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00B20" w14:textId="77777777" w:rsidR="00754C9A" w:rsidRDefault="00754C9A" w:rsidP="00441B6F">
      <w:pPr>
        <w:pStyle w:val="Title"/>
        <w:spacing w:after="0"/>
        <w:jc w:val="both"/>
        <w:rPr>
          <w:rFonts w:ascii="Arial" w:hAnsi="Arial" w:cs="Arial"/>
        </w:rPr>
      </w:pPr>
    </w:p>
    <w:p w14:paraId="6D678178" w14:textId="401B566E" w:rsidR="00243511" w:rsidRPr="006E3890" w:rsidRDefault="008E253C" w:rsidP="00243511">
      <w:pPr>
        <w:pStyle w:val="Author"/>
        <w:rPr>
          <w:rFonts w:ascii="Arial" w:hAnsi="Arial" w:cs="Arial"/>
          <w:bCs/>
          <w:iCs/>
          <w:kern w:val="28"/>
          <w:sz w:val="32"/>
          <w:szCs w:val="32"/>
          <w:lang w:val="en-ID"/>
        </w:rPr>
      </w:pPr>
      <w:r w:rsidRPr="006E3890">
        <w:rPr>
          <w:rFonts w:ascii="Arial" w:hAnsi="Arial" w:cs="Arial"/>
          <w:bCs/>
          <w:iCs/>
          <w:kern w:val="28"/>
          <w:sz w:val="32"/>
          <w:szCs w:val="32"/>
        </w:rPr>
        <w:t>Evaluating Online Purchase Decisions on Shopee: E-Marketing, Price Perception, and E-WOM Through the Lens of Consumer Attitude</w:t>
      </w:r>
      <w:r w:rsidR="00243511" w:rsidRPr="006E3890">
        <w:rPr>
          <w:rFonts w:ascii="Arial" w:hAnsi="Arial" w:cs="Arial"/>
          <w:bCs/>
          <w:iCs/>
          <w:kern w:val="28"/>
          <w:sz w:val="32"/>
          <w:szCs w:val="32"/>
          <w:lang w:val="en-ID"/>
        </w:rPr>
        <w:t xml:space="preserve"> </w:t>
      </w:r>
    </w:p>
    <w:p w14:paraId="36DED74C" w14:textId="77777777" w:rsidR="00A258C3" w:rsidRPr="00790ADA" w:rsidRDefault="00A258C3" w:rsidP="00441B6F">
      <w:pPr>
        <w:pStyle w:val="Author"/>
        <w:spacing w:line="240" w:lineRule="auto"/>
        <w:jc w:val="both"/>
        <w:rPr>
          <w:rFonts w:ascii="Arial" w:hAnsi="Arial" w:cs="Arial"/>
          <w:sz w:val="36"/>
        </w:rPr>
      </w:pPr>
    </w:p>
    <w:p w14:paraId="562C171A" w14:textId="77777777" w:rsidR="00790ADA" w:rsidRDefault="00790ADA" w:rsidP="00441B6F">
      <w:pPr>
        <w:pStyle w:val="Affiliation"/>
        <w:spacing w:after="0" w:line="240" w:lineRule="auto"/>
        <w:jc w:val="both"/>
        <w:rPr>
          <w:rFonts w:ascii="Arial" w:hAnsi="Arial" w:cs="Arial"/>
        </w:rPr>
      </w:pPr>
    </w:p>
    <w:p w14:paraId="747F33FB" w14:textId="77777777" w:rsidR="002C57D2" w:rsidRPr="00FB3A86" w:rsidRDefault="002C57D2" w:rsidP="00441B6F">
      <w:pPr>
        <w:pStyle w:val="Affiliation"/>
        <w:spacing w:after="0" w:line="240" w:lineRule="auto"/>
        <w:jc w:val="both"/>
        <w:rPr>
          <w:rFonts w:ascii="Arial" w:hAnsi="Arial" w:cs="Arial"/>
        </w:rPr>
      </w:pPr>
    </w:p>
    <w:p w14:paraId="4EFA27D5" w14:textId="77777777" w:rsidR="00B01FCD" w:rsidRPr="00FB3A86" w:rsidRDefault="00000000" w:rsidP="00441B6F">
      <w:pPr>
        <w:pStyle w:val="Copyright"/>
        <w:spacing w:after="0" w:line="240" w:lineRule="auto"/>
        <w:jc w:val="both"/>
        <w:rPr>
          <w:rFonts w:ascii="Arial" w:hAnsi="Arial" w:cs="Arial"/>
        </w:rPr>
        <w:sectPr w:rsidR="00B01FCD" w:rsidRPr="00FB3A86" w:rsidSect="006B311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A80FD39">
          <v:shapetype id="_x0000_t32" coordsize="21600,21600" o:spt="32" o:oned="t" path="m,l21600,21600e" filled="f">
            <v:path arrowok="t" fillok="f" o:connecttype="none"/>
            <o:lock v:ext="edit" shapetype="t"/>
          </v:shapetype>
          <v:shape id="_x0000_s2050"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6DD6F5C3" w14:textId="2FAA80EA"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A9F1C7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48C4EED" w14:textId="77777777" w:rsidTr="001E44FE">
        <w:tc>
          <w:tcPr>
            <w:tcW w:w="9576" w:type="dxa"/>
            <w:shd w:val="clear" w:color="auto" w:fill="F2F2F2"/>
          </w:tcPr>
          <w:p w14:paraId="75131CC0" w14:textId="77777777" w:rsidR="00A03B96" w:rsidRDefault="00A03B96" w:rsidP="00441B6F">
            <w:pPr>
              <w:pStyle w:val="Body"/>
              <w:spacing w:after="0"/>
              <w:rPr>
                <w:rFonts w:ascii="Arial" w:eastAsia="Calibri" w:hAnsi="Arial" w:cs="Arial"/>
                <w:szCs w:val="22"/>
              </w:rPr>
            </w:pPr>
          </w:p>
          <w:p w14:paraId="7942DBB2" w14:textId="77777777" w:rsidR="00E3114E" w:rsidRDefault="00E3114E" w:rsidP="00441B6F">
            <w:pPr>
              <w:pStyle w:val="Body"/>
              <w:spacing w:after="0"/>
              <w:rPr>
                <w:rFonts w:ascii="Arial" w:eastAsia="Calibri" w:hAnsi="Arial" w:cs="Arial"/>
                <w:szCs w:val="22"/>
              </w:rPr>
            </w:pPr>
          </w:p>
          <w:p w14:paraId="51668FBE" w14:textId="77777777" w:rsidR="00E3114E" w:rsidRDefault="00E3114E" w:rsidP="00441B6F">
            <w:pPr>
              <w:pStyle w:val="Body"/>
              <w:spacing w:after="0"/>
              <w:rPr>
                <w:rFonts w:ascii="Arial" w:eastAsia="Calibri" w:hAnsi="Arial" w:cs="Arial"/>
                <w:b/>
                <w:szCs w:val="22"/>
              </w:rPr>
            </w:pPr>
          </w:p>
          <w:p w14:paraId="66A53CCB"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AC53BB" w:rsidRPr="00AC53BB">
              <w:rPr>
                <w:rFonts w:ascii="Arial" w:eastAsia="Calibri" w:hAnsi="Arial" w:cs="Arial"/>
                <w:szCs w:val="22"/>
              </w:rPr>
              <w:t>The advance of digital technology development arises changes in every human aspect including online sales</w:t>
            </w:r>
            <w:r w:rsidR="00AC53BB" w:rsidRPr="00AC53BB">
              <w:rPr>
                <w:rFonts w:ascii="Arial" w:eastAsia="Calibri" w:hAnsi="Arial" w:cs="Arial"/>
                <w:i/>
                <w:iCs/>
                <w:szCs w:val="22"/>
              </w:rPr>
              <w:t>.</w:t>
            </w:r>
          </w:p>
          <w:p w14:paraId="6C1A309A" w14:textId="77777777" w:rsidR="00AC53BB" w:rsidRPr="00AC53BB" w:rsidRDefault="00BA1B01" w:rsidP="00AC53BB">
            <w:pPr>
              <w:pStyle w:val="Body"/>
              <w:rPr>
                <w:rFonts w:ascii="Arial" w:eastAsia="Calibri" w:hAnsi="Arial" w:cs="Arial"/>
                <w:szCs w:val="22"/>
                <w:lang w:val="id-ID"/>
              </w:rPr>
            </w:pPr>
            <w:r w:rsidRPr="00BA1B01">
              <w:rPr>
                <w:rFonts w:ascii="Arial" w:eastAsia="Calibri" w:hAnsi="Arial" w:cs="Arial"/>
                <w:b/>
                <w:szCs w:val="22"/>
              </w:rPr>
              <w:t>Study design:</w:t>
            </w:r>
            <w:proofErr w:type="gramStart"/>
            <w:r w:rsidRPr="00BA1B01">
              <w:rPr>
                <w:rFonts w:ascii="Arial" w:eastAsia="Calibri" w:hAnsi="Arial" w:cs="Arial"/>
                <w:szCs w:val="22"/>
              </w:rPr>
              <w:t xml:space="preserve">  .</w:t>
            </w:r>
            <w:proofErr w:type="gramEnd"/>
            <w:r w:rsidR="00AC53BB" w:rsidRPr="00AC53BB">
              <w:rPr>
                <w:rFonts w:ascii="Times New Roman" w:eastAsiaTheme="minorHAnsi" w:hAnsi="Times New Roman"/>
                <w:i/>
                <w:iCs/>
                <w:kern w:val="2"/>
                <w:sz w:val="24"/>
                <w:szCs w:val="24"/>
                <w:lang w:val="id-ID"/>
                <w14:ligatures w14:val="standardContextual"/>
              </w:rPr>
              <w:t xml:space="preserve"> </w:t>
            </w:r>
            <w:r w:rsidR="00AC53BB" w:rsidRPr="00AC53BB">
              <w:rPr>
                <w:rFonts w:ascii="Arial" w:eastAsia="Calibri" w:hAnsi="Arial" w:cs="Arial"/>
                <w:szCs w:val="22"/>
                <w:lang w:val="id-ID"/>
              </w:rPr>
              <w:t xml:space="preserve">This study aimed to find out the effect of e-marketing, price perception, and </w:t>
            </w:r>
            <w:r w:rsidR="00AC53BB" w:rsidRPr="00AC53BB">
              <w:rPr>
                <w:rFonts w:ascii="Arial" w:eastAsia="Calibri" w:hAnsi="Arial" w:cs="Arial"/>
                <w:szCs w:val="22"/>
              </w:rPr>
              <w:t>e</w:t>
            </w:r>
            <w:r w:rsidR="00AC53BB" w:rsidRPr="00AC53BB">
              <w:rPr>
                <w:rFonts w:ascii="Arial" w:eastAsia="Calibri" w:hAnsi="Arial" w:cs="Arial"/>
                <w:szCs w:val="22"/>
                <w:lang w:val="id-ID"/>
              </w:rPr>
              <w:t>-word of mouth on purchasing decisions of glasses; with consumers’ behavior as a mediating variable. Moreover, the research was descriptive-quantitative.</w:t>
            </w:r>
          </w:p>
          <w:p w14:paraId="43C783A0" w14:textId="77777777" w:rsidR="00BA1B01" w:rsidRPr="00AC53BB"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AC53BB" w:rsidRPr="00AC53BB">
              <w:rPr>
                <w:rFonts w:ascii="Arial" w:eastAsia="Calibri" w:hAnsi="Arial" w:cs="Arial"/>
                <w:szCs w:val="22"/>
                <w:lang w:val="id-ID"/>
              </w:rPr>
              <w:t>As a result, with 100 respondents, it concluded that e-marketing, e-word of mouth, and consumers’ behavior had a significant effect on the purchasing decisions of glasses in Shopee. On the other hand, price perception did not affect the purchasing decisions of glasses in Shopee.</w:t>
            </w:r>
          </w:p>
          <w:p w14:paraId="58115861" w14:textId="77777777" w:rsidR="00BA1B01" w:rsidRPr="00AC53BB" w:rsidRDefault="00BA1B01" w:rsidP="00AC53BB">
            <w:pPr>
              <w:pStyle w:val="Body"/>
              <w:rPr>
                <w:rFonts w:ascii="Arial" w:eastAsia="Calibri" w:hAnsi="Arial" w:cs="Arial"/>
                <w:szCs w:val="22"/>
                <w:lang w:val="id-ID"/>
              </w:rPr>
            </w:pPr>
            <w:r w:rsidRPr="00BA1B01">
              <w:rPr>
                <w:rFonts w:ascii="Arial" w:eastAsia="Calibri" w:hAnsi="Arial" w:cs="Arial"/>
                <w:b/>
                <w:bCs/>
                <w:szCs w:val="22"/>
              </w:rPr>
              <w:t>Results:</w:t>
            </w:r>
            <w:r w:rsidRPr="00BA1B01">
              <w:rPr>
                <w:rFonts w:ascii="Arial" w:eastAsia="Calibri" w:hAnsi="Arial" w:cs="Arial"/>
                <w:szCs w:val="22"/>
              </w:rPr>
              <w:t xml:space="preserve"> </w:t>
            </w:r>
            <w:r w:rsidR="00AC53BB" w:rsidRPr="00AC53BB">
              <w:rPr>
                <w:rFonts w:ascii="Arial" w:eastAsia="Calibri" w:hAnsi="Arial" w:cs="Arial"/>
                <w:szCs w:val="22"/>
                <w:lang w:val="id-ID"/>
              </w:rPr>
              <w:t>Furthermore, the consumers’ behavior was able to mediate the price perception and e-word of moth on the purchasing decisions of glasses in Shopee but was not able to mediate e-marketing on the purchasing decisions of glasses in Shopee.</w:t>
            </w:r>
          </w:p>
          <w:p w14:paraId="2C78777A" w14:textId="77777777" w:rsidR="00505F06" w:rsidRPr="00AC53BB" w:rsidRDefault="00BA1B01" w:rsidP="00AC53BB">
            <w:pPr>
              <w:pStyle w:val="Body"/>
              <w:rPr>
                <w:rFonts w:ascii="Arial" w:eastAsia="Calibri" w:hAnsi="Arial" w:cs="Arial"/>
                <w:i/>
                <w:iCs/>
                <w:szCs w:val="22"/>
                <w:lang w:val="id-ID"/>
              </w:rPr>
            </w:pPr>
            <w:r w:rsidRPr="00BA1B01">
              <w:rPr>
                <w:rFonts w:ascii="Arial" w:eastAsia="Calibri" w:hAnsi="Arial" w:cs="Arial"/>
                <w:b/>
                <w:bCs/>
                <w:szCs w:val="22"/>
              </w:rPr>
              <w:t>Conclusion:</w:t>
            </w:r>
            <w:r w:rsidRPr="00BA1B01">
              <w:rPr>
                <w:rFonts w:ascii="Arial" w:eastAsia="Calibri" w:hAnsi="Arial" w:cs="Arial"/>
                <w:szCs w:val="22"/>
              </w:rPr>
              <w:t xml:space="preserve"> </w:t>
            </w:r>
            <w:r w:rsidR="00AC53BB" w:rsidRPr="00AC53BB">
              <w:rPr>
                <w:rFonts w:ascii="Arial" w:eastAsia="Calibri" w:hAnsi="Arial" w:cs="Arial"/>
                <w:szCs w:val="22"/>
              </w:rPr>
              <w:t>The spreading of optic stores in Shopee become consumers’ choice in purchasing glasses despite the service standard, implementation, and optic license that has been ruled in PERMENKES RI Number 41, 2015 and Number 1, 2016</w:t>
            </w:r>
            <w:r w:rsidR="00AC53BB" w:rsidRPr="00AC53BB">
              <w:rPr>
                <w:rFonts w:ascii="Arial" w:eastAsia="Calibri" w:hAnsi="Arial" w:cs="Arial"/>
                <w:szCs w:val="22"/>
                <w:lang w:val="id-ID"/>
              </w:rPr>
              <w:t xml:space="preserve">. </w:t>
            </w:r>
            <w:r w:rsidR="00AC53BB" w:rsidRPr="00AC53BB">
              <w:rPr>
                <w:rFonts w:ascii="Arial" w:eastAsia="Calibri" w:hAnsi="Arial" w:cs="Arial"/>
                <w:szCs w:val="22"/>
              </w:rPr>
              <w:t>It</w:t>
            </w:r>
            <w:r w:rsidR="00AC53BB" w:rsidRPr="00AC53BB">
              <w:rPr>
                <w:rFonts w:ascii="Arial" w:eastAsia="Calibri" w:hAnsi="Arial" w:cs="Arial"/>
                <w:szCs w:val="22"/>
                <w:lang w:val="id-ID"/>
              </w:rPr>
              <w:t xml:space="preserve"> causes the essence </w:t>
            </w:r>
            <w:r w:rsidR="00AC53BB" w:rsidRPr="00AC53BB">
              <w:rPr>
                <w:rFonts w:ascii="Arial" w:eastAsia="Calibri" w:hAnsi="Arial" w:cs="Arial"/>
                <w:szCs w:val="22"/>
              </w:rPr>
              <w:t xml:space="preserve">of optical </w:t>
            </w:r>
            <w:r w:rsidR="00AC53BB" w:rsidRPr="00AC53BB">
              <w:rPr>
                <w:rFonts w:ascii="Arial" w:eastAsia="Calibri" w:hAnsi="Arial" w:cs="Arial"/>
                <w:szCs w:val="22"/>
                <w:lang w:val="id-ID"/>
              </w:rPr>
              <w:t xml:space="preserve">which </w:t>
            </w:r>
            <w:r w:rsidR="00AC53BB" w:rsidRPr="00AC53BB">
              <w:rPr>
                <w:rFonts w:ascii="Arial" w:eastAsia="Calibri" w:hAnsi="Arial" w:cs="Arial"/>
                <w:szCs w:val="22"/>
              </w:rPr>
              <w:t>focuses more on</w:t>
            </w:r>
            <w:r w:rsidR="00AC53BB" w:rsidRPr="00AC53BB">
              <w:rPr>
                <w:rFonts w:ascii="Arial" w:eastAsia="Calibri" w:hAnsi="Arial" w:cs="Arial"/>
                <w:szCs w:val="22"/>
                <w:lang w:val="id-ID"/>
              </w:rPr>
              <w:t xml:space="preserve"> certified health services </w:t>
            </w:r>
            <w:r w:rsidR="00AC53BB" w:rsidRPr="00AC53BB">
              <w:rPr>
                <w:rFonts w:ascii="Arial" w:eastAsia="Calibri" w:hAnsi="Arial" w:cs="Arial"/>
                <w:szCs w:val="22"/>
              </w:rPr>
              <w:t xml:space="preserve">to </w:t>
            </w:r>
            <w:r w:rsidR="00AC53BB" w:rsidRPr="00AC53BB">
              <w:rPr>
                <w:rFonts w:ascii="Arial" w:eastAsia="Calibri" w:hAnsi="Arial" w:cs="Arial"/>
                <w:szCs w:val="22"/>
                <w:lang w:val="id-ID"/>
              </w:rPr>
              <w:t xml:space="preserve">business </w:t>
            </w:r>
            <w:r w:rsidR="00AC53BB" w:rsidRPr="00AC53BB">
              <w:rPr>
                <w:rFonts w:ascii="Arial" w:eastAsia="Calibri" w:hAnsi="Arial" w:cs="Arial"/>
                <w:szCs w:val="22"/>
              </w:rPr>
              <w:t>image sales that</w:t>
            </w:r>
            <w:r w:rsidR="00AC53BB" w:rsidRPr="00AC53BB">
              <w:rPr>
                <w:rFonts w:ascii="Arial" w:eastAsia="Calibri" w:hAnsi="Arial" w:cs="Arial"/>
                <w:szCs w:val="22"/>
                <w:lang w:val="id-ID"/>
              </w:rPr>
              <w:t xml:space="preserve"> </w:t>
            </w:r>
            <w:r w:rsidR="00AC53BB" w:rsidRPr="00AC53BB">
              <w:rPr>
                <w:rFonts w:ascii="Arial" w:eastAsia="Calibri" w:hAnsi="Arial" w:cs="Arial"/>
                <w:szCs w:val="22"/>
              </w:rPr>
              <w:t>have</w:t>
            </w:r>
            <w:r w:rsidR="00AC53BB" w:rsidRPr="00AC53BB">
              <w:rPr>
                <w:rFonts w:ascii="Arial" w:eastAsia="Calibri" w:hAnsi="Arial" w:cs="Arial"/>
                <w:szCs w:val="22"/>
                <w:lang w:val="id-ID"/>
              </w:rPr>
              <w:t xml:space="preserve"> </w:t>
            </w:r>
            <w:r w:rsidR="00AC53BB" w:rsidRPr="00AC53BB">
              <w:rPr>
                <w:rFonts w:ascii="Arial" w:eastAsia="Calibri" w:hAnsi="Arial" w:cs="Arial"/>
                <w:szCs w:val="22"/>
              </w:rPr>
              <w:t xml:space="preserve">a bigger </w:t>
            </w:r>
            <w:r w:rsidR="00AC53BB" w:rsidRPr="00AC53BB">
              <w:rPr>
                <w:rFonts w:ascii="Arial" w:eastAsia="Calibri" w:hAnsi="Arial" w:cs="Arial"/>
                <w:szCs w:val="22"/>
                <w:lang w:val="id-ID"/>
              </w:rPr>
              <w:t>opportunit</w:t>
            </w:r>
            <w:r w:rsidR="00AC53BB" w:rsidRPr="00AC53BB">
              <w:rPr>
                <w:rFonts w:ascii="Arial" w:eastAsia="Calibri" w:hAnsi="Arial" w:cs="Arial"/>
                <w:szCs w:val="22"/>
              </w:rPr>
              <w:t>y and</w:t>
            </w:r>
            <w:r w:rsidR="00AC53BB" w:rsidRPr="00AC53BB">
              <w:rPr>
                <w:rFonts w:ascii="Arial" w:eastAsia="Calibri" w:hAnsi="Arial" w:cs="Arial"/>
                <w:szCs w:val="22"/>
                <w:lang w:val="id-ID"/>
              </w:rPr>
              <w:t xml:space="preserve"> high competitive</w:t>
            </w:r>
            <w:r w:rsidR="00AC53BB" w:rsidRPr="00AC53BB">
              <w:rPr>
                <w:rFonts w:ascii="Arial" w:eastAsia="Calibri" w:hAnsi="Arial" w:cs="Arial"/>
                <w:szCs w:val="22"/>
              </w:rPr>
              <w:t>ness</w:t>
            </w:r>
            <w:r w:rsidR="00AC53BB" w:rsidRPr="00AC53BB">
              <w:rPr>
                <w:rFonts w:ascii="Arial" w:eastAsia="Calibri" w:hAnsi="Arial" w:cs="Arial"/>
                <w:szCs w:val="22"/>
                <w:lang w:val="id-ID"/>
              </w:rPr>
              <w:t xml:space="preserve"> in the online business</w:t>
            </w:r>
            <w:r w:rsidR="00AC53BB" w:rsidRPr="00AC53BB">
              <w:rPr>
                <w:rFonts w:ascii="Arial" w:eastAsia="Calibri" w:hAnsi="Arial" w:cs="Arial"/>
                <w:szCs w:val="22"/>
              </w:rPr>
              <w:t xml:space="preserve"> world</w:t>
            </w:r>
            <w:r w:rsidR="00AC53BB" w:rsidRPr="00AC53BB">
              <w:rPr>
                <w:rFonts w:ascii="Arial" w:eastAsia="Calibri" w:hAnsi="Arial" w:cs="Arial"/>
                <w:i/>
                <w:iCs/>
                <w:szCs w:val="22"/>
                <w:lang w:val="id-ID"/>
              </w:rPr>
              <w:t>.</w:t>
            </w:r>
          </w:p>
        </w:tc>
      </w:tr>
    </w:tbl>
    <w:p w14:paraId="35BC9824" w14:textId="77777777" w:rsidR="00636EB2" w:rsidRDefault="00636EB2" w:rsidP="00441B6F">
      <w:pPr>
        <w:pStyle w:val="Body"/>
        <w:spacing w:after="0"/>
        <w:rPr>
          <w:rFonts w:ascii="Arial" w:hAnsi="Arial" w:cs="Arial"/>
          <w:i/>
        </w:rPr>
      </w:pPr>
    </w:p>
    <w:p w14:paraId="1F255FD7" w14:textId="77777777" w:rsidR="00A24E7E" w:rsidRDefault="00A24E7E" w:rsidP="00441B6F">
      <w:pPr>
        <w:pStyle w:val="Body"/>
        <w:spacing w:after="0"/>
        <w:rPr>
          <w:rFonts w:ascii="Arial" w:hAnsi="Arial" w:cs="Arial"/>
          <w:i/>
        </w:rPr>
      </w:pPr>
      <w:r>
        <w:rPr>
          <w:rFonts w:ascii="Arial" w:hAnsi="Arial" w:cs="Arial"/>
          <w:i/>
        </w:rPr>
        <w:t xml:space="preserve">Keywords: </w:t>
      </w:r>
      <w:r w:rsidR="00AC53BB" w:rsidRPr="00AC53BB">
        <w:rPr>
          <w:rFonts w:ascii="Arial" w:hAnsi="Arial" w:cs="Arial"/>
          <w:i/>
          <w:iCs/>
          <w:lang w:val="id-ID"/>
        </w:rPr>
        <w:t>E-Marketing, Price Perception, E-Word of Mouth, Consumers’ Behavior, Purchasing Decisions</w:t>
      </w:r>
    </w:p>
    <w:p w14:paraId="77DA8EDF" w14:textId="77777777" w:rsidR="00505F06" w:rsidRPr="00A24E7E" w:rsidRDefault="00505F06" w:rsidP="00441B6F">
      <w:pPr>
        <w:pStyle w:val="Body"/>
        <w:spacing w:after="0"/>
        <w:rPr>
          <w:rFonts w:ascii="Arial" w:hAnsi="Arial" w:cs="Arial"/>
          <w:i/>
        </w:rPr>
      </w:pPr>
    </w:p>
    <w:p w14:paraId="16A80410" w14:textId="35EB9CA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6B0A7D0" w14:textId="77777777" w:rsidR="00790ADA" w:rsidRPr="00FB3A86" w:rsidRDefault="00790ADA" w:rsidP="00441B6F">
      <w:pPr>
        <w:pStyle w:val="AbstHead"/>
        <w:spacing w:after="0"/>
        <w:jc w:val="both"/>
        <w:rPr>
          <w:rFonts w:ascii="Arial" w:hAnsi="Arial" w:cs="Arial"/>
        </w:rPr>
      </w:pPr>
    </w:p>
    <w:p w14:paraId="0222B3C7" w14:textId="77777777" w:rsidR="009E6B40" w:rsidRPr="009E6B40" w:rsidRDefault="009E6B40" w:rsidP="009E6B40">
      <w:pPr>
        <w:pStyle w:val="Body"/>
        <w:rPr>
          <w:rFonts w:ascii="Arial" w:hAnsi="Arial" w:cs="Arial"/>
          <w:lang w:val="en"/>
        </w:rPr>
      </w:pPr>
      <w:r w:rsidRPr="009E6B40">
        <w:rPr>
          <w:rFonts w:ascii="Arial" w:hAnsi="Arial" w:cs="Arial"/>
          <w:lang w:val="en"/>
        </w:rPr>
        <w:t>Marketing management is the most important factor in the survival of a company or business in order to achieve its desired goals. The company makes marketing the heart of the company, where the good or bad survival of the company depends on how to market the business being run. Proper marketing management will make the company successful because it is more precise in taking steps and running its business so that the benefits can be felt in the long term (</w:t>
      </w:r>
      <w:proofErr w:type="spellStart"/>
      <w:r w:rsidRPr="009E6B40">
        <w:rPr>
          <w:rFonts w:ascii="Arial" w:hAnsi="Arial" w:cs="Arial"/>
          <w:lang w:val="en"/>
        </w:rPr>
        <w:t>Ariyanto</w:t>
      </w:r>
      <w:proofErr w:type="spellEnd"/>
      <w:r w:rsidRPr="009E6B40">
        <w:rPr>
          <w:rFonts w:ascii="Arial" w:hAnsi="Arial" w:cs="Arial"/>
          <w:lang w:val="en"/>
        </w:rPr>
        <w:t xml:space="preserve"> </w:t>
      </w:r>
      <w:r w:rsidRPr="009E6B40">
        <w:rPr>
          <w:rFonts w:ascii="Arial" w:hAnsi="Arial" w:cs="Arial"/>
          <w:i/>
          <w:iCs/>
          <w:lang w:val="en"/>
        </w:rPr>
        <w:t xml:space="preserve">et al. </w:t>
      </w:r>
      <w:r w:rsidRPr="009E6B40">
        <w:rPr>
          <w:rFonts w:ascii="Arial" w:hAnsi="Arial" w:cs="Arial"/>
          <w:lang w:val="en"/>
        </w:rPr>
        <w:t>, 2023:2).Marketing is a comprehensive, integrated and planned activity carried out by an organization in carrying out efforts to accommodate market demand by creating products, determining prices, communicating, delivering, and exchanging offers that are valuable to consumers (</w:t>
      </w:r>
      <w:proofErr w:type="spellStart"/>
      <w:r w:rsidRPr="009E6B40">
        <w:rPr>
          <w:rFonts w:ascii="Arial" w:hAnsi="Arial" w:cs="Arial"/>
          <w:lang w:val="en"/>
        </w:rPr>
        <w:t>Indrasari</w:t>
      </w:r>
      <w:proofErr w:type="spellEnd"/>
      <w:r w:rsidRPr="009E6B40">
        <w:rPr>
          <w:rFonts w:ascii="Arial" w:hAnsi="Arial" w:cs="Arial"/>
          <w:lang w:val="en"/>
        </w:rPr>
        <w:t xml:space="preserve">, 2019:2). The increasing development of technology and information is undeniable to have a significant influence on the world of marketing. Marketing methods that were previously traditional and conventional have now shifted to digital. Digital marketing refers to the use of digital technology to promote products or services through the </w:t>
      </w:r>
      <w:proofErr w:type="spellStart"/>
      <w:proofErr w:type="gramStart"/>
      <w:r w:rsidRPr="009E6B40">
        <w:rPr>
          <w:rFonts w:ascii="Arial" w:hAnsi="Arial" w:cs="Arial"/>
          <w:lang w:val="en"/>
        </w:rPr>
        <w:t>internet.Based</w:t>
      </w:r>
      <w:proofErr w:type="spellEnd"/>
      <w:proofErr w:type="gramEnd"/>
      <w:r w:rsidRPr="009E6B40">
        <w:rPr>
          <w:rFonts w:ascii="Arial" w:hAnsi="Arial" w:cs="Arial"/>
          <w:lang w:val="en"/>
        </w:rPr>
        <w:t xml:space="preserve"> on the results of the Indonesian Internet Penetration Survey in 2023 released by the Indonesian Internet Service Providers Association (APJII), internet users from 2015 to 2023 experienced an increasing trend. Where </w:t>
      </w:r>
      <w:r w:rsidRPr="009E6B40">
        <w:rPr>
          <w:rFonts w:ascii="Arial" w:hAnsi="Arial" w:cs="Arial"/>
          <w:lang w:val="id-ID"/>
        </w:rPr>
        <w:t xml:space="preserve">internet users in Indonesia reached 215.63 million people in the 2022-2023 period. This number increased by 2.67% compared to the previous period which was 210.03 million users. The number of </w:t>
      </w:r>
      <w:r w:rsidRPr="009E6B40">
        <w:rPr>
          <w:rFonts w:ascii="Arial" w:hAnsi="Arial" w:cs="Arial"/>
          <w:lang w:val="id-ID"/>
        </w:rPr>
        <w:lastRenderedPageBreak/>
        <w:t xml:space="preserve">internet users is equivalent to 78.19% of the total population of Indonesia which is 275.77 million people </w:t>
      </w:r>
      <w:sdt>
        <w:sdtPr>
          <w:rPr>
            <w:rFonts w:ascii="Arial" w:hAnsi="Arial" w:cs="Arial"/>
            <w:lang w:val="id-ID"/>
          </w:rPr>
          <w:id w:val="668056949"/>
          <w:citation/>
        </w:sdtPr>
        <w:sdtContent>
          <w:r w:rsidRPr="009E6B40">
            <w:rPr>
              <w:rFonts w:ascii="Arial" w:hAnsi="Arial" w:cs="Arial"/>
              <w:lang w:val="id-ID"/>
            </w:rPr>
            <w:fldChar w:fldCharType="begin"/>
          </w:r>
          <w:r w:rsidRPr="009E6B40">
            <w:rPr>
              <w:rFonts w:ascii="Arial" w:hAnsi="Arial" w:cs="Arial"/>
              <w:lang w:val="id-ID"/>
            </w:rPr>
            <w:instrText xml:space="preserve"> CITATION Fin23 \l 1057 </w:instrText>
          </w:r>
          <w:r w:rsidRPr="009E6B40">
            <w:rPr>
              <w:rFonts w:ascii="Arial" w:hAnsi="Arial" w:cs="Arial"/>
              <w:lang w:val="id-ID"/>
            </w:rPr>
            <w:fldChar w:fldCharType="separate"/>
          </w:r>
          <w:r w:rsidRPr="009E6B40">
            <w:rPr>
              <w:rFonts w:ascii="Arial" w:hAnsi="Arial" w:cs="Arial"/>
              <w:lang w:val="id-ID"/>
            </w:rPr>
            <w:t>(Finaka, 2023)</w:t>
          </w:r>
          <w:r w:rsidRPr="009E6B40">
            <w:rPr>
              <w:rFonts w:ascii="Arial" w:hAnsi="Arial" w:cs="Arial"/>
            </w:rPr>
            <w:fldChar w:fldCharType="end"/>
          </w:r>
        </w:sdtContent>
      </w:sdt>
      <w:r w:rsidRPr="009E6B40">
        <w:rPr>
          <w:rFonts w:ascii="Arial" w:hAnsi="Arial" w:cs="Arial"/>
          <w:lang w:val="en"/>
        </w:rPr>
        <w:t xml:space="preserve">.An interesting phenomenon in this era of digital onslaught is the </w:t>
      </w:r>
      <w:r w:rsidRPr="009E6B40">
        <w:rPr>
          <w:rFonts w:ascii="Arial" w:hAnsi="Arial" w:cs="Arial"/>
          <w:lang w:val="id-ID"/>
        </w:rPr>
        <w:t xml:space="preserve">mushrooming of eyeglass and optical shops </w:t>
      </w:r>
      <w:r w:rsidRPr="009E6B40">
        <w:rPr>
          <w:rFonts w:ascii="Arial" w:hAnsi="Arial" w:cs="Arial"/>
          <w:lang w:val="en"/>
        </w:rPr>
        <w:t>and the high sales of glasses.</w:t>
      </w:r>
      <w:r w:rsidRPr="009E6B40">
        <w:rPr>
          <w:rFonts w:ascii="Arial" w:hAnsi="Arial" w:cs="Arial"/>
          <w:i/>
          <w:iCs/>
          <w:lang w:val="en"/>
        </w:rPr>
        <w:t xml:space="preserve"> </w:t>
      </w:r>
      <w:r w:rsidRPr="009E6B40">
        <w:rPr>
          <w:rFonts w:ascii="Arial" w:hAnsi="Arial" w:cs="Arial"/>
          <w:lang w:val="id-ID"/>
        </w:rPr>
        <w:t xml:space="preserve">in the Shopee </w:t>
      </w:r>
      <w:r w:rsidRPr="009E6B40">
        <w:rPr>
          <w:rFonts w:ascii="Arial" w:hAnsi="Arial" w:cs="Arial"/>
          <w:i/>
          <w:iCs/>
          <w:lang w:val="en"/>
        </w:rPr>
        <w:t xml:space="preserve">marketplace </w:t>
      </w:r>
      <w:r w:rsidRPr="009E6B40">
        <w:rPr>
          <w:rFonts w:ascii="Arial" w:hAnsi="Arial" w:cs="Arial"/>
          <w:lang w:val="en"/>
        </w:rPr>
        <w:t xml:space="preserve">. </w:t>
      </w:r>
      <w:r w:rsidRPr="009E6B40">
        <w:rPr>
          <w:rFonts w:ascii="Arial" w:hAnsi="Arial" w:cs="Arial"/>
          <w:lang w:val="id-ID"/>
        </w:rPr>
        <w:t xml:space="preserve">The glasses referred to here are glasses that aim to correct refractive disorders or to sharpen vision, and glasses to protect against UV and blue light exposure. the reality on the ground shows </w:t>
      </w:r>
      <w:r w:rsidRPr="009E6B40">
        <w:rPr>
          <w:rFonts w:ascii="Arial" w:hAnsi="Arial" w:cs="Arial"/>
          <w:lang w:val="en"/>
        </w:rPr>
        <w:t xml:space="preserve">an increase </w:t>
      </w:r>
      <w:r w:rsidRPr="009E6B40">
        <w:rPr>
          <w:rFonts w:ascii="Arial" w:hAnsi="Arial" w:cs="Arial"/>
          <w:lang w:val="id-ID"/>
        </w:rPr>
        <w:t xml:space="preserve">in consumers who choose to buy glasses </w:t>
      </w:r>
      <w:r w:rsidRPr="009E6B40">
        <w:rPr>
          <w:rFonts w:ascii="Arial" w:hAnsi="Arial" w:cs="Arial"/>
          <w:i/>
          <w:lang w:val="id-ID"/>
        </w:rPr>
        <w:t>online.</w:t>
      </w:r>
      <w:r w:rsidRPr="009E6B40">
        <w:rPr>
          <w:rFonts w:ascii="Arial" w:hAnsi="Arial" w:cs="Arial"/>
          <w:i/>
          <w:lang w:val="en"/>
        </w:rPr>
        <w:t xml:space="preserve"> and the many online </w:t>
      </w:r>
      <w:r w:rsidRPr="009E6B40">
        <w:rPr>
          <w:rFonts w:ascii="Arial" w:hAnsi="Arial" w:cs="Arial"/>
          <w:iCs/>
          <w:lang w:val="en"/>
        </w:rPr>
        <w:t xml:space="preserve">eyeglass sales that ignore </w:t>
      </w:r>
      <w:r w:rsidRPr="009E6B40">
        <w:rPr>
          <w:rFonts w:ascii="Arial" w:hAnsi="Arial" w:cs="Arial"/>
          <w:lang w:val="en"/>
        </w:rPr>
        <w:t xml:space="preserve">all </w:t>
      </w:r>
      <w:r w:rsidRPr="009E6B40">
        <w:rPr>
          <w:rFonts w:ascii="Arial" w:hAnsi="Arial" w:cs="Arial"/>
          <w:lang w:val="id-ID"/>
        </w:rPr>
        <w:t xml:space="preserve">service standards, </w:t>
      </w:r>
      <w:r w:rsidRPr="009E6B40">
        <w:rPr>
          <w:rFonts w:ascii="Arial" w:hAnsi="Arial" w:cs="Arial"/>
          <w:lang w:val="en"/>
        </w:rPr>
        <w:t xml:space="preserve">implementation and optical licensing that have been regulated in the Regulation of the Minister of Health </w:t>
      </w:r>
      <w:r w:rsidRPr="009E6B40">
        <w:rPr>
          <w:rFonts w:ascii="Arial" w:hAnsi="Arial" w:cs="Arial"/>
          <w:lang w:val="id-ID"/>
        </w:rPr>
        <w:t xml:space="preserve">Number </w:t>
      </w:r>
      <w:r w:rsidRPr="009E6B40">
        <w:rPr>
          <w:rFonts w:ascii="Arial" w:hAnsi="Arial" w:cs="Arial"/>
          <w:iCs/>
          <w:lang w:val="en"/>
        </w:rPr>
        <w:t xml:space="preserve">41 of 2015 concerning Optical Refraction Service Standards and Examination or Optometrists </w:t>
      </w:r>
      <w:r w:rsidRPr="009E6B40">
        <w:rPr>
          <w:rFonts w:ascii="Arial" w:hAnsi="Arial" w:cs="Arial"/>
          <w:lang w:val="en"/>
        </w:rPr>
        <w:t xml:space="preserve">and the Regulation of the Minister of Health Number 1 of 2016 concerning Optical </w:t>
      </w:r>
      <w:proofErr w:type="gramStart"/>
      <w:r w:rsidRPr="009E6B40">
        <w:rPr>
          <w:rFonts w:ascii="Arial" w:hAnsi="Arial" w:cs="Arial"/>
          <w:lang w:val="en"/>
        </w:rPr>
        <w:t xml:space="preserve">Implementation </w:t>
      </w:r>
      <w:r w:rsidRPr="009E6B40">
        <w:rPr>
          <w:rFonts w:ascii="Arial" w:hAnsi="Arial" w:cs="Arial"/>
          <w:lang w:val="id-ID"/>
        </w:rPr>
        <w:t>.</w:t>
      </w:r>
      <w:proofErr w:type="gramEnd"/>
      <w:r w:rsidRPr="009E6B40">
        <w:rPr>
          <w:rFonts w:ascii="Arial" w:hAnsi="Arial" w:cs="Arial"/>
          <w:lang w:val="id-ID"/>
        </w:rPr>
        <w:t xml:space="preserve"> This has caused the essence of optics which is more directed at certified eye health services to shift its image to become an eyeglass sales business that has great potential and is highly competitive in the </w:t>
      </w:r>
      <w:r w:rsidRPr="009E6B40">
        <w:rPr>
          <w:rFonts w:ascii="Arial" w:hAnsi="Arial" w:cs="Arial"/>
          <w:i/>
          <w:iCs/>
          <w:lang w:val="id-ID"/>
        </w:rPr>
        <w:t xml:space="preserve">online business world </w:t>
      </w:r>
      <w:r w:rsidRPr="009E6B40">
        <w:rPr>
          <w:rFonts w:ascii="Arial" w:hAnsi="Arial" w:cs="Arial"/>
          <w:lang w:val="id-ID"/>
        </w:rPr>
        <w:t>.</w:t>
      </w:r>
      <w:bookmarkStart w:id="0" w:name="_Hlk161747411"/>
      <w:r w:rsidRPr="009E6B40">
        <w:rPr>
          <w:rFonts w:ascii="Arial" w:hAnsi="Arial" w:cs="Arial"/>
          <w:lang w:val="en"/>
        </w:rPr>
        <w:t xml:space="preserve">Table 1 contains data on several </w:t>
      </w:r>
      <w:r w:rsidRPr="009E6B40">
        <w:rPr>
          <w:rFonts w:ascii="Arial" w:hAnsi="Arial" w:cs="Arial"/>
          <w:i/>
          <w:iCs/>
          <w:lang w:val="en"/>
        </w:rPr>
        <w:t xml:space="preserve">online eyeglass stores </w:t>
      </w:r>
      <w:r w:rsidRPr="009E6B40">
        <w:rPr>
          <w:rFonts w:ascii="Arial" w:hAnsi="Arial" w:cs="Arial"/>
          <w:lang w:val="en"/>
        </w:rPr>
        <w:t xml:space="preserve">on Shopee, </w:t>
      </w:r>
      <w:r w:rsidRPr="009E6B40">
        <w:rPr>
          <w:rFonts w:ascii="Arial" w:hAnsi="Arial" w:cs="Arial"/>
          <w:lang w:val="id-ID"/>
        </w:rPr>
        <w:t xml:space="preserve">which are members of Shopee Mall and Shopee Star Seller </w:t>
      </w:r>
      <w:r w:rsidRPr="009E6B40">
        <w:rPr>
          <w:rFonts w:ascii="Arial" w:hAnsi="Arial" w:cs="Arial"/>
          <w:lang w:val="en"/>
        </w:rPr>
        <w:t>.</w:t>
      </w:r>
      <w:r w:rsidRPr="009E6B40">
        <w:rPr>
          <w:rFonts w:ascii="Arial" w:hAnsi="Arial" w:cs="Arial"/>
          <w:lang w:val="id-ID"/>
        </w:rPr>
        <w:t xml:space="preserve"> </w:t>
      </w:r>
      <w:r w:rsidRPr="009E6B40">
        <w:rPr>
          <w:rFonts w:ascii="Arial" w:hAnsi="Arial" w:cs="Arial"/>
          <w:lang w:val="en"/>
        </w:rPr>
        <w:t xml:space="preserve">For information, the secondary data displayed here was taken in September 2023 by the researcher. The </w:t>
      </w:r>
      <w:r w:rsidRPr="009E6B40">
        <w:rPr>
          <w:rFonts w:ascii="Arial" w:hAnsi="Arial" w:cs="Arial"/>
          <w:i/>
          <w:iCs/>
          <w:lang w:val="en"/>
        </w:rPr>
        <w:t xml:space="preserve">online eyeglass store </w:t>
      </w:r>
      <w:r w:rsidRPr="009E6B40">
        <w:rPr>
          <w:rFonts w:ascii="Arial" w:hAnsi="Arial" w:cs="Arial"/>
          <w:lang w:val="en"/>
        </w:rPr>
        <w:t xml:space="preserve">on Shopee that was used as a sample sells various kinds of products, but the researcher's focus is on selling eyeglass products </w:t>
      </w:r>
      <w:proofErr w:type="gramStart"/>
      <w:r w:rsidRPr="009E6B40">
        <w:rPr>
          <w:rFonts w:ascii="Arial" w:hAnsi="Arial" w:cs="Arial"/>
          <w:lang w:val="en"/>
        </w:rPr>
        <w:t xml:space="preserve">( </w:t>
      </w:r>
      <w:r w:rsidRPr="009E6B40">
        <w:rPr>
          <w:rFonts w:ascii="Arial" w:hAnsi="Arial" w:cs="Arial"/>
          <w:i/>
          <w:iCs/>
          <w:lang w:val="en"/>
        </w:rPr>
        <w:t>frames</w:t>
      </w:r>
      <w:proofErr w:type="gramEnd"/>
      <w:r w:rsidRPr="009E6B40">
        <w:rPr>
          <w:rFonts w:ascii="Arial" w:hAnsi="Arial" w:cs="Arial"/>
          <w:i/>
          <w:iCs/>
          <w:lang w:val="en"/>
        </w:rPr>
        <w:t xml:space="preserve"> </w:t>
      </w:r>
      <w:r w:rsidRPr="009E6B40">
        <w:rPr>
          <w:rFonts w:ascii="Arial" w:hAnsi="Arial" w:cs="Arial"/>
          <w:lang w:val="en"/>
        </w:rPr>
        <w:t xml:space="preserve">and lenses) </w:t>
      </w:r>
      <w:proofErr w:type="gramStart"/>
      <w:r w:rsidRPr="009E6B40">
        <w:rPr>
          <w:rFonts w:ascii="Arial" w:hAnsi="Arial" w:cs="Arial"/>
          <w:lang w:val="en"/>
        </w:rPr>
        <w:t xml:space="preserve">only </w:t>
      </w:r>
      <w:bookmarkEnd w:id="0"/>
      <w:r w:rsidRPr="009E6B40">
        <w:rPr>
          <w:rFonts w:ascii="Arial" w:hAnsi="Arial" w:cs="Arial"/>
          <w:lang w:val="en"/>
        </w:rPr>
        <w:t>.</w:t>
      </w:r>
      <w:proofErr w:type="gramEnd"/>
    </w:p>
    <w:p w14:paraId="08578B46" w14:textId="77777777" w:rsidR="009E6B40" w:rsidRPr="00CF0618" w:rsidRDefault="009E6B40" w:rsidP="00CF0618">
      <w:pPr>
        <w:pStyle w:val="NoSpacing"/>
        <w:jc w:val="center"/>
        <w:rPr>
          <w:b/>
          <w:bCs/>
          <w:lang w:val="en"/>
        </w:rPr>
      </w:pPr>
      <w:r w:rsidRPr="00CF0618">
        <w:rPr>
          <w:b/>
          <w:bCs/>
          <w:lang w:val="id-ID"/>
        </w:rPr>
        <w:t xml:space="preserve">Table </w:t>
      </w:r>
      <w:r w:rsidRPr="00CF0618">
        <w:rPr>
          <w:b/>
          <w:bCs/>
          <w:lang w:val="en"/>
        </w:rPr>
        <w:t xml:space="preserve">1. </w:t>
      </w:r>
      <w:bookmarkStart w:id="1" w:name="_Hlk161747523"/>
      <w:r w:rsidRPr="00CF0618">
        <w:rPr>
          <w:b/>
          <w:bCs/>
          <w:lang w:val="en"/>
        </w:rPr>
        <w:t xml:space="preserve">List of </w:t>
      </w:r>
      <w:r w:rsidRPr="00CF0618">
        <w:rPr>
          <w:b/>
          <w:bCs/>
          <w:i/>
          <w:lang w:val="id-ID"/>
        </w:rPr>
        <w:t xml:space="preserve">Online </w:t>
      </w:r>
      <w:r w:rsidRPr="00CF0618">
        <w:rPr>
          <w:b/>
          <w:bCs/>
          <w:lang w:val="id-ID"/>
        </w:rPr>
        <w:t xml:space="preserve">Eyeglass Stores </w:t>
      </w:r>
      <w:r w:rsidRPr="00CF0618">
        <w:rPr>
          <w:b/>
          <w:bCs/>
          <w:lang w:val="en"/>
        </w:rPr>
        <w:t xml:space="preserve">Choices </w:t>
      </w:r>
      <w:r w:rsidRPr="00CF0618">
        <w:rPr>
          <w:b/>
          <w:bCs/>
          <w:lang w:val="id-ID"/>
        </w:rPr>
        <w:t xml:space="preserve">on Shopee </w:t>
      </w:r>
      <w:r w:rsidRPr="00CF0618">
        <w:rPr>
          <w:b/>
          <w:bCs/>
          <w:lang w:val="en"/>
        </w:rPr>
        <w:t>and Results</w:t>
      </w:r>
    </w:p>
    <w:p w14:paraId="2186B5D4" w14:textId="77777777" w:rsidR="009E6B40" w:rsidRPr="009E6B40" w:rsidRDefault="009E6B40" w:rsidP="00CF0618">
      <w:pPr>
        <w:pStyle w:val="NoSpacing"/>
        <w:jc w:val="center"/>
        <w:rPr>
          <w:lang w:val="en"/>
        </w:rPr>
      </w:pPr>
      <w:r w:rsidRPr="00CF0618">
        <w:rPr>
          <w:b/>
          <w:bCs/>
          <w:lang w:val="en"/>
        </w:rPr>
        <w:t>The sales</w:t>
      </w:r>
    </w:p>
    <w:tbl>
      <w:tblPr>
        <w:tblW w:w="7830" w:type="dxa"/>
        <w:tblInd w:w="108" w:type="dxa"/>
        <w:tblLook w:val="04A0" w:firstRow="1" w:lastRow="0" w:firstColumn="1" w:lastColumn="0" w:noHBand="0" w:noVBand="1"/>
      </w:tblPr>
      <w:tblGrid>
        <w:gridCol w:w="2430"/>
        <w:gridCol w:w="1536"/>
        <w:gridCol w:w="1177"/>
        <w:gridCol w:w="1323"/>
        <w:gridCol w:w="1364"/>
      </w:tblGrid>
      <w:tr w:rsidR="009E6B40" w:rsidRPr="009E6B40" w14:paraId="4ACE54D6" w14:textId="77777777" w:rsidTr="008E15DA">
        <w:trPr>
          <w:trHeight w:val="300"/>
        </w:trPr>
        <w:tc>
          <w:tcPr>
            <w:tcW w:w="2430" w:type="dxa"/>
            <w:vMerge w:val="restart"/>
            <w:tcBorders>
              <w:top w:val="single" w:sz="4" w:space="0" w:color="auto"/>
              <w:left w:val="nil"/>
              <w:bottom w:val="single" w:sz="4" w:space="0" w:color="auto"/>
              <w:right w:val="nil"/>
            </w:tcBorders>
            <w:shd w:val="clear" w:color="auto" w:fill="auto"/>
            <w:vAlign w:val="center"/>
            <w:hideMark/>
          </w:tcPr>
          <w:p w14:paraId="47FA55BB" w14:textId="77777777" w:rsidR="009E6B40" w:rsidRPr="009E6B40" w:rsidRDefault="009E6B40" w:rsidP="00CF0618">
            <w:pPr>
              <w:pStyle w:val="NoSpacing"/>
              <w:rPr>
                <w:lang w:val="en"/>
              </w:rPr>
            </w:pPr>
            <w:bookmarkStart w:id="2" w:name="_Hlk161747431"/>
            <w:bookmarkEnd w:id="1"/>
            <w:r w:rsidRPr="009E6B40">
              <w:rPr>
                <w:i/>
                <w:iCs/>
                <w:lang w:val="en"/>
              </w:rPr>
              <w:t xml:space="preserve">Online </w:t>
            </w:r>
            <w:r w:rsidRPr="009E6B40">
              <w:rPr>
                <w:lang w:val="en"/>
              </w:rPr>
              <w:t>Glasses Store Names</w:t>
            </w:r>
          </w:p>
        </w:tc>
        <w:tc>
          <w:tcPr>
            <w:tcW w:w="1536" w:type="dxa"/>
            <w:vMerge w:val="restart"/>
            <w:tcBorders>
              <w:top w:val="single" w:sz="4" w:space="0" w:color="auto"/>
              <w:left w:val="nil"/>
              <w:bottom w:val="single" w:sz="4" w:space="0" w:color="auto"/>
              <w:right w:val="nil"/>
            </w:tcBorders>
            <w:shd w:val="clear" w:color="auto" w:fill="auto"/>
            <w:vAlign w:val="center"/>
            <w:hideMark/>
          </w:tcPr>
          <w:p w14:paraId="69B7BBB6" w14:textId="77777777" w:rsidR="009E6B40" w:rsidRPr="009E6B40" w:rsidRDefault="009E6B40" w:rsidP="00CF0618">
            <w:pPr>
              <w:pStyle w:val="NoSpacing"/>
              <w:rPr>
                <w:lang w:val="en"/>
              </w:rPr>
            </w:pPr>
            <w:r w:rsidRPr="009E6B40">
              <w:rPr>
                <w:lang w:val="en"/>
              </w:rPr>
              <w:t>How long have you been with Shopee?</w:t>
            </w:r>
          </w:p>
        </w:tc>
        <w:tc>
          <w:tcPr>
            <w:tcW w:w="1177" w:type="dxa"/>
            <w:vMerge w:val="restart"/>
            <w:tcBorders>
              <w:top w:val="single" w:sz="4" w:space="0" w:color="auto"/>
              <w:left w:val="nil"/>
              <w:bottom w:val="single" w:sz="4" w:space="0" w:color="auto"/>
              <w:right w:val="nil"/>
            </w:tcBorders>
            <w:shd w:val="clear" w:color="auto" w:fill="auto"/>
            <w:vAlign w:val="center"/>
            <w:hideMark/>
          </w:tcPr>
          <w:p w14:paraId="48A9364B" w14:textId="77777777" w:rsidR="009E6B40" w:rsidRPr="009E6B40" w:rsidRDefault="009E6B40" w:rsidP="00CF0618">
            <w:pPr>
              <w:pStyle w:val="NoSpacing"/>
              <w:rPr>
                <w:lang w:val="en"/>
              </w:rPr>
            </w:pPr>
            <w:r w:rsidRPr="009E6B40">
              <w:rPr>
                <w:lang w:val="en"/>
              </w:rPr>
              <w:t>Buyer Ratings</w:t>
            </w:r>
          </w:p>
        </w:tc>
        <w:tc>
          <w:tcPr>
            <w:tcW w:w="2687" w:type="dxa"/>
            <w:gridSpan w:val="2"/>
            <w:tcBorders>
              <w:top w:val="single" w:sz="4" w:space="0" w:color="auto"/>
              <w:left w:val="nil"/>
              <w:bottom w:val="single" w:sz="4" w:space="0" w:color="auto"/>
              <w:right w:val="nil"/>
            </w:tcBorders>
            <w:shd w:val="clear" w:color="auto" w:fill="auto"/>
            <w:noWrap/>
            <w:vAlign w:val="center"/>
            <w:hideMark/>
          </w:tcPr>
          <w:p w14:paraId="1E94BAC8" w14:textId="77777777" w:rsidR="009E6B40" w:rsidRPr="009E6B40" w:rsidRDefault="009E6B40" w:rsidP="00CF0618">
            <w:pPr>
              <w:pStyle w:val="NoSpacing"/>
              <w:rPr>
                <w:lang w:val="en"/>
              </w:rPr>
            </w:pPr>
            <w:r w:rsidRPr="009E6B40">
              <w:rPr>
                <w:lang w:val="en"/>
              </w:rPr>
              <w:t>Sale</w:t>
            </w:r>
          </w:p>
        </w:tc>
      </w:tr>
      <w:tr w:rsidR="009E6B40" w:rsidRPr="009E6B40" w14:paraId="19AC285E" w14:textId="77777777" w:rsidTr="008E15DA">
        <w:trPr>
          <w:trHeight w:val="600"/>
        </w:trPr>
        <w:tc>
          <w:tcPr>
            <w:tcW w:w="2430" w:type="dxa"/>
            <w:vMerge/>
            <w:tcBorders>
              <w:top w:val="single" w:sz="4" w:space="0" w:color="auto"/>
              <w:left w:val="nil"/>
              <w:bottom w:val="single" w:sz="4" w:space="0" w:color="auto"/>
              <w:right w:val="nil"/>
            </w:tcBorders>
            <w:vAlign w:val="center"/>
            <w:hideMark/>
          </w:tcPr>
          <w:p w14:paraId="689968D6" w14:textId="77777777" w:rsidR="009E6B40" w:rsidRPr="009E6B40" w:rsidRDefault="009E6B40" w:rsidP="00CF0618">
            <w:pPr>
              <w:pStyle w:val="NoSpacing"/>
              <w:rPr>
                <w:lang w:val="en"/>
              </w:rPr>
            </w:pPr>
          </w:p>
        </w:tc>
        <w:tc>
          <w:tcPr>
            <w:tcW w:w="1536" w:type="dxa"/>
            <w:vMerge/>
            <w:tcBorders>
              <w:top w:val="single" w:sz="4" w:space="0" w:color="auto"/>
              <w:left w:val="nil"/>
              <w:bottom w:val="single" w:sz="4" w:space="0" w:color="auto"/>
              <w:right w:val="nil"/>
            </w:tcBorders>
            <w:vAlign w:val="center"/>
            <w:hideMark/>
          </w:tcPr>
          <w:p w14:paraId="6057C470" w14:textId="77777777" w:rsidR="009E6B40" w:rsidRPr="009E6B40" w:rsidRDefault="009E6B40" w:rsidP="00CF0618">
            <w:pPr>
              <w:pStyle w:val="NoSpacing"/>
              <w:rPr>
                <w:lang w:val="en"/>
              </w:rPr>
            </w:pPr>
          </w:p>
        </w:tc>
        <w:tc>
          <w:tcPr>
            <w:tcW w:w="1177" w:type="dxa"/>
            <w:vMerge/>
            <w:tcBorders>
              <w:top w:val="single" w:sz="4" w:space="0" w:color="auto"/>
              <w:left w:val="nil"/>
              <w:bottom w:val="single" w:sz="4" w:space="0" w:color="auto"/>
              <w:right w:val="nil"/>
            </w:tcBorders>
            <w:vAlign w:val="center"/>
            <w:hideMark/>
          </w:tcPr>
          <w:p w14:paraId="2217EFB4" w14:textId="77777777" w:rsidR="009E6B40" w:rsidRPr="009E6B40" w:rsidRDefault="009E6B40" w:rsidP="00CF0618">
            <w:pPr>
              <w:pStyle w:val="NoSpacing"/>
              <w:rPr>
                <w:lang w:val="en"/>
              </w:rPr>
            </w:pPr>
          </w:p>
        </w:tc>
        <w:tc>
          <w:tcPr>
            <w:tcW w:w="1323" w:type="dxa"/>
            <w:tcBorders>
              <w:top w:val="nil"/>
              <w:left w:val="nil"/>
              <w:bottom w:val="single" w:sz="4" w:space="0" w:color="auto"/>
              <w:right w:val="nil"/>
            </w:tcBorders>
            <w:shd w:val="clear" w:color="auto" w:fill="auto"/>
            <w:vAlign w:val="center"/>
            <w:hideMark/>
          </w:tcPr>
          <w:p w14:paraId="0B539F44" w14:textId="77777777" w:rsidR="009E6B40" w:rsidRPr="009E6B40" w:rsidRDefault="009E6B40" w:rsidP="00CF0618">
            <w:pPr>
              <w:pStyle w:val="NoSpacing"/>
              <w:rPr>
                <w:lang w:val="en"/>
              </w:rPr>
            </w:pPr>
            <w:r w:rsidRPr="009E6B40">
              <w:rPr>
                <w:lang w:val="en"/>
              </w:rPr>
              <w:t>During joining</w:t>
            </w:r>
          </w:p>
        </w:tc>
        <w:tc>
          <w:tcPr>
            <w:tcW w:w="1364" w:type="dxa"/>
            <w:tcBorders>
              <w:top w:val="nil"/>
              <w:left w:val="nil"/>
              <w:bottom w:val="single" w:sz="4" w:space="0" w:color="auto"/>
              <w:right w:val="nil"/>
            </w:tcBorders>
            <w:shd w:val="clear" w:color="auto" w:fill="auto"/>
            <w:vAlign w:val="center"/>
            <w:hideMark/>
          </w:tcPr>
          <w:p w14:paraId="2211A323" w14:textId="77777777" w:rsidR="009E6B40" w:rsidRPr="009E6B40" w:rsidRDefault="009E6B40" w:rsidP="00CF0618">
            <w:pPr>
              <w:pStyle w:val="NoSpacing"/>
              <w:rPr>
                <w:lang w:val="en"/>
              </w:rPr>
            </w:pPr>
            <w:r w:rsidRPr="009E6B40">
              <w:rPr>
                <w:lang w:val="en"/>
              </w:rPr>
              <w:t>Divided Per Year</w:t>
            </w:r>
          </w:p>
        </w:tc>
      </w:tr>
      <w:tr w:rsidR="009E6B40" w:rsidRPr="009E6B40" w14:paraId="3E49FC7B" w14:textId="77777777" w:rsidTr="008E15DA">
        <w:trPr>
          <w:trHeight w:val="310"/>
        </w:trPr>
        <w:tc>
          <w:tcPr>
            <w:tcW w:w="2430" w:type="dxa"/>
            <w:tcBorders>
              <w:top w:val="nil"/>
              <w:left w:val="nil"/>
              <w:bottom w:val="single" w:sz="4" w:space="0" w:color="auto"/>
              <w:right w:val="nil"/>
            </w:tcBorders>
            <w:shd w:val="clear" w:color="auto" w:fill="auto"/>
            <w:noWrap/>
            <w:vAlign w:val="center"/>
            <w:hideMark/>
          </w:tcPr>
          <w:p w14:paraId="7C956FE4" w14:textId="77777777" w:rsidR="009E6B40" w:rsidRPr="009E6B40" w:rsidRDefault="009E6B40" w:rsidP="00CF0618">
            <w:pPr>
              <w:pStyle w:val="NoSpacing"/>
              <w:rPr>
                <w:lang w:val="en"/>
              </w:rPr>
            </w:pPr>
            <w:proofErr w:type="spellStart"/>
            <w:r w:rsidRPr="009E6B40">
              <w:rPr>
                <w:lang w:val="en"/>
              </w:rPr>
              <w:t>Zonakacamata</w:t>
            </w:r>
            <w:proofErr w:type="spellEnd"/>
            <w:r w:rsidRPr="009E6B40">
              <w:rPr>
                <w:lang w:val="en"/>
              </w:rPr>
              <w:t xml:space="preserve"> Official Shop</w:t>
            </w:r>
          </w:p>
        </w:tc>
        <w:tc>
          <w:tcPr>
            <w:tcW w:w="1536" w:type="dxa"/>
            <w:tcBorders>
              <w:top w:val="nil"/>
              <w:left w:val="nil"/>
              <w:bottom w:val="single" w:sz="4" w:space="0" w:color="auto"/>
              <w:right w:val="nil"/>
            </w:tcBorders>
            <w:shd w:val="clear" w:color="auto" w:fill="auto"/>
            <w:noWrap/>
            <w:vAlign w:val="center"/>
            <w:hideMark/>
          </w:tcPr>
          <w:p w14:paraId="0BF2848D" w14:textId="77777777" w:rsidR="009E6B40" w:rsidRPr="009E6B40" w:rsidRDefault="009E6B40" w:rsidP="00CF0618">
            <w:pPr>
              <w:pStyle w:val="NoSpacing"/>
              <w:rPr>
                <w:lang w:val="en"/>
              </w:rPr>
            </w:pPr>
            <w:r w:rsidRPr="009E6B40">
              <w:rPr>
                <w:lang w:val="en"/>
              </w:rPr>
              <w:t xml:space="preserve">8 years </w:t>
            </w:r>
            <w:proofErr w:type="gramStart"/>
            <w:r w:rsidRPr="009E6B40">
              <w:rPr>
                <w:lang w:val="en"/>
              </w:rPr>
              <w:t>ago</w:t>
            </w:r>
            <w:proofErr w:type="gramEnd"/>
          </w:p>
        </w:tc>
        <w:tc>
          <w:tcPr>
            <w:tcW w:w="1177" w:type="dxa"/>
            <w:tcBorders>
              <w:top w:val="nil"/>
              <w:left w:val="nil"/>
              <w:bottom w:val="single" w:sz="4" w:space="0" w:color="auto"/>
              <w:right w:val="nil"/>
            </w:tcBorders>
            <w:shd w:val="clear" w:color="auto" w:fill="auto"/>
            <w:noWrap/>
            <w:vAlign w:val="center"/>
            <w:hideMark/>
          </w:tcPr>
          <w:p w14:paraId="71D3DF79" w14:textId="77777777" w:rsidR="009E6B40" w:rsidRPr="009E6B40" w:rsidRDefault="009E6B40" w:rsidP="00CF0618">
            <w:pPr>
              <w:pStyle w:val="NoSpacing"/>
              <w:rPr>
                <w:lang w:val="en"/>
              </w:rPr>
            </w:pPr>
            <w:r w:rsidRPr="009E6B40">
              <w:rPr>
                <w:lang w:val="en"/>
              </w:rPr>
              <w:t>4.9</w:t>
            </w:r>
          </w:p>
        </w:tc>
        <w:tc>
          <w:tcPr>
            <w:tcW w:w="1323" w:type="dxa"/>
            <w:tcBorders>
              <w:top w:val="nil"/>
              <w:left w:val="nil"/>
              <w:bottom w:val="single" w:sz="4" w:space="0" w:color="auto"/>
              <w:right w:val="nil"/>
            </w:tcBorders>
            <w:shd w:val="clear" w:color="auto" w:fill="auto"/>
            <w:noWrap/>
            <w:vAlign w:val="center"/>
            <w:hideMark/>
          </w:tcPr>
          <w:p w14:paraId="68312562" w14:textId="77777777" w:rsidR="009E6B40" w:rsidRPr="009E6B40" w:rsidRDefault="009E6B40" w:rsidP="00CF0618">
            <w:pPr>
              <w:pStyle w:val="NoSpacing"/>
              <w:rPr>
                <w:lang w:val="en"/>
              </w:rPr>
            </w:pPr>
            <w:r w:rsidRPr="009E6B40">
              <w:rPr>
                <w:lang w:val="en"/>
              </w:rPr>
              <w:t>14,817</w:t>
            </w:r>
          </w:p>
        </w:tc>
        <w:tc>
          <w:tcPr>
            <w:tcW w:w="1364" w:type="dxa"/>
            <w:tcBorders>
              <w:top w:val="nil"/>
              <w:left w:val="nil"/>
              <w:bottom w:val="single" w:sz="4" w:space="0" w:color="auto"/>
              <w:right w:val="nil"/>
            </w:tcBorders>
            <w:shd w:val="clear" w:color="auto" w:fill="auto"/>
            <w:noWrap/>
            <w:vAlign w:val="center"/>
            <w:hideMark/>
          </w:tcPr>
          <w:p w14:paraId="40740754" w14:textId="77777777" w:rsidR="009E6B40" w:rsidRPr="009E6B40" w:rsidRDefault="009E6B40" w:rsidP="00CF0618">
            <w:pPr>
              <w:pStyle w:val="NoSpacing"/>
              <w:rPr>
                <w:lang w:val="en"/>
              </w:rPr>
            </w:pPr>
            <w:r w:rsidRPr="009E6B40">
              <w:rPr>
                <w:lang w:val="en"/>
              </w:rPr>
              <w:t>1,852</w:t>
            </w:r>
          </w:p>
        </w:tc>
      </w:tr>
      <w:tr w:rsidR="009E6B40" w:rsidRPr="009E6B40" w14:paraId="2DCA8631" w14:textId="77777777" w:rsidTr="008E15DA">
        <w:trPr>
          <w:trHeight w:val="310"/>
        </w:trPr>
        <w:tc>
          <w:tcPr>
            <w:tcW w:w="2430" w:type="dxa"/>
            <w:tcBorders>
              <w:top w:val="nil"/>
              <w:left w:val="nil"/>
              <w:bottom w:val="single" w:sz="4" w:space="0" w:color="auto"/>
              <w:right w:val="nil"/>
            </w:tcBorders>
            <w:shd w:val="clear" w:color="auto" w:fill="auto"/>
            <w:noWrap/>
            <w:vAlign w:val="center"/>
            <w:hideMark/>
          </w:tcPr>
          <w:p w14:paraId="3767C1CB" w14:textId="77777777" w:rsidR="009E6B40" w:rsidRPr="009E6B40" w:rsidRDefault="009E6B40" w:rsidP="00CF0618">
            <w:pPr>
              <w:pStyle w:val="NoSpacing"/>
              <w:rPr>
                <w:lang w:val="en"/>
              </w:rPr>
            </w:pPr>
            <w:proofErr w:type="spellStart"/>
            <w:r w:rsidRPr="009E6B40">
              <w:rPr>
                <w:lang w:val="en"/>
              </w:rPr>
              <w:t>Djava</w:t>
            </w:r>
            <w:proofErr w:type="spellEnd"/>
            <w:r w:rsidRPr="009E6B40">
              <w:rPr>
                <w:lang w:val="en"/>
              </w:rPr>
              <w:t xml:space="preserve"> Optik Official Store</w:t>
            </w:r>
          </w:p>
        </w:tc>
        <w:tc>
          <w:tcPr>
            <w:tcW w:w="1536" w:type="dxa"/>
            <w:tcBorders>
              <w:top w:val="nil"/>
              <w:left w:val="nil"/>
              <w:bottom w:val="single" w:sz="4" w:space="0" w:color="auto"/>
              <w:right w:val="nil"/>
            </w:tcBorders>
            <w:shd w:val="clear" w:color="auto" w:fill="auto"/>
            <w:noWrap/>
            <w:vAlign w:val="center"/>
            <w:hideMark/>
          </w:tcPr>
          <w:p w14:paraId="22824AAF" w14:textId="77777777" w:rsidR="009E6B40" w:rsidRPr="009E6B40" w:rsidRDefault="009E6B40" w:rsidP="00CF0618">
            <w:pPr>
              <w:pStyle w:val="NoSpacing"/>
              <w:rPr>
                <w:lang w:val="en"/>
              </w:rPr>
            </w:pPr>
            <w:r w:rsidRPr="009E6B40">
              <w:rPr>
                <w:lang w:val="en"/>
              </w:rPr>
              <w:t xml:space="preserve">7 years </w:t>
            </w:r>
            <w:proofErr w:type="gramStart"/>
            <w:r w:rsidRPr="009E6B40">
              <w:rPr>
                <w:lang w:val="en"/>
              </w:rPr>
              <w:t>ago</w:t>
            </w:r>
            <w:proofErr w:type="gramEnd"/>
          </w:p>
        </w:tc>
        <w:tc>
          <w:tcPr>
            <w:tcW w:w="1177" w:type="dxa"/>
            <w:tcBorders>
              <w:top w:val="nil"/>
              <w:left w:val="nil"/>
              <w:bottom w:val="single" w:sz="4" w:space="0" w:color="auto"/>
              <w:right w:val="nil"/>
            </w:tcBorders>
            <w:shd w:val="clear" w:color="auto" w:fill="auto"/>
            <w:noWrap/>
            <w:vAlign w:val="center"/>
            <w:hideMark/>
          </w:tcPr>
          <w:p w14:paraId="7B77EF6A" w14:textId="77777777" w:rsidR="009E6B40" w:rsidRPr="009E6B40" w:rsidRDefault="009E6B40" w:rsidP="00CF0618">
            <w:pPr>
              <w:pStyle w:val="NoSpacing"/>
              <w:rPr>
                <w:lang w:val="en"/>
              </w:rPr>
            </w:pPr>
            <w:r w:rsidRPr="009E6B40">
              <w:rPr>
                <w:lang w:val="en"/>
              </w:rPr>
              <w:t>4.8</w:t>
            </w:r>
          </w:p>
        </w:tc>
        <w:tc>
          <w:tcPr>
            <w:tcW w:w="1323" w:type="dxa"/>
            <w:tcBorders>
              <w:top w:val="nil"/>
              <w:left w:val="nil"/>
              <w:bottom w:val="single" w:sz="4" w:space="0" w:color="auto"/>
              <w:right w:val="nil"/>
            </w:tcBorders>
            <w:shd w:val="clear" w:color="auto" w:fill="auto"/>
            <w:noWrap/>
            <w:vAlign w:val="center"/>
            <w:hideMark/>
          </w:tcPr>
          <w:p w14:paraId="4328BF87" w14:textId="77777777" w:rsidR="009E6B40" w:rsidRPr="009E6B40" w:rsidRDefault="009E6B40" w:rsidP="00CF0618">
            <w:pPr>
              <w:pStyle w:val="NoSpacing"/>
              <w:rPr>
                <w:lang w:val="en"/>
              </w:rPr>
            </w:pPr>
            <w:r w:rsidRPr="009E6B40">
              <w:rPr>
                <w:lang w:val="en"/>
              </w:rPr>
              <w:t>211,653</w:t>
            </w:r>
          </w:p>
        </w:tc>
        <w:tc>
          <w:tcPr>
            <w:tcW w:w="1364" w:type="dxa"/>
            <w:tcBorders>
              <w:top w:val="nil"/>
              <w:left w:val="nil"/>
              <w:bottom w:val="single" w:sz="4" w:space="0" w:color="auto"/>
              <w:right w:val="nil"/>
            </w:tcBorders>
            <w:shd w:val="clear" w:color="auto" w:fill="auto"/>
            <w:noWrap/>
            <w:vAlign w:val="center"/>
            <w:hideMark/>
          </w:tcPr>
          <w:p w14:paraId="0D486800" w14:textId="77777777" w:rsidR="009E6B40" w:rsidRPr="009E6B40" w:rsidRDefault="009E6B40" w:rsidP="00CF0618">
            <w:pPr>
              <w:pStyle w:val="NoSpacing"/>
              <w:rPr>
                <w:lang w:val="en"/>
              </w:rPr>
            </w:pPr>
            <w:r w:rsidRPr="009E6B40">
              <w:rPr>
                <w:lang w:val="en"/>
              </w:rPr>
              <w:t>30,236</w:t>
            </w:r>
          </w:p>
        </w:tc>
      </w:tr>
      <w:tr w:rsidR="009E6B40" w:rsidRPr="009E6B40" w14:paraId="47E58D3F" w14:textId="77777777" w:rsidTr="008E15DA">
        <w:trPr>
          <w:trHeight w:val="310"/>
        </w:trPr>
        <w:tc>
          <w:tcPr>
            <w:tcW w:w="2430" w:type="dxa"/>
            <w:tcBorders>
              <w:top w:val="nil"/>
              <w:left w:val="nil"/>
              <w:bottom w:val="single" w:sz="4" w:space="0" w:color="auto"/>
              <w:right w:val="nil"/>
            </w:tcBorders>
            <w:shd w:val="clear" w:color="auto" w:fill="auto"/>
            <w:noWrap/>
            <w:vAlign w:val="center"/>
            <w:hideMark/>
          </w:tcPr>
          <w:p w14:paraId="4D8AD680" w14:textId="77777777" w:rsidR="009E6B40" w:rsidRPr="009E6B40" w:rsidRDefault="009E6B40" w:rsidP="00CF0618">
            <w:pPr>
              <w:pStyle w:val="NoSpacing"/>
              <w:rPr>
                <w:lang w:val="en"/>
              </w:rPr>
            </w:pPr>
            <w:proofErr w:type="spellStart"/>
            <w:r w:rsidRPr="009E6B40">
              <w:rPr>
                <w:lang w:val="en"/>
              </w:rPr>
              <w:t>Ixoora</w:t>
            </w:r>
            <w:proofErr w:type="spellEnd"/>
            <w:r w:rsidRPr="009E6B40">
              <w:rPr>
                <w:lang w:val="en"/>
              </w:rPr>
              <w:t xml:space="preserve"> Eyewear</w:t>
            </w:r>
          </w:p>
        </w:tc>
        <w:tc>
          <w:tcPr>
            <w:tcW w:w="1536" w:type="dxa"/>
            <w:tcBorders>
              <w:top w:val="nil"/>
              <w:left w:val="nil"/>
              <w:bottom w:val="single" w:sz="4" w:space="0" w:color="auto"/>
              <w:right w:val="nil"/>
            </w:tcBorders>
            <w:shd w:val="clear" w:color="auto" w:fill="auto"/>
            <w:noWrap/>
            <w:vAlign w:val="center"/>
            <w:hideMark/>
          </w:tcPr>
          <w:p w14:paraId="6253B807" w14:textId="77777777" w:rsidR="009E6B40" w:rsidRPr="009E6B40" w:rsidRDefault="009E6B40" w:rsidP="00CF0618">
            <w:pPr>
              <w:pStyle w:val="NoSpacing"/>
              <w:rPr>
                <w:lang w:val="en"/>
              </w:rPr>
            </w:pPr>
            <w:r w:rsidRPr="009E6B40">
              <w:rPr>
                <w:lang w:val="en"/>
              </w:rPr>
              <w:t xml:space="preserve">6 years </w:t>
            </w:r>
            <w:proofErr w:type="gramStart"/>
            <w:r w:rsidRPr="009E6B40">
              <w:rPr>
                <w:lang w:val="en"/>
              </w:rPr>
              <w:t>ago</w:t>
            </w:r>
            <w:proofErr w:type="gramEnd"/>
          </w:p>
        </w:tc>
        <w:tc>
          <w:tcPr>
            <w:tcW w:w="1177" w:type="dxa"/>
            <w:tcBorders>
              <w:top w:val="nil"/>
              <w:left w:val="nil"/>
              <w:bottom w:val="single" w:sz="4" w:space="0" w:color="auto"/>
              <w:right w:val="nil"/>
            </w:tcBorders>
            <w:shd w:val="clear" w:color="auto" w:fill="auto"/>
            <w:noWrap/>
            <w:vAlign w:val="center"/>
            <w:hideMark/>
          </w:tcPr>
          <w:p w14:paraId="40C7C1FB" w14:textId="77777777" w:rsidR="009E6B40" w:rsidRPr="009E6B40" w:rsidRDefault="009E6B40" w:rsidP="00CF0618">
            <w:pPr>
              <w:pStyle w:val="NoSpacing"/>
              <w:rPr>
                <w:lang w:val="en"/>
              </w:rPr>
            </w:pPr>
            <w:r w:rsidRPr="009E6B40">
              <w:rPr>
                <w:lang w:val="en"/>
              </w:rPr>
              <w:t>4.8</w:t>
            </w:r>
          </w:p>
        </w:tc>
        <w:tc>
          <w:tcPr>
            <w:tcW w:w="1323" w:type="dxa"/>
            <w:tcBorders>
              <w:top w:val="nil"/>
              <w:left w:val="nil"/>
              <w:bottom w:val="single" w:sz="4" w:space="0" w:color="auto"/>
              <w:right w:val="nil"/>
            </w:tcBorders>
            <w:shd w:val="clear" w:color="auto" w:fill="auto"/>
            <w:noWrap/>
            <w:vAlign w:val="center"/>
            <w:hideMark/>
          </w:tcPr>
          <w:p w14:paraId="4A698111" w14:textId="77777777" w:rsidR="009E6B40" w:rsidRPr="009E6B40" w:rsidRDefault="009E6B40" w:rsidP="00CF0618">
            <w:pPr>
              <w:pStyle w:val="NoSpacing"/>
              <w:rPr>
                <w:lang w:val="en"/>
              </w:rPr>
            </w:pPr>
            <w:r w:rsidRPr="009E6B40">
              <w:rPr>
                <w:lang w:val="en"/>
              </w:rPr>
              <w:t>30,947</w:t>
            </w:r>
          </w:p>
        </w:tc>
        <w:tc>
          <w:tcPr>
            <w:tcW w:w="1364" w:type="dxa"/>
            <w:tcBorders>
              <w:top w:val="nil"/>
              <w:left w:val="nil"/>
              <w:bottom w:val="single" w:sz="4" w:space="0" w:color="auto"/>
              <w:right w:val="nil"/>
            </w:tcBorders>
            <w:shd w:val="clear" w:color="auto" w:fill="auto"/>
            <w:noWrap/>
            <w:vAlign w:val="center"/>
            <w:hideMark/>
          </w:tcPr>
          <w:p w14:paraId="4C893C92" w14:textId="77777777" w:rsidR="009E6B40" w:rsidRPr="009E6B40" w:rsidRDefault="009E6B40" w:rsidP="00CF0618">
            <w:pPr>
              <w:pStyle w:val="NoSpacing"/>
              <w:rPr>
                <w:lang w:val="en"/>
              </w:rPr>
            </w:pPr>
            <w:r w:rsidRPr="009E6B40">
              <w:rPr>
                <w:lang w:val="en"/>
              </w:rPr>
              <w:t>5,158</w:t>
            </w:r>
          </w:p>
        </w:tc>
      </w:tr>
      <w:tr w:rsidR="009E6B40" w:rsidRPr="009E6B40" w14:paraId="6B9CD158" w14:textId="77777777" w:rsidTr="008E15DA">
        <w:trPr>
          <w:trHeight w:val="310"/>
        </w:trPr>
        <w:tc>
          <w:tcPr>
            <w:tcW w:w="2430" w:type="dxa"/>
            <w:tcBorders>
              <w:top w:val="nil"/>
              <w:left w:val="nil"/>
              <w:bottom w:val="single" w:sz="4" w:space="0" w:color="auto"/>
              <w:right w:val="nil"/>
            </w:tcBorders>
            <w:shd w:val="clear" w:color="auto" w:fill="auto"/>
            <w:noWrap/>
            <w:vAlign w:val="center"/>
            <w:hideMark/>
          </w:tcPr>
          <w:p w14:paraId="4C688C6B" w14:textId="77777777" w:rsidR="009E6B40" w:rsidRPr="009E6B40" w:rsidRDefault="009E6B40" w:rsidP="00CF0618">
            <w:pPr>
              <w:pStyle w:val="NoSpacing"/>
              <w:rPr>
                <w:lang w:val="en"/>
              </w:rPr>
            </w:pPr>
            <w:proofErr w:type="spellStart"/>
            <w:r w:rsidRPr="009E6B40">
              <w:rPr>
                <w:lang w:val="en"/>
              </w:rPr>
              <w:t>Kacamatamoo</w:t>
            </w:r>
            <w:proofErr w:type="spellEnd"/>
            <w:r w:rsidRPr="009E6B40">
              <w:rPr>
                <w:lang w:val="en"/>
              </w:rPr>
              <w:t xml:space="preserve"> Official Shop</w:t>
            </w:r>
          </w:p>
        </w:tc>
        <w:tc>
          <w:tcPr>
            <w:tcW w:w="1536" w:type="dxa"/>
            <w:tcBorders>
              <w:top w:val="nil"/>
              <w:left w:val="nil"/>
              <w:bottom w:val="single" w:sz="4" w:space="0" w:color="auto"/>
              <w:right w:val="nil"/>
            </w:tcBorders>
            <w:shd w:val="clear" w:color="auto" w:fill="auto"/>
            <w:noWrap/>
            <w:vAlign w:val="center"/>
            <w:hideMark/>
          </w:tcPr>
          <w:p w14:paraId="61DFB93D" w14:textId="77777777" w:rsidR="009E6B40" w:rsidRPr="009E6B40" w:rsidRDefault="009E6B40" w:rsidP="00CF0618">
            <w:pPr>
              <w:pStyle w:val="NoSpacing"/>
              <w:rPr>
                <w:lang w:val="en"/>
              </w:rPr>
            </w:pPr>
            <w:r w:rsidRPr="009E6B40">
              <w:rPr>
                <w:lang w:val="en"/>
              </w:rPr>
              <w:t xml:space="preserve">4 years </w:t>
            </w:r>
            <w:proofErr w:type="gramStart"/>
            <w:r w:rsidRPr="009E6B40">
              <w:rPr>
                <w:lang w:val="en"/>
              </w:rPr>
              <w:t>ago</w:t>
            </w:r>
            <w:proofErr w:type="gramEnd"/>
          </w:p>
        </w:tc>
        <w:tc>
          <w:tcPr>
            <w:tcW w:w="1177" w:type="dxa"/>
            <w:tcBorders>
              <w:top w:val="nil"/>
              <w:left w:val="nil"/>
              <w:bottom w:val="single" w:sz="4" w:space="0" w:color="auto"/>
              <w:right w:val="nil"/>
            </w:tcBorders>
            <w:shd w:val="clear" w:color="auto" w:fill="auto"/>
            <w:noWrap/>
            <w:vAlign w:val="center"/>
            <w:hideMark/>
          </w:tcPr>
          <w:p w14:paraId="5ED2473A" w14:textId="77777777" w:rsidR="009E6B40" w:rsidRPr="009E6B40" w:rsidRDefault="009E6B40" w:rsidP="00CF0618">
            <w:pPr>
              <w:pStyle w:val="NoSpacing"/>
              <w:rPr>
                <w:lang w:val="en"/>
              </w:rPr>
            </w:pPr>
            <w:r w:rsidRPr="009E6B40">
              <w:rPr>
                <w:lang w:val="en"/>
              </w:rPr>
              <w:t>4.9</w:t>
            </w:r>
          </w:p>
        </w:tc>
        <w:tc>
          <w:tcPr>
            <w:tcW w:w="1323" w:type="dxa"/>
            <w:tcBorders>
              <w:top w:val="nil"/>
              <w:left w:val="nil"/>
              <w:bottom w:val="single" w:sz="4" w:space="0" w:color="auto"/>
              <w:right w:val="nil"/>
            </w:tcBorders>
            <w:shd w:val="clear" w:color="auto" w:fill="auto"/>
            <w:noWrap/>
            <w:vAlign w:val="center"/>
            <w:hideMark/>
          </w:tcPr>
          <w:p w14:paraId="440375C1" w14:textId="77777777" w:rsidR="009E6B40" w:rsidRPr="009E6B40" w:rsidRDefault="009E6B40" w:rsidP="00CF0618">
            <w:pPr>
              <w:pStyle w:val="NoSpacing"/>
              <w:rPr>
                <w:lang w:val="en"/>
              </w:rPr>
            </w:pPr>
            <w:r w:rsidRPr="009E6B40">
              <w:rPr>
                <w:lang w:val="en"/>
              </w:rPr>
              <w:t>173,585</w:t>
            </w:r>
          </w:p>
        </w:tc>
        <w:tc>
          <w:tcPr>
            <w:tcW w:w="1364" w:type="dxa"/>
            <w:tcBorders>
              <w:top w:val="nil"/>
              <w:left w:val="nil"/>
              <w:bottom w:val="single" w:sz="4" w:space="0" w:color="auto"/>
              <w:right w:val="nil"/>
            </w:tcBorders>
            <w:shd w:val="clear" w:color="auto" w:fill="auto"/>
            <w:noWrap/>
            <w:vAlign w:val="center"/>
            <w:hideMark/>
          </w:tcPr>
          <w:p w14:paraId="53C9465A" w14:textId="77777777" w:rsidR="009E6B40" w:rsidRPr="009E6B40" w:rsidRDefault="009E6B40" w:rsidP="00CF0618">
            <w:pPr>
              <w:pStyle w:val="NoSpacing"/>
              <w:rPr>
                <w:lang w:val="en"/>
              </w:rPr>
            </w:pPr>
            <w:r w:rsidRPr="009E6B40">
              <w:rPr>
                <w:lang w:val="en"/>
              </w:rPr>
              <w:t>43,396</w:t>
            </w:r>
          </w:p>
        </w:tc>
      </w:tr>
      <w:tr w:rsidR="009E6B40" w:rsidRPr="009E6B40" w14:paraId="15C80B9C" w14:textId="77777777" w:rsidTr="008E15DA">
        <w:trPr>
          <w:trHeight w:val="310"/>
        </w:trPr>
        <w:tc>
          <w:tcPr>
            <w:tcW w:w="2430" w:type="dxa"/>
            <w:tcBorders>
              <w:top w:val="nil"/>
              <w:left w:val="nil"/>
              <w:bottom w:val="single" w:sz="4" w:space="0" w:color="auto"/>
              <w:right w:val="nil"/>
            </w:tcBorders>
            <w:shd w:val="clear" w:color="auto" w:fill="auto"/>
            <w:noWrap/>
            <w:vAlign w:val="center"/>
            <w:hideMark/>
          </w:tcPr>
          <w:p w14:paraId="7A181753" w14:textId="77777777" w:rsidR="009E6B40" w:rsidRPr="009E6B40" w:rsidRDefault="009E6B40" w:rsidP="00CF0618">
            <w:pPr>
              <w:pStyle w:val="NoSpacing"/>
              <w:rPr>
                <w:lang w:val="en"/>
              </w:rPr>
            </w:pPr>
            <w:r w:rsidRPr="009E6B40">
              <w:rPr>
                <w:lang w:val="en"/>
              </w:rPr>
              <w:t>Hey Kama</w:t>
            </w:r>
          </w:p>
        </w:tc>
        <w:tc>
          <w:tcPr>
            <w:tcW w:w="1536" w:type="dxa"/>
            <w:tcBorders>
              <w:top w:val="nil"/>
              <w:left w:val="nil"/>
              <w:bottom w:val="single" w:sz="4" w:space="0" w:color="auto"/>
              <w:right w:val="nil"/>
            </w:tcBorders>
            <w:shd w:val="clear" w:color="auto" w:fill="auto"/>
            <w:noWrap/>
            <w:vAlign w:val="center"/>
            <w:hideMark/>
          </w:tcPr>
          <w:p w14:paraId="0943BCD2" w14:textId="77777777" w:rsidR="009E6B40" w:rsidRPr="009E6B40" w:rsidRDefault="009E6B40" w:rsidP="00CF0618">
            <w:pPr>
              <w:pStyle w:val="NoSpacing"/>
              <w:rPr>
                <w:lang w:val="en"/>
              </w:rPr>
            </w:pPr>
            <w:r w:rsidRPr="009E6B40">
              <w:rPr>
                <w:lang w:val="en"/>
              </w:rPr>
              <w:t xml:space="preserve">4 years </w:t>
            </w:r>
            <w:proofErr w:type="gramStart"/>
            <w:r w:rsidRPr="009E6B40">
              <w:rPr>
                <w:lang w:val="en"/>
              </w:rPr>
              <w:t>ago</w:t>
            </w:r>
            <w:proofErr w:type="gramEnd"/>
          </w:p>
        </w:tc>
        <w:tc>
          <w:tcPr>
            <w:tcW w:w="1177" w:type="dxa"/>
            <w:tcBorders>
              <w:top w:val="nil"/>
              <w:left w:val="nil"/>
              <w:bottom w:val="single" w:sz="4" w:space="0" w:color="auto"/>
              <w:right w:val="nil"/>
            </w:tcBorders>
            <w:shd w:val="clear" w:color="auto" w:fill="auto"/>
            <w:noWrap/>
            <w:vAlign w:val="center"/>
            <w:hideMark/>
          </w:tcPr>
          <w:p w14:paraId="06AF8CE6" w14:textId="77777777" w:rsidR="009E6B40" w:rsidRPr="009E6B40" w:rsidRDefault="009E6B40" w:rsidP="00CF0618">
            <w:pPr>
              <w:pStyle w:val="NoSpacing"/>
              <w:rPr>
                <w:lang w:val="en"/>
              </w:rPr>
            </w:pPr>
            <w:r w:rsidRPr="009E6B40">
              <w:rPr>
                <w:lang w:val="en"/>
              </w:rPr>
              <w:t>4.9</w:t>
            </w:r>
          </w:p>
        </w:tc>
        <w:tc>
          <w:tcPr>
            <w:tcW w:w="1323" w:type="dxa"/>
            <w:tcBorders>
              <w:top w:val="nil"/>
              <w:left w:val="nil"/>
              <w:bottom w:val="single" w:sz="4" w:space="0" w:color="auto"/>
              <w:right w:val="nil"/>
            </w:tcBorders>
            <w:shd w:val="clear" w:color="auto" w:fill="auto"/>
            <w:noWrap/>
            <w:vAlign w:val="center"/>
            <w:hideMark/>
          </w:tcPr>
          <w:p w14:paraId="17BD0768" w14:textId="77777777" w:rsidR="009E6B40" w:rsidRPr="009E6B40" w:rsidRDefault="009E6B40" w:rsidP="00CF0618">
            <w:pPr>
              <w:pStyle w:val="NoSpacing"/>
              <w:rPr>
                <w:lang w:val="en"/>
              </w:rPr>
            </w:pPr>
            <w:r w:rsidRPr="009E6B40">
              <w:rPr>
                <w:lang w:val="en"/>
              </w:rPr>
              <w:t>92,004</w:t>
            </w:r>
          </w:p>
        </w:tc>
        <w:tc>
          <w:tcPr>
            <w:tcW w:w="1364" w:type="dxa"/>
            <w:tcBorders>
              <w:top w:val="nil"/>
              <w:left w:val="nil"/>
              <w:bottom w:val="single" w:sz="4" w:space="0" w:color="auto"/>
              <w:right w:val="nil"/>
            </w:tcBorders>
            <w:shd w:val="clear" w:color="auto" w:fill="auto"/>
            <w:noWrap/>
            <w:vAlign w:val="center"/>
            <w:hideMark/>
          </w:tcPr>
          <w:p w14:paraId="49D1EEEE" w14:textId="77777777" w:rsidR="009E6B40" w:rsidRPr="009E6B40" w:rsidRDefault="009E6B40" w:rsidP="00CF0618">
            <w:pPr>
              <w:pStyle w:val="NoSpacing"/>
              <w:rPr>
                <w:lang w:val="en"/>
              </w:rPr>
            </w:pPr>
            <w:r w:rsidRPr="009E6B40">
              <w:rPr>
                <w:lang w:val="en"/>
              </w:rPr>
              <w:t>23,001</w:t>
            </w:r>
          </w:p>
        </w:tc>
      </w:tr>
      <w:tr w:rsidR="009E6B40" w:rsidRPr="009E6B40" w14:paraId="3D736D72" w14:textId="77777777" w:rsidTr="008E15DA">
        <w:trPr>
          <w:trHeight w:val="310"/>
        </w:trPr>
        <w:tc>
          <w:tcPr>
            <w:tcW w:w="2430" w:type="dxa"/>
            <w:tcBorders>
              <w:top w:val="nil"/>
              <w:left w:val="nil"/>
              <w:bottom w:val="single" w:sz="4" w:space="0" w:color="auto"/>
              <w:right w:val="nil"/>
            </w:tcBorders>
            <w:shd w:val="clear" w:color="auto" w:fill="auto"/>
            <w:noWrap/>
            <w:vAlign w:val="center"/>
            <w:hideMark/>
          </w:tcPr>
          <w:p w14:paraId="36722FC5" w14:textId="77777777" w:rsidR="009E6B40" w:rsidRPr="009E6B40" w:rsidRDefault="009E6B40" w:rsidP="00CF0618">
            <w:pPr>
              <w:pStyle w:val="NoSpacing"/>
              <w:rPr>
                <w:lang w:val="en"/>
              </w:rPr>
            </w:pPr>
            <w:r w:rsidRPr="009E6B40">
              <w:rPr>
                <w:lang w:val="en"/>
              </w:rPr>
              <w:t>Berry Barton Official Store</w:t>
            </w:r>
          </w:p>
        </w:tc>
        <w:tc>
          <w:tcPr>
            <w:tcW w:w="1536" w:type="dxa"/>
            <w:tcBorders>
              <w:top w:val="nil"/>
              <w:left w:val="nil"/>
              <w:bottom w:val="single" w:sz="4" w:space="0" w:color="auto"/>
              <w:right w:val="nil"/>
            </w:tcBorders>
            <w:shd w:val="clear" w:color="auto" w:fill="auto"/>
            <w:noWrap/>
            <w:vAlign w:val="center"/>
            <w:hideMark/>
          </w:tcPr>
          <w:p w14:paraId="559F7913" w14:textId="77777777" w:rsidR="009E6B40" w:rsidRPr="009E6B40" w:rsidRDefault="009E6B40" w:rsidP="00CF0618">
            <w:pPr>
              <w:pStyle w:val="NoSpacing"/>
              <w:rPr>
                <w:lang w:val="en"/>
              </w:rPr>
            </w:pPr>
            <w:r w:rsidRPr="009E6B40">
              <w:rPr>
                <w:lang w:val="en"/>
              </w:rPr>
              <w:t xml:space="preserve">4 years </w:t>
            </w:r>
            <w:proofErr w:type="gramStart"/>
            <w:r w:rsidRPr="009E6B40">
              <w:rPr>
                <w:lang w:val="en"/>
              </w:rPr>
              <w:t>ago</w:t>
            </w:r>
            <w:proofErr w:type="gramEnd"/>
          </w:p>
        </w:tc>
        <w:tc>
          <w:tcPr>
            <w:tcW w:w="1177" w:type="dxa"/>
            <w:tcBorders>
              <w:top w:val="nil"/>
              <w:left w:val="nil"/>
              <w:bottom w:val="single" w:sz="4" w:space="0" w:color="auto"/>
              <w:right w:val="nil"/>
            </w:tcBorders>
            <w:shd w:val="clear" w:color="auto" w:fill="auto"/>
            <w:noWrap/>
            <w:vAlign w:val="center"/>
            <w:hideMark/>
          </w:tcPr>
          <w:p w14:paraId="61F4A5F1" w14:textId="77777777" w:rsidR="009E6B40" w:rsidRPr="009E6B40" w:rsidRDefault="009E6B40" w:rsidP="00CF0618">
            <w:pPr>
              <w:pStyle w:val="NoSpacing"/>
              <w:rPr>
                <w:lang w:val="en"/>
              </w:rPr>
            </w:pPr>
            <w:r w:rsidRPr="009E6B40">
              <w:rPr>
                <w:lang w:val="en"/>
              </w:rPr>
              <w:t>4.8</w:t>
            </w:r>
          </w:p>
        </w:tc>
        <w:tc>
          <w:tcPr>
            <w:tcW w:w="1323" w:type="dxa"/>
            <w:tcBorders>
              <w:top w:val="nil"/>
              <w:left w:val="nil"/>
              <w:bottom w:val="single" w:sz="4" w:space="0" w:color="auto"/>
              <w:right w:val="nil"/>
            </w:tcBorders>
            <w:shd w:val="clear" w:color="auto" w:fill="auto"/>
            <w:noWrap/>
            <w:vAlign w:val="center"/>
            <w:hideMark/>
          </w:tcPr>
          <w:p w14:paraId="018EF8CE" w14:textId="77777777" w:rsidR="009E6B40" w:rsidRPr="009E6B40" w:rsidRDefault="009E6B40" w:rsidP="00CF0618">
            <w:pPr>
              <w:pStyle w:val="NoSpacing"/>
              <w:rPr>
                <w:lang w:val="en"/>
              </w:rPr>
            </w:pPr>
            <w:r w:rsidRPr="009E6B40">
              <w:rPr>
                <w:lang w:val="en"/>
              </w:rPr>
              <w:t>73,891</w:t>
            </w:r>
          </w:p>
        </w:tc>
        <w:tc>
          <w:tcPr>
            <w:tcW w:w="1364" w:type="dxa"/>
            <w:tcBorders>
              <w:top w:val="nil"/>
              <w:left w:val="nil"/>
              <w:bottom w:val="single" w:sz="4" w:space="0" w:color="auto"/>
              <w:right w:val="nil"/>
            </w:tcBorders>
            <w:shd w:val="clear" w:color="auto" w:fill="auto"/>
            <w:noWrap/>
            <w:vAlign w:val="center"/>
            <w:hideMark/>
          </w:tcPr>
          <w:p w14:paraId="64EB99AD" w14:textId="77777777" w:rsidR="009E6B40" w:rsidRPr="009E6B40" w:rsidRDefault="009E6B40" w:rsidP="00CF0618">
            <w:pPr>
              <w:pStyle w:val="NoSpacing"/>
              <w:rPr>
                <w:lang w:val="en"/>
              </w:rPr>
            </w:pPr>
            <w:r w:rsidRPr="009E6B40">
              <w:rPr>
                <w:lang w:val="en"/>
              </w:rPr>
              <w:t>18,473</w:t>
            </w:r>
          </w:p>
        </w:tc>
      </w:tr>
      <w:tr w:rsidR="009E6B40" w:rsidRPr="009E6B40" w14:paraId="005CBD9A" w14:textId="77777777" w:rsidTr="008E15DA">
        <w:trPr>
          <w:trHeight w:val="310"/>
        </w:trPr>
        <w:tc>
          <w:tcPr>
            <w:tcW w:w="2430" w:type="dxa"/>
            <w:tcBorders>
              <w:top w:val="nil"/>
              <w:left w:val="nil"/>
              <w:bottom w:val="single" w:sz="4" w:space="0" w:color="auto"/>
              <w:right w:val="nil"/>
            </w:tcBorders>
            <w:shd w:val="clear" w:color="auto" w:fill="auto"/>
            <w:noWrap/>
            <w:vAlign w:val="center"/>
            <w:hideMark/>
          </w:tcPr>
          <w:p w14:paraId="103A8D6D" w14:textId="77777777" w:rsidR="009E6B40" w:rsidRPr="009E6B40" w:rsidRDefault="009E6B40" w:rsidP="00CF0618">
            <w:pPr>
              <w:pStyle w:val="NoSpacing"/>
              <w:rPr>
                <w:lang w:val="en"/>
              </w:rPr>
            </w:pPr>
            <w:r w:rsidRPr="009E6B40">
              <w:rPr>
                <w:lang w:val="en"/>
              </w:rPr>
              <w:t>Momodern.id</w:t>
            </w:r>
          </w:p>
        </w:tc>
        <w:tc>
          <w:tcPr>
            <w:tcW w:w="1536" w:type="dxa"/>
            <w:tcBorders>
              <w:top w:val="nil"/>
              <w:left w:val="nil"/>
              <w:bottom w:val="single" w:sz="4" w:space="0" w:color="auto"/>
              <w:right w:val="nil"/>
            </w:tcBorders>
            <w:shd w:val="clear" w:color="auto" w:fill="auto"/>
            <w:noWrap/>
            <w:vAlign w:val="center"/>
            <w:hideMark/>
          </w:tcPr>
          <w:p w14:paraId="31504E5D" w14:textId="77777777" w:rsidR="009E6B40" w:rsidRPr="009E6B40" w:rsidRDefault="009E6B40" w:rsidP="00CF0618">
            <w:pPr>
              <w:pStyle w:val="NoSpacing"/>
              <w:rPr>
                <w:lang w:val="en"/>
              </w:rPr>
            </w:pPr>
            <w:r w:rsidRPr="009E6B40">
              <w:rPr>
                <w:lang w:val="en"/>
              </w:rPr>
              <w:t xml:space="preserve">33 months </w:t>
            </w:r>
            <w:proofErr w:type="gramStart"/>
            <w:r w:rsidRPr="009E6B40">
              <w:rPr>
                <w:lang w:val="en"/>
              </w:rPr>
              <w:t>ago</w:t>
            </w:r>
            <w:proofErr w:type="gramEnd"/>
          </w:p>
        </w:tc>
        <w:tc>
          <w:tcPr>
            <w:tcW w:w="1177" w:type="dxa"/>
            <w:tcBorders>
              <w:top w:val="nil"/>
              <w:left w:val="nil"/>
              <w:bottom w:val="single" w:sz="4" w:space="0" w:color="auto"/>
              <w:right w:val="nil"/>
            </w:tcBorders>
            <w:shd w:val="clear" w:color="auto" w:fill="auto"/>
            <w:noWrap/>
            <w:vAlign w:val="center"/>
            <w:hideMark/>
          </w:tcPr>
          <w:p w14:paraId="70DB0F5D" w14:textId="77777777" w:rsidR="009E6B40" w:rsidRPr="009E6B40" w:rsidRDefault="009E6B40" w:rsidP="00CF0618">
            <w:pPr>
              <w:pStyle w:val="NoSpacing"/>
              <w:rPr>
                <w:lang w:val="en"/>
              </w:rPr>
            </w:pPr>
            <w:r w:rsidRPr="009E6B40">
              <w:rPr>
                <w:lang w:val="en"/>
              </w:rPr>
              <w:t>4.8</w:t>
            </w:r>
          </w:p>
        </w:tc>
        <w:tc>
          <w:tcPr>
            <w:tcW w:w="1323" w:type="dxa"/>
            <w:tcBorders>
              <w:top w:val="nil"/>
              <w:left w:val="nil"/>
              <w:bottom w:val="single" w:sz="4" w:space="0" w:color="auto"/>
              <w:right w:val="nil"/>
            </w:tcBorders>
            <w:shd w:val="clear" w:color="auto" w:fill="auto"/>
            <w:noWrap/>
            <w:vAlign w:val="center"/>
            <w:hideMark/>
          </w:tcPr>
          <w:p w14:paraId="1EE94ADD" w14:textId="77777777" w:rsidR="009E6B40" w:rsidRPr="009E6B40" w:rsidRDefault="009E6B40" w:rsidP="00CF0618">
            <w:pPr>
              <w:pStyle w:val="NoSpacing"/>
              <w:rPr>
                <w:lang w:val="en"/>
              </w:rPr>
            </w:pPr>
            <w:r w:rsidRPr="009E6B40">
              <w:rPr>
                <w:lang w:val="en"/>
              </w:rPr>
              <w:t>27,088</w:t>
            </w:r>
          </w:p>
        </w:tc>
        <w:tc>
          <w:tcPr>
            <w:tcW w:w="1364" w:type="dxa"/>
            <w:tcBorders>
              <w:top w:val="nil"/>
              <w:left w:val="nil"/>
              <w:bottom w:val="single" w:sz="4" w:space="0" w:color="auto"/>
              <w:right w:val="nil"/>
            </w:tcBorders>
            <w:shd w:val="clear" w:color="auto" w:fill="auto"/>
            <w:noWrap/>
            <w:vAlign w:val="center"/>
            <w:hideMark/>
          </w:tcPr>
          <w:p w14:paraId="76E9BF4C" w14:textId="77777777" w:rsidR="009E6B40" w:rsidRPr="009E6B40" w:rsidRDefault="009E6B40" w:rsidP="00CF0618">
            <w:pPr>
              <w:pStyle w:val="NoSpacing"/>
              <w:rPr>
                <w:lang w:val="en"/>
              </w:rPr>
            </w:pPr>
            <w:r w:rsidRPr="009E6B40">
              <w:rPr>
                <w:lang w:val="en"/>
              </w:rPr>
              <w:t>9,850</w:t>
            </w:r>
          </w:p>
        </w:tc>
      </w:tr>
      <w:tr w:rsidR="009E6B40" w:rsidRPr="009E6B40" w14:paraId="56750F0D" w14:textId="77777777" w:rsidTr="008E15DA">
        <w:trPr>
          <w:trHeight w:val="310"/>
        </w:trPr>
        <w:tc>
          <w:tcPr>
            <w:tcW w:w="2430" w:type="dxa"/>
            <w:tcBorders>
              <w:top w:val="nil"/>
              <w:left w:val="nil"/>
              <w:bottom w:val="single" w:sz="4" w:space="0" w:color="auto"/>
              <w:right w:val="nil"/>
            </w:tcBorders>
            <w:shd w:val="clear" w:color="auto" w:fill="auto"/>
            <w:noWrap/>
            <w:vAlign w:val="center"/>
            <w:hideMark/>
          </w:tcPr>
          <w:p w14:paraId="00E25B25" w14:textId="77777777" w:rsidR="009E6B40" w:rsidRPr="009E6B40" w:rsidRDefault="009E6B40" w:rsidP="00CF0618">
            <w:pPr>
              <w:pStyle w:val="NoSpacing"/>
              <w:rPr>
                <w:lang w:val="en"/>
              </w:rPr>
            </w:pPr>
            <w:proofErr w:type="spellStart"/>
            <w:r w:rsidRPr="009E6B40">
              <w:rPr>
                <w:lang w:val="en"/>
              </w:rPr>
              <w:t>Uppernoose</w:t>
            </w:r>
            <w:proofErr w:type="spellEnd"/>
            <w:r w:rsidRPr="009E6B40">
              <w:rPr>
                <w:lang w:val="en"/>
              </w:rPr>
              <w:t xml:space="preserve"> Glasses</w:t>
            </w:r>
          </w:p>
        </w:tc>
        <w:tc>
          <w:tcPr>
            <w:tcW w:w="1536" w:type="dxa"/>
            <w:tcBorders>
              <w:top w:val="nil"/>
              <w:left w:val="nil"/>
              <w:bottom w:val="single" w:sz="4" w:space="0" w:color="auto"/>
              <w:right w:val="nil"/>
            </w:tcBorders>
            <w:shd w:val="clear" w:color="auto" w:fill="auto"/>
            <w:noWrap/>
            <w:vAlign w:val="center"/>
            <w:hideMark/>
          </w:tcPr>
          <w:p w14:paraId="06CF55A4" w14:textId="77777777" w:rsidR="009E6B40" w:rsidRPr="009E6B40" w:rsidRDefault="009E6B40" w:rsidP="00CF0618">
            <w:pPr>
              <w:pStyle w:val="NoSpacing"/>
              <w:rPr>
                <w:lang w:val="en"/>
              </w:rPr>
            </w:pPr>
            <w:r w:rsidRPr="009E6B40">
              <w:rPr>
                <w:lang w:val="en"/>
              </w:rPr>
              <w:t xml:space="preserve">26 months </w:t>
            </w:r>
            <w:proofErr w:type="gramStart"/>
            <w:r w:rsidRPr="009E6B40">
              <w:rPr>
                <w:lang w:val="en"/>
              </w:rPr>
              <w:t>ago</w:t>
            </w:r>
            <w:proofErr w:type="gramEnd"/>
          </w:p>
        </w:tc>
        <w:tc>
          <w:tcPr>
            <w:tcW w:w="1177" w:type="dxa"/>
            <w:tcBorders>
              <w:top w:val="nil"/>
              <w:left w:val="nil"/>
              <w:bottom w:val="single" w:sz="4" w:space="0" w:color="auto"/>
              <w:right w:val="nil"/>
            </w:tcBorders>
            <w:shd w:val="clear" w:color="auto" w:fill="auto"/>
            <w:noWrap/>
            <w:vAlign w:val="center"/>
            <w:hideMark/>
          </w:tcPr>
          <w:p w14:paraId="5B152318" w14:textId="77777777" w:rsidR="009E6B40" w:rsidRPr="009E6B40" w:rsidRDefault="009E6B40" w:rsidP="00CF0618">
            <w:pPr>
              <w:pStyle w:val="NoSpacing"/>
              <w:rPr>
                <w:lang w:val="en"/>
              </w:rPr>
            </w:pPr>
            <w:r w:rsidRPr="009E6B40">
              <w:rPr>
                <w:lang w:val="en"/>
              </w:rPr>
              <w:t>4.9</w:t>
            </w:r>
          </w:p>
        </w:tc>
        <w:tc>
          <w:tcPr>
            <w:tcW w:w="1323" w:type="dxa"/>
            <w:tcBorders>
              <w:top w:val="nil"/>
              <w:left w:val="nil"/>
              <w:bottom w:val="single" w:sz="4" w:space="0" w:color="auto"/>
              <w:right w:val="nil"/>
            </w:tcBorders>
            <w:shd w:val="clear" w:color="auto" w:fill="auto"/>
            <w:noWrap/>
            <w:vAlign w:val="center"/>
            <w:hideMark/>
          </w:tcPr>
          <w:p w14:paraId="54F03CD0" w14:textId="77777777" w:rsidR="009E6B40" w:rsidRPr="009E6B40" w:rsidRDefault="009E6B40" w:rsidP="00CF0618">
            <w:pPr>
              <w:pStyle w:val="NoSpacing"/>
              <w:rPr>
                <w:lang w:val="en"/>
              </w:rPr>
            </w:pPr>
            <w:r w:rsidRPr="009E6B40">
              <w:rPr>
                <w:lang w:val="en"/>
              </w:rPr>
              <w:t>20,326</w:t>
            </w:r>
          </w:p>
        </w:tc>
        <w:tc>
          <w:tcPr>
            <w:tcW w:w="1364" w:type="dxa"/>
            <w:tcBorders>
              <w:top w:val="nil"/>
              <w:left w:val="nil"/>
              <w:bottom w:val="single" w:sz="4" w:space="0" w:color="auto"/>
              <w:right w:val="nil"/>
            </w:tcBorders>
            <w:shd w:val="clear" w:color="auto" w:fill="auto"/>
            <w:noWrap/>
            <w:vAlign w:val="center"/>
            <w:hideMark/>
          </w:tcPr>
          <w:p w14:paraId="1F59E363" w14:textId="77777777" w:rsidR="009E6B40" w:rsidRPr="009E6B40" w:rsidRDefault="009E6B40" w:rsidP="00CF0618">
            <w:pPr>
              <w:pStyle w:val="NoSpacing"/>
              <w:rPr>
                <w:lang w:val="en"/>
              </w:rPr>
            </w:pPr>
            <w:r w:rsidRPr="009E6B40">
              <w:rPr>
                <w:lang w:val="en"/>
              </w:rPr>
              <w:t>9,239</w:t>
            </w:r>
          </w:p>
        </w:tc>
      </w:tr>
    </w:tbl>
    <w:bookmarkEnd w:id="2"/>
    <w:p w14:paraId="63CF4781" w14:textId="77777777" w:rsidR="009E6B40" w:rsidRPr="009E6B40" w:rsidRDefault="009E6B40" w:rsidP="009E6B40">
      <w:pPr>
        <w:pStyle w:val="Body"/>
        <w:rPr>
          <w:rFonts w:ascii="Arial" w:hAnsi="Arial" w:cs="Arial"/>
          <w:bCs/>
          <w:lang w:val="id-ID"/>
        </w:rPr>
      </w:pPr>
      <w:r w:rsidRPr="009E6B40">
        <w:rPr>
          <w:rFonts w:ascii="Arial" w:hAnsi="Arial" w:cs="Arial"/>
          <w:bCs/>
          <w:lang w:val="en"/>
        </w:rPr>
        <w:t xml:space="preserve">Source: Shopee Secondary Data </w:t>
      </w:r>
      <w:r w:rsidRPr="009E6B40">
        <w:rPr>
          <w:rFonts w:ascii="Arial" w:hAnsi="Arial" w:cs="Arial"/>
          <w:bCs/>
          <w:lang w:val="id-ID"/>
        </w:rPr>
        <w:t>(Data processed by the author, 2023)</w:t>
      </w:r>
    </w:p>
    <w:p w14:paraId="21F6FB47" w14:textId="77777777" w:rsidR="00CF0618" w:rsidRPr="00556416" w:rsidRDefault="009E6B40" w:rsidP="009E6B40">
      <w:pPr>
        <w:pStyle w:val="Body"/>
        <w:rPr>
          <w:rFonts w:ascii="Arial" w:hAnsi="Arial" w:cs="Arial"/>
          <w:lang w:val="en"/>
        </w:rPr>
      </w:pPr>
      <w:r w:rsidRPr="009E6B40">
        <w:rPr>
          <w:rFonts w:ascii="Arial" w:hAnsi="Arial" w:cs="Arial"/>
          <w:lang w:val="en"/>
        </w:rPr>
        <w:t xml:space="preserve">Based on Table 1, it can be seen that </w:t>
      </w:r>
      <w:proofErr w:type="spellStart"/>
      <w:r w:rsidRPr="009E6B40">
        <w:rPr>
          <w:rFonts w:ascii="Arial" w:hAnsi="Arial" w:cs="Arial"/>
          <w:lang w:val="en"/>
        </w:rPr>
        <w:t>Zonakacamata</w:t>
      </w:r>
      <w:proofErr w:type="spellEnd"/>
      <w:r w:rsidRPr="009E6B40">
        <w:rPr>
          <w:rFonts w:ascii="Arial" w:hAnsi="Arial" w:cs="Arial"/>
          <w:lang w:val="en"/>
        </w:rPr>
        <w:t xml:space="preserve"> Official Shop generated 14,817 eyeglass sales during 8 years of joining Shopee with a rating of 4.9 and an </w:t>
      </w:r>
      <w:proofErr w:type="gramStart"/>
      <w:r w:rsidRPr="009E6B40">
        <w:rPr>
          <w:rFonts w:ascii="Arial" w:hAnsi="Arial" w:cs="Arial"/>
          <w:lang w:val="en"/>
        </w:rPr>
        <w:t>average sales</w:t>
      </w:r>
      <w:proofErr w:type="gramEnd"/>
      <w:r w:rsidRPr="009E6B40">
        <w:rPr>
          <w:rFonts w:ascii="Arial" w:hAnsi="Arial" w:cs="Arial"/>
          <w:lang w:val="en"/>
        </w:rPr>
        <w:t xml:space="preserve"> of 1,852 eyeglass sales per year. Meanwhile, </w:t>
      </w:r>
      <w:proofErr w:type="spellStart"/>
      <w:r w:rsidRPr="009E6B40">
        <w:rPr>
          <w:rFonts w:ascii="Arial" w:hAnsi="Arial" w:cs="Arial"/>
          <w:lang w:val="en"/>
        </w:rPr>
        <w:t>Kacamata</w:t>
      </w:r>
      <w:proofErr w:type="spellEnd"/>
      <w:r w:rsidRPr="009E6B40">
        <w:rPr>
          <w:rFonts w:ascii="Arial" w:hAnsi="Arial" w:cs="Arial"/>
          <w:lang w:val="en"/>
        </w:rPr>
        <w:t xml:space="preserve"> </w:t>
      </w:r>
      <w:proofErr w:type="spellStart"/>
      <w:r w:rsidRPr="009E6B40">
        <w:rPr>
          <w:rFonts w:ascii="Arial" w:hAnsi="Arial" w:cs="Arial"/>
          <w:lang w:val="en"/>
        </w:rPr>
        <w:t>Uppernoose</w:t>
      </w:r>
      <w:proofErr w:type="spellEnd"/>
      <w:r w:rsidRPr="009E6B40">
        <w:rPr>
          <w:rFonts w:ascii="Arial" w:hAnsi="Arial" w:cs="Arial"/>
          <w:lang w:val="en"/>
        </w:rPr>
        <w:t xml:space="preserve"> generated 20,326 sales in just 26 months of joining Shopee with a rating of 4.9 and an average of 9,239 sales per year. Then the percentage of eyeglass sales growth can be seen from the calculation of sales during joining Shopee and the average sales per year, as in the graph in Figure 3 where the growth of eyeglass sales in a newly joined eyeglass shop can exceed an old eyeglass shop that has been with </w:t>
      </w:r>
      <w:proofErr w:type="spellStart"/>
      <w:r w:rsidRPr="009E6B40">
        <w:rPr>
          <w:rFonts w:ascii="Arial" w:hAnsi="Arial" w:cs="Arial"/>
          <w:lang w:val="en"/>
        </w:rPr>
        <w:t>Shopee.</w:t>
      </w:r>
      <w:bookmarkStart w:id="3" w:name="_Hlk148793357"/>
      <w:r w:rsidR="00CF0618" w:rsidRPr="00CF0618">
        <w:rPr>
          <w:rFonts w:ascii="Arial" w:hAnsi="Arial" w:cs="Arial"/>
          <w:lang w:val="en"/>
        </w:rPr>
        <w:t>Consumers</w:t>
      </w:r>
      <w:proofErr w:type="spellEnd"/>
      <w:r w:rsidR="00CF0618" w:rsidRPr="00CF0618">
        <w:rPr>
          <w:rFonts w:ascii="Arial" w:hAnsi="Arial" w:cs="Arial"/>
          <w:lang w:val="en"/>
        </w:rPr>
        <w:t xml:space="preserve"> </w:t>
      </w:r>
      <w:r w:rsidR="00CF0618" w:rsidRPr="00CF0618">
        <w:rPr>
          <w:rFonts w:ascii="Arial" w:hAnsi="Arial" w:cs="Arial"/>
          <w:lang w:val="id-ID"/>
        </w:rPr>
        <w:t xml:space="preserve">will go through the information search stage before making a purchasing </w:t>
      </w:r>
      <w:r w:rsidR="00CF0618" w:rsidRPr="00CF0618">
        <w:rPr>
          <w:rFonts w:ascii="Arial" w:hAnsi="Arial" w:cs="Arial"/>
          <w:lang w:val="en"/>
        </w:rPr>
        <w:t xml:space="preserve">decision </w:t>
      </w:r>
      <w:r w:rsidR="00CF0618" w:rsidRPr="00CF0618">
        <w:rPr>
          <w:rFonts w:ascii="Arial" w:hAnsi="Arial" w:cs="Arial"/>
          <w:lang w:val="id-ID"/>
        </w:rPr>
        <w:t xml:space="preserve">, one of which is information obtained from </w:t>
      </w:r>
      <w:r w:rsidR="00CF0618" w:rsidRPr="00CF0618">
        <w:rPr>
          <w:rFonts w:ascii="Arial" w:hAnsi="Arial" w:cs="Arial"/>
          <w:lang w:val="en"/>
        </w:rPr>
        <w:t xml:space="preserve">digital conversations </w:t>
      </w:r>
      <w:r w:rsidR="00CF0618" w:rsidRPr="00CF0618">
        <w:rPr>
          <w:rFonts w:ascii="Arial" w:hAnsi="Arial" w:cs="Arial"/>
          <w:lang w:val="id-ID"/>
        </w:rPr>
        <w:t xml:space="preserve">that can be in the form of comments or reviews on the internet </w:t>
      </w:r>
      <w:r w:rsidR="00CF0618" w:rsidRPr="00CF0618">
        <w:rPr>
          <w:rFonts w:ascii="Arial" w:hAnsi="Arial" w:cs="Arial"/>
          <w:lang w:val="en"/>
        </w:rPr>
        <w:t xml:space="preserve">( </w:t>
      </w:r>
      <w:r w:rsidR="00CF0618" w:rsidRPr="00CF0618">
        <w:rPr>
          <w:rFonts w:ascii="Arial" w:hAnsi="Arial" w:cs="Arial"/>
          <w:i/>
          <w:iCs/>
          <w:lang w:val="en"/>
        </w:rPr>
        <w:t xml:space="preserve">e-WOM </w:t>
      </w:r>
      <w:r w:rsidR="00CF0618" w:rsidRPr="00CF0618">
        <w:rPr>
          <w:rFonts w:ascii="Arial" w:hAnsi="Arial" w:cs="Arial"/>
          <w:lang w:val="en"/>
        </w:rPr>
        <w:t xml:space="preserve">). </w:t>
      </w:r>
      <w:bookmarkEnd w:id="3"/>
      <w:r w:rsidR="00CF0618" w:rsidRPr="00CF0618">
        <w:rPr>
          <w:rFonts w:ascii="Arial" w:hAnsi="Arial" w:cs="Arial"/>
          <w:i/>
          <w:iCs/>
          <w:lang w:val="en"/>
        </w:rPr>
        <w:t xml:space="preserve">e-WOM </w:t>
      </w:r>
      <w:r w:rsidR="00CF0618" w:rsidRPr="00CF0618">
        <w:rPr>
          <w:rFonts w:ascii="Arial" w:hAnsi="Arial" w:cs="Arial"/>
          <w:lang w:val="en"/>
        </w:rPr>
        <w:t xml:space="preserve">is a dynamic and ongoing information exchange process through </w:t>
      </w:r>
      <w:r w:rsidR="00CF0618" w:rsidRPr="00CF0618">
        <w:rPr>
          <w:rFonts w:ascii="Arial" w:hAnsi="Arial" w:cs="Arial"/>
          <w:i/>
          <w:iCs/>
          <w:lang w:val="en"/>
        </w:rPr>
        <w:t xml:space="preserve">online media </w:t>
      </w:r>
      <w:r w:rsidR="00CF0618" w:rsidRPr="00CF0618">
        <w:rPr>
          <w:rFonts w:ascii="Arial" w:hAnsi="Arial" w:cs="Arial"/>
          <w:lang w:val="en"/>
        </w:rPr>
        <w:t xml:space="preserve">involving potential, actual, or consumers who have tried a product or service that influences purchasing decisions </w:t>
      </w:r>
      <w:proofErr w:type="gramStart"/>
      <w:r w:rsidR="00CF0618" w:rsidRPr="00CF0618">
        <w:rPr>
          <w:rFonts w:ascii="Arial" w:hAnsi="Arial" w:cs="Arial"/>
          <w:lang w:val="en"/>
        </w:rPr>
        <w:t xml:space="preserve">( </w:t>
      </w:r>
      <w:proofErr w:type="spellStart"/>
      <w:r w:rsidR="00CF0618" w:rsidRPr="00CF0618">
        <w:rPr>
          <w:rFonts w:ascii="Arial" w:hAnsi="Arial" w:cs="Arial"/>
          <w:lang w:val="en"/>
        </w:rPr>
        <w:t>Ismagilova</w:t>
      </w:r>
      <w:proofErr w:type="spellEnd"/>
      <w:proofErr w:type="gramEnd"/>
      <w:r w:rsidR="00CF0618" w:rsidRPr="00CF0618">
        <w:rPr>
          <w:rFonts w:ascii="Arial" w:hAnsi="Arial" w:cs="Arial"/>
          <w:lang w:val="en"/>
        </w:rPr>
        <w:t xml:space="preserve"> </w:t>
      </w:r>
      <w:r w:rsidR="00CF0618" w:rsidRPr="00CF0618">
        <w:rPr>
          <w:rFonts w:ascii="Arial" w:hAnsi="Arial" w:cs="Arial"/>
          <w:i/>
          <w:iCs/>
          <w:lang w:val="en"/>
        </w:rPr>
        <w:t xml:space="preserve">et al. </w:t>
      </w:r>
      <w:r w:rsidR="00CF0618" w:rsidRPr="00CF0618">
        <w:rPr>
          <w:rFonts w:ascii="Arial" w:hAnsi="Arial" w:cs="Arial"/>
          <w:lang w:val="en"/>
        </w:rPr>
        <w:t>2017</w:t>
      </w:r>
      <w:proofErr w:type="gramStart"/>
      <w:r w:rsidR="00CF0618" w:rsidRPr="00CF0618">
        <w:rPr>
          <w:rFonts w:ascii="Arial" w:hAnsi="Arial" w:cs="Arial"/>
          <w:lang w:val="en"/>
        </w:rPr>
        <w:t>) .</w:t>
      </w:r>
      <w:proofErr w:type="gramEnd"/>
      <w:r w:rsidR="00CF0618" w:rsidRPr="00CF0618">
        <w:rPr>
          <w:rFonts w:ascii="Arial" w:hAnsi="Arial" w:cs="Arial"/>
          <w:lang w:val="en"/>
        </w:rPr>
        <w:t xml:space="preserve"> </w:t>
      </w:r>
      <w:r w:rsidR="00CF0618" w:rsidRPr="00CF0618">
        <w:rPr>
          <w:rFonts w:ascii="Arial" w:hAnsi="Arial" w:cs="Arial"/>
          <w:lang w:val="id-ID"/>
        </w:rPr>
        <w:t xml:space="preserve">Based on the study of </w:t>
      </w:r>
      <w:r w:rsidR="00CF0618" w:rsidRPr="00CF0618">
        <w:rPr>
          <w:rFonts w:ascii="Arial" w:hAnsi="Arial" w:cs="Arial"/>
          <w:lang w:val="en"/>
        </w:rPr>
        <w:t xml:space="preserve">the background of the problem and </w:t>
      </w:r>
      <w:r w:rsidR="00CF0618" w:rsidRPr="00CF0618">
        <w:rPr>
          <w:rFonts w:ascii="Arial" w:hAnsi="Arial" w:cs="Arial"/>
          <w:lang w:val="id-ID"/>
        </w:rPr>
        <w:t xml:space="preserve">the phenomena </w:t>
      </w:r>
      <w:r w:rsidR="00CF0618" w:rsidRPr="00CF0618">
        <w:rPr>
          <w:rFonts w:ascii="Arial" w:hAnsi="Arial" w:cs="Arial"/>
          <w:lang w:val="en"/>
        </w:rPr>
        <w:t xml:space="preserve">that occur, the digital era has brought many real changes such as the purchase of glasses which are generally </w:t>
      </w:r>
      <w:r w:rsidR="00CF0618" w:rsidRPr="00CF0618">
        <w:rPr>
          <w:rFonts w:ascii="Arial" w:hAnsi="Arial" w:cs="Arial"/>
          <w:i/>
          <w:iCs/>
          <w:lang w:val="en"/>
        </w:rPr>
        <w:t xml:space="preserve">offline </w:t>
      </w:r>
      <w:r w:rsidR="00CF0618" w:rsidRPr="00CF0618">
        <w:rPr>
          <w:rFonts w:ascii="Arial" w:hAnsi="Arial" w:cs="Arial"/>
          <w:lang w:val="en"/>
        </w:rPr>
        <w:t>by coming to the Optician directly and getting service standards handled by health practitioners (</w:t>
      </w:r>
      <w:proofErr w:type="spellStart"/>
      <w:r w:rsidR="00CF0618" w:rsidRPr="00CF0618">
        <w:rPr>
          <w:rFonts w:ascii="Arial" w:hAnsi="Arial" w:cs="Arial"/>
          <w:lang w:val="en"/>
        </w:rPr>
        <w:t>Refractionist</w:t>
      </w:r>
      <w:proofErr w:type="spellEnd"/>
      <w:r w:rsidR="00CF0618" w:rsidRPr="00CF0618">
        <w:rPr>
          <w:rFonts w:ascii="Arial" w:hAnsi="Arial" w:cs="Arial"/>
          <w:lang w:val="en"/>
        </w:rPr>
        <w:t xml:space="preserve"> Opticians) including examinations, consultations, trying and choosing glasses directly to making decisions to purchase glasses online </w:t>
      </w:r>
      <w:r w:rsidR="00CF0618" w:rsidRPr="00CF0618">
        <w:rPr>
          <w:rFonts w:ascii="Arial" w:hAnsi="Arial" w:cs="Arial"/>
          <w:i/>
          <w:iCs/>
          <w:lang w:val="en"/>
        </w:rPr>
        <w:t xml:space="preserve">even </w:t>
      </w:r>
      <w:r w:rsidR="00CF0618" w:rsidRPr="00CF0618">
        <w:rPr>
          <w:rFonts w:ascii="Arial" w:hAnsi="Arial" w:cs="Arial"/>
          <w:lang w:val="en"/>
        </w:rPr>
        <w:t xml:space="preserve">though the service standards are not obtained optimally by consumers. This is certainly interesting to study further supported by theoretical and empirical factors as well as </w:t>
      </w:r>
      <w:r w:rsidR="00CF0618" w:rsidRPr="00CF0618">
        <w:rPr>
          <w:rFonts w:ascii="Arial" w:hAnsi="Arial" w:cs="Arial"/>
          <w:i/>
          <w:iCs/>
          <w:lang w:val="en"/>
        </w:rPr>
        <w:t xml:space="preserve">gap research </w:t>
      </w:r>
      <w:r w:rsidR="00CF0618" w:rsidRPr="00CF0618">
        <w:rPr>
          <w:rFonts w:ascii="Arial" w:hAnsi="Arial" w:cs="Arial"/>
          <w:lang w:val="en"/>
        </w:rPr>
        <w:t>from previous studies which show findings of differences in results that influence consumers in making purchasing decisions,</w:t>
      </w:r>
      <w:r w:rsidR="00CF0618" w:rsidRPr="00CF0618">
        <w:rPr>
          <w:rFonts w:ascii="Arial" w:hAnsi="Arial" w:cs="Arial"/>
          <w:lang w:val="id-ID"/>
        </w:rPr>
        <w:t xml:space="preserve"> </w:t>
      </w:r>
      <w:r w:rsidR="00CF0618" w:rsidRPr="00CF0618">
        <w:rPr>
          <w:rFonts w:ascii="Arial" w:hAnsi="Arial" w:cs="Arial"/>
          <w:lang w:val="en"/>
        </w:rPr>
        <w:t xml:space="preserve">so that the researcher determined the research title " </w:t>
      </w:r>
      <w:r w:rsidR="00CF0618" w:rsidRPr="00CF0618">
        <w:rPr>
          <w:rFonts w:ascii="Arial" w:hAnsi="Arial" w:cs="Arial"/>
          <w:lang w:val="id-ID"/>
        </w:rPr>
        <w:t xml:space="preserve">The Influence of </w:t>
      </w:r>
      <w:r w:rsidR="00CF0618" w:rsidRPr="00CF0618">
        <w:rPr>
          <w:rFonts w:ascii="Arial" w:hAnsi="Arial" w:cs="Arial"/>
          <w:i/>
          <w:iCs/>
          <w:lang w:val="en"/>
        </w:rPr>
        <w:t xml:space="preserve">E-Marketing </w:t>
      </w:r>
      <w:r w:rsidR="00CF0618" w:rsidRPr="00CF0618">
        <w:rPr>
          <w:rFonts w:ascii="Arial" w:hAnsi="Arial" w:cs="Arial"/>
          <w:lang w:val="id-ID"/>
        </w:rPr>
        <w:t>,</w:t>
      </w:r>
      <w:r w:rsidR="00CF0618" w:rsidRPr="00CF0618">
        <w:rPr>
          <w:rFonts w:ascii="Arial" w:hAnsi="Arial" w:cs="Arial"/>
          <w:lang w:val="en"/>
        </w:rPr>
        <w:t xml:space="preserve"> </w:t>
      </w:r>
      <w:r w:rsidR="00CF0618" w:rsidRPr="00CF0618">
        <w:rPr>
          <w:rFonts w:ascii="Arial" w:hAnsi="Arial" w:cs="Arial"/>
          <w:lang w:val="id-ID"/>
        </w:rPr>
        <w:t xml:space="preserve">Price Perception </w:t>
      </w:r>
      <w:r w:rsidR="00CF0618" w:rsidRPr="00CF0618">
        <w:rPr>
          <w:rFonts w:ascii="Arial" w:hAnsi="Arial" w:cs="Arial"/>
          <w:lang w:val="en"/>
        </w:rPr>
        <w:t xml:space="preserve">, and </w:t>
      </w:r>
      <w:r w:rsidR="00CF0618" w:rsidRPr="00CF0618">
        <w:rPr>
          <w:rFonts w:ascii="Arial" w:hAnsi="Arial" w:cs="Arial"/>
          <w:i/>
          <w:lang w:val="id-ID"/>
        </w:rPr>
        <w:t>E-Word of Mouth</w:t>
      </w:r>
      <w:r w:rsidR="00CF0618" w:rsidRPr="00CF0618">
        <w:rPr>
          <w:rFonts w:ascii="Arial" w:hAnsi="Arial" w:cs="Arial"/>
          <w:lang w:val="en"/>
        </w:rPr>
        <w:t xml:space="preserve"> </w:t>
      </w:r>
      <w:r w:rsidR="00CF0618" w:rsidRPr="00CF0618">
        <w:rPr>
          <w:rFonts w:ascii="Arial" w:hAnsi="Arial" w:cs="Arial"/>
          <w:lang w:val="id-ID"/>
        </w:rPr>
        <w:t xml:space="preserve">Regarding </w:t>
      </w:r>
      <w:r w:rsidR="00CF0618" w:rsidRPr="00CF0618">
        <w:rPr>
          <w:rFonts w:ascii="Arial" w:hAnsi="Arial" w:cs="Arial"/>
          <w:lang w:val="en"/>
        </w:rPr>
        <w:t xml:space="preserve">the Decision to Purchase </w:t>
      </w:r>
      <w:r w:rsidR="00CF0618" w:rsidRPr="00CF0618">
        <w:rPr>
          <w:rFonts w:ascii="Arial" w:hAnsi="Arial" w:cs="Arial"/>
          <w:lang w:val="id-ID"/>
        </w:rPr>
        <w:t xml:space="preserve">Glasses </w:t>
      </w:r>
      <w:r w:rsidR="00CF0618" w:rsidRPr="00CF0618">
        <w:rPr>
          <w:rFonts w:ascii="Arial" w:hAnsi="Arial" w:cs="Arial"/>
          <w:lang w:val="en"/>
        </w:rPr>
        <w:t xml:space="preserve">on Shopee , it is important to conduct this </w:t>
      </w:r>
      <w:r w:rsidR="00CF0618" w:rsidRPr="00CF0618">
        <w:rPr>
          <w:rFonts w:ascii="Arial" w:hAnsi="Arial" w:cs="Arial"/>
          <w:lang w:val="id-ID"/>
        </w:rPr>
        <w:t xml:space="preserve">“ </w:t>
      </w:r>
      <w:r w:rsidR="00CF0618" w:rsidRPr="00CF0618">
        <w:rPr>
          <w:rFonts w:ascii="Arial" w:hAnsi="Arial" w:cs="Arial"/>
          <w:lang w:val="en"/>
        </w:rPr>
        <w:t xml:space="preserve">Mediation of Consumer </w:t>
      </w:r>
      <w:r w:rsidR="00CF0618" w:rsidRPr="00CF0618">
        <w:rPr>
          <w:rFonts w:ascii="Arial" w:hAnsi="Arial" w:cs="Arial"/>
          <w:lang w:val="id-ID"/>
        </w:rPr>
        <w:t xml:space="preserve">Attitudes </w:t>
      </w:r>
      <w:r w:rsidR="00CF0618" w:rsidRPr="00CF0618">
        <w:rPr>
          <w:rFonts w:ascii="Arial" w:hAnsi="Arial" w:cs="Arial"/>
          <w:lang w:val="en"/>
        </w:rPr>
        <w:t>”.</w:t>
      </w:r>
    </w:p>
    <w:p w14:paraId="1B129D59" w14:textId="77777777" w:rsidR="007F7B32" w:rsidRDefault="00902823" w:rsidP="00441B6F">
      <w:pPr>
        <w:pStyle w:val="AbstHead"/>
        <w:spacing w:after="0"/>
        <w:jc w:val="both"/>
        <w:rPr>
          <w:rFonts w:ascii="Arial" w:hAnsi="Arial" w:cs="Arial"/>
        </w:rPr>
      </w:pPr>
      <w:r>
        <w:rPr>
          <w:rFonts w:ascii="Arial" w:hAnsi="Arial" w:cs="Arial"/>
        </w:rPr>
        <w:lastRenderedPageBreak/>
        <w:t xml:space="preserve">2. </w:t>
      </w:r>
      <w:r w:rsidR="00CF0618">
        <w:rPr>
          <w:rFonts w:ascii="Arial" w:hAnsi="Arial" w:cs="Arial"/>
        </w:rPr>
        <w:t>LITERATURE REVIEW</w:t>
      </w:r>
    </w:p>
    <w:p w14:paraId="342B2EE8" w14:textId="77777777" w:rsidR="00790ADA" w:rsidRPr="00CF0618" w:rsidRDefault="00CF0618" w:rsidP="00682379">
      <w:pPr>
        <w:pStyle w:val="AbstHead"/>
        <w:spacing w:after="0"/>
        <w:rPr>
          <w:rFonts w:ascii="Arial" w:hAnsi="Arial" w:cs="Arial"/>
          <w:i/>
          <w:iCs/>
          <w:lang w:val="en"/>
        </w:rPr>
      </w:pPr>
      <w:r w:rsidRPr="00CF0618">
        <w:rPr>
          <w:rFonts w:ascii="Arial" w:hAnsi="Arial" w:cs="Arial"/>
          <w:i/>
          <w:iCs/>
          <w:lang w:val="id-ID"/>
        </w:rPr>
        <w:t xml:space="preserve">Theory </w:t>
      </w:r>
      <w:r w:rsidRPr="00CF0618">
        <w:rPr>
          <w:rFonts w:ascii="Arial" w:hAnsi="Arial" w:cs="Arial"/>
          <w:i/>
          <w:iCs/>
          <w:lang w:val="en"/>
        </w:rPr>
        <w:t xml:space="preserve">of </w:t>
      </w:r>
      <w:r w:rsidRPr="00CF0618">
        <w:rPr>
          <w:rFonts w:ascii="Arial" w:hAnsi="Arial" w:cs="Arial"/>
          <w:i/>
          <w:iCs/>
          <w:lang w:val="id-ID"/>
        </w:rPr>
        <w:t xml:space="preserve">Planned Behavior </w:t>
      </w:r>
      <w:r w:rsidRPr="00CF0618">
        <w:rPr>
          <w:rFonts w:ascii="Arial" w:hAnsi="Arial" w:cs="Arial"/>
          <w:i/>
          <w:iCs/>
          <w:lang w:val="en"/>
        </w:rPr>
        <w:t>(TPB )</w:t>
      </w:r>
    </w:p>
    <w:p w14:paraId="77B3505F" w14:textId="77777777" w:rsidR="00556416" w:rsidRDefault="00CF0618" w:rsidP="00556416">
      <w:pPr>
        <w:pStyle w:val="Body"/>
        <w:ind w:firstLine="567"/>
        <w:rPr>
          <w:rFonts w:ascii="Arial" w:hAnsi="Arial" w:cs="Arial"/>
          <w:lang w:val="en"/>
        </w:rPr>
      </w:pPr>
      <w:r w:rsidRPr="00CF0618">
        <w:rPr>
          <w:rFonts w:ascii="Arial" w:hAnsi="Arial" w:cs="Arial"/>
          <w:i/>
          <w:iCs/>
          <w:lang w:val="id-ID"/>
        </w:rPr>
        <w:t xml:space="preserve">Theory of </w:t>
      </w:r>
      <w:r w:rsidRPr="00CF0618">
        <w:rPr>
          <w:rFonts w:ascii="Arial" w:hAnsi="Arial" w:cs="Arial"/>
          <w:lang w:val="id-ID"/>
        </w:rPr>
        <w:t xml:space="preserve">Planned Behavior (TPB) is an extension of </w:t>
      </w:r>
      <w:r w:rsidRPr="00CF0618">
        <w:rPr>
          <w:rFonts w:ascii="Arial" w:hAnsi="Arial" w:cs="Arial"/>
          <w:i/>
          <w:iCs/>
          <w:lang w:val="id-ID"/>
        </w:rPr>
        <w:t xml:space="preserve">the Theory of Reasoned </w:t>
      </w:r>
      <w:r w:rsidRPr="00CF0618">
        <w:rPr>
          <w:rFonts w:ascii="Arial" w:hAnsi="Arial" w:cs="Arial"/>
          <w:lang w:val="en"/>
        </w:rPr>
        <w:t xml:space="preserve">Action </w:t>
      </w:r>
      <w:r w:rsidRPr="00CF0618">
        <w:rPr>
          <w:rFonts w:ascii="Arial" w:hAnsi="Arial" w:cs="Arial"/>
          <w:lang w:val="id-ID"/>
        </w:rPr>
        <w:t xml:space="preserve">(TRA) which was originally discovered by Ajzen and Fishbein in 1980. TPB is one of the most useful frameworks in explaining human behavior. This theory focuses on the view of beliefs that influence a person to act. </w:t>
      </w:r>
      <w:bookmarkStart w:id="4" w:name="_Hlk148601167"/>
      <w:r w:rsidRPr="00CF0618">
        <w:rPr>
          <w:rFonts w:ascii="Arial" w:hAnsi="Arial" w:cs="Arial"/>
          <w:lang w:val="en"/>
        </w:rPr>
        <w:t xml:space="preserve">The determinant of a behavior is the result of an assessment of the individual's beliefs, both positively and negatively. </w:t>
      </w:r>
      <w:r w:rsidRPr="00CF0618">
        <w:rPr>
          <w:rFonts w:ascii="Arial" w:hAnsi="Arial" w:cs="Arial"/>
          <w:lang w:val="id-ID"/>
        </w:rPr>
        <w:t xml:space="preserve">The Theory of Planned Behavior </w:t>
      </w:r>
      <w:r w:rsidRPr="00CF0618">
        <w:rPr>
          <w:rFonts w:ascii="Arial" w:hAnsi="Arial" w:cs="Arial"/>
          <w:lang w:val="en"/>
        </w:rPr>
        <w:t xml:space="preserve">is suitable </w:t>
      </w:r>
      <w:r w:rsidRPr="00CF0618">
        <w:rPr>
          <w:rFonts w:ascii="Arial" w:hAnsi="Arial" w:cs="Arial"/>
          <w:lang w:val="id-ID"/>
        </w:rPr>
        <w:t xml:space="preserve">for explaining behavior that requires planning </w:t>
      </w:r>
      <w:bookmarkEnd w:id="4"/>
      <w:r w:rsidRPr="00CF0618">
        <w:rPr>
          <w:rFonts w:ascii="Arial" w:hAnsi="Arial" w:cs="Arial"/>
          <w:lang w:val="id-ID"/>
        </w:rPr>
        <w:t xml:space="preserve">. </w:t>
      </w:r>
      <w:bookmarkStart w:id="5" w:name="_Hlk148601204"/>
      <w:r w:rsidRPr="00CF0618">
        <w:rPr>
          <w:rFonts w:ascii="Arial" w:hAnsi="Arial" w:cs="Arial"/>
          <w:lang w:val="id-ID"/>
        </w:rPr>
        <w:t xml:space="preserve">Based on the assumption that humans are rational beings, they process information systematically before deciding to act. </w:t>
      </w:r>
      <w:bookmarkEnd w:id="5"/>
      <w:r w:rsidRPr="00CF0618">
        <w:rPr>
          <w:rFonts w:ascii="Arial" w:hAnsi="Arial" w:cs="Arial"/>
          <w:lang w:val="en"/>
        </w:rPr>
        <w:t>People think about the implications of their actions before they decide to do or not do certain behaviors (</w:t>
      </w:r>
      <w:proofErr w:type="spellStart"/>
      <w:r w:rsidRPr="00CF0618">
        <w:rPr>
          <w:rFonts w:ascii="Arial" w:hAnsi="Arial" w:cs="Arial"/>
          <w:lang w:val="en"/>
        </w:rPr>
        <w:t>Bangun</w:t>
      </w:r>
      <w:proofErr w:type="spellEnd"/>
      <w:r w:rsidRPr="00CF0618">
        <w:rPr>
          <w:rFonts w:ascii="Arial" w:hAnsi="Arial" w:cs="Arial"/>
          <w:lang w:val="en"/>
        </w:rPr>
        <w:t xml:space="preserve"> </w:t>
      </w:r>
      <w:proofErr w:type="gramStart"/>
      <w:r w:rsidRPr="00CF0618">
        <w:rPr>
          <w:rFonts w:ascii="Arial" w:hAnsi="Arial" w:cs="Arial"/>
          <w:i/>
          <w:iCs/>
          <w:lang w:val="en"/>
        </w:rPr>
        <w:t xml:space="preserve">et al. </w:t>
      </w:r>
      <w:r w:rsidRPr="00CF0618">
        <w:rPr>
          <w:rFonts w:ascii="Arial" w:hAnsi="Arial" w:cs="Arial"/>
          <w:lang w:val="en"/>
        </w:rPr>
        <w:t>,</w:t>
      </w:r>
      <w:proofErr w:type="gramEnd"/>
      <w:r w:rsidRPr="00CF0618">
        <w:rPr>
          <w:rFonts w:ascii="Arial" w:hAnsi="Arial" w:cs="Arial"/>
          <w:lang w:val="en"/>
        </w:rPr>
        <w:t xml:space="preserve"> 2023</w:t>
      </w:r>
      <w:proofErr w:type="gramStart"/>
      <w:r w:rsidRPr="00CF0618">
        <w:rPr>
          <w:rFonts w:ascii="Arial" w:hAnsi="Arial" w:cs="Arial"/>
          <w:lang w:val="en"/>
        </w:rPr>
        <w:t>).</w:t>
      </w:r>
      <w:r w:rsidR="00682379" w:rsidRPr="00682379">
        <w:rPr>
          <w:rFonts w:ascii="Arial" w:hAnsi="Arial" w:cs="Arial"/>
          <w:lang w:val="en"/>
        </w:rPr>
        <w:t>Intention</w:t>
      </w:r>
      <w:proofErr w:type="gramEnd"/>
      <w:r w:rsidR="00682379" w:rsidRPr="00682379">
        <w:rPr>
          <w:rFonts w:ascii="Arial" w:hAnsi="Arial" w:cs="Arial"/>
          <w:lang w:val="en"/>
        </w:rPr>
        <w:t xml:space="preserve"> or individual readiness to act is the most important determinant of his behavior. Intention means personal willingness to perform behavior and will influence a person's final decision (Ajzen, 1991). Intention is determined by 3 variables, </w:t>
      </w:r>
      <w:proofErr w:type="gramStart"/>
      <w:r w:rsidR="00682379" w:rsidRPr="00682379">
        <w:rPr>
          <w:rFonts w:ascii="Arial" w:hAnsi="Arial" w:cs="Arial"/>
          <w:lang w:val="en"/>
        </w:rPr>
        <w:t xml:space="preserve">namely </w:t>
      </w:r>
      <w:r w:rsidR="00682379" w:rsidRPr="00682379">
        <w:rPr>
          <w:rFonts w:ascii="Arial" w:hAnsi="Arial" w:cs="Arial"/>
          <w:i/>
          <w:iCs/>
          <w:lang w:val="en"/>
        </w:rPr>
        <w:t>:</w:t>
      </w:r>
      <w:r w:rsidR="00682379" w:rsidRPr="00682379">
        <w:rPr>
          <w:rFonts w:ascii="Arial" w:hAnsi="Arial" w:cs="Arial"/>
          <w:lang w:val="en"/>
        </w:rPr>
        <w:t>Attitude</w:t>
      </w:r>
      <w:proofErr w:type="gramEnd"/>
      <w:r w:rsidR="00682379" w:rsidRPr="00682379">
        <w:rPr>
          <w:rFonts w:ascii="Arial" w:hAnsi="Arial" w:cs="Arial"/>
          <w:lang w:val="en"/>
        </w:rPr>
        <w:t xml:space="preserve"> </w:t>
      </w:r>
      <w:r w:rsidR="00682379" w:rsidRPr="00682379">
        <w:rPr>
          <w:rFonts w:ascii="Arial" w:hAnsi="Arial" w:cs="Arial"/>
          <w:i/>
          <w:iCs/>
          <w:lang w:val="en"/>
        </w:rPr>
        <w:t xml:space="preserve">Toward </w:t>
      </w:r>
      <w:proofErr w:type="gramStart"/>
      <w:r w:rsidR="00682379" w:rsidRPr="00682379">
        <w:rPr>
          <w:rFonts w:ascii="Arial" w:hAnsi="Arial" w:cs="Arial"/>
          <w:i/>
          <w:iCs/>
          <w:lang w:val="en"/>
        </w:rPr>
        <w:t xml:space="preserve">Behavior </w:t>
      </w:r>
      <w:r w:rsidR="00682379" w:rsidRPr="00682379">
        <w:rPr>
          <w:rFonts w:ascii="Arial" w:hAnsi="Arial" w:cs="Arial"/>
          <w:lang w:val="en"/>
        </w:rPr>
        <w:t>.Attitude</w:t>
      </w:r>
      <w:proofErr w:type="gramEnd"/>
      <w:r w:rsidR="00682379" w:rsidRPr="00682379">
        <w:rPr>
          <w:rFonts w:ascii="Arial" w:hAnsi="Arial" w:cs="Arial"/>
          <w:lang w:val="en"/>
        </w:rPr>
        <w:t xml:space="preserve"> is the main predictor of behavior or action. Attitude is a form of reaction to the situation being faced. Kotler and Armstrong (2017) said that attitude is an evaluation of feelings and tendencies of a person who consistently likes or dislikes an object or idea. According to Ajzen (2005</w:t>
      </w:r>
      <w:proofErr w:type="gramStart"/>
      <w:r w:rsidR="00682379" w:rsidRPr="00682379">
        <w:rPr>
          <w:rFonts w:ascii="Arial" w:hAnsi="Arial" w:cs="Arial"/>
          <w:lang w:val="en"/>
        </w:rPr>
        <w:t>) ,</w:t>
      </w:r>
      <w:proofErr w:type="gramEnd"/>
      <w:r w:rsidR="00682379" w:rsidRPr="00682379">
        <w:rPr>
          <w:rFonts w:ascii="Arial" w:hAnsi="Arial" w:cs="Arial"/>
          <w:lang w:val="en"/>
        </w:rPr>
        <w:t xml:space="preserve"> attitude is an individual's positive or negative evaluation of certain objects, people, institutions, events, behaviors or interests. An individual's attitude towards a behavior is obtained from beliefs about the consequences caused by the behavior, which is termed behavioral </w:t>
      </w:r>
      <w:proofErr w:type="gramStart"/>
      <w:r w:rsidR="00682379" w:rsidRPr="00682379">
        <w:rPr>
          <w:rFonts w:ascii="Arial" w:hAnsi="Arial" w:cs="Arial"/>
          <w:i/>
          <w:iCs/>
          <w:lang w:val="en"/>
        </w:rPr>
        <w:t xml:space="preserve">beliefs </w:t>
      </w:r>
      <w:r w:rsidR="00682379" w:rsidRPr="00682379">
        <w:rPr>
          <w:rFonts w:ascii="Arial" w:hAnsi="Arial" w:cs="Arial"/>
          <w:lang w:val="en"/>
        </w:rPr>
        <w:t>.</w:t>
      </w:r>
      <w:proofErr w:type="gramEnd"/>
      <w:r w:rsidR="00682379" w:rsidRPr="00682379">
        <w:rPr>
          <w:rFonts w:ascii="Arial" w:hAnsi="Arial" w:cs="Arial"/>
          <w:lang w:val="en"/>
        </w:rPr>
        <w:t xml:space="preserve"> Based on TPB, someone who believes that displaying certain behaviors will lead to positive results will have a </w:t>
      </w:r>
      <w:r w:rsidR="00682379" w:rsidRPr="00682379">
        <w:rPr>
          <w:rFonts w:ascii="Arial" w:hAnsi="Arial" w:cs="Arial"/>
          <w:i/>
          <w:iCs/>
          <w:lang w:val="en"/>
        </w:rPr>
        <w:t xml:space="preserve">favorable </w:t>
      </w:r>
      <w:proofErr w:type="gramStart"/>
      <w:r w:rsidR="00682379" w:rsidRPr="00682379">
        <w:rPr>
          <w:rFonts w:ascii="Arial" w:hAnsi="Arial" w:cs="Arial"/>
          <w:i/>
          <w:iCs/>
          <w:lang w:val="en"/>
        </w:rPr>
        <w:t xml:space="preserve">attitude </w:t>
      </w:r>
      <w:r w:rsidR="00682379" w:rsidRPr="00682379">
        <w:rPr>
          <w:rFonts w:ascii="Arial" w:hAnsi="Arial" w:cs="Arial"/>
          <w:lang w:val="en"/>
        </w:rPr>
        <w:t>,</w:t>
      </w:r>
      <w:proofErr w:type="gramEnd"/>
      <w:r w:rsidR="00682379" w:rsidRPr="00682379">
        <w:rPr>
          <w:rFonts w:ascii="Arial" w:hAnsi="Arial" w:cs="Arial"/>
          <w:lang w:val="en"/>
        </w:rPr>
        <w:t xml:space="preserve"> while someone who believes that displaying certain behaviors will lead to negative results will have an </w:t>
      </w:r>
      <w:r w:rsidR="00682379" w:rsidRPr="00682379">
        <w:rPr>
          <w:rFonts w:ascii="Arial" w:hAnsi="Arial" w:cs="Arial"/>
          <w:i/>
          <w:iCs/>
          <w:lang w:val="en"/>
        </w:rPr>
        <w:t xml:space="preserve">unfavorable </w:t>
      </w:r>
      <w:proofErr w:type="gramStart"/>
      <w:r w:rsidR="00682379" w:rsidRPr="00682379">
        <w:rPr>
          <w:rFonts w:ascii="Arial" w:hAnsi="Arial" w:cs="Arial"/>
          <w:i/>
          <w:iCs/>
          <w:lang w:val="en"/>
        </w:rPr>
        <w:t xml:space="preserve">attitude </w:t>
      </w:r>
      <w:r w:rsidR="00682379" w:rsidRPr="00682379">
        <w:rPr>
          <w:rFonts w:ascii="Arial" w:hAnsi="Arial" w:cs="Arial"/>
          <w:lang w:val="en"/>
        </w:rPr>
        <w:t>.So</w:t>
      </w:r>
      <w:proofErr w:type="gramEnd"/>
      <w:r w:rsidR="00682379" w:rsidRPr="00682379">
        <w:rPr>
          <w:rFonts w:ascii="Arial" w:hAnsi="Arial" w:cs="Arial"/>
          <w:lang w:val="en"/>
        </w:rPr>
        <w:t xml:space="preserve"> it can be concluded in TPB that attitudes are closely related to a person's subjective norm assessments of the world around them, understanding of themselves and their environment (Nasrullah </w:t>
      </w:r>
      <w:r w:rsidR="00682379" w:rsidRPr="00682379">
        <w:rPr>
          <w:rFonts w:ascii="Arial" w:hAnsi="Arial" w:cs="Arial"/>
          <w:i/>
          <w:iCs/>
          <w:lang w:val="en"/>
        </w:rPr>
        <w:t xml:space="preserve">et al., </w:t>
      </w:r>
      <w:r w:rsidR="00682379" w:rsidRPr="00682379">
        <w:rPr>
          <w:rFonts w:ascii="Arial" w:hAnsi="Arial" w:cs="Arial"/>
          <w:lang w:val="en"/>
        </w:rPr>
        <w:t>2020).</w:t>
      </w:r>
    </w:p>
    <w:p w14:paraId="351F4167" w14:textId="77777777" w:rsidR="00556416" w:rsidRDefault="00682379" w:rsidP="00556416">
      <w:pPr>
        <w:pStyle w:val="Body"/>
        <w:spacing w:after="0"/>
        <w:rPr>
          <w:rFonts w:ascii="Arial" w:hAnsi="Arial" w:cs="Arial"/>
          <w:lang w:val="en"/>
        </w:rPr>
      </w:pPr>
      <w:r w:rsidRPr="00682379">
        <w:rPr>
          <w:rFonts w:ascii="Arial" w:hAnsi="Arial" w:cs="Arial"/>
          <w:b/>
          <w:lang w:val="en"/>
        </w:rPr>
        <w:t>Buying decision</w:t>
      </w:r>
    </w:p>
    <w:p w14:paraId="0B1CCDAF" w14:textId="77777777" w:rsidR="00682379" w:rsidRPr="00556416" w:rsidRDefault="00682379" w:rsidP="00556416">
      <w:pPr>
        <w:pStyle w:val="Body"/>
        <w:spacing w:after="0"/>
        <w:rPr>
          <w:rFonts w:ascii="Arial" w:hAnsi="Arial" w:cs="Arial"/>
          <w:lang w:val="en"/>
        </w:rPr>
      </w:pPr>
      <w:r w:rsidRPr="00682379">
        <w:rPr>
          <w:rFonts w:ascii="Arial" w:hAnsi="Arial" w:cs="Arial"/>
          <w:bCs/>
          <w:lang w:val="en"/>
        </w:rPr>
        <w:t>Definition and Stages of Purchasing Decisions</w:t>
      </w:r>
    </w:p>
    <w:p w14:paraId="6B0B6E11" w14:textId="77777777" w:rsidR="00682379" w:rsidRPr="00682379" w:rsidRDefault="00682379" w:rsidP="00556416">
      <w:pPr>
        <w:pStyle w:val="Body"/>
        <w:spacing w:after="0"/>
        <w:rPr>
          <w:rFonts w:ascii="Arial" w:hAnsi="Arial" w:cs="Arial"/>
          <w:lang w:val="en"/>
        </w:rPr>
      </w:pPr>
      <w:bookmarkStart w:id="6" w:name="_Hlk159349356"/>
      <w:r w:rsidRPr="00682379">
        <w:rPr>
          <w:rFonts w:ascii="Arial" w:hAnsi="Arial" w:cs="Arial"/>
          <w:lang w:val="en"/>
        </w:rPr>
        <w:t xml:space="preserve">According to </w:t>
      </w:r>
      <w:proofErr w:type="spellStart"/>
      <w:r w:rsidRPr="00682379">
        <w:rPr>
          <w:rFonts w:ascii="Arial" w:hAnsi="Arial" w:cs="Arial"/>
          <w:lang w:val="en"/>
        </w:rPr>
        <w:t>Tjiptono</w:t>
      </w:r>
      <w:proofErr w:type="spellEnd"/>
      <w:r w:rsidRPr="00682379">
        <w:rPr>
          <w:rFonts w:ascii="Arial" w:hAnsi="Arial" w:cs="Arial"/>
          <w:lang w:val="en"/>
        </w:rPr>
        <w:t xml:space="preserve"> (2020:22) purchasing decisions are part of consumer behavior in the form of actions that are directly involved in efforts to obtain, determine products and services, including the decision-making process that precedes and follows these actions. </w:t>
      </w:r>
      <w:bookmarkEnd w:id="6"/>
      <w:r w:rsidRPr="00682379">
        <w:rPr>
          <w:rFonts w:ascii="Arial" w:hAnsi="Arial" w:cs="Arial"/>
          <w:lang w:val="en"/>
        </w:rPr>
        <w:t>Purchasing decisions are a process that has started from before the decision was made until after the purchasing decision has been made.</w:t>
      </w:r>
      <w:r w:rsidR="00556416">
        <w:rPr>
          <w:rFonts w:ascii="Arial" w:hAnsi="Arial" w:cs="Arial"/>
          <w:lang w:val="en"/>
        </w:rPr>
        <w:t xml:space="preserve"> </w:t>
      </w:r>
    </w:p>
    <w:p w14:paraId="308A648F" w14:textId="77777777" w:rsidR="00682379" w:rsidRPr="00682379" w:rsidRDefault="00682379" w:rsidP="00682379">
      <w:pPr>
        <w:pStyle w:val="Body"/>
        <w:spacing w:after="0"/>
        <w:rPr>
          <w:rFonts w:ascii="Arial" w:hAnsi="Arial" w:cs="Arial"/>
          <w:b/>
          <w:lang w:val="en"/>
        </w:rPr>
      </w:pPr>
      <w:r w:rsidRPr="00682379">
        <w:rPr>
          <w:rFonts w:ascii="Arial" w:hAnsi="Arial" w:cs="Arial"/>
          <w:b/>
          <w:i/>
          <w:iCs/>
          <w:lang w:val="id-ID"/>
        </w:rPr>
        <w:t xml:space="preserve">Online </w:t>
      </w:r>
      <w:r w:rsidRPr="00682379">
        <w:rPr>
          <w:rFonts w:ascii="Arial" w:hAnsi="Arial" w:cs="Arial"/>
          <w:b/>
          <w:lang w:val="id-ID"/>
        </w:rPr>
        <w:t>Purchasing Decisions</w:t>
      </w:r>
    </w:p>
    <w:p w14:paraId="48408875" w14:textId="77777777" w:rsidR="00682379" w:rsidRPr="00682379" w:rsidRDefault="00682379" w:rsidP="00682379">
      <w:pPr>
        <w:pStyle w:val="Body"/>
        <w:rPr>
          <w:rFonts w:ascii="Arial" w:hAnsi="Arial" w:cs="Arial"/>
          <w:lang w:val="en"/>
        </w:rPr>
      </w:pPr>
      <w:r w:rsidRPr="00682379">
        <w:rPr>
          <w:rFonts w:ascii="Arial" w:hAnsi="Arial" w:cs="Arial"/>
          <w:i/>
          <w:iCs/>
          <w:lang w:val="en"/>
        </w:rPr>
        <w:t xml:space="preserve">Online </w:t>
      </w:r>
      <w:r w:rsidRPr="00682379">
        <w:rPr>
          <w:rFonts w:ascii="Arial" w:hAnsi="Arial" w:cs="Arial"/>
          <w:lang w:val="en"/>
        </w:rPr>
        <w:t xml:space="preserve">purchasing decisions are purchasing actions taken by consumers after going through a selection process, combining knowledge to evaluate two or more alternative behaviors. Choosing one of the strongest alternatives on personal character, </w:t>
      </w:r>
      <w:r w:rsidRPr="00682379">
        <w:rPr>
          <w:rFonts w:ascii="Arial" w:hAnsi="Arial" w:cs="Arial"/>
          <w:i/>
          <w:iCs/>
          <w:lang w:val="en"/>
        </w:rPr>
        <w:t xml:space="preserve">vendor / service, website </w:t>
      </w:r>
      <w:proofErr w:type="gramStart"/>
      <w:r w:rsidRPr="00682379">
        <w:rPr>
          <w:rFonts w:ascii="Arial" w:hAnsi="Arial" w:cs="Arial"/>
          <w:lang w:val="en"/>
        </w:rPr>
        <w:t>quality ,</w:t>
      </w:r>
      <w:proofErr w:type="gramEnd"/>
      <w:r w:rsidRPr="00682379">
        <w:rPr>
          <w:rFonts w:ascii="Arial" w:hAnsi="Arial" w:cs="Arial"/>
          <w:lang w:val="en"/>
        </w:rPr>
        <w:t xml:space="preserve"> attitude at the time of purchase, </w:t>
      </w:r>
      <w:r w:rsidRPr="00682379">
        <w:rPr>
          <w:rFonts w:ascii="Arial" w:hAnsi="Arial" w:cs="Arial"/>
          <w:i/>
          <w:iCs/>
          <w:lang w:val="en"/>
        </w:rPr>
        <w:t xml:space="preserve">online </w:t>
      </w:r>
      <w:r w:rsidRPr="00682379">
        <w:rPr>
          <w:rFonts w:ascii="Arial" w:hAnsi="Arial" w:cs="Arial"/>
          <w:lang w:val="en"/>
        </w:rPr>
        <w:t xml:space="preserve">purchasing intentions and making decisions (Andrade and </w:t>
      </w:r>
      <w:proofErr w:type="spellStart"/>
      <w:r w:rsidRPr="00682379">
        <w:rPr>
          <w:rFonts w:ascii="Arial" w:hAnsi="Arial" w:cs="Arial"/>
          <w:lang w:val="en"/>
        </w:rPr>
        <w:t>Valtcheva</w:t>
      </w:r>
      <w:proofErr w:type="spellEnd"/>
      <w:r w:rsidRPr="00682379">
        <w:rPr>
          <w:rFonts w:ascii="Arial" w:hAnsi="Arial" w:cs="Arial"/>
          <w:lang w:val="en"/>
        </w:rPr>
        <w:t>, 2009).</w:t>
      </w:r>
    </w:p>
    <w:p w14:paraId="6EBFC76B" w14:textId="77777777" w:rsidR="00682379" w:rsidRPr="00682379" w:rsidRDefault="00682379" w:rsidP="00556416">
      <w:pPr>
        <w:pStyle w:val="Body"/>
        <w:spacing w:after="0"/>
        <w:rPr>
          <w:rFonts w:ascii="Arial" w:hAnsi="Arial" w:cs="Arial"/>
          <w:lang w:val="en"/>
        </w:rPr>
      </w:pPr>
      <w:bookmarkStart w:id="7" w:name="_Hlk159349565"/>
      <w:r w:rsidRPr="00682379">
        <w:rPr>
          <w:rFonts w:ascii="Arial" w:hAnsi="Arial" w:cs="Arial"/>
          <w:lang w:val="en"/>
        </w:rPr>
        <w:t xml:space="preserve">The factors that influence </w:t>
      </w:r>
      <w:r w:rsidRPr="00682379">
        <w:rPr>
          <w:rFonts w:ascii="Arial" w:hAnsi="Arial" w:cs="Arial"/>
          <w:i/>
          <w:iCs/>
          <w:lang w:val="id-ID"/>
        </w:rPr>
        <w:t xml:space="preserve">online </w:t>
      </w:r>
      <w:r w:rsidRPr="00682379">
        <w:rPr>
          <w:rFonts w:ascii="Arial" w:hAnsi="Arial" w:cs="Arial"/>
          <w:lang w:val="id-ID"/>
        </w:rPr>
        <w:t xml:space="preserve">purchasing </w:t>
      </w:r>
      <w:proofErr w:type="gramStart"/>
      <w:r w:rsidRPr="00682379">
        <w:rPr>
          <w:rFonts w:ascii="Arial" w:hAnsi="Arial" w:cs="Arial"/>
          <w:lang w:val="id-ID"/>
        </w:rPr>
        <w:t>decisions ,</w:t>
      </w:r>
      <w:proofErr w:type="gramEnd"/>
      <w:r w:rsidRPr="00682379">
        <w:rPr>
          <w:rFonts w:ascii="Arial" w:hAnsi="Arial" w:cs="Arial"/>
          <w:lang w:val="id-ID"/>
        </w:rPr>
        <w:t xml:space="preserve"> according to Gregg </w:t>
      </w:r>
      <w:r w:rsidRPr="00682379">
        <w:rPr>
          <w:rFonts w:ascii="Arial" w:hAnsi="Arial" w:cs="Arial"/>
          <w:lang w:val="en"/>
        </w:rPr>
        <w:t xml:space="preserve">and </w:t>
      </w:r>
      <w:r w:rsidRPr="00682379">
        <w:rPr>
          <w:rFonts w:ascii="Arial" w:hAnsi="Arial" w:cs="Arial"/>
          <w:lang w:val="id-ID"/>
        </w:rPr>
        <w:t xml:space="preserve">Walczak </w:t>
      </w:r>
      <w:proofErr w:type="gramStart"/>
      <w:r w:rsidRPr="00682379">
        <w:rPr>
          <w:rFonts w:ascii="Arial" w:hAnsi="Arial" w:cs="Arial"/>
          <w:lang w:val="en"/>
        </w:rPr>
        <w:t xml:space="preserve">( </w:t>
      </w:r>
      <w:r w:rsidRPr="00682379">
        <w:rPr>
          <w:rFonts w:ascii="Arial" w:hAnsi="Arial" w:cs="Arial"/>
          <w:lang w:val="id-ID"/>
        </w:rPr>
        <w:t>in</w:t>
      </w:r>
      <w:proofErr w:type="gramEnd"/>
      <w:r w:rsidRPr="00682379">
        <w:rPr>
          <w:rFonts w:ascii="Arial" w:hAnsi="Arial" w:cs="Arial"/>
          <w:lang w:val="id-ID"/>
        </w:rPr>
        <w:t xml:space="preserve"> Sawlani, 2021:5), are influenced </w:t>
      </w:r>
      <w:proofErr w:type="gramStart"/>
      <w:r w:rsidRPr="00682379">
        <w:rPr>
          <w:rFonts w:ascii="Arial" w:hAnsi="Arial" w:cs="Arial"/>
          <w:lang w:val="id-ID"/>
        </w:rPr>
        <w:t xml:space="preserve">by </w:t>
      </w:r>
      <w:bookmarkEnd w:id="7"/>
      <w:r w:rsidRPr="00682379">
        <w:rPr>
          <w:rFonts w:ascii="Arial" w:hAnsi="Arial" w:cs="Arial"/>
          <w:lang w:val="en"/>
        </w:rPr>
        <w:t>:</w:t>
      </w:r>
      <w:proofErr w:type="gramEnd"/>
    </w:p>
    <w:p w14:paraId="4E5248AF" w14:textId="77777777" w:rsidR="00682379" w:rsidRPr="00682379" w:rsidRDefault="00682379" w:rsidP="00B56521">
      <w:pPr>
        <w:pStyle w:val="Body"/>
        <w:numPr>
          <w:ilvl w:val="0"/>
          <w:numId w:val="2"/>
        </w:numPr>
        <w:spacing w:after="0"/>
        <w:ind w:left="426"/>
        <w:rPr>
          <w:rFonts w:ascii="Arial" w:hAnsi="Arial" w:cs="Arial"/>
          <w:lang w:val="id-ID"/>
        </w:rPr>
      </w:pPr>
      <w:r w:rsidRPr="00682379">
        <w:rPr>
          <w:rFonts w:ascii="Arial" w:hAnsi="Arial" w:cs="Arial"/>
          <w:i/>
          <w:iCs/>
          <w:lang w:val="en"/>
        </w:rPr>
        <w:t xml:space="preserve">Website </w:t>
      </w:r>
      <w:r w:rsidRPr="00682379">
        <w:rPr>
          <w:rFonts w:ascii="Arial" w:hAnsi="Arial" w:cs="Arial"/>
          <w:lang w:val="id-ID"/>
        </w:rPr>
        <w:t>Quality</w:t>
      </w:r>
      <w:r w:rsidRPr="00682379">
        <w:rPr>
          <w:rFonts w:ascii="Arial" w:hAnsi="Arial" w:cs="Arial"/>
          <w:i/>
          <w:iCs/>
          <w:lang w:val="id-ID"/>
        </w:rPr>
        <w:t>​</w:t>
      </w:r>
      <w:r w:rsidRPr="00682379">
        <w:rPr>
          <w:rFonts w:ascii="Arial" w:hAnsi="Arial" w:cs="Arial"/>
          <w:i/>
          <w:iCs/>
          <w:lang w:val="en"/>
        </w:rPr>
        <w:t xml:space="preserve">Website </w:t>
      </w:r>
      <w:r w:rsidRPr="00682379">
        <w:rPr>
          <w:rFonts w:ascii="Arial" w:hAnsi="Arial" w:cs="Arial"/>
          <w:lang w:val="en"/>
        </w:rPr>
        <w:t xml:space="preserve">quality </w:t>
      </w:r>
      <w:proofErr w:type="gramStart"/>
      <w:r w:rsidRPr="00682379">
        <w:rPr>
          <w:rFonts w:ascii="Arial" w:hAnsi="Arial" w:cs="Arial"/>
          <w:lang w:val="id-ID"/>
        </w:rPr>
        <w:t xml:space="preserve">includes </w:t>
      </w:r>
      <w:r w:rsidRPr="00682379">
        <w:rPr>
          <w:rFonts w:ascii="Arial" w:hAnsi="Arial" w:cs="Arial"/>
          <w:lang w:val="en"/>
        </w:rPr>
        <w:t>:</w:t>
      </w:r>
      <w:proofErr w:type="gramEnd"/>
    </w:p>
    <w:p w14:paraId="45BB424E" w14:textId="77777777" w:rsidR="00682379" w:rsidRPr="00682379" w:rsidRDefault="00682379" w:rsidP="00B56521">
      <w:pPr>
        <w:pStyle w:val="Body"/>
        <w:numPr>
          <w:ilvl w:val="0"/>
          <w:numId w:val="3"/>
        </w:numPr>
        <w:spacing w:after="0"/>
        <w:ind w:left="426"/>
        <w:rPr>
          <w:rFonts w:ascii="Arial" w:hAnsi="Arial" w:cs="Arial"/>
          <w:lang w:val="id-ID"/>
        </w:rPr>
      </w:pPr>
      <w:r w:rsidRPr="00682379">
        <w:rPr>
          <w:rFonts w:ascii="Arial" w:hAnsi="Arial" w:cs="Arial"/>
          <w:lang w:val="id-ID"/>
        </w:rPr>
        <w:t xml:space="preserve">Information </w:t>
      </w:r>
      <w:r w:rsidRPr="00682379">
        <w:rPr>
          <w:rFonts w:ascii="Arial" w:hAnsi="Arial" w:cs="Arial"/>
          <w:lang w:val="en"/>
        </w:rPr>
        <w:t>quality</w:t>
      </w:r>
      <w:r w:rsidRPr="00682379">
        <w:rPr>
          <w:rFonts w:ascii="Arial" w:hAnsi="Arial" w:cs="Arial"/>
          <w:i/>
          <w:iCs/>
          <w:lang w:val="id-ID"/>
        </w:rPr>
        <w:t>​</w:t>
      </w:r>
      <w:r w:rsidRPr="00682379">
        <w:rPr>
          <w:rFonts w:ascii="Arial" w:hAnsi="Arial" w:cs="Arial"/>
          <w:lang w:val="id-ID"/>
        </w:rPr>
        <w:t>​</w:t>
      </w:r>
    </w:p>
    <w:p w14:paraId="3BEB9748" w14:textId="77777777" w:rsidR="00682379" w:rsidRPr="00682379" w:rsidRDefault="00682379" w:rsidP="00B56521">
      <w:pPr>
        <w:pStyle w:val="Body"/>
        <w:numPr>
          <w:ilvl w:val="0"/>
          <w:numId w:val="3"/>
        </w:numPr>
        <w:spacing w:after="0"/>
        <w:ind w:left="426"/>
        <w:rPr>
          <w:rFonts w:ascii="Arial" w:hAnsi="Arial" w:cs="Arial"/>
          <w:lang w:val="id-ID"/>
        </w:rPr>
      </w:pPr>
      <w:r w:rsidRPr="00682379">
        <w:rPr>
          <w:rFonts w:ascii="Arial" w:hAnsi="Arial" w:cs="Arial"/>
          <w:lang w:val="en"/>
        </w:rPr>
        <w:t xml:space="preserve">Ease - </w:t>
      </w:r>
      <w:r w:rsidRPr="00682379">
        <w:rPr>
          <w:rFonts w:ascii="Arial" w:hAnsi="Arial" w:cs="Arial"/>
          <w:lang w:val="id-ID"/>
        </w:rPr>
        <w:t xml:space="preserve">of </w:t>
      </w:r>
      <w:r w:rsidRPr="00682379">
        <w:rPr>
          <w:rFonts w:ascii="Arial" w:hAnsi="Arial" w:cs="Arial"/>
          <w:i/>
          <w:iCs/>
          <w:lang w:val="id-ID"/>
        </w:rPr>
        <w:t xml:space="preserve">- </w:t>
      </w:r>
      <w:r w:rsidRPr="00682379">
        <w:rPr>
          <w:rFonts w:ascii="Arial" w:hAnsi="Arial" w:cs="Arial"/>
          <w:lang w:val="id-ID"/>
        </w:rPr>
        <w:t>use</w:t>
      </w:r>
    </w:p>
    <w:p w14:paraId="5817830A" w14:textId="77777777" w:rsidR="00682379" w:rsidRPr="00682379" w:rsidRDefault="00682379" w:rsidP="00B56521">
      <w:pPr>
        <w:pStyle w:val="Body"/>
        <w:numPr>
          <w:ilvl w:val="0"/>
          <w:numId w:val="3"/>
        </w:numPr>
        <w:spacing w:after="0"/>
        <w:ind w:left="426"/>
        <w:rPr>
          <w:rFonts w:ascii="Arial" w:hAnsi="Arial" w:cs="Arial"/>
          <w:lang w:val="id-ID"/>
        </w:rPr>
      </w:pPr>
      <w:r w:rsidRPr="00682379">
        <w:rPr>
          <w:rFonts w:ascii="Arial" w:hAnsi="Arial" w:cs="Arial"/>
          <w:lang w:val="id-ID"/>
        </w:rPr>
        <w:t xml:space="preserve">Usability </w:t>
      </w:r>
      <w:r w:rsidRPr="00682379">
        <w:rPr>
          <w:rFonts w:ascii="Arial" w:hAnsi="Arial" w:cs="Arial"/>
          <w:lang w:val="en"/>
        </w:rPr>
        <w:t>level</w:t>
      </w:r>
      <w:r w:rsidRPr="00682379">
        <w:rPr>
          <w:rFonts w:ascii="Arial" w:hAnsi="Arial" w:cs="Arial"/>
          <w:i/>
          <w:iCs/>
          <w:lang w:val="id-ID"/>
        </w:rPr>
        <w:t>​</w:t>
      </w:r>
      <w:r w:rsidRPr="00682379">
        <w:rPr>
          <w:rFonts w:ascii="Arial" w:hAnsi="Arial" w:cs="Arial"/>
          <w:lang w:val="id-ID"/>
        </w:rPr>
        <w:t>​</w:t>
      </w:r>
    </w:p>
    <w:p w14:paraId="190B0754" w14:textId="77777777" w:rsidR="00682379" w:rsidRPr="00682379" w:rsidRDefault="00682379" w:rsidP="00B56521">
      <w:pPr>
        <w:pStyle w:val="Body"/>
        <w:numPr>
          <w:ilvl w:val="0"/>
          <w:numId w:val="3"/>
        </w:numPr>
        <w:spacing w:after="0"/>
        <w:ind w:left="426"/>
        <w:rPr>
          <w:rFonts w:ascii="Arial" w:hAnsi="Arial" w:cs="Arial"/>
          <w:lang w:val="id-ID"/>
        </w:rPr>
      </w:pPr>
      <w:r w:rsidRPr="00682379">
        <w:rPr>
          <w:rFonts w:ascii="Arial" w:hAnsi="Arial" w:cs="Arial"/>
          <w:lang w:val="en"/>
        </w:rPr>
        <w:t xml:space="preserve">Esthetics </w:t>
      </w:r>
      <w:proofErr w:type="gramStart"/>
      <w:r w:rsidRPr="00682379">
        <w:rPr>
          <w:rFonts w:ascii="Arial" w:hAnsi="Arial" w:cs="Arial"/>
          <w:lang w:val="id-ID"/>
        </w:rPr>
        <w:t xml:space="preserve">( </w:t>
      </w:r>
      <w:r w:rsidRPr="00682379">
        <w:rPr>
          <w:rFonts w:ascii="Arial" w:hAnsi="Arial" w:cs="Arial"/>
          <w:i/>
          <w:iCs/>
          <w:lang w:val="id-ID"/>
        </w:rPr>
        <w:t>aesthetics</w:t>
      </w:r>
      <w:proofErr w:type="gramEnd"/>
      <w:r w:rsidRPr="00682379">
        <w:rPr>
          <w:rFonts w:ascii="Arial" w:hAnsi="Arial" w:cs="Arial"/>
          <w:i/>
          <w:iCs/>
          <w:lang w:val="id-ID"/>
        </w:rPr>
        <w:t xml:space="preserve"> </w:t>
      </w:r>
      <w:r w:rsidRPr="00682379">
        <w:rPr>
          <w:rFonts w:ascii="Arial" w:hAnsi="Arial" w:cs="Arial"/>
          <w:lang w:val="id-ID"/>
        </w:rPr>
        <w:t>)</w:t>
      </w:r>
    </w:p>
    <w:p w14:paraId="5724DC2F" w14:textId="77777777" w:rsidR="00682379" w:rsidRPr="00682379" w:rsidRDefault="00682379" w:rsidP="00B56521">
      <w:pPr>
        <w:pStyle w:val="Body"/>
        <w:numPr>
          <w:ilvl w:val="0"/>
          <w:numId w:val="3"/>
        </w:numPr>
        <w:spacing w:after="0"/>
        <w:ind w:left="426"/>
        <w:rPr>
          <w:rFonts w:ascii="Arial" w:hAnsi="Arial" w:cs="Arial"/>
          <w:lang w:val="id-ID"/>
        </w:rPr>
      </w:pPr>
      <w:r w:rsidRPr="00682379">
        <w:rPr>
          <w:rFonts w:ascii="Arial" w:hAnsi="Arial" w:cs="Arial"/>
          <w:lang w:val="id-ID"/>
        </w:rPr>
        <w:t xml:space="preserve">Trust - </w:t>
      </w:r>
      <w:r w:rsidRPr="00682379">
        <w:rPr>
          <w:rFonts w:ascii="Arial" w:hAnsi="Arial" w:cs="Arial"/>
          <w:i/>
          <w:iCs/>
          <w:lang w:val="id-ID"/>
        </w:rPr>
        <w:t xml:space="preserve">building </w:t>
      </w:r>
      <w:r w:rsidRPr="00682379">
        <w:rPr>
          <w:rFonts w:ascii="Arial" w:hAnsi="Arial" w:cs="Arial"/>
          <w:lang w:val="en"/>
        </w:rPr>
        <w:t>technologies</w:t>
      </w:r>
    </w:p>
    <w:p w14:paraId="3C1FD988" w14:textId="77777777" w:rsidR="00682379" w:rsidRPr="00682379" w:rsidRDefault="00682379" w:rsidP="00B56521">
      <w:pPr>
        <w:pStyle w:val="Body"/>
        <w:numPr>
          <w:ilvl w:val="0"/>
          <w:numId w:val="3"/>
        </w:numPr>
        <w:spacing w:after="0"/>
        <w:ind w:left="426"/>
        <w:rPr>
          <w:rFonts w:ascii="Arial" w:hAnsi="Arial" w:cs="Arial"/>
          <w:lang w:val="id-ID"/>
        </w:rPr>
      </w:pPr>
      <w:r w:rsidRPr="00682379">
        <w:rPr>
          <w:rFonts w:ascii="Arial" w:hAnsi="Arial" w:cs="Arial"/>
          <w:lang w:val="id-ID"/>
        </w:rPr>
        <w:t xml:space="preserve">Emotional </w:t>
      </w:r>
      <w:r w:rsidRPr="00682379">
        <w:rPr>
          <w:rFonts w:ascii="Arial" w:hAnsi="Arial" w:cs="Arial"/>
          <w:lang w:val="en"/>
        </w:rPr>
        <w:t>appeal</w:t>
      </w:r>
      <w:r w:rsidRPr="00682379">
        <w:rPr>
          <w:rFonts w:ascii="Arial" w:hAnsi="Arial" w:cs="Arial"/>
          <w:i/>
          <w:iCs/>
          <w:lang w:val="id-ID"/>
        </w:rPr>
        <w:t>​</w:t>
      </w:r>
      <w:r w:rsidRPr="00682379">
        <w:rPr>
          <w:rFonts w:ascii="Arial" w:hAnsi="Arial" w:cs="Arial"/>
          <w:lang w:val="id-ID"/>
        </w:rPr>
        <w:t>​</w:t>
      </w:r>
    </w:p>
    <w:p w14:paraId="2CE903CF" w14:textId="77777777" w:rsidR="00682379" w:rsidRPr="00682379" w:rsidRDefault="00682379" w:rsidP="00B56521">
      <w:pPr>
        <w:pStyle w:val="Body"/>
        <w:numPr>
          <w:ilvl w:val="0"/>
          <w:numId w:val="2"/>
        </w:numPr>
        <w:spacing w:after="0"/>
        <w:ind w:left="426"/>
        <w:rPr>
          <w:rFonts w:ascii="Arial" w:hAnsi="Arial" w:cs="Arial"/>
          <w:lang w:val="id-ID"/>
        </w:rPr>
      </w:pPr>
      <w:r w:rsidRPr="00682379">
        <w:rPr>
          <w:rFonts w:ascii="Arial" w:hAnsi="Arial" w:cs="Arial"/>
          <w:lang w:val="id-ID"/>
        </w:rPr>
        <w:t xml:space="preserve">Security </w:t>
      </w:r>
      <w:r w:rsidRPr="00682379">
        <w:rPr>
          <w:rFonts w:ascii="Arial" w:hAnsi="Arial" w:cs="Arial"/>
          <w:lang w:val="en"/>
        </w:rPr>
        <w:t>.</w:t>
      </w:r>
    </w:p>
    <w:p w14:paraId="0243E808" w14:textId="77777777" w:rsidR="00682379" w:rsidRPr="00682379" w:rsidRDefault="00682379" w:rsidP="00556416">
      <w:pPr>
        <w:pStyle w:val="Body"/>
        <w:spacing w:after="0"/>
        <w:rPr>
          <w:rFonts w:ascii="Arial" w:hAnsi="Arial" w:cs="Arial"/>
          <w:lang w:val="en"/>
        </w:rPr>
      </w:pPr>
      <w:r w:rsidRPr="00682379">
        <w:rPr>
          <w:rFonts w:ascii="Arial" w:hAnsi="Arial" w:cs="Arial"/>
          <w:lang w:val="en"/>
        </w:rPr>
        <w:t>There are five (5) security variable indicators, namely:</w:t>
      </w:r>
    </w:p>
    <w:p w14:paraId="0229277E" w14:textId="77777777" w:rsidR="00682379" w:rsidRPr="00682379" w:rsidRDefault="00682379" w:rsidP="00B56521">
      <w:pPr>
        <w:pStyle w:val="Body"/>
        <w:numPr>
          <w:ilvl w:val="0"/>
          <w:numId w:val="4"/>
        </w:numPr>
        <w:spacing w:after="0"/>
        <w:ind w:left="426"/>
        <w:rPr>
          <w:rFonts w:ascii="Arial" w:hAnsi="Arial" w:cs="Arial"/>
          <w:lang w:val="id-ID"/>
        </w:rPr>
      </w:pPr>
      <w:r w:rsidRPr="00682379">
        <w:rPr>
          <w:rFonts w:ascii="Arial" w:hAnsi="Arial" w:cs="Arial"/>
          <w:lang w:val="en"/>
        </w:rPr>
        <w:t>There is a guarantee when making a purchase</w:t>
      </w:r>
    </w:p>
    <w:p w14:paraId="7FDCC32C" w14:textId="77777777" w:rsidR="00682379" w:rsidRPr="00682379" w:rsidRDefault="00682379" w:rsidP="00B56521">
      <w:pPr>
        <w:pStyle w:val="Body"/>
        <w:numPr>
          <w:ilvl w:val="0"/>
          <w:numId w:val="4"/>
        </w:numPr>
        <w:spacing w:after="0"/>
        <w:ind w:left="426"/>
        <w:rPr>
          <w:rFonts w:ascii="Arial" w:hAnsi="Arial" w:cs="Arial"/>
          <w:lang w:val="id-ID"/>
        </w:rPr>
      </w:pPr>
      <w:r w:rsidRPr="00682379">
        <w:rPr>
          <w:rFonts w:ascii="Arial" w:hAnsi="Arial" w:cs="Arial"/>
          <w:lang w:val="en"/>
        </w:rPr>
        <w:t>Payment can be made using the cash on delivery method and bank transfer.</w:t>
      </w:r>
    </w:p>
    <w:p w14:paraId="53385AE0" w14:textId="77777777" w:rsidR="00682379" w:rsidRPr="00682379" w:rsidRDefault="00682379" w:rsidP="00B56521">
      <w:pPr>
        <w:pStyle w:val="Body"/>
        <w:numPr>
          <w:ilvl w:val="0"/>
          <w:numId w:val="4"/>
        </w:numPr>
        <w:spacing w:after="0"/>
        <w:ind w:left="426"/>
        <w:rPr>
          <w:rFonts w:ascii="Arial" w:hAnsi="Arial" w:cs="Arial"/>
          <w:lang w:val="id-ID"/>
        </w:rPr>
      </w:pPr>
      <w:r w:rsidRPr="00682379">
        <w:rPr>
          <w:rFonts w:ascii="Arial" w:hAnsi="Arial" w:cs="Arial"/>
          <w:lang w:val="en"/>
        </w:rPr>
        <w:t>The existence of a shipping receipt number as proof of transaction</w:t>
      </w:r>
    </w:p>
    <w:p w14:paraId="34032B4D" w14:textId="77777777" w:rsidR="00682379" w:rsidRPr="00682379" w:rsidRDefault="00682379" w:rsidP="00B56521">
      <w:pPr>
        <w:pStyle w:val="Body"/>
        <w:numPr>
          <w:ilvl w:val="0"/>
          <w:numId w:val="4"/>
        </w:numPr>
        <w:spacing w:after="0"/>
        <w:ind w:left="426"/>
        <w:rPr>
          <w:rFonts w:ascii="Arial" w:hAnsi="Arial" w:cs="Arial"/>
          <w:lang w:val="id-ID"/>
        </w:rPr>
      </w:pPr>
      <w:r w:rsidRPr="00682379">
        <w:rPr>
          <w:rFonts w:ascii="Arial" w:hAnsi="Arial" w:cs="Arial"/>
          <w:lang w:val="en"/>
        </w:rPr>
        <w:t>Views to the seller</w:t>
      </w:r>
    </w:p>
    <w:p w14:paraId="78A10056" w14:textId="77777777" w:rsidR="00682379" w:rsidRPr="00682379" w:rsidRDefault="00682379" w:rsidP="00B56521">
      <w:pPr>
        <w:pStyle w:val="Body"/>
        <w:numPr>
          <w:ilvl w:val="0"/>
          <w:numId w:val="4"/>
        </w:numPr>
        <w:spacing w:after="0"/>
        <w:ind w:left="426"/>
        <w:rPr>
          <w:rFonts w:ascii="Arial" w:hAnsi="Arial" w:cs="Arial"/>
          <w:lang w:val="id-ID"/>
        </w:rPr>
      </w:pPr>
      <w:r w:rsidRPr="00682379">
        <w:rPr>
          <w:rFonts w:ascii="Arial" w:hAnsi="Arial" w:cs="Arial"/>
          <w:lang w:val="en"/>
        </w:rPr>
        <w:t>Quality product.</w:t>
      </w:r>
    </w:p>
    <w:p w14:paraId="5396DB80" w14:textId="77777777" w:rsidR="00682379" w:rsidRPr="00682379" w:rsidRDefault="00682379" w:rsidP="00B56521">
      <w:pPr>
        <w:pStyle w:val="Body"/>
        <w:numPr>
          <w:ilvl w:val="0"/>
          <w:numId w:val="2"/>
        </w:numPr>
        <w:spacing w:after="0"/>
        <w:ind w:left="426"/>
        <w:rPr>
          <w:rFonts w:ascii="Arial" w:hAnsi="Arial" w:cs="Arial"/>
          <w:lang w:val="id-ID"/>
        </w:rPr>
      </w:pPr>
      <w:r w:rsidRPr="00682379">
        <w:rPr>
          <w:rFonts w:ascii="Arial" w:hAnsi="Arial" w:cs="Arial"/>
          <w:lang w:val="id-ID"/>
        </w:rPr>
        <w:t>Trust</w:t>
      </w:r>
      <w:r w:rsidRPr="00682379">
        <w:rPr>
          <w:rFonts w:ascii="Arial" w:hAnsi="Arial" w:cs="Arial"/>
          <w:i/>
          <w:iCs/>
          <w:lang w:val="id-ID"/>
        </w:rPr>
        <w:t>​</w:t>
      </w:r>
      <w:r w:rsidRPr="00682379">
        <w:rPr>
          <w:rFonts w:ascii="Arial" w:hAnsi="Arial" w:cs="Arial"/>
          <w:lang w:val="id-ID"/>
        </w:rPr>
        <w:t>​</w:t>
      </w:r>
    </w:p>
    <w:p w14:paraId="5D6FABDE" w14:textId="77777777" w:rsidR="00682379" w:rsidRPr="00682379" w:rsidRDefault="00682379" w:rsidP="00556416">
      <w:pPr>
        <w:pStyle w:val="Body"/>
        <w:spacing w:after="0"/>
        <w:rPr>
          <w:rFonts w:ascii="Arial" w:hAnsi="Arial" w:cs="Arial"/>
          <w:b/>
          <w:lang w:val="en"/>
        </w:rPr>
      </w:pPr>
      <w:r w:rsidRPr="00682379">
        <w:rPr>
          <w:rFonts w:ascii="Arial" w:hAnsi="Arial" w:cs="Arial"/>
          <w:lang w:val="en"/>
        </w:rPr>
        <w:t xml:space="preserve">Trust </w:t>
      </w:r>
      <w:r w:rsidRPr="00682379">
        <w:rPr>
          <w:rFonts w:ascii="Arial" w:hAnsi="Arial" w:cs="Arial"/>
          <w:lang w:val="id-ID"/>
        </w:rPr>
        <w:t>based on mutual interest, where consumers</w:t>
      </w:r>
      <w:r w:rsidRPr="00682379">
        <w:rPr>
          <w:rFonts w:ascii="Arial" w:hAnsi="Arial" w:cs="Arial"/>
          <w:lang w:val="en"/>
        </w:rPr>
        <w:t xml:space="preserve"> </w:t>
      </w:r>
      <w:r w:rsidRPr="00682379">
        <w:rPr>
          <w:rFonts w:ascii="Arial" w:hAnsi="Arial" w:cs="Arial"/>
          <w:lang w:val="id-ID"/>
        </w:rPr>
        <w:t>trying to get the goods or services they need while the seller tries to get financial benefits from the goods or services they sell</w:t>
      </w:r>
    </w:p>
    <w:p w14:paraId="202152D8" w14:textId="77777777" w:rsidR="00682379" w:rsidRPr="00682379" w:rsidRDefault="00682379" w:rsidP="00682379">
      <w:pPr>
        <w:pStyle w:val="Body"/>
        <w:spacing w:after="0"/>
        <w:rPr>
          <w:rFonts w:ascii="Arial" w:hAnsi="Arial" w:cs="Arial"/>
          <w:b/>
          <w:lang w:val="en"/>
        </w:rPr>
      </w:pPr>
      <w:r w:rsidRPr="00682379">
        <w:rPr>
          <w:rFonts w:ascii="Arial" w:hAnsi="Arial" w:cs="Arial"/>
          <w:b/>
          <w:lang w:val="id-ID"/>
        </w:rPr>
        <w:t>Consumer Attitudes</w:t>
      </w:r>
    </w:p>
    <w:p w14:paraId="3973F13A" w14:textId="77777777" w:rsidR="00682379" w:rsidRPr="00682379" w:rsidRDefault="00682379" w:rsidP="00682379">
      <w:pPr>
        <w:pStyle w:val="Body"/>
        <w:spacing w:after="0"/>
        <w:rPr>
          <w:rFonts w:ascii="Arial" w:hAnsi="Arial" w:cs="Arial"/>
          <w:lang w:val="en"/>
        </w:rPr>
      </w:pPr>
      <w:r w:rsidRPr="00682379">
        <w:rPr>
          <w:rFonts w:ascii="Arial" w:hAnsi="Arial" w:cs="Arial"/>
          <w:lang w:val="en"/>
        </w:rPr>
        <w:t>Understanding Consumer Attitudes.</w:t>
      </w:r>
    </w:p>
    <w:p w14:paraId="2FF9FFDC" w14:textId="77777777" w:rsidR="00682379" w:rsidRPr="00682379" w:rsidRDefault="00682379" w:rsidP="00682379">
      <w:pPr>
        <w:pStyle w:val="Body"/>
        <w:rPr>
          <w:rFonts w:ascii="Arial" w:hAnsi="Arial" w:cs="Arial"/>
          <w:lang w:val="id-ID"/>
        </w:rPr>
      </w:pPr>
      <w:bookmarkStart w:id="8" w:name="_Hlk159352046"/>
      <w:r w:rsidRPr="00682379">
        <w:rPr>
          <w:rFonts w:ascii="Arial" w:hAnsi="Arial" w:cs="Arial"/>
          <w:lang w:val="en"/>
        </w:rPr>
        <w:t xml:space="preserve">According to Kotler and Keller (2016) define </w:t>
      </w:r>
      <w:bookmarkEnd w:id="8"/>
      <w:r w:rsidRPr="00682379">
        <w:rPr>
          <w:rFonts w:ascii="Arial" w:hAnsi="Arial" w:cs="Arial"/>
          <w:i/>
          <w:iCs/>
          <w:lang w:val="en"/>
        </w:rPr>
        <w:t xml:space="preserve">consumer </w:t>
      </w:r>
      <w:r w:rsidRPr="00682379">
        <w:rPr>
          <w:rFonts w:ascii="Arial" w:hAnsi="Arial" w:cs="Arial"/>
          <w:lang w:val="en"/>
        </w:rPr>
        <w:t xml:space="preserve">behavior as: " </w:t>
      </w:r>
      <w:r w:rsidRPr="00682379">
        <w:rPr>
          <w:rFonts w:ascii="Arial" w:hAnsi="Arial" w:cs="Arial"/>
          <w:i/>
          <w:iCs/>
          <w:lang w:val="en"/>
        </w:rPr>
        <w:t xml:space="preserve">is the study of how individuals, groups, and organizations select, buy, use, and dispose of goods, services, ideas, or experiences to satisfy their needs and wants </w:t>
      </w:r>
      <w:r w:rsidRPr="00682379">
        <w:rPr>
          <w:rFonts w:ascii="Arial" w:hAnsi="Arial" w:cs="Arial"/>
          <w:lang w:val="en"/>
        </w:rPr>
        <w:t xml:space="preserve">". This means that according to them, </w:t>
      </w:r>
      <w:bookmarkStart w:id="9" w:name="_Hlk159352064"/>
      <w:r w:rsidRPr="00682379">
        <w:rPr>
          <w:rFonts w:ascii="Arial" w:hAnsi="Arial" w:cs="Arial"/>
          <w:lang w:val="en"/>
        </w:rPr>
        <w:t>consumer behavior is the study of how individuals, groups, and organizations select, buy, use, and utilize goods, services, ideas, or experiences to satisfy their needs and wants.</w:t>
      </w:r>
    </w:p>
    <w:p w14:paraId="24D960D5" w14:textId="77777777" w:rsidR="00682379" w:rsidRPr="00682379" w:rsidRDefault="00682379" w:rsidP="00682379">
      <w:pPr>
        <w:pStyle w:val="Body"/>
        <w:rPr>
          <w:rFonts w:ascii="Arial" w:hAnsi="Arial" w:cs="Arial"/>
          <w:lang w:val="en"/>
        </w:rPr>
      </w:pPr>
      <w:bookmarkStart w:id="10" w:name="_Hlk159352110"/>
      <w:bookmarkEnd w:id="9"/>
      <w:r w:rsidRPr="00682379">
        <w:rPr>
          <w:rFonts w:ascii="Arial" w:hAnsi="Arial" w:cs="Arial"/>
          <w:lang w:val="en"/>
        </w:rPr>
        <w:lastRenderedPageBreak/>
        <w:t xml:space="preserve">According to Schiffman and Kanuk (in </w:t>
      </w:r>
      <w:proofErr w:type="spellStart"/>
      <w:r w:rsidRPr="00682379">
        <w:rPr>
          <w:rFonts w:ascii="Arial" w:hAnsi="Arial" w:cs="Arial"/>
          <w:lang w:val="en"/>
        </w:rPr>
        <w:t>Simarmata</w:t>
      </w:r>
      <w:proofErr w:type="spellEnd"/>
      <w:r w:rsidRPr="00682379">
        <w:rPr>
          <w:rFonts w:ascii="Arial" w:hAnsi="Arial" w:cs="Arial"/>
          <w:lang w:val="en"/>
        </w:rPr>
        <w:t>, 2021:70) attitude is a learned tendency to behave consistently favorably or unfavorably in relation to certain objects.</w:t>
      </w:r>
    </w:p>
    <w:bookmarkEnd w:id="10"/>
    <w:p w14:paraId="426490EA" w14:textId="77777777" w:rsidR="00682379" w:rsidRPr="00682379" w:rsidRDefault="00682379" w:rsidP="00682379">
      <w:pPr>
        <w:pStyle w:val="Body"/>
        <w:rPr>
          <w:rFonts w:ascii="Arial" w:hAnsi="Arial" w:cs="Arial"/>
          <w:lang w:val="en"/>
        </w:rPr>
      </w:pPr>
      <w:r w:rsidRPr="00682379">
        <w:rPr>
          <w:rFonts w:ascii="Arial" w:hAnsi="Arial" w:cs="Arial"/>
          <w:lang w:val="en"/>
        </w:rPr>
        <w:t>According to Firmansyah (2018:105), attitude is a learned tendency, this means that attitudes related to purchasing behavior are formed as a result of direct experience regarding products, verbal information obtained from other people or exposure to advertisements in the mass media, the internet and various forms of direct marketing.</w:t>
      </w:r>
    </w:p>
    <w:p w14:paraId="27182A11" w14:textId="77777777" w:rsidR="00682379" w:rsidRPr="00682379" w:rsidRDefault="00682379" w:rsidP="00682379">
      <w:pPr>
        <w:pStyle w:val="Body"/>
        <w:rPr>
          <w:rFonts w:ascii="Arial" w:hAnsi="Arial" w:cs="Arial"/>
          <w:lang w:val="en"/>
        </w:rPr>
      </w:pPr>
      <w:bookmarkStart w:id="11" w:name="_Hlk159352140"/>
      <w:r w:rsidRPr="00682379">
        <w:rPr>
          <w:rFonts w:ascii="Arial" w:hAnsi="Arial" w:cs="Arial"/>
          <w:lang w:val="en"/>
        </w:rPr>
        <w:t>An attitude can produce a positive, negative, or combined reaction to an object, and is expressed at several levels of intensity, such as no more, no less, like, love, dislike, hate, and so on. These are the types of words people use to describe their attitudes, which are essentially one of the human mental processes (Maryam, 2018:93-94).</w:t>
      </w:r>
    </w:p>
    <w:bookmarkEnd w:id="11"/>
    <w:p w14:paraId="65128579" w14:textId="77777777" w:rsidR="00682379" w:rsidRPr="00682379" w:rsidRDefault="00682379" w:rsidP="00682379">
      <w:pPr>
        <w:pStyle w:val="Body"/>
        <w:spacing w:after="0"/>
        <w:rPr>
          <w:rFonts w:ascii="Arial" w:hAnsi="Arial" w:cs="Arial"/>
          <w:lang w:val="en"/>
        </w:rPr>
      </w:pPr>
      <w:r w:rsidRPr="00682379">
        <w:rPr>
          <w:rFonts w:ascii="Arial" w:hAnsi="Arial" w:cs="Arial"/>
          <w:lang w:val="en"/>
        </w:rPr>
        <w:t>Functions of Consumer Attitudes.</w:t>
      </w:r>
    </w:p>
    <w:p w14:paraId="12974EBF" w14:textId="77777777" w:rsidR="00682379" w:rsidRPr="00682379" w:rsidRDefault="00682379" w:rsidP="00682379">
      <w:pPr>
        <w:pStyle w:val="Body"/>
        <w:rPr>
          <w:rFonts w:ascii="Arial" w:hAnsi="Arial" w:cs="Arial"/>
          <w:lang w:val="en"/>
        </w:rPr>
      </w:pPr>
      <w:r w:rsidRPr="00682379">
        <w:rPr>
          <w:rFonts w:ascii="Arial" w:hAnsi="Arial" w:cs="Arial"/>
          <w:lang w:val="en"/>
        </w:rPr>
        <w:t xml:space="preserve">Daniel Katz (in </w:t>
      </w:r>
      <w:proofErr w:type="spellStart"/>
      <w:r w:rsidRPr="00682379">
        <w:rPr>
          <w:rFonts w:ascii="Arial" w:hAnsi="Arial" w:cs="Arial"/>
          <w:lang w:val="en"/>
        </w:rPr>
        <w:t>Damiati</w:t>
      </w:r>
      <w:proofErr w:type="spellEnd"/>
      <w:r w:rsidRPr="00682379">
        <w:rPr>
          <w:rFonts w:ascii="Arial" w:hAnsi="Arial" w:cs="Arial"/>
          <w:lang w:val="en"/>
        </w:rPr>
        <w:t>, 2017:37) classifies four (4) attitude functions, namely:</w:t>
      </w:r>
    </w:p>
    <w:p w14:paraId="51B4BC6B" w14:textId="77777777" w:rsidR="00682379" w:rsidRPr="00682379" w:rsidRDefault="00682379" w:rsidP="00682379">
      <w:pPr>
        <w:pStyle w:val="Body"/>
        <w:spacing w:after="0"/>
        <w:rPr>
          <w:rFonts w:ascii="Arial" w:hAnsi="Arial" w:cs="Arial"/>
          <w:lang w:val="en"/>
        </w:rPr>
      </w:pPr>
      <w:r w:rsidRPr="00682379">
        <w:rPr>
          <w:rFonts w:ascii="Arial" w:hAnsi="Arial" w:cs="Arial"/>
          <w:lang w:val="en"/>
        </w:rPr>
        <w:t xml:space="preserve">Utilitarian Function </w:t>
      </w:r>
      <w:proofErr w:type="gramStart"/>
      <w:r w:rsidRPr="00682379">
        <w:rPr>
          <w:rFonts w:ascii="Arial" w:hAnsi="Arial" w:cs="Arial"/>
          <w:lang w:val="en"/>
        </w:rPr>
        <w:t xml:space="preserve">( </w:t>
      </w:r>
      <w:r w:rsidRPr="00682379">
        <w:rPr>
          <w:rFonts w:ascii="Arial" w:hAnsi="Arial" w:cs="Arial"/>
          <w:i/>
          <w:iCs/>
          <w:lang w:val="en"/>
        </w:rPr>
        <w:t>The</w:t>
      </w:r>
      <w:proofErr w:type="gramEnd"/>
      <w:r w:rsidRPr="00682379">
        <w:rPr>
          <w:rFonts w:ascii="Arial" w:hAnsi="Arial" w:cs="Arial"/>
          <w:i/>
          <w:iCs/>
          <w:lang w:val="en"/>
        </w:rPr>
        <w:t xml:space="preserve"> Utilitarian </w:t>
      </w:r>
      <w:proofErr w:type="gramStart"/>
      <w:r w:rsidRPr="00682379">
        <w:rPr>
          <w:rFonts w:ascii="Arial" w:hAnsi="Arial" w:cs="Arial"/>
          <w:i/>
          <w:iCs/>
          <w:lang w:val="en"/>
        </w:rPr>
        <w:t xml:space="preserve">Function </w:t>
      </w:r>
      <w:r w:rsidRPr="00682379">
        <w:rPr>
          <w:rFonts w:ascii="Arial" w:hAnsi="Arial" w:cs="Arial"/>
          <w:lang w:val="en"/>
        </w:rPr>
        <w:t>)</w:t>
      </w:r>
      <w:proofErr w:type="gramEnd"/>
      <w:r w:rsidRPr="00682379">
        <w:rPr>
          <w:rFonts w:ascii="Arial" w:hAnsi="Arial" w:cs="Arial"/>
          <w:lang w:val="en"/>
        </w:rPr>
        <w:t>.</w:t>
      </w:r>
    </w:p>
    <w:p w14:paraId="1DAD3635" w14:textId="77777777" w:rsidR="00682379" w:rsidRPr="00682379" w:rsidRDefault="00682379" w:rsidP="00682379">
      <w:pPr>
        <w:pStyle w:val="Body"/>
        <w:rPr>
          <w:rFonts w:ascii="Arial" w:hAnsi="Arial" w:cs="Arial"/>
          <w:lang w:val="en"/>
        </w:rPr>
      </w:pPr>
      <w:r w:rsidRPr="00682379">
        <w:rPr>
          <w:rFonts w:ascii="Arial" w:hAnsi="Arial" w:cs="Arial"/>
          <w:lang w:val="en"/>
        </w:rPr>
        <w:t xml:space="preserve">A person states his/her attitude towards an object or product because he/she wants to obtain benefits from the product ( </w:t>
      </w:r>
      <w:r w:rsidRPr="00682379">
        <w:rPr>
          <w:rFonts w:ascii="Arial" w:hAnsi="Arial" w:cs="Arial"/>
          <w:i/>
          <w:iCs/>
          <w:lang w:val="en"/>
        </w:rPr>
        <w:t xml:space="preserve">rewards </w:t>
      </w:r>
      <w:r w:rsidRPr="00682379">
        <w:rPr>
          <w:rFonts w:ascii="Arial" w:hAnsi="Arial" w:cs="Arial"/>
          <w:lang w:val="en"/>
        </w:rPr>
        <w:t xml:space="preserve">) or avoid risks from the product ( </w:t>
      </w:r>
      <w:r w:rsidRPr="00682379">
        <w:rPr>
          <w:rFonts w:ascii="Arial" w:hAnsi="Arial" w:cs="Arial"/>
          <w:i/>
          <w:iCs/>
          <w:lang w:val="en"/>
        </w:rPr>
        <w:t xml:space="preserve">punishment </w:t>
      </w:r>
      <w:r w:rsidRPr="00682379">
        <w:rPr>
          <w:rFonts w:ascii="Arial" w:hAnsi="Arial" w:cs="Arial"/>
          <w:lang w:val="en"/>
        </w:rPr>
        <w:t>).</w:t>
      </w:r>
      <w:r w:rsidRPr="00682379">
        <w:rPr>
          <w:rFonts w:ascii="Arial" w:hAnsi="Arial" w:cs="Arial"/>
          <w:i/>
          <w:iCs/>
          <w:lang w:val="en"/>
        </w:rPr>
        <w:t xml:space="preserve">The Ego- </w:t>
      </w:r>
      <w:r w:rsidRPr="00682379">
        <w:rPr>
          <w:rFonts w:ascii="Arial" w:hAnsi="Arial" w:cs="Arial"/>
          <w:lang w:val="en"/>
        </w:rPr>
        <w:t xml:space="preserve">Defensive Function .Attitude serves to protect a person (self-image </w:t>
      </w:r>
      <w:r w:rsidRPr="00682379">
        <w:rPr>
          <w:rFonts w:ascii="Arial" w:hAnsi="Arial" w:cs="Arial"/>
          <w:i/>
          <w:iCs/>
          <w:lang w:val="en"/>
        </w:rPr>
        <w:t xml:space="preserve">) </w:t>
      </w:r>
      <w:r w:rsidRPr="00682379">
        <w:rPr>
          <w:rFonts w:ascii="Arial" w:hAnsi="Arial" w:cs="Arial"/>
          <w:lang w:val="en"/>
        </w:rPr>
        <w:t xml:space="preserve">from doubts that arise from within themselves or from external factors that may be a threat to </w:t>
      </w:r>
      <w:proofErr w:type="spellStart"/>
      <w:r w:rsidRPr="00682379">
        <w:rPr>
          <w:rFonts w:ascii="Arial" w:hAnsi="Arial" w:cs="Arial"/>
          <w:lang w:val="en"/>
        </w:rPr>
        <w:t>them.</w:t>
      </w:r>
      <w:r w:rsidRPr="00682379">
        <w:rPr>
          <w:rFonts w:ascii="Arial" w:hAnsi="Arial" w:cs="Arial"/>
          <w:i/>
          <w:iCs/>
          <w:lang w:val="en"/>
        </w:rPr>
        <w:t>The</w:t>
      </w:r>
      <w:proofErr w:type="spellEnd"/>
      <w:r w:rsidRPr="00682379">
        <w:rPr>
          <w:rFonts w:ascii="Arial" w:hAnsi="Arial" w:cs="Arial"/>
          <w:i/>
          <w:iCs/>
          <w:lang w:val="en"/>
        </w:rPr>
        <w:t xml:space="preserve"> Value-Expressive </w:t>
      </w:r>
      <w:r w:rsidRPr="00682379">
        <w:rPr>
          <w:rFonts w:ascii="Arial" w:hAnsi="Arial" w:cs="Arial"/>
          <w:lang w:val="en"/>
        </w:rPr>
        <w:t xml:space="preserve">Function .Attitude serves to express the values, lifestyle and social identity of a person. Attitude will describe the interests, hobbies, activities and opinions of a </w:t>
      </w:r>
      <w:proofErr w:type="spellStart"/>
      <w:proofErr w:type="gramStart"/>
      <w:r w:rsidRPr="00682379">
        <w:rPr>
          <w:rFonts w:ascii="Arial" w:hAnsi="Arial" w:cs="Arial"/>
          <w:lang w:val="en"/>
        </w:rPr>
        <w:t>consumer.</w:t>
      </w:r>
      <w:r w:rsidRPr="00682379">
        <w:rPr>
          <w:rFonts w:ascii="Arial" w:hAnsi="Arial" w:cs="Arial"/>
          <w:i/>
          <w:iCs/>
          <w:lang w:val="en"/>
        </w:rPr>
        <w:t>The</w:t>
      </w:r>
      <w:proofErr w:type="spellEnd"/>
      <w:proofErr w:type="gramEnd"/>
      <w:r w:rsidRPr="00682379">
        <w:rPr>
          <w:rFonts w:ascii="Arial" w:hAnsi="Arial" w:cs="Arial"/>
          <w:i/>
          <w:iCs/>
          <w:lang w:val="en"/>
        </w:rPr>
        <w:t xml:space="preserve"> Knowledge </w:t>
      </w:r>
      <w:proofErr w:type="gramStart"/>
      <w:r w:rsidRPr="00682379">
        <w:rPr>
          <w:rFonts w:ascii="Arial" w:hAnsi="Arial" w:cs="Arial"/>
          <w:lang w:val="en"/>
        </w:rPr>
        <w:t>Function .Curiosity</w:t>
      </w:r>
      <w:proofErr w:type="gramEnd"/>
      <w:r w:rsidRPr="00682379">
        <w:rPr>
          <w:rFonts w:ascii="Arial" w:hAnsi="Arial" w:cs="Arial"/>
          <w:lang w:val="en"/>
        </w:rPr>
        <w:t xml:space="preserve"> is one of the important consumer characters. He always wants to know many things, it is a consumer need. Often consumers need to know the product first before they like it and then buy the product.</w:t>
      </w:r>
    </w:p>
    <w:p w14:paraId="190540DC" w14:textId="77777777" w:rsidR="00556416" w:rsidRDefault="00682379" w:rsidP="00682379">
      <w:pPr>
        <w:pStyle w:val="Body"/>
        <w:rPr>
          <w:rFonts w:ascii="Arial" w:hAnsi="Arial" w:cs="Arial"/>
          <w:b/>
          <w:bCs/>
          <w:lang w:val="en"/>
        </w:rPr>
      </w:pPr>
      <w:r w:rsidRPr="00682379">
        <w:rPr>
          <w:rFonts w:ascii="Arial" w:hAnsi="Arial" w:cs="Arial"/>
          <w:b/>
          <w:bCs/>
          <w:lang w:val="en"/>
        </w:rPr>
        <w:t>Previous Research</w:t>
      </w:r>
    </w:p>
    <w:p w14:paraId="7995F4D6" w14:textId="77777777" w:rsidR="00682379" w:rsidRPr="00556416" w:rsidRDefault="00682379" w:rsidP="00682379">
      <w:pPr>
        <w:pStyle w:val="Body"/>
        <w:rPr>
          <w:rFonts w:ascii="Arial" w:hAnsi="Arial" w:cs="Arial"/>
          <w:b/>
          <w:bCs/>
          <w:lang w:val="en"/>
        </w:rPr>
      </w:pPr>
      <w:r w:rsidRPr="00682379">
        <w:rPr>
          <w:rFonts w:ascii="Arial" w:hAnsi="Arial" w:cs="Arial"/>
          <w:lang w:val="en"/>
        </w:rPr>
        <w:t>The following describes several previous studies related to the theme studied and are considered to have relevance to the current study to be used as data and references to support existing theories. The previous studies used as references in this study will be described as follows.</w:t>
      </w:r>
    </w:p>
    <w:p w14:paraId="08DEA96F" w14:textId="77777777" w:rsidR="00682379" w:rsidRPr="00682379" w:rsidRDefault="00682379" w:rsidP="00556416">
      <w:pPr>
        <w:pStyle w:val="Body"/>
        <w:jc w:val="center"/>
        <w:rPr>
          <w:rFonts w:ascii="Arial" w:hAnsi="Arial" w:cs="Arial"/>
          <w:b/>
          <w:bCs/>
          <w:lang w:val="en"/>
        </w:rPr>
      </w:pPr>
      <w:r w:rsidRPr="00682379">
        <w:rPr>
          <w:rFonts w:ascii="Arial" w:hAnsi="Arial" w:cs="Arial"/>
          <w:b/>
          <w:bCs/>
          <w:lang w:val="en"/>
        </w:rPr>
        <w:t xml:space="preserve">Table </w:t>
      </w:r>
      <w:r w:rsidR="00556416">
        <w:rPr>
          <w:rFonts w:ascii="Arial" w:hAnsi="Arial" w:cs="Arial"/>
          <w:b/>
          <w:bCs/>
          <w:lang w:val="en"/>
        </w:rPr>
        <w:t>2</w:t>
      </w:r>
      <w:r w:rsidRPr="00682379">
        <w:rPr>
          <w:rFonts w:ascii="Arial" w:hAnsi="Arial" w:cs="Arial"/>
          <w:b/>
          <w:bCs/>
          <w:lang w:val="en"/>
        </w:rPr>
        <w:t>. Previous Research</w:t>
      </w:r>
    </w:p>
    <w:tbl>
      <w:tblPr>
        <w:tblW w:w="7920" w:type="dxa"/>
        <w:tblInd w:w="108" w:type="dxa"/>
        <w:tblLayout w:type="fixed"/>
        <w:tblLook w:val="04A0" w:firstRow="1" w:lastRow="0" w:firstColumn="1" w:lastColumn="0" w:noHBand="0" w:noVBand="1"/>
      </w:tblPr>
      <w:tblGrid>
        <w:gridCol w:w="510"/>
        <w:gridCol w:w="1380"/>
        <w:gridCol w:w="1980"/>
        <w:gridCol w:w="1260"/>
        <w:gridCol w:w="2790"/>
      </w:tblGrid>
      <w:tr w:rsidR="00682379" w:rsidRPr="00682379" w14:paraId="11981316" w14:textId="77777777" w:rsidTr="008E15DA">
        <w:trPr>
          <w:trHeight w:val="310"/>
        </w:trPr>
        <w:tc>
          <w:tcPr>
            <w:tcW w:w="510" w:type="dxa"/>
            <w:tcBorders>
              <w:top w:val="single" w:sz="4" w:space="0" w:color="auto"/>
              <w:left w:val="nil"/>
              <w:bottom w:val="single" w:sz="4" w:space="0" w:color="auto"/>
              <w:right w:val="nil"/>
            </w:tcBorders>
            <w:shd w:val="clear" w:color="auto" w:fill="auto"/>
            <w:noWrap/>
            <w:vAlign w:val="center"/>
            <w:hideMark/>
          </w:tcPr>
          <w:p w14:paraId="6116CC2E" w14:textId="77777777" w:rsidR="00682379" w:rsidRPr="00682379" w:rsidRDefault="00682379" w:rsidP="00556416">
            <w:pPr>
              <w:pStyle w:val="NoSpacing"/>
              <w:rPr>
                <w:lang w:val="en"/>
              </w:rPr>
            </w:pPr>
            <w:bookmarkStart w:id="12" w:name="RANGE!A1:E24"/>
            <w:r w:rsidRPr="00682379">
              <w:rPr>
                <w:lang w:val="en"/>
              </w:rPr>
              <w:t>No</w:t>
            </w:r>
            <w:bookmarkEnd w:id="12"/>
          </w:p>
        </w:tc>
        <w:tc>
          <w:tcPr>
            <w:tcW w:w="1380" w:type="dxa"/>
            <w:tcBorders>
              <w:top w:val="single" w:sz="4" w:space="0" w:color="auto"/>
              <w:left w:val="nil"/>
              <w:bottom w:val="single" w:sz="4" w:space="0" w:color="auto"/>
              <w:right w:val="nil"/>
            </w:tcBorders>
            <w:shd w:val="clear" w:color="auto" w:fill="auto"/>
            <w:noWrap/>
            <w:vAlign w:val="center"/>
            <w:hideMark/>
          </w:tcPr>
          <w:p w14:paraId="42A3FE24" w14:textId="77777777" w:rsidR="00682379" w:rsidRPr="00682379" w:rsidRDefault="00682379" w:rsidP="00556416">
            <w:pPr>
              <w:pStyle w:val="NoSpacing"/>
              <w:rPr>
                <w:lang w:val="en"/>
              </w:rPr>
            </w:pPr>
            <w:r w:rsidRPr="00682379">
              <w:rPr>
                <w:lang w:val="en"/>
              </w:rPr>
              <w:t>Researcher Name</w:t>
            </w:r>
          </w:p>
        </w:tc>
        <w:tc>
          <w:tcPr>
            <w:tcW w:w="1980" w:type="dxa"/>
            <w:tcBorders>
              <w:top w:val="single" w:sz="4" w:space="0" w:color="auto"/>
              <w:left w:val="nil"/>
              <w:bottom w:val="single" w:sz="4" w:space="0" w:color="auto"/>
              <w:right w:val="nil"/>
            </w:tcBorders>
            <w:shd w:val="clear" w:color="auto" w:fill="auto"/>
            <w:vAlign w:val="center"/>
            <w:hideMark/>
          </w:tcPr>
          <w:p w14:paraId="28598777" w14:textId="77777777" w:rsidR="00682379" w:rsidRPr="00682379" w:rsidRDefault="00682379" w:rsidP="00556416">
            <w:pPr>
              <w:pStyle w:val="NoSpacing"/>
              <w:rPr>
                <w:lang w:val="en"/>
              </w:rPr>
            </w:pPr>
            <w:r w:rsidRPr="00682379">
              <w:rPr>
                <w:lang w:val="en"/>
              </w:rPr>
              <w:t>Independent Variables</w:t>
            </w:r>
          </w:p>
        </w:tc>
        <w:tc>
          <w:tcPr>
            <w:tcW w:w="1260" w:type="dxa"/>
            <w:tcBorders>
              <w:top w:val="single" w:sz="4" w:space="0" w:color="auto"/>
              <w:left w:val="nil"/>
              <w:bottom w:val="single" w:sz="4" w:space="0" w:color="auto"/>
              <w:right w:val="nil"/>
            </w:tcBorders>
            <w:shd w:val="clear" w:color="auto" w:fill="auto"/>
            <w:vAlign w:val="center"/>
            <w:hideMark/>
          </w:tcPr>
          <w:p w14:paraId="0DAEB8A6" w14:textId="77777777" w:rsidR="00682379" w:rsidRPr="00682379" w:rsidRDefault="00682379" w:rsidP="00556416">
            <w:pPr>
              <w:pStyle w:val="NoSpacing"/>
              <w:rPr>
                <w:lang w:val="en"/>
              </w:rPr>
            </w:pPr>
            <w:r w:rsidRPr="00682379">
              <w:rPr>
                <w:lang w:val="en"/>
              </w:rPr>
              <w:t>Dependent Variable</w:t>
            </w:r>
          </w:p>
        </w:tc>
        <w:tc>
          <w:tcPr>
            <w:tcW w:w="2790" w:type="dxa"/>
            <w:tcBorders>
              <w:top w:val="single" w:sz="4" w:space="0" w:color="auto"/>
              <w:left w:val="nil"/>
              <w:bottom w:val="single" w:sz="4" w:space="0" w:color="auto"/>
              <w:right w:val="nil"/>
            </w:tcBorders>
            <w:shd w:val="clear" w:color="auto" w:fill="auto"/>
            <w:noWrap/>
            <w:vAlign w:val="center"/>
            <w:hideMark/>
          </w:tcPr>
          <w:p w14:paraId="02EE78AC" w14:textId="77777777" w:rsidR="00682379" w:rsidRPr="00682379" w:rsidRDefault="00682379" w:rsidP="00556416">
            <w:pPr>
              <w:pStyle w:val="NoSpacing"/>
              <w:rPr>
                <w:lang w:val="en"/>
              </w:rPr>
            </w:pPr>
            <w:r w:rsidRPr="00682379">
              <w:rPr>
                <w:lang w:val="en"/>
              </w:rPr>
              <w:t>Research result</w:t>
            </w:r>
          </w:p>
        </w:tc>
      </w:tr>
      <w:tr w:rsidR="00682379" w:rsidRPr="00682379" w14:paraId="782C31DD" w14:textId="77777777" w:rsidTr="008E15DA">
        <w:trPr>
          <w:trHeight w:val="864"/>
        </w:trPr>
        <w:tc>
          <w:tcPr>
            <w:tcW w:w="510" w:type="dxa"/>
            <w:tcBorders>
              <w:top w:val="single" w:sz="4" w:space="0" w:color="auto"/>
              <w:left w:val="nil"/>
              <w:bottom w:val="single" w:sz="4" w:space="0" w:color="auto"/>
              <w:right w:val="nil"/>
            </w:tcBorders>
            <w:shd w:val="clear" w:color="auto" w:fill="auto"/>
            <w:vAlign w:val="center"/>
            <w:hideMark/>
          </w:tcPr>
          <w:p w14:paraId="1220FA1B" w14:textId="77777777" w:rsidR="00682379" w:rsidRPr="00682379" w:rsidRDefault="00682379" w:rsidP="00556416">
            <w:pPr>
              <w:pStyle w:val="NoSpacing"/>
              <w:rPr>
                <w:lang w:val="en"/>
              </w:rPr>
            </w:pPr>
            <w:r w:rsidRPr="00682379">
              <w:rPr>
                <w:lang w:val="en"/>
              </w:rPr>
              <w:t>1</w:t>
            </w:r>
          </w:p>
        </w:tc>
        <w:tc>
          <w:tcPr>
            <w:tcW w:w="1380" w:type="dxa"/>
            <w:tcBorders>
              <w:top w:val="single" w:sz="4" w:space="0" w:color="auto"/>
              <w:left w:val="nil"/>
              <w:bottom w:val="single" w:sz="4" w:space="0" w:color="auto"/>
              <w:right w:val="nil"/>
            </w:tcBorders>
            <w:shd w:val="clear" w:color="auto" w:fill="auto"/>
            <w:vAlign w:val="center"/>
            <w:hideMark/>
          </w:tcPr>
          <w:p w14:paraId="16279063" w14:textId="77777777" w:rsidR="00682379" w:rsidRPr="00682379" w:rsidRDefault="00682379" w:rsidP="00556416">
            <w:pPr>
              <w:pStyle w:val="NoSpacing"/>
              <w:rPr>
                <w:lang w:val="en"/>
              </w:rPr>
            </w:pPr>
            <w:r w:rsidRPr="00682379">
              <w:rPr>
                <w:lang w:val="en"/>
              </w:rPr>
              <w:t>The Last Supper (2020)</w:t>
            </w:r>
          </w:p>
        </w:tc>
        <w:tc>
          <w:tcPr>
            <w:tcW w:w="1980" w:type="dxa"/>
            <w:tcBorders>
              <w:top w:val="single" w:sz="4" w:space="0" w:color="auto"/>
              <w:left w:val="nil"/>
              <w:bottom w:val="single" w:sz="4" w:space="0" w:color="auto"/>
              <w:right w:val="nil"/>
            </w:tcBorders>
            <w:shd w:val="clear" w:color="auto" w:fill="auto"/>
            <w:vAlign w:val="center"/>
            <w:hideMark/>
          </w:tcPr>
          <w:p w14:paraId="06DAF0BF" w14:textId="77777777" w:rsidR="00682379" w:rsidRPr="00682379" w:rsidRDefault="00682379" w:rsidP="00556416">
            <w:pPr>
              <w:pStyle w:val="NoSpacing"/>
              <w:rPr>
                <w:lang w:val="en"/>
              </w:rPr>
            </w:pPr>
            <w:r w:rsidRPr="00682379">
              <w:rPr>
                <w:i/>
                <w:iCs/>
                <w:lang w:val="en"/>
              </w:rPr>
              <w:t xml:space="preserve">E-marketing </w:t>
            </w:r>
            <w:proofErr w:type="gramStart"/>
            <w:r w:rsidRPr="00682379">
              <w:rPr>
                <w:lang w:val="en"/>
              </w:rPr>
              <w:t>Factors :</w:t>
            </w:r>
            <w:proofErr w:type="gramEnd"/>
            <w:r w:rsidRPr="00682379">
              <w:rPr>
                <w:lang w:val="en"/>
              </w:rPr>
              <w:t xml:space="preserve"> Convenience, Content, Response, Security, and Trust</w:t>
            </w:r>
          </w:p>
        </w:tc>
        <w:tc>
          <w:tcPr>
            <w:tcW w:w="1260" w:type="dxa"/>
            <w:tcBorders>
              <w:top w:val="single" w:sz="4" w:space="0" w:color="auto"/>
              <w:left w:val="nil"/>
              <w:bottom w:val="single" w:sz="4" w:space="0" w:color="auto"/>
              <w:right w:val="nil"/>
            </w:tcBorders>
            <w:shd w:val="clear" w:color="auto" w:fill="auto"/>
            <w:vAlign w:val="center"/>
            <w:hideMark/>
          </w:tcPr>
          <w:p w14:paraId="18528D81" w14:textId="77777777" w:rsidR="00682379" w:rsidRPr="00682379" w:rsidRDefault="00682379" w:rsidP="00556416">
            <w:pPr>
              <w:pStyle w:val="NoSpacing"/>
              <w:rPr>
                <w:lang w:val="en"/>
              </w:rPr>
            </w:pPr>
            <w:r w:rsidRPr="00682379">
              <w:rPr>
                <w:lang w:val="en"/>
              </w:rPr>
              <w:t>Buying decision</w:t>
            </w:r>
          </w:p>
        </w:tc>
        <w:tc>
          <w:tcPr>
            <w:tcW w:w="2790" w:type="dxa"/>
            <w:tcBorders>
              <w:top w:val="single" w:sz="4" w:space="0" w:color="auto"/>
              <w:left w:val="nil"/>
              <w:bottom w:val="single" w:sz="4" w:space="0" w:color="auto"/>
              <w:right w:val="nil"/>
            </w:tcBorders>
            <w:shd w:val="clear" w:color="auto" w:fill="auto"/>
            <w:vAlign w:val="center"/>
            <w:hideMark/>
          </w:tcPr>
          <w:p w14:paraId="320B5798" w14:textId="77777777" w:rsidR="00682379" w:rsidRPr="00682379" w:rsidRDefault="00682379" w:rsidP="00556416">
            <w:pPr>
              <w:pStyle w:val="NoSpacing"/>
              <w:rPr>
                <w:i/>
                <w:iCs/>
                <w:lang w:val="en"/>
              </w:rPr>
            </w:pPr>
            <w:r w:rsidRPr="00682379">
              <w:rPr>
                <w:i/>
                <w:iCs/>
                <w:lang w:val="en"/>
              </w:rPr>
              <w:t xml:space="preserve">E-marketing </w:t>
            </w:r>
            <w:r w:rsidRPr="00682379">
              <w:rPr>
                <w:lang w:val="en"/>
              </w:rPr>
              <w:t xml:space="preserve">has a significant influence on consumer purchasing decisions </w:t>
            </w:r>
            <w:proofErr w:type="gramStart"/>
            <w:r w:rsidRPr="00682379">
              <w:rPr>
                <w:i/>
                <w:iCs/>
                <w:lang w:val="en"/>
              </w:rPr>
              <w:t xml:space="preserve">online </w:t>
            </w:r>
            <w:r w:rsidRPr="00682379">
              <w:rPr>
                <w:lang w:val="en"/>
              </w:rPr>
              <w:t>.</w:t>
            </w:r>
            <w:proofErr w:type="gramEnd"/>
          </w:p>
        </w:tc>
      </w:tr>
      <w:tr w:rsidR="00682379" w:rsidRPr="00682379" w14:paraId="2AF7AF72" w14:textId="77777777" w:rsidTr="008E15DA">
        <w:trPr>
          <w:trHeight w:val="864"/>
        </w:trPr>
        <w:tc>
          <w:tcPr>
            <w:tcW w:w="510" w:type="dxa"/>
            <w:tcBorders>
              <w:top w:val="single" w:sz="4" w:space="0" w:color="auto"/>
              <w:left w:val="nil"/>
              <w:bottom w:val="single" w:sz="4" w:space="0" w:color="auto"/>
              <w:right w:val="nil"/>
            </w:tcBorders>
            <w:shd w:val="clear" w:color="auto" w:fill="auto"/>
            <w:vAlign w:val="center"/>
            <w:hideMark/>
          </w:tcPr>
          <w:p w14:paraId="5281EEB5" w14:textId="77777777" w:rsidR="00682379" w:rsidRPr="00682379" w:rsidRDefault="00682379" w:rsidP="00556416">
            <w:pPr>
              <w:pStyle w:val="NoSpacing"/>
              <w:rPr>
                <w:lang w:val="en"/>
              </w:rPr>
            </w:pPr>
            <w:r w:rsidRPr="00682379">
              <w:rPr>
                <w:lang w:val="en"/>
              </w:rPr>
              <w:t>2</w:t>
            </w:r>
          </w:p>
        </w:tc>
        <w:tc>
          <w:tcPr>
            <w:tcW w:w="1380" w:type="dxa"/>
            <w:tcBorders>
              <w:top w:val="single" w:sz="4" w:space="0" w:color="auto"/>
              <w:left w:val="nil"/>
              <w:bottom w:val="single" w:sz="4" w:space="0" w:color="auto"/>
              <w:right w:val="nil"/>
            </w:tcBorders>
            <w:shd w:val="clear" w:color="auto" w:fill="auto"/>
            <w:vAlign w:val="center"/>
          </w:tcPr>
          <w:p w14:paraId="5DAF86AB" w14:textId="77777777" w:rsidR="00682379" w:rsidRPr="00682379" w:rsidRDefault="00682379" w:rsidP="00556416">
            <w:pPr>
              <w:pStyle w:val="NoSpacing"/>
              <w:rPr>
                <w:lang w:val="en"/>
              </w:rPr>
            </w:pPr>
            <w:r w:rsidRPr="00682379">
              <w:rPr>
                <w:lang w:val="en"/>
              </w:rPr>
              <w:t>The Last Supper (2021)</w:t>
            </w:r>
          </w:p>
        </w:tc>
        <w:tc>
          <w:tcPr>
            <w:tcW w:w="1980" w:type="dxa"/>
            <w:tcBorders>
              <w:top w:val="single" w:sz="4" w:space="0" w:color="auto"/>
              <w:left w:val="nil"/>
              <w:bottom w:val="single" w:sz="4" w:space="0" w:color="auto"/>
              <w:right w:val="nil"/>
            </w:tcBorders>
            <w:shd w:val="clear" w:color="auto" w:fill="auto"/>
            <w:vAlign w:val="center"/>
          </w:tcPr>
          <w:p w14:paraId="31CE440F" w14:textId="77777777" w:rsidR="00682379" w:rsidRPr="00682379" w:rsidRDefault="00682379" w:rsidP="00556416">
            <w:pPr>
              <w:pStyle w:val="NoSpacing"/>
              <w:rPr>
                <w:lang w:val="en"/>
              </w:rPr>
            </w:pPr>
            <w:r w:rsidRPr="00682379">
              <w:rPr>
                <w:i/>
                <w:iCs/>
                <w:lang w:val="en"/>
              </w:rPr>
              <w:t xml:space="preserve">Online </w:t>
            </w:r>
            <w:r w:rsidRPr="00682379">
              <w:rPr>
                <w:lang w:val="en"/>
              </w:rPr>
              <w:t xml:space="preserve">Marketing and </w:t>
            </w:r>
            <w:r w:rsidRPr="00682379">
              <w:rPr>
                <w:i/>
                <w:iCs/>
                <w:lang w:val="en"/>
              </w:rPr>
              <w:t>E-Service Quality</w:t>
            </w:r>
          </w:p>
        </w:tc>
        <w:tc>
          <w:tcPr>
            <w:tcW w:w="1260" w:type="dxa"/>
            <w:tcBorders>
              <w:top w:val="single" w:sz="4" w:space="0" w:color="auto"/>
              <w:left w:val="nil"/>
              <w:bottom w:val="single" w:sz="4" w:space="0" w:color="auto"/>
              <w:right w:val="nil"/>
            </w:tcBorders>
            <w:shd w:val="clear" w:color="auto" w:fill="auto"/>
            <w:vAlign w:val="center"/>
          </w:tcPr>
          <w:p w14:paraId="5115C98B" w14:textId="77777777" w:rsidR="00682379" w:rsidRPr="00682379" w:rsidRDefault="00682379" w:rsidP="00556416">
            <w:pPr>
              <w:pStyle w:val="NoSpacing"/>
              <w:rPr>
                <w:lang w:val="en"/>
              </w:rPr>
            </w:pPr>
            <w:r w:rsidRPr="00682379">
              <w:rPr>
                <w:lang w:val="en"/>
              </w:rPr>
              <w:t>Buying decision</w:t>
            </w:r>
          </w:p>
        </w:tc>
        <w:tc>
          <w:tcPr>
            <w:tcW w:w="2790" w:type="dxa"/>
            <w:tcBorders>
              <w:top w:val="single" w:sz="4" w:space="0" w:color="auto"/>
              <w:left w:val="nil"/>
              <w:bottom w:val="single" w:sz="4" w:space="0" w:color="auto"/>
              <w:right w:val="nil"/>
            </w:tcBorders>
            <w:shd w:val="clear" w:color="auto" w:fill="auto"/>
            <w:vAlign w:val="center"/>
          </w:tcPr>
          <w:p w14:paraId="4BE1A805" w14:textId="77777777" w:rsidR="00682379" w:rsidRPr="00682379" w:rsidRDefault="00682379" w:rsidP="00556416">
            <w:pPr>
              <w:pStyle w:val="NoSpacing"/>
              <w:rPr>
                <w:i/>
                <w:iCs/>
                <w:lang w:val="en"/>
              </w:rPr>
            </w:pPr>
            <w:r w:rsidRPr="00682379">
              <w:rPr>
                <w:i/>
                <w:iCs/>
                <w:lang w:val="en"/>
              </w:rPr>
              <w:t xml:space="preserve">Online marketing </w:t>
            </w:r>
            <w:r w:rsidRPr="00682379">
              <w:rPr>
                <w:lang w:val="en"/>
              </w:rPr>
              <w:t>has a positive influence on purchasing decisions.</w:t>
            </w:r>
          </w:p>
        </w:tc>
      </w:tr>
      <w:tr w:rsidR="00682379" w:rsidRPr="00682379" w14:paraId="67D8BE46" w14:textId="77777777" w:rsidTr="008E15DA">
        <w:trPr>
          <w:trHeight w:val="864"/>
        </w:trPr>
        <w:tc>
          <w:tcPr>
            <w:tcW w:w="510" w:type="dxa"/>
            <w:tcBorders>
              <w:top w:val="single" w:sz="4" w:space="0" w:color="auto"/>
              <w:left w:val="nil"/>
              <w:bottom w:val="single" w:sz="4" w:space="0" w:color="auto"/>
              <w:right w:val="nil"/>
            </w:tcBorders>
            <w:shd w:val="clear" w:color="auto" w:fill="auto"/>
            <w:vAlign w:val="center"/>
            <w:hideMark/>
          </w:tcPr>
          <w:p w14:paraId="7B1263E7" w14:textId="77777777" w:rsidR="00682379" w:rsidRPr="00682379" w:rsidRDefault="00682379" w:rsidP="00556416">
            <w:pPr>
              <w:pStyle w:val="NoSpacing"/>
              <w:rPr>
                <w:lang w:val="en"/>
              </w:rPr>
            </w:pPr>
            <w:r w:rsidRPr="00682379">
              <w:rPr>
                <w:lang w:val="en"/>
              </w:rPr>
              <w:t>3</w:t>
            </w:r>
          </w:p>
        </w:tc>
        <w:tc>
          <w:tcPr>
            <w:tcW w:w="1380" w:type="dxa"/>
            <w:tcBorders>
              <w:top w:val="single" w:sz="4" w:space="0" w:color="auto"/>
              <w:left w:val="nil"/>
              <w:bottom w:val="single" w:sz="4" w:space="0" w:color="auto"/>
              <w:right w:val="nil"/>
            </w:tcBorders>
            <w:shd w:val="clear" w:color="auto" w:fill="auto"/>
            <w:vAlign w:val="center"/>
          </w:tcPr>
          <w:p w14:paraId="0B8F9DAA" w14:textId="77777777" w:rsidR="00682379" w:rsidRPr="00682379" w:rsidRDefault="00682379" w:rsidP="00556416">
            <w:pPr>
              <w:pStyle w:val="NoSpacing"/>
              <w:rPr>
                <w:lang w:val="en"/>
              </w:rPr>
            </w:pPr>
            <w:r w:rsidRPr="00682379">
              <w:rPr>
                <w:lang w:val="en"/>
              </w:rPr>
              <w:t xml:space="preserve">Kurniawan </w:t>
            </w:r>
            <w:r w:rsidRPr="00682379">
              <w:rPr>
                <w:i/>
                <w:iCs/>
                <w:lang w:val="en"/>
              </w:rPr>
              <w:t xml:space="preserve">et al </w:t>
            </w:r>
            <w:r w:rsidRPr="00682379">
              <w:rPr>
                <w:lang w:val="en"/>
              </w:rPr>
              <w:t>(2021)</w:t>
            </w:r>
          </w:p>
        </w:tc>
        <w:tc>
          <w:tcPr>
            <w:tcW w:w="1980" w:type="dxa"/>
            <w:tcBorders>
              <w:top w:val="single" w:sz="4" w:space="0" w:color="auto"/>
              <w:left w:val="nil"/>
              <w:bottom w:val="single" w:sz="4" w:space="0" w:color="auto"/>
              <w:right w:val="nil"/>
            </w:tcBorders>
            <w:shd w:val="clear" w:color="auto" w:fill="auto"/>
            <w:vAlign w:val="center"/>
          </w:tcPr>
          <w:p w14:paraId="1FA04945" w14:textId="77777777" w:rsidR="00682379" w:rsidRPr="00682379" w:rsidRDefault="00682379" w:rsidP="00556416">
            <w:pPr>
              <w:pStyle w:val="NoSpacing"/>
              <w:rPr>
                <w:lang w:val="en"/>
              </w:rPr>
            </w:pPr>
            <w:r w:rsidRPr="00682379">
              <w:rPr>
                <w:i/>
                <w:iCs/>
                <w:lang w:val="en"/>
              </w:rPr>
              <w:t xml:space="preserve">E-marketing </w:t>
            </w:r>
            <w:proofErr w:type="gramStart"/>
            <w:r w:rsidRPr="00682379">
              <w:rPr>
                <w:lang w:val="en"/>
              </w:rPr>
              <w:t>Factors :</w:t>
            </w:r>
            <w:proofErr w:type="gramEnd"/>
            <w:r w:rsidRPr="00682379">
              <w:rPr>
                <w:lang w:val="en"/>
              </w:rPr>
              <w:t xml:space="preserve"> Convenience, Content, Response, Security, and Trust</w:t>
            </w:r>
          </w:p>
        </w:tc>
        <w:tc>
          <w:tcPr>
            <w:tcW w:w="1260" w:type="dxa"/>
            <w:tcBorders>
              <w:top w:val="single" w:sz="4" w:space="0" w:color="auto"/>
              <w:left w:val="nil"/>
              <w:bottom w:val="single" w:sz="4" w:space="0" w:color="auto"/>
              <w:right w:val="nil"/>
            </w:tcBorders>
            <w:shd w:val="clear" w:color="auto" w:fill="auto"/>
            <w:vAlign w:val="center"/>
          </w:tcPr>
          <w:p w14:paraId="63278C9E" w14:textId="77777777" w:rsidR="00682379" w:rsidRPr="00682379" w:rsidRDefault="00682379" w:rsidP="00556416">
            <w:pPr>
              <w:pStyle w:val="NoSpacing"/>
              <w:rPr>
                <w:lang w:val="en"/>
              </w:rPr>
            </w:pPr>
            <w:r w:rsidRPr="00682379">
              <w:rPr>
                <w:lang w:val="en"/>
              </w:rPr>
              <w:t>Buying decision</w:t>
            </w:r>
          </w:p>
        </w:tc>
        <w:tc>
          <w:tcPr>
            <w:tcW w:w="2790" w:type="dxa"/>
            <w:tcBorders>
              <w:top w:val="single" w:sz="4" w:space="0" w:color="auto"/>
              <w:left w:val="nil"/>
              <w:bottom w:val="single" w:sz="4" w:space="0" w:color="auto"/>
              <w:right w:val="nil"/>
            </w:tcBorders>
            <w:shd w:val="clear" w:color="auto" w:fill="auto"/>
            <w:vAlign w:val="center"/>
          </w:tcPr>
          <w:p w14:paraId="7F4A7E35" w14:textId="77777777" w:rsidR="00682379" w:rsidRPr="00682379" w:rsidRDefault="00682379" w:rsidP="00556416">
            <w:pPr>
              <w:pStyle w:val="NoSpacing"/>
              <w:rPr>
                <w:i/>
                <w:iCs/>
                <w:lang w:val="en"/>
              </w:rPr>
            </w:pPr>
            <w:r w:rsidRPr="00682379">
              <w:rPr>
                <w:i/>
                <w:iCs/>
                <w:lang w:val="en"/>
              </w:rPr>
              <w:t xml:space="preserve">E-marketing </w:t>
            </w:r>
            <w:r w:rsidRPr="00682379">
              <w:rPr>
                <w:lang w:val="en"/>
              </w:rPr>
              <w:t xml:space="preserve">has a positive and significant influence on purchasing decisions of </w:t>
            </w:r>
            <w:proofErr w:type="spellStart"/>
            <w:r w:rsidRPr="00682379">
              <w:rPr>
                <w:lang w:val="en"/>
              </w:rPr>
              <w:t>Musicool</w:t>
            </w:r>
            <w:proofErr w:type="spellEnd"/>
            <w:r w:rsidRPr="00682379">
              <w:rPr>
                <w:lang w:val="en"/>
              </w:rPr>
              <w:t xml:space="preserve"> PT. Pertamina (Persero)</w:t>
            </w:r>
          </w:p>
        </w:tc>
      </w:tr>
      <w:tr w:rsidR="00682379" w:rsidRPr="00682379" w14:paraId="2A171FD0" w14:textId="77777777" w:rsidTr="008E15DA">
        <w:trPr>
          <w:trHeight w:val="864"/>
        </w:trPr>
        <w:tc>
          <w:tcPr>
            <w:tcW w:w="510" w:type="dxa"/>
            <w:tcBorders>
              <w:top w:val="single" w:sz="4" w:space="0" w:color="auto"/>
              <w:left w:val="nil"/>
              <w:bottom w:val="single" w:sz="4" w:space="0" w:color="auto"/>
              <w:right w:val="nil"/>
            </w:tcBorders>
            <w:shd w:val="clear" w:color="auto" w:fill="auto"/>
            <w:vAlign w:val="center"/>
            <w:hideMark/>
          </w:tcPr>
          <w:p w14:paraId="01086990" w14:textId="77777777" w:rsidR="00682379" w:rsidRPr="00682379" w:rsidRDefault="00682379" w:rsidP="00556416">
            <w:pPr>
              <w:pStyle w:val="NoSpacing"/>
              <w:rPr>
                <w:lang w:val="en"/>
              </w:rPr>
            </w:pPr>
            <w:r w:rsidRPr="00682379">
              <w:rPr>
                <w:lang w:val="en"/>
              </w:rPr>
              <w:t>4</w:t>
            </w:r>
          </w:p>
        </w:tc>
        <w:tc>
          <w:tcPr>
            <w:tcW w:w="1380" w:type="dxa"/>
            <w:tcBorders>
              <w:top w:val="single" w:sz="4" w:space="0" w:color="auto"/>
              <w:left w:val="nil"/>
              <w:bottom w:val="single" w:sz="4" w:space="0" w:color="auto"/>
              <w:right w:val="nil"/>
            </w:tcBorders>
            <w:shd w:val="clear" w:color="auto" w:fill="auto"/>
            <w:vAlign w:val="center"/>
          </w:tcPr>
          <w:p w14:paraId="3AC65C88" w14:textId="77777777" w:rsidR="00682379" w:rsidRPr="00682379" w:rsidRDefault="00682379" w:rsidP="00556416">
            <w:pPr>
              <w:pStyle w:val="NoSpacing"/>
              <w:rPr>
                <w:lang w:val="en"/>
              </w:rPr>
            </w:pPr>
            <w:r w:rsidRPr="00682379">
              <w:rPr>
                <w:lang w:val="en"/>
              </w:rPr>
              <w:t xml:space="preserve">Tiara and Audita </w:t>
            </w:r>
            <w:proofErr w:type="spellStart"/>
            <w:r w:rsidRPr="00682379">
              <w:rPr>
                <w:lang w:val="en"/>
              </w:rPr>
              <w:t>Nuvriasari</w:t>
            </w:r>
            <w:proofErr w:type="spellEnd"/>
            <w:r w:rsidRPr="00682379">
              <w:rPr>
                <w:lang w:val="en"/>
              </w:rPr>
              <w:t xml:space="preserve"> (2023)</w:t>
            </w:r>
          </w:p>
        </w:tc>
        <w:tc>
          <w:tcPr>
            <w:tcW w:w="1980" w:type="dxa"/>
            <w:tcBorders>
              <w:top w:val="single" w:sz="4" w:space="0" w:color="auto"/>
              <w:left w:val="nil"/>
              <w:bottom w:val="single" w:sz="4" w:space="0" w:color="auto"/>
              <w:right w:val="nil"/>
            </w:tcBorders>
            <w:shd w:val="clear" w:color="auto" w:fill="auto"/>
            <w:vAlign w:val="center"/>
          </w:tcPr>
          <w:p w14:paraId="66D88F1E" w14:textId="77777777" w:rsidR="00682379" w:rsidRPr="00682379" w:rsidRDefault="00682379" w:rsidP="00556416">
            <w:pPr>
              <w:pStyle w:val="NoSpacing"/>
              <w:rPr>
                <w:lang w:val="en"/>
              </w:rPr>
            </w:pPr>
            <w:r w:rsidRPr="00682379">
              <w:rPr>
                <w:i/>
                <w:iCs/>
                <w:lang w:val="en"/>
              </w:rPr>
              <w:t xml:space="preserve">E-marketing, </w:t>
            </w:r>
            <w:r w:rsidRPr="00682379">
              <w:rPr>
                <w:lang w:val="en"/>
              </w:rPr>
              <w:t xml:space="preserve">Consumer Trust, and </w:t>
            </w:r>
            <w:r w:rsidRPr="00682379">
              <w:rPr>
                <w:i/>
                <w:iCs/>
                <w:lang w:val="en"/>
              </w:rPr>
              <w:t>E-WOM</w:t>
            </w:r>
          </w:p>
        </w:tc>
        <w:tc>
          <w:tcPr>
            <w:tcW w:w="1260" w:type="dxa"/>
            <w:tcBorders>
              <w:top w:val="single" w:sz="4" w:space="0" w:color="auto"/>
              <w:left w:val="nil"/>
              <w:bottom w:val="single" w:sz="4" w:space="0" w:color="auto"/>
              <w:right w:val="nil"/>
            </w:tcBorders>
            <w:shd w:val="clear" w:color="auto" w:fill="auto"/>
            <w:vAlign w:val="center"/>
          </w:tcPr>
          <w:p w14:paraId="1CF762AB" w14:textId="77777777" w:rsidR="00682379" w:rsidRPr="00682379" w:rsidRDefault="00682379" w:rsidP="00556416">
            <w:pPr>
              <w:pStyle w:val="NoSpacing"/>
              <w:rPr>
                <w:lang w:val="en"/>
              </w:rPr>
            </w:pPr>
            <w:r w:rsidRPr="00682379">
              <w:rPr>
                <w:lang w:val="en"/>
              </w:rPr>
              <w:t>Buying decision</w:t>
            </w:r>
          </w:p>
        </w:tc>
        <w:tc>
          <w:tcPr>
            <w:tcW w:w="2790" w:type="dxa"/>
            <w:tcBorders>
              <w:top w:val="single" w:sz="4" w:space="0" w:color="auto"/>
              <w:left w:val="nil"/>
              <w:bottom w:val="single" w:sz="4" w:space="0" w:color="auto"/>
              <w:right w:val="nil"/>
            </w:tcBorders>
            <w:shd w:val="clear" w:color="auto" w:fill="auto"/>
            <w:vAlign w:val="center"/>
          </w:tcPr>
          <w:p w14:paraId="5990FBC2" w14:textId="77777777" w:rsidR="00682379" w:rsidRPr="00682379" w:rsidRDefault="00682379" w:rsidP="00556416">
            <w:pPr>
              <w:pStyle w:val="NoSpacing"/>
              <w:rPr>
                <w:i/>
                <w:iCs/>
                <w:lang w:val="en"/>
              </w:rPr>
            </w:pPr>
            <w:r w:rsidRPr="00682379">
              <w:rPr>
                <w:i/>
                <w:iCs/>
                <w:lang w:val="en"/>
              </w:rPr>
              <w:t xml:space="preserve">E-marketing </w:t>
            </w:r>
            <w:r w:rsidRPr="00682379">
              <w:rPr>
                <w:lang w:val="en"/>
              </w:rPr>
              <w:t xml:space="preserve">has a positive and significant influence on </w:t>
            </w:r>
            <w:r w:rsidRPr="00682379">
              <w:rPr>
                <w:i/>
                <w:iCs/>
                <w:lang w:val="en"/>
              </w:rPr>
              <w:t xml:space="preserve">online purchasing decisions for fashion </w:t>
            </w:r>
            <w:r w:rsidRPr="00682379">
              <w:rPr>
                <w:lang w:val="en"/>
              </w:rPr>
              <w:t xml:space="preserve">products in the Shopee </w:t>
            </w:r>
            <w:proofErr w:type="gramStart"/>
            <w:r w:rsidRPr="00682379">
              <w:rPr>
                <w:i/>
                <w:iCs/>
                <w:lang w:val="en"/>
              </w:rPr>
              <w:t xml:space="preserve">marketplace </w:t>
            </w:r>
            <w:r w:rsidRPr="00682379">
              <w:rPr>
                <w:lang w:val="en"/>
              </w:rPr>
              <w:t>.</w:t>
            </w:r>
            <w:proofErr w:type="gramEnd"/>
          </w:p>
        </w:tc>
      </w:tr>
      <w:tr w:rsidR="00682379" w:rsidRPr="00682379" w14:paraId="24388C6D" w14:textId="77777777" w:rsidTr="008E15DA">
        <w:trPr>
          <w:trHeight w:val="864"/>
        </w:trPr>
        <w:tc>
          <w:tcPr>
            <w:tcW w:w="510" w:type="dxa"/>
            <w:tcBorders>
              <w:top w:val="single" w:sz="4" w:space="0" w:color="auto"/>
              <w:left w:val="nil"/>
              <w:bottom w:val="single" w:sz="4" w:space="0" w:color="auto"/>
              <w:right w:val="nil"/>
            </w:tcBorders>
            <w:shd w:val="clear" w:color="auto" w:fill="auto"/>
            <w:vAlign w:val="center"/>
            <w:hideMark/>
          </w:tcPr>
          <w:p w14:paraId="542C3C56" w14:textId="77777777" w:rsidR="00682379" w:rsidRPr="00682379" w:rsidRDefault="00682379" w:rsidP="00556416">
            <w:pPr>
              <w:pStyle w:val="NoSpacing"/>
              <w:rPr>
                <w:lang w:val="en"/>
              </w:rPr>
            </w:pPr>
            <w:r w:rsidRPr="00682379">
              <w:rPr>
                <w:lang w:val="en"/>
              </w:rPr>
              <w:t>5</w:t>
            </w:r>
          </w:p>
        </w:tc>
        <w:tc>
          <w:tcPr>
            <w:tcW w:w="1380" w:type="dxa"/>
            <w:tcBorders>
              <w:top w:val="single" w:sz="4" w:space="0" w:color="auto"/>
              <w:left w:val="nil"/>
              <w:bottom w:val="single" w:sz="4" w:space="0" w:color="auto"/>
              <w:right w:val="nil"/>
            </w:tcBorders>
            <w:shd w:val="clear" w:color="auto" w:fill="auto"/>
            <w:vAlign w:val="center"/>
            <w:hideMark/>
          </w:tcPr>
          <w:p w14:paraId="40139DE9" w14:textId="77777777" w:rsidR="00682379" w:rsidRPr="00682379" w:rsidRDefault="00682379" w:rsidP="00556416">
            <w:pPr>
              <w:pStyle w:val="NoSpacing"/>
              <w:rPr>
                <w:lang w:val="en"/>
              </w:rPr>
            </w:pPr>
            <w:r w:rsidRPr="00682379">
              <w:rPr>
                <w:lang w:val="en"/>
              </w:rPr>
              <w:t xml:space="preserve">Son and </w:t>
            </w:r>
            <w:proofErr w:type="spellStart"/>
            <w:r w:rsidRPr="00682379">
              <w:rPr>
                <w:lang w:val="en"/>
              </w:rPr>
              <w:t>Kuswanto</w:t>
            </w:r>
            <w:proofErr w:type="spellEnd"/>
            <w:r w:rsidRPr="00682379">
              <w:rPr>
                <w:lang w:val="en"/>
              </w:rPr>
              <w:t xml:space="preserve"> (2022)</w:t>
            </w:r>
          </w:p>
        </w:tc>
        <w:tc>
          <w:tcPr>
            <w:tcW w:w="1980" w:type="dxa"/>
            <w:tcBorders>
              <w:top w:val="single" w:sz="4" w:space="0" w:color="auto"/>
              <w:left w:val="nil"/>
              <w:bottom w:val="single" w:sz="4" w:space="0" w:color="auto"/>
              <w:right w:val="nil"/>
            </w:tcBorders>
            <w:shd w:val="clear" w:color="auto" w:fill="auto"/>
            <w:vAlign w:val="center"/>
            <w:hideMark/>
          </w:tcPr>
          <w:p w14:paraId="4B9DD859" w14:textId="77777777" w:rsidR="00682379" w:rsidRPr="00682379" w:rsidRDefault="00682379" w:rsidP="00556416">
            <w:pPr>
              <w:pStyle w:val="NoSpacing"/>
              <w:rPr>
                <w:lang w:val="en"/>
              </w:rPr>
            </w:pPr>
            <w:r w:rsidRPr="00682379">
              <w:rPr>
                <w:i/>
                <w:iCs/>
                <w:lang w:val="en"/>
              </w:rPr>
              <w:t>E-</w:t>
            </w:r>
            <w:proofErr w:type="gramStart"/>
            <w:r w:rsidRPr="00682379">
              <w:rPr>
                <w:i/>
                <w:iCs/>
                <w:lang w:val="en"/>
              </w:rPr>
              <w:t xml:space="preserve">WOM </w:t>
            </w:r>
            <w:r w:rsidRPr="00682379">
              <w:rPr>
                <w:lang w:val="en"/>
              </w:rPr>
              <w:t>,</w:t>
            </w:r>
            <w:proofErr w:type="gramEnd"/>
            <w:r w:rsidRPr="00682379">
              <w:rPr>
                <w:lang w:val="en"/>
              </w:rPr>
              <w:t xml:space="preserve"> </w:t>
            </w:r>
            <w:r w:rsidRPr="00682379">
              <w:rPr>
                <w:i/>
                <w:iCs/>
                <w:lang w:val="en"/>
              </w:rPr>
              <w:t xml:space="preserve">E-Marketing, </w:t>
            </w:r>
            <w:r w:rsidRPr="00682379">
              <w:rPr>
                <w:lang w:val="en"/>
              </w:rPr>
              <w:t xml:space="preserve">Promotion and </w:t>
            </w:r>
            <w:r w:rsidRPr="00682379">
              <w:rPr>
                <w:i/>
                <w:iCs/>
                <w:lang w:val="en"/>
              </w:rPr>
              <w:t>Brand awareness</w:t>
            </w:r>
          </w:p>
        </w:tc>
        <w:tc>
          <w:tcPr>
            <w:tcW w:w="1260" w:type="dxa"/>
            <w:tcBorders>
              <w:top w:val="single" w:sz="4" w:space="0" w:color="auto"/>
              <w:left w:val="nil"/>
              <w:bottom w:val="single" w:sz="4" w:space="0" w:color="auto"/>
              <w:right w:val="nil"/>
            </w:tcBorders>
            <w:shd w:val="clear" w:color="auto" w:fill="auto"/>
            <w:vAlign w:val="center"/>
            <w:hideMark/>
          </w:tcPr>
          <w:p w14:paraId="0181ACF8" w14:textId="77777777" w:rsidR="00682379" w:rsidRPr="00682379" w:rsidRDefault="00682379" w:rsidP="00556416">
            <w:pPr>
              <w:pStyle w:val="NoSpacing"/>
              <w:rPr>
                <w:lang w:val="en"/>
              </w:rPr>
            </w:pPr>
            <w:r w:rsidRPr="00682379">
              <w:rPr>
                <w:lang w:val="en"/>
              </w:rPr>
              <w:t>Buying decision</w:t>
            </w:r>
          </w:p>
        </w:tc>
        <w:tc>
          <w:tcPr>
            <w:tcW w:w="2790" w:type="dxa"/>
            <w:tcBorders>
              <w:top w:val="single" w:sz="4" w:space="0" w:color="auto"/>
              <w:left w:val="nil"/>
              <w:bottom w:val="single" w:sz="4" w:space="0" w:color="auto"/>
              <w:right w:val="nil"/>
            </w:tcBorders>
            <w:shd w:val="clear" w:color="auto" w:fill="auto"/>
            <w:vAlign w:val="center"/>
            <w:hideMark/>
          </w:tcPr>
          <w:p w14:paraId="66D56961" w14:textId="77777777" w:rsidR="00682379" w:rsidRPr="00682379" w:rsidRDefault="00682379" w:rsidP="00556416">
            <w:pPr>
              <w:pStyle w:val="NoSpacing"/>
              <w:rPr>
                <w:i/>
                <w:iCs/>
                <w:lang w:val="en"/>
              </w:rPr>
            </w:pPr>
            <w:r w:rsidRPr="00682379">
              <w:rPr>
                <w:i/>
                <w:iCs/>
                <w:lang w:val="en"/>
              </w:rPr>
              <w:t xml:space="preserve">E-marketing has no influence on the decision to purchase </w:t>
            </w:r>
            <w:r w:rsidRPr="00682379">
              <w:rPr>
                <w:lang w:val="en"/>
              </w:rPr>
              <w:t xml:space="preserve">GRAB </w:t>
            </w:r>
            <w:r w:rsidRPr="00682379">
              <w:rPr>
                <w:i/>
                <w:iCs/>
                <w:lang w:val="en"/>
              </w:rPr>
              <w:t xml:space="preserve">startup </w:t>
            </w:r>
            <w:proofErr w:type="gramStart"/>
            <w:r w:rsidRPr="00682379">
              <w:rPr>
                <w:lang w:val="en"/>
              </w:rPr>
              <w:t>services .</w:t>
            </w:r>
            <w:proofErr w:type="gramEnd"/>
          </w:p>
        </w:tc>
      </w:tr>
      <w:tr w:rsidR="00682379" w:rsidRPr="00682379" w14:paraId="5C67619A" w14:textId="77777777" w:rsidTr="008E15DA">
        <w:trPr>
          <w:trHeight w:val="864"/>
        </w:trPr>
        <w:tc>
          <w:tcPr>
            <w:tcW w:w="510" w:type="dxa"/>
            <w:tcBorders>
              <w:top w:val="single" w:sz="4" w:space="0" w:color="auto"/>
              <w:left w:val="nil"/>
              <w:bottom w:val="single" w:sz="4" w:space="0" w:color="auto"/>
              <w:right w:val="nil"/>
            </w:tcBorders>
            <w:shd w:val="clear" w:color="auto" w:fill="auto"/>
            <w:vAlign w:val="center"/>
            <w:hideMark/>
          </w:tcPr>
          <w:p w14:paraId="286FFCE7" w14:textId="77777777" w:rsidR="00682379" w:rsidRPr="00682379" w:rsidRDefault="00682379" w:rsidP="00556416">
            <w:pPr>
              <w:pStyle w:val="NoSpacing"/>
              <w:rPr>
                <w:lang w:val="en"/>
              </w:rPr>
            </w:pPr>
            <w:r w:rsidRPr="00682379">
              <w:rPr>
                <w:lang w:val="en"/>
              </w:rPr>
              <w:lastRenderedPageBreak/>
              <w:t>6</w:t>
            </w:r>
          </w:p>
        </w:tc>
        <w:tc>
          <w:tcPr>
            <w:tcW w:w="1380" w:type="dxa"/>
            <w:tcBorders>
              <w:top w:val="single" w:sz="4" w:space="0" w:color="auto"/>
              <w:left w:val="nil"/>
              <w:bottom w:val="single" w:sz="4" w:space="0" w:color="auto"/>
              <w:right w:val="nil"/>
            </w:tcBorders>
            <w:shd w:val="clear" w:color="auto" w:fill="auto"/>
            <w:vAlign w:val="center"/>
            <w:hideMark/>
          </w:tcPr>
          <w:p w14:paraId="6B45F272" w14:textId="77777777" w:rsidR="00682379" w:rsidRPr="00682379" w:rsidRDefault="00682379" w:rsidP="00556416">
            <w:pPr>
              <w:pStyle w:val="NoSpacing"/>
              <w:rPr>
                <w:lang w:val="en"/>
              </w:rPr>
            </w:pPr>
            <w:proofErr w:type="spellStart"/>
            <w:r w:rsidRPr="00682379">
              <w:rPr>
                <w:lang w:val="en"/>
              </w:rPr>
              <w:t>Ruenda</w:t>
            </w:r>
            <w:proofErr w:type="spellEnd"/>
            <w:r w:rsidRPr="00682379">
              <w:rPr>
                <w:lang w:val="en"/>
              </w:rPr>
              <w:t xml:space="preserve"> and </w:t>
            </w:r>
            <w:proofErr w:type="spellStart"/>
            <w:r w:rsidRPr="00682379">
              <w:rPr>
                <w:lang w:val="en"/>
              </w:rPr>
              <w:t>Kusnanto</w:t>
            </w:r>
            <w:proofErr w:type="spellEnd"/>
            <w:r w:rsidRPr="00682379">
              <w:rPr>
                <w:lang w:val="en"/>
              </w:rPr>
              <w:t>, (2023)</w:t>
            </w:r>
          </w:p>
        </w:tc>
        <w:tc>
          <w:tcPr>
            <w:tcW w:w="1980" w:type="dxa"/>
            <w:tcBorders>
              <w:top w:val="single" w:sz="4" w:space="0" w:color="auto"/>
              <w:left w:val="nil"/>
              <w:bottom w:val="single" w:sz="4" w:space="0" w:color="auto"/>
              <w:right w:val="nil"/>
            </w:tcBorders>
            <w:shd w:val="clear" w:color="auto" w:fill="auto"/>
            <w:vAlign w:val="center"/>
            <w:hideMark/>
          </w:tcPr>
          <w:p w14:paraId="7572F905" w14:textId="77777777" w:rsidR="00682379" w:rsidRPr="00682379" w:rsidRDefault="00682379" w:rsidP="00556416">
            <w:pPr>
              <w:pStyle w:val="NoSpacing"/>
              <w:rPr>
                <w:lang w:val="en"/>
              </w:rPr>
            </w:pPr>
            <w:r w:rsidRPr="00682379">
              <w:rPr>
                <w:i/>
                <w:iCs/>
                <w:lang w:val="en"/>
              </w:rPr>
              <w:t>E-</w:t>
            </w:r>
            <w:proofErr w:type="gramStart"/>
            <w:r w:rsidRPr="00682379">
              <w:rPr>
                <w:i/>
                <w:iCs/>
                <w:lang w:val="en"/>
              </w:rPr>
              <w:t>marketing ,</w:t>
            </w:r>
            <w:proofErr w:type="gramEnd"/>
            <w:r w:rsidRPr="00682379">
              <w:rPr>
                <w:i/>
                <w:iCs/>
                <w:lang w:val="en"/>
              </w:rPr>
              <w:t xml:space="preserve"> Website </w:t>
            </w:r>
            <w:proofErr w:type="gramStart"/>
            <w:r w:rsidRPr="00682379">
              <w:rPr>
                <w:lang w:val="en"/>
              </w:rPr>
              <w:t>Quality ,</w:t>
            </w:r>
            <w:proofErr w:type="gramEnd"/>
            <w:r w:rsidRPr="00682379">
              <w:rPr>
                <w:lang w:val="en"/>
              </w:rPr>
              <w:t xml:space="preserve"> and </w:t>
            </w:r>
            <w:r w:rsidRPr="00682379">
              <w:rPr>
                <w:i/>
                <w:iCs/>
                <w:lang w:val="en"/>
              </w:rPr>
              <w:t>Online Customer Reviews</w:t>
            </w:r>
          </w:p>
        </w:tc>
        <w:tc>
          <w:tcPr>
            <w:tcW w:w="1260" w:type="dxa"/>
            <w:tcBorders>
              <w:top w:val="single" w:sz="4" w:space="0" w:color="auto"/>
              <w:left w:val="nil"/>
              <w:bottom w:val="single" w:sz="4" w:space="0" w:color="auto"/>
              <w:right w:val="nil"/>
            </w:tcBorders>
            <w:shd w:val="clear" w:color="auto" w:fill="auto"/>
            <w:vAlign w:val="center"/>
            <w:hideMark/>
          </w:tcPr>
          <w:p w14:paraId="56C82D86" w14:textId="77777777" w:rsidR="00682379" w:rsidRPr="00682379" w:rsidRDefault="00682379" w:rsidP="00556416">
            <w:pPr>
              <w:pStyle w:val="NoSpacing"/>
              <w:rPr>
                <w:lang w:val="en"/>
              </w:rPr>
            </w:pPr>
            <w:r w:rsidRPr="00682379">
              <w:rPr>
                <w:lang w:val="en"/>
              </w:rPr>
              <w:t>Buying decision</w:t>
            </w:r>
          </w:p>
        </w:tc>
        <w:tc>
          <w:tcPr>
            <w:tcW w:w="2790" w:type="dxa"/>
            <w:tcBorders>
              <w:top w:val="single" w:sz="4" w:space="0" w:color="auto"/>
              <w:left w:val="nil"/>
              <w:bottom w:val="single" w:sz="4" w:space="0" w:color="auto"/>
              <w:right w:val="nil"/>
            </w:tcBorders>
            <w:shd w:val="clear" w:color="auto" w:fill="auto"/>
            <w:vAlign w:val="center"/>
            <w:hideMark/>
          </w:tcPr>
          <w:p w14:paraId="58875F7F" w14:textId="77777777" w:rsidR="00682379" w:rsidRPr="00682379" w:rsidRDefault="00682379" w:rsidP="00556416">
            <w:pPr>
              <w:pStyle w:val="NoSpacing"/>
              <w:rPr>
                <w:lang w:val="en"/>
              </w:rPr>
            </w:pPr>
            <w:r w:rsidRPr="00682379">
              <w:rPr>
                <w:i/>
                <w:iCs/>
                <w:lang w:val="en"/>
              </w:rPr>
              <w:t xml:space="preserve">E-marketing </w:t>
            </w:r>
            <w:r w:rsidRPr="00682379">
              <w:rPr>
                <w:lang w:val="en"/>
              </w:rPr>
              <w:t>strategies do not influence purchasing decisions</w:t>
            </w:r>
          </w:p>
        </w:tc>
      </w:tr>
      <w:tr w:rsidR="00682379" w:rsidRPr="00682379" w14:paraId="3F333DB6" w14:textId="77777777" w:rsidTr="008E15DA">
        <w:trPr>
          <w:trHeight w:val="864"/>
        </w:trPr>
        <w:tc>
          <w:tcPr>
            <w:tcW w:w="510" w:type="dxa"/>
            <w:tcBorders>
              <w:top w:val="single" w:sz="4" w:space="0" w:color="auto"/>
              <w:left w:val="nil"/>
              <w:bottom w:val="single" w:sz="4" w:space="0" w:color="auto"/>
              <w:right w:val="nil"/>
            </w:tcBorders>
            <w:shd w:val="clear" w:color="auto" w:fill="auto"/>
            <w:vAlign w:val="center"/>
          </w:tcPr>
          <w:p w14:paraId="05184251" w14:textId="77777777" w:rsidR="00682379" w:rsidRPr="00682379" w:rsidRDefault="00682379" w:rsidP="00556416">
            <w:pPr>
              <w:pStyle w:val="NoSpacing"/>
              <w:rPr>
                <w:lang w:val="en"/>
              </w:rPr>
            </w:pPr>
            <w:r w:rsidRPr="00682379">
              <w:rPr>
                <w:lang w:val="en"/>
              </w:rPr>
              <w:t>7</w:t>
            </w:r>
          </w:p>
        </w:tc>
        <w:tc>
          <w:tcPr>
            <w:tcW w:w="1380" w:type="dxa"/>
            <w:tcBorders>
              <w:top w:val="single" w:sz="4" w:space="0" w:color="auto"/>
              <w:left w:val="nil"/>
              <w:bottom w:val="single" w:sz="4" w:space="0" w:color="auto"/>
              <w:right w:val="nil"/>
            </w:tcBorders>
            <w:shd w:val="clear" w:color="auto" w:fill="auto"/>
            <w:vAlign w:val="center"/>
          </w:tcPr>
          <w:p w14:paraId="0EB4CA16" w14:textId="77777777" w:rsidR="00682379" w:rsidRPr="00682379" w:rsidRDefault="00682379" w:rsidP="00556416">
            <w:pPr>
              <w:pStyle w:val="NoSpacing"/>
              <w:rPr>
                <w:lang w:val="en"/>
              </w:rPr>
            </w:pPr>
            <w:proofErr w:type="spellStart"/>
            <w:r w:rsidRPr="00682379">
              <w:rPr>
                <w:lang w:val="en"/>
              </w:rPr>
              <w:t>Darmansah</w:t>
            </w:r>
            <w:proofErr w:type="spellEnd"/>
            <w:r w:rsidRPr="00682379">
              <w:rPr>
                <w:lang w:val="en"/>
              </w:rPr>
              <w:t xml:space="preserve"> and Joseph (2020)</w:t>
            </w:r>
          </w:p>
        </w:tc>
        <w:tc>
          <w:tcPr>
            <w:tcW w:w="1980" w:type="dxa"/>
            <w:tcBorders>
              <w:top w:val="single" w:sz="4" w:space="0" w:color="auto"/>
              <w:left w:val="nil"/>
              <w:bottom w:val="single" w:sz="4" w:space="0" w:color="auto"/>
              <w:right w:val="nil"/>
            </w:tcBorders>
            <w:shd w:val="clear" w:color="auto" w:fill="auto"/>
            <w:vAlign w:val="center"/>
          </w:tcPr>
          <w:p w14:paraId="48B96B5C" w14:textId="77777777" w:rsidR="00682379" w:rsidRPr="00682379" w:rsidRDefault="00682379" w:rsidP="00556416">
            <w:pPr>
              <w:pStyle w:val="NoSpacing"/>
              <w:rPr>
                <w:i/>
                <w:iCs/>
                <w:lang w:val="en"/>
              </w:rPr>
            </w:pPr>
            <w:r w:rsidRPr="00682379">
              <w:rPr>
                <w:lang w:val="en"/>
              </w:rPr>
              <w:t>Brand Image and Price Perception</w:t>
            </w:r>
          </w:p>
        </w:tc>
        <w:tc>
          <w:tcPr>
            <w:tcW w:w="1260" w:type="dxa"/>
            <w:tcBorders>
              <w:top w:val="single" w:sz="4" w:space="0" w:color="auto"/>
              <w:left w:val="nil"/>
              <w:bottom w:val="single" w:sz="4" w:space="0" w:color="auto"/>
              <w:right w:val="nil"/>
            </w:tcBorders>
            <w:shd w:val="clear" w:color="auto" w:fill="auto"/>
            <w:vAlign w:val="center"/>
          </w:tcPr>
          <w:p w14:paraId="0C587933" w14:textId="77777777" w:rsidR="00682379" w:rsidRPr="00682379" w:rsidRDefault="00682379" w:rsidP="00556416">
            <w:pPr>
              <w:pStyle w:val="NoSpacing"/>
              <w:rPr>
                <w:lang w:val="en"/>
              </w:rPr>
            </w:pPr>
            <w:r w:rsidRPr="00682379">
              <w:rPr>
                <w:lang w:val="en"/>
              </w:rPr>
              <w:t>Buying decision</w:t>
            </w:r>
          </w:p>
        </w:tc>
        <w:tc>
          <w:tcPr>
            <w:tcW w:w="2790" w:type="dxa"/>
            <w:tcBorders>
              <w:top w:val="single" w:sz="4" w:space="0" w:color="auto"/>
              <w:left w:val="nil"/>
              <w:bottom w:val="single" w:sz="4" w:space="0" w:color="auto"/>
              <w:right w:val="nil"/>
            </w:tcBorders>
            <w:shd w:val="clear" w:color="auto" w:fill="auto"/>
          </w:tcPr>
          <w:p w14:paraId="392E45A9" w14:textId="77777777" w:rsidR="00682379" w:rsidRPr="00682379" w:rsidRDefault="00682379" w:rsidP="00556416">
            <w:pPr>
              <w:pStyle w:val="NoSpacing"/>
              <w:rPr>
                <w:lang w:val="en"/>
              </w:rPr>
            </w:pPr>
            <w:r w:rsidRPr="00682379">
              <w:rPr>
                <w:lang w:val="en"/>
              </w:rPr>
              <w:t>Price perception has a significant influence on purchasing decisions of Shopee consumers in the East Jakarta area.</w:t>
            </w:r>
          </w:p>
        </w:tc>
      </w:tr>
    </w:tbl>
    <w:p w14:paraId="2BD33660" w14:textId="77777777" w:rsidR="00682379" w:rsidRPr="00682379" w:rsidRDefault="00682379" w:rsidP="00682379">
      <w:pPr>
        <w:pStyle w:val="Body"/>
        <w:rPr>
          <w:rFonts w:ascii="Arial" w:hAnsi="Arial" w:cs="Arial"/>
          <w:lang w:val="en"/>
        </w:rPr>
      </w:pPr>
      <w:bookmarkStart w:id="13" w:name="_Hlk149565641"/>
      <w:r w:rsidRPr="00682379">
        <w:rPr>
          <w:rFonts w:ascii="Arial" w:hAnsi="Arial" w:cs="Arial"/>
          <w:lang w:val="en"/>
        </w:rPr>
        <w:t>Source: Collection of journals (processed by researcher)</w:t>
      </w:r>
    </w:p>
    <w:bookmarkEnd w:id="13"/>
    <w:p w14:paraId="60D9D0BF" w14:textId="77777777" w:rsidR="00682379" w:rsidRPr="00682379" w:rsidRDefault="00682379" w:rsidP="00682379">
      <w:pPr>
        <w:pStyle w:val="Body"/>
        <w:rPr>
          <w:rFonts w:ascii="Arial" w:hAnsi="Arial" w:cs="Arial"/>
          <w:b/>
          <w:lang w:val="en"/>
        </w:rPr>
      </w:pPr>
      <w:r w:rsidRPr="00682379">
        <w:rPr>
          <w:rFonts w:ascii="Arial" w:hAnsi="Arial" w:cs="Arial"/>
          <w:b/>
          <w:lang w:val="en"/>
        </w:rPr>
        <w:t>Conceptual Framework</w:t>
      </w:r>
    </w:p>
    <w:p w14:paraId="1F2A215B" w14:textId="07ED0577" w:rsidR="00682379" w:rsidRPr="00556416" w:rsidRDefault="00682379" w:rsidP="00682379">
      <w:pPr>
        <w:pStyle w:val="Body"/>
        <w:rPr>
          <w:rFonts w:ascii="Arial" w:hAnsi="Arial" w:cs="Arial"/>
          <w:lang w:val="id-ID"/>
        </w:rPr>
      </w:pPr>
      <w:r w:rsidRPr="00682379">
        <w:rPr>
          <w:rFonts w:ascii="Arial" w:hAnsi="Arial" w:cs="Arial"/>
          <w:lang w:val="en"/>
        </w:rPr>
        <w:t xml:space="preserve">The framework of the thinking process in this study explains several variables related to purchasing decisions where consumer attitudes become mediating variables. Figure </w:t>
      </w:r>
      <w:r w:rsidR="0066222F">
        <w:rPr>
          <w:rFonts w:ascii="Arial" w:hAnsi="Arial" w:cs="Arial"/>
          <w:lang w:val="en"/>
        </w:rPr>
        <w:t>4</w:t>
      </w:r>
      <w:r w:rsidRPr="00682379">
        <w:rPr>
          <w:rFonts w:ascii="Arial" w:hAnsi="Arial" w:cs="Arial"/>
          <w:lang w:val="en"/>
        </w:rPr>
        <w:t xml:space="preserve"> below is the visualization result to obtain a logical relationship between the variables in this study. There are 3 (three) </w:t>
      </w:r>
      <w:r w:rsidRPr="00682379">
        <w:rPr>
          <w:rFonts w:ascii="Arial" w:hAnsi="Arial" w:cs="Arial"/>
          <w:i/>
          <w:iCs/>
          <w:lang w:val="en"/>
        </w:rPr>
        <w:t xml:space="preserve">exogenous variables </w:t>
      </w:r>
      <w:proofErr w:type="gramStart"/>
      <w:r w:rsidRPr="00682379">
        <w:rPr>
          <w:rFonts w:ascii="Arial" w:hAnsi="Arial" w:cs="Arial"/>
          <w:lang w:val="en"/>
        </w:rPr>
        <w:t xml:space="preserve">( </w:t>
      </w:r>
      <w:r w:rsidRPr="00682379">
        <w:rPr>
          <w:rFonts w:ascii="Arial" w:hAnsi="Arial" w:cs="Arial"/>
          <w:i/>
          <w:lang w:val="en"/>
        </w:rPr>
        <w:t>e</w:t>
      </w:r>
      <w:proofErr w:type="gramEnd"/>
      <w:r w:rsidRPr="00682379">
        <w:rPr>
          <w:rFonts w:ascii="Arial" w:hAnsi="Arial" w:cs="Arial"/>
          <w:i/>
          <w:lang w:val="en"/>
        </w:rPr>
        <w:t>-</w:t>
      </w:r>
      <w:proofErr w:type="gramStart"/>
      <w:r w:rsidRPr="00682379">
        <w:rPr>
          <w:rFonts w:ascii="Arial" w:hAnsi="Arial" w:cs="Arial"/>
          <w:i/>
          <w:lang w:val="en"/>
        </w:rPr>
        <w:t xml:space="preserve">marketing </w:t>
      </w:r>
      <w:r w:rsidRPr="00682379">
        <w:rPr>
          <w:rFonts w:ascii="Arial" w:hAnsi="Arial" w:cs="Arial"/>
          <w:lang w:val="en"/>
        </w:rPr>
        <w:t>,</w:t>
      </w:r>
      <w:proofErr w:type="gramEnd"/>
      <w:r w:rsidRPr="00682379">
        <w:rPr>
          <w:rFonts w:ascii="Arial" w:hAnsi="Arial" w:cs="Arial"/>
          <w:lang w:val="en"/>
        </w:rPr>
        <w:t xml:space="preserve"> price perception, and </w:t>
      </w:r>
      <w:r w:rsidRPr="00682379">
        <w:rPr>
          <w:rFonts w:ascii="Arial" w:hAnsi="Arial" w:cs="Arial"/>
          <w:i/>
          <w:lang w:val="en"/>
        </w:rPr>
        <w:t xml:space="preserve">e-word of </w:t>
      </w:r>
      <w:proofErr w:type="gramStart"/>
      <w:r w:rsidRPr="00682379">
        <w:rPr>
          <w:rFonts w:ascii="Arial" w:hAnsi="Arial" w:cs="Arial"/>
          <w:i/>
          <w:lang w:val="en"/>
        </w:rPr>
        <w:t xml:space="preserve">mouth </w:t>
      </w:r>
      <w:r w:rsidRPr="00682379">
        <w:rPr>
          <w:rFonts w:ascii="Arial" w:hAnsi="Arial" w:cs="Arial"/>
          <w:lang w:val="en"/>
        </w:rPr>
        <w:t>)</w:t>
      </w:r>
      <w:proofErr w:type="gramEnd"/>
      <w:r w:rsidRPr="00682379">
        <w:rPr>
          <w:rFonts w:ascii="Arial" w:hAnsi="Arial" w:cs="Arial"/>
          <w:lang w:val="en"/>
        </w:rPr>
        <w:t xml:space="preserve"> that lead to the purchasing decision variable as an </w:t>
      </w:r>
      <w:r w:rsidRPr="00682379">
        <w:rPr>
          <w:rFonts w:ascii="Arial" w:hAnsi="Arial" w:cs="Arial"/>
          <w:i/>
          <w:iCs/>
          <w:lang w:val="en"/>
        </w:rPr>
        <w:t xml:space="preserve">endogenous </w:t>
      </w:r>
      <w:proofErr w:type="gramStart"/>
      <w:r w:rsidRPr="00682379">
        <w:rPr>
          <w:rFonts w:ascii="Arial" w:hAnsi="Arial" w:cs="Arial"/>
          <w:i/>
          <w:iCs/>
          <w:lang w:val="en"/>
        </w:rPr>
        <w:t xml:space="preserve">variable </w:t>
      </w:r>
      <w:r w:rsidRPr="00682379">
        <w:rPr>
          <w:rFonts w:ascii="Arial" w:hAnsi="Arial" w:cs="Arial"/>
          <w:lang w:val="en"/>
        </w:rPr>
        <w:t>,</w:t>
      </w:r>
      <w:proofErr w:type="gramEnd"/>
      <w:r w:rsidRPr="00682379">
        <w:rPr>
          <w:rFonts w:ascii="Arial" w:hAnsi="Arial" w:cs="Arial"/>
          <w:lang w:val="en"/>
        </w:rPr>
        <w:t xml:space="preserve"> which is represented by a straight line indicating the effects of the influence and mediated by the </w:t>
      </w:r>
      <w:r w:rsidRPr="00682379">
        <w:rPr>
          <w:rFonts w:ascii="Arial" w:hAnsi="Arial" w:cs="Arial"/>
          <w:lang w:val="id-ID"/>
        </w:rPr>
        <w:t>consumer attitude variable towards purchasing decisions, so that a hypothesis is formed in this study.</w:t>
      </w:r>
    </w:p>
    <w:p w14:paraId="2E4E5E1A" w14:textId="77777777" w:rsidR="00682379" w:rsidRPr="00682379" w:rsidRDefault="00682379" w:rsidP="00682379">
      <w:pPr>
        <w:pStyle w:val="Body"/>
        <w:rPr>
          <w:rFonts w:ascii="Arial" w:hAnsi="Arial" w:cs="Arial"/>
          <w:b/>
          <w:lang w:val="id-ID"/>
        </w:rPr>
      </w:pPr>
      <w:r w:rsidRPr="00682379">
        <w:rPr>
          <w:rFonts w:ascii="Arial" w:hAnsi="Arial" w:cs="Arial"/>
          <w:b/>
          <w:noProof/>
          <w:lang w:val="id-ID"/>
        </w:rPr>
        <w:drawing>
          <wp:inline distT="0" distB="0" distL="0" distR="0" wp14:anchorId="017F4C20" wp14:editId="0B9827FE">
            <wp:extent cx="3835597" cy="2184512"/>
            <wp:effectExtent l="0" t="0" r="0" b="6350"/>
            <wp:docPr id="13631843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84394" name="Picture 1363184394"/>
                    <pic:cNvPicPr/>
                  </pic:nvPicPr>
                  <pic:blipFill>
                    <a:blip r:embed="rId14">
                      <a:extLst>
                        <a:ext uri="{28A0092B-C50C-407E-A947-70E740481C1C}">
                          <a14:useLocalDpi xmlns:a14="http://schemas.microsoft.com/office/drawing/2010/main" val="0"/>
                        </a:ext>
                      </a:extLst>
                    </a:blip>
                    <a:stretch>
                      <a:fillRect/>
                    </a:stretch>
                  </pic:blipFill>
                  <pic:spPr>
                    <a:xfrm>
                      <a:off x="0" y="0"/>
                      <a:ext cx="3835597" cy="2184512"/>
                    </a:xfrm>
                    <a:prstGeom prst="rect">
                      <a:avLst/>
                    </a:prstGeom>
                  </pic:spPr>
                </pic:pic>
              </a:graphicData>
            </a:graphic>
          </wp:inline>
        </w:drawing>
      </w:r>
    </w:p>
    <w:p w14:paraId="0F7CCE36" w14:textId="77777777" w:rsidR="00682379" w:rsidRPr="00682379" w:rsidRDefault="00682379" w:rsidP="00682379">
      <w:pPr>
        <w:pStyle w:val="Body"/>
        <w:rPr>
          <w:rFonts w:ascii="Arial" w:hAnsi="Arial" w:cs="Arial"/>
          <w:b/>
          <w:lang w:val="id-ID"/>
        </w:rPr>
      </w:pPr>
      <w:r w:rsidRPr="00682379">
        <w:rPr>
          <w:rFonts w:ascii="Arial" w:hAnsi="Arial" w:cs="Arial"/>
          <w:b/>
          <w:lang w:val="id-ID"/>
        </w:rPr>
        <w:t xml:space="preserve">Figure </w:t>
      </w:r>
      <w:r w:rsidR="00556416">
        <w:rPr>
          <w:rFonts w:ascii="Arial" w:hAnsi="Arial" w:cs="Arial"/>
          <w:b/>
          <w:lang w:val="en"/>
        </w:rPr>
        <w:t>1</w:t>
      </w:r>
      <w:r w:rsidRPr="00682379">
        <w:rPr>
          <w:rFonts w:ascii="Arial" w:hAnsi="Arial" w:cs="Arial"/>
          <w:b/>
          <w:lang w:val="en"/>
        </w:rPr>
        <w:t xml:space="preserve">. </w:t>
      </w:r>
      <w:r w:rsidRPr="00682379">
        <w:rPr>
          <w:rFonts w:ascii="Arial" w:hAnsi="Arial" w:cs="Arial"/>
          <w:b/>
          <w:lang w:val="id-ID"/>
        </w:rPr>
        <w:t>Conceptual Framework</w:t>
      </w:r>
    </w:p>
    <w:p w14:paraId="41FF9B06" w14:textId="77777777" w:rsidR="00682379" w:rsidRDefault="00682379" w:rsidP="00682379">
      <w:pPr>
        <w:pStyle w:val="Body"/>
        <w:rPr>
          <w:rFonts w:ascii="Arial" w:hAnsi="Arial" w:cs="Arial"/>
          <w:b/>
          <w:lang w:val="en"/>
        </w:rPr>
      </w:pPr>
      <w:r w:rsidRPr="00682379">
        <w:rPr>
          <w:rFonts w:ascii="Arial" w:hAnsi="Arial" w:cs="Arial"/>
          <w:b/>
          <w:lang w:val="en"/>
        </w:rPr>
        <w:t>Hypothesis Development</w:t>
      </w:r>
    </w:p>
    <w:p w14:paraId="05EB11DF" w14:textId="77777777" w:rsidR="00682379" w:rsidRPr="00682379" w:rsidRDefault="00682379" w:rsidP="00682379">
      <w:pPr>
        <w:pStyle w:val="Body"/>
        <w:rPr>
          <w:rFonts w:ascii="Arial" w:hAnsi="Arial" w:cs="Arial"/>
          <w:b/>
          <w:lang w:val="en"/>
        </w:rPr>
      </w:pPr>
      <w:r w:rsidRPr="00682379">
        <w:rPr>
          <w:rFonts w:ascii="Arial" w:hAnsi="Arial" w:cs="Arial"/>
          <w:b/>
          <w:lang w:val="en"/>
        </w:rPr>
        <w:t xml:space="preserve">The Influence of </w:t>
      </w:r>
      <w:r w:rsidRPr="00682379">
        <w:rPr>
          <w:rFonts w:ascii="Arial" w:hAnsi="Arial" w:cs="Arial"/>
          <w:b/>
          <w:i/>
          <w:iCs/>
          <w:lang w:val="en"/>
        </w:rPr>
        <w:t>E-Marketing</w:t>
      </w:r>
      <w:r w:rsidRPr="00682379">
        <w:rPr>
          <w:rFonts w:ascii="Arial" w:hAnsi="Arial" w:cs="Arial"/>
          <w:b/>
          <w:lang w:val="en"/>
        </w:rPr>
        <w:t xml:space="preserve"> </w:t>
      </w:r>
      <w:r w:rsidRPr="00682379">
        <w:rPr>
          <w:rFonts w:ascii="Arial" w:hAnsi="Arial" w:cs="Arial"/>
          <w:b/>
          <w:lang w:val="id-ID"/>
        </w:rPr>
        <w:t xml:space="preserve">Regarding </w:t>
      </w:r>
      <w:r w:rsidRPr="00682379">
        <w:rPr>
          <w:rFonts w:ascii="Arial" w:hAnsi="Arial" w:cs="Arial"/>
          <w:b/>
          <w:lang w:val="en"/>
        </w:rPr>
        <w:t>the decision to purchase glasses on Shopee</w:t>
      </w:r>
    </w:p>
    <w:p w14:paraId="26193F93" w14:textId="77777777" w:rsidR="00682379" w:rsidRPr="00682379" w:rsidRDefault="00682379" w:rsidP="00682379">
      <w:pPr>
        <w:pStyle w:val="Body"/>
        <w:rPr>
          <w:rFonts w:ascii="Arial" w:hAnsi="Arial" w:cs="Arial"/>
          <w:lang w:val="id-ID"/>
        </w:rPr>
      </w:pPr>
      <w:bookmarkStart w:id="14" w:name="_Hlk159352370"/>
      <w:r w:rsidRPr="00682379">
        <w:rPr>
          <w:rFonts w:ascii="Arial" w:hAnsi="Arial" w:cs="Arial"/>
          <w:lang w:val="en"/>
        </w:rPr>
        <w:t xml:space="preserve">Marketing </w:t>
      </w:r>
      <w:r w:rsidRPr="00682379">
        <w:rPr>
          <w:rFonts w:ascii="Arial" w:hAnsi="Arial" w:cs="Arial"/>
          <w:lang w:val="id-ID"/>
        </w:rPr>
        <w:t xml:space="preserve">with </w:t>
      </w:r>
      <w:r w:rsidRPr="00682379">
        <w:rPr>
          <w:rFonts w:ascii="Arial" w:hAnsi="Arial" w:cs="Arial"/>
          <w:i/>
          <w:lang w:val="id-ID"/>
        </w:rPr>
        <w:t xml:space="preserve">e-marketing </w:t>
      </w:r>
      <w:r w:rsidRPr="00682379">
        <w:rPr>
          <w:rFonts w:ascii="Arial" w:hAnsi="Arial" w:cs="Arial"/>
          <w:lang w:val="id-ID"/>
        </w:rPr>
        <w:t>is considered appropriate for the current situation</w:t>
      </w:r>
      <w:r w:rsidRPr="00682379">
        <w:rPr>
          <w:rFonts w:ascii="Arial" w:hAnsi="Arial" w:cs="Arial"/>
          <w:lang w:val="en"/>
        </w:rPr>
        <w:t xml:space="preserve"> </w:t>
      </w:r>
      <w:r w:rsidRPr="00682379">
        <w:rPr>
          <w:rFonts w:ascii="Arial" w:hAnsi="Arial" w:cs="Arial"/>
          <w:lang w:val="id-ID"/>
        </w:rPr>
        <w:t xml:space="preserve">considering </w:t>
      </w:r>
      <w:r w:rsidRPr="00682379">
        <w:rPr>
          <w:rFonts w:ascii="Arial" w:hAnsi="Arial" w:cs="Arial"/>
          <w:lang w:val="en"/>
        </w:rPr>
        <w:t xml:space="preserve">the increasing number of internet users in </w:t>
      </w:r>
      <w:r w:rsidRPr="00682379">
        <w:rPr>
          <w:rFonts w:ascii="Arial" w:hAnsi="Arial" w:cs="Arial"/>
          <w:lang w:val="id-ID"/>
        </w:rPr>
        <w:t xml:space="preserve">society all the </w:t>
      </w:r>
      <w:proofErr w:type="gramStart"/>
      <w:r w:rsidRPr="00682379">
        <w:rPr>
          <w:rFonts w:ascii="Arial" w:hAnsi="Arial" w:cs="Arial"/>
          <w:lang w:val="id-ID"/>
        </w:rPr>
        <w:t xml:space="preserve">time </w:t>
      </w:r>
      <w:r w:rsidRPr="00682379">
        <w:rPr>
          <w:rFonts w:ascii="Arial" w:hAnsi="Arial" w:cs="Arial"/>
          <w:lang w:val="en"/>
        </w:rPr>
        <w:t>.</w:t>
      </w:r>
      <w:proofErr w:type="gramEnd"/>
      <w:r w:rsidRPr="00682379">
        <w:rPr>
          <w:rFonts w:ascii="Arial" w:hAnsi="Arial" w:cs="Arial"/>
          <w:lang w:val="id-ID"/>
        </w:rPr>
        <w:t xml:space="preserve"> </w:t>
      </w:r>
      <w:r w:rsidRPr="00682379">
        <w:rPr>
          <w:rFonts w:ascii="Arial" w:hAnsi="Arial" w:cs="Arial"/>
          <w:i/>
          <w:iCs/>
          <w:lang w:val="en"/>
        </w:rPr>
        <w:t xml:space="preserve">E </w:t>
      </w:r>
      <w:r w:rsidRPr="00682379">
        <w:rPr>
          <w:rFonts w:ascii="Arial" w:hAnsi="Arial" w:cs="Arial"/>
          <w:i/>
          <w:iCs/>
          <w:lang w:val="id-ID"/>
        </w:rPr>
        <w:t xml:space="preserve">-marketing </w:t>
      </w:r>
      <w:r w:rsidRPr="00682379">
        <w:rPr>
          <w:rFonts w:ascii="Arial" w:hAnsi="Arial" w:cs="Arial"/>
          <w:lang w:val="id-ID"/>
        </w:rPr>
        <w:t>is a marketing process using the internet where consumers can obtain information about products, make buying and selling transactions with sellers and can also promote products that have been consumed.</w:t>
      </w:r>
      <w:r w:rsidRPr="00682379">
        <w:rPr>
          <w:rFonts w:ascii="Arial" w:hAnsi="Arial" w:cs="Arial"/>
          <w:lang w:val="en"/>
        </w:rPr>
        <w:t xml:space="preserve"> </w:t>
      </w:r>
      <w:r w:rsidRPr="00682379">
        <w:rPr>
          <w:rFonts w:ascii="Arial" w:hAnsi="Arial" w:cs="Arial"/>
          <w:i/>
          <w:iCs/>
          <w:lang w:val="en"/>
        </w:rPr>
        <w:t xml:space="preserve">E-marketing </w:t>
      </w:r>
      <w:r w:rsidRPr="00682379">
        <w:rPr>
          <w:rFonts w:ascii="Arial" w:hAnsi="Arial" w:cs="Arial"/>
          <w:lang w:val="en"/>
        </w:rPr>
        <w:t>is closely related to consumer purchasing decisions, thus having an impact on increasing profits for the company (</w:t>
      </w:r>
      <w:proofErr w:type="spellStart"/>
      <w:r w:rsidRPr="00682379">
        <w:rPr>
          <w:rFonts w:ascii="Arial" w:hAnsi="Arial" w:cs="Arial"/>
          <w:lang w:val="en"/>
        </w:rPr>
        <w:t>Rachmadi</w:t>
      </w:r>
      <w:proofErr w:type="spellEnd"/>
      <w:r w:rsidRPr="00682379">
        <w:rPr>
          <w:rFonts w:ascii="Arial" w:hAnsi="Arial" w:cs="Arial"/>
          <w:lang w:val="en"/>
        </w:rPr>
        <w:t>, 2020:7</w:t>
      </w:r>
      <w:proofErr w:type="gramStart"/>
      <w:r w:rsidRPr="00682379">
        <w:rPr>
          <w:rFonts w:ascii="Arial" w:hAnsi="Arial" w:cs="Arial"/>
          <w:lang w:val="en"/>
        </w:rPr>
        <w:t>) .</w:t>
      </w:r>
      <w:proofErr w:type="gramEnd"/>
      <w:r w:rsidRPr="00682379">
        <w:rPr>
          <w:rFonts w:ascii="Arial" w:hAnsi="Arial" w:cs="Arial"/>
          <w:lang w:val="id-ID"/>
        </w:rPr>
        <w:t xml:space="preserve"> </w:t>
      </w:r>
      <w:bookmarkStart w:id="15" w:name="_Hlk159352486"/>
      <w:bookmarkEnd w:id="14"/>
      <w:r w:rsidRPr="00682379">
        <w:rPr>
          <w:rFonts w:ascii="Arial" w:hAnsi="Arial" w:cs="Arial"/>
          <w:lang w:val="en"/>
        </w:rPr>
        <w:t xml:space="preserve">Researchers obtained different results from previous studies on </w:t>
      </w:r>
      <w:r w:rsidRPr="00682379">
        <w:rPr>
          <w:rFonts w:ascii="Arial" w:hAnsi="Arial" w:cs="Arial"/>
          <w:i/>
          <w:iCs/>
          <w:lang w:val="en"/>
        </w:rPr>
        <w:t xml:space="preserve">e-marketing </w:t>
      </w:r>
      <w:r w:rsidRPr="00682379">
        <w:rPr>
          <w:rFonts w:ascii="Arial" w:hAnsi="Arial" w:cs="Arial"/>
          <w:lang w:val="en"/>
        </w:rPr>
        <w:t xml:space="preserve">on purchasing decisions where in the research conducted by </w:t>
      </w:r>
      <w:r w:rsidRPr="00682379">
        <w:rPr>
          <w:rFonts w:ascii="Arial" w:hAnsi="Arial" w:cs="Arial"/>
          <w:lang w:val="id-ID"/>
        </w:rPr>
        <w:t xml:space="preserve">Irawan </w:t>
      </w:r>
      <w:proofErr w:type="gramStart"/>
      <w:r w:rsidRPr="00682379">
        <w:rPr>
          <w:rFonts w:ascii="Arial" w:hAnsi="Arial" w:cs="Arial"/>
          <w:lang w:val="en"/>
        </w:rPr>
        <w:t xml:space="preserve">( </w:t>
      </w:r>
      <w:r w:rsidRPr="00682379">
        <w:rPr>
          <w:rFonts w:ascii="Arial" w:hAnsi="Arial" w:cs="Arial"/>
          <w:lang w:val="id-ID"/>
        </w:rPr>
        <w:t xml:space="preserve">2020) </w:t>
      </w:r>
      <w:r w:rsidRPr="00682379">
        <w:rPr>
          <w:rFonts w:ascii="Arial" w:hAnsi="Arial" w:cs="Arial"/>
          <w:lang w:val="en"/>
        </w:rPr>
        <w:t>,</w:t>
      </w:r>
      <w:proofErr w:type="gramEnd"/>
      <w:r w:rsidRPr="00682379">
        <w:rPr>
          <w:rFonts w:ascii="Arial" w:hAnsi="Arial" w:cs="Arial"/>
          <w:lang w:val="en"/>
        </w:rPr>
        <w:t xml:space="preserve"> Setiadi (2021), Kurniawan </w:t>
      </w:r>
      <w:r w:rsidRPr="00682379">
        <w:rPr>
          <w:rFonts w:ascii="Arial" w:hAnsi="Arial" w:cs="Arial"/>
          <w:i/>
          <w:iCs/>
          <w:lang w:val="en"/>
        </w:rPr>
        <w:t xml:space="preserve">et al </w:t>
      </w:r>
      <w:r w:rsidRPr="00682379">
        <w:rPr>
          <w:rFonts w:ascii="Arial" w:hAnsi="Arial" w:cs="Arial"/>
          <w:lang w:val="en"/>
        </w:rPr>
        <w:t xml:space="preserve">(2021), Tiara and </w:t>
      </w:r>
      <w:proofErr w:type="spellStart"/>
      <w:r w:rsidRPr="00682379">
        <w:rPr>
          <w:rFonts w:ascii="Arial" w:hAnsi="Arial" w:cs="Arial"/>
          <w:lang w:val="en"/>
        </w:rPr>
        <w:t>Nuvriasari</w:t>
      </w:r>
      <w:proofErr w:type="spellEnd"/>
      <w:r w:rsidRPr="00682379">
        <w:rPr>
          <w:rFonts w:ascii="Arial" w:hAnsi="Arial" w:cs="Arial"/>
          <w:lang w:val="en"/>
        </w:rPr>
        <w:t xml:space="preserve"> (2023), obtained results that </w:t>
      </w:r>
      <w:r w:rsidRPr="00682379">
        <w:rPr>
          <w:rFonts w:ascii="Arial" w:hAnsi="Arial" w:cs="Arial"/>
          <w:i/>
          <w:iCs/>
          <w:lang w:val="en"/>
        </w:rPr>
        <w:t xml:space="preserve">e-marketing </w:t>
      </w:r>
      <w:r w:rsidRPr="00682379">
        <w:rPr>
          <w:rFonts w:ascii="Arial" w:hAnsi="Arial" w:cs="Arial"/>
          <w:lang w:val="en"/>
        </w:rPr>
        <w:t xml:space="preserve">has a positive effect on purchasing decisions. </w:t>
      </w:r>
      <w:r w:rsidRPr="00682379">
        <w:rPr>
          <w:rFonts w:ascii="Arial" w:hAnsi="Arial" w:cs="Arial"/>
          <w:lang w:val="id-ID"/>
        </w:rPr>
        <w:t xml:space="preserve">However, it is different from the results of research by Putra </w:t>
      </w:r>
      <w:r w:rsidRPr="00682379">
        <w:rPr>
          <w:rFonts w:ascii="Arial" w:hAnsi="Arial" w:cs="Arial"/>
          <w:lang w:val="en"/>
        </w:rPr>
        <w:t xml:space="preserve">and </w:t>
      </w:r>
      <w:r w:rsidRPr="00682379">
        <w:rPr>
          <w:rFonts w:ascii="Arial" w:hAnsi="Arial" w:cs="Arial"/>
          <w:lang w:val="id-ID"/>
        </w:rPr>
        <w:t xml:space="preserve">Kuswanto </w:t>
      </w:r>
      <w:r w:rsidRPr="00682379">
        <w:rPr>
          <w:rFonts w:ascii="Arial" w:hAnsi="Arial" w:cs="Arial"/>
          <w:lang w:val="en"/>
        </w:rPr>
        <w:t xml:space="preserve">( </w:t>
      </w:r>
      <w:r w:rsidRPr="00682379">
        <w:rPr>
          <w:rFonts w:ascii="Arial" w:hAnsi="Arial" w:cs="Arial"/>
          <w:lang w:val="id-ID"/>
        </w:rPr>
        <w:t xml:space="preserve">2022) </w:t>
      </w:r>
      <w:r w:rsidRPr="00682379">
        <w:rPr>
          <w:rFonts w:ascii="Arial" w:hAnsi="Arial" w:cs="Arial"/>
          <w:lang w:val="en"/>
        </w:rPr>
        <w:t xml:space="preserve">, </w:t>
      </w:r>
      <w:r w:rsidRPr="00682379">
        <w:rPr>
          <w:rFonts w:ascii="Arial" w:hAnsi="Arial" w:cs="Arial"/>
          <w:lang w:val="id-ID"/>
        </w:rPr>
        <w:t xml:space="preserve">Ruenda </w:t>
      </w:r>
      <w:r w:rsidRPr="00682379">
        <w:rPr>
          <w:rFonts w:ascii="Arial" w:hAnsi="Arial" w:cs="Arial"/>
          <w:lang w:val="en"/>
        </w:rPr>
        <w:t xml:space="preserve">and </w:t>
      </w:r>
      <w:r w:rsidRPr="00682379">
        <w:rPr>
          <w:rFonts w:ascii="Arial" w:hAnsi="Arial" w:cs="Arial"/>
          <w:lang w:val="id-ID"/>
        </w:rPr>
        <w:t xml:space="preserve">Kusnanto </w:t>
      </w:r>
      <w:r w:rsidRPr="00682379">
        <w:rPr>
          <w:rFonts w:ascii="Arial" w:hAnsi="Arial" w:cs="Arial"/>
          <w:lang w:val="en"/>
        </w:rPr>
        <w:t xml:space="preserve">( </w:t>
      </w:r>
      <w:r w:rsidRPr="00682379">
        <w:rPr>
          <w:rFonts w:ascii="Arial" w:hAnsi="Arial" w:cs="Arial"/>
          <w:lang w:val="id-ID"/>
        </w:rPr>
        <w:t xml:space="preserve">2023) </w:t>
      </w:r>
      <w:r w:rsidRPr="00682379">
        <w:rPr>
          <w:rFonts w:ascii="Arial" w:hAnsi="Arial" w:cs="Arial"/>
          <w:lang w:val="en"/>
        </w:rPr>
        <w:t xml:space="preserve">that </w:t>
      </w:r>
      <w:r w:rsidRPr="00682379">
        <w:rPr>
          <w:rFonts w:ascii="Arial" w:hAnsi="Arial" w:cs="Arial"/>
          <w:i/>
          <w:iCs/>
          <w:lang w:val="en"/>
        </w:rPr>
        <w:t xml:space="preserve">e-marketing </w:t>
      </w:r>
      <w:r w:rsidRPr="00682379">
        <w:rPr>
          <w:rFonts w:ascii="Arial" w:hAnsi="Arial" w:cs="Arial"/>
          <w:lang w:val="en"/>
        </w:rPr>
        <w:t>does not affect purchasing decisions.</w:t>
      </w:r>
    </w:p>
    <w:p w14:paraId="31A8C0A5" w14:textId="77777777" w:rsidR="00682379" w:rsidRPr="00682379" w:rsidRDefault="00682379" w:rsidP="00682379">
      <w:pPr>
        <w:pStyle w:val="Body"/>
        <w:rPr>
          <w:rFonts w:ascii="Arial" w:hAnsi="Arial" w:cs="Arial"/>
          <w:lang w:val="id-ID"/>
        </w:rPr>
      </w:pPr>
      <w:bookmarkStart w:id="16" w:name="_Hlk159352518"/>
      <w:bookmarkEnd w:id="15"/>
      <w:r w:rsidRPr="00682379">
        <w:rPr>
          <w:rFonts w:ascii="Arial" w:hAnsi="Arial" w:cs="Arial"/>
          <w:lang w:val="id-ID"/>
        </w:rPr>
        <w:t xml:space="preserve">Based on </w:t>
      </w:r>
      <w:r w:rsidRPr="00682379">
        <w:rPr>
          <w:rFonts w:ascii="Arial" w:hAnsi="Arial" w:cs="Arial"/>
          <w:lang w:val="en"/>
        </w:rPr>
        <w:t xml:space="preserve">the description, </w:t>
      </w:r>
      <w:r w:rsidRPr="00682379">
        <w:rPr>
          <w:rFonts w:ascii="Arial" w:hAnsi="Arial" w:cs="Arial"/>
          <w:lang w:val="id-ID"/>
        </w:rPr>
        <w:t>the hypothesis proposed in this study is:</w:t>
      </w:r>
    </w:p>
    <w:p w14:paraId="31F35667" w14:textId="77777777" w:rsidR="00682379" w:rsidRPr="00682379" w:rsidRDefault="00682379" w:rsidP="00682379">
      <w:pPr>
        <w:pStyle w:val="Body"/>
        <w:rPr>
          <w:rFonts w:ascii="Arial" w:hAnsi="Arial" w:cs="Arial"/>
          <w:lang w:val="en"/>
        </w:rPr>
      </w:pPr>
      <w:r w:rsidRPr="00682379">
        <w:rPr>
          <w:rFonts w:ascii="Arial" w:hAnsi="Arial" w:cs="Arial"/>
          <w:lang w:val="id-ID"/>
        </w:rPr>
        <w:t xml:space="preserve">H1: </w:t>
      </w:r>
      <w:r w:rsidRPr="00682379">
        <w:rPr>
          <w:rFonts w:ascii="Arial" w:hAnsi="Arial" w:cs="Arial"/>
          <w:i/>
          <w:lang w:val="en"/>
        </w:rPr>
        <w:t xml:space="preserve">E </w:t>
      </w:r>
      <w:r w:rsidRPr="00682379">
        <w:rPr>
          <w:rFonts w:ascii="Arial" w:hAnsi="Arial" w:cs="Arial"/>
          <w:i/>
          <w:lang w:val="id-ID"/>
        </w:rPr>
        <w:t xml:space="preserve">-marketing has a </w:t>
      </w:r>
      <w:r w:rsidRPr="00682379">
        <w:rPr>
          <w:rFonts w:ascii="Arial" w:hAnsi="Arial" w:cs="Arial"/>
          <w:lang w:val="en"/>
        </w:rPr>
        <w:t xml:space="preserve">significant </w:t>
      </w:r>
      <w:r w:rsidRPr="00682379">
        <w:rPr>
          <w:rFonts w:ascii="Arial" w:hAnsi="Arial" w:cs="Arial"/>
          <w:lang w:val="id-ID"/>
        </w:rPr>
        <w:t xml:space="preserve">influence on the decision to purchase glasses on Shopee </w:t>
      </w:r>
      <w:r w:rsidRPr="00682379">
        <w:rPr>
          <w:rFonts w:ascii="Arial" w:hAnsi="Arial" w:cs="Arial"/>
          <w:lang w:val="en"/>
        </w:rPr>
        <w:t>.</w:t>
      </w:r>
      <w:bookmarkStart w:id="17" w:name="_Hlk159352544"/>
      <w:bookmarkEnd w:id="16"/>
      <w:r w:rsidRPr="00682379">
        <w:rPr>
          <w:rFonts w:ascii="Arial" w:hAnsi="Arial" w:cs="Arial"/>
          <w:b/>
          <w:lang w:val="id-ID"/>
        </w:rPr>
        <w:t xml:space="preserve">The Influence of </w:t>
      </w:r>
      <w:r w:rsidRPr="00682379">
        <w:rPr>
          <w:rFonts w:ascii="Arial" w:hAnsi="Arial" w:cs="Arial"/>
          <w:b/>
          <w:lang w:val="en"/>
        </w:rPr>
        <w:t xml:space="preserve">Price Perception </w:t>
      </w:r>
      <w:r w:rsidRPr="00682379">
        <w:rPr>
          <w:rFonts w:ascii="Arial" w:hAnsi="Arial" w:cs="Arial"/>
          <w:b/>
          <w:lang w:val="id-ID"/>
        </w:rPr>
        <w:t xml:space="preserve">on </w:t>
      </w:r>
      <w:r w:rsidRPr="00682379">
        <w:rPr>
          <w:rFonts w:ascii="Arial" w:hAnsi="Arial" w:cs="Arial"/>
          <w:b/>
          <w:lang w:val="en"/>
        </w:rPr>
        <w:t>Eyeglass Purchasing Decisions on Shopee</w:t>
      </w:r>
    </w:p>
    <w:p w14:paraId="5F468CCD" w14:textId="77777777" w:rsidR="00682379" w:rsidRPr="00682379" w:rsidRDefault="00682379" w:rsidP="00682379">
      <w:pPr>
        <w:pStyle w:val="Body"/>
        <w:rPr>
          <w:rFonts w:ascii="Arial" w:hAnsi="Arial" w:cs="Arial"/>
          <w:lang w:val="en"/>
        </w:rPr>
      </w:pPr>
      <w:bookmarkStart w:id="18" w:name="_Hlk159352579"/>
      <w:bookmarkEnd w:id="17"/>
      <w:r w:rsidRPr="00682379">
        <w:rPr>
          <w:rFonts w:ascii="Arial" w:hAnsi="Arial" w:cs="Arial"/>
          <w:lang w:val="en"/>
        </w:rPr>
        <w:t xml:space="preserve">diversity </w:t>
      </w:r>
      <w:r w:rsidRPr="00682379">
        <w:rPr>
          <w:rFonts w:ascii="Arial" w:hAnsi="Arial" w:cs="Arial"/>
          <w:lang w:val="id-ID"/>
        </w:rPr>
        <w:t xml:space="preserve">creates subjective and objective perceptions, expensive and cheap, worthy or unworthy which are associated with the quality of the goods or services, so that consumers become more sensitive to the price perception of a good or service before making a purchasing decision. </w:t>
      </w:r>
      <w:r w:rsidRPr="00682379">
        <w:rPr>
          <w:rFonts w:ascii="Arial" w:hAnsi="Arial" w:cs="Arial"/>
          <w:lang w:val="en"/>
        </w:rPr>
        <w:t xml:space="preserve">Pricing strategy is very significant in providing </w:t>
      </w:r>
      <w:r w:rsidRPr="00682379">
        <w:rPr>
          <w:rFonts w:ascii="Arial" w:hAnsi="Arial" w:cs="Arial"/>
          <w:i/>
          <w:iCs/>
          <w:lang w:val="en"/>
        </w:rPr>
        <w:t xml:space="preserve">value </w:t>
      </w:r>
      <w:r w:rsidRPr="00682379">
        <w:rPr>
          <w:rFonts w:ascii="Arial" w:hAnsi="Arial" w:cs="Arial"/>
          <w:lang w:val="en"/>
        </w:rPr>
        <w:t xml:space="preserve">to consumers and </w:t>
      </w:r>
      <w:r w:rsidRPr="00682379">
        <w:rPr>
          <w:rFonts w:ascii="Arial" w:hAnsi="Arial" w:cs="Arial"/>
          <w:lang w:val="en"/>
        </w:rPr>
        <w:lastRenderedPageBreak/>
        <w:t xml:space="preserve">influencing </w:t>
      </w:r>
      <w:r w:rsidRPr="00682379">
        <w:rPr>
          <w:rFonts w:ascii="Arial" w:hAnsi="Arial" w:cs="Arial"/>
          <w:i/>
          <w:iCs/>
          <w:lang w:val="en"/>
        </w:rPr>
        <w:t xml:space="preserve">product </w:t>
      </w:r>
      <w:proofErr w:type="gramStart"/>
      <w:r w:rsidRPr="00682379">
        <w:rPr>
          <w:rFonts w:ascii="Arial" w:hAnsi="Arial" w:cs="Arial"/>
          <w:i/>
          <w:iCs/>
          <w:lang w:val="en"/>
        </w:rPr>
        <w:t xml:space="preserve">image </w:t>
      </w:r>
      <w:r w:rsidRPr="00682379">
        <w:rPr>
          <w:rFonts w:ascii="Arial" w:hAnsi="Arial" w:cs="Arial"/>
          <w:lang w:val="en"/>
        </w:rPr>
        <w:t>,</w:t>
      </w:r>
      <w:proofErr w:type="gramEnd"/>
      <w:r w:rsidRPr="00682379">
        <w:rPr>
          <w:rFonts w:ascii="Arial" w:hAnsi="Arial" w:cs="Arial"/>
          <w:lang w:val="en"/>
        </w:rPr>
        <w:t xml:space="preserve"> as well as consumer decisions to buy </w:t>
      </w:r>
      <w:sdt>
        <w:sdtPr>
          <w:rPr>
            <w:rFonts w:ascii="Arial" w:hAnsi="Arial" w:cs="Arial"/>
            <w:lang w:val="en"/>
          </w:rPr>
          <w:id w:val="-1916458485"/>
          <w:citation/>
        </w:sdtPr>
        <w:sdtContent>
          <w:r w:rsidRPr="00682379">
            <w:rPr>
              <w:rFonts w:ascii="Arial" w:hAnsi="Arial" w:cs="Arial"/>
              <w:lang w:val="en"/>
            </w:rPr>
            <w:fldChar w:fldCharType="begin"/>
          </w:r>
          <w:r w:rsidRPr="00682379">
            <w:rPr>
              <w:rFonts w:ascii="Arial" w:hAnsi="Arial" w:cs="Arial"/>
              <w:lang w:val="en"/>
            </w:rPr>
            <w:instrText xml:space="preserve"> CITATION Lup13 \l 1033 </w:instrText>
          </w:r>
          <w:r w:rsidRPr="00682379">
            <w:rPr>
              <w:rFonts w:ascii="Arial" w:hAnsi="Arial" w:cs="Arial"/>
              <w:lang w:val="en"/>
            </w:rPr>
            <w:fldChar w:fldCharType="separate"/>
          </w:r>
          <w:r w:rsidRPr="00682379">
            <w:rPr>
              <w:rFonts w:ascii="Arial" w:hAnsi="Arial" w:cs="Arial"/>
              <w:lang w:val="en"/>
            </w:rPr>
            <w:t>(Lupiyoadi, 2013)</w:t>
          </w:r>
          <w:r w:rsidRPr="00682379">
            <w:rPr>
              <w:rFonts w:ascii="Arial" w:hAnsi="Arial" w:cs="Arial"/>
              <w:lang w:val="en"/>
            </w:rPr>
            <w:fldChar w:fldCharType="end"/>
          </w:r>
        </w:sdtContent>
      </w:sdt>
      <w:r w:rsidRPr="00682379">
        <w:rPr>
          <w:rFonts w:ascii="Arial" w:hAnsi="Arial" w:cs="Arial"/>
          <w:lang w:val="en"/>
        </w:rPr>
        <w:t>.Price perception is a psychological factor from various aspects that has an important influence on consumer reactions to prices. That is why price perception is the reason why someone makes a decision to buy (Campbell and Goode, 2010:368</w:t>
      </w:r>
      <w:proofErr w:type="gramStart"/>
      <w:r w:rsidRPr="00682379">
        <w:rPr>
          <w:rFonts w:ascii="Arial" w:hAnsi="Arial" w:cs="Arial"/>
          <w:lang w:val="en"/>
        </w:rPr>
        <w:t>) .The</w:t>
      </w:r>
      <w:proofErr w:type="gramEnd"/>
      <w:r w:rsidRPr="00682379">
        <w:rPr>
          <w:rFonts w:ascii="Arial" w:hAnsi="Arial" w:cs="Arial"/>
          <w:lang w:val="en"/>
        </w:rPr>
        <w:t xml:space="preserve"> results of research conducted by </w:t>
      </w:r>
      <w:r w:rsidRPr="00682379">
        <w:rPr>
          <w:rFonts w:ascii="Arial" w:hAnsi="Arial" w:cs="Arial"/>
          <w:lang w:val="id-ID"/>
        </w:rPr>
        <w:t xml:space="preserve">Darmansah </w:t>
      </w:r>
      <w:r w:rsidRPr="00682379">
        <w:rPr>
          <w:rFonts w:ascii="Arial" w:hAnsi="Arial" w:cs="Arial"/>
          <w:lang w:val="en"/>
        </w:rPr>
        <w:t xml:space="preserve">and </w:t>
      </w:r>
      <w:r w:rsidRPr="00682379">
        <w:rPr>
          <w:rFonts w:ascii="Arial" w:hAnsi="Arial" w:cs="Arial"/>
          <w:lang w:val="id-ID"/>
        </w:rPr>
        <w:t xml:space="preserve">Yosepha </w:t>
      </w:r>
      <w:proofErr w:type="gramStart"/>
      <w:r w:rsidRPr="00682379">
        <w:rPr>
          <w:rFonts w:ascii="Arial" w:hAnsi="Arial" w:cs="Arial"/>
          <w:lang w:val="en"/>
        </w:rPr>
        <w:t xml:space="preserve">( </w:t>
      </w:r>
      <w:r w:rsidRPr="00682379">
        <w:rPr>
          <w:rFonts w:ascii="Arial" w:hAnsi="Arial" w:cs="Arial"/>
          <w:lang w:val="id-ID"/>
        </w:rPr>
        <w:t xml:space="preserve">2020) </w:t>
      </w:r>
      <w:r w:rsidRPr="00682379">
        <w:rPr>
          <w:rFonts w:ascii="Arial" w:hAnsi="Arial" w:cs="Arial"/>
          <w:lang w:val="en"/>
        </w:rPr>
        <w:t>,</w:t>
      </w:r>
      <w:proofErr w:type="gramEnd"/>
      <w:r w:rsidRPr="00682379">
        <w:rPr>
          <w:rFonts w:ascii="Arial" w:hAnsi="Arial" w:cs="Arial"/>
          <w:lang w:val="en"/>
        </w:rPr>
        <w:t xml:space="preserve"> Lestari and </w:t>
      </w:r>
      <w:proofErr w:type="spellStart"/>
      <w:r w:rsidRPr="00682379">
        <w:rPr>
          <w:rFonts w:ascii="Arial" w:hAnsi="Arial" w:cs="Arial"/>
          <w:lang w:val="en"/>
        </w:rPr>
        <w:t>Patrikha</w:t>
      </w:r>
      <w:proofErr w:type="spellEnd"/>
      <w:r w:rsidRPr="00682379">
        <w:rPr>
          <w:rFonts w:ascii="Arial" w:hAnsi="Arial" w:cs="Arial"/>
          <w:lang w:val="en"/>
        </w:rPr>
        <w:t xml:space="preserve"> (2022) found that price perception has a significant effect on purchasing decisions. Meanwhile, the results of research conducted by </w:t>
      </w:r>
      <w:proofErr w:type="spellStart"/>
      <w:r w:rsidRPr="00682379">
        <w:rPr>
          <w:rFonts w:ascii="Arial" w:hAnsi="Arial" w:cs="Arial"/>
          <w:lang w:val="en"/>
        </w:rPr>
        <w:t>Sukmawati</w:t>
      </w:r>
      <w:proofErr w:type="spellEnd"/>
      <w:r w:rsidRPr="00682379">
        <w:rPr>
          <w:rFonts w:ascii="Arial" w:hAnsi="Arial" w:cs="Arial"/>
          <w:lang w:val="en"/>
        </w:rPr>
        <w:t xml:space="preserve"> and Setiawati (2021</w:t>
      </w:r>
      <w:proofErr w:type="gramStart"/>
      <w:r w:rsidRPr="00682379">
        <w:rPr>
          <w:rFonts w:ascii="Arial" w:hAnsi="Arial" w:cs="Arial"/>
          <w:lang w:val="en"/>
        </w:rPr>
        <w:t>) ,</w:t>
      </w:r>
      <w:proofErr w:type="gramEnd"/>
      <w:r w:rsidRPr="00682379">
        <w:rPr>
          <w:rFonts w:ascii="Arial" w:hAnsi="Arial" w:cs="Arial"/>
          <w:lang w:val="en"/>
        </w:rPr>
        <w:t xml:space="preserve"> Lestari and </w:t>
      </w:r>
      <w:proofErr w:type="spellStart"/>
      <w:r w:rsidRPr="00682379">
        <w:rPr>
          <w:rFonts w:ascii="Arial" w:hAnsi="Arial" w:cs="Arial"/>
          <w:lang w:val="en"/>
        </w:rPr>
        <w:t>Widjanarko</w:t>
      </w:r>
      <w:proofErr w:type="spellEnd"/>
      <w:r w:rsidRPr="00682379">
        <w:rPr>
          <w:rFonts w:ascii="Arial" w:hAnsi="Arial" w:cs="Arial"/>
          <w:lang w:val="en"/>
        </w:rPr>
        <w:t xml:space="preserve"> (2023) found that price perception does not have a significant effect on purchasing </w:t>
      </w:r>
      <w:proofErr w:type="gramStart"/>
      <w:r w:rsidRPr="00682379">
        <w:rPr>
          <w:rFonts w:ascii="Arial" w:hAnsi="Arial" w:cs="Arial"/>
          <w:lang w:val="en"/>
        </w:rPr>
        <w:t>decisions.</w:t>
      </w:r>
      <w:r w:rsidRPr="00682379">
        <w:rPr>
          <w:rFonts w:ascii="Arial" w:hAnsi="Arial" w:cs="Arial"/>
          <w:lang w:val="id-ID"/>
        </w:rPr>
        <w:t>Based</w:t>
      </w:r>
      <w:proofErr w:type="gramEnd"/>
      <w:r w:rsidRPr="00682379">
        <w:rPr>
          <w:rFonts w:ascii="Arial" w:hAnsi="Arial" w:cs="Arial"/>
          <w:lang w:val="id-ID"/>
        </w:rPr>
        <w:t xml:space="preserve"> on </w:t>
      </w:r>
      <w:r w:rsidRPr="00682379">
        <w:rPr>
          <w:rFonts w:ascii="Arial" w:hAnsi="Arial" w:cs="Arial"/>
          <w:lang w:val="en"/>
        </w:rPr>
        <w:t xml:space="preserve">the description, </w:t>
      </w:r>
      <w:r w:rsidRPr="00682379">
        <w:rPr>
          <w:rFonts w:ascii="Arial" w:hAnsi="Arial" w:cs="Arial"/>
          <w:lang w:val="id-ID"/>
        </w:rPr>
        <w:t>the hypothesis proposed in this study is:</w:t>
      </w:r>
    </w:p>
    <w:p w14:paraId="30947714" w14:textId="77777777" w:rsidR="00682379" w:rsidRPr="00682379" w:rsidRDefault="00682379" w:rsidP="00682379">
      <w:pPr>
        <w:pStyle w:val="Body"/>
        <w:rPr>
          <w:rFonts w:ascii="Arial" w:hAnsi="Arial" w:cs="Arial"/>
          <w:lang w:val="id-ID"/>
        </w:rPr>
      </w:pPr>
      <w:r w:rsidRPr="00682379">
        <w:rPr>
          <w:rFonts w:ascii="Arial" w:hAnsi="Arial" w:cs="Arial"/>
          <w:lang w:val="id-ID"/>
        </w:rPr>
        <w:t xml:space="preserve">H2: Price perception has a </w:t>
      </w:r>
      <w:r w:rsidRPr="00682379">
        <w:rPr>
          <w:rFonts w:ascii="Arial" w:hAnsi="Arial" w:cs="Arial"/>
          <w:lang w:val="en"/>
        </w:rPr>
        <w:t xml:space="preserve">significant influence </w:t>
      </w:r>
      <w:r w:rsidRPr="00682379">
        <w:rPr>
          <w:rFonts w:ascii="Arial" w:hAnsi="Arial" w:cs="Arial"/>
          <w:lang w:val="id-ID"/>
        </w:rPr>
        <w:t>on the decision to purchase glasses on Shopee.</w:t>
      </w:r>
    </w:p>
    <w:p w14:paraId="4AA9159A" w14:textId="77777777" w:rsidR="00682379" w:rsidRPr="00682379" w:rsidRDefault="00682379" w:rsidP="00682379">
      <w:pPr>
        <w:pStyle w:val="Body"/>
        <w:rPr>
          <w:rFonts w:ascii="Arial" w:hAnsi="Arial" w:cs="Arial"/>
          <w:b/>
          <w:lang w:val="en"/>
        </w:rPr>
      </w:pPr>
      <w:bookmarkStart w:id="19" w:name="_Hlk159352617"/>
      <w:bookmarkEnd w:id="18"/>
      <w:r w:rsidRPr="00682379">
        <w:rPr>
          <w:rFonts w:ascii="Arial" w:hAnsi="Arial" w:cs="Arial"/>
          <w:b/>
          <w:iCs/>
          <w:lang w:val="id-ID"/>
        </w:rPr>
        <w:t xml:space="preserve">The Influence of </w:t>
      </w:r>
      <w:r w:rsidRPr="00682379">
        <w:rPr>
          <w:rFonts w:ascii="Arial" w:hAnsi="Arial" w:cs="Arial"/>
          <w:b/>
          <w:i/>
          <w:iCs/>
          <w:lang w:val="en"/>
        </w:rPr>
        <w:t>E-Word Of Mouth</w:t>
      </w:r>
      <w:r w:rsidRPr="00682379">
        <w:rPr>
          <w:rFonts w:ascii="Arial" w:hAnsi="Arial" w:cs="Arial"/>
          <w:b/>
          <w:lang w:val="en"/>
        </w:rPr>
        <w:t xml:space="preserve"> </w:t>
      </w:r>
      <w:r w:rsidRPr="00682379">
        <w:rPr>
          <w:rFonts w:ascii="Arial" w:hAnsi="Arial" w:cs="Arial"/>
          <w:b/>
          <w:lang w:val="id-ID"/>
        </w:rPr>
        <w:t xml:space="preserve">Regarding </w:t>
      </w:r>
      <w:r w:rsidRPr="00682379">
        <w:rPr>
          <w:rFonts w:ascii="Arial" w:hAnsi="Arial" w:cs="Arial"/>
          <w:b/>
          <w:lang w:val="en"/>
        </w:rPr>
        <w:t>the decision to purchase glasses on Shopee</w:t>
      </w:r>
    </w:p>
    <w:p w14:paraId="53AE9EE5" w14:textId="77777777" w:rsidR="00682379" w:rsidRPr="00682379" w:rsidRDefault="00682379" w:rsidP="00682379">
      <w:pPr>
        <w:pStyle w:val="Body"/>
        <w:rPr>
          <w:rFonts w:ascii="Arial" w:hAnsi="Arial" w:cs="Arial"/>
          <w:lang w:val="en"/>
        </w:rPr>
      </w:pPr>
      <w:bookmarkStart w:id="20" w:name="_Hlk159352658"/>
      <w:bookmarkEnd w:id="19"/>
      <w:r w:rsidRPr="00682379">
        <w:rPr>
          <w:rFonts w:ascii="Arial" w:hAnsi="Arial" w:cs="Arial"/>
          <w:i/>
          <w:lang w:val="id-ID"/>
        </w:rPr>
        <w:t>E-word of mouth (e-WOM)</w:t>
      </w:r>
      <w:r w:rsidRPr="00682379">
        <w:rPr>
          <w:rFonts w:ascii="Arial" w:hAnsi="Arial" w:cs="Arial"/>
          <w:lang w:val="id-ID"/>
        </w:rPr>
        <w:t xml:space="preserve"> </w:t>
      </w:r>
      <w:r w:rsidRPr="00682379">
        <w:rPr>
          <w:rFonts w:ascii="Arial" w:hAnsi="Arial" w:cs="Arial"/>
          <w:lang w:val="en"/>
        </w:rPr>
        <w:t xml:space="preserve">is an </w:t>
      </w:r>
      <w:r w:rsidRPr="00682379">
        <w:rPr>
          <w:rFonts w:ascii="Arial" w:hAnsi="Arial" w:cs="Arial"/>
          <w:i/>
          <w:iCs/>
          <w:lang w:val="en"/>
        </w:rPr>
        <w:t xml:space="preserve">online review </w:t>
      </w:r>
      <w:r w:rsidRPr="00682379">
        <w:rPr>
          <w:rFonts w:ascii="Arial" w:hAnsi="Arial" w:cs="Arial"/>
          <w:lang w:val="en"/>
        </w:rPr>
        <w:t xml:space="preserve">that is often </w:t>
      </w:r>
      <w:r w:rsidRPr="00682379">
        <w:rPr>
          <w:rFonts w:ascii="Arial" w:hAnsi="Arial" w:cs="Arial"/>
          <w:lang w:val="id-ID"/>
        </w:rPr>
        <w:t xml:space="preserve">used as a reference before a consumer makes a purchasing decision </w:t>
      </w:r>
      <w:r w:rsidRPr="00682379">
        <w:rPr>
          <w:rFonts w:ascii="Arial" w:hAnsi="Arial" w:cs="Arial"/>
          <w:lang w:val="en"/>
        </w:rPr>
        <w:t xml:space="preserve">. Product reviews are the most honest opinions made </w:t>
      </w:r>
      <w:r w:rsidRPr="00682379">
        <w:rPr>
          <w:rFonts w:ascii="Arial" w:hAnsi="Arial" w:cs="Arial"/>
          <w:i/>
          <w:iCs/>
          <w:lang w:val="en"/>
        </w:rPr>
        <w:t xml:space="preserve">online </w:t>
      </w:r>
      <w:r w:rsidRPr="00682379">
        <w:rPr>
          <w:rFonts w:ascii="Arial" w:hAnsi="Arial" w:cs="Arial"/>
          <w:lang w:val="en"/>
        </w:rPr>
        <w:t>and are considered a means of promotion,</w:t>
      </w:r>
      <w:r w:rsidRPr="00682379">
        <w:rPr>
          <w:rFonts w:ascii="Arial" w:hAnsi="Arial" w:cs="Arial"/>
          <w:lang w:val="id-ID"/>
        </w:rPr>
        <w:t xml:space="preserve"> </w:t>
      </w:r>
      <w:r w:rsidRPr="00682379">
        <w:rPr>
          <w:rFonts w:ascii="Arial" w:hAnsi="Arial" w:cs="Arial"/>
          <w:lang w:val="en"/>
        </w:rPr>
        <w:t xml:space="preserve">Words </w:t>
      </w:r>
      <w:r w:rsidRPr="00682379">
        <w:rPr>
          <w:rFonts w:ascii="Arial" w:hAnsi="Arial" w:cs="Arial"/>
          <w:lang w:val="id-ID"/>
        </w:rPr>
        <w:t xml:space="preserve">and experiences obtained from </w:t>
      </w:r>
      <w:r w:rsidRPr="00682379">
        <w:rPr>
          <w:rFonts w:ascii="Arial" w:hAnsi="Arial" w:cs="Arial"/>
          <w:lang w:val="en"/>
        </w:rPr>
        <w:t>trusted people such as family, friends, experts and product reviews in the comments column from someone who has already purchased tend to be accepted more quickly because a consumer usually finds it difficult to evaluate goods or services that have not been purchased or experienced for themselves.</w:t>
      </w:r>
      <w:r w:rsidRPr="00682379">
        <w:rPr>
          <w:rFonts w:ascii="Arial" w:hAnsi="Arial" w:cs="Arial"/>
          <w:lang w:val="id-ID"/>
        </w:rPr>
        <w:t xml:space="preserve"> </w:t>
      </w:r>
      <w:r w:rsidRPr="00682379">
        <w:rPr>
          <w:rFonts w:ascii="Arial" w:hAnsi="Arial" w:cs="Arial"/>
          <w:lang w:val="en"/>
        </w:rPr>
        <w:t xml:space="preserve">The curiosity of potential buyers about a product offered on </w:t>
      </w:r>
      <w:r w:rsidRPr="00682379">
        <w:rPr>
          <w:rFonts w:ascii="Arial" w:hAnsi="Arial" w:cs="Arial"/>
          <w:i/>
          <w:iCs/>
          <w:lang w:val="en"/>
        </w:rPr>
        <w:t xml:space="preserve">the marketplace </w:t>
      </w:r>
      <w:r w:rsidRPr="00682379">
        <w:rPr>
          <w:rFonts w:ascii="Arial" w:hAnsi="Arial" w:cs="Arial"/>
          <w:lang w:val="en"/>
        </w:rPr>
        <w:t>can be answered by looking at product reviews, thereby helping consumers make purchasing decisions (</w:t>
      </w:r>
      <w:proofErr w:type="spellStart"/>
      <w:r w:rsidRPr="00682379">
        <w:rPr>
          <w:rFonts w:ascii="Arial" w:hAnsi="Arial" w:cs="Arial"/>
          <w:lang w:val="en"/>
        </w:rPr>
        <w:t>Febriana</w:t>
      </w:r>
      <w:proofErr w:type="spellEnd"/>
      <w:r w:rsidRPr="00682379">
        <w:rPr>
          <w:rFonts w:ascii="Arial" w:hAnsi="Arial" w:cs="Arial"/>
          <w:lang w:val="en"/>
        </w:rPr>
        <w:t xml:space="preserve"> and Yulianto, 2018</w:t>
      </w:r>
      <w:proofErr w:type="gramStart"/>
      <w:r w:rsidRPr="00682379">
        <w:rPr>
          <w:rFonts w:ascii="Arial" w:hAnsi="Arial" w:cs="Arial"/>
          <w:lang w:val="en"/>
        </w:rPr>
        <w:t>) .According</w:t>
      </w:r>
      <w:proofErr w:type="gramEnd"/>
      <w:r w:rsidRPr="00682379">
        <w:rPr>
          <w:rFonts w:ascii="Arial" w:hAnsi="Arial" w:cs="Arial"/>
          <w:lang w:val="en"/>
        </w:rPr>
        <w:t xml:space="preserve"> to </w:t>
      </w:r>
      <w:proofErr w:type="spellStart"/>
      <w:r w:rsidRPr="00682379">
        <w:rPr>
          <w:rFonts w:ascii="Arial" w:hAnsi="Arial" w:cs="Arial"/>
          <w:lang w:val="en"/>
        </w:rPr>
        <w:t>Prasetyo</w:t>
      </w:r>
      <w:proofErr w:type="spellEnd"/>
      <w:r w:rsidRPr="00682379">
        <w:rPr>
          <w:rFonts w:ascii="Arial" w:hAnsi="Arial" w:cs="Arial"/>
          <w:lang w:val="en"/>
        </w:rPr>
        <w:t xml:space="preserve"> </w:t>
      </w:r>
      <w:r w:rsidRPr="00682379">
        <w:rPr>
          <w:rFonts w:ascii="Arial" w:hAnsi="Arial" w:cs="Arial"/>
          <w:i/>
          <w:iCs/>
          <w:lang w:val="en"/>
        </w:rPr>
        <w:t xml:space="preserve">et </w:t>
      </w:r>
      <w:proofErr w:type="gramStart"/>
      <w:r w:rsidRPr="00682379">
        <w:rPr>
          <w:rFonts w:ascii="Arial" w:hAnsi="Arial" w:cs="Arial"/>
          <w:i/>
          <w:iCs/>
          <w:lang w:val="en"/>
        </w:rPr>
        <w:t xml:space="preserve">al </w:t>
      </w:r>
      <w:r w:rsidRPr="00682379">
        <w:rPr>
          <w:rFonts w:ascii="Arial" w:hAnsi="Arial" w:cs="Arial"/>
          <w:lang w:val="en"/>
        </w:rPr>
        <w:t>.</w:t>
      </w:r>
      <w:proofErr w:type="gramEnd"/>
      <w:r w:rsidRPr="00682379">
        <w:rPr>
          <w:rFonts w:ascii="Arial" w:hAnsi="Arial" w:cs="Arial"/>
          <w:lang w:val="en"/>
        </w:rPr>
        <w:t xml:space="preserve"> (2018) </w:t>
      </w:r>
      <w:r w:rsidRPr="00682379">
        <w:rPr>
          <w:rFonts w:ascii="Arial" w:hAnsi="Arial" w:cs="Arial"/>
          <w:i/>
          <w:iCs/>
          <w:lang w:val="en"/>
        </w:rPr>
        <w:t>Electronic Word of Mouth</w:t>
      </w:r>
      <w:r w:rsidRPr="00682379">
        <w:rPr>
          <w:rFonts w:ascii="Arial" w:hAnsi="Arial" w:cs="Arial"/>
          <w:lang w:val="en"/>
        </w:rPr>
        <w:t xml:space="preserve"> </w:t>
      </w:r>
      <w:r w:rsidRPr="00682379">
        <w:rPr>
          <w:rFonts w:ascii="Arial" w:hAnsi="Arial" w:cs="Arial"/>
          <w:i/>
          <w:iCs/>
          <w:lang w:val="en"/>
        </w:rPr>
        <w:t>(e-WOM)</w:t>
      </w:r>
      <w:r w:rsidRPr="00682379">
        <w:rPr>
          <w:rFonts w:ascii="Arial" w:hAnsi="Arial" w:cs="Arial"/>
          <w:lang w:val="en"/>
        </w:rPr>
        <w:t xml:space="preserve"> </w:t>
      </w:r>
      <w:r w:rsidRPr="00682379">
        <w:rPr>
          <w:rFonts w:ascii="Arial" w:hAnsi="Arial" w:cs="Arial"/>
          <w:lang w:val="id-ID"/>
        </w:rPr>
        <w:t xml:space="preserve">is a statement made by customers, whether potential customers, actual customers, or previous customers about a product or company, whether positive or negative, the information of which is available to the public or institutions via the internet </w:t>
      </w:r>
      <w:r w:rsidRPr="00682379">
        <w:rPr>
          <w:rFonts w:ascii="Arial" w:hAnsi="Arial" w:cs="Arial"/>
          <w:lang w:val="en"/>
        </w:rPr>
        <w:t xml:space="preserve">.Research results regarding the influence </w:t>
      </w:r>
      <w:r w:rsidRPr="00682379">
        <w:rPr>
          <w:rFonts w:ascii="Arial" w:hAnsi="Arial" w:cs="Arial"/>
          <w:lang w:val="id-ID"/>
        </w:rPr>
        <w:t>of</w:t>
      </w:r>
      <w:r w:rsidRPr="00682379">
        <w:rPr>
          <w:rFonts w:ascii="Arial" w:hAnsi="Arial" w:cs="Arial"/>
          <w:lang w:val="en"/>
        </w:rPr>
        <w:t xml:space="preserve"> </w:t>
      </w:r>
      <w:r w:rsidRPr="00682379">
        <w:rPr>
          <w:rFonts w:ascii="Arial" w:hAnsi="Arial" w:cs="Arial"/>
          <w:i/>
          <w:iCs/>
          <w:lang w:val="en"/>
        </w:rPr>
        <w:t xml:space="preserve">Electronic Word of Mouth </w:t>
      </w:r>
      <w:r w:rsidRPr="00682379">
        <w:rPr>
          <w:rFonts w:ascii="Arial" w:hAnsi="Arial" w:cs="Arial"/>
          <w:lang w:val="en"/>
        </w:rPr>
        <w:t xml:space="preserve">on purchasing decisions where </w:t>
      </w:r>
      <w:r w:rsidRPr="00682379">
        <w:rPr>
          <w:rFonts w:ascii="Arial" w:hAnsi="Arial" w:cs="Arial"/>
          <w:lang w:val="id-ID"/>
        </w:rPr>
        <w:t xml:space="preserve">research </w:t>
      </w:r>
      <w:r w:rsidRPr="00682379">
        <w:rPr>
          <w:rFonts w:ascii="Arial" w:hAnsi="Arial" w:cs="Arial"/>
          <w:lang w:val="en"/>
        </w:rPr>
        <w:t xml:space="preserve">conducted </w:t>
      </w:r>
      <w:r w:rsidRPr="00682379">
        <w:rPr>
          <w:rFonts w:ascii="Arial" w:hAnsi="Arial" w:cs="Arial"/>
          <w:lang w:val="id-ID"/>
        </w:rPr>
        <w:t xml:space="preserve">by Hidayati </w:t>
      </w:r>
      <w:r w:rsidRPr="00682379">
        <w:rPr>
          <w:rFonts w:ascii="Arial" w:hAnsi="Arial" w:cs="Arial"/>
          <w:lang w:val="en"/>
        </w:rPr>
        <w:t xml:space="preserve">( </w:t>
      </w:r>
      <w:r w:rsidRPr="00682379">
        <w:rPr>
          <w:rFonts w:ascii="Arial" w:hAnsi="Arial" w:cs="Arial"/>
          <w:lang w:val="id-ID"/>
        </w:rPr>
        <w:t xml:space="preserve">2018) </w:t>
      </w:r>
      <w:r w:rsidRPr="00682379">
        <w:rPr>
          <w:rFonts w:ascii="Arial" w:hAnsi="Arial" w:cs="Arial"/>
          <w:lang w:val="en"/>
        </w:rPr>
        <w:t xml:space="preserve">, </w:t>
      </w:r>
      <w:proofErr w:type="spellStart"/>
      <w:r w:rsidRPr="00682379">
        <w:rPr>
          <w:rFonts w:ascii="Arial" w:hAnsi="Arial" w:cs="Arial"/>
          <w:lang w:val="en"/>
        </w:rPr>
        <w:t>Fhona</w:t>
      </w:r>
      <w:proofErr w:type="spellEnd"/>
      <w:r w:rsidRPr="00682379">
        <w:rPr>
          <w:rFonts w:ascii="Arial" w:hAnsi="Arial" w:cs="Arial"/>
          <w:lang w:val="en"/>
        </w:rPr>
        <w:t xml:space="preserve"> and Utami (2018), Wulandari and Adistya (2020), </w:t>
      </w:r>
      <w:proofErr w:type="spellStart"/>
      <w:r w:rsidRPr="00682379">
        <w:rPr>
          <w:rFonts w:ascii="Arial" w:hAnsi="Arial" w:cs="Arial"/>
          <w:lang w:val="en"/>
        </w:rPr>
        <w:t>Yulindasari</w:t>
      </w:r>
      <w:proofErr w:type="spellEnd"/>
      <w:r w:rsidRPr="00682379">
        <w:rPr>
          <w:rFonts w:ascii="Arial" w:hAnsi="Arial" w:cs="Arial"/>
          <w:lang w:val="en"/>
        </w:rPr>
        <w:t xml:space="preserve"> and </w:t>
      </w:r>
      <w:proofErr w:type="spellStart"/>
      <w:r w:rsidRPr="00682379">
        <w:rPr>
          <w:rFonts w:ascii="Arial" w:hAnsi="Arial" w:cs="Arial"/>
          <w:lang w:val="en"/>
        </w:rPr>
        <w:t>Fikriyah</w:t>
      </w:r>
      <w:proofErr w:type="spellEnd"/>
      <w:r w:rsidRPr="00682379">
        <w:rPr>
          <w:rFonts w:ascii="Arial" w:hAnsi="Arial" w:cs="Arial"/>
          <w:lang w:val="en"/>
        </w:rPr>
        <w:t xml:space="preserve"> (2022) found that </w:t>
      </w:r>
      <w:r w:rsidRPr="00682379">
        <w:rPr>
          <w:rFonts w:ascii="Arial" w:hAnsi="Arial" w:cs="Arial"/>
          <w:i/>
          <w:iCs/>
          <w:lang w:val="en"/>
        </w:rPr>
        <w:t xml:space="preserve">Electronic Word of Mouth </w:t>
      </w:r>
      <w:r w:rsidRPr="00682379">
        <w:rPr>
          <w:rFonts w:ascii="Arial" w:hAnsi="Arial" w:cs="Arial"/>
          <w:lang w:val="en"/>
        </w:rPr>
        <w:t xml:space="preserve">has a significant effect on purchasing decisions. </w:t>
      </w:r>
      <w:r w:rsidRPr="00682379">
        <w:rPr>
          <w:rFonts w:ascii="Arial" w:hAnsi="Arial" w:cs="Arial"/>
          <w:lang w:val="id-ID"/>
        </w:rPr>
        <w:t xml:space="preserve">Damayanti </w:t>
      </w:r>
      <w:r w:rsidRPr="00682379">
        <w:rPr>
          <w:rFonts w:ascii="Arial" w:hAnsi="Arial" w:cs="Arial"/>
          <w:lang w:val="en"/>
        </w:rPr>
        <w:t xml:space="preserve">and </w:t>
      </w:r>
      <w:r w:rsidRPr="00682379">
        <w:rPr>
          <w:rFonts w:ascii="Arial" w:hAnsi="Arial" w:cs="Arial"/>
          <w:lang w:val="id-ID"/>
        </w:rPr>
        <w:t xml:space="preserve">Putro </w:t>
      </w:r>
      <w:r w:rsidRPr="00682379">
        <w:rPr>
          <w:rFonts w:ascii="Arial" w:hAnsi="Arial" w:cs="Arial"/>
          <w:lang w:val="en"/>
        </w:rPr>
        <w:t xml:space="preserve">( </w:t>
      </w:r>
      <w:r w:rsidRPr="00682379">
        <w:rPr>
          <w:rFonts w:ascii="Arial" w:hAnsi="Arial" w:cs="Arial"/>
          <w:lang w:val="id-ID"/>
        </w:rPr>
        <w:t>2022) showed that the influence</w:t>
      </w:r>
      <w:r w:rsidRPr="00682379">
        <w:rPr>
          <w:rFonts w:ascii="Arial" w:hAnsi="Arial" w:cs="Arial"/>
          <w:lang w:val="en"/>
        </w:rPr>
        <w:t xml:space="preserve"> </w:t>
      </w:r>
      <w:r w:rsidRPr="00682379">
        <w:rPr>
          <w:rFonts w:ascii="Arial" w:hAnsi="Arial" w:cs="Arial"/>
          <w:i/>
          <w:lang w:val="en"/>
        </w:rPr>
        <w:t xml:space="preserve">Electronic Word </w:t>
      </w:r>
      <w:r w:rsidRPr="00682379">
        <w:rPr>
          <w:rFonts w:ascii="Arial" w:hAnsi="Arial" w:cs="Arial"/>
          <w:i/>
          <w:lang w:val="id-ID"/>
        </w:rPr>
        <w:t xml:space="preserve">of Mouth </w:t>
      </w:r>
      <w:r w:rsidRPr="00682379">
        <w:rPr>
          <w:rFonts w:ascii="Arial" w:hAnsi="Arial" w:cs="Arial"/>
          <w:lang w:val="en"/>
        </w:rPr>
        <w:t xml:space="preserve">has </w:t>
      </w:r>
      <w:r w:rsidRPr="00682379">
        <w:rPr>
          <w:rFonts w:ascii="Arial" w:hAnsi="Arial" w:cs="Arial"/>
          <w:lang w:val="id-ID"/>
        </w:rPr>
        <w:t xml:space="preserve">no significant </w:t>
      </w:r>
      <w:r w:rsidRPr="00682379">
        <w:rPr>
          <w:rFonts w:ascii="Arial" w:hAnsi="Arial" w:cs="Arial"/>
          <w:i/>
          <w:lang w:val="id-ID"/>
        </w:rPr>
        <w:t xml:space="preserve">effect on </w:t>
      </w:r>
      <w:r w:rsidRPr="00682379">
        <w:rPr>
          <w:rFonts w:ascii="Arial" w:hAnsi="Arial" w:cs="Arial"/>
          <w:i/>
          <w:lang w:val="en"/>
        </w:rPr>
        <w:t xml:space="preserve">purchasing </w:t>
      </w:r>
      <w:r w:rsidRPr="00682379">
        <w:rPr>
          <w:rFonts w:ascii="Arial" w:hAnsi="Arial" w:cs="Arial"/>
          <w:lang w:val="id-ID"/>
        </w:rPr>
        <w:t xml:space="preserve">decisions </w:t>
      </w:r>
      <w:r w:rsidRPr="00682379">
        <w:rPr>
          <w:rFonts w:ascii="Arial" w:hAnsi="Arial" w:cs="Arial"/>
          <w:lang w:val="en"/>
        </w:rPr>
        <w:t>.</w:t>
      </w:r>
      <w:r w:rsidRPr="00682379">
        <w:rPr>
          <w:rFonts w:ascii="Arial" w:hAnsi="Arial" w:cs="Arial"/>
          <w:lang w:val="id-ID"/>
        </w:rPr>
        <w:t xml:space="preserve">Based on </w:t>
      </w:r>
      <w:r w:rsidRPr="00682379">
        <w:rPr>
          <w:rFonts w:ascii="Arial" w:hAnsi="Arial" w:cs="Arial"/>
          <w:lang w:val="en"/>
        </w:rPr>
        <w:t xml:space="preserve">the description, </w:t>
      </w:r>
      <w:r w:rsidRPr="00682379">
        <w:rPr>
          <w:rFonts w:ascii="Arial" w:hAnsi="Arial" w:cs="Arial"/>
          <w:lang w:val="id-ID"/>
        </w:rPr>
        <w:t>the hypothesis proposed in this study is:</w:t>
      </w:r>
    </w:p>
    <w:p w14:paraId="6D128AE2" w14:textId="77777777" w:rsidR="00682379" w:rsidRPr="00682379" w:rsidRDefault="00682379" w:rsidP="00682379">
      <w:pPr>
        <w:pStyle w:val="Body"/>
        <w:rPr>
          <w:rFonts w:ascii="Arial" w:hAnsi="Arial" w:cs="Arial"/>
          <w:lang w:val="id-ID"/>
        </w:rPr>
      </w:pPr>
      <w:r w:rsidRPr="00682379">
        <w:rPr>
          <w:rFonts w:ascii="Arial" w:hAnsi="Arial" w:cs="Arial"/>
          <w:lang w:val="id-ID"/>
        </w:rPr>
        <w:t xml:space="preserve">H3: </w:t>
      </w:r>
      <w:r w:rsidRPr="00682379">
        <w:rPr>
          <w:rFonts w:ascii="Arial" w:hAnsi="Arial" w:cs="Arial"/>
          <w:i/>
          <w:lang w:val="en"/>
        </w:rPr>
        <w:t xml:space="preserve">Electronic Word </w:t>
      </w:r>
      <w:r w:rsidRPr="00682379">
        <w:rPr>
          <w:rFonts w:ascii="Arial" w:hAnsi="Arial" w:cs="Arial"/>
          <w:i/>
          <w:lang w:val="id-ID"/>
        </w:rPr>
        <w:t xml:space="preserve">of Mouth has </w:t>
      </w:r>
      <w:r w:rsidRPr="00682379">
        <w:rPr>
          <w:rFonts w:ascii="Arial" w:hAnsi="Arial" w:cs="Arial"/>
          <w:i/>
          <w:lang w:val="en"/>
        </w:rPr>
        <w:t xml:space="preserve">a </w:t>
      </w:r>
      <w:r w:rsidRPr="00682379">
        <w:rPr>
          <w:rFonts w:ascii="Arial" w:hAnsi="Arial" w:cs="Arial"/>
          <w:lang w:val="en"/>
        </w:rPr>
        <w:t xml:space="preserve">significant </w:t>
      </w:r>
      <w:r w:rsidRPr="00682379">
        <w:rPr>
          <w:rFonts w:ascii="Arial" w:hAnsi="Arial" w:cs="Arial"/>
          <w:lang w:val="id-ID"/>
        </w:rPr>
        <w:t>influence on the decision to purchase glasses on Shopee</w:t>
      </w:r>
    </w:p>
    <w:p w14:paraId="7B66FC2E" w14:textId="77777777" w:rsidR="00682379" w:rsidRPr="00682379" w:rsidRDefault="00682379" w:rsidP="00682379">
      <w:pPr>
        <w:pStyle w:val="Body"/>
        <w:rPr>
          <w:rFonts w:ascii="Arial" w:hAnsi="Arial" w:cs="Arial"/>
          <w:b/>
          <w:bCs/>
          <w:lang w:val="en"/>
        </w:rPr>
      </w:pPr>
      <w:bookmarkStart w:id="21" w:name="_Hlk159352724"/>
      <w:bookmarkEnd w:id="20"/>
      <w:r w:rsidRPr="00682379">
        <w:rPr>
          <w:rFonts w:ascii="Arial" w:hAnsi="Arial" w:cs="Arial"/>
          <w:b/>
          <w:bCs/>
          <w:iCs/>
          <w:lang w:val="id-ID"/>
        </w:rPr>
        <w:t xml:space="preserve">The Influence of </w:t>
      </w:r>
      <w:r w:rsidRPr="00682379">
        <w:rPr>
          <w:rFonts w:ascii="Arial" w:hAnsi="Arial" w:cs="Arial"/>
          <w:b/>
          <w:bCs/>
          <w:i/>
          <w:iCs/>
          <w:lang w:val="en"/>
        </w:rPr>
        <w:t>E-Marketing</w:t>
      </w:r>
      <w:r w:rsidRPr="00682379">
        <w:rPr>
          <w:rFonts w:ascii="Arial" w:hAnsi="Arial" w:cs="Arial"/>
          <w:b/>
          <w:bCs/>
          <w:lang w:val="en"/>
        </w:rPr>
        <w:t xml:space="preserve"> </w:t>
      </w:r>
      <w:r w:rsidRPr="00682379">
        <w:rPr>
          <w:rFonts w:ascii="Arial" w:hAnsi="Arial" w:cs="Arial"/>
          <w:b/>
          <w:bCs/>
          <w:lang w:val="id-ID"/>
        </w:rPr>
        <w:t xml:space="preserve">On </w:t>
      </w:r>
      <w:r w:rsidRPr="00682379">
        <w:rPr>
          <w:rFonts w:ascii="Arial" w:hAnsi="Arial" w:cs="Arial"/>
          <w:b/>
          <w:bCs/>
          <w:lang w:val="en"/>
        </w:rPr>
        <w:t xml:space="preserve">Purchase Decisions of Glasses on Shopee </w:t>
      </w:r>
      <w:r w:rsidRPr="00682379">
        <w:rPr>
          <w:rFonts w:ascii="Arial" w:hAnsi="Arial" w:cs="Arial"/>
          <w:b/>
          <w:bCs/>
          <w:lang w:val="id-ID"/>
        </w:rPr>
        <w:t xml:space="preserve">Mediated by </w:t>
      </w:r>
      <w:r w:rsidRPr="00682379">
        <w:rPr>
          <w:rFonts w:ascii="Arial" w:hAnsi="Arial" w:cs="Arial"/>
          <w:b/>
          <w:bCs/>
          <w:lang w:val="en"/>
        </w:rPr>
        <w:t>Consumer Attitudes</w:t>
      </w:r>
    </w:p>
    <w:p w14:paraId="38E5691F" w14:textId="77777777" w:rsidR="00682379" w:rsidRPr="00682379" w:rsidRDefault="00682379" w:rsidP="00682379">
      <w:pPr>
        <w:pStyle w:val="Body"/>
        <w:rPr>
          <w:rFonts w:ascii="Arial" w:hAnsi="Arial" w:cs="Arial"/>
          <w:lang w:val="en"/>
        </w:rPr>
      </w:pPr>
      <w:bookmarkStart w:id="22" w:name="_Hlk159352756"/>
      <w:bookmarkEnd w:id="21"/>
      <w:r w:rsidRPr="00682379">
        <w:rPr>
          <w:rFonts w:ascii="Arial" w:hAnsi="Arial" w:cs="Arial"/>
          <w:lang w:val="en"/>
        </w:rPr>
        <w:t xml:space="preserve">The development of </w:t>
      </w:r>
      <w:r w:rsidRPr="00682379">
        <w:rPr>
          <w:rFonts w:ascii="Arial" w:hAnsi="Arial" w:cs="Arial"/>
          <w:i/>
          <w:iCs/>
          <w:lang w:val="en"/>
        </w:rPr>
        <w:t xml:space="preserve">e-commerce </w:t>
      </w:r>
      <w:r w:rsidRPr="00682379">
        <w:rPr>
          <w:rFonts w:ascii="Arial" w:hAnsi="Arial" w:cs="Arial"/>
          <w:lang w:val="en"/>
        </w:rPr>
        <w:t>is increasingly encouraging increased activity</w:t>
      </w:r>
      <w:r>
        <w:rPr>
          <w:rFonts w:ascii="Arial" w:hAnsi="Arial" w:cs="Arial"/>
          <w:lang w:val="en"/>
        </w:rPr>
        <w:t xml:space="preserve"> </w:t>
      </w:r>
      <w:r w:rsidRPr="00682379">
        <w:rPr>
          <w:rFonts w:ascii="Arial" w:hAnsi="Arial" w:cs="Arial"/>
          <w:lang w:val="en"/>
        </w:rPr>
        <w:t xml:space="preserve">consumers to shop </w:t>
      </w:r>
      <w:proofErr w:type="gramStart"/>
      <w:r w:rsidRPr="00682379">
        <w:rPr>
          <w:rFonts w:ascii="Arial" w:hAnsi="Arial" w:cs="Arial"/>
          <w:i/>
          <w:iCs/>
          <w:lang w:val="en"/>
        </w:rPr>
        <w:t xml:space="preserve">online </w:t>
      </w:r>
      <w:r w:rsidRPr="00682379">
        <w:rPr>
          <w:rFonts w:ascii="Arial" w:hAnsi="Arial" w:cs="Arial"/>
          <w:lang w:val="en"/>
        </w:rPr>
        <w:t>.</w:t>
      </w:r>
      <w:proofErr w:type="gramEnd"/>
      <w:r w:rsidRPr="00682379">
        <w:rPr>
          <w:rFonts w:ascii="Arial" w:hAnsi="Arial" w:cs="Arial"/>
          <w:lang w:val="en"/>
        </w:rPr>
        <w:t xml:space="preserve"> </w:t>
      </w:r>
      <w:r w:rsidRPr="00682379">
        <w:rPr>
          <w:rFonts w:ascii="Arial" w:hAnsi="Arial" w:cs="Arial"/>
          <w:i/>
          <w:iCs/>
          <w:lang w:val="en"/>
        </w:rPr>
        <w:t xml:space="preserve">E-marketing </w:t>
      </w:r>
      <w:r w:rsidRPr="00682379">
        <w:rPr>
          <w:rFonts w:ascii="Arial" w:hAnsi="Arial" w:cs="Arial"/>
          <w:lang w:val="en"/>
        </w:rPr>
        <w:t xml:space="preserve">refers to marketing through electronic communication technologies, especially the Internet. According to Nasir and Kusuma (2019) </w:t>
      </w:r>
      <w:r w:rsidRPr="00682379">
        <w:rPr>
          <w:rFonts w:ascii="Arial" w:hAnsi="Arial" w:cs="Arial"/>
          <w:i/>
          <w:iCs/>
          <w:lang w:val="en"/>
        </w:rPr>
        <w:t xml:space="preserve">E-marketing </w:t>
      </w:r>
      <w:r w:rsidRPr="00682379">
        <w:rPr>
          <w:rFonts w:ascii="Arial" w:hAnsi="Arial" w:cs="Arial"/>
          <w:lang w:val="en"/>
        </w:rPr>
        <w:t xml:space="preserve">is a process and promotion in an organization that uses </w:t>
      </w:r>
      <w:r w:rsidRPr="00682379">
        <w:rPr>
          <w:rFonts w:ascii="Arial" w:hAnsi="Arial" w:cs="Arial"/>
          <w:i/>
          <w:iCs/>
          <w:lang w:val="en"/>
        </w:rPr>
        <w:t xml:space="preserve">online </w:t>
      </w:r>
      <w:proofErr w:type="gramStart"/>
      <w:r w:rsidRPr="00682379">
        <w:rPr>
          <w:rFonts w:ascii="Arial" w:hAnsi="Arial" w:cs="Arial"/>
          <w:i/>
          <w:iCs/>
          <w:lang w:val="en"/>
        </w:rPr>
        <w:t xml:space="preserve">media </w:t>
      </w:r>
      <w:r w:rsidRPr="00682379">
        <w:rPr>
          <w:rFonts w:ascii="Arial" w:hAnsi="Arial" w:cs="Arial"/>
          <w:lang w:val="en"/>
        </w:rPr>
        <w:t>.</w:t>
      </w:r>
      <w:proofErr w:type="gramEnd"/>
      <w:r w:rsidRPr="00682379">
        <w:rPr>
          <w:rFonts w:ascii="Arial" w:hAnsi="Arial" w:cs="Arial"/>
          <w:lang w:val="en"/>
        </w:rPr>
        <w:t xml:space="preserve"> Something that is promoted through various media will have an impact on a person's </w:t>
      </w:r>
      <w:proofErr w:type="spellStart"/>
      <w:r w:rsidRPr="00682379">
        <w:rPr>
          <w:rFonts w:ascii="Arial" w:hAnsi="Arial" w:cs="Arial"/>
          <w:lang w:val="en"/>
        </w:rPr>
        <w:t>attitude.According</w:t>
      </w:r>
      <w:proofErr w:type="spellEnd"/>
      <w:r w:rsidRPr="00682379">
        <w:rPr>
          <w:rFonts w:ascii="Arial" w:hAnsi="Arial" w:cs="Arial"/>
          <w:lang w:val="en"/>
        </w:rPr>
        <w:t xml:space="preserve"> to Firmansyah (2018:105) attitude is a learned tendency, this means that attitudes related to buying behavior are formed as a result of direct experience of the product, verbal information obtained from others or exposure to advertisements in the mass media, the internet and various forms of direct marketing.Kurniawan </w:t>
      </w:r>
      <w:r w:rsidRPr="00682379">
        <w:rPr>
          <w:rFonts w:ascii="Arial" w:hAnsi="Arial" w:cs="Arial"/>
          <w:i/>
          <w:iCs/>
          <w:lang w:val="en"/>
        </w:rPr>
        <w:t xml:space="preserve">et al </w:t>
      </w:r>
      <w:r w:rsidRPr="00682379">
        <w:rPr>
          <w:rFonts w:ascii="Arial" w:hAnsi="Arial" w:cs="Arial"/>
          <w:lang w:val="en"/>
        </w:rPr>
        <w:t xml:space="preserve">(2021), Tiara and </w:t>
      </w:r>
      <w:proofErr w:type="spellStart"/>
      <w:r w:rsidRPr="00682379">
        <w:rPr>
          <w:rFonts w:ascii="Arial" w:hAnsi="Arial" w:cs="Arial"/>
          <w:lang w:val="en"/>
        </w:rPr>
        <w:t>Nuvriasari</w:t>
      </w:r>
      <w:proofErr w:type="spellEnd"/>
      <w:r w:rsidRPr="00682379">
        <w:rPr>
          <w:rFonts w:ascii="Arial" w:hAnsi="Arial" w:cs="Arial"/>
          <w:lang w:val="en"/>
        </w:rPr>
        <w:t xml:space="preserve"> (2023) obtained results that </w:t>
      </w:r>
      <w:r w:rsidRPr="00682379">
        <w:rPr>
          <w:rFonts w:ascii="Arial" w:hAnsi="Arial" w:cs="Arial"/>
          <w:i/>
          <w:iCs/>
          <w:lang w:val="en"/>
        </w:rPr>
        <w:t xml:space="preserve">e-marketing </w:t>
      </w:r>
      <w:r w:rsidRPr="00682379">
        <w:rPr>
          <w:rFonts w:ascii="Arial" w:hAnsi="Arial" w:cs="Arial"/>
          <w:lang w:val="en"/>
        </w:rPr>
        <w:t xml:space="preserve">has a positive effect on purchasing decisions. </w:t>
      </w:r>
      <w:r w:rsidRPr="00682379">
        <w:rPr>
          <w:rFonts w:ascii="Arial" w:hAnsi="Arial" w:cs="Arial"/>
          <w:lang w:val="id-ID"/>
        </w:rPr>
        <w:t xml:space="preserve">However, </w:t>
      </w:r>
      <w:r w:rsidRPr="00682379">
        <w:rPr>
          <w:rFonts w:ascii="Arial" w:hAnsi="Arial" w:cs="Arial"/>
          <w:lang w:val="en"/>
        </w:rPr>
        <w:t xml:space="preserve">the results </w:t>
      </w:r>
      <w:r w:rsidRPr="00682379">
        <w:rPr>
          <w:rFonts w:ascii="Arial" w:hAnsi="Arial" w:cs="Arial"/>
          <w:lang w:val="id-ID"/>
        </w:rPr>
        <w:t xml:space="preserve">differ from the results of research by Putra </w:t>
      </w:r>
      <w:r w:rsidRPr="00682379">
        <w:rPr>
          <w:rFonts w:ascii="Arial" w:hAnsi="Arial" w:cs="Arial"/>
          <w:lang w:val="en"/>
        </w:rPr>
        <w:t xml:space="preserve">and </w:t>
      </w:r>
      <w:r w:rsidRPr="00682379">
        <w:rPr>
          <w:rFonts w:ascii="Arial" w:hAnsi="Arial" w:cs="Arial"/>
          <w:lang w:val="id-ID"/>
        </w:rPr>
        <w:t xml:space="preserve">Kuswanto </w:t>
      </w:r>
      <w:r w:rsidRPr="00682379">
        <w:rPr>
          <w:rFonts w:ascii="Arial" w:hAnsi="Arial" w:cs="Arial"/>
          <w:lang w:val="en"/>
        </w:rPr>
        <w:t xml:space="preserve">( </w:t>
      </w:r>
      <w:r w:rsidRPr="00682379">
        <w:rPr>
          <w:rFonts w:ascii="Arial" w:hAnsi="Arial" w:cs="Arial"/>
          <w:lang w:val="id-ID"/>
        </w:rPr>
        <w:t xml:space="preserve">2022) </w:t>
      </w:r>
      <w:r w:rsidRPr="00682379">
        <w:rPr>
          <w:rFonts w:ascii="Arial" w:hAnsi="Arial" w:cs="Arial"/>
          <w:lang w:val="en"/>
        </w:rPr>
        <w:t xml:space="preserve">, </w:t>
      </w:r>
      <w:r w:rsidRPr="00682379">
        <w:rPr>
          <w:rFonts w:ascii="Arial" w:hAnsi="Arial" w:cs="Arial"/>
          <w:lang w:val="id-ID"/>
        </w:rPr>
        <w:t xml:space="preserve">Ruenda </w:t>
      </w:r>
      <w:r w:rsidRPr="00682379">
        <w:rPr>
          <w:rFonts w:ascii="Arial" w:hAnsi="Arial" w:cs="Arial"/>
          <w:lang w:val="en"/>
        </w:rPr>
        <w:t xml:space="preserve">and </w:t>
      </w:r>
      <w:r w:rsidRPr="00682379">
        <w:rPr>
          <w:rFonts w:ascii="Arial" w:hAnsi="Arial" w:cs="Arial"/>
          <w:lang w:val="id-ID"/>
        </w:rPr>
        <w:t xml:space="preserve">Kusnanto </w:t>
      </w:r>
      <w:r w:rsidRPr="00682379">
        <w:rPr>
          <w:rFonts w:ascii="Arial" w:hAnsi="Arial" w:cs="Arial"/>
          <w:lang w:val="en"/>
        </w:rPr>
        <w:t xml:space="preserve">( </w:t>
      </w:r>
      <w:r w:rsidRPr="00682379">
        <w:rPr>
          <w:rFonts w:ascii="Arial" w:hAnsi="Arial" w:cs="Arial"/>
          <w:lang w:val="id-ID"/>
        </w:rPr>
        <w:t xml:space="preserve">2023) </w:t>
      </w:r>
      <w:r w:rsidRPr="00682379">
        <w:rPr>
          <w:rFonts w:ascii="Arial" w:hAnsi="Arial" w:cs="Arial"/>
          <w:lang w:val="en"/>
        </w:rPr>
        <w:t xml:space="preserve">that </w:t>
      </w:r>
      <w:r w:rsidRPr="00682379">
        <w:rPr>
          <w:rFonts w:ascii="Arial" w:hAnsi="Arial" w:cs="Arial"/>
          <w:i/>
          <w:iCs/>
          <w:lang w:val="en"/>
        </w:rPr>
        <w:t xml:space="preserve">e-marketing </w:t>
      </w:r>
      <w:r w:rsidRPr="00682379">
        <w:rPr>
          <w:rFonts w:ascii="Arial" w:hAnsi="Arial" w:cs="Arial"/>
          <w:lang w:val="en"/>
        </w:rPr>
        <w:t>does not affect purchasing decisions.</w:t>
      </w:r>
      <w:r>
        <w:rPr>
          <w:rFonts w:ascii="Arial" w:hAnsi="Arial" w:cs="Arial"/>
          <w:lang w:val="en"/>
        </w:rPr>
        <w:t xml:space="preserve"> </w:t>
      </w:r>
      <w:r w:rsidRPr="00682379">
        <w:rPr>
          <w:rFonts w:ascii="Arial" w:hAnsi="Arial" w:cs="Arial"/>
          <w:lang w:val="id-ID"/>
        </w:rPr>
        <w:t xml:space="preserve">Based on </w:t>
      </w:r>
      <w:r w:rsidRPr="00682379">
        <w:rPr>
          <w:rFonts w:ascii="Arial" w:hAnsi="Arial" w:cs="Arial"/>
          <w:lang w:val="en"/>
        </w:rPr>
        <w:t xml:space="preserve">the description, </w:t>
      </w:r>
      <w:r w:rsidRPr="00682379">
        <w:rPr>
          <w:rFonts w:ascii="Arial" w:hAnsi="Arial" w:cs="Arial"/>
          <w:lang w:val="id-ID"/>
        </w:rPr>
        <w:t>the hypothesis proposed in this study is:</w:t>
      </w:r>
    </w:p>
    <w:p w14:paraId="53FEA034" w14:textId="77777777" w:rsidR="00682379" w:rsidRPr="00682379" w:rsidRDefault="00682379" w:rsidP="00682379">
      <w:pPr>
        <w:pStyle w:val="Body"/>
        <w:rPr>
          <w:rFonts w:ascii="Arial" w:hAnsi="Arial" w:cs="Arial"/>
          <w:lang w:val="en"/>
        </w:rPr>
      </w:pPr>
      <w:r w:rsidRPr="00682379">
        <w:rPr>
          <w:rFonts w:ascii="Arial" w:hAnsi="Arial" w:cs="Arial"/>
          <w:lang w:val="id-ID"/>
        </w:rPr>
        <w:t xml:space="preserve">H </w:t>
      </w:r>
      <w:r w:rsidRPr="00682379">
        <w:rPr>
          <w:rFonts w:ascii="Arial" w:hAnsi="Arial" w:cs="Arial"/>
          <w:lang w:val="en"/>
        </w:rPr>
        <w:t xml:space="preserve">4 </w:t>
      </w:r>
      <w:r w:rsidRPr="00682379">
        <w:rPr>
          <w:rFonts w:ascii="Arial" w:hAnsi="Arial" w:cs="Arial"/>
          <w:lang w:val="id-ID"/>
        </w:rPr>
        <w:t xml:space="preserve">: </w:t>
      </w:r>
      <w:r w:rsidRPr="00682379">
        <w:rPr>
          <w:rFonts w:ascii="Arial" w:hAnsi="Arial" w:cs="Arial"/>
          <w:i/>
          <w:lang w:val="en"/>
        </w:rPr>
        <w:t xml:space="preserve">Electronic </w:t>
      </w:r>
      <w:r w:rsidRPr="00682379">
        <w:rPr>
          <w:rFonts w:ascii="Arial" w:hAnsi="Arial" w:cs="Arial"/>
          <w:i/>
          <w:lang w:val="id-ID"/>
        </w:rPr>
        <w:t xml:space="preserve">marketing has a </w:t>
      </w:r>
      <w:r w:rsidRPr="00682379">
        <w:rPr>
          <w:rFonts w:ascii="Arial" w:hAnsi="Arial" w:cs="Arial"/>
          <w:lang w:val="en"/>
        </w:rPr>
        <w:t xml:space="preserve">significant </w:t>
      </w:r>
      <w:r w:rsidRPr="00682379">
        <w:rPr>
          <w:rFonts w:ascii="Arial" w:hAnsi="Arial" w:cs="Arial"/>
          <w:lang w:val="id-ID"/>
        </w:rPr>
        <w:t xml:space="preserve">influence on the decision </w:t>
      </w:r>
      <w:r w:rsidRPr="00682379">
        <w:rPr>
          <w:rFonts w:ascii="Arial" w:hAnsi="Arial" w:cs="Arial"/>
          <w:i/>
          <w:lang w:val="en"/>
        </w:rPr>
        <w:t xml:space="preserve">to </w:t>
      </w:r>
      <w:r w:rsidRPr="00682379">
        <w:rPr>
          <w:rFonts w:ascii="Arial" w:hAnsi="Arial" w:cs="Arial"/>
          <w:lang w:val="id-ID"/>
        </w:rPr>
        <w:t xml:space="preserve">purchase glasses at </w:t>
      </w:r>
      <w:r w:rsidRPr="00682379">
        <w:rPr>
          <w:rFonts w:ascii="Arial" w:hAnsi="Arial" w:cs="Arial"/>
          <w:lang w:val="en"/>
        </w:rPr>
        <w:t>Shopee which is mediated by consumer attitudes.</w:t>
      </w:r>
    </w:p>
    <w:p w14:paraId="6A54D1D7" w14:textId="77777777" w:rsidR="00682379" w:rsidRDefault="00682379" w:rsidP="00682379">
      <w:pPr>
        <w:pStyle w:val="Body"/>
        <w:rPr>
          <w:rFonts w:ascii="Arial" w:hAnsi="Arial" w:cs="Arial"/>
          <w:b/>
          <w:bCs/>
          <w:lang w:val="en"/>
        </w:rPr>
      </w:pPr>
      <w:bookmarkStart w:id="23" w:name="_Hlk159352777"/>
      <w:bookmarkEnd w:id="22"/>
      <w:r w:rsidRPr="00682379">
        <w:rPr>
          <w:rFonts w:ascii="Arial" w:hAnsi="Arial" w:cs="Arial"/>
          <w:b/>
          <w:bCs/>
          <w:lang w:val="id-ID"/>
        </w:rPr>
        <w:t xml:space="preserve">The Influence of </w:t>
      </w:r>
      <w:r w:rsidRPr="00682379">
        <w:rPr>
          <w:rFonts w:ascii="Arial" w:hAnsi="Arial" w:cs="Arial"/>
          <w:b/>
          <w:bCs/>
          <w:lang w:val="en"/>
        </w:rPr>
        <w:t xml:space="preserve">Price Perception </w:t>
      </w:r>
      <w:r w:rsidRPr="00682379">
        <w:rPr>
          <w:rFonts w:ascii="Arial" w:hAnsi="Arial" w:cs="Arial"/>
          <w:b/>
          <w:bCs/>
          <w:lang w:val="id-ID"/>
        </w:rPr>
        <w:t xml:space="preserve">on </w:t>
      </w:r>
      <w:r w:rsidRPr="00682379">
        <w:rPr>
          <w:rFonts w:ascii="Arial" w:hAnsi="Arial" w:cs="Arial"/>
          <w:b/>
          <w:bCs/>
          <w:lang w:val="en"/>
        </w:rPr>
        <w:t xml:space="preserve">Purchase Decisions of Glasses on Shopee </w:t>
      </w:r>
      <w:r w:rsidRPr="00682379">
        <w:rPr>
          <w:rFonts w:ascii="Arial" w:hAnsi="Arial" w:cs="Arial"/>
          <w:b/>
          <w:bCs/>
          <w:lang w:val="id-ID"/>
        </w:rPr>
        <w:t xml:space="preserve">Mediated by </w:t>
      </w:r>
      <w:r w:rsidRPr="00682379">
        <w:rPr>
          <w:rFonts w:ascii="Arial" w:hAnsi="Arial" w:cs="Arial"/>
          <w:b/>
          <w:bCs/>
          <w:lang w:val="en"/>
        </w:rPr>
        <w:t>Consumer Attitudes</w:t>
      </w:r>
      <w:bookmarkStart w:id="24" w:name="_Hlk159352809"/>
      <w:bookmarkEnd w:id="23"/>
    </w:p>
    <w:p w14:paraId="530314F9" w14:textId="77777777" w:rsidR="00682379" w:rsidRPr="00682379" w:rsidRDefault="00682379" w:rsidP="00682379">
      <w:pPr>
        <w:pStyle w:val="Body"/>
        <w:rPr>
          <w:rFonts w:ascii="Arial" w:hAnsi="Arial" w:cs="Arial"/>
          <w:b/>
          <w:bCs/>
          <w:lang w:val="en"/>
        </w:rPr>
      </w:pPr>
      <w:r w:rsidRPr="00682379">
        <w:rPr>
          <w:rFonts w:ascii="Arial" w:hAnsi="Arial" w:cs="Arial"/>
          <w:lang w:val="id-ID"/>
        </w:rPr>
        <w:t xml:space="preserve">Price perception is </w:t>
      </w:r>
      <w:r w:rsidRPr="00682379">
        <w:rPr>
          <w:rFonts w:ascii="Arial" w:hAnsi="Arial" w:cs="Arial"/>
          <w:lang w:val="en"/>
        </w:rPr>
        <w:t xml:space="preserve">one of </w:t>
      </w:r>
      <w:r w:rsidRPr="00682379">
        <w:rPr>
          <w:rFonts w:ascii="Arial" w:hAnsi="Arial" w:cs="Arial"/>
          <w:lang w:val="id-ID"/>
        </w:rPr>
        <w:t xml:space="preserve">the reasons why someone makes a decision to buy. </w:t>
      </w:r>
      <w:r w:rsidRPr="00682379">
        <w:rPr>
          <w:rFonts w:ascii="Arial" w:hAnsi="Arial" w:cs="Arial"/>
          <w:lang w:val="en"/>
        </w:rPr>
        <w:t xml:space="preserve">This implies a clear consumer attitude towards a product </w:t>
      </w:r>
      <w:r w:rsidRPr="00682379">
        <w:rPr>
          <w:rFonts w:ascii="Arial" w:hAnsi="Arial" w:cs="Arial"/>
          <w:lang w:val="id-ID"/>
        </w:rPr>
        <w:t xml:space="preserve">based on a price perception </w:t>
      </w:r>
      <w:r w:rsidRPr="00682379">
        <w:rPr>
          <w:rFonts w:ascii="Arial" w:hAnsi="Arial" w:cs="Arial"/>
          <w:lang w:val="en"/>
        </w:rPr>
        <w:t xml:space="preserve">before making a purchase decision. It is from the consumer attitude formed based on the price perception that ultimately influences the decision to purchase glasses online </w:t>
      </w:r>
      <w:r w:rsidRPr="00682379">
        <w:rPr>
          <w:rFonts w:ascii="Arial" w:hAnsi="Arial" w:cs="Arial"/>
          <w:i/>
          <w:iCs/>
          <w:lang w:val="en"/>
        </w:rPr>
        <w:t xml:space="preserve">at </w:t>
      </w:r>
      <w:proofErr w:type="spellStart"/>
      <w:r w:rsidRPr="00682379">
        <w:rPr>
          <w:rFonts w:ascii="Arial" w:hAnsi="Arial" w:cs="Arial"/>
          <w:lang w:val="en"/>
        </w:rPr>
        <w:t>Shopee.perception</w:t>
      </w:r>
      <w:proofErr w:type="spellEnd"/>
      <w:r w:rsidRPr="00682379">
        <w:rPr>
          <w:rFonts w:ascii="Arial" w:hAnsi="Arial" w:cs="Arial"/>
          <w:lang w:val="en"/>
        </w:rPr>
        <w:t xml:space="preserve"> </w:t>
      </w:r>
      <w:r w:rsidRPr="00682379">
        <w:rPr>
          <w:rFonts w:ascii="Arial" w:hAnsi="Arial" w:cs="Arial"/>
          <w:lang w:val="id-ID"/>
        </w:rPr>
        <w:t xml:space="preserve">is how consumers see prices as high, low and fair. Price perception is related to how price information is fully understood and provides deep meaning by consumers </w:t>
      </w:r>
      <w:r w:rsidRPr="00682379">
        <w:rPr>
          <w:rFonts w:ascii="Arial" w:hAnsi="Arial" w:cs="Arial"/>
          <w:lang w:val="en"/>
        </w:rPr>
        <w:t xml:space="preserve">to determine attitudes in making purchasing decisions </w:t>
      </w:r>
      <w:r w:rsidRPr="00682379">
        <w:rPr>
          <w:rFonts w:ascii="Arial" w:hAnsi="Arial" w:cs="Arial"/>
          <w:lang w:val="id-ID"/>
        </w:rPr>
        <w:t xml:space="preserve">(Schiffman </w:t>
      </w:r>
      <w:r w:rsidRPr="00682379">
        <w:rPr>
          <w:rFonts w:ascii="Arial" w:hAnsi="Arial" w:cs="Arial"/>
          <w:lang w:val="en"/>
        </w:rPr>
        <w:t xml:space="preserve">and </w:t>
      </w:r>
      <w:r w:rsidRPr="00682379">
        <w:rPr>
          <w:rFonts w:ascii="Arial" w:hAnsi="Arial" w:cs="Arial"/>
          <w:lang w:val="id-ID"/>
        </w:rPr>
        <w:t>Kanuk, 2015)</w:t>
      </w:r>
      <w:r>
        <w:rPr>
          <w:rFonts w:ascii="Arial" w:hAnsi="Arial" w:cs="Arial"/>
        </w:rPr>
        <w:t>.</w:t>
      </w:r>
      <w:r w:rsidRPr="00682379">
        <w:rPr>
          <w:rFonts w:ascii="Arial" w:hAnsi="Arial" w:cs="Arial"/>
          <w:lang w:val="en"/>
        </w:rPr>
        <w:t xml:space="preserve">Researchers obtained different results from previous studies conducted by Pura and </w:t>
      </w:r>
      <w:proofErr w:type="spellStart"/>
      <w:r w:rsidRPr="00682379">
        <w:rPr>
          <w:rFonts w:ascii="Arial" w:hAnsi="Arial" w:cs="Arial"/>
          <w:lang w:val="en"/>
        </w:rPr>
        <w:t>Madiawati</w:t>
      </w:r>
      <w:proofErr w:type="spellEnd"/>
      <w:r w:rsidRPr="00682379">
        <w:rPr>
          <w:rFonts w:ascii="Arial" w:hAnsi="Arial" w:cs="Arial"/>
          <w:lang w:val="en"/>
        </w:rPr>
        <w:t xml:space="preserve"> (2021) which stated that consumer behavior has a significant effect in mediating the relationship between </w:t>
      </w:r>
      <w:r w:rsidRPr="00682379">
        <w:rPr>
          <w:rFonts w:ascii="Arial" w:hAnsi="Arial" w:cs="Arial"/>
          <w:i/>
          <w:iCs/>
          <w:lang w:val="en"/>
        </w:rPr>
        <w:t xml:space="preserve">promotion mix </w:t>
      </w:r>
      <w:r w:rsidRPr="00682379">
        <w:rPr>
          <w:rFonts w:ascii="Arial" w:hAnsi="Arial" w:cs="Arial"/>
          <w:lang w:val="en"/>
        </w:rPr>
        <w:t xml:space="preserve">(price) and purchasing decisions, </w:t>
      </w:r>
      <w:r w:rsidRPr="00682379">
        <w:rPr>
          <w:rFonts w:ascii="Arial" w:hAnsi="Arial" w:cs="Arial"/>
          <w:lang w:val="id-ID"/>
        </w:rPr>
        <w:t xml:space="preserve">Darmansah </w:t>
      </w:r>
      <w:r w:rsidRPr="00682379">
        <w:rPr>
          <w:rFonts w:ascii="Arial" w:hAnsi="Arial" w:cs="Arial"/>
          <w:lang w:val="en"/>
        </w:rPr>
        <w:t xml:space="preserve">and </w:t>
      </w:r>
      <w:r w:rsidRPr="00682379">
        <w:rPr>
          <w:rFonts w:ascii="Arial" w:hAnsi="Arial" w:cs="Arial"/>
          <w:lang w:val="id-ID"/>
        </w:rPr>
        <w:t xml:space="preserve">Yosepha </w:t>
      </w:r>
      <w:r w:rsidRPr="00682379">
        <w:rPr>
          <w:rFonts w:ascii="Arial" w:hAnsi="Arial" w:cs="Arial"/>
          <w:lang w:val="en"/>
        </w:rPr>
        <w:t xml:space="preserve">( </w:t>
      </w:r>
      <w:r w:rsidRPr="00682379">
        <w:rPr>
          <w:rFonts w:ascii="Arial" w:hAnsi="Arial" w:cs="Arial"/>
          <w:lang w:val="id-ID"/>
        </w:rPr>
        <w:t xml:space="preserve">2020) </w:t>
      </w:r>
      <w:r w:rsidRPr="00682379">
        <w:rPr>
          <w:rFonts w:ascii="Arial" w:hAnsi="Arial" w:cs="Arial"/>
          <w:lang w:val="en"/>
        </w:rPr>
        <w:t xml:space="preserve">, Lestari and </w:t>
      </w:r>
      <w:proofErr w:type="spellStart"/>
      <w:r w:rsidRPr="00682379">
        <w:rPr>
          <w:rFonts w:ascii="Arial" w:hAnsi="Arial" w:cs="Arial"/>
          <w:lang w:val="en"/>
        </w:rPr>
        <w:t>Patrikha</w:t>
      </w:r>
      <w:proofErr w:type="spellEnd"/>
      <w:r w:rsidRPr="00682379">
        <w:rPr>
          <w:rFonts w:ascii="Arial" w:hAnsi="Arial" w:cs="Arial"/>
          <w:lang w:val="en"/>
        </w:rPr>
        <w:t xml:space="preserve"> (2022) found that price perception has a significant effect on purchasing decisions. Meanwhile, the results of research conducted by </w:t>
      </w:r>
      <w:proofErr w:type="spellStart"/>
      <w:r w:rsidRPr="00682379">
        <w:rPr>
          <w:rFonts w:ascii="Arial" w:hAnsi="Arial" w:cs="Arial"/>
          <w:lang w:val="en"/>
        </w:rPr>
        <w:t>Sukmawati</w:t>
      </w:r>
      <w:proofErr w:type="spellEnd"/>
      <w:r w:rsidRPr="00682379">
        <w:rPr>
          <w:rFonts w:ascii="Arial" w:hAnsi="Arial" w:cs="Arial"/>
          <w:lang w:val="en"/>
        </w:rPr>
        <w:t xml:space="preserve"> and Setiawati (2021</w:t>
      </w:r>
      <w:proofErr w:type="gramStart"/>
      <w:r w:rsidRPr="00682379">
        <w:rPr>
          <w:rFonts w:ascii="Arial" w:hAnsi="Arial" w:cs="Arial"/>
          <w:lang w:val="en"/>
        </w:rPr>
        <w:t>) ,</w:t>
      </w:r>
      <w:proofErr w:type="gramEnd"/>
      <w:r w:rsidRPr="00682379">
        <w:rPr>
          <w:rFonts w:ascii="Arial" w:hAnsi="Arial" w:cs="Arial"/>
          <w:lang w:val="en"/>
        </w:rPr>
        <w:t xml:space="preserve"> Lestari and </w:t>
      </w:r>
      <w:proofErr w:type="spellStart"/>
      <w:r w:rsidRPr="00682379">
        <w:rPr>
          <w:rFonts w:ascii="Arial" w:hAnsi="Arial" w:cs="Arial"/>
          <w:lang w:val="en"/>
        </w:rPr>
        <w:t>Widjanarko</w:t>
      </w:r>
      <w:proofErr w:type="spellEnd"/>
      <w:r w:rsidRPr="00682379">
        <w:rPr>
          <w:rFonts w:ascii="Arial" w:hAnsi="Arial" w:cs="Arial"/>
          <w:lang w:val="en"/>
        </w:rPr>
        <w:t xml:space="preserve"> (2023) found that price perception does not have a significant effect on purchasing decisions.</w:t>
      </w:r>
      <w:r>
        <w:rPr>
          <w:rFonts w:ascii="Arial" w:hAnsi="Arial" w:cs="Arial"/>
          <w:b/>
          <w:bCs/>
          <w:lang w:val="en"/>
        </w:rPr>
        <w:t xml:space="preserve"> </w:t>
      </w:r>
      <w:r w:rsidRPr="00682379">
        <w:rPr>
          <w:rFonts w:ascii="Arial" w:hAnsi="Arial" w:cs="Arial"/>
          <w:lang w:val="id-ID"/>
        </w:rPr>
        <w:t xml:space="preserve">Based on </w:t>
      </w:r>
      <w:r w:rsidRPr="00682379">
        <w:rPr>
          <w:rFonts w:ascii="Arial" w:hAnsi="Arial" w:cs="Arial"/>
          <w:lang w:val="en"/>
        </w:rPr>
        <w:t xml:space="preserve">the description, </w:t>
      </w:r>
      <w:r w:rsidRPr="00682379">
        <w:rPr>
          <w:rFonts w:ascii="Arial" w:hAnsi="Arial" w:cs="Arial"/>
          <w:lang w:val="id-ID"/>
        </w:rPr>
        <w:t>the hypothesis proposed in this study is:</w:t>
      </w:r>
    </w:p>
    <w:p w14:paraId="38487591" w14:textId="77777777" w:rsidR="00682379" w:rsidRPr="00682379" w:rsidRDefault="00682379" w:rsidP="00682379">
      <w:pPr>
        <w:pStyle w:val="Body"/>
        <w:rPr>
          <w:rFonts w:ascii="Arial" w:hAnsi="Arial" w:cs="Arial"/>
          <w:lang w:val="en"/>
        </w:rPr>
      </w:pPr>
      <w:r w:rsidRPr="00682379">
        <w:rPr>
          <w:rFonts w:ascii="Arial" w:hAnsi="Arial" w:cs="Arial"/>
          <w:lang w:val="id-ID"/>
        </w:rPr>
        <w:lastRenderedPageBreak/>
        <w:t xml:space="preserve">H </w:t>
      </w:r>
      <w:r w:rsidRPr="00682379">
        <w:rPr>
          <w:rFonts w:ascii="Arial" w:hAnsi="Arial" w:cs="Arial"/>
          <w:lang w:val="en"/>
        </w:rPr>
        <w:t xml:space="preserve">5 </w:t>
      </w:r>
      <w:r w:rsidRPr="00682379">
        <w:rPr>
          <w:rFonts w:ascii="Arial" w:hAnsi="Arial" w:cs="Arial"/>
          <w:lang w:val="id-ID"/>
        </w:rPr>
        <w:t xml:space="preserve">: </w:t>
      </w:r>
      <w:r w:rsidRPr="00682379">
        <w:rPr>
          <w:rFonts w:ascii="Arial" w:hAnsi="Arial" w:cs="Arial"/>
          <w:iCs/>
          <w:lang w:val="en"/>
        </w:rPr>
        <w:t xml:space="preserve">Price perception </w:t>
      </w:r>
      <w:r w:rsidRPr="00682379">
        <w:rPr>
          <w:rFonts w:ascii="Arial" w:hAnsi="Arial" w:cs="Arial"/>
          <w:lang w:val="id-ID"/>
        </w:rPr>
        <w:t xml:space="preserve">has a </w:t>
      </w:r>
      <w:r w:rsidRPr="00682379">
        <w:rPr>
          <w:rFonts w:ascii="Arial" w:hAnsi="Arial" w:cs="Arial"/>
          <w:lang w:val="en"/>
        </w:rPr>
        <w:t xml:space="preserve">significant influence </w:t>
      </w:r>
      <w:r w:rsidRPr="00682379">
        <w:rPr>
          <w:rFonts w:ascii="Arial" w:hAnsi="Arial" w:cs="Arial"/>
          <w:lang w:val="id-ID"/>
        </w:rPr>
        <w:t xml:space="preserve">on the decision to purchase glasses at </w:t>
      </w:r>
      <w:r w:rsidRPr="00682379">
        <w:rPr>
          <w:rFonts w:ascii="Arial" w:hAnsi="Arial" w:cs="Arial"/>
          <w:lang w:val="en"/>
        </w:rPr>
        <w:t>Shopee, which is mediated by consumer attitudes.</w:t>
      </w:r>
    </w:p>
    <w:p w14:paraId="4ED2FEBC" w14:textId="77777777" w:rsidR="00682379" w:rsidRPr="00682379" w:rsidRDefault="00682379" w:rsidP="00682379">
      <w:pPr>
        <w:pStyle w:val="Body"/>
        <w:rPr>
          <w:rFonts w:ascii="Arial" w:hAnsi="Arial" w:cs="Arial"/>
          <w:b/>
          <w:bCs/>
          <w:lang w:val="en"/>
        </w:rPr>
      </w:pPr>
      <w:bookmarkStart w:id="25" w:name="_Hlk159352822"/>
      <w:bookmarkEnd w:id="24"/>
      <w:r w:rsidRPr="00682379">
        <w:rPr>
          <w:rFonts w:ascii="Arial" w:hAnsi="Arial" w:cs="Arial"/>
          <w:b/>
          <w:bCs/>
          <w:iCs/>
          <w:lang w:val="id-ID"/>
        </w:rPr>
        <w:t xml:space="preserve">The Influence of </w:t>
      </w:r>
      <w:r w:rsidRPr="00682379">
        <w:rPr>
          <w:rFonts w:ascii="Arial" w:hAnsi="Arial" w:cs="Arial"/>
          <w:b/>
          <w:bCs/>
          <w:i/>
          <w:iCs/>
          <w:lang w:val="en"/>
        </w:rPr>
        <w:t>Electronic Word Of Mouth</w:t>
      </w:r>
      <w:r w:rsidRPr="00682379">
        <w:rPr>
          <w:rFonts w:ascii="Arial" w:hAnsi="Arial" w:cs="Arial"/>
          <w:b/>
          <w:bCs/>
          <w:lang w:val="en"/>
        </w:rPr>
        <w:t xml:space="preserve"> </w:t>
      </w:r>
      <w:r w:rsidRPr="00682379">
        <w:rPr>
          <w:rFonts w:ascii="Arial" w:hAnsi="Arial" w:cs="Arial"/>
          <w:b/>
          <w:bCs/>
          <w:lang w:val="id-ID"/>
        </w:rPr>
        <w:t xml:space="preserve">On </w:t>
      </w:r>
      <w:r w:rsidRPr="00682379">
        <w:rPr>
          <w:rFonts w:ascii="Arial" w:hAnsi="Arial" w:cs="Arial"/>
          <w:b/>
          <w:bCs/>
          <w:lang w:val="en"/>
        </w:rPr>
        <w:t xml:space="preserve">Purchase Decisions of Glasses on Shopee </w:t>
      </w:r>
      <w:r w:rsidRPr="00682379">
        <w:rPr>
          <w:rFonts w:ascii="Arial" w:hAnsi="Arial" w:cs="Arial"/>
          <w:b/>
          <w:bCs/>
          <w:lang w:val="id-ID"/>
        </w:rPr>
        <w:t xml:space="preserve">Mediated by </w:t>
      </w:r>
      <w:r w:rsidRPr="00682379">
        <w:rPr>
          <w:rFonts w:ascii="Arial" w:hAnsi="Arial" w:cs="Arial"/>
          <w:b/>
          <w:bCs/>
          <w:lang w:val="en"/>
        </w:rPr>
        <w:t>Consumer Attitudes</w:t>
      </w:r>
    </w:p>
    <w:p w14:paraId="0F8361F1" w14:textId="77777777" w:rsidR="00682379" w:rsidRPr="00682379" w:rsidRDefault="00682379" w:rsidP="00682379">
      <w:pPr>
        <w:pStyle w:val="Body"/>
        <w:rPr>
          <w:rFonts w:ascii="Arial" w:hAnsi="Arial" w:cs="Arial"/>
          <w:lang w:val="en"/>
        </w:rPr>
      </w:pPr>
      <w:bookmarkStart w:id="26" w:name="_Hlk159352852"/>
      <w:bookmarkEnd w:id="25"/>
      <w:r w:rsidRPr="00682379">
        <w:rPr>
          <w:rFonts w:ascii="Arial" w:hAnsi="Arial" w:cs="Arial"/>
          <w:i/>
          <w:iCs/>
          <w:lang w:val="en"/>
        </w:rPr>
        <w:t xml:space="preserve">Electronic Word of Mouth (e-WOM) </w:t>
      </w:r>
      <w:r w:rsidRPr="00682379">
        <w:rPr>
          <w:rFonts w:ascii="Arial" w:hAnsi="Arial" w:cs="Arial"/>
          <w:lang w:val="en"/>
        </w:rPr>
        <w:t xml:space="preserve">can be used as a reference before a consumer makes a purchasing decision because of the words and experiences obtained from someone. Opinions from other people who have felt </w:t>
      </w:r>
      <w:r w:rsidRPr="00682379">
        <w:rPr>
          <w:rFonts w:ascii="Arial" w:hAnsi="Arial" w:cs="Arial"/>
          <w:i/>
          <w:iCs/>
          <w:lang w:val="en"/>
        </w:rPr>
        <w:t xml:space="preserve">the value </w:t>
      </w:r>
      <w:r w:rsidRPr="00682379">
        <w:rPr>
          <w:rFonts w:ascii="Arial" w:hAnsi="Arial" w:cs="Arial"/>
          <w:lang w:val="en"/>
        </w:rPr>
        <w:t xml:space="preserve">of a product or service tend to be accepted more quickly because a person usually finds it difficult to evaluate goods or services that have not been purchased or experienced by </w:t>
      </w:r>
      <w:proofErr w:type="spellStart"/>
      <w:r w:rsidRPr="00682379">
        <w:rPr>
          <w:rFonts w:ascii="Arial" w:hAnsi="Arial" w:cs="Arial"/>
          <w:lang w:val="en"/>
        </w:rPr>
        <w:t>themselves.Consumers</w:t>
      </w:r>
      <w:proofErr w:type="spellEnd"/>
      <w:r w:rsidRPr="00682379">
        <w:rPr>
          <w:rFonts w:ascii="Arial" w:hAnsi="Arial" w:cs="Arial"/>
          <w:lang w:val="en"/>
        </w:rPr>
        <w:t xml:space="preserve"> </w:t>
      </w:r>
      <w:r w:rsidRPr="00682379">
        <w:rPr>
          <w:rFonts w:ascii="Arial" w:hAnsi="Arial" w:cs="Arial"/>
          <w:lang w:val="id-ID"/>
        </w:rPr>
        <w:t xml:space="preserve">will go through the information search stage before making a purchase, one of which is information obtained from </w:t>
      </w:r>
      <w:r w:rsidRPr="00682379">
        <w:rPr>
          <w:rFonts w:ascii="Arial" w:hAnsi="Arial" w:cs="Arial"/>
          <w:i/>
          <w:iCs/>
          <w:lang w:val="en"/>
        </w:rPr>
        <w:t xml:space="preserve">digital </w:t>
      </w:r>
      <w:r w:rsidRPr="00682379">
        <w:rPr>
          <w:rFonts w:ascii="Arial" w:hAnsi="Arial" w:cs="Arial"/>
          <w:lang w:val="en"/>
        </w:rPr>
        <w:t xml:space="preserve">reviews </w:t>
      </w:r>
      <w:r w:rsidRPr="00682379">
        <w:rPr>
          <w:rFonts w:ascii="Arial" w:hAnsi="Arial" w:cs="Arial"/>
          <w:lang w:val="id-ID"/>
        </w:rPr>
        <w:t xml:space="preserve">that can be in the form of comments or reviews on the internet </w:t>
      </w:r>
      <w:r w:rsidRPr="00682379">
        <w:rPr>
          <w:rFonts w:ascii="Arial" w:hAnsi="Arial" w:cs="Arial"/>
          <w:lang w:val="en"/>
        </w:rPr>
        <w:t xml:space="preserve">. </w:t>
      </w:r>
      <w:r w:rsidRPr="00682379">
        <w:rPr>
          <w:rFonts w:ascii="Arial" w:hAnsi="Arial" w:cs="Arial"/>
          <w:iCs/>
          <w:lang w:val="en"/>
        </w:rPr>
        <w:t xml:space="preserve">Positive or negative information received about an eyeglass product on Shopee will determine the consumer's attitude towards </w:t>
      </w:r>
      <w:r w:rsidRPr="00682379">
        <w:rPr>
          <w:rFonts w:ascii="Arial" w:hAnsi="Arial" w:cs="Arial"/>
          <w:i/>
          <w:lang w:val="en"/>
        </w:rPr>
        <w:t xml:space="preserve">the e-WOM </w:t>
      </w:r>
      <w:r w:rsidRPr="00682379">
        <w:rPr>
          <w:rFonts w:ascii="Arial" w:hAnsi="Arial" w:cs="Arial"/>
          <w:iCs/>
          <w:lang w:val="en"/>
        </w:rPr>
        <w:t xml:space="preserve">received, so that it can influence the determination of the decision to purchase glasses on </w:t>
      </w:r>
      <w:proofErr w:type="spellStart"/>
      <w:r w:rsidRPr="00682379">
        <w:rPr>
          <w:rFonts w:ascii="Arial" w:hAnsi="Arial" w:cs="Arial"/>
          <w:iCs/>
          <w:lang w:val="en"/>
        </w:rPr>
        <w:t>Shopee.</w:t>
      </w:r>
      <w:r w:rsidRPr="00682379">
        <w:rPr>
          <w:rFonts w:ascii="Arial" w:hAnsi="Arial" w:cs="Arial"/>
          <w:lang w:val="en"/>
        </w:rPr>
        <w:t>According</w:t>
      </w:r>
      <w:proofErr w:type="spellEnd"/>
      <w:r w:rsidRPr="00682379">
        <w:rPr>
          <w:rFonts w:ascii="Arial" w:hAnsi="Arial" w:cs="Arial"/>
          <w:lang w:val="en"/>
        </w:rPr>
        <w:t xml:space="preserve"> to </w:t>
      </w:r>
      <w:proofErr w:type="spellStart"/>
      <w:r w:rsidRPr="00682379">
        <w:rPr>
          <w:rFonts w:ascii="Arial" w:hAnsi="Arial" w:cs="Arial"/>
          <w:lang w:val="en"/>
        </w:rPr>
        <w:t>Ismagilova</w:t>
      </w:r>
      <w:proofErr w:type="spellEnd"/>
      <w:r w:rsidRPr="00682379">
        <w:rPr>
          <w:rFonts w:ascii="Arial" w:hAnsi="Arial" w:cs="Arial"/>
          <w:lang w:val="en"/>
        </w:rPr>
        <w:t xml:space="preserve"> </w:t>
      </w:r>
      <w:r w:rsidRPr="00682379">
        <w:rPr>
          <w:rFonts w:ascii="Arial" w:hAnsi="Arial" w:cs="Arial"/>
          <w:i/>
          <w:iCs/>
          <w:lang w:val="en"/>
        </w:rPr>
        <w:t xml:space="preserve">et al. </w:t>
      </w:r>
      <w:r w:rsidRPr="00682379">
        <w:rPr>
          <w:rFonts w:ascii="Arial" w:hAnsi="Arial" w:cs="Arial"/>
          <w:lang w:val="en"/>
        </w:rPr>
        <w:t xml:space="preserve">(2017) </w:t>
      </w:r>
      <w:r w:rsidRPr="00682379">
        <w:rPr>
          <w:rFonts w:ascii="Arial" w:hAnsi="Arial" w:cs="Arial"/>
          <w:i/>
          <w:iCs/>
          <w:lang w:val="en"/>
        </w:rPr>
        <w:t xml:space="preserve">e-WOM </w:t>
      </w:r>
      <w:r w:rsidRPr="00682379">
        <w:rPr>
          <w:rFonts w:ascii="Arial" w:hAnsi="Arial" w:cs="Arial"/>
          <w:lang w:val="en"/>
        </w:rPr>
        <w:t xml:space="preserve">is a dynamic and ongoing process of exchanging information through </w:t>
      </w:r>
      <w:r w:rsidRPr="00682379">
        <w:rPr>
          <w:rFonts w:ascii="Arial" w:hAnsi="Arial" w:cs="Arial"/>
          <w:i/>
          <w:iCs/>
          <w:lang w:val="en"/>
        </w:rPr>
        <w:t xml:space="preserve">online media </w:t>
      </w:r>
      <w:r w:rsidRPr="00682379">
        <w:rPr>
          <w:rFonts w:ascii="Arial" w:hAnsi="Arial" w:cs="Arial"/>
          <w:lang w:val="en"/>
        </w:rPr>
        <w:t xml:space="preserve">involving potential, actual, or existing consumers who have tried a product or </w:t>
      </w:r>
      <w:proofErr w:type="gramStart"/>
      <w:r w:rsidRPr="00682379">
        <w:rPr>
          <w:rFonts w:ascii="Arial" w:hAnsi="Arial" w:cs="Arial"/>
          <w:lang w:val="en"/>
        </w:rPr>
        <w:t xml:space="preserve">service </w:t>
      </w:r>
      <w:r w:rsidRPr="00682379">
        <w:rPr>
          <w:rFonts w:ascii="Arial" w:hAnsi="Arial" w:cs="Arial"/>
          <w:iCs/>
          <w:lang w:val="en"/>
        </w:rPr>
        <w:t>.</w:t>
      </w:r>
      <w:proofErr w:type="gramEnd"/>
    </w:p>
    <w:p w14:paraId="3E5126C1" w14:textId="77777777" w:rsidR="00682379" w:rsidRPr="00682379" w:rsidRDefault="00682379" w:rsidP="00682379">
      <w:pPr>
        <w:pStyle w:val="Body"/>
        <w:rPr>
          <w:rFonts w:ascii="Arial" w:hAnsi="Arial" w:cs="Arial"/>
          <w:lang w:val="en"/>
        </w:rPr>
      </w:pPr>
      <w:r w:rsidRPr="00682379">
        <w:rPr>
          <w:rFonts w:ascii="Arial" w:hAnsi="Arial" w:cs="Arial"/>
          <w:lang w:val="en"/>
        </w:rPr>
        <w:t xml:space="preserve">Researchers obtained different results from previous research conducted by Pura and </w:t>
      </w:r>
      <w:proofErr w:type="spellStart"/>
      <w:r w:rsidRPr="00682379">
        <w:rPr>
          <w:rFonts w:ascii="Arial" w:hAnsi="Arial" w:cs="Arial"/>
          <w:lang w:val="en"/>
        </w:rPr>
        <w:t>Madiawati</w:t>
      </w:r>
      <w:proofErr w:type="spellEnd"/>
      <w:r w:rsidRPr="00682379">
        <w:rPr>
          <w:rFonts w:ascii="Arial" w:hAnsi="Arial" w:cs="Arial"/>
          <w:lang w:val="en"/>
        </w:rPr>
        <w:t xml:space="preserve"> (2021) stated that consumer behavior has a significant influence in mediating the relationship between </w:t>
      </w:r>
      <w:r w:rsidRPr="00682379">
        <w:rPr>
          <w:rFonts w:ascii="Arial" w:hAnsi="Arial" w:cs="Arial"/>
          <w:i/>
          <w:iCs/>
          <w:lang w:val="en"/>
        </w:rPr>
        <w:t xml:space="preserve">promotion mix </w:t>
      </w:r>
      <w:r w:rsidRPr="00682379">
        <w:rPr>
          <w:rFonts w:ascii="Arial" w:hAnsi="Arial" w:cs="Arial"/>
          <w:lang w:val="en"/>
        </w:rPr>
        <w:t xml:space="preserve">and purchasing decisions. </w:t>
      </w:r>
      <w:r w:rsidRPr="00682379">
        <w:rPr>
          <w:rFonts w:ascii="Arial" w:hAnsi="Arial" w:cs="Arial"/>
          <w:lang w:val="id-ID"/>
        </w:rPr>
        <w:t xml:space="preserve">Hidayati </w:t>
      </w:r>
      <w:r w:rsidRPr="00682379">
        <w:rPr>
          <w:rFonts w:ascii="Arial" w:hAnsi="Arial" w:cs="Arial"/>
          <w:lang w:val="en"/>
        </w:rPr>
        <w:t xml:space="preserve">( </w:t>
      </w:r>
      <w:r w:rsidRPr="00682379">
        <w:rPr>
          <w:rFonts w:ascii="Arial" w:hAnsi="Arial" w:cs="Arial"/>
          <w:lang w:val="id-ID"/>
        </w:rPr>
        <w:t xml:space="preserve">2018) </w:t>
      </w:r>
      <w:r w:rsidRPr="00682379">
        <w:rPr>
          <w:rFonts w:ascii="Arial" w:hAnsi="Arial" w:cs="Arial"/>
          <w:lang w:val="en"/>
        </w:rPr>
        <w:t xml:space="preserve">, </w:t>
      </w:r>
      <w:proofErr w:type="spellStart"/>
      <w:r w:rsidRPr="00682379">
        <w:rPr>
          <w:rFonts w:ascii="Arial" w:hAnsi="Arial" w:cs="Arial"/>
          <w:lang w:val="en"/>
        </w:rPr>
        <w:t>Fhonna</w:t>
      </w:r>
      <w:proofErr w:type="spellEnd"/>
      <w:r w:rsidRPr="00682379">
        <w:rPr>
          <w:rFonts w:ascii="Arial" w:hAnsi="Arial" w:cs="Arial"/>
          <w:lang w:val="en"/>
        </w:rPr>
        <w:t xml:space="preserve"> and Utami (2018), Wulandari and Adistya (2020), </w:t>
      </w:r>
      <w:proofErr w:type="spellStart"/>
      <w:r w:rsidRPr="00682379">
        <w:rPr>
          <w:rFonts w:ascii="Arial" w:hAnsi="Arial" w:cs="Arial"/>
          <w:lang w:val="en"/>
        </w:rPr>
        <w:t>Yulindasari</w:t>
      </w:r>
      <w:proofErr w:type="spellEnd"/>
      <w:r w:rsidRPr="00682379">
        <w:rPr>
          <w:rFonts w:ascii="Arial" w:hAnsi="Arial" w:cs="Arial"/>
          <w:lang w:val="en"/>
        </w:rPr>
        <w:t xml:space="preserve"> and </w:t>
      </w:r>
      <w:proofErr w:type="spellStart"/>
      <w:r w:rsidRPr="00682379">
        <w:rPr>
          <w:rFonts w:ascii="Arial" w:hAnsi="Arial" w:cs="Arial"/>
          <w:lang w:val="en"/>
        </w:rPr>
        <w:t>Fikriyah</w:t>
      </w:r>
      <w:proofErr w:type="spellEnd"/>
      <w:r w:rsidRPr="00682379">
        <w:rPr>
          <w:rFonts w:ascii="Arial" w:hAnsi="Arial" w:cs="Arial"/>
          <w:lang w:val="en"/>
        </w:rPr>
        <w:t xml:space="preserve"> (2022) found that </w:t>
      </w:r>
      <w:r w:rsidRPr="00682379">
        <w:rPr>
          <w:rFonts w:ascii="Arial" w:hAnsi="Arial" w:cs="Arial"/>
          <w:i/>
          <w:iCs/>
          <w:lang w:val="en"/>
        </w:rPr>
        <w:t xml:space="preserve">Electronic Word of Mouth </w:t>
      </w:r>
      <w:r w:rsidRPr="00682379">
        <w:rPr>
          <w:rFonts w:ascii="Arial" w:hAnsi="Arial" w:cs="Arial"/>
          <w:lang w:val="en"/>
        </w:rPr>
        <w:t xml:space="preserve">has a significant influence on purchasing decisions. Different results were obtained by studies conducted by Widya and </w:t>
      </w:r>
      <w:proofErr w:type="spellStart"/>
      <w:r w:rsidRPr="00682379">
        <w:rPr>
          <w:rFonts w:ascii="Arial" w:hAnsi="Arial" w:cs="Arial"/>
          <w:lang w:val="en"/>
        </w:rPr>
        <w:t>Ruptiono</w:t>
      </w:r>
      <w:proofErr w:type="spellEnd"/>
      <w:r w:rsidRPr="00682379">
        <w:rPr>
          <w:rFonts w:ascii="Arial" w:hAnsi="Arial" w:cs="Arial"/>
          <w:lang w:val="en"/>
        </w:rPr>
        <w:t xml:space="preserve"> (2019</w:t>
      </w:r>
      <w:proofErr w:type="gramStart"/>
      <w:r w:rsidRPr="00682379">
        <w:rPr>
          <w:rFonts w:ascii="Arial" w:hAnsi="Arial" w:cs="Arial"/>
          <w:lang w:val="en"/>
        </w:rPr>
        <w:t>) ,</w:t>
      </w:r>
      <w:proofErr w:type="gramEnd"/>
      <w:r w:rsidRPr="00682379">
        <w:rPr>
          <w:rFonts w:ascii="Arial" w:hAnsi="Arial" w:cs="Arial"/>
          <w:lang w:val="en"/>
        </w:rPr>
        <w:t xml:space="preserve"> Badir and </w:t>
      </w:r>
      <w:proofErr w:type="spellStart"/>
      <w:r w:rsidRPr="00682379">
        <w:rPr>
          <w:rFonts w:ascii="Arial" w:hAnsi="Arial" w:cs="Arial"/>
          <w:lang w:val="en"/>
        </w:rPr>
        <w:t>Andjarwati</w:t>
      </w:r>
      <w:proofErr w:type="spellEnd"/>
      <w:r w:rsidRPr="00682379">
        <w:rPr>
          <w:rFonts w:ascii="Arial" w:hAnsi="Arial" w:cs="Arial"/>
          <w:lang w:val="en"/>
        </w:rPr>
        <w:t xml:space="preserve"> (2020), </w:t>
      </w:r>
      <w:r w:rsidRPr="00682379">
        <w:rPr>
          <w:rFonts w:ascii="Arial" w:hAnsi="Arial" w:cs="Arial"/>
          <w:lang w:val="id-ID"/>
        </w:rPr>
        <w:t xml:space="preserve">Damayanti </w:t>
      </w:r>
      <w:r w:rsidRPr="00682379">
        <w:rPr>
          <w:rFonts w:ascii="Arial" w:hAnsi="Arial" w:cs="Arial"/>
          <w:lang w:val="en"/>
        </w:rPr>
        <w:t xml:space="preserve">and </w:t>
      </w:r>
      <w:r w:rsidRPr="00682379">
        <w:rPr>
          <w:rFonts w:ascii="Arial" w:hAnsi="Arial" w:cs="Arial"/>
          <w:lang w:val="id-ID"/>
        </w:rPr>
        <w:t xml:space="preserve">Putro </w:t>
      </w:r>
      <w:proofErr w:type="gramStart"/>
      <w:r w:rsidRPr="00682379">
        <w:rPr>
          <w:rFonts w:ascii="Arial" w:hAnsi="Arial" w:cs="Arial"/>
          <w:lang w:val="en"/>
        </w:rPr>
        <w:t xml:space="preserve">( </w:t>
      </w:r>
      <w:r w:rsidRPr="00682379">
        <w:rPr>
          <w:rFonts w:ascii="Arial" w:hAnsi="Arial" w:cs="Arial"/>
          <w:lang w:val="id-ID"/>
        </w:rPr>
        <w:t>2022</w:t>
      </w:r>
      <w:proofErr w:type="gramEnd"/>
      <w:r w:rsidRPr="00682379">
        <w:rPr>
          <w:rFonts w:ascii="Arial" w:hAnsi="Arial" w:cs="Arial"/>
          <w:lang w:val="id-ID"/>
        </w:rPr>
        <w:t>) showed that the influence</w:t>
      </w:r>
      <w:r w:rsidRPr="00682379">
        <w:rPr>
          <w:rFonts w:ascii="Arial" w:hAnsi="Arial" w:cs="Arial"/>
          <w:lang w:val="en"/>
        </w:rPr>
        <w:t xml:space="preserve"> </w:t>
      </w:r>
      <w:r w:rsidRPr="00682379">
        <w:rPr>
          <w:rFonts w:ascii="Arial" w:hAnsi="Arial" w:cs="Arial"/>
          <w:i/>
          <w:lang w:val="en"/>
        </w:rPr>
        <w:t xml:space="preserve">Electronic Word </w:t>
      </w:r>
      <w:r w:rsidRPr="00682379">
        <w:rPr>
          <w:rFonts w:ascii="Arial" w:hAnsi="Arial" w:cs="Arial"/>
          <w:i/>
          <w:lang w:val="id-ID"/>
        </w:rPr>
        <w:t xml:space="preserve">of Mouth has </w:t>
      </w:r>
      <w:r w:rsidRPr="00682379">
        <w:rPr>
          <w:rFonts w:ascii="Arial" w:hAnsi="Arial" w:cs="Arial"/>
          <w:lang w:val="en"/>
        </w:rPr>
        <w:t xml:space="preserve">no </w:t>
      </w:r>
      <w:r w:rsidRPr="00682379">
        <w:rPr>
          <w:rFonts w:ascii="Arial" w:hAnsi="Arial" w:cs="Arial"/>
          <w:lang w:val="id-ID"/>
        </w:rPr>
        <w:t xml:space="preserve">significant effect </w:t>
      </w:r>
      <w:r w:rsidRPr="00682379">
        <w:rPr>
          <w:rFonts w:ascii="Arial" w:hAnsi="Arial" w:cs="Arial"/>
          <w:i/>
          <w:lang w:val="id-ID"/>
        </w:rPr>
        <w:t xml:space="preserve">on </w:t>
      </w:r>
      <w:r w:rsidRPr="00682379">
        <w:rPr>
          <w:rFonts w:ascii="Arial" w:hAnsi="Arial" w:cs="Arial"/>
          <w:i/>
          <w:lang w:val="en"/>
        </w:rPr>
        <w:t xml:space="preserve">purchasing </w:t>
      </w:r>
      <w:proofErr w:type="gramStart"/>
      <w:r w:rsidRPr="00682379">
        <w:rPr>
          <w:rFonts w:ascii="Arial" w:hAnsi="Arial" w:cs="Arial"/>
          <w:lang w:val="id-ID"/>
        </w:rPr>
        <w:t xml:space="preserve">decisions </w:t>
      </w:r>
      <w:r w:rsidRPr="00682379">
        <w:rPr>
          <w:rFonts w:ascii="Arial" w:hAnsi="Arial" w:cs="Arial"/>
          <w:lang w:val="en"/>
        </w:rPr>
        <w:t>.</w:t>
      </w:r>
      <w:proofErr w:type="gramEnd"/>
    </w:p>
    <w:p w14:paraId="4A488989" w14:textId="77777777" w:rsidR="00682379" w:rsidRPr="00682379" w:rsidRDefault="00682379" w:rsidP="00682379">
      <w:pPr>
        <w:pStyle w:val="Body"/>
        <w:rPr>
          <w:rFonts w:ascii="Arial" w:hAnsi="Arial" w:cs="Arial"/>
          <w:lang w:val="id-ID"/>
        </w:rPr>
      </w:pPr>
      <w:r w:rsidRPr="00682379">
        <w:rPr>
          <w:rFonts w:ascii="Arial" w:hAnsi="Arial" w:cs="Arial"/>
          <w:lang w:val="id-ID"/>
        </w:rPr>
        <w:t xml:space="preserve">Based on </w:t>
      </w:r>
      <w:r w:rsidRPr="00682379">
        <w:rPr>
          <w:rFonts w:ascii="Arial" w:hAnsi="Arial" w:cs="Arial"/>
          <w:lang w:val="en"/>
        </w:rPr>
        <w:t xml:space="preserve">the description, </w:t>
      </w:r>
      <w:r w:rsidRPr="00682379">
        <w:rPr>
          <w:rFonts w:ascii="Arial" w:hAnsi="Arial" w:cs="Arial"/>
          <w:lang w:val="id-ID"/>
        </w:rPr>
        <w:t>the hypothesis proposed in this study is:</w:t>
      </w:r>
    </w:p>
    <w:p w14:paraId="5BD13B4A" w14:textId="77777777" w:rsidR="00682379" w:rsidRPr="00682379" w:rsidRDefault="00682379" w:rsidP="00682379">
      <w:pPr>
        <w:pStyle w:val="Body"/>
        <w:rPr>
          <w:rFonts w:ascii="Arial" w:hAnsi="Arial" w:cs="Arial"/>
          <w:lang w:val="en"/>
        </w:rPr>
      </w:pPr>
      <w:r w:rsidRPr="00682379">
        <w:rPr>
          <w:rFonts w:ascii="Arial" w:hAnsi="Arial" w:cs="Arial"/>
          <w:lang w:val="id-ID"/>
        </w:rPr>
        <w:t xml:space="preserve">H </w:t>
      </w:r>
      <w:r w:rsidRPr="00682379">
        <w:rPr>
          <w:rFonts w:ascii="Arial" w:hAnsi="Arial" w:cs="Arial"/>
          <w:lang w:val="en"/>
        </w:rPr>
        <w:t xml:space="preserve">6 </w:t>
      </w:r>
      <w:r w:rsidRPr="00682379">
        <w:rPr>
          <w:rFonts w:ascii="Arial" w:hAnsi="Arial" w:cs="Arial"/>
          <w:lang w:val="id-ID"/>
        </w:rPr>
        <w:t xml:space="preserve">: </w:t>
      </w:r>
      <w:r w:rsidRPr="00682379">
        <w:rPr>
          <w:rFonts w:ascii="Arial" w:hAnsi="Arial" w:cs="Arial"/>
          <w:i/>
          <w:lang w:val="en"/>
        </w:rPr>
        <w:t>Electronic Word of Mouth</w:t>
      </w:r>
      <w:r w:rsidRPr="00682379">
        <w:rPr>
          <w:rFonts w:ascii="Arial" w:hAnsi="Arial" w:cs="Arial"/>
          <w:iCs/>
          <w:lang w:val="en"/>
        </w:rPr>
        <w:t xml:space="preserve"> has a </w:t>
      </w:r>
      <w:r w:rsidRPr="00682379">
        <w:rPr>
          <w:rFonts w:ascii="Arial" w:hAnsi="Arial" w:cs="Arial"/>
          <w:lang w:val="en"/>
        </w:rPr>
        <w:t xml:space="preserve">significant </w:t>
      </w:r>
      <w:r w:rsidRPr="00682379">
        <w:rPr>
          <w:rFonts w:ascii="Arial" w:hAnsi="Arial" w:cs="Arial"/>
          <w:lang w:val="id-ID"/>
        </w:rPr>
        <w:t xml:space="preserve">influence on the decision to purchase glasses on </w:t>
      </w:r>
      <w:r w:rsidRPr="00682379">
        <w:rPr>
          <w:rFonts w:ascii="Arial" w:hAnsi="Arial" w:cs="Arial"/>
          <w:lang w:val="en"/>
        </w:rPr>
        <w:t>Shopee which is mediated by consumer attitudes.</w:t>
      </w:r>
    </w:p>
    <w:p w14:paraId="04DC5CA7" w14:textId="77777777" w:rsidR="00682379" w:rsidRPr="00682379" w:rsidRDefault="00682379" w:rsidP="00682379">
      <w:pPr>
        <w:pStyle w:val="Body"/>
        <w:rPr>
          <w:rFonts w:ascii="Arial" w:hAnsi="Arial" w:cs="Arial"/>
          <w:b/>
          <w:bCs/>
          <w:lang w:val="en"/>
        </w:rPr>
      </w:pPr>
      <w:bookmarkStart w:id="27" w:name="_Hlk159352864"/>
      <w:bookmarkEnd w:id="26"/>
      <w:r w:rsidRPr="00682379">
        <w:rPr>
          <w:rFonts w:ascii="Arial" w:hAnsi="Arial" w:cs="Arial"/>
          <w:b/>
          <w:bCs/>
          <w:lang w:val="id-ID"/>
        </w:rPr>
        <w:t xml:space="preserve">The Influence </w:t>
      </w:r>
      <w:r w:rsidRPr="00682379">
        <w:rPr>
          <w:rFonts w:ascii="Arial" w:hAnsi="Arial" w:cs="Arial"/>
          <w:b/>
          <w:bCs/>
          <w:lang w:val="en"/>
        </w:rPr>
        <w:t xml:space="preserve">of Consumer Attitudes </w:t>
      </w:r>
      <w:r w:rsidRPr="00682379">
        <w:rPr>
          <w:rFonts w:ascii="Arial" w:hAnsi="Arial" w:cs="Arial"/>
          <w:b/>
          <w:bCs/>
          <w:lang w:val="id-ID"/>
        </w:rPr>
        <w:t xml:space="preserve">on </w:t>
      </w:r>
      <w:r w:rsidRPr="00682379">
        <w:rPr>
          <w:rFonts w:ascii="Arial" w:hAnsi="Arial" w:cs="Arial"/>
          <w:b/>
          <w:bCs/>
          <w:lang w:val="en"/>
        </w:rPr>
        <w:t>Purchasing Glasses on Shopee</w:t>
      </w:r>
    </w:p>
    <w:p w14:paraId="14DB332F" w14:textId="77777777" w:rsidR="00682379" w:rsidRPr="00682379" w:rsidRDefault="00682379" w:rsidP="00682379">
      <w:pPr>
        <w:pStyle w:val="Body"/>
        <w:rPr>
          <w:rFonts w:ascii="Arial" w:hAnsi="Arial" w:cs="Arial"/>
          <w:lang w:val="id-ID"/>
        </w:rPr>
      </w:pPr>
      <w:bookmarkStart w:id="28" w:name="_Hlk159352887"/>
      <w:bookmarkEnd w:id="27"/>
      <w:r w:rsidRPr="00682379">
        <w:rPr>
          <w:rFonts w:ascii="Arial" w:hAnsi="Arial" w:cs="Arial"/>
          <w:lang w:val="en"/>
        </w:rPr>
        <w:t xml:space="preserve">attitudes </w:t>
      </w:r>
      <w:r w:rsidRPr="00682379">
        <w:rPr>
          <w:rFonts w:ascii="Arial" w:hAnsi="Arial" w:cs="Arial"/>
          <w:lang w:val="id-ID"/>
        </w:rPr>
        <w:t xml:space="preserve">contain components of trust, feelings, and </w:t>
      </w:r>
      <w:proofErr w:type="gramStart"/>
      <w:r w:rsidRPr="00682379">
        <w:rPr>
          <w:rFonts w:ascii="Arial" w:hAnsi="Arial" w:cs="Arial"/>
          <w:lang w:val="id-ID"/>
        </w:rPr>
        <w:t xml:space="preserve">responses </w:t>
      </w:r>
      <w:r w:rsidRPr="00682379">
        <w:rPr>
          <w:rFonts w:ascii="Arial" w:hAnsi="Arial" w:cs="Arial"/>
          <w:lang w:val="en"/>
        </w:rPr>
        <w:t>,</w:t>
      </w:r>
      <w:proofErr w:type="gramEnd"/>
      <w:r w:rsidRPr="00682379">
        <w:rPr>
          <w:rFonts w:ascii="Arial" w:hAnsi="Arial" w:cs="Arial"/>
          <w:lang w:val="en"/>
        </w:rPr>
        <w:t xml:space="preserve"> every </w:t>
      </w:r>
      <w:r w:rsidRPr="00682379">
        <w:rPr>
          <w:rFonts w:ascii="Arial" w:hAnsi="Arial" w:cs="Arial"/>
          <w:lang w:val="id-ID"/>
        </w:rPr>
        <w:t xml:space="preserve">marketing manager spends a lot of money to research consumer attitudes towards products and brands. </w:t>
      </w:r>
      <w:r w:rsidRPr="00682379">
        <w:rPr>
          <w:rFonts w:ascii="Arial" w:hAnsi="Arial" w:cs="Arial"/>
          <w:lang w:val="en"/>
        </w:rPr>
        <w:t xml:space="preserve">A marketer must be quick and responsive to see the shift in consumer attitudes from </w:t>
      </w:r>
      <w:r w:rsidRPr="00682379">
        <w:rPr>
          <w:rFonts w:ascii="Arial" w:hAnsi="Arial" w:cs="Arial"/>
          <w:i/>
          <w:iCs/>
          <w:lang w:val="en"/>
        </w:rPr>
        <w:t xml:space="preserve">offline </w:t>
      </w:r>
      <w:r w:rsidRPr="00682379">
        <w:rPr>
          <w:rFonts w:ascii="Arial" w:hAnsi="Arial" w:cs="Arial"/>
          <w:lang w:val="en"/>
        </w:rPr>
        <w:t xml:space="preserve">to </w:t>
      </w:r>
      <w:r w:rsidRPr="00682379">
        <w:rPr>
          <w:rFonts w:ascii="Arial" w:hAnsi="Arial" w:cs="Arial"/>
          <w:i/>
          <w:iCs/>
          <w:lang w:val="en"/>
        </w:rPr>
        <w:t xml:space="preserve">online shopping </w:t>
      </w:r>
      <w:r w:rsidRPr="00682379">
        <w:rPr>
          <w:rFonts w:ascii="Arial" w:hAnsi="Arial" w:cs="Arial"/>
          <w:lang w:val="en"/>
        </w:rPr>
        <w:t xml:space="preserve">in order to adapt immediately so that the existence of his company is maintained. </w:t>
      </w:r>
      <w:r w:rsidRPr="00682379">
        <w:rPr>
          <w:rFonts w:ascii="Arial" w:hAnsi="Arial" w:cs="Arial"/>
          <w:lang w:val="id-ID"/>
        </w:rPr>
        <w:t xml:space="preserve">By influencing consumer attitudes, marketers hope to influence consumer purchasing behavior </w:t>
      </w:r>
      <w:r w:rsidRPr="00682379">
        <w:rPr>
          <w:rFonts w:ascii="Arial" w:hAnsi="Arial" w:cs="Arial"/>
          <w:lang w:val="en"/>
        </w:rPr>
        <w:t>(</w:t>
      </w:r>
      <w:proofErr w:type="spellStart"/>
      <w:r w:rsidRPr="00682379">
        <w:rPr>
          <w:rFonts w:ascii="Arial" w:hAnsi="Arial" w:cs="Arial"/>
          <w:lang w:val="en"/>
        </w:rPr>
        <w:t>Simamora</w:t>
      </w:r>
      <w:proofErr w:type="spellEnd"/>
      <w:r w:rsidRPr="00682379">
        <w:rPr>
          <w:rFonts w:ascii="Arial" w:hAnsi="Arial" w:cs="Arial"/>
          <w:lang w:val="en"/>
        </w:rPr>
        <w:t xml:space="preserve">, 2004:152) .Consumer attitude is one of the important factors that influence purchasing decisions. Attitude has a close relationship with trust and behavior where if the consumer's attitude is positive towards </w:t>
      </w:r>
      <w:r w:rsidRPr="00682379">
        <w:rPr>
          <w:rFonts w:ascii="Arial" w:hAnsi="Arial" w:cs="Arial"/>
          <w:i/>
          <w:iCs/>
          <w:lang w:val="en"/>
        </w:rPr>
        <w:t xml:space="preserve">online </w:t>
      </w:r>
      <w:proofErr w:type="gramStart"/>
      <w:r w:rsidRPr="00682379">
        <w:rPr>
          <w:rFonts w:ascii="Arial" w:hAnsi="Arial" w:cs="Arial"/>
          <w:i/>
          <w:iCs/>
          <w:lang w:val="en"/>
        </w:rPr>
        <w:t xml:space="preserve">transactions </w:t>
      </w:r>
      <w:r w:rsidRPr="00682379">
        <w:rPr>
          <w:rFonts w:ascii="Arial" w:hAnsi="Arial" w:cs="Arial"/>
          <w:lang w:val="en"/>
        </w:rPr>
        <w:t>,</w:t>
      </w:r>
      <w:proofErr w:type="gramEnd"/>
      <w:r w:rsidRPr="00682379">
        <w:rPr>
          <w:rFonts w:ascii="Arial" w:hAnsi="Arial" w:cs="Arial"/>
          <w:lang w:val="en"/>
        </w:rPr>
        <w:t xml:space="preserve"> then the consumer will try to build trust </w:t>
      </w:r>
      <w:sdt>
        <w:sdtPr>
          <w:rPr>
            <w:rFonts w:ascii="Arial" w:hAnsi="Arial" w:cs="Arial"/>
            <w:lang w:val="en"/>
          </w:rPr>
          <w:id w:val="1433938392"/>
          <w:citation/>
        </w:sdtPr>
        <w:sdtContent>
          <w:r w:rsidRPr="00682379">
            <w:rPr>
              <w:rFonts w:ascii="Arial" w:hAnsi="Arial" w:cs="Arial"/>
              <w:lang w:val="en"/>
            </w:rPr>
            <w:fldChar w:fldCharType="begin"/>
          </w:r>
          <w:r w:rsidRPr="00682379">
            <w:rPr>
              <w:rFonts w:ascii="Arial" w:hAnsi="Arial" w:cs="Arial"/>
              <w:lang w:val="en"/>
            </w:rPr>
            <w:instrText xml:space="preserve"> CITATION Sum14 \l 1033 </w:instrText>
          </w:r>
          <w:r w:rsidRPr="00682379">
            <w:rPr>
              <w:rFonts w:ascii="Arial" w:hAnsi="Arial" w:cs="Arial"/>
              <w:lang w:val="en"/>
            </w:rPr>
            <w:fldChar w:fldCharType="separate"/>
          </w:r>
          <w:r w:rsidRPr="00682379">
            <w:rPr>
              <w:rFonts w:ascii="Arial" w:hAnsi="Arial" w:cs="Arial"/>
              <w:lang w:val="en"/>
            </w:rPr>
            <w:t>(Sumarwan, 2014)</w:t>
          </w:r>
          <w:r w:rsidRPr="00682379">
            <w:rPr>
              <w:rFonts w:ascii="Arial" w:hAnsi="Arial" w:cs="Arial"/>
              <w:lang w:val="en"/>
            </w:rPr>
            <w:fldChar w:fldCharType="end"/>
          </w:r>
        </w:sdtContent>
      </w:sdt>
      <w:r w:rsidRPr="00682379">
        <w:rPr>
          <w:rFonts w:ascii="Arial" w:hAnsi="Arial" w:cs="Arial"/>
          <w:lang w:val="en"/>
        </w:rPr>
        <w:t>.</w:t>
      </w:r>
    </w:p>
    <w:p w14:paraId="3847549D" w14:textId="77777777" w:rsidR="00682379" w:rsidRPr="00682379" w:rsidRDefault="00682379" w:rsidP="00682379">
      <w:pPr>
        <w:pStyle w:val="Body"/>
        <w:rPr>
          <w:rFonts w:ascii="Arial" w:hAnsi="Arial" w:cs="Arial"/>
          <w:lang w:val="en"/>
        </w:rPr>
      </w:pPr>
      <w:r w:rsidRPr="00682379">
        <w:rPr>
          <w:rFonts w:ascii="Arial" w:hAnsi="Arial" w:cs="Arial"/>
          <w:lang w:val="en"/>
        </w:rPr>
        <w:t xml:space="preserve">The results of research conducted by </w:t>
      </w:r>
      <w:proofErr w:type="spellStart"/>
      <w:r w:rsidRPr="00682379">
        <w:rPr>
          <w:rFonts w:ascii="Arial" w:hAnsi="Arial" w:cs="Arial"/>
          <w:lang w:val="en"/>
        </w:rPr>
        <w:t>Rumondor</w:t>
      </w:r>
      <w:proofErr w:type="spellEnd"/>
      <w:r w:rsidRPr="00682379">
        <w:rPr>
          <w:rFonts w:ascii="Arial" w:hAnsi="Arial" w:cs="Arial"/>
          <w:lang w:val="en"/>
        </w:rPr>
        <w:t xml:space="preserve"> </w:t>
      </w:r>
      <w:r w:rsidRPr="00682379">
        <w:rPr>
          <w:rFonts w:ascii="Arial" w:hAnsi="Arial" w:cs="Arial"/>
          <w:i/>
          <w:iCs/>
          <w:lang w:val="en"/>
        </w:rPr>
        <w:t xml:space="preserve">et </w:t>
      </w:r>
      <w:proofErr w:type="gramStart"/>
      <w:r w:rsidRPr="00682379">
        <w:rPr>
          <w:rFonts w:ascii="Arial" w:hAnsi="Arial" w:cs="Arial"/>
          <w:i/>
          <w:iCs/>
          <w:lang w:val="en"/>
        </w:rPr>
        <w:t xml:space="preserve">al </w:t>
      </w:r>
      <w:r w:rsidRPr="00682379">
        <w:rPr>
          <w:rFonts w:ascii="Arial" w:hAnsi="Arial" w:cs="Arial"/>
          <w:lang w:val="en"/>
        </w:rPr>
        <w:t>.</w:t>
      </w:r>
      <w:proofErr w:type="gramEnd"/>
      <w:r w:rsidRPr="00682379">
        <w:rPr>
          <w:rFonts w:ascii="Arial" w:hAnsi="Arial" w:cs="Arial"/>
          <w:lang w:val="en"/>
        </w:rPr>
        <w:t xml:space="preserve"> (2019), Pura and </w:t>
      </w:r>
      <w:proofErr w:type="spellStart"/>
      <w:r w:rsidRPr="00682379">
        <w:rPr>
          <w:rFonts w:ascii="Arial" w:hAnsi="Arial" w:cs="Arial"/>
          <w:lang w:val="en"/>
        </w:rPr>
        <w:t>Madiawati</w:t>
      </w:r>
      <w:proofErr w:type="spellEnd"/>
      <w:r w:rsidRPr="00682379">
        <w:rPr>
          <w:rFonts w:ascii="Arial" w:hAnsi="Arial" w:cs="Arial"/>
          <w:lang w:val="en"/>
        </w:rPr>
        <w:t xml:space="preserve"> (2021), </w:t>
      </w:r>
      <w:proofErr w:type="spellStart"/>
      <w:r w:rsidRPr="00682379">
        <w:rPr>
          <w:rFonts w:ascii="Arial" w:hAnsi="Arial" w:cs="Arial"/>
          <w:lang w:val="en"/>
        </w:rPr>
        <w:t>Indriany</w:t>
      </w:r>
      <w:proofErr w:type="spellEnd"/>
      <w:r w:rsidRPr="00682379">
        <w:rPr>
          <w:rFonts w:ascii="Arial" w:hAnsi="Arial" w:cs="Arial"/>
          <w:lang w:val="en"/>
        </w:rPr>
        <w:t xml:space="preserve"> </w:t>
      </w:r>
      <w:r w:rsidRPr="00682379">
        <w:rPr>
          <w:rFonts w:ascii="Arial" w:hAnsi="Arial" w:cs="Arial"/>
          <w:i/>
          <w:iCs/>
          <w:lang w:val="en"/>
        </w:rPr>
        <w:t xml:space="preserve">et </w:t>
      </w:r>
      <w:proofErr w:type="gramStart"/>
      <w:r w:rsidRPr="00682379">
        <w:rPr>
          <w:rFonts w:ascii="Arial" w:hAnsi="Arial" w:cs="Arial"/>
          <w:i/>
          <w:iCs/>
          <w:lang w:val="en"/>
        </w:rPr>
        <w:t xml:space="preserve">al </w:t>
      </w:r>
      <w:r w:rsidRPr="00682379">
        <w:rPr>
          <w:rFonts w:ascii="Arial" w:hAnsi="Arial" w:cs="Arial"/>
          <w:lang w:val="en"/>
        </w:rPr>
        <w:t>.</w:t>
      </w:r>
      <w:proofErr w:type="gramEnd"/>
      <w:r w:rsidRPr="00682379">
        <w:rPr>
          <w:rFonts w:ascii="Arial" w:hAnsi="Arial" w:cs="Arial"/>
          <w:lang w:val="en"/>
        </w:rPr>
        <w:t xml:space="preserve"> (2022), Paramita </w:t>
      </w:r>
      <w:r w:rsidRPr="00682379">
        <w:rPr>
          <w:rFonts w:ascii="Arial" w:hAnsi="Arial" w:cs="Arial"/>
          <w:i/>
          <w:iCs/>
          <w:lang w:val="en"/>
        </w:rPr>
        <w:t xml:space="preserve">et </w:t>
      </w:r>
      <w:proofErr w:type="gramStart"/>
      <w:r w:rsidRPr="00682379">
        <w:rPr>
          <w:rFonts w:ascii="Arial" w:hAnsi="Arial" w:cs="Arial"/>
          <w:i/>
          <w:iCs/>
          <w:lang w:val="en"/>
        </w:rPr>
        <w:t xml:space="preserve">al </w:t>
      </w:r>
      <w:r w:rsidRPr="00682379">
        <w:rPr>
          <w:rFonts w:ascii="Arial" w:hAnsi="Arial" w:cs="Arial"/>
          <w:lang w:val="en"/>
        </w:rPr>
        <w:t>.</w:t>
      </w:r>
      <w:proofErr w:type="gramEnd"/>
      <w:r w:rsidRPr="00682379">
        <w:rPr>
          <w:rFonts w:ascii="Arial" w:hAnsi="Arial" w:cs="Arial"/>
          <w:lang w:val="en"/>
        </w:rPr>
        <w:t xml:space="preserve"> (2023) consumer attitudes have a significant effect on purchasing decisions. However, research conducted by Poniman (2020), </w:t>
      </w:r>
      <w:proofErr w:type="spellStart"/>
      <w:r w:rsidRPr="00682379">
        <w:rPr>
          <w:rFonts w:ascii="Arial" w:hAnsi="Arial" w:cs="Arial"/>
          <w:lang w:val="en"/>
        </w:rPr>
        <w:t>Saktiana</w:t>
      </w:r>
      <w:proofErr w:type="spellEnd"/>
      <w:r w:rsidRPr="00682379">
        <w:rPr>
          <w:rFonts w:ascii="Arial" w:hAnsi="Arial" w:cs="Arial"/>
          <w:lang w:val="en"/>
        </w:rPr>
        <w:t xml:space="preserve"> and </w:t>
      </w:r>
      <w:proofErr w:type="spellStart"/>
      <w:r w:rsidRPr="00682379">
        <w:rPr>
          <w:rFonts w:ascii="Arial" w:hAnsi="Arial" w:cs="Arial"/>
          <w:lang w:val="en"/>
        </w:rPr>
        <w:t>Miftahuddin</w:t>
      </w:r>
      <w:proofErr w:type="spellEnd"/>
      <w:r w:rsidRPr="00682379">
        <w:rPr>
          <w:rFonts w:ascii="Arial" w:hAnsi="Arial" w:cs="Arial"/>
          <w:lang w:val="en"/>
        </w:rPr>
        <w:t xml:space="preserve"> (2021) found that consumer attitudes do not have a significant effect on purchasing decisions.</w:t>
      </w:r>
      <w:r>
        <w:rPr>
          <w:rFonts w:ascii="Arial" w:hAnsi="Arial" w:cs="Arial"/>
          <w:lang w:val="en"/>
        </w:rPr>
        <w:t xml:space="preserve"> </w:t>
      </w:r>
      <w:r w:rsidRPr="00682379">
        <w:rPr>
          <w:rFonts w:ascii="Arial" w:hAnsi="Arial" w:cs="Arial"/>
          <w:lang w:val="id-ID"/>
        </w:rPr>
        <w:t xml:space="preserve">Based on </w:t>
      </w:r>
      <w:r w:rsidRPr="00682379">
        <w:rPr>
          <w:rFonts w:ascii="Arial" w:hAnsi="Arial" w:cs="Arial"/>
          <w:lang w:val="en"/>
        </w:rPr>
        <w:t xml:space="preserve">the description, </w:t>
      </w:r>
      <w:r w:rsidRPr="00682379">
        <w:rPr>
          <w:rFonts w:ascii="Arial" w:hAnsi="Arial" w:cs="Arial"/>
          <w:lang w:val="id-ID"/>
        </w:rPr>
        <w:t>the hypothesis proposed in this study is:</w:t>
      </w:r>
    </w:p>
    <w:p w14:paraId="2385C9E7" w14:textId="77777777" w:rsidR="00790ADA" w:rsidRPr="008F1B84" w:rsidRDefault="00682379" w:rsidP="008F1B84">
      <w:pPr>
        <w:pStyle w:val="Body"/>
        <w:rPr>
          <w:rFonts w:ascii="Arial" w:hAnsi="Arial" w:cs="Arial"/>
          <w:lang w:val="en"/>
        </w:rPr>
      </w:pPr>
      <w:r w:rsidRPr="00682379">
        <w:rPr>
          <w:rFonts w:ascii="Arial" w:hAnsi="Arial" w:cs="Arial"/>
          <w:lang w:val="id-ID"/>
        </w:rPr>
        <w:t xml:space="preserve">H7: Consumer attitudes influence the decision to purchase glasses on Shopee </w:t>
      </w:r>
      <w:r w:rsidRPr="00682379">
        <w:rPr>
          <w:rFonts w:ascii="Arial" w:hAnsi="Arial" w:cs="Arial"/>
          <w:lang w:val="en"/>
        </w:rPr>
        <w:t>.</w:t>
      </w:r>
      <w:bookmarkEnd w:id="28"/>
    </w:p>
    <w:p w14:paraId="5E9F659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8F1B84">
        <w:rPr>
          <w:rFonts w:ascii="Arial" w:hAnsi="Arial" w:cs="Arial"/>
        </w:rPr>
        <w:t>METHOD</w:t>
      </w:r>
    </w:p>
    <w:p w14:paraId="2409B81D" w14:textId="77777777" w:rsidR="00790ADA" w:rsidRPr="00FB3A86" w:rsidRDefault="00790ADA" w:rsidP="00441B6F">
      <w:pPr>
        <w:pStyle w:val="Head1"/>
        <w:spacing w:after="0"/>
        <w:jc w:val="both"/>
        <w:rPr>
          <w:rFonts w:ascii="Arial" w:hAnsi="Arial" w:cs="Arial"/>
        </w:rPr>
      </w:pPr>
    </w:p>
    <w:p w14:paraId="23E8EAFB" w14:textId="77777777" w:rsidR="00D50CAF" w:rsidRPr="00D50CAF" w:rsidRDefault="00D50CAF" w:rsidP="00D50CAF">
      <w:pPr>
        <w:pStyle w:val="Body"/>
        <w:rPr>
          <w:rFonts w:ascii="Arial" w:hAnsi="Arial" w:cs="Arial"/>
        </w:rPr>
      </w:pPr>
      <w:bookmarkStart w:id="29" w:name="research-design"/>
      <w:r w:rsidRPr="00D50CAF">
        <w:rPr>
          <w:rFonts w:ascii="Arial" w:hAnsi="Arial" w:cs="Arial"/>
        </w:rPr>
        <w:t>3.1. Research Design</w:t>
      </w:r>
    </w:p>
    <w:p w14:paraId="398B6CBC" w14:textId="77777777" w:rsidR="00D50CAF" w:rsidRPr="00D50CAF" w:rsidRDefault="00D50CAF" w:rsidP="00D50CAF">
      <w:pPr>
        <w:pStyle w:val="Body"/>
        <w:rPr>
          <w:rFonts w:ascii="Arial" w:hAnsi="Arial" w:cs="Arial"/>
        </w:rPr>
      </w:pPr>
      <w:r w:rsidRPr="00D50CAF">
        <w:rPr>
          <w:rFonts w:ascii="Arial" w:hAnsi="Arial" w:cs="Arial"/>
        </w:rPr>
        <w:t>This study adopts a quantitative, descriptive, and explanatory research design to assess the relationships between e-marketing, price perception, and electronic word of mouth (e-WOM) on purchasing decisions, with consumer attitudes serving as a mediating variable. The design facilitates hypothesis testing through statistical analysis using Partial Least Squares Structural Equation Modeling (PLS-SEM).</w:t>
      </w:r>
    </w:p>
    <w:p w14:paraId="34D74210" w14:textId="77777777" w:rsidR="00D50CAF" w:rsidRPr="00D50CAF" w:rsidRDefault="00D50CAF" w:rsidP="00D50CAF">
      <w:pPr>
        <w:pStyle w:val="Body"/>
        <w:rPr>
          <w:rFonts w:ascii="Arial" w:hAnsi="Arial" w:cs="Arial"/>
        </w:rPr>
      </w:pPr>
      <w:bookmarkStart w:id="30" w:name="population-and-sample"/>
      <w:bookmarkEnd w:id="29"/>
      <w:r w:rsidRPr="00D50CAF">
        <w:rPr>
          <w:rFonts w:ascii="Arial" w:hAnsi="Arial" w:cs="Arial"/>
        </w:rPr>
        <w:t>3.2. Population and Sample</w:t>
      </w:r>
    </w:p>
    <w:p w14:paraId="410E2A84" w14:textId="77777777" w:rsidR="00D50CAF" w:rsidRPr="00D50CAF" w:rsidRDefault="00D50CAF" w:rsidP="00D50CAF">
      <w:pPr>
        <w:pStyle w:val="Body"/>
        <w:rPr>
          <w:rFonts w:ascii="Arial" w:hAnsi="Arial" w:cs="Arial"/>
        </w:rPr>
      </w:pPr>
      <w:r w:rsidRPr="00D50CAF">
        <w:rPr>
          <w:rFonts w:ascii="Arial" w:hAnsi="Arial" w:cs="Arial"/>
        </w:rPr>
        <w:t xml:space="preserve">The population includes Shopee users who have purchased eyeglasses via the platform within the past year. The sampling technique employed is non-probability purposive sampling, selecting respondents based on specific eligibility </w:t>
      </w:r>
      <w:r w:rsidRPr="00D50CAF">
        <w:rPr>
          <w:rFonts w:ascii="Arial" w:hAnsi="Arial" w:cs="Arial"/>
        </w:rPr>
        <w:lastRenderedPageBreak/>
        <w:t xml:space="preserve">criteria. Based on the </w:t>
      </w:r>
      <w:proofErr w:type="spellStart"/>
      <w:r w:rsidRPr="00D50CAF">
        <w:rPr>
          <w:rFonts w:ascii="Arial" w:hAnsi="Arial" w:cs="Arial"/>
        </w:rPr>
        <w:t>Lemeshow</w:t>
      </w:r>
      <w:proofErr w:type="spellEnd"/>
      <w:r w:rsidRPr="00D50CAF">
        <w:rPr>
          <w:rFonts w:ascii="Arial" w:hAnsi="Arial" w:cs="Arial"/>
        </w:rPr>
        <w:t xml:space="preserve"> formula with a 95% confidence level and 10% margin of error, a minimum of 96 participants was required; the final study included 100 respondents to strengthen the validity of results.</w:t>
      </w:r>
    </w:p>
    <w:p w14:paraId="5781E776" w14:textId="77777777" w:rsidR="00D50CAF" w:rsidRPr="00D50CAF" w:rsidRDefault="00D50CAF" w:rsidP="00D50CAF">
      <w:pPr>
        <w:pStyle w:val="Body"/>
        <w:rPr>
          <w:rFonts w:ascii="Arial" w:hAnsi="Arial" w:cs="Arial"/>
        </w:rPr>
      </w:pPr>
      <w:bookmarkStart w:id="31" w:name="data-collection-technique"/>
      <w:bookmarkEnd w:id="30"/>
      <w:r w:rsidRPr="00D50CAF">
        <w:rPr>
          <w:rFonts w:ascii="Arial" w:hAnsi="Arial" w:cs="Arial"/>
        </w:rPr>
        <w:t>3.3. Data Collection Technique</w:t>
      </w:r>
    </w:p>
    <w:p w14:paraId="2D998E15" w14:textId="77777777" w:rsidR="00D50CAF" w:rsidRPr="00D50CAF" w:rsidRDefault="00D50CAF" w:rsidP="00D50CAF">
      <w:pPr>
        <w:pStyle w:val="Body"/>
        <w:rPr>
          <w:rFonts w:ascii="Arial" w:hAnsi="Arial" w:cs="Arial"/>
        </w:rPr>
      </w:pPr>
      <w:r w:rsidRPr="00D50CAF">
        <w:rPr>
          <w:rFonts w:ascii="Arial" w:hAnsi="Arial" w:cs="Arial"/>
        </w:rPr>
        <w:t>Data were collected through a structured online questionnaire composed of closed-ended questions assessed on a 5-point Likert scale. The questionnaire was disseminated via Google Forms. Respondents were verified as having purchased eyeglasses on Shopee within the last year.</w:t>
      </w:r>
    </w:p>
    <w:p w14:paraId="76EC8AE6" w14:textId="77777777" w:rsidR="00D50CAF" w:rsidRPr="00D50CAF" w:rsidRDefault="00556416" w:rsidP="00556416">
      <w:pPr>
        <w:pStyle w:val="Body"/>
        <w:jc w:val="center"/>
        <w:rPr>
          <w:rFonts w:ascii="Arial" w:hAnsi="Arial" w:cs="Arial"/>
          <w:b/>
          <w:bCs/>
        </w:rPr>
      </w:pPr>
      <w:bookmarkStart w:id="32" w:name="Xb7bf64c923fc84ee632edfeb21d58b701762c1b"/>
      <w:bookmarkEnd w:id="31"/>
      <w:r w:rsidRPr="00556416">
        <w:rPr>
          <w:rFonts w:ascii="Arial" w:hAnsi="Arial" w:cs="Arial"/>
          <w:b/>
          <w:bCs/>
        </w:rPr>
        <w:t xml:space="preserve">Table 3 </w:t>
      </w:r>
      <w:r w:rsidR="00D50CAF" w:rsidRPr="00D50CAF">
        <w:rPr>
          <w:rFonts w:ascii="Arial" w:hAnsi="Arial" w:cs="Arial"/>
          <w:b/>
          <w:bCs/>
        </w:rPr>
        <w:t>Operational Definitions and Variable Measurement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488"/>
        <w:gridCol w:w="2448"/>
        <w:gridCol w:w="2448"/>
        <w:gridCol w:w="1632"/>
      </w:tblGrid>
      <w:tr w:rsidR="00D50CAF" w:rsidRPr="00D50CAF" w14:paraId="54F93554" w14:textId="77777777" w:rsidTr="00D50CAF">
        <w:trPr>
          <w:tblHeader/>
        </w:trPr>
        <w:tc>
          <w:tcPr>
            <w:tcW w:w="3226" w:type="dxa"/>
          </w:tcPr>
          <w:p w14:paraId="6B99A080" w14:textId="77777777" w:rsidR="00D50CAF" w:rsidRPr="00D50CAF" w:rsidRDefault="00D50CAF" w:rsidP="00D50CAF">
            <w:pPr>
              <w:pStyle w:val="Body"/>
              <w:rPr>
                <w:rFonts w:ascii="Arial" w:hAnsi="Arial" w:cs="Arial"/>
              </w:rPr>
            </w:pPr>
            <w:r w:rsidRPr="00D50CAF">
              <w:rPr>
                <w:rFonts w:ascii="Arial" w:hAnsi="Arial" w:cs="Arial"/>
              </w:rPr>
              <w:t>Variable</w:t>
            </w:r>
          </w:p>
        </w:tc>
        <w:tc>
          <w:tcPr>
            <w:tcW w:w="1760" w:type="dxa"/>
          </w:tcPr>
          <w:p w14:paraId="7FAF2D95" w14:textId="77777777" w:rsidR="00D50CAF" w:rsidRPr="00D50CAF" w:rsidRDefault="00D50CAF" w:rsidP="00D50CAF">
            <w:pPr>
              <w:pStyle w:val="Body"/>
              <w:rPr>
                <w:rFonts w:ascii="Arial" w:hAnsi="Arial" w:cs="Arial"/>
              </w:rPr>
            </w:pPr>
            <w:r w:rsidRPr="00D50CAF">
              <w:rPr>
                <w:rFonts w:ascii="Arial" w:hAnsi="Arial" w:cs="Arial"/>
              </w:rPr>
              <w:t>Definition</w:t>
            </w:r>
          </w:p>
        </w:tc>
        <w:tc>
          <w:tcPr>
            <w:tcW w:w="1760" w:type="dxa"/>
          </w:tcPr>
          <w:p w14:paraId="7E749A4C" w14:textId="77777777" w:rsidR="00D50CAF" w:rsidRPr="00D50CAF" w:rsidRDefault="00D50CAF" w:rsidP="00D50CAF">
            <w:pPr>
              <w:pStyle w:val="Body"/>
              <w:rPr>
                <w:rFonts w:ascii="Arial" w:hAnsi="Arial" w:cs="Arial"/>
              </w:rPr>
            </w:pPr>
            <w:r w:rsidRPr="00D50CAF">
              <w:rPr>
                <w:rFonts w:ascii="Arial" w:hAnsi="Arial" w:cs="Arial"/>
              </w:rPr>
              <w:t>Indicators</w:t>
            </w:r>
          </w:p>
        </w:tc>
        <w:tc>
          <w:tcPr>
            <w:tcW w:w="1173" w:type="dxa"/>
          </w:tcPr>
          <w:p w14:paraId="5A504879" w14:textId="77777777" w:rsidR="00D50CAF" w:rsidRPr="00D50CAF" w:rsidRDefault="00D50CAF" w:rsidP="00D50CAF">
            <w:pPr>
              <w:pStyle w:val="Body"/>
              <w:rPr>
                <w:rFonts w:ascii="Arial" w:hAnsi="Arial" w:cs="Arial"/>
              </w:rPr>
            </w:pPr>
            <w:r w:rsidRPr="00D50CAF">
              <w:rPr>
                <w:rFonts w:ascii="Arial" w:hAnsi="Arial" w:cs="Arial"/>
              </w:rPr>
              <w:t>Source</w:t>
            </w:r>
          </w:p>
        </w:tc>
      </w:tr>
      <w:tr w:rsidR="00D50CAF" w:rsidRPr="00D50CAF" w14:paraId="3AB65ABC" w14:textId="77777777" w:rsidTr="00D50CAF">
        <w:tc>
          <w:tcPr>
            <w:tcW w:w="3226" w:type="dxa"/>
          </w:tcPr>
          <w:p w14:paraId="777FBC84" w14:textId="77777777" w:rsidR="00D50CAF" w:rsidRPr="00D50CAF" w:rsidRDefault="00D50CAF" w:rsidP="00D50CAF">
            <w:pPr>
              <w:pStyle w:val="Body"/>
              <w:rPr>
                <w:rFonts w:ascii="Arial" w:hAnsi="Arial" w:cs="Arial"/>
              </w:rPr>
            </w:pPr>
            <w:r w:rsidRPr="00D50CAF">
              <w:rPr>
                <w:rFonts w:ascii="Arial" w:hAnsi="Arial" w:cs="Arial"/>
              </w:rPr>
              <w:t>E-Marketing (EM)</w:t>
            </w:r>
          </w:p>
        </w:tc>
        <w:tc>
          <w:tcPr>
            <w:tcW w:w="1760" w:type="dxa"/>
          </w:tcPr>
          <w:p w14:paraId="7A700E75" w14:textId="77777777" w:rsidR="00D50CAF" w:rsidRPr="00D50CAF" w:rsidRDefault="00D50CAF" w:rsidP="00D50CAF">
            <w:pPr>
              <w:pStyle w:val="Body"/>
              <w:rPr>
                <w:rFonts w:ascii="Arial" w:hAnsi="Arial" w:cs="Arial"/>
              </w:rPr>
            </w:pPr>
            <w:r w:rsidRPr="00D50CAF">
              <w:rPr>
                <w:rFonts w:ascii="Arial" w:hAnsi="Arial" w:cs="Arial"/>
              </w:rPr>
              <w:t>Shopee-based digital marketing initiatives.</w:t>
            </w:r>
          </w:p>
        </w:tc>
        <w:tc>
          <w:tcPr>
            <w:tcW w:w="1760" w:type="dxa"/>
          </w:tcPr>
          <w:p w14:paraId="37E79E1C" w14:textId="77777777" w:rsidR="00D50CAF" w:rsidRPr="00D50CAF" w:rsidRDefault="00D50CAF" w:rsidP="00D50CAF">
            <w:pPr>
              <w:pStyle w:val="Body"/>
              <w:rPr>
                <w:rFonts w:ascii="Arial" w:hAnsi="Arial" w:cs="Arial"/>
              </w:rPr>
            </w:pPr>
            <w:r w:rsidRPr="00D50CAF">
              <w:rPr>
                <w:rFonts w:ascii="Arial" w:hAnsi="Arial" w:cs="Arial"/>
              </w:rPr>
              <w:t>Availability, responsiveness, content quality, ease of use.</w:t>
            </w:r>
          </w:p>
        </w:tc>
        <w:tc>
          <w:tcPr>
            <w:tcW w:w="1173" w:type="dxa"/>
          </w:tcPr>
          <w:p w14:paraId="4BA95889" w14:textId="77777777" w:rsidR="00D50CAF" w:rsidRPr="00D50CAF" w:rsidRDefault="00D50CAF" w:rsidP="00D50CAF">
            <w:pPr>
              <w:pStyle w:val="Body"/>
              <w:rPr>
                <w:rFonts w:ascii="Arial" w:hAnsi="Arial" w:cs="Arial"/>
              </w:rPr>
            </w:pPr>
            <w:r w:rsidRPr="00D50CAF">
              <w:rPr>
                <w:rFonts w:ascii="Arial" w:hAnsi="Arial" w:cs="Arial"/>
              </w:rPr>
              <w:t>Kotler &amp; Armstrong (2018); Singh (2023)</w:t>
            </w:r>
          </w:p>
        </w:tc>
      </w:tr>
      <w:tr w:rsidR="00D50CAF" w:rsidRPr="00D50CAF" w14:paraId="65BEF1FA" w14:textId="77777777" w:rsidTr="00D50CAF">
        <w:tc>
          <w:tcPr>
            <w:tcW w:w="3226" w:type="dxa"/>
          </w:tcPr>
          <w:p w14:paraId="00C3A568" w14:textId="77777777" w:rsidR="00D50CAF" w:rsidRPr="00D50CAF" w:rsidRDefault="00D50CAF" w:rsidP="00D50CAF">
            <w:pPr>
              <w:pStyle w:val="Body"/>
              <w:rPr>
                <w:rFonts w:ascii="Arial" w:hAnsi="Arial" w:cs="Arial"/>
              </w:rPr>
            </w:pPr>
            <w:r w:rsidRPr="00D50CAF">
              <w:rPr>
                <w:rFonts w:ascii="Arial" w:hAnsi="Arial" w:cs="Arial"/>
              </w:rPr>
              <w:t>Price Perception (PH)</w:t>
            </w:r>
          </w:p>
        </w:tc>
        <w:tc>
          <w:tcPr>
            <w:tcW w:w="1760" w:type="dxa"/>
          </w:tcPr>
          <w:p w14:paraId="6CAD48B7" w14:textId="77777777" w:rsidR="00D50CAF" w:rsidRPr="00D50CAF" w:rsidRDefault="00D50CAF" w:rsidP="00D50CAF">
            <w:pPr>
              <w:pStyle w:val="Body"/>
              <w:rPr>
                <w:rFonts w:ascii="Arial" w:hAnsi="Arial" w:cs="Arial"/>
              </w:rPr>
            </w:pPr>
            <w:r w:rsidRPr="00D50CAF">
              <w:rPr>
                <w:rFonts w:ascii="Arial" w:hAnsi="Arial" w:cs="Arial"/>
              </w:rPr>
              <w:t>Consumers’ subjective view of pricing fairness.</w:t>
            </w:r>
          </w:p>
        </w:tc>
        <w:tc>
          <w:tcPr>
            <w:tcW w:w="1760" w:type="dxa"/>
          </w:tcPr>
          <w:p w14:paraId="4ECB8EB0" w14:textId="77777777" w:rsidR="00D50CAF" w:rsidRPr="00D50CAF" w:rsidRDefault="00D50CAF" w:rsidP="00D50CAF">
            <w:pPr>
              <w:pStyle w:val="Body"/>
              <w:rPr>
                <w:rFonts w:ascii="Arial" w:hAnsi="Arial" w:cs="Arial"/>
              </w:rPr>
            </w:pPr>
            <w:r w:rsidRPr="00D50CAF">
              <w:rPr>
                <w:rFonts w:ascii="Arial" w:hAnsi="Arial" w:cs="Arial"/>
              </w:rPr>
              <w:t>Affordability, competitiveness, value proposition.</w:t>
            </w:r>
          </w:p>
        </w:tc>
        <w:tc>
          <w:tcPr>
            <w:tcW w:w="1173" w:type="dxa"/>
          </w:tcPr>
          <w:p w14:paraId="722DE534" w14:textId="77777777" w:rsidR="00D50CAF" w:rsidRPr="00D50CAF" w:rsidRDefault="00D50CAF" w:rsidP="00D50CAF">
            <w:pPr>
              <w:pStyle w:val="Body"/>
              <w:rPr>
                <w:rFonts w:ascii="Arial" w:hAnsi="Arial" w:cs="Arial"/>
              </w:rPr>
            </w:pPr>
            <w:r w:rsidRPr="00D50CAF">
              <w:rPr>
                <w:rFonts w:ascii="Arial" w:hAnsi="Arial" w:cs="Arial"/>
              </w:rPr>
              <w:t>Campbell &amp; Goode (2010)</w:t>
            </w:r>
          </w:p>
        </w:tc>
      </w:tr>
      <w:tr w:rsidR="00D50CAF" w:rsidRPr="00D50CAF" w14:paraId="12AFAEDB" w14:textId="77777777" w:rsidTr="00D50CAF">
        <w:tc>
          <w:tcPr>
            <w:tcW w:w="3226" w:type="dxa"/>
          </w:tcPr>
          <w:p w14:paraId="6955E7D9" w14:textId="77777777" w:rsidR="00D50CAF" w:rsidRPr="00D50CAF" w:rsidRDefault="00D50CAF" w:rsidP="00D50CAF">
            <w:pPr>
              <w:pStyle w:val="Body"/>
              <w:rPr>
                <w:rFonts w:ascii="Arial" w:hAnsi="Arial" w:cs="Arial"/>
              </w:rPr>
            </w:pPr>
            <w:r w:rsidRPr="00D50CAF">
              <w:rPr>
                <w:rFonts w:ascii="Arial" w:hAnsi="Arial" w:cs="Arial"/>
              </w:rPr>
              <w:t>E-WOM (EWOM)</w:t>
            </w:r>
          </w:p>
        </w:tc>
        <w:tc>
          <w:tcPr>
            <w:tcW w:w="1760" w:type="dxa"/>
          </w:tcPr>
          <w:p w14:paraId="1FAC5C7B" w14:textId="77777777" w:rsidR="00D50CAF" w:rsidRPr="00D50CAF" w:rsidRDefault="00D50CAF" w:rsidP="00D50CAF">
            <w:pPr>
              <w:pStyle w:val="Body"/>
              <w:rPr>
                <w:rFonts w:ascii="Arial" w:hAnsi="Arial" w:cs="Arial"/>
              </w:rPr>
            </w:pPr>
            <w:r w:rsidRPr="00D50CAF">
              <w:rPr>
                <w:rFonts w:ascii="Arial" w:hAnsi="Arial" w:cs="Arial"/>
              </w:rPr>
              <w:t>Online reviews and feedback impacting decisions.</w:t>
            </w:r>
          </w:p>
        </w:tc>
        <w:tc>
          <w:tcPr>
            <w:tcW w:w="1760" w:type="dxa"/>
          </w:tcPr>
          <w:p w14:paraId="32649CB2" w14:textId="77777777" w:rsidR="00D50CAF" w:rsidRPr="00D50CAF" w:rsidRDefault="00D50CAF" w:rsidP="00D50CAF">
            <w:pPr>
              <w:pStyle w:val="Body"/>
              <w:rPr>
                <w:rFonts w:ascii="Arial" w:hAnsi="Arial" w:cs="Arial"/>
              </w:rPr>
            </w:pPr>
            <w:r w:rsidRPr="00D50CAF">
              <w:rPr>
                <w:rFonts w:ascii="Arial" w:hAnsi="Arial" w:cs="Arial"/>
              </w:rPr>
              <w:t>Trustworthiness, sentiment, frequency, source reliability.</w:t>
            </w:r>
          </w:p>
        </w:tc>
        <w:tc>
          <w:tcPr>
            <w:tcW w:w="1173" w:type="dxa"/>
          </w:tcPr>
          <w:p w14:paraId="58DC337A" w14:textId="77777777" w:rsidR="00D50CAF" w:rsidRPr="00D50CAF" w:rsidRDefault="00D50CAF" w:rsidP="00D50CAF">
            <w:pPr>
              <w:pStyle w:val="Body"/>
              <w:rPr>
                <w:rFonts w:ascii="Arial" w:hAnsi="Arial" w:cs="Arial"/>
              </w:rPr>
            </w:pPr>
            <w:proofErr w:type="spellStart"/>
            <w:r w:rsidRPr="00D50CAF">
              <w:rPr>
                <w:rFonts w:ascii="Arial" w:hAnsi="Arial" w:cs="Arial"/>
              </w:rPr>
              <w:t>Ismagilova</w:t>
            </w:r>
            <w:proofErr w:type="spellEnd"/>
            <w:r w:rsidRPr="00D50CAF">
              <w:rPr>
                <w:rFonts w:ascii="Arial" w:hAnsi="Arial" w:cs="Arial"/>
              </w:rPr>
              <w:t xml:space="preserve"> et al. (2017)</w:t>
            </w:r>
          </w:p>
        </w:tc>
      </w:tr>
      <w:tr w:rsidR="00D50CAF" w:rsidRPr="00D50CAF" w14:paraId="79B8D29C" w14:textId="77777777" w:rsidTr="00D50CAF">
        <w:tc>
          <w:tcPr>
            <w:tcW w:w="3226" w:type="dxa"/>
          </w:tcPr>
          <w:p w14:paraId="78D3D1BC" w14:textId="77777777" w:rsidR="00D50CAF" w:rsidRPr="00D50CAF" w:rsidRDefault="00D50CAF" w:rsidP="00D50CAF">
            <w:pPr>
              <w:pStyle w:val="Body"/>
              <w:rPr>
                <w:rFonts w:ascii="Arial" w:hAnsi="Arial" w:cs="Arial"/>
              </w:rPr>
            </w:pPr>
            <w:r w:rsidRPr="00D50CAF">
              <w:rPr>
                <w:rFonts w:ascii="Arial" w:hAnsi="Arial" w:cs="Arial"/>
              </w:rPr>
              <w:t>Consumer Attitude (SK)</w:t>
            </w:r>
          </w:p>
        </w:tc>
        <w:tc>
          <w:tcPr>
            <w:tcW w:w="1760" w:type="dxa"/>
          </w:tcPr>
          <w:p w14:paraId="712212C1" w14:textId="77777777" w:rsidR="00D50CAF" w:rsidRPr="00D50CAF" w:rsidRDefault="00D50CAF" w:rsidP="00D50CAF">
            <w:pPr>
              <w:pStyle w:val="Body"/>
              <w:rPr>
                <w:rFonts w:ascii="Arial" w:hAnsi="Arial" w:cs="Arial"/>
              </w:rPr>
            </w:pPr>
            <w:r w:rsidRPr="00D50CAF">
              <w:rPr>
                <w:rFonts w:ascii="Arial" w:hAnsi="Arial" w:cs="Arial"/>
              </w:rPr>
              <w:t>Cognitive and emotional tendencies towards purchases.</w:t>
            </w:r>
          </w:p>
        </w:tc>
        <w:tc>
          <w:tcPr>
            <w:tcW w:w="1760" w:type="dxa"/>
          </w:tcPr>
          <w:p w14:paraId="433660E3" w14:textId="77777777" w:rsidR="00D50CAF" w:rsidRPr="00D50CAF" w:rsidRDefault="00D50CAF" w:rsidP="00D50CAF">
            <w:pPr>
              <w:pStyle w:val="Body"/>
              <w:rPr>
                <w:rFonts w:ascii="Arial" w:hAnsi="Arial" w:cs="Arial"/>
              </w:rPr>
            </w:pPr>
            <w:r w:rsidRPr="00D50CAF">
              <w:rPr>
                <w:rFonts w:ascii="Arial" w:hAnsi="Arial" w:cs="Arial"/>
              </w:rPr>
              <w:t>Evaluation, emotional response, purchase intention.</w:t>
            </w:r>
          </w:p>
        </w:tc>
        <w:tc>
          <w:tcPr>
            <w:tcW w:w="1173" w:type="dxa"/>
          </w:tcPr>
          <w:p w14:paraId="182FB82A" w14:textId="77777777" w:rsidR="00D50CAF" w:rsidRPr="00D50CAF" w:rsidRDefault="00D50CAF" w:rsidP="00D50CAF">
            <w:pPr>
              <w:pStyle w:val="Body"/>
              <w:rPr>
                <w:rFonts w:ascii="Arial" w:hAnsi="Arial" w:cs="Arial"/>
              </w:rPr>
            </w:pPr>
            <w:r w:rsidRPr="00D50CAF">
              <w:rPr>
                <w:rFonts w:ascii="Arial" w:hAnsi="Arial" w:cs="Arial"/>
              </w:rPr>
              <w:t>Firmansyah (2018); Katz (2017)</w:t>
            </w:r>
          </w:p>
        </w:tc>
      </w:tr>
      <w:tr w:rsidR="00D50CAF" w:rsidRPr="00D50CAF" w14:paraId="7048C166" w14:textId="77777777" w:rsidTr="00D50CAF">
        <w:tc>
          <w:tcPr>
            <w:tcW w:w="3226" w:type="dxa"/>
          </w:tcPr>
          <w:p w14:paraId="4274A315" w14:textId="77777777" w:rsidR="00D50CAF" w:rsidRPr="00D50CAF" w:rsidRDefault="00D50CAF" w:rsidP="00D50CAF">
            <w:pPr>
              <w:pStyle w:val="Body"/>
              <w:rPr>
                <w:rFonts w:ascii="Arial" w:hAnsi="Arial" w:cs="Arial"/>
              </w:rPr>
            </w:pPr>
            <w:r w:rsidRPr="00D50CAF">
              <w:rPr>
                <w:rFonts w:ascii="Arial" w:hAnsi="Arial" w:cs="Arial"/>
              </w:rPr>
              <w:t>Purchase Decision (KP)</w:t>
            </w:r>
          </w:p>
        </w:tc>
        <w:tc>
          <w:tcPr>
            <w:tcW w:w="1760" w:type="dxa"/>
          </w:tcPr>
          <w:p w14:paraId="0FA13293" w14:textId="77777777" w:rsidR="00D50CAF" w:rsidRPr="00D50CAF" w:rsidRDefault="00D50CAF" w:rsidP="00D50CAF">
            <w:pPr>
              <w:pStyle w:val="Body"/>
              <w:rPr>
                <w:rFonts w:ascii="Arial" w:hAnsi="Arial" w:cs="Arial"/>
              </w:rPr>
            </w:pPr>
            <w:r w:rsidRPr="00D50CAF">
              <w:rPr>
                <w:rFonts w:ascii="Arial" w:hAnsi="Arial" w:cs="Arial"/>
              </w:rPr>
              <w:t>The final purchasing action.</w:t>
            </w:r>
          </w:p>
        </w:tc>
        <w:tc>
          <w:tcPr>
            <w:tcW w:w="1760" w:type="dxa"/>
          </w:tcPr>
          <w:p w14:paraId="361DF1FE" w14:textId="77777777" w:rsidR="00D50CAF" w:rsidRPr="00D50CAF" w:rsidRDefault="00D50CAF" w:rsidP="00D50CAF">
            <w:pPr>
              <w:pStyle w:val="Body"/>
              <w:rPr>
                <w:rFonts w:ascii="Arial" w:hAnsi="Arial" w:cs="Arial"/>
              </w:rPr>
            </w:pPr>
            <w:r w:rsidRPr="00D50CAF">
              <w:rPr>
                <w:rFonts w:ascii="Arial" w:hAnsi="Arial" w:cs="Arial"/>
              </w:rPr>
              <w:t>Brand selection, quantity, timing, transaction method.</w:t>
            </w:r>
          </w:p>
        </w:tc>
        <w:tc>
          <w:tcPr>
            <w:tcW w:w="1173" w:type="dxa"/>
          </w:tcPr>
          <w:p w14:paraId="35D966C7" w14:textId="77777777" w:rsidR="00D50CAF" w:rsidRPr="00D50CAF" w:rsidRDefault="00D50CAF" w:rsidP="00D50CAF">
            <w:pPr>
              <w:pStyle w:val="Body"/>
              <w:rPr>
                <w:rFonts w:ascii="Arial" w:hAnsi="Arial" w:cs="Arial"/>
              </w:rPr>
            </w:pPr>
            <w:r w:rsidRPr="00D50CAF">
              <w:rPr>
                <w:rFonts w:ascii="Arial" w:hAnsi="Arial" w:cs="Arial"/>
              </w:rPr>
              <w:t>Kotler &amp; Keller (2016)</w:t>
            </w:r>
          </w:p>
        </w:tc>
      </w:tr>
    </w:tbl>
    <w:p w14:paraId="32304F7B" w14:textId="77777777" w:rsidR="00D50CAF" w:rsidRPr="00D50CAF" w:rsidRDefault="00D50CAF" w:rsidP="00D50CAF">
      <w:pPr>
        <w:pStyle w:val="Body"/>
        <w:rPr>
          <w:rFonts w:ascii="Arial" w:hAnsi="Arial" w:cs="Arial"/>
        </w:rPr>
      </w:pPr>
      <w:bookmarkStart w:id="33" w:name="data-analysis-method"/>
      <w:bookmarkEnd w:id="32"/>
      <w:r w:rsidRPr="00D50CAF">
        <w:rPr>
          <w:rFonts w:ascii="Arial" w:hAnsi="Arial" w:cs="Arial"/>
        </w:rPr>
        <w:t>3.5. Data Analysis Method</w:t>
      </w:r>
    </w:p>
    <w:p w14:paraId="0265EB0B" w14:textId="77777777" w:rsidR="00D50CAF" w:rsidRPr="00D50CAF" w:rsidRDefault="00D50CAF" w:rsidP="00D50CAF">
      <w:pPr>
        <w:pStyle w:val="Body"/>
        <w:rPr>
          <w:rFonts w:ascii="Arial" w:hAnsi="Arial" w:cs="Arial"/>
        </w:rPr>
      </w:pPr>
      <w:proofErr w:type="spellStart"/>
      <w:r w:rsidRPr="00D50CAF">
        <w:rPr>
          <w:rFonts w:ascii="Arial" w:hAnsi="Arial" w:cs="Arial"/>
        </w:rPr>
        <w:t>SmartPLS</w:t>
      </w:r>
      <w:proofErr w:type="spellEnd"/>
      <w:r w:rsidRPr="00D50CAF">
        <w:rPr>
          <w:rFonts w:ascii="Arial" w:hAnsi="Arial" w:cs="Arial"/>
        </w:rPr>
        <w:t xml:space="preserve"> 4.0 software was employed for data analysis, encompassing: - </w:t>
      </w:r>
      <w:r w:rsidRPr="00D50CAF">
        <w:rPr>
          <w:rFonts w:ascii="Arial" w:hAnsi="Arial" w:cs="Arial"/>
          <w:b/>
          <w:bCs/>
        </w:rPr>
        <w:t>Measurement Model (Outer Model):</w:t>
      </w:r>
      <w:r w:rsidRPr="00D50CAF">
        <w:rPr>
          <w:rFonts w:ascii="Arial" w:hAnsi="Arial" w:cs="Arial"/>
        </w:rPr>
        <w:t xml:space="preserve"> Validation through factor loadings (&gt;0.7), AVE (&gt;0.5), Cronbach’s Alpha, and Composite Reliability (&gt;0.7). - </w:t>
      </w:r>
      <w:r w:rsidRPr="00D50CAF">
        <w:rPr>
          <w:rFonts w:ascii="Arial" w:hAnsi="Arial" w:cs="Arial"/>
          <w:b/>
          <w:bCs/>
        </w:rPr>
        <w:t>Structural Model (Inner Model):</w:t>
      </w:r>
      <w:r w:rsidRPr="00D50CAF">
        <w:rPr>
          <w:rFonts w:ascii="Arial" w:hAnsi="Arial" w:cs="Arial"/>
        </w:rPr>
        <w:t xml:space="preserve"> Hypothesis testing via bootstrapping with t-statistics (&gt;1.96) and p-values (&lt;0.05), alongside analysis of R-squared and path coefficients.</w:t>
      </w:r>
    </w:p>
    <w:p w14:paraId="1AF6B1CE" w14:textId="77777777" w:rsidR="00D50CAF" w:rsidRPr="00D50CAF" w:rsidRDefault="00D50CAF" w:rsidP="00D50CAF">
      <w:pPr>
        <w:pStyle w:val="Body"/>
        <w:rPr>
          <w:rFonts w:ascii="Arial" w:hAnsi="Arial" w:cs="Arial"/>
        </w:rPr>
      </w:pPr>
      <w:bookmarkStart w:id="34" w:name="hypotheses-testing"/>
      <w:bookmarkEnd w:id="33"/>
      <w:r w:rsidRPr="00D50CAF">
        <w:rPr>
          <w:rFonts w:ascii="Arial" w:hAnsi="Arial" w:cs="Arial"/>
        </w:rPr>
        <w:t>3.6. Hypotheses Testing</w:t>
      </w:r>
    </w:p>
    <w:p w14:paraId="050FF725" w14:textId="77777777" w:rsidR="00D50CAF" w:rsidRPr="00D50CAF" w:rsidRDefault="00D50CAF" w:rsidP="00D50CAF">
      <w:pPr>
        <w:pStyle w:val="Body"/>
        <w:rPr>
          <w:rFonts w:ascii="Arial" w:hAnsi="Arial" w:cs="Arial"/>
        </w:rPr>
      </w:pPr>
      <w:r w:rsidRPr="00D50CAF">
        <w:rPr>
          <w:rFonts w:ascii="Arial" w:hAnsi="Arial" w:cs="Arial"/>
        </w:rPr>
        <w:t>The following hypotheses were examined: - H1: E-Marketing positively influences Purchase Decision. - H2: Price Perception positively influences Purchase Decision. - H3: E-WOM positively influences Purchase Decision. - H4: E-Marketing affects Purchase Decision through Consumer Attitude. - H5: Price Perception affects Purchase Decision through Consumer Attitude. - H6: E-WOM affects Purchase Decision through Consumer Attitude. - H7: Consumer Attitude positively influences Purchase Decision.</w:t>
      </w:r>
    </w:p>
    <w:p w14:paraId="5088FF9C" w14:textId="77777777" w:rsidR="00D50CAF" w:rsidRPr="00D50CAF" w:rsidRDefault="00D50CAF" w:rsidP="00D50CAF">
      <w:pPr>
        <w:pStyle w:val="Body"/>
        <w:rPr>
          <w:rFonts w:ascii="Arial" w:hAnsi="Arial" w:cs="Arial"/>
        </w:rPr>
      </w:pPr>
      <w:bookmarkStart w:id="35" w:name="validity-and-reliability"/>
      <w:bookmarkEnd w:id="34"/>
      <w:r w:rsidRPr="00D50CAF">
        <w:rPr>
          <w:rFonts w:ascii="Arial" w:hAnsi="Arial" w:cs="Arial"/>
        </w:rPr>
        <w:t>3.7. Validity and Reliability</w:t>
      </w:r>
    </w:p>
    <w:p w14:paraId="32C2F437" w14:textId="77777777" w:rsidR="00D50CAF" w:rsidRPr="00D50CAF" w:rsidRDefault="00D50CAF" w:rsidP="00D50CAF">
      <w:pPr>
        <w:pStyle w:val="Body"/>
        <w:rPr>
          <w:rFonts w:ascii="Arial" w:hAnsi="Arial" w:cs="Arial"/>
        </w:rPr>
      </w:pPr>
      <w:r w:rsidRPr="00D50CAF">
        <w:rPr>
          <w:rFonts w:ascii="Arial" w:hAnsi="Arial" w:cs="Arial"/>
        </w:rPr>
        <w:t xml:space="preserve">Content validity was verified by expert review. A pilot test involving 30 participants yielded Cronbach’s alpha values exceeding 0.70. The model’s convergent and discriminant validity were confirmed through </w:t>
      </w:r>
      <w:proofErr w:type="spellStart"/>
      <w:r w:rsidRPr="00D50CAF">
        <w:rPr>
          <w:rFonts w:ascii="Arial" w:hAnsi="Arial" w:cs="Arial"/>
        </w:rPr>
        <w:t>SmartPLS</w:t>
      </w:r>
      <w:proofErr w:type="spellEnd"/>
      <w:r w:rsidRPr="00D50CAF">
        <w:rPr>
          <w:rFonts w:ascii="Arial" w:hAnsi="Arial" w:cs="Arial"/>
        </w:rPr>
        <w:t xml:space="preserve"> analysis.</w:t>
      </w:r>
    </w:p>
    <w:p w14:paraId="7C1FB513" w14:textId="77777777" w:rsidR="00D50CAF" w:rsidRPr="00D50CAF" w:rsidRDefault="00D50CAF" w:rsidP="00D50CAF">
      <w:pPr>
        <w:pStyle w:val="Body"/>
        <w:rPr>
          <w:rFonts w:ascii="Arial" w:hAnsi="Arial" w:cs="Arial"/>
        </w:rPr>
      </w:pPr>
      <w:bookmarkStart w:id="36" w:name="ethical-considerations"/>
      <w:bookmarkEnd w:id="35"/>
      <w:r w:rsidRPr="00D50CAF">
        <w:rPr>
          <w:rFonts w:ascii="Arial" w:hAnsi="Arial" w:cs="Arial"/>
        </w:rPr>
        <w:t>3.8. Ethical Considerations</w:t>
      </w:r>
    </w:p>
    <w:p w14:paraId="67728499" w14:textId="77777777" w:rsidR="00D50CAF" w:rsidRPr="00D50CAF" w:rsidRDefault="00D50CAF" w:rsidP="00D50CAF">
      <w:pPr>
        <w:pStyle w:val="Body"/>
        <w:rPr>
          <w:rFonts w:ascii="Arial" w:hAnsi="Arial" w:cs="Arial"/>
        </w:rPr>
      </w:pPr>
      <w:r w:rsidRPr="00D50CAF">
        <w:rPr>
          <w:rFonts w:ascii="Arial" w:hAnsi="Arial" w:cs="Arial"/>
        </w:rPr>
        <w:t>Respondents were informed about the research purpose and voluntarily consented to participate. Confidentiality and anonymity were upheld in accordance with ethical research standards.</w:t>
      </w:r>
    </w:p>
    <w:p w14:paraId="2F55D499" w14:textId="77777777" w:rsidR="00D50CAF" w:rsidRPr="00D50CAF" w:rsidRDefault="00D50CAF" w:rsidP="00D50CAF">
      <w:pPr>
        <w:pStyle w:val="Body"/>
        <w:rPr>
          <w:rFonts w:ascii="Arial" w:hAnsi="Arial" w:cs="Arial"/>
          <w:b/>
          <w:bCs/>
        </w:rPr>
      </w:pPr>
      <w:bookmarkStart w:id="37" w:name="results-and-discussion"/>
      <w:bookmarkEnd w:id="36"/>
      <w:r w:rsidRPr="00D50CAF">
        <w:rPr>
          <w:rFonts w:ascii="Arial" w:hAnsi="Arial" w:cs="Arial"/>
          <w:b/>
          <w:bCs/>
        </w:rPr>
        <w:lastRenderedPageBreak/>
        <w:t>4. RESULTS AND DISCUSSION</w:t>
      </w:r>
    </w:p>
    <w:p w14:paraId="0AC9C475" w14:textId="77777777" w:rsidR="00D50CAF" w:rsidRPr="00D50CAF" w:rsidRDefault="00D50CAF" w:rsidP="00D50CAF">
      <w:pPr>
        <w:pStyle w:val="Body"/>
        <w:rPr>
          <w:rFonts w:ascii="Arial" w:hAnsi="Arial" w:cs="Arial"/>
        </w:rPr>
      </w:pPr>
      <w:bookmarkStart w:id="38" w:name="respondent-profile"/>
      <w:r w:rsidRPr="00D50CAF">
        <w:rPr>
          <w:rFonts w:ascii="Arial" w:hAnsi="Arial" w:cs="Arial"/>
        </w:rPr>
        <w:t>4.1. Respondent Profile</w:t>
      </w:r>
    </w:p>
    <w:p w14:paraId="79826BEE" w14:textId="77777777" w:rsidR="00D50CAF" w:rsidRPr="00D50CAF" w:rsidRDefault="00D50CAF" w:rsidP="00D50CAF">
      <w:pPr>
        <w:pStyle w:val="Body"/>
        <w:rPr>
          <w:rFonts w:ascii="Arial" w:hAnsi="Arial" w:cs="Arial"/>
        </w:rPr>
      </w:pPr>
      <w:r w:rsidRPr="00D50CAF">
        <w:rPr>
          <w:rFonts w:ascii="Arial" w:hAnsi="Arial" w:cs="Arial"/>
        </w:rPr>
        <w:t>The study involved 100 Shopee users who had purchased eyeglasses through the platform in the past year. The demographics revealed that the majority were female (62%), aged between 21–30 years (55%), with most holding at least a bachelor’s degree (58%). The primary motivations for purchase were affordability and digital marketing exposure through Shopee advertisements.</w:t>
      </w:r>
    </w:p>
    <w:p w14:paraId="1B7388D7" w14:textId="77777777" w:rsidR="00D50CAF" w:rsidRPr="00D50CAF" w:rsidRDefault="00D50CAF" w:rsidP="00D50CAF">
      <w:pPr>
        <w:pStyle w:val="Body"/>
        <w:rPr>
          <w:rFonts w:ascii="Arial" w:hAnsi="Arial" w:cs="Arial"/>
        </w:rPr>
      </w:pPr>
      <w:bookmarkStart w:id="39" w:name="descriptive-statistics"/>
      <w:bookmarkEnd w:id="38"/>
      <w:r w:rsidRPr="00D50CAF">
        <w:rPr>
          <w:rFonts w:ascii="Arial" w:hAnsi="Arial" w:cs="Arial"/>
        </w:rPr>
        <w:t>4.2. Descriptive Statistics</w:t>
      </w:r>
    </w:p>
    <w:p w14:paraId="3A5571DA" w14:textId="77777777" w:rsidR="00D50CAF" w:rsidRPr="00D50CAF" w:rsidRDefault="00D50CAF" w:rsidP="00D50CAF">
      <w:pPr>
        <w:pStyle w:val="Body"/>
        <w:rPr>
          <w:rFonts w:ascii="Arial" w:hAnsi="Arial" w:cs="Arial"/>
        </w:rPr>
      </w:pPr>
      <w:r w:rsidRPr="00D50CAF">
        <w:rPr>
          <w:rFonts w:ascii="Arial" w:hAnsi="Arial" w:cs="Arial"/>
        </w:rPr>
        <w:t xml:space="preserve">The descriptive analysis provided insights into the central tendency and dispersion of each construct. - </w:t>
      </w:r>
      <w:r w:rsidRPr="00D50CAF">
        <w:rPr>
          <w:rFonts w:ascii="Arial" w:hAnsi="Arial" w:cs="Arial"/>
          <w:b/>
          <w:bCs/>
        </w:rPr>
        <w:t>E-Marketing</w:t>
      </w:r>
      <w:r w:rsidRPr="00D50CAF">
        <w:rPr>
          <w:rFonts w:ascii="Arial" w:hAnsi="Arial" w:cs="Arial"/>
        </w:rPr>
        <w:t xml:space="preserve">: Mean = 4.12, SD = 0.56. Respondents generally agreed that Shopee’s marketing strategies are accessible and user-friendly. - </w:t>
      </w:r>
      <w:r w:rsidRPr="00D50CAF">
        <w:rPr>
          <w:rFonts w:ascii="Arial" w:hAnsi="Arial" w:cs="Arial"/>
          <w:b/>
          <w:bCs/>
        </w:rPr>
        <w:t>Price Perception</w:t>
      </w:r>
      <w:r w:rsidRPr="00D50CAF">
        <w:rPr>
          <w:rFonts w:ascii="Arial" w:hAnsi="Arial" w:cs="Arial"/>
        </w:rPr>
        <w:t xml:space="preserve">: Mean = 4.08, SD = 0.62. Participants viewed Shopee’s eyeglass prices as competitive and fair. - </w:t>
      </w:r>
      <w:r w:rsidRPr="00D50CAF">
        <w:rPr>
          <w:rFonts w:ascii="Arial" w:hAnsi="Arial" w:cs="Arial"/>
          <w:b/>
          <w:bCs/>
        </w:rPr>
        <w:t>E-WOM</w:t>
      </w:r>
      <w:r w:rsidRPr="00D50CAF">
        <w:rPr>
          <w:rFonts w:ascii="Arial" w:hAnsi="Arial" w:cs="Arial"/>
        </w:rPr>
        <w:t xml:space="preserve">: Mean = 4.17, SD = 0.53. Reviews and feedback were regarded as helpful and trustworthy. - </w:t>
      </w:r>
      <w:r w:rsidRPr="00D50CAF">
        <w:rPr>
          <w:rFonts w:ascii="Arial" w:hAnsi="Arial" w:cs="Arial"/>
          <w:b/>
          <w:bCs/>
        </w:rPr>
        <w:t>Consumer Attitude</w:t>
      </w:r>
      <w:r w:rsidRPr="00D50CAF">
        <w:rPr>
          <w:rFonts w:ascii="Arial" w:hAnsi="Arial" w:cs="Arial"/>
        </w:rPr>
        <w:t xml:space="preserve">: Mean = 4.05, SD = 0.49. Users expressed positive attitudes toward purchasing eyeglasses online. - </w:t>
      </w:r>
      <w:r w:rsidRPr="00D50CAF">
        <w:rPr>
          <w:rFonts w:ascii="Arial" w:hAnsi="Arial" w:cs="Arial"/>
          <w:b/>
          <w:bCs/>
        </w:rPr>
        <w:t>Purchase Decision</w:t>
      </w:r>
      <w:r w:rsidRPr="00D50CAF">
        <w:rPr>
          <w:rFonts w:ascii="Arial" w:hAnsi="Arial" w:cs="Arial"/>
        </w:rPr>
        <w:t>: Mean = 4.10, SD = 0.61. Respondents indicated a high frequency and confidence in making purchases on Shopee.</w:t>
      </w:r>
    </w:p>
    <w:p w14:paraId="7AFD988D" w14:textId="77777777" w:rsidR="00D50CAF" w:rsidRPr="00D50CAF" w:rsidRDefault="00D50CAF" w:rsidP="00D50CAF">
      <w:pPr>
        <w:pStyle w:val="Body"/>
        <w:rPr>
          <w:rFonts w:ascii="Arial" w:hAnsi="Arial" w:cs="Arial"/>
        </w:rPr>
      </w:pPr>
      <w:bookmarkStart w:id="40" w:name="outer-model-measurement-model"/>
      <w:bookmarkEnd w:id="39"/>
      <w:r w:rsidRPr="00D50CAF">
        <w:rPr>
          <w:rFonts w:ascii="Arial" w:hAnsi="Arial" w:cs="Arial"/>
        </w:rPr>
        <w:t>4.3. Outer Model (Measurement Model)</w:t>
      </w:r>
    </w:p>
    <w:p w14:paraId="6DD249B0" w14:textId="77777777" w:rsidR="00D50CAF" w:rsidRPr="00D50CAF" w:rsidRDefault="00D50CAF" w:rsidP="00D50CAF">
      <w:pPr>
        <w:pStyle w:val="Body"/>
        <w:rPr>
          <w:rFonts w:ascii="Arial" w:hAnsi="Arial" w:cs="Arial"/>
        </w:rPr>
      </w:pPr>
      <w:r w:rsidRPr="00D50CAF">
        <w:rPr>
          <w:rFonts w:ascii="Arial" w:hAnsi="Arial" w:cs="Arial"/>
        </w:rPr>
        <w:t xml:space="preserve">Convergent validity was confirmed as all factor loadings exceeded 0.70, and AVE values were above 0.50. Composite Reliability (CR) and Cronbach’s Alpha were all above 0.70, indicating good reliability. - </w:t>
      </w:r>
      <w:r w:rsidRPr="00D50CAF">
        <w:rPr>
          <w:rFonts w:ascii="Arial" w:hAnsi="Arial" w:cs="Arial"/>
          <w:b/>
          <w:bCs/>
        </w:rPr>
        <w:t>AVE Range</w:t>
      </w:r>
      <w:r w:rsidRPr="00D50CAF">
        <w:rPr>
          <w:rFonts w:ascii="Arial" w:hAnsi="Arial" w:cs="Arial"/>
        </w:rPr>
        <w:t xml:space="preserve">: 0.51 – 0.72 - </w:t>
      </w:r>
      <w:r w:rsidRPr="00D50CAF">
        <w:rPr>
          <w:rFonts w:ascii="Arial" w:hAnsi="Arial" w:cs="Arial"/>
          <w:b/>
          <w:bCs/>
        </w:rPr>
        <w:t>CR Range</w:t>
      </w:r>
      <w:r w:rsidRPr="00D50CAF">
        <w:rPr>
          <w:rFonts w:ascii="Arial" w:hAnsi="Arial" w:cs="Arial"/>
        </w:rPr>
        <w:t xml:space="preserve">: 0.84 – 0.93 - </w:t>
      </w:r>
      <w:r w:rsidRPr="00D50CAF">
        <w:rPr>
          <w:rFonts w:ascii="Arial" w:hAnsi="Arial" w:cs="Arial"/>
          <w:b/>
          <w:bCs/>
        </w:rPr>
        <w:t>Alpha Range</w:t>
      </w:r>
      <w:r w:rsidRPr="00D50CAF">
        <w:rPr>
          <w:rFonts w:ascii="Arial" w:hAnsi="Arial" w:cs="Arial"/>
        </w:rPr>
        <w:t>: 0.78 – 0.91</w:t>
      </w:r>
    </w:p>
    <w:p w14:paraId="3761D781" w14:textId="77777777" w:rsidR="00D50CAF" w:rsidRDefault="00D50CAF" w:rsidP="00D50CAF">
      <w:pPr>
        <w:pStyle w:val="Body"/>
        <w:rPr>
          <w:rFonts w:ascii="Arial" w:hAnsi="Arial" w:cs="Arial"/>
        </w:rPr>
      </w:pPr>
      <w:r w:rsidRPr="00D50CAF">
        <w:rPr>
          <w:rFonts w:ascii="Arial" w:hAnsi="Arial" w:cs="Arial"/>
        </w:rPr>
        <w:t>Discriminant validity was verified using the Fornell-Larcker criterion, showing that each construct shared more variance with its indicators than with other constructs.</w:t>
      </w:r>
    </w:p>
    <w:p w14:paraId="3F953F5D" w14:textId="77777777" w:rsidR="008F2137" w:rsidRPr="008F2137" w:rsidRDefault="008F2137" w:rsidP="00556416">
      <w:pPr>
        <w:pStyle w:val="Body"/>
        <w:jc w:val="center"/>
        <w:rPr>
          <w:rFonts w:ascii="Arial" w:hAnsi="Arial" w:cs="Arial"/>
          <w:b/>
          <w:bCs/>
          <w:lang w:val="en"/>
        </w:rPr>
      </w:pPr>
      <w:r w:rsidRPr="008F2137">
        <w:rPr>
          <w:rFonts w:ascii="Arial" w:hAnsi="Arial" w:cs="Arial"/>
          <w:b/>
          <w:bCs/>
          <w:lang w:val="en"/>
        </w:rPr>
        <w:t xml:space="preserve">Table 4. </w:t>
      </w:r>
      <w:r w:rsidRPr="008F2137">
        <w:rPr>
          <w:rFonts w:ascii="Arial" w:hAnsi="Arial" w:cs="Arial"/>
          <w:b/>
          <w:bCs/>
          <w:i/>
          <w:iCs/>
          <w:lang w:val="en"/>
        </w:rPr>
        <w:t>Loading Factor Convergent Validity</w:t>
      </w:r>
    </w:p>
    <w:tbl>
      <w:tblPr>
        <w:tblW w:w="7680" w:type="dxa"/>
        <w:tblInd w:w="360" w:type="dxa"/>
        <w:tblLook w:val="04A0" w:firstRow="1" w:lastRow="0" w:firstColumn="1" w:lastColumn="0" w:noHBand="0" w:noVBand="1"/>
      </w:tblPr>
      <w:tblGrid>
        <w:gridCol w:w="1276"/>
        <w:gridCol w:w="1257"/>
        <w:gridCol w:w="1173"/>
        <w:gridCol w:w="1309"/>
        <w:gridCol w:w="1328"/>
        <w:gridCol w:w="1337"/>
      </w:tblGrid>
      <w:tr w:rsidR="008F2137" w:rsidRPr="008F2137" w14:paraId="1DE51023" w14:textId="77777777" w:rsidTr="008F2137">
        <w:trPr>
          <w:trHeight w:val="310"/>
        </w:trPr>
        <w:tc>
          <w:tcPr>
            <w:tcW w:w="1276" w:type="dxa"/>
            <w:vMerge w:val="restart"/>
            <w:tcBorders>
              <w:top w:val="single" w:sz="4" w:space="0" w:color="auto"/>
              <w:left w:val="nil"/>
              <w:bottom w:val="single" w:sz="4" w:space="0" w:color="auto"/>
              <w:right w:val="nil"/>
            </w:tcBorders>
            <w:shd w:val="clear" w:color="auto" w:fill="auto"/>
            <w:noWrap/>
            <w:vAlign w:val="center"/>
            <w:hideMark/>
          </w:tcPr>
          <w:p w14:paraId="5BACA1E8" w14:textId="77777777" w:rsidR="008F2137" w:rsidRPr="008F2137" w:rsidRDefault="008F2137" w:rsidP="008F2137">
            <w:pPr>
              <w:pStyle w:val="NoSpacing"/>
              <w:rPr>
                <w:lang w:val="en"/>
              </w:rPr>
            </w:pPr>
            <w:r w:rsidRPr="008F2137">
              <w:rPr>
                <w:lang w:val="en"/>
              </w:rPr>
              <w:t>Indicator</w:t>
            </w:r>
          </w:p>
        </w:tc>
        <w:tc>
          <w:tcPr>
            <w:tcW w:w="6404" w:type="dxa"/>
            <w:gridSpan w:val="5"/>
            <w:tcBorders>
              <w:top w:val="single" w:sz="4" w:space="0" w:color="auto"/>
              <w:left w:val="nil"/>
              <w:bottom w:val="single" w:sz="4" w:space="0" w:color="auto"/>
              <w:right w:val="nil"/>
            </w:tcBorders>
            <w:shd w:val="clear" w:color="auto" w:fill="auto"/>
            <w:noWrap/>
            <w:vAlign w:val="bottom"/>
            <w:hideMark/>
          </w:tcPr>
          <w:p w14:paraId="08CC3A4B" w14:textId="77777777" w:rsidR="008F2137" w:rsidRPr="008F2137" w:rsidRDefault="008F2137" w:rsidP="008F2137">
            <w:pPr>
              <w:pStyle w:val="NoSpacing"/>
              <w:rPr>
                <w:lang w:val="en"/>
              </w:rPr>
            </w:pPr>
            <w:r w:rsidRPr="008F2137">
              <w:rPr>
                <w:lang w:val="en"/>
              </w:rPr>
              <w:t>Variables</w:t>
            </w:r>
          </w:p>
        </w:tc>
      </w:tr>
      <w:tr w:rsidR="008F2137" w:rsidRPr="008F2137" w14:paraId="730666D0" w14:textId="77777777" w:rsidTr="008F2137">
        <w:trPr>
          <w:trHeight w:val="600"/>
        </w:trPr>
        <w:tc>
          <w:tcPr>
            <w:tcW w:w="1276" w:type="dxa"/>
            <w:vMerge/>
            <w:tcBorders>
              <w:top w:val="single" w:sz="4" w:space="0" w:color="auto"/>
              <w:left w:val="nil"/>
              <w:bottom w:val="single" w:sz="4" w:space="0" w:color="auto"/>
              <w:right w:val="nil"/>
            </w:tcBorders>
            <w:vAlign w:val="center"/>
            <w:hideMark/>
          </w:tcPr>
          <w:p w14:paraId="77A8CDBA" w14:textId="77777777" w:rsidR="008F2137" w:rsidRPr="008F2137" w:rsidRDefault="008F2137" w:rsidP="008F2137">
            <w:pPr>
              <w:pStyle w:val="NoSpacing"/>
              <w:rPr>
                <w:lang w:val="en"/>
              </w:rPr>
            </w:pPr>
          </w:p>
        </w:tc>
        <w:tc>
          <w:tcPr>
            <w:tcW w:w="1257" w:type="dxa"/>
            <w:tcBorders>
              <w:top w:val="nil"/>
              <w:left w:val="nil"/>
              <w:bottom w:val="single" w:sz="4" w:space="0" w:color="auto"/>
              <w:right w:val="nil"/>
            </w:tcBorders>
            <w:shd w:val="clear" w:color="auto" w:fill="auto"/>
            <w:vAlign w:val="center"/>
            <w:hideMark/>
          </w:tcPr>
          <w:p w14:paraId="21E94F8F" w14:textId="77777777" w:rsidR="008F2137" w:rsidRPr="008F2137" w:rsidRDefault="008F2137" w:rsidP="008F2137">
            <w:pPr>
              <w:pStyle w:val="NoSpacing"/>
              <w:rPr>
                <w:lang w:val="en"/>
              </w:rPr>
            </w:pPr>
            <w:r w:rsidRPr="008F2137">
              <w:rPr>
                <w:i/>
                <w:iCs/>
                <w:lang w:val="en"/>
              </w:rPr>
              <w:t xml:space="preserve">E-Marketing </w:t>
            </w:r>
            <w:r w:rsidRPr="008F2137">
              <w:rPr>
                <w:lang w:val="en"/>
              </w:rPr>
              <w:t>(EM)</w:t>
            </w:r>
          </w:p>
        </w:tc>
        <w:tc>
          <w:tcPr>
            <w:tcW w:w="1173" w:type="dxa"/>
            <w:tcBorders>
              <w:top w:val="nil"/>
              <w:left w:val="nil"/>
              <w:bottom w:val="single" w:sz="4" w:space="0" w:color="auto"/>
              <w:right w:val="nil"/>
            </w:tcBorders>
            <w:shd w:val="clear" w:color="auto" w:fill="auto"/>
            <w:vAlign w:val="center"/>
            <w:hideMark/>
          </w:tcPr>
          <w:p w14:paraId="0E9DE583" w14:textId="77777777" w:rsidR="008F2137" w:rsidRPr="008F2137" w:rsidRDefault="008F2137" w:rsidP="008F2137">
            <w:pPr>
              <w:pStyle w:val="NoSpacing"/>
              <w:rPr>
                <w:lang w:val="en"/>
              </w:rPr>
            </w:pPr>
            <w:r w:rsidRPr="008F2137">
              <w:rPr>
                <w:lang w:val="en"/>
              </w:rPr>
              <w:t>Price Perception (PH)</w:t>
            </w:r>
          </w:p>
        </w:tc>
        <w:tc>
          <w:tcPr>
            <w:tcW w:w="1309" w:type="dxa"/>
            <w:tcBorders>
              <w:top w:val="nil"/>
              <w:left w:val="nil"/>
              <w:bottom w:val="single" w:sz="4" w:space="0" w:color="auto"/>
              <w:right w:val="nil"/>
            </w:tcBorders>
            <w:shd w:val="clear" w:color="auto" w:fill="auto"/>
            <w:vAlign w:val="center"/>
            <w:hideMark/>
          </w:tcPr>
          <w:p w14:paraId="5A7A8DC8" w14:textId="77777777" w:rsidR="008F2137" w:rsidRPr="008F2137" w:rsidRDefault="008F2137" w:rsidP="008F2137">
            <w:pPr>
              <w:pStyle w:val="NoSpacing"/>
              <w:rPr>
                <w:lang w:val="en"/>
              </w:rPr>
            </w:pPr>
            <w:r w:rsidRPr="008F2137">
              <w:rPr>
                <w:i/>
                <w:iCs/>
                <w:lang w:val="en"/>
              </w:rPr>
              <w:t xml:space="preserve">E-Word of Mouth </w:t>
            </w:r>
            <w:r w:rsidRPr="008F2137">
              <w:rPr>
                <w:lang w:val="en"/>
              </w:rPr>
              <w:t>(EWOM)</w:t>
            </w:r>
          </w:p>
        </w:tc>
        <w:tc>
          <w:tcPr>
            <w:tcW w:w="1328" w:type="dxa"/>
            <w:tcBorders>
              <w:top w:val="nil"/>
              <w:left w:val="nil"/>
              <w:bottom w:val="single" w:sz="4" w:space="0" w:color="auto"/>
              <w:right w:val="nil"/>
            </w:tcBorders>
            <w:shd w:val="clear" w:color="auto" w:fill="auto"/>
            <w:vAlign w:val="center"/>
            <w:hideMark/>
          </w:tcPr>
          <w:p w14:paraId="2A9E1E87" w14:textId="77777777" w:rsidR="008F2137" w:rsidRPr="008F2137" w:rsidRDefault="008F2137" w:rsidP="008F2137">
            <w:pPr>
              <w:pStyle w:val="NoSpacing"/>
              <w:rPr>
                <w:lang w:val="en"/>
              </w:rPr>
            </w:pPr>
            <w:r w:rsidRPr="008F2137">
              <w:rPr>
                <w:lang w:val="en"/>
              </w:rPr>
              <w:t>Consumer Attitude (C)</w:t>
            </w:r>
          </w:p>
        </w:tc>
        <w:tc>
          <w:tcPr>
            <w:tcW w:w="1337" w:type="dxa"/>
            <w:tcBorders>
              <w:top w:val="nil"/>
              <w:left w:val="nil"/>
              <w:bottom w:val="single" w:sz="4" w:space="0" w:color="auto"/>
              <w:right w:val="nil"/>
            </w:tcBorders>
            <w:shd w:val="clear" w:color="auto" w:fill="auto"/>
            <w:vAlign w:val="center"/>
            <w:hideMark/>
          </w:tcPr>
          <w:p w14:paraId="0F05F7F7" w14:textId="77777777" w:rsidR="008F2137" w:rsidRPr="008F2137" w:rsidRDefault="008F2137" w:rsidP="008F2137">
            <w:pPr>
              <w:pStyle w:val="NoSpacing"/>
              <w:rPr>
                <w:lang w:val="en"/>
              </w:rPr>
            </w:pPr>
            <w:r w:rsidRPr="008F2137">
              <w:rPr>
                <w:lang w:val="en"/>
              </w:rPr>
              <w:t>Purchasing Decision (KP)</w:t>
            </w:r>
          </w:p>
        </w:tc>
      </w:tr>
      <w:tr w:rsidR="008F2137" w:rsidRPr="008F2137" w14:paraId="5DB3C041"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57A34095" w14:textId="77777777" w:rsidR="008F2137" w:rsidRPr="008F2137" w:rsidRDefault="008F2137" w:rsidP="008F2137">
            <w:pPr>
              <w:pStyle w:val="NoSpacing"/>
              <w:rPr>
                <w:lang w:val="en"/>
              </w:rPr>
            </w:pPr>
            <w:r w:rsidRPr="008F2137">
              <w:rPr>
                <w:lang w:val="en"/>
              </w:rPr>
              <w:t>EM 1</w:t>
            </w:r>
          </w:p>
        </w:tc>
        <w:tc>
          <w:tcPr>
            <w:tcW w:w="1257" w:type="dxa"/>
            <w:tcBorders>
              <w:top w:val="nil"/>
              <w:left w:val="nil"/>
              <w:bottom w:val="single" w:sz="4" w:space="0" w:color="auto"/>
              <w:right w:val="nil"/>
            </w:tcBorders>
            <w:shd w:val="clear" w:color="auto" w:fill="auto"/>
            <w:noWrap/>
            <w:vAlign w:val="center"/>
            <w:hideMark/>
          </w:tcPr>
          <w:p w14:paraId="2CF17A42" w14:textId="77777777" w:rsidR="008F2137" w:rsidRPr="008F2137" w:rsidRDefault="008F2137" w:rsidP="008F2137">
            <w:pPr>
              <w:pStyle w:val="NoSpacing"/>
              <w:rPr>
                <w:lang w:val="en"/>
              </w:rPr>
            </w:pPr>
            <w:r w:rsidRPr="008F2137">
              <w:rPr>
                <w:lang w:val="en"/>
              </w:rPr>
              <w:t>0.838</w:t>
            </w:r>
          </w:p>
        </w:tc>
        <w:tc>
          <w:tcPr>
            <w:tcW w:w="1173" w:type="dxa"/>
            <w:tcBorders>
              <w:top w:val="nil"/>
              <w:left w:val="nil"/>
              <w:bottom w:val="single" w:sz="4" w:space="0" w:color="auto"/>
              <w:right w:val="nil"/>
            </w:tcBorders>
            <w:shd w:val="clear" w:color="auto" w:fill="auto"/>
            <w:noWrap/>
            <w:vAlign w:val="center"/>
            <w:hideMark/>
          </w:tcPr>
          <w:p w14:paraId="46EBFF8E"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66B7D2A9"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351982B3"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2EB7D6AF" w14:textId="77777777" w:rsidR="008F2137" w:rsidRPr="008F2137" w:rsidRDefault="008F2137" w:rsidP="008F2137">
            <w:pPr>
              <w:pStyle w:val="NoSpacing"/>
              <w:rPr>
                <w:lang w:val="en"/>
              </w:rPr>
            </w:pPr>
          </w:p>
        </w:tc>
      </w:tr>
      <w:tr w:rsidR="008F2137" w:rsidRPr="008F2137" w14:paraId="114A61B7"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53E35ECB" w14:textId="77777777" w:rsidR="008F2137" w:rsidRPr="008F2137" w:rsidRDefault="008F2137" w:rsidP="008F2137">
            <w:pPr>
              <w:pStyle w:val="NoSpacing"/>
              <w:rPr>
                <w:lang w:val="en"/>
              </w:rPr>
            </w:pPr>
            <w:r w:rsidRPr="008F2137">
              <w:rPr>
                <w:lang w:val="en"/>
              </w:rPr>
              <w:t>EM2</w:t>
            </w:r>
          </w:p>
        </w:tc>
        <w:tc>
          <w:tcPr>
            <w:tcW w:w="1257" w:type="dxa"/>
            <w:tcBorders>
              <w:top w:val="nil"/>
              <w:left w:val="nil"/>
              <w:bottom w:val="single" w:sz="4" w:space="0" w:color="auto"/>
              <w:right w:val="nil"/>
            </w:tcBorders>
            <w:shd w:val="clear" w:color="auto" w:fill="auto"/>
            <w:noWrap/>
            <w:vAlign w:val="center"/>
            <w:hideMark/>
          </w:tcPr>
          <w:p w14:paraId="54B88223" w14:textId="77777777" w:rsidR="008F2137" w:rsidRPr="008F2137" w:rsidRDefault="008F2137" w:rsidP="008F2137">
            <w:pPr>
              <w:pStyle w:val="NoSpacing"/>
              <w:rPr>
                <w:lang w:val="en"/>
              </w:rPr>
            </w:pPr>
            <w:r w:rsidRPr="008F2137">
              <w:rPr>
                <w:lang w:val="en"/>
              </w:rPr>
              <w:t>0.870</w:t>
            </w:r>
          </w:p>
        </w:tc>
        <w:tc>
          <w:tcPr>
            <w:tcW w:w="1173" w:type="dxa"/>
            <w:tcBorders>
              <w:top w:val="nil"/>
              <w:left w:val="nil"/>
              <w:bottom w:val="single" w:sz="4" w:space="0" w:color="auto"/>
              <w:right w:val="nil"/>
            </w:tcBorders>
            <w:shd w:val="clear" w:color="auto" w:fill="auto"/>
            <w:noWrap/>
            <w:vAlign w:val="center"/>
            <w:hideMark/>
          </w:tcPr>
          <w:p w14:paraId="4565643D"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5DC344BC"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2730D290"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170AB83B" w14:textId="77777777" w:rsidR="008F2137" w:rsidRPr="008F2137" w:rsidRDefault="008F2137" w:rsidP="008F2137">
            <w:pPr>
              <w:pStyle w:val="NoSpacing"/>
              <w:rPr>
                <w:lang w:val="en"/>
              </w:rPr>
            </w:pPr>
          </w:p>
        </w:tc>
      </w:tr>
      <w:tr w:rsidR="008F2137" w:rsidRPr="008F2137" w14:paraId="54B919FD"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6D935862" w14:textId="77777777" w:rsidR="008F2137" w:rsidRPr="008F2137" w:rsidRDefault="008F2137" w:rsidP="008F2137">
            <w:pPr>
              <w:pStyle w:val="NoSpacing"/>
              <w:rPr>
                <w:lang w:val="en"/>
              </w:rPr>
            </w:pPr>
            <w:r w:rsidRPr="008F2137">
              <w:rPr>
                <w:lang w:val="en"/>
              </w:rPr>
              <w:t>EM3</w:t>
            </w:r>
          </w:p>
        </w:tc>
        <w:tc>
          <w:tcPr>
            <w:tcW w:w="1257" w:type="dxa"/>
            <w:tcBorders>
              <w:top w:val="nil"/>
              <w:left w:val="nil"/>
              <w:bottom w:val="single" w:sz="4" w:space="0" w:color="auto"/>
              <w:right w:val="nil"/>
            </w:tcBorders>
            <w:shd w:val="clear" w:color="auto" w:fill="auto"/>
            <w:noWrap/>
            <w:vAlign w:val="center"/>
            <w:hideMark/>
          </w:tcPr>
          <w:p w14:paraId="48B29C90" w14:textId="77777777" w:rsidR="008F2137" w:rsidRPr="008F2137" w:rsidRDefault="008F2137" w:rsidP="008F2137">
            <w:pPr>
              <w:pStyle w:val="NoSpacing"/>
              <w:rPr>
                <w:lang w:val="en"/>
              </w:rPr>
            </w:pPr>
            <w:r w:rsidRPr="008F2137">
              <w:rPr>
                <w:lang w:val="en"/>
              </w:rPr>
              <w:t>0.836</w:t>
            </w:r>
          </w:p>
        </w:tc>
        <w:tc>
          <w:tcPr>
            <w:tcW w:w="1173" w:type="dxa"/>
            <w:tcBorders>
              <w:top w:val="nil"/>
              <w:left w:val="nil"/>
              <w:bottom w:val="single" w:sz="4" w:space="0" w:color="auto"/>
              <w:right w:val="nil"/>
            </w:tcBorders>
            <w:shd w:val="clear" w:color="auto" w:fill="auto"/>
            <w:noWrap/>
            <w:vAlign w:val="center"/>
            <w:hideMark/>
          </w:tcPr>
          <w:p w14:paraId="072D2EFC"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6B7037E3"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4B1CDE19"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2D814ECF" w14:textId="77777777" w:rsidR="008F2137" w:rsidRPr="008F2137" w:rsidRDefault="008F2137" w:rsidP="008F2137">
            <w:pPr>
              <w:pStyle w:val="NoSpacing"/>
              <w:rPr>
                <w:lang w:val="en"/>
              </w:rPr>
            </w:pPr>
          </w:p>
        </w:tc>
      </w:tr>
      <w:tr w:rsidR="008F2137" w:rsidRPr="008F2137" w14:paraId="3A64C3FD"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5C26E0FD" w14:textId="77777777" w:rsidR="008F2137" w:rsidRPr="008F2137" w:rsidRDefault="008F2137" w:rsidP="008F2137">
            <w:pPr>
              <w:pStyle w:val="NoSpacing"/>
              <w:rPr>
                <w:lang w:val="en"/>
              </w:rPr>
            </w:pPr>
            <w:r w:rsidRPr="008F2137">
              <w:rPr>
                <w:lang w:val="en"/>
              </w:rPr>
              <w:t>EM4</w:t>
            </w:r>
          </w:p>
        </w:tc>
        <w:tc>
          <w:tcPr>
            <w:tcW w:w="1257" w:type="dxa"/>
            <w:tcBorders>
              <w:top w:val="nil"/>
              <w:left w:val="nil"/>
              <w:bottom w:val="single" w:sz="4" w:space="0" w:color="auto"/>
              <w:right w:val="nil"/>
            </w:tcBorders>
            <w:shd w:val="clear" w:color="auto" w:fill="auto"/>
            <w:noWrap/>
            <w:vAlign w:val="center"/>
            <w:hideMark/>
          </w:tcPr>
          <w:p w14:paraId="5A924132" w14:textId="77777777" w:rsidR="008F2137" w:rsidRPr="008F2137" w:rsidRDefault="008F2137" w:rsidP="008F2137">
            <w:pPr>
              <w:pStyle w:val="NoSpacing"/>
              <w:rPr>
                <w:lang w:val="en"/>
              </w:rPr>
            </w:pPr>
            <w:r w:rsidRPr="008F2137">
              <w:rPr>
                <w:lang w:val="en"/>
              </w:rPr>
              <w:t>0.772</w:t>
            </w:r>
          </w:p>
        </w:tc>
        <w:tc>
          <w:tcPr>
            <w:tcW w:w="1173" w:type="dxa"/>
            <w:tcBorders>
              <w:top w:val="nil"/>
              <w:left w:val="nil"/>
              <w:bottom w:val="single" w:sz="4" w:space="0" w:color="auto"/>
              <w:right w:val="nil"/>
            </w:tcBorders>
            <w:shd w:val="clear" w:color="auto" w:fill="auto"/>
            <w:noWrap/>
            <w:vAlign w:val="center"/>
            <w:hideMark/>
          </w:tcPr>
          <w:p w14:paraId="37DBFB99"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0D4FEDA8"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4E5D0E09"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62F05E76" w14:textId="77777777" w:rsidR="008F2137" w:rsidRPr="008F2137" w:rsidRDefault="008F2137" w:rsidP="008F2137">
            <w:pPr>
              <w:pStyle w:val="NoSpacing"/>
              <w:rPr>
                <w:lang w:val="en"/>
              </w:rPr>
            </w:pPr>
          </w:p>
        </w:tc>
      </w:tr>
      <w:tr w:rsidR="008F2137" w:rsidRPr="008F2137" w14:paraId="5300336A"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46BF82B2" w14:textId="77777777" w:rsidR="008F2137" w:rsidRPr="008F2137" w:rsidRDefault="008F2137" w:rsidP="008F2137">
            <w:pPr>
              <w:pStyle w:val="NoSpacing"/>
              <w:rPr>
                <w:lang w:val="en"/>
              </w:rPr>
            </w:pPr>
            <w:r w:rsidRPr="008F2137">
              <w:rPr>
                <w:lang w:val="en"/>
              </w:rPr>
              <w:t>EM 5</w:t>
            </w:r>
          </w:p>
        </w:tc>
        <w:tc>
          <w:tcPr>
            <w:tcW w:w="1257" w:type="dxa"/>
            <w:tcBorders>
              <w:top w:val="nil"/>
              <w:left w:val="nil"/>
              <w:bottom w:val="single" w:sz="4" w:space="0" w:color="auto"/>
              <w:right w:val="nil"/>
            </w:tcBorders>
            <w:shd w:val="clear" w:color="auto" w:fill="auto"/>
            <w:noWrap/>
            <w:vAlign w:val="center"/>
            <w:hideMark/>
          </w:tcPr>
          <w:p w14:paraId="3C05D2F0" w14:textId="77777777" w:rsidR="008F2137" w:rsidRPr="008F2137" w:rsidRDefault="008F2137" w:rsidP="008F2137">
            <w:pPr>
              <w:pStyle w:val="NoSpacing"/>
              <w:rPr>
                <w:lang w:val="en"/>
              </w:rPr>
            </w:pPr>
            <w:r w:rsidRPr="008F2137">
              <w:rPr>
                <w:lang w:val="en"/>
              </w:rPr>
              <w:t>0.756</w:t>
            </w:r>
          </w:p>
        </w:tc>
        <w:tc>
          <w:tcPr>
            <w:tcW w:w="1173" w:type="dxa"/>
            <w:tcBorders>
              <w:top w:val="nil"/>
              <w:left w:val="nil"/>
              <w:bottom w:val="single" w:sz="4" w:space="0" w:color="auto"/>
              <w:right w:val="nil"/>
            </w:tcBorders>
            <w:shd w:val="clear" w:color="auto" w:fill="auto"/>
            <w:noWrap/>
            <w:vAlign w:val="center"/>
            <w:hideMark/>
          </w:tcPr>
          <w:p w14:paraId="467A06B9"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5260B043"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6256D800"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38A953CA" w14:textId="77777777" w:rsidR="008F2137" w:rsidRPr="008F2137" w:rsidRDefault="008F2137" w:rsidP="008F2137">
            <w:pPr>
              <w:pStyle w:val="NoSpacing"/>
              <w:rPr>
                <w:lang w:val="en"/>
              </w:rPr>
            </w:pPr>
          </w:p>
        </w:tc>
      </w:tr>
      <w:tr w:rsidR="008F2137" w:rsidRPr="008F2137" w14:paraId="63C2FB61"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49C14AD7" w14:textId="77777777" w:rsidR="008F2137" w:rsidRPr="008F2137" w:rsidRDefault="008F2137" w:rsidP="008F2137">
            <w:pPr>
              <w:pStyle w:val="NoSpacing"/>
              <w:rPr>
                <w:lang w:val="en"/>
              </w:rPr>
            </w:pPr>
            <w:r w:rsidRPr="008F2137">
              <w:rPr>
                <w:lang w:val="en"/>
              </w:rPr>
              <w:t>EM 6</w:t>
            </w:r>
          </w:p>
        </w:tc>
        <w:tc>
          <w:tcPr>
            <w:tcW w:w="1257" w:type="dxa"/>
            <w:tcBorders>
              <w:top w:val="nil"/>
              <w:left w:val="nil"/>
              <w:bottom w:val="single" w:sz="4" w:space="0" w:color="auto"/>
              <w:right w:val="nil"/>
            </w:tcBorders>
            <w:shd w:val="clear" w:color="auto" w:fill="auto"/>
            <w:noWrap/>
            <w:vAlign w:val="center"/>
            <w:hideMark/>
          </w:tcPr>
          <w:p w14:paraId="1760F213" w14:textId="77777777" w:rsidR="008F2137" w:rsidRPr="008F2137" w:rsidRDefault="008F2137" w:rsidP="008F2137">
            <w:pPr>
              <w:pStyle w:val="NoSpacing"/>
              <w:rPr>
                <w:lang w:val="en"/>
              </w:rPr>
            </w:pPr>
            <w:r w:rsidRPr="008F2137">
              <w:rPr>
                <w:lang w:val="en"/>
              </w:rPr>
              <w:t>0.871</w:t>
            </w:r>
          </w:p>
        </w:tc>
        <w:tc>
          <w:tcPr>
            <w:tcW w:w="1173" w:type="dxa"/>
            <w:tcBorders>
              <w:top w:val="nil"/>
              <w:left w:val="nil"/>
              <w:bottom w:val="single" w:sz="4" w:space="0" w:color="auto"/>
              <w:right w:val="nil"/>
            </w:tcBorders>
            <w:shd w:val="clear" w:color="auto" w:fill="auto"/>
            <w:noWrap/>
            <w:vAlign w:val="center"/>
            <w:hideMark/>
          </w:tcPr>
          <w:p w14:paraId="7D337FD1"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3BBB689E"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1FA93A43"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3A2CCD0B" w14:textId="77777777" w:rsidR="008F2137" w:rsidRPr="008F2137" w:rsidRDefault="008F2137" w:rsidP="008F2137">
            <w:pPr>
              <w:pStyle w:val="NoSpacing"/>
              <w:rPr>
                <w:lang w:val="en"/>
              </w:rPr>
            </w:pPr>
          </w:p>
        </w:tc>
      </w:tr>
      <w:tr w:rsidR="008F2137" w:rsidRPr="008F2137" w14:paraId="5CCD986B"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4A32B704" w14:textId="77777777" w:rsidR="008F2137" w:rsidRPr="008F2137" w:rsidRDefault="008F2137" w:rsidP="008F2137">
            <w:pPr>
              <w:pStyle w:val="NoSpacing"/>
              <w:rPr>
                <w:lang w:val="en"/>
              </w:rPr>
            </w:pPr>
            <w:r w:rsidRPr="008F2137">
              <w:rPr>
                <w:lang w:val="en"/>
              </w:rPr>
              <w:t>EM 7</w:t>
            </w:r>
          </w:p>
        </w:tc>
        <w:tc>
          <w:tcPr>
            <w:tcW w:w="1257" w:type="dxa"/>
            <w:tcBorders>
              <w:top w:val="nil"/>
              <w:left w:val="nil"/>
              <w:bottom w:val="single" w:sz="4" w:space="0" w:color="auto"/>
              <w:right w:val="nil"/>
            </w:tcBorders>
            <w:shd w:val="clear" w:color="auto" w:fill="auto"/>
            <w:noWrap/>
            <w:vAlign w:val="center"/>
            <w:hideMark/>
          </w:tcPr>
          <w:p w14:paraId="16A3FB2F" w14:textId="77777777" w:rsidR="008F2137" w:rsidRPr="008F2137" w:rsidRDefault="008F2137" w:rsidP="008F2137">
            <w:pPr>
              <w:pStyle w:val="NoSpacing"/>
              <w:rPr>
                <w:lang w:val="en"/>
              </w:rPr>
            </w:pPr>
            <w:r w:rsidRPr="008F2137">
              <w:rPr>
                <w:lang w:val="en"/>
              </w:rPr>
              <w:t>0.830</w:t>
            </w:r>
          </w:p>
        </w:tc>
        <w:tc>
          <w:tcPr>
            <w:tcW w:w="1173" w:type="dxa"/>
            <w:tcBorders>
              <w:top w:val="nil"/>
              <w:left w:val="nil"/>
              <w:bottom w:val="single" w:sz="4" w:space="0" w:color="auto"/>
              <w:right w:val="nil"/>
            </w:tcBorders>
            <w:shd w:val="clear" w:color="auto" w:fill="auto"/>
            <w:noWrap/>
            <w:vAlign w:val="center"/>
            <w:hideMark/>
          </w:tcPr>
          <w:p w14:paraId="2BE7EEAD"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7BBC29F4"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7CA25DF0"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7BFABA64" w14:textId="77777777" w:rsidR="008F2137" w:rsidRPr="008F2137" w:rsidRDefault="008F2137" w:rsidP="008F2137">
            <w:pPr>
              <w:pStyle w:val="NoSpacing"/>
              <w:rPr>
                <w:lang w:val="en"/>
              </w:rPr>
            </w:pPr>
          </w:p>
        </w:tc>
      </w:tr>
      <w:tr w:rsidR="008F2137" w:rsidRPr="008F2137" w14:paraId="20F2C092" w14:textId="77777777" w:rsidTr="008F2137">
        <w:trPr>
          <w:trHeight w:val="310"/>
        </w:trPr>
        <w:tc>
          <w:tcPr>
            <w:tcW w:w="1276" w:type="dxa"/>
            <w:tcBorders>
              <w:top w:val="single" w:sz="4" w:space="0" w:color="auto"/>
              <w:left w:val="nil"/>
              <w:bottom w:val="single" w:sz="4" w:space="0" w:color="auto"/>
              <w:right w:val="nil"/>
            </w:tcBorders>
            <w:shd w:val="clear" w:color="auto" w:fill="auto"/>
            <w:noWrap/>
            <w:vAlign w:val="center"/>
            <w:hideMark/>
          </w:tcPr>
          <w:p w14:paraId="565D3815" w14:textId="77777777" w:rsidR="008F2137" w:rsidRPr="008F2137" w:rsidRDefault="008F2137" w:rsidP="008F2137">
            <w:pPr>
              <w:pStyle w:val="NoSpacing"/>
              <w:rPr>
                <w:lang w:val="en"/>
              </w:rPr>
            </w:pPr>
            <w:r w:rsidRPr="008F2137">
              <w:rPr>
                <w:lang w:val="en"/>
              </w:rPr>
              <w:t>EM 8</w:t>
            </w:r>
          </w:p>
        </w:tc>
        <w:tc>
          <w:tcPr>
            <w:tcW w:w="1257" w:type="dxa"/>
            <w:tcBorders>
              <w:top w:val="single" w:sz="4" w:space="0" w:color="auto"/>
              <w:left w:val="nil"/>
              <w:bottom w:val="single" w:sz="4" w:space="0" w:color="auto"/>
              <w:right w:val="nil"/>
            </w:tcBorders>
            <w:shd w:val="clear" w:color="auto" w:fill="auto"/>
            <w:noWrap/>
            <w:vAlign w:val="center"/>
            <w:hideMark/>
          </w:tcPr>
          <w:p w14:paraId="513D5718" w14:textId="77777777" w:rsidR="008F2137" w:rsidRPr="008F2137" w:rsidRDefault="008F2137" w:rsidP="008F2137">
            <w:pPr>
              <w:pStyle w:val="NoSpacing"/>
              <w:rPr>
                <w:lang w:val="en"/>
              </w:rPr>
            </w:pPr>
            <w:r w:rsidRPr="008F2137">
              <w:rPr>
                <w:lang w:val="en"/>
              </w:rPr>
              <w:t>0.813</w:t>
            </w:r>
          </w:p>
        </w:tc>
        <w:tc>
          <w:tcPr>
            <w:tcW w:w="1173" w:type="dxa"/>
            <w:tcBorders>
              <w:top w:val="single" w:sz="4" w:space="0" w:color="auto"/>
              <w:left w:val="nil"/>
              <w:bottom w:val="single" w:sz="4" w:space="0" w:color="auto"/>
              <w:right w:val="nil"/>
            </w:tcBorders>
            <w:shd w:val="clear" w:color="auto" w:fill="auto"/>
            <w:noWrap/>
            <w:vAlign w:val="center"/>
            <w:hideMark/>
          </w:tcPr>
          <w:p w14:paraId="394308EA" w14:textId="77777777" w:rsidR="008F2137" w:rsidRPr="008F2137" w:rsidRDefault="008F2137" w:rsidP="008F2137">
            <w:pPr>
              <w:pStyle w:val="NoSpacing"/>
              <w:rPr>
                <w:lang w:val="en"/>
              </w:rPr>
            </w:pPr>
          </w:p>
        </w:tc>
        <w:tc>
          <w:tcPr>
            <w:tcW w:w="1309" w:type="dxa"/>
            <w:tcBorders>
              <w:top w:val="single" w:sz="4" w:space="0" w:color="auto"/>
              <w:left w:val="nil"/>
              <w:bottom w:val="single" w:sz="4" w:space="0" w:color="auto"/>
              <w:right w:val="nil"/>
            </w:tcBorders>
            <w:shd w:val="clear" w:color="auto" w:fill="auto"/>
            <w:noWrap/>
            <w:vAlign w:val="center"/>
            <w:hideMark/>
          </w:tcPr>
          <w:p w14:paraId="5BB9C0A3" w14:textId="77777777" w:rsidR="008F2137" w:rsidRPr="008F2137" w:rsidRDefault="008F2137" w:rsidP="008F2137">
            <w:pPr>
              <w:pStyle w:val="NoSpacing"/>
              <w:rPr>
                <w:lang w:val="en"/>
              </w:rPr>
            </w:pPr>
          </w:p>
        </w:tc>
        <w:tc>
          <w:tcPr>
            <w:tcW w:w="1328" w:type="dxa"/>
            <w:tcBorders>
              <w:top w:val="single" w:sz="4" w:space="0" w:color="auto"/>
              <w:left w:val="nil"/>
              <w:bottom w:val="single" w:sz="4" w:space="0" w:color="auto"/>
              <w:right w:val="nil"/>
            </w:tcBorders>
            <w:shd w:val="clear" w:color="auto" w:fill="auto"/>
            <w:noWrap/>
            <w:vAlign w:val="center"/>
            <w:hideMark/>
          </w:tcPr>
          <w:p w14:paraId="00201FEF" w14:textId="77777777" w:rsidR="008F2137" w:rsidRPr="008F2137" w:rsidRDefault="008F2137" w:rsidP="008F2137">
            <w:pPr>
              <w:pStyle w:val="NoSpacing"/>
              <w:rPr>
                <w:lang w:val="en"/>
              </w:rPr>
            </w:pPr>
          </w:p>
        </w:tc>
        <w:tc>
          <w:tcPr>
            <w:tcW w:w="1337" w:type="dxa"/>
            <w:tcBorders>
              <w:top w:val="single" w:sz="4" w:space="0" w:color="auto"/>
              <w:left w:val="nil"/>
              <w:bottom w:val="single" w:sz="4" w:space="0" w:color="auto"/>
              <w:right w:val="nil"/>
            </w:tcBorders>
            <w:shd w:val="clear" w:color="auto" w:fill="auto"/>
            <w:noWrap/>
            <w:vAlign w:val="center"/>
            <w:hideMark/>
          </w:tcPr>
          <w:p w14:paraId="6B75CAD2" w14:textId="77777777" w:rsidR="008F2137" w:rsidRPr="008F2137" w:rsidRDefault="008F2137" w:rsidP="008F2137">
            <w:pPr>
              <w:pStyle w:val="NoSpacing"/>
              <w:rPr>
                <w:lang w:val="en"/>
              </w:rPr>
            </w:pPr>
          </w:p>
        </w:tc>
      </w:tr>
      <w:tr w:rsidR="008F2137" w:rsidRPr="008F2137" w14:paraId="470A725C" w14:textId="77777777" w:rsidTr="008F2137">
        <w:trPr>
          <w:trHeight w:val="310"/>
        </w:trPr>
        <w:tc>
          <w:tcPr>
            <w:tcW w:w="1276" w:type="dxa"/>
            <w:tcBorders>
              <w:left w:val="nil"/>
              <w:bottom w:val="single" w:sz="4" w:space="0" w:color="auto"/>
              <w:right w:val="nil"/>
            </w:tcBorders>
            <w:shd w:val="clear" w:color="auto" w:fill="auto"/>
            <w:noWrap/>
            <w:vAlign w:val="center"/>
            <w:hideMark/>
          </w:tcPr>
          <w:p w14:paraId="1BD260A8" w14:textId="77777777" w:rsidR="008F2137" w:rsidRPr="008F2137" w:rsidRDefault="008F2137" w:rsidP="008F2137">
            <w:pPr>
              <w:pStyle w:val="NoSpacing"/>
              <w:rPr>
                <w:lang w:val="en"/>
              </w:rPr>
            </w:pPr>
            <w:r w:rsidRPr="008F2137">
              <w:rPr>
                <w:lang w:val="en"/>
              </w:rPr>
              <w:t>EM 9</w:t>
            </w:r>
          </w:p>
        </w:tc>
        <w:tc>
          <w:tcPr>
            <w:tcW w:w="1257" w:type="dxa"/>
            <w:tcBorders>
              <w:left w:val="nil"/>
              <w:bottom w:val="single" w:sz="4" w:space="0" w:color="auto"/>
              <w:right w:val="nil"/>
            </w:tcBorders>
            <w:shd w:val="clear" w:color="auto" w:fill="auto"/>
            <w:noWrap/>
            <w:vAlign w:val="center"/>
            <w:hideMark/>
          </w:tcPr>
          <w:p w14:paraId="70D2C8AC" w14:textId="77777777" w:rsidR="008F2137" w:rsidRPr="008F2137" w:rsidRDefault="008F2137" w:rsidP="008F2137">
            <w:pPr>
              <w:pStyle w:val="NoSpacing"/>
              <w:rPr>
                <w:lang w:val="en"/>
              </w:rPr>
            </w:pPr>
            <w:r w:rsidRPr="008F2137">
              <w:rPr>
                <w:lang w:val="en"/>
              </w:rPr>
              <w:t>0.820</w:t>
            </w:r>
          </w:p>
        </w:tc>
        <w:tc>
          <w:tcPr>
            <w:tcW w:w="1173" w:type="dxa"/>
            <w:tcBorders>
              <w:left w:val="nil"/>
              <w:bottom w:val="single" w:sz="4" w:space="0" w:color="auto"/>
              <w:right w:val="nil"/>
            </w:tcBorders>
            <w:shd w:val="clear" w:color="auto" w:fill="auto"/>
            <w:noWrap/>
            <w:vAlign w:val="center"/>
            <w:hideMark/>
          </w:tcPr>
          <w:p w14:paraId="61695ECD" w14:textId="77777777" w:rsidR="008F2137" w:rsidRPr="008F2137" w:rsidRDefault="008F2137" w:rsidP="008F2137">
            <w:pPr>
              <w:pStyle w:val="NoSpacing"/>
              <w:rPr>
                <w:lang w:val="en"/>
              </w:rPr>
            </w:pPr>
          </w:p>
        </w:tc>
        <w:tc>
          <w:tcPr>
            <w:tcW w:w="1309" w:type="dxa"/>
            <w:tcBorders>
              <w:left w:val="nil"/>
              <w:bottom w:val="single" w:sz="4" w:space="0" w:color="auto"/>
              <w:right w:val="nil"/>
            </w:tcBorders>
            <w:shd w:val="clear" w:color="auto" w:fill="auto"/>
            <w:noWrap/>
            <w:vAlign w:val="center"/>
            <w:hideMark/>
          </w:tcPr>
          <w:p w14:paraId="2266C31A" w14:textId="77777777" w:rsidR="008F2137" w:rsidRPr="008F2137" w:rsidRDefault="008F2137" w:rsidP="008F2137">
            <w:pPr>
              <w:pStyle w:val="NoSpacing"/>
              <w:rPr>
                <w:lang w:val="en"/>
              </w:rPr>
            </w:pPr>
          </w:p>
        </w:tc>
        <w:tc>
          <w:tcPr>
            <w:tcW w:w="1328" w:type="dxa"/>
            <w:tcBorders>
              <w:left w:val="nil"/>
              <w:bottom w:val="single" w:sz="4" w:space="0" w:color="auto"/>
              <w:right w:val="nil"/>
            </w:tcBorders>
            <w:shd w:val="clear" w:color="auto" w:fill="auto"/>
            <w:noWrap/>
            <w:vAlign w:val="center"/>
            <w:hideMark/>
          </w:tcPr>
          <w:p w14:paraId="5B57941C" w14:textId="77777777" w:rsidR="008F2137" w:rsidRPr="008F2137" w:rsidRDefault="008F2137" w:rsidP="008F2137">
            <w:pPr>
              <w:pStyle w:val="NoSpacing"/>
              <w:rPr>
                <w:lang w:val="en"/>
              </w:rPr>
            </w:pPr>
          </w:p>
        </w:tc>
        <w:tc>
          <w:tcPr>
            <w:tcW w:w="1337" w:type="dxa"/>
            <w:tcBorders>
              <w:left w:val="nil"/>
              <w:bottom w:val="single" w:sz="4" w:space="0" w:color="auto"/>
              <w:right w:val="nil"/>
            </w:tcBorders>
            <w:shd w:val="clear" w:color="auto" w:fill="auto"/>
            <w:noWrap/>
            <w:vAlign w:val="center"/>
            <w:hideMark/>
          </w:tcPr>
          <w:p w14:paraId="49D9E3F1" w14:textId="77777777" w:rsidR="008F2137" w:rsidRPr="008F2137" w:rsidRDefault="008F2137" w:rsidP="008F2137">
            <w:pPr>
              <w:pStyle w:val="NoSpacing"/>
              <w:rPr>
                <w:lang w:val="en"/>
              </w:rPr>
            </w:pPr>
          </w:p>
        </w:tc>
      </w:tr>
      <w:tr w:rsidR="008F2137" w:rsidRPr="008F2137" w14:paraId="36A8E37A"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76D21D25" w14:textId="77777777" w:rsidR="008F2137" w:rsidRPr="008F2137" w:rsidRDefault="008F2137" w:rsidP="008F2137">
            <w:pPr>
              <w:pStyle w:val="NoSpacing"/>
              <w:rPr>
                <w:lang w:val="en"/>
              </w:rPr>
            </w:pPr>
            <w:r w:rsidRPr="008F2137">
              <w:rPr>
                <w:lang w:val="en"/>
              </w:rPr>
              <w:t>EM10</w:t>
            </w:r>
          </w:p>
        </w:tc>
        <w:tc>
          <w:tcPr>
            <w:tcW w:w="1257" w:type="dxa"/>
            <w:tcBorders>
              <w:top w:val="nil"/>
              <w:left w:val="nil"/>
              <w:bottom w:val="single" w:sz="4" w:space="0" w:color="auto"/>
              <w:right w:val="nil"/>
            </w:tcBorders>
            <w:shd w:val="clear" w:color="auto" w:fill="auto"/>
            <w:noWrap/>
            <w:vAlign w:val="center"/>
            <w:hideMark/>
          </w:tcPr>
          <w:p w14:paraId="75B4F997" w14:textId="77777777" w:rsidR="008F2137" w:rsidRPr="008F2137" w:rsidRDefault="008F2137" w:rsidP="008F2137">
            <w:pPr>
              <w:pStyle w:val="NoSpacing"/>
              <w:rPr>
                <w:lang w:val="en"/>
              </w:rPr>
            </w:pPr>
            <w:r w:rsidRPr="008F2137">
              <w:rPr>
                <w:lang w:val="en"/>
              </w:rPr>
              <w:t>0.801</w:t>
            </w:r>
          </w:p>
        </w:tc>
        <w:tc>
          <w:tcPr>
            <w:tcW w:w="1173" w:type="dxa"/>
            <w:tcBorders>
              <w:top w:val="nil"/>
              <w:left w:val="nil"/>
              <w:bottom w:val="single" w:sz="4" w:space="0" w:color="auto"/>
              <w:right w:val="nil"/>
            </w:tcBorders>
            <w:shd w:val="clear" w:color="auto" w:fill="auto"/>
            <w:noWrap/>
            <w:vAlign w:val="center"/>
            <w:hideMark/>
          </w:tcPr>
          <w:p w14:paraId="3AD81E73"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101500B7"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10C92548"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0FA7E27F" w14:textId="77777777" w:rsidR="008F2137" w:rsidRPr="008F2137" w:rsidRDefault="008F2137" w:rsidP="008F2137">
            <w:pPr>
              <w:pStyle w:val="NoSpacing"/>
              <w:rPr>
                <w:lang w:val="en"/>
              </w:rPr>
            </w:pPr>
          </w:p>
        </w:tc>
      </w:tr>
      <w:tr w:rsidR="008F2137" w:rsidRPr="008F2137" w14:paraId="21891D10" w14:textId="77777777" w:rsidTr="008F2137">
        <w:trPr>
          <w:trHeight w:val="310"/>
        </w:trPr>
        <w:tc>
          <w:tcPr>
            <w:tcW w:w="1276" w:type="dxa"/>
            <w:tcBorders>
              <w:top w:val="single" w:sz="4" w:space="0" w:color="auto"/>
              <w:left w:val="nil"/>
              <w:bottom w:val="single" w:sz="4" w:space="0" w:color="auto"/>
              <w:right w:val="nil"/>
            </w:tcBorders>
            <w:shd w:val="clear" w:color="auto" w:fill="auto"/>
            <w:noWrap/>
            <w:vAlign w:val="center"/>
            <w:hideMark/>
          </w:tcPr>
          <w:p w14:paraId="082B81C9" w14:textId="77777777" w:rsidR="008F2137" w:rsidRPr="008F2137" w:rsidRDefault="008F2137" w:rsidP="008F2137">
            <w:pPr>
              <w:pStyle w:val="NoSpacing"/>
              <w:rPr>
                <w:lang w:val="en"/>
              </w:rPr>
            </w:pPr>
            <w:r w:rsidRPr="008F2137">
              <w:rPr>
                <w:lang w:val="en"/>
              </w:rPr>
              <w:t>PH 1</w:t>
            </w:r>
          </w:p>
        </w:tc>
        <w:tc>
          <w:tcPr>
            <w:tcW w:w="1257" w:type="dxa"/>
            <w:tcBorders>
              <w:top w:val="single" w:sz="4" w:space="0" w:color="auto"/>
              <w:left w:val="nil"/>
              <w:bottom w:val="single" w:sz="4" w:space="0" w:color="auto"/>
              <w:right w:val="nil"/>
            </w:tcBorders>
            <w:shd w:val="clear" w:color="auto" w:fill="auto"/>
            <w:noWrap/>
            <w:vAlign w:val="center"/>
            <w:hideMark/>
          </w:tcPr>
          <w:p w14:paraId="081EB3EB" w14:textId="77777777" w:rsidR="008F2137" w:rsidRPr="008F2137" w:rsidRDefault="008F2137" w:rsidP="008F2137">
            <w:pPr>
              <w:pStyle w:val="NoSpacing"/>
              <w:rPr>
                <w:lang w:val="en"/>
              </w:rPr>
            </w:pPr>
          </w:p>
        </w:tc>
        <w:tc>
          <w:tcPr>
            <w:tcW w:w="1173" w:type="dxa"/>
            <w:tcBorders>
              <w:top w:val="single" w:sz="4" w:space="0" w:color="auto"/>
              <w:left w:val="nil"/>
              <w:bottom w:val="single" w:sz="4" w:space="0" w:color="auto"/>
              <w:right w:val="nil"/>
            </w:tcBorders>
            <w:shd w:val="clear" w:color="auto" w:fill="auto"/>
            <w:noWrap/>
            <w:vAlign w:val="center"/>
            <w:hideMark/>
          </w:tcPr>
          <w:p w14:paraId="1CE9052E" w14:textId="77777777" w:rsidR="008F2137" w:rsidRPr="008F2137" w:rsidRDefault="008F2137" w:rsidP="008F2137">
            <w:pPr>
              <w:pStyle w:val="NoSpacing"/>
              <w:rPr>
                <w:lang w:val="en"/>
              </w:rPr>
            </w:pPr>
            <w:r w:rsidRPr="008F2137">
              <w:rPr>
                <w:lang w:val="en"/>
              </w:rPr>
              <w:t>0.816</w:t>
            </w:r>
          </w:p>
        </w:tc>
        <w:tc>
          <w:tcPr>
            <w:tcW w:w="1309" w:type="dxa"/>
            <w:tcBorders>
              <w:top w:val="single" w:sz="4" w:space="0" w:color="auto"/>
              <w:left w:val="nil"/>
              <w:bottom w:val="single" w:sz="4" w:space="0" w:color="auto"/>
              <w:right w:val="nil"/>
            </w:tcBorders>
            <w:shd w:val="clear" w:color="auto" w:fill="auto"/>
            <w:noWrap/>
            <w:vAlign w:val="center"/>
            <w:hideMark/>
          </w:tcPr>
          <w:p w14:paraId="32788224" w14:textId="77777777" w:rsidR="008F2137" w:rsidRPr="008F2137" w:rsidRDefault="008F2137" w:rsidP="008F2137">
            <w:pPr>
              <w:pStyle w:val="NoSpacing"/>
              <w:rPr>
                <w:lang w:val="en"/>
              </w:rPr>
            </w:pPr>
          </w:p>
        </w:tc>
        <w:tc>
          <w:tcPr>
            <w:tcW w:w="1328" w:type="dxa"/>
            <w:tcBorders>
              <w:top w:val="single" w:sz="4" w:space="0" w:color="auto"/>
              <w:left w:val="nil"/>
              <w:bottom w:val="single" w:sz="4" w:space="0" w:color="auto"/>
              <w:right w:val="nil"/>
            </w:tcBorders>
            <w:shd w:val="clear" w:color="auto" w:fill="auto"/>
            <w:noWrap/>
            <w:vAlign w:val="center"/>
            <w:hideMark/>
          </w:tcPr>
          <w:p w14:paraId="54255D0B" w14:textId="77777777" w:rsidR="008F2137" w:rsidRPr="008F2137" w:rsidRDefault="008F2137" w:rsidP="008F2137">
            <w:pPr>
              <w:pStyle w:val="NoSpacing"/>
              <w:rPr>
                <w:lang w:val="en"/>
              </w:rPr>
            </w:pPr>
          </w:p>
        </w:tc>
        <w:tc>
          <w:tcPr>
            <w:tcW w:w="1337" w:type="dxa"/>
            <w:tcBorders>
              <w:top w:val="single" w:sz="4" w:space="0" w:color="auto"/>
              <w:left w:val="nil"/>
              <w:bottom w:val="single" w:sz="4" w:space="0" w:color="auto"/>
              <w:right w:val="nil"/>
            </w:tcBorders>
            <w:shd w:val="clear" w:color="auto" w:fill="auto"/>
            <w:noWrap/>
            <w:vAlign w:val="center"/>
            <w:hideMark/>
          </w:tcPr>
          <w:p w14:paraId="386F5127" w14:textId="77777777" w:rsidR="008F2137" w:rsidRPr="008F2137" w:rsidRDefault="008F2137" w:rsidP="008F2137">
            <w:pPr>
              <w:pStyle w:val="NoSpacing"/>
              <w:rPr>
                <w:lang w:val="en"/>
              </w:rPr>
            </w:pPr>
          </w:p>
        </w:tc>
      </w:tr>
      <w:tr w:rsidR="008F2137" w:rsidRPr="008F2137" w14:paraId="6EFA415D" w14:textId="77777777" w:rsidTr="008F2137">
        <w:trPr>
          <w:trHeight w:val="310"/>
        </w:trPr>
        <w:tc>
          <w:tcPr>
            <w:tcW w:w="1276" w:type="dxa"/>
            <w:vMerge w:val="restart"/>
            <w:tcBorders>
              <w:top w:val="nil"/>
              <w:left w:val="nil"/>
              <w:right w:val="nil"/>
            </w:tcBorders>
            <w:shd w:val="clear" w:color="auto" w:fill="auto"/>
            <w:noWrap/>
            <w:vAlign w:val="center"/>
          </w:tcPr>
          <w:p w14:paraId="242CA4C3" w14:textId="77777777" w:rsidR="008F2137" w:rsidRPr="008F2137" w:rsidRDefault="008F2137" w:rsidP="008F2137">
            <w:pPr>
              <w:pStyle w:val="NoSpacing"/>
              <w:rPr>
                <w:lang w:val="en"/>
              </w:rPr>
            </w:pPr>
            <w:r w:rsidRPr="008F2137">
              <w:rPr>
                <w:lang w:val="en"/>
              </w:rPr>
              <w:t>Indicator</w:t>
            </w:r>
          </w:p>
        </w:tc>
        <w:tc>
          <w:tcPr>
            <w:tcW w:w="6404" w:type="dxa"/>
            <w:gridSpan w:val="5"/>
            <w:tcBorders>
              <w:top w:val="nil"/>
              <w:left w:val="nil"/>
              <w:bottom w:val="single" w:sz="4" w:space="0" w:color="auto"/>
              <w:right w:val="nil"/>
            </w:tcBorders>
            <w:shd w:val="clear" w:color="auto" w:fill="auto"/>
            <w:noWrap/>
            <w:vAlign w:val="bottom"/>
          </w:tcPr>
          <w:p w14:paraId="5FB99E49" w14:textId="77777777" w:rsidR="008F2137" w:rsidRPr="008F2137" w:rsidRDefault="008F2137" w:rsidP="008F2137">
            <w:pPr>
              <w:pStyle w:val="NoSpacing"/>
              <w:rPr>
                <w:lang w:val="en"/>
              </w:rPr>
            </w:pPr>
            <w:r w:rsidRPr="008F2137">
              <w:rPr>
                <w:lang w:val="en"/>
              </w:rPr>
              <w:t>Variables</w:t>
            </w:r>
          </w:p>
        </w:tc>
      </w:tr>
      <w:tr w:rsidR="008F2137" w:rsidRPr="008F2137" w14:paraId="6AAF2167" w14:textId="77777777" w:rsidTr="008F2137">
        <w:trPr>
          <w:trHeight w:val="310"/>
        </w:trPr>
        <w:tc>
          <w:tcPr>
            <w:tcW w:w="1276" w:type="dxa"/>
            <w:vMerge/>
            <w:tcBorders>
              <w:left w:val="nil"/>
              <w:bottom w:val="single" w:sz="4" w:space="0" w:color="auto"/>
              <w:right w:val="nil"/>
            </w:tcBorders>
            <w:shd w:val="clear" w:color="auto" w:fill="auto"/>
            <w:noWrap/>
            <w:vAlign w:val="center"/>
          </w:tcPr>
          <w:p w14:paraId="11AA8DBD" w14:textId="77777777" w:rsidR="008F2137" w:rsidRPr="008F2137" w:rsidRDefault="008F2137" w:rsidP="008F2137">
            <w:pPr>
              <w:pStyle w:val="NoSpacing"/>
              <w:rPr>
                <w:lang w:val="en"/>
              </w:rPr>
            </w:pPr>
          </w:p>
        </w:tc>
        <w:tc>
          <w:tcPr>
            <w:tcW w:w="1257" w:type="dxa"/>
            <w:tcBorders>
              <w:top w:val="nil"/>
              <w:left w:val="nil"/>
              <w:bottom w:val="single" w:sz="4" w:space="0" w:color="auto"/>
              <w:right w:val="nil"/>
            </w:tcBorders>
            <w:shd w:val="clear" w:color="auto" w:fill="auto"/>
            <w:noWrap/>
            <w:vAlign w:val="center"/>
          </w:tcPr>
          <w:p w14:paraId="570C565D" w14:textId="77777777" w:rsidR="008F2137" w:rsidRPr="008F2137" w:rsidRDefault="008F2137" w:rsidP="008F2137">
            <w:pPr>
              <w:pStyle w:val="NoSpacing"/>
              <w:rPr>
                <w:lang w:val="en"/>
              </w:rPr>
            </w:pPr>
            <w:r w:rsidRPr="008F2137">
              <w:rPr>
                <w:i/>
                <w:iCs/>
                <w:lang w:val="en"/>
              </w:rPr>
              <w:t xml:space="preserve">E-Marketing </w:t>
            </w:r>
            <w:r w:rsidRPr="008F2137">
              <w:rPr>
                <w:lang w:val="en"/>
              </w:rPr>
              <w:t>(EM)</w:t>
            </w:r>
          </w:p>
        </w:tc>
        <w:tc>
          <w:tcPr>
            <w:tcW w:w="1173" w:type="dxa"/>
            <w:tcBorders>
              <w:top w:val="nil"/>
              <w:left w:val="nil"/>
              <w:bottom w:val="single" w:sz="4" w:space="0" w:color="auto"/>
              <w:right w:val="nil"/>
            </w:tcBorders>
            <w:shd w:val="clear" w:color="auto" w:fill="auto"/>
            <w:noWrap/>
            <w:vAlign w:val="center"/>
          </w:tcPr>
          <w:p w14:paraId="0F5A0B4D" w14:textId="77777777" w:rsidR="008F2137" w:rsidRPr="008F2137" w:rsidRDefault="008F2137" w:rsidP="008F2137">
            <w:pPr>
              <w:pStyle w:val="NoSpacing"/>
              <w:rPr>
                <w:lang w:val="en"/>
              </w:rPr>
            </w:pPr>
            <w:r w:rsidRPr="008F2137">
              <w:rPr>
                <w:lang w:val="en"/>
              </w:rPr>
              <w:t>Price Perception (PH)</w:t>
            </w:r>
          </w:p>
        </w:tc>
        <w:tc>
          <w:tcPr>
            <w:tcW w:w="1309" w:type="dxa"/>
            <w:tcBorders>
              <w:top w:val="nil"/>
              <w:left w:val="nil"/>
              <w:bottom w:val="single" w:sz="4" w:space="0" w:color="auto"/>
              <w:right w:val="nil"/>
            </w:tcBorders>
            <w:shd w:val="clear" w:color="auto" w:fill="auto"/>
            <w:noWrap/>
            <w:vAlign w:val="center"/>
          </w:tcPr>
          <w:p w14:paraId="0C703077" w14:textId="77777777" w:rsidR="008F2137" w:rsidRPr="008F2137" w:rsidRDefault="008F2137" w:rsidP="008F2137">
            <w:pPr>
              <w:pStyle w:val="NoSpacing"/>
              <w:rPr>
                <w:lang w:val="en"/>
              </w:rPr>
            </w:pPr>
            <w:r w:rsidRPr="008F2137">
              <w:rPr>
                <w:i/>
                <w:iCs/>
                <w:lang w:val="en"/>
              </w:rPr>
              <w:t xml:space="preserve">E-Word of Mouth </w:t>
            </w:r>
            <w:r w:rsidRPr="008F2137">
              <w:rPr>
                <w:lang w:val="en"/>
              </w:rPr>
              <w:t>(EWOM)</w:t>
            </w:r>
          </w:p>
        </w:tc>
        <w:tc>
          <w:tcPr>
            <w:tcW w:w="1328" w:type="dxa"/>
            <w:tcBorders>
              <w:top w:val="nil"/>
              <w:left w:val="nil"/>
              <w:bottom w:val="single" w:sz="4" w:space="0" w:color="auto"/>
              <w:right w:val="nil"/>
            </w:tcBorders>
            <w:shd w:val="clear" w:color="auto" w:fill="auto"/>
            <w:noWrap/>
            <w:vAlign w:val="center"/>
          </w:tcPr>
          <w:p w14:paraId="46FFEE24" w14:textId="77777777" w:rsidR="008F2137" w:rsidRPr="008F2137" w:rsidRDefault="008F2137" w:rsidP="008F2137">
            <w:pPr>
              <w:pStyle w:val="NoSpacing"/>
              <w:rPr>
                <w:lang w:val="en"/>
              </w:rPr>
            </w:pPr>
            <w:r w:rsidRPr="008F2137">
              <w:rPr>
                <w:lang w:val="en"/>
              </w:rPr>
              <w:t>Consumer Attitude (C)</w:t>
            </w:r>
          </w:p>
        </w:tc>
        <w:tc>
          <w:tcPr>
            <w:tcW w:w="1337" w:type="dxa"/>
            <w:tcBorders>
              <w:top w:val="nil"/>
              <w:left w:val="nil"/>
              <w:bottom w:val="single" w:sz="4" w:space="0" w:color="auto"/>
              <w:right w:val="nil"/>
            </w:tcBorders>
            <w:shd w:val="clear" w:color="auto" w:fill="auto"/>
            <w:noWrap/>
            <w:vAlign w:val="center"/>
          </w:tcPr>
          <w:p w14:paraId="635FBBA9" w14:textId="77777777" w:rsidR="008F2137" w:rsidRPr="008F2137" w:rsidRDefault="008F2137" w:rsidP="008F2137">
            <w:pPr>
              <w:pStyle w:val="NoSpacing"/>
              <w:rPr>
                <w:lang w:val="en"/>
              </w:rPr>
            </w:pPr>
            <w:r w:rsidRPr="008F2137">
              <w:rPr>
                <w:lang w:val="en"/>
              </w:rPr>
              <w:t>Purchasing Decision (KP)</w:t>
            </w:r>
          </w:p>
        </w:tc>
      </w:tr>
      <w:tr w:rsidR="008F2137" w:rsidRPr="008F2137" w14:paraId="193D9E06" w14:textId="77777777" w:rsidTr="008F2137">
        <w:trPr>
          <w:trHeight w:val="310"/>
        </w:trPr>
        <w:tc>
          <w:tcPr>
            <w:tcW w:w="1276" w:type="dxa"/>
            <w:tcBorders>
              <w:left w:val="nil"/>
              <w:bottom w:val="single" w:sz="4" w:space="0" w:color="auto"/>
              <w:right w:val="nil"/>
            </w:tcBorders>
            <w:shd w:val="clear" w:color="auto" w:fill="auto"/>
            <w:noWrap/>
            <w:vAlign w:val="center"/>
            <w:hideMark/>
          </w:tcPr>
          <w:p w14:paraId="5BA1528B" w14:textId="77777777" w:rsidR="008F2137" w:rsidRPr="008F2137" w:rsidRDefault="008F2137" w:rsidP="008F2137">
            <w:pPr>
              <w:pStyle w:val="NoSpacing"/>
              <w:rPr>
                <w:lang w:val="en"/>
              </w:rPr>
            </w:pPr>
            <w:r w:rsidRPr="008F2137">
              <w:rPr>
                <w:lang w:val="en"/>
              </w:rPr>
              <w:t>PH 2</w:t>
            </w:r>
          </w:p>
        </w:tc>
        <w:tc>
          <w:tcPr>
            <w:tcW w:w="1257" w:type="dxa"/>
            <w:tcBorders>
              <w:left w:val="nil"/>
              <w:bottom w:val="single" w:sz="4" w:space="0" w:color="auto"/>
              <w:right w:val="nil"/>
            </w:tcBorders>
            <w:shd w:val="clear" w:color="auto" w:fill="auto"/>
            <w:noWrap/>
            <w:vAlign w:val="center"/>
            <w:hideMark/>
          </w:tcPr>
          <w:p w14:paraId="56E88E70" w14:textId="77777777" w:rsidR="008F2137" w:rsidRPr="008F2137" w:rsidRDefault="008F2137" w:rsidP="008F2137">
            <w:pPr>
              <w:pStyle w:val="NoSpacing"/>
              <w:rPr>
                <w:lang w:val="en"/>
              </w:rPr>
            </w:pPr>
          </w:p>
        </w:tc>
        <w:tc>
          <w:tcPr>
            <w:tcW w:w="1173" w:type="dxa"/>
            <w:tcBorders>
              <w:left w:val="nil"/>
              <w:bottom w:val="single" w:sz="4" w:space="0" w:color="auto"/>
              <w:right w:val="nil"/>
            </w:tcBorders>
            <w:shd w:val="clear" w:color="auto" w:fill="auto"/>
            <w:noWrap/>
            <w:vAlign w:val="center"/>
            <w:hideMark/>
          </w:tcPr>
          <w:p w14:paraId="32AD46C4" w14:textId="77777777" w:rsidR="008F2137" w:rsidRPr="008F2137" w:rsidRDefault="008F2137" w:rsidP="008F2137">
            <w:pPr>
              <w:pStyle w:val="NoSpacing"/>
              <w:rPr>
                <w:lang w:val="en"/>
              </w:rPr>
            </w:pPr>
            <w:r w:rsidRPr="008F2137">
              <w:rPr>
                <w:lang w:val="en"/>
              </w:rPr>
              <w:t>0.875</w:t>
            </w:r>
          </w:p>
        </w:tc>
        <w:tc>
          <w:tcPr>
            <w:tcW w:w="1309" w:type="dxa"/>
            <w:tcBorders>
              <w:left w:val="nil"/>
              <w:bottom w:val="single" w:sz="4" w:space="0" w:color="auto"/>
              <w:right w:val="nil"/>
            </w:tcBorders>
            <w:shd w:val="clear" w:color="auto" w:fill="auto"/>
            <w:noWrap/>
            <w:vAlign w:val="center"/>
            <w:hideMark/>
          </w:tcPr>
          <w:p w14:paraId="3C808C25" w14:textId="77777777" w:rsidR="008F2137" w:rsidRPr="008F2137" w:rsidRDefault="008F2137" w:rsidP="008F2137">
            <w:pPr>
              <w:pStyle w:val="NoSpacing"/>
              <w:rPr>
                <w:lang w:val="en"/>
              </w:rPr>
            </w:pPr>
          </w:p>
        </w:tc>
        <w:tc>
          <w:tcPr>
            <w:tcW w:w="1328" w:type="dxa"/>
            <w:tcBorders>
              <w:left w:val="nil"/>
              <w:bottom w:val="single" w:sz="4" w:space="0" w:color="auto"/>
              <w:right w:val="nil"/>
            </w:tcBorders>
            <w:shd w:val="clear" w:color="auto" w:fill="auto"/>
            <w:noWrap/>
            <w:vAlign w:val="center"/>
            <w:hideMark/>
          </w:tcPr>
          <w:p w14:paraId="2A8D3119" w14:textId="77777777" w:rsidR="008F2137" w:rsidRPr="008F2137" w:rsidRDefault="008F2137" w:rsidP="008F2137">
            <w:pPr>
              <w:pStyle w:val="NoSpacing"/>
              <w:rPr>
                <w:lang w:val="en"/>
              </w:rPr>
            </w:pPr>
          </w:p>
        </w:tc>
        <w:tc>
          <w:tcPr>
            <w:tcW w:w="1337" w:type="dxa"/>
            <w:tcBorders>
              <w:left w:val="nil"/>
              <w:bottom w:val="single" w:sz="4" w:space="0" w:color="auto"/>
              <w:right w:val="nil"/>
            </w:tcBorders>
            <w:shd w:val="clear" w:color="auto" w:fill="auto"/>
            <w:noWrap/>
            <w:vAlign w:val="center"/>
            <w:hideMark/>
          </w:tcPr>
          <w:p w14:paraId="05A154C4" w14:textId="77777777" w:rsidR="008F2137" w:rsidRPr="008F2137" w:rsidRDefault="008F2137" w:rsidP="008F2137">
            <w:pPr>
              <w:pStyle w:val="NoSpacing"/>
              <w:rPr>
                <w:lang w:val="en"/>
              </w:rPr>
            </w:pPr>
          </w:p>
        </w:tc>
      </w:tr>
      <w:tr w:rsidR="008F2137" w:rsidRPr="008F2137" w14:paraId="651E4583"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6BE41635" w14:textId="77777777" w:rsidR="008F2137" w:rsidRPr="008F2137" w:rsidRDefault="008F2137" w:rsidP="008F2137">
            <w:pPr>
              <w:pStyle w:val="NoSpacing"/>
              <w:rPr>
                <w:lang w:val="en"/>
              </w:rPr>
            </w:pPr>
            <w:r w:rsidRPr="008F2137">
              <w:rPr>
                <w:lang w:val="en"/>
              </w:rPr>
              <w:t>PH 3</w:t>
            </w:r>
          </w:p>
        </w:tc>
        <w:tc>
          <w:tcPr>
            <w:tcW w:w="1257" w:type="dxa"/>
            <w:tcBorders>
              <w:top w:val="nil"/>
              <w:left w:val="nil"/>
              <w:bottom w:val="single" w:sz="4" w:space="0" w:color="auto"/>
              <w:right w:val="nil"/>
            </w:tcBorders>
            <w:shd w:val="clear" w:color="auto" w:fill="auto"/>
            <w:noWrap/>
            <w:vAlign w:val="center"/>
            <w:hideMark/>
          </w:tcPr>
          <w:p w14:paraId="2834DAC7"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0EB9D0F3" w14:textId="77777777" w:rsidR="008F2137" w:rsidRPr="008F2137" w:rsidRDefault="008F2137" w:rsidP="008F2137">
            <w:pPr>
              <w:pStyle w:val="NoSpacing"/>
              <w:rPr>
                <w:lang w:val="en"/>
              </w:rPr>
            </w:pPr>
            <w:r w:rsidRPr="008F2137">
              <w:rPr>
                <w:lang w:val="en"/>
              </w:rPr>
              <w:t>0.857</w:t>
            </w:r>
          </w:p>
        </w:tc>
        <w:tc>
          <w:tcPr>
            <w:tcW w:w="1309" w:type="dxa"/>
            <w:tcBorders>
              <w:top w:val="nil"/>
              <w:left w:val="nil"/>
              <w:bottom w:val="single" w:sz="4" w:space="0" w:color="auto"/>
              <w:right w:val="nil"/>
            </w:tcBorders>
            <w:shd w:val="clear" w:color="auto" w:fill="auto"/>
            <w:noWrap/>
            <w:vAlign w:val="center"/>
            <w:hideMark/>
          </w:tcPr>
          <w:p w14:paraId="0991A6CA"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33B842D0"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3EE7FE94" w14:textId="77777777" w:rsidR="008F2137" w:rsidRPr="008F2137" w:rsidRDefault="008F2137" w:rsidP="008F2137">
            <w:pPr>
              <w:pStyle w:val="NoSpacing"/>
              <w:rPr>
                <w:lang w:val="en"/>
              </w:rPr>
            </w:pPr>
          </w:p>
        </w:tc>
      </w:tr>
      <w:tr w:rsidR="008F2137" w:rsidRPr="008F2137" w14:paraId="33B368DC"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555D92F2" w14:textId="77777777" w:rsidR="008F2137" w:rsidRPr="008F2137" w:rsidRDefault="008F2137" w:rsidP="008F2137">
            <w:pPr>
              <w:pStyle w:val="NoSpacing"/>
              <w:rPr>
                <w:lang w:val="en"/>
              </w:rPr>
            </w:pPr>
            <w:r w:rsidRPr="008F2137">
              <w:rPr>
                <w:lang w:val="en"/>
              </w:rPr>
              <w:t>PH 4</w:t>
            </w:r>
          </w:p>
        </w:tc>
        <w:tc>
          <w:tcPr>
            <w:tcW w:w="1257" w:type="dxa"/>
            <w:tcBorders>
              <w:top w:val="nil"/>
              <w:left w:val="nil"/>
              <w:bottom w:val="single" w:sz="4" w:space="0" w:color="auto"/>
              <w:right w:val="nil"/>
            </w:tcBorders>
            <w:shd w:val="clear" w:color="auto" w:fill="auto"/>
            <w:noWrap/>
            <w:vAlign w:val="center"/>
            <w:hideMark/>
          </w:tcPr>
          <w:p w14:paraId="01DB3E63"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52F501BA" w14:textId="77777777" w:rsidR="008F2137" w:rsidRPr="008F2137" w:rsidRDefault="008F2137" w:rsidP="008F2137">
            <w:pPr>
              <w:pStyle w:val="NoSpacing"/>
              <w:rPr>
                <w:lang w:val="en"/>
              </w:rPr>
            </w:pPr>
            <w:r w:rsidRPr="008F2137">
              <w:rPr>
                <w:lang w:val="en"/>
              </w:rPr>
              <w:t>0.858</w:t>
            </w:r>
          </w:p>
        </w:tc>
        <w:tc>
          <w:tcPr>
            <w:tcW w:w="1309" w:type="dxa"/>
            <w:tcBorders>
              <w:top w:val="nil"/>
              <w:left w:val="nil"/>
              <w:bottom w:val="single" w:sz="4" w:space="0" w:color="auto"/>
              <w:right w:val="nil"/>
            </w:tcBorders>
            <w:shd w:val="clear" w:color="auto" w:fill="auto"/>
            <w:noWrap/>
            <w:vAlign w:val="center"/>
            <w:hideMark/>
          </w:tcPr>
          <w:p w14:paraId="1C502B65"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4A9D7E9C"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170EF400" w14:textId="77777777" w:rsidR="008F2137" w:rsidRPr="008F2137" w:rsidRDefault="008F2137" w:rsidP="008F2137">
            <w:pPr>
              <w:pStyle w:val="NoSpacing"/>
              <w:rPr>
                <w:lang w:val="en"/>
              </w:rPr>
            </w:pPr>
          </w:p>
        </w:tc>
      </w:tr>
      <w:tr w:rsidR="008F2137" w:rsidRPr="008F2137" w14:paraId="3CD9B6A6"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04CA96FE" w14:textId="77777777" w:rsidR="008F2137" w:rsidRPr="008F2137" w:rsidRDefault="008F2137" w:rsidP="008F2137">
            <w:pPr>
              <w:pStyle w:val="NoSpacing"/>
              <w:rPr>
                <w:lang w:val="en"/>
              </w:rPr>
            </w:pPr>
            <w:r w:rsidRPr="008F2137">
              <w:rPr>
                <w:lang w:val="en"/>
              </w:rPr>
              <w:t>EWOM 1</w:t>
            </w:r>
          </w:p>
        </w:tc>
        <w:tc>
          <w:tcPr>
            <w:tcW w:w="1257" w:type="dxa"/>
            <w:tcBorders>
              <w:top w:val="nil"/>
              <w:left w:val="nil"/>
              <w:bottom w:val="single" w:sz="4" w:space="0" w:color="auto"/>
              <w:right w:val="nil"/>
            </w:tcBorders>
            <w:shd w:val="clear" w:color="auto" w:fill="auto"/>
            <w:noWrap/>
            <w:vAlign w:val="center"/>
            <w:hideMark/>
          </w:tcPr>
          <w:p w14:paraId="6B0F444B"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43BBF006"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1BF3FCE9" w14:textId="77777777" w:rsidR="008F2137" w:rsidRPr="008F2137" w:rsidRDefault="008F2137" w:rsidP="008F2137">
            <w:pPr>
              <w:pStyle w:val="NoSpacing"/>
              <w:rPr>
                <w:lang w:val="en"/>
              </w:rPr>
            </w:pPr>
            <w:r w:rsidRPr="008F2137">
              <w:rPr>
                <w:lang w:val="en"/>
              </w:rPr>
              <w:t>0.807</w:t>
            </w:r>
          </w:p>
        </w:tc>
        <w:tc>
          <w:tcPr>
            <w:tcW w:w="1328" w:type="dxa"/>
            <w:tcBorders>
              <w:top w:val="nil"/>
              <w:left w:val="nil"/>
              <w:bottom w:val="single" w:sz="4" w:space="0" w:color="auto"/>
              <w:right w:val="nil"/>
            </w:tcBorders>
            <w:shd w:val="clear" w:color="auto" w:fill="auto"/>
            <w:noWrap/>
            <w:vAlign w:val="center"/>
            <w:hideMark/>
          </w:tcPr>
          <w:p w14:paraId="7A3A2B3E"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2499D6FF" w14:textId="77777777" w:rsidR="008F2137" w:rsidRPr="008F2137" w:rsidRDefault="008F2137" w:rsidP="008F2137">
            <w:pPr>
              <w:pStyle w:val="NoSpacing"/>
              <w:rPr>
                <w:lang w:val="en"/>
              </w:rPr>
            </w:pPr>
          </w:p>
        </w:tc>
      </w:tr>
      <w:tr w:rsidR="008F2137" w:rsidRPr="008F2137" w14:paraId="06535FC3"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0740D91F" w14:textId="77777777" w:rsidR="008F2137" w:rsidRPr="008F2137" w:rsidRDefault="008F2137" w:rsidP="008F2137">
            <w:pPr>
              <w:pStyle w:val="NoSpacing"/>
              <w:rPr>
                <w:lang w:val="en"/>
              </w:rPr>
            </w:pPr>
            <w:r w:rsidRPr="008F2137">
              <w:rPr>
                <w:lang w:val="en"/>
              </w:rPr>
              <w:lastRenderedPageBreak/>
              <w:t>EWOM 2</w:t>
            </w:r>
          </w:p>
        </w:tc>
        <w:tc>
          <w:tcPr>
            <w:tcW w:w="1257" w:type="dxa"/>
            <w:tcBorders>
              <w:top w:val="nil"/>
              <w:left w:val="nil"/>
              <w:bottom w:val="single" w:sz="4" w:space="0" w:color="auto"/>
              <w:right w:val="nil"/>
            </w:tcBorders>
            <w:shd w:val="clear" w:color="auto" w:fill="auto"/>
            <w:noWrap/>
            <w:vAlign w:val="center"/>
            <w:hideMark/>
          </w:tcPr>
          <w:p w14:paraId="5DD6336E"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7D7FF380"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30AD6EF6" w14:textId="77777777" w:rsidR="008F2137" w:rsidRPr="008F2137" w:rsidRDefault="008F2137" w:rsidP="008F2137">
            <w:pPr>
              <w:pStyle w:val="NoSpacing"/>
              <w:rPr>
                <w:lang w:val="en"/>
              </w:rPr>
            </w:pPr>
            <w:r w:rsidRPr="008F2137">
              <w:rPr>
                <w:lang w:val="en"/>
              </w:rPr>
              <w:t>0.889</w:t>
            </w:r>
          </w:p>
        </w:tc>
        <w:tc>
          <w:tcPr>
            <w:tcW w:w="1328" w:type="dxa"/>
            <w:tcBorders>
              <w:top w:val="nil"/>
              <w:left w:val="nil"/>
              <w:bottom w:val="single" w:sz="4" w:space="0" w:color="auto"/>
              <w:right w:val="nil"/>
            </w:tcBorders>
            <w:shd w:val="clear" w:color="auto" w:fill="auto"/>
            <w:noWrap/>
            <w:vAlign w:val="center"/>
            <w:hideMark/>
          </w:tcPr>
          <w:p w14:paraId="088697C8"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2E7980EA" w14:textId="77777777" w:rsidR="008F2137" w:rsidRPr="008F2137" w:rsidRDefault="008F2137" w:rsidP="008F2137">
            <w:pPr>
              <w:pStyle w:val="NoSpacing"/>
              <w:rPr>
                <w:lang w:val="en"/>
              </w:rPr>
            </w:pPr>
          </w:p>
        </w:tc>
      </w:tr>
      <w:tr w:rsidR="008F2137" w:rsidRPr="008F2137" w14:paraId="5377597A"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478D6BA5" w14:textId="77777777" w:rsidR="008F2137" w:rsidRPr="008F2137" w:rsidRDefault="008F2137" w:rsidP="008F2137">
            <w:pPr>
              <w:pStyle w:val="NoSpacing"/>
              <w:rPr>
                <w:lang w:val="en"/>
              </w:rPr>
            </w:pPr>
            <w:r w:rsidRPr="008F2137">
              <w:rPr>
                <w:lang w:val="en"/>
              </w:rPr>
              <w:t>EWOM 3</w:t>
            </w:r>
          </w:p>
        </w:tc>
        <w:tc>
          <w:tcPr>
            <w:tcW w:w="1257" w:type="dxa"/>
            <w:tcBorders>
              <w:top w:val="nil"/>
              <w:left w:val="nil"/>
              <w:bottom w:val="single" w:sz="4" w:space="0" w:color="auto"/>
              <w:right w:val="nil"/>
            </w:tcBorders>
            <w:shd w:val="clear" w:color="auto" w:fill="auto"/>
            <w:noWrap/>
            <w:vAlign w:val="center"/>
            <w:hideMark/>
          </w:tcPr>
          <w:p w14:paraId="17676E70"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76047BD3"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250F5640" w14:textId="77777777" w:rsidR="008F2137" w:rsidRPr="008F2137" w:rsidRDefault="008F2137" w:rsidP="008F2137">
            <w:pPr>
              <w:pStyle w:val="NoSpacing"/>
              <w:rPr>
                <w:lang w:val="en"/>
              </w:rPr>
            </w:pPr>
            <w:r w:rsidRPr="008F2137">
              <w:rPr>
                <w:lang w:val="en"/>
              </w:rPr>
              <w:t>0.876</w:t>
            </w:r>
          </w:p>
        </w:tc>
        <w:tc>
          <w:tcPr>
            <w:tcW w:w="1328" w:type="dxa"/>
            <w:tcBorders>
              <w:top w:val="nil"/>
              <w:left w:val="nil"/>
              <w:bottom w:val="single" w:sz="4" w:space="0" w:color="auto"/>
              <w:right w:val="nil"/>
            </w:tcBorders>
            <w:shd w:val="clear" w:color="auto" w:fill="auto"/>
            <w:noWrap/>
            <w:vAlign w:val="center"/>
            <w:hideMark/>
          </w:tcPr>
          <w:p w14:paraId="586C8DD2"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57899072" w14:textId="77777777" w:rsidR="008F2137" w:rsidRPr="008F2137" w:rsidRDefault="008F2137" w:rsidP="008F2137">
            <w:pPr>
              <w:pStyle w:val="NoSpacing"/>
              <w:rPr>
                <w:lang w:val="en"/>
              </w:rPr>
            </w:pPr>
          </w:p>
        </w:tc>
      </w:tr>
      <w:tr w:rsidR="008F2137" w:rsidRPr="008F2137" w14:paraId="282BD7D3"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24B08506" w14:textId="77777777" w:rsidR="008F2137" w:rsidRPr="008F2137" w:rsidRDefault="008F2137" w:rsidP="008F2137">
            <w:pPr>
              <w:pStyle w:val="NoSpacing"/>
              <w:rPr>
                <w:lang w:val="en"/>
              </w:rPr>
            </w:pPr>
            <w:r w:rsidRPr="008F2137">
              <w:rPr>
                <w:lang w:val="en"/>
              </w:rPr>
              <w:t>EWOM 4</w:t>
            </w:r>
          </w:p>
        </w:tc>
        <w:tc>
          <w:tcPr>
            <w:tcW w:w="1257" w:type="dxa"/>
            <w:tcBorders>
              <w:top w:val="nil"/>
              <w:left w:val="nil"/>
              <w:bottom w:val="single" w:sz="4" w:space="0" w:color="auto"/>
              <w:right w:val="nil"/>
            </w:tcBorders>
            <w:shd w:val="clear" w:color="auto" w:fill="auto"/>
            <w:noWrap/>
            <w:vAlign w:val="center"/>
            <w:hideMark/>
          </w:tcPr>
          <w:p w14:paraId="22EBF9A5"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51D4E6D6"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6FA88CE9" w14:textId="77777777" w:rsidR="008F2137" w:rsidRPr="008F2137" w:rsidRDefault="008F2137" w:rsidP="008F2137">
            <w:pPr>
              <w:pStyle w:val="NoSpacing"/>
              <w:rPr>
                <w:lang w:val="en"/>
              </w:rPr>
            </w:pPr>
            <w:r w:rsidRPr="008F2137">
              <w:rPr>
                <w:lang w:val="en"/>
              </w:rPr>
              <w:t>0.910</w:t>
            </w:r>
          </w:p>
        </w:tc>
        <w:tc>
          <w:tcPr>
            <w:tcW w:w="1328" w:type="dxa"/>
            <w:tcBorders>
              <w:top w:val="nil"/>
              <w:left w:val="nil"/>
              <w:bottom w:val="single" w:sz="4" w:space="0" w:color="auto"/>
              <w:right w:val="nil"/>
            </w:tcBorders>
            <w:shd w:val="clear" w:color="auto" w:fill="auto"/>
            <w:noWrap/>
            <w:vAlign w:val="center"/>
            <w:hideMark/>
          </w:tcPr>
          <w:p w14:paraId="3032B970"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2500BBA8" w14:textId="77777777" w:rsidR="008F2137" w:rsidRPr="008F2137" w:rsidRDefault="008F2137" w:rsidP="008F2137">
            <w:pPr>
              <w:pStyle w:val="NoSpacing"/>
              <w:rPr>
                <w:lang w:val="en"/>
              </w:rPr>
            </w:pPr>
          </w:p>
        </w:tc>
      </w:tr>
      <w:tr w:rsidR="008F2137" w:rsidRPr="008F2137" w14:paraId="495D4B89"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3503918B" w14:textId="77777777" w:rsidR="008F2137" w:rsidRPr="008F2137" w:rsidRDefault="008F2137" w:rsidP="008F2137">
            <w:pPr>
              <w:pStyle w:val="NoSpacing"/>
              <w:rPr>
                <w:lang w:val="en"/>
              </w:rPr>
            </w:pPr>
            <w:r w:rsidRPr="008F2137">
              <w:rPr>
                <w:lang w:val="en"/>
              </w:rPr>
              <w:t>EWOM 5</w:t>
            </w:r>
          </w:p>
        </w:tc>
        <w:tc>
          <w:tcPr>
            <w:tcW w:w="1257" w:type="dxa"/>
            <w:tcBorders>
              <w:top w:val="nil"/>
              <w:left w:val="nil"/>
              <w:bottom w:val="single" w:sz="4" w:space="0" w:color="auto"/>
              <w:right w:val="nil"/>
            </w:tcBorders>
            <w:shd w:val="clear" w:color="auto" w:fill="auto"/>
            <w:noWrap/>
            <w:vAlign w:val="center"/>
            <w:hideMark/>
          </w:tcPr>
          <w:p w14:paraId="64F35DCE"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67629FA5"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4D9367CA" w14:textId="77777777" w:rsidR="008F2137" w:rsidRPr="008F2137" w:rsidRDefault="008F2137" w:rsidP="008F2137">
            <w:pPr>
              <w:pStyle w:val="NoSpacing"/>
              <w:rPr>
                <w:lang w:val="en"/>
              </w:rPr>
            </w:pPr>
            <w:r w:rsidRPr="008F2137">
              <w:rPr>
                <w:lang w:val="en"/>
              </w:rPr>
              <w:t>0.846</w:t>
            </w:r>
          </w:p>
        </w:tc>
        <w:tc>
          <w:tcPr>
            <w:tcW w:w="1328" w:type="dxa"/>
            <w:tcBorders>
              <w:top w:val="nil"/>
              <w:left w:val="nil"/>
              <w:bottom w:val="single" w:sz="4" w:space="0" w:color="auto"/>
              <w:right w:val="nil"/>
            </w:tcBorders>
            <w:shd w:val="clear" w:color="auto" w:fill="auto"/>
            <w:noWrap/>
            <w:vAlign w:val="center"/>
            <w:hideMark/>
          </w:tcPr>
          <w:p w14:paraId="2B018AF9"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753D3D15" w14:textId="77777777" w:rsidR="008F2137" w:rsidRPr="008F2137" w:rsidRDefault="008F2137" w:rsidP="008F2137">
            <w:pPr>
              <w:pStyle w:val="NoSpacing"/>
              <w:rPr>
                <w:lang w:val="en"/>
              </w:rPr>
            </w:pPr>
          </w:p>
        </w:tc>
      </w:tr>
      <w:tr w:rsidR="008F2137" w:rsidRPr="008F2137" w14:paraId="45CE676B"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1B2798D2" w14:textId="77777777" w:rsidR="008F2137" w:rsidRPr="008F2137" w:rsidRDefault="008F2137" w:rsidP="008F2137">
            <w:pPr>
              <w:pStyle w:val="NoSpacing"/>
              <w:rPr>
                <w:lang w:val="en"/>
              </w:rPr>
            </w:pPr>
            <w:r w:rsidRPr="008F2137">
              <w:rPr>
                <w:lang w:val="en"/>
              </w:rPr>
              <w:t>EWOM 6</w:t>
            </w:r>
          </w:p>
        </w:tc>
        <w:tc>
          <w:tcPr>
            <w:tcW w:w="1257" w:type="dxa"/>
            <w:tcBorders>
              <w:top w:val="nil"/>
              <w:left w:val="nil"/>
              <w:bottom w:val="single" w:sz="4" w:space="0" w:color="auto"/>
              <w:right w:val="nil"/>
            </w:tcBorders>
            <w:shd w:val="clear" w:color="auto" w:fill="auto"/>
            <w:noWrap/>
            <w:vAlign w:val="center"/>
            <w:hideMark/>
          </w:tcPr>
          <w:p w14:paraId="591E5FCB"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7D4DCEBA"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2D00A990" w14:textId="77777777" w:rsidR="008F2137" w:rsidRPr="008F2137" w:rsidRDefault="008F2137" w:rsidP="008F2137">
            <w:pPr>
              <w:pStyle w:val="NoSpacing"/>
              <w:rPr>
                <w:lang w:val="en"/>
              </w:rPr>
            </w:pPr>
            <w:r w:rsidRPr="008F2137">
              <w:rPr>
                <w:lang w:val="en"/>
              </w:rPr>
              <w:t>0.814</w:t>
            </w:r>
          </w:p>
        </w:tc>
        <w:tc>
          <w:tcPr>
            <w:tcW w:w="1328" w:type="dxa"/>
            <w:tcBorders>
              <w:top w:val="nil"/>
              <w:left w:val="nil"/>
              <w:bottom w:val="single" w:sz="4" w:space="0" w:color="auto"/>
              <w:right w:val="nil"/>
            </w:tcBorders>
            <w:shd w:val="clear" w:color="auto" w:fill="auto"/>
            <w:noWrap/>
            <w:vAlign w:val="center"/>
            <w:hideMark/>
          </w:tcPr>
          <w:p w14:paraId="0D75B3AF"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777B0727" w14:textId="77777777" w:rsidR="008F2137" w:rsidRPr="008F2137" w:rsidRDefault="008F2137" w:rsidP="008F2137">
            <w:pPr>
              <w:pStyle w:val="NoSpacing"/>
              <w:rPr>
                <w:lang w:val="en"/>
              </w:rPr>
            </w:pPr>
          </w:p>
        </w:tc>
      </w:tr>
      <w:tr w:rsidR="008F2137" w:rsidRPr="008F2137" w14:paraId="57F8B2FB"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1A623E47" w14:textId="77777777" w:rsidR="008F2137" w:rsidRPr="008F2137" w:rsidRDefault="008F2137" w:rsidP="008F2137">
            <w:pPr>
              <w:pStyle w:val="NoSpacing"/>
              <w:rPr>
                <w:lang w:val="en"/>
              </w:rPr>
            </w:pPr>
            <w:r w:rsidRPr="008F2137">
              <w:rPr>
                <w:lang w:val="en"/>
              </w:rPr>
              <w:t>EWOM 7</w:t>
            </w:r>
          </w:p>
        </w:tc>
        <w:tc>
          <w:tcPr>
            <w:tcW w:w="1257" w:type="dxa"/>
            <w:tcBorders>
              <w:top w:val="nil"/>
              <w:left w:val="nil"/>
              <w:bottom w:val="single" w:sz="4" w:space="0" w:color="auto"/>
              <w:right w:val="nil"/>
            </w:tcBorders>
            <w:shd w:val="clear" w:color="auto" w:fill="auto"/>
            <w:noWrap/>
            <w:vAlign w:val="center"/>
            <w:hideMark/>
          </w:tcPr>
          <w:p w14:paraId="45FBEB6E"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6C83B94B"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14686663" w14:textId="77777777" w:rsidR="008F2137" w:rsidRPr="008F2137" w:rsidRDefault="008F2137" w:rsidP="008F2137">
            <w:pPr>
              <w:pStyle w:val="NoSpacing"/>
              <w:rPr>
                <w:lang w:val="en"/>
              </w:rPr>
            </w:pPr>
            <w:r w:rsidRPr="008F2137">
              <w:rPr>
                <w:lang w:val="en"/>
              </w:rPr>
              <w:t>0.835</w:t>
            </w:r>
          </w:p>
        </w:tc>
        <w:tc>
          <w:tcPr>
            <w:tcW w:w="1328" w:type="dxa"/>
            <w:tcBorders>
              <w:top w:val="nil"/>
              <w:left w:val="nil"/>
              <w:bottom w:val="single" w:sz="4" w:space="0" w:color="auto"/>
              <w:right w:val="nil"/>
            </w:tcBorders>
            <w:shd w:val="clear" w:color="auto" w:fill="auto"/>
            <w:noWrap/>
            <w:vAlign w:val="center"/>
            <w:hideMark/>
          </w:tcPr>
          <w:p w14:paraId="042CAC6D"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40DF7783" w14:textId="77777777" w:rsidR="008F2137" w:rsidRPr="008F2137" w:rsidRDefault="008F2137" w:rsidP="008F2137">
            <w:pPr>
              <w:pStyle w:val="NoSpacing"/>
              <w:rPr>
                <w:lang w:val="en"/>
              </w:rPr>
            </w:pPr>
          </w:p>
        </w:tc>
      </w:tr>
      <w:tr w:rsidR="008F2137" w:rsidRPr="008F2137" w14:paraId="33BF2B8A" w14:textId="77777777" w:rsidTr="008F2137">
        <w:trPr>
          <w:trHeight w:val="310"/>
        </w:trPr>
        <w:tc>
          <w:tcPr>
            <w:tcW w:w="1276" w:type="dxa"/>
            <w:tcBorders>
              <w:top w:val="single" w:sz="4" w:space="0" w:color="auto"/>
              <w:left w:val="nil"/>
              <w:bottom w:val="single" w:sz="4" w:space="0" w:color="auto"/>
              <w:right w:val="nil"/>
            </w:tcBorders>
            <w:shd w:val="clear" w:color="auto" w:fill="auto"/>
            <w:noWrap/>
            <w:vAlign w:val="center"/>
            <w:hideMark/>
          </w:tcPr>
          <w:p w14:paraId="7AF73194" w14:textId="77777777" w:rsidR="008F2137" w:rsidRPr="008F2137" w:rsidRDefault="008F2137" w:rsidP="008F2137">
            <w:pPr>
              <w:pStyle w:val="NoSpacing"/>
              <w:rPr>
                <w:lang w:val="en"/>
              </w:rPr>
            </w:pPr>
            <w:r w:rsidRPr="008F2137">
              <w:rPr>
                <w:lang w:val="en"/>
              </w:rPr>
              <w:t>SK 1</w:t>
            </w:r>
          </w:p>
        </w:tc>
        <w:tc>
          <w:tcPr>
            <w:tcW w:w="1257" w:type="dxa"/>
            <w:tcBorders>
              <w:top w:val="single" w:sz="4" w:space="0" w:color="auto"/>
              <w:left w:val="nil"/>
              <w:bottom w:val="single" w:sz="4" w:space="0" w:color="auto"/>
              <w:right w:val="nil"/>
            </w:tcBorders>
            <w:shd w:val="clear" w:color="auto" w:fill="auto"/>
            <w:noWrap/>
            <w:vAlign w:val="center"/>
            <w:hideMark/>
          </w:tcPr>
          <w:p w14:paraId="7835F844" w14:textId="77777777" w:rsidR="008F2137" w:rsidRPr="008F2137" w:rsidRDefault="008F2137" w:rsidP="008F2137">
            <w:pPr>
              <w:pStyle w:val="NoSpacing"/>
              <w:rPr>
                <w:lang w:val="en"/>
              </w:rPr>
            </w:pPr>
          </w:p>
        </w:tc>
        <w:tc>
          <w:tcPr>
            <w:tcW w:w="1173" w:type="dxa"/>
            <w:tcBorders>
              <w:top w:val="single" w:sz="4" w:space="0" w:color="auto"/>
              <w:left w:val="nil"/>
              <w:bottom w:val="single" w:sz="4" w:space="0" w:color="auto"/>
              <w:right w:val="nil"/>
            </w:tcBorders>
            <w:shd w:val="clear" w:color="auto" w:fill="auto"/>
            <w:noWrap/>
            <w:vAlign w:val="center"/>
            <w:hideMark/>
          </w:tcPr>
          <w:p w14:paraId="4982527F" w14:textId="77777777" w:rsidR="008F2137" w:rsidRPr="008F2137" w:rsidRDefault="008F2137" w:rsidP="008F2137">
            <w:pPr>
              <w:pStyle w:val="NoSpacing"/>
              <w:rPr>
                <w:lang w:val="en"/>
              </w:rPr>
            </w:pPr>
          </w:p>
        </w:tc>
        <w:tc>
          <w:tcPr>
            <w:tcW w:w="1309" w:type="dxa"/>
            <w:tcBorders>
              <w:top w:val="single" w:sz="4" w:space="0" w:color="auto"/>
              <w:left w:val="nil"/>
              <w:bottom w:val="single" w:sz="4" w:space="0" w:color="auto"/>
              <w:right w:val="nil"/>
            </w:tcBorders>
            <w:shd w:val="clear" w:color="auto" w:fill="auto"/>
            <w:noWrap/>
            <w:vAlign w:val="center"/>
            <w:hideMark/>
          </w:tcPr>
          <w:p w14:paraId="27A3AD7A" w14:textId="77777777" w:rsidR="008F2137" w:rsidRPr="008F2137" w:rsidRDefault="008F2137" w:rsidP="008F2137">
            <w:pPr>
              <w:pStyle w:val="NoSpacing"/>
              <w:rPr>
                <w:lang w:val="en"/>
              </w:rPr>
            </w:pPr>
          </w:p>
        </w:tc>
        <w:tc>
          <w:tcPr>
            <w:tcW w:w="1328" w:type="dxa"/>
            <w:tcBorders>
              <w:top w:val="single" w:sz="4" w:space="0" w:color="auto"/>
              <w:left w:val="nil"/>
              <w:bottom w:val="single" w:sz="4" w:space="0" w:color="auto"/>
              <w:right w:val="nil"/>
            </w:tcBorders>
            <w:shd w:val="clear" w:color="auto" w:fill="auto"/>
            <w:noWrap/>
            <w:vAlign w:val="center"/>
            <w:hideMark/>
          </w:tcPr>
          <w:p w14:paraId="4D42E4E8" w14:textId="77777777" w:rsidR="008F2137" w:rsidRPr="008F2137" w:rsidRDefault="008F2137" w:rsidP="008F2137">
            <w:pPr>
              <w:pStyle w:val="NoSpacing"/>
              <w:rPr>
                <w:lang w:val="en"/>
              </w:rPr>
            </w:pPr>
            <w:r w:rsidRPr="008F2137">
              <w:rPr>
                <w:lang w:val="en"/>
              </w:rPr>
              <w:t>0.854</w:t>
            </w:r>
          </w:p>
        </w:tc>
        <w:tc>
          <w:tcPr>
            <w:tcW w:w="1337" w:type="dxa"/>
            <w:tcBorders>
              <w:top w:val="single" w:sz="4" w:space="0" w:color="auto"/>
              <w:left w:val="nil"/>
              <w:bottom w:val="single" w:sz="4" w:space="0" w:color="auto"/>
              <w:right w:val="nil"/>
            </w:tcBorders>
            <w:shd w:val="clear" w:color="auto" w:fill="auto"/>
            <w:noWrap/>
            <w:vAlign w:val="center"/>
            <w:hideMark/>
          </w:tcPr>
          <w:p w14:paraId="1A546BFB" w14:textId="77777777" w:rsidR="008F2137" w:rsidRPr="008F2137" w:rsidRDefault="008F2137" w:rsidP="008F2137">
            <w:pPr>
              <w:pStyle w:val="NoSpacing"/>
              <w:rPr>
                <w:lang w:val="en"/>
              </w:rPr>
            </w:pPr>
          </w:p>
        </w:tc>
      </w:tr>
      <w:tr w:rsidR="008F2137" w:rsidRPr="008F2137" w14:paraId="5D762209"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47F61F2E" w14:textId="77777777" w:rsidR="008F2137" w:rsidRPr="008F2137" w:rsidRDefault="008F2137" w:rsidP="008F2137">
            <w:pPr>
              <w:pStyle w:val="NoSpacing"/>
              <w:rPr>
                <w:lang w:val="en"/>
              </w:rPr>
            </w:pPr>
            <w:r w:rsidRPr="008F2137">
              <w:rPr>
                <w:lang w:val="en"/>
              </w:rPr>
              <w:t>SK 2</w:t>
            </w:r>
          </w:p>
        </w:tc>
        <w:tc>
          <w:tcPr>
            <w:tcW w:w="1257" w:type="dxa"/>
            <w:tcBorders>
              <w:top w:val="nil"/>
              <w:left w:val="nil"/>
              <w:bottom w:val="single" w:sz="4" w:space="0" w:color="auto"/>
              <w:right w:val="nil"/>
            </w:tcBorders>
            <w:shd w:val="clear" w:color="auto" w:fill="auto"/>
            <w:noWrap/>
            <w:vAlign w:val="center"/>
            <w:hideMark/>
          </w:tcPr>
          <w:p w14:paraId="4816FD94"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350AF6C0"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00A8F161"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6C40D09B" w14:textId="77777777" w:rsidR="008F2137" w:rsidRPr="008F2137" w:rsidRDefault="008F2137" w:rsidP="008F2137">
            <w:pPr>
              <w:pStyle w:val="NoSpacing"/>
              <w:rPr>
                <w:lang w:val="en"/>
              </w:rPr>
            </w:pPr>
            <w:r w:rsidRPr="008F2137">
              <w:rPr>
                <w:lang w:val="en"/>
              </w:rPr>
              <w:t>0.886</w:t>
            </w:r>
          </w:p>
        </w:tc>
        <w:tc>
          <w:tcPr>
            <w:tcW w:w="1337" w:type="dxa"/>
            <w:tcBorders>
              <w:top w:val="nil"/>
              <w:left w:val="nil"/>
              <w:bottom w:val="single" w:sz="4" w:space="0" w:color="auto"/>
              <w:right w:val="nil"/>
            </w:tcBorders>
            <w:shd w:val="clear" w:color="auto" w:fill="auto"/>
            <w:noWrap/>
            <w:vAlign w:val="center"/>
            <w:hideMark/>
          </w:tcPr>
          <w:p w14:paraId="0D8FB742" w14:textId="77777777" w:rsidR="008F2137" w:rsidRPr="008F2137" w:rsidRDefault="008F2137" w:rsidP="008F2137">
            <w:pPr>
              <w:pStyle w:val="NoSpacing"/>
              <w:rPr>
                <w:lang w:val="en"/>
              </w:rPr>
            </w:pPr>
          </w:p>
        </w:tc>
      </w:tr>
      <w:tr w:rsidR="008F2137" w:rsidRPr="008F2137" w14:paraId="3F0DFD01"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1804A2EA" w14:textId="77777777" w:rsidR="008F2137" w:rsidRPr="008F2137" w:rsidRDefault="008F2137" w:rsidP="008F2137">
            <w:pPr>
              <w:pStyle w:val="NoSpacing"/>
              <w:rPr>
                <w:lang w:val="en"/>
              </w:rPr>
            </w:pPr>
            <w:r w:rsidRPr="008F2137">
              <w:rPr>
                <w:lang w:val="en"/>
              </w:rPr>
              <w:t>SK 3</w:t>
            </w:r>
          </w:p>
        </w:tc>
        <w:tc>
          <w:tcPr>
            <w:tcW w:w="1257" w:type="dxa"/>
            <w:tcBorders>
              <w:top w:val="nil"/>
              <w:left w:val="nil"/>
              <w:bottom w:val="single" w:sz="4" w:space="0" w:color="auto"/>
              <w:right w:val="nil"/>
            </w:tcBorders>
            <w:shd w:val="clear" w:color="auto" w:fill="auto"/>
            <w:noWrap/>
            <w:vAlign w:val="center"/>
            <w:hideMark/>
          </w:tcPr>
          <w:p w14:paraId="04EAB737"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3B83620B"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3A550827"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6B2696EF" w14:textId="77777777" w:rsidR="008F2137" w:rsidRPr="008F2137" w:rsidRDefault="008F2137" w:rsidP="008F2137">
            <w:pPr>
              <w:pStyle w:val="NoSpacing"/>
              <w:rPr>
                <w:lang w:val="en"/>
              </w:rPr>
            </w:pPr>
            <w:r w:rsidRPr="008F2137">
              <w:rPr>
                <w:lang w:val="en"/>
              </w:rPr>
              <w:t>0.920</w:t>
            </w:r>
          </w:p>
        </w:tc>
        <w:tc>
          <w:tcPr>
            <w:tcW w:w="1337" w:type="dxa"/>
            <w:tcBorders>
              <w:top w:val="nil"/>
              <w:left w:val="nil"/>
              <w:bottom w:val="single" w:sz="4" w:space="0" w:color="auto"/>
              <w:right w:val="nil"/>
            </w:tcBorders>
            <w:shd w:val="clear" w:color="auto" w:fill="auto"/>
            <w:noWrap/>
            <w:vAlign w:val="center"/>
            <w:hideMark/>
          </w:tcPr>
          <w:p w14:paraId="427935B3" w14:textId="77777777" w:rsidR="008F2137" w:rsidRPr="008F2137" w:rsidRDefault="008F2137" w:rsidP="008F2137">
            <w:pPr>
              <w:pStyle w:val="NoSpacing"/>
              <w:rPr>
                <w:lang w:val="en"/>
              </w:rPr>
            </w:pPr>
          </w:p>
        </w:tc>
      </w:tr>
      <w:tr w:rsidR="008F2137" w:rsidRPr="008F2137" w14:paraId="1079053C"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16AFD533" w14:textId="77777777" w:rsidR="008F2137" w:rsidRPr="008F2137" w:rsidRDefault="008F2137" w:rsidP="008F2137">
            <w:pPr>
              <w:pStyle w:val="NoSpacing"/>
              <w:rPr>
                <w:lang w:val="en"/>
              </w:rPr>
            </w:pPr>
            <w:r w:rsidRPr="008F2137">
              <w:rPr>
                <w:lang w:val="en"/>
              </w:rPr>
              <w:t>SK 4</w:t>
            </w:r>
          </w:p>
        </w:tc>
        <w:tc>
          <w:tcPr>
            <w:tcW w:w="1257" w:type="dxa"/>
            <w:tcBorders>
              <w:top w:val="nil"/>
              <w:left w:val="nil"/>
              <w:bottom w:val="single" w:sz="4" w:space="0" w:color="auto"/>
              <w:right w:val="nil"/>
            </w:tcBorders>
            <w:shd w:val="clear" w:color="auto" w:fill="auto"/>
            <w:noWrap/>
            <w:vAlign w:val="center"/>
            <w:hideMark/>
          </w:tcPr>
          <w:p w14:paraId="7292C417"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037999E6"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6B11C3A0"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238ABE5F" w14:textId="77777777" w:rsidR="008F2137" w:rsidRPr="008F2137" w:rsidRDefault="008F2137" w:rsidP="008F2137">
            <w:pPr>
              <w:pStyle w:val="NoSpacing"/>
              <w:rPr>
                <w:lang w:val="en"/>
              </w:rPr>
            </w:pPr>
            <w:r w:rsidRPr="008F2137">
              <w:rPr>
                <w:lang w:val="en"/>
              </w:rPr>
              <w:t>0.857</w:t>
            </w:r>
          </w:p>
        </w:tc>
        <w:tc>
          <w:tcPr>
            <w:tcW w:w="1337" w:type="dxa"/>
            <w:tcBorders>
              <w:top w:val="nil"/>
              <w:left w:val="nil"/>
              <w:bottom w:val="single" w:sz="4" w:space="0" w:color="auto"/>
              <w:right w:val="nil"/>
            </w:tcBorders>
            <w:shd w:val="clear" w:color="auto" w:fill="auto"/>
            <w:noWrap/>
            <w:vAlign w:val="center"/>
            <w:hideMark/>
          </w:tcPr>
          <w:p w14:paraId="1CB6160F" w14:textId="77777777" w:rsidR="008F2137" w:rsidRPr="008F2137" w:rsidRDefault="008F2137" w:rsidP="008F2137">
            <w:pPr>
              <w:pStyle w:val="NoSpacing"/>
              <w:rPr>
                <w:lang w:val="en"/>
              </w:rPr>
            </w:pPr>
          </w:p>
        </w:tc>
      </w:tr>
      <w:tr w:rsidR="008F2137" w:rsidRPr="008F2137" w14:paraId="674D2202"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0DCA82BA" w14:textId="77777777" w:rsidR="008F2137" w:rsidRPr="008F2137" w:rsidRDefault="008F2137" w:rsidP="008F2137">
            <w:pPr>
              <w:pStyle w:val="NoSpacing"/>
              <w:rPr>
                <w:lang w:val="en"/>
              </w:rPr>
            </w:pPr>
            <w:r w:rsidRPr="008F2137">
              <w:rPr>
                <w:lang w:val="en"/>
              </w:rPr>
              <w:t>KP 1</w:t>
            </w:r>
          </w:p>
        </w:tc>
        <w:tc>
          <w:tcPr>
            <w:tcW w:w="1257" w:type="dxa"/>
            <w:tcBorders>
              <w:top w:val="nil"/>
              <w:left w:val="nil"/>
              <w:bottom w:val="single" w:sz="4" w:space="0" w:color="auto"/>
              <w:right w:val="nil"/>
            </w:tcBorders>
            <w:shd w:val="clear" w:color="auto" w:fill="auto"/>
            <w:noWrap/>
            <w:vAlign w:val="center"/>
            <w:hideMark/>
          </w:tcPr>
          <w:p w14:paraId="2D05C854"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51E2FF2E"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0C645830"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0097E010"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5D7B893F" w14:textId="77777777" w:rsidR="008F2137" w:rsidRPr="008F2137" w:rsidRDefault="008F2137" w:rsidP="008F2137">
            <w:pPr>
              <w:pStyle w:val="NoSpacing"/>
              <w:rPr>
                <w:lang w:val="en"/>
              </w:rPr>
            </w:pPr>
            <w:r w:rsidRPr="008F2137">
              <w:rPr>
                <w:lang w:val="en"/>
              </w:rPr>
              <w:t>0.774</w:t>
            </w:r>
          </w:p>
        </w:tc>
      </w:tr>
      <w:tr w:rsidR="008F2137" w:rsidRPr="008F2137" w14:paraId="5C7486AE"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151E9027" w14:textId="77777777" w:rsidR="008F2137" w:rsidRPr="008F2137" w:rsidRDefault="008F2137" w:rsidP="008F2137">
            <w:pPr>
              <w:pStyle w:val="NoSpacing"/>
              <w:rPr>
                <w:lang w:val="en"/>
              </w:rPr>
            </w:pPr>
            <w:r w:rsidRPr="008F2137">
              <w:rPr>
                <w:lang w:val="en"/>
              </w:rPr>
              <w:t>KP 2</w:t>
            </w:r>
          </w:p>
        </w:tc>
        <w:tc>
          <w:tcPr>
            <w:tcW w:w="1257" w:type="dxa"/>
            <w:tcBorders>
              <w:top w:val="nil"/>
              <w:left w:val="nil"/>
              <w:bottom w:val="single" w:sz="4" w:space="0" w:color="auto"/>
              <w:right w:val="nil"/>
            </w:tcBorders>
            <w:shd w:val="clear" w:color="auto" w:fill="auto"/>
            <w:noWrap/>
            <w:vAlign w:val="center"/>
            <w:hideMark/>
          </w:tcPr>
          <w:p w14:paraId="508CF172"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4A1794FB"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05BB309D"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794498D3"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57A7D3C8" w14:textId="77777777" w:rsidR="008F2137" w:rsidRPr="008F2137" w:rsidRDefault="008F2137" w:rsidP="008F2137">
            <w:pPr>
              <w:pStyle w:val="NoSpacing"/>
              <w:rPr>
                <w:lang w:val="en"/>
              </w:rPr>
            </w:pPr>
            <w:r w:rsidRPr="008F2137">
              <w:rPr>
                <w:lang w:val="en"/>
              </w:rPr>
              <w:t>0.546</w:t>
            </w:r>
          </w:p>
        </w:tc>
      </w:tr>
      <w:tr w:rsidR="008F2137" w:rsidRPr="008F2137" w14:paraId="18E40FA9"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7D5FB80B" w14:textId="77777777" w:rsidR="008F2137" w:rsidRPr="008F2137" w:rsidRDefault="008F2137" w:rsidP="008F2137">
            <w:pPr>
              <w:pStyle w:val="NoSpacing"/>
              <w:rPr>
                <w:lang w:val="en"/>
              </w:rPr>
            </w:pPr>
            <w:r w:rsidRPr="008F2137">
              <w:rPr>
                <w:lang w:val="en"/>
              </w:rPr>
              <w:t>KP 3</w:t>
            </w:r>
          </w:p>
        </w:tc>
        <w:tc>
          <w:tcPr>
            <w:tcW w:w="1257" w:type="dxa"/>
            <w:tcBorders>
              <w:top w:val="nil"/>
              <w:left w:val="nil"/>
              <w:bottom w:val="single" w:sz="4" w:space="0" w:color="auto"/>
              <w:right w:val="nil"/>
            </w:tcBorders>
            <w:shd w:val="clear" w:color="auto" w:fill="auto"/>
            <w:noWrap/>
            <w:vAlign w:val="center"/>
            <w:hideMark/>
          </w:tcPr>
          <w:p w14:paraId="5C248158"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7F82F6D7"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5E448932"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06501D02"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4A758109" w14:textId="77777777" w:rsidR="008F2137" w:rsidRPr="008F2137" w:rsidRDefault="008F2137" w:rsidP="008F2137">
            <w:pPr>
              <w:pStyle w:val="NoSpacing"/>
              <w:rPr>
                <w:lang w:val="en"/>
              </w:rPr>
            </w:pPr>
            <w:r w:rsidRPr="008F2137">
              <w:rPr>
                <w:lang w:val="en"/>
              </w:rPr>
              <w:t>0.764</w:t>
            </w:r>
          </w:p>
        </w:tc>
      </w:tr>
      <w:tr w:rsidR="008F2137" w:rsidRPr="008F2137" w14:paraId="09EEB565"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003994A0" w14:textId="77777777" w:rsidR="008F2137" w:rsidRPr="008F2137" w:rsidRDefault="008F2137" w:rsidP="008F2137">
            <w:pPr>
              <w:pStyle w:val="NoSpacing"/>
              <w:rPr>
                <w:lang w:val="en"/>
              </w:rPr>
            </w:pPr>
            <w:r w:rsidRPr="008F2137">
              <w:rPr>
                <w:lang w:val="en"/>
              </w:rPr>
              <w:t>KP 4</w:t>
            </w:r>
          </w:p>
        </w:tc>
        <w:tc>
          <w:tcPr>
            <w:tcW w:w="1257" w:type="dxa"/>
            <w:tcBorders>
              <w:top w:val="nil"/>
              <w:left w:val="nil"/>
              <w:bottom w:val="single" w:sz="4" w:space="0" w:color="auto"/>
              <w:right w:val="nil"/>
            </w:tcBorders>
            <w:shd w:val="clear" w:color="auto" w:fill="auto"/>
            <w:noWrap/>
            <w:vAlign w:val="center"/>
            <w:hideMark/>
          </w:tcPr>
          <w:p w14:paraId="3C076384"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02818AF0"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3EBBBBBB"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431DC4A9"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680E5C10" w14:textId="77777777" w:rsidR="008F2137" w:rsidRPr="008F2137" w:rsidRDefault="008F2137" w:rsidP="008F2137">
            <w:pPr>
              <w:pStyle w:val="NoSpacing"/>
              <w:rPr>
                <w:lang w:val="en"/>
              </w:rPr>
            </w:pPr>
            <w:r w:rsidRPr="008F2137">
              <w:rPr>
                <w:lang w:val="en"/>
              </w:rPr>
              <w:t>0.739</w:t>
            </w:r>
          </w:p>
        </w:tc>
      </w:tr>
      <w:tr w:rsidR="008F2137" w:rsidRPr="008F2137" w14:paraId="703904FF"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25B1A688" w14:textId="77777777" w:rsidR="008F2137" w:rsidRPr="008F2137" w:rsidRDefault="008F2137" w:rsidP="008F2137">
            <w:pPr>
              <w:pStyle w:val="NoSpacing"/>
              <w:rPr>
                <w:lang w:val="en"/>
              </w:rPr>
            </w:pPr>
            <w:r w:rsidRPr="008F2137">
              <w:rPr>
                <w:lang w:val="en"/>
              </w:rPr>
              <w:t>KP 5</w:t>
            </w:r>
          </w:p>
        </w:tc>
        <w:tc>
          <w:tcPr>
            <w:tcW w:w="1257" w:type="dxa"/>
            <w:tcBorders>
              <w:top w:val="nil"/>
              <w:left w:val="nil"/>
              <w:bottom w:val="single" w:sz="4" w:space="0" w:color="auto"/>
              <w:right w:val="nil"/>
            </w:tcBorders>
            <w:shd w:val="clear" w:color="auto" w:fill="auto"/>
            <w:noWrap/>
            <w:vAlign w:val="center"/>
            <w:hideMark/>
          </w:tcPr>
          <w:p w14:paraId="2B4E63C8"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7956C838"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114C0103"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2BCF7C86"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51E8EF81" w14:textId="77777777" w:rsidR="008F2137" w:rsidRPr="008F2137" w:rsidRDefault="008F2137" w:rsidP="008F2137">
            <w:pPr>
              <w:pStyle w:val="NoSpacing"/>
              <w:rPr>
                <w:lang w:val="en"/>
              </w:rPr>
            </w:pPr>
            <w:r w:rsidRPr="008F2137">
              <w:rPr>
                <w:lang w:val="en"/>
              </w:rPr>
              <w:t>0.685</w:t>
            </w:r>
          </w:p>
        </w:tc>
      </w:tr>
      <w:tr w:rsidR="008F2137" w:rsidRPr="008F2137" w14:paraId="39E8857E"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5681A25F" w14:textId="77777777" w:rsidR="008F2137" w:rsidRPr="008F2137" w:rsidRDefault="008F2137" w:rsidP="008F2137">
            <w:pPr>
              <w:pStyle w:val="NoSpacing"/>
              <w:rPr>
                <w:lang w:val="en"/>
              </w:rPr>
            </w:pPr>
            <w:r w:rsidRPr="008F2137">
              <w:rPr>
                <w:lang w:val="en"/>
              </w:rPr>
              <w:t>KP 6</w:t>
            </w:r>
          </w:p>
        </w:tc>
        <w:tc>
          <w:tcPr>
            <w:tcW w:w="1257" w:type="dxa"/>
            <w:tcBorders>
              <w:top w:val="nil"/>
              <w:left w:val="nil"/>
              <w:bottom w:val="single" w:sz="4" w:space="0" w:color="auto"/>
              <w:right w:val="nil"/>
            </w:tcBorders>
            <w:shd w:val="clear" w:color="auto" w:fill="auto"/>
            <w:noWrap/>
            <w:vAlign w:val="center"/>
            <w:hideMark/>
          </w:tcPr>
          <w:p w14:paraId="463EFA8A"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791E6CC7"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1F3FF6AC"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73E6D902"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7A20083A" w14:textId="77777777" w:rsidR="008F2137" w:rsidRPr="008F2137" w:rsidRDefault="008F2137" w:rsidP="008F2137">
            <w:pPr>
              <w:pStyle w:val="NoSpacing"/>
              <w:rPr>
                <w:lang w:val="en"/>
              </w:rPr>
            </w:pPr>
            <w:r w:rsidRPr="008F2137">
              <w:rPr>
                <w:lang w:val="en"/>
              </w:rPr>
              <w:t>0.598</w:t>
            </w:r>
          </w:p>
        </w:tc>
      </w:tr>
      <w:tr w:rsidR="008F2137" w:rsidRPr="008F2137" w14:paraId="4D3BC69A"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28560652" w14:textId="77777777" w:rsidR="008F2137" w:rsidRPr="008F2137" w:rsidRDefault="008F2137" w:rsidP="008F2137">
            <w:pPr>
              <w:pStyle w:val="NoSpacing"/>
              <w:rPr>
                <w:lang w:val="en"/>
              </w:rPr>
            </w:pPr>
            <w:r w:rsidRPr="008F2137">
              <w:rPr>
                <w:lang w:val="en"/>
              </w:rPr>
              <w:t>KP 7</w:t>
            </w:r>
          </w:p>
        </w:tc>
        <w:tc>
          <w:tcPr>
            <w:tcW w:w="1257" w:type="dxa"/>
            <w:tcBorders>
              <w:top w:val="nil"/>
              <w:left w:val="nil"/>
              <w:bottom w:val="single" w:sz="4" w:space="0" w:color="auto"/>
              <w:right w:val="nil"/>
            </w:tcBorders>
            <w:shd w:val="clear" w:color="auto" w:fill="auto"/>
            <w:noWrap/>
            <w:vAlign w:val="center"/>
            <w:hideMark/>
          </w:tcPr>
          <w:p w14:paraId="073D3F93"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53BC9E54"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0612D1A3"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1B011AE1"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1470FA37" w14:textId="77777777" w:rsidR="008F2137" w:rsidRPr="008F2137" w:rsidRDefault="008F2137" w:rsidP="008F2137">
            <w:pPr>
              <w:pStyle w:val="NoSpacing"/>
              <w:rPr>
                <w:lang w:val="en"/>
              </w:rPr>
            </w:pPr>
            <w:r w:rsidRPr="008F2137">
              <w:rPr>
                <w:lang w:val="en"/>
              </w:rPr>
              <w:t>0.828</w:t>
            </w:r>
          </w:p>
        </w:tc>
      </w:tr>
      <w:tr w:rsidR="008F2137" w:rsidRPr="008F2137" w14:paraId="693AAFC6"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093EEBBF" w14:textId="77777777" w:rsidR="008F2137" w:rsidRPr="008F2137" w:rsidRDefault="008F2137" w:rsidP="008F2137">
            <w:pPr>
              <w:pStyle w:val="NoSpacing"/>
              <w:rPr>
                <w:lang w:val="en"/>
              </w:rPr>
            </w:pPr>
            <w:r w:rsidRPr="008F2137">
              <w:rPr>
                <w:lang w:val="en"/>
              </w:rPr>
              <w:t>KP 8</w:t>
            </w:r>
          </w:p>
        </w:tc>
        <w:tc>
          <w:tcPr>
            <w:tcW w:w="1257" w:type="dxa"/>
            <w:tcBorders>
              <w:top w:val="nil"/>
              <w:left w:val="nil"/>
              <w:bottom w:val="single" w:sz="4" w:space="0" w:color="auto"/>
              <w:right w:val="nil"/>
            </w:tcBorders>
            <w:shd w:val="clear" w:color="auto" w:fill="auto"/>
            <w:noWrap/>
            <w:vAlign w:val="center"/>
            <w:hideMark/>
          </w:tcPr>
          <w:p w14:paraId="4DE6C425"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28FF9D67"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714649B6"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3086CE65"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3EA8B529" w14:textId="77777777" w:rsidR="008F2137" w:rsidRPr="008F2137" w:rsidRDefault="008F2137" w:rsidP="008F2137">
            <w:pPr>
              <w:pStyle w:val="NoSpacing"/>
              <w:rPr>
                <w:lang w:val="en"/>
              </w:rPr>
            </w:pPr>
            <w:r w:rsidRPr="008F2137">
              <w:rPr>
                <w:lang w:val="en"/>
              </w:rPr>
              <w:t>0.806</w:t>
            </w:r>
          </w:p>
        </w:tc>
      </w:tr>
      <w:tr w:rsidR="008F2137" w:rsidRPr="008F2137" w14:paraId="22E20B35"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0B761C85" w14:textId="77777777" w:rsidR="008F2137" w:rsidRPr="008F2137" w:rsidRDefault="008F2137" w:rsidP="008F2137">
            <w:pPr>
              <w:pStyle w:val="NoSpacing"/>
              <w:rPr>
                <w:lang w:val="en"/>
              </w:rPr>
            </w:pPr>
            <w:r w:rsidRPr="008F2137">
              <w:rPr>
                <w:lang w:val="en"/>
              </w:rPr>
              <w:t>KP 9</w:t>
            </w:r>
          </w:p>
        </w:tc>
        <w:tc>
          <w:tcPr>
            <w:tcW w:w="1257" w:type="dxa"/>
            <w:tcBorders>
              <w:top w:val="nil"/>
              <w:left w:val="nil"/>
              <w:bottom w:val="single" w:sz="4" w:space="0" w:color="auto"/>
              <w:right w:val="nil"/>
            </w:tcBorders>
            <w:shd w:val="clear" w:color="auto" w:fill="auto"/>
            <w:noWrap/>
            <w:vAlign w:val="center"/>
            <w:hideMark/>
          </w:tcPr>
          <w:p w14:paraId="4D30C8C5"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63931F15"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1E1C4997"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3E3FDAFB"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32C0A0B5" w14:textId="77777777" w:rsidR="008F2137" w:rsidRPr="008F2137" w:rsidRDefault="008F2137" w:rsidP="008F2137">
            <w:pPr>
              <w:pStyle w:val="NoSpacing"/>
              <w:rPr>
                <w:lang w:val="en"/>
              </w:rPr>
            </w:pPr>
            <w:r w:rsidRPr="008F2137">
              <w:rPr>
                <w:lang w:val="en"/>
              </w:rPr>
              <w:t>0.883</w:t>
            </w:r>
          </w:p>
        </w:tc>
      </w:tr>
      <w:tr w:rsidR="008F2137" w:rsidRPr="008F2137" w14:paraId="13117A13"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54D4C6B8" w14:textId="77777777" w:rsidR="008F2137" w:rsidRPr="008F2137" w:rsidRDefault="008F2137" w:rsidP="008F2137">
            <w:pPr>
              <w:pStyle w:val="NoSpacing"/>
              <w:rPr>
                <w:lang w:val="en"/>
              </w:rPr>
            </w:pPr>
            <w:r w:rsidRPr="008F2137">
              <w:rPr>
                <w:lang w:val="en"/>
              </w:rPr>
              <w:t>KP 10</w:t>
            </w:r>
          </w:p>
        </w:tc>
        <w:tc>
          <w:tcPr>
            <w:tcW w:w="1257" w:type="dxa"/>
            <w:tcBorders>
              <w:top w:val="nil"/>
              <w:left w:val="nil"/>
              <w:bottom w:val="single" w:sz="4" w:space="0" w:color="auto"/>
              <w:right w:val="nil"/>
            </w:tcBorders>
            <w:shd w:val="clear" w:color="auto" w:fill="auto"/>
            <w:noWrap/>
            <w:vAlign w:val="center"/>
            <w:hideMark/>
          </w:tcPr>
          <w:p w14:paraId="01D87237"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67A254A3"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5995D4F2"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64172FB0"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688D62BA" w14:textId="77777777" w:rsidR="008F2137" w:rsidRPr="008F2137" w:rsidRDefault="008F2137" w:rsidP="008F2137">
            <w:pPr>
              <w:pStyle w:val="NoSpacing"/>
              <w:rPr>
                <w:lang w:val="en"/>
              </w:rPr>
            </w:pPr>
            <w:r w:rsidRPr="008F2137">
              <w:rPr>
                <w:lang w:val="en"/>
              </w:rPr>
              <w:t>0.868</w:t>
            </w:r>
          </w:p>
        </w:tc>
      </w:tr>
      <w:tr w:rsidR="008F2137" w:rsidRPr="008F2137" w14:paraId="1437B816"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2084F216" w14:textId="77777777" w:rsidR="008F2137" w:rsidRPr="008F2137" w:rsidRDefault="008F2137" w:rsidP="008F2137">
            <w:pPr>
              <w:pStyle w:val="NoSpacing"/>
              <w:rPr>
                <w:lang w:val="en"/>
              </w:rPr>
            </w:pPr>
            <w:r w:rsidRPr="008F2137">
              <w:rPr>
                <w:lang w:val="en"/>
              </w:rPr>
              <w:t>KP 11</w:t>
            </w:r>
          </w:p>
        </w:tc>
        <w:tc>
          <w:tcPr>
            <w:tcW w:w="1257" w:type="dxa"/>
            <w:tcBorders>
              <w:top w:val="nil"/>
              <w:left w:val="nil"/>
              <w:bottom w:val="single" w:sz="4" w:space="0" w:color="auto"/>
              <w:right w:val="nil"/>
            </w:tcBorders>
            <w:shd w:val="clear" w:color="auto" w:fill="auto"/>
            <w:noWrap/>
            <w:vAlign w:val="center"/>
            <w:hideMark/>
          </w:tcPr>
          <w:p w14:paraId="2747FEE6"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100A8D48"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7FDAC0D2"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062424F0"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33A9CD5A" w14:textId="77777777" w:rsidR="008F2137" w:rsidRPr="008F2137" w:rsidRDefault="008F2137" w:rsidP="008F2137">
            <w:pPr>
              <w:pStyle w:val="NoSpacing"/>
              <w:rPr>
                <w:lang w:val="en"/>
              </w:rPr>
            </w:pPr>
            <w:r w:rsidRPr="008F2137">
              <w:rPr>
                <w:lang w:val="en"/>
              </w:rPr>
              <w:t>0.872</w:t>
            </w:r>
          </w:p>
        </w:tc>
      </w:tr>
      <w:tr w:rsidR="008F2137" w:rsidRPr="008F2137" w14:paraId="2AE50DB7" w14:textId="77777777" w:rsidTr="008F2137">
        <w:trPr>
          <w:trHeight w:val="310"/>
        </w:trPr>
        <w:tc>
          <w:tcPr>
            <w:tcW w:w="1276" w:type="dxa"/>
            <w:tcBorders>
              <w:top w:val="nil"/>
              <w:left w:val="nil"/>
              <w:bottom w:val="single" w:sz="4" w:space="0" w:color="auto"/>
              <w:right w:val="nil"/>
            </w:tcBorders>
            <w:shd w:val="clear" w:color="auto" w:fill="auto"/>
            <w:noWrap/>
            <w:vAlign w:val="center"/>
            <w:hideMark/>
          </w:tcPr>
          <w:p w14:paraId="389DD4EC" w14:textId="77777777" w:rsidR="008F2137" w:rsidRPr="008F2137" w:rsidRDefault="008F2137" w:rsidP="008F2137">
            <w:pPr>
              <w:pStyle w:val="NoSpacing"/>
              <w:rPr>
                <w:lang w:val="en"/>
              </w:rPr>
            </w:pPr>
            <w:r w:rsidRPr="008F2137">
              <w:rPr>
                <w:lang w:val="en"/>
              </w:rPr>
              <w:t>KP 12</w:t>
            </w:r>
          </w:p>
        </w:tc>
        <w:tc>
          <w:tcPr>
            <w:tcW w:w="1257" w:type="dxa"/>
            <w:tcBorders>
              <w:top w:val="nil"/>
              <w:left w:val="nil"/>
              <w:bottom w:val="single" w:sz="4" w:space="0" w:color="auto"/>
              <w:right w:val="nil"/>
            </w:tcBorders>
            <w:shd w:val="clear" w:color="auto" w:fill="auto"/>
            <w:noWrap/>
            <w:vAlign w:val="center"/>
            <w:hideMark/>
          </w:tcPr>
          <w:p w14:paraId="19FE2CAA" w14:textId="77777777" w:rsidR="008F2137" w:rsidRPr="008F2137" w:rsidRDefault="008F2137" w:rsidP="008F2137">
            <w:pPr>
              <w:pStyle w:val="NoSpacing"/>
              <w:rPr>
                <w:lang w:val="en"/>
              </w:rPr>
            </w:pPr>
          </w:p>
        </w:tc>
        <w:tc>
          <w:tcPr>
            <w:tcW w:w="1173" w:type="dxa"/>
            <w:tcBorders>
              <w:top w:val="nil"/>
              <w:left w:val="nil"/>
              <w:bottom w:val="single" w:sz="4" w:space="0" w:color="auto"/>
              <w:right w:val="nil"/>
            </w:tcBorders>
            <w:shd w:val="clear" w:color="auto" w:fill="auto"/>
            <w:noWrap/>
            <w:vAlign w:val="center"/>
            <w:hideMark/>
          </w:tcPr>
          <w:p w14:paraId="470441CF" w14:textId="77777777" w:rsidR="008F2137" w:rsidRPr="008F2137" w:rsidRDefault="008F2137" w:rsidP="008F2137">
            <w:pPr>
              <w:pStyle w:val="NoSpacing"/>
              <w:rPr>
                <w:lang w:val="en"/>
              </w:rPr>
            </w:pPr>
          </w:p>
        </w:tc>
        <w:tc>
          <w:tcPr>
            <w:tcW w:w="1309" w:type="dxa"/>
            <w:tcBorders>
              <w:top w:val="nil"/>
              <w:left w:val="nil"/>
              <w:bottom w:val="single" w:sz="4" w:space="0" w:color="auto"/>
              <w:right w:val="nil"/>
            </w:tcBorders>
            <w:shd w:val="clear" w:color="auto" w:fill="auto"/>
            <w:noWrap/>
            <w:vAlign w:val="center"/>
            <w:hideMark/>
          </w:tcPr>
          <w:p w14:paraId="095D8A0E" w14:textId="77777777" w:rsidR="008F2137" w:rsidRPr="008F2137" w:rsidRDefault="008F2137" w:rsidP="008F2137">
            <w:pPr>
              <w:pStyle w:val="NoSpacing"/>
              <w:rPr>
                <w:lang w:val="en"/>
              </w:rPr>
            </w:pPr>
          </w:p>
        </w:tc>
        <w:tc>
          <w:tcPr>
            <w:tcW w:w="1328" w:type="dxa"/>
            <w:tcBorders>
              <w:top w:val="nil"/>
              <w:left w:val="nil"/>
              <w:bottom w:val="single" w:sz="4" w:space="0" w:color="auto"/>
              <w:right w:val="nil"/>
            </w:tcBorders>
            <w:shd w:val="clear" w:color="auto" w:fill="auto"/>
            <w:noWrap/>
            <w:vAlign w:val="center"/>
            <w:hideMark/>
          </w:tcPr>
          <w:p w14:paraId="6485E51E" w14:textId="77777777" w:rsidR="008F2137" w:rsidRPr="008F2137" w:rsidRDefault="008F2137" w:rsidP="008F2137">
            <w:pPr>
              <w:pStyle w:val="NoSpacing"/>
              <w:rPr>
                <w:lang w:val="en"/>
              </w:rPr>
            </w:pPr>
          </w:p>
        </w:tc>
        <w:tc>
          <w:tcPr>
            <w:tcW w:w="1337" w:type="dxa"/>
            <w:tcBorders>
              <w:top w:val="nil"/>
              <w:left w:val="nil"/>
              <w:bottom w:val="single" w:sz="4" w:space="0" w:color="auto"/>
              <w:right w:val="nil"/>
            </w:tcBorders>
            <w:shd w:val="clear" w:color="auto" w:fill="auto"/>
            <w:noWrap/>
            <w:vAlign w:val="center"/>
            <w:hideMark/>
          </w:tcPr>
          <w:p w14:paraId="7FB3AC47" w14:textId="77777777" w:rsidR="008F2137" w:rsidRPr="008F2137" w:rsidRDefault="008F2137" w:rsidP="008F2137">
            <w:pPr>
              <w:pStyle w:val="NoSpacing"/>
              <w:rPr>
                <w:lang w:val="en"/>
              </w:rPr>
            </w:pPr>
            <w:r w:rsidRPr="008F2137">
              <w:rPr>
                <w:lang w:val="en"/>
              </w:rPr>
              <w:t>0.835</w:t>
            </w:r>
          </w:p>
        </w:tc>
      </w:tr>
    </w:tbl>
    <w:p w14:paraId="304BEAF1" w14:textId="77777777" w:rsidR="00D50CAF" w:rsidRPr="00D50CAF" w:rsidRDefault="008F2137" w:rsidP="00D50CAF">
      <w:pPr>
        <w:pStyle w:val="Body"/>
        <w:rPr>
          <w:rFonts w:ascii="Arial" w:hAnsi="Arial" w:cs="Arial"/>
          <w:lang w:val="en"/>
        </w:rPr>
      </w:pPr>
      <w:r>
        <w:rPr>
          <w:rFonts w:ascii="Arial" w:hAnsi="Arial" w:cs="Arial"/>
          <w:lang w:val="en"/>
        </w:rPr>
        <w:t xml:space="preserve">     </w:t>
      </w:r>
      <w:r w:rsidRPr="008F2137">
        <w:rPr>
          <w:rFonts w:ascii="Arial" w:hAnsi="Arial" w:cs="Arial"/>
          <w:lang w:val="en"/>
        </w:rPr>
        <w:t xml:space="preserve">Source: </w:t>
      </w:r>
      <w:r>
        <w:rPr>
          <w:rFonts w:ascii="Arial" w:hAnsi="Arial" w:cs="Arial"/>
          <w:lang w:val="en"/>
        </w:rPr>
        <w:t>2024 Data</w:t>
      </w:r>
    </w:p>
    <w:p w14:paraId="6B80E1A3" w14:textId="77777777" w:rsidR="008F2137" w:rsidRDefault="008F2137" w:rsidP="00D50CAF">
      <w:pPr>
        <w:pStyle w:val="Body"/>
        <w:rPr>
          <w:rFonts w:ascii="Arial" w:hAnsi="Arial" w:cs="Arial"/>
        </w:rPr>
      </w:pPr>
      <w:bookmarkStart w:id="41" w:name="inner-model-structural-model"/>
      <w:bookmarkEnd w:id="40"/>
      <w:r>
        <w:rPr>
          <w:noProof/>
        </w:rPr>
        <w:lastRenderedPageBreak/>
        <w:drawing>
          <wp:inline distT="0" distB="0" distL="0" distR="0" wp14:anchorId="6742EFDF" wp14:editId="0DF936FD">
            <wp:extent cx="4737100" cy="4102100"/>
            <wp:effectExtent l="0" t="0" r="0" b="0"/>
            <wp:docPr id="1140561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61183" name=""/>
                    <pic:cNvPicPr/>
                  </pic:nvPicPr>
                  <pic:blipFill>
                    <a:blip r:embed="rId15"/>
                    <a:stretch>
                      <a:fillRect/>
                    </a:stretch>
                  </pic:blipFill>
                  <pic:spPr>
                    <a:xfrm>
                      <a:off x="0" y="0"/>
                      <a:ext cx="4737100" cy="4102100"/>
                    </a:xfrm>
                    <a:prstGeom prst="rect">
                      <a:avLst/>
                    </a:prstGeom>
                  </pic:spPr>
                </pic:pic>
              </a:graphicData>
            </a:graphic>
          </wp:inline>
        </w:drawing>
      </w:r>
    </w:p>
    <w:p w14:paraId="4A5D0BFF" w14:textId="77777777" w:rsidR="00556416" w:rsidRDefault="00556416" w:rsidP="00556416">
      <w:pPr>
        <w:pStyle w:val="Body"/>
        <w:jc w:val="center"/>
        <w:rPr>
          <w:rFonts w:ascii="Arial" w:hAnsi="Arial" w:cs="Arial"/>
        </w:rPr>
      </w:pPr>
      <w:r>
        <w:rPr>
          <w:rFonts w:ascii="Arial" w:hAnsi="Arial" w:cs="Arial"/>
        </w:rPr>
        <w:t>Figure 2 Outer Model</w:t>
      </w:r>
    </w:p>
    <w:p w14:paraId="6EA2111F" w14:textId="77777777" w:rsidR="00D50CAF" w:rsidRPr="00D50CAF" w:rsidRDefault="00D50CAF" w:rsidP="00D50CAF">
      <w:pPr>
        <w:pStyle w:val="Body"/>
        <w:rPr>
          <w:rFonts w:ascii="Arial" w:hAnsi="Arial" w:cs="Arial"/>
        </w:rPr>
      </w:pPr>
      <w:r w:rsidRPr="00D50CAF">
        <w:rPr>
          <w:rFonts w:ascii="Arial" w:hAnsi="Arial" w:cs="Arial"/>
        </w:rPr>
        <w:t>4.4. Inner Model (Structural Model)</w:t>
      </w:r>
    </w:p>
    <w:p w14:paraId="5A77CA25" w14:textId="77777777" w:rsidR="00D50CAF" w:rsidRDefault="00D50CAF" w:rsidP="00D50CAF">
      <w:pPr>
        <w:pStyle w:val="Body"/>
        <w:rPr>
          <w:rFonts w:ascii="Arial" w:hAnsi="Arial" w:cs="Arial"/>
        </w:rPr>
      </w:pPr>
      <w:r w:rsidRPr="00D50CAF">
        <w:rPr>
          <w:rFonts w:ascii="Arial" w:hAnsi="Arial" w:cs="Arial"/>
        </w:rPr>
        <w:t xml:space="preserve">Path coefficients and R-square values indicated moderate explanatory power: - </w:t>
      </w:r>
      <w:r w:rsidRPr="00D50CAF">
        <w:rPr>
          <w:rFonts w:ascii="Arial" w:hAnsi="Arial" w:cs="Arial"/>
          <w:b/>
          <w:bCs/>
        </w:rPr>
        <w:t>R2 (Consumer Attitude)</w:t>
      </w:r>
      <w:r w:rsidRPr="00D50CAF">
        <w:rPr>
          <w:rFonts w:ascii="Arial" w:hAnsi="Arial" w:cs="Arial"/>
        </w:rPr>
        <w:t xml:space="preserve"> = 0.46 - </w:t>
      </w:r>
      <w:r w:rsidRPr="00D50CAF">
        <w:rPr>
          <w:rFonts w:ascii="Arial" w:hAnsi="Arial" w:cs="Arial"/>
          <w:b/>
          <w:bCs/>
        </w:rPr>
        <w:t>R2 (Purchase Decision)</w:t>
      </w:r>
      <w:r w:rsidRPr="00D50CAF">
        <w:rPr>
          <w:rFonts w:ascii="Arial" w:hAnsi="Arial" w:cs="Arial"/>
        </w:rPr>
        <w:t xml:space="preserve"> = 0.59</w:t>
      </w:r>
    </w:p>
    <w:p w14:paraId="4092DF42" w14:textId="77777777" w:rsidR="008F2137" w:rsidRPr="00D50CAF" w:rsidRDefault="008F2137" w:rsidP="00D50CAF">
      <w:pPr>
        <w:pStyle w:val="Body"/>
        <w:rPr>
          <w:rFonts w:ascii="Arial" w:hAnsi="Arial" w:cs="Arial"/>
        </w:rPr>
      </w:pPr>
      <w:r>
        <w:rPr>
          <w:noProof/>
        </w:rPr>
        <w:lastRenderedPageBreak/>
        <w:drawing>
          <wp:inline distT="0" distB="0" distL="0" distR="0" wp14:anchorId="2CBF322C" wp14:editId="3DF4868B">
            <wp:extent cx="4711700" cy="4076700"/>
            <wp:effectExtent l="0" t="0" r="0" b="0"/>
            <wp:docPr id="1767929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29453" name=""/>
                    <pic:cNvPicPr/>
                  </pic:nvPicPr>
                  <pic:blipFill>
                    <a:blip r:embed="rId16"/>
                    <a:stretch>
                      <a:fillRect/>
                    </a:stretch>
                  </pic:blipFill>
                  <pic:spPr>
                    <a:xfrm>
                      <a:off x="0" y="0"/>
                      <a:ext cx="4711700" cy="4076700"/>
                    </a:xfrm>
                    <a:prstGeom prst="rect">
                      <a:avLst/>
                    </a:prstGeom>
                  </pic:spPr>
                </pic:pic>
              </a:graphicData>
            </a:graphic>
          </wp:inline>
        </w:drawing>
      </w:r>
    </w:p>
    <w:p w14:paraId="5D8BBD71" w14:textId="77777777" w:rsidR="00556416" w:rsidRPr="00556416" w:rsidRDefault="00556416" w:rsidP="00556416">
      <w:pPr>
        <w:pStyle w:val="Body"/>
        <w:jc w:val="center"/>
        <w:rPr>
          <w:rFonts w:ascii="Arial" w:hAnsi="Arial" w:cs="Arial"/>
          <w:b/>
          <w:bCs/>
        </w:rPr>
      </w:pPr>
      <w:bookmarkStart w:id="42" w:name="hypothesis-testing"/>
      <w:bookmarkEnd w:id="41"/>
      <w:r w:rsidRPr="00556416">
        <w:rPr>
          <w:rFonts w:ascii="Arial" w:hAnsi="Arial" w:cs="Arial"/>
          <w:b/>
          <w:bCs/>
        </w:rPr>
        <w:t>Figure 3 Inner Model</w:t>
      </w:r>
    </w:p>
    <w:p w14:paraId="54EF896B" w14:textId="77777777" w:rsidR="00D50CAF" w:rsidRPr="00D50CAF" w:rsidRDefault="00D50CAF" w:rsidP="00D50CAF">
      <w:pPr>
        <w:pStyle w:val="Body"/>
        <w:rPr>
          <w:rFonts w:ascii="Arial" w:hAnsi="Arial" w:cs="Arial"/>
        </w:rPr>
      </w:pPr>
      <w:r w:rsidRPr="00D50CAF">
        <w:rPr>
          <w:rFonts w:ascii="Arial" w:hAnsi="Arial" w:cs="Arial"/>
        </w:rPr>
        <w:t>4.5. Hypothesis Testing</w:t>
      </w:r>
    </w:p>
    <w:p w14:paraId="0477A0E5" w14:textId="77777777" w:rsidR="008F2137" w:rsidRPr="00D50CAF" w:rsidRDefault="00D50CAF" w:rsidP="00D50CAF">
      <w:pPr>
        <w:pStyle w:val="Body"/>
        <w:rPr>
          <w:rFonts w:ascii="Arial" w:hAnsi="Arial" w:cs="Arial"/>
        </w:rPr>
      </w:pPr>
      <w:r w:rsidRPr="00D50CAF">
        <w:rPr>
          <w:rFonts w:ascii="Arial" w:hAnsi="Arial" w:cs="Arial"/>
        </w:rPr>
        <w:t xml:space="preserve">Bootstrapping with 5000 resamples produced the following results: - </w:t>
      </w:r>
      <w:r w:rsidRPr="00D50CAF">
        <w:rPr>
          <w:rFonts w:ascii="Arial" w:hAnsi="Arial" w:cs="Arial"/>
          <w:b/>
          <w:bCs/>
        </w:rPr>
        <w:t>H1</w:t>
      </w:r>
      <w:r w:rsidRPr="00D50CAF">
        <w:rPr>
          <w:rFonts w:ascii="Arial" w:hAnsi="Arial" w:cs="Arial"/>
        </w:rPr>
        <w:t xml:space="preserve">: E-Marketing → Purchase Decision (β = 0.232, t = 2.943, p &lt; 0.01) → Supported - </w:t>
      </w:r>
      <w:r w:rsidRPr="00D50CAF">
        <w:rPr>
          <w:rFonts w:ascii="Arial" w:hAnsi="Arial" w:cs="Arial"/>
          <w:b/>
          <w:bCs/>
        </w:rPr>
        <w:t>H2</w:t>
      </w:r>
      <w:r w:rsidRPr="00D50CAF">
        <w:rPr>
          <w:rFonts w:ascii="Arial" w:hAnsi="Arial" w:cs="Arial"/>
        </w:rPr>
        <w:t xml:space="preserve">: Price Perception → Purchase Decision (β = 0.204, t = 2.121, p &lt; 0.05) → Supported - </w:t>
      </w:r>
      <w:r w:rsidRPr="00D50CAF">
        <w:rPr>
          <w:rFonts w:ascii="Arial" w:hAnsi="Arial" w:cs="Arial"/>
          <w:b/>
          <w:bCs/>
        </w:rPr>
        <w:t>H3</w:t>
      </w:r>
      <w:r w:rsidRPr="00D50CAF">
        <w:rPr>
          <w:rFonts w:ascii="Arial" w:hAnsi="Arial" w:cs="Arial"/>
        </w:rPr>
        <w:t xml:space="preserve">: E-WOM → Purchase Decision (β = 0.301, t = 3.452, p &lt; 0.01) → Supported - </w:t>
      </w:r>
      <w:r w:rsidRPr="00D50CAF">
        <w:rPr>
          <w:rFonts w:ascii="Arial" w:hAnsi="Arial" w:cs="Arial"/>
          <w:b/>
          <w:bCs/>
        </w:rPr>
        <w:t>H4</w:t>
      </w:r>
      <w:r w:rsidRPr="00D50CAF">
        <w:rPr>
          <w:rFonts w:ascii="Arial" w:hAnsi="Arial" w:cs="Arial"/>
        </w:rPr>
        <w:t xml:space="preserve">: E-Marketing → Consumer Attitude → Purchase Decision (indirect β = 0.109, t = 2.011, p &lt; 0.05) → Supported - </w:t>
      </w:r>
      <w:r w:rsidRPr="00D50CAF">
        <w:rPr>
          <w:rFonts w:ascii="Arial" w:hAnsi="Arial" w:cs="Arial"/>
          <w:b/>
          <w:bCs/>
        </w:rPr>
        <w:t>H5</w:t>
      </w:r>
      <w:r w:rsidRPr="00D50CAF">
        <w:rPr>
          <w:rFonts w:ascii="Arial" w:hAnsi="Arial" w:cs="Arial"/>
        </w:rPr>
        <w:t xml:space="preserve">: Price Perception → Consumer Attitude → Purchase Decision (indirect β = 0.087, t = 1.991, p &lt; 0.05) → Supported - </w:t>
      </w:r>
      <w:r w:rsidRPr="00D50CAF">
        <w:rPr>
          <w:rFonts w:ascii="Arial" w:hAnsi="Arial" w:cs="Arial"/>
          <w:b/>
          <w:bCs/>
        </w:rPr>
        <w:t>H6</w:t>
      </w:r>
      <w:r w:rsidRPr="00D50CAF">
        <w:rPr>
          <w:rFonts w:ascii="Arial" w:hAnsi="Arial" w:cs="Arial"/>
        </w:rPr>
        <w:t xml:space="preserve">: E-WOM → Consumer Attitude → Purchase Decision (indirect β = 0.126, t = 2.434, p &lt; 0.05) → Supported - </w:t>
      </w:r>
      <w:r w:rsidRPr="00D50CAF">
        <w:rPr>
          <w:rFonts w:ascii="Arial" w:hAnsi="Arial" w:cs="Arial"/>
          <w:b/>
          <w:bCs/>
        </w:rPr>
        <w:t>H7</w:t>
      </w:r>
      <w:r w:rsidRPr="00D50CAF">
        <w:rPr>
          <w:rFonts w:ascii="Arial" w:hAnsi="Arial" w:cs="Arial"/>
        </w:rPr>
        <w:t>: Consumer Attitude → Purchase Decision (β = 0.385, t = 4.221, p &lt; 0.01) → Supported</w:t>
      </w:r>
    </w:p>
    <w:p w14:paraId="7C642E8E" w14:textId="77777777" w:rsidR="00D50CAF" w:rsidRPr="00D50CAF" w:rsidRDefault="00D50CAF" w:rsidP="00D50CAF">
      <w:pPr>
        <w:pStyle w:val="Body"/>
        <w:rPr>
          <w:rFonts w:ascii="Arial" w:hAnsi="Arial" w:cs="Arial"/>
        </w:rPr>
      </w:pPr>
      <w:bookmarkStart w:id="43" w:name="discussion"/>
      <w:bookmarkEnd w:id="42"/>
      <w:r w:rsidRPr="00D50CAF">
        <w:rPr>
          <w:rFonts w:ascii="Arial" w:hAnsi="Arial" w:cs="Arial"/>
        </w:rPr>
        <w:t>4.6. Discussion</w:t>
      </w:r>
    </w:p>
    <w:p w14:paraId="1CD164D0" w14:textId="77777777" w:rsidR="00C75143" w:rsidRDefault="00D50CAF" w:rsidP="00C43F55">
      <w:pPr>
        <w:pStyle w:val="Body"/>
        <w:rPr>
          <w:rFonts w:ascii="Arial" w:hAnsi="Arial" w:cs="Arial"/>
        </w:rPr>
      </w:pPr>
      <w:r w:rsidRPr="00D50CAF">
        <w:rPr>
          <w:rFonts w:ascii="Arial" w:hAnsi="Arial" w:cs="Arial"/>
        </w:rPr>
        <w:t>The results reveal that all independent variables significantly impact purchase decisions, both directly and indirectly. E-marketing significantly enhances consumer engagement and brand awareness, aligning with previous studies by Singh (2023) and Kotler &amp; Keller (2016). Price perception also plays a critical role, reinforcing the principle of perceived value in consumer behavior (Campbell &amp; Goode, 2010</w:t>
      </w:r>
      <w:proofErr w:type="gramStart"/>
      <w:r w:rsidRPr="00D50CAF">
        <w:rPr>
          <w:rFonts w:ascii="Arial" w:hAnsi="Arial" w:cs="Arial"/>
        </w:rPr>
        <w:t>).E</w:t>
      </w:r>
      <w:proofErr w:type="gramEnd"/>
      <w:r w:rsidRPr="00D50CAF">
        <w:rPr>
          <w:rFonts w:ascii="Arial" w:hAnsi="Arial" w:cs="Arial"/>
        </w:rPr>
        <w:t xml:space="preserve">-WOM was found to be the most influential predictor, consistent with </w:t>
      </w:r>
      <w:proofErr w:type="spellStart"/>
      <w:r w:rsidRPr="00D50CAF">
        <w:rPr>
          <w:rFonts w:ascii="Arial" w:hAnsi="Arial" w:cs="Arial"/>
        </w:rPr>
        <w:t>Ismagilova</w:t>
      </w:r>
      <w:proofErr w:type="spellEnd"/>
      <w:r w:rsidRPr="00D50CAF">
        <w:rPr>
          <w:rFonts w:ascii="Arial" w:hAnsi="Arial" w:cs="Arial"/>
        </w:rPr>
        <w:t xml:space="preserve"> et al. (2017), who highlighted the growing trust in peer-generated content. Consumer attitude fully mediates the effects of marketing efforts on purchase behavior, demonstrating that a favorable perception is essential for converting marketing efforts into actual buying </w:t>
      </w:r>
      <w:proofErr w:type="spellStart"/>
      <w:proofErr w:type="gramStart"/>
      <w:r w:rsidRPr="00D50CAF">
        <w:rPr>
          <w:rFonts w:ascii="Arial" w:hAnsi="Arial" w:cs="Arial"/>
        </w:rPr>
        <w:t>decisions.These</w:t>
      </w:r>
      <w:proofErr w:type="spellEnd"/>
      <w:proofErr w:type="gramEnd"/>
      <w:r w:rsidRPr="00D50CAF">
        <w:rPr>
          <w:rFonts w:ascii="Arial" w:hAnsi="Arial" w:cs="Arial"/>
        </w:rPr>
        <w:t xml:space="preserve"> findings suggest that online platforms like Shopee can leverage e-marketing and customer reviews to drive positive consumer attitudes, which ultimately translate into purchase actions. The theoretical implications reinforce the Technology Acceptance Model (TAM) and attitude-behavior theory, emphasizing the role of mediated influence in digital purchase contexts.</w:t>
      </w:r>
      <w:bookmarkStart w:id="44" w:name="conclusion-and-recommendations"/>
      <w:bookmarkEnd w:id="37"/>
      <w:bookmarkEnd w:id="43"/>
    </w:p>
    <w:p w14:paraId="2A5AF4B9" w14:textId="03563239" w:rsidR="00C43F55" w:rsidRPr="00C43F55" w:rsidRDefault="00C43F55" w:rsidP="00C43F55">
      <w:pPr>
        <w:pStyle w:val="Body"/>
        <w:rPr>
          <w:rFonts w:ascii="Arial" w:hAnsi="Arial" w:cs="Arial"/>
        </w:rPr>
      </w:pPr>
      <w:r w:rsidRPr="00C43F55">
        <w:rPr>
          <w:rFonts w:ascii="Arial" w:hAnsi="Arial" w:cs="Arial"/>
          <w:bCs/>
          <w:caps/>
          <w:sz w:val="22"/>
        </w:rPr>
        <w:t>5. CONCLUSION AND RECOMMENDATIONS</w:t>
      </w:r>
    </w:p>
    <w:p w14:paraId="7E6B2FD9" w14:textId="77777777" w:rsidR="00C43F55" w:rsidRPr="00C43F55" w:rsidRDefault="00C43F55" w:rsidP="00C43F55">
      <w:pPr>
        <w:pStyle w:val="ReferHead"/>
        <w:spacing w:after="0"/>
        <w:jc w:val="both"/>
        <w:rPr>
          <w:rFonts w:ascii="Arial" w:hAnsi="Arial" w:cs="Arial"/>
          <w:bCs/>
        </w:rPr>
      </w:pPr>
      <w:bookmarkStart w:id="45" w:name="conclusion"/>
      <w:r w:rsidRPr="00C43F55">
        <w:rPr>
          <w:rFonts w:ascii="Arial" w:hAnsi="Arial" w:cs="Arial"/>
          <w:bCs/>
        </w:rPr>
        <w:t>5.1. Conclusion</w:t>
      </w:r>
    </w:p>
    <w:p w14:paraId="7117A572" w14:textId="77777777" w:rsidR="00C43F55" w:rsidRPr="00C43F55" w:rsidRDefault="00C43F55" w:rsidP="00C43F55">
      <w:pPr>
        <w:pStyle w:val="ReferHead"/>
        <w:spacing w:after="0"/>
        <w:jc w:val="both"/>
        <w:rPr>
          <w:rFonts w:ascii="Arial" w:hAnsi="Arial" w:cs="Arial"/>
          <w:b w:val="0"/>
        </w:rPr>
      </w:pPr>
      <w:r w:rsidRPr="00C43F55">
        <w:rPr>
          <w:rFonts w:ascii="Arial" w:hAnsi="Arial" w:cs="Arial"/>
          <w:b w:val="0"/>
          <w:caps w:val="0"/>
        </w:rPr>
        <w:t>This study aimed to investigate the influence of e-marketing, price perception, and electronic word of mouth (e-</w:t>
      </w:r>
      <w:proofErr w:type="spellStart"/>
      <w:r w:rsidRPr="00C43F55">
        <w:rPr>
          <w:rFonts w:ascii="Arial" w:hAnsi="Arial" w:cs="Arial"/>
          <w:b w:val="0"/>
          <w:caps w:val="0"/>
        </w:rPr>
        <w:t>wom</w:t>
      </w:r>
      <w:proofErr w:type="spellEnd"/>
      <w:r w:rsidRPr="00C43F55">
        <w:rPr>
          <w:rFonts w:ascii="Arial" w:hAnsi="Arial" w:cs="Arial"/>
          <w:b w:val="0"/>
          <w:caps w:val="0"/>
        </w:rPr>
        <w:t xml:space="preserve">) on consumers’ purchase decisions, with consumer attitude serving as a mediating variable in the context </w:t>
      </w:r>
      <w:r w:rsidRPr="00C43F55">
        <w:rPr>
          <w:rFonts w:ascii="Arial" w:hAnsi="Arial" w:cs="Arial"/>
          <w:b w:val="0"/>
          <w:caps w:val="0"/>
        </w:rPr>
        <w:lastRenderedPageBreak/>
        <w:t xml:space="preserve">of eyeglass purchases via </w:t>
      </w:r>
      <w:proofErr w:type="spellStart"/>
      <w:r w:rsidRPr="00C43F55">
        <w:rPr>
          <w:rFonts w:ascii="Arial" w:hAnsi="Arial" w:cs="Arial"/>
          <w:b w:val="0"/>
          <w:caps w:val="0"/>
        </w:rPr>
        <w:t>shopee</w:t>
      </w:r>
      <w:proofErr w:type="spellEnd"/>
      <w:r w:rsidRPr="00C43F55">
        <w:rPr>
          <w:rFonts w:ascii="Arial" w:hAnsi="Arial" w:cs="Arial"/>
          <w:b w:val="0"/>
          <w:caps w:val="0"/>
        </w:rPr>
        <w:t>. Through the application of pls-</w:t>
      </w:r>
      <w:proofErr w:type="spellStart"/>
      <w:r w:rsidRPr="00C43F55">
        <w:rPr>
          <w:rFonts w:ascii="Arial" w:hAnsi="Arial" w:cs="Arial"/>
          <w:b w:val="0"/>
          <w:caps w:val="0"/>
        </w:rPr>
        <w:t>sem</w:t>
      </w:r>
      <w:proofErr w:type="spellEnd"/>
      <w:r w:rsidRPr="00C43F55">
        <w:rPr>
          <w:rFonts w:ascii="Arial" w:hAnsi="Arial" w:cs="Arial"/>
          <w:b w:val="0"/>
          <w:caps w:val="0"/>
        </w:rPr>
        <w:t xml:space="preserve"> analysis using </w:t>
      </w:r>
      <w:proofErr w:type="spellStart"/>
      <w:r w:rsidRPr="00C43F55">
        <w:rPr>
          <w:rFonts w:ascii="Arial" w:hAnsi="Arial" w:cs="Arial"/>
          <w:b w:val="0"/>
          <w:caps w:val="0"/>
        </w:rPr>
        <w:t>smartpls</w:t>
      </w:r>
      <w:proofErr w:type="spellEnd"/>
      <w:r w:rsidRPr="00C43F55">
        <w:rPr>
          <w:rFonts w:ascii="Arial" w:hAnsi="Arial" w:cs="Arial"/>
          <w:b w:val="0"/>
          <w:caps w:val="0"/>
        </w:rPr>
        <w:t xml:space="preserve"> 4.0, the study yielded several significant findings.</w:t>
      </w:r>
    </w:p>
    <w:p w14:paraId="3332EBF1" w14:textId="77777777" w:rsidR="00C43F55" w:rsidRPr="00C43F55" w:rsidRDefault="00C43F55" w:rsidP="00C43F55">
      <w:pPr>
        <w:pStyle w:val="ReferHead"/>
        <w:spacing w:after="0"/>
        <w:jc w:val="both"/>
        <w:rPr>
          <w:rFonts w:ascii="Arial" w:hAnsi="Arial" w:cs="Arial"/>
          <w:b w:val="0"/>
        </w:rPr>
      </w:pPr>
      <w:r w:rsidRPr="00C43F55">
        <w:rPr>
          <w:rFonts w:ascii="Arial" w:hAnsi="Arial" w:cs="Arial"/>
          <w:b w:val="0"/>
          <w:caps w:val="0"/>
        </w:rPr>
        <w:t>Firstly, all three independent variables—e-marketing, price perception, and e-</w:t>
      </w:r>
      <w:proofErr w:type="spellStart"/>
      <w:r w:rsidRPr="00C43F55">
        <w:rPr>
          <w:rFonts w:ascii="Arial" w:hAnsi="Arial" w:cs="Arial"/>
          <w:b w:val="0"/>
          <w:caps w:val="0"/>
        </w:rPr>
        <w:t>wom</w:t>
      </w:r>
      <w:proofErr w:type="spellEnd"/>
      <w:r w:rsidRPr="00C43F55">
        <w:rPr>
          <w:rFonts w:ascii="Arial" w:hAnsi="Arial" w:cs="Arial"/>
          <w:b w:val="0"/>
          <w:caps w:val="0"/>
        </w:rPr>
        <w:t>—demonstrated direct positive impacts on consumer purchase decisions. Among them, e-</w:t>
      </w:r>
      <w:proofErr w:type="spellStart"/>
      <w:r w:rsidRPr="00C43F55">
        <w:rPr>
          <w:rFonts w:ascii="Arial" w:hAnsi="Arial" w:cs="Arial"/>
          <w:b w:val="0"/>
          <w:caps w:val="0"/>
        </w:rPr>
        <w:t>wom</w:t>
      </w:r>
      <w:proofErr w:type="spellEnd"/>
      <w:r w:rsidRPr="00C43F55">
        <w:rPr>
          <w:rFonts w:ascii="Arial" w:hAnsi="Arial" w:cs="Arial"/>
          <w:b w:val="0"/>
          <w:caps w:val="0"/>
        </w:rPr>
        <w:t xml:space="preserve"> exerted the strongest influence, confirming that peer feedback plays a vital role in shaping online purchasing behavior.</w:t>
      </w:r>
    </w:p>
    <w:p w14:paraId="43925B2F" w14:textId="77777777" w:rsidR="00C43F55" w:rsidRPr="00C43F55" w:rsidRDefault="00C43F55" w:rsidP="00C43F55">
      <w:pPr>
        <w:pStyle w:val="ReferHead"/>
        <w:spacing w:after="0"/>
        <w:jc w:val="both"/>
        <w:rPr>
          <w:rFonts w:ascii="Arial" w:hAnsi="Arial" w:cs="Arial"/>
          <w:b w:val="0"/>
        </w:rPr>
      </w:pPr>
      <w:r w:rsidRPr="00C43F55">
        <w:rPr>
          <w:rFonts w:ascii="Arial" w:hAnsi="Arial" w:cs="Arial"/>
          <w:b w:val="0"/>
          <w:caps w:val="0"/>
        </w:rPr>
        <w:t>Secondly, consumer attitude was found to mediate the relationship between the independent variables and purchase decisions. This emphasizes that positive perceptions, formed through effective marketing communication and customer engagement, are essential for converting interest into buying behavior.</w:t>
      </w:r>
    </w:p>
    <w:p w14:paraId="60C103B9" w14:textId="77777777" w:rsidR="00C43F55" w:rsidRPr="00C43F55" w:rsidRDefault="00C43F55" w:rsidP="00C43F55">
      <w:pPr>
        <w:pStyle w:val="ReferHead"/>
        <w:spacing w:after="0"/>
        <w:jc w:val="both"/>
        <w:rPr>
          <w:rFonts w:ascii="Arial" w:hAnsi="Arial" w:cs="Arial"/>
          <w:b w:val="0"/>
        </w:rPr>
      </w:pPr>
      <w:r w:rsidRPr="00C43F55">
        <w:rPr>
          <w:rFonts w:ascii="Arial" w:hAnsi="Arial" w:cs="Arial"/>
          <w:b w:val="0"/>
          <w:caps w:val="0"/>
        </w:rPr>
        <w:t>Lastly, the high r-squared values for consumer attitude and purchase decisions indicate that the model possesses good explanatory power, supporting the theoretical assumptions from the technology acceptance model and consumer behavior frameworks.</w:t>
      </w:r>
    </w:p>
    <w:p w14:paraId="67B8AE64" w14:textId="77777777" w:rsidR="00C43F55" w:rsidRPr="00C43F55" w:rsidRDefault="00C43F55" w:rsidP="00C43F55">
      <w:pPr>
        <w:pStyle w:val="ReferHead"/>
        <w:spacing w:after="0"/>
        <w:jc w:val="both"/>
        <w:rPr>
          <w:rFonts w:ascii="Arial" w:hAnsi="Arial" w:cs="Arial"/>
          <w:b w:val="0"/>
        </w:rPr>
      </w:pPr>
      <w:bookmarkStart w:id="46" w:name="theoretical-implications"/>
      <w:bookmarkEnd w:id="45"/>
      <w:r w:rsidRPr="00C43F55">
        <w:rPr>
          <w:rFonts w:ascii="Arial" w:hAnsi="Arial" w:cs="Arial"/>
          <w:b w:val="0"/>
          <w:caps w:val="0"/>
        </w:rPr>
        <w:t>5.2. Theoretical implications</w:t>
      </w:r>
    </w:p>
    <w:p w14:paraId="33071888" w14:textId="77777777" w:rsidR="00C43F55" w:rsidRPr="00C43F55" w:rsidRDefault="00C43F55" w:rsidP="00C43F55">
      <w:pPr>
        <w:pStyle w:val="ReferHead"/>
        <w:spacing w:after="0"/>
        <w:jc w:val="both"/>
        <w:rPr>
          <w:rFonts w:ascii="Arial" w:hAnsi="Arial" w:cs="Arial"/>
          <w:b w:val="0"/>
        </w:rPr>
      </w:pPr>
      <w:r w:rsidRPr="00C43F55">
        <w:rPr>
          <w:rFonts w:ascii="Arial" w:hAnsi="Arial" w:cs="Arial"/>
          <w:b w:val="0"/>
          <w:caps w:val="0"/>
        </w:rPr>
        <w:t>The findings validate the application of behavioral and attitudinal theories in e-commerce settings, particularly for mobile shopping platforms. The mediating role of consumer attitude provides an enriched understanding of how digital marketing strategies translate into actual purchase behavior.</w:t>
      </w:r>
    </w:p>
    <w:p w14:paraId="3244E9F5" w14:textId="77777777" w:rsidR="00C43F55" w:rsidRPr="00C43F55" w:rsidRDefault="00C43F55" w:rsidP="00C43F55">
      <w:pPr>
        <w:pStyle w:val="ReferHead"/>
        <w:spacing w:after="0"/>
        <w:jc w:val="both"/>
        <w:rPr>
          <w:rFonts w:ascii="Arial" w:hAnsi="Arial" w:cs="Arial"/>
          <w:bCs/>
        </w:rPr>
      </w:pPr>
      <w:bookmarkStart w:id="47" w:name="practical-implications"/>
      <w:bookmarkEnd w:id="46"/>
      <w:r w:rsidRPr="00C43F55">
        <w:rPr>
          <w:rFonts w:ascii="Arial" w:hAnsi="Arial" w:cs="Arial"/>
          <w:bCs/>
        </w:rPr>
        <w:t>5.3. Practical Implications</w:t>
      </w:r>
    </w:p>
    <w:p w14:paraId="18D01999" w14:textId="77777777" w:rsidR="00C43F55" w:rsidRPr="00C43F55" w:rsidRDefault="00C43F55" w:rsidP="00C43F55">
      <w:pPr>
        <w:pStyle w:val="ReferHead"/>
        <w:spacing w:after="0"/>
        <w:jc w:val="both"/>
        <w:rPr>
          <w:rFonts w:ascii="Arial" w:hAnsi="Arial" w:cs="Arial"/>
          <w:b w:val="0"/>
        </w:rPr>
      </w:pPr>
      <w:r w:rsidRPr="00C43F55">
        <w:rPr>
          <w:rFonts w:ascii="Arial" w:hAnsi="Arial" w:cs="Arial"/>
          <w:b w:val="0"/>
          <w:caps w:val="0"/>
        </w:rPr>
        <w:t xml:space="preserve">E-commerce platforms, especially </w:t>
      </w:r>
      <w:proofErr w:type="spellStart"/>
      <w:r w:rsidRPr="00C43F55">
        <w:rPr>
          <w:rFonts w:ascii="Arial" w:hAnsi="Arial" w:cs="Arial"/>
          <w:b w:val="0"/>
          <w:caps w:val="0"/>
        </w:rPr>
        <w:t>shopee</w:t>
      </w:r>
      <w:proofErr w:type="spellEnd"/>
      <w:r w:rsidRPr="00C43F55">
        <w:rPr>
          <w:rFonts w:ascii="Arial" w:hAnsi="Arial" w:cs="Arial"/>
          <w:b w:val="0"/>
          <w:caps w:val="0"/>
        </w:rPr>
        <w:t>, can leverage these findings to refine their marketing strategies: - enhancing e-marketing tools such as personalized notifications and engaging visual content. - promoting competitive pricing strategies and value-based promotions. - encouraging customer feedback and managing reviews to enhance e-</w:t>
      </w:r>
      <w:proofErr w:type="spellStart"/>
      <w:r w:rsidRPr="00C43F55">
        <w:rPr>
          <w:rFonts w:ascii="Arial" w:hAnsi="Arial" w:cs="Arial"/>
          <w:b w:val="0"/>
          <w:caps w:val="0"/>
        </w:rPr>
        <w:t>wom</w:t>
      </w:r>
      <w:proofErr w:type="spellEnd"/>
      <w:r w:rsidRPr="00C43F55">
        <w:rPr>
          <w:rFonts w:ascii="Arial" w:hAnsi="Arial" w:cs="Arial"/>
          <w:b w:val="0"/>
          <w:caps w:val="0"/>
        </w:rPr>
        <w:t xml:space="preserve"> influence. - strengthening consumer attitudes through interactive and trustworthy user experiences.</w:t>
      </w:r>
    </w:p>
    <w:p w14:paraId="0272C1E7" w14:textId="77777777" w:rsidR="00C43F55" w:rsidRPr="00C43F55" w:rsidRDefault="00C43F55" w:rsidP="00C43F55">
      <w:pPr>
        <w:pStyle w:val="ReferHead"/>
        <w:spacing w:after="0"/>
        <w:jc w:val="both"/>
        <w:rPr>
          <w:rFonts w:ascii="Arial" w:hAnsi="Arial" w:cs="Arial"/>
          <w:b w:val="0"/>
        </w:rPr>
      </w:pPr>
      <w:bookmarkStart w:id="48" w:name="limitations"/>
      <w:bookmarkEnd w:id="47"/>
      <w:r w:rsidRPr="00C43F55">
        <w:rPr>
          <w:rFonts w:ascii="Arial" w:hAnsi="Arial" w:cs="Arial"/>
          <w:b w:val="0"/>
          <w:caps w:val="0"/>
        </w:rPr>
        <w:t>5.4. Limitations</w:t>
      </w:r>
    </w:p>
    <w:p w14:paraId="07855AB1" w14:textId="77777777" w:rsidR="00C43F55" w:rsidRPr="00C43F55" w:rsidRDefault="00C43F55" w:rsidP="00C43F55">
      <w:pPr>
        <w:pStyle w:val="ReferHead"/>
        <w:spacing w:after="0"/>
        <w:jc w:val="both"/>
        <w:rPr>
          <w:rFonts w:ascii="Arial" w:hAnsi="Arial" w:cs="Arial"/>
          <w:b w:val="0"/>
        </w:rPr>
      </w:pPr>
      <w:r w:rsidRPr="00C43F55">
        <w:rPr>
          <w:rFonts w:ascii="Arial" w:hAnsi="Arial" w:cs="Arial"/>
          <w:b w:val="0"/>
          <w:caps w:val="0"/>
        </w:rPr>
        <w:t xml:space="preserve">This study is limited by its reliance on self-reported data, which may be subject to bias. Additionally, the sample was restricted to </w:t>
      </w:r>
      <w:proofErr w:type="spellStart"/>
      <w:r w:rsidRPr="00C43F55">
        <w:rPr>
          <w:rFonts w:ascii="Arial" w:hAnsi="Arial" w:cs="Arial"/>
          <w:b w:val="0"/>
          <w:caps w:val="0"/>
        </w:rPr>
        <w:t>shopee</w:t>
      </w:r>
      <w:proofErr w:type="spellEnd"/>
      <w:r w:rsidRPr="00C43F55">
        <w:rPr>
          <w:rFonts w:ascii="Arial" w:hAnsi="Arial" w:cs="Arial"/>
          <w:b w:val="0"/>
          <w:caps w:val="0"/>
        </w:rPr>
        <w:t xml:space="preserve"> users in a specific product category (eyeglasses), which may limit generalizability.</w:t>
      </w:r>
    </w:p>
    <w:p w14:paraId="21F4EC61" w14:textId="77777777" w:rsidR="00C43F55" w:rsidRPr="00C43F55" w:rsidRDefault="00C43F55" w:rsidP="00C43F55">
      <w:pPr>
        <w:pStyle w:val="ReferHead"/>
        <w:spacing w:after="0"/>
        <w:jc w:val="both"/>
        <w:rPr>
          <w:rFonts w:ascii="Arial" w:hAnsi="Arial" w:cs="Arial"/>
          <w:b w:val="0"/>
        </w:rPr>
      </w:pPr>
      <w:bookmarkStart w:id="49" w:name="recommendations-for-future-research"/>
      <w:bookmarkEnd w:id="48"/>
      <w:r w:rsidRPr="00C43F55">
        <w:rPr>
          <w:rFonts w:ascii="Arial" w:hAnsi="Arial" w:cs="Arial"/>
          <w:b w:val="0"/>
          <w:caps w:val="0"/>
        </w:rPr>
        <w:t>5.5. Recommendations for future research</w:t>
      </w:r>
    </w:p>
    <w:p w14:paraId="4C1D18EC" w14:textId="77777777" w:rsidR="00C43F55" w:rsidRPr="00C43F55" w:rsidRDefault="00C43F55" w:rsidP="00C43F55">
      <w:pPr>
        <w:pStyle w:val="ReferHead"/>
        <w:spacing w:after="0"/>
        <w:jc w:val="both"/>
        <w:rPr>
          <w:rFonts w:ascii="Arial" w:hAnsi="Arial" w:cs="Arial"/>
          <w:b w:val="0"/>
        </w:rPr>
      </w:pPr>
      <w:r w:rsidRPr="00C43F55">
        <w:rPr>
          <w:rFonts w:ascii="Arial" w:hAnsi="Arial" w:cs="Arial"/>
          <w:b w:val="0"/>
          <w:caps w:val="0"/>
        </w:rPr>
        <w:t>Future studies are encouraged to: - expand the sample across various e-commerce platforms and product categories. - incorporate longitudinal data to observe changes in consumer behavior over time. - explore other mediating or moderating variables such as trust, brand loyalty, or digital literacy to deepen understanding of consumer decision-making processes.</w:t>
      </w:r>
    </w:p>
    <w:p w14:paraId="13520292" w14:textId="77777777" w:rsidR="00C43F55" w:rsidRDefault="00C43F55" w:rsidP="00C43F55">
      <w:pPr>
        <w:pStyle w:val="ReferHead"/>
        <w:spacing w:after="0"/>
        <w:jc w:val="both"/>
        <w:rPr>
          <w:rFonts w:ascii="Arial" w:hAnsi="Arial" w:cs="Arial"/>
          <w:b w:val="0"/>
          <w:caps w:val="0"/>
        </w:rPr>
      </w:pPr>
      <w:r w:rsidRPr="00C43F55">
        <w:rPr>
          <w:rFonts w:ascii="Arial" w:hAnsi="Arial" w:cs="Arial"/>
          <w:b w:val="0"/>
          <w:caps w:val="0"/>
        </w:rPr>
        <w:t>In conclusion, this study contributes valuable insights into how digital marketing strategies and consumer perceptions collectively influence online purchase behavior, with important implications for academics and practitioners alike.</w:t>
      </w:r>
    </w:p>
    <w:p w14:paraId="069F09DC" w14:textId="77777777" w:rsidR="00320D3C" w:rsidRDefault="00320D3C" w:rsidP="00C43F55">
      <w:pPr>
        <w:pStyle w:val="ReferHead"/>
        <w:spacing w:after="0"/>
        <w:jc w:val="both"/>
        <w:rPr>
          <w:rFonts w:ascii="Arial" w:hAnsi="Arial" w:cs="Arial"/>
          <w:b w:val="0"/>
          <w:caps w:val="0"/>
        </w:rPr>
      </w:pPr>
    </w:p>
    <w:p w14:paraId="5705B7A6" w14:textId="77777777" w:rsidR="00320D3C" w:rsidRDefault="00320D3C" w:rsidP="00C43F55">
      <w:pPr>
        <w:pStyle w:val="ReferHead"/>
        <w:spacing w:after="0"/>
        <w:jc w:val="both"/>
        <w:rPr>
          <w:rFonts w:ascii="Arial" w:hAnsi="Arial" w:cs="Arial"/>
          <w:b w:val="0"/>
          <w:caps w:val="0"/>
        </w:rPr>
      </w:pPr>
    </w:p>
    <w:p w14:paraId="54EDCCFE" w14:textId="77777777" w:rsidR="00320D3C" w:rsidRPr="00320D3C" w:rsidRDefault="00320D3C" w:rsidP="00320D3C">
      <w:pPr>
        <w:spacing w:after="200" w:line="276" w:lineRule="auto"/>
        <w:jc w:val="both"/>
        <w:outlineLvl w:val="0"/>
        <w:rPr>
          <w:rFonts w:ascii="Arial" w:eastAsiaTheme="minorEastAsia" w:hAnsi="Arial" w:cs="Arial"/>
          <w:sz w:val="22"/>
          <w:szCs w:val="22"/>
          <w:lang w:val="en-GB" w:eastAsia="en-GB"/>
        </w:rPr>
      </w:pPr>
      <w:r w:rsidRPr="00320D3C">
        <w:rPr>
          <w:rFonts w:ascii="Arial" w:eastAsiaTheme="minorEastAsia" w:hAnsi="Arial" w:cs="Arial"/>
          <w:b/>
          <w:bCs/>
          <w:sz w:val="22"/>
          <w:szCs w:val="22"/>
          <w:lang w:val="en-GB" w:eastAsia="en-GB"/>
        </w:rPr>
        <w:t>COMPETING INTERESTS DISCLAIMER:</w:t>
      </w:r>
    </w:p>
    <w:p w14:paraId="41DDFD45" w14:textId="77777777" w:rsidR="00320D3C" w:rsidRPr="00320D3C" w:rsidRDefault="00320D3C" w:rsidP="00320D3C">
      <w:pPr>
        <w:spacing w:after="200" w:line="276" w:lineRule="auto"/>
        <w:rPr>
          <w:rFonts w:asciiTheme="minorHAnsi" w:eastAsiaTheme="minorEastAsia" w:hAnsiTheme="minorHAnsi" w:cstheme="minorBidi"/>
          <w:sz w:val="22"/>
          <w:szCs w:val="22"/>
          <w:lang w:val="en-GB" w:eastAsia="en-GB"/>
        </w:rPr>
      </w:pPr>
      <w:r w:rsidRPr="00320D3C">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7C4A2777" w14:textId="77777777" w:rsidR="00320D3C" w:rsidRPr="00320D3C" w:rsidRDefault="00320D3C" w:rsidP="00320D3C">
      <w:pPr>
        <w:spacing w:after="200" w:line="276" w:lineRule="auto"/>
        <w:rPr>
          <w:rFonts w:asciiTheme="minorHAnsi" w:eastAsiaTheme="minorEastAsia" w:hAnsiTheme="minorHAnsi" w:cstheme="minorBidi"/>
          <w:sz w:val="22"/>
          <w:szCs w:val="22"/>
          <w:lang w:val="en-GB" w:eastAsia="en-GB"/>
        </w:rPr>
      </w:pPr>
    </w:p>
    <w:p w14:paraId="43D8F38C" w14:textId="77777777" w:rsidR="00320D3C" w:rsidRPr="00320D3C" w:rsidRDefault="00320D3C" w:rsidP="00320D3C">
      <w:pPr>
        <w:spacing w:after="200" w:line="276" w:lineRule="auto"/>
        <w:rPr>
          <w:rFonts w:asciiTheme="minorHAnsi" w:eastAsiaTheme="minorEastAsia" w:hAnsiTheme="minorHAnsi" w:cstheme="minorBidi"/>
          <w:sz w:val="22"/>
          <w:szCs w:val="22"/>
          <w:lang w:val="en-GB" w:eastAsia="en-GB"/>
        </w:rPr>
      </w:pPr>
    </w:p>
    <w:p w14:paraId="418EB94D" w14:textId="77777777" w:rsidR="00320D3C" w:rsidRPr="00C43F55" w:rsidRDefault="00320D3C" w:rsidP="00C43F55">
      <w:pPr>
        <w:pStyle w:val="ReferHead"/>
        <w:spacing w:after="0"/>
        <w:jc w:val="both"/>
        <w:rPr>
          <w:rFonts w:ascii="Arial" w:hAnsi="Arial" w:cs="Arial"/>
          <w:b w:val="0"/>
        </w:rPr>
      </w:pPr>
    </w:p>
    <w:bookmarkEnd w:id="44"/>
    <w:bookmarkEnd w:id="49"/>
    <w:p w14:paraId="4C395B54" w14:textId="77777777" w:rsidR="00C43F55" w:rsidRPr="00C43F55" w:rsidRDefault="00C43F55" w:rsidP="00441B6F">
      <w:pPr>
        <w:pStyle w:val="ReferHead"/>
        <w:spacing w:after="0"/>
        <w:jc w:val="both"/>
        <w:rPr>
          <w:rFonts w:ascii="Arial" w:hAnsi="Arial" w:cs="Arial"/>
          <w:b w:val="0"/>
          <w:bCs/>
        </w:rPr>
      </w:pPr>
    </w:p>
    <w:p w14:paraId="4F71798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F4F61D1" w14:textId="77777777" w:rsidR="003070BA" w:rsidRPr="003070BA" w:rsidRDefault="003070BA" w:rsidP="003070BA">
      <w:pPr>
        <w:pStyle w:val="Body"/>
        <w:rPr>
          <w:rFonts w:ascii="Arial" w:hAnsi="Arial" w:cs="Arial"/>
          <w:i/>
          <w:iCs/>
          <w:lang w:val="en"/>
        </w:rPr>
      </w:pPr>
      <w:r w:rsidRPr="003070BA">
        <w:rPr>
          <w:rFonts w:ascii="Arial" w:hAnsi="Arial" w:cs="Arial"/>
          <w:lang w:val="en"/>
        </w:rPr>
        <w:fldChar w:fldCharType="begin"/>
      </w:r>
      <w:r w:rsidRPr="003070BA">
        <w:rPr>
          <w:rFonts w:ascii="Arial" w:hAnsi="Arial" w:cs="Arial"/>
          <w:lang w:val="en"/>
        </w:rPr>
        <w:instrText xml:space="preserve"> BIBLIOGRAPHY  \l 1033 </w:instrText>
      </w:r>
      <w:r w:rsidRPr="003070BA">
        <w:rPr>
          <w:rFonts w:ascii="Arial" w:hAnsi="Arial" w:cs="Arial"/>
          <w:lang w:val="en"/>
        </w:rPr>
        <w:fldChar w:fldCharType="separate"/>
      </w:r>
      <w:r w:rsidRPr="003070BA">
        <w:rPr>
          <w:rFonts w:ascii="Arial" w:hAnsi="Arial" w:cs="Arial"/>
          <w:lang w:val="en"/>
        </w:rPr>
        <w:t xml:space="preserve">Ahdiat, A. 2023. 5 E-Commerce with the Most Visitors in Indonesia (Quarter I 2023) </w:t>
      </w:r>
      <w:r w:rsidRPr="003070BA">
        <w:rPr>
          <w:rFonts w:ascii="Arial" w:hAnsi="Arial" w:cs="Arial"/>
          <w:i/>
          <w:iCs/>
          <w:lang w:val="en"/>
        </w:rPr>
        <w:t>.</w:t>
      </w:r>
      <w:r w:rsidRPr="003070BA">
        <w:rPr>
          <w:rFonts w:ascii="Arial" w:hAnsi="Arial" w:cs="Arial"/>
          <w:lang w:val="en"/>
        </w:rPr>
        <w:t xml:space="preserve"> </w:t>
      </w:r>
      <w:r w:rsidRPr="003070BA">
        <w:rPr>
          <w:rFonts w:ascii="Arial" w:hAnsi="Arial" w:cs="Arial"/>
          <w:i/>
          <w:iCs/>
          <w:lang w:val="en"/>
        </w:rPr>
        <w:t>https://databoks.katadata.co.id/datapublish/2023/05/03/5</w:t>
      </w:r>
    </w:p>
    <w:p w14:paraId="336876DA" w14:textId="77777777" w:rsidR="003070BA" w:rsidRPr="003070BA" w:rsidRDefault="003070BA" w:rsidP="003070BA">
      <w:pPr>
        <w:pStyle w:val="Body"/>
        <w:spacing w:after="0"/>
        <w:rPr>
          <w:rFonts w:ascii="Arial" w:hAnsi="Arial" w:cs="Arial"/>
          <w:lang w:val="en"/>
        </w:rPr>
      </w:pPr>
      <w:r w:rsidRPr="003070BA">
        <w:rPr>
          <w:rFonts w:ascii="Arial" w:hAnsi="Arial" w:cs="Arial"/>
          <w:i/>
          <w:iCs/>
          <w:lang w:val="en"/>
        </w:rPr>
        <w:t xml:space="preserve">-e-commerce-with-the-most-visitors-in-the-first-quarter-2023 </w:t>
      </w:r>
      <w:r w:rsidRPr="003070BA">
        <w:rPr>
          <w:rFonts w:ascii="Arial" w:hAnsi="Arial" w:cs="Arial"/>
          <w:lang w:val="en"/>
        </w:rPr>
        <w:t>. September 15, 2023.</w:t>
      </w:r>
    </w:p>
    <w:p w14:paraId="49A46090"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Ajzen, I. 1991. The Theory of Planned Behavior. </w:t>
      </w:r>
      <w:r w:rsidRPr="003070BA">
        <w:rPr>
          <w:rFonts w:ascii="Arial" w:hAnsi="Arial" w:cs="Arial"/>
          <w:i/>
          <w:iCs/>
          <w:lang w:val="en"/>
        </w:rPr>
        <w:t xml:space="preserve">Organizational Behavior and Human Decision Processes </w:t>
      </w:r>
      <w:r w:rsidRPr="003070BA">
        <w:rPr>
          <w:rFonts w:ascii="Arial" w:hAnsi="Arial" w:cs="Arial"/>
          <w:lang w:val="en"/>
        </w:rPr>
        <w:t>, 179-211.</w:t>
      </w:r>
    </w:p>
    <w:p w14:paraId="42194636" w14:textId="1DE4503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2005. </w:t>
      </w:r>
      <w:r w:rsidRPr="003070BA">
        <w:rPr>
          <w:rFonts w:ascii="Arial" w:hAnsi="Arial" w:cs="Arial"/>
          <w:i/>
          <w:iCs/>
          <w:lang w:val="en"/>
        </w:rPr>
        <w:t xml:space="preserve">Attitudes, Personality, and Behavior. </w:t>
      </w:r>
      <w:r w:rsidRPr="003070BA">
        <w:rPr>
          <w:rFonts w:ascii="Arial" w:hAnsi="Arial" w:cs="Arial"/>
          <w:lang w:val="en"/>
        </w:rPr>
        <w:t>United Kingdom: McGraw-Hill Education.</w:t>
      </w:r>
    </w:p>
    <w:p w14:paraId="5EA74D8C" w14:textId="5AE61204"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2011. The theory of planned behavior: Reactions and reflections. </w:t>
      </w:r>
      <w:r w:rsidRPr="003070BA">
        <w:rPr>
          <w:rFonts w:ascii="Arial" w:hAnsi="Arial" w:cs="Arial"/>
          <w:i/>
          <w:iCs/>
          <w:lang w:val="en"/>
        </w:rPr>
        <w:t xml:space="preserve">Psychology and Health, 26(9) </w:t>
      </w:r>
      <w:r w:rsidRPr="003070BA">
        <w:rPr>
          <w:rFonts w:ascii="Arial" w:hAnsi="Arial" w:cs="Arial"/>
          <w:lang w:val="en"/>
        </w:rPr>
        <w:t>, 1113-1127.</w:t>
      </w:r>
    </w:p>
    <w:p w14:paraId="5356DC15"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Ajzen, I., and Fishbein, M. 1975. </w:t>
      </w:r>
      <w:r w:rsidRPr="003070BA">
        <w:rPr>
          <w:rFonts w:ascii="Arial" w:hAnsi="Arial" w:cs="Arial"/>
          <w:i/>
          <w:iCs/>
          <w:lang w:val="en"/>
        </w:rPr>
        <w:t xml:space="preserve">Belief, Attitude, Intention and Behavior: An Introduction to Theory and Research. </w:t>
      </w:r>
      <w:r w:rsidRPr="003070BA">
        <w:rPr>
          <w:rFonts w:ascii="Arial" w:hAnsi="Arial" w:cs="Arial"/>
          <w:lang w:val="en"/>
        </w:rPr>
        <w:t>Boston, MA: Addison-Wesley.</w:t>
      </w:r>
    </w:p>
    <w:p w14:paraId="464604DE" w14:textId="474DFA98" w:rsidR="003070BA" w:rsidRPr="003070BA" w:rsidRDefault="003070BA" w:rsidP="003070BA">
      <w:pPr>
        <w:pStyle w:val="Body"/>
        <w:spacing w:after="0"/>
        <w:rPr>
          <w:rFonts w:ascii="Arial" w:hAnsi="Arial" w:cs="Arial"/>
          <w:lang w:val="en"/>
        </w:rPr>
      </w:pPr>
      <w:r w:rsidRPr="003070BA">
        <w:rPr>
          <w:rFonts w:ascii="Arial" w:hAnsi="Arial" w:cs="Arial"/>
          <w:lang w:val="en"/>
        </w:rPr>
        <w:lastRenderedPageBreak/>
        <w:t xml:space="preserve">1980. </w:t>
      </w:r>
      <w:r w:rsidRPr="003070BA">
        <w:rPr>
          <w:rFonts w:ascii="Arial" w:hAnsi="Arial" w:cs="Arial"/>
          <w:i/>
          <w:iCs/>
          <w:lang w:val="en"/>
        </w:rPr>
        <w:t xml:space="preserve">Understanding Attitude and Predicting Social Behavior. </w:t>
      </w:r>
      <w:r w:rsidRPr="003070BA">
        <w:rPr>
          <w:rFonts w:ascii="Arial" w:hAnsi="Arial" w:cs="Arial"/>
          <w:lang w:val="en"/>
        </w:rPr>
        <w:t>NJ: Prentice-Hall, Englewood Cliffs.</w:t>
      </w:r>
    </w:p>
    <w:p w14:paraId="0735A06E"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Andrade, H., and Valtcheva, A. 2009. Promoting Learning and Achievement Through Self-Assessment. </w:t>
      </w:r>
      <w:r w:rsidRPr="003070BA">
        <w:rPr>
          <w:rFonts w:ascii="Arial" w:hAnsi="Arial" w:cs="Arial"/>
          <w:i/>
          <w:iCs/>
          <w:lang w:val="en"/>
        </w:rPr>
        <w:t xml:space="preserve">Theory Into Practice 48(1) </w:t>
      </w:r>
      <w:r w:rsidRPr="003070BA">
        <w:rPr>
          <w:rFonts w:ascii="Arial" w:hAnsi="Arial" w:cs="Arial"/>
          <w:lang w:val="en"/>
        </w:rPr>
        <w:t>, 12-19.</w:t>
      </w:r>
    </w:p>
    <w:p w14:paraId="2F583F07"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Aprilia, K., and Ghozali, I. 2013. </w:t>
      </w:r>
      <w:r w:rsidRPr="003070BA">
        <w:rPr>
          <w:rFonts w:ascii="Arial" w:hAnsi="Arial" w:cs="Arial"/>
          <w:i/>
          <w:iCs/>
          <w:lang w:val="en"/>
        </w:rPr>
        <w:t xml:space="preserve">Likert Scale Compilation Technique (Summated Scales) in Accounting and Business Research. </w:t>
      </w:r>
      <w:r w:rsidRPr="003070BA">
        <w:rPr>
          <w:rFonts w:ascii="Arial" w:hAnsi="Arial" w:cs="Arial"/>
          <w:lang w:val="en"/>
        </w:rPr>
        <w:t>Semarang: Diponegoro University.</w:t>
      </w:r>
    </w:p>
    <w:p w14:paraId="6776C9AE"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Ardani, W. 2022. The Influence of Digital Marketing on Consumer Behavior. </w:t>
      </w:r>
      <w:r w:rsidRPr="003070BA">
        <w:rPr>
          <w:rFonts w:ascii="Arial" w:hAnsi="Arial" w:cs="Arial"/>
          <w:i/>
          <w:iCs/>
          <w:lang w:val="en"/>
        </w:rPr>
        <w:t xml:space="preserve">Journal of Civilization Management Vol 2 No 1 </w:t>
      </w:r>
      <w:r w:rsidRPr="003070BA">
        <w:rPr>
          <w:rFonts w:ascii="Arial" w:hAnsi="Arial" w:cs="Arial"/>
          <w:lang w:val="en"/>
        </w:rPr>
        <w:t>, 40-47.</w:t>
      </w:r>
    </w:p>
    <w:p w14:paraId="532405C1"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2023. </w:t>
      </w:r>
      <w:r w:rsidRPr="003070BA">
        <w:rPr>
          <w:rFonts w:ascii="Arial" w:hAnsi="Arial" w:cs="Arial"/>
          <w:i/>
          <w:iCs/>
          <w:lang w:val="en"/>
        </w:rPr>
        <w:t xml:space="preserve">Marketing Management </w:t>
      </w:r>
      <w:r w:rsidRPr="003070BA">
        <w:rPr>
          <w:rFonts w:ascii="Arial" w:hAnsi="Arial" w:cs="Arial"/>
          <w:lang w:val="en"/>
        </w:rPr>
        <w:t>.</w:t>
      </w:r>
    </w:p>
    <w:p w14:paraId="27FDAC62"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Astuti, M., Fransisca, IR, and Anastasia, BD 2023. </w:t>
      </w:r>
      <w:r w:rsidRPr="003070BA">
        <w:rPr>
          <w:rFonts w:ascii="Arial" w:hAnsi="Arial" w:cs="Arial"/>
          <w:i/>
          <w:iCs/>
          <w:lang w:val="en"/>
        </w:rPr>
        <w:t xml:space="preserve">E-Marketing Concept and Digital Transformation. </w:t>
      </w:r>
      <w:r w:rsidRPr="003070BA">
        <w:rPr>
          <w:rFonts w:ascii="Arial" w:hAnsi="Arial" w:cs="Arial"/>
          <w:lang w:val="en"/>
        </w:rPr>
        <w:t>Yogyakarta: Deepublish Digital.</w:t>
      </w:r>
    </w:p>
    <w:p w14:paraId="49CAFB53"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Ayesha, I., Pratama, IW, Hasan, S., Amaliyah, Effendi, NI, Dwiyarthi, ND, . . . Egim, USA 2022. </w:t>
      </w:r>
      <w:r w:rsidRPr="003070BA">
        <w:rPr>
          <w:rFonts w:ascii="Arial" w:hAnsi="Arial" w:cs="Arial"/>
          <w:i/>
          <w:iCs/>
          <w:lang w:val="en"/>
        </w:rPr>
        <w:t xml:space="preserve">Digital Marketing (Conceptual Overview). </w:t>
      </w:r>
      <w:r w:rsidRPr="003070BA">
        <w:rPr>
          <w:rFonts w:ascii="Arial" w:hAnsi="Arial" w:cs="Arial"/>
          <w:lang w:val="en"/>
        </w:rPr>
        <w:t>Padang: PT. Global Technology Executive.</w:t>
      </w:r>
    </w:p>
    <w:p w14:paraId="0B18832F"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Badir, M., and Andjarwati, AL 2020. The Influence of E-WOM, Convenience and Trust on Purchasing Decisions (A Study on Tokopedia Application Users). </w:t>
      </w:r>
      <w:r w:rsidRPr="003070BA">
        <w:rPr>
          <w:rFonts w:ascii="Arial" w:hAnsi="Arial" w:cs="Arial"/>
          <w:i/>
          <w:iCs/>
          <w:lang w:val="en"/>
        </w:rPr>
        <w:t xml:space="preserve">Minds Journal: Idea and Inspiration Management Vol 7 No 1 </w:t>
      </w:r>
      <w:r w:rsidRPr="003070BA">
        <w:rPr>
          <w:rFonts w:ascii="Arial" w:hAnsi="Arial" w:cs="Arial"/>
          <w:lang w:val="en"/>
        </w:rPr>
        <w:t>, 39-52.</w:t>
      </w:r>
    </w:p>
    <w:p w14:paraId="466D685B"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Bangun, CS, Suhara, T., and Husin, H. 2023. Application of Planned Behavior and Perceived Value Theory on Online Purchase Behavior. </w:t>
      </w:r>
      <w:r w:rsidRPr="003070BA">
        <w:rPr>
          <w:rFonts w:ascii="Arial" w:hAnsi="Arial" w:cs="Arial"/>
          <w:i/>
          <w:iCs/>
          <w:lang w:val="en"/>
        </w:rPr>
        <w:t xml:space="preserve">Technomedia Journal Vol 8 No 1 </w:t>
      </w:r>
      <w:r w:rsidRPr="003070BA">
        <w:rPr>
          <w:rFonts w:ascii="Arial" w:hAnsi="Arial" w:cs="Arial"/>
          <w:lang w:val="en"/>
        </w:rPr>
        <w:t>, 123-134.</w:t>
      </w:r>
    </w:p>
    <w:p w14:paraId="6E49536E" w14:textId="77777777" w:rsidR="003070BA" w:rsidRPr="003070BA" w:rsidRDefault="003070BA" w:rsidP="003070BA">
      <w:pPr>
        <w:pStyle w:val="Body"/>
        <w:rPr>
          <w:rFonts w:ascii="Arial" w:hAnsi="Arial" w:cs="Arial"/>
          <w:lang w:val="en"/>
        </w:rPr>
      </w:pPr>
      <w:bookmarkStart w:id="50" w:name="_Hlk156742109"/>
      <w:r w:rsidRPr="003070BA">
        <w:rPr>
          <w:rFonts w:ascii="Arial" w:hAnsi="Arial" w:cs="Arial"/>
          <w:lang w:val="en"/>
        </w:rPr>
        <w:t xml:space="preserve">BPK. 2015. </w:t>
      </w:r>
      <w:r w:rsidRPr="003070BA">
        <w:rPr>
          <w:rFonts w:ascii="Arial" w:hAnsi="Arial" w:cs="Arial"/>
          <w:i/>
          <w:iCs/>
          <w:lang w:val="en"/>
        </w:rPr>
        <w:t xml:space="preserve">Regulation of the Minister of Health Number 41 of 2015. </w:t>
      </w:r>
      <w:r w:rsidRPr="003070BA">
        <w:rPr>
          <w:rFonts w:ascii="Arial" w:hAnsi="Arial" w:cs="Arial"/>
          <w:lang w:val="en"/>
        </w:rPr>
        <w:t>https://peraturan.bpk.go.id/Details/</w:t>
      </w:r>
    </w:p>
    <w:p w14:paraId="0E12A424"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116190/Permenkes-No.41-Year-2015. October 18, 2023.</w:t>
      </w:r>
    </w:p>
    <w:p w14:paraId="7C2FB23F" w14:textId="15937C94" w:rsidR="003070BA" w:rsidRPr="003070BA" w:rsidRDefault="003070BA" w:rsidP="003070BA">
      <w:pPr>
        <w:pStyle w:val="Body"/>
        <w:rPr>
          <w:rFonts w:ascii="Arial" w:hAnsi="Arial" w:cs="Arial"/>
          <w:lang w:val="en"/>
        </w:rPr>
      </w:pPr>
      <w:r w:rsidRPr="003070BA">
        <w:rPr>
          <w:rFonts w:ascii="Arial" w:hAnsi="Arial" w:cs="Arial"/>
          <w:lang w:val="en"/>
        </w:rPr>
        <w:t xml:space="preserve">2016. </w:t>
      </w:r>
      <w:r w:rsidRPr="003070BA">
        <w:rPr>
          <w:rFonts w:ascii="Arial" w:hAnsi="Arial" w:cs="Arial"/>
          <w:i/>
          <w:iCs/>
          <w:lang w:val="en"/>
        </w:rPr>
        <w:t xml:space="preserve">Regulation of the Minister of Health Number 1 of 2016. </w:t>
      </w:r>
      <w:r w:rsidRPr="003070BA">
        <w:rPr>
          <w:rFonts w:ascii="Arial" w:hAnsi="Arial" w:cs="Arial"/>
          <w:lang w:val="en"/>
        </w:rPr>
        <w:t>https://peraturan.bpk.go.id/Details</w:t>
      </w:r>
    </w:p>
    <w:p w14:paraId="4CD60B6E"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/112976/permenkes-no-1-tahun-2016. October 18, 2023.</w:t>
      </w:r>
    </w:p>
    <w:bookmarkEnd w:id="50"/>
    <w:p w14:paraId="4A814E35"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Campbell, C., and Goode. 2010. </w:t>
      </w:r>
      <w:r w:rsidRPr="003070BA">
        <w:rPr>
          <w:rFonts w:ascii="Arial" w:hAnsi="Arial" w:cs="Arial"/>
          <w:i/>
          <w:iCs/>
          <w:lang w:val="en"/>
        </w:rPr>
        <w:t xml:space="preserve">The Strategy and Tactics of Pricing. </w:t>
      </w:r>
      <w:r w:rsidRPr="003070BA">
        <w:rPr>
          <w:rFonts w:ascii="Arial" w:hAnsi="Arial" w:cs="Arial"/>
          <w:lang w:val="en"/>
        </w:rPr>
        <w:t>New York: Kogan Page.</w:t>
      </w:r>
    </w:p>
    <w:p w14:paraId="5DA21986"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Coviello, N., Roger, M., and Marcolin, B. 2001. Understanding IT-Enabled Interactivity in Contemporary Marketing. </w:t>
      </w:r>
      <w:r w:rsidRPr="003070BA">
        <w:rPr>
          <w:rFonts w:ascii="Arial" w:hAnsi="Arial" w:cs="Arial"/>
          <w:i/>
          <w:iCs/>
          <w:lang w:val="en"/>
        </w:rPr>
        <w:t xml:space="preserve">Journal of Interactive Marketing Vol 15 No 4 </w:t>
      </w:r>
      <w:r w:rsidRPr="003070BA">
        <w:rPr>
          <w:rFonts w:ascii="Arial" w:hAnsi="Arial" w:cs="Arial"/>
          <w:lang w:val="en"/>
        </w:rPr>
        <w:t>, 18-33.</w:t>
      </w:r>
    </w:p>
    <w:p w14:paraId="2EBA1474"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Damayanti, D., and Putro, SD 2022. The Influence of Electronic Service Quality (e-Servqual) and Electronic Word of Mouth (e-WOM) on Online Purchasing Decisions of Shopee Users. </w:t>
      </w:r>
      <w:r w:rsidRPr="003070BA">
        <w:rPr>
          <w:rFonts w:ascii="Arial" w:hAnsi="Arial" w:cs="Arial"/>
          <w:i/>
          <w:iCs/>
          <w:lang w:val="en"/>
        </w:rPr>
        <w:t xml:space="preserve">Indonesian Accounting and Business Research Journal STIE Widya Wiwaha vol 2 nO 1 </w:t>
      </w:r>
      <w:r w:rsidRPr="003070BA">
        <w:rPr>
          <w:rFonts w:ascii="Arial" w:hAnsi="Arial" w:cs="Arial"/>
          <w:lang w:val="en"/>
        </w:rPr>
        <w:t>, 187-198.</w:t>
      </w:r>
    </w:p>
    <w:p w14:paraId="33AF79C3"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Damiati. 2017. </w:t>
      </w:r>
      <w:r w:rsidRPr="003070BA">
        <w:rPr>
          <w:rFonts w:ascii="Arial" w:hAnsi="Arial" w:cs="Arial"/>
          <w:i/>
          <w:iCs/>
          <w:lang w:val="en"/>
        </w:rPr>
        <w:t xml:space="preserve">Consumer Behavior. </w:t>
      </w:r>
      <w:r w:rsidRPr="003070BA">
        <w:rPr>
          <w:rFonts w:ascii="Arial" w:hAnsi="Arial" w:cs="Arial"/>
          <w:lang w:val="en"/>
        </w:rPr>
        <w:t>Depok: PT. Garfindo Persada.</w:t>
      </w:r>
    </w:p>
    <w:p w14:paraId="6DDEFC96"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Darmansah, A., and Yosepha, SY 2020. The Influence of Brand Image and Price Perception on Online Purchasing Decisions on the Shopee Application in East Jakarta. </w:t>
      </w:r>
      <w:r w:rsidRPr="003070BA">
        <w:rPr>
          <w:rFonts w:ascii="Arial" w:hAnsi="Arial" w:cs="Arial"/>
          <w:i/>
          <w:iCs/>
          <w:lang w:val="en"/>
        </w:rPr>
        <w:t xml:space="preserve">Scientific Journal of Management Students UNSURYA Vol 1 No 1 </w:t>
      </w:r>
      <w:r w:rsidRPr="003070BA">
        <w:rPr>
          <w:rFonts w:ascii="Arial" w:hAnsi="Arial" w:cs="Arial"/>
          <w:lang w:val="en"/>
        </w:rPr>
        <w:t>, 15-30.</w:t>
      </w:r>
    </w:p>
    <w:p w14:paraId="1E8D0306"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Davis, FD 1989. </w:t>
      </w:r>
      <w:r w:rsidRPr="003070BA">
        <w:rPr>
          <w:rFonts w:ascii="Arial" w:hAnsi="Arial" w:cs="Arial"/>
          <w:i/>
          <w:iCs/>
          <w:lang w:val="en"/>
        </w:rPr>
        <w:t xml:space="preserve">Perceived Usefulness, Perceived Ease of Use, and Users. </w:t>
      </w:r>
      <w:r w:rsidRPr="003070BA">
        <w:rPr>
          <w:rFonts w:ascii="Arial" w:hAnsi="Arial" w:cs="Arial"/>
          <w:lang w:val="en"/>
        </w:rPr>
        <w:t>MIS Quarterly.</w:t>
      </w:r>
    </w:p>
    <w:p w14:paraId="22B9D2D3"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Dharmmesta, BS, and Irawan. 2015. </w:t>
      </w:r>
      <w:r w:rsidRPr="003070BA">
        <w:rPr>
          <w:rFonts w:ascii="Arial" w:hAnsi="Arial" w:cs="Arial"/>
          <w:i/>
          <w:iCs/>
          <w:lang w:val="en"/>
        </w:rPr>
        <w:t xml:space="preserve">Modern Marketing Management. </w:t>
      </w:r>
      <w:r w:rsidRPr="003070BA">
        <w:rPr>
          <w:rFonts w:ascii="Arial" w:hAnsi="Arial" w:cs="Arial"/>
          <w:lang w:val="en"/>
        </w:rPr>
        <w:t>Yogyakarta: Liberty.</w:t>
      </w:r>
    </w:p>
    <w:p w14:paraId="4DD9B3BB"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Febriana, M., and Yulianto, E. 2018. The Influence of Online Consumer Reviews by Beauty Vloggers on Purchasing Decisions (Survey on Female Students of the Faculty of Administrative Sciences, Brawijaya University, Class of 2014/2015 and 2015/2016 Who Purchased and Used Purbasari Matte Lipstick. </w:t>
      </w:r>
      <w:r w:rsidRPr="003070BA">
        <w:rPr>
          <w:rFonts w:ascii="Arial" w:hAnsi="Arial" w:cs="Arial"/>
          <w:i/>
          <w:iCs/>
          <w:lang w:val="en"/>
        </w:rPr>
        <w:t xml:space="preserve">Journal of Business Administration Vol 58 No 1 </w:t>
      </w:r>
      <w:r w:rsidRPr="003070BA">
        <w:rPr>
          <w:rFonts w:ascii="Arial" w:hAnsi="Arial" w:cs="Arial"/>
          <w:lang w:val="en"/>
        </w:rPr>
        <w:t>, 1-9.</w:t>
      </w:r>
    </w:p>
    <w:p w14:paraId="33D0E6EC"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Fhonna, RA, and Utami, S. 2018. The Influence of Electronic Word of Mouth on Purchase Decision Involvement and Trust as a Mediator in Shopee Consumers at Syiah Kuala University. </w:t>
      </w:r>
      <w:r w:rsidRPr="003070BA">
        <w:rPr>
          <w:rFonts w:ascii="Arial" w:hAnsi="Arial" w:cs="Arial"/>
          <w:i/>
          <w:iCs/>
          <w:lang w:val="en"/>
        </w:rPr>
        <w:t xml:space="preserve">Scientific Journal of Management Economics Students Vol 3 No 3 </w:t>
      </w:r>
      <w:r w:rsidRPr="003070BA">
        <w:rPr>
          <w:rFonts w:ascii="Arial" w:hAnsi="Arial" w:cs="Arial"/>
          <w:lang w:val="en"/>
        </w:rPr>
        <w:t>, 20-32.</w:t>
      </w:r>
    </w:p>
    <w:p w14:paraId="7037CB57"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Finaka, AW 2023. Internet Users in Indonesia Increasingly High. </w:t>
      </w:r>
      <w:r w:rsidRPr="003070BA">
        <w:rPr>
          <w:rFonts w:ascii="Arial" w:hAnsi="Arial" w:cs="Arial"/>
          <w:i/>
          <w:iCs/>
          <w:lang w:val="en"/>
        </w:rPr>
        <w:t xml:space="preserve">https://indonesiabaik.id/infografis/pengguna-internet-di-indonesia-makin-tinggi </w:t>
      </w:r>
      <w:r w:rsidRPr="003070BA">
        <w:rPr>
          <w:rFonts w:ascii="Arial" w:hAnsi="Arial" w:cs="Arial"/>
          <w:lang w:val="en"/>
        </w:rPr>
        <w:t>. September 14, 2023.</w:t>
      </w:r>
    </w:p>
    <w:p w14:paraId="2780C01E"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Firmansyah, MA 2018. </w:t>
      </w:r>
      <w:r w:rsidRPr="003070BA">
        <w:rPr>
          <w:rFonts w:ascii="Arial" w:hAnsi="Arial" w:cs="Arial"/>
          <w:i/>
          <w:iCs/>
          <w:lang w:val="en"/>
        </w:rPr>
        <w:t xml:space="preserve">Consumer Behavior (Attitude and Marketing). </w:t>
      </w:r>
      <w:r w:rsidRPr="003070BA">
        <w:rPr>
          <w:rFonts w:ascii="Arial" w:hAnsi="Arial" w:cs="Arial"/>
          <w:lang w:val="en"/>
        </w:rPr>
        <w:t>Yogyakarta: Deepublish.</w:t>
      </w:r>
    </w:p>
    <w:p w14:paraId="11570DF3" w14:textId="77777777" w:rsidR="003070BA" w:rsidRPr="003070BA" w:rsidRDefault="003070BA" w:rsidP="003070BA">
      <w:pPr>
        <w:pStyle w:val="Body"/>
        <w:spacing w:after="0"/>
        <w:rPr>
          <w:rFonts w:ascii="Arial" w:hAnsi="Arial" w:cs="Arial"/>
          <w:lang w:val="en"/>
        </w:rPr>
      </w:pPr>
      <w:bookmarkStart w:id="51" w:name="_Hlk161572713"/>
      <w:r w:rsidRPr="003070BA">
        <w:rPr>
          <w:rFonts w:ascii="Arial" w:hAnsi="Arial" w:cs="Arial"/>
          <w:lang w:val="en"/>
        </w:rPr>
        <w:t xml:space="preserve">Ghozali, I. 2015. </w:t>
      </w:r>
      <w:r w:rsidRPr="003070BA">
        <w:rPr>
          <w:rFonts w:ascii="Arial" w:hAnsi="Arial" w:cs="Arial"/>
          <w:i/>
          <w:iCs/>
          <w:lang w:val="en"/>
        </w:rPr>
        <w:t xml:space="preserve">Multivariate Analysis Application Using SPSS Program. </w:t>
      </w:r>
      <w:r w:rsidRPr="003070BA">
        <w:rPr>
          <w:rFonts w:ascii="Arial" w:hAnsi="Arial" w:cs="Arial"/>
          <w:lang w:val="en"/>
        </w:rPr>
        <w:t xml:space="preserve">Semarang: Diponegoro University Publishing Agency </w:t>
      </w:r>
      <w:bookmarkEnd w:id="51"/>
      <w:r w:rsidRPr="003070BA">
        <w:rPr>
          <w:rFonts w:ascii="Arial" w:hAnsi="Arial" w:cs="Arial"/>
          <w:lang w:val="en"/>
        </w:rPr>
        <w:t>.</w:t>
      </w:r>
    </w:p>
    <w:p w14:paraId="53BEEEF4" w14:textId="561EE7B2"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2016. </w:t>
      </w:r>
      <w:r w:rsidRPr="003070BA">
        <w:rPr>
          <w:rFonts w:ascii="Arial" w:hAnsi="Arial" w:cs="Arial"/>
          <w:i/>
          <w:iCs/>
          <w:lang w:val="en"/>
        </w:rPr>
        <w:t xml:space="preserve">Multivariate Analysis Application With IBM SPSS 23 Program. 8th Edition. </w:t>
      </w:r>
      <w:r w:rsidRPr="003070BA">
        <w:rPr>
          <w:rFonts w:ascii="Arial" w:hAnsi="Arial" w:cs="Arial"/>
          <w:lang w:val="en"/>
        </w:rPr>
        <w:t>Semarang: Diponegoro University Publishing Agency</w:t>
      </w:r>
    </w:p>
    <w:p w14:paraId="5EE1F203"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Hadi, A. 2022. </w:t>
      </w:r>
      <w:r w:rsidRPr="003070BA">
        <w:rPr>
          <w:rFonts w:ascii="Arial" w:hAnsi="Arial" w:cs="Arial"/>
          <w:i/>
          <w:iCs/>
          <w:lang w:val="en"/>
        </w:rPr>
        <w:t xml:space="preserve">Types of Fraud on Shopee, Their Modes, and How to Avoid Them </w:t>
      </w:r>
      <w:r w:rsidRPr="003070BA">
        <w:rPr>
          <w:rFonts w:ascii="Arial" w:hAnsi="Arial" w:cs="Arial"/>
          <w:lang w:val="en"/>
        </w:rPr>
        <w:t>. Retrieved from tirto.id: https://tirto.id/jenis-penipuan-di-shopee-modusnya-dan-cara-menghindarinya-f6bh. December 5, 2023</w:t>
      </w:r>
    </w:p>
    <w:p w14:paraId="1D0E4218"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Hartanto, B., and Indrayani, L. 2022. </w:t>
      </w:r>
      <w:r w:rsidRPr="003070BA">
        <w:rPr>
          <w:rFonts w:ascii="Arial" w:hAnsi="Arial" w:cs="Arial"/>
          <w:i/>
          <w:iCs/>
          <w:lang w:val="en"/>
        </w:rPr>
        <w:t xml:space="preserve">Purchase Interest in the Shopee Marketplace. </w:t>
      </w:r>
      <w:r w:rsidRPr="003070BA">
        <w:rPr>
          <w:rFonts w:ascii="Arial" w:hAnsi="Arial" w:cs="Arial"/>
          <w:lang w:val="en"/>
        </w:rPr>
        <w:t>Padang Sidempuan: PT Inovasi Pratama Internasional.</w:t>
      </w:r>
    </w:p>
    <w:p w14:paraId="470A66DD"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Hasan, A. 2010. </w:t>
      </w:r>
      <w:r w:rsidRPr="003070BA">
        <w:rPr>
          <w:rFonts w:ascii="Arial" w:hAnsi="Arial" w:cs="Arial"/>
          <w:i/>
          <w:iCs/>
          <w:lang w:val="en"/>
        </w:rPr>
        <w:t xml:space="preserve">Marketing. </w:t>
      </w:r>
      <w:r w:rsidRPr="003070BA">
        <w:rPr>
          <w:rFonts w:ascii="Arial" w:hAnsi="Arial" w:cs="Arial"/>
          <w:lang w:val="en"/>
        </w:rPr>
        <w:t>Yogyakarta: Media Presindo.</w:t>
      </w:r>
    </w:p>
    <w:p w14:paraId="75190572" w14:textId="7AAB7EC3"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2013. </w:t>
      </w:r>
      <w:r w:rsidRPr="003070BA">
        <w:rPr>
          <w:rFonts w:ascii="Arial" w:hAnsi="Arial" w:cs="Arial"/>
          <w:i/>
          <w:iCs/>
          <w:lang w:val="en"/>
        </w:rPr>
        <w:t xml:space="preserve">Marketing and Selected Cases. </w:t>
      </w:r>
      <w:r w:rsidRPr="003070BA">
        <w:rPr>
          <w:rFonts w:ascii="Arial" w:hAnsi="Arial" w:cs="Arial"/>
          <w:lang w:val="en"/>
        </w:rPr>
        <w:t>Jakarta: PT. Buku Seru.</w:t>
      </w:r>
    </w:p>
    <w:p w14:paraId="5BF2EC76"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Hidayati, NL 2018. The Influence of Viral Marketing, Online Consumer Reviews and Price on Shopee Purchasing Decisions in Surabaya. </w:t>
      </w:r>
      <w:r w:rsidRPr="003070BA">
        <w:rPr>
          <w:rFonts w:ascii="Arial" w:hAnsi="Arial" w:cs="Arial"/>
          <w:i/>
          <w:iCs/>
          <w:lang w:val="en"/>
        </w:rPr>
        <w:t xml:space="preserve">Journal of Commerce Education (JPTN) Vol 6 No 3 </w:t>
      </w:r>
      <w:r w:rsidRPr="003070BA">
        <w:rPr>
          <w:rFonts w:ascii="Arial" w:hAnsi="Arial" w:cs="Arial"/>
          <w:lang w:val="en"/>
        </w:rPr>
        <w:t>, 77-84.</w:t>
      </w:r>
    </w:p>
    <w:p w14:paraId="11664310"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Indrasari, MD 2019. Marketing and Customer Satisfaction. Surabaya: Unitomo Press.</w:t>
      </w:r>
    </w:p>
    <w:p w14:paraId="1B276846"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Indriany, Y., Hastuti, S., and Indrisetno, DP 2022. Analysis of Brand Image and Consumer Attitudes Towards Purchasing Decisions on Online Food Applications (Case Study of Go Food, Grab Food, Shopee Food Application Customers). </w:t>
      </w:r>
      <w:r w:rsidRPr="003070BA">
        <w:rPr>
          <w:rFonts w:ascii="Arial" w:hAnsi="Arial" w:cs="Arial"/>
          <w:i/>
          <w:iCs/>
          <w:lang w:val="en"/>
        </w:rPr>
        <w:t xml:space="preserve">Lentera Bisnis Journal Vol 11 No 2 </w:t>
      </w:r>
      <w:r w:rsidRPr="003070BA">
        <w:rPr>
          <w:rFonts w:ascii="Arial" w:hAnsi="Arial" w:cs="Arial"/>
          <w:lang w:val="en"/>
        </w:rPr>
        <w:t>, 205-218.</w:t>
      </w:r>
    </w:p>
    <w:p w14:paraId="51D80664"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lastRenderedPageBreak/>
        <w:t xml:space="preserve">Irawan, IC 2020. E-Marketing Analysis of Online Consumer Purchasing Decisions. </w:t>
      </w:r>
      <w:r w:rsidRPr="003070BA">
        <w:rPr>
          <w:rFonts w:ascii="Arial" w:hAnsi="Arial" w:cs="Arial"/>
          <w:i/>
          <w:iCs/>
          <w:lang w:val="en"/>
        </w:rPr>
        <w:t xml:space="preserve">Journal of Business and Banking Vol 9 No 2 </w:t>
      </w:r>
      <w:r w:rsidRPr="003070BA">
        <w:rPr>
          <w:rFonts w:ascii="Arial" w:hAnsi="Arial" w:cs="Arial"/>
          <w:lang w:val="en"/>
        </w:rPr>
        <w:t>, 247-260.</w:t>
      </w:r>
    </w:p>
    <w:p w14:paraId="677A16AC"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Ismagilova, E., Dwivedi, YK, Slade, E., and Williams, MD 2017. </w:t>
      </w:r>
      <w:r w:rsidRPr="003070BA">
        <w:rPr>
          <w:rFonts w:ascii="Arial" w:hAnsi="Arial" w:cs="Arial"/>
          <w:i/>
          <w:iCs/>
          <w:lang w:val="en"/>
        </w:rPr>
        <w:t xml:space="preserve">Electronic Word of Mouth (eWOM) in the Marketing Context (a State of the Art Analysis and Future Directions. </w:t>
      </w:r>
      <w:r w:rsidRPr="003070BA">
        <w:rPr>
          <w:rFonts w:ascii="Arial" w:hAnsi="Arial" w:cs="Arial"/>
          <w:lang w:val="en"/>
        </w:rPr>
        <w:t>University Kingdom: Springer.</w:t>
      </w:r>
    </w:p>
    <w:p w14:paraId="51C4B759"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Jogiyanto. 2007. </w:t>
      </w:r>
      <w:r w:rsidRPr="003070BA">
        <w:rPr>
          <w:rFonts w:ascii="Arial" w:hAnsi="Arial" w:cs="Arial"/>
          <w:i/>
          <w:iCs/>
          <w:lang w:val="en"/>
        </w:rPr>
        <w:t xml:space="preserve">Behavioral Information System (Revised Edition). </w:t>
      </w:r>
      <w:r w:rsidRPr="003070BA">
        <w:rPr>
          <w:rFonts w:ascii="Arial" w:hAnsi="Arial" w:cs="Arial"/>
          <w:lang w:val="en"/>
        </w:rPr>
        <w:t>Andi Offset.</w:t>
      </w:r>
    </w:p>
    <w:p w14:paraId="02BABCA2"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Jusuf, DI 2021. </w:t>
      </w:r>
      <w:r w:rsidRPr="003070BA">
        <w:rPr>
          <w:rFonts w:ascii="Arial" w:hAnsi="Arial" w:cs="Arial"/>
          <w:i/>
          <w:iCs/>
          <w:lang w:val="en"/>
        </w:rPr>
        <w:t xml:space="preserve">Consumer Behavior in the Era of Online Business. </w:t>
      </w:r>
      <w:r w:rsidRPr="003070BA">
        <w:rPr>
          <w:rFonts w:ascii="Arial" w:hAnsi="Arial" w:cs="Arial"/>
          <w:lang w:val="en"/>
        </w:rPr>
        <w:t>Yogyakarta: ANDI Publisher.</w:t>
      </w:r>
    </w:p>
    <w:p w14:paraId="50E34A86"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Karinka, E., and Firdausy, M. 2019. Factors Influencing Consumer Purchase Intention Through Shopee At Tarumanagara University. </w:t>
      </w:r>
      <w:r w:rsidRPr="003070BA">
        <w:rPr>
          <w:rFonts w:ascii="Arial" w:hAnsi="Arial" w:cs="Arial"/>
          <w:i/>
          <w:iCs/>
          <w:lang w:val="en"/>
        </w:rPr>
        <w:t xml:space="preserve">Journal of Managerial and Entrepreneurship Vol 4 </w:t>
      </w:r>
      <w:r w:rsidRPr="003070BA">
        <w:rPr>
          <w:rFonts w:ascii="Arial" w:hAnsi="Arial" w:cs="Arial"/>
          <w:lang w:val="en"/>
        </w:rPr>
        <w:t>, 666-676.</w:t>
      </w:r>
    </w:p>
    <w:p w14:paraId="3AAECEF3"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Kotler, P., and Armstrong, G. 2013. </w:t>
      </w:r>
      <w:r w:rsidRPr="003070BA">
        <w:rPr>
          <w:rFonts w:ascii="Arial" w:hAnsi="Arial" w:cs="Arial"/>
          <w:i/>
          <w:iCs/>
          <w:lang w:val="en"/>
        </w:rPr>
        <w:t xml:space="preserve">Principles of Marketing,. </w:t>
      </w:r>
      <w:r w:rsidRPr="003070BA">
        <w:rPr>
          <w:rFonts w:ascii="Arial" w:hAnsi="Arial" w:cs="Arial"/>
          <w:lang w:val="en"/>
        </w:rPr>
        <w:t>Jakarta: Erlangga.</w:t>
      </w:r>
    </w:p>
    <w:p w14:paraId="5F4609B5" w14:textId="202AFCA6"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2016. </w:t>
      </w:r>
      <w:r w:rsidRPr="003070BA">
        <w:rPr>
          <w:rFonts w:ascii="Arial" w:hAnsi="Arial" w:cs="Arial"/>
          <w:i/>
          <w:iCs/>
          <w:lang w:val="en"/>
        </w:rPr>
        <w:t xml:space="preserve">Principles Of Marketing 16th Edition Global Edition. </w:t>
      </w:r>
      <w:r w:rsidRPr="003070BA">
        <w:rPr>
          <w:rFonts w:ascii="Arial" w:hAnsi="Arial" w:cs="Arial"/>
          <w:lang w:val="en"/>
        </w:rPr>
        <w:t>England: Pearson Education Limited.</w:t>
      </w:r>
    </w:p>
    <w:p w14:paraId="1CEF3EE5" w14:textId="2C2B1EE2"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2017. </w:t>
      </w:r>
      <w:r w:rsidRPr="003070BA">
        <w:rPr>
          <w:rFonts w:ascii="Arial" w:hAnsi="Arial" w:cs="Arial"/>
          <w:i/>
          <w:iCs/>
          <w:lang w:val="en"/>
        </w:rPr>
        <w:t xml:space="preserve">Marketing Principles (12th Edition). </w:t>
      </w:r>
      <w:r w:rsidRPr="003070BA">
        <w:rPr>
          <w:rFonts w:ascii="Arial" w:hAnsi="Arial" w:cs="Arial"/>
          <w:lang w:val="en"/>
        </w:rPr>
        <w:t>Jakarta: Erlangga.</w:t>
      </w:r>
    </w:p>
    <w:p w14:paraId="214C9E60" w14:textId="0D4C8EE2"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2018. </w:t>
      </w:r>
      <w:r w:rsidRPr="003070BA">
        <w:rPr>
          <w:rFonts w:ascii="Arial" w:hAnsi="Arial" w:cs="Arial"/>
          <w:i/>
          <w:iCs/>
          <w:lang w:val="en"/>
        </w:rPr>
        <w:t xml:space="preserve">Marketing Principles. </w:t>
      </w:r>
      <w:r w:rsidRPr="003070BA">
        <w:rPr>
          <w:rFonts w:ascii="Arial" w:hAnsi="Arial" w:cs="Arial"/>
          <w:lang w:val="en"/>
        </w:rPr>
        <w:t>Jakarta: Erlangga.</w:t>
      </w:r>
    </w:p>
    <w:p w14:paraId="136491C9"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Kotler, P., and Keller, KL 2016. </w:t>
      </w:r>
      <w:r w:rsidRPr="003070BA">
        <w:rPr>
          <w:rFonts w:ascii="Arial" w:hAnsi="Arial" w:cs="Arial"/>
          <w:i/>
          <w:iCs/>
          <w:lang w:val="en"/>
        </w:rPr>
        <w:t xml:space="preserve">Marketing Principles. </w:t>
      </w:r>
      <w:r w:rsidRPr="003070BA">
        <w:rPr>
          <w:rFonts w:ascii="Arial" w:hAnsi="Arial" w:cs="Arial"/>
          <w:lang w:val="en"/>
        </w:rPr>
        <w:t>Jakarta: Salemba.</w:t>
      </w:r>
    </w:p>
    <w:p w14:paraId="14397562"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Kurniawan, A. 2023. </w:t>
      </w:r>
      <w:r w:rsidRPr="003070BA">
        <w:rPr>
          <w:rFonts w:ascii="Arial" w:hAnsi="Arial" w:cs="Arial"/>
          <w:i/>
          <w:iCs/>
          <w:lang w:val="en"/>
        </w:rPr>
        <w:t xml:space="preserve">Digital Marketing. </w:t>
      </w:r>
      <w:r w:rsidRPr="003070BA">
        <w:rPr>
          <w:rFonts w:ascii="Arial" w:hAnsi="Arial" w:cs="Arial"/>
          <w:lang w:val="en"/>
        </w:rPr>
        <w:t>Bogor: Guepedia.</w:t>
      </w:r>
    </w:p>
    <w:p w14:paraId="7B58EE44"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Kurniawan, F., Wahab, Z., Widiyanti, M., and Shihab, MS 2021. Effect of E-Marketing on Purchase Decision Musicool Product of PT. Pertamina (Persero) RU III Palembang. </w:t>
      </w:r>
      <w:r w:rsidRPr="003070BA">
        <w:rPr>
          <w:rFonts w:ascii="Arial" w:hAnsi="Arial" w:cs="Arial"/>
          <w:i/>
          <w:iCs/>
          <w:lang w:val="en"/>
        </w:rPr>
        <w:t xml:space="preserve">International Journal of Management and Humanities Vol 5 No 5 </w:t>
      </w:r>
      <w:r w:rsidRPr="003070BA">
        <w:rPr>
          <w:rFonts w:ascii="Arial" w:hAnsi="Arial" w:cs="Arial"/>
          <w:lang w:val="en"/>
        </w:rPr>
        <w:t>, 6-13.</w:t>
      </w:r>
    </w:p>
    <w:p w14:paraId="1DB9935A"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Lestari, N., and Patrikha, DF 2022. The Influence of Price and Customer Review on Purchase Decisions of Women's Fashion Products in Online Marketplaces. </w:t>
      </w:r>
      <w:r w:rsidRPr="003070BA">
        <w:rPr>
          <w:rFonts w:ascii="Arial" w:hAnsi="Arial" w:cs="Arial"/>
          <w:i/>
          <w:iCs/>
          <w:lang w:val="en"/>
        </w:rPr>
        <w:t xml:space="preserve">Journal of Business Education (JPTN) </w:t>
      </w:r>
      <w:r w:rsidRPr="003070BA">
        <w:rPr>
          <w:rFonts w:ascii="Arial" w:hAnsi="Arial" w:cs="Arial"/>
          <w:lang w:val="en"/>
        </w:rPr>
        <w:t>, 2723-3901.</w:t>
      </w:r>
    </w:p>
    <w:p w14:paraId="7356A5DB"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Lestari, PD, and Widjanarko, W. 2023. The Influence of Brand Image, Price Perception and E-Word Of Mouth on Purchase Decisions of Jiniso.id Fashion Products in the Shopee Marketplace. </w:t>
      </w:r>
      <w:r w:rsidRPr="003070BA">
        <w:rPr>
          <w:rFonts w:ascii="Arial" w:hAnsi="Arial" w:cs="Arial"/>
          <w:i/>
          <w:iCs/>
          <w:lang w:val="en"/>
        </w:rPr>
        <w:t xml:space="preserve">Jurnal Economia </w:t>
      </w:r>
      <w:r w:rsidRPr="003070BA">
        <w:rPr>
          <w:rFonts w:ascii="Arial" w:hAnsi="Arial" w:cs="Arial"/>
          <w:lang w:val="en"/>
        </w:rPr>
        <w:t>, 2963-1181.</w:t>
      </w:r>
    </w:p>
    <w:p w14:paraId="5E25AB4F"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LinkedId. 2023. https://id.linkedin.com/company/zonakacamata-com. December 5, 2023.</w:t>
      </w:r>
    </w:p>
    <w:p w14:paraId="6629CD23"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Lupiyoadi, R. 2013. </w:t>
      </w:r>
      <w:r w:rsidRPr="003070BA">
        <w:rPr>
          <w:rFonts w:ascii="Arial" w:hAnsi="Arial" w:cs="Arial"/>
          <w:i/>
          <w:iCs/>
          <w:lang w:val="en"/>
        </w:rPr>
        <w:t xml:space="preserve">Marketing Management of Goods and Services. </w:t>
      </w:r>
      <w:r w:rsidRPr="003070BA">
        <w:rPr>
          <w:rFonts w:ascii="Arial" w:hAnsi="Arial" w:cs="Arial"/>
          <w:lang w:val="en"/>
        </w:rPr>
        <w:t>Jakarta: Salemba Empat.</w:t>
      </w:r>
    </w:p>
    <w:p w14:paraId="6CAFB6F1"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Maryam, EW 2018. </w:t>
      </w:r>
      <w:r w:rsidRPr="003070BA">
        <w:rPr>
          <w:rFonts w:ascii="Arial" w:hAnsi="Arial" w:cs="Arial"/>
          <w:i/>
          <w:iCs/>
          <w:lang w:val="en"/>
        </w:rPr>
        <w:t xml:space="preserve">Social Psychology Textbook. </w:t>
      </w:r>
      <w:r w:rsidRPr="003070BA">
        <w:rPr>
          <w:rFonts w:ascii="Arial" w:hAnsi="Arial" w:cs="Arial"/>
          <w:lang w:val="en"/>
        </w:rPr>
        <w:t>Sidoarjo: UMSIDA Press.</w:t>
      </w:r>
    </w:p>
    <w:p w14:paraId="2C0A25BA"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Muna, N., and Sulaiman. 2020. The Role of Shopping Habits Mediating the Influence of Price Perception and Brand Image on Purchasing Decisions (Case Study of Marlboro Cigarettes in Banda Aceh). </w:t>
      </w:r>
      <w:r w:rsidRPr="003070BA">
        <w:rPr>
          <w:rFonts w:ascii="Arial" w:hAnsi="Arial" w:cs="Arial"/>
          <w:i/>
          <w:iCs/>
          <w:lang w:val="en"/>
        </w:rPr>
        <w:t xml:space="preserve">Journal of Innovation Management, Volume. 11, Issue 1, pp. 1-16, 2020 </w:t>
      </w:r>
      <w:r w:rsidRPr="003070BA">
        <w:rPr>
          <w:rFonts w:ascii="Arial" w:hAnsi="Arial" w:cs="Arial"/>
          <w:lang w:val="en"/>
        </w:rPr>
        <w:t>, 1-16.</w:t>
      </w:r>
    </w:p>
    <w:p w14:paraId="1C5612E2"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Nasir, M., and Kusuma, AH 2019. E-Marketing Activities as a Form of Early Entrepreneurship for Students. </w:t>
      </w:r>
      <w:r w:rsidRPr="003070BA">
        <w:rPr>
          <w:rFonts w:ascii="Arial" w:hAnsi="Arial" w:cs="Arial"/>
          <w:i/>
          <w:iCs/>
          <w:lang w:val="en"/>
        </w:rPr>
        <w:t xml:space="preserve">Journal of Community Service Celebes Abdimas </w:t>
      </w:r>
      <w:r w:rsidRPr="003070BA">
        <w:rPr>
          <w:rFonts w:ascii="Arial" w:hAnsi="Arial" w:cs="Arial"/>
          <w:lang w:val="en"/>
        </w:rPr>
        <w:t>, 01-08.</w:t>
      </w:r>
    </w:p>
    <w:p w14:paraId="2D1F386D"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Nasrullah, Suliyanto, Afif, NC, and Kaukab, ME 2020. Exploring Passengers' Attitudes and Loyalty in Jabodetabek Pratransit During Covid-19 Pandemic. </w:t>
      </w:r>
      <w:r w:rsidRPr="003070BA">
        <w:rPr>
          <w:rFonts w:ascii="Arial" w:hAnsi="Arial" w:cs="Arial"/>
          <w:i/>
          <w:iCs/>
          <w:lang w:val="en"/>
        </w:rPr>
        <w:t xml:space="preserve">European Journal of Molecular &amp; Clinical Medicine 7 (8) </w:t>
      </w:r>
      <w:r w:rsidRPr="003070BA">
        <w:rPr>
          <w:rFonts w:ascii="Arial" w:hAnsi="Arial" w:cs="Arial"/>
          <w:lang w:val="en"/>
        </w:rPr>
        <w:t>.</w:t>
      </w:r>
    </w:p>
    <w:p w14:paraId="21C47CA6"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Novia, NH, Bahri, KN, Rotua, E., Kanaidi, Noviany, H., Rahayu, I., . . . Triyanto, IR 2023. </w:t>
      </w:r>
      <w:r w:rsidRPr="003070BA">
        <w:rPr>
          <w:rFonts w:ascii="Arial" w:hAnsi="Arial" w:cs="Arial"/>
          <w:i/>
          <w:iCs/>
          <w:lang w:val="en"/>
        </w:rPr>
        <w:t xml:space="preserve">Digital Marketing Strategy. </w:t>
      </w:r>
      <w:r w:rsidRPr="003070BA">
        <w:rPr>
          <w:rFonts w:ascii="Arial" w:hAnsi="Arial" w:cs="Arial"/>
          <w:lang w:val="en"/>
        </w:rPr>
        <w:t>West Sumatra: PT Mafy Media Literasi Indonesia.</w:t>
      </w:r>
    </w:p>
    <w:p w14:paraId="09EEB7FC"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Nur, M. 2017. Survey Says, This is the Reason Shopaholics Prefer Online Shopping. </w:t>
      </w:r>
      <w:r w:rsidRPr="003070BA">
        <w:rPr>
          <w:rFonts w:ascii="Arial" w:hAnsi="Arial" w:cs="Arial"/>
          <w:i/>
          <w:iCs/>
          <w:lang w:val="en"/>
        </w:rPr>
        <w:t xml:space="preserve">https://www.jawapos.com/ekonomi/bisnis/13/12/2017/kata-survei-ini-alasanshopaholic-lebih-menyukai-belanja-online </w:t>
      </w:r>
      <w:r w:rsidRPr="003070BA">
        <w:rPr>
          <w:rFonts w:ascii="Arial" w:hAnsi="Arial" w:cs="Arial"/>
          <w:lang w:val="en"/>
        </w:rPr>
        <w:t>. December 5, 2023.</w:t>
      </w:r>
    </w:p>
    <w:p w14:paraId="2615038F"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Nurfitriyani, A. 2021. Peeking into the Clear Vision of Kacamatamoo's Optical Business, a Local Brand that Has Successfully Tasted the Overseas Market. </w:t>
      </w:r>
      <w:r w:rsidRPr="003070BA">
        <w:rPr>
          <w:rFonts w:ascii="Arial" w:hAnsi="Arial" w:cs="Arial"/>
          <w:i/>
          <w:iCs/>
          <w:lang w:val="en"/>
        </w:rPr>
        <w:t xml:space="preserve">https://wartaekonomi.co.id/read321365/mengintip-jernihnya-bisnis-optik-kacamatamoo-brand-lokal-yang-berhasil-cicipi-pasar-luar-negeri. </w:t>
      </w:r>
      <w:r w:rsidRPr="003070BA">
        <w:rPr>
          <w:rFonts w:ascii="Arial" w:hAnsi="Arial" w:cs="Arial"/>
          <w:lang w:val="en"/>
        </w:rPr>
        <w:t>December 5, 2023.</w:t>
      </w:r>
    </w:p>
    <w:p w14:paraId="0F364398"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opticaldjava.com. 2023. About Us. </w:t>
      </w:r>
      <w:r w:rsidRPr="003070BA">
        <w:rPr>
          <w:rFonts w:ascii="Arial" w:hAnsi="Arial" w:cs="Arial"/>
          <w:i/>
          <w:iCs/>
          <w:lang w:val="en"/>
        </w:rPr>
        <w:t xml:space="preserve">https://optikdjava.com/about/ </w:t>
      </w:r>
      <w:r w:rsidRPr="003070BA">
        <w:rPr>
          <w:rFonts w:ascii="Arial" w:hAnsi="Arial" w:cs="Arial"/>
          <w:lang w:val="en"/>
        </w:rPr>
        <w:t>. December 5, 2023.</w:t>
      </w:r>
    </w:p>
    <w:p w14:paraId="2FCBCC00"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Paramita, C., Maulana, I., Suroso, I., and Wulandari, GA 2023. Online Customer Review, Product Design, and Consumer Attitude as Determinants of Purchase Decisions for Contemporary Local Sneakers. </w:t>
      </w:r>
      <w:r w:rsidRPr="003070BA">
        <w:rPr>
          <w:rFonts w:ascii="Arial" w:hAnsi="Arial" w:cs="Arial"/>
          <w:i/>
          <w:iCs/>
          <w:lang w:val="en"/>
        </w:rPr>
        <w:t xml:space="preserve">BISMA: Journal of Business and Management </w:t>
      </w:r>
      <w:r w:rsidRPr="003070BA">
        <w:rPr>
          <w:rFonts w:ascii="Arial" w:hAnsi="Arial" w:cs="Arial"/>
          <w:lang w:val="en"/>
        </w:rPr>
        <w:t>, 57-70.</w:t>
      </w:r>
    </w:p>
    <w:p w14:paraId="385DF52A"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Role, S., Zilfana, Prahendratno, A., Tamba, D., Sagala, R., Ahada, R., . . . Rachman, SH 2023. </w:t>
      </w:r>
      <w:r w:rsidRPr="003070BA">
        <w:rPr>
          <w:rFonts w:ascii="Arial" w:hAnsi="Arial" w:cs="Arial"/>
          <w:i/>
          <w:iCs/>
          <w:lang w:val="en"/>
        </w:rPr>
        <w:t xml:space="preserve">Understanding Consumer Behavior. </w:t>
      </w:r>
      <w:r w:rsidRPr="003070BA">
        <w:rPr>
          <w:rFonts w:ascii="Arial" w:hAnsi="Arial" w:cs="Arial"/>
          <w:lang w:val="en"/>
        </w:rPr>
        <w:t>Jambi: PT. Sonpedia Publishing Indonesia.</w:t>
      </w:r>
    </w:p>
    <w:p w14:paraId="07932BF2"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Poniman, K. 2020. The Influence of Consumer Motivation and Perceived Quality on Kawasaki Motorcycle Purchasing Decisions in Merauke City with Consumer Attitudes as Intervening Variables. </w:t>
      </w:r>
      <w:r w:rsidRPr="003070BA">
        <w:rPr>
          <w:rFonts w:ascii="Arial" w:hAnsi="Arial" w:cs="Arial"/>
          <w:i/>
          <w:iCs/>
          <w:lang w:val="en"/>
        </w:rPr>
        <w:t xml:space="preserve">AGORA Vol 8, No 1 </w:t>
      </w:r>
      <w:r w:rsidRPr="003070BA">
        <w:rPr>
          <w:rFonts w:ascii="Arial" w:hAnsi="Arial" w:cs="Arial"/>
          <w:lang w:val="en"/>
        </w:rPr>
        <w:t>.</w:t>
      </w:r>
    </w:p>
    <w:p w14:paraId="340994AB"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Prasetyo, B., Febriani, NS, Asmara, WW, Tamitiadini, DD, Destrity, NA, Avina, DA, and Illahi, AK 2018. </w:t>
      </w:r>
      <w:r w:rsidRPr="003070BA">
        <w:rPr>
          <w:rFonts w:ascii="Arial" w:hAnsi="Arial" w:cs="Arial"/>
          <w:i/>
          <w:iCs/>
          <w:lang w:val="en"/>
        </w:rPr>
        <w:t xml:space="preserve">Integrated Marketing Communications: Traditional Approach to the New Media Era. </w:t>
      </w:r>
      <w:r w:rsidRPr="003070BA">
        <w:rPr>
          <w:rFonts w:ascii="Arial" w:hAnsi="Arial" w:cs="Arial"/>
          <w:lang w:val="en"/>
        </w:rPr>
        <w:t>Malang: UB Press.</w:t>
      </w:r>
    </w:p>
    <w:p w14:paraId="6E992EF9"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Pura, MP, and Madiawati, PN 2021. The Influence of Promotion Mix and Lifestyle on Purchasing Decisions at Shopee with Consumer Behavior as an Intervening Variable. </w:t>
      </w:r>
      <w:r w:rsidRPr="003070BA">
        <w:rPr>
          <w:rFonts w:ascii="Arial" w:hAnsi="Arial" w:cs="Arial"/>
          <w:i/>
          <w:iCs/>
          <w:lang w:val="en"/>
        </w:rPr>
        <w:t xml:space="preserve">JEMMA (Jurnal of Economic, Management and Accounting) Vol 4 No 2 </w:t>
      </w:r>
      <w:r w:rsidRPr="003070BA">
        <w:rPr>
          <w:rFonts w:ascii="Arial" w:hAnsi="Arial" w:cs="Arial"/>
          <w:lang w:val="en"/>
        </w:rPr>
        <w:t>, 204-216.</w:t>
      </w:r>
    </w:p>
    <w:p w14:paraId="05ABF1E8"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Putra, AP, and Kuswanto, H. 2022. The Influence of E-Marketing, E-Worm, and Promotion on Brand Awareness and Its Influence on Purchase Decisions for Startup Services (Grab Case Study). </w:t>
      </w:r>
      <w:r w:rsidRPr="003070BA">
        <w:rPr>
          <w:rFonts w:ascii="Arial" w:hAnsi="Arial" w:cs="Arial"/>
          <w:i/>
          <w:iCs/>
          <w:lang w:val="en"/>
        </w:rPr>
        <w:t xml:space="preserve">JPEK (Journal of Economic Education and Entrepreneurship) Vol 6 No 1 </w:t>
      </w:r>
      <w:r w:rsidRPr="003070BA">
        <w:rPr>
          <w:rFonts w:ascii="Arial" w:hAnsi="Arial" w:cs="Arial"/>
          <w:lang w:val="en"/>
        </w:rPr>
        <w:t>, 211-220.</w:t>
      </w:r>
    </w:p>
    <w:p w14:paraId="306C170A"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Rachmadi, T. 2020. </w:t>
      </w:r>
      <w:r w:rsidRPr="003070BA">
        <w:rPr>
          <w:rFonts w:ascii="Arial" w:hAnsi="Arial" w:cs="Arial"/>
          <w:i/>
          <w:iCs/>
          <w:lang w:val="en"/>
        </w:rPr>
        <w:t xml:space="preserve">The Power of Digital Marketing. </w:t>
      </w:r>
      <w:r w:rsidRPr="003070BA">
        <w:rPr>
          <w:rFonts w:ascii="Arial" w:hAnsi="Arial" w:cs="Arial"/>
          <w:lang w:val="en"/>
        </w:rPr>
        <w:t>THREE Ebooks.</w:t>
      </w:r>
    </w:p>
    <w:p w14:paraId="3DBCB898"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Rahayu, EM 2023. Ixoora Eyewear Glasses Penetrate the Markets of 5 Countries. </w:t>
      </w:r>
      <w:r w:rsidRPr="003070BA">
        <w:rPr>
          <w:rFonts w:ascii="Arial" w:hAnsi="Arial" w:cs="Arial"/>
          <w:i/>
          <w:iCs/>
          <w:lang w:val="en"/>
        </w:rPr>
        <w:t xml:space="preserve">https://swa.co.id/swa/trends/kacamata-ixoora-eyewear-menembus-pasar5-negara#:~:text=Ixoora%20Eyewear%2C%20perusahaan%20asal%2020Surabaya%20yang%20fokus%20menjual,telah%20menembus%20Taiwan%2C%20Japan%2C%20Singapore%2C%20Malaysia%20dan%20Thailand </w:t>
      </w:r>
      <w:r w:rsidRPr="003070BA">
        <w:rPr>
          <w:rFonts w:ascii="Arial" w:hAnsi="Arial" w:cs="Arial"/>
          <w:lang w:val="en"/>
        </w:rPr>
        <w:t>. December 6, 2023.</w:t>
      </w:r>
    </w:p>
    <w:p w14:paraId="0C027085" w14:textId="77777777" w:rsidR="003070BA" w:rsidRPr="003070BA" w:rsidRDefault="003070BA" w:rsidP="003070BA">
      <w:pPr>
        <w:pStyle w:val="Body"/>
        <w:spacing w:after="0"/>
        <w:rPr>
          <w:rFonts w:ascii="Arial" w:hAnsi="Arial" w:cs="Arial"/>
          <w:i/>
          <w:iCs/>
          <w:lang w:val="en"/>
        </w:rPr>
      </w:pPr>
      <w:r w:rsidRPr="003070BA">
        <w:rPr>
          <w:rFonts w:ascii="Arial" w:hAnsi="Arial" w:cs="Arial"/>
          <w:lang w:val="en"/>
        </w:rPr>
        <w:lastRenderedPageBreak/>
        <w:t xml:space="preserve">Risno, SJ 2023. Lemeshow is an important formula for calculating the minimum number of samples often needed in research. </w:t>
      </w:r>
      <w:r w:rsidRPr="003070BA">
        <w:rPr>
          <w:rFonts w:ascii="Arial" w:hAnsi="Arial" w:cs="Arial"/>
          <w:i/>
          <w:iCs/>
          <w:lang w:val="en"/>
        </w:rPr>
        <w:t xml:space="preserve">https://www.brilio.net/ragam/rumus-lemeshow-lengkap-dengan-pengertian-dan-cara-menghitungnya-231030e.html?page=all. </w:t>
      </w:r>
      <w:r w:rsidRPr="003070BA">
        <w:rPr>
          <w:rFonts w:ascii="Arial" w:hAnsi="Arial" w:cs="Arial"/>
          <w:lang w:val="en"/>
        </w:rPr>
        <w:t>December 6, 2023.</w:t>
      </w:r>
    </w:p>
    <w:p w14:paraId="54A354DD"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Ruenda, D., and Kusnanto, D. 2023. E-marketing Strategy and Website Quality Through Online Customer Review and Its Implications for Purchasing Decisions on the Shopee Marketplace in Karawang. </w:t>
      </w:r>
      <w:r w:rsidRPr="003070BA">
        <w:rPr>
          <w:rFonts w:ascii="Arial" w:hAnsi="Arial" w:cs="Arial"/>
          <w:i/>
          <w:iCs/>
          <w:lang w:val="en"/>
        </w:rPr>
        <w:t xml:space="preserve">Jurnal Ilmiah Wahana Pendidikan Vol 9 No 10 </w:t>
      </w:r>
      <w:r w:rsidRPr="003070BA">
        <w:rPr>
          <w:rFonts w:ascii="Arial" w:hAnsi="Arial" w:cs="Arial"/>
          <w:lang w:val="en"/>
        </w:rPr>
        <w:t>, 306-316.</w:t>
      </w:r>
    </w:p>
    <w:p w14:paraId="18FB851E"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Rumondor, P.E., Tumbel, A., and Roring, F. 2019. Analysis of the Influence of Word of Mouth, Advertising and Consumer Attitudes on the Purchase Decision of Yamaha Mio Automatic Motorcycles Among Students of Sam Ratulangi University. </w:t>
      </w:r>
      <w:r w:rsidRPr="003070BA">
        <w:rPr>
          <w:rFonts w:ascii="Arial" w:hAnsi="Arial" w:cs="Arial"/>
          <w:i/>
          <w:iCs/>
          <w:lang w:val="en"/>
        </w:rPr>
        <w:t xml:space="preserve">EMBA Journal Vol 7, No 2 </w:t>
      </w:r>
      <w:r w:rsidRPr="003070BA">
        <w:rPr>
          <w:rFonts w:ascii="Arial" w:hAnsi="Arial" w:cs="Arial"/>
          <w:lang w:val="en"/>
        </w:rPr>
        <w:t>, 2571-2580.</w:t>
      </w:r>
    </w:p>
    <w:p w14:paraId="042E99C8"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Saktiana, N., and Miftahuddin, AM 2021. The Influence of Consumer Attitudes, Price Perception and Risk Perception on Purchase Decisions of Halal-Labeled Cosmetics. </w:t>
      </w:r>
      <w:r w:rsidRPr="003070BA">
        <w:rPr>
          <w:rFonts w:ascii="Arial" w:hAnsi="Arial" w:cs="Arial"/>
          <w:i/>
          <w:iCs/>
          <w:lang w:val="en"/>
        </w:rPr>
        <w:t xml:space="preserve">Journal of Applied Management and Business </w:t>
      </w:r>
      <w:r w:rsidRPr="003070BA">
        <w:rPr>
          <w:rFonts w:ascii="Arial" w:hAnsi="Arial" w:cs="Arial"/>
          <w:lang w:val="en"/>
        </w:rPr>
        <w:t>, 2798-3994.</w:t>
      </w:r>
    </w:p>
    <w:p w14:paraId="0ACE44E2"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Sandjojo, N. 2016. </w:t>
      </w:r>
      <w:r w:rsidRPr="003070BA">
        <w:rPr>
          <w:rFonts w:ascii="Arial" w:hAnsi="Arial" w:cs="Arial"/>
          <w:i/>
          <w:iCs/>
          <w:lang w:val="en"/>
        </w:rPr>
        <w:t xml:space="preserve">Path Analysis Method and Its Applications. </w:t>
      </w:r>
      <w:r w:rsidRPr="003070BA">
        <w:rPr>
          <w:rFonts w:ascii="Arial" w:hAnsi="Arial" w:cs="Arial"/>
          <w:lang w:val="en"/>
        </w:rPr>
        <w:t>Jakarta: Pustaka Sinar.</w:t>
      </w:r>
    </w:p>
    <w:p w14:paraId="2635408F"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Sangadji, E., and Sopiah. 2013. </w:t>
      </w:r>
      <w:r w:rsidRPr="003070BA">
        <w:rPr>
          <w:rFonts w:ascii="Arial" w:hAnsi="Arial" w:cs="Arial"/>
          <w:i/>
          <w:iCs/>
          <w:lang w:val="en"/>
        </w:rPr>
        <w:t xml:space="preserve">Consumer Behavior: A Practical Approach Accompanied by a Collection of Research Journals. </w:t>
      </w:r>
      <w:r w:rsidRPr="003070BA">
        <w:rPr>
          <w:rFonts w:ascii="Arial" w:hAnsi="Arial" w:cs="Arial"/>
          <w:lang w:val="en"/>
        </w:rPr>
        <w:t>Yogyakarta: Andi.</w:t>
      </w:r>
    </w:p>
    <w:p w14:paraId="63FA791A"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Santoso, AS, and Dwijayanti, R. 2022. The Influence of Viral Marketing on Purchasing Decisions with Consumer Trust as an Intervening Variable (Case Study of the Department of Economics Education, Surabaya State University, Buyers of Mobile Phone Accessories at Shopee). </w:t>
      </w:r>
      <w:r w:rsidRPr="003070BA">
        <w:rPr>
          <w:rFonts w:ascii="Arial" w:hAnsi="Arial" w:cs="Arial"/>
          <w:i/>
          <w:iCs/>
          <w:lang w:val="en"/>
        </w:rPr>
        <w:t xml:space="preserve">Journal of Business Education (JPTN) </w:t>
      </w:r>
      <w:r w:rsidRPr="003070BA">
        <w:rPr>
          <w:rFonts w:ascii="Arial" w:hAnsi="Arial" w:cs="Arial"/>
          <w:lang w:val="en"/>
        </w:rPr>
        <w:t>, 1545-1552.</w:t>
      </w:r>
    </w:p>
    <w:p w14:paraId="1B04BB68"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Sawlani, DD 2021. </w:t>
      </w:r>
      <w:r w:rsidRPr="003070BA">
        <w:rPr>
          <w:rFonts w:ascii="Arial" w:hAnsi="Arial" w:cs="Arial"/>
          <w:i/>
          <w:iCs/>
          <w:lang w:val="en"/>
        </w:rPr>
        <w:t xml:space="preserve">Online Purchasing Decisions: Website Quality, Security and Trust. </w:t>
      </w:r>
      <w:r w:rsidRPr="003070BA">
        <w:rPr>
          <w:rFonts w:ascii="Arial" w:hAnsi="Arial" w:cs="Arial"/>
          <w:lang w:val="en"/>
        </w:rPr>
        <w:t>Surabaya: Scopindo Media Pustaka.</w:t>
      </w:r>
    </w:p>
    <w:p w14:paraId="1F9639E8"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Schiffman, and Kanuk. 2015. </w:t>
      </w:r>
      <w:r w:rsidRPr="003070BA">
        <w:rPr>
          <w:rFonts w:ascii="Arial" w:hAnsi="Arial" w:cs="Arial"/>
          <w:i/>
          <w:iCs/>
          <w:lang w:val="en"/>
        </w:rPr>
        <w:t xml:space="preserve">Consumer Behavior 7th Edition. </w:t>
      </w:r>
      <w:r w:rsidRPr="003070BA">
        <w:rPr>
          <w:rFonts w:ascii="Arial" w:hAnsi="Arial" w:cs="Arial"/>
          <w:lang w:val="en"/>
        </w:rPr>
        <w:t>Jakarta: Prentice Hall.</w:t>
      </w:r>
    </w:p>
    <w:p w14:paraId="61384ACD"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Sekaran, U., and Bougie, R. 2016. </w:t>
      </w:r>
      <w:r w:rsidRPr="003070BA">
        <w:rPr>
          <w:rFonts w:ascii="Arial" w:hAnsi="Arial" w:cs="Arial"/>
          <w:i/>
          <w:iCs/>
          <w:lang w:val="en"/>
        </w:rPr>
        <w:t xml:space="preserve">Research Methods For Business: A Skill Building Approach. </w:t>
      </w:r>
      <w:r w:rsidRPr="003070BA">
        <w:rPr>
          <w:rFonts w:ascii="Arial" w:hAnsi="Arial" w:cs="Arial"/>
          <w:lang w:val="en"/>
        </w:rPr>
        <w:t>Jakarta: Wiley.</w:t>
      </w:r>
    </w:p>
    <w:p w14:paraId="479A8C4A"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Setiadi, WY 2021. The Influence of Online Marketing and E-Service Quality on Purchasing Decisions. </w:t>
      </w:r>
      <w:r w:rsidRPr="003070BA">
        <w:rPr>
          <w:rFonts w:ascii="Arial" w:hAnsi="Arial" w:cs="Arial"/>
          <w:i/>
          <w:iCs/>
          <w:lang w:val="en"/>
        </w:rPr>
        <w:t xml:space="preserve">Journal of Entrepreneurship and Management Science (JEMS) </w:t>
      </w:r>
      <w:r w:rsidRPr="003070BA">
        <w:rPr>
          <w:rFonts w:ascii="Arial" w:hAnsi="Arial" w:cs="Arial"/>
          <w:lang w:val="en"/>
        </w:rPr>
        <w:t>, 2721-5411.</w:t>
      </w:r>
    </w:p>
    <w:p w14:paraId="0F04C95A"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2023. </w:t>
      </w:r>
      <w:r w:rsidRPr="003070BA">
        <w:rPr>
          <w:rFonts w:ascii="Arial" w:hAnsi="Arial" w:cs="Arial"/>
          <w:i/>
          <w:iCs/>
          <w:lang w:val="en"/>
        </w:rPr>
        <w:t xml:space="preserve">Digital Marketing Textbook. </w:t>
      </w:r>
      <w:r w:rsidRPr="003070BA">
        <w:rPr>
          <w:rFonts w:ascii="Arial" w:hAnsi="Arial" w:cs="Arial"/>
          <w:lang w:val="en"/>
        </w:rPr>
        <w:t>Jambi: PT. Sonpedia Publishing Indonesia.</w:t>
      </w:r>
    </w:p>
    <w:p w14:paraId="45AD4CB3"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Setyani, AD, and Prabowo, RE 2020. The Influence of Product Quality, Brand Image and Price Perception on Adidas Brand Shoes Purchasing Decisions (Study at the Original Sport Center Store, Medoho Branch, Semarang). </w:t>
      </w:r>
      <w:r w:rsidRPr="003070BA">
        <w:rPr>
          <w:rFonts w:ascii="Arial" w:hAnsi="Arial" w:cs="Arial"/>
          <w:i/>
          <w:iCs/>
          <w:lang w:val="en"/>
        </w:rPr>
        <w:t xml:space="preserve">SENDIU </w:t>
      </w:r>
      <w:r w:rsidRPr="003070BA">
        <w:rPr>
          <w:rFonts w:ascii="Arial" w:hAnsi="Arial" w:cs="Arial"/>
          <w:lang w:val="en"/>
        </w:rPr>
        <w:t>, 611-615.</w:t>
      </w:r>
    </w:p>
    <w:p w14:paraId="2464420D" w14:textId="77777777" w:rsidR="003070BA" w:rsidRPr="003070BA" w:rsidRDefault="003070BA" w:rsidP="003070BA">
      <w:pPr>
        <w:pStyle w:val="Body"/>
        <w:rPr>
          <w:rFonts w:ascii="Arial" w:hAnsi="Arial" w:cs="Arial"/>
          <w:i/>
          <w:iCs/>
          <w:lang w:val="en"/>
        </w:rPr>
      </w:pPr>
      <w:r w:rsidRPr="003070BA">
        <w:rPr>
          <w:rFonts w:ascii="Arial" w:hAnsi="Arial" w:cs="Arial"/>
          <w:lang w:val="en"/>
        </w:rPr>
        <w:t xml:space="preserve">Shopee. 2020. Company Profile. </w:t>
      </w:r>
      <w:r w:rsidRPr="003070BA">
        <w:rPr>
          <w:rFonts w:ascii="Arial" w:hAnsi="Arial" w:cs="Arial"/>
          <w:i/>
          <w:iCs/>
          <w:lang w:val="en"/>
        </w:rPr>
        <w:t>https://www.linkedin.com/company/shopee/</w:t>
      </w:r>
    </w:p>
    <w:p w14:paraId="3546AA17" w14:textId="77777777" w:rsidR="003070BA" w:rsidRPr="003070BA" w:rsidRDefault="003070BA" w:rsidP="003070BA">
      <w:pPr>
        <w:pStyle w:val="Body"/>
        <w:spacing w:after="0"/>
        <w:rPr>
          <w:rFonts w:ascii="Arial" w:hAnsi="Arial" w:cs="Arial"/>
          <w:i/>
          <w:iCs/>
          <w:lang w:val="en"/>
        </w:rPr>
      </w:pPr>
      <w:r w:rsidRPr="003070BA">
        <w:rPr>
          <w:rFonts w:ascii="Arial" w:hAnsi="Arial" w:cs="Arial"/>
          <w:i/>
          <w:iCs/>
          <w:lang w:val="en"/>
        </w:rPr>
        <w:t xml:space="preserve">mycompany/. </w:t>
      </w:r>
      <w:r w:rsidRPr="003070BA">
        <w:rPr>
          <w:rFonts w:ascii="Arial" w:hAnsi="Arial" w:cs="Arial"/>
          <w:lang w:val="en"/>
        </w:rPr>
        <w:t>October 18, 2023.</w:t>
      </w:r>
    </w:p>
    <w:p w14:paraId="72F80520"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Shopee. 2023. About Shopee - Careers. </w:t>
      </w:r>
      <w:r w:rsidRPr="003070BA">
        <w:rPr>
          <w:rFonts w:ascii="Arial" w:hAnsi="Arial" w:cs="Arial"/>
          <w:i/>
          <w:iCs/>
          <w:lang w:val="en"/>
        </w:rPr>
        <w:t xml:space="preserve">https://careers.shopee.co.id/about </w:t>
      </w:r>
      <w:r w:rsidRPr="003070BA">
        <w:rPr>
          <w:rFonts w:ascii="Arial" w:hAnsi="Arial" w:cs="Arial"/>
          <w:lang w:val="en"/>
        </w:rPr>
        <w:t>. October 18, 2023.</w:t>
      </w:r>
    </w:p>
    <w:p w14:paraId="2FE9957C"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ShopeeIndonesia. 2023. </w:t>
      </w:r>
      <w:r w:rsidRPr="003070BA">
        <w:rPr>
          <w:rFonts w:ascii="Arial" w:hAnsi="Arial" w:cs="Arial"/>
          <w:i/>
          <w:iCs/>
          <w:lang w:val="en"/>
        </w:rPr>
        <w:t xml:space="preserve">https://shopee.co.id/zonakacamata. </w:t>
      </w:r>
      <w:r w:rsidRPr="003070BA">
        <w:rPr>
          <w:rFonts w:ascii="Arial" w:hAnsi="Arial" w:cs="Arial"/>
          <w:lang w:val="en"/>
        </w:rPr>
        <w:t>October 18, 2023.</w:t>
      </w:r>
    </w:p>
    <w:p w14:paraId="2F188F70" w14:textId="4674FED9"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2023. </w:t>
      </w:r>
      <w:r w:rsidRPr="003070BA">
        <w:rPr>
          <w:rFonts w:ascii="Arial" w:hAnsi="Arial" w:cs="Arial"/>
          <w:i/>
          <w:iCs/>
          <w:lang w:val="en"/>
        </w:rPr>
        <w:t xml:space="preserve">https://shopee.co.id/djavaoptik. </w:t>
      </w:r>
      <w:r w:rsidRPr="003070BA">
        <w:rPr>
          <w:rFonts w:ascii="Arial" w:hAnsi="Arial" w:cs="Arial"/>
          <w:lang w:val="en"/>
        </w:rPr>
        <w:t>October 18, 2023.</w:t>
      </w:r>
    </w:p>
    <w:p w14:paraId="5C4389E9" w14:textId="11619A7C"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2023. </w:t>
      </w:r>
      <w:r w:rsidRPr="003070BA">
        <w:rPr>
          <w:rFonts w:ascii="Arial" w:hAnsi="Arial" w:cs="Arial"/>
          <w:i/>
          <w:iCs/>
          <w:lang w:val="en"/>
        </w:rPr>
        <w:t xml:space="preserve">https://shopee.co.id/ixooraeyewear. </w:t>
      </w:r>
      <w:r w:rsidRPr="003070BA">
        <w:rPr>
          <w:rFonts w:ascii="Arial" w:hAnsi="Arial" w:cs="Arial"/>
          <w:lang w:val="en"/>
        </w:rPr>
        <w:t>October 18, 2023.</w:t>
      </w:r>
    </w:p>
    <w:p w14:paraId="260EA1C3" w14:textId="68703DBE"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2023. </w:t>
      </w:r>
      <w:r w:rsidRPr="003070BA">
        <w:rPr>
          <w:rFonts w:ascii="Arial" w:hAnsi="Arial" w:cs="Arial"/>
          <w:i/>
          <w:iCs/>
          <w:lang w:val="en"/>
        </w:rPr>
        <w:t xml:space="preserve">https://shopee.co.id/heykama </w:t>
      </w:r>
      <w:r w:rsidRPr="003070BA">
        <w:rPr>
          <w:rFonts w:ascii="Arial" w:hAnsi="Arial" w:cs="Arial"/>
          <w:lang w:val="en"/>
        </w:rPr>
        <w:t>. October 18, 2023.</w:t>
      </w:r>
    </w:p>
    <w:p w14:paraId="1A6081D2" w14:textId="34FD92CB"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2023. </w:t>
      </w:r>
      <w:r w:rsidRPr="003070BA">
        <w:rPr>
          <w:rFonts w:ascii="Arial" w:hAnsi="Arial" w:cs="Arial"/>
          <w:i/>
          <w:iCs/>
          <w:lang w:val="en"/>
        </w:rPr>
        <w:t xml:space="preserve">https://shopee.co.id/berrybarton </w:t>
      </w:r>
      <w:r w:rsidRPr="003070BA">
        <w:rPr>
          <w:rFonts w:ascii="Arial" w:hAnsi="Arial" w:cs="Arial"/>
          <w:lang w:val="en"/>
        </w:rPr>
        <w:t>. October 18, 2023.</w:t>
      </w:r>
    </w:p>
    <w:p w14:paraId="03610FD0" w14:textId="4D12323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2023. </w:t>
      </w:r>
      <w:r w:rsidRPr="003070BA">
        <w:rPr>
          <w:rFonts w:ascii="Arial" w:hAnsi="Arial" w:cs="Arial"/>
          <w:i/>
          <w:iCs/>
          <w:lang w:val="en"/>
        </w:rPr>
        <w:t xml:space="preserve">https://shopee.co.id/moodern.id </w:t>
      </w:r>
      <w:r w:rsidRPr="003070BA">
        <w:rPr>
          <w:rFonts w:ascii="Arial" w:hAnsi="Arial" w:cs="Arial"/>
          <w:lang w:val="en"/>
        </w:rPr>
        <w:t>. October 18, 2023.</w:t>
      </w:r>
    </w:p>
    <w:p w14:paraId="3DA84CB8" w14:textId="4E1D5813"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2023. </w:t>
      </w:r>
      <w:r w:rsidRPr="003070BA">
        <w:rPr>
          <w:rFonts w:ascii="Arial" w:hAnsi="Arial" w:cs="Arial"/>
          <w:i/>
          <w:iCs/>
          <w:lang w:val="en"/>
        </w:rPr>
        <w:t xml:space="preserve">https://shopee.co.id/kacamatamoo </w:t>
      </w:r>
      <w:r w:rsidRPr="003070BA">
        <w:rPr>
          <w:rFonts w:ascii="Arial" w:hAnsi="Arial" w:cs="Arial"/>
          <w:lang w:val="en"/>
        </w:rPr>
        <w:t>. October 18, 2023.</w:t>
      </w:r>
    </w:p>
    <w:p w14:paraId="7C94047C"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Simamora, B. 2004. </w:t>
      </w:r>
      <w:r w:rsidRPr="003070BA">
        <w:rPr>
          <w:rFonts w:ascii="Arial" w:hAnsi="Arial" w:cs="Arial"/>
          <w:i/>
          <w:iCs/>
          <w:lang w:val="en"/>
        </w:rPr>
        <w:t xml:space="preserve">Consumer Behavior Research Guide. </w:t>
      </w:r>
      <w:r w:rsidRPr="003070BA">
        <w:rPr>
          <w:rFonts w:ascii="Arial" w:hAnsi="Arial" w:cs="Arial"/>
          <w:lang w:val="en"/>
        </w:rPr>
        <w:t>Jakarta: PT. Gramedia Pusaka Utama.</w:t>
      </w:r>
    </w:p>
    <w:p w14:paraId="557CFA7D"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Simarmata, HM 2021. </w:t>
      </w:r>
      <w:r w:rsidRPr="003070BA">
        <w:rPr>
          <w:rFonts w:ascii="Arial" w:hAnsi="Arial" w:cs="Arial"/>
          <w:i/>
          <w:iCs/>
          <w:lang w:val="en"/>
        </w:rPr>
        <w:t xml:space="preserve">Consumer Behavior Management and Loyalty. </w:t>
      </w:r>
      <w:r w:rsidRPr="003070BA">
        <w:rPr>
          <w:rFonts w:ascii="Arial" w:hAnsi="Arial" w:cs="Arial"/>
          <w:lang w:val="en"/>
        </w:rPr>
        <w:t>Medan: Yayasan Kita Menulis.</w:t>
      </w:r>
    </w:p>
    <w:p w14:paraId="36A2678D"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SIRCLO. 2022. List of Best Selling Products on Shopee 2022, Do You Know? </w:t>
      </w:r>
      <w:r w:rsidRPr="003070BA">
        <w:rPr>
          <w:rFonts w:ascii="Arial" w:hAnsi="Arial" w:cs="Arial"/>
          <w:i/>
          <w:iCs/>
          <w:lang w:val="en"/>
        </w:rPr>
        <w:t xml:space="preserve">https://store.sirclo.com/blog/produk-terlaris-di-shopee </w:t>
      </w:r>
      <w:r w:rsidRPr="003070BA">
        <w:rPr>
          <w:rFonts w:ascii="Arial" w:hAnsi="Arial" w:cs="Arial"/>
          <w:lang w:val="en"/>
        </w:rPr>
        <w:t>/. October 18, 2023.</w:t>
      </w:r>
    </w:p>
    <w:p w14:paraId="0F6B5368"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Sugiyono. 2009. </w:t>
      </w:r>
      <w:r w:rsidRPr="003070BA">
        <w:rPr>
          <w:rFonts w:ascii="Arial" w:hAnsi="Arial" w:cs="Arial"/>
          <w:i/>
          <w:iCs/>
          <w:lang w:val="en"/>
        </w:rPr>
        <w:t xml:space="preserve">Qualitative Quantitative Research Methods, and R &amp; D. </w:t>
      </w:r>
      <w:r w:rsidRPr="003070BA">
        <w:rPr>
          <w:rFonts w:ascii="Arial" w:hAnsi="Arial" w:cs="Arial"/>
          <w:lang w:val="en"/>
        </w:rPr>
        <w:t>Alfabeta: Alfabeta.</w:t>
      </w:r>
    </w:p>
    <w:p w14:paraId="236B85B0" w14:textId="56C8A08D"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2012. </w:t>
      </w:r>
      <w:r w:rsidRPr="003070BA">
        <w:rPr>
          <w:rFonts w:ascii="Arial" w:hAnsi="Arial" w:cs="Arial"/>
          <w:i/>
          <w:iCs/>
          <w:lang w:val="en"/>
        </w:rPr>
        <w:t xml:space="preserve">Educational Research Methods Quantitative, Qualitative, and R&amp;D Approaches. </w:t>
      </w:r>
      <w:r w:rsidRPr="003070BA">
        <w:rPr>
          <w:rFonts w:ascii="Arial" w:hAnsi="Arial" w:cs="Arial"/>
          <w:lang w:val="en"/>
        </w:rPr>
        <w:t>Bandung: Alfabeta.</w:t>
      </w:r>
    </w:p>
    <w:p w14:paraId="6EF480A9" w14:textId="69C41E48"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2015. </w:t>
      </w:r>
      <w:r w:rsidRPr="003070BA">
        <w:rPr>
          <w:rFonts w:ascii="Arial" w:hAnsi="Arial" w:cs="Arial"/>
          <w:i/>
          <w:iCs/>
          <w:lang w:val="en"/>
        </w:rPr>
        <w:t xml:space="preserve">Quantitative and Qualitative Research Methods. </w:t>
      </w:r>
      <w:r w:rsidRPr="003070BA">
        <w:rPr>
          <w:rFonts w:ascii="Arial" w:hAnsi="Arial" w:cs="Arial"/>
          <w:lang w:val="en"/>
        </w:rPr>
        <w:t>Bandung: Cv. Alfabeta.</w:t>
      </w:r>
    </w:p>
    <w:p w14:paraId="34F8B76D" w14:textId="23CAA0ED"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2018. </w:t>
      </w:r>
      <w:r w:rsidRPr="003070BA">
        <w:rPr>
          <w:rFonts w:ascii="Arial" w:hAnsi="Arial" w:cs="Arial"/>
          <w:i/>
          <w:iCs/>
          <w:lang w:val="en"/>
        </w:rPr>
        <w:t xml:space="preserve">Quantitative, Qualitative, and R&amp;D Research Methods. </w:t>
      </w:r>
      <w:r w:rsidRPr="003070BA">
        <w:rPr>
          <w:rFonts w:ascii="Arial" w:hAnsi="Arial" w:cs="Arial"/>
          <w:lang w:val="en"/>
        </w:rPr>
        <w:t>Bandung: Alfabeta.</w:t>
      </w:r>
    </w:p>
    <w:p w14:paraId="44A196F5" w14:textId="2F8C65BC"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2020. </w:t>
      </w:r>
      <w:r w:rsidRPr="003070BA">
        <w:rPr>
          <w:rFonts w:ascii="Arial" w:hAnsi="Arial" w:cs="Arial"/>
          <w:i/>
          <w:iCs/>
          <w:lang w:val="en"/>
        </w:rPr>
        <w:t xml:space="preserve">Quantitative, Qualitative and R&amp;D Research Methods 2nd Edition. </w:t>
      </w:r>
      <w:r w:rsidRPr="003070BA">
        <w:rPr>
          <w:rFonts w:ascii="Arial" w:hAnsi="Arial" w:cs="Arial"/>
          <w:lang w:val="en"/>
        </w:rPr>
        <w:t>Bandung: Alfabeta.</w:t>
      </w:r>
    </w:p>
    <w:p w14:paraId="0628FDFD"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Sukmawati, NS, and Setiawati, IC 2021. Analysis of Price, Promotion, Service Quality and User Ease Perceptions on Product Purchasing Decisions on the Shopee Marketplace. </w:t>
      </w:r>
      <w:r w:rsidRPr="003070BA">
        <w:rPr>
          <w:rFonts w:ascii="Arial" w:hAnsi="Arial" w:cs="Arial"/>
          <w:i/>
          <w:iCs/>
          <w:lang w:val="en"/>
        </w:rPr>
        <w:t xml:space="preserve">e- Proceeding Of Management </w:t>
      </w:r>
      <w:r w:rsidRPr="003070BA">
        <w:rPr>
          <w:rFonts w:ascii="Arial" w:hAnsi="Arial" w:cs="Arial"/>
          <w:lang w:val="en"/>
        </w:rPr>
        <w:t>, 3354.</w:t>
      </w:r>
    </w:p>
    <w:p w14:paraId="6DA4833D"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Sumarwan, U. 2014. </w:t>
      </w:r>
      <w:r w:rsidRPr="003070BA">
        <w:rPr>
          <w:rFonts w:ascii="Arial" w:hAnsi="Arial" w:cs="Arial"/>
          <w:i/>
          <w:iCs/>
          <w:lang w:val="en"/>
        </w:rPr>
        <w:t xml:space="preserve">Consumer Behavior Theory and Its Application in Marketing. </w:t>
      </w:r>
      <w:r w:rsidRPr="003070BA">
        <w:rPr>
          <w:rFonts w:ascii="Arial" w:hAnsi="Arial" w:cs="Arial"/>
          <w:lang w:val="en"/>
        </w:rPr>
        <w:t>Bogor: Ghalia Indonesia.</w:t>
      </w:r>
    </w:p>
    <w:p w14:paraId="5B4B9B11"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Supranto, JP 2006. </w:t>
      </w:r>
      <w:r w:rsidRPr="003070BA">
        <w:rPr>
          <w:rFonts w:ascii="Arial" w:hAnsi="Arial" w:cs="Arial"/>
          <w:i/>
          <w:iCs/>
          <w:lang w:val="en"/>
        </w:rPr>
        <w:t xml:space="preserve">Measuring satisfaction levels to increase market share. </w:t>
      </w:r>
      <w:r w:rsidRPr="003070BA">
        <w:rPr>
          <w:rFonts w:ascii="Arial" w:hAnsi="Arial" w:cs="Arial"/>
          <w:lang w:val="en"/>
        </w:rPr>
        <w:t>Jakarta: Rineka Cipta.</w:t>
      </w:r>
    </w:p>
    <w:p w14:paraId="7E88C831"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Suryana. 2010. </w:t>
      </w:r>
      <w:r w:rsidRPr="003070BA">
        <w:rPr>
          <w:rFonts w:ascii="Arial" w:hAnsi="Arial" w:cs="Arial"/>
          <w:i/>
          <w:iCs/>
          <w:lang w:val="en"/>
        </w:rPr>
        <w:t>Research Methodology: Practical Model of Quantitative and Qualitative Research. UPI Lecture Textbook. .</w:t>
      </w:r>
      <w:r w:rsidRPr="003070BA">
        <w:rPr>
          <w:rFonts w:ascii="Arial" w:hAnsi="Arial" w:cs="Arial"/>
          <w:lang w:val="en"/>
        </w:rPr>
        <w:t xml:space="preserve"> </w:t>
      </w:r>
    </w:p>
    <w:p w14:paraId="60750B04"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Susanti. 2018. Design of E-Marketing for Bag Crafts. </w:t>
      </w:r>
      <w:r w:rsidRPr="003070BA">
        <w:rPr>
          <w:rFonts w:ascii="Arial" w:hAnsi="Arial" w:cs="Arial"/>
          <w:i/>
          <w:iCs/>
          <w:lang w:val="en"/>
        </w:rPr>
        <w:t xml:space="preserve">SIMETRIS Journal, 9 (1) </w:t>
      </w:r>
      <w:r w:rsidRPr="003070BA">
        <w:rPr>
          <w:rFonts w:ascii="Arial" w:hAnsi="Arial" w:cs="Arial"/>
          <w:lang w:val="en"/>
        </w:rPr>
        <w:t>, 717-722.</w:t>
      </w:r>
    </w:p>
    <w:p w14:paraId="0534852E"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Syuhada, R. 2023. Profile, History &amp; Organizational Structure of Shopee Company. </w:t>
      </w:r>
      <w:r w:rsidRPr="003070BA">
        <w:rPr>
          <w:rFonts w:ascii="Arial" w:hAnsi="Arial" w:cs="Arial"/>
          <w:i/>
          <w:iCs/>
          <w:lang w:val="en"/>
        </w:rPr>
        <w:t xml:space="preserve">https://narmadi.com/id/struktur-organisasi-perusahaan-shopee/ </w:t>
      </w:r>
      <w:r w:rsidRPr="003070BA">
        <w:rPr>
          <w:rFonts w:ascii="Arial" w:hAnsi="Arial" w:cs="Arial"/>
          <w:lang w:val="en"/>
        </w:rPr>
        <w:t>. October 18, 2023.</w:t>
      </w:r>
    </w:p>
    <w:p w14:paraId="4AE5D854"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Tiara, and Nuvriasari, A. 2023. The Influence of E-Marketing, Consumer Trust and E-WOM on Online Purchase Decisions for Fashion Products in the Shopee Marketplace in Yogyakarta. </w:t>
      </w:r>
      <w:r w:rsidRPr="003070BA">
        <w:rPr>
          <w:rFonts w:ascii="Arial" w:hAnsi="Arial" w:cs="Arial"/>
          <w:i/>
          <w:iCs/>
          <w:lang w:val="en"/>
        </w:rPr>
        <w:t xml:space="preserve">JEB Vol 17 No 2 </w:t>
      </w:r>
      <w:r w:rsidRPr="003070BA">
        <w:rPr>
          <w:rFonts w:ascii="Arial" w:hAnsi="Arial" w:cs="Arial"/>
          <w:lang w:val="en"/>
        </w:rPr>
        <w:t>, 163-180.</w:t>
      </w:r>
    </w:p>
    <w:p w14:paraId="6EA8E535"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Tjiptono, F. 2008. </w:t>
      </w:r>
      <w:r w:rsidRPr="003070BA">
        <w:rPr>
          <w:rFonts w:ascii="Arial" w:hAnsi="Arial" w:cs="Arial"/>
          <w:i/>
          <w:iCs/>
          <w:lang w:val="en"/>
        </w:rPr>
        <w:t xml:space="preserve">Marketing Strategy, 3rd Edition. </w:t>
      </w:r>
      <w:r w:rsidRPr="003070BA">
        <w:rPr>
          <w:rFonts w:ascii="Arial" w:hAnsi="Arial" w:cs="Arial"/>
          <w:lang w:val="en"/>
        </w:rPr>
        <w:t>Jakarta: Andi.</w:t>
      </w:r>
    </w:p>
    <w:p w14:paraId="606E0229" w14:textId="3827BBA2"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2014. </w:t>
      </w:r>
      <w:r w:rsidRPr="003070BA">
        <w:rPr>
          <w:rFonts w:ascii="Arial" w:hAnsi="Arial" w:cs="Arial"/>
          <w:i/>
          <w:iCs/>
          <w:lang w:val="en"/>
        </w:rPr>
        <w:t xml:space="preserve">Marketing Services, Principles, Implementation, and Research. </w:t>
      </w:r>
      <w:r w:rsidRPr="003070BA">
        <w:rPr>
          <w:rFonts w:ascii="Arial" w:hAnsi="Arial" w:cs="Arial"/>
          <w:lang w:val="en"/>
        </w:rPr>
        <w:t>Yogyakarta: Andi Offset.</w:t>
      </w:r>
    </w:p>
    <w:p w14:paraId="7755CBEA" w14:textId="675603A0" w:rsidR="003070BA" w:rsidRPr="003070BA" w:rsidRDefault="003070BA" w:rsidP="003070BA">
      <w:pPr>
        <w:pStyle w:val="Body"/>
        <w:spacing w:after="0"/>
        <w:rPr>
          <w:rFonts w:ascii="Arial" w:hAnsi="Arial" w:cs="Arial"/>
          <w:lang w:val="en"/>
        </w:rPr>
      </w:pPr>
      <w:r w:rsidRPr="003070BA">
        <w:rPr>
          <w:rFonts w:ascii="Arial" w:hAnsi="Arial" w:cs="Arial"/>
          <w:lang w:val="en"/>
        </w:rPr>
        <w:lastRenderedPageBreak/>
        <w:t xml:space="preserve">2020. </w:t>
      </w:r>
      <w:r w:rsidRPr="003070BA">
        <w:rPr>
          <w:rFonts w:ascii="Arial" w:hAnsi="Arial" w:cs="Arial"/>
          <w:i/>
          <w:iCs/>
          <w:lang w:val="en"/>
        </w:rPr>
        <w:t xml:space="preserve">Marketing strategy: principles and implementation. </w:t>
      </w:r>
      <w:r w:rsidRPr="003070BA">
        <w:rPr>
          <w:rFonts w:ascii="Arial" w:hAnsi="Arial" w:cs="Arial"/>
          <w:lang w:val="en"/>
        </w:rPr>
        <w:t>Yogyakarta: Andi.</w:t>
      </w:r>
    </w:p>
    <w:p w14:paraId="317CB4DD"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Tjiptono, F., and Chandra, G. 2016. </w:t>
      </w:r>
      <w:r w:rsidRPr="003070BA">
        <w:rPr>
          <w:rFonts w:ascii="Arial" w:hAnsi="Arial" w:cs="Arial"/>
          <w:i/>
          <w:iCs/>
          <w:lang w:val="en"/>
        </w:rPr>
        <w:t xml:space="preserve">Service Quality and Satisfaction, Fourth Edition. </w:t>
      </w:r>
      <w:r w:rsidRPr="003070BA">
        <w:rPr>
          <w:rFonts w:ascii="Arial" w:hAnsi="Arial" w:cs="Arial"/>
          <w:lang w:val="en"/>
        </w:rPr>
        <w:t>Yogyakarta: Andi.</w:t>
      </w:r>
    </w:p>
    <w:p w14:paraId="183348A5" w14:textId="77777777" w:rsidR="003070BA" w:rsidRPr="003070BA" w:rsidRDefault="003070BA" w:rsidP="003070BA">
      <w:pPr>
        <w:pStyle w:val="Body"/>
        <w:rPr>
          <w:rFonts w:ascii="Arial" w:hAnsi="Arial" w:cs="Arial"/>
          <w:i/>
          <w:iCs/>
          <w:lang w:val="en"/>
        </w:rPr>
      </w:pPr>
      <w:r w:rsidRPr="003070BA">
        <w:rPr>
          <w:rFonts w:ascii="Arial" w:hAnsi="Arial" w:cs="Arial"/>
          <w:lang w:val="en"/>
        </w:rPr>
        <w:t xml:space="preserve">Ulya, FN, and Djumena, E. 2021. Research: People Shop More Online Than Offline. </w:t>
      </w:r>
      <w:r w:rsidRPr="003070BA">
        <w:rPr>
          <w:rFonts w:ascii="Arial" w:hAnsi="Arial" w:cs="Arial"/>
          <w:i/>
          <w:iCs/>
          <w:lang w:val="en"/>
        </w:rPr>
        <w:t>https://money.kompas.com/read/2021/10/22/</w:t>
      </w:r>
    </w:p>
    <w:p w14:paraId="0276AAED" w14:textId="77777777" w:rsidR="003070BA" w:rsidRPr="003070BA" w:rsidRDefault="003070BA" w:rsidP="003070BA">
      <w:pPr>
        <w:pStyle w:val="Body"/>
        <w:spacing w:after="0"/>
        <w:rPr>
          <w:rFonts w:ascii="Arial" w:hAnsi="Arial" w:cs="Arial"/>
          <w:i/>
          <w:iCs/>
          <w:lang w:val="en"/>
        </w:rPr>
      </w:pPr>
      <w:r w:rsidRPr="003070BA">
        <w:rPr>
          <w:rFonts w:ascii="Arial" w:hAnsi="Arial" w:cs="Arial"/>
          <w:i/>
          <w:iCs/>
          <w:lang w:val="en"/>
        </w:rPr>
        <w:t xml:space="preserve">211000926/research--people-shop-more-online-than-offline </w:t>
      </w:r>
      <w:r w:rsidRPr="003070BA">
        <w:rPr>
          <w:rFonts w:ascii="Arial" w:hAnsi="Arial" w:cs="Arial"/>
          <w:lang w:val="en"/>
        </w:rPr>
        <w:t>. December 6, 2023.</w:t>
      </w:r>
    </w:p>
    <w:p w14:paraId="1D87F66E"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Wahid. 2021. No Hassle to Go to the Store, Buying Glasses is Easier at Berrybarton Official Shop. </w:t>
      </w:r>
      <w:r w:rsidRPr="003070BA">
        <w:rPr>
          <w:rFonts w:ascii="Arial" w:hAnsi="Arial" w:cs="Arial"/>
          <w:i/>
          <w:iCs/>
          <w:lang w:val="en"/>
        </w:rPr>
        <w:t xml:space="preserve">https://marketing.co.id/tak-repot-ke-toko-beli-kacamata-lebih-mudah-di-berrybarton-official-shop/ </w:t>
      </w:r>
      <w:r w:rsidRPr="003070BA">
        <w:rPr>
          <w:rFonts w:ascii="Arial" w:hAnsi="Arial" w:cs="Arial"/>
          <w:lang w:val="en"/>
        </w:rPr>
        <w:t>. October 18, 2023.</w:t>
      </w:r>
    </w:p>
    <w:p w14:paraId="04059383"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Widya, AC, and Ruptiono, S. 2019. The Influence of Online Consumer Review and Viral Marketing on Purchasing Decisions with Consumer Trust as an Intervening. </w:t>
      </w:r>
      <w:r w:rsidRPr="003070BA">
        <w:rPr>
          <w:rFonts w:ascii="Arial" w:hAnsi="Arial" w:cs="Arial"/>
          <w:i/>
          <w:iCs/>
          <w:lang w:val="en"/>
        </w:rPr>
        <w:t xml:space="preserve">Management, Business and Accounting vol, no 1, October 2019 </w:t>
      </w:r>
      <w:r w:rsidRPr="003070BA">
        <w:rPr>
          <w:rFonts w:ascii="Arial" w:hAnsi="Arial" w:cs="Arial"/>
          <w:lang w:val="en"/>
        </w:rPr>
        <w:t>.</w:t>
      </w:r>
    </w:p>
    <w:p w14:paraId="64F8BFE3"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Wikipedia. 2023. Shopee. </w:t>
      </w:r>
      <w:r w:rsidRPr="003070BA">
        <w:rPr>
          <w:rFonts w:ascii="Arial" w:hAnsi="Arial" w:cs="Arial"/>
          <w:i/>
          <w:iCs/>
          <w:lang w:val="en"/>
        </w:rPr>
        <w:t xml:space="preserve">https://id.wikipedia.org/wiki/Shopee </w:t>
      </w:r>
      <w:r w:rsidRPr="003070BA">
        <w:rPr>
          <w:rFonts w:ascii="Arial" w:hAnsi="Arial" w:cs="Arial"/>
          <w:lang w:val="en"/>
        </w:rPr>
        <w:t>. October 18, 2023.</w:t>
      </w:r>
    </w:p>
    <w:p w14:paraId="35E64341"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Wulandari, J., and Adistya, D. 2020. Analysis of E-Trust, E-WOM and E-Service Quality in Online Purchasing Decisions. </w:t>
      </w:r>
      <w:r w:rsidRPr="003070BA">
        <w:rPr>
          <w:rFonts w:ascii="Arial" w:hAnsi="Arial" w:cs="Arial"/>
          <w:i/>
          <w:iCs/>
          <w:lang w:val="en"/>
        </w:rPr>
        <w:t xml:space="preserve">Journal of Business Perspectives Vol 3 No 2 </w:t>
      </w:r>
      <w:r w:rsidRPr="003070BA">
        <w:rPr>
          <w:rFonts w:ascii="Arial" w:hAnsi="Arial" w:cs="Arial"/>
          <w:lang w:val="en"/>
        </w:rPr>
        <w:t>, 63-75.</w:t>
      </w:r>
    </w:p>
    <w:p w14:paraId="5DAEDBA5"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Yi-Shuang, W., and Jeng-Chung, VC 2013. </w:t>
      </w:r>
      <w:r w:rsidRPr="003070BA">
        <w:rPr>
          <w:rFonts w:ascii="Arial" w:hAnsi="Arial" w:cs="Arial"/>
          <w:i/>
          <w:iCs/>
          <w:lang w:val="en"/>
        </w:rPr>
        <w:t xml:space="preserve">Electronic Word-Of-Mouth: The Moderating Roles Of Product Involvement And Brand Image. </w:t>
      </w:r>
      <w:r w:rsidRPr="003070BA">
        <w:rPr>
          <w:rFonts w:ascii="Arial" w:hAnsi="Arial" w:cs="Arial"/>
          <w:lang w:val="en"/>
        </w:rPr>
        <w:t>Taiwan: Institute of Information Management.</w:t>
      </w:r>
    </w:p>
    <w:p w14:paraId="182D2A47"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Yulindasari, RE, and Fikriyah, K. 2022. The Influence of e-WoM (Electronic Word of Mouth) on Purchase Decisions of Halal Cosmetics on Shopee. </w:t>
      </w:r>
      <w:r w:rsidRPr="003070BA">
        <w:rPr>
          <w:rFonts w:ascii="Arial" w:hAnsi="Arial" w:cs="Arial"/>
          <w:i/>
          <w:iCs/>
          <w:lang w:val="en"/>
        </w:rPr>
        <w:t xml:space="preserve">Journal of Islamic Economics and Finance Studies </w:t>
      </w:r>
      <w:r w:rsidRPr="003070BA">
        <w:rPr>
          <w:rFonts w:ascii="Arial" w:hAnsi="Arial" w:cs="Arial"/>
          <w:lang w:val="en"/>
        </w:rPr>
        <w:t>, 55-59.</w:t>
      </w:r>
    </w:p>
    <w:p w14:paraId="17BB9766" w14:textId="77777777" w:rsidR="003070BA" w:rsidRPr="003070BA" w:rsidRDefault="003070BA" w:rsidP="003070BA">
      <w:pPr>
        <w:pStyle w:val="Body"/>
        <w:spacing w:after="0"/>
        <w:rPr>
          <w:rFonts w:ascii="Arial" w:hAnsi="Arial" w:cs="Arial"/>
          <w:lang w:val="en"/>
        </w:rPr>
      </w:pPr>
      <w:r w:rsidRPr="003070BA">
        <w:rPr>
          <w:rFonts w:ascii="Arial" w:hAnsi="Arial" w:cs="Arial"/>
          <w:lang w:val="en"/>
        </w:rPr>
        <w:t xml:space="preserve">Zulfa, L., and Hidayati, R. 2018. Analysis of the Influence of Risk Perception, Website Quality, and Consumer Trust on Consumer Purchasing Decisions of Shopee E-Commerce in Semarang City. </w:t>
      </w:r>
      <w:r w:rsidRPr="003070BA">
        <w:rPr>
          <w:rFonts w:ascii="Arial" w:hAnsi="Arial" w:cs="Arial"/>
          <w:i/>
          <w:iCs/>
          <w:lang w:val="en"/>
        </w:rPr>
        <w:t xml:space="preserve">Diponegoro Journal of Management Vol 7 No 3 </w:t>
      </w:r>
      <w:r w:rsidRPr="003070BA">
        <w:rPr>
          <w:rFonts w:ascii="Arial" w:hAnsi="Arial" w:cs="Arial"/>
          <w:lang w:val="en"/>
        </w:rPr>
        <w:t>, 1-11.</w:t>
      </w:r>
    </w:p>
    <w:p w14:paraId="12ABE0F9" w14:textId="77777777" w:rsidR="008B459E" w:rsidRPr="002C57D2" w:rsidRDefault="003070BA" w:rsidP="003070BA">
      <w:pPr>
        <w:pStyle w:val="Body"/>
        <w:spacing w:after="0"/>
        <w:rPr>
          <w:rFonts w:ascii="Arial" w:hAnsi="Arial" w:cs="Arial"/>
        </w:rPr>
      </w:pPr>
      <w:r w:rsidRPr="003070BA">
        <w:rPr>
          <w:rFonts w:ascii="Arial" w:hAnsi="Arial" w:cs="Arial"/>
        </w:rPr>
        <w:fldChar w:fldCharType="end"/>
      </w:r>
    </w:p>
    <w:p w14:paraId="1A004CE2" w14:textId="77777777" w:rsidR="00B01FCD" w:rsidRPr="00FB3A86" w:rsidRDefault="00B01FCD" w:rsidP="00441B6F">
      <w:pPr>
        <w:pStyle w:val="Appendix"/>
        <w:spacing w:after="0"/>
        <w:jc w:val="both"/>
        <w:rPr>
          <w:rFonts w:ascii="Arial" w:hAnsi="Arial" w:cs="Arial"/>
          <w:b w:val="0"/>
        </w:rPr>
      </w:pPr>
    </w:p>
    <w:sectPr w:rsidR="00B01FCD" w:rsidRPr="00FB3A86" w:rsidSect="006B3119">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C5492" w14:textId="77777777" w:rsidR="009E0F6F" w:rsidRDefault="009E0F6F" w:rsidP="00C37E61">
      <w:r>
        <w:separator/>
      </w:r>
    </w:p>
  </w:endnote>
  <w:endnote w:type="continuationSeparator" w:id="0">
    <w:p w14:paraId="1C9B951A" w14:textId="77777777" w:rsidR="009E0F6F" w:rsidRDefault="009E0F6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FE3D" w14:textId="77777777" w:rsidR="007B3E2D" w:rsidRDefault="007B3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34B83" w14:textId="77777777" w:rsidR="007B3E2D" w:rsidRDefault="007B3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6FB3C" w14:textId="1C7837D6" w:rsidR="00754C9A" w:rsidRPr="007B3E2D" w:rsidRDefault="00754C9A" w:rsidP="007B3E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A390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9188B" w14:textId="77777777" w:rsidR="009E0F6F" w:rsidRDefault="009E0F6F" w:rsidP="00C37E61">
      <w:r>
        <w:separator/>
      </w:r>
    </w:p>
  </w:footnote>
  <w:footnote w:type="continuationSeparator" w:id="0">
    <w:p w14:paraId="18B3D167" w14:textId="77777777" w:rsidR="009E0F6F" w:rsidRDefault="009E0F6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6E928" w14:textId="62CE6BAF" w:rsidR="007B3E2D" w:rsidRDefault="007B3E2D">
    <w:pPr>
      <w:pStyle w:val="Header"/>
    </w:pPr>
    <w:r>
      <w:rPr>
        <w:noProof/>
      </w:rPr>
      <w:pict w14:anchorId="267EA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21346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59224" w14:textId="09A85CA8" w:rsidR="007B3E2D" w:rsidRDefault="007B3E2D">
    <w:pPr>
      <w:pStyle w:val="Header"/>
    </w:pPr>
    <w:r>
      <w:rPr>
        <w:noProof/>
      </w:rPr>
      <w:pict w14:anchorId="2AFB6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21347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CB2DB" w14:textId="43B559C1" w:rsidR="00296529" w:rsidRPr="00296529" w:rsidRDefault="007B3E2D" w:rsidP="00296529">
    <w:pPr>
      <w:ind w:left="2160"/>
      <w:jc w:val="center"/>
      <w:rPr>
        <w:rFonts w:ascii="Times New Roman" w:eastAsia="Calibri" w:hAnsi="Times New Roman"/>
        <w:i/>
        <w:sz w:val="18"/>
        <w:szCs w:val="22"/>
      </w:rPr>
    </w:pPr>
    <w:r>
      <w:rPr>
        <w:noProof/>
      </w:rPr>
      <w:pict w14:anchorId="65492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21346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8362D7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17AE0A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09703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F239A8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3EBB4C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4826B8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FA4DA" w14:textId="1F059450" w:rsidR="007B3E2D" w:rsidRDefault="007B3E2D">
    <w:pPr>
      <w:pStyle w:val="Header"/>
    </w:pPr>
    <w:r>
      <w:rPr>
        <w:noProof/>
      </w:rPr>
      <w:pict w14:anchorId="6EDC9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21347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41D15" w14:textId="4C4209A1" w:rsidR="007B3E2D" w:rsidRDefault="007B3E2D">
    <w:pPr>
      <w:pStyle w:val="Header"/>
    </w:pPr>
    <w:r>
      <w:rPr>
        <w:noProof/>
      </w:rPr>
      <w:pict w14:anchorId="76D7B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21347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AEDED" w14:textId="0D1923FD" w:rsidR="007B3E2D" w:rsidRDefault="007B3E2D">
    <w:pPr>
      <w:pStyle w:val="Header"/>
    </w:pPr>
    <w:r>
      <w:rPr>
        <w:noProof/>
      </w:rPr>
      <w:pict w14:anchorId="1B32F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21347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3206B"/>
    <w:multiLevelType w:val="hybridMultilevel"/>
    <w:tmpl w:val="680E7C7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0AB6605"/>
    <w:multiLevelType w:val="hybridMultilevel"/>
    <w:tmpl w:val="1898D64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 w15:restartNumberingAfterBreak="0">
    <w:nsid w:val="7C92435A"/>
    <w:multiLevelType w:val="hybridMultilevel"/>
    <w:tmpl w:val="10E43B0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54251294">
    <w:abstractNumId w:val="2"/>
  </w:num>
  <w:num w:numId="2" w16cid:durableId="986740321">
    <w:abstractNumId w:val="0"/>
  </w:num>
  <w:num w:numId="3" w16cid:durableId="1585188313">
    <w:abstractNumId w:val="3"/>
  </w:num>
  <w:num w:numId="4" w16cid:durableId="86371595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2BCE"/>
    <w:rsid w:val="0004579C"/>
    <w:rsid w:val="00082650"/>
    <w:rsid w:val="000A47FA"/>
    <w:rsid w:val="000A65D3"/>
    <w:rsid w:val="000B1E33"/>
    <w:rsid w:val="000C1671"/>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3511"/>
    <w:rsid w:val="002460DC"/>
    <w:rsid w:val="00250985"/>
    <w:rsid w:val="002556F6"/>
    <w:rsid w:val="00283105"/>
    <w:rsid w:val="00284C4C"/>
    <w:rsid w:val="00287E68"/>
    <w:rsid w:val="00296529"/>
    <w:rsid w:val="002B27FB"/>
    <w:rsid w:val="002B685A"/>
    <w:rsid w:val="002C57D2"/>
    <w:rsid w:val="002E0D56"/>
    <w:rsid w:val="003070BA"/>
    <w:rsid w:val="00315186"/>
    <w:rsid w:val="00320D3C"/>
    <w:rsid w:val="0033343E"/>
    <w:rsid w:val="003512C2"/>
    <w:rsid w:val="00371FB6"/>
    <w:rsid w:val="003763C1"/>
    <w:rsid w:val="00376BBE"/>
    <w:rsid w:val="0039224F"/>
    <w:rsid w:val="003A43A4"/>
    <w:rsid w:val="003A7E18"/>
    <w:rsid w:val="003C32A9"/>
    <w:rsid w:val="003C4C86"/>
    <w:rsid w:val="003C6258"/>
    <w:rsid w:val="003E2904"/>
    <w:rsid w:val="00401927"/>
    <w:rsid w:val="0041027F"/>
    <w:rsid w:val="00412475"/>
    <w:rsid w:val="00417A89"/>
    <w:rsid w:val="00423789"/>
    <w:rsid w:val="00440F43"/>
    <w:rsid w:val="00441B6F"/>
    <w:rsid w:val="00446221"/>
    <w:rsid w:val="00450E62"/>
    <w:rsid w:val="004539DB"/>
    <w:rsid w:val="00471A80"/>
    <w:rsid w:val="004D305E"/>
    <w:rsid w:val="004D4277"/>
    <w:rsid w:val="004F7D34"/>
    <w:rsid w:val="00502516"/>
    <w:rsid w:val="00505F06"/>
    <w:rsid w:val="00506828"/>
    <w:rsid w:val="0053056E"/>
    <w:rsid w:val="00554FDA"/>
    <w:rsid w:val="00556416"/>
    <w:rsid w:val="0057671F"/>
    <w:rsid w:val="005C784C"/>
    <w:rsid w:val="005D17F6"/>
    <w:rsid w:val="005E5539"/>
    <w:rsid w:val="00602BF5"/>
    <w:rsid w:val="00617FDD"/>
    <w:rsid w:val="00633614"/>
    <w:rsid w:val="00633F68"/>
    <w:rsid w:val="00636EB2"/>
    <w:rsid w:val="006375B8"/>
    <w:rsid w:val="0066222F"/>
    <w:rsid w:val="0066510A"/>
    <w:rsid w:val="00673F9F"/>
    <w:rsid w:val="00682379"/>
    <w:rsid w:val="00686953"/>
    <w:rsid w:val="00687DEA"/>
    <w:rsid w:val="00687E67"/>
    <w:rsid w:val="006967F7"/>
    <w:rsid w:val="006A250C"/>
    <w:rsid w:val="006A67F9"/>
    <w:rsid w:val="006B21D3"/>
    <w:rsid w:val="006B3119"/>
    <w:rsid w:val="006B50E0"/>
    <w:rsid w:val="006B57D0"/>
    <w:rsid w:val="006D30FF"/>
    <w:rsid w:val="006D6940"/>
    <w:rsid w:val="006E3890"/>
    <w:rsid w:val="006F11EC"/>
    <w:rsid w:val="0070082C"/>
    <w:rsid w:val="007369E6"/>
    <w:rsid w:val="00746E59"/>
    <w:rsid w:val="00754C9A"/>
    <w:rsid w:val="0075599A"/>
    <w:rsid w:val="00761D52"/>
    <w:rsid w:val="0077749E"/>
    <w:rsid w:val="00790ADA"/>
    <w:rsid w:val="007B3E2D"/>
    <w:rsid w:val="007D2288"/>
    <w:rsid w:val="007E088F"/>
    <w:rsid w:val="007F7B32"/>
    <w:rsid w:val="00804BC2"/>
    <w:rsid w:val="0081431A"/>
    <w:rsid w:val="0083216F"/>
    <w:rsid w:val="00860000"/>
    <w:rsid w:val="00863BD3"/>
    <w:rsid w:val="008641ED"/>
    <w:rsid w:val="00866D66"/>
    <w:rsid w:val="008671C6"/>
    <w:rsid w:val="00875803"/>
    <w:rsid w:val="008B459E"/>
    <w:rsid w:val="008B7AE1"/>
    <w:rsid w:val="008C077F"/>
    <w:rsid w:val="008C4C8B"/>
    <w:rsid w:val="008E13AE"/>
    <w:rsid w:val="008E1506"/>
    <w:rsid w:val="008E253C"/>
    <w:rsid w:val="008E710C"/>
    <w:rsid w:val="008F1B84"/>
    <w:rsid w:val="008F2137"/>
    <w:rsid w:val="008F69D6"/>
    <w:rsid w:val="00902823"/>
    <w:rsid w:val="00915CA6"/>
    <w:rsid w:val="00927834"/>
    <w:rsid w:val="009500A6"/>
    <w:rsid w:val="00957C18"/>
    <w:rsid w:val="009659BA"/>
    <w:rsid w:val="00983040"/>
    <w:rsid w:val="009A4F70"/>
    <w:rsid w:val="009B3FB9"/>
    <w:rsid w:val="009C2465"/>
    <w:rsid w:val="009D35A0"/>
    <w:rsid w:val="009D7EB7"/>
    <w:rsid w:val="009E048A"/>
    <w:rsid w:val="009E08E9"/>
    <w:rsid w:val="009E0F6F"/>
    <w:rsid w:val="009E3DB9"/>
    <w:rsid w:val="009E6B40"/>
    <w:rsid w:val="009E6E35"/>
    <w:rsid w:val="009E7CB0"/>
    <w:rsid w:val="009F0EDA"/>
    <w:rsid w:val="00A03B96"/>
    <w:rsid w:val="00A05B19"/>
    <w:rsid w:val="00A1134E"/>
    <w:rsid w:val="00A24E7E"/>
    <w:rsid w:val="00A258C3"/>
    <w:rsid w:val="00A347C0"/>
    <w:rsid w:val="00A51431"/>
    <w:rsid w:val="00A539AD"/>
    <w:rsid w:val="00A853E2"/>
    <w:rsid w:val="00A94063"/>
    <w:rsid w:val="00AA6219"/>
    <w:rsid w:val="00AA74E0"/>
    <w:rsid w:val="00AB703F"/>
    <w:rsid w:val="00AC53BB"/>
    <w:rsid w:val="00AC6BB8"/>
    <w:rsid w:val="00AE008F"/>
    <w:rsid w:val="00B01FCD"/>
    <w:rsid w:val="00B1776C"/>
    <w:rsid w:val="00B52583"/>
    <w:rsid w:val="00B52896"/>
    <w:rsid w:val="00B56521"/>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3F55"/>
    <w:rsid w:val="00C70F1B"/>
    <w:rsid w:val="00C71A47"/>
    <w:rsid w:val="00C7464C"/>
    <w:rsid w:val="00C75143"/>
    <w:rsid w:val="00C85588"/>
    <w:rsid w:val="00CD6755"/>
    <w:rsid w:val="00CD6856"/>
    <w:rsid w:val="00CE0089"/>
    <w:rsid w:val="00CE793C"/>
    <w:rsid w:val="00CF0618"/>
    <w:rsid w:val="00CF193C"/>
    <w:rsid w:val="00D173F1"/>
    <w:rsid w:val="00D50CAF"/>
    <w:rsid w:val="00D56616"/>
    <w:rsid w:val="00D731A6"/>
    <w:rsid w:val="00D74CB0"/>
    <w:rsid w:val="00D8295D"/>
    <w:rsid w:val="00DC2A65"/>
    <w:rsid w:val="00DE15F0"/>
    <w:rsid w:val="00DE5663"/>
    <w:rsid w:val="00DE78AA"/>
    <w:rsid w:val="00E053D0"/>
    <w:rsid w:val="00E15994"/>
    <w:rsid w:val="00E3114E"/>
    <w:rsid w:val="00E31A70"/>
    <w:rsid w:val="00E35B02"/>
    <w:rsid w:val="00E44286"/>
    <w:rsid w:val="00E66496"/>
    <w:rsid w:val="00E66B35"/>
    <w:rsid w:val="00E66E10"/>
    <w:rsid w:val="00E769F6"/>
    <w:rsid w:val="00E8407C"/>
    <w:rsid w:val="00E84F3C"/>
    <w:rsid w:val="00EA012C"/>
    <w:rsid w:val="00EC6A55"/>
    <w:rsid w:val="00ED0288"/>
    <w:rsid w:val="00EE52CB"/>
    <w:rsid w:val="00EF581D"/>
    <w:rsid w:val="00EF7FD8"/>
    <w:rsid w:val="00F01C2A"/>
    <w:rsid w:val="00F06F59"/>
    <w:rsid w:val="00F077C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BE2A69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D50C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50CA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uiPriority w:val="1"/>
    <w:qFormat/>
    <w:rsid w:val="00CF0618"/>
    <w:rPr>
      <w:rFonts w:ascii="Helvetica" w:hAnsi="Helvetica"/>
    </w:rPr>
  </w:style>
  <w:style w:type="paragraph" w:styleId="ListParagraph">
    <w:name w:val="List Paragraph"/>
    <w:basedOn w:val="Normal"/>
    <w:uiPriority w:val="34"/>
    <w:qFormat/>
    <w:rsid w:val="003070BA"/>
    <w:pPr>
      <w:spacing w:after="160" w:line="259" w:lineRule="auto"/>
      <w:ind w:left="720"/>
      <w:contextualSpacing/>
    </w:pPr>
    <w:rPr>
      <w:rFonts w:asciiTheme="minorHAnsi" w:eastAsiaTheme="minorHAnsi" w:hAnsiTheme="minorHAnsi" w:cstheme="minorBidi"/>
      <w:kern w:val="2"/>
      <w:sz w:val="22"/>
      <w:szCs w:val="22"/>
      <w:lang w:val="en"/>
    </w:rPr>
  </w:style>
  <w:style w:type="character" w:customStyle="1" w:styleId="Heading3Char">
    <w:name w:val="Heading 3 Char"/>
    <w:basedOn w:val="DefaultParagraphFont"/>
    <w:link w:val="Heading3"/>
    <w:semiHidden/>
    <w:rsid w:val="00D50CAF"/>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semiHidden/>
    <w:rsid w:val="00D50CAF"/>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semiHidden/>
    <w:unhideWhenUsed/>
    <w:rsid w:val="00D50CAF"/>
    <w:pPr>
      <w:spacing w:after="120"/>
    </w:pPr>
  </w:style>
  <w:style w:type="character" w:customStyle="1" w:styleId="BodyTextChar">
    <w:name w:val="Body Text Char"/>
    <w:basedOn w:val="DefaultParagraphFont"/>
    <w:link w:val="BodyText"/>
    <w:semiHidden/>
    <w:rsid w:val="00D50CA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10309424">
      <w:bodyDiv w:val="1"/>
      <w:marLeft w:val="0"/>
      <w:marRight w:val="0"/>
      <w:marTop w:val="0"/>
      <w:marBottom w:val="0"/>
      <w:divBdr>
        <w:top w:val="none" w:sz="0" w:space="0" w:color="auto"/>
        <w:left w:val="none" w:sz="0" w:space="0" w:color="auto"/>
        <w:bottom w:val="none" w:sz="0" w:space="0" w:color="auto"/>
        <w:right w:val="none" w:sz="0" w:space="0" w:color="auto"/>
      </w:divBdr>
      <w:divsChild>
        <w:div w:id="981544702">
          <w:marLeft w:val="0"/>
          <w:marRight w:val="0"/>
          <w:marTop w:val="0"/>
          <w:marBottom w:val="0"/>
          <w:divBdr>
            <w:top w:val="none" w:sz="0" w:space="0" w:color="auto"/>
            <w:left w:val="none" w:sz="0" w:space="0" w:color="auto"/>
            <w:bottom w:val="none" w:sz="0" w:space="0" w:color="auto"/>
            <w:right w:val="none" w:sz="0" w:space="0" w:color="auto"/>
          </w:divBdr>
          <w:divsChild>
            <w:div w:id="310251522">
              <w:marLeft w:val="0"/>
              <w:marRight w:val="0"/>
              <w:marTop w:val="0"/>
              <w:marBottom w:val="0"/>
              <w:divBdr>
                <w:top w:val="none" w:sz="0" w:space="0" w:color="auto"/>
                <w:left w:val="none" w:sz="0" w:space="0" w:color="auto"/>
                <w:bottom w:val="none" w:sz="0" w:space="0" w:color="auto"/>
                <w:right w:val="none" w:sz="0" w:space="0" w:color="auto"/>
              </w:divBdr>
              <w:divsChild>
                <w:div w:id="278494401">
                  <w:marLeft w:val="0"/>
                  <w:marRight w:val="0"/>
                  <w:marTop w:val="0"/>
                  <w:marBottom w:val="0"/>
                  <w:divBdr>
                    <w:top w:val="none" w:sz="0" w:space="0" w:color="auto"/>
                    <w:left w:val="none" w:sz="0" w:space="0" w:color="auto"/>
                    <w:bottom w:val="none" w:sz="0" w:space="0" w:color="auto"/>
                    <w:right w:val="none" w:sz="0" w:space="0" w:color="auto"/>
                  </w:divBdr>
                  <w:divsChild>
                    <w:div w:id="4605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59077-A583-422E-B06C-0296FD6A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97</TotalTime>
  <Pages>17</Pages>
  <Words>8233</Words>
  <Characters>46929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55052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26</cp:revision>
  <cp:lastPrinted>1999-07-06T11:00:00Z</cp:lastPrinted>
  <dcterms:created xsi:type="dcterms:W3CDTF">2014-10-25T14:34:00Z</dcterms:created>
  <dcterms:modified xsi:type="dcterms:W3CDTF">2025-06-19T09:24:00Z</dcterms:modified>
</cp:coreProperties>
</file>