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B7CB2C" w14:textId="77777777" w:rsidR="0067092B" w:rsidRPr="0067092B" w:rsidRDefault="0067092B" w:rsidP="0067092B">
      <w:pPr>
        <w:jc w:val="center"/>
        <w:rPr>
          <w:b/>
          <w:bCs/>
          <w:i/>
          <w:iCs/>
          <w:sz w:val="28"/>
          <w:szCs w:val="28"/>
          <w:u w:val="single"/>
          <w:lang w:val="en-US"/>
        </w:rPr>
      </w:pPr>
      <w:bookmarkStart w:id="0" w:name="_GoBack"/>
      <w:bookmarkEnd w:id="0"/>
      <w:r w:rsidRPr="0067092B">
        <w:rPr>
          <w:b/>
          <w:bCs/>
          <w:i/>
          <w:iCs/>
          <w:sz w:val="28"/>
          <w:szCs w:val="28"/>
          <w:u w:val="single"/>
          <w:lang w:val="en-US"/>
        </w:rPr>
        <w:t xml:space="preserve">Case report </w:t>
      </w:r>
    </w:p>
    <w:p w14:paraId="0A1F1768" w14:textId="77777777" w:rsidR="0067092B" w:rsidRDefault="0067092B" w:rsidP="000215F8">
      <w:pPr>
        <w:jc w:val="center"/>
        <w:rPr>
          <w:b/>
          <w:bCs/>
          <w:sz w:val="28"/>
          <w:szCs w:val="28"/>
        </w:rPr>
      </w:pPr>
    </w:p>
    <w:p w14:paraId="0F58C066" w14:textId="64FE480D" w:rsidR="000215F8" w:rsidRPr="008A3CBF" w:rsidRDefault="000215F8" w:rsidP="000215F8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U</w:t>
      </w:r>
      <w:r w:rsidRPr="00682F32">
        <w:rPr>
          <w:b/>
          <w:bCs/>
          <w:sz w:val="28"/>
          <w:szCs w:val="28"/>
        </w:rPr>
        <w:t>ltrasound</w:t>
      </w:r>
      <w:proofErr w:type="spellEnd"/>
      <w:r w:rsidRPr="00682F32">
        <w:rPr>
          <w:b/>
          <w:bCs/>
          <w:sz w:val="28"/>
          <w:szCs w:val="28"/>
        </w:rPr>
        <w:t xml:space="preserve"> Discovery of a </w:t>
      </w:r>
      <w:proofErr w:type="spellStart"/>
      <w:r w:rsidRPr="00682F32">
        <w:rPr>
          <w:b/>
          <w:bCs/>
          <w:sz w:val="28"/>
          <w:szCs w:val="28"/>
        </w:rPr>
        <w:t>Myocardial</w:t>
      </w:r>
      <w:proofErr w:type="spellEnd"/>
      <w:r w:rsidRPr="00682F32">
        <w:rPr>
          <w:b/>
          <w:bCs/>
          <w:sz w:val="28"/>
          <w:szCs w:val="28"/>
        </w:rPr>
        <w:t xml:space="preserve"> </w:t>
      </w:r>
      <w:proofErr w:type="spellStart"/>
      <w:r w:rsidRPr="00682F32">
        <w:rPr>
          <w:b/>
          <w:bCs/>
          <w:sz w:val="28"/>
          <w:szCs w:val="28"/>
        </w:rPr>
        <w:t>Cleft</w:t>
      </w:r>
      <w:proofErr w:type="spellEnd"/>
      <w:r>
        <w:rPr>
          <w:b/>
          <w:bCs/>
          <w:sz w:val="28"/>
          <w:szCs w:val="28"/>
        </w:rPr>
        <w:t xml:space="preserve"> </w:t>
      </w:r>
      <w:r w:rsidRPr="00682F32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682F32">
        <w:rPr>
          <w:b/>
          <w:bCs/>
          <w:sz w:val="28"/>
          <w:szCs w:val="28"/>
        </w:rPr>
        <w:t>Case Report</w:t>
      </w:r>
      <w:r w:rsidRPr="008A3CBF">
        <w:rPr>
          <w:b/>
          <w:bCs/>
          <w:sz w:val="28"/>
          <w:szCs w:val="28"/>
        </w:rPr>
        <w:t xml:space="preserve"> </w:t>
      </w:r>
    </w:p>
    <w:p w14:paraId="717558CC" w14:textId="051663B8" w:rsidR="000215F8" w:rsidRPr="00E3362C" w:rsidRDefault="000215F8" w:rsidP="000215F8">
      <w:pPr>
        <w:rPr>
          <w:b/>
          <w:bCs/>
        </w:rPr>
      </w:pPr>
    </w:p>
    <w:p w14:paraId="4737755C" w14:textId="77777777" w:rsidR="00BC3E28" w:rsidRPr="00681070" w:rsidRDefault="00BC3E28" w:rsidP="000215F8">
      <w:pPr>
        <w:rPr>
          <w:b/>
          <w:bCs/>
        </w:rPr>
      </w:pPr>
    </w:p>
    <w:p w14:paraId="1A376F74" w14:textId="77777777" w:rsidR="000215F8" w:rsidRPr="00682F32" w:rsidRDefault="000215F8" w:rsidP="000215F8">
      <w:pPr>
        <w:jc w:val="both"/>
        <w:rPr>
          <w:b/>
          <w:bCs/>
        </w:rPr>
      </w:pPr>
      <w:r w:rsidRPr="00682F32">
        <w:rPr>
          <w:b/>
          <w:bCs/>
        </w:rPr>
        <w:t>Abstract</w:t>
      </w:r>
    </w:p>
    <w:p w14:paraId="5BBB652B" w14:textId="77777777" w:rsidR="000215F8" w:rsidRPr="00682F32" w:rsidRDefault="000215F8" w:rsidP="000215F8">
      <w:pPr>
        <w:jc w:val="both"/>
      </w:pPr>
      <w:proofErr w:type="spellStart"/>
      <w:r w:rsidRPr="00682F32">
        <w:t>We</w:t>
      </w:r>
      <w:proofErr w:type="spellEnd"/>
      <w:r w:rsidRPr="00682F32">
        <w:t xml:space="preserve"> report the case of a 54-year-old </w:t>
      </w:r>
      <w:r w:rsidRPr="00577FDD">
        <w:t xml:space="preserve">patient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poorly</w:t>
      </w:r>
      <w:proofErr w:type="spellEnd"/>
      <w:r>
        <w:t xml:space="preserve"> </w:t>
      </w:r>
      <w:proofErr w:type="spellStart"/>
      <w:r>
        <w:t>controlled</w:t>
      </w:r>
      <w:proofErr w:type="spellEnd"/>
      <w:r>
        <w:t xml:space="preserve"> </w:t>
      </w:r>
      <w:r w:rsidRPr="00577FDD">
        <w:t>hypertensi</w:t>
      </w:r>
      <w:r>
        <w:t>on</w:t>
      </w:r>
      <w:r w:rsidRPr="00577FDD">
        <w:t xml:space="preserve"> </w:t>
      </w:r>
      <w:proofErr w:type="spellStart"/>
      <w:r>
        <w:t>admitted</w:t>
      </w:r>
      <w:proofErr w:type="spellEnd"/>
      <w:r>
        <w:t xml:space="preserve"> for the management of </w:t>
      </w:r>
      <w:proofErr w:type="spellStart"/>
      <w:r w:rsidRPr="00577FDD">
        <w:t>exertional</w:t>
      </w:r>
      <w:proofErr w:type="spellEnd"/>
      <w:r w:rsidRPr="00577FDD">
        <w:t xml:space="preserve"> </w:t>
      </w:r>
      <w:proofErr w:type="spellStart"/>
      <w:r w:rsidRPr="00577FDD">
        <w:t>dyspnea</w:t>
      </w:r>
      <w:proofErr w:type="spellEnd"/>
      <w:r>
        <w:t xml:space="preserve"> due to a </w:t>
      </w:r>
      <w:proofErr w:type="spellStart"/>
      <w:r w:rsidRPr="00682F32">
        <w:t>severe</w:t>
      </w:r>
      <w:proofErr w:type="spellEnd"/>
      <w:r w:rsidRPr="00682F32">
        <w:t xml:space="preserve"> mitral </w:t>
      </w:r>
      <w:proofErr w:type="spellStart"/>
      <w:r w:rsidRPr="00682F32">
        <w:t>regurgitation</w:t>
      </w:r>
      <w:proofErr w:type="spellEnd"/>
      <w:r w:rsidRPr="00682F32">
        <w:t xml:space="preserve"> </w:t>
      </w:r>
      <w:r>
        <w:t>by</w:t>
      </w:r>
      <w:r w:rsidRPr="00682F32">
        <w:t xml:space="preserve"> restriction of the </w:t>
      </w:r>
      <w:proofErr w:type="spellStart"/>
      <w:r w:rsidRPr="00682F32">
        <w:t>posterior</w:t>
      </w:r>
      <w:proofErr w:type="spellEnd"/>
      <w:r w:rsidRPr="00682F32">
        <w:t xml:space="preserve"> valve.</w:t>
      </w:r>
      <w:r>
        <w:t xml:space="preserve"> The TTE has </w:t>
      </w:r>
      <w:proofErr w:type="spellStart"/>
      <w:r>
        <w:t>objectified</w:t>
      </w:r>
      <w:proofErr w:type="spellEnd"/>
      <w:r>
        <w:t xml:space="preserve"> a</w:t>
      </w:r>
      <w:r w:rsidRPr="00682F32">
        <w:t xml:space="preserve"> </w:t>
      </w:r>
      <w:proofErr w:type="spellStart"/>
      <w:r w:rsidRPr="00682F32">
        <w:t>cleft</w:t>
      </w:r>
      <w:proofErr w:type="spellEnd"/>
      <w:r w:rsidRPr="00682F32">
        <w:t xml:space="preserve"> in the </w:t>
      </w:r>
      <w:proofErr w:type="spellStart"/>
      <w:r w:rsidRPr="00682F32">
        <w:t>inferior</w:t>
      </w:r>
      <w:proofErr w:type="spellEnd"/>
      <w:r w:rsidRPr="00682F32">
        <w:t xml:space="preserve"> </w:t>
      </w:r>
      <w:proofErr w:type="spellStart"/>
      <w:r w:rsidRPr="00682F32">
        <w:t>myocardial</w:t>
      </w:r>
      <w:proofErr w:type="spellEnd"/>
      <w:r w:rsidRPr="00682F32">
        <w:t xml:space="preserve"> </w:t>
      </w:r>
      <w:proofErr w:type="spellStart"/>
      <w:r w:rsidRPr="00682F32">
        <w:t>wall</w:t>
      </w:r>
      <w:proofErr w:type="spellEnd"/>
      <w:r w:rsidRPr="00682F32">
        <w:t xml:space="preserve">. </w:t>
      </w:r>
      <w:r>
        <w:t xml:space="preserve">                          </w:t>
      </w:r>
      <w:proofErr w:type="spellStart"/>
      <w:r w:rsidRPr="00682F32">
        <w:t>Myocardial</w:t>
      </w:r>
      <w:proofErr w:type="spellEnd"/>
      <w:r w:rsidRPr="00682F32">
        <w:t xml:space="preserve"> </w:t>
      </w:r>
      <w:proofErr w:type="spellStart"/>
      <w:r w:rsidRPr="00682F32">
        <w:t>clefts</w:t>
      </w:r>
      <w:proofErr w:type="spellEnd"/>
      <w:r w:rsidRPr="00682F32">
        <w:t xml:space="preserve"> are </w:t>
      </w:r>
      <w:proofErr w:type="spellStart"/>
      <w:r w:rsidRPr="00682F32">
        <w:t>common</w:t>
      </w:r>
      <w:proofErr w:type="spellEnd"/>
      <w:r w:rsidRPr="00682F32">
        <w:t xml:space="preserve"> in the </w:t>
      </w:r>
      <w:proofErr w:type="spellStart"/>
      <w:r w:rsidRPr="00682F32">
        <w:t>general</w:t>
      </w:r>
      <w:proofErr w:type="spellEnd"/>
      <w:r w:rsidRPr="00682F32">
        <w:t xml:space="preserve"> population but </w:t>
      </w:r>
      <w:proofErr w:type="spellStart"/>
      <w:r w:rsidRPr="00682F32">
        <w:t>often</w:t>
      </w:r>
      <w:proofErr w:type="spellEnd"/>
      <w:r w:rsidRPr="00682F32">
        <w:t xml:space="preserve"> </w:t>
      </w:r>
      <w:proofErr w:type="spellStart"/>
      <w:r w:rsidRPr="00682F32">
        <w:t>underdiagnosed</w:t>
      </w:r>
      <w:proofErr w:type="spellEnd"/>
      <w:r w:rsidRPr="00682F32">
        <w:t xml:space="preserve">. </w:t>
      </w:r>
      <w:proofErr w:type="spellStart"/>
      <w:r w:rsidRPr="00682F32">
        <w:t>Appropriate</w:t>
      </w:r>
      <w:proofErr w:type="spellEnd"/>
      <w:r w:rsidRPr="00682F32">
        <w:t xml:space="preserve"> </w:t>
      </w:r>
      <w:proofErr w:type="spellStart"/>
      <w:r w:rsidRPr="00682F32">
        <w:t>echocardiographic</w:t>
      </w:r>
      <w:proofErr w:type="spellEnd"/>
      <w:r w:rsidRPr="00682F32">
        <w:t xml:space="preserve"> </w:t>
      </w:r>
      <w:proofErr w:type="spellStart"/>
      <w:r>
        <w:t>views</w:t>
      </w:r>
      <w:proofErr w:type="spellEnd"/>
      <w:r w:rsidRPr="00682F32">
        <w:t xml:space="preserve"> </w:t>
      </w:r>
      <w:proofErr w:type="spellStart"/>
      <w:r w:rsidRPr="00682F32">
        <w:t>could</w:t>
      </w:r>
      <w:proofErr w:type="spellEnd"/>
      <w:r w:rsidRPr="00682F32">
        <w:t xml:space="preserve"> help </w:t>
      </w:r>
      <w:proofErr w:type="spellStart"/>
      <w:r w:rsidRPr="00682F32">
        <w:t>better</w:t>
      </w:r>
      <w:proofErr w:type="spellEnd"/>
      <w:r w:rsidRPr="00682F32">
        <w:t xml:space="preserve"> </w:t>
      </w:r>
      <w:proofErr w:type="spellStart"/>
      <w:r w:rsidRPr="00682F32">
        <w:t>identify</w:t>
      </w:r>
      <w:proofErr w:type="spellEnd"/>
      <w:r w:rsidRPr="00682F32">
        <w:t xml:space="preserve"> and </w:t>
      </w:r>
      <w:proofErr w:type="spellStart"/>
      <w:r w:rsidRPr="00682F32">
        <w:t>delineate</w:t>
      </w:r>
      <w:proofErr w:type="spellEnd"/>
      <w:r w:rsidRPr="00682F32">
        <w:t xml:space="preserve"> </w:t>
      </w:r>
      <w:proofErr w:type="spellStart"/>
      <w:r w:rsidRPr="00682F32">
        <w:t>them</w:t>
      </w:r>
      <w:proofErr w:type="spellEnd"/>
      <w:r w:rsidRPr="00682F32">
        <w:t xml:space="preserve">. </w:t>
      </w:r>
      <w:r>
        <w:t xml:space="preserve">                          </w:t>
      </w:r>
      <w:r w:rsidRPr="00682F32">
        <w:t xml:space="preserve">Most </w:t>
      </w:r>
      <w:proofErr w:type="spellStart"/>
      <w:r w:rsidRPr="00682F32">
        <w:t>studies</w:t>
      </w:r>
      <w:proofErr w:type="spellEnd"/>
      <w:r w:rsidRPr="00682F32">
        <w:t xml:space="preserve"> </w:t>
      </w:r>
      <w:proofErr w:type="spellStart"/>
      <w:r w:rsidRPr="00682F32">
        <w:t>consider</w:t>
      </w:r>
      <w:proofErr w:type="spellEnd"/>
      <w:r w:rsidRPr="00682F32">
        <w:t xml:space="preserve"> </w:t>
      </w:r>
      <w:proofErr w:type="spellStart"/>
      <w:r w:rsidRPr="00682F32">
        <w:t>them</w:t>
      </w:r>
      <w:proofErr w:type="spellEnd"/>
      <w:r w:rsidRPr="00682F32">
        <w:t xml:space="preserve"> </w:t>
      </w:r>
      <w:proofErr w:type="spellStart"/>
      <w:r w:rsidRPr="00682F32">
        <w:t>benign</w:t>
      </w:r>
      <w:proofErr w:type="spellEnd"/>
      <w:r w:rsidRPr="00682F32">
        <w:t xml:space="preserve"> </w:t>
      </w:r>
      <w:proofErr w:type="spellStart"/>
      <w:r w:rsidRPr="00682F32">
        <w:t>anatomical</w:t>
      </w:r>
      <w:proofErr w:type="spellEnd"/>
      <w:r w:rsidRPr="00682F32">
        <w:t xml:space="preserve"> variants. It </w:t>
      </w:r>
      <w:proofErr w:type="spellStart"/>
      <w:r w:rsidRPr="00682F32">
        <w:t>is</w:t>
      </w:r>
      <w:proofErr w:type="spellEnd"/>
      <w:r w:rsidRPr="00682F32">
        <w:t xml:space="preserve"> essential to </w:t>
      </w:r>
      <w:proofErr w:type="spellStart"/>
      <w:r>
        <w:t>clarify</w:t>
      </w:r>
      <w:proofErr w:type="spellEnd"/>
      <w:r w:rsidRPr="00682F32">
        <w:t xml:space="preserve"> </w:t>
      </w:r>
      <w:proofErr w:type="spellStart"/>
      <w:r w:rsidRPr="00682F32">
        <w:t>their</w:t>
      </w:r>
      <w:proofErr w:type="spellEnd"/>
      <w:r w:rsidRPr="00682F32">
        <w:t xml:space="preserve"> relevance in the </w:t>
      </w:r>
      <w:proofErr w:type="spellStart"/>
      <w:r w:rsidRPr="00682F32">
        <w:t>clinical</w:t>
      </w:r>
      <w:proofErr w:type="spellEnd"/>
      <w:r w:rsidRPr="00682F32">
        <w:t xml:space="preserve"> </w:t>
      </w:r>
      <w:r>
        <w:t>table</w:t>
      </w:r>
      <w:r w:rsidRPr="00682F32">
        <w:t xml:space="preserve"> to </w:t>
      </w:r>
      <w:proofErr w:type="spellStart"/>
      <w:r w:rsidRPr="00682F32">
        <w:t>appropriately</w:t>
      </w:r>
      <w:proofErr w:type="spellEnd"/>
      <w:r w:rsidRPr="00682F32">
        <w:t xml:space="preserve"> </w:t>
      </w:r>
      <w:proofErr w:type="spellStart"/>
      <w:r w:rsidRPr="00682F32">
        <w:t>stratify</w:t>
      </w:r>
      <w:proofErr w:type="spellEnd"/>
      <w:r w:rsidRPr="00682F32">
        <w:t xml:space="preserve"> </w:t>
      </w:r>
      <w:proofErr w:type="spellStart"/>
      <w:r w:rsidRPr="00682F32">
        <w:t>additional</w:t>
      </w:r>
      <w:proofErr w:type="spellEnd"/>
      <w:r w:rsidRPr="00682F32">
        <w:t xml:space="preserve"> tests and </w:t>
      </w:r>
      <w:proofErr w:type="spellStart"/>
      <w:r w:rsidRPr="00682F32">
        <w:t>limit</w:t>
      </w:r>
      <w:proofErr w:type="spellEnd"/>
      <w:r w:rsidRPr="00682F32">
        <w:t xml:space="preserve"> </w:t>
      </w:r>
      <w:proofErr w:type="spellStart"/>
      <w:r w:rsidRPr="00682F32">
        <w:t>unnecessary</w:t>
      </w:r>
      <w:proofErr w:type="spellEnd"/>
      <w:r w:rsidRPr="00682F32">
        <w:t xml:space="preserve"> </w:t>
      </w:r>
      <w:r>
        <w:t xml:space="preserve">invasive </w:t>
      </w:r>
      <w:r w:rsidRPr="00682F32">
        <w:t>interventions.</w:t>
      </w:r>
      <w:r>
        <w:t xml:space="preserve"> </w:t>
      </w:r>
    </w:p>
    <w:p w14:paraId="3F250D05" w14:textId="77777777" w:rsidR="000215F8" w:rsidRPr="00682F32" w:rsidRDefault="000215F8" w:rsidP="000215F8">
      <w:pPr>
        <w:jc w:val="both"/>
        <w:rPr>
          <w:b/>
          <w:bCs/>
        </w:rPr>
      </w:pPr>
      <w:r w:rsidRPr="00682F32">
        <w:rPr>
          <w:b/>
          <w:bCs/>
        </w:rPr>
        <w:t>Introduction</w:t>
      </w:r>
    </w:p>
    <w:p w14:paraId="0B714FF6" w14:textId="77777777" w:rsidR="000215F8" w:rsidRDefault="000215F8" w:rsidP="000215F8">
      <w:pPr>
        <w:jc w:val="both"/>
      </w:pPr>
      <w:proofErr w:type="spellStart"/>
      <w:r w:rsidRPr="00682F32">
        <w:t>Myocardial</w:t>
      </w:r>
      <w:proofErr w:type="spellEnd"/>
      <w:r w:rsidRPr="00682F32">
        <w:t xml:space="preserve"> </w:t>
      </w:r>
      <w:proofErr w:type="spellStart"/>
      <w:r w:rsidRPr="00682F32">
        <w:t>clefts</w:t>
      </w:r>
      <w:proofErr w:type="spellEnd"/>
      <w:r w:rsidRPr="00682F32">
        <w:t xml:space="preserve"> (or </w:t>
      </w:r>
      <w:proofErr w:type="spellStart"/>
      <w:r w:rsidRPr="00682F32">
        <w:t>myocardial</w:t>
      </w:r>
      <w:proofErr w:type="spellEnd"/>
      <w:r w:rsidRPr="00682F32">
        <w:t xml:space="preserve"> fissures) are </w:t>
      </w:r>
      <w:proofErr w:type="spellStart"/>
      <w:r w:rsidRPr="00682F32">
        <w:t>defined</w:t>
      </w:r>
      <w:proofErr w:type="spellEnd"/>
      <w:r w:rsidRPr="00682F32">
        <w:t xml:space="preserve"> as invaginations </w:t>
      </w:r>
      <w:proofErr w:type="spellStart"/>
      <w:r w:rsidRPr="00682F32">
        <w:t>penetrating</w:t>
      </w:r>
      <w:proofErr w:type="spellEnd"/>
      <w:r w:rsidRPr="00682F32">
        <w:t xml:space="preserve"> more </w:t>
      </w:r>
      <w:proofErr w:type="spellStart"/>
      <w:r w:rsidRPr="00682F32">
        <w:t>than</w:t>
      </w:r>
      <w:proofErr w:type="spellEnd"/>
      <w:r w:rsidRPr="00682F32">
        <w:t xml:space="preserve"> 50% of the </w:t>
      </w:r>
      <w:proofErr w:type="spellStart"/>
      <w:r w:rsidRPr="00682F32">
        <w:t>thickness</w:t>
      </w:r>
      <w:proofErr w:type="spellEnd"/>
      <w:r w:rsidRPr="00682F32">
        <w:t xml:space="preserve"> of the adjacent </w:t>
      </w:r>
      <w:proofErr w:type="spellStart"/>
      <w:r w:rsidRPr="00682F32">
        <w:t>myocardium</w:t>
      </w:r>
      <w:proofErr w:type="spellEnd"/>
      <w:r w:rsidRPr="00682F32">
        <w:t xml:space="preserve">, </w:t>
      </w:r>
      <w:proofErr w:type="spellStart"/>
      <w:r w:rsidRPr="00682F32">
        <w:t>generally</w:t>
      </w:r>
      <w:proofErr w:type="spellEnd"/>
      <w:r w:rsidRPr="00682F32">
        <w:t xml:space="preserve"> </w:t>
      </w:r>
      <w:proofErr w:type="spellStart"/>
      <w:r w:rsidRPr="00682F32">
        <w:t>perpendicular</w:t>
      </w:r>
      <w:proofErr w:type="spellEnd"/>
      <w:r w:rsidRPr="00682F32">
        <w:t xml:space="preserve"> to the longitudinal axis of the </w:t>
      </w:r>
      <w:proofErr w:type="spellStart"/>
      <w:r w:rsidRPr="00682F32">
        <w:t>left</w:t>
      </w:r>
      <w:proofErr w:type="spellEnd"/>
      <w:r w:rsidRPr="00682F32">
        <w:t xml:space="preserve"> </w:t>
      </w:r>
      <w:proofErr w:type="spellStart"/>
      <w:r w:rsidRPr="00682F32">
        <w:t>ventricle</w:t>
      </w:r>
      <w:proofErr w:type="spellEnd"/>
      <w:r w:rsidRPr="00682F32">
        <w:t xml:space="preserve">. </w:t>
      </w:r>
      <w:proofErr w:type="spellStart"/>
      <w:r w:rsidRPr="00682F32">
        <w:t>These</w:t>
      </w:r>
      <w:proofErr w:type="spellEnd"/>
      <w:r w:rsidRPr="00682F32">
        <w:t xml:space="preserve"> </w:t>
      </w:r>
      <w:proofErr w:type="spellStart"/>
      <w:r w:rsidRPr="00682F32">
        <w:t>clefts</w:t>
      </w:r>
      <w:proofErr w:type="spellEnd"/>
      <w:r w:rsidRPr="00682F32">
        <w:t xml:space="preserve"> tend to </w:t>
      </w:r>
      <w:proofErr w:type="spellStart"/>
      <w:r w:rsidRPr="00682F32">
        <w:t>narrow</w:t>
      </w:r>
      <w:proofErr w:type="spellEnd"/>
      <w:r w:rsidRPr="00682F32">
        <w:t xml:space="preserve"> or </w:t>
      </w:r>
      <w:proofErr w:type="spellStart"/>
      <w:r w:rsidRPr="00682F32">
        <w:t>obliterate</w:t>
      </w:r>
      <w:proofErr w:type="spellEnd"/>
      <w:r w:rsidRPr="00682F32">
        <w:t xml:space="preserve"> </w:t>
      </w:r>
      <w:proofErr w:type="spellStart"/>
      <w:r w:rsidRPr="00682F32">
        <w:t>during</w:t>
      </w:r>
      <w:proofErr w:type="spellEnd"/>
      <w:r w:rsidRPr="00682F32">
        <w:t xml:space="preserve"> systole </w:t>
      </w:r>
      <w:proofErr w:type="spellStart"/>
      <w:r w:rsidRPr="00682F32">
        <w:t>without</w:t>
      </w:r>
      <w:proofErr w:type="spellEnd"/>
      <w:r w:rsidRPr="00682F32">
        <w:t xml:space="preserve"> </w:t>
      </w:r>
      <w:proofErr w:type="spellStart"/>
      <w:r w:rsidRPr="00682F32">
        <w:t>causing</w:t>
      </w:r>
      <w:proofErr w:type="spellEnd"/>
      <w:r w:rsidRPr="00682F32">
        <w:t xml:space="preserve"> local </w:t>
      </w:r>
      <w:proofErr w:type="spellStart"/>
      <w:r w:rsidRPr="00682F32">
        <w:t>hypokinesia</w:t>
      </w:r>
      <w:proofErr w:type="spellEnd"/>
      <w:r w:rsidRPr="00682F32">
        <w:t xml:space="preserve"> or </w:t>
      </w:r>
      <w:proofErr w:type="spellStart"/>
      <w:r w:rsidRPr="00682F32">
        <w:t>dyskinesia</w:t>
      </w:r>
      <w:proofErr w:type="spellEnd"/>
      <w:r w:rsidRPr="00682F32">
        <w:t xml:space="preserve">. </w:t>
      </w:r>
      <w:proofErr w:type="spellStart"/>
      <w:r w:rsidRPr="00682F32">
        <w:t>They</w:t>
      </w:r>
      <w:proofErr w:type="spellEnd"/>
      <w:r w:rsidRPr="00682F32">
        <w:t xml:space="preserve"> can </w:t>
      </w:r>
      <w:proofErr w:type="spellStart"/>
      <w:r w:rsidRPr="00682F32">
        <w:t>appear</w:t>
      </w:r>
      <w:proofErr w:type="spellEnd"/>
      <w:r w:rsidRPr="00682F32">
        <w:t xml:space="preserve"> in </w:t>
      </w:r>
      <w:proofErr w:type="spellStart"/>
      <w:r w:rsidRPr="00682F32">
        <w:t>healthy</w:t>
      </w:r>
      <w:proofErr w:type="spellEnd"/>
      <w:r w:rsidRPr="00682F32">
        <w:t xml:space="preserve"> </w:t>
      </w:r>
      <w:proofErr w:type="spellStart"/>
      <w:r w:rsidRPr="00682F32">
        <w:t>individuals</w:t>
      </w:r>
      <w:proofErr w:type="spellEnd"/>
      <w:r w:rsidRPr="00682F32">
        <w:t xml:space="preserve">, as </w:t>
      </w:r>
      <w:proofErr w:type="spellStart"/>
      <w:r w:rsidRPr="00682F32">
        <w:t>well</w:t>
      </w:r>
      <w:proofErr w:type="spellEnd"/>
      <w:r w:rsidRPr="00682F32">
        <w:t xml:space="preserve"> as in patients </w:t>
      </w:r>
      <w:proofErr w:type="spellStart"/>
      <w:r w:rsidRPr="00682F32">
        <w:t>with</w:t>
      </w:r>
      <w:proofErr w:type="spellEnd"/>
      <w:r w:rsidRPr="00682F32">
        <w:t xml:space="preserve"> </w:t>
      </w:r>
      <w:proofErr w:type="spellStart"/>
      <w:r w:rsidRPr="00682F32">
        <w:t>hypertrophic</w:t>
      </w:r>
      <w:proofErr w:type="spellEnd"/>
      <w:r w:rsidRPr="00682F32">
        <w:t xml:space="preserve"> or hypertensive </w:t>
      </w:r>
      <w:proofErr w:type="spellStart"/>
      <w:r w:rsidRPr="00682F32">
        <w:t>cardiomyopathy</w:t>
      </w:r>
      <w:proofErr w:type="spellEnd"/>
      <w:r w:rsidRPr="00682F32">
        <w:t xml:space="preserve">. </w:t>
      </w:r>
      <w:proofErr w:type="spellStart"/>
      <w:r w:rsidRPr="00682F32">
        <w:t>Initially</w:t>
      </w:r>
      <w:proofErr w:type="spellEnd"/>
      <w:r w:rsidRPr="00682F32">
        <w:t xml:space="preserve"> </w:t>
      </w:r>
      <w:proofErr w:type="spellStart"/>
      <w:r w:rsidRPr="00682F32">
        <w:t>described</w:t>
      </w:r>
      <w:proofErr w:type="spellEnd"/>
      <w:r w:rsidRPr="00682F32">
        <w:t xml:space="preserve"> in post-mortem </w:t>
      </w:r>
      <w:proofErr w:type="spellStart"/>
      <w:r w:rsidRPr="00682F32">
        <w:t>studies</w:t>
      </w:r>
      <w:proofErr w:type="spellEnd"/>
      <w:r w:rsidRPr="00682F32">
        <w:t xml:space="preserve"> of patients </w:t>
      </w:r>
      <w:proofErr w:type="spellStart"/>
      <w:r w:rsidRPr="00682F32">
        <w:t>with</w:t>
      </w:r>
      <w:proofErr w:type="spellEnd"/>
      <w:r w:rsidRPr="00682F32">
        <w:t xml:space="preserve"> HCM, </w:t>
      </w:r>
      <w:proofErr w:type="spellStart"/>
      <w:r w:rsidRPr="00682F32">
        <w:t>doubts</w:t>
      </w:r>
      <w:proofErr w:type="spellEnd"/>
      <w:r w:rsidRPr="00682F32">
        <w:t xml:space="preserve"> </w:t>
      </w:r>
      <w:proofErr w:type="spellStart"/>
      <w:r w:rsidRPr="00682F32">
        <w:t>regarding</w:t>
      </w:r>
      <w:proofErr w:type="spellEnd"/>
      <w:r w:rsidRPr="00682F32">
        <w:t xml:space="preserve"> the </w:t>
      </w:r>
      <w:proofErr w:type="spellStart"/>
      <w:r w:rsidRPr="00682F32">
        <w:t>interpretation</w:t>
      </w:r>
      <w:proofErr w:type="spellEnd"/>
      <w:r w:rsidRPr="00682F32">
        <w:t xml:space="preserve"> of </w:t>
      </w:r>
      <w:proofErr w:type="spellStart"/>
      <w:r w:rsidRPr="00682F32">
        <w:t>imaging</w:t>
      </w:r>
      <w:proofErr w:type="spellEnd"/>
      <w:r w:rsidRPr="00682F32">
        <w:t xml:space="preserve"> (</w:t>
      </w:r>
      <w:proofErr w:type="spellStart"/>
      <w:r w:rsidRPr="00682F32">
        <w:t>angioventriculography</w:t>
      </w:r>
      <w:proofErr w:type="spellEnd"/>
      <w:r w:rsidRPr="00682F32">
        <w:t xml:space="preserve"> or </w:t>
      </w:r>
      <w:proofErr w:type="spellStart"/>
      <w:r w:rsidRPr="00682F32">
        <w:t>echocardiography</w:t>
      </w:r>
      <w:proofErr w:type="spellEnd"/>
      <w:r w:rsidRPr="00682F32">
        <w:t xml:space="preserve">) due to the </w:t>
      </w:r>
      <w:proofErr w:type="spellStart"/>
      <w:r w:rsidRPr="00682F32">
        <w:t>presence</w:t>
      </w:r>
      <w:proofErr w:type="spellEnd"/>
      <w:r w:rsidRPr="00682F32">
        <w:t xml:space="preserve"> of </w:t>
      </w:r>
      <w:proofErr w:type="spellStart"/>
      <w:r w:rsidRPr="00682F32">
        <w:t>clefts</w:t>
      </w:r>
      <w:proofErr w:type="spellEnd"/>
      <w:r w:rsidRPr="00682F32">
        <w:t xml:space="preserve"> in the </w:t>
      </w:r>
      <w:proofErr w:type="spellStart"/>
      <w:r w:rsidRPr="00682F32">
        <w:t>left</w:t>
      </w:r>
      <w:proofErr w:type="spellEnd"/>
      <w:r w:rsidRPr="00682F32">
        <w:t xml:space="preserve"> </w:t>
      </w:r>
      <w:proofErr w:type="spellStart"/>
      <w:r w:rsidRPr="00682F32">
        <w:t>ventricular</w:t>
      </w:r>
      <w:proofErr w:type="spellEnd"/>
      <w:r w:rsidRPr="00682F32">
        <w:t xml:space="preserve"> </w:t>
      </w:r>
      <w:proofErr w:type="spellStart"/>
      <w:r w:rsidRPr="00682F32">
        <w:t>myocardium</w:t>
      </w:r>
      <w:proofErr w:type="spellEnd"/>
      <w:r w:rsidRPr="00682F32">
        <w:t xml:space="preserve"> </w:t>
      </w:r>
      <w:proofErr w:type="spellStart"/>
      <w:r w:rsidRPr="00682F32">
        <w:t>may</w:t>
      </w:r>
      <w:proofErr w:type="spellEnd"/>
      <w:r w:rsidRPr="00682F32">
        <w:t xml:space="preserve"> lead to a </w:t>
      </w:r>
      <w:proofErr w:type="spellStart"/>
      <w:r w:rsidRPr="00682F32">
        <w:t>series</w:t>
      </w:r>
      <w:proofErr w:type="spellEnd"/>
      <w:r w:rsidRPr="00682F32">
        <w:t xml:space="preserve"> of </w:t>
      </w:r>
      <w:proofErr w:type="spellStart"/>
      <w:r w:rsidRPr="00682F32">
        <w:t>additional</w:t>
      </w:r>
      <w:proofErr w:type="spellEnd"/>
      <w:r w:rsidRPr="00682F32">
        <w:t xml:space="preserve"> tests (MRI</w:t>
      </w:r>
      <w:r>
        <w:t>..</w:t>
      </w:r>
      <w:r w:rsidRPr="00682F32">
        <w:t xml:space="preserve">.), </w:t>
      </w:r>
      <w:proofErr w:type="spellStart"/>
      <w:r w:rsidRPr="00682F32">
        <w:t>sometimes</w:t>
      </w:r>
      <w:proofErr w:type="spellEnd"/>
      <w:r w:rsidRPr="00682F32">
        <w:t xml:space="preserve"> </w:t>
      </w:r>
      <w:proofErr w:type="spellStart"/>
      <w:r w:rsidRPr="00682F32">
        <w:t>even</w:t>
      </w:r>
      <w:proofErr w:type="spellEnd"/>
      <w:r w:rsidRPr="00682F32">
        <w:t xml:space="preserve"> invasive (</w:t>
      </w:r>
      <w:proofErr w:type="spellStart"/>
      <w:r w:rsidRPr="00682F32">
        <w:t>ventriculography</w:t>
      </w:r>
      <w:proofErr w:type="spellEnd"/>
      <w:r>
        <w:t>…</w:t>
      </w:r>
      <w:r w:rsidRPr="00682F32">
        <w:t xml:space="preserve">), to </w:t>
      </w:r>
      <w:proofErr w:type="spellStart"/>
      <w:r w:rsidRPr="00682F32">
        <w:t>clarify</w:t>
      </w:r>
      <w:proofErr w:type="spellEnd"/>
      <w:r w:rsidRPr="00682F32">
        <w:t xml:space="preserve"> </w:t>
      </w:r>
      <w:proofErr w:type="spellStart"/>
      <w:r w:rsidRPr="00682F32">
        <w:t>their</w:t>
      </w:r>
      <w:proofErr w:type="spellEnd"/>
      <w:r w:rsidRPr="00682F32">
        <w:t xml:space="preserve"> </w:t>
      </w:r>
      <w:proofErr w:type="spellStart"/>
      <w:r w:rsidRPr="00682F32">
        <w:t>origin</w:t>
      </w:r>
      <w:proofErr w:type="spellEnd"/>
      <w:r w:rsidRPr="00682F32">
        <w:t xml:space="preserve">. </w:t>
      </w:r>
      <w:proofErr w:type="spellStart"/>
      <w:r w:rsidRPr="00682F32">
        <w:t>Some</w:t>
      </w:r>
      <w:proofErr w:type="spellEnd"/>
      <w:r w:rsidRPr="00682F32">
        <w:t xml:space="preserve"> </w:t>
      </w:r>
      <w:proofErr w:type="spellStart"/>
      <w:r w:rsidRPr="00682F32">
        <w:t>older</w:t>
      </w:r>
      <w:proofErr w:type="spellEnd"/>
      <w:r w:rsidRPr="00682F32">
        <w:t xml:space="preserve"> </w:t>
      </w:r>
      <w:proofErr w:type="spellStart"/>
      <w:r w:rsidRPr="00682F32">
        <w:t>studies</w:t>
      </w:r>
      <w:proofErr w:type="spellEnd"/>
      <w:r w:rsidRPr="00682F32">
        <w:t xml:space="preserve"> </w:t>
      </w:r>
      <w:proofErr w:type="spellStart"/>
      <w:r w:rsidRPr="00682F32">
        <w:t>suggest</w:t>
      </w:r>
      <w:proofErr w:type="spellEnd"/>
      <w:r w:rsidRPr="00682F32">
        <w:t xml:space="preserve"> </w:t>
      </w:r>
      <w:proofErr w:type="spellStart"/>
      <w:r w:rsidRPr="00682F32">
        <w:t>that</w:t>
      </w:r>
      <w:proofErr w:type="spellEnd"/>
      <w:r w:rsidRPr="00682F32">
        <w:t xml:space="preserve"> </w:t>
      </w:r>
      <w:proofErr w:type="spellStart"/>
      <w:r w:rsidRPr="00682F32">
        <w:t>myocardial</w:t>
      </w:r>
      <w:proofErr w:type="spellEnd"/>
      <w:r w:rsidRPr="00682F32">
        <w:t xml:space="preserve"> </w:t>
      </w:r>
      <w:proofErr w:type="spellStart"/>
      <w:r w:rsidRPr="00682F32">
        <w:t>clefts</w:t>
      </w:r>
      <w:proofErr w:type="spellEnd"/>
      <w:r w:rsidRPr="00682F32">
        <w:t xml:space="preserve"> </w:t>
      </w:r>
      <w:proofErr w:type="spellStart"/>
      <w:r w:rsidRPr="00682F32">
        <w:t>may</w:t>
      </w:r>
      <w:proofErr w:type="spellEnd"/>
      <w:r w:rsidRPr="00682F32">
        <w:t xml:space="preserve"> </w:t>
      </w:r>
      <w:proofErr w:type="spellStart"/>
      <w:r w:rsidRPr="00682F32">
        <w:t>also</w:t>
      </w:r>
      <w:proofErr w:type="spellEnd"/>
      <w:r w:rsidRPr="00682F32">
        <w:t xml:space="preserve"> help </w:t>
      </w:r>
      <w:proofErr w:type="spellStart"/>
      <w:r w:rsidRPr="00682F32">
        <w:t>identify</w:t>
      </w:r>
      <w:proofErr w:type="spellEnd"/>
      <w:r w:rsidRPr="00682F32">
        <w:t xml:space="preserve"> carriers of HCM mutations </w:t>
      </w:r>
      <w:proofErr w:type="spellStart"/>
      <w:r w:rsidRPr="00682F32">
        <w:t>without</w:t>
      </w:r>
      <w:proofErr w:type="spellEnd"/>
      <w:r w:rsidRPr="00682F32">
        <w:t xml:space="preserve"> </w:t>
      </w:r>
      <w:proofErr w:type="spellStart"/>
      <w:r w:rsidRPr="00682F32">
        <w:t>left</w:t>
      </w:r>
      <w:proofErr w:type="spellEnd"/>
      <w:r w:rsidRPr="00682F32">
        <w:t xml:space="preserve"> </w:t>
      </w:r>
      <w:proofErr w:type="spellStart"/>
      <w:r w:rsidRPr="00682F32">
        <w:t>ventricular</w:t>
      </w:r>
      <w:proofErr w:type="spellEnd"/>
      <w:r w:rsidRPr="00682F32">
        <w:t xml:space="preserve"> </w:t>
      </w:r>
      <w:proofErr w:type="spellStart"/>
      <w:r w:rsidRPr="00682F32">
        <w:t>hypertrophy</w:t>
      </w:r>
      <w:proofErr w:type="spellEnd"/>
      <w:r w:rsidRPr="00682F32">
        <w:t>.</w:t>
      </w:r>
    </w:p>
    <w:p w14:paraId="15154D5D" w14:textId="77777777" w:rsidR="000215F8" w:rsidRDefault="000215F8" w:rsidP="000215F8">
      <w:pPr>
        <w:jc w:val="both"/>
      </w:pPr>
    </w:p>
    <w:p w14:paraId="1F8AB697" w14:textId="77777777" w:rsidR="00C048A4" w:rsidRPr="00682F32" w:rsidRDefault="00C048A4" w:rsidP="000215F8">
      <w:pPr>
        <w:jc w:val="both"/>
      </w:pPr>
    </w:p>
    <w:p w14:paraId="6D4596B7" w14:textId="66A4D224" w:rsidR="000215F8" w:rsidRPr="00682F32" w:rsidRDefault="000215F8" w:rsidP="000215F8">
      <w:pPr>
        <w:jc w:val="both"/>
        <w:rPr>
          <w:b/>
          <w:bCs/>
        </w:rPr>
      </w:pPr>
      <w:bookmarkStart w:id="1" w:name="_Hlk201581395"/>
      <w:r w:rsidRPr="00682F32">
        <w:rPr>
          <w:b/>
          <w:bCs/>
        </w:rPr>
        <w:t xml:space="preserve">Case </w:t>
      </w:r>
      <w:proofErr w:type="spellStart"/>
      <w:r w:rsidR="00C048A4">
        <w:rPr>
          <w:b/>
          <w:bCs/>
        </w:rPr>
        <w:t>Presentation</w:t>
      </w:r>
      <w:proofErr w:type="spellEnd"/>
      <w:r w:rsidR="00C048A4">
        <w:rPr>
          <w:b/>
          <w:bCs/>
        </w:rPr>
        <w:t xml:space="preserve"> </w:t>
      </w:r>
    </w:p>
    <w:bookmarkEnd w:id="1"/>
    <w:p w14:paraId="21B3D195" w14:textId="490B3BC8" w:rsidR="000215F8" w:rsidRDefault="000215F8" w:rsidP="000215F8">
      <w:pPr>
        <w:jc w:val="both"/>
      </w:pPr>
      <w:proofErr w:type="spellStart"/>
      <w:r w:rsidRPr="00682F32">
        <w:t>We</w:t>
      </w:r>
      <w:proofErr w:type="spellEnd"/>
      <w:r w:rsidRPr="00682F32">
        <w:t xml:space="preserve"> </w:t>
      </w:r>
      <w:proofErr w:type="spellStart"/>
      <w:r w:rsidRPr="00682F32">
        <w:t>present</w:t>
      </w:r>
      <w:proofErr w:type="spellEnd"/>
      <w:r w:rsidRPr="00682F32">
        <w:t xml:space="preserve"> the case of a 54-year-old patient, </w:t>
      </w:r>
      <w:proofErr w:type="spellStart"/>
      <w:r w:rsidRPr="00682F32">
        <w:t>known</w:t>
      </w:r>
      <w:proofErr w:type="spellEnd"/>
      <w:r w:rsidRPr="00682F32">
        <w:t xml:space="preserve"> to </w:t>
      </w:r>
      <w:proofErr w:type="spellStart"/>
      <w:r w:rsidRPr="00682F32">
        <w:t>be</w:t>
      </w:r>
      <w:proofErr w:type="spellEnd"/>
      <w:r w:rsidRPr="00682F32">
        <w:t xml:space="preserve"> </w:t>
      </w:r>
      <w:proofErr w:type="spellStart"/>
      <w:r w:rsidRPr="00682F32">
        <w:t>poorly</w:t>
      </w:r>
      <w:proofErr w:type="spellEnd"/>
      <w:r w:rsidRPr="00682F32">
        <w:t xml:space="preserve"> compliant hypertensive, </w:t>
      </w:r>
      <w:proofErr w:type="spellStart"/>
      <w:r w:rsidRPr="00682F32">
        <w:t>admitted</w:t>
      </w:r>
      <w:proofErr w:type="spellEnd"/>
      <w:r w:rsidRPr="00682F32">
        <w:t xml:space="preserve"> for management of </w:t>
      </w:r>
      <w:proofErr w:type="spellStart"/>
      <w:r w:rsidRPr="00682F32">
        <w:t>exertional</w:t>
      </w:r>
      <w:proofErr w:type="spellEnd"/>
      <w:r w:rsidRPr="00682F32">
        <w:t xml:space="preserve"> </w:t>
      </w:r>
      <w:proofErr w:type="spellStart"/>
      <w:r w:rsidRPr="00682F32">
        <w:t>dyspnea</w:t>
      </w:r>
      <w:proofErr w:type="spellEnd"/>
      <w:r w:rsidRPr="00682F32">
        <w:t xml:space="preserve">. </w:t>
      </w:r>
      <w:proofErr w:type="spellStart"/>
      <w:r w:rsidRPr="00682F32">
        <w:t>Echocardiography</w:t>
      </w:r>
      <w:proofErr w:type="spellEnd"/>
      <w:r w:rsidRPr="00682F32">
        <w:t xml:space="preserve"> </w:t>
      </w:r>
      <w:proofErr w:type="spellStart"/>
      <w:r w:rsidRPr="00682F32">
        <w:t>revealed</w:t>
      </w:r>
      <w:proofErr w:type="spellEnd"/>
      <w:r w:rsidRPr="00682F32">
        <w:t xml:space="preserve"> </w:t>
      </w:r>
      <w:proofErr w:type="spellStart"/>
      <w:r w:rsidRPr="00682F32">
        <w:t>severe</w:t>
      </w:r>
      <w:proofErr w:type="spellEnd"/>
      <w:r w:rsidRPr="00682F32">
        <w:t xml:space="preserve"> mitral </w:t>
      </w:r>
      <w:proofErr w:type="spellStart"/>
      <w:r w:rsidRPr="00682F32">
        <w:t>regurgitation</w:t>
      </w:r>
      <w:proofErr w:type="spellEnd"/>
      <w:r w:rsidRPr="00682F32">
        <w:t xml:space="preserve"> due to restriction of the </w:t>
      </w:r>
      <w:proofErr w:type="spellStart"/>
      <w:r w:rsidRPr="00682F32">
        <w:t>posterior</w:t>
      </w:r>
      <w:proofErr w:type="spellEnd"/>
      <w:r w:rsidRPr="00682F32">
        <w:t xml:space="preserve"> valve, </w:t>
      </w:r>
      <w:proofErr w:type="spellStart"/>
      <w:r w:rsidRPr="00682F32">
        <w:t>along</w:t>
      </w:r>
      <w:proofErr w:type="spellEnd"/>
      <w:r w:rsidRPr="00682F32">
        <w:t xml:space="preserve"> </w:t>
      </w:r>
      <w:proofErr w:type="spellStart"/>
      <w:r w:rsidRPr="00682F32">
        <w:t>with</w:t>
      </w:r>
      <w:proofErr w:type="spellEnd"/>
      <w:r w:rsidRPr="00682F32">
        <w:t xml:space="preserve"> diffuse </w:t>
      </w:r>
      <w:proofErr w:type="spellStart"/>
      <w:r w:rsidRPr="00682F32">
        <w:t>concentric</w:t>
      </w:r>
      <w:proofErr w:type="spellEnd"/>
      <w:r w:rsidRPr="00682F32">
        <w:t xml:space="preserve"> </w:t>
      </w:r>
      <w:proofErr w:type="spellStart"/>
      <w:r w:rsidRPr="00682F32">
        <w:t>left</w:t>
      </w:r>
      <w:proofErr w:type="spellEnd"/>
      <w:r w:rsidRPr="00682F32">
        <w:t xml:space="preserve"> </w:t>
      </w:r>
      <w:proofErr w:type="spellStart"/>
      <w:r w:rsidRPr="00682F32">
        <w:t>ventricular</w:t>
      </w:r>
      <w:proofErr w:type="spellEnd"/>
      <w:r w:rsidRPr="00682F32">
        <w:t xml:space="preserve"> </w:t>
      </w:r>
      <w:proofErr w:type="spellStart"/>
      <w:r w:rsidRPr="00682F32">
        <w:t>hypertrophy</w:t>
      </w:r>
      <w:proofErr w:type="spellEnd"/>
      <w:r w:rsidRPr="00682F32">
        <w:t xml:space="preserve"> </w:t>
      </w:r>
      <w:proofErr w:type="spellStart"/>
      <w:r w:rsidRPr="00682F32">
        <w:t>noted</w:t>
      </w:r>
      <w:proofErr w:type="spellEnd"/>
      <w:r w:rsidRPr="00682F32">
        <w:t xml:space="preserve"> on </w:t>
      </w:r>
      <w:proofErr w:type="spellStart"/>
      <w:r w:rsidRPr="00682F32">
        <w:t>electrical</w:t>
      </w:r>
      <w:proofErr w:type="spellEnd"/>
      <w:r w:rsidRPr="00682F32">
        <w:t xml:space="preserve"> and </w:t>
      </w:r>
      <w:proofErr w:type="spellStart"/>
      <w:r w:rsidRPr="00682F32">
        <w:t>echocardiographic</w:t>
      </w:r>
      <w:proofErr w:type="spellEnd"/>
      <w:r w:rsidRPr="00682F32">
        <w:t xml:space="preserve"> </w:t>
      </w:r>
      <w:proofErr w:type="spellStart"/>
      <w:r w:rsidRPr="00682F32">
        <w:t>assessment</w:t>
      </w:r>
      <w:proofErr w:type="spellEnd"/>
      <w:r w:rsidRPr="00682F32">
        <w:t xml:space="preserve">, and a </w:t>
      </w:r>
      <w:proofErr w:type="spellStart"/>
      <w:r w:rsidRPr="00682F32">
        <w:t>left</w:t>
      </w:r>
      <w:proofErr w:type="spellEnd"/>
      <w:r w:rsidRPr="00682F32">
        <w:t xml:space="preserve"> </w:t>
      </w:r>
      <w:proofErr w:type="spellStart"/>
      <w:r w:rsidRPr="00682F32">
        <w:t>ventricular</w:t>
      </w:r>
      <w:proofErr w:type="spellEnd"/>
      <w:r w:rsidRPr="00682F32">
        <w:t xml:space="preserve"> </w:t>
      </w:r>
      <w:proofErr w:type="spellStart"/>
      <w:r w:rsidRPr="00682F32">
        <w:t>ejection</w:t>
      </w:r>
      <w:proofErr w:type="spellEnd"/>
      <w:r w:rsidRPr="00682F32">
        <w:t xml:space="preserve"> fraction of 5</w:t>
      </w:r>
      <w:r>
        <w:t>7</w:t>
      </w:r>
      <w:r w:rsidRPr="00682F32">
        <w:t xml:space="preserve">%, </w:t>
      </w:r>
      <w:proofErr w:type="spellStart"/>
      <w:r w:rsidRPr="00682F32">
        <w:t>with</w:t>
      </w:r>
      <w:proofErr w:type="spellEnd"/>
      <w:r w:rsidRPr="00682F32">
        <w:t xml:space="preserve"> a</w:t>
      </w:r>
      <w:r>
        <w:t xml:space="preserve">n </w:t>
      </w:r>
      <w:proofErr w:type="spellStart"/>
      <w:r>
        <w:t>altered</w:t>
      </w:r>
      <w:proofErr w:type="spellEnd"/>
      <w:r w:rsidRPr="00682F32">
        <w:t xml:space="preserve"> global longitudinal </w:t>
      </w:r>
      <w:proofErr w:type="spellStart"/>
      <w:r w:rsidRPr="00682F32">
        <w:t>strain</w:t>
      </w:r>
      <w:proofErr w:type="spellEnd"/>
      <w:r w:rsidRPr="00682F32">
        <w:t xml:space="preserve"> of -11%. </w:t>
      </w:r>
      <w:r>
        <w:t xml:space="preserve">                          </w:t>
      </w:r>
      <w:r w:rsidRPr="00682F32">
        <w:t xml:space="preserve">A </w:t>
      </w:r>
      <w:proofErr w:type="spellStart"/>
      <w:r w:rsidRPr="00682F32">
        <w:t>myocardial</w:t>
      </w:r>
      <w:proofErr w:type="spellEnd"/>
      <w:r w:rsidRPr="00682F32">
        <w:t xml:space="preserve"> </w:t>
      </w:r>
      <w:proofErr w:type="spellStart"/>
      <w:r w:rsidRPr="00682F32">
        <w:t>cleft</w:t>
      </w:r>
      <w:proofErr w:type="spellEnd"/>
      <w:r w:rsidRPr="00682F32">
        <w:t xml:space="preserve"> in the </w:t>
      </w:r>
      <w:proofErr w:type="spellStart"/>
      <w:r w:rsidRPr="00682F32">
        <w:t>form</w:t>
      </w:r>
      <w:proofErr w:type="spellEnd"/>
      <w:r w:rsidRPr="00682F32">
        <w:t xml:space="preserve"> of a fissure </w:t>
      </w:r>
      <w:proofErr w:type="spellStart"/>
      <w:r w:rsidRPr="00682F32">
        <w:t>was</w:t>
      </w:r>
      <w:proofErr w:type="spellEnd"/>
      <w:r w:rsidRPr="00682F32">
        <w:t xml:space="preserve"> </w:t>
      </w:r>
      <w:proofErr w:type="spellStart"/>
      <w:r w:rsidRPr="00682F32">
        <w:t>identified</w:t>
      </w:r>
      <w:proofErr w:type="spellEnd"/>
      <w:r w:rsidRPr="00682F32">
        <w:t xml:space="preserve">, </w:t>
      </w:r>
      <w:proofErr w:type="spellStart"/>
      <w:r w:rsidRPr="00682F32">
        <w:t>confined</w:t>
      </w:r>
      <w:proofErr w:type="spellEnd"/>
      <w:r w:rsidRPr="00682F32">
        <w:t xml:space="preserve"> to the </w:t>
      </w:r>
      <w:proofErr w:type="spellStart"/>
      <w:r w:rsidRPr="00682F32">
        <w:t>inferior</w:t>
      </w:r>
      <w:proofErr w:type="spellEnd"/>
      <w:r w:rsidRPr="00682F32">
        <w:t xml:space="preserve"> </w:t>
      </w:r>
      <w:proofErr w:type="spellStart"/>
      <w:r w:rsidRPr="00682F32">
        <w:t>myocardial</w:t>
      </w:r>
      <w:proofErr w:type="spellEnd"/>
      <w:r w:rsidRPr="00682F32">
        <w:t xml:space="preserve"> </w:t>
      </w:r>
      <w:proofErr w:type="spellStart"/>
      <w:r w:rsidRPr="00682F32">
        <w:lastRenderedPageBreak/>
        <w:t>wall</w:t>
      </w:r>
      <w:proofErr w:type="spellEnd"/>
      <w:r w:rsidRPr="00682F32">
        <w:t xml:space="preserve"> and </w:t>
      </w:r>
      <w:proofErr w:type="spellStart"/>
      <w:r w:rsidRPr="00682F32">
        <w:t>penetrating</w:t>
      </w:r>
      <w:proofErr w:type="spellEnd"/>
      <w:r w:rsidRPr="00682F32">
        <w:t xml:space="preserve"> more </w:t>
      </w:r>
      <w:proofErr w:type="spellStart"/>
      <w:r w:rsidRPr="00682F32">
        <w:t>than</w:t>
      </w:r>
      <w:proofErr w:type="spellEnd"/>
      <w:r w:rsidRPr="00682F32">
        <w:t xml:space="preserve"> 50% of the </w:t>
      </w:r>
      <w:proofErr w:type="spellStart"/>
      <w:r w:rsidRPr="00682F32">
        <w:t>wall</w:t>
      </w:r>
      <w:proofErr w:type="spellEnd"/>
      <w:r w:rsidRPr="00682F32">
        <w:t xml:space="preserve"> </w:t>
      </w:r>
      <w:proofErr w:type="spellStart"/>
      <w:r w:rsidRPr="00682F32">
        <w:t>thickness</w:t>
      </w:r>
      <w:proofErr w:type="spellEnd"/>
      <w:r w:rsidRPr="00682F32">
        <w:t xml:space="preserve">. This structure </w:t>
      </w:r>
      <w:proofErr w:type="spellStart"/>
      <w:r w:rsidRPr="00682F32">
        <w:t>showed</w:t>
      </w:r>
      <w:proofErr w:type="spellEnd"/>
      <w:r w:rsidRPr="00682F32">
        <w:t xml:space="preserve"> </w:t>
      </w:r>
      <w:proofErr w:type="spellStart"/>
      <w:r w:rsidRPr="00682F32">
        <w:t>near</w:t>
      </w:r>
      <w:proofErr w:type="spellEnd"/>
      <w:r w:rsidRPr="00682F32">
        <w:t xml:space="preserve">-total </w:t>
      </w:r>
      <w:proofErr w:type="spellStart"/>
      <w:r w:rsidRPr="00682F32">
        <w:t>obliteration</w:t>
      </w:r>
      <w:proofErr w:type="spellEnd"/>
      <w:r w:rsidRPr="00682F32">
        <w:t xml:space="preserve"> </w:t>
      </w:r>
      <w:proofErr w:type="spellStart"/>
      <w:r w:rsidRPr="00682F32">
        <w:t>during</w:t>
      </w:r>
      <w:proofErr w:type="spellEnd"/>
      <w:r w:rsidRPr="00682F32">
        <w:t xml:space="preserve"> systole. The </w:t>
      </w:r>
      <w:proofErr w:type="spellStart"/>
      <w:r w:rsidRPr="00682F32">
        <w:t>biological</w:t>
      </w:r>
      <w:proofErr w:type="spellEnd"/>
      <w:r w:rsidRPr="00682F32">
        <w:t xml:space="preserve"> </w:t>
      </w:r>
      <w:proofErr w:type="spellStart"/>
      <w:r w:rsidRPr="00682F32">
        <w:t>assessment</w:t>
      </w:r>
      <w:proofErr w:type="spellEnd"/>
      <w:r w:rsidRPr="00682F32">
        <w:t xml:space="preserve"> </w:t>
      </w:r>
      <w:proofErr w:type="spellStart"/>
      <w:r w:rsidRPr="00682F32">
        <w:t>indicated</w:t>
      </w:r>
      <w:proofErr w:type="spellEnd"/>
      <w:r w:rsidRPr="00682F32">
        <w:t xml:space="preserve"> relative </w:t>
      </w:r>
      <w:proofErr w:type="spellStart"/>
      <w:r w:rsidRPr="00682F32">
        <w:t>renal</w:t>
      </w:r>
      <w:proofErr w:type="spellEnd"/>
      <w:r w:rsidRPr="00682F32">
        <w:t xml:space="preserve"> </w:t>
      </w:r>
      <w:proofErr w:type="spellStart"/>
      <w:r w:rsidRPr="00682F32">
        <w:t>failure</w:t>
      </w:r>
      <w:proofErr w:type="spellEnd"/>
      <w:r w:rsidRPr="00682F32">
        <w:t xml:space="preserve"> due to hypertensive </w:t>
      </w:r>
      <w:proofErr w:type="spellStart"/>
      <w:r w:rsidRPr="00682F32">
        <w:t>nephropathy</w:t>
      </w:r>
      <w:proofErr w:type="spellEnd"/>
      <w:r w:rsidRPr="00682F32">
        <w:t>.</w:t>
      </w:r>
    </w:p>
    <w:p w14:paraId="1CC650CF" w14:textId="1C1B5D31" w:rsidR="000215F8" w:rsidRDefault="000215F8" w:rsidP="000215F8">
      <w:pPr>
        <w:jc w:val="both"/>
      </w:pPr>
      <w:r w:rsidRPr="000215F8">
        <w:rPr>
          <w:noProof/>
        </w:rPr>
        <w:drawing>
          <wp:inline distT="0" distB="0" distL="0" distR="0" wp14:anchorId="77C59958" wp14:editId="05E3839B">
            <wp:extent cx="6180083" cy="2401354"/>
            <wp:effectExtent l="0" t="0" r="0" b="0"/>
            <wp:docPr id="20020433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0433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926" cy="240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6DBB4" w14:textId="77777777" w:rsidR="000215F8" w:rsidRDefault="000215F8" w:rsidP="000215F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7E30FF" wp14:editId="482A54F1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6600825" cy="533400"/>
                <wp:effectExtent l="0" t="0" r="28575" b="19050"/>
                <wp:wrapNone/>
                <wp:docPr id="47904163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53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DAFB3" w14:textId="77777777" w:rsidR="000215F8" w:rsidRPr="00F46079" w:rsidRDefault="000215F8" w:rsidP="000215F8">
                            <w:pPr>
                              <w:rPr>
                                <w:color w:val="000000" w:themeColor="text1"/>
                              </w:rPr>
                            </w:pPr>
                            <w:r w:rsidRPr="002847AB">
                              <w:rPr>
                                <w:b/>
                                <w:bCs/>
                                <w:color w:val="000000" w:themeColor="text1"/>
                              </w:rPr>
                              <w:t>Figure 1</w:t>
                            </w:r>
                            <w:r>
                              <w:rPr>
                                <w:color w:val="000000" w:themeColor="text1"/>
                              </w:rPr>
                              <w:t> : PLAX TEE</w:t>
                            </w:r>
                            <w:r w:rsidRPr="00F46079">
                              <w:rPr>
                                <w:color w:val="000000" w:themeColor="text1"/>
                              </w:rPr>
                              <w:t xml:space="preserve"> views with a diastolic (A) and a systolic frame (B). In diastole (A), a crypt is well identified in the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inferior wall </w:t>
                            </w:r>
                            <w:r w:rsidRPr="00F4607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extending for more than 50% of 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the wall</w:t>
                            </w:r>
                            <w:r w:rsidRPr="00F4607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thickness. The crypt is not evident in systole (B).</w:t>
                            </w:r>
                          </w:p>
                          <w:p w14:paraId="596A4AA8" w14:textId="77777777" w:rsidR="000215F8" w:rsidRPr="00F46079" w:rsidRDefault="000215F8" w:rsidP="000215F8">
                            <w:pPr>
                              <w:jc w:val="center"/>
                            </w:pPr>
                            <w:r w:rsidRPr="00F46079">
                              <w:t>septum (arrow), extending for more than 50% of septal thickness. The crypt is not evident in systole (B).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E30FF" id="Rectangle 5" o:spid="_x0000_s1026" style="position:absolute;left:0;text-align:left;margin-left:0;margin-top:7.5pt;width:519.75pt;height:4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" filled="f" strokecolor="#09101d [484]" strokeweight="1pt">
                <v:textbox>
                  <w:txbxContent>
                    <w:p w14:paraId="419DAFB3" w14:textId="77777777" w:rsidR="000215F8" w:rsidRPr="00F46079" w:rsidRDefault="000215F8" w:rsidP="000215F8">
                      <w:pPr>
                        <w:rPr>
                          <w:color w:val="000000" w:themeColor="text1"/>
                        </w:rPr>
                      </w:pPr>
                      <w:r w:rsidRPr="002847AB">
                        <w:rPr>
                          <w:b/>
                          <w:bCs/>
                          <w:color w:val="000000" w:themeColor="text1"/>
                        </w:rPr>
                        <w:t>Figure 1</w:t>
                      </w:r>
                      <w:r>
                        <w:rPr>
                          <w:color w:val="000000" w:themeColor="text1"/>
                        </w:rPr>
                        <w:t> : PLAX TEE</w:t>
                      </w:r>
                      <w:r w:rsidRPr="00F46079">
                        <w:rPr>
                          <w:color w:val="000000" w:themeColor="text1"/>
                        </w:rPr>
                        <w:t xml:space="preserve"> views with a diastolic (A) and a systolic frame (B). In diastole (A), a crypt is well identified in the </w:t>
                      </w:r>
                      <w:r>
                        <w:rPr>
                          <w:color w:val="000000" w:themeColor="text1"/>
                        </w:rPr>
                        <w:t xml:space="preserve">inferior wall </w:t>
                      </w:r>
                      <w:r w:rsidRPr="00F46079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extending for more than 50% of 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the wall</w:t>
                      </w:r>
                      <w:r w:rsidRPr="00F46079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thickness. The crypt is not evident in systole (B).</w:t>
                      </w:r>
                    </w:p>
                    <w:p w14:paraId="596A4AA8" w14:textId="77777777" w:rsidR="000215F8" w:rsidRPr="00F46079" w:rsidRDefault="000215F8" w:rsidP="000215F8">
                      <w:pPr>
                        <w:jc w:val="center"/>
                      </w:pPr>
                      <w:r w:rsidRPr="00F46079">
                        <w:t>septum (arrow), extending for more than 50% of septal thickness. The crypt is not evident in systole (B).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AF785AC" w14:textId="77777777" w:rsidR="000215F8" w:rsidRDefault="000215F8" w:rsidP="000215F8">
      <w:pPr>
        <w:jc w:val="both"/>
      </w:pPr>
    </w:p>
    <w:p w14:paraId="74CFE5EE" w14:textId="77777777" w:rsidR="000215F8" w:rsidRDefault="000215F8" w:rsidP="000215F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98522" wp14:editId="57452C30">
                <wp:simplePos x="0" y="0"/>
                <wp:positionH relativeFrom="column">
                  <wp:posOffset>-619125</wp:posOffset>
                </wp:positionH>
                <wp:positionV relativeFrom="paragraph">
                  <wp:posOffset>335915</wp:posOffset>
                </wp:positionV>
                <wp:extent cx="3257550" cy="2714625"/>
                <wp:effectExtent l="0" t="0" r="19050" b="28575"/>
                <wp:wrapNone/>
                <wp:docPr id="173942202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714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5286E" w14:textId="77777777" w:rsidR="000215F8" w:rsidRDefault="000215F8" w:rsidP="000215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FDEA13" wp14:editId="2C09C022">
                                  <wp:extent cx="2976245" cy="2927568"/>
                                  <wp:effectExtent l="0" t="0" r="0" b="6350"/>
                                  <wp:docPr id="1782871869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1626672" name="Image 176162667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6245" cy="29275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98522" id="Rectangle 3" o:spid="_x0000_s1027" style="position:absolute;left:0;text-align:left;margin-left:-48.75pt;margin-top:26.45pt;width:256.5pt;height:2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" filled="f" strokecolor="#09101d [484]" strokeweight="1pt">
                <v:textbox>
                  <w:txbxContent>
                    <w:p w14:paraId="7FA5286E" w14:textId="77777777" w:rsidR="000215F8" w:rsidRDefault="000215F8" w:rsidP="000215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FDEA13" wp14:editId="2C09C022">
                            <wp:extent cx="2976245" cy="2927568"/>
                            <wp:effectExtent l="0" t="0" r="0" b="6350"/>
                            <wp:docPr id="1782871869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1626672" name="Image 176162667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6245" cy="29275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6B4E27B" w14:textId="77777777" w:rsidR="000215F8" w:rsidRDefault="000215F8" w:rsidP="000215F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BD082E" wp14:editId="55EF7EE9">
                <wp:simplePos x="0" y="0"/>
                <wp:positionH relativeFrom="column">
                  <wp:posOffset>-238125</wp:posOffset>
                </wp:positionH>
                <wp:positionV relativeFrom="paragraph">
                  <wp:posOffset>330835</wp:posOffset>
                </wp:positionV>
                <wp:extent cx="457200" cy="390525"/>
                <wp:effectExtent l="0" t="0" r="19050" b="28575"/>
                <wp:wrapNone/>
                <wp:docPr id="715177228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90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C9B0B" w14:textId="77777777" w:rsidR="000215F8" w:rsidRPr="001F34EE" w:rsidRDefault="000215F8" w:rsidP="000215F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F34EE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BD082E" id="Ellipse 6" o:spid="_x0000_s1028" style="position:absolute;left:0;text-align:left;margin-left:-18.75pt;margin-top:26.05pt;width:36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" filled="f" strokecolor="#09101d [484]" strokeweight="1pt">
                <v:stroke joinstyle="miter"/>
                <v:textbox>
                  <w:txbxContent>
                    <w:p w14:paraId="0D1C9B0B" w14:textId="77777777" w:rsidR="000215F8" w:rsidRPr="001F34EE" w:rsidRDefault="000215F8" w:rsidP="000215F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F34EE">
                        <w:rPr>
                          <w:b/>
                          <w:bCs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E4A54E" wp14:editId="61A69A6B">
                <wp:simplePos x="0" y="0"/>
                <wp:positionH relativeFrom="column">
                  <wp:posOffset>2943225</wp:posOffset>
                </wp:positionH>
                <wp:positionV relativeFrom="paragraph">
                  <wp:posOffset>9525</wp:posOffset>
                </wp:positionV>
                <wp:extent cx="3276600" cy="2724150"/>
                <wp:effectExtent l="0" t="0" r="19050" b="19050"/>
                <wp:wrapNone/>
                <wp:docPr id="94140822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72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BD222" w14:textId="77777777" w:rsidR="000215F8" w:rsidRDefault="000215F8" w:rsidP="000215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EF8AAE" wp14:editId="3EA82647">
                                  <wp:extent cx="3042793" cy="2684817"/>
                                  <wp:effectExtent l="0" t="0" r="5715" b="1270"/>
                                  <wp:docPr id="159064709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4706547" name="Image 2004706547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7508" cy="2688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4A54E" id="Rectangle 4" o:spid="_x0000_s1029" style="position:absolute;left:0;text-align:left;margin-left:231.75pt;margin-top:.75pt;width:258pt;height:21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" filled="f" strokecolor="#09101d [484]" strokeweight="1pt">
                <v:textbox>
                  <w:txbxContent>
                    <w:p w14:paraId="1D7BD222" w14:textId="77777777" w:rsidR="000215F8" w:rsidRDefault="000215F8" w:rsidP="000215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EF8AAE" wp14:editId="3EA82647">
                            <wp:extent cx="3042793" cy="2684817"/>
                            <wp:effectExtent l="0" t="0" r="5715" b="1270"/>
                            <wp:docPr id="159064709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4706547" name="Image 200470654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7508" cy="2688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4616ED0" w14:textId="77777777" w:rsidR="000215F8" w:rsidRDefault="000215F8" w:rsidP="000215F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7EE917" wp14:editId="52C0F89D">
                <wp:simplePos x="0" y="0"/>
                <wp:positionH relativeFrom="column">
                  <wp:posOffset>3305175</wp:posOffset>
                </wp:positionH>
                <wp:positionV relativeFrom="paragraph">
                  <wp:posOffset>3810</wp:posOffset>
                </wp:positionV>
                <wp:extent cx="457200" cy="390525"/>
                <wp:effectExtent l="0" t="0" r="19050" b="28575"/>
                <wp:wrapNone/>
                <wp:docPr id="1753009321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905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14F4D" w14:textId="77777777" w:rsidR="000215F8" w:rsidRPr="001F34EE" w:rsidRDefault="000215F8" w:rsidP="000215F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7EE917" id="_x0000_s1030" style="position:absolute;left:0;text-align:left;margin-left:260.25pt;margin-top:.3pt;width:36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" filled="f" strokecolor="#09101d [484]" strokeweight="1pt">
                <v:stroke joinstyle="miter"/>
                <v:textbox>
                  <w:txbxContent>
                    <w:p w14:paraId="53D14F4D" w14:textId="77777777" w:rsidR="000215F8" w:rsidRPr="001F34EE" w:rsidRDefault="000215F8" w:rsidP="000215F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</w:p>
    <w:p w14:paraId="68E4EB24" w14:textId="77777777" w:rsidR="000215F8" w:rsidRDefault="000215F8" w:rsidP="000215F8">
      <w:pPr>
        <w:jc w:val="both"/>
      </w:pPr>
    </w:p>
    <w:p w14:paraId="311DAC28" w14:textId="77777777" w:rsidR="000215F8" w:rsidRDefault="000215F8" w:rsidP="000215F8">
      <w:pPr>
        <w:jc w:val="both"/>
      </w:pPr>
    </w:p>
    <w:p w14:paraId="5A623978" w14:textId="77777777" w:rsidR="000215F8" w:rsidRDefault="000215F8" w:rsidP="000215F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0E7008" wp14:editId="54ECCA4E">
                <wp:simplePos x="0" y="0"/>
                <wp:positionH relativeFrom="column">
                  <wp:posOffset>400050</wp:posOffset>
                </wp:positionH>
                <wp:positionV relativeFrom="paragraph">
                  <wp:posOffset>269240</wp:posOffset>
                </wp:positionV>
                <wp:extent cx="285750" cy="285750"/>
                <wp:effectExtent l="38100" t="38100" r="0" b="0"/>
                <wp:wrapNone/>
                <wp:docPr id="1182383819" name="Flèche : gau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73252">
                          <a:off x="0" y="0"/>
                          <a:ext cx="285750" cy="2857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5443A2B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9" o:spid="_x0000_s1026" type="#_x0000_t66" style="position:absolute;margin-left:31.5pt;margin-top:21.2pt;width:22.5pt;height:22.5pt;rotation:-8985803fd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" adj="10800" fillcolor="red" strokecolor="#09101d [484]" strokeweight="1pt"/>
            </w:pict>
          </mc:Fallback>
        </mc:AlternateContent>
      </w:r>
    </w:p>
    <w:p w14:paraId="0543A09E" w14:textId="77777777" w:rsidR="000215F8" w:rsidRDefault="000215F8" w:rsidP="000215F8">
      <w:pPr>
        <w:jc w:val="both"/>
      </w:pPr>
    </w:p>
    <w:p w14:paraId="0E756FB8" w14:textId="77777777" w:rsidR="000215F8" w:rsidRDefault="000215F8" w:rsidP="000215F8">
      <w:pPr>
        <w:jc w:val="both"/>
      </w:pPr>
    </w:p>
    <w:p w14:paraId="4A4BA0AA" w14:textId="77777777" w:rsidR="000215F8" w:rsidRDefault="000215F8" w:rsidP="000215F8">
      <w:pPr>
        <w:jc w:val="both"/>
      </w:pPr>
    </w:p>
    <w:p w14:paraId="14D2DADE" w14:textId="77777777" w:rsidR="000215F8" w:rsidRDefault="000215F8" w:rsidP="000215F8">
      <w:pPr>
        <w:jc w:val="both"/>
      </w:pPr>
    </w:p>
    <w:p w14:paraId="785E9BEE" w14:textId="3C3F0EB6" w:rsidR="000215F8" w:rsidRDefault="000215F8" w:rsidP="000215F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1A05A7" wp14:editId="43AD0316">
                <wp:simplePos x="0" y="0"/>
                <wp:positionH relativeFrom="margin">
                  <wp:align>center</wp:align>
                </wp:positionH>
                <wp:positionV relativeFrom="paragraph">
                  <wp:posOffset>187719</wp:posOffset>
                </wp:positionV>
                <wp:extent cx="6505575" cy="546538"/>
                <wp:effectExtent l="0" t="0" r="28575" b="25400"/>
                <wp:wrapNone/>
                <wp:docPr id="30167630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54653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4E2265" w14:textId="0B47E606" w:rsidR="000215F8" w:rsidRDefault="000215F8" w:rsidP="000215F8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847AB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Figure 2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 : PSAX TEE</w:t>
                            </w:r>
                            <w:r w:rsidRPr="00F4607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views with a diastolic (A) and a systolic frame (B). In diastole (A), a crypt is well identified in the 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inferior wall</w:t>
                            </w:r>
                            <w:r w:rsidRPr="00F4607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(arrow)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F4607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The crypt is not evident in systole (B).</w:t>
                            </w:r>
                          </w:p>
                          <w:p w14:paraId="0B2D1D2E" w14:textId="77777777" w:rsidR="000215F8" w:rsidRDefault="000215F8" w:rsidP="000215F8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2FAFC00" w14:textId="77777777" w:rsidR="000215F8" w:rsidRDefault="000215F8" w:rsidP="000215F8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D57CDB6" w14:textId="778A62BE" w:rsidR="000215F8" w:rsidRPr="00F46079" w:rsidRDefault="000215F8" w:rsidP="000215F8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nferior wall</w:t>
                            </w:r>
                            <w:r w:rsidRPr="00F4607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(arrow)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F4607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The crypt is not evident in systole (B).</w:t>
                            </w:r>
                          </w:p>
                          <w:p w14:paraId="0C7B9FB4" w14:textId="77777777" w:rsidR="000215F8" w:rsidRDefault="000215F8" w:rsidP="000215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A05A7" id="_x0000_s1031" style="position:absolute;left:0;text-align:left;margin-left:0;margin-top:14.8pt;width:512.25pt;height:43.05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" filled="f" strokecolor="#09101d [484]" strokeweight="1pt">
                <v:textbox>
                  <w:txbxContent>
                    <w:p w14:paraId="534E2265" w14:textId="0B47E606" w:rsidR="000215F8" w:rsidRDefault="000215F8" w:rsidP="000215F8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2847AB"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Figure 2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 : PSAX TEE</w:t>
                      </w:r>
                      <w:r w:rsidRPr="00F46079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views with a diastolic (A) and a systolic frame (B). In diastole (A), a crypt is well identified in the 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inferior wall</w:t>
                      </w:r>
                      <w:r w:rsidRPr="00F46079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(arrow)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F46079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The crypt is not evident in systole (B).</w:t>
                      </w:r>
                    </w:p>
                    <w:p w14:paraId="0B2D1D2E" w14:textId="77777777" w:rsidR="000215F8" w:rsidRDefault="000215F8" w:rsidP="000215F8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2FAFC00" w14:textId="77777777" w:rsidR="000215F8" w:rsidRDefault="000215F8" w:rsidP="000215F8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D57CDB6" w14:textId="778A62BE" w:rsidR="000215F8" w:rsidRPr="00F46079" w:rsidRDefault="000215F8" w:rsidP="000215F8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nferior wall</w:t>
                      </w:r>
                      <w:r w:rsidRPr="00F46079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(arrow)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F46079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 The crypt is not evident in systole (B).</w:t>
                      </w:r>
                    </w:p>
                    <w:p w14:paraId="0C7B9FB4" w14:textId="77777777" w:rsidR="000215F8" w:rsidRDefault="000215F8" w:rsidP="000215F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84018B" w14:textId="0FE0C054" w:rsidR="000215F8" w:rsidRDefault="000215F8" w:rsidP="000215F8">
      <w:pPr>
        <w:jc w:val="both"/>
      </w:pPr>
    </w:p>
    <w:p w14:paraId="533BFE12" w14:textId="77777777" w:rsidR="000215F8" w:rsidRPr="00682F32" w:rsidRDefault="000215F8" w:rsidP="000215F8">
      <w:pPr>
        <w:jc w:val="both"/>
      </w:pPr>
    </w:p>
    <w:p w14:paraId="3F8EEACE" w14:textId="77777777" w:rsidR="000215F8" w:rsidRPr="00682F32" w:rsidRDefault="000215F8" w:rsidP="000215F8">
      <w:pPr>
        <w:jc w:val="both"/>
        <w:rPr>
          <w:b/>
          <w:bCs/>
        </w:rPr>
      </w:pPr>
      <w:r w:rsidRPr="00682F32">
        <w:rPr>
          <w:b/>
          <w:bCs/>
        </w:rPr>
        <w:t>Discussion</w:t>
      </w:r>
    </w:p>
    <w:p w14:paraId="68D2BABF" w14:textId="77777777" w:rsidR="000215F8" w:rsidRPr="00682F32" w:rsidRDefault="000215F8" w:rsidP="000215F8">
      <w:pPr>
        <w:jc w:val="both"/>
      </w:pPr>
      <w:r w:rsidRPr="00682F32">
        <w:t xml:space="preserve">Our </w:t>
      </w:r>
      <w:proofErr w:type="spellStart"/>
      <w:r w:rsidRPr="00682F32">
        <w:t>study</w:t>
      </w:r>
      <w:proofErr w:type="spellEnd"/>
      <w:r w:rsidRPr="00682F32">
        <w:t xml:space="preserve"> </w:t>
      </w:r>
      <w:proofErr w:type="spellStart"/>
      <w:r w:rsidRPr="00682F32">
        <w:t>will</w:t>
      </w:r>
      <w:proofErr w:type="spellEnd"/>
      <w:r w:rsidRPr="00682F32">
        <w:t xml:space="preserve"> </w:t>
      </w:r>
      <w:proofErr w:type="spellStart"/>
      <w:r w:rsidRPr="00682F32">
        <w:t>be</w:t>
      </w:r>
      <w:proofErr w:type="spellEnd"/>
      <w:r w:rsidRPr="00682F32">
        <w:t xml:space="preserve"> </w:t>
      </w:r>
      <w:proofErr w:type="spellStart"/>
      <w:r w:rsidRPr="00682F32">
        <w:t>based</w:t>
      </w:r>
      <w:proofErr w:type="spellEnd"/>
      <w:r w:rsidRPr="00682F32">
        <w:t xml:space="preserve"> on a </w:t>
      </w:r>
      <w:proofErr w:type="spellStart"/>
      <w:r w:rsidRPr="00682F32">
        <w:t>literature</w:t>
      </w:r>
      <w:proofErr w:type="spellEnd"/>
      <w:r w:rsidRPr="00682F32">
        <w:t xml:space="preserve"> </w:t>
      </w:r>
      <w:proofErr w:type="spellStart"/>
      <w:r w:rsidRPr="00682F32">
        <w:t>review</w:t>
      </w:r>
      <w:proofErr w:type="spellEnd"/>
      <w:r w:rsidRPr="00682F32">
        <w:t xml:space="preserve"> </w:t>
      </w:r>
      <w:proofErr w:type="spellStart"/>
      <w:r w:rsidRPr="00682F32">
        <w:t>regarding</w:t>
      </w:r>
      <w:proofErr w:type="spellEnd"/>
      <w:r w:rsidRPr="00682F32">
        <w:t xml:space="preserve"> the </w:t>
      </w:r>
      <w:proofErr w:type="spellStart"/>
      <w:r w:rsidRPr="00682F32">
        <w:t>significance</w:t>
      </w:r>
      <w:proofErr w:type="spellEnd"/>
      <w:r w:rsidRPr="00682F32">
        <w:t xml:space="preserve"> and incidence of the </w:t>
      </w:r>
      <w:proofErr w:type="spellStart"/>
      <w:r w:rsidRPr="00682F32">
        <w:t>diagnosis</w:t>
      </w:r>
      <w:proofErr w:type="spellEnd"/>
      <w:r w:rsidRPr="00682F32">
        <w:t xml:space="preserve"> of a </w:t>
      </w:r>
      <w:proofErr w:type="spellStart"/>
      <w:r w:rsidRPr="00682F32">
        <w:t>myocardial</w:t>
      </w:r>
      <w:proofErr w:type="spellEnd"/>
      <w:r w:rsidRPr="00682F32">
        <w:t xml:space="preserve"> </w:t>
      </w:r>
      <w:proofErr w:type="spellStart"/>
      <w:r w:rsidRPr="00682F32">
        <w:t>cleft</w:t>
      </w:r>
      <w:proofErr w:type="spellEnd"/>
      <w:r w:rsidRPr="00682F32">
        <w:t>—</w:t>
      </w:r>
      <w:proofErr w:type="spellStart"/>
      <w:r w:rsidRPr="00682F32">
        <w:t>which</w:t>
      </w:r>
      <w:proofErr w:type="spellEnd"/>
      <w:r w:rsidRPr="00682F32">
        <w:t xml:space="preserve"> </w:t>
      </w:r>
      <w:proofErr w:type="spellStart"/>
      <w:r w:rsidRPr="00682F32">
        <w:t>remains</w:t>
      </w:r>
      <w:proofErr w:type="spellEnd"/>
      <w:r w:rsidRPr="00682F32">
        <w:t xml:space="preserve"> </w:t>
      </w:r>
      <w:proofErr w:type="spellStart"/>
      <w:r w:rsidRPr="00682F32">
        <w:t>relatively</w:t>
      </w:r>
      <w:proofErr w:type="spellEnd"/>
      <w:r w:rsidRPr="00682F32">
        <w:t xml:space="preserve"> rare or at least </w:t>
      </w:r>
      <w:proofErr w:type="spellStart"/>
      <w:r w:rsidRPr="00682F32">
        <w:t>underdiagnosed</w:t>
      </w:r>
      <w:proofErr w:type="spellEnd"/>
      <w:r w:rsidRPr="00682F32">
        <w:t xml:space="preserve"> in </w:t>
      </w:r>
      <w:proofErr w:type="spellStart"/>
      <w:r w:rsidRPr="00682F32">
        <w:lastRenderedPageBreak/>
        <w:t>our</w:t>
      </w:r>
      <w:proofErr w:type="spellEnd"/>
      <w:r w:rsidRPr="00682F32">
        <w:t xml:space="preserve"> </w:t>
      </w:r>
      <w:proofErr w:type="spellStart"/>
      <w:r w:rsidRPr="00682F32">
        <w:t>daily</w:t>
      </w:r>
      <w:proofErr w:type="spellEnd"/>
      <w:r w:rsidRPr="00682F32">
        <w:t xml:space="preserve"> practice—on the management </w:t>
      </w:r>
      <w:proofErr w:type="spellStart"/>
      <w:r w:rsidRPr="00682F32">
        <w:t>approach</w:t>
      </w:r>
      <w:proofErr w:type="spellEnd"/>
      <w:r w:rsidRPr="00682F32">
        <w:t xml:space="preserve">, </w:t>
      </w:r>
      <w:proofErr w:type="spellStart"/>
      <w:r w:rsidRPr="00682F32">
        <w:t>particularly</w:t>
      </w:r>
      <w:proofErr w:type="spellEnd"/>
      <w:r w:rsidRPr="00682F32">
        <w:t xml:space="preserve"> </w:t>
      </w:r>
      <w:proofErr w:type="spellStart"/>
      <w:r w:rsidRPr="00682F32">
        <w:t>regarding</w:t>
      </w:r>
      <w:proofErr w:type="spellEnd"/>
      <w:r w:rsidRPr="00682F32">
        <w:t xml:space="preserve"> </w:t>
      </w:r>
      <w:proofErr w:type="spellStart"/>
      <w:r w:rsidRPr="00682F32">
        <w:t>paraclinical</w:t>
      </w:r>
      <w:proofErr w:type="spellEnd"/>
      <w:r w:rsidRPr="00682F32">
        <w:t xml:space="preserve"> and </w:t>
      </w:r>
      <w:proofErr w:type="spellStart"/>
      <w:r w:rsidRPr="00682F32">
        <w:t>therapeutic</w:t>
      </w:r>
      <w:proofErr w:type="spellEnd"/>
      <w:r w:rsidRPr="00682F32">
        <w:t xml:space="preserve"> </w:t>
      </w:r>
      <w:proofErr w:type="spellStart"/>
      <w:r w:rsidRPr="00682F32">
        <w:t>decisions</w:t>
      </w:r>
      <w:proofErr w:type="spellEnd"/>
      <w:r w:rsidRPr="00682F32">
        <w:t xml:space="preserve"> for </w:t>
      </w:r>
      <w:proofErr w:type="spellStart"/>
      <w:r w:rsidRPr="00682F32">
        <w:t>these</w:t>
      </w:r>
      <w:proofErr w:type="spellEnd"/>
      <w:r w:rsidRPr="00682F32">
        <w:t xml:space="preserve"> patients. In </w:t>
      </w:r>
      <w:proofErr w:type="spellStart"/>
      <w:r w:rsidRPr="00682F32">
        <w:t>other</w:t>
      </w:r>
      <w:proofErr w:type="spellEnd"/>
      <w:r w:rsidRPr="00682F32">
        <w:t xml:space="preserve"> </w:t>
      </w:r>
      <w:proofErr w:type="spellStart"/>
      <w:r w:rsidRPr="00682F32">
        <w:t>words</w:t>
      </w:r>
      <w:proofErr w:type="spellEnd"/>
      <w:r w:rsidRPr="00682F32">
        <w:t xml:space="preserve">, </w:t>
      </w:r>
      <w:proofErr w:type="spellStart"/>
      <w:r w:rsidRPr="00682F32">
        <w:t>is</w:t>
      </w:r>
      <w:proofErr w:type="spellEnd"/>
      <w:r w:rsidRPr="00682F32">
        <w:t xml:space="preserve"> the </w:t>
      </w:r>
      <w:proofErr w:type="spellStart"/>
      <w:r w:rsidRPr="00682F32">
        <w:t>presence</w:t>
      </w:r>
      <w:proofErr w:type="spellEnd"/>
      <w:r w:rsidRPr="00682F32">
        <w:t xml:space="preserve"> of </w:t>
      </w:r>
      <w:proofErr w:type="spellStart"/>
      <w:r w:rsidRPr="00682F32">
        <w:t>myocardial</w:t>
      </w:r>
      <w:proofErr w:type="spellEnd"/>
      <w:r w:rsidRPr="00682F32">
        <w:t xml:space="preserve"> </w:t>
      </w:r>
      <w:proofErr w:type="spellStart"/>
      <w:r w:rsidRPr="00682F32">
        <w:t>clefts</w:t>
      </w:r>
      <w:proofErr w:type="spellEnd"/>
      <w:r w:rsidRPr="00682F32">
        <w:t xml:space="preserve"> </w:t>
      </w:r>
      <w:proofErr w:type="spellStart"/>
      <w:r w:rsidRPr="00682F32">
        <w:t>pathological</w:t>
      </w:r>
      <w:proofErr w:type="spellEnd"/>
      <w:r w:rsidRPr="00682F32">
        <w:t xml:space="preserve"> in </w:t>
      </w:r>
      <w:proofErr w:type="spellStart"/>
      <w:r w:rsidRPr="00682F32">
        <w:t>itself</w:t>
      </w:r>
      <w:proofErr w:type="spellEnd"/>
      <w:r w:rsidRPr="00682F32">
        <w:t xml:space="preserve"> or </w:t>
      </w:r>
      <w:proofErr w:type="spellStart"/>
      <w:r w:rsidRPr="00682F32">
        <w:t>could</w:t>
      </w:r>
      <w:proofErr w:type="spellEnd"/>
      <w:r w:rsidRPr="00682F32">
        <w:t xml:space="preserve"> </w:t>
      </w:r>
      <w:proofErr w:type="spellStart"/>
      <w:r w:rsidRPr="00682F32">
        <w:t>it</w:t>
      </w:r>
      <w:proofErr w:type="spellEnd"/>
      <w:r w:rsidRPr="00682F32">
        <w:t xml:space="preserve"> </w:t>
      </w:r>
      <w:proofErr w:type="spellStart"/>
      <w:r w:rsidRPr="00682F32">
        <w:t>be</w:t>
      </w:r>
      <w:proofErr w:type="spellEnd"/>
      <w:r w:rsidRPr="00682F32">
        <w:t xml:space="preserve"> a normal </w:t>
      </w:r>
      <w:proofErr w:type="gramStart"/>
      <w:r w:rsidRPr="00682F32">
        <w:t>variant?</w:t>
      </w:r>
      <w:proofErr w:type="gramEnd"/>
      <w:r w:rsidRPr="00682F32">
        <w:t xml:space="preserve"> This question has </w:t>
      </w:r>
      <w:proofErr w:type="spellStart"/>
      <w:r w:rsidRPr="00682F32">
        <w:t>sparked</w:t>
      </w:r>
      <w:proofErr w:type="spellEnd"/>
      <w:r w:rsidRPr="00682F32">
        <w:t xml:space="preserve"> </w:t>
      </w:r>
      <w:proofErr w:type="spellStart"/>
      <w:r w:rsidRPr="00682F32">
        <w:t>considerable</w:t>
      </w:r>
      <w:proofErr w:type="spellEnd"/>
      <w:r w:rsidRPr="00682F32">
        <w:t xml:space="preserve"> </w:t>
      </w:r>
      <w:proofErr w:type="spellStart"/>
      <w:r w:rsidRPr="00682F32">
        <w:t>controversy</w:t>
      </w:r>
      <w:proofErr w:type="spellEnd"/>
      <w:r w:rsidRPr="00682F32">
        <w:t xml:space="preserve"> </w:t>
      </w:r>
      <w:proofErr w:type="spellStart"/>
      <w:r w:rsidRPr="00682F32">
        <w:t>across</w:t>
      </w:r>
      <w:proofErr w:type="spellEnd"/>
      <w:r w:rsidRPr="00682F32">
        <w:t xml:space="preserve"> </w:t>
      </w:r>
      <w:proofErr w:type="spellStart"/>
      <w:r w:rsidRPr="00682F32">
        <w:t>several</w:t>
      </w:r>
      <w:proofErr w:type="spellEnd"/>
      <w:r w:rsidRPr="00682F32">
        <w:t xml:space="preserve"> </w:t>
      </w:r>
      <w:proofErr w:type="spellStart"/>
      <w:r w:rsidRPr="00682F32">
        <w:t>studies</w:t>
      </w:r>
      <w:proofErr w:type="spellEnd"/>
      <w:r w:rsidRPr="00682F32">
        <w:t xml:space="preserve">, </w:t>
      </w:r>
      <w:proofErr w:type="spellStart"/>
      <w:r w:rsidRPr="00682F32">
        <w:t>sometimes</w:t>
      </w:r>
      <w:proofErr w:type="spellEnd"/>
      <w:r w:rsidRPr="00682F32">
        <w:t xml:space="preserve"> </w:t>
      </w:r>
      <w:proofErr w:type="spellStart"/>
      <w:r w:rsidRPr="00682F32">
        <w:t>leading</w:t>
      </w:r>
      <w:proofErr w:type="spellEnd"/>
      <w:r w:rsidRPr="00682F32">
        <w:t xml:space="preserve"> to discordant </w:t>
      </w:r>
      <w:proofErr w:type="spellStart"/>
      <w:r w:rsidRPr="00682F32">
        <w:t>results</w:t>
      </w:r>
      <w:proofErr w:type="spellEnd"/>
      <w:r w:rsidRPr="00682F32">
        <w:t xml:space="preserve">, </w:t>
      </w:r>
      <w:proofErr w:type="spellStart"/>
      <w:r w:rsidRPr="00682F32">
        <w:t>between</w:t>
      </w:r>
      <w:proofErr w:type="spellEnd"/>
      <w:r w:rsidRPr="00682F32">
        <w:t xml:space="preserve"> </w:t>
      </w:r>
      <w:proofErr w:type="spellStart"/>
      <w:r w:rsidRPr="00682F32">
        <w:t>those</w:t>
      </w:r>
      <w:proofErr w:type="spellEnd"/>
      <w:r w:rsidRPr="00682F32">
        <w:t xml:space="preserve"> </w:t>
      </w:r>
      <w:proofErr w:type="spellStart"/>
      <w:r w:rsidRPr="00682F32">
        <w:t>who</w:t>
      </w:r>
      <w:proofErr w:type="spellEnd"/>
      <w:r w:rsidRPr="00682F32">
        <w:t xml:space="preserve"> </w:t>
      </w:r>
      <w:proofErr w:type="spellStart"/>
      <w:r w:rsidRPr="00682F32">
        <w:t>consider</w:t>
      </w:r>
      <w:proofErr w:type="spellEnd"/>
      <w:r w:rsidRPr="00682F32">
        <w:t xml:space="preserve"> the </w:t>
      </w:r>
      <w:proofErr w:type="spellStart"/>
      <w:r w:rsidRPr="00682F32">
        <w:t>presence</w:t>
      </w:r>
      <w:proofErr w:type="spellEnd"/>
      <w:r w:rsidRPr="00682F32">
        <w:t xml:space="preserve"> of </w:t>
      </w:r>
      <w:proofErr w:type="spellStart"/>
      <w:r w:rsidRPr="00682F32">
        <w:t>clefts</w:t>
      </w:r>
      <w:proofErr w:type="spellEnd"/>
      <w:r w:rsidRPr="00682F32">
        <w:t xml:space="preserve"> as </w:t>
      </w:r>
      <w:proofErr w:type="gramStart"/>
      <w:r w:rsidRPr="00682F32">
        <w:t>a</w:t>
      </w:r>
      <w:proofErr w:type="gramEnd"/>
      <w:r w:rsidRPr="00682F32">
        <w:t xml:space="preserve"> normal variant and </w:t>
      </w:r>
      <w:proofErr w:type="spellStart"/>
      <w:r w:rsidRPr="00682F32">
        <w:t>others</w:t>
      </w:r>
      <w:proofErr w:type="spellEnd"/>
      <w:r w:rsidRPr="00682F32">
        <w:t xml:space="preserve"> </w:t>
      </w:r>
      <w:proofErr w:type="spellStart"/>
      <w:r w:rsidRPr="00682F32">
        <w:t>who</w:t>
      </w:r>
      <w:proofErr w:type="spellEnd"/>
      <w:r w:rsidRPr="00682F32">
        <w:t xml:space="preserve"> </w:t>
      </w:r>
      <w:proofErr w:type="spellStart"/>
      <w:r w:rsidRPr="00682F32">
        <w:t>believe</w:t>
      </w:r>
      <w:proofErr w:type="spellEnd"/>
      <w:r w:rsidRPr="00682F32">
        <w:t xml:space="preserve"> </w:t>
      </w:r>
      <w:proofErr w:type="spellStart"/>
      <w:r w:rsidRPr="00682F32">
        <w:t>it</w:t>
      </w:r>
      <w:proofErr w:type="spellEnd"/>
      <w:r w:rsidRPr="00682F32">
        <w:t xml:space="preserve"> to </w:t>
      </w:r>
      <w:proofErr w:type="spellStart"/>
      <w:r w:rsidRPr="00682F32">
        <w:t>be</w:t>
      </w:r>
      <w:proofErr w:type="spellEnd"/>
      <w:r w:rsidRPr="00682F32">
        <w:t xml:space="preserve"> an </w:t>
      </w:r>
      <w:proofErr w:type="spellStart"/>
      <w:r w:rsidRPr="00682F32">
        <w:t>early</w:t>
      </w:r>
      <w:proofErr w:type="spellEnd"/>
      <w:r w:rsidRPr="00682F32">
        <w:t xml:space="preserve"> </w:t>
      </w:r>
      <w:proofErr w:type="spellStart"/>
      <w:r w:rsidRPr="00682F32">
        <w:t>subclinical</w:t>
      </w:r>
      <w:proofErr w:type="spellEnd"/>
      <w:r w:rsidRPr="00682F32">
        <w:t xml:space="preserve"> marker of </w:t>
      </w:r>
      <w:proofErr w:type="spellStart"/>
      <w:r w:rsidRPr="00682F32">
        <w:t>myocardial</w:t>
      </w:r>
      <w:proofErr w:type="spellEnd"/>
      <w:r w:rsidRPr="00682F32">
        <w:t xml:space="preserve"> </w:t>
      </w:r>
      <w:proofErr w:type="spellStart"/>
      <w:r w:rsidRPr="00682F32">
        <w:t>hypertrophy</w:t>
      </w:r>
      <w:proofErr w:type="spellEnd"/>
      <w:r w:rsidRPr="00682F32">
        <w:t xml:space="preserve">, </w:t>
      </w:r>
      <w:proofErr w:type="spellStart"/>
      <w:r w:rsidRPr="00682F32">
        <w:t>prompting</w:t>
      </w:r>
      <w:proofErr w:type="spellEnd"/>
      <w:r w:rsidRPr="00682F32">
        <w:t xml:space="preserve"> </w:t>
      </w:r>
      <w:proofErr w:type="spellStart"/>
      <w:r w:rsidRPr="00682F32">
        <w:t>genetic</w:t>
      </w:r>
      <w:proofErr w:type="spellEnd"/>
      <w:r w:rsidRPr="00682F32">
        <w:t xml:space="preserve"> </w:t>
      </w:r>
      <w:proofErr w:type="spellStart"/>
      <w:r w:rsidRPr="00682F32">
        <w:t>testing</w:t>
      </w:r>
      <w:proofErr w:type="spellEnd"/>
      <w:r w:rsidRPr="00682F32">
        <w:t xml:space="preserve"> for HCM </w:t>
      </w:r>
      <w:proofErr w:type="spellStart"/>
      <w:r w:rsidRPr="00682F32">
        <w:t>even</w:t>
      </w:r>
      <w:proofErr w:type="spellEnd"/>
      <w:r w:rsidRPr="00682F32">
        <w:t xml:space="preserve"> </w:t>
      </w:r>
      <w:proofErr w:type="spellStart"/>
      <w:r w:rsidRPr="00682F32">
        <w:t>before</w:t>
      </w:r>
      <w:proofErr w:type="spellEnd"/>
      <w:r w:rsidRPr="00682F32">
        <w:t xml:space="preserve"> </w:t>
      </w:r>
      <w:proofErr w:type="spellStart"/>
      <w:r w:rsidRPr="00682F32">
        <w:t>ventricular</w:t>
      </w:r>
      <w:proofErr w:type="spellEnd"/>
      <w:r w:rsidRPr="00682F32">
        <w:t xml:space="preserve"> </w:t>
      </w:r>
      <w:proofErr w:type="spellStart"/>
      <w:r w:rsidRPr="00682F32">
        <w:t>hypertrophy</w:t>
      </w:r>
      <w:proofErr w:type="spellEnd"/>
      <w:r w:rsidRPr="00682F32">
        <w:t>.</w:t>
      </w:r>
    </w:p>
    <w:p w14:paraId="77533063" w14:textId="77777777" w:rsidR="000215F8" w:rsidRDefault="000215F8" w:rsidP="000215F8">
      <w:pPr>
        <w:jc w:val="both"/>
      </w:pPr>
      <w:r w:rsidRPr="00682F32">
        <w:t xml:space="preserve">In </w:t>
      </w:r>
      <w:proofErr w:type="spellStart"/>
      <w:r w:rsidRPr="00682F32">
        <w:t>most</w:t>
      </w:r>
      <w:proofErr w:type="spellEnd"/>
      <w:r w:rsidRPr="00682F32">
        <w:t xml:space="preserve"> cases, </w:t>
      </w:r>
      <w:proofErr w:type="spellStart"/>
      <w:r w:rsidRPr="00682F32">
        <w:t>authors</w:t>
      </w:r>
      <w:proofErr w:type="spellEnd"/>
      <w:r w:rsidRPr="00682F32">
        <w:t xml:space="preserve"> </w:t>
      </w:r>
      <w:proofErr w:type="spellStart"/>
      <w:r w:rsidRPr="00682F32">
        <w:t>describe</w:t>
      </w:r>
      <w:proofErr w:type="spellEnd"/>
      <w:r w:rsidRPr="00682F32">
        <w:t xml:space="preserve"> the </w:t>
      </w:r>
      <w:proofErr w:type="spellStart"/>
      <w:r w:rsidRPr="00682F32">
        <w:t>presence</w:t>
      </w:r>
      <w:proofErr w:type="spellEnd"/>
      <w:r w:rsidRPr="00682F32">
        <w:t xml:space="preserve"> of </w:t>
      </w:r>
      <w:proofErr w:type="spellStart"/>
      <w:r w:rsidRPr="00682F32">
        <w:t>clefts</w:t>
      </w:r>
      <w:proofErr w:type="spellEnd"/>
      <w:r w:rsidRPr="00682F32">
        <w:t xml:space="preserve"> or</w:t>
      </w:r>
      <w:r w:rsidRPr="00A02EA6">
        <w:t xml:space="preserve"> </w:t>
      </w:r>
      <w:r w:rsidRPr="00682F32">
        <w:t xml:space="preserve">fissures, </w:t>
      </w:r>
      <w:proofErr w:type="spellStart"/>
      <w:r w:rsidRPr="00682F32">
        <w:t>mainly</w:t>
      </w:r>
      <w:proofErr w:type="spellEnd"/>
      <w:r w:rsidRPr="00682F32">
        <w:t xml:space="preserve"> </w:t>
      </w:r>
      <w:proofErr w:type="spellStart"/>
      <w:r w:rsidRPr="00682F32">
        <w:t>located</w:t>
      </w:r>
      <w:proofErr w:type="spellEnd"/>
      <w:r w:rsidRPr="00682F32">
        <w:t xml:space="preserve"> in the </w:t>
      </w:r>
      <w:proofErr w:type="spellStart"/>
      <w:r w:rsidRPr="00682F32">
        <w:t>inferoseptal</w:t>
      </w:r>
      <w:proofErr w:type="spellEnd"/>
      <w:r w:rsidRPr="00682F32">
        <w:t xml:space="preserve"> </w:t>
      </w:r>
      <w:proofErr w:type="spellStart"/>
      <w:r w:rsidRPr="00682F32">
        <w:t>wall</w:t>
      </w:r>
      <w:proofErr w:type="spellEnd"/>
      <w:r w:rsidRPr="00682F32">
        <w:t xml:space="preserve">, </w:t>
      </w:r>
      <w:proofErr w:type="spellStart"/>
      <w:r w:rsidRPr="00682F32">
        <w:t>which</w:t>
      </w:r>
      <w:proofErr w:type="spellEnd"/>
      <w:r w:rsidRPr="00682F32">
        <w:t xml:space="preserve"> do not </w:t>
      </w:r>
      <w:proofErr w:type="spellStart"/>
      <w:r w:rsidRPr="00682F32">
        <w:t>extend</w:t>
      </w:r>
      <w:proofErr w:type="spellEnd"/>
      <w:r w:rsidRPr="00682F32">
        <w:t xml:space="preserve"> </w:t>
      </w:r>
      <w:proofErr w:type="spellStart"/>
      <w:r w:rsidRPr="00682F32">
        <w:t>beyond</w:t>
      </w:r>
      <w:proofErr w:type="spellEnd"/>
      <w:r w:rsidRPr="00682F32">
        <w:t xml:space="preserve"> the </w:t>
      </w:r>
      <w:proofErr w:type="spellStart"/>
      <w:r w:rsidRPr="00682F32">
        <w:t>epicardium</w:t>
      </w:r>
      <w:proofErr w:type="spellEnd"/>
      <w:r w:rsidRPr="00682F32">
        <w:t>.</w:t>
      </w:r>
      <w:r>
        <w:rPr>
          <w:rStyle w:val="FootnoteReference"/>
        </w:rPr>
        <w:footnoteReference w:id="1"/>
      </w:r>
      <w:r w:rsidRPr="00682F32">
        <w:t xml:space="preserve"> Indeed, </w:t>
      </w:r>
      <w:proofErr w:type="spellStart"/>
      <w:r w:rsidRPr="00682F32">
        <w:t>some</w:t>
      </w:r>
      <w:proofErr w:type="spellEnd"/>
      <w:r w:rsidRPr="00682F32">
        <w:t xml:space="preserve"> </w:t>
      </w:r>
      <w:proofErr w:type="spellStart"/>
      <w:r w:rsidRPr="00682F32">
        <w:t>studies</w:t>
      </w:r>
      <w:proofErr w:type="spellEnd"/>
      <w:r w:rsidRPr="00682F32">
        <w:t xml:space="preserve"> </w:t>
      </w:r>
      <w:proofErr w:type="spellStart"/>
      <w:r w:rsidRPr="00682F32">
        <w:t>suggest</w:t>
      </w:r>
      <w:proofErr w:type="spellEnd"/>
      <w:r w:rsidRPr="00682F32">
        <w:t xml:space="preserve"> an association </w:t>
      </w:r>
      <w:proofErr w:type="spellStart"/>
      <w:r w:rsidRPr="00682F32">
        <w:t>between</w:t>
      </w:r>
      <w:proofErr w:type="spellEnd"/>
      <w:r w:rsidRPr="00682F32">
        <w:t xml:space="preserve"> </w:t>
      </w:r>
      <w:proofErr w:type="spellStart"/>
      <w:r w:rsidRPr="00682F32">
        <w:t>ventricular</w:t>
      </w:r>
      <w:proofErr w:type="spellEnd"/>
      <w:r w:rsidRPr="00682F32">
        <w:t xml:space="preserve"> </w:t>
      </w:r>
      <w:proofErr w:type="spellStart"/>
      <w:r w:rsidRPr="00682F32">
        <w:t>clefts</w:t>
      </w:r>
      <w:proofErr w:type="spellEnd"/>
      <w:r w:rsidRPr="00682F32">
        <w:t xml:space="preserve"> and the </w:t>
      </w:r>
      <w:proofErr w:type="spellStart"/>
      <w:r w:rsidRPr="00682F32">
        <w:t>presence</w:t>
      </w:r>
      <w:proofErr w:type="spellEnd"/>
      <w:r w:rsidRPr="00682F32">
        <w:t xml:space="preserve"> of </w:t>
      </w:r>
      <w:proofErr w:type="spellStart"/>
      <w:r w:rsidRPr="00682F32">
        <w:t>genetic</w:t>
      </w:r>
      <w:proofErr w:type="spellEnd"/>
      <w:r w:rsidRPr="00682F32">
        <w:t xml:space="preserve"> mutations </w:t>
      </w:r>
      <w:proofErr w:type="spellStart"/>
      <w:r w:rsidRPr="00682F32">
        <w:t>related</w:t>
      </w:r>
      <w:proofErr w:type="spellEnd"/>
      <w:r w:rsidRPr="00682F32">
        <w:t xml:space="preserve"> to HCM, </w:t>
      </w:r>
      <w:proofErr w:type="spellStart"/>
      <w:r w:rsidRPr="00682F32">
        <w:t>even</w:t>
      </w:r>
      <w:proofErr w:type="spellEnd"/>
      <w:r w:rsidRPr="00682F32">
        <w:t xml:space="preserve"> in the absence of </w:t>
      </w:r>
      <w:proofErr w:type="spellStart"/>
      <w:r w:rsidRPr="00682F32">
        <w:t>left</w:t>
      </w:r>
      <w:proofErr w:type="spellEnd"/>
      <w:r w:rsidRPr="00682F32">
        <w:t xml:space="preserve"> </w:t>
      </w:r>
      <w:proofErr w:type="spellStart"/>
      <w:r w:rsidRPr="00682F32">
        <w:t>ventricular</w:t>
      </w:r>
      <w:proofErr w:type="spellEnd"/>
      <w:r w:rsidRPr="00682F32">
        <w:t xml:space="preserve"> </w:t>
      </w:r>
      <w:proofErr w:type="spellStart"/>
      <w:r w:rsidRPr="00682F32">
        <w:t>hypertrophy</w:t>
      </w:r>
      <w:proofErr w:type="spellEnd"/>
      <w:r w:rsidRPr="00682F32">
        <w:t xml:space="preserve">. The </w:t>
      </w:r>
      <w:proofErr w:type="spellStart"/>
      <w:r w:rsidRPr="00682F32">
        <w:t>study</w:t>
      </w:r>
      <w:proofErr w:type="spellEnd"/>
      <w:r w:rsidRPr="00682F32">
        <w:t xml:space="preserve"> by German </w:t>
      </w:r>
      <w:r>
        <w:t>and</w:t>
      </w:r>
      <w:r w:rsidRPr="00682F32">
        <w:t xml:space="preserve"> al. </w:t>
      </w:r>
      <w:proofErr w:type="spellStart"/>
      <w:proofErr w:type="gramStart"/>
      <w:r w:rsidRPr="00682F32">
        <w:t>revealed</w:t>
      </w:r>
      <w:proofErr w:type="spellEnd"/>
      <w:proofErr w:type="gramEnd"/>
      <w:r w:rsidRPr="00682F32">
        <w:t xml:space="preserve"> the </w:t>
      </w:r>
      <w:proofErr w:type="spellStart"/>
      <w:r w:rsidRPr="00682F32">
        <w:t>presence</w:t>
      </w:r>
      <w:proofErr w:type="spellEnd"/>
      <w:r w:rsidRPr="00682F32">
        <w:t xml:space="preserve"> of </w:t>
      </w:r>
      <w:proofErr w:type="spellStart"/>
      <w:r w:rsidRPr="00682F32">
        <w:t>ventricular</w:t>
      </w:r>
      <w:proofErr w:type="spellEnd"/>
      <w:r w:rsidRPr="00682F32">
        <w:t xml:space="preserve"> </w:t>
      </w:r>
      <w:proofErr w:type="spellStart"/>
      <w:r w:rsidRPr="00682F32">
        <w:t>clefts</w:t>
      </w:r>
      <w:proofErr w:type="spellEnd"/>
      <w:r w:rsidRPr="00682F32">
        <w:t xml:space="preserve"> </w:t>
      </w:r>
      <w:proofErr w:type="spellStart"/>
      <w:r w:rsidRPr="00682F32">
        <w:t>in</w:t>
      </w:r>
      <w:proofErr w:type="spellEnd"/>
      <w:r w:rsidRPr="00682F32">
        <w:t xml:space="preserve"> 81% of cases in patients </w:t>
      </w:r>
      <w:proofErr w:type="spellStart"/>
      <w:r w:rsidRPr="00682F32">
        <w:t>carrying</w:t>
      </w:r>
      <w:proofErr w:type="spellEnd"/>
      <w:r w:rsidRPr="00682F32">
        <w:t xml:space="preserve"> </w:t>
      </w:r>
      <w:proofErr w:type="spellStart"/>
      <w:r w:rsidRPr="00682F32">
        <w:t>genetic</w:t>
      </w:r>
      <w:proofErr w:type="spellEnd"/>
      <w:r w:rsidRPr="00682F32">
        <w:t xml:space="preserve"> mutations </w:t>
      </w:r>
      <w:proofErr w:type="spellStart"/>
      <w:r w:rsidRPr="00682F32">
        <w:t>associated</w:t>
      </w:r>
      <w:proofErr w:type="spellEnd"/>
      <w:r w:rsidRPr="00682F32">
        <w:t xml:space="preserve"> </w:t>
      </w:r>
      <w:proofErr w:type="spellStart"/>
      <w:r w:rsidRPr="00682F32">
        <w:t>with</w:t>
      </w:r>
      <w:proofErr w:type="spellEnd"/>
      <w:r w:rsidRPr="00682F32">
        <w:t xml:space="preserve"> HCM. </w:t>
      </w:r>
      <w:proofErr w:type="spellStart"/>
      <w:r w:rsidRPr="00682F32">
        <w:t>Such</w:t>
      </w:r>
      <w:proofErr w:type="spellEnd"/>
      <w:r w:rsidRPr="00682F32">
        <w:t xml:space="preserve"> an association </w:t>
      </w:r>
      <w:proofErr w:type="spellStart"/>
      <w:r w:rsidRPr="00682F32">
        <w:t>could</w:t>
      </w:r>
      <w:proofErr w:type="spellEnd"/>
      <w:r w:rsidRPr="00682F32">
        <w:t xml:space="preserve"> </w:t>
      </w:r>
      <w:proofErr w:type="spellStart"/>
      <w:r w:rsidRPr="00682F32">
        <w:t>be</w:t>
      </w:r>
      <w:proofErr w:type="spellEnd"/>
      <w:r w:rsidRPr="00682F32">
        <w:t xml:space="preserve"> </w:t>
      </w:r>
      <w:proofErr w:type="spellStart"/>
      <w:r w:rsidRPr="00682F32">
        <w:t>clinically</w:t>
      </w:r>
      <w:proofErr w:type="spellEnd"/>
      <w:r w:rsidRPr="00682F32">
        <w:t xml:space="preserve"> </w:t>
      </w:r>
      <w:proofErr w:type="spellStart"/>
      <w:r w:rsidRPr="00682F32">
        <w:t>beneficial</w:t>
      </w:r>
      <w:proofErr w:type="spellEnd"/>
      <w:r w:rsidRPr="00682F32">
        <w:t xml:space="preserve">, as </w:t>
      </w:r>
      <w:proofErr w:type="spellStart"/>
      <w:r w:rsidRPr="00682F32">
        <w:t>identifying</w:t>
      </w:r>
      <w:proofErr w:type="spellEnd"/>
      <w:r w:rsidRPr="00682F32">
        <w:t xml:space="preserve"> </w:t>
      </w:r>
      <w:proofErr w:type="spellStart"/>
      <w:r w:rsidRPr="00682F32">
        <w:t>these</w:t>
      </w:r>
      <w:proofErr w:type="spellEnd"/>
      <w:r w:rsidRPr="00682F32">
        <w:t xml:space="preserve"> anomalies </w:t>
      </w:r>
      <w:proofErr w:type="spellStart"/>
      <w:r w:rsidRPr="00682F32">
        <w:t>could</w:t>
      </w:r>
      <w:proofErr w:type="spellEnd"/>
      <w:r w:rsidRPr="00682F32">
        <w:t xml:space="preserve"> serve as </w:t>
      </w:r>
      <w:proofErr w:type="gramStart"/>
      <w:r w:rsidRPr="00682F32">
        <w:t>a</w:t>
      </w:r>
      <w:proofErr w:type="gramEnd"/>
      <w:r w:rsidRPr="00682F32">
        <w:t xml:space="preserve"> screening </w:t>
      </w:r>
      <w:proofErr w:type="spellStart"/>
      <w:r w:rsidRPr="00682F32">
        <w:t>tool</w:t>
      </w:r>
      <w:proofErr w:type="spellEnd"/>
      <w:r w:rsidRPr="00682F32">
        <w:t xml:space="preserve"> for familial cases of HCM. </w:t>
      </w:r>
      <w:proofErr w:type="spellStart"/>
      <w:r w:rsidRPr="00682F32">
        <w:t>However</w:t>
      </w:r>
      <w:proofErr w:type="spellEnd"/>
      <w:r w:rsidRPr="00682F32">
        <w:t xml:space="preserve">, </w:t>
      </w:r>
      <w:proofErr w:type="spellStart"/>
      <w:r w:rsidRPr="00682F32">
        <w:t>so</w:t>
      </w:r>
      <w:proofErr w:type="spellEnd"/>
      <w:r w:rsidRPr="00682F32">
        <w:t xml:space="preserve"> far, </w:t>
      </w:r>
      <w:proofErr w:type="spellStart"/>
      <w:r w:rsidRPr="00682F32">
        <w:t>there</w:t>
      </w:r>
      <w:proofErr w:type="spellEnd"/>
      <w:r w:rsidRPr="00682F32">
        <w:t xml:space="preserve"> </w:t>
      </w:r>
      <w:proofErr w:type="spellStart"/>
      <w:r w:rsidRPr="00682F32">
        <w:t>is</w:t>
      </w:r>
      <w:proofErr w:type="spellEnd"/>
      <w:r w:rsidRPr="00682F32">
        <w:t xml:space="preserve"> no </w:t>
      </w:r>
      <w:proofErr w:type="spellStart"/>
      <w:r w:rsidRPr="00682F32">
        <w:t>evidence</w:t>
      </w:r>
      <w:proofErr w:type="spellEnd"/>
      <w:r w:rsidRPr="00682F32">
        <w:t xml:space="preserve"> </w:t>
      </w:r>
      <w:proofErr w:type="spellStart"/>
      <w:r w:rsidRPr="00682F32">
        <w:t>linking</w:t>
      </w:r>
      <w:proofErr w:type="spellEnd"/>
      <w:r w:rsidRPr="00682F32">
        <w:t xml:space="preserve"> the </w:t>
      </w:r>
      <w:proofErr w:type="spellStart"/>
      <w:r w:rsidRPr="00682F32">
        <w:t>presence</w:t>
      </w:r>
      <w:proofErr w:type="spellEnd"/>
      <w:r w:rsidRPr="00682F32">
        <w:t xml:space="preserve"> of </w:t>
      </w:r>
      <w:proofErr w:type="spellStart"/>
      <w:r w:rsidRPr="00682F32">
        <w:t>clefts</w:t>
      </w:r>
      <w:proofErr w:type="spellEnd"/>
      <w:r w:rsidRPr="00682F32">
        <w:t xml:space="preserve"> to a </w:t>
      </w:r>
      <w:proofErr w:type="spellStart"/>
      <w:r w:rsidRPr="00682F32">
        <w:t>pathological</w:t>
      </w:r>
      <w:proofErr w:type="spellEnd"/>
      <w:r w:rsidRPr="00682F32">
        <w:t xml:space="preserve"> condition, as more </w:t>
      </w:r>
      <w:proofErr w:type="spellStart"/>
      <w:r w:rsidRPr="00682F32">
        <w:t>recent</w:t>
      </w:r>
      <w:proofErr w:type="spellEnd"/>
      <w:r w:rsidRPr="00682F32">
        <w:t xml:space="preserve"> extensive </w:t>
      </w:r>
      <w:proofErr w:type="spellStart"/>
      <w:r w:rsidRPr="00682F32">
        <w:t>studies</w:t>
      </w:r>
      <w:proofErr w:type="spellEnd"/>
      <w:r w:rsidRPr="00682F32">
        <w:t xml:space="preserve">, </w:t>
      </w:r>
      <w:proofErr w:type="spellStart"/>
      <w:r w:rsidRPr="00682F32">
        <w:t>including</w:t>
      </w:r>
      <w:proofErr w:type="spellEnd"/>
      <w:r w:rsidRPr="00682F32">
        <w:t xml:space="preserve"> </w:t>
      </w:r>
      <w:proofErr w:type="spellStart"/>
      <w:r w:rsidRPr="00682F32">
        <w:t>that</w:t>
      </w:r>
      <w:proofErr w:type="spellEnd"/>
      <w:r w:rsidRPr="00682F32">
        <w:t xml:space="preserve"> of Johansson et al. </w:t>
      </w:r>
      <w:proofErr w:type="spellStart"/>
      <w:proofErr w:type="gramStart"/>
      <w:r w:rsidRPr="00682F32">
        <w:t>found</w:t>
      </w:r>
      <w:proofErr w:type="spellEnd"/>
      <w:proofErr w:type="gramEnd"/>
      <w:r w:rsidRPr="00682F32">
        <w:t xml:space="preserve"> </w:t>
      </w:r>
      <w:proofErr w:type="spellStart"/>
      <w:r w:rsidRPr="00682F32">
        <w:t>that</w:t>
      </w:r>
      <w:proofErr w:type="spellEnd"/>
      <w:r w:rsidRPr="00682F32">
        <w:t xml:space="preserve"> </w:t>
      </w:r>
      <w:proofErr w:type="spellStart"/>
      <w:r w:rsidRPr="00682F32">
        <w:t>clefts</w:t>
      </w:r>
      <w:proofErr w:type="spellEnd"/>
      <w:r w:rsidRPr="00682F32">
        <w:t xml:space="preserve"> </w:t>
      </w:r>
      <w:proofErr w:type="spellStart"/>
      <w:r w:rsidRPr="00682F32">
        <w:t>were</w:t>
      </w:r>
      <w:proofErr w:type="spellEnd"/>
      <w:r w:rsidRPr="00682F32">
        <w:t xml:space="preserve"> </w:t>
      </w:r>
      <w:proofErr w:type="spellStart"/>
      <w:r w:rsidRPr="00682F32">
        <w:t>found</w:t>
      </w:r>
      <w:proofErr w:type="spellEnd"/>
      <w:r w:rsidRPr="00682F32">
        <w:t xml:space="preserve"> </w:t>
      </w:r>
      <w:proofErr w:type="spellStart"/>
      <w:r w:rsidRPr="00682F32">
        <w:t>in</w:t>
      </w:r>
      <w:proofErr w:type="spellEnd"/>
      <w:r w:rsidRPr="00682F32">
        <w:t xml:space="preserve"> 8% of </w:t>
      </w:r>
      <w:proofErr w:type="spellStart"/>
      <w:r w:rsidRPr="00682F32">
        <w:t>healthy</w:t>
      </w:r>
      <w:proofErr w:type="spellEnd"/>
      <w:r w:rsidRPr="00682F32">
        <w:t xml:space="preserve"> </w:t>
      </w:r>
      <w:proofErr w:type="spellStart"/>
      <w:r w:rsidRPr="00682F32">
        <w:t>volunteers</w:t>
      </w:r>
      <w:proofErr w:type="spellEnd"/>
      <w:r w:rsidRPr="00682F32">
        <w:t xml:space="preserve"> </w:t>
      </w:r>
      <w:proofErr w:type="spellStart"/>
      <w:r w:rsidRPr="00682F32">
        <w:t>studied</w:t>
      </w:r>
      <w:proofErr w:type="spellEnd"/>
      <w:r w:rsidRPr="00682F32">
        <w:t xml:space="preserve">. </w:t>
      </w:r>
    </w:p>
    <w:p w14:paraId="4D744199" w14:textId="77777777" w:rsidR="000215F8" w:rsidRPr="00682F32" w:rsidRDefault="000215F8" w:rsidP="000215F8">
      <w:pPr>
        <w:jc w:val="both"/>
      </w:pPr>
      <w:proofErr w:type="spellStart"/>
      <w:r w:rsidRPr="00682F32">
        <w:t>They</w:t>
      </w:r>
      <w:proofErr w:type="spellEnd"/>
      <w:r w:rsidRPr="00682F32">
        <w:t xml:space="preserve"> </w:t>
      </w:r>
      <w:proofErr w:type="spellStart"/>
      <w:r w:rsidRPr="00682F32">
        <w:t>described</w:t>
      </w:r>
      <w:proofErr w:type="spellEnd"/>
      <w:r w:rsidRPr="00682F32">
        <w:t xml:space="preserve"> </w:t>
      </w:r>
      <w:proofErr w:type="spellStart"/>
      <w:r w:rsidRPr="00682F32">
        <w:t>two</w:t>
      </w:r>
      <w:proofErr w:type="spellEnd"/>
      <w:r w:rsidRPr="00682F32">
        <w:t xml:space="preserve"> distinct </w:t>
      </w:r>
      <w:proofErr w:type="gramStart"/>
      <w:r w:rsidRPr="00682F32">
        <w:t>locations:</w:t>
      </w:r>
      <w:proofErr w:type="gramEnd"/>
    </w:p>
    <w:p w14:paraId="00055956" w14:textId="77777777" w:rsidR="000215F8" w:rsidRPr="00682F32" w:rsidRDefault="000215F8" w:rsidP="000215F8">
      <w:pPr>
        <w:numPr>
          <w:ilvl w:val="0"/>
          <w:numId w:val="1"/>
        </w:numPr>
        <w:jc w:val="both"/>
      </w:pPr>
      <w:r w:rsidRPr="00682F32">
        <w:t xml:space="preserve">At the </w:t>
      </w:r>
      <w:proofErr w:type="spellStart"/>
      <w:r w:rsidRPr="00682F32">
        <w:t>level</w:t>
      </w:r>
      <w:proofErr w:type="spellEnd"/>
      <w:r w:rsidRPr="00682F32">
        <w:t xml:space="preserve"> of the basal </w:t>
      </w:r>
      <w:proofErr w:type="spellStart"/>
      <w:r w:rsidRPr="00682F32">
        <w:t>inferior</w:t>
      </w:r>
      <w:proofErr w:type="spellEnd"/>
      <w:r w:rsidRPr="00682F32">
        <w:t xml:space="preserve"> segment, </w:t>
      </w:r>
      <w:proofErr w:type="spellStart"/>
      <w:r w:rsidRPr="00682F32">
        <w:t>observed</w:t>
      </w:r>
      <w:proofErr w:type="spellEnd"/>
      <w:r w:rsidRPr="00682F32">
        <w:t xml:space="preserve"> </w:t>
      </w:r>
      <w:proofErr w:type="spellStart"/>
      <w:r w:rsidRPr="00682F32">
        <w:t>only</w:t>
      </w:r>
      <w:proofErr w:type="spellEnd"/>
      <w:r w:rsidRPr="00682F32">
        <w:t xml:space="preserve"> in </w:t>
      </w:r>
      <w:proofErr w:type="spellStart"/>
      <w:r w:rsidRPr="00682F32">
        <w:t>healthy</w:t>
      </w:r>
      <w:proofErr w:type="spellEnd"/>
      <w:r w:rsidRPr="00682F32">
        <w:t xml:space="preserve"> </w:t>
      </w:r>
      <w:proofErr w:type="spellStart"/>
      <w:r w:rsidRPr="00682F32">
        <w:t>volunteers</w:t>
      </w:r>
      <w:proofErr w:type="spellEnd"/>
      <w:r w:rsidRPr="00682F32">
        <w:t>.</w:t>
      </w:r>
    </w:p>
    <w:p w14:paraId="6840E80B" w14:textId="77777777" w:rsidR="000215F8" w:rsidRPr="00682F32" w:rsidRDefault="000215F8" w:rsidP="000215F8">
      <w:pPr>
        <w:numPr>
          <w:ilvl w:val="0"/>
          <w:numId w:val="1"/>
        </w:numPr>
        <w:jc w:val="both"/>
      </w:pPr>
      <w:r w:rsidRPr="00682F32">
        <w:t xml:space="preserve">At the septal </w:t>
      </w:r>
      <w:proofErr w:type="spellStart"/>
      <w:r w:rsidRPr="00682F32">
        <w:t>level</w:t>
      </w:r>
      <w:proofErr w:type="spellEnd"/>
      <w:r w:rsidRPr="00682F32">
        <w:t xml:space="preserve">, </w:t>
      </w:r>
      <w:proofErr w:type="spellStart"/>
      <w:r w:rsidRPr="00682F32">
        <w:t>observed</w:t>
      </w:r>
      <w:proofErr w:type="spellEnd"/>
      <w:r w:rsidRPr="00682F32">
        <w:t xml:space="preserve"> in </w:t>
      </w:r>
      <w:proofErr w:type="spellStart"/>
      <w:r w:rsidRPr="00682F32">
        <w:t>both</w:t>
      </w:r>
      <w:proofErr w:type="spellEnd"/>
      <w:r w:rsidRPr="00682F32">
        <w:t xml:space="preserve"> </w:t>
      </w:r>
      <w:proofErr w:type="spellStart"/>
      <w:r w:rsidRPr="00682F32">
        <w:t>healthy</w:t>
      </w:r>
      <w:proofErr w:type="spellEnd"/>
      <w:r w:rsidRPr="00682F32">
        <w:t xml:space="preserve"> </w:t>
      </w:r>
      <w:proofErr w:type="spellStart"/>
      <w:r w:rsidRPr="00682F32">
        <w:t>volunteers</w:t>
      </w:r>
      <w:proofErr w:type="spellEnd"/>
      <w:r w:rsidRPr="00682F32">
        <w:t xml:space="preserve"> and patients </w:t>
      </w:r>
      <w:proofErr w:type="spellStart"/>
      <w:r w:rsidRPr="00682F32">
        <w:t>referred</w:t>
      </w:r>
      <w:proofErr w:type="spellEnd"/>
      <w:r w:rsidRPr="00682F32">
        <w:t xml:space="preserve"> for </w:t>
      </w:r>
      <w:proofErr w:type="spellStart"/>
      <w:r w:rsidRPr="00682F32">
        <w:t>cardiac</w:t>
      </w:r>
      <w:proofErr w:type="spellEnd"/>
      <w:r w:rsidRPr="00682F32">
        <w:t xml:space="preserve"> MRI for </w:t>
      </w:r>
      <w:proofErr w:type="spellStart"/>
      <w:r w:rsidRPr="00682F32">
        <w:t>other</w:t>
      </w:r>
      <w:proofErr w:type="spellEnd"/>
      <w:r w:rsidRPr="00682F32">
        <w:t xml:space="preserve"> indications.</w:t>
      </w:r>
    </w:p>
    <w:p w14:paraId="1D12E9DB" w14:textId="77777777" w:rsidR="000215F8" w:rsidRPr="00682F32" w:rsidRDefault="000215F8" w:rsidP="000215F8">
      <w:pPr>
        <w:jc w:val="both"/>
      </w:pPr>
      <w:r w:rsidRPr="00682F32">
        <w:t xml:space="preserve">The importance of </w:t>
      </w:r>
      <w:proofErr w:type="spellStart"/>
      <w:r w:rsidRPr="00682F32">
        <w:t>this</w:t>
      </w:r>
      <w:proofErr w:type="spellEnd"/>
      <w:r w:rsidRPr="00682F32">
        <w:t xml:space="preserve"> </w:t>
      </w:r>
      <w:proofErr w:type="spellStart"/>
      <w:r w:rsidRPr="00682F32">
        <w:t>series</w:t>
      </w:r>
      <w:proofErr w:type="spellEnd"/>
      <w:r w:rsidRPr="00682F32">
        <w:t xml:space="preserve"> lies in the </w:t>
      </w:r>
      <w:proofErr w:type="spellStart"/>
      <w:r w:rsidRPr="00682F32">
        <w:t>fact</w:t>
      </w:r>
      <w:proofErr w:type="spellEnd"/>
      <w:r w:rsidRPr="00682F32">
        <w:t xml:space="preserve"> </w:t>
      </w:r>
      <w:proofErr w:type="spellStart"/>
      <w:r w:rsidRPr="00682F32">
        <w:t>that</w:t>
      </w:r>
      <w:proofErr w:type="spellEnd"/>
      <w:r w:rsidRPr="00682F32">
        <w:t xml:space="preserve"> </w:t>
      </w:r>
      <w:proofErr w:type="spellStart"/>
      <w:r w:rsidRPr="00682F32">
        <w:t>cardiac</w:t>
      </w:r>
      <w:proofErr w:type="spellEnd"/>
      <w:r w:rsidRPr="00682F32">
        <w:t xml:space="preserve"> MRI </w:t>
      </w:r>
      <w:proofErr w:type="spellStart"/>
      <w:r w:rsidRPr="00682F32">
        <w:t>detected</w:t>
      </w:r>
      <w:proofErr w:type="spellEnd"/>
      <w:r w:rsidRPr="00682F32">
        <w:t xml:space="preserve"> </w:t>
      </w:r>
      <w:proofErr w:type="spellStart"/>
      <w:r w:rsidRPr="00682F32">
        <w:t>myocardial</w:t>
      </w:r>
      <w:proofErr w:type="spellEnd"/>
      <w:r w:rsidRPr="00682F32">
        <w:t xml:space="preserve"> </w:t>
      </w:r>
      <w:proofErr w:type="spellStart"/>
      <w:r w:rsidRPr="00682F32">
        <w:t>clefts</w:t>
      </w:r>
      <w:proofErr w:type="spellEnd"/>
      <w:r w:rsidRPr="00682F32">
        <w:t xml:space="preserve"> in over 8% of </w:t>
      </w:r>
      <w:proofErr w:type="spellStart"/>
      <w:r w:rsidRPr="00682F32">
        <w:t>healthy</w:t>
      </w:r>
      <w:proofErr w:type="spellEnd"/>
      <w:r w:rsidRPr="00682F32">
        <w:t xml:space="preserve"> </w:t>
      </w:r>
      <w:proofErr w:type="spellStart"/>
      <w:r w:rsidRPr="00682F32">
        <w:t>individuals</w:t>
      </w:r>
      <w:proofErr w:type="spellEnd"/>
      <w:r w:rsidRPr="00682F32">
        <w:t xml:space="preserve">. This </w:t>
      </w:r>
      <w:proofErr w:type="spellStart"/>
      <w:r w:rsidRPr="00682F32">
        <w:t>finding</w:t>
      </w:r>
      <w:proofErr w:type="spellEnd"/>
      <w:r w:rsidRPr="00682F32">
        <w:t xml:space="preserve"> has no </w:t>
      </w:r>
      <w:proofErr w:type="spellStart"/>
      <w:r w:rsidRPr="00682F32">
        <w:t>pathological</w:t>
      </w:r>
      <w:proofErr w:type="spellEnd"/>
      <w:r w:rsidRPr="00682F32">
        <w:t xml:space="preserve"> </w:t>
      </w:r>
      <w:proofErr w:type="spellStart"/>
      <w:r w:rsidRPr="00682F32">
        <w:t>significance</w:t>
      </w:r>
      <w:proofErr w:type="spellEnd"/>
      <w:r w:rsidRPr="00682F32">
        <w:t xml:space="preserve"> but </w:t>
      </w:r>
      <w:proofErr w:type="spellStart"/>
      <w:r w:rsidRPr="00682F32">
        <w:t>is</w:t>
      </w:r>
      <w:proofErr w:type="spellEnd"/>
      <w:r w:rsidRPr="00682F32">
        <w:t xml:space="preserve"> important to know, as a </w:t>
      </w:r>
      <w:proofErr w:type="spellStart"/>
      <w:r w:rsidRPr="00682F32">
        <w:t>misdiagnosis</w:t>
      </w:r>
      <w:proofErr w:type="spellEnd"/>
      <w:r w:rsidRPr="00682F32">
        <w:t xml:space="preserve">, </w:t>
      </w:r>
      <w:proofErr w:type="spellStart"/>
      <w:r w:rsidRPr="00682F32">
        <w:t>such</w:t>
      </w:r>
      <w:proofErr w:type="spellEnd"/>
      <w:r w:rsidRPr="00682F32">
        <w:t xml:space="preserve"> as non-compaction of the </w:t>
      </w:r>
      <w:proofErr w:type="spellStart"/>
      <w:r w:rsidRPr="00682F32">
        <w:t>left</w:t>
      </w:r>
      <w:proofErr w:type="spellEnd"/>
      <w:r w:rsidRPr="00682F32">
        <w:t xml:space="preserve"> </w:t>
      </w:r>
      <w:proofErr w:type="spellStart"/>
      <w:r w:rsidRPr="00682F32">
        <w:t>ventricle</w:t>
      </w:r>
      <w:proofErr w:type="spellEnd"/>
      <w:r w:rsidRPr="00682F32">
        <w:t xml:space="preserve">, </w:t>
      </w:r>
      <w:proofErr w:type="spellStart"/>
      <w:r w:rsidRPr="00682F32">
        <w:t>could</w:t>
      </w:r>
      <w:proofErr w:type="spellEnd"/>
      <w:r w:rsidRPr="00682F32">
        <w:t xml:space="preserve"> </w:t>
      </w:r>
      <w:proofErr w:type="spellStart"/>
      <w:r w:rsidRPr="00682F32">
        <w:t>be</w:t>
      </w:r>
      <w:proofErr w:type="spellEnd"/>
      <w:r w:rsidRPr="00682F32">
        <w:t xml:space="preserve"> </w:t>
      </w:r>
      <w:proofErr w:type="spellStart"/>
      <w:r w:rsidRPr="00682F32">
        <w:t>detrimental</w:t>
      </w:r>
      <w:proofErr w:type="spellEnd"/>
      <w:r w:rsidRPr="00682F32">
        <w:t xml:space="preserve"> to the patient. </w:t>
      </w:r>
      <w:proofErr w:type="spellStart"/>
      <w:r w:rsidRPr="00682F32">
        <w:t>Some</w:t>
      </w:r>
      <w:proofErr w:type="spellEnd"/>
      <w:r w:rsidRPr="00682F32">
        <w:t xml:space="preserve"> </w:t>
      </w:r>
      <w:proofErr w:type="spellStart"/>
      <w:r w:rsidRPr="00682F32">
        <w:t>studies</w:t>
      </w:r>
      <w:proofErr w:type="spellEnd"/>
      <w:r w:rsidRPr="00682F32">
        <w:t xml:space="preserve"> have </w:t>
      </w:r>
      <w:proofErr w:type="spellStart"/>
      <w:r w:rsidRPr="00682F32">
        <w:t>emphasized</w:t>
      </w:r>
      <w:proofErr w:type="spellEnd"/>
      <w:r w:rsidRPr="00682F32">
        <w:t xml:space="preserve"> the </w:t>
      </w:r>
      <w:proofErr w:type="spellStart"/>
      <w:r w:rsidRPr="00682F32">
        <w:t>need</w:t>
      </w:r>
      <w:proofErr w:type="spellEnd"/>
      <w:r w:rsidRPr="00682F32">
        <w:t xml:space="preserve"> to </w:t>
      </w:r>
      <w:proofErr w:type="spellStart"/>
      <w:r w:rsidRPr="00682F32">
        <w:t>better</w:t>
      </w:r>
      <w:proofErr w:type="spellEnd"/>
      <w:r w:rsidRPr="00682F32">
        <w:t xml:space="preserve"> </w:t>
      </w:r>
      <w:proofErr w:type="spellStart"/>
      <w:r w:rsidRPr="00682F32">
        <w:t>differentiate</w:t>
      </w:r>
      <w:proofErr w:type="spellEnd"/>
      <w:r w:rsidRPr="00682F32">
        <w:t xml:space="preserve"> </w:t>
      </w:r>
      <w:proofErr w:type="spellStart"/>
      <w:r w:rsidRPr="00682F32">
        <w:t>clefts</w:t>
      </w:r>
      <w:proofErr w:type="spellEnd"/>
      <w:r w:rsidRPr="00682F32">
        <w:t xml:space="preserve"> </w:t>
      </w:r>
      <w:proofErr w:type="spellStart"/>
      <w:r w:rsidRPr="00682F32">
        <w:t>from</w:t>
      </w:r>
      <w:proofErr w:type="spellEnd"/>
      <w:r w:rsidRPr="00682F32">
        <w:t xml:space="preserve"> </w:t>
      </w:r>
      <w:proofErr w:type="spellStart"/>
      <w:r w:rsidRPr="00682F32">
        <w:t>other</w:t>
      </w:r>
      <w:proofErr w:type="spellEnd"/>
      <w:r w:rsidRPr="00682F32">
        <w:t xml:space="preserve"> </w:t>
      </w:r>
      <w:proofErr w:type="spellStart"/>
      <w:r w:rsidRPr="00682F32">
        <w:t>anatomical</w:t>
      </w:r>
      <w:proofErr w:type="spellEnd"/>
      <w:r w:rsidRPr="00682F32">
        <w:t xml:space="preserve"> anomalies of the </w:t>
      </w:r>
      <w:proofErr w:type="spellStart"/>
      <w:r w:rsidRPr="00682F32">
        <w:t>left</w:t>
      </w:r>
      <w:proofErr w:type="spellEnd"/>
      <w:r w:rsidRPr="00682F32">
        <w:t xml:space="preserve"> </w:t>
      </w:r>
      <w:proofErr w:type="spellStart"/>
      <w:r w:rsidRPr="00682F32">
        <w:t>ventricle</w:t>
      </w:r>
      <w:proofErr w:type="spellEnd"/>
      <w:r w:rsidRPr="00682F32">
        <w:t xml:space="preserve">, </w:t>
      </w:r>
      <w:proofErr w:type="spellStart"/>
      <w:r w:rsidRPr="00682F32">
        <w:t>such</w:t>
      </w:r>
      <w:proofErr w:type="spellEnd"/>
      <w:r w:rsidRPr="00682F32">
        <w:t xml:space="preserve"> as </w:t>
      </w:r>
      <w:proofErr w:type="spellStart"/>
      <w:r w:rsidRPr="00682F32">
        <w:t>pseudoaneurysms</w:t>
      </w:r>
      <w:proofErr w:type="spellEnd"/>
      <w:r w:rsidRPr="00682F32">
        <w:t xml:space="preserve">, </w:t>
      </w:r>
      <w:proofErr w:type="spellStart"/>
      <w:r w:rsidRPr="00682F32">
        <w:t>true</w:t>
      </w:r>
      <w:proofErr w:type="spellEnd"/>
      <w:r w:rsidRPr="00682F32">
        <w:t xml:space="preserve"> </w:t>
      </w:r>
      <w:proofErr w:type="spellStart"/>
      <w:r w:rsidRPr="00682F32">
        <w:t>aneurysms</w:t>
      </w:r>
      <w:proofErr w:type="spellEnd"/>
      <w:r w:rsidRPr="00682F32">
        <w:t xml:space="preserve">, and </w:t>
      </w:r>
      <w:proofErr w:type="spellStart"/>
      <w:r w:rsidRPr="00682F32">
        <w:t>diverticula</w:t>
      </w:r>
      <w:proofErr w:type="spellEnd"/>
      <w:r w:rsidRPr="00682F32">
        <w:t xml:space="preserve">. Indeed, </w:t>
      </w:r>
      <w:proofErr w:type="spellStart"/>
      <w:r w:rsidRPr="00682F32">
        <w:t>these</w:t>
      </w:r>
      <w:proofErr w:type="spellEnd"/>
      <w:r w:rsidRPr="00682F32">
        <w:t xml:space="preserve"> structural variations of the </w:t>
      </w:r>
      <w:proofErr w:type="spellStart"/>
      <w:r w:rsidRPr="00682F32">
        <w:t>myocardium</w:t>
      </w:r>
      <w:proofErr w:type="spellEnd"/>
      <w:r w:rsidRPr="00682F32">
        <w:t xml:space="preserve"> </w:t>
      </w:r>
      <w:proofErr w:type="spellStart"/>
      <w:r w:rsidRPr="00682F32">
        <w:t>present</w:t>
      </w:r>
      <w:proofErr w:type="spellEnd"/>
      <w:r w:rsidRPr="00682F32">
        <w:t xml:space="preserve"> distinct </w:t>
      </w:r>
      <w:proofErr w:type="spellStart"/>
      <w:r w:rsidRPr="00682F32">
        <w:t>anatomical</w:t>
      </w:r>
      <w:proofErr w:type="spellEnd"/>
      <w:r w:rsidRPr="00682F32">
        <w:t xml:space="preserve"> and </w:t>
      </w:r>
      <w:proofErr w:type="spellStart"/>
      <w:r w:rsidRPr="00682F32">
        <w:t>histological</w:t>
      </w:r>
      <w:proofErr w:type="spellEnd"/>
      <w:r w:rsidRPr="00682F32">
        <w:t xml:space="preserve"> </w:t>
      </w:r>
      <w:proofErr w:type="spellStart"/>
      <w:r w:rsidRPr="00682F32">
        <w:t>characteristics</w:t>
      </w:r>
      <w:proofErr w:type="spellEnd"/>
      <w:r w:rsidRPr="00682F32">
        <w:t xml:space="preserve">, as </w:t>
      </w:r>
      <w:proofErr w:type="spellStart"/>
      <w:r w:rsidRPr="00682F32">
        <w:t>well</w:t>
      </w:r>
      <w:proofErr w:type="spellEnd"/>
      <w:r w:rsidRPr="00682F32">
        <w:t xml:space="preserve"> as </w:t>
      </w:r>
      <w:proofErr w:type="spellStart"/>
      <w:r w:rsidRPr="00682F32">
        <w:t>different</w:t>
      </w:r>
      <w:proofErr w:type="spellEnd"/>
      <w:r w:rsidRPr="00682F32">
        <w:t xml:space="preserve"> </w:t>
      </w:r>
      <w:proofErr w:type="spellStart"/>
      <w:r w:rsidRPr="00682F32">
        <w:t>prognostic</w:t>
      </w:r>
      <w:proofErr w:type="spellEnd"/>
      <w:r w:rsidRPr="00682F32">
        <w:t xml:space="preserve"> </w:t>
      </w:r>
      <w:proofErr w:type="spellStart"/>
      <w:r w:rsidRPr="00682F32">
        <w:t>significances</w:t>
      </w:r>
      <w:proofErr w:type="spellEnd"/>
      <w:r w:rsidRPr="00682F32">
        <w:t>.</w:t>
      </w:r>
      <w:r>
        <w:rPr>
          <w:rStyle w:val="FootnoteReference"/>
        </w:rPr>
        <w:footnoteReference w:id="2"/>
      </w:r>
    </w:p>
    <w:p w14:paraId="79A2418F" w14:textId="77777777" w:rsidR="000215F8" w:rsidRDefault="000215F8" w:rsidP="000215F8">
      <w:pPr>
        <w:jc w:val="both"/>
      </w:pPr>
      <w:r w:rsidRPr="00682F32">
        <w:t xml:space="preserve">In a </w:t>
      </w:r>
      <w:proofErr w:type="spellStart"/>
      <w:r w:rsidRPr="00682F32">
        <w:t>study</w:t>
      </w:r>
      <w:proofErr w:type="spellEnd"/>
      <w:r w:rsidRPr="00682F32">
        <w:t xml:space="preserve"> </w:t>
      </w:r>
      <w:proofErr w:type="spellStart"/>
      <w:r w:rsidRPr="00682F32">
        <w:t>involving</w:t>
      </w:r>
      <w:proofErr w:type="spellEnd"/>
      <w:r w:rsidRPr="00682F32">
        <w:t xml:space="preserve"> a group of patients </w:t>
      </w:r>
      <w:proofErr w:type="spellStart"/>
      <w:r w:rsidRPr="00682F32">
        <w:t>with</w:t>
      </w:r>
      <w:proofErr w:type="spellEnd"/>
      <w:r w:rsidRPr="00682F32">
        <w:t xml:space="preserve"> HCM, 39% of patients </w:t>
      </w:r>
      <w:proofErr w:type="spellStart"/>
      <w:r w:rsidRPr="00682F32">
        <w:t>had</w:t>
      </w:r>
      <w:proofErr w:type="spellEnd"/>
      <w:r w:rsidRPr="00682F32">
        <w:t xml:space="preserve"> 2 or more </w:t>
      </w:r>
      <w:proofErr w:type="spellStart"/>
      <w:r w:rsidRPr="00682F32">
        <w:t>clefts</w:t>
      </w:r>
      <w:proofErr w:type="spellEnd"/>
      <w:r w:rsidRPr="00682F32">
        <w:t xml:space="preserve">, and 28% </w:t>
      </w:r>
      <w:proofErr w:type="spellStart"/>
      <w:r w:rsidRPr="00682F32">
        <w:t>had</w:t>
      </w:r>
      <w:proofErr w:type="spellEnd"/>
      <w:r w:rsidRPr="00682F32">
        <w:t xml:space="preserve"> 3 or more. In </w:t>
      </w:r>
      <w:proofErr w:type="spellStart"/>
      <w:r w:rsidRPr="00682F32">
        <w:t>contrast</w:t>
      </w:r>
      <w:proofErr w:type="spellEnd"/>
      <w:r w:rsidRPr="00682F32">
        <w:t xml:space="preserve">, normal </w:t>
      </w:r>
      <w:proofErr w:type="spellStart"/>
      <w:r w:rsidRPr="00682F32">
        <w:t>subjects</w:t>
      </w:r>
      <w:proofErr w:type="spellEnd"/>
      <w:r w:rsidRPr="00682F32">
        <w:t xml:space="preserve"> </w:t>
      </w:r>
      <w:proofErr w:type="spellStart"/>
      <w:r w:rsidRPr="00682F32">
        <w:t>had</w:t>
      </w:r>
      <w:proofErr w:type="spellEnd"/>
      <w:r w:rsidRPr="00682F32">
        <w:t xml:space="preserve"> </w:t>
      </w:r>
      <w:proofErr w:type="spellStart"/>
      <w:r w:rsidRPr="00682F32">
        <w:t>only</w:t>
      </w:r>
      <w:proofErr w:type="spellEnd"/>
      <w:r w:rsidRPr="00682F32">
        <w:t xml:space="preserve"> one </w:t>
      </w:r>
      <w:proofErr w:type="spellStart"/>
      <w:r w:rsidRPr="00682F32">
        <w:t>cleft</w:t>
      </w:r>
      <w:proofErr w:type="spellEnd"/>
      <w:r w:rsidRPr="00682F32">
        <w:t xml:space="preserve">, </w:t>
      </w:r>
      <w:proofErr w:type="spellStart"/>
      <w:r w:rsidRPr="00682F32">
        <w:t>while</w:t>
      </w:r>
      <w:proofErr w:type="spellEnd"/>
      <w:r w:rsidRPr="00682F32">
        <w:t xml:space="preserve"> patients </w:t>
      </w:r>
      <w:proofErr w:type="spellStart"/>
      <w:r w:rsidRPr="00682F32">
        <w:t>with</w:t>
      </w:r>
      <w:proofErr w:type="spellEnd"/>
      <w:r w:rsidRPr="00682F32">
        <w:t xml:space="preserve"> hypertension or </w:t>
      </w:r>
      <w:proofErr w:type="spellStart"/>
      <w:r w:rsidRPr="00682F32">
        <w:t>aortic</w:t>
      </w:r>
      <w:proofErr w:type="spellEnd"/>
      <w:r w:rsidRPr="00682F32">
        <w:t xml:space="preserve"> valve </w:t>
      </w:r>
      <w:proofErr w:type="spellStart"/>
      <w:r w:rsidRPr="00682F32">
        <w:t>stenosis</w:t>
      </w:r>
      <w:proofErr w:type="spellEnd"/>
      <w:r w:rsidRPr="00682F32">
        <w:t xml:space="preserve"> </w:t>
      </w:r>
      <w:proofErr w:type="spellStart"/>
      <w:r w:rsidRPr="00682F32">
        <w:t>had</w:t>
      </w:r>
      <w:proofErr w:type="spellEnd"/>
      <w:r w:rsidRPr="00682F32">
        <w:t xml:space="preserve"> 1 </w:t>
      </w:r>
      <w:proofErr w:type="spellStart"/>
      <w:r w:rsidRPr="00682F32">
        <w:t>or</w:t>
      </w:r>
      <w:proofErr w:type="spellEnd"/>
      <w:r w:rsidRPr="00682F32">
        <w:t xml:space="preserve"> 2. </w:t>
      </w:r>
      <w:proofErr w:type="spellStart"/>
      <w:r w:rsidRPr="00682F32">
        <w:t>Only</w:t>
      </w:r>
      <w:proofErr w:type="spellEnd"/>
      <w:r w:rsidRPr="00682F32">
        <w:t xml:space="preserve"> patients </w:t>
      </w:r>
      <w:proofErr w:type="spellStart"/>
      <w:r w:rsidRPr="00682F32">
        <w:t>with</w:t>
      </w:r>
      <w:proofErr w:type="spellEnd"/>
      <w:r w:rsidRPr="00682F32">
        <w:t xml:space="preserve"> HCM </w:t>
      </w:r>
      <w:proofErr w:type="spellStart"/>
      <w:r w:rsidRPr="00682F32">
        <w:t>had</w:t>
      </w:r>
      <w:proofErr w:type="spellEnd"/>
      <w:r w:rsidRPr="00682F32">
        <w:t xml:space="preserve"> 3 or more </w:t>
      </w:r>
      <w:proofErr w:type="spellStart"/>
      <w:r w:rsidRPr="00682F32">
        <w:t>clefts</w:t>
      </w:r>
      <w:proofErr w:type="spellEnd"/>
      <w:r w:rsidRPr="00682F32">
        <w:t>.</w:t>
      </w:r>
      <w:r>
        <w:rPr>
          <w:rStyle w:val="FootnoteReference"/>
        </w:rPr>
        <w:footnoteReference w:id="3"/>
      </w:r>
    </w:p>
    <w:p w14:paraId="60BA0455" w14:textId="77777777" w:rsidR="000215F8" w:rsidRDefault="000215F8" w:rsidP="000215F8">
      <w:pPr>
        <w:jc w:val="both"/>
      </w:pPr>
      <w:r w:rsidRPr="00682F32">
        <w:lastRenderedPageBreak/>
        <w:t xml:space="preserve">In </w:t>
      </w:r>
      <w:proofErr w:type="spellStart"/>
      <w:r w:rsidRPr="00682F32">
        <w:t>our</w:t>
      </w:r>
      <w:proofErr w:type="spellEnd"/>
      <w:r w:rsidRPr="00682F32">
        <w:t xml:space="preserve"> case, </w:t>
      </w:r>
      <w:proofErr w:type="spellStart"/>
      <w:r w:rsidRPr="00682F32">
        <w:t>there</w:t>
      </w:r>
      <w:proofErr w:type="spellEnd"/>
      <w:r w:rsidRPr="00682F32">
        <w:t xml:space="preserve"> </w:t>
      </w:r>
      <w:proofErr w:type="spellStart"/>
      <w:r w:rsidRPr="00682F32">
        <w:t>is</w:t>
      </w:r>
      <w:proofErr w:type="spellEnd"/>
      <w:r w:rsidRPr="00682F32">
        <w:t xml:space="preserve"> no indication </w:t>
      </w:r>
      <w:proofErr w:type="spellStart"/>
      <w:r w:rsidRPr="00682F32">
        <w:t>that</w:t>
      </w:r>
      <w:proofErr w:type="spellEnd"/>
      <w:r w:rsidRPr="00682F32">
        <w:t xml:space="preserve"> the </w:t>
      </w:r>
      <w:proofErr w:type="spellStart"/>
      <w:r w:rsidRPr="00682F32">
        <w:t>presence</w:t>
      </w:r>
      <w:proofErr w:type="spellEnd"/>
      <w:r w:rsidRPr="00682F32">
        <w:t xml:space="preserve"> of a single </w:t>
      </w:r>
      <w:proofErr w:type="spellStart"/>
      <w:r w:rsidRPr="00682F32">
        <w:t>ventricular</w:t>
      </w:r>
      <w:proofErr w:type="spellEnd"/>
      <w:r w:rsidRPr="00682F32">
        <w:t xml:space="preserve"> </w:t>
      </w:r>
      <w:proofErr w:type="spellStart"/>
      <w:r w:rsidRPr="00682F32">
        <w:t>cleft</w:t>
      </w:r>
      <w:proofErr w:type="spellEnd"/>
      <w:r w:rsidRPr="00682F32">
        <w:t xml:space="preserve"> </w:t>
      </w:r>
      <w:proofErr w:type="spellStart"/>
      <w:r w:rsidRPr="00682F32">
        <w:t>contributed</w:t>
      </w:r>
      <w:proofErr w:type="spellEnd"/>
      <w:r w:rsidRPr="00682F32">
        <w:t xml:space="preserve"> to </w:t>
      </w:r>
      <w:proofErr w:type="spellStart"/>
      <w:r w:rsidRPr="00682F32">
        <w:t>our</w:t>
      </w:r>
      <w:proofErr w:type="spellEnd"/>
      <w:r w:rsidRPr="00682F32">
        <w:t xml:space="preserve"> </w:t>
      </w:r>
      <w:proofErr w:type="spellStart"/>
      <w:r w:rsidRPr="00682F32">
        <w:t>patient's</w:t>
      </w:r>
      <w:proofErr w:type="spellEnd"/>
      <w:r w:rsidRPr="00682F32">
        <w:t xml:space="preserve"> </w:t>
      </w:r>
      <w:proofErr w:type="spellStart"/>
      <w:r w:rsidRPr="00682F32">
        <w:t>clinical</w:t>
      </w:r>
      <w:proofErr w:type="spellEnd"/>
      <w:r w:rsidRPr="00682F32">
        <w:t xml:space="preserve"> </w:t>
      </w:r>
      <w:proofErr w:type="spellStart"/>
      <w:r w:rsidRPr="00682F32">
        <w:t>presentation</w:t>
      </w:r>
      <w:proofErr w:type="spellEnd"/>
      <w:r w:rsidRPr="00682F32">
        <w:t xml:space="preserve">, </w:t>
      </w:r>
      <w:proofErr w:type="spellStart"/>
      <w:r w:rsidRPr="00682F32">
        <w:t>especially</w:t>
      </w:r>
      <w:proofErr w:type="spellEnd"/>
      <w:r w:rsidRPr="00682F32">
        <w:t xml:space="preserve"> </w:t>
      </w:r>
      <w:proofErr w:type="spellStart"/>
      <w:r w:rsidRPr="00682F32">
        <w:t>since</w:t>
      </w:r>
      <w:proofErr w:type="spellEnd"/>
      <w:r w:rsidRPr="00682F32">
        <w:t xml:space="preserve"> an alternative cause </w:t>
      </w:r>
      <w:proofErr w:type="spellStart"/>
      <w:r w:rsidRPr="00682F32">
        <w:t>was</w:t>
      </w:r>
      <w:proofErr w:type="spellEnd"/>
      <w:r w:rsidRPr="00682F32">
        <w:t xml:space="preserve"> </w:t>
      </w:r>
      <w:proofErr w:type="spellStart"/>
      <w:r w:rsidRPr="00682F32">
        <w:t>identified</w:t>
      </w:r>
      <w:proofErr w:type="spellEnd"/>
      <w:r>
        <w:t>.</w:t>
      </w:r>
    </w:p>
    <w:p w14:paraId="5B45149B" w14:textId="77777777" w:rsidR="000215F8" w:rsidRPr="00682F32" w:rsidRDefault="000215F8" w:rsidP="000215F8">
      <w:pPr>
        <w:jc w:val="both"/>
      </w:pPr>
      <w:r>
        <w:t>The patient</w:t>
      </w:r>
      <w:r w:rsidRPr="00682F32">
        <w:t xml:space="preserve"> </w:t>
      </w:r>
      <w:proofErr w:type="spellStart"/>
      <w:r w:rsidRPr="00682F32">
        <w:t>exhibited</w:t>
      </w:r>
      <w:proofErr w:type="spellEnd"/>
      <w:r w:rsidRPr="00682F32">
        <w:t xml:space="preserve"> the </w:t>
      </w:r>
      <w:proofErr w:type="spellStart"/>
      <w:r w:rsidRPr="00682F32">
        <w:t>characteristics</w:t>
      </w:r>
      <w:proofErr w:type="spellEnd"/>
      <w:r w:rsidRPr="00682F32">
        <w:t xml:space="preserve"> of hypertensive </w:t>
      </w:r>
      <w:proofErr w:type="spellStart"/>
      <w:r w:rsidRPr="00682F32">
        <w:t>heart</w:t>
      </w:r>
      <w:proofErr w:type="spellEnd"/>
      <w:r w:rsidRPr="00682F32">
        <w:t xml:space="preserve"> </w:t>
      </w:r>
      <w:proofErr w:type="spellStart"/>
      <w:r w:rsidRPr="00682F32">
        <w:t>disease</w:t>
      </w:r>
      <w:proofErr w:type="spellEnd"/>
      <w:r w:rsidRPr="00682F32">
        <w:t xml:space="preserve"> and </w:t>
      </w:r>
      <w:proofErr w:type="spellStart"/>
      <w:r w:rsidRPr="00682F32">
        <w:t>severe</w:t>
      </w:r>
      <w:proofErr w:type="spellEnd"/>
      <w:r w:rsidRPr="00682F32">
        <w:t xml:space="preserve"> mitral </w:t>
      </w:r>
      <w:proofErr w:type="spellStart"/>
      <w:r w:rsidRPr="00682F32">
        <w:t>regurgitation</w:t>
      </w:r>
      <w:proofErr w:type="spellEnd"/>
      <w:r w:rsidRPr="00682F32">
        <w:t xml:space="preserve"> </w:t>
      </w:r>
      <w:proofErr w:type="spellStart"/>
      <w:r w:rsidRPr="00682F32">
        <w:t>explaining</w:t>
      </w:r>
      <w:proofErr w:type="spellEnd"/>
      <w:r w:rsidRPr="00682F32">
        <w:t xml:space="preserve"> </w:t>
      </w:r>
      <w:proofErr w:type="spellStart"/>
      <w:r w:rsidRPr="00682F32">
        <w:t>his</w:t>
      </w:r>
      <w:proofErr w:type="spellEnd"/>
      <w:r w:rsidRPr="00682F32">
        <w:t xml:space="preserve"> </w:t>
      </w:r>
      <w:proofErr w:type="spellStart"/>
      <w:r w:rsidRPr="00682F32">
        <w:t>dyspnea</w:t>
      </w:r>
      <w:proofErr w:type="spellEnd"/>
      <w:r>
        <w:t xml:space="preserve"> and </w:t>
      </w:r>
      <w:proofErr w:type="spellStart"/>
      <w:r w:rsidRPr="00682F32">
        <w:t>underwent</w:t>
      </w:r>
      <w:proofErr w:type="spellEnd"/>
      <w:r w:rsidRPr="00682F32">
        <w:t xml:space="preserve"> </w:t>
      </w:r>
      <w:proofErr w:type="spellStart"/>
      <w:r w:rsidRPr="00682F32">
        <w:t>surgery</w:t>
      </w:r>
      <w:proofErr w:type="spellEnd"/>
      <w:r w:rsidRPr="00682F32">
        <w:t xml:space="preserve"> for a </w:t>
      </w:r>
      <w:proofErr w:type="spellStart"/>
      <w:r w:rsidRPr="00682F32">
        <w:t>mechanical</w:t>
      </w:r>
      <w:proofErr w:type="spellEnd"/>
      <w:r w:rsidRPr="00682F32">
        <w:t xml:space="preserve"> valve replacement </w:t>
      </w:r>
      <w:proofErr w:type="spellStart"/>
      <w:r w:rsidRPr="00682F32">
        <w:t>with</w:t>
      </w:r>
      <w:proofErr w:type="spellEnd"/>
      <w:r w:rsidRPr="00682F32">
        <w:t xml:space="preserve"> </w:t>
      </w:r>
      <w:r>
        <w:t>good</w:t>
      </w:r>
      <w:r w:rsidRPr="00682F32">
        <w:t xml:space="preserve"> </w:t>
      </w:r>
      <w:proofErr w:type="spellStart"/>
      <w:r w:rsidRPr="00682F32">
        <w:t>postoperative</w:t>
      </w:r>
      <w:proofErr w:type="spellEnd"/>
      <w:r w:rsidRPr="00682F32">
        <w:t xml:space="preserve"> </w:t>
      </w:r>
      <w:proofErr w:type="spellStart"/>
      <w:r w:rsidRPr="00682F32">
        <w:t>outcomes</w:t>
      </w:r>
      <w:proofErr w:type="spellEnd"/>
      <w:r w:rsidRPr="00682F32">
        <w:t xml:space="preserve"> and </w:t>
      </w:r>
      <w:proofErr w:type="spellStart"/>
      <w:r w:rsidRPr="00682F32">
        <w:t>optimization</w:t>
      </w:r>
      <w:proofErr w:type="spellEnd"/>
      <w:r w:rsidRPr="00682F32">
        <w:t xml:space="preserve"> of </w:t>
      </w:r>
      <w:proofErr w:type="spellStart"/>
      <w:r w:rsidRPr="00682F32">
        <w:t>his</w:t>
      </w:r>
      <w:proofErr w:type="spellEnd"/>
      <w:r w:rsidRPr="00682F32">
        <w:t xml:space="preserve"> antihypertensive </w:t>
      </w:r>
      <w:proofErr w:type="spellStart"/>
      <w:r w:rsidRPr="00682F32">
        <w:t>treatment</w:t>
      </w:r>
      <w:proofErr w:type="spellEnd"/>
      <w:r w:rsidRPr="00682F32">
        <w:t>.</w:t>
      </w:r>
    </w:p>
    <w:p w14:paraId="04347573" w14:textId="77777777" w:rsidR="000215F8" w:rsidRDefault="000215F8" w:rsidP="000215F8">
      <w:pPr>
        <w:jc w:val="both"/>
      </w:pPr>
      <w:r w:rsidRPr="00682F32">
        <w:t xml:space="preserve">Due to the </w:t>
      </w:r>
      <w:proofErr w:type="spellStart"/>
      <w:r w:rsidRPr="00682F32">
        <w:t>sometimes</w:t>
      </w:r>
      <w:proofErr w:type="spellEnd"/>
      <w:r w:rsidRPr="00682F32">
        <w:t xml:space="preserve"> discordant </w:t>
      </w:r>
      <w:proofErr w:type="spellStart"/>
      <w:r w:rsidRPr="00682F32">
        <w:t>findings</w:t>
      </w:r>
      <w:proofErr w:type="spellEnd"/>
      <w:r w:rsidRPr="00682F32">
        <w:t xml:space="preserve"> in the </w:t>
      </w:r>
      <w:proofErr w:type="spellStart"/>
      <w:r w:rsidRPr="00682F32">
        <w:t>literature</w:t>
      </w:r>
      <w:proofErr w:type="spellEnd"/>
      <w:r w:rsidRPr="00682F32">
        <w:t xml:space="preserve">, </w:t>
      </w:r>
      <w:proofErr w:type="spellStart"/>
      <w:r w:rsidRPr="00682F32">
        <w:t>where</w:t>
      </w:r>
      <w:proofErr w:type="spellEnd"/>
      <w:r w:rsidRPr="00682F32">
        <w:t xml:space="preserve"> </w:t>
      </w:r>
      <w:proofErr w:type="spellStart"/>
      <w:r w:rsidRPr="00682F32">
        <w:t>clefts</w:t>
      </w:r>
      <w:proofErr w:type="spellEnd"/>
      <w:r w:rsidRPr="00682F32">
        <w:t xml:space="preserve"> are </w:t>
      </w:r>
      <w:proofErr w:type="spellStart"/>
      <w:r w:rsidRPr="00682F32">
        <w:t>described</w:t>
      </w:r>
      <w:proofErr w:type="spellEnd"/>
      <w:r w:rsidRPr="00682F32">
        <w:t xml:space="preserve"> on one hand as distinctive markers of HCM, but on the </w:t>
      </w:r>
      <w:proofErr w:type="spellStart"/>
      <w:r w:rsidRPr="00682F32">
        <w:t>other</w:t>
      </w:r>
      <w:proofErr w:type="spellEnd"/>
      <w:r w:rsidRPr="00682F32">
        <w:t xml:space="preserve"> hand as </w:t>
      </w:r>
      <w:proofErr w:type="spellStart"/>
      <w:r w:rsidRPr="00682F32">
        <w:t>relatively</w:t>
      </w:r>
      <w:proofErr w:type="spellEnd"/>
      <w:r w:rsidRPr="00682F32">
        <w:t xml:space="preserve"> </w:t>
      </w:r>
      <w:proofErr w:type="spellStart"/>
      <w:r w:rsidRPr="00682F32">
        <w:t>benign</w:t>
      </w:r>
      <w:proofErr w:type="spellEnd"/>
      <w:r w:rsidRPr="00682F32">
        <w:t xml:space="preserve">, </w:t>
      </w:r>
      <w:proofErr w:type="spellStart"/>
      <w:r w:rsidRPr="00682F32">
        <w:t>their</w:t>
      </w:r>
      <w:proofErr w:type="spellEnd"/>
      <w:r w:rsidRPr="00682F32">
        <w:t xml:space="preserve"> </w:t>
      </w:r>
      <w:proofErr w:type="spellStart"/>
      <w:r w:rsidRPr="00682F32">
        <w:t>interpretation</w:t>
      </w:r>
      <w:proofErr w:type="spellEnd"/>
      <w:r w:rsidRPr="00682F32">
        <w:t xml:space="preserve"> </w:t>
      </w:r>
      <w:proofErr w:type="spellStart"/>
      <w:r w:rsidRPr="00682F32">
        <w:t>remains</w:t>
      </w:r>
      <w:proofErr w:type="spellEnd"/>
      <w:r w:rsidRPr="00682F32">
        <w:t xml:space="preserve"> </w:t>
      </w:r>
      <w:proofErr w:type="spellStart"/>
      <w:r w:rsidRPr="00682F32">
        <w:t>uncertain</w:t>
      </w:r>
      <w:proofErr w:type="spellEnd"/>
      <w:r w:rsidRPr="00682F32">
        <w:t>.</w:t>
      </w:r>
      <w:r>
        <w:rPr>
          <w:rStyle w:val="FootnoteReference"/>
        </w:rPr>
        <w:footnoteReference w:id="4"/>
      </w:r>
      <w:r w:rsidRPr="00682F32">
        <w:t xml:space="preserve"> </w:t>
      </w:r>
      <w:proofErr w:type="spellStart"/>
      <w:r w:rsidRPr="00682F32">
        <w:t>Larger</w:t>
      </w:r>
      <w:proofErr w:type="spellEnd"/>
      <w:r w:rsidRPr="00682F32">
        <w:t xml:space="preserve"> prospective </w:t>
      </w:r>
      <w:proofErr w:type="spellStart"/>
      <w:r w:rsidRPr="00682F32">
        <w:t>studies</w:t>
      </w:r>
      <w:proofErr w:type="spellEnd"/>
      <w:r w:rsidRPr="00682F32">
        <w:t xml:space="preserve"> are </w:t>
      </w:r>
      <w:proofErr w:type="spellStart"/>
      <w:r w:rsidRPr="00682F32">
        <w:t>needed</w:t>
      </w:r>
      <w:proofErr w:type="spellEnd"/>
      <w:r w:rsidRPr="00682F32">
        <w:t xml:space="preserve"> to </w:t>
      </w:r>
      <w:proofErr w:type="spellStart"/>
      <w:r w:rsidRPr="00682F32">
        <w:t>determine</w:t>
      </w:r>
      <w:proofErr w:type="spellEnd"/>
      <w:r w:rsidRPr="00682F32">
        <w:t xml:space="preserve"> the </w:t>
      </w:r>
      <w:proofErr w:type="spellStart"/>
      <w:r w:rsidRPr="00682F32">
        <w:t>true</w:t>
      </w:r>
      <w:proofErr w:type="spellEnd"/>
      <w:r w:rsidRPr="00682F32">
        <w:t xml:space="preserve"> </w:t>
      </w:r>
      <w:proofErr w:type="spellStart"/>
      <w:r w:rsidRPr="00682F32">
        <w:t>prevalence</w:t>
      </w:r>
      <w:proofErr w:type="spellEnd"/>
      <w:r w:rsidRPr="00682F32">
        <w:t xml:space="preserve"> of </w:t>
      </w:r>
      <w:proofErr w:type="spellStart"/>
      <w:r w:rsidRPr="00682F32">
        <w:t>myocardial</w:t>
      </w:r>
      <w:proofErr w:type="spellEnd"/>
      <w:r w:rsidRPr="00682F32">
        <w:t xml:space="preserve"> </w:t>
      </w:r>
      <w:proofErr w:type="spellStart"/>
      <w:r w:rsidRPr="00682F32">
        <w:t>clefts</w:t>
      </w:r>
      <w:proofErr w:type="spellEnd"/>
      <w:r w:rsidRPr="00682F32">
        <w:t xml:space="preserve"> in a </w:t>
      </w:r>
      <w:proofErr w:type="spellStart"/>
      <w:r w:rsidRPr="00682F32">
        <w:t>healthy</w:t>
      </w:r>
      <w:proofErr w:type="spellEnd"/>
      <w:r w:rsidRPr="00682F32">
        <w:t xml:space="preserve"> population and </w:t>
      </w:r>
      <w:proofErr w:type="spellStart"/>
      <w:r w:rsidRPr="00682F32">
        <w:t>their</w:t>
      </w:r>
      <w:proofErr w:type="spellEnd"/>
      <w:r w:rsidRPr="00682F32">
        <w:t xml:space="preserve"> </w:t>
      </w:r>
      <w:proofErr w:type="spellStart"/>
      <w:r w:rsidRPr="00682F32">
        <w:t>actual</w:t>
      </w:r>
      <w:proofErr w:type="spellEnd"/>
      <w:r w:rsidRPr="00682F32">
        <w:t xml:space="preserve"> </w:t>
      </w:r>
      <w:proofErr w:type="spellStart"/>
      <w:r w:rsidRPr="00682F32">
        <w:t>clinical</w:t>
      </w:r>
      <w:proofErr w:type="spellEnd"/>
      <w:r w:rsidRPr="00682F32">
        <w:t xml:space="preserve"> </w:t>
      </w:r>
      <w:proofErr w:type="spellStart"/>
      <w:r w:rsidRPr="00682F32">
        <w:t>significance</w:t>
      </w:r>
      <w:proofErr w:type="spellEnd"/>
      <w:r w:rsidRPr="00682F32">
        <w:t xml:space="preserve">. </w:t>
      </w:r>
      <w:proofErr w:type="spellStart"/>
      <w:r w:rsidRPr="00682F32">
        <w:t>Myocardial</w:t>
      </w:r>
      <w:proofErr w:type="spellEnd"/>
      <w:r w:rsidRPr="00682F32">
        <w:t xml:space="preserve"> </w:t>
      </w:r>
      <w:proofErr w:type="spellStart"/>
      <w:r w:rsidRPr="00682F32">
        <w:t>clefts</w:t>
      </w:r>
      <w:proofErr w:type="spellEnd"/>
      <w:r w:rsidRPr="00682F32">
        <w:t xml:space="preserve">, </w:t>
      </w:r>
      <w:proofErr w:type="spellStart"/>
      <w:r w:rsidRPr="00682F32">
        <w:t>especially</w:t>
      </w:r>
      <w:proofErr w:type="spellEnd"/>
      <w:r w:rsidRPr="00682F32">
        <w:t xml:space="preserve"> </w:t>
      </w:r>
      <w:proofErr w:type="spellStart"/>
      <w:r w:rsidRPr="00682F32">
        <w:t>when</w:t>
      </w:r>
      <w:proofErr w:type="spellEnd"/>
      <w:r w:rsidRPr="00682F32">
        <w:t xml:space="preserve"> multiple, </w:t>
      </w:r>
      <w:proofErr w:type="spellStart"/>
      <w:r w:rsidRPr="00682F32">
        <w:t>could</w:t>
      </w:r>
      <w:proofErr w:type="spellEnd"/>
      <w:r w:rsidRPr="00682F32">
        <w:t xml:space="preserve"> </w:t>
      </w:r>
      <w:proofErr w:type="spellStart"/>
      <w:r w:rsidRPr="00682F32">
        <w:t>represent</w:t>
      </w:r>
      <w:proofErr w:type="spellEnd"/>
      <w:r w:rsidRPr="00682F32">
        <w:t xml:space="preserve"> a </w:t>
      </w:r>
      <w:proofErr w:type="spellStart"/>
      <w:r w:rsidRPr="00682F32">
        <w:t>pre-phenotypic</w:t>
      </w:r>
      <w:proofErr w:type="spellEnd"/>
      <w:r w:rsidRPr="00682F32">
        <w:t xml:space="preserve"> marker of HCM. </w:t>
      </w:r>
      <w:proofErr w:type="spellStart"/>
      <w:r w:rsidRPr="00682F32">
        <w:t>However</w:t>
      </w:r>
      <w:proofErr w:type="spellEnd"/>
      <w:r w:rsidRPr="00682F32">
        <w:t xml:space="preserve">, in normal patients </w:t>
      </w:r>
      <w:proofErr w:type="spellStart"/>
      <w:r w:rsidRPr="00682F32">
        <w:t>with</w:t>
      </w:r>
      <w:proofErr w:type="spellEnd"/>
      <w:r w:rsidRPr="00682F32">
        <w:t xml:space="preserve"> incidental </w:t>
      </w:r>
      <w:proofErr w:type="spellStart"/>
      <w:r w:rsidRPr="00682F32">
        <w:t>findings</w:t>
      </w:r>
      <w:proofErr w:type="spellEnd"/>
      <w:r w:rsidRPr="00682F32">
        <w:t xml:space="preserve"> of single </w:t>
      </w:r>
      <w:proofErr w:type="spellStart"/>
      <w:r w:rsidRPr="00682F32">
        <w:t>clefts</w:t>
      </w:r>
      <w:proofErr w:type="spellEnd"/>
      <w:r w:rsidRPr="00682F32">
        <w:t xml:space="preserve">, </w:t>
      </w:r>
      <w:proofErr w:type="spellStart"/>
      <w:r w:rsidRPr="00682F32">
        <w:t>they</w:t>
      </w:r>
      <w:proofErr w:type="spellEnd"/>
      <w:r w:rsidRPr="00682F32">
        <w:t xml:space="preserve"> </w:t>
      </w:r>
      <w:proofErr w:type="spellStart"/>
      <w:r w:rsidRPr="00682F32">
        <w:t>likely</w:t>
      </w:r>
      <w:proofErr w:type="spellEnd"/>
      <w:r w:rsidRPr="00682F32">
        <w:t xml:space="preserve"> </w:t>
      </w:r>
      <w:proofErr w:type="spellStart"/>
      <w:r w:rsidRPr="00682F32">
        <w:t>represent</w:t>
      </w:r>
      <w:proofErr w:type="spellEnd"/>
      <w:r w:rsidRPr="00682F32">
        <w:t xml:space="preserve"> a normal variant.</w:t>
      </w:r>
      <w:r>
        <w:rPr>
          <w:rStyle w:val="FootnoteReference"/>
        </w:rPr>
        <w:footnoteReference w:id="5"/>
      </w:r>
      <w:r w:rsidRPr="00682F32">
        <w:t xml:space="preserve"> </w:t>
      </w:r>
      <w:proofErr w:type="spellStart"/>
      <w:r w:rsidRPr="00682F32">
        <w:t>Clefts</w:t>
      </w:r>
      <w:proofErr w:type="spellEnd"/>
      <w:r w:rsidRPr="00682F32">
        <w:t xml:space="preserve"> </w:t>
      </w:r>
      <w:proofErr w:type="spellStart"/>
      <w:r w:rsidRPr="00682F32">
        <w:t>should</w:t>
      </w:r>
      <w:proofErr w:type="spellEnd"/>
      <w:r w:rsidRPr="00682F32">
        <w:t xml:space="preserve"> </w:t>
      </w:r>
      <w:proofErr w:type="spellStart"/>
      <w:r w:rsidRPr="00682F32">
        <w:t>be</w:t>
      </w:r>
      <w:proofErr w:type="spellEnd"/>
      <w:r w:rsidRPr="00682F32">
        <w:t xml:space="preserve"> </w:t>
      </w:r>
      <w:proofErr w:type="spellStart"/>
      <w:r w:rsidRPr="00682F32">
        <w:t>differentiated</w:t>
      </w:r>
      <w:proofErr w:type="spellEnd"/>
      <w:r w:rsidRPr="00682F32">
        <w:t xml:space="preserve"> </w:t>
      </w:r>
      <w:proofErr w:type="spellStart"/>
      <w:r w:rsidRPr="00682F32">
        <w:t>from</w:t>
      </w:r>
      <w:proofErr w:type="spellEnd"/>
      <w:r w:rsidRPr="00682F32">
        <w:t xml:space="preserve"> </w:t>
      </w:r>
      <w:proofErr w:type="spellStart"/>
      <w:r w:rsidRPr="00682F32">
        <w:t>other</w:t>
      </w:r>
      <w:proofErr w:type="spellEnd"/>
      <w:r w:rsidRPr="00682F32">
        <w:t xml:space="preserve"> </w:t>
      </w:r>
      <w:proofErr w:type="spellStart"/>
      <w:r w:rsidRPr="00682F32">
        <w:t>defects</w:t>
      </w:r>
      <w:proofErr w:type="spellEnd"/>
      <w:r w:rsidRPr="00682F32">
        <w:t xml:space="preserve"> of the </w:t>
      </w:r>
      <w:proofErr w:type="spellStart"/>
      <w:r w:rsidRPr="00682F32">
        <w:t>myocardial</w:t>
      </w:r>
      <w:proofErr w:type="spellEnd"/>
      <w:r w:rsidRPr="00682F32">
        <w:t xml:space="preserve"> </w:t>
      </w:r>
      <w:proofErr w:type="spellStart"/>
      <w:r w:rsidRPr="00682F32">
        <w:t>wall</w:t>
      </w:r>
      <w:proofErr w:type="spellEnd"/>
      <w:r w:rsidRPr="00682F32">
        <w:t xml:space="preserve"> </w:t>
      </w:r>
      <w:proofErr w:type="spellStart"/>
      <w:r w:rsidRPr="00682F32">
        <w:t>that</w:t>
      </w:r>
      <w:proofErr w:type="spellEnd"/>
      <w:r w:rsidRPr="00682F32">
        <w:t xml:space="preserve"> have </w:t>
      </w:r>
      <w:proofErr w:type="spellStart"/>
      <w:r w:rsidRPr="00682F32">
        <w:t>different</w:t>
      </w:r>
      <w:proofErr w:type="spellEnd"/>
      <w:r w:rsidRPr="00682F32">
        <w:t xml:space="preserve"> </w:t>
      </w:r>
      <w:proofErr w:type="spellStart"/>
      <w:r w:rsidRPr="00682F32">
        <w:t>clinical</w:t>
      </w:r>
      <w:proofErr w:type="spellEnd"/>
      <w:r w:rsidRPr="00682F32">
        <w:t xml:space="preserve"> </w:t>
      </w:r>
      <w:proofErr w:type="spellStart"/>
      <w:r w:rsidRPr="00682F32">
        <w:t>significances</w:t>
      </w:r>
      <w:proofErr w:type="spellEnd"/>
      <w:r w:rsidRPr="00682F32">
        <w:t xml:space="preserve">, </w:t>
      </w:r>
      <w:proofErr w:type="spellStart"/>
      <w:r w:rsidRPr="00682F32">
        <w:t>particularly</w:t>
      </w:r>
      <w:proofErr w:type="spellEnd"/>
      <w:r w:rsidRPr="00682F32">
        <w:t xml:space="preserve"> in the </w:t>
      </w:r>
      <w:proofErr w:type="spellStart"/>
      <w:r w:rsidRPr="00682F32">
        <w:t>presence</w:t>
      </w:r>
      <w:proofErr w:type="spellEnd"/>
      <w:r w:rsidRPr="00682F32">
        <w:t xml:space="preserve"> of multiple </w:t>
      </w:r>
      <w:proofErr w:type="spellStart"/>
      <w:r w:rsidRPr="00682F32">
        <w:t>clefts</w:t>
      </w:r>
      <w:proofErr w:type="spellEnd"/>
      <w:r w:rsidRPr="00682F32">
        <w:t xml:space="preserve">, </w:t>
      </w:r>
      <w:proofErr w:type="spellStart"/>
      <w:r w:rsidRPr="00682F32">
        <w:t>which</w:t>
      </w:r>
      <w:proofErr w:type="spellEnd"/>
      <w:r w:rsidRPr="00682F32">
        <w:t xml:space="preserve"> </w:t>
      </w:r>
      <w:proofErr w:type="spellStart"/>
      <w:r w:rsidRPr="00682F32">
        <w:t>may</w:t>
      </w:r>
      <w:proofErr w:type="spellEnd"/>
      <w:r w:rsidRPr="00682F32">
        <w:t xml:space="preserve"> </w:t>
      </w:r>
      <w:proofErr w:type="spellStart"/>
      <w:r w:rsidRPr="00682F32">
        <w:t>mimic</w:t>
      </w:r>
      <w:proofErr w:type="spellEnd"/>
      <w:r w:rsidRPr="00682F32">
        <w:t xml:space="preserve"> the </w:t>
      </w:r>
      <w:proofErr w:type="spellStart"/>
      <w:r w:rsidRPr="00682F32">
        <w:t>trabeculations</w:t>
      </w:r>
      <w:proofErr w:type="spellEnd"/>
      <w:r w:rsidRPr="00682F32">
        <w:t xml:space="preserve"> of non-compaction of the </w:t>
      </w:r>
      <w:proofErr w:type="spellStart"/>
      <w:r w:rsidRPr="00682F32">
        <w:t>left</w:t>
      </w:r>
      <w:proofErr w:type="spellEnd"/>
      <w:r w:rsidRPr="00682F32">
        <w:t xml:space="preserve"> </w:t>
      </w:r>
      <w:proofErr w:type="spellStart"/>
      <w:r w:rsidRPr="00682F32">
        <w:t>ventricle</w:t>
      </w:r>
      <w:proofErr w:type="spellEnd"/>
      <w:r w:rsidRPr="00682F32">
        <w:t>.</w:t>
      </w:r>
      <w:r>
        <w:rPr>
          <w:rStyle w:val="FootnoteReference"/>
        </w:rPr>
        <w:footnoteReference w:id="6"/>
      </w:r>
    </w:p>
    <w:p w14:paraId="20F67FBF" w14:textId="77777777" w:rsidR="000215F8" w:rsidRDefault="000215F8" w:rsidP="000215F8">
      <w:pPr>
        <w:jc w:val="both"/>
      </w:pPr>
    </w:p>
    <w:p w14:paraId="3E60BAA4" w14:textId="77777777" w:rsidR="000215F8" w:rsidRDefault="000215F8" w:rsidP="000215F8">
      <w:pPr>
        <w:jc w:val="both"/>
      </w:pPr>
    </w:p>
    <w:p w14:paraId="2E69C614" w14:textId="77777777" w:rsidR="000215F8" w:rsidRDefault="000215F8" w:rsidP="000215F8">
      <w:pPr>
        <w:jc w:val="both"/>
      </w:pPr>
    </w:p>
    <w:p w14:paraId="0CB62350" w14:textId="77777777" w:rsidR="000215F8" w:rsidRDefault="000215F8" w:rsidP="000215F8">
      <w:pPr>
        <w:jc w:val="both"/>
      </w:pPr>
    </w:p>
    <w:p w14:paraId="2B4BBF3D" w14:textId="77777777" w:rsidR="000215F8" w:rsidRDefault="000215F8" w:rsidP="000215F8">
      <w:pPr>
        <w:jc w:val="both"/>
      </w:pPr>
    </w:p>
    <w:p w14:paraId="21009143" w14:textId="77777777" w:rsidR="000215F8" w:rsidRDefault="000215F8" w:rsidP="000215F8">
      <w:pPr>
        <w:jc w:val="both"/>
      </w:pPr>
    </w:p>
    <w:p w14:paraId="56C4DC8B" w14:textId="77777777" w:rsidR="000215F8" w:rsidRPr="00682F32" w:rsidRDefault="000215F8" w:rsidP="000215F8">
      <w:pPr>
        <w:jc w:val="both"/>
      </w:pPr>
    </w:p>
    <w:p w14:paraId="6B8A68E8" w14:textId="77777777" w:rsidR="000215F8" w:rsidRPr="00682F32" w:rsidRDefault="000215F8" w:rsidP="000215F8">
      <w:pPr>
        <w:jc w:val="both"/>
        <w:rPr>
          <w:b/>
          <w:bCs/>
        </w:rPr>
      </w:pPr>
      <w:r w:rsidRPr="00682F32">
        <w:rPr>
          <w:b/>
          <w:bCs/>
        </w:rPr>
        <w:t>Conclusion</w:t>
      </w:r>
    </w:p>
    <w:p w14:paraId="37E78BF6" w14:textId="77777777" w:rsidR="000215F8" w:rsidRPr="00682F32" w:rsidRDefault="000215F8" w:rsidP="000215F8">
      <w:pPr>
        <w:jc w:val="both"/>
      </w:pPr>
      <w:proofErr w:type="spellStart"/>
      <w:r w:rsidRPr="00682F32">
        <w:t>Myocardial</w:t>
      </w:r>
      <w:proofErr w:type="spellEnd"/>
      <w:r w:rsidRPr="00682F32">
        <w:t xml:space="preserve"> </w:t>
      </w:r>
      <w:proofErr w:type="spellStart"/>
      <w:r w:rsidRPr="00682F32">
        <w:t>clefts</w:t>
      </w:r>
      <w:proofErr w:type="spellEnd"/>
      <w:r w:rsidRPr="00682F32">
        <w:t xml:space="preserve"> are </w:t>
      </w:r>
      <w:proofErr w:type="spellStart"/>
      <w:r w:rsidRPr="00682F32">
        <w:t>common</w:t>
      </w:r>
      <w:proofErr w:type="spellEnd"/>
      <w:r w:rsidRPr="00682F32">
        <w:t xml:space="preserve"> in the </w:t>
      </w:r>
      <w:proofErr w:type="spellStart"/>
      <w:r w:rsidRPr="00682F32">
        <w:t>general</w:t>
      </w:r>
      <w:proofErr w:type="spellEnd"/>
      <w:r w:rsidRPr="00682F32">
        <w:t xml:space="preserve"> population and </w:t>
      </w:r>
      <w:proofErr w:type="spellStart"/>
      <w:r w:rsidRPr="00682F32">
        <w:t>often</w:t>
      </w:r>
      <w:proofErr w:type="spellEnd"/>
      <w:r w:rsidRPr="00682F32">
        <w:t xml:space="preserve"> </w:t>
      </w:r>
      <w:proofErr w:type="spellStart"/>
      <w:r w:rsidRPr="00682F32">
        <w:t>underdiagnosed</w:t>
      </w:r>
      <w:proofErr w:type="spellEnd"/>
      <w:r w:rsidRPr="00682F32">
        <w:t xml:space="preserve">. Most </w:t>
      </w:r>
      <w:proofErr w:type="spellStart"/>
      <w:r w:rsidRPr="00682F32">
        <w:t>studies</w:t>
      </w:r>
      <w:proofErr w:type="spellEnd"/>
      <w:r w:rsidRPr="00682F32">
        <w:t xml:space="preserve"> </w:t>
      </w:r>
      <w:proofErr w:type="spellStart"/>
      <w:r w:rsidRPr="00682F32">
        <w:t>emphasize</w:t>
      </w:r>
      <w:proofErr w:type="spellEnd"/>
      <w:r w:rsidRPr="00682F32">
        <w:t xml:space="preserve"> </w:t>
      </w:r>
      <w:proofErr w:type="spellStart"/>
      <w:r w:rsidRPr="00682F32">
        <w:t>that</w:t>
      </w:r>
      <w:proofErr w:type="spellEnd"/>
      <w:r w:rsidRPr="00682F32">
        <w:t xml:space="preserve"> </w:t>
      </w:r>
      <w:proofErr w:type="spellStart"/>
      <w:r w:rsidRPr="00682F32">
        <w:t>clefts</w:t>
      </w:r>
      <w:proofErr w:type="spellEnd"/>
      <w:r w:rsidRPr="00682F32">
        <w:t xml:space="preserve"> are </w:t>
      </w:r>
      <w:proofErr w:type="spellStart"/>
      <w:r w:rsidRPr="00682F32">
        <w:t>benign</w:t>
      </w:r>
      <w:proofErr w:type="spellEnd"/>
      <w:r w:rsidRPr="00682F32">
        <w:t xml:space="preserve"> </w:t>
      </w:r>
      <w:proofErr w:type="spellStart"/>
      <w:r w:rsidRPr="00682F32">
        <w:t>anatomical</w:t>
      </w:r>
      <w:proofErr w:type="spellEnd"/>
      <w:r w:rsidRPr="00682F32">
        <w:t xml:space="preserve"> variants.</w:t>
      </w:r>
      <w:r>
        <w:rPr>
          <w:rStyle w:val="FootnoteReference"/>
        </w:rPr>
        <w:footnoteReference w:id="7"/>
      </w:r>
      <w:r w:rsidRPr="00682F32">
        <w:t xml:space="preserve"> Single </w:t>
      </w:r>
      <w:proofErr w:type="spellStart"/>
      <w:r w:rsidRPr="00682F32">
        <w:t>myocardial</w:t>
      </w:r>
      <w:proofErr w:type="spellEnd"/>
      <w:r w:rsidRPr="00682F32">
        <w:t xml:space="preserve"> </w:t>
      </w:r>
      <w:proofErr w:type="spellStart"/>
      <w:r w:rsidRPr="00682F32">
        <w:t>clefts</w:t>
      </w:r>
      <w:proofErr w:type="spellEnd"/>
      <w:r w:rsidRPr="00682F32">
        <w:t xml:space="preserve"> in the </w:t>
      </w:r>
      <w:proofErr w:type="spellStart"/>
      <w:r w:rsidRPr="00682F32">
        <w:lastRenderedPageBreak/>
        <w:t>left</w:t>
      </w:r>
      <w:proofErr w:type="spellEnd"/>
      <w:r w:rsidRPr="00682F32">
        <w:t xml:space="preserve"> </w:t>
      </w:r>
      <w:proofErr w:type="spellStart"/>
      <w:r w:rsidRPr="00682F32">
        <w:t>ventricle</w:t>
      </w:r>
      <w:proofErr w:type="spellEnd"/>
      <w:r w:rsidRPr="00682F32">
        <w:t xml:space="preserve"> are </w:t>
      </w:r>
      <w:proofErr w:type="spellStart"/>
      <w:r w:rsidRPr="00682F32">
        <w:t>frequent</w:t>
      </w:r>
      <w:proofErr w:type="spellEnd"/>
      <w:r w:rsidRPr="00682F32">
        <w:t xml:space="preserve"> in the </w:t>
      </w:r>
      <w:proofErr w:type="spellStart"/>
      <w:r w:rsidRPr="00682F32">
        <w:t>general</w:t>
      </w:r>
      <w:proofErr w:type="spellEnd"/>
      <w:r w:rsidRPr="00682F32">
        <w:t xml:space="preserve"> population and are not </w:t>
      </w:r>
      <w:proofErr w:type="spellStart"/>
      <w:r w:rsidRPr="00682F32">
        <w:t>associated</w:t>
      </w:r>
      <w:proofErr w:type="spellEnd"/>
      <w:r w:rsidRPr="00682F32">
        <w:t xml:space="preserve"> </w:t>
      </w:r>
      <w:proofErr w:type="spellStart"/>
      <w:r w:rsidRPr="00682F32">
        <w:t>with</w:t>
      </w:r>
      <w:proofErr w:type="spellEnd"/>
      <w:r w:rsidRPr="00682F32">
        <w:t xml:space="preserve"> major adverse </w:t>
      </w:r>
      <w:proofErr w:type="spellStart"/>
      <w:r w:rsidRPr="00682F32">
        <w:t>cardiovascular</w:t>
      </w:r>
      <w:proofErr w:type="spellEnd"/>
      <w:r w:rsidRPr="00682F32">
        <w:t xml:space="preserve"> </w:t>
      </w:r>
      <w:proofErr w:type="spellStart"/>
      <w:r w:rsidRPr="00682F32">
        <w:t>events</w:t>
      </w:r>
      <w:proofErr w:type="spellEnd"/>
      <w:r w:rsidRPr="00682F32">
        <w:t xml:space="preserve"> in the medium </w:t>
      </w:r>
      <w:proofErr w:type="spellStart"/>
      <w:r w:rsidRPr="00682F32">
        <w:t>term</w:t>
      </w:r>
      <w:proofErr w:type="spellEnd"/>
      <w:r w:rsidRPr="00682F32">
        <w:t xml:space="preserve">. </w:t>
      </w:r>
      <w:proofErr w:type="spellStart"/>
      <w:r w:rsidRPr="00682F32">
        <w:t>Myocardial</w:t>
      </w:r>
      <w:proofErr w:type="spellEnd"/>
      <w:r w:rsidRPr="00682F32">
        <w:t xml:space="preserve"> </w:t>
      </w:r>
      <w:proofErr w:type="spellStart"/>
      <w:r w:rsidRPr="00682F32">
        <w:t>clefts</w:t>
      </w:r>
      <w:proofErr w:type="spellEnd"/>
      <w:r w:rsidRPr="00682F32">
        <w:t xml:space="preserve"> </w:t>
      </w:r>
      <w:proofErr w:type="spellStart"/>
      <w:r w:rsidRPr="00682F32">
        <w:t>should</w:t>
      </w:r>
      <w:proofErr w:type="spellEnd"/>
      <w:r w:rsidRPr="00682F32">
        <w:t xml:space="preserve"> </w:t>
      </w:r>
      <w:proofErr w:type="spellStart"/>
      <w:r w:rsidRPr="00682F32">
        <w:t>be</w:t>
      </w:r>
      <w:proofErr w:type="spellEnd"/>
      <w:r w:rsidRPr="00682F32">
        <w:t xml:space="preserve"> </w:t>
      </w:r>
      <w:proofErr w:type="spellStart"/>
      <w:r w:rsidRPr="00682F32">
        <w:t>considered</w:t>
      </w:r>
      <w:proofErr w:type="spellEnd"/>
      <w:r w:rsidRPr="00682F32">
        <w:t xml:space="preserve"> in the diagnostic process to </w:t>
      </w:r>
      <w:proofErr w:type="spellStart"/>
      <w:r w:rsidRPr="00682F32">
        <w:t>limit</w:t>
      </w:r>
      <w:proofErr w:type="spellEnd"/>
      <w:r w:rsidRPr="00682F32">
        <w:t xml:space="preserve"> </w:t>
      </w:r>
      <w:proofErr w:type="spellStart"/>
      <w:r w:rsidRPr="00682F32">
        <w:t>unnecessary</w:t>
      </w:r>
      <w:proofErr w:type="spellEnd"/>
      <w:r w:rsidRPr="00682F32">
        <w:t xml:space="preserve"> </w:t>
      </w:r>
      <w:proofErr w:type="gramStart"/>
      <w:r w:rsidRPr="00682F32">
        <w:t>interventions;</w:t>
      </w:r>
      <w:proofErr w:type="gramEnd"/>
      <w:r w:rsidRPr="00682F32">
        <w:t xml:space="preserve"> </w:t>
      </w:r>
      <w:proofErr w:type="spellStart"/>
      <w:r w:rsidRPr="00682F32">
        <w:t>modified</w:t>
      </w:r>
      <w:proofErr w:type="spellEnd"/>
      <w:r w:rsidRPr="00682F32">
        <w:t xml:space="preserve"> </w:t>
      </w:r>
      <w:proofErr w:type="spellStart"/>
      <w:r w:rsidRPr="00682F32">
        <w:t>echocardiographic</w:t>
      </w:r>
      <w:proofErr w:type="spellEnd"/>
      <w:r w:rsidRPr="00682F32">
        <w:t xml:space="preserve"> </w:t>
      </w:r>
      <w:proofErr w:type="spellStart"/>
      <w:r>
        <w:t>views</w:t>
      </w:r>
      <w:proofErr w:type="spellEnd"/>
      <w:r w:rsidRPr="00682F32">
        <w:t xml:space="preserve"> </w:t>
      </w:r>
      <w:proofErr w:type="spellStart"/>
      <w:r w:rsidRPr="00682F32">
        <w:t>could</w:t>
      </w:r>
      <w:proofErr w:type="spellEnd"/>
      <w:r w:rsidRPr="00682F32">
        <w:t xml:space="preserve"> help </w:t>
      </w:r>
      <w:proofErr w:type="spellStart"/>
      <w:r w:rsidRPr="00682F32">
        <w:t>optimally</w:t>
      </w:r>
      <w:proofErr w:type="spellEnd"/>
      <w:r w:rsidRPr="00682F32">
        <w:t xml:space="preserve"> </w:t>
      </w:r>
      <w:proofErr w:type="spellStart"/>
      <w:r w:rsidRPr="00682F32">
        <w:t>delineate</w:t>
      </w:r>
      <w:proofErr w:type="spellEnd"/>
      <w:r w:rsidRPr="00682F32">
        <w:t xml:space="preserve"> </w:t>
      </w:r>
      <w:proofErr w:type="spellStart"/>
      <w:r w:rsidRPr="00682F32">
        <w:t>them</w:t>
      </w:r>
      <w:proofErr w:type="spellEnd"/>
      <w:r w:rsidRPr="00682F32">
        <w:t>.</w:t>
      </w:r>
      <w:r>
        <w:rPr>
          <w:rStyle w:val="FootnoteReference"/>
        </w:rPr>
        <w:footnoteReference w:id="8"/>
      </w:r>
    </w:p>
    <w:p w14:paraId="48F123A0" w14:textId="77777777" w:rsidR="000215F8" w:rsidRPr="00A8765B" w:rsidRDefault="000215F8" w:rsidP="000215F8">
      <w:pPr>
        <w:jc w:val="both"/>
      </w:pPr>
    </w:p>
    <w:p w14:paraId="65F080FF" w14:textId="77777777" w:rsidR="000215F8" w:rsidRPr="001B3E45" w:rsidRDefault="000215F8" w:rsidP="000215F8">
      <w:pPr>
        <w:jc w:val="both"/>
        <w:rPr>
          <w:b/>
          <w:bCs/>
        </w:rPr>
      </w:pPr>
      <w:proofErr w:type="spellStart"/>
      <w:r w:rsidRPr="00D22A2B">
        <w:rPr>
          <w:b/>
          <w:bCs/>
        </w:rPr>
        <w:t>Abbreviation</w:t>
      </w:r>
      <w:r>
        <w:rPr>
          <w:b/>
          <w:bCs/>
        </w:rPr>
        <w:t>s</w:t>
      </w:r>
      <w:proofErr w:type="spellEnd"/>
      <w:r w:rsidRPr="00D22A2B">
        <w:rPr>
          <w:b/>
          <w:bCs/>
        </w:rPr>
        <w:t xml:space="preserve"> : </w:t>
      </w:r>
    </w:p>
    <w:p w14:paraId="5691A89A" w14:textId="77777777" w:rsidR="000215F8" w:rsidRPr="001B3E45" w:rsidRDefault="000215F8" w:rsidP="000215F8">
      <w:pPr>
        <w:jc w:val="both"/>
      </w:pPr>
      <w:r w:rsidRPr="001B3E45">
        <w:rPr>
          <w:b/>
          <w:bCs/>
        </w:rPr>
        <w:t>TTE</w:t>
      </w:r>
      <w:r w:rsidRPr="001B3E45">
        <w:t xml:space="preserve"> : </w:t>
      </w:r>
      <w:proofErr w:type="spellStart"/>
      <w:r w:rsidRPr="001B3E45">
        <w:t>Transthoracic</w:t>
      </w:r>
      <w:proofErr w:type="spellEnd"/>
      <w:r w:rsidRPr="001B3E45">
        <w:t xml:space="preserve"> </w:t>
      </w:r>
      <w:proofErr w:type="spellStart"/>
      <w:r w:rsidRPr="001B3E45">
        <w:t>Echocardiogram</w:t>
      </w:r>
      <w:proofErr w:type="spellEnd"/>
    </w:p>
    <w:p w14:paraId="2CFE005A" w14:textId="77777777" w:rsidR="000215F8" w:rsidRPr="001B3E45" w:rsidRDefault="000215F8" w:rsidP="000215F8">
      <w:pPr>
        <w:jc w:val="both"/>
      </w:pPr>
      <w:r w:rsidRPr="001B3E45">
        <w:rPr>
          <w:b/>
          <w:bCs/>
        </w:rPr>
        <w:t>MRI</w:t>
      </w:r>
      <w:r w:rsidRPr="001B3E45">
        <w:t xml:space="preserve"> : Magnetic </w:t>
      </w:r>
      <w:proofErr w:type="spellStart"/>
      <w:r w:rsidRPr="001B3E45">
        <w:t>resonance</w:t>
      </w:r>
      <w:proofErr w:type="spellEnd"/>
      <w:r w:rsidRPr="001B3E45">
        <w:t xml:space="preserve"> </w:t>
      </w:r>
      <w:proofErr w:type="spellStart"/>
      <w:r w:rsidRPr="001B3E45">
        <w:t>imaging</w:t>
      </w:r>
      <w:proofErr w:type="spellEnd"/>
    </w:p>
    <w:p w14:paraId="27603F75" w14:textId="77777777" w:rsidR="000215F8" w:rsidRDefault="000215F8" w:rsidP="000215F8">
      <w:pPr>
        <w:jc w:val="both"/>
      </w:pPr>
      <w:r w:rsidRPr="001B3E45">
        <w:rPr>
          <w:b/>
          <w:bCs/>
        </w:rPr>
        <w:t>HCM</w:t>
      </w:r>
      <w:r w:rsidRPr="001B3E45">
        <w:t xml:space="preserve"> : </w:t>
      </w:r>
      <w:proofErr w:type="spellStart"/>
      <w:r w:rsidRPr="001B3E45">
        <w:t>Hypertrophic</w:t>
      </w:r>
      <w:proofErr w:type="spellEnd"/>
      <w:r w:rsidRPr="001B3E45">
        <w:t xml:space="preserve"> </w:t>
      </w:r>
      <w:proofErr w:type="spellStart"/>
      <w:r w:rsidRPr="001B3E45">
        <w:t>Cardiomyopathy</w:t>
      </w:r>
      <w:proofErr w:type="spellEnd"/>
      <w:r w:rsidRPr="001B3E45">
        <w:t> </w:t>
      </w:r>
    </w:p>
    <w:p w14:paraId="326F3F46" w14:textId="77777777" w:rsidR="000215F8" w:rsidRDefault="000215F8" w:rsidP="000215F8">
      <w:pPr>
        <w:jc w:val="both"/>
        <w:rPr>
          <w:color w:val="000000" w:themeColor="text1"/>
        </w:rPr>
      </w:pPr>
      <w:r w:rsidRPr="003A2782">
        <w:rPr>
          <w:b/>
          <w:bCs/>
          <w:color w:val="000000" w:themeColor="text1"/>
        </w:rPr>
        <w:t>PLAX</w:t>
      </w:r>
      <w:r>
        <w:rPr>
          <w:b/>
          <w:bCs/>
          <w:color w:val="000000" w:themeColor="text1"/>
        </w:rPr>
        <w:t> </w:t>
      </w:r>
      <w:r>
        <w:rPr>
          <w:color w:val="000000" w:themeColor="text1"/>
        </w:rPr>
        <w:t xml:space="preserve">: </w:t>
      </w:r>
      <w:proofErr w:type="spellStart"/>
      <w:r>
        <w:rPr>
          <w:color w:val="000000" w:themeColor="text1"/>
        </w:rPr>
        <w:t>Parasternal</w:t>
      </w:r>
      <w:proofErr w:type="spellEnd"/>
      <w:r>
        <w:rPr>
          <w:color w:val="000000" w:themeColor="text1"/>
        </w:rPr>
        <w:t xml:space="preserve"> Long</w:t>
      </w:r>
      <w:r w:rsidRPr="00F46079">
        <w:rPr>
          <w:color w:val="000000" w:themeColor="text1"/>
        </w:rPr>
        <w:t xml:space="preserve"> </w:t>
      </w:r>
      <w:r>
        <w:rPr>
          <w:color w:val="000000" w:themeColor="text1"/>
        </w:rPr>
        <w:t>A</w:t>
      </w:r>
      <w:r w:rsidRPr="00F46079">
        <w:rPr>
          <w:color w:val="000000" w:themeColor="text1"/>
        </w:rPr>
        <w:t>xis</w:t>
      </w:r>
    </w:p>
    <w:p w14:paraId="70DB3D1D" w14:textId="77777777" w:rsidR="000215F8" w:rsidRPr="001B3E45" w:rsidRDefault="000215F8" w:rsidP="000215F8">
      <w:pPr>
        <w:jc w:val="both"/>
      </w:pPr>
      <w:r w:rsidRPr="003A2782">
        <w:rPr>
          <w:b/>
          <w:bCs/>
          <w:color w:val="000000" w:themeColor="text1"/>
          <w:sz w:val="22"/>
          <w:szCs w:val="22"/>
        </w:rPr>
        <w:t>PSAX</w:t>
      </w:r>
      <w:r>
        <w:rPr>
          <w:color w:val="000000" w:themeColor="text1"/>
          <w:sz w:val="22"/>
          <w:szCs w:val="22"/>
        </w:rPr>
        <w:t xml:space="preserve"> : </w:t>
      </w:r>
      <w:proofErr w:type="spellStart"/>
      <w:r>
        <w:rPr>
          <w:color w:val="000000" w:themeColor="text1"/>
          <w:sz w:val="22"/>
          <w:szCs w:val="22"/>
        </w:rPr>
        <w:t>Parasternal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r w:rsidRPr="00F46079">
        <w:rPr>
          <w:color w:val="000000" w:themeColor="text1"/>
          <w:sz w:val="22"/>
          <w:szCs w:val="22"/>
        </w:rPr>
        <w:t xml:space="preserve">Short </w:t>
      </w:r>
      <w:r>
        <w:rPr>
          <w:color w:val="000000" w:themeColor="text1"/>
          <w:sz w:val="22"/>
          <w:szCs w:val="22"/>
        </w:rPr>
        <w:t>A</w:t>
      </w:r>
      <w:r w:rsidRPr="00F46079">
        <w:rPr>
          <w:color w:val="000000" w:themeColor="text1"/>
          <w:sz w:val="22"/>
          <w:szCs w:val="22"/>
        </w:rPr>
        <w:t>xis</w:t>
      </w:r>
    </w:p>
    <w:p w14:paraId="25C475D3" w14:textId="77777777" w:rsidR="000215F8" w:rsidRDefault="000215F8" w:rsidP="000215F8">
      <w:pPr>
        <w:jc w:val="both"/>
      </w:pPr>
    </w:p>
    <w:p w14:paraId="7CE8F5E4" w14:textId="77777777" w:rsidR="000215F8" w:rsidRPr="00A8765B" w:rsidRDefault="000215F8" w:rsidP="000215F8">
      <w:pPr>
        <w:jc w:val="both"/>
      </w:pPr>
    </w:p>
    <w:p w14:paraId="102E2EA8" w14:textId="6D7F6F22" w:rsidR="000215F8" w:rsidRPr="008003CD" w:rsidRDefault="00C048A4" w:rsidP="000215F8">
      <w:pPr>
        <w:tabs>
          <w:tab w:val="left" w:pos="1950"/>
        </w:tabs>
        <w:jc w:val="both"/>
        <w:rPr>
          <w:b/>
          <w:bCs/>
        </w:rPr>
      </w:pPr>
      <w:proofErr w:type="gramStart"/>
      <w:r>
        <w:rPr>
          <w:b/>
          <w:bCs/>
        </w:rPr>
        <w:t>Références</w:t>
      </w:r>
      <w:r w:rsidR="000215F8">
        <w:rPr>
          <w:b/>
          <w:bCs/>
        </w:rPr>
        <w:t xml:space="preserve"> </w:t>
      </w:r>
      <w:r w:rsidR="000215F8" w:rsidRPr="008003CD">
        <w:rPr>
          <w:b/>
          <w:bCs/>
        </w:rPr>
        <w:t> :</w:t>
      </w:r>
      <w:proofErr w:type="gramEnd"/>
    </w:p>
    <w:p w14:paraId="56C09C33" w14:textId="77777777" w:rsidR="000215F8" w:rsidRPr="000F5145" w:rsidRDefault="000215F8" w:rsidP="000215F8">
      <w:pPr>
        <w:pStyle w:val="ListParagraph"/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0F5145">
        <w:rPr>
          <w:sz w:val="22"/>
          <w:szCs w:val="22"/>
        </w:rPr>
        <w:t>Seraphim</w:t>
      </w:r>
      <w:proofErr w:type="spellEnd"/>
      <w:r w:rsidRPr="000F5145">
        <w:rPr>
          <w:sz w:val="22"/>
          <w:szCs w:val="22"/>
        </w:rPr>
        <w:t xml:space="preserve"> A, </w:t>
      </w:r>
      <w:proofErr w:type="spellStart"/>
      <w:r w:rsidRPr="000F5145">
        <w:rPr>
          <w:sz w:val="22"/>
          <w:szCs w:val="22"/>
        </w:rPr>
        <w:t>Papachristidis</w:t>
      </w:r>
      <w:proofErr w:type="spellEnd"/>
      <w:r w:rsidRPr="000F5145">
        <w:rPr>
          <w:sz w:val="22"/>
          <w:szCs w:val="22"/>
        </w:rPr>
        <w:t xml:space="preserve"> A, </w:t>
      </w:r>
      <w:proofErr w:type="spellStart"/>
      <w:r w:rsidRPr="000F5145">
        <w:rPr>
          <w:sz w:val="22"/>
          <w:szCs w:val="22"/>
        </w:rPr>
        <w:t>Bratt</w:t>
      </w:r>
      <w:proofErr w:type="spellEnd"/>
      <w:r w:rsidRPr="000F5145">
        <w:rPr>
          <w:sz w:val="22"/>
          <w:szCs w:val="22"/>
        </w:rPr>
        <w:t xml:space="preserve"> N, </w:t>
      </w:r>
      <w:proofErr w:type="spellStart"/>
      <w:r w:rsidRPr="000F5145">
        <w:rPr>
          <w:sz w:val="22"/>
          <w:szCs w:val="22"/>
        </w:rPr>
        <w:t>Shiu</w:t>
      </w:r>
      <w:proofErr w:type="spellEnd"/>
      <w:r w:rsidRPr="000F5145">
        <w:rPr>
          <w:sz w:val="22"/>
          <w:szCs w:val="22"/>
        </w:rPr>
        <w:t xml:space="preserve"> MF. </w:t>
      </w:r>
      <w:proofErr w:type="spellStart"/>
      <w:r w:rsidRPr="000F5145">
        <w:rPr>
          <w:sz w:val="22"/>
          <w:szCs w:val="22"/>
        </w:rPr>
        <w:t>Significance</w:t>
      </w:r>
      <w:proofErr w:type="spellEnd"/>
      <w:r w:rsidRPr="000F5145">
        <w:rPr>
          <w:sz w:val="22"/>
          <w:szCs w:val="22"/>
        </w:rPr>
        <w:t xml:space="preserve"> of </w:t>
      </w:r>
      <w:proofErr w:type="spellStart"/>
      <w:r w:rsidRPr="000F5145">
        <w:rPr>
          <w:sz w:val="22"/>
          <w:szCs w:val="22"/>
        </w:rPr>
        <w:t>left</w:t>
      </w:r>
      <w:proofErr w:type="spellEnd"/>
      <w:r w:rsidRPr="000F5145">
        <w:rPr>
          <w:sz w:val="22"/>
          <w:szCs w:val="22"/>
        </w:rPr>
        <w:t xml:space="preserve"> </w:t>
      </w:r>
      <w:proofErr w:type="spellStart"/>
      <w:r w:rsidRPr="000F5145">
        <w:rPr>
          <w:sz w:val="22"/>
          <w:szCs w:val="22"/>
        </w:rPr>
        <w:t>ventricular</w:t>
      </w:r>
      <w:proofErr w:type="spellEnd"/>
      <w:r w:rsidRPr="000F5145">
        <w:rPr>
          <w:sz w:val="22"/>
          <w:szCs w:val="22"/>
        </w:rPr>
        <w:t xml:space="preserve"> </w:t>
      </w:r>
      <w:proofErr w:type="spellStart"/>
      <w:r w:rsidRPr="000F5145">
        <w:rPr>
          <w:sz w:val="22"/>
          <w:szCs w:val="22"/>
        </w:rPr>
        <w:t>clefts</w:t>
      </w:r>
      <w:proofErr w:type="spellEnd"/>
      <w:r w:rsidRPr="000F5145">
        <w:rPr>
          <w:sz w:val="22"/>
          <w:szCs w:val="22"/>
        </w:rPr>
        <w:t xml:space="preserve">-A case report. J </w:t>
      </w:r>
      <w:proofErr w:type="spellStart"/>
      <w:r w:rsidRPr="000F5145">
        <w:rPr>
          <w:sz w:val="22"/>
          <w:szCs w:val="22"/>
        </w:rPr>
        <w:t>Cardiol</w:t>
      </w:r>
      <w:proofErr w:type="spellEnd"/>
      <w:r w:rsidRPr="000F5145">
        <w:rPr>
          <w:sz w:val="22"/>
          <w:szCs w:val="22"/>
        </w:rPr>
        <w:t xml:space="preserve"> Cases. </w:t>
      </w:r>
      <w:proofErr w:type="gramStart"/>
      <w:r w:rsidRPr="000F5145">
        <w:rPr>
          <w:sz w:val="22"/>
          <w:szCs w:val="22"/>
        </w:rPr>
        <w:t>2014;</w:t>
      </w:r>
      <w:proofErr w:type="gramEnd"/>
      <w:r w:rsidRPr="000F5145">
        <w:rPr>
          <w:sz w:val="22"/>
          <w:szCs w:val="22"/>
        </w:rPr>
        <w:t xml:space="preserve">1(1):e6. </w:t>
      </w:r>
      <w:proofErr w:type="spellStart"/>
      <w:proofErr w:type="gramStart"/>
      <w:r w:rsidRPr="000F5145">
        <w:rPr>
          <w:sz w:val="22"/>
          <w:szCs w:val="22"/>
        </w:rPr>
        <w:t>doi</w:t>
      </w:r>
      <w:proofErr w:type="spellEnd"/>
      <w:r w:rsidRPr="000F5145">
        <w:rPr>
          <w:sz w:val="22"/>
          <w:szCs w:val="22"/>
        </w:rPr>
        <w:t>:</w:t>
      </w:r>
      <w:proofErr w:type="gramEnd"/>
      <w:r w:rsidRPr="000F5145">
        <w:rPr>
          <w:sz w:val="22"/>
          <w:szCs w:val="22"/>
        </w:rPr>
        <w:t xml:space="preserve"> 10.1016/j.jccase.2013.12.006.</w:t>
      </w:r>
    </w:p>
    <w:p w14:paraId="36354112" w14:textId="77777777" w:rsidR="000215F8" w:rsidRPr="000F5145" w:rsidRDefault="000215F8" w:rsidP="000215F8">
      <w:pPr>
        <w:pStyle w:val="ListParagraph"/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0F5145">
        <w:rPr>
          <w:sz w:val="22"/>
          <w:szCs w:val="22"/>
        </w:rPr>
        <w:t>Myocardial</w:t>
      </w:r>
      <w:proofErr w:type="spellEnd"/>
      <w:r w:rsidRPr="000F5145">
        <w:rPr>
          <w:sz w:val="22"/>
          <w:szCs w:val="22"/>
        </w:rPr>
        <w:t xml:space="preserve"> </w:t>
      </w:r>
      <w:proofErr w:type="spellStart"/>
      <w:r w:rsidRPr="000F5145">
        <w:rPr>
          <w:sz w:val="22"/>
          <w:szCs w:val="22"/>
        </w:rPr>
        <w:t>Crypt</w:t>
      </w:r>
      <w:proofErr w:type="spellEnd"/>
      <w:r w:rsidRPr="000F5145">
        <w:rPr>
          <w:sz w:val="22"/>
          <w:szCs w:val="22"/>
        </w:rPr>
        <w:t xml:space="preserve"> in an </w:t>
      </w:r>
      <w:proofErr w:type="spellStart"/>
      <w:r w:rsidRPr="000F5145">
        <w:rPr>
          <w:sz w:val="22"/>
          <w:szCs w:val="22"/>
        </w:rPr>
        <w:t>Asymptomatic</w:t>
      </w:r>
      <w:proofErr w:type="spellEnd"/>
      <w:r w:rsidRPr="000F5145">
        <w:rPr>
          <w:sz w:val="22"/>
          <w:szCs w:val="22"/>
        </w:rPr>
        <w:t xml:space="preserve"> Young </w:t>
      </w:r>
      <w:proofErr w:type="spellStart"/>
      <w:proofErr w:type="gramStart"/>
      <w:r w:rsidRPr="000F5145">
        <w:rPr>
          <w:sz w:val="22"/>
          <w:szCs w:val="22"/>
        </w:rPr>
        <w:t>Athlete</w:t>
      </w:r>
      <w:proofErr w:type="spellEnd"/>
      <w:r w:rsidRPr="000F5145">
        <w:rPr>
          <w:sz w:val="22"/>
          <w:szCs w:val="22"/>
        </w:rPr>
        <w:t>:</w:t>
      </w:r>
      <w:proofErr w:type="gramEnd"/>
      <w:r w:rsidRPr="000F5145">
        <w:rPr>
          <w:sz w:val="22"/>
          <w:szCs w:val="22"/>
        </w:rPr>
        <w:t xml:space="preserve"> How to </w:t>
      </w:r>
      <w:proofErr w:type="spellStart"/>
      <w:r w:rsidRPr="000F5145">
        <w:rPr>
          <w:sz w:val="22"/>
          <w:szCs w:val="22"/>
        </w:rPr>
        <w:t>Interpret</w:t>
      </w:r>
      <w:proofErr w:type="spellEnd"/>
      <w:r w:rsidRPr="000F5145">
        <w:rPr>
          <w:sz w:val="22"/>
          <w:szCs w:val="22"/>
        </w:rPr>
        <w:t>? 2015.</w:t>
      </w:r>
    </w:p>
    <w:p w14:paraId="340E22A3" w14:textId="77777777" w:rsidR="000215F8" w:rsidRPr="000F5145" w:rsidRDefault="000215F8" w:rsidP="000215F8">
      <w:pPr>
        <w:pStyle w:val="ListParagraph"/>
        <w:numPr>
          <w:ilvl w:val="0"/>
          <w:numId w:val="2"/>
        </w:numPr>
        <w:jc w:val="both"/>
        <w:rPr>
          <w:sz w:val="22"/>
          <w:szCs w:val="22"/>
        </w:rPr>
      </w:pPr>
      <w:r w:rsidRPr="000F5145">
        <w:rPr>
          <w:sz w:val="22"/>
          <w:szCs w:val="22"/>
        </w:rPr>
        <w:t xml:space="preserve">Almeida JG, </w:t>
      </w:r>
      <w:proofErr w:type="spellStart"/>
      <w:r w:rsidRPr="000F5145">
        <w:rPr>
          <w:sz w:val="22"/>
          <w:szCs w:val="22"/>
        </w:rPr>
        <w:t>Ladeiras</w:t>
      </w:r>
      <w:proofErr w:type="spellEnd"/>
      <w:r w:rsidRPr="000F5145">
        <w:rPr>
          <w:sz w:val="22"/>
          <w:szCs w:val="22"/>
        </w:rPr>
        <w:t xml:space="preserve">-Lopes R, Bettencourt N, Ferreira N, Ribeiro J, Ribeiro VG. Multiple </w:t>
      </w:r>
      <w:proofErr w:type="spellStart"/>
      <w:r w:rsidRPr="000F5145">
        <w:rPr>
          <w:sz w:val="22"/>
          <w:szCs w:val="22"/>
        </w:rPr>
        <w:t>myocardial</w:t>
      </w:r>
      <w:proofErr w:type="spellEnd"/>
      <w:r w:rsidRPr="000F5145">
        <w:rPr>
          <w:sz w:val="22"/>
          <w:szCs w:val="22"/>
        </w:rPr>
        <w:t xml:space="preserve"> </w:t>
      </w:r>
      <w:proofErr w:type="spellStart"/>
      <w:proofErr w:type="gramStart"/>
      <w:r w:rsidRPr="000F5145">
        <w:rPr>
          <w:sz w:val="22"/>
          <w:szCs w:val="22"/>
        </w:rPr>
        <w:t>crypts</w:t>
      </w:r>
      <w:proofErr w:type="spellEnd"/>
      <w:r w:rsidRPr="000F5145">
        <w:rPr>
          <w:sz w:val="22"/>
          <w:szCs w:val="22"/>
        </w:rPr>
        <w:t>:</w:t>
      </w:r>
      <w:proofErr w:type="gramEnd"/>
      <w:r w:rsidRPr="000F5145">
        <w:rPr>
          <w:sz w:val="22"/>
          <w:szCs w:val="22"/>
        </w:rPr>
        <w:t xml:space="preserve"> </w:t>
      </w:r>
      <w:proofErr w:type="spellStart"/>
      <w:r w:rsidRPr="000F5145">
        <w:rPr>
          <w:sz w:val="22"/>
          <w:szCs w:val="22"/>
        </w:rPr>
        <w:t>multimodality</w:t>
      </w:r>
      <w:proofErr w:type="spellEnd"/>
      <w:r w:rsidRPr="000F5145">
        <w:rPr>
          <w:sz w:val="22"/>
          <w:szCs w:val="22"/>
        </w:rPr>
        <w:t xml:space="preserve"> </w:t>
      </w:r>
      <w:proofErr w:type="spellStart"/>
      <w:r w:rsidRPr="000F5145">
        <w:rPr>
          <w:sz w:val="22"/>
          <w:szCs w:val="22"/>
        </w:rPr>
        <w:t>imaging</w:t>
      </w:r>
      <w:proofErr w:type="spellEnd"/>
      <w:r w:rsidRPr="000F5145">
        <w:rPr>
          <w:sz w:val="22"/>
          <w:szCs w:val="22"/>
        </w:rPr>
        <w:t xml:space="preserve"> </w:t>
      </w:r>
      <w:proofErr w:type="spellStart"/>
      <w:r w:rsidRPr="000F5145">
        <w:rPr>
          <w:sz w:val="22"/>
          <w:szCs w:val="22"/>
        </w:rPr>
        <w:t>evaluation</w:t>
      </w:r>
      <w:proofErr w:type="spellEnd"/>
      <w:r w:rsidRPr="000F5145">
        <w:rPr>
          <w:sz w:val="22"/>
          <w:szCs w:val="22"/>
        </w:rPr>
        <w:t>. 2016.</w:t>
      </w:r>
    </w:p>
    <w:p w14:paraId="1D538B8D" w14:textId="77777777" w:rsidR="000215F8" w:rsidRPr="000F5145" w:rsidRDefault="000215F8" w:rsidP="000215F8">
      <w:pPr>
        <w:pStyle w:val="ListParagraph"/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0F5145">
        <w:rPr>
          <w:sz w:val="22"/>
          <w:szCs w:val="22"/>
        </w:rPr>
        <w:t>Prevalence</w:t>
      </w:r>
      <w:proofErr w:type="spellEnd"/>
      <w:r w:rsidRPr="000F5145">
        <w:rPr>
          <w:sz w:val="22"/>
          <w:szCs w:val="22"/>
        </w:rPr>
        <w:t xml:space="preserve"> and </w:t>
      </w:r>
      <w:proofErr w:type="spellStart"/>
      <w:r w:rsidRPr="000F5145">
        <w:rPr>
          <w:sz w:val="22"/>
          <w:szCs w:val="22"/>
        </w:rPr>
        <w:t>morphology</w:t>
      </w:r>
      <w:proofErr w:type="spellEnd"/>
      <w:r w:rsidRPr="000F5145">
        <w:rPr>
          <w:sz w:val="22"/>
          <w:szCs w:val="22"/>
        </w:rPr>
        <w:t xml:space="preserve"> of </w:t>
      </w:r>
      <w:proofErr w:type="spellStart"/>
      <w:r w:rsidRPr="000F5145">
        <w:rPr>
          <w:sz w:val="22"/>
          <w:szCs w:val="22"/>
        </w:rPr>
        <w:t>myocardial</w:t>
      </w:r>
      <w:proofErr w:type="spellEnd"/>
      <w:r w:rsidRPr="000F5145">
        <w:rPr>
          <w:sz w:val="22"/>
          <w:szCs w:val="22"/>
        </w:rPr>
        <w:t xml:space="preserve"> </w:t>
      </w:r>
      <w:proofErr w:type="spellStart"/>
      <w:r w:rsidRPr="000F5145">
        <w:rPr>
          <w:sz w:val="22"/>
          <w:szCs w:val="22"/>
        </w:rPr>
        <w:t>crypts</w:t>
      </w:r>
      <w:proofErr w:type="spellEnd"/>
      <w:r w:rsidRPr="000F5145">
        <w:rPr>
          <w:sz w:val="22"/>
          <w:szCs w:val="22"/>
        </w:rPr>
        <w:t xml:space="preserve"> in normal and </w:t>
      </w:r>
      <w:proofErr w:type="spellStart"/>
      <w:r w:rsidRPr="000F5145">
        <w:rPr>
          <w:sz w:val="22"/>
          <w:szCs w:val="22"/>
        </w:rPr>
        <w:t>hypertrophied</w:t>
      </w:r>
      <w:proofErr w:type="spellEnd"/>
      <w:r w:rsidRPr="000F5145">
        <w:rPr>
          <w:sz w:val="22"/>
          <w:szCs w:val="22"/>
        </w:rPr>
        <w:t xml:space="preserve"> </w:t>
      </w:r>
      <w:proofErr w:type="spellStart"/>
      <w:r w:rsidRPr="000F5145">
        <w:rPr>
          <w:sz w:val="22"/>
          <w:szCs w:val="22"/>
        </w:rPr>
        <w:t>myocardium</w:t>
      </w:r>
      <w:proofErr w:type="spellEnd"/>
      <w:r w:rsidRPr="000F5145">
        <w:rPr>
          <w:sz w:val="22"/>
          <w:szCs w:val="22"/>
        </w:rPr>
        <w:t xml:space="preserve"> by </w:t>
      </w:r>
      <w:proofErr w:type="spellStart"/>
      <w:r w:rsidRPr="000F5145">
        <w:rPr>
          <w:sz w:val="22"/>
          <w:szCs w:val="22"/>
        </w:rPr>
        <w:t>computed</w:t>
      </w:r>
      <w:proofErr w:type="spellEnd"/>
      <w:r w:rsidRPr="000F5145">
        <w:rPr>
          <w:sz w:val="22"/>
          <w:szCs w:val="22"/>
        </w:rPr>
        <w:t xml:space="preserve"> </w:t>
      </w:r>
      <w:proofErr w:type="spellStart"/>
      <w:r w:rsidRPr="000F5145">
        <w:rPr>
          <w:sz w:val="22"/>
          <w:szCs w:val="22"/>
        </w:rPr>
        <w:t>tomography</w:t>
      </w:r>
      <w:proofErr w:type="spellEnd"/>
      <w:r w:rsidRPr="000F5145">
        <w:rPr>
          <w:sz w:val="22"/>
          <w:szCs w:val="22"/>
        </w:rPr>
        <w:t>. 2019.</w:t>
      </w:r>
    </w:p>
    <w:p w14:paraId="291D6CE0" w14:textId="77777777" w:rsidR="000215F8" w:rsidRPr="000F5145" w:rsidRDefault="000215F8" w:rsidP="000215F8">
      <w:pPr>
        <w:pStyle w:val="ListParagraph"/>
        <w:numPr>
          <w:ilvl w:val="0"/>
          <w:numId w:val="2"/>
        </w:numPr>
        <w:jc w:val="both"/>
        <w:rPr>
          <w:sz w:val="22"/>
          <w:szCs w:val="22"/>
        </w:rPr>
      </w:pPr>
      <w:r w:rsidRPr="000F5145">
        <w:rPr>
          <w:sz w:val="22"/>
          <w:szCs w:val="22"/>
        </w:rPr>
        <w:t xml:space="preserve">Incidental </w:t>
      </w:r>
      <w:proofErr w:type="spellStart"/>
      <w:r w:rsidRPr="000F5145">
        <w:rPr>
          <w:sz w:val="22"/>
          <w:szCs w:val="22"/>
        </w:rPr>
        <w:t>detection</w:t>
      </w:r>
      <w:proofErr w:type="spellEnd"/>
      <w:r w:rsidRPr="000F5145">
        <w:rPr>
          <w:sz w:val="22"/>
          <w:szCs w:val="22"/>
        </w:rPr>
        <w:t xml:space="preserve"> of </w:t>
      </w:r>
      <w:proofErr w:type="spellStart"/>
      <w:r w:rsidRPr="000F5145">
        <w:rPr>
          <w:sz w:val="22"/>
          <w:szCs w:val="22"/>
        </w:rPr>
        <w:t>myocardial</w:t>
      </w:r>
      <w:proofErr w:type="spellEnd"/>
      <w:r w:rsidRPr="000F5145">
        <w:rPr>
          <w:sz w:val="22"/>
          <w:szCs w:val="22"/>
        </w:rPr>
        <w:t xml:space="preserve"> </w:t>
      </w:r>
      <w:proofErr w:type="spellStart"/>
      <w:r w:rsidRPr="000F5145">
        <w:rPr>
          <w:sz w:val="22"/>
          <w:szCs w:val="22"/>
        </w:rPr>
        <w:t>clefts</w:t>
      </w:r>
      <w:proofErr w:type="spellEnd"/>
      <w:r w:rsidRPr="000F5145">
        <w:rPr>
          <w:sz w:val="22"/>
          <w:szCs w:val="22"/>
        </w:rPr>
        <w:t xml:space="preserve"> in a patient </w:t>
      </w:r>
      <w:proofErr w:type="spellStart"/>
      <w:r w:rsidRPr="000F5145">
        <w:rPr>
          <w:sz w:val="22"/>
          <w:szCs w:val="22"/>
        </w:rPr>
        <w:t>with</w:t>
      </w:r>
      <w:proofErr w:type="spellEnd"/>
      <w:r w:rsidRPr="000F5145">
        <w:rPr>
          <w:sz w:val="22"/>
          <w:szCs w:val="22"/>
        </w:rPr>
        <w:t xml:space="preserve"> acute </w:t>
      </w:r>
      <w:proofErr w:type="spellStart"/>
      <w:r w:rsidRPr="000F5145">
        <w:rPr>
          <w:sz w:val="22"/>
          <w:szCs w:val="22"/>
        </w:rPr>
        <w:t>inferior</w:t>
      </w:r>
      <w:proofErr w:type="spellEnd"/>
      <w:r w:rsidRPr="000F5145">
        <w:rPr>
          <w:sz w:val="22"/>
          <w:szCs w:val="22"/>
        </w:rPr>
        <w:t xml:space="preserve"> ST-segment </w:t>
      </w:r>
      <w:proofErr w:type="spellStart"/>
      <w:r w:rsidRPr="000F5145">
        <w:rPr>
          <w:sz w:val="22"/>
          <w:szCs w:val="22"/>
        </w:rPr>
        <w:t>elevation</w:t>
      </w:r>
      <w:proofErr w:type="spellEnd"/>
      <w:r w:rsidRPr="000F5145">
        <w:rPr>
          <w:sz w:val="22"/>
          <w:szCs w:val="22"/>
        </w:rPr>
        <w:t xml:space="preserve"> </w:t>
      </w:r>
      <w:proofErr w:type="spellStart"/>
      <w:r w:rsidRPr="000F5145">
        <w:rPr>
          <w:sz w:val="22"/>
          <w:szCs w:val="22"/>
        </w:rPr>
        <w:t>myocardial</w:t>
      </w:r>
      <w:proofErr w:type="spellEnd"/>
      <w:r w:rsidRPr="000F5145">
        <w:rPr>
          <w:sz w:val="22"/>
          <w:szCs w:val="22"/>
        </w:rPr>
        <w:t xml:space="preserve"> </w:t>
      </w:r>
      <w:proofErr w:type="spellStart"/>
      <w:proofErr w:type="gramStart"/>
      <w:r w:rsidRPr="000F5145">
        <w:rPr>
          <w:sz w:val="22"/>
          <w:szCs w:val="22"/>
        </w:rPr>
        <w:t>infarction</w:t>
      </w:r>
      <w:proofErr w:type="spellEnd"/>
      <w:r w:rsidRPr="000F5145">
        <w:rPr>
          <w:sz w:val="22"/>
          <w:szCs w:val="22"/>
        </w:rPr>
        <w:t>:</w:t>
      </w:r>
      <w:proofErr w:type="gramEnd"/>
      <w:r w:rsidRPr="000F5145">
        <w:rPr>
          <w:sz w:val="22"/>
          <w:szCs w:val="22"/>
        </w:rPr>
        <w:t xml:space="preserve"> </w:t>
      </w:r>
      <w:proofErr w:type="spellStart"/>
      <w:r w:rsidRPr="000F5145">
        <w:rPr>
          <w:sz w:val="22"/>
          <w:szCs w:val="22"/>
        </w:rPr>
        <w:t>a</w:t>
      </w:r>
      <w:proofErr w:type="spellEnd"/>
      <w:r w:rsidRPr="000F5145">
        <w:rPr>
          <w:sz w:val="22"/>
          <w:szCs w:val="22"/>
        </w:rPr>
        <w:t xml:space="preserve"> </w:t>
      </w:r>
      <w:proofErr w:type="spellStart"/>
      <w:r w:rsidRPr="000F5145">
        <w:rPr>
          <w:sz w:val="22"/>
          <w:szCs w:val="22"/>
        </w:rPr>
        <w:t>very</w:t>
      </w:r>
      <w:proofErr w:type="spellEnd"/>
      <w:r w:rsidRPr="000F5145">
        <w:rPr>
          <w:sz w:val="22"/>
          <w:szCs w:val="22"/>
        </w:rPr>
        <w:t xml:space="preserve"> </w:t>
      </w:r>
      <w:proofErr w:type="spellStart"/>
      <w:r w:rsidRPr="000F5145">
        <w:rPr>
          <w:sz w:val="22"/>
          <w:szCs w:val="22"/>
        </w:rPr>
        <w:t>unusual</w:t>
      </w:r>
      <w:proofErr w:type="spellEnd"/>
      <w:r w:rsidRPr="000F5145">
        <w:rPr>
          <w:sz w:val="22"/>
          <w:szCs w:val="22"/>
        </w:rPr>
        <w:t xml:space="preserve"> and </w:t>
      </w:r>
      <w:proofErr w:type="spellStart"/>
      <w:r w:rsidRPr="000F5145">
        <w:rPr>
          <w:sz w:val="22"/>
          <w:szCs w:val="22"/>
        </w:rPr>
        <w:t>potentially</w:t>
      </w:r>
      <w:proofErr w:type="spellEnd"/>
      <w:r w:rsidRPr="000F5145">
        <w:rPr>
          <w:sz w:val="22"/>
          <w:szCs w:val="22"/>
        </w:rPr>
        <w:t xml:space="preserve"> </w:t>
      </w:r>
      <w:proofErr w:type="spellStart"/>
      <w:r w:rsidRPr="000F5145">
        <w:rPr>
          <w:sz w:val="22"/>
          <w:szCs w:val="22"/>
        </w:rPr>
        <w:t>ominous</w:t>
      </w:r>
      <w:proofErr w:type="spellEnd"/>
      <w:r w:rsidRPr="000F5145">
        <w:rPr>
          <w:sz w:val="22"/>
          <w:szCs w:val="22"/>
        </w:rPr>
        <w:t xml:space="preserve"> association—a case-report. ESC </w:t>
      </w:r>
      <w:proofErr w:type="spellStart"/>
      <w:r w:rsidRPr="000F5145">
        <w:rPr>
          <w:sz w:val="22"/>
          <w:szCs w:val="22"/>
        </w:rPr>
        <w:t>Heart</w:t>
      </w:r>
      <w:proofErr w:type="spellEnd"/>
      <w:r w:rsidRPr="000F5145">
        <w:rPr>
          <w:sz w:val="22"/>
          <w:szCs w:val="22"/>
        </w:rPr>
        <w:t xml:space="preserve"> Fail. 2020.</w:t>
      </w:r>
    </w:p>
    <w:p w14:paraId="729E66AD" w14:textId="0BEF1FDE" w:rsidR="000215F8" w:rsidRPr="000215F8" w:rsidRDefault="000215F8" w:rsidP="000215F8">
      <w:pPr>
        <w:pStyle w:val="ListParagraph"/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0F5145">
        <w:rPr>
          <w:sz w:val="22"/>
          <w:szCs w:val="22"/>
        </w:rPr>
        <w:t>Left</w:t>
      </w:r>
      <w:proofErr w:type="spellEnd"/>
      <w:r w:rsidRPr="000F5145">
        <w:rPr>
          <w:sz w:val="22"/>
          <w:szCs w:val="22"/>
        </w:rPr>
        <w:t xml:space="preserve"> </w:t>
      </w:r>
      <w:proofErr w:type="spellStart"/>
      <w:r w:rsidRPr="000F5145">
        <w:rPr>
          <w:sz w:val="22"/>
          <w:szCs w:val="22"/>
        </w:rPr>
        <w:t>ventricular</w:t>
      </w:r>
      <w:proofErr w:type="spellEnd"/>
      <w:r w:rsidRPr="000F5145">
        <w:rPr>
          <w:sz w:val="22"/>
          <w:szCs w:val="22"/>
        </w:rPr>
        <w:t xml:space="preserve"> </w:t>
      </w:r>
      <w:proofErr w:type="spellStart"/>
      <w:r w:rsidRPr="000F5145">
        <w:rPr>
          <w:sz w:val="22"/>
          <w:szCs w:val="22"/>
        </w:rPr>
        <w:t>myocardial</w:t>
      </w:r>
      <w:proofErr w:type="spellEnd"/>
      <w:r w:rsidRPr="000F5145">
        <w:rPr>
          <w:sz w:val="22"/>
          <w:szCs w:val="22"/>
        </w:rPr>
        <w:t xml:space="preserve"> </w:t>
      </w:r>
      <w:proofErr w:type="spellStart"/>
      <w:proofErr w:type="gramStart"/>
      <w:r w:rsidRPr="000F5145">
        <w:rPr>
          <w:sz w:val="22"/>
          <w:szCs w:val="22"/>
        </w:rPr>
        <w:t>crypts</w:t>
      </w:r>
      <w:proofErr w:type="spellEnd"/>
      <w:r w:rsidRPr="000F5145">
        <w:rPr>
          <w:sz w:val="22"/>
          <w:szCs w:val="22"/>
        </w:rPr>
        <w:t>:</w:t>
      </w:r>
      <w:proofErr w:type="gramEnd"/>
      <w:r w:rsidRPr="000F5145">
        <w:rPr>
          <w:sz w:val="22"/>
          <w:szCs w:val="22"/>
        </w:rPr>
        <w:t xml:space="preserve"> </w:t>
      </w:r>
      <w:proofErr w:type="spellStart"/>
      <w:r w:rsidRPr="000F5145">
        <w:rPr>
          <w:sz w:val="22"/>
          <w:szCs w:val="22"/>
        </w:rPr>
        <w:t>morphological</w:t>
      </w:r>
      <w:proofErr w:type="spellEnd"/>
      <w:r w:rsidRPr="000F5145">
        <w:rPr>
          <w:sz w:val="22"/>
          <w:szCs w:val="22"/>
        </w:rPr>
        <w:t xml:space="preserve"> patterns and </w:t>
      </w:r>
      <w:proofErr w:type="spellStart"/>
      <w:r w:rsidRPr="000F5145">
        <w:rPr>
          <w:sz w:val="22"/>
          <w:szCs w:val="22"/>
        </w:rPr>
        <w:t>prognostic</w:t>
      </w:r>
      <w:proofErr w:type="spellEnd"/>
      <w:r w:rsidRPr="000F5145">
        <w:rPr>
          <w:sz w:val="22"/>
          <w:szCs w:val="22"/>
        </w:rPr>
        <w:t xml:space="preserve"> implications. ESC </w:t>
      </w:r>
      <w:proofErr w:type="spellStart"/>
      <w:r w:rsidRPr="000F5145">
        <w:rPr>
          <w:sz w:val="22"/>
          <w:szCs w:val="22"/>
        </w:rPr>
        <w:t>Heart</w:t>
      </w:r>
      <w:proofErr w:type="spellEnd"/>
      <w:r w:rsidRPr="000F5145">
        <w:rPr>
          <w:sz w:val="22"/>
          <w:szCs w:val="22"/>
        </w:rPr>
        <w:t xml:space="preserve"> Fail. 2020.</w:t>
      </w:r>
    </w:p>
    <w:sectPr w:rsidR="000215F8" w:rsidRPr="000215F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59CD09" w14:textId="77777777" w:rsidR="00B916AD" w:rsidRDefault="00B916AD" w:rsidP="000215F8">
      <w:pPr>
        <w:spacing w:after="0" w:line="240" w:lineRule="auto"/>
      </w:pPr>
      <w:r>
        <w:separator/>
      </w:r>
    </w:p>
  </w:endnote>
  <w:endnote w:type="continuationSeparator" w:id="0">
    <w:p w14:paraId="4E1643C8" w14:textId="77777777" w:rsidR="00B916AD" w:rsidRDefault="00B916AD" w:rsidP="00021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CB1FB" w14:textId="77777777" w:rsidR="005F7C95" w:rsidRDefault="005F7C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B9E17" w14:textId="77777777" w:rsidR="005F7C95" w:rsidRDefault="005F7C9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DDCA0" w14:textId="77777777" w:rsidR="005F7C95" w:rsidRDefault="005F7C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8250DD" w14:textId="77777777" w:rsidR="00B916AD" w:rsidRDefault="00B916AD" w:rsidP="000215F8">
      <w:pPr>
        <w:spacing w:after="0" w:line="240" w:lineRule="auto"/>
      </w:pPr>
      <w:r>
        <w:separator/>
      </w:r>
    </w:p>
  </w:footnote>
  <w:footnote w:type="continuationSeparator" w:id="0">
    <w:p w14:paraId="6BCABE41" w14:textId="77777777" w:rsidR="00B916AD" w:rsidRDefault="00B916AD" w:rsidP="000215F8">
      <w:pPr>
        <w:spacing w:after="0" w:line="240" w:lineRule="auto"/>
      </w:pPr>
      <w:r>
        <w:continuationSeparator/>
      </w:r>
    </w:p>
  </w:footnote>
  <w:footnote w:id="1">
    <w:p w14:paraId="4CA3D808" w14:textId="77777777" w:rsidR="000215F8" w:rsidRPr="00993847" w:rsidRDefault="000215F8" w:rsidP="000215F8">
      <w:pPr>
        <w:rPr>
          <w:sz w:val="22"/>
          <w:szCs w:val="22"/>
        </w:rPr>
      </w:pPr>
      <w:r w:rsidRPr="00993847">
        <w:rPr>
          <w:rStyle w:val="FootnoteReference"/>
          <w:sz w:val="22"/>
          <w:szCs w:val="22"/>
        </w:rPr>
        <w:footnoteRef/>
      </w:r>
      <w:r w:rsidRPr="00993847">
        <w:rPr>
          <w:sz w:val="22"/>
          <w:szCs w:val="22"/>
        </w:rPr>
        <w:t xml:space="preserve">2014 Significance of left ventricular clefts-A case report </w:t>
      </w:r>
      <w:hyperlink r:id="rId1" w:history="1">
        <w:r w:rsidRPr="00993847">
          <w:rPr>
            <w:rStyle w:val="Hyperlink"/>
            <w:color w:val="auto"/>
            <w:sz w:val="22"/>
            <w:szCs w:val="22"/>
          </w:rPr>
          <w:t>Andreas Seraphim</w:t>
        </w:r>
      </w:hyperlink>
      <w:r w:rsidRPr="00993847">
        <w:rPr>
          <w:sz w:val="22"/>
          <w:szCs w:val="22"/>
          <w:vertAlign w:val="superscript"/>
        </w:rPr>
        <w:t> </w:t>
      </w:r>
      <w:hyperlink r:id="rId2" w:anchor="full-view-affiliation-1" w:tooltip="Department of Cardiology, Royal Free Hospital, London, UK." w:history="1">
        <w:r w:rsidRPr="00993847">
          <w:rPr>
            <w:rStyle w:val="Hyperlink"/>
            <w:color w:val="auto"/>
            <w:sz w:val="22"/>
            <w:szCs w:val="22"/>
            <w:vertAlign w:val="superscript"/>
          </w:rPr>
          <w:t>1</w:t>
        </w:r>
      </w:hyperlink>
      <w:r w:rsidRPr="00993847">
        <w:rPr>
          <w:sz w:val="22"/>
          <w:szCs w:val="22"/>
        </w:rPr>
        <w:t>, </w:t>
      </w:r>
      <w:hyperlink r:id="rId3" w:history="1">
        <w:r w:rsidRPr="00993847">
          <w:rPr>
            <w:rStyle w:val="Hyperlink"/>
            <w:color w:val="auto"/>
            <w:sz w:val="22"/>
            <w:szCs w:val="22"/>
          </w:rPr>
          <w:t>Alexandros Papachristidis</w:t>
        </w:r>
      </w:hyperlink>
      <w:r w:rsidRPr="00993847">
        <w:rPr>
          <w:sz w:val="22"/>
          <w:szCs w:val="22"/>
          <w:vertAlign w:val="superscript"/>
        </w:rPr>
        <w:t> </w:t>
      </w:r>
      <w:hyperlink r:id="rId4" w:anchor="full-view-affiliation-1" w:tooltip="Department of Cardiology, Royal Free Hospital, London, UK." w:history="1">
        <w:r w:rsidRPr="00993847">
          <w:rPr>
            <w:rStyle w:val="Hyperlink"/>
            <w:color w:val="auto"/>
            <w:sz w:val="22"/>
            <w:szCs w:val="22"/>
            <w:vertAlign w:val="superscript"/>
          </w:rPr>
          <w:t>1</w:t>
        </w:r>
      </w:hyperlink>
      <w:r w:rsidRPr="00993847">
        <w:rPr>
          <w:sz w:val="22"/>
          <w:szCs w:val="22"/>
        </w:rPr>
        <w:t>, </w:t>
      </w:r>
      <w:hyperlink r:id="rId5" w:history="1">
        <w:r w:rsidRPr="00993847">
          <w:rPr>
            <w:rStyle w:val="Hyperlink"/>
            <w:color w:val="auto"/>
            <w:sz w:val="22"/>
            <w:szCs w:val="22"/>
          </w:rPr>
          <w:t>Naomi Bratt</w:t>
        </w:r>
      </w:hyperlink>
      <w:r w:rsidRPr="00993847">
        <w:rPr>
          <w:sz w:val="22"/>
          <w:szCs w:val="22"/>
          <w:vertAlign w:val="superscript"/>
        </w:rPr>
        <w:t> </w:t>
      </w:r>
      <w:hyperlink r:id="rId6" w:anchor="full-view-affiliation-1" w:tooltip="Department of Cardiology, Royal Free Hospital, London, UK." w:history="1">
        <w:r w:rsidRPr="00993847">
          <w:rPr>
            <w:rStyle w:val="Hyperlink"/>
            <w:color w:val="auto"/>
            <w:sz w:val="22"/>
            <w:szCs w:val="22"/>
            <w:vertAlign w:val="superscript"/>
          </w:rPr>
          <w:t>1</w:t>
        </w:r>
      </w:hyperlink>
      <w:r w:rsidRPr="00993847">
        <w:rPr>
          <w:sz w:val="22"/>
          <w:szCs w:val="22"/>
        </w:rPr>
        <w:t>, </w:t>
      </w:r>
      <w:hyperlink r:id="rId7" w:history="1">
        <w:r w:rsidRPr="00993847">
          <w:rPr>
            <w:rStyle w:val="Hyperlink"/>
            <w:color w:val="auto"/>
            <w:sz w:val="22"/>
            <w:szCs w:val="22"/>
          </w:rPr>
          <w:t>Man Fai Shiu</w:t>
        </w:r>
      </w:hyperlink>
      <w:r w:rsidRPr="00993847">
        <w:rPr>
          <w:sz w:val="22"/>
          <w:szCs w:val="22"/>
          <w:vertAlign w:val="superscript"/>
        </w:rPr>
        <w:t> </w:t>
      </w:r>
      <w:hyperlink r:id="rId8" w:anchor="full-view-affiliation-1" w:tooltip="Department of Cardiology, Royal Free Hospital, London, UK." w:history="1">
        <w:r w:rsidRPr="00993847">
          <w:rPr>
            <w:rStyle w:val="Hyperlink"/>
            <w:color w:val="auto"/>
            <w:sz w:val="22"/>
            <w:szCs w:val="22"/>
            <w:vertAlign w:val="superscript"/>
          </w:rPr>
          <w:t>1</w:t>
        </w:r>
      </w:hyperlink>
      <w:r w:rsidRPr="00993847">
        <w:rPr>
          <w:sz w:val="22"/>
          <w:szCs w:val="22"/>
        </w:rPr>
        <w:t>DOI: </w:t>
      </w:r>
      <w:hyperlink r:id="rId9" w:tgtFrame="_blank" w:history="1">
        <w:r w:rsidRPr="00993847">
          <w:rPr>
            <w:rStyle w:val="Hyperlink"/>
            <w:color w:val="auto"/>
            <w:sz w:val="22"/>
            <w:szCs w:val="22"/>
          </w:rPr>
          <w:t>10.1016/j.jccase.2013.12.006</w:t>
        </w:r>
      </w:hyperlink>
    </w:p>
  </w:footnote>
  <w:footnote w:id="2">
    <w:p w14:paraId="44A3856B" w14:textId="77777777" w:rsidR="000215F8" w:rsidRPr="00993847" w:rsidRDefault="000215F8" w:rsidP="000215F8">
      <w:pPr>
        <w:spacing w:line="240" w:lineRule="auto"/>
        <w:rPr>
          <w:sz w:val="22"/>
          <w:szCs w:val="22"/>
        </w:rPr>
      </w:pPr>
      <w:r w:rsidRPr="00993847">
        <w:rPr>
          <w:rStyle w:val="FootnoteReference"/>
          <w:sz w:val="22"/>
          <w:szCs w:val="22"/>
        </w:rPr>
        <w:footnoteRef/>
      </w:r>
      <w:r w:rsidRPr="00993847">
        <w:rPr>
          <w:sz w:val="22"/>
          <w:szCs w:val="22"/>
        </w:rPr>
        <w:t xml:space="preserve"> 2019 Prevalence and morphology of myocardial crypts in normal and hypertrophied myocardium by computed tomography</w:t>
      </w:r>
    </w:p>
  </w:footnote>
  <w:footnote w:id="3">
    <w:p w14:paraId="504243E5" w14:textId="77777777" w:rsidR="000215F8" w:rsidRPr="00993847" w:rsidRDefault="000215F8" w:rsidP="000215F8">
      <w:pPr>
        <w:spacing w:line="240" w:lineRule="auto"/>
        <w:rPr>
          <w:sz w:val="22"/>
          <w:szCs w:val="22"/>
        </w:rPr>
      </w:pPr>
      <w:r w:rsidRPr="00993847">
        <w:rPr>
          <w:rStyle w:val="FootnoteReference"/>
          <w:sz w:val="22"/>
          <w:szCs w:val="22"/>
        </w:rPr>
        <w:footnoteRef/>
      </w:r>
      <w:r w:rsidRPr="00993847">
        <w:rPr>
          <w:sz w:val="22"/>
          <w:szCs w:val="22"/>
        </w:rPr>
        <w:t xml:space="preserve"> 2015 Myocardial Crypt in an Asymptomatic Young Athlete: How to Interpret?</w:t>
      </w:r>
    </w:p>
  </w:footnote>
  <w:footnote w:id="4">
    <w:p w14:paraId="193382DB" w14:textId="77777777" w:rsidR="000215F8" w:rsidRPr="00993847" w:rsidRDefault="000215F8" w:rsidP="000215F8">
      <w:pPr>
        <w:spacing w:line="240" w:lineRule="auto"/>
        <w:rPr>
          <w:sz w:val="22"/>
          <w:szCs w:val="22"/>
        </w:rPr>
      </w:pPr>
      <w:r w:rsidRPr="00993847">
        <w:rPr>
          <w:rStyle w:val="FootnoteReference"/>
          <w:sz w:val="22"/>
          <w:szCs w:val="22"/>
        </w:rPr>
        <w:footnoteRef/>
      </w:r>
      <w:r w:rsidRPr="00993847">
        <w:rPr>
          <w:sz w:val="22"/>
          <w:szCs w:val="22"/>
        </w:rPr>
        <w:t xml:space="preserve"> </w:t>
      </w:r>
      <w:r w:rsidRPr="00993847">
        <w:rPr>
          <w:i/>
          <w:iCs/>
          <w:sz w:val="22"/>
          <w:szCs w:val="22"/>
        </w:rPr>
        <w:t xml:space="preserve">2016 </w:t>
      </w:r>
      <w:r w:rsidRPr="00993847">
        <w:rPr>
          <w:sz w:val="22"/>
          <w:szCs w:val="22"/>
        </w:rPr>
        <w:t>Multiple myocardial crypts: multimodality imaging evaluation João Gonçalves Almeida M.D. | Ricardo Ladeiras-Lopes M.D. | Nuno Bettencourt Ph.D. | Nuno Ferreira M.D. | José Ribeiro M.D. | Vasco Gama Ribeiro M.D.</w:t>
      </w:r>
    </w:p>
  </w:footnote>
  <w:footnote w:id="5">
    <w:p w14:paraId="682FDD27" w14:textId="77777777" w:rsidR="000215F8" w:rsidRPr="00993847" w:rsidRDefault="000215F8" w:rsidP="000215F8">
      <w:pPr>
        <w:spacing w:line="240" w:lineRule="auto"/>
        <w:rPr>
          <w:sz w:val="22"/>
          <w:szCs w:val="22"/>
        </w:rPr>
      </w:pPr>
      <w:r w:rsidRPr="00993847">
        <w:rPr>
          <w:rStyle w:val="FootnoteReference"/>
          <w:sz w:val="22"/>
          <w:szCs w:val="22"/>
        </w:rPr>
        <w:footnoteRef/>
      </w:r>
      <w:r w:rsidRPr="00993847">
        <w:rPr>
          <w:sz w:val="22"/>
          <w:szCs w:val="22"/>
        </w:rPr>
        <w:t xml:space="preserve"> 2020 ECS EHJ case reports  Incidental detection of myocardial clefts in a patient with acute inferior ST-segment elevation myocardial infarction: a very unusual and potentially ominous association—a case-report</w:t>
      </w:r>
    </w:p>
  </w:footnote>
  <w:footnote w:id="6">
    <w:p w14:paraId="0F4419F5" w14:textId="77777777" w:rsidR="000215F8" w:rsidRPr="00993847" w:rsidRDefault="000215F8" w:rsidP="000215F8">
      <w:pPr>
        <w:spacing w:line="240" w:lineRule="auto"/>
        <w:rPr>
          <w:sz w:val="22"/>
          <w:szCs w:val="22"/>
        </w:rPr>
      </w:pPr>
      <w:r w:rsidRPr="00993847">
        <w:rPr>
          <w:rStyle w:val="FootnoteReference"/>
          <w:sz w:val="22"/>
          <w:szCs w:val="22"/>
        </w:rPr>
        <w:footnoteRef/>
      </w:r>
      <w:r w:rsidRPr="00993847">
        <w:rPr>
          <w:sz w:val="22"/>
          <w:szCs w:val="22"/>
        </w:rPr>
        <w:t xml:space="preserve"> </w:t>
      </w:r>
      <w:r w:rsidRPr="00993847">
        <w:rPr>
          <w:i/>
          <w:iCs/>
          <w:sz w:val="22"/>
          <w:szCs w:val="22"/>
        </w:rPr>
        <w:t xml:space="preserve">2016 </w:t>
      </w:r>
      <w:r w:rsidRPr="00993847">
        <w:rPr>
          <w:sz w:val="22"/>
          <w:szCs w:val="22"/>
        </w:rPr>
        <w:t>Multiple myocardial crypts: multimodality imaging evaluation João Gonçalves Almeida M.D. | Ricardo Ladeiras-Lopes M.D. | Nuno Bettencourt Ph.D. | Nuno Ferreira M.D. | José Ribeiro M.D. | Vasco Gama Ribeiro M.D.</w:t>
      </w:r>
    </w:p>
  </w:footnote>
  <w:footnote w:id="7">
    <w:p w14:paraId="42A477FD" w14:textId="77777777" w:rsidR="000215F8" w:rsidRPr="00993847" w:rsidRDefault="000215F8" w:rsidP="000215F8">
      <w:pPr>
        <w:rPr>
          <w:sz w:val="22"/>
          <w:szCs w:val="22"/>
        </w:rPr>
      </w:pPr>
      <w:r w:rsidRPr="00993847">
        <w:rPr>
          <w:rStyle w:val="FootnoteReference"/>
          <w:sz w:val="22"/>
          <w:szCs w:val="22"/>
        </w:rPr>
        <w:footnoteRef/>
      </w:r>
      <w:r w:rsidRPr="00993847">
        <w:rPr>
          <w:sz w:val="22"/>
          <w:szCs w:val="22"/>
        </w:rPr>
        <w:t>ESC EHJ 2020 Left ventricular myocardial crypts: morphological patterns and prognostic implications</w:t>
      </w:r>
    </w:p>
    <w:p w14:paraId="3A9BF04A" w14:textId="77777777" w:rsidR="000215F8" w:rsidRDefault="000215F8" w:rsidP="000215F8">
      <w:pPr>
        <w:pStyle w:val="FootnoteText"/>
      </w:pPr>
    </w:p>
  </w:footnote>
  <w:footnote w:id="8">
    <w:p w14:paraId="0B5E1663" w14:textId="77777777" w:rsidR="000215F8" w:rsidRPr="000A4246" w:rsidRDefault="000215F8" w:rsidP="000215F8">
      <w:pPr>
        <w:spacing w:line="240" w:lineRule="auto"/>
        <w:rPr>
          <w:b/>
          <w:bCs/>
        </w:rPr>
      </w:pPr>
      <w:r w:rsidRPr="00993847">
        <w:rPr>
          <w:rStyle w:val="FootnoteReference"/>
          <w:sz w:val="22"/>
          <w:szCs w:val="22"/>
        </w:rPr>
        <w:footnoteRef/>
      </w:r>
      <w:r w:rsidRPr="00993847">
        <w:rPr>
          <w:sz w:val="22"/>
          <w:szCs w:val="22"/>
        </w:rPr>
        <w:t xml:space="preserve"> </w:t>
      </w:r>
      <w:r w:rsidRPr="00993847">
        <w:rPr>
          <w:i/>
          <w:iCs/>
          <w:sz w:val="22"/>
          <w:szCs w:val="22"/>
        </w:rPr>
        <w:t xml:space="preserve">2016 </w:t>
      </w:r>
      <w:r w:rsidRPr="00993847">
        <w:rPr>
          <w:sz w:val="22"/>
          <w:szCs w:val="22"/>
        </w:rPr>
        <w:t xml:space="preserve">Multiple </w:t>
      </w:r>
      <w:r w:rsidRPr="00993847">
        <w:rPr>
          <w:sz w:val="22"/>
          <w:szCs w:val="22"/>
        </w:rPr>
        <w:t xml:space="preserve">myocardial </w:t>
      </w:r>
      <w:r w:rsidRPr="00993847">
        <w:rPr>
          <w:sz w:val="22"/>
          <w:szCs w:val="22"/>
        </w:rPr>
        <w:t>crypts: multimodality imaging evaluation João Gonçalves Almeida M.D. | Ricardo Ladeiras-Lopes M.D. | Nuno Bettencourt Ph.D. | Nuno Ferreira M.D. | José Ribeiro M.D. | Vasco Gama Ribeiro M.D.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6CFFC" w14:textId="3DD7504A" w:rsidR="005F7C95" w:rsidRDefault="005F7C95">
    <w:pPr>
      <w:pStyle w:val="Header"/>
    </w:pPr>
    <w:r>
      <w:rPr>
        <w:noProof/>
      </w:rPr>
      <w:pict w14:anchorId="49B8490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9608422" o:spid="_x0000_s2050" type="#_x0000_t136" style="position:absolute;margin-left:0;margin-top:0;width:535.8pt;height:100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A485B" w14:textId="2C2B4D6D" w:rsidR="005F7C95" w:rsidRDefault="005F7C95">
    <w:pPr>
      <w:pStyle w:val="Header"/>
    </w:pPr>
    <w:r>
      <w:rPr>
        <w:noProof/>
      </w:rPr>
      <w:pict w14:anchorId="3ABAD28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9608423" o:spid="_x0000_s2051" type="#_x0000_t136" style="position:absolute;margin-left:0;margin-top:0;width:535.8pt;height:100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839321" w14:textId="2B18B4C5" w:rsidR="005F7C95" w:rsidRDefault="005F7C95">
    <w:pPr>
      <w:pStyle w:val="Header"/>
    </w:pPr>
    <w:r>
      <w:rPr>
        <w:noProof/>
      </w:rPr>
      <w:pict w14:anchorId="661ABED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9608421" o:spid="_x0000_s2049" type="#_x0000_t136" style="position:absolute;margin-left:0;margin-top:0;width:535.8pt;height:100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D66CC2"/>
    <w:multiLevelType w:val="hybridMultilevel"/>
    <w:tmpl w:val="41605C4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CF2D44"/>
    <w:multiLevelType w:val="multilevel"/>
    <w:tmpl w:val="7A348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5F8"/>
    <w:rsid w:val="000215F8"/>
    <w:rsid w:val="00032A52"/>
    <w:rsid w:val="0005623B"/>
    <w:rsid w:val="000D57E8"/>
    <w:rsid w:val="00197142"/>
    <w:rsid w:val="0050356F"/>
    <w:rsid w:val="005F7C95"/>
    <w:rsid w:val="0067092B"/>
    <w:rsid w:val="00891595"/>
    <w:rsid w:val="00AF332D"/>
    <w:rsid w:val="00B916AD"/>
    <w:rsid w:val="00BC3E28"/>
    <w:rsid w:val="00BE36D1"/>
    <w:rsid w:val="00C048A4"/>
    <w:rsid w:val="00EC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E49B27F"/>
  <w15:chartTrackingRefBased/>
  <w15:docId w15:val="{F02CD13E-43A6-4261-ADA6-6D38663C7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15F8"/>
  </w:style>
  <w:style w:type="paragraph" w:styleId="Heading1">
    <w:name w:val="heading 1"/>
    <w:basedOn w:val="Normal"/>
    <w:next w:val="Normal"/>
    <w:link w:val="Heading1Char"/>
    <w:uiPriority w:val="9"/>
    <w:qFormat/>
    <w:rsid w:val="000215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15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15F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15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15F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15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15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15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15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15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15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15F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15F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15F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15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15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15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15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15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15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15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15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15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15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15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15F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15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15F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15F8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215F8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215F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15F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215F8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67092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F7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C95"/>
  </w:style>
  <w:style w:type="paragraph" w:styleId="Footer">
    <w:name w:val="footer"/>
    <w:basedOn w:val="Normal"/>
    <w:link w:val="FooterChar"/>
    <w:uiPriority w:val="99"/>
    <w:unhideWhenUsed/>
    <w:rsid w:val="005F7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C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pubmed.ncbi.nlm.nih.gov/30546784/" TargetMode="External"/><Relationship Id="rId3" Type="http://schemas.openxmlformats.org/officeDocument/2006/relationships/hyperlink" Target="https://pubmed.ncbi.nlm.nih.gov/?term=Papachristidis+A&amp;cauthor_id=30546784" TargetMode="External"/><Relationship Id="rId7" Type="http://schemas.openxmlformats.org/officeDocument/2006/relationships/hyperlink" Target="https://pubmed.ncbi.nlm.nih.gov/?term=Shiu+MF&amp;cauthor_id=30546784" TargetMode="External"/><Relationship Id="rId2" Type="http://schemas.openxmlformats.org/officeDocument/2006/relationships/hyperlink" Target="https://pubmed.ncbi.nlm.nih.gov/30546784/" TargetMode="External"/><Relationship Id="rId1" Type="http://schemas.openxmlformats.org/officeDocument/2006/relationships/hyperlink" Target="https://pubmed.ncbi.nlm.nih.gov/?term=Seraphim+A&amp;cauthor_id=30546784" TargetMode="External"/><Relationship Id="rId6" Type="http://schemas.openxmlformats.org/officeDocument/2006/relationships/hyperlink" Target="https://pubmed.ncbi.nlm.nih.gov/30546784/" TargetMode="External"/><Relationship Id="rId5" Type="http://schemas.openxmlformats.org/officeDocument/2006/relationships/hyperlink" Target="https://pubmed.ncbi.nlm.nih.gov/?term=Bratt+N&amp;cauthor_id=30546784" TargetMode="External"/><Relationship Id="rId4" Type="http://schemas.openxmlformats.org/officeDocument/2006/relationships/hyperlink" Target="https://pubmed.ncbi.nlm.nih.gov/30546784/" TargetMode="External"/><Relationship Id="rId9" Type="http://schemas.openxmlformats.org/officeDocument/2006/relationships/hyperlink" Target="https://doi.org/10.1016/j.jccase.2013.12.006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1214</Words>
  <Characters>6923</Characters>
  <Application>Microsoft Office Word</Application>
  <DocSecurity>0</DocSecurity>
  <Lines>57</Lines>
  <Paragraphs>16</Paragraphs>
  <ScaleCrop>false</ScaleCrop>
  <Company/>
  <LinksUpToDate>false</LinksUpToDate>
  <CharactersWithSpaces>8121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HPProBook</dc:creator>
  <cp:keywords/>
  <dc:description/>
  <cp:lastModifiedBy>SDI 1084</cp:lastModifiedBy>
  <cp:revision>10</cp:revision>
  <dcterms:created xsi:type="dcterms:W3CDTF">2025-06-22T22:49:00Z</dcterms:created>
  <dcterms:modified xsi:type="dcterms:W3CDTF">2025-06-23T10:37:00Z</dcterms:modified>
</cp:coreProperties>
</file>