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FFE764" w14:textId="77777777" w:rsidR="00F85F9B" w:rsidRPr="0066439E" w:rsidRDefault="0025463F" w:rsidP="0025463F">
      <w:pPr>
        <w:pStyle w:val="BodyText"/>
        <w:spacing w:before="197"/>
        <w:rPr>
          <w:rFonts w:asciiTheme="majorBidi" w:hAnsiTheme="majorBidi" w:cstheme="majorBidi"/>
          <w:sz w:val="24"/>
          <w:szCs w:val="24"/>
          <w:rtl/>
          <w:lang w:bidi="ar-EG"/>
        </w:rPr>
      </w:pPr>
      <w:r w:rsidRPr="0066439E">
        <w:rPr>
          <w:rFonts w:asciiTheme="majorBidi" w:hAnsiTheme="majorBidi" w:cstheme="majorBidi"/>
          <w:noProof/>
          <w:sz w:val="24"/>
          <w:szCs w:val="24"/>
        </w:rPr>
        <mc:AlternateContent>
          <mc:Choice Requires="wps">
            <w:drawing>
              <wp:anchor distT="0" distB="0" distL="0" distR="0" simplePos="0" relativeHeight="486908416" behindDoc="1" locked="0" layoutInCell="1" allowOverlap="1" wp14:anchorId="2CB6D831" wp14:editId="7D909628">
                <wp:simplePos x="0" y="0"/>
                <wp:positionH relativeFrom="page">
                  <wp:posOffset>304800</wp:posOffset>
                </wp:positionH>
                <wp:positionV relativeFrom="page">
                  <wp:posOffset>304799</wp:posOffset>
                </wp:positionV>
                <wp:extent cx="6952615" cy="1008443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886956" y="10009645"/>
                              </a:moveTo>
                              <a:lnTo>
                                <a:pt x="6877812" y="10009645"/>
                              </a:lnTo>
                              <a:lnTo>
                                <a:pt x="74676" y="10009645"/>
                              </a:lnTo>
                              <a:lnTo>
                                <a:pt x="65532" y="10009645"/>
                              </a:lnTo>
                              <a:lnTo>
                                <a:pt x="65532" y="10018776"/>
                              </a:lnTo>
                              <a:lnTo>
                                <a:pt x="74676" y="10018776"/>
                              </a:lnTo>
                              <a:lnTo>
                                <a:pt x="6877812" y="10018776"/>
                              </a:lnTo>
                              <a:lnTo>
                                <a:pt x="6886956" y="10018776"/>
                              </a:lnTo>
                              <a:lnTo>
                                <a:pt x="6886956" y="10009645"/>
                              </a:lnTo>
                              <a:close/>
                            </a:path>
                            <a:path w="6952615" h="10084435">
                              <a:moveTo>
                                <a:pt x="6886956" y="65532"/>
                              </a:moveTo>
                              <a:lnTo>
                                <a:pt x="6877812" y="65532"/>
                              </a:lnTo>
                              <a:lnTo>
                                <a:pt x="74676" y="65532"/>
                              </a:lnTo>
                              <a:lnTo>
                                <a:pt x="65532" y="65532"/>
                              </a:lnTo>
                              <a:lnTo>
                                <a:pt x="65532" y="74676"/>
                              </a:lnTo>
                              <a:lnTo>
                                <a:pt x="65532" y="10009632"/>
                              </a:lnTo>
                              <a:lnTo>
                                <a:pt x="74676" y="10009632"/>
                              </a:lnTo>
                              <a:lnTo>
                                <a:pt x="74676" y="74676"/>
                              </a:lnTo>
                              <a:lnTo>
                                <a:pt x="6877812" y="74676"/>
                              </a:lnTo>
                              <a:lnTo>
                                <a:pt x="6877812" y="10009632"/>
                              </a:lnTo>
                              <a:lnTo>
                                <a:pt x="6886956" y="10009632"/>
                              </a:lnTo>
                              <a:lnTo>
                                <a:pt x="6886956" y="74676"/>
                              </a:lnTo>
                              <a:lnTo>
                                <a:pt x="6886956" y="65532"/>
                              </a:lnTo>
                              <a:close/>
                            </a:path>
                            <a:path w="6952615" h="10084435">
                              <a:moveTo>
                                <a:pt x="6934200" y="18288"/>
                              </a:moveTo>
                              <a:lnTo>
                                <a:pt x="6896100" y="18288"/>
                              </a:lnTo>
                              <a:lnTo>
                                <a:pt x="6896100" y="56388"/>
                              </a:lnTo>
                              <a:lnTo>
                                <a:pt x="6896100" y="74676"/>
                              </a:lnTo>
                              <a:lnTo>
                                <a:pt x="6896100" y="10009632"/>
                              </a:lnTo>
                              <a:lnTo>
                                <a:pt x="6896100" y="10027920"/>
                              </a:lnTo>
                              <a:lnTo>
                                <a:pt x="6877812" y="10027920"/>
                              </a:lnTo>
                              <a:lnTo>
                                <a:pt x="74676" y="10027920"/>
                              </a:lnTo>
                              <a:lnTo>
                                <a:pt x="56388" y="10027920"/>
                              </a:lnTo>
                              <a:lnTo>
                                <a:pt x="56388" y="10009632"/>
                              </a:lnTo>
                              <a:lnTo>
                                <a:pt x="56388" y="74676"/>
                              </a:lnTo>
                              <a:lnTo>
                                <a:pt x="56388" y="56388"/>
                              </a:lnTo>
                              <a:lnTo>
                                <a:pt x="74676" y="56388"/>
                              </a:lnTo>
                              <a:lnTo>
                                <a:pt x="6877812" y="56388"/>
                              </a:lnTo>
                              <a:lnTo>
                                <a:pt x="6896100" y="56388"/>
                              </a:lnTo>
                              <a:lnTo>
                                <a:pt x="6896100" y="18288"/>
                              </a:lnTo>
                              <a:lnTo>
                                <a:pt x="6877812" y="18288"/>
                              </a:lnTo>
                              <a:lnTo>
                                <a:pt x="74676" y="18288"/>
                              </a:lnTo>
                              <a:lnTo>
                                <a:pt x="56388" y="18288"/>
                              </a:lnTo>
                              <a:lnTo>
                                <a:pt x="18288" y="18288"/>
                              </a:lnTo>
                              <a:lnTo>
                                <a:pt x="18288" y="56388"/>
                              </a:lnTo>
                              <a:lnTo>
                                <a:pt x="18288" y="74676"/>
                              </a:lnTo>
                              <a:lnTo>
                                <a:pt x="18288" y="10009632"/>
                              </a:lnTo>
                              <a:lnTo>
                                <a:pt x="18288" y="10027920"/>
                              </a:lnTo>
                              <a:lnTo>
                                <a:pt x="18288" y="10066020"/>
                              </a:lnTo>
                              <a:lnTo>
                                <a:pt x="56388" y="10066020"/>
                              </a:lnTo>
                              <a:lnTo>
                                <a:pt x="74676" y="10066020"/>
                              </a:lnTo>
                              <a:lnTo>
                                <a:pt x="6877812" y="10066020"/>
                              </a:lnTo>
                              <a:lnTo>
                                <a:pt x="6896100" y="10066020"/>
                              </a:lnTo>
                              <a:lnTo>
                                <a:pt x="6934200" y="10066020"/>
                              </a:lnTo>
                              <a:lnTo>
                                <a:pt x="6934200" y="10027920"/>
                              </a:lnTo>
                              <a:lnTo>
                                <a:pt x="6934200" y="10009632"/>
                              </a:lnTo>
                              <a:lnTo>
                                <a:pt x="6934200" y="74676"/>
                              </a:lnTo>
                              <a:lnTo>
                                <a:pt x="6934200" y="56388"/>
                              </a:lnTo>
                              <a:lnTo>
                                <a:pt x="6934200" y="18288"/>
                              </a:lnTo>
                              <a:close/>
                            </a:path>
                            <a:path w="6952615" h="10084435">
                              <a:moveTo>
                                <a:pt x="6952475" y="10009645"/>
                              </a:moveTo>
                              <a:lnTo>
                                <a:pt x="6943344" y="10009645"/>
                              </a:lnTo>
                              <a:lnTo>
                                <a:pt x="6943344" y="10075177"/>
                              </a:lnTo>
                              <a:lnTo>
                                <a:pt x="6877812" y="10075177"/>
                              </a:lnTo>
                              <a:lnTo>
                                <a:pt x="74676" y="10075177"/>
                              </a:lnTo>
                              <a:lnTo>
                                <a:pt x="9144" y="10075177"/>
                              </a:lnTo>
                              <a:lnTo>
                                <a:pt x="9144" y="10009645"/>
                              </a:lnTo>
                              <a:lnTo>
                                <a:pt x="0" y="10009645"/>
                              </a:lnTo>
                              <a:lnTo>
                                <a:pt x="0" y="10075177"/>
                              </a:lnTo>
                              <a:lnTo>
                                <a:pt x="0" y="10084308"/>
                              </a:lnTo>
                              <a:lnTo>
                                <a:pt x="6952475" y="10084308"/>
                              </a:lnTo>
                              <a:lnTo>
                                <a:pt x="6952475" y="10075177"/>
                              </a:lnTo>
                              <a:lnTo>
                                <a:pt x="6952475" y="10009645"/>
                              </a:lnTo>
                              <a:close/>
                            </a:path>
                            <a:path w="6952615" h="10084435">
                              <a:moveTo>
                                <a:pt x="6952475" y="0"/>
                              </a:moveTo>
                              <a:lnTo>
                                <a:pt x="6952475" y="0"/>
                              </a:lnTo>
                              <a:lnTo>
                                <a:pt x="0" y="0"/>
                              </a:lnTo>
                              <a:lnTo>
                                <a:pt x="0" y="9144"/>
                              </a:lnTo>
                              <a:lnTo>
                                <a:pt x="0" y="74676"/>
                              </a:lnTo>
                              <a:lnTo>
                                <a:pt x="0" y="10009632"/>
                              </a:lnTo>
                              <a:lnTo>
                                <a:pt x="9144" y="10009632"/>
                              </a:lnTo>
                              <a:lnTo>
                                <a:pt x="9144" y="74676"/>
                              </a:lnTo>
                              <a:lnTo>
                                <a:pt x="9144" y="9144"/>
                              </a:lnTo>
                              <a:lnTo>
                                <a:pt x="74676" y="9144"/>
                              </a:lnTo>
                              <a:lnTo>
                                <a:pt x="6877812" y="9144"/>
                              </a:lnTo>
                              <a:lnTo>
                                <a:pt x="6943344" y="9144"/>
                              </a:lnTo>
                              <a:lnTo>
                                <a:pt x="6943344" y="74676"/>
                              </a:lnTo>
                              <a:lnTo>
                                <a:pt x="6943344" y="10009632"/>
                              </a:lnTo>
                              <a:lnTo>
                                <a:pt x="6952475" y="10009632"/>
                              </a:lnTo>
                              <a:lnTo>
                                <a:pt x="6952475" y="74676"/>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4A5B9E" id="Graphic 1" o:spid="_x0000_s1026" style="position:absolute;margin-left:24pt;margin-top:24pt;width:547.45pt;height:794.05pt;z-index:-16408064;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" path="m6886956,10009645r-9144,l74676,10009645r-9144,l65532,10018776r9144,l6877812,10018776r9144,l6886956,10009645xem6886956,65532r-9144,l74676,65532r-9144,l65532,74676r,9934956l74676,10009632r,-9934956l6877812,74676r,9934956l6886956,10009632r,-9934956l6886956,65532xem6934200,18288r-38100,l6896100,56388r,18288l6896100,10009632r,18288l6877812,10027920r-6803136,l56388,10027920r,-18288l56388,74676r,-18288l74676,56388r6803136,l6896100,56388r,-38100l6877812,18288r-6803136,l56388,18288r-38100,l18288,56388r,18288l18288,10009632r,18288l18288,10066020r38100,l74676,10066020r6803136,l6896100,10066020r38100,l6934200,10027920r,-18288l6934200,74676r,-18288l6934200,18288xem6952475,10009645r-9131,l6943344,10075177r-65532,l74676,10075177r-65532,l9144,10009645r-9144,l,10075177r,9131l6952475,10084308r,-9131l6952475,10009645xem6952475,r,l,,,9144,,74676r,9934956l9144,10009632r,-9934956l9144,9144r65532,l6877812,9144r65532,l6943344,74676r,9934956l6952475,10009632r,-9934956l6952475,9144r,-9144xe" fillcolor="black" stroked="f">
                <v:path arrowok="t"/>
                <w10:wrap anchorx="page" anchory="page"/>
              </v:shape>
            </w:pict>
          </mc:Fallback>
        </mc:AlternateContent>
      </w:r>
    </w:p>
    <w:p w14:paraId="685C891E" w14:textId="77777777" w:rsidR="00F85F9B" w:rsidRPr="0066439E" w:rsidRDefault="00F85F9B">
      <w:pPr>
        <w:pStyle w:val="BodyText"/>
        <w:rPr>
          <w:rFonts w:asciiTheme="majorBidi" w:hAnsiTheme="majorBidi" w:cstheme="majorBidi"/>
          <w:b/>
          <w:sz w:val="24"/>
          <w:szCs w:val="24"/>
        </w:rPr>
      </w:pPr>
    </w:p>
    <w:p w14:paraId="41054107" w14:textId="77777777" w:rsidR="00F85F9B" w:rsidRPr="0066439E" w:rsidRDefault="00F85F9B">
      <w:pPr>
        <w:pStyle w:val="BodyText"/>
        <w:rPr>
          <w:rFonts w:asciiTheme="majorBidi" w:hAnsiTheme="majorBidi" w:cstheme="majorBidi"/>
          <w:b/>
          <w:sz w:val="24"/>
          <w:szCs w:val="24"/>
        </w:rPr>
      </w:pPr>
    </w:p>
    <w:p w14:paraId="019C906C" w14:textId="77777777" w:rsidR="00F85F9B" w:rsidRPr="00533B6F" w:rsidRDefault="00F85F9B">
      <w:pPr>
        <w:pStyle w:val="BodyText"/>
        <w:spacing w:before="120"/>
        <w:rPr>
          <w:rFonts w:asciiTheme="majorBidi" w:hAnsiTheme="majorBidi" w:cstheme="majorBidi"/>
          <w:b/>
        </w:rPr>
      </w:pPr>
    </w:p>
    <w:p w14:paraId="6E5D41C5" w14:textId="77777777" w:rsidR="00F85F9B" w:rsidRPr="00AB1922" w:rsidRDefault="0025463F">
      <w:pPr>
        <w:spacing w:line="360" w:lineRule="auto"/>
        <w:ind w:left="770" w:right="899" w:hanging="13"/>
        <w:jc w:val="center"/>
        <w:rPr>
          <w:rFonts w:asciiTheme="majorBidi" w:hAnsiTheme="majorBidi" w:cstheme="majorBidi"/>
          <w:b/>
          <w:sz w:val="28"/>
          <w:szCs w:val="28"/>
        </w:rPr>
      </w:pPr>
      <w:r w:rsidRPr="00AB1922">
        <w:rPr>
          <w:rFonts w:asciiTheme="majorBidi" w:hAnsiTheme="majorBidi" w:cstheme="majorBidi"/>
          <w:b/>
          <w:sz w:val="28"/>
          <w:szCs w:val="28"/>
        </w:rPr>
        <w:t>Evaluation the Effect of C</w:t>
      </w:r>
      <w:r w:rsidR="00533B6F" w:rsidRPr="00AB1922">
        <w:rPr>
          <w:rFonts w:asciiTheme="majorBidi" w:hAnsiTheme="majorBidi" w:cstheme="majorBidi"/>
          <w:b/>
          <w:sz w:val="28"/>
          <w:szCs w:val="28"/>
        </w:rPr>
        <w:t>hewing Tobacco Consumptions on S</w:t>
      </w:r>
      <w:r w:rsidRPr="00AB1922">
        <w:rPr>
          <w:rFonts w:asciiTheme="majorBidi" w:hAnsiTheme="majorBidi" w:cstheme="majorBidi"/>
          <w:b/>
          <w:sz w:val="28"/>
          <w:szCs w:val="28"/>
        </w:rPr>
        <w:t>ome Hematological</w:t>
      </w:r>
      <w:r w:rsidRPr="00AB1922">
        <w:rPr>
          <w:rFonts w:asciiTheme="majorBidi" w:hAnsiTheme="majorBidi" w:cstheme="majorBidi"/>
          <w:b/>
          <w:spacing w:val="-11"/>
          <w:sz w:val="28"/>
          <w:szCs w:val="28"/>
        </w:rPr>
        <w:t xml:space="preserve"> </w:t>
      </w:r>
      <w:r w:rsidRPr="00AB1922">
        <w:rPr>
          <w:rFonts w:asciiTheme="majorBidi" w:hAnsiTheme="majorBidi" w:cstheme="majorBidi"/>
          <w:b/>
          <w:sz w:val="28"/>
          <w:szCs w:val="28"/>
        </w:rPr>
        <w:t>Parameters</w:t>
      </w:r>
      <w:r w:rsidRPr="00AB1922">
        <w:rPr>
          <w:rFonts w:asciiTheme="majorBidi" w:hAnsiTheme="majorBidi" w:cstheme="majorBidi"/>
          <w:b/>
          <w:spacing w:val="-10"/>
          <w:sz w:val="28"/>
          <w:szCs w:val="28"/>
        </w:rPr>
        <w:t xml:space="preserve"> </w:t>
      </w:r>
      <w:r w:rsidRPr="00AB1922">
        <w:rPr>
          <w:rFonts w:asciiTheme="majorBidi" w:hAnsiTheme="majorBidi" w:cstheme="majorBidi"/>
          <w:b/>
          <w:sz w:val="28"/>
          <w:szCs w:val="28"/>
        </w:rPr>
        <w:t>among</w:t>
      </w:r>
      <w:r w:rsidRPr="00AB1922">
        <w:rPr>
          <w:rFonts w:asciiTheme="majorBidi" w:hAnsiTheme="majorBidi" w:cstheme="majorBidi"/>
          <w:b/>
          <w:spacing w:val="-8"/>
          <w:sz w:val="28"/>
          <w:szCs w:val="28"/>
        </w:rPr>
        <w:t xml:space="preserve"> </w:t>
      </w:r>
      <w:r w:rsidRPr="00AB1922">
        <w:rPr>
          <w:rFonts w:asciiTheme="majorBidi" w:hAnsiTheme="majorBidi" w:cstheme="majorBidi"/>
          <w:b/>
          <w:sz w:val="28"/>
          <w:szCs w:val="28"/>
        </w:rPr>
        <w:t>Sudanese</w:t>
      </w:r>
      <w:r w:rsidRPr="00AB1922">
        <w:rPr>
          <w:rFonts w:asciiTheme="majorBidi" w:hAnsiTheme="majorBidi" w:cstheme="majorBidi"/>
          <w:b/>
          <w:spacing w:val="-10"/>
          <w:sz w:val="28"/>
          <w:szCs w:val="28"/>
        </w:rPr>
        <w:t xml:space="preserve"> </w:t>
      </w:r>
      <w:r w:rsidRPr="00AB1922">
        <w:rPr>
          <w:rFonts w:asciiTheme="majorBidi" w:hAnsiTheme="majorBidi" w:cstheme="majorBidi"/>
          <w:b/>
          <w:sz w:val="28"/>
          <w:szCs w:val="28"/>
        </w:rPr>
        <w:t>populations</w:t>
      </w:r>
      <w:r w:rsidRPr="00AB1922">
        <w:rPr>
          <w:rFonts w:asciiTheme="majorBidi" w:hAnsiTheme="majorBidi" w:cstheme="majorBidi"/>
          <w:b/>
          <w:spacing w:val="-7"/>
          <w:sz w:val="28"/>
          <w:szCs w:val="28"/>
        </w:rPr>
        <w:t xml:space="preserve"> </w:t>
      </w:r>
      <w:r w:rsidRPr="00AB1922">
        <w:rPr>
          <w:rFonts w:asciiTheme="majorBidi" w:hAnsiTheme="majorBidi" w:cstheme="majorBidi"/>
          <w:b/>
          <w:sz w:val="28"/>
          <w:szCs w:val="28"/>
        </w:rPr>
        <w:t>at</w:t>
      </w:r>
      <w:r w:rsidRPr="00AB1922">
        <w:rPr>
          <w:rFonts w:asciiTheme="majorBidi" w:hAnsiTheme="majorBidi" w:cstheme="majorBidi"/>
          <w:b/>
          <w:spacing w:val="-7"/>
          <w:sz w:val="28"/>
          <w:szCs w:val="28"/>
        </w:rPr>
        <w:t xml:space="preserve"> </w:t>
      </w:r>
      <w:r w:rsidRPr="00AB1922">
        <w:rPr>
          <w:rFonts w:asciiTheme="majorBidi" w:hAnsiTheme="majorBidi" w:cstheme="majorBidi"/>
          <w:b/>
          <w:sz w:val="28"/>
          <w:szCs w:val="28"/>
        </w:rPr>
        <w:t>Northern state, Sudan2025.</w:t>
      </w:r>
    </w:p>
    <w:p w14:paraId="0AB107CD" w14:textId="77777777" w:rsidR="00F85F9B" w:rsidRPr="0066439E" w:rsidRDefault="00F85F9B">
      <w:pPr>
        <w:pStyle w:val="BodyText"/>
        <w:rPr>
          <w:rFonts w:asciiTheme="majorBidi" w:hAnsiTheme="majorBidi" w:cstheme="majorBidi"/>
          <w:b/>
          <w:sz w:val="24"/>
          <w:szCs w:val="24"/>
        </w:rPr>
      </w:pPr>
    </w:p>
    <w:p w14:paraId="46C32F20" w14:textId="77777777" w:rsidR="00C14D81" w:rsidRPr="0066439E" w:rsidRDefault="00C14D81" w:rsidP="0039150A">
      <w:pPr>
        <w:ind w:left="2159" w:right="2302"/>
        <w:jc w:val="right"/>
        <w:rPr>
          <w:rFonts w:asciiTheme="majorBidi" w:hAnsiTheme="majorBidi" w:cstheme="majorBidi"/>
          <w:b/>
          <w:sz w:val="24"/>
          <w:szCs w:val="24"/>
        </w:rPr>
      </w:pPr>
    </w:p>
    <w:p w14:paraId="3FA95646" w14:textId="77777777" w:rsidR="00F85F9B" w:rsidRPr="0066439E" w:rsidRDefault="0025463F" w:rsidP="0039150A">
      <w:pPr>
        <w:spacing w:before="80"/>
        <w:ind w:right="2300"/>
        <w:jc w:val="center"/>
        <w:rPr>
          <w:rFonts w:asciiTheme="majorBidi" w:hAnsiTheme="majorBidi" w:cstheme="majorBidi"/>
          <w:b/>
          <w:sz w:val="24"/>
          <w:szCs w:val="24"/>
        </w:rPr>
      </w:pPr>
      <w:bookmarkStart w:id="0" w:name="_GoBack"/>
      <w:bookmarkEnd w:id="0"/>
      <w:r w:rsidRPr="0066439E">
        <w:rPr>
          <w:rFonts w:asciiTheme="majorBidi" w:hAnsiTheme="majorBidi" w:cstheme="majorBidi"/>
          <w:b/>
          <w:spacing w:val="-2"/>
          <w:sz w:val="24"/>
          <w:szCs w:val="24"/>
        </w:rPr>
        <w:t>Abstract</w:t>
      </w:r>
    </w:p>
    <w:p w14:paraId="5E5F8F33" w14:textId="77777777" w:rsidR="00F85F9B" w:rsidRPr="0066439E" w:rsidRDefault="00F85F9B">
      <w:pPr>
        <w:pStyle w:val="BodyText"/>
        <w:rPr>
          <w:rFonts w:asciiTheme="majorBidi" w:hAnsiTheme="majorBidi" w:cstheme="majorBidi"/>
          <w:b/>
          <w:sz w:val="24"/>
          <w:szCs w:val="24"/>
        </w:rPr>
      </w:pPr>
    </w:p>
    <w:p w14:paraId="13057437" w14:textId="77777777" w:rsidR="00F85F9B" w:rsidRPr="0066439E" w:rsidRDefault="00F85F9B">
      <w:pPr>
        <w:pStyle w:val="BodyText"/>
        <w:spacing w:before="112"/>
        <w:rPr>
          <w:rFonts w:asciiTheme="majorBidi" w:hAnsiTheme="majorBidi" w:cstheme="majorBidi"/>
          <w:b/>
          <w:sz w:val="24"/>
          <w:szCs w:val="24"/>
        </w:rPr>
      </w:pPr>
    </w:p>
    <w:p w14:paraId="53482FE8" w14:textId="77777777" w:rsidR="00F85F9B" w:rsidRPr="0066439E" w:rsidRDefault="0025463F">
      <w:pPr>
        <w:spacing w:line="360" w:lineRule="auto"/>
        <w:ind w:left="600" w:right="726" w:hanging="10"/>
        <w:jc w:val="both"/>
        <w:rPr>
          <w:rFonts w:asciiTheme="majorBidi" w:hAnsiTheme="majorBidi" w:cstheme="majorBidi"/>
          <w:sz w:val="24"/>
          <w:szCs w:val="24"/>
        </w:rPr>
      </w:pPr>
      <w:r w:rsidRPr="0066439E">
        <w:rPr>
          <w:rFonts w:asciiTheme="majorBidi" w:hAnsiTheme="majorBidi" w:cstheme="majorBidi"/>
          <w:sz w:val="24"/>
          <w:szCs w:val="24"/>
        </w:rPr>
        <w:t xml:space="preserve">Chewing tobacco (locally known as </w:t>
      </w:r>
      <w:r w:rsidR="00C97834">
        <w:rPr>
          <w:rFonts w:asciiTheme="majorBidi" w:hAnsiTheme="majorBidi" w:cstheme="majorBidi"/>
          <w:sz w:val="24"/>
          <w:szCs w:val="24"/>
        </w:rPr>
        <w:t>(</w:t>
      </w:r>
      <w:proofErr w:type="spellStart"/>
      <w:r w:rsidRPr="0066439E">
        <w:rPr>
          <w:rFonts w:asciiTheme="majorBidi" w:hAnsiTheme="majorBidi" w:cstheme="majorBidi"/>
          <w:sz w:val="24"/>
          <w:szCs w:val="24"/>
        </w:rPr>
        <w:t>Toombak</w:t>
      </w:r>
      <w:proofErr w:type="spellEnd"/>
      <w:r w:rsidRPr="0066439E">
        <w:rPr>
          <w:rFonts w:asciiTheme="majorBidi" w:hAnsiTheme="majorBidi" w:cstheme="majorBidi"/>
          <w:sz w:val="24"/>
          <w:szCs w:val="24"/>
        </w:rPr>
        <w:t>) is widely used in Sudan, particularly in the Northern State. This case-control study aims to evaluate its impact on hematological parameters (WBCs, RBCs, Hb, and Platelets) among adult males. A</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total of 100 participants (50 users</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and 50 non-users) were included. Blood samples were analyzed using CBC analyzers, and statistical analysis was conducted using SPSS. Although minor trends were observed—such as lower WBC levels among users—the differences were not statistically significant (p &gt; 0.05). The study highlights the need for larger-scale research and more controlled variables to understand the systemic impact of chewing tobacco. These findings may inform public health strategies addressing the hematological risks of smokeless tobacco use.</w:t>
      </w:r>
    </w:p>
    <w:p w14:paraId="5FD65B7A" w14:textId="77777777" w:rsidR="00F85F9B" w:rsidRDefault="00F85F9B">
      <w:pPr>
        <w:spacing w:line="360" w:lineRule="auto"/>
        <w:jc w:val="both"/>
        <w:rPr>
          <w:rFonts w:asciiTheme="majorBidi" w:hAnsiTheme="majorBidi" w:cstheme="majorBidi"/>
          <w:sz w:val="24"/>
          <w:szCs w:val="24"/>
        </w:rPr>
      </w:pPr>
    </w:p>
    <w:p w14:paraId="7F02A675" w14:textId="77777777" w:rsidR="00F85F9B" w:rsidRPr="0066439E" w:rsidRDefault="0025463F">
      <w:pPr>
        <w:spacing w:before="80"/>
        <w:ind w:left="4166" w:right="4310" w:firstLine="3"/>
        <w:jc w:val="center"/>
        <w:rPr>
          <w:rFonts w:asciiTheme="majorBidi" w:hAnsiTheme="majorBidi" w:cstheme="majorBidi"/>
          <w:b/>
          <w:sz w:val="24"/>
          <w:szCs w:val="24"/>
        </w:rPr>
      </w:pPr>
      <w:r w:rsidRPr="0066439E">
        <w:rPr>
          <w:rFonts w:asciiTheme="majorBidi" w:hAnsiTheme="majorBidi" w:cstheme="majorBidi"/>
          <w:b/>
          <w:spacing w:val="-2"/>
          <w:sz w:val="24"/>
          <w:szCs w:val="24"/>
        </w:rPr>
        <w:t>Introduction</w:t>
      </w:r>
    </w:p>
    <w:p w14:paraId="23B8DF7A" w14:textId="77777777" w:rsidR="00F85F9B" w:rsidRPr="0066439E" w:rsidRDefault="0025463F">
      <w:pPr>
        <w:spacing w:before="1"/>
        <w:ind w:left="590"/>
        <w:rPr>
          <w:rFonts w:asciiTheme="majorBidi" w:hAnsiTheme="majorBidi" w:cstheme="majorBidi"/>
          <w:b/>
          <w:sz w:val="24"/>
          <w:szCs w:val="24"/>
        </w:rPr>
      </w:pPr>
      <w:r w:rsidRPr="0066439E">
        <w:rPr>
          <w:rFonts w:asciiTheme="majorBidi" w:hAnsiTheme="majorBidi" w:cstheme="majorBidi"/>
          <w:b/>
          <w:spacing w:val="-2"/>
          <w:sz w:val="24"/>
          <w:szCs w:val="24"/>
        </w:rPr>
        <w:t>Background:</w:t>
      </w:r>
    </w:p>
    <w:p w14:paraId="0662004C" w14:textId="77777777" w:rsidR="00F85F9B" w:rsidRPr="0066439E" w:rsidRDefault="0025463F">
      <w:pPr>
        <w:pStyle w:val="BodyText"/>
        <w:spacing w:before="49" w:line="276" w:lineRule="auto"/>
        <w:ind w:left="585" w:right="727" w:hanging="10"/>
        <w:jc w:val="both"/>
        <w:rPr>
          <w:rFonts w:asciiTheme="majorBidi" w:hAnsiTheme="majorBidi" w:cstheme="majorBidi"/>
          <w:sz w:val="24"/>
          <w:szCs w:val="24"/>
        </w:rPr>
      </w:pPr>
      <w:r w:rsidRPr="0066439E">
        <w:rPr>
          <w:rFonts w:asciiTheme="majorBidi" w:hAnsiTheme="majorBidi" w:cstheme="majorBidi"/>
          <w:sz w:val="24"/>
          <w:szCs w:val="24"/>
        </w:rPr>
        <w:t>Chewing tobacco is a widely used form of smokeless tobacco, particularly prevalent in Sudan-especially in the Northern State-where its use is deeply rooted in cultural and social traditions. Unlike smoking, it involves placing a portion of tobacco between the gum</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and cheek, allowing its active substances to be</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absorbed directly</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through</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oral mucosa.</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Despite</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its popularity</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and cultural acceptance, chewing tobacco is often underestimated in terms of health risks when compared to smoking.</w:t>
      </w:r>
    </w:p>
    <w:p w14:paraId="78B22731" w14:textId="77777777" w:rsidR="00F85F9B" w:rsidRPr="0066439E" w:rsidRDefault="0025463F">
      <w:pPr>
        <w:pStyle w:val="BodyText"/>
        <w:spacing w:before="1" w:line="276" w:lineRule="auto"/>
        <w:ind w:left="585" w:right="727" w:hanging="10"/>
        <w:jc w:val="both"/>
        <w:rPr>
          <w:rFonts w:asciiTheme="majorBidi" w:hAnsiTheme="majorBidi" w:cstheme="majorBidi"/>
          <w:sz w:val="24"/>
          <w:szCs w:val="24"/>
        </w:rPr>
      </w:pPr>
      <w:r w:rsidRPr="0066439E">
        <w:rPr>
          <w:rFonts w:asciiTheme="majorBidi" w:hAnsiTheme="majorBidi" w:cstheme="majorBidi"/>
          <w:sz w:val="24"/>
          <w:szCs w:val="24"/>
        </w:rPr>
        <w:t>Scientific studies have increasingly demonstrated that chewing tobacco contains numerous harmful substances, including nicotine, nitrosamines, and heavy metals, which can have significant physiological effects on various body systems. Among the most critically affected systems is the hematological system. Hematological parameters-such as hemoglobin concentration, red blood cell (RBC) count, white blood cell (WBC) count, and platelet indices-serve as essential indicators of overall systemic health. Alterations in these markers can reflect underlying pathological processes, including anemia, inflammation, or immune suppression.</w:t>
      </w:r>
    </w:p>
    <w:p w14:paraId="65967CDB" w14:textId="77777777" w:rsidR="00F85F9B" w:rsidRPr="0066439E" w:rsidRDefault="0025463F">
      <w:pPr>
        <w:pStyle w:val="BodyText"/>
        <w:spacing w:line="276" w:lineRule="auto"/>
        <w:ind w:left="585" w:right="727" w:hanging="10"/>
        <w:jc w:val="both"/>
        <w:rPr>
          <w:rFonts w:asciiTheme="majorBidi" w:hAnsiTheme="majorBidi" w:cstheme="majorBidi"/>
          <w:sz w:val="24"/>
          <w:szCs w:val="24"/>
        </w:rPr>
      </w:pPr>
      <w:r w:rsidRPr="0066439E">
        <w:rPr>
          <w:rFonts w:asciiTheme="majorBidi" w:hAnsiTheme="majorBidi" w:cstheme="majorBidi"/>
          <w:sz w:val="24"/>
          <w:szCs w:val="24"/>
        </w:rPr>
        <w:t xml:space="preserve">In the context of Sudan, where non-communicable diseases are on the rise, understanding the </w:t>
      </w:r>
      <w:r w:rsidRPr="0066439E">
        <w:rPr>
          <w:rFonts w:asciiTheme="majorBidi" w:hAnsiTheme="majorBidi" w:cstheme="majorBidi"/>
          <w:sz w:val="24"/>
          <w:szCs w:val="24"/>
        </w:rPr>
        <w:lastRenderedPageBreak/>
        <w:t>hematological implications of chewing tobacco use is crucial for guiding public health strategies and interventions. This study aims to evaluate the impact of chewing tobacco on key hematological parameters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among adults in Northern State, Sudan. The findings are expected to contribute locally relevant data that can support evidence-based health policies and raise awareness about the potential risks associated with this widely practiced habit.</w:t>
      </w:r>
    </w:p>
    <w:p w14:paraId="5940D9B7" w14:textId="77777777" w:rsidR="00F85F9B" w:rsidRPr="0066439E" w:rsidRDefault="0025463F">
      <w:pPr>
        <w:pStyle w:val="BodyText"/>
        <w:spacing w:line="276" w:lineRule="auto"/>
        <w:ind w:left="590" w:right="731"/>
        <w:jc w:val="both"/>
        <w:rPr>
          <w:rFonts w:asciiTheme="majorBidi" w:hAnsiTheme="majorBidi" w:cstheme="majorBidi"/>
          <w:sz w:val="24"/>
          <w:szCs w:val="24"/>
        </w:rPr>
      </w:pPr>
      <w:r w:rsidRPr="0066439E">
        <w:rPr>
          <w:rFonts w:asciiTheme="majorBidi" w:hAnsiTheme="majorBidi" w:cstheme="majorBidi"/>
          <w:sz w:val="24"/>
          <w:szCs w:val="24"/>
        </w:rPr>
        <w:t>Chewing tobacco, locally</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known as "Tombak" in Sudan, is a smokeless tobacco product that is widely used, particularly among men. It is placed as a moist ball between the gums and lips and is known by various names such as "</w:t>
      </w:r>
      <w:proofErr w:type="spellStart"/>
      <w:r w:rsidRPr="0066439E">
        <w:rPr>
          <w:rFonts w:asciiTheme="majorBidi" w:hAnsiTheme="majorBidi" w:cstheme="majorBidi"/>
          <w:sz w:val="24"/>
          <w:szCs w:val="24"/>
        </w:rPr>
        <w:t>sout</w:t>
      </w:r>
      <w:proofErr w:type="spellEnd"/>
      <w:r w:rsidRPr="0066439E">
        <w:rPr>
          <w:rFonts w:asciiTheme="majorBidi" w:hAnsiTheme="majorBidi" w:cstheme="majorBidi"/>
          <w:sz w:val="24"/>
          <w:szCs w:val="24"/>
        </w:rPr>
        <w:t>", "</w:t>
      </w:r>
      <w:proofErr w:type="spellStart"/>
      <w:r w:rsidRPr="0066439E">
        <w:rPr>
          <w:rFonts w:asciiTheme="majorBidi" w:hAnsiTheme="majorBidi" w:cstheme="majorBidi"/>
          <w:sz w:val="24"/>
          <w:szCs w:val="24"/>
        </w:rPr>
        <w:t>suffa</w:t>
      </w:r>
      <w:proofErr w:type="spellEnd"/>
      <w:r w:rsidRPr="0066439E">
        <w:rPr>
          <w:rFonts w:asciiTheme="majorBidi" w:hAnsiTheme="majorBidi" w:cstheme="majorBidi"/>
          <w:sz w:val="24"/>
          <w:szCs w:val="24"/>
        </w:rPr>
        <w:t>", "</w:t>
      </w:r>
      <w:proofErr w:type="spellStart"/>
      <w:r w:rsidRPr="0066439E">
        <w:rPr>
          <w:rFonts w:asciiTheme="majorBidi" w:hAnsiTheme="majorBidi" w:cstheme="majorBidi"/>
          <w:sz w:val="24"/>
          <w:szCs w:val="24"/>
        </w:rPr>
        <w:t>amari</w:t>
      </w:r>
      <w:proofErr w:type="spellEnd"/>
      <w:r w:rsidRPr="0066439E">
        <w:rPr>
          <w:rFonts w:asciiTheme="majorBidi" w:hAnsiTheme="majorBidi" w:cstheme="majorBidi"/>
          <w:sz w:val="24"/>
          <w:szCs w:val="24"/>
        </w:rPr>
        <w:t>", and "</w:t>
      </w:r>
      <w:proofErr w:type="spellStart"/>
      <w:r w:rsidRPr="0066439E">
        <w:rPr>
          <w:rFonts w:asciiTheme="majorBidi" w:hAnsiTheme="majorBidi" w:cstheme="majorBidi"/>
          <w:sz w:val="24"/>
          <w:szCs w:val="24"/>
        </w:rPr>
        <w:t>kayf</w:t>
      </w:r>
      <w:proofErr w:type="spellEnd"/>
      <w:r w:rsidRPr="0066439E">
        <w:rPr>
          <w:rFonts w:asciiTheme="majorBidi" w:hAnsiTheme="majorBidi" w:cstheme="majorBidi"/>
          <w:sz w:val="24"/>
          <w:szCs w:val="24"/>
          <w:vertAlign w:val="superscript"/>
        </w:rPr>
        <w:t>"</w:t>
      </w:r>
      <w:r w:rsidRPr="0066439E">
        <w:rPr>
          <w:rFonts w:asciiTheme="majorBidi" w:hAnsiTheme="majorBidi" w:cstheme="majorBidi"/>
          <w:spacing w:val="-18"/>
          <w:sz w:val="24"/>
          <w:szCs w:val="24"/>
        </w:rPr>
        <w:t xml:space="preserve"> </w:t>
      </w:r>
      <w:r w:rsidRPr="0066439E">
        <w:rPr>
          <w:rFonts w:asciiTheme="majorBidi" w:hAnsiTheme="majorBidi" w:cstheme="majorBidi"/>
          <w:sz w:val="24"/>
          <w:szCs w:val="24"/>
          <w:vertAlign w:val="superscript"/>
        </w:rPr>
        <w:t>(1)</w:t>
      </w:r>
      <w:r w:rsidRPr="0066439E">
        <w:rPr>
          <w:rFonts w:asciiTheme="majorBidi" w:hAnsiTheme="majorBidi" w:cstheme="majorBidi"/>
          <w:sz w:val="24"/>
          <w:szCs w:val="24"/>
        </w:rPr>
        <w:t xml:space="preserve">. Tombak is a dark, fermented tobacco powder with a strong, pungent odor and contains at least 28 carcinogenic compounds, primarily tobacco-specific nitrosamines (TSNAs), which form during fermentation and curing processes </w:t>
      </w:r>
      <w:r w:rsidRPr="0066439E">
        <w:rPr>
          <w:rFonts w:asciiTheme="majorBidi" w:hAnsiTheme="majorBidi" w:cstheme="majorBidi"/>
          <w:sz w:val="24"/>
          <w:szCs w:val="24"/>
          <w:vertAlign w:val="superscript"/>
        </w:rPr>
        <w:t>(1).</w:t>
      </w:r>
    </w:p>
    <w:p w14:paraId="27ED1A7F" w14:textId="77777777" w:rsidR="00F85F9B" w:rsidRPr="0066439E" w:rsidRDefault="0025463F">
      <w:pPr>
        <w:pStyle w:val="BodyText"/>
        <w:spacing w:line="276" w:lineRule="auto"/>
        <w:ind w:left="590" w:right="727"/>
        <w:jc w:val="both"/>
        <w:rPr>
          <w:rFonts w:asciiTheme="majorBidi" w:hAnsiTheme="majorBidi" w:cstheme="majorBidi"/>
          <w:sz w:val="24"/>
          <w:szCs w:val="24"/>
        </w:rPr>
      </w:pPr>
      <w:r w:rsidRPr="0066439E">
        <w:rPr>
          <w:rFonts w:asciiTheme="majorBidi" w:hAnsiTheme="majorBidi" w:cstheme="majorBidi"/>
          <w:sz w:val="24"/>
          <w:szCs w:val="24"/>
        </w:rPr>
        <w:t>The raw plant used for Tombak is Nicotiana rustica, a green leafy shrub that grows up to one meter in height and resembles a tomato plant in appearance. The plant is propagated by transplanting seedlings about 10 cm long and requires minimal water—about one liter at the time of planting—and very little</w:t>
      </w:r>
    </w:p>
    <w:p w14:paraId="7B51FD75" w14:textId="77777777" w:rsidR="00F85F9B" w:rsidRPr="0066439E" w:rsidRDefault="00137A4D">
      <w:pPr>
        <w:pStyle w:val="BodyText"/>
        <w:spacing w:before="115" w:line="276" w:lineRule="auto"/>
        <w:ind w:left="590" w:right="733"/>
        <w:jc w:val="both"/>
        <w:rPr>
          <w:rFonts w:asciiTheme="majorBidi" w:hAnsiTheme="majorBidi" w:cstheme="majorBidi"/>
          <w:sz w:val="24"/>
          <w:szCs w:val="24"/>
        </w:rPr>
      </w:pPr>
      <w:r w:rsidRPr="0066439E">
        <w:rPr>
          <w:rFonts w:asciiTheme="majorBidi" w:hAnsiTheme="majorBidi" w:cstheme="majorBidi"/>
          <w:sz w:val="24"/>
          <w:szCs w:val="24"/>
        </w:rPr>
        <w:t>Agricultural</w:t>
      </w:r>
      <w:r w:rsidR="0025463F" w:rsidRPr="0066439E">
        <w:rPr>
          <w:rFonts w:asciiTheme="majorBidi" w:hAnsiTheme="majorBidi" w:cstheme="majorBidi"/>
          <w:spacing w:val="-3"/>
          <w:sz w:val="24"/>
          <w:szCs w:val="24"/>
        </w:rPr>
        <w:t xml:space="preserve"> </w:t>
      </w:r>
      <w:r w:rsidR="0025463F" w:rsidRPr="0066439E">
        <w:rPr>
          <w:rFonts w:asciiTheme="majorBidi" w:hAnsiTheme="majorBidi" w:cstheme="majorBidi"/>
          <w:sz w:val="24"/>
          <w:szCs w:val="24"/>
        </w:rPr>
        <w:t>care</w:t>
      </w:r>
      <w:r w:rsidR="0025463F" w:rsidRPr="0066439E">
        <w:rPr>
          <w:rFonts w:asciiTheme="majorBidi" w:hAnsiTheme="majorBidi" w:cstheme="majorBidi"/>
          <w:spacing w:val="-4"/>
          <w:sz w:val="24"/>
          <w:szCs w:val="24"/>
        </w:rPr>
        <w:t xml:space="preserve"> </w:t>
      </w:r>
      <w:r w:rsidR="0025463F" w:rsidRPr="0066439E">
        <w:rPr>
          <w:rFonts w:asciiTheme="majorBidi" w:hAnsiTheme="majorBidi" w:cstheme="majorBidi"/>
          <w:sz w:val="24"/>
          <w:szCs w:val="24"/>
        </w:rPr>
        <w:t>thereafter</w:t>
      </w:r>
      <w:r w:rsidR="0025463F" w:rsidRPr="0066439E">
        <w:rPr>
          <w:rFonts w:asciiTheme="majorBidi" w:hAnsiTheme="majorBidi" w:cstheme="majorBidi"/>
          <w:spacing w:val="-1"/>
          <w:sz w:val="24"/>
          <w:szCs w:val="24"/>
        </w:rPr>
        <w:t xml:space="preserve"> </w:t>
      </w:r>
      <w:r w:rsidR="0025463F" w:rsidRPr="0066439E">
        <w:rPr>
          <w:rFonts w:asciiTheme="majorBidi" w:hAnsiTheme="majorBidi" w:cstheme="majorBidi"/>
          <w:sz w:val="24"/>
          <w:szCs w:val="24"/>
          <w:vertAlign w:val="superscript"/>
        </w:rPr>
        <w:t>(2).</w:t>
      </w:r>
      <w:r w:rsidR="0025463F" w:rsidRPr="0066439E">
        <w:rPr>
          <w:rFonts w:asciiTheme="majorBidi" w:hAnsiTheme="majorBidi" w:cstheme="majorBidi"/>
          <w:spacing w:val="-4"/>
          <w:sz w:val="24"/>
          <w:szCs w:val="24"/>
        </w:rPr>
        <w:t xml:space="preserve"> </w:t>
      </w:r>
      <w:proofErr w:type="spellStart"/>
      <w:r w:rsidR="0025463F" w:rsidRPr="0066439E">
        <w:rPr>
          <w:rFonts w:asciiTheme="majorBidi" w:hAnsiTheme="majorBidi" w:cstheme="majorBidi"/>
          <w:sz w:val="24"/>
          <w:szCs w:val="24"/>
        </w:rPr>
        <w:t>To</w:t>
      </w:r>
      <w:r>
        <w:rPr>
          <w:rFonts w:asciiTheme="majorBidi" w:hAnsiTheme="majorBidi" w:cstheme="majorBidi"/>
          <w:sz w:val="24"/>
          <w:szCs w:val="24"/>
        </w:rPr>
        <w:t>o</w:t>
      </w:r>
      <w:r w:rsidR="0025463F" w:rsidRPr="0066439E">
        <w:rPr>
          <w:rFonts w:asciiTheme="majorBidi" w:hAnsiTheme="majorBidi" w:cstheme="majorBidi"/>
          <w:sz w:val="24"/>
          <w:szCs w:val="24"/>
        </w:rPr>
        <w:t>mbak</w:t>
      </w:r>
      <w:proofErr w:type="spellEnd"/>
      <w:r w:rsidR="0025463F" w:rsidRPr="0066439E">
        <w:rPr>
          <w:rFonts w:asciiTheme="majorBidi" w:hAnsiTheme="majorBidi" w:cstheme="majorBidi"/>
          <w:spacing w:val="-3"/>
          <w:sz w:val="24"/>
          <w:szCs w:val="24"/>
        </w:rPr>
        <w:t xml:space="preserve"> </w:t>
      </w:r>
      <w:r w:rsidR="0025463F" w:rsidRPr="0066439E">
        <w:rPr>
          <w:rFonts w:asciiTheme="majorBidi" w:hAnsiTheme="majorBidi" w:cstheme="majorBidi"/>
          <w:sz w:val="24"/>
          <w:szCs w:val="24"/>
        </w:rPr>
        <w:t>fields</w:t>
      </w:r>
      <w:r w:rsidR="0025463F" w:rsidRPr="0066439E">
        <w:rPr>
          <w:rFonts w:asciiTheme="majorBidi" w:hAnsiTheme="majorBidi" w:cstheme="majorBidi"/>
          <w:spacing w:val="-3"/>
          <w:sz w:val="24"/>
          <w:szCs w:val="24"/>
        </w:rPr>
        <w:t xml:space="preserve"> </w:t>
      </w:r>
      <w:r w:rsidR="0025463F" w:rsidRPr="0066439E">
        <w:rPr>
          <w:rFonts w:asciiTheme="majorBidi" w:hAnsiTheme="majorBidi" w:cstheme="majorBidi"/>
          <w:sz w:val="24"/>
          <w:szCs w:val="24"/>
        </w:rPr>
        <w:t>are</w:t>
      </w:r>
      <w:r w:rsidR="0025463F" w:rsidRPr="0066439E">
        <w:rPr>
          <w:rFonts w:asciiTheme="majorBidi" w:hAnsiTheme="majorBidi" w:cstheme="majorBidi"/>
          <w:spacing w:val="-5"/>
          <w:sz w:val="24"/>
          <w:szCs w:val="24"/>
        </w:rPr>
        <w:t xml:space="preserve"> </w:t>
      </w:r>
      <w:r w:rsidR="0025463F" w:rsidRPr="0066439E">
        <w:rPr>
          <w:rFonts w:asciiTheme="majorBidi" w:hAnsiTheme="majorBidi" w:cstheme="majorBidi"/>
          <w:sz w:val="24"/>
          <w:szCs w:val="24"/>
        </w:rPr>
        <w:t>known</w:t>
      </w:r>
      <w:r w:rsidR="0025463F" w:rsidRPr="0066439E">
        <w:rPr>
          <w:rFonts w:asciiTheme="majorBidi" w:hAnsiTheme="majorBidi" w:cstheme="majorBidi"/>
          <w:spacing w:val="-4"/>
          <w:sz w:val="24"/>
          <w:szCs w:val="24"/>
        </w:rPr>
        <w:t xml:space="preserve"> </w:t>
      </w:r>
      <w:r w:rsidR="0025463F" w:rsidRPr="0066439E">
        <w:rPr>
          <w:rFonts w:asciiTheme="majorBidi" w:hAnsiTheme="majorBidi" w:cstheme="majorBidi"/>
          <w:sz w:val="24"/>
          <w:szCs w:val="24"/>
        </w:rPr>
        <w:t>to</w:t>
      </w:r>
      <w:r w:rsidR="0025463F" w:rsidRPr="0066439E">
        <w:rPr>
          <w:rFonts w:asciiTheme="majorBidi" w:hAnsiTheme="majorBidi" w:cstheme="majorBidi"/>
          <w:spacing w:val="-3"/>
          <w:sz w:val="24"/>
          <w:szCs w:val="24"/>
        </w:rPr>
        <w:t xml:space="preserve"> </w:t>
      </w:r>
      <w:r w:rsidR="0025463F" w:rsidRPr="0066439E">
        <w:rPr>
          <w:rFonts w:asciiTheme="majorBidi" w:hAnsiTheme="majorBidi" w:cstheme="majorBidi"/>
          <w:sz w:val="24"/>
          <w:szCs w:val="24"/>
        </w:rPr>
        <w:t>repel</w:t>
      </w:r>
      <w:r w:rsidR="0025463F" w:rsidRPr="0066439E">
        <w:rPr>
          <w:rFonts w:asciiTheme="majorBidi" w:hAnsiTheme="majorBidi" w:cstheme="majorBidi"/>
          <w:spacing w:val="-4"/>
          <w:sz w:val="24"/>
          <w:szCs w:val="24"/>
        </w:rPr>
        <w:t xml:space="preserve"> </w:t>
      </w:r>
      <w:r w:rsidR="0025463F" w:rsidRPr="0066439E">
        <w:rPr>
          <w:rFonts w:asciiTheme="majorBidi" w:hAnsiTheme="majorBidi" w:cstheme="majorBidi"/>
          <w:sz w:val="24"/>
          <w:szCs w:val="24"/>
        </w:rPr>
        <w:t>weeds</w:t>
      </w:r>
      <w:r w:rsidR="0025463F" w:rsidRPr="0066439E">
        <w:rPr>
          <w:rFonts w:asciiTheme="majorBidi" w:hAnsiTheme="majorBidi" w:cstheme="majorBidi"/>
          <w:spacing w:val="-3"/>
          <w:sz w:val="24"/>
          <w:szCs w:val="24"/>
        </w:rPr>
        <w:t xml:space="preserve"> </w:t>
      </w:r>
      <w:r w:rsidR="0025463F" w:rsidRPr="0066439E">
        <w:rPr>
          <w:rFonts w:asciiTheme="majorBidi" w:hAnsiTheme="majorBidi" w:cstheme="majorBidi"/>
          <w:sz w:val="24"/>
          <w:szCs w:val="24"/>
        </w:rPr>
        <w:t>and</w:t>
      </w:r>
      <w:r w:rsidR="0025463F" w:rsidRPr="0066439E">
        <w:rPr>
          <w:rFonts w:asciiTheme="majorBidi" w:hAnsiTheme="majorBidi" w:cstheme="majorBidi"/>
          <w:spacing w:val="-3"/>
          <w:sz w:val="24"/>
          <w:szCs w:val="24"/>
        </w:rPr>
        <w:t xml:space="preserve"> </w:t>
      </w:r>
      <w:r w:rsidR="0025463F" w:rsidRPr="0066439E">
        <w:rPr>
          <w:rFonts w:asciiTheme="majorBidi" w:hAnsiTheme="majorBidi" w:cstheme="majorBidi"/>
          <w:sz w:val="24"/>
          <w:szCs w:val="24"/>
        </w:rPr>
        <w:t xml:space="preserve">pests due to the plant’s high toxicity and strong smell, making it a low-cost </w:t>
      </w:r>
      <w:proofErr w:type="gramStart"/>
      <w:r w:rsidR="0025463F" w:rsidRPr="0066439E">
        <w:rPr>
          <w:rFonts w:asciiTheme="majorBidi" w:hAnsiTheme="majorBidi" w:cstheme="majorBidi"/>
          <w:sz w:val="24"/>
          <w:szCs w:val="24"/>
        </w:rPr>
        <w:t>crop</w:t>
      </w:r>
      <w:r w:rsidR="0025463F" w:rsidRPr="0066439E">
        <w:rPr>
          <w:rFonts w:asciiTheme="majorBidi" w:hAnsiTheme="majorBidi" w:cstheme="majorBidi"/>
          <w:sz w:val="24"/>
          <w:szCs w:val="24"/>
          <w:vertAlign w:val="superscript"/>
        </w:rPr>
        <w:t>(</w:t>
      </w:r>
      <w:proofErr w:type="gramEnd"/>
      <w:r w:rsidR="0025463F" w:rsidRPr="0066439E">
        <w:rPr>
          <w:rFonts w:asciiTheme="majorBidi" w:hAnsiTheme="majorBidi" w:cstheme="majorBidi"/>
          <w:sz w:val="24"/>
          <w:szCs w:val="24"/>
          <w:vertAlign w:val="superscript"/>
        </w:rPr>
        <w:t>2).</w:t>
      </w:r>
    </w:p>
    <w:p w14:paraId="137561F9" w14:textId="77777777" w:rsidR="00F85F9B" w:rsidRPr="0066439E" w:rsidRDefault="0025463F">
      <w:pPr>
        <w:pStyle w:val="BodyText"/>
        <w:spacing w:before="1" w:line="276" w:lineRule="auto"/>
        <w:ind w:left="590" w:right="725"/>
        <w:jc w:val="both"/>
        <w:rPr>
          <w:rFonts w:asciiTheme="majorBidi" w:hAnsiTheme="majorBidi" w:cstheme="majorBidi"/>
          <w:sz w:val="24"/>
          <w:szCs w:val="24"/>
        </w:rPr>
      </w:pPr>
      <w:r w:rsidRPr="0066439E">
        <w:rPr>
          <w:rFonts w:asciiTheme="majorBidi" w:hAnsiTheme="majorBidi" w:cstheme="majorBidi"/>
          <w:sz w:val="24"/>
          <w:szCs w:val="24"/>
        </w:rPr>
        <w:t xml:space="preserve">At harvest time, skilled laborers are hired to pick the leaves, but exposure to the plant causes dermatological and respiratory issues, including skin irritation, eye inflammation, and chest allergies. These health problems are temporary for some workers but may lead to long-term pulmonary complications </w:t>
      </w:r>
      <w:r w:rsidRPr="0066439E">
        <w:rPr>
          <w:rFonts w:asciiTheme="majorBidi" w:hAnsiTheme="majorBidi" w:cstheme="majorBidi"/>
          <w:sz w:val="24"/>
          <w:szCs w:val="24"/>
          <w:vertAlign w:val="superscript"/>
        </w:rPr>
        <w:t>(2).</w:t>
      </w:r>
      <w:r w:rsidRPr="0066439E">
        <w:rPr>
          <w:rFonts w:asciiTheme="majorBidi" w:hAnsiTheme="majorBidi" w:cstheme="majorBidi"/>
          <w:sz w:val="24"/>
          <w:szCs w:val="24"/>
        </w:rPr>
        <w:t xml:space="preserve"> Once harvested,</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green</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leaves</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are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fermented</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in</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pits,</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often</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with</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addition</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of</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 xml:space="preserve">toxic substances such as Calotropis </w:t>
      </w:r>
      <w:proofErr w:type="spellStart"/>
      <w:r w:rsidRPr="0066439E">
        <w:rPr>
          <w:rFonts w:asciiTheme="majorBidi" w:hAnsiTheme="majorBidi" w:cstheme="majorBidi"/>
          <w:sz w:val="24"/>
          <w:szCs w:val="24"/>
        </w:rPr>
        <w:t>procera</w:t>
      </w:r>
      <w:proofErr w:type="spellEnd"/>
      <w:r w:rsidRPr="0066439E">
        <w:rPr>
          <w:rFonts w:asciiTheme="majorBidi" w:hAnsiTheme="majorBidi" w:cstheme="majorBidi"/>
          <w:sz w:val="24"/>
          <w:szCs w:val="24"/>
        </w:rPr>
        <w:t xml:space="preserve"> ("</w:t>
      </w:r>
      <w:proofErr w:type="spellStart"/>
      <w:r w:rsidRPr="0066439E">
        <w:rPr>
          <w:rFonts w:asciiTheme="majorBidi" w:hAnsiTheme="majorBidi" w:cstheme="majorBidi"/>
          <w:sz w:val="24"/>
          <w:szCs w:val="24"/>
        </w:rPr>
        <w:t>Ushr</w:t>
      </w:r>
      <w:proofErr w:type="spellEnd"/>
      <w:r w:rsidRPr="0066439E">
        <w:rPr>
          <w:rFonts w:asciiTheme="majorBidi" w:hAnsiTheme="majorBidi" w:cstheme="majorBidi"/>
          <w:sz w:val="24"/>
          <w:szCs w:val="24"/>
        </w:rPr>
        <w:t xml:space="preserve">" tree leaves), which enhance the pungent flavor and are also harmful to health </w:t>
      </w:r>
      <w:r w:rsidRPr="0066439E">
        <w:rPr>
          <w:rFonts w:asciiTheme="majorBidi" w:hAnsiTheme="majorBidi" w:cstheme="majorBidi"/>
          <w:sz w:val="24"/>
          <w:szCs w:val="24"/>
          <w:vertAlign w:val="superscript"/>
        </w:rPr>
        <w:t>(2).</w:t>
      </w:r>
    </w:p>
    <w:p w14:paraId="193C59A9" w14:textId="77777777" w:rsidR="00F85F9B" w:rsidRPr="0066439E" w:rsidRDefault="0025463F">
      <w:pPr>
        <w:pStyle w:val="BodyText"/>
        <w:spacing w:line="276" w:lineRule="auto"/>
        <w:ind w:left="590" w:right="730"/>
        <w:jc w:val="both"/>
        <w:rPr>
          <w:rFonts w:asciiTheme="majorBidi" w:hAnsiTheme="majorBidi" w:cstheme="majorBidi"/>
          <w:sz w:val="24"/>
          <w:szCs w:val="24"/>
        </w:rPr>
      </w:pPr>
      <w:r w:rsidRPr="0066439E">
        <w:rPr>
          <w:rFonts w:asciiTheme="majorBidi" w:hAnsiTheme="majorBidi" w:cstheme="majorBidi"/>
          <w:sz w:val="24"/>
          <w:szCs w:val="24"/>
        </w:rPr>
        <w:t xml:space="preserve">In some rural regions, it has been reported that donkey dung is added to the fermentation mix to accelerate microbial activity. This mixture is then covered with branches and left in the sun to ferment until a strong odor develops. The final product is ground into a fine powder and packed for sale across the </w:t>
      </w:r>
      <w:r w:rsidRPr="0066439E">
        <w:rPr>
          <w:rFonts w:asciiTheme="majorBidi" w:hAnsiTheme="majorBidi" w:cstheme="majorBidi"/>
          <w:spacing w:val="-2"/>
          <w:sz w:val="24"/>
          <w:szCs w:val="24"/>
        </w:rPr>
        <w:t>country</w:t>
      </w:r>
      <w:r w:rsidR="006037BD">
        <w:rPr>
          <w:rFonts w:asciiTheme="majorBidi" w:hAnsiTheme="majorBidi" w:cstheme="majorBidi"/>
          <w:spacing w:val="-2"/>
          <w:sz w:val="24"/>
          <w:szCs w:val="24"/>
        </w:rPr>
        <w:t xml:space="preserve"> </w:t>
      </w:r>
      <w:r w:rsidRPr="0066439E">
        <w:rPr>
          <w:rFonts w:asciiTheme="majorBidi" w:hAnsiTheme="majorBidi" w:cstheme="majorBidi"/>
          <w:spacing w:val="-2"/>
          <w:sz w:val="24"/>
          <w:szCs w:val="24"/>
          <w:vertAlign w:val="superscript"/>
        </w:rPr>
        <w:t>(2).</w:t>
      </w:r>
    </w:p>
    <w:p w14:paraId="3B4877D2" w14:textId="77777777" w:rsidR="00F85F9B" w:rsidRPr="0066439E" w:rsidRDefault="0025463F">
      <w:pPr>
        <w:pStyle w:val="BodyText"/>
        <w:spacing w:line="276" w:lineRule="auto"/>
        <w:ind w:left="590" w:right="727"/>
        <w:jc w:val="both"/>
        <w:rPr>
          <w:rFonts w:asciiTheme="majorBidi" w:hAnsiTheme="majorBidi" w:cstheme="majorBidi"/>
          <w:sz w:val="24"/>
          <w:szCs w:val="24"/>
        </w:rPr>
      </w:pPr>
      <w:r w:rsidRPr="0066439E">
        <w:rPr>
          <w:rFonts w:asciiTheme="majorBidi" w:hAnsiTheme="majorBidi" w:cstheme="majorBidi"/>
          <w:sz w:val="24"/>
          <w:szCs w:val="24"/>
        </w:rPr>
        <w:t xml:space="preserve">Preparation for use involves softening the dried </w:t>
      </w:r>
      <w:proofErr w:type="spellStart"/>
      <w:r w:rsidRPr="0066439E">
        <w:rPr>
          <w:rFonts w:asciiTheme="majorBidi" w:hAnsiTheme="majorBidi" w:cstheme="majorBidi"/>
          <w:sz w:val="24"/>
          <w:szCs w:val="24"/>
        </w:rPr>
        <w:t>To</w:t>
      </w:r>
      <w:r w:rsidR="006037BD">
        <w:rPr>
          <w:rFonts w:asciiTheme="majorBidi" w:hAnsiTheme="majorBidi" w:cstheme="majorBidi"/>
          <w:sz w:val="24"/>
          <w:szCs w:val="24"/>
        </w:rPr>
        <w:t>o</w:t>
      </w:r>
      <w:r w:rsidRPr="0066439E">
        <w:rPr>
          <w:rFonts w:asciiTheme="majorBidi" w:hAnsiTheme="majorBidi" w:cstheme="majorBidi"/>
          <w:sz w:val="24"/>
          <w:szCs w:val="24"/>
        </w:rPr>
        <w:t>mbak</w:t>
      </w:r>
      <w:proofErr w:type="spellEnd"/>
      <w:r w:rsidRPr="0066439E">
        <w:rPr>
          <w:rFonts w:asciiTheme="majorBidi" w:hAnsiTheme="majorBidi" w:cstheme="majorBidi"/>
          <w:sz w:val="24"/>
          <w:szCs w:val="24"/>
        </w:rPr>
        <w:t xml:space="preserve"> with water in which alum (locally known as "</w:t>
      </w:r>
      <w:proofErr w:type="spellStart"/>
      <w:r w:rsidRPr="0066439E">
        <w:rPr>
          <w:rFonts w:asciiTheme="majorBidi" w:hAnsiTheme="majorBidi" w:cstheme="majorBidi"/>
          <w:sz w:val="24"/>
          <w:szCs w:val="24"/>
        </w:rPr>
        <w:t>Atroun</w:t>
      </w:r>
      <w:proofErr w:type="spellEnd"/>
      <w:r w:rsidRPr="0066439E">
        <w:rPr>
          <w:rFonts w:asciiTheme="majorBidi" w:hAnsiTheme="majorBidi" w:cstheme="majorBidi"/>
          <w:sz w:val="24"/>
          <w:szCs w:val="24"/>
        </w:rPr>
        <w:t xml:space="preserve">") has been dissolved. The sediment is avoided during pouring, and the mixture is kneaded by hand until it reaches the desired consistency, then left to ferment briefly </w:t>
      </w:r>
      <w:r w:rsidRPr="0066439E">
        <w:rPr>
          <w:rFonts w:asciiTheme="majorBidi" w:hAnsiTheme="majorBidi" w:cstheme="majorBidi"/>
          <w:sz w:val="24"/>
          <w:szCs w:val="24"/>
          <w:vertAlign w:val="superscript"/>
        </w:rPr>
        <w:t>(3).</w:t>
      </w:r>
    </w:p>
    <w:p w14:paraId="66297B71" w14:textId="77777777" w:rsidR="00F85F9B" w:rsidRPr="0066439E" w:rsidRDefault="0025463F">
      <w:pPr>
        <w:pStyle w:val="BodyText"/>
        <w:spacing w:line="276" w:lineRule="auto"/>
        <w:ind w:left="590" w:right="726"/>
        <w:jc w:val="both"/>
        <w:rPr>
          <w:rFonts w:asciiTheme="majorBidi" w:hAnsiTheme="majorBidi" w:cstheme="majorBidi"/>
          <w:sz w:val="24"/>
          <w:szCs w:val="24"/>
        </w:rPr>
      </w:pPr>
      <w:proofErr w:type="spellStart"/>
      <w:r w:rsidRPr="0066439E">
        <w:rPr>
          <w:rFonts w:asciiTheme="majorBidi" w:hAnsiTheme="majorBidi" w:cstheme="majorBidi"/>
          <w:sz w:val="24"/>
          <w:szCs w:val="24"/>
        </w:rPr>
        <w:t>To</w:t>
      </w:r>
      <w:r w:rsidR="002145D4">
        <w:rPr>
          <w:rFonts w:asciiTheme="majorBidi" w:hAnsiTheme="majorBidi" w:cstheme="majorBidi"/>
          <w:sz w:val="24"/>
          <w:szCs w:val="24"/>
        </w:rPr>
        <w:t>o</w:t>
      </w:r>
      <w:r w:rsidRPr="0066439E">
        <w:rPr>
          <w:rFonts w:asciiTheme="majorBidi" w:hAnsiTheme="majorBidi" w:cstheme="majorBidi"/>
          <w:sz w:val="24"/>
          <w:szCs w:val="24"/>
        </w:rPr>
        <w:t>mbak</w:t>
      </w:r>
      <w:proofErr w:type="spellEnd"/>
      <w:r w:rsidRPr="0066439E">
        <w:rPr>
          <w:rFonts w:asciiTheme="majorBidi" w:hAnsiTheme="majorBidi" w:cstheme="majorBidi"/>
          <w:sz w:val="24"/>
          <w:szCs w:val="24"/>
        </w:rPr>
        <w:t xml:space="preserve"> consumption is associated with an increased risk of various cancers, particularly oral, pharyngeal, and laryngeal cancers. A</w:t>
      </w:r>
      <w:r w:rsidRPr="0066439E">
        <w:rPr>
          <w:rFonts w:asciiTheme="majorBidi" w:hAnsiTheme="majorBidi" w:cstheme="majorBidi"/>
          <w:spacing w:val="-10"/>
          <w:sz w:val="24"/>
          <w:szCs w:val="24"/>
        </w:rPr>
        <w:t xml:space="preserve"> </w:t>
      </w:r>
      <w:r w:rsidRPr="0066439E">
        <w:rPr>
          <w:rFonts w:asciiTheme="majorBidi" w:hAnsiTheme="majorBidi" w:cstheme="majorBidi"/>
          <w:sz w:val="24"/>
          <w:szCs w:val="24"/>
        </w:rPr>
        <w:t>1991 study conducted by the Faculty of Medicine at the University of Khartoum and published in the journal</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Carcinogenesis</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showed</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that</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Sudanese</w:t>
      </w:r>
      <w:r w:rsidRPr="0066439E">
        <w:rPr>
          <w:rFonts w:asciiTheme="majorBidi" w:hAnsiTheme="majorBidi" w:cstheme="majorBidi"/>
          <w:spacing w:val="-5"/>
          <w:sz w:val="24"/>
          <w:szCs w:val="24"/>
        </w:rPr>
        <w:t xml:space="preserve"> </w:t>
      </w:r>
      <w:proofErr w:type="spellStart"/>
      <w:r w:rsidRPr="0066439E">
        <w:rPr>
          <w:rFonts w:asciiTheme="majorBidi" w:hAnsiTheme="majorBidi" w:cstheme="majorBidi"/>
          <w:sz w:val="24"/>
          <w:szCs w:val="24"/>
        </w:rPr>
        <w:t>To</w:t>
      </w:r>
      <w:r w:rsidR="002145D4">
        <w:rPr>
          <w:rFonts w:asciiTheme="majorBidi" w:hAnsiTheme="majorBidi" w:cstheme="majorBidi"/>
          <w:sz w:val="24"/>
          <w:szCs w:val="24"/>
        </w:rPr>
        <w:t>o</w:t>
      </w:r>
      <w:r w:rsidRPr="0066439E">
        <w:rPr>
          <w:rFonts w:asciiTheme="majorBidi" w:hAnsiTheme="majorBidi" w:cstheme="majorBidi"/>
          <w:sz w:val="24"/>
          <w:szCs w:val="24"/>
        </w:rPr>
        <w:t>mbak</w:t>
      </w:r>
      <w:proofErr w:type="spellEnd"/>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contains</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abnormally</w:t>
      </w:r>
      <w:r w:rsidRPr="0066439E">
        <w:rPr>
          <w:rFonts w:asciiTheme="majorBidi" w:hAnsiTheme="majorBidi" w:cstheme="majorBidi"/>
          <w:spacing w:val="-9"/>
          <w:sz w:val="24"/>
          <w:szCs w:val="24"/>
        </w:rPr>
        <w:t xml:space="preserve"> </w:t>
      </w:r>
      <w:r w:rsidRPr="0066439E">
        <w:rPr>
          <w:rFonts w:asciiTheme="majorBidi" w:hAnsiTheme="majorBidi" w:cstheme="majorBidi"/>
          <w:sz w:val="24"/>
          <w:szCs w:val="24"/>
        </w:rPr>
        <w:t xml:space="preserve">high levels of carcinogens, including benzo[a]pyrene, formaldehyde, acetaldehyde, hydrazine, arsenic, nickel, cadmium, and polonium-210 </w:t>
      </w:r>
      <w:r w:rsidRPr="0066439E">
        <w:rPr>
          <w:rFonts w:asciiTheme="majorBidi" w:hAnsiTheme="majorBidi" w:cstheme="majorBidi"/>
          <w:sz w:val="24"/>
          <w:szCs w:val="24"/>
          <w:vertAlign w:val="superscript"/>
        </w:rPr>
        <w:t>(4)</w:t>
      </w:r>
      <w:r w:rsidRPr="0066439E">
        <w:rPr>
          <w:rFonts w:asciiTheme="majorBidi" w:hAnsiTheme="majorBidi" w:cstheme="majorBidi"/>
          <w:sz w:val="24"/>
          <w:szCs w:val="24"/>
        </w:rPr>
        <w:t xml:space="preserve">. The amount of nicotine absorbed from </w:t>
      </w:r>
      <w:proofErr w:type="spellStart"/>
      <w:r w:rsidRPr="0066439E">
        <w:rPr>
          <w:rFonts w:asciiTheme="majorBidi" w:hAnsiTheme="majorBidi" w:cstheme="majorBidi"/>
          <w:sz w:val="24"/>
          <w:szCs w:val="24"/>
        </w:rPr>
        <w:t>T</w:t>
      </w:r>
      <w:r w:rsidR="002145D4">
        <w:rPr>
          <w:rFonts w:asciiTheme="majorBidi" w:hAnsiTheme="majorBidi" w:cstheme="majorBidi"/>
          <w:sz w:val="24"/>
          <w:szCs w:val="24"/>
        </w:rPr>
        <w:t>o</w:t>
      </w:r>
      <w:r w:rsidRPr="0066439E">
        <w:rPr>
          <w:rFonts w:asciiTheme="majorBidi" w:hAnsiTheme="majorBidi" w:cstheme="majorBidi"/>
          <w:sz w:val="24"/>
          <w:szCs w:val="24"/>
        </w:rPr>
        <w:t>ombak</w:t>
      </w:r>
      <w:proofErr w:type="spellEnd"/>
      <w:r w:rsidRPr="0066439E">
        <w:rPr>
          <w:rFonts w:asciiTheme="majorBidi" w:hAnsiTheme="majorBidi" w:cstheme="majorBidi"/>
          <w:sz w:val="24"/>
          <w:szCs w:val="24"/>
        </w:rPr>
        <w:t xml:space="preserve"> is 2–3 times higher than from smoking cigarettes and remains longer in the bloodstream, increasing the risk of</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 xml:space="preserve">addiction and cardiovascular issues </w:t>
      </w:r>
      <w:r w:rsidRPr="0066439E">
        <w:rPr>
          <w:rFonts w:asciiTheme="majorBidi" w:hAnsiTheme="majorBidi" w:cstheme="majorBidi"/>
          <w:sz w:val="24"/>
          <w:szCs w:val="24"/>
          <w:vertAlign w:val="superscript"/>
        </w:rPr>
        <w:t>(4).</w:t>
      </w:r>
    </w:p>
    <w:p w14:paraId="60719B2E" w14:textId="77777777" w:rsidR="00F85F9B" w:rsidRPr="0066439E" w:rsidRDefault="0025463F">
      <w:pPr>
        <w:pStyle w:val="BodyText"/>
        <w:spacing w:before="1" w:line="276" w:lineRule="auto"/>
        <w:ind w:left="590" w:right="730"/>
        <w:jc w:val="both"/>
        <w:rPr>
          <w:rFonts w:asciiTheme="majorBidi" w:hAnsiTheme="majorBidi" w:cstheme="majorBidi"/>
          <w:sz w:val="24"/>
          <w:szCs w:val="24"/>
        </w:rPr>
      </w:pPr>
      <w:r w:rsidRPr="0066439E">
        <w:rPr>
          <w:rFonts w:asciiTheme="majorBidi" w:hAnsiTheme="majorBidi" w:cstheme="majorBidi"/>
          <w:sz w:val="24"/>
          <w:szCs w:val="24"/>
        </w:rPr>
        <w:t xml:space="preserve">Given these potential health effects, hematological analysis plays a crucial role in evaluating the biological consequences of </w:t>
      </w:r>
      <w:proofErr w:type="spellStart"/>
      <w:r w:rsidRPr="0066439E">
        <w:rPr>
          <w:rFonts w:asciiTheme="majorBidi" w:hAnsiTheme="majorBidi" w:cstheme="majorBidi"/>
          <w:sz w:val="24"/>
          <w:szCs w:val="24"/>
        </w:rPr>
        <w:t>T</w:t>
      </w:r>
      <w:r w:rsidR="0095446B">
        <w:rPr>
          <w:rFonts w:asciiTheme="majorBidi" w:hAnsiTheme="majorBidi" w:cstheme="majorBidi"/>
          <w:sz w:val="24"/>
          <w:szCs w:val="24"/>
        </w:rPr>
        <w:t>o</w:t>
      </w:r>
      <w:r w:rsidRPr="0066439E">
        <w:rPr>
          <w:rFonts w:asciiTheme="majorBidi" w:hAnsiTheme="majorBidi" w:cstheme="majorBidi"/>
          <w:sz w:val="24"/>
          <w:szCs w:val="24"/>
        </w:rPr>
        <w:t>ombak</w:t>
      </w:r>
      <w:proofErr w:type="spellEnd"/>
      <w:r w:rsidRPr="0066439E">
        <w:rPr>
          <w:rFonts w:asciiTheme="majorBidi" w:hAnsiTheme="majorBidi" w:cstheme="majorBidi"/>
          <w:sz w:val="24"/>
          <w:szCs w:val="24"/>
        </w:rPr>
        <w:t xml:space="preserve"> use. The Complete Blood Count (CBC) is a common and essential diagnostic tool used to assess the impact of diseases and toxins on the blood </w:t>
      </w:r>
      <w:r w:rsidRPr="0066439E">
        <w:rPr>
          <w:rFonts w:asciiTheme="majorBidi" w:hAnsiTheme="majorBidi" w:cstheme="majorBidi"/>
          <w:sz w:val="24"/>
          <w:szCs w:val="24"/>
          <w:vertAlign w:val="superscript"/>
        </w:rPr>
        <w:t>(5).</w:t>
      </w:r>
      <w:r w:rsidRPr="0066439E">
        <w:rPr>
          <w:rFonts w:asciiTheme="majorBidi" w:hAnsiTheme="majorBidi" w:cstheme="majorBidi"/>
          <w:sz w:val="24"/>
          <w:szCs w:val="24"/>
        </w:rPr>
        <w:t xml:space="preserve"> A</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CBC measures red blood cells (RBCs), white blood cells (WBCs), and platelets (PLTs), and provides detailed data through parameters like hemoglobin (HGB), hematocrit (HCT), and white blood</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cell</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differentials, which help</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identify infections,</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inflammation,</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lastRenderedPageBreak/>
        <w:t xml:space="preserve">anemia, or other hematological abnormalities </w:t>
      </w:r>
      <w:r w:rsidRPr="0066439E">
        <w:rPr>
          <w:rFonts w:asciiTheme="majorBidi" w:hAnsiTheme="majorBidi" w:cstheme="majorBidi"/>
          <w:sz w:val="24"/>
          <w:szCs w:val="24"/>
          <w:vertAlign w:val="superscript"/>
        </w:rPr>
        <w:t>(5)</w:t>
      </w:r>
      <w:r w:rsidRPr="0066439E">
        <w:rPr>
          <w:rFonts w:asciiTheme="majorBidi" w:hAnsiTheme="majorBidi" w:cstheme="majorBidi"/>
          <w:sz w:val="24"/>
          <w:szCs w:val="24"/>
        </w:rPr>
        <w:t>.</w:t>
      </w:r>
    </w:p>
    <w:p w14:paraId="015B1A97" w14:textId="77777777" w:rsidR="00F85F9B" w:rsidRPr="0066439E" w:rsidRDefault="0025463F">
      <w:pPr>
        <w:pStyle w:val="BodyText"/>
        <w:spacing w:line="276" w:lineRule="auto"/>
        <w:ind w:left="590" w:right="734"/>
        <w:jc w:val="both"/>
        <w:rPr>
          <w:rFonts w:asciiTheme="majorBidi" w:hAnsiTheme="majorBidi" w:cstheme="majorBidi"/>
          <w:sz w:val="24"/>
          <w:szCs w:val="24"/>
        </w:rPr>
      </w:pPr>
      <w:r w:rsidRPr="0066439E">
        <w:rPr>
          <w:rFonts w:asciiTheme="majorBidi" w:hAnsiTheme="majorBidi" w:cstheme="majorBidi"/>
          <w:sz w:val="24"/>
          <w:szCs w:val="24"/>
        </w:rPr>
        <w:t>Advanced CBC analyzers offer high-speed,</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automated testing with the ability</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to process</w:t>
      </w:r>
      <w:r w:rsidRPr="0066439E">
        <w:rPr>
          <w:rFonts w:asciiTheme="majorBidi" w:hAnsiTheme="majorBidi" w:cstheme="majorBidi"/>
          <w:spacing w:val="19"/>
          <w:sz w:val="24"/>
          <w:szCs w:val="24"/>
        </w:rPr>
        <w:t xml:space="preserve"> </w:t>
      </w:r>
      <w:r w:rsidRPr="0066439E">
        <w:rPr>
          <w:rFonts w:asciiTheme="majorBidi" w:hAnsiTheme="majorBidi" w:cstheme="majorBidi"/>
          <w:sz w:val="24"/>
          <w:szCs w:val="24"/>
        </w:rPr>
        <w:t>up</w:t>
      </w:r>
      <w:r w:rsidRPr="0066439E">
        <w:rPr>
          <w:rFonts w:asciiTheme="majorBidi" w:hAnsiTheme="majorBidi" w:cstheme="majorBidi"/>
          <w:spacing w:val="19"/>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22"/>
          <w:sz w:val="24"/>
          <w:szCs w:val="24"/>
        </w:rPr>
        <w:t xml:space="preserve"> </w:t>
      </w:r>
      <w:r w:rsidRPr="0066439E">
        <w:rPr>
          <w:rFonts w:asciiTheme="majorBidi" w:hAnsiTheme="majorBidi" w:cstheme="majorBidi"/>
          <w:sz w:val="24"/>
          <w:szCs w:val="24"/>
        </w:rPr>
        <w:t>60</w:t>
      </w:r>
      <w:r w:rsidRPr="0066439E">
        <w:rPr>
          <w:rFonts w:asciiTheme="majorBidi" w:hAnsiTheme="majorBidi" w:cstheme="majorBidi"/>
          <w:spacing w:val="22"/>
          <w:sz w:val="24"/>
          <w:szCs w:val="24"/>
        </w:rPr>
        <w:t xml:space="preserve"> </w:t>
      </w:r>
      <w:r w:rsidRPr="0066439E">
        <w:rPr>
          <w:rFonts w:asciiTheme="majorBidi" w:hAnsiTheme="majorBidi" w:cstheme="majorBidi"/>
          <w:sz w:val="24"/>
          <w:szCs w:val="24"/>
        </w:rPr>
        <w:t>samples</w:t>
      </w:r>
      <w:r w:rsidRPr="0066439E">
        <w:rPr>
          <w:rFonts w:asciiTheme="majorBidi" w:hAnsiTheme="majorBidi" w:cstheme="majorBidi"/>
          <w:spacing w:val="19"/>
          <w:sz w:val="24"/>
          <w:szCs w:val="24"/>
        </w:rPr>
        <w:t xml:space="preserve"> </w:t>
      </w:r>
      <w:r w:rsidRPr="0066439E">
        <w:rPr>
          <w:rFonts w:asciiTheme="majorBidi" w:hAnsiTheme="majorBidi" w:cstheme="majorBidi"/>
          <w:sz w:val="24"/>
          <w:szCs w:val="24"/>
        </w:rPr>
        <w:t>per</w:t>
      </w:r>
      <w:r w:rsidRPr="0066439E">
        <w:rPr>
          <w:rFonts w:asciiTheme="majorBidi" w:hAnsiTheme="majorBidi" w:cstheme="majorBidi"/>
          <w:spacing w:val="19"/>
          <w:sz w:val="24"/>
          <w:szCs w:val="24"/>
        </w:rPr>
        <w:t xml:space="preserve"> </w:t>
      </w:r>
      <w:r w:rsidRPr="0066439E">
        <w:rPr>
          <w:rFonts w:asciiTheme="majorBidi" w:hAnsiTheme="majorBidi" w:cstheme="majorBidi"/>
          <w:sz w:val="24"/>
          <w:szCs w:val="24"/>
        </w:rPr>
        <w:t>hour</w:t>
      </w:r>
      <w:r w:rsidRPr="0066439E">
        <w:rPr>
          <w:rFonts w:asciiTheme="majorBidi" w:hAnsiTheme="majorBidi" w:cstheme="majorBidi"/>
          <w:spacing w:val="21"/>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22"/>
          <w:sz w:val="24"/>
          <w:szCs w:val="24"/>
        </w:rPr>
        <w:t xml:space="preserve"> </w:t>
      </w:r>
      <w:r w:rsidRPr="0066439E">
        <w:rPr>
          <w:rFonts w:asciiTheme="majorBidi" w:hAnsiTheme="majorBidi" w:cstheme="majorBidi"/>
          <w:sz w:val="24"/>
          <w:szCs w:val="24"/>
        </w:rPr>
        <w:t>store</w:t>
      </w:r>
      <w:r w:rsidRPr="0066439E">
        <w:rPr>
          <w:rFonts w:asciiTheme="majorBidi" w:hAnsiTheme="majorBidi" w:cstheme="majorBidi"/>
          <w:spacing w:val="21"/>
          <w:sz w:val="24"/>
          <w:szCs w:val="24"/>
        </w:rPr>
        <w:t xml:space="preserve"> </w:t>
      </w:r>
      <w:r w:rsidRPr="0066439E">
        <w:rPr>
          <w:rFonts w:asciiTheme="majorBidi" w:hAnsiTheme="majorBidi" w:cstheme="majorBidi"/>
          <w:sz w:val="24"/>
          <w:szCs w:val="24"/>
        </w:rPr>
        <w:t>over</w:t>
      </w:r>
      <w:r w:rsidRPr="0066439E">
        <w:rPr>
          <w:rFonts w:asciiTheme="majorBidi" w:hAnsiTheme="majorBidi" w:cstheme="majorBidi"/>
          <w:spacing w:val="19"/>
          <w:sz w:val="24"/>
          <w:szCs w:val="24"/>
        </w:rPr>
        <w:t xml:space="preserve"> </w:t>
      </w:r>
      <w:r w:rsidRPr="0066439E">
        <w:rPr>
          <w:rFonts w:asciiTheme="majorBidi" w:hAnsiTheme="majorBidi" w:cstheme="majorBidi"/>
          <w:sz w:val="24"/>
          <w:szCs w:val="24"/>
        </w:rPr>
        <w:t>35,000</w:t>
      </w:r>
      <w:r w:rsidRPr="0066439E">
        <w:rPr>
          <w:rFonts w:asciiTheme="majorBidi" w:hAnsiTheme="majorBidi" w:cstheme="majorBidi"/>
          <w:spacing w:val="22"/>
          <w:sz w:val="24"/>
          <w:szCs w:val="24"/>
        </w:rPr>
        <w:t xml:space="preserve"> </w:t>
      </w:r>
      <w:r w:rsidRPr="0066439E">
        <w:rPr>
          <w:rFonts w:asciiTheme="majorBidi" w:hAnsiTheme="majorBidi" w:cstheme="majorBidi"/>
          <w:sz w:val="24"/>
          <w:szCs w:val="24"/>
        </w:rPr>
        <w:t>results.</w:t>
      </w:r>
      <w:r w:rsidRPr="0066439E">
        <w:rPr>
          <w:rFonts w:asciiTheme="majorBidi" w:hAnsiTheme="majorBidi" w:cstheme="majorBidi"/>
          <w:spacing w:val="20"/>
          <w:sz w:val="24"/>
          <w:szCs w:val="24"/>
        </w:rPr>
        <w:t xml:space="preserve"> </w:t>
      </w:r>
      <w:r w:rsidRPr="0066439E">
        <w:rPr>
          <w:rFonts w:asciiTheme="majorBidi" w:hAnsiTheme="majorBidi" w:cstheme="majorBidi"/>
          <w:sz w:val="24"/>
          <w:szCs w:val="24"/>
        </w:rPr>
        <w:t>They</w:t>
      </w:r>
      <w:r w:rsidRPr="0066439E">
        <w:rPr>
          <w:rFonts w:asciiTheme="majorBidi" w:hAnsiTheme="majorBidi" w:cstheme="majorBidi"/>
          <w:spacing w:val="17"/>
          <w:sz w:val="24"/>
          <w:szCs w:val="24"/>
        </w:rPr>
        <w:t xml:space="preserve"> </w:t>
      </w:r>
      <w:r w:rsidRPr="0066439E">
        <w:rPr>
          <w:rFonts w:asciiTheme="majorBidi" w:hAnsiTheme="majorBidi" w:cstheme="majorBidi"/>
          <w:sz w:val="24"/>
          <w:szCs w:val="24"/>
        </w:rPr>
        <w:t>include</w:t>
      </w:r>
    </w:p>
    <w:p w14:paraId="1F17D565" w14:textId="77777777" w:rsidR="00F85F9B" w:rsidRPr="0066439E" w:rsidRDefault="00F85F9B">
      <w:pPr>
        <w:pStyle w:val="BodyText"/>
        <w:spacing w:line="276" w:lineRule="auto"/>
        <w:jc w:val="both"/>
        <w:rPr>
          <w:rFonts w:asciiTheme="majorBidi" w:hAnsiTheme="majorBidi" w:cstheme="majorBidi"/>
          <w:sz w:val="24"/>
          <w:szCs w:val="24"/>
        </w:rPr>
        <w:sectPr w:rsidR="00F85F9B" w:rsidRPr="0066439E">
          <w:headerReference w:type="even" r:id="rId7"/>
          <w:headerReference w:type="default" r:id="rId8"/>
          <w:footerReference w:type="even" r:id="rId9"/>
          <w:footerReference w:type="default" r:id="rId10"/>
          <w:headerReference w:type="first" r:id="rId11"/>
          <w:footerReference w:type="first" r:id="rId12"/>
          <w:pgSz w:w="11910" w:h="16840"/>
          <w:pgMar w:top="1300" w:right="708" w:bottom="980" w:left="850" w:header="0" w:footer="791" w:gutter="0"/>
          <w:cols w:space="720"/>
        </w:sectPr>
      </w:pPr>
    </w:p>
    <w:p w14:paraId="7062428E" w14:textId="77777777" w:rsidR="00F85F9B" w:rsidRPr="0066439E" w:rsidRDefault="0090799B">
      <w:pPr>
        <w:pStyle w:val="BodyText"/>
        <w:spacing w:before="75" w:line="276" w:lineRule="auto"/>
        <w:ind w:left="590" w:right="730"/>
        <w:jc w:val="both"/>
        <w:rPr>
          <w:rFonts w:asciiTheme="majorBidi" w:hAnsiTheme="majorBidi" w:cstheme="majorBidi"/>
          <w:b/>
          <w:sz w:val="24"/>
          <w:szCs w:val="24"/>
        </w:rPr>
      </w:pPr>
      <w:r w:rsidRPr="0066439E">
        <w:rPr>
          <w:rFonts w:asciiTheme="majorBidi" w:hAnsiTheme="majorBidi" w:cstheme="majorBidi"/>
          <w:sz w:val="24"/>
          <w:szCs w:val="24"/>
        </w:rPr>
        <w:lastRenderedPageBreak/>
        <w:t>Features</w:t>
      </w:r>
      <w:r w:rsidR="0025463F" w:rsidRPr="0066439E">
        <w:rPr>
          <w:rFonts w:asciiTheme="majorBidi" w:hAnsiTheme="majorBidi" w:cstheme="majorBidi"/>
          <w:sz w:val="24"/>
          <w:szCs w:val="24"/>
        </w:rPr>
        <w:t xml:space="preserve"> such as error correction, built-in printing, and histogram charts for better interpretation. These machines are compact, efficient, and indispensable in modern medical laboratories </w:t>
      </w:r>
      <w:r w:rsidR="0025463F" w:rsidRPr="0066439E">
        <w:rPr>
          <w:rFonts w:asciiTheme="majorBidi" w:hAnsiTheme="majorBidi" w:cstheme="majorBidi"/>
          <w:sz w:val="24"/>
          <w:szCs w:val="24"/>
          <w:vertAlign w:val="superscript"/>
        </w:rPr>
        <w:t>(6).</w:t>
      </w:r>
      <w:r w:rsidR="0025463F" w:rsidRPr="0066439E">
        <w:rPr>
          <w:rFonts w:asciiTheme="majorBidi" w:hAnsiTheme="majorBidi" w:cstheme="majorBidi"/>
          <w:sz w:val="24"/>
          <w:szCs w:val="24"/>
        </w:rPr>
        <w:t xml:space="preserve"> Their use is especially valuable in research assessing</w:t>
      </w:r>
      <w:r w:rsidR="0025463F" w:rsidRPr="0066439E">
        <w:rPr>
          <w:rFonts w:asciiTheme="majorBidi" w:hAnsiTheme="majorBidi" w:cstheme="majorBidi"/>
          <w:spacing w:val="-1"/>
          <w:sz w:val="24"/>
          <w:szCs w:val="24"/>
        </w:rPr>
        <w:t xml:space="preserve"> </w:t>
      </w:r>
      <w:r w:rsidR="0025463F" w:rsidRPr="0066439E">
        <w:rPr>
          <w:rFonts w:asciiTheme="majorBidi" w:hAnsiTheme="majorBidi" w:cstheme="majorBidi"/>
          <w:sz w:val="24"/>
          <w:szCs w:val="24"/>
        </w:rPr>
        <w:t>the</w:t>
      </w:r>
      <w:r w:rsidR="0025463F" w:rsidRPr="0066439E">
        <w:rPr>
          <w:rFonts w:asciiTheme="majorBidi" w:hAnsiTheme="majorBidi" w:cstheme="majorBidi"/>
          <w:spacing w:val="-2"/>
          <w:sz w:val="24"/>
          <w:szCs w:val="24"/>
        </w:rPr>
        <w:t xml:space="preserve"> </w:t>
      </w:r>
      <w:r w:rsidR="0025463F" w:rsidRPr="0066439E">
        <w:rPr>
          <w:rFonts w:asciiTheme="majorBidi" w:hAnsiTheme="majorBidi" w:cstheme="majorBidi"/>
          <w:sz w:val="24"/>
          <w:szCs w:val="24"/>
        </w:rPr>
        <w:t>systemic</w:t>
      </w:r>
      <w:r w:rsidR="0025463F" w:rsidRPr="0066439E">
        <w:rPr>
          <w:rFonts w:asciiTheme="majorBidi" w:hAnsiTheme="majorBidi" w:cstheme="majorBidi"/>
          <w:spacing w:val="-2"/>
          <w:sz w:val="24"/>
          <w:szCs w:val="24"/>
        </w:rPr>
        <w:t xml:space="preserve"> </w:t>
      </w:r>
      <w:r w:rsidR="0025463F" w:rsidRPr="0066439E">
        <w:rPr>
          <w:rFonts w:asciiTheme="majorBidi" w:hAnsiTheme="majorBidi" w:cstheme="majorBidi"/>
          <w:sz w:val="24"/>
          <w:szCs w:val="24"/>
        </w:rPr>
        <w:t>impact</w:t>
      </w:r>
      <w:r w:rsidR="0025463F" w:rsidRPr="0066439E">
        <w:rPr>
          <w:rFonts w:asciiTheme="majorBidi" w:hAnsiTheme="majorBidi" w:cstheme="majorBidi"/>
          <w:spacing w:val="-1"/>
          <w:sz w:val="24"/>
          <w:szCs w:val="24"/>
        </w:rPr>
        <w:t xml:space="preserve"> </w:t>
      </w:r>
      <w:r w:rsidR="0025463F" w:rsidRPr="0066439E">
        <w:rPr>
          <w:rFonts w:asciiTheme="majorBidi" w:hAnsiTheme="majorBidi" w:cstheme="majorBidi"/>
          <w:sz w:val="24"/>
          <w:szCs w:val="24"/>
        </w:rPr>
        <w:t>of</w:t>
      </w:r>
      <w:r w:rsidR="0025463F" w:rsidRPr="0066439E">
        <w:rPr>
          <w:rFonts w:asciiTheme="majorBidi" w:hAnsiTheme="majorBidi" w:cstheme="majorBidi"/>
          <w:spacing w:val="-1"/>
          <w:sz w:val="24"/>
          <w:szCs w:val="24"/>
        </w:rPr>
        <w:t xml:space="preserve"> </w:t>
      </w:r>
      <w:r w:rsidR="0025463F" w:rsidRPr="0066439E">
        <w:rPr>
          <w:rFonts w:asciiTheme="majorBidi" w:hAnsiTheme="majorBidi" w:cstheme="majorBidi"/>
          <w:sz w:val="24"/>
          <w:szCs w:val="24"/>
        </w:rPr>
        <w:t>substances</w:t>
      </w:r>
      <w:r w:rsidR="0025463F" w:rsidRPr="0066439E">
        <w:rPr>
          <w:rFonts w:asciiTheme="majorBidi" w:hAnsiTheme="majorBidi" w:cstheme="majorBidi"/>
          <w:spacing w:val="-1"/>
          <w:sz w:val="24"/>
          <w:szCs w:val="24"/>
        </w:rPr>
        <w:t xml:space="preserve"> </w:t>
      </w:r>
      <w:r w:rsidR="0025463F" w:rsidRPr="0066439E">
        <w:rPr>
          <w:rFonts w:asciiTheme="majorBidi" w:hAnsiTheme="majorBidi" w:cstheme="majorBidi"/>
          <w:sz w:val="24"/>
          <w:szCs w:val="24"/>
        </w:rPr>
        <w:t>like</w:t>
      </w:r>
      <w:r w:rsidR="0025463F" w:rsidRPr="0066439E">
        <w:rPr>
          <w:rFonts w:asciiTheme="majorBidi" w:hAnsiTheme="majorBidi" w:cstheme="majorBidi"/>
          <w:spacing w:val="-8"/>
          <w:sz w:val="24"/>
          <w:szCs w:val="24"/>
        </w:rPr>
        <w:t xml:space="preserve"> </w:t>
      </w:r>
      <w:proofErr w:type="spellStart"/>
      <w:r w:rsidR="0025463F" w:rsidRPr="0066439E">
        <w:rPr>
          <w:rFonts w:asciiTheme="majorBidi" w:hAnsiTheme="majorBidi" w:cstheme="majorBidi"/>
          <w:sz w:val="24"/>
          <w:szCs w:val="24"/>
        </w:rPr>
        <w:t>T</w:t>
      </w:r>
      <w:r>
        <w:rPr>
          <w:rFonts w:asciiTheme="majorBidi" w:hAnsiTheme="majorBidi" w:cstheme="majorBidi"/>
          <w:sz w:val="24"/>
          <w:szCs w:val="24"/>
        </w:rPr>
        <w:t>o</w:t>
      </w:r>
      <w:r w:rsidR="0025463F" w:rsidRPr="0066439E">
        <w:rPr>
          <w:rFonts w:asciiTheme="majorBidi" w:hAnsiTheme="majorBidi" w:cstheme="majorBidi"/>
          <w:sz w:val="24"/>
          <w:szCs w:val="24"/>
        </w:rPr>
        <w:t>ombak</w:t>
      </w:r>
      <w:proofErr w:type="spellEnd"/>
      <w:r w:rsidR="0025463F" w:rsidRPr="0066439E">
        <w:rPr>
          <w:rFonts w:asciiTheme="majorBidi" w:hAnsiTheme="majorBidi" w:cstheme="majorBidi"/>
          <w:spacing w:val="-1"/>
          <w:sz w:val="24"/>
          <w:szCs w:val="24"/>
        </w:rPr>
        <w:t xml:space="preserve"> </w:t>
      </w:r>
      <w:r w:rsidR="0025463F" w:rsidRPr="0066439E">
        <w:rPr>
          <w:rFonts w:asciiTheme="majorBidi" w:hAnsiTheme="majorBidi" w:cstheme="majorBidi"/>
          <w:sz w:val="24"/>
          <w:szCs w:val="24"/>
        </w:rPr>
        <w:t>on</w:t>
      </w:r>
      <w:r w:rsidR="0025463F" w:rsidRPr="0066439E">
        <w:rPr>
          <w:rFonts w:asciiTheme="majorBidi" w:hAnsiTheme="majorBidi" w:cstheme="majorBidi"/>
          <w:spacing w:val="-1"/>
          <w:sz w:val="24"/>
          <w:szCs w:val="24"/>
        </w:rPr>
        <w:t xml:space="preserve"> </w:t>
      </w:r>
      <w:r w:rsidR="0025463F" w:rsidRPr="0066439E">
        <w:rPr>
          <w:rFonts w:asciiTheme="majorBidi" w:hAnsiTheme="majorBidi" w:cstheme="majorBidi"/>
          <w:sz w:val="24"/>
          <w:szCs w:val="24"/>
        </w:rPr>
        <w:t>blood</w:t>
      </w:r>
      <w:r w:rsidR="0025463F"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parameters</w:t>
      </w:r>
      <w:r w:rsidRPr="0066439E">
        <w:rPr>
          <w:rFonts w:asciiTheme="majorBidi" w:hAnsiTheme="majorBidi" w:cstheme="majorBidi"/>
          <w:sz w:val="24"/>
          <w:szCs w:val="24"/>
          <w:vertAlign w:val="superscript"/>
        </w:rPr>
        <w:t xml:space="preserve"> (</w:t>
      </w:r>
      <w:r w:rsidR="0025463F" w:rsidRPr="0066439E">
        <w:rPr>
          <w:rFonts w:asciiTheme="majorBidi" w:hAnsiTheme="majorBidi" w:cstheme="majorBidi"/>
          <w:sz w:val="24"/>
          <w:szCs w:val="24"/>
          <w:vertAlign w:val="superscript"/>
        </w:rPr>
        <w:t>6).</w:t>
      </w:r>
      <w:r w:rsidR="0025463F" w:rsidRPr="0066439E">
        <w:rPr>
          <w:rFonts w:asciiTheme="majorBidi" w:hAnsiTheme="majorBidi" w:cstheme="majorBidi"/>
          <w:sz w:val="24"/>
          <w:szCs w:val="24"/>
        </w:rPr>
        <w:t xml:space="preserve"> </w:t>
      </w:r>
      <w:r w:rsidR="0025463F" w:rsidRPr="0066439E">
        <w:rPr>
          <w:rFonts w:asciiTheme="majorBidi" w:hAnsiTheme="majorBidi" w:cstheme="majorBidi"/>
          <w:b/>
          <w:sz w:val="24"/>
          <w:szCs w:val="24"/>
        </w:rPr>
        <w:t>Problem Statement:</w:t>
      </w:r>
    </w:p>
    <w:p w14:paraId="04A03624" w14:textId="77777777" w:rsidR="00F85F9B" w:rsidRPr="0066439E" w:rsidRDefault="0025463F">
      <w:pPr>
        <w:pStyle w:val="BodyText"/>
        <w:spacing w:line="276" w:lineRule="auto"/>
        <w:ind w:left="600" w:right="727"/>
        <w:jc w:val="both"/>
        <w:rPr>
          <w:rFonts w:asciiTheme="majorBidi" w:hAnsiTheme="majorBidi" w:cstheme="majorBidi"/>
          <w:sz w:val="24"/>
          <w:szCs w:val="24"/>
        </w:rPr>
      </w:pPr>
      <w:r w:rsidRPr="0066439E">
        <w:rPr>
          <w:rFonts w:asciiTheme="majorBidi" w:hAnsiTheme="majorBidi" w:cstheme="majorBidi"/>
          <w:sz w:val="24"/>
          <w:szCs w:val="24"/>
        </w:rPr>
        <w:t xml:space="preserve">The widespread use of chewing tobacco, particularly </w:t>
      </w:r>
      <w:proofErr w:type="spellStart"/>
      <w:r w:rsidRPr="0066439E">
        <w:rPr>
          <w:rFonts w:asciiTheme="majorBidi" w:hAnsiTheme="majorBidi" w:cstheme="majorBidi"/>
          <w:sz w:val="24"/>
          <w:szCs w:val="24"/>
        </w:rPr>
        <w:t>Toombak</w:t>
      </w:r>
      <w:proofErr w:type="spellEnd"/>
      <w:r w:rsidRPr="0066439E">
        <w:rPr>
          <w:rFonts w:asciiTheme="majorBidi" w:hAnsiTheme="majorBidi" w:cstheme="majorBidi"/>
          <w:sz w:val="24"/>
          <w:szCs w:val="24"/>
        </w:rPr>
        <w:t>, is a growing public health issue in Sudan. Despite its prevalence, there is a lack of sufficient local research investigating its systemic health effects, especially its influence on hematological parameters. Several international studies have demonstrated significant alterations in complete blood count (CBC) values among tobacco users. However, there is limited data specific to the Sudanese population, particularly</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in</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Northern</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State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where</w:t>
      </w:r>
      <w:r w:rsidRPr="0066439E">
        <w:rPr>
          <w:rFonts w:asciiTheme="majorBidi" w:hAnsiTheme="majorBidi" w:cstheme="majorBidi"/>
          <w:spacing w:val="40"/>
          <w:sz w:val="24"/>
          <w:szCs w:val="24"/>
        </w:rPr>
        <w:t xml:space="preserve"> </w:t>
      </w:r>
      <w:proofErr w:type="spellStart"/>
      <w:r w:rsidRPr="0066439E">
        <w:rPr>
          <w:rFonts w:asciiTheme="majorBidi" w:hAnsiTheme="majorBidi" w:cstheme="majorBidi"/>
          <w:sz w:val="24"/>
          <w:szCs w:val="24"/>
        </w:rPr>
        <w:t>Toombak</w:t>
      </w:r>
      <w:proofErr w:type="spellEnd"/>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use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is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highly</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common. This gap in knowledge hinders the ability of healthcare professionals and policymakers to fully understand and address the potential hematological risks associated with chewing tobacco. Therefore, it is essential to evaluate the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impact of chewing tobacco consumption on hematological parameters in this population to inform public health interventions and raise awareness.</w:t>
      </w:r>
    </w:p>
    <w:p w14:paraId="1149B835" w14:textId="77777777" w:rsidR="00F85F9B" w:rsidRPr="0066439E" w:rsidRDefault="00280EBC">
      <w:pPr>
        <w:pStyle w:val="Heading2"/>
        <w:spacing w:before="6"/>
        <w:jc w:val="both"/>
        <w:rPr>
          <w:rFonts w:asciiTheme="majorBidi" w:hAnsiTheme="majorBidi" w:cstheme="majorBidi"/>
          <w:sz w:val="24"/>
          <w:szCs w:val="24"/>
        </w:rPr>
      </w:pPr>
      <w:r w:rsidRPr="0066439E">
        <w:rPr>
          <w:rFonts w:asciiTheme="majorBidi" w:hAnsiTheme="majorBidi" w:cstheme="majorBidi"/>
          <w:sz w:val="24"/>
          <w:szCs w:val="24"/>
        </w:rPr>
        <w:t>Distribution</w:t>
      </w:r>
      <w:r w:rsidRPr="0066439E">
        <w:rPr>
          <w:rFonts w:asciiTheme="majorBidi" w:hAnsiTheme="majorBidi" w:cstheme="majorBidi"/>
          <w:spacing w:val="-10"/>
          <w:sz w:val="24"/>
          <w:szCs w:val="24"/>
        </w:rPr>
        <w:t>:</w:t>
      </w:r>
    </w:p>
    <w:p w14:paraId="542C7469" w14:textId="77777777" w:rsidR="00F85F9B" w:rsidRPr="0066439E" w:rsidRDefault="0025463F">
      <w:pPr>
        <w:pStyle w:val="BodyText"/>
        <w:tabs>
          <w:tab w:val="left" w:pos="1999"/>
          <w:tab w:val="left" w:pos="2399"/>
          <w:tab w:val="left" w:pos="3491"/>
          <w:tab w:val="left" w:pos="3876"/>
          <w:tab w:val="left" w:pos="4567"/>
          <w:tab w:val="left" w:pos="5310"/>
          <w:tab w:val="left" w:pos="6051"/>
          <w:tab w:val="left" w:pos="7463"/>
          <w:tab w:val="left" w:pos="9024"/>
          <w:tab w:val="left" w:pos="9472"/>
        </w:tabs>
        <w:spacing w:before="43" w:line="276" w:lineRule="auto"/>
        <w:ind w:left="590" w:right="730"/>
        <w:rPr>
          <w:rFonts w:asciiTheme="majorBidi" w:hAnsiTheme="majorBidi" w:cstheme="majorBidi"/>
          <w:sz w:val="24"/>
          <w:szCs w:val="24"/>
        </w:rPr>
      </w:pPr>
      <w:r w:rsidRPr="0066439E">
        <w:rPr>
          <w:rFonts w:asciiTheme="majorBidi" w:hAnsiTheme="majorBidi" w:cstheme="majorBidi"/>
          <w:sz w:val="24"/>
          <w:szCs w:val="24"/>
        </w:rPr>
        <w:t>Tree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tobacco</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is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native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central</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northwest</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Argentina</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Bolivia,</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from where</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it</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was</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widely</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introduced</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around</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world,</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primarily</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as</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a</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garden ornamental.</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It rapidly</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colonized many</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native</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habitats and is considered</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invasive in</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parts</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of</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Europe</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South</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Africa.</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In</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North</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American,</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it</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has</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 xml:space="preserve">become established in many southwestern states, Baja California and mainland Mexico. It was first recorded in California in the late 19th century, although how it was </w:t>
      </w:r>
      <w:r w:rsidRPr="0066439E">
        <w:rPr>
          <w:rFonts w:asciiTheme="majorBidi" w:hAnsiTheme="majorBidi" w:cstheme="majorBidi"/>
          <w:spacing w:val="-2"/>
          <w:sz w:val="24"/>
          <w:szCs w:val="24"/>
        </w:rPr>
        <w:t>introduced</w:t>
      </w:r>
      <w:r w:rsidRPr="0066439E">
        <w:rPr>
          <w:rFonts w:asciiTheme="majorBidi" w:hAnsiTheme="majorBidi" w:cstheme="majorBidi"/>
          <w:sz w:val="24"/>
          <w:szCs w:val="24"/>
        </w:rPr>
        <w:tab/>
      </w:r>
      <w:r w:rsidRPr="0066439E">
        <w:rPr>
          <w:rFonts w:asciiTheme="majorBidi" w:hAnsiTheme="majorBidi" w:cstheme="majorBidi"/>
          <w:spacing w:val="-6"/>
          <w:sz w:val="24"/>
          <w:szCs w:val="24"/>
        </w:rPr>
        <w:t>is</w:t>
      </w:r>
      <w:r w:rsidRPr="0066439E">
        <w:rPr>
          <w:rFonts w:asciiTheme="majorBidi" w:hAnsiTheme="majorBidi" w:cstheme="majorBidi"/>
          <w:sz w:val="24"/>
          <w:szCs w:val="24"/>
        </w:rPr>
        <w:tab/>
      </w:r>
      <w:r w:rsidRPr="0066439E">
        <w:rPr>
          <w:rFonts w:asciiTheme="majorBidi" w:hAnsiTheme="majorBidi" w:cstheme="majorBidi"/>
          <w:spacing w:val="-2"/>
          <w:sz w:val="24"/>
          <w:szCs w:val="24"/>
        </w:rPr>
        <w:t>unclear.</w:t>
      </w:r>
      <w:r w:rsidRPr="0066439E">
        <w:rPr>
          <w:rFonts w:asciiTheme="majorBidi" w:hAnsiTheme="majorBidi" w:cstheme="majorBidi"/>
          <w:sz w:val="24"/>
          <w:szCs w:val="24"/>
        </w:rPr>
        <w:tab/>
      </w:r>
      <w:r w:rsidRPr="0066439E">
        <w:rPr>
          <w:rFonts w:asciiTheme="majorBidi" w:hAnsiTheme="majorBidi" w:cstheme="majorBidi"/>
          <w:spacing w:val="-6"/>
          <w:sz w:val="24"/>
          <w:szCs w:val="24"/>
        </w:rPr>
        <w:t>It</w:t>
      </w:r>
      <w:r w:rsidRPr="0066439E">
        <w:rPr>
          <w:rFonts w:asciiTheme="majorBidi" w:hAnsiTheme="majorBidi" w:cstheme="majorBidi"/>
          <w:sz w:val="24"/>
          <w:szCs w:val="24"/>
        </w:rPr>
        <w:tab/>
      </w:r>
      <w:r w:rsidRPr="0066439E">
        <w:rPr>
          <w:rFonts w:asciiTheme="majorBidi" w:hAnsiTheme="majorBidi" w:cstheme="majorBidi"/>
          <w:spacing w:val="-4"/>
          <w:sz w:val="24"/>
          <w:szCs w:val="24"/>
        </w:rPr>
        <w:t>may</w:t>
      </w:r>
      <w:r w:rsidRPr="0066439E">
        <w:rPr>
          <w:rFonts w:asciiTheme="majorBidi" w:hAnsiTheme="majorBidi" w:cstheme="majorBidi"/>
          <w:sz w:val="24"/>
          <w:szCs w:val="24"/>
        </w:rPr>
        <w:tab/>
      </w:r>
      <w:r w:rsidRPr="0066439E">
        <w:rPr>
          <w:rFonts w:asciiTheme="majorBidi" w:hAnsiTheme="majorBidi" w:cstheme="majorBidi"/>
          <w:spacing w:val="-4"/>
          <w:sz w:val="24"/>
          <w:szCs w:val="24"/>
        </w:rPr>
        <w:t>have</w:t>
      </w:r>
      <w:r w:rsidRPr="0066439E">
        <w:rPr>
          <w:rFonts w:asciiTheme="majorBidi" w:hAnsiTheme="majorBidi" w:cstheme="majorBidi"/>
          <w:sz w:val="24"/>
          <w:szCs w:val="24"/>
        </w:rPr>
        <w:tab/>
      </w:r>
      <w:r w:rsidRPr="0066439E">
        <w:rPr>
          <w:rFonts w:asciiTheme="majorBidi" w:hAnsiTheme="majorBidi" w:cstheme="majorBidi"/>
          <w:spacing w:val="-4"/>
          <w:sz w:val="24"/>
          <w:szCs w:val="24"/>
        </w:rPr>
        <w:t>been</w:t>
      </w:r>
      <w:r w:rsidRPr="0066439E">
        <w:rPr>
          <w:rFonts w:asciiTheme="majorBidi" w:hAnsiTheme="majorBidi" w:cstheme="majorBidi"/>
          <w:sz w:val="24"/>
          <w:szCs w:val="24"/>
        </w:rPr>
        <w:tab/>
      </w:r>
      <w:r w:rsidRPr="0066439E">
        <w:rPr>
          <w:rFonts w:asciiTheme="majorBidi" w:hAnsiTheme="majorBidi" w:cstheme="majorBidi"/>
          <w:spacing w:val="-2"/>
          <w:sz w:val="24"/>
          <w:szCs w:val="24"/>
        </w:rPr>
        <w:t>introduced</w:t>
      </w:r>
      <w:r w:rsidRPr="0066439E">
        <w:rPr>
          <w:rFonts w:asciiTheme="majorBidi" w:hAnsiTheme="majorBidi" w:cstheme="majorBidi"/>
          <w:sz w:val="24"/>
          <w:szCs w:val="24"/>
        </w:rPr>
        <w:tab/>
      </w:r>
      <w:r w:rsidRPr="0066439E">
        <w:rPr>
          <w:rFonts w:asciiTheme="majorBidi" w:hAnsiTheme="majorBidi" w:cstheme="majorBidi"/>
          <w:spacing w:val="-2"/>
          <w:sz w:val="24"/>
          <w:szCs w:val="24"/>
        </w:rPr>
        <w:t>accidentally</w:t>
      </w:r>
      <w:r w:rsidRPr="0066439E">
        <w:rPr>
          <w:rFonts w:asciiTheme="majorBidi" w:hAnsiTheme="majorBidi" w:cstheme="majorBidi"/>
          <w:sz w:val="24"/>
          <w:szCs w:val="24"/>
        </w:rPr>
        <w:tab/>
      </w:r>
      <w:r w:rsidRPr="0066439E">
        <w:rPr>
          <w:rFonts w:asciiTheme="majorBidi" w:hAnsiTheme="majorBidi" w:cstheme="majorBidi"/>
          <w:spacing w:val="-6"/>
          <w:sz w:val="24"/>
          <w:szCs w:val="24"/>
        </w:rPr>
        <w:t>as</w:t>
      </w:r>
      <w:r w:rsidRPr="0066439E">
        <w:rPr>
          <w:rFonts w:asciiTheme="majorBidi" w:hAnsiTheme="majorBidi" w:cstheme="majorBidi"/>
          <w:sz w:val="24"/>
          <w:szCs w:val="24"/>
        </w:rPr>
        <w:tab/>
      </w:r>
      <w:r w:rsidRPr="0066439E">
        <w:rPr>
          <w:rFonts w:asciiTheme="majorBidi" w:hAnsiTheme="majorBidi" w:cstheme="majorBidi"/>
          <w:spacing w:val="-10"/>
          <w:sz w:val="24"/>
          <w:szCs w:val="24"/>
        </w:rPr>
        <w:t xml:space="preserve">a </w:t>
      </w:r>
      <w:r w:rsidRPr="0066439E">
        <w:rPr>
          <w:rFonts w:asciiTheme="majorBidi" w:hAnsiTheme="majorBidi" w:cstheme="majorBidi"/>
          <w:sz w:val="24"/>
          <w:szCs w:val="24"/>
        </w:rPr>
        <w:t>contaminant in grain23 or purposefully as an ornamental183 or as a source of</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smoking</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tobacco.23</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As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elsewhere,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plant</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quickly</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escaped</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into</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 xml:space="preserve">disturbed areas and </w:t>
      </w:r>
      <w:r w:rsidR="00463648" w:rsidRPr="0066439E">
        <w:rPr>
          <w:rFonts w:asciiTheme="majorBidi" w:hAnsiTheme="majorBidi" w:cstheme="majorBidi"/>
          <w:sz w:val="24"/>
          <w:szCs w:val="24"/>
        </w:rPr>
        <w:t>wild lands</w:t>
      </w:r>
      <w:r w:rsidRPr="0066439E">
        <w:rPr>
          <w:rFonts w:asciiTheme="majorBidi" w:hAnsiTheme="majorBidi" w:cstheme="majorBidi"/>
          <w:sz w:val="24"/>
          <w:szCs w:val="24"/>
        </w:rPr>
        <w:t>.</w:t>
      </w:r>
    </w:p>
    <w:p w14:paraId="79F6430C" w14:textId="77777777" w:rsidR="00AB1922" w:rsidRDefault="0025463F">
      <w:pPr>
        <w:pStyle w:val="BodyText"/>
        <w:spacing w:before="1" w:line="276" w:lineRule="auto"/>
        <w:ind w:left="590" w:right="730"/>
        <w:rPr>
          <w:rFonts w:asciiTheme="majorBidi" w:hAnsiTheme="majorBidi" w:cstheme="majorBidi"/>
          <w:sz w:val="24"/>
          <w:szCs w:val="24"/>
        </w:rPr>
      </w:pPr>
      <w:r w:rsidRPr="0066439E">
        <w:rPr>
          <w:rFonts w:asciiTheme="majorBidi" w:hAnsiTheme="majorBidi" w:cstheme="majorBidi"/>
          <w:sz w:val="24"/>
          <w:szCs w:val="24"/>
        </w:rPr>
        <w:t>In</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California</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tree</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tobacco</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is</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rated</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as</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a</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―moderate‖</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invader;183</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it</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is</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found</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in</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 xml:space="preserve">the southwestern portion of the state and the Central Valley, primarily below 4000 feet (1200 m).7,89 In spite of eradication efforts in the Reserve, as of 2018, tree tobacco persists along the Pole Road, at trailheads and occasionally elsewhere. </w:t>
      </w:r>
    </w:p>
    <w:p w14:paraId="487AD1F6" w14:textId="3D803176" w:rsidR="00F85F9B" w:rsidRPr="0066439E" w:rsidRDefault="0025463F">
      <w:pPr>
        <w:pStyle w:val="BodyText"/>
        <w:spacing w:before="1" w:line="276" w:lineRule="auto"/>
        <w:ind w:left="590" w:right="730"/>
        <w:rPr>
          <w:rFonts w:asciiTheme="majorBidi" w:hAnsiTheme="majorBidi" w:cstheme="majorBidi"/>
          <w:b/>
          <w:sz w:val="24"/>
          <w:szCs w:val="24"/>
        </w:rPr>
      </w:pPr>
      <w:r w:rsidRPr="0066439E">
        <w:rPr>
          <w:rFonts w:asciiTheme="majorBidi" w:hAnsiTheme="majorBidi" w:cstheme="majorBidi"/>
          <w:b/>
          <w:sz w:val="24"/>
          <w:szCs w:val="24"/>
        </w:rPr>
        <w:t>Nicotiana glauca:</w:t>
      </w:r>
    </w:p>
    <w:p w14:paraId="2AD5A0D6" w14:textId="77777777" w:rsidR="00F85F9B" w:rsidRPr="0066439E" w:rsidRDefault="0025463F">
      <w:pPr>
        <w:pStyle w:val="BodyText"/>
        <w:spacing w:line="276" w:lineRule="auto"/>
        <w:ind w:left="590" w:right="730"/>
        <w:rPr>
          <w:rFonts w:asciiTheme="majorBidi" w:hAnsiTheme="majorBidi" w:cstheme="majorBidi"/>
          <w:sz w:val="24"/>
          <w:szCs w:val="24"/>
        </w:rPr>
      </w:pPr>
      <w:r w:rsidRPr="0066439E">
        <w:rPr>
          <w:rFonts w:asciiTheme="majorBidi" w:hAnsiTheme="majorBidi" w:cstheme="majorBidi"/>
          <w:sz w:val="24"/>
          <w:szCs w:val="24"/>
        </w:rPr>
        <w:t>tree with branches and sporadic leaves Harbaugh Seaside Trails October 2018 Tree tobacco (Nicotiana glauca) is a small, open tree with rubbery, silvery-blue leaves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terminal</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clusters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of</w:t>
      </w:r>
      <w:r w:rsidRPr="0066439E">
        <w:rPr>
          <w:rFonts w:asciiTheme="majorBidi" w:hAnsiTheme="majorBidi" w:cstheme="majorBidi"/>
          <w:spacing w:val="40"/>
          <w:sz w:val="24"/>
          <w:szCs w:val="24"/>
        </w:rPr>
        <w:t xml:space="preserve"> </w:t>
      </w:r>
      <w:proofErr w:type="gramStart"/>
      <w:r w:rsidRPr="0066439E">
        <w:rPr>
          <w:rFonts w:asciiTheme="majorBidi" w:hAnsiTheme="majorBidi" w:cstheme="majorBidi"/>
          <w:sz w:val="24"/>
          <w:szCs w:val="24"/>
        </w:rPr>
        <w:t>tubular</w:t>
      </w:r>
      <w:proofErr w:type="gramEnd"/>
      <w:r w:rsidRPr="0066439E">
        <w:rPr>
          <w:rFonts w:asciiTheme="majorBidi" w:hAnsiTheme="majorBidi" w:cstheme="majorBidi"/>
          <w:sz w:val="24"/>
          <w:szCs w:val="24"/>
        </w:rPr>
        <w:t>,</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yellow</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flowers.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It</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blooms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frequently along roadways, trails, abandoned fields and other disturbed areas.</w:t>
      </w:r>
    </w:p>
    <w:p w14:paraId="6087FCBE" w14:textId="77777777" w:rsidR="00F85F9B" w:rsidRPr="0066439E" w:rsidRDefault="00F85F9B">
      <w:pPr>
        <w:pStyle w:val="BodyText"/>
        <w:spacing w:line="276" w:lineRule="auto"/>
        <w:rPr>
          <w:rFonts w:asciiTheme="majorBidi" w:hAnsiTheme="majorBidi" w:cstheme="majorBidi"/>
          <w:sz w:val="24"/>
          <w:szCs w:val="24"/>
        </w:rPr>
        <w:sectPr w:rsidR="00F85F9B" w:rsidRPr="0066439E">
          <w:pgSz w:w="11910" w:h="16840"/>
          <w:pgMar w:top="1340" w:right="708" w:bottom="980" w:left="850" w:header="0" w:footer="791" w:gutter="0"/>
          <w:cols w:space="720"/>
        </w:sectPr>
      </w:pPr>
    </w:p>
    <w:p w14:paraId="5BF7FE68" w14:textId="77777777" w:rsidR="00F85F9B" w:rsidRPr="0066439E" w:rsidRDefault="0025463F">
      <w:pPr>
        <w:pStyle w:val="BodyText"/>
        <w:spacing w:before="75" w:line="276" w:lineRule="auto"/>
        <w:ind w:left="600" w:right="737" w:hanging="10"/>
        <w:jc w:val="both"/>
        <w:rPr>
          <w:rFonts w:asciiTheme="majorBidi" w:hAnsiTheme="majorBidi" w:cstheme="majorBidi"/>
          <w:sz w:val="24"/>
          <w:szCs w:val="24"/>
        </w:rPr>
      </w:pPr>
      <w:r w:rsidRPr="0066439E">
        <w:rPr>
          <w:rFonts w:asciiTheme="majorBidi" w:hAnsiTheme="majorBidi" w:cstheme="majorBidi"/>
          <w:sz w:val="24"/>
          <w:szCs w:val="24"/>
        </w:rPr>
        <w:lastRenderedPageBreak/>
        <w:t>Tree tobacco is native to South America. It was planted around the world as an ornamental garden plant and jumped the garden fence into the native wildlands of many countries. It is classified as invasive in California.</w:t>
      </w:r>
    </w:p>
    <w:p w14:paraId="53E7BF83" w14:textId="77777777" w:rsidR="00F85F9B" w:rsidRPr="0066439E" w:rsidRDefault="0025463F">
      <w:pPr>
        <w:pStyle w:val="BodyText"/>
        <w:spacing w:line="276" w:lineRule="auto"/>
        <w:ind w:left="600" w:right="737" w:hanging="10"/>
        <w:jc w:val="both"/>
        <w:rPr>
          <w:rFonts w:asciiTheme="majorBidi" w:hAnsiTheme="majorBidi" w:cstheme="majorBidi"/>
          <w:sz w:val="24"/>
          <w:szCs w:val="24"/>
        </w:rPr>
      </w:pPr>
      <w:r w:rsidRPr="0066439E">
        <w:rPr>
          <w:rFonts w:asciiTheme="majorBidi" w:hAnsiTheme="majorBidi" w:cstheme="majorBidi"/>
          <w:sz w:val="24"/>
          <w:szCs w:val="24"/>
        </w:rPr>
        <w:t>Although Native Americans are</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said</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have consumed tree tobacco and to</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have smoked the leaves for ceremonial and spiritual purposes, smoking tree tobacco induces vomiting, and ingestion causes seizures and even death. Most authorities agree that it is unwise to ingest any part of this plant.</w:t>
      </w:r>
    </w:p>
    <w:p w14:paraId="7CAAD55C" w14:textId="77777777" w:rsidR="00F85F9B" w:rsidRPr="0066439E" w:rsidRDefault="0025463F">
      <w:pPr>
        <w:spacing w:before="6"/>
        <w:ind w:left="590"/>
        <w:rPr>
          <w:rFonts w:asciiTheme="majorBidi" w:hAnsiTheme="majorBidi" w:cstheme="majorBidi"/>
          <w:b/>
          <w:sz w:val="24"/>
          <w:szCs w:val="24"/>
        </w:rPr>
      </w:pPr>
      <w:r w:rsidRPr="0066439E">
        <w:rPr>
          <w:rFonts w:asciiTheme="majorBidi" w:hAnsiTheme="majorBidi" w:cstheme="majorBidi"/>
          <w:b/>
          <w:sz w:val="24"/>
          <w:szCs w:val="24"/>
        </w:rPr>
        <w:t>Other</w:t>
      </w:r>
      <w:r w:rsidRPr="0066439E">
        <w:rPr>
          <w:rFonts w:asciiTheme="majorBidi" w:hAnsiTheme="majorBidi" w:cstheme="majorBidi"/>
          <w:b/>
          <w:spacing w:val="-7"/>
          <w:sz w:val="24"/>
          <w:szCs w:val="24"/>
        </w:rPr>
        <w:t xml:space="preserve"> </w:t>
      </w:r>
      <w:r w:rsidRPr="0066439E">
        <w:rPr>
          <w:rFonts w:asciiTheme="majorBidi" w:hAnsiTheme="majorBidi" w:cstheme="majorBidi"/>
          <w:b/>
          <w:sz w:val="24"/>
          <w:szCs w:val="24"/>
        </w:rPr>
        <w:t>Common</w:t>
      </w:r>
      <w:r w:rsidRPr="0066439E">
        <w:rPr>
          <w:rFonts w:asciiTheme="majorBidi" w:hAnsiTheme="majorBidi" w:cstheme="majorBidi"/>
          <w:b/>
          <w:spacing w:val="-1"/>
          <w:sz w:val="24"/>
          <w:szCs w:val="24"/>
        </w:rPr>
        <w:t xml:space="preserve"> </w:t>
      </w:r>
      <w:r w:rsidRPr="0066439E">
        <w:rPr>
          <w:rFonts w:asciiTheme="majorBidi" w:hAnsiTheme="majorBidi" w:cstheme="majorBidi"/>
          <w:b/>
          <w:spacing w:val="-2"/>
          <w:sz w:val="24"/>
          <w:szCs w:val="24"/>
        </w:rPr>
        <w:t>Names:</w:t>
      </w:r>
    </w:p>
    <w:p w14:paraId="40C82348" w14:textId="77777777" w:rsidR="00F85F9B" w:rsidRPr="0066439E" w:rsidRDefault="0025463F">
      <w:pPr>
        <w:pStyle w:val="BodyText"/>
        <w:spacing w:before="35"/>
        <w:ind w:left="590"/>
        <w:rPr>
          <w:rFonts w:asciiTheme="majorBidi" w:hAnsiTheme="majorBidi" w:cstheme="majorBidi"/>
          <w:sz w:val="24"/>
          <w:szCs w:val="24"/>
        </w:rPr>
      </w:pPr>
      <w:r w:rsidRPr="0066439E">
        <w:rPr>
          <w:rFonts w:asciiTheme="majorBidi" w:hAnsiTheme="majorBidi" w:cstheme="majorBidi"/>
          <w:sz w:val="24"/>
          <w:szCs w:val="24"/>
        </w:rPr>
        <w:t>Tobacco</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tree,</w:t>
      </w:r>
      <w:r w:rsidRPr="0066439E">
        <w:rPr>
          <w:rFonts w:asciiTheme="majorBidi" w:hAnsiTheme="majorBidi" w:cstheme="majorBidi"/>
          <w:spacing w:val="-10"/>
          <w:sz w:val="24"/>
          <w:szCs w:val="24"/>
        </w:rPr>
        <w:t xml:space="preserve"> </w:t>
      </w:r>
      <w:r w:rsidRPr="0066439E">
        <w:rPr>
          <w:rFonts w:asciiTheme="majorBidi" w:hAnsiTheme="majorBidi" w:cstheme="majorBidi"/>
          <w:sz w:val="24"/>
          <w:szCs w:val="24"/>
        </w:rPr>
        <w:t>mustard</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tree,</w:t>
      </w:r>
      <w:r w:rsidRPr="0066439E">
        <w:rPr>
          <w:rFonts w:asciiTheme="majorBidi" w:hAnsiTheme="majorBidi" w:cstheme="majorBidi"/>
          <w:spacing w:val="-9"/>
          <w:sz w:val="24"/>
          <w:szCs w:val="24"/>
        </w:rPr>
        <w:t xml:space="preserve"> </w:t>
      </w:r>
      <w:proofErr w:type="spellStart"/>
      <w:r w:rsidRPr="0066439E">
        <w:rPr>
          <w:rFonts w:asciiTheme="majorBidi" w:hAnsiTheme="majorBidi" w:cstheme="majorBidi"/>
          <w:sz w:val="24"/>
          <w:szCs w:val="24"/>
        </w:rPr>
        <w:t>juanloco</w:t>
      </w:r>
      <w:proofErr w:type="spellEnd"/>
      <w:r w:rsidRPr="0066439E">
        <w:rPr>
          <w:rFonts w:asciiTheme="majorBidi" w:hAnsiTheme="majorBidi" w:cstheme="majorBidi"/>
          <w:sz w:val="24"/>
          <w:szCs w:val="24"/>
        </w:rPr>
        <w:t>,</w:t>
      </w:r>
      <w:r w:rsidRPr="0066439E">
        <w:rPr>
          <w:rFonts w:asciiTheme="majorBidi" w:hAnsiTheme="majorBidi" w:cstheme="majorBidi"/>
          <w:spacing w:val="-10"/>
          <w:sz w:val="24"/>
          <w:szCs w:val="24"/>
        </w:rPr>
        <w:t xml:space="preserve"> </w:t>
      </w:r>
      <w:proofErr w:type="spellStart"/>
      <w:r w:rsidRPr="0066439E">
        <w:rPr>
          <w:rFonts w:asciiTheme="majorBidi" w:hAnsiTheme="majorBidi" w:cstheme="majorBidi"/>
          <w:sz w:val="24"/>
          <w:szCs w:val="24"/>
        </w:rPr>
        <w:t>palo</w:t>
      </w:r>
      <w:proofErr w:type="spellEnd"/>
      <w:r w:rsidRPr="0066439E">
        <w:rPr>
          <w:rFonts w:asciiTheme="majorBidi" w:hAnsiTheme="majorBidi" w:cstheme="majorBidi"/>
          <w:spacing w:val="-11"/>
          <w:sz w:val="24"/>
          <w:szCs w:val="24"/>
        </w:rPr>
        <w:t xml:space="preserve"> </w:t>
      </w:r>
      <w:r w:rsidRPr="0066439E">
        <w:rPr>
          <w:rFonts w:asciiTheme="majorBidi" w:hAnsiTheme="majorBidi" w:cstheme="majorBidi"/>
          <w:spacing w:val="-4"/>
          <w:sz w:val="24"/>
          <w:szCs w:val="24"/>
        </w:rPr>
        <w:t>loco</w:t>
      </w:r>
    </w:p>
    <w:p w14:paraId="58FE5A8B" w14:textId="77777777" w:rsidR="00F85F9B" w:rsidRPr="0066439E" w:rsidRDefault="0025463F">
      <w:pPr>
        <w:pStyle w:val="Heading2"/>
        <w:spacing w:before="53"/>
        <w:rPr>
          <w:rFonts w:asciiTheme="majorBidi" w:hAnsiTheme="majorBidi" w:cstheme="majorBidi"/>
          <w:sz w:val="24"/>
          <w:szCs w:val="24"/>
        </w:rPr>
      </w:pPr>
      <w:r w:rsidRPr="0066439E">
        <w:rPr>
          <w:rFonts w:asciiTheme="majorBidi" w:hAnsiTheme="majorBidi" w:cstheme="majorBidi"/>
          <w:spacing w:val="-2"/>
          <w:sz w:val="24"/>
          <w:szCs w:val="24"/>
        </w:rPr>
        <w:t>Description:</w:t>
      </w:r>
    </w:p>
    <w:p w14:paraId="30E47B16" w14:textId="77777777" w:rsidR="00F85F9B" w:rsidRPr="0066439E" w:rsidRDefault="0025463F">
      <w:pPr>
        <w:pStyle w:val="BodyText"/>
        <w:spacing w:before="45" w:line="276" w:lineRule="auto"/>
        <w:ind w:left="600" w:right="731" w:hanging="10"/>
        <w:jc w:val="both"/>
        <w:rPr>
          <w:rFonts w:asciiTheme="majorBidi" w:hAnsiTheme="majorBidi" w:cstheme="majorBidi"/>
          <w:sz w:val="24"/>
          <w:szCs w:val="24"/>
        </w:rPr>
      </w:pPr>
      <w:r w:rsidRPr="0066439E">
        <w:rPr>
          <w:rFonts w:asciiTheme="majorBidi" w:hAnsiTheme="majorBidi" w:cstheme="majorBidi"/>
          <w:sz w:val="24"/>
          <w:szCs w:val="24"/>
        </w:rPr>
        <w:t>Tree tobacco is a small, open tree usually less than 20 feet (6 m) tall with arching</w:t>
      </w:r>
      <w:r w:rsidRPr="0066439E">
        <w:rPr>
          <w:rFonts w:asciiTheme="majorBidi" w:hAnsiTheme="majorBidi" w:cstheme="majorBidi"/>
          <w:spacing w:val="68"/>
          <w:sz w:val="24"/>
          <w:szCs w:val="24"/>
        </w:rPr>
        <w:t xml:space="preserve"> </w:t>
      </w:r>
      <w:r w:rsidRPr="0066439E">
        <w:rPr>
          <w:rFonts w:asciiTheme="majorBidi" w:hAnsiTheme="majorBidi" w:cstheme="majorBidi"/>
          <w:sz w:val="24"/>
          <w:szCs w:val="24"/>
        </w:rPr>
        <w:t>or</w:t>
      </w:r>
      <w:r w:rsidRPr="0066439E">
        <w:rPr>
          <w:rFonts w:asciiTheme="majorBidi" w:hAnsiTheme="majorBidi" w:cstheme="majorBidi"/>
          <w:spacing w:val="67"/>
          <w:sz w:val="24"/>
          <w:szCs w:val="24"/>
        </w:rPr>
        <w:t xml:space="preserve"> </w:t>
      </w:r>
      <w:r w:rsidRPr="0066439E">
        <w:rPr>
          <w:rFonts w:asciiTheme="majorBidi" w:hAnsiTheme="majorBidi" w:cstheme="majorBidi"/>
          <w:sz w:val="24"/>
          <w:szCs w:val="24"/>
        </w:rPr>
        <w:t>drooping</w:t>
      </w:r>
      <w:r w:rsidRPr="0066439E">
        <w:rPr>
          <w:rFonts w:asciiTheme="majorBidi" w:hAnsiTheme="majorBidi" w:cstheme="majorBidi"/>
          <w:spacing w:val="67"/>
          <w:sz w:val="24"/>
          <w:szCs w:val="24"/>
        </w:rPr>
        <w:t xml:space="preserve"> </w:t>
      </w:r>
      <w:r w:rsidRPr="0066439E">
        <w:rPr>
          <w:rFonts w:asciiTheme="majorBidi" w:hAnsiTheme="majorBidi" w:cstheme="majorBidi"/>
          <w:sz w:val="24"/>
          <w:szCs w:val="24"/>
        </w:rPr>
        <w:t>branches.</w:t>
      </w:r>
      <w:r w:rsidRPr="0066439E">
        <w:rPr>
          <w:rFonts w:asciiTheme="majorBidi" w:hAnsiTheme="majorBidi" w:cstheme="majorBidi"/>
          <w:spacing w:val="66"/>
          <w:sz w:val="24"/>
          <w:szCs w:val="24"/>
        </w:rPr>
        <w:t xml:space="preserve"> </w:t>
      </w:r>
      <w:r w:rsidRPr="0066439E">
        <w:rPr>
          <w:rFonts w:asciiTheme="majorBidi" w:hAnsiTheme="majorBidi" w:cstheme="majorBidi"/>
          <w:sz w:val="24"/>
          <w:szCs w:val="24"/>
        </w:rPr>
        <w:t>It</w:t>
      </w:r>
      <w:r w:rsidRPr="0066439E">
        <w:rPr>
          <w:rFonts w:asciiTheme="majorBidi" w:hAnsiTheme="majorBidi" w:cstheme="majorBidi"/>
          <w:spacing w:val="66"/>
          <w:sz w:val="24"/>
          <w:szCs w:val="24"/>
        </w:rPr>
        <w:t xml:space="preserve"> </w:t>
      </w:r>
      <w:r w:rsidRPr="0066439E">
        <w:rPr>
          <w:rFonts w:asciiTheme="majorBidi" w:hAnsiTheme="majorBidi" w:cstheme="majorBidi"/>
          <w:sz w:val="24"/>
          <w:szCs w:val="24"/>
        </w:rPr>
        <w:t>is</w:t>
      </w:r>
      <w:r w:rsidRPr="0066439E">
        <w:rPr>
          <w:rFonts w:asciiTheme="majorBidi" w:hAnsiTheme="majorBidi" w:cstheme="majorBidi"/>
          <w:spacing w:val="68"/>
          <w:sz w:val="24"/>
          <w:szCs w:val="24"/>
        </w:rPr>
        <w:t xml:space="preserve"> </w:t>
      </w:r>
      <w:r w:rsidRPr="0066439E">
        <w:rPr>
          <w:rFonts w:asciiTheme="majorBidi" w:hAnsiTheme="majorBidi" w:cstheme="majorBidi"/>
          <w:sz w:val="24"/>
          <w:szCs w:val="24"/>
        </w:rPr>
        <w:t>variously</w:t>
      </w:r>
      <w:r w:rsidRPr="0066439E">
        <w:rPr>
          <w:rFonts w:asciiTheme="majorBidi" w:hAnsiTheme="majorBidi" w:cstheme="majorBidi"/>
          <w:spacing w:val="64"/>
          <w:sz w:val="24"/>
          <w:szCs w:val="24"/>
        </w:rPr>
        <w:t xml:space="preserve"> </w:t>
      </w:r>
      <w:r w:rsidRPr="0066439E">
        <w:rPr>
          <w:rFonts w:asciiTheme="majorBidi" w:hAnsiTheme="majorBidi" w:cstheme="majorBidi"/>
          <w:sz w:val="24"/>
          <w:szCs w:val="24"/>
        </w:rPr>
        <w:t>described</w:t>
      </w:r>
      <w:r w:rsidRPr="0066439E">
        <w:rPr>
          <w:rFonts w:asciiTheme="majorBidi" w:hAnsiTheme="majorBidi" w:cstheme="majorBidi"/>
          <w:spacing w:val="69"/>
          <w:sz w:val="24"/>
          <w:szCs w:val="24"/>
        </w:rPr>
        <w:t xml:space="preserve"> </w:t>
      </w:r>
      <w:r w:rsidRPr="0066439E">
        <w:rPr>
          <w:rFonts w:asciiTheme="majorBidi" w:hAnsiTheme="majorBidi" w:cstheme="majorBidi"/>
          <w:sz w:val="24"/>
          <w:szCs w:val="24"/>
        </w:rPr>
        <w:t>as</w:t>
      </w:r>
      <w:r w:rsidRPr="0066439E">
        <w:rPr>
          <w:rFonts w:asciiTheme="majorBidi" w:hAnsiTheme="majorBidi" w:cstheme="majorBidi"/>
          <w:spacing w:val="74"/>
          <w:sz w:val="24"/>
          <w:szCs w:val="24"/>
        </w:rPr>
        <w:t xml:space="preserve"> </w:t>
      </w:r>
      <w:r w:rsidRPr="0066439E">
        <w:rPr>
          <w:rFonts w:asciiTheme="majorBidi" w:hAnsiTheme="majorBidi" w:cstheme="majorBidi"/>
          <w:sz w:val="24"/>
          <w:szCs w:val="24"/>
        </w:rPr>
        <w:t>―spindly‖4</w:t>
      </w:r>
      <w:r w:rsidRPr="0066439E">
        <w:rPr>
          <w:rFonts w:asciiTheme="majorBidi" w:hAnsiTheme="majorBidi" w:cstheme="majorBidi"/>
          <w:spacing w:val="69"/>
          <w:sz w:val="24"/>
          <w:szCs w:val="24"/>
        </w:rPr>
        <w:t xml:space="preserve"> </w:t>
      </w:r>
      <w:r w:rsidRPr="0066439E">
        <w:rPr>
          <w:rFonts w:asciiTheme="majorBidi" w:hAnsiTheme="majorBidi" w:cstheme="majorBidi"/>
          <w:spacing w:val="-5"/>
          <w:sz w:val="24"/>
          <w:szCs w:val="24"/>
        </w:rPr>
        <w:t>and</w:t>
      </w:r>
    </w:p>
    <w:p w14:paraId="4852C6BF" w14:textId="77777777" w:rsidR="00F85F9B" w:rsidRPr="0066439E" w:rsidRDefault="0025463F">
      <w:pPr>
        <w:pStyle w:val="BodyText"/>
        <w:spacing w:line="276" w:lineRule="auto"/>
        <w:ind w:left="600" w:right="737"/>
        <w:jc w:val="both"/>
        <w:rPr>
          <w:rFonts w:asciiTheme="majorBidi" w:hAnsiTheme="majorBidi" w:cstheme="majorBidi"/>
          <w:sz w:val="24"/>
          <w:szCs w:val="24"/>
        </w:rPr>
      </w:pPr>
      <w:r w:rsidRPr="0066439E">
        <w:rPr>
          <w:rFonts w:asciiTheme="majorBidi" w:hAnsiTheme="majorBidi" w:cstheme="majorBidi"/>
          <w:sz w:val="24"/>
          <w:szCs w:val="24"/>
        </w:rPr>
        <w:t>―straggling‖ 23, and</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―rangy‖.444 The stems and leaves are blueish green, dusted with fine, waxy particles (glaucous). The leaves are generally oval in shape, shorter than eight inches (20 cm), and often with an acute or pointed tip. Petioles are somewhat shorter than the leaves. The leaf surface is smooth and rubbery to touch, and margins lack teeth.</w:t>
      </w:r>
    </w:p>
    <w:p w14:paraId="2A9F595E" w14:textId="77777777" w:rsidR="00F85F9B" w:rsidRPr="0066439E" w:rsidRDefault="0025463F">
      <w:pPr>
        <w:pStyle w:val="BodyText"/>
        <w:spacing w:line="276" w:lineRule="auto"/>
        <w:ind w:left="600" w:right="725" w:hanging="10"/>
        <w:jc w:val="both"/>
        <w:rPr>
          <w:rFonts w:asciiTheme="majorBidi" w:hAnsiTheme="majorBidi" w:cstheme="majorBidi"/>
          <w:sz w:val="24"/>
          <w:szCs w:val="24"/>
        </w:rPr>
      </w:pPr>
      <w:r w:rsidRPr="0066439E">
        <w:rPr>
          <w:rFonts w:asciiTheme="majorBidi" w:hAnsiTheme="majorBidi" w:cstheme="majorBidi"/>
          <w:sz w:val="24"/>
          <w:szCs w:val="24"/>
        </w:rPr>
        <w:t>Flowers occur in large, branched, terminal clusters that may contain blossoms and seed pods in all stages of development and in all seasons of the year. Flowers are symmetrical and bisexual. The calyx is five-lobed and persists around developing fruits. Five yellow petals are united into a long narrow tube, constricted before the mouth where the short lobes flare outward. Flowers are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up</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1½</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inches (4</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cm)</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in length and are</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often</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tinged with green,</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especially</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near the mouth. There are five greenish-white stamens that do not project from the flower mouth; when open to shed pollen, the anthers resemble little mushroom caps. There is one pistil with a superior ovary and one style that holds the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stigma just beyond the anthers – close to the flower mouth. The stigma is green with two lobes. The major bloom period is March – Sept.7 but flowers and</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seeds are found all year.</w:t>
      </w:r>
    </w:p>
    <w:p w14:paraId="3E3425AB" w14:textId="77777777" w:rsidR="00F85F9B" w:rsidRPr="0066439E" w:rsidRDefault="0025463F">
      <w:pPr>
        <w:pStyle w:val="BodyText"/>
        <w:spacing w:line="276" w:lineRule="auto"/>
        <w:ind w:left="600" w:right="733" w:hanging="10"/>
        <w:jc w:val="both"/>
        <w:rPr>
          <w:rFonts w:asciiTheme="majorBidi" w:hAnsiTheme="majorBidi" w:cstheme="majorBidi"/>
          <w:sz w:val="24"/>
          <w:szCs w:val="24"/>
        </w:rPr>
      </w:pPr>
      <w:r w:rsidRPr="0066439E">
        <w:rPr>
          <w:rFonts w:asciiTheme="majorBidi" w:hAnsiTheme="majorBidi" w:cstheme="majorBidi"/>
          <w:sz w:val="24"/>
          <w:szCs w:val="24"/>
        </w:rPr>
        <w:t>The fruit is a smooth, ovoid capsule, about a ½ inch (1.3 cm) long, surrounded by</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brown</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calyx,</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which</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may</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be</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intact</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or</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split.</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capsule</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splits</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from</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tip, releasing numerous tiny brown seeds that are irregular in shape (mostly oval or D-shaped) and have a sculptured surface.</w:t>
      </w:r>
    </w:p>
    <w:p w14:paraId="7195E5A3" w14:textId="77777777" w:rsidR="00F85F9B" w:rsidRPr="0066439E" w:rsidRDefault="0025463F">
      <w:pPr>
        <w:pStyle w:val="BodyText"/>
        <w:spacing w:line="276" w:lineRule="auto"/>
        <w:ind w:left="600" w:right="725" w:hanging="10"/>
        <w:jc w:val="both"/>
        <w:rPr>
          <w:rFonts w:asciiTheme="majorBidi" w:hAnsiTheme="majorBidi" w:cstheme="majorBidi"/>
          <w:sz w:val="24"/>
          <w:szCs w:val="24"/>
        </w:rPr>
      </w:pPr>
      <w:r w:rsidRPr="0066439E">
        <w:rPr>
          <w:rFonts w:asciiTheme="majorBidi" w:hAnsiTheme="majorBidi" w:cstheme="majorBidi"/>
          <w:sz w:val="24"/>
          <w:szCs w:val="24"/>
        </w:rPr>
        <w:t xml:space="preserve">Tree tobacco (Nicotiana glauca) is a small, open tree with rubbery, silvery-blue leaves and terminal clusters of </w:t>
      </w:r>
      <w:proofErr w:type="gramStart"/>
      <w:r w:rsidRPr="0066439E">
        <w:rPr>
          <w:rFonts w:asciiTheme="majorBidi" w:hAnsiTheme="majorBidi" w:cstheme="majorBidi"/>
          <w:sz w:val="24"/>
          <w:szCs w:val="24"/>
        </w:rPr>
        <w:t>tubular</w:t>
      </w:r>
      <w:proofErr w:type="gramEnd"/>
      <w:r w:rsidRPr="0066439E">
        <w:rPr>
          <w:rFonts w:asciiTheme="majorBidi" w:hAnsiTheme="majorBidi" w:cstheme="majorBidi"/>
          <w:sz w:val="24"/>
          <w:szCs w:val="24"/>
        </w:rPr>
        <w:t>, yellow flowers. It blooms frequently along roadways, trails, abandoned fields and other disturbed areas.</w:t>
      </w:r>
    </w:p>
    <w:p w14:paraId="1E979A39" w14:textId="77777777" w:rsidR="00F85F9B" w:rsidRPr="0066439E" w:rsidRDefault="00F85F9B">
      <w:pPr>
        <w:pStyle w:val="BodyText"/>
        <w:spacing w:line="276" w:lineRule="auto"/>
        <w:jc w:val="both"/>
        <w:rPr>
          <w:rFonts w:asciiTheme="majorBidi" w:hAnsiTheme="majorBidi" w:cstheme="majorBidi"/>
          <w:sz w:val="24"/>
          <w:szCs w:val="24"/>
        </w:rPr>
        <w:sectPr w:rsidR="00F85F9B" w:rsidRPr="0066439E">
          <w:pgSz w:w="11910" w:h="16840"/>
          <w:pgMar w:top="1340" w:right="708" w:bottom="980" w:left="850" w:header="0" w:footer="791" w:gutter="0"/>
          <w:cols w:space="720"/>
        </w:sectPr>
      </w:pPr>
    </w:p>
    <w:p w14:paraId="390447DC" w14:textId="77777777" w:rsidR="00F85F9B" w:rsidRPr="0066439E" w:rsidRDefault="0025463F">
      <w:pPr>
        <w:pStyle w:val="BodyText"/>
        <w:spacing w:before="75" w:line="276" w:lineRule="auto"/>
        <w:ind w:left="600" w:right="733" w:hanging="10"/>
        <w:jc w:val="both"/>
        <w:rPr>
          <w:rFonts w:asciiTheme="majorBidi" w:hAnsiTheme="majorBidi" w:cstheme="majorBidi"/>
          <w:sz w:val="24"/>
          <w:szCs w:val="24"/>
        </w:rPr>
      </w:pPr>
      <w:r w:rsidRPr="0066439E">
        <w:rPr>
          <w:rFonts w:asciiTheme="majorBidi" w:hAnsiTheme="majorBidi" w:cstheme="majorBidi"/>
          <w:sz w:val="24"/>
          <w:szCs w:val="24"/>
        </w:rPr>
        <w:lastRenderedPageBreak/>
        <w:t xml:space="preserve">Tree tobacco is native to South America. It was planted around the world as an ornamental garden plant and jumped the garden fence into the native </w:t>
      </w:r>
      <w:r w:rsidR="008D6FEA" w:rsidRPr="0066439E">
        <w:rPr>
          <w:rFonts w:asciiTheme="majorBidi" w:hAnsiTheme="majorBidi" w:cstheme="majorBidi"/>
          <w:sz w:val="24"/>
          <w:szCs w:val="24"/>
        </w:rPr>
        <w:t>wild lands</w:t>
      </w:r>
      <w:r w:rsidRPr="0066439E">
        <w:rPr>
          <w:rFonts w:asciiTheme="majorBidi" w:hAnsiTheme="majorBidi" w:cstheme="majorBidi"/>
          <w:sz w:val="24"/>
          <w:szCs w:val="24"/>
        </w:rPr>
        <w:t xml:space="preserve"> of many countries. It is classified as invasive in California.</w:t>
      </w:r>
    </w:p>
    <w:p w14:paraId="7445A3E0" w14:textId="77777777" w:rsidR="00F85F9B" w:rsidRPr="0066439E" w:rsidRDefault="0025463F">
      <w:pPr>
        <w:pStyle w:val="BodyText"/>
        <w:spacing w:line="276" w:lineRule="auto"/>
        <w:ind w:left="600" w:right="726" w:hanging="10"/>
        <w:jc w:val="both"/>
        <w:rPr>
          <w:rFonts w:asciiTheme="majorBidi" w:hAnsiTheme="majorBidi" w:cstheme="majorBidi"/>
          <w:sz w:val="24"/>
          <w:szCs w:val="24"/>
        </w:rPr>
      </w:pPr>
      <w:r w:rsidRPr="0066439E">
        <w:rPr>
          <w:rFonts w:asciiTheme="majorBidi" w:hAnsiTheme="majorBidi" w:cstheme="majorBidi"/>
          <w:sz w:val="24"/>
          <w:szCs w:val="24"/>
        </w:rPr>
        <w:t>Although Native Americans are</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said</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have consumed tree tobacco and to</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have smoked the leaves for ceremonial and spiritual purposes, smoking tree tobacco induces vomiting, and ingestion causes seizures and even death. Most authorities agree that it is unwise to ingest any part of this plant.</w:t>
      </w:r>
    </w:p>
    <w:p w14:paraId="2EACCA3A" w14:textId="77777777" w:rsidR="00F85F9B" w:rsidRPr="0066439E" w:rsidRDefault="0025463F">
      <w:pPr>
        <w:spacing w:before="6"/>
        <w:ind w:left="590"/>
        <w:jc w:val="both"/>
        <w:rPr>
          <w:rFonts w:asciiTheme="majorBidi" w:hAnsiTheme="majorBidi" w:cstheme="majorBidi"/>
          <w:b/>
          <w:sz w:val="24"/>
          <w:szCs w:val="24"/>
        </w:rPr>
      </w:pPr>
      <w:r w:rsidRPr="0066439E">
        <w:rPr>
          <w:rFonts w:asciiTheme="majorBidi" w:hAnsiTheme="majorBidi" w:cstheme="majorBidi"/>
          <w:b/>
          <w:sz w:val="24"/>
          <w:szCs w:val="24"/>
        </w:rPr>
        <w:t>Interesting</w:t>
      </w:r>
      <w:r w:rsidRPr="0066439E">
        <w:rPr>
          <w:rFonts w:asciiTheme="majorBidi" w:hAnsiTheme="majorBidi" w:cstheme="majorBidi"/>
          <w:b/>
          <w:spacing w:val="-19"/>
          <w:sz w:val="24"/>
          <w:szCs w:val="24"/>
        </w:rPr>
        <w:t xml:space="preserve"> </w:t>
      </w:r>
      <w:r w:rsidRPr="0066439E">
        <w:rPr>
          <w:rFonts w:asciiTheme="majorBidi" w:hAnsiTheme="majorBidi" w:cstheme="majorBidi"/>
          <w:b/>
          <w:spacing w:val="-2"/>
          <w:sz w:val="24"/>
          <w:szCs w:val="24"/>
        </w:rPr>
        <w:t>Facts:</w:t>
      </w:r>
    </w:p>
    <w:p w14:paraId="35D6E4AB" w14:textId="77777777" w:rsidR="00F85F9B" w:rsidRPr="0066439E" w:rsidRDefault="0025463F">
      <w:pPr>
        <w:pStyle w:val="BodyText"/>
        <w:spacing w:before="48" w:line="276" w:lineRule="auto"/>
        <w:ind w:left="600" w:right="726" w:hanging="10"/>
        <w:jc w:val="both"/>
        <w:rPr>
          <w:rFonts w:asciiTheme="majorBidi" w:hAnsiTheme="majorBidi" w:cstheme="majorBidi"/>
          <w:sz w:val="24"/>
          <w:szCs w:val="24"/>
        </w:rPr>
      </w:pPr>
      <w:r w:rsidRPr="0066439E">
        <w:rPr>
          <w:rFonts w:asciiTheme="majorBidi" w:hAnsiTheme="majorBidi" w:cstheme="majorBidi"/>
          <w:sz w:val="24"/>
          <w:szCs w:val="24"/>
        </w:rPr>
        <w:t>Tree tobacco is in the genus Nicotiana, the name of which is clearly related to the chemical nicotine, present in plants of this genus. Both the chemical and the genus were named after a French</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diplomat and scholar,</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 xml:space="preserve">Jean </w:t>
      </w:r>
      <w:proofErr w:type="spellStart"/>
      <w:r w:rsidRPr="0066439E">
        <w:rPr>
          <w:rFonts w:asciiTheme="majorBidi" w:hAnsiTheme="majorBidi" w:cstheme="majorBidi"/>
          <w:sz w:val="24"/>
          <w:szCs w:val="24"/>
        </w:rPr>
        <w:t>Nicot</w:t>
      </w:r>
      <w:proofErr w:type="spellEnd"/>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 xml:space="preserve">de </w:t>
      </w:r>
      <w:proofErr w:type="spellStart"/>
      <w:r w:rsidRPr="0066439E">
        <w:rPr>
          <w:rFonts w:asciiTheme="majorBidi" w:hAnsiTheme="majorBidi" w:cstheme="majorBidi"/>
          <w:sz w:val="24"/>
          <w:szCs w:val="24"/>
        </w:rPr>
        <w:t>Villemain</w:t>
      </w:r>
      <w:proofErr w:type="spellEnd"/>
      <w:r w:rsidRPr="0066439E">
        <w:rPr>
          <w:rFonts w:asciiTheme="majorBidi" w:hAnsiTheme="majorBidi" w:cstheme="majorBidi"/>
          <w:sz w:val="24"/>
          <w:szCs w:val="24"/>
        </w:rPr>
        <w:t xml:space="preserve"> who is thought to have introduced tobacco to France about 1560. It was first introduced as a powder to inhale as a cure for headaches; it later evolved into snuff and became identified with the pleasure of nobility.</w:t>
      </w:r>
    </w:p>
    <w:p w14:paraId="100F468C" w14:textId="77777777" w:rsidR="00F85F9B" w:rsidRPr="0066439E" w:rsidRDefault="0025463F">
      <w:pPr>
        <w:pStyle w:val="BodyText"/>
        <w:spacing w:before="2" w:line="276" w:lineRule="auto"/>
        <w:ind w:left="600" w:right="733" w:hanging="10"/>
        <w:jc w:val="both"/>
        <w:rPr>
          <w:rFonts w:asciiTheme="majorBidi" w:hAnsiTheme="majorBidi" w:cstheme="majorBidi"/>
          <w:sz w:val="24"/>
          <w:szCs w:val="24"/>
        </w:rPr>
      </w:pPr>
      <w:r w:rsidRPr="0066439E">
        <w:rPr>
          <w:rFonts w:asciiTheme="majorBidi" w:hAnsiTheme="majorBidi" w:cstheme="majorBidi"/>
          <w:sz w:val="24"/>
          <w:szCs w:val="24"/>
        </w:rPr>
        <w:t>The practice of smoking tobacco leaves began in the Americas over two thousand years ago and didn’t spread to Europe until the Spaniards arrived.</w:t>
      </w:r>
    </w:p>
    <w:p w14:paraId="351214D8" w14:textId="77777777" w:rsidR="00F85F9B" w:rsidRPr="0066439E" w:rsidRDefault="0025463F">
      <w:pPr>
        <w:pStyle w:val="Heading2"/>
        <w:spacing w:before="3"/>
        <w:ind w:left="660"/>
        <w:jc w:val="both"/>
        <w:rPr>
          <w:rFonts w:asciiTheme="majorBidi" w:hAnsiTheme="majorBidi" w:cstheme="majorBidi"/>
          <w:sz w:val="24"/>
          <w:szCs w:val="24"/>
        </w:rPr>
      </w:pPr>
      <w:r w:rsidRPr="0066439E">
        <w:rPr>
          <w:rFonts w:asciiTheme="majorBidi" w:hAnsiTheme="majorBidi" w:cstheme="majorBidi"/>
          <w:sz w:val="24"/>
          <w:szCs w:val="24"/>
        </w:rPr>
        <w:t>Human</w:t>
      </w:r>
      <w:r w:rsidRPr="0066439E">
        <w:rPr>
          <w:rFonts w:asciiTheme="majorBidi" w:hAnsiTheme="majorBidi" w:cstheme="majorBidi"/>
          <w:spacing w:val="-6"/>
          <w:sz w:val="24"/>
          <w:szCs w:val="24"/>
        </w:rPr>
        <w:t xml:space="preserve"> </w:t>
      </w:r>
      <w:r w:rsidRPr="0066439E">
        <w:rPr>
          <w:rFonts w:asciiTheme="majorBidi" w:hAnsiTheme="majorBidi" w:cstheme="majorBidi"/>
          <w:spacing w:val="-4"/>
          <w:sz w:val="24"/>
          <w:szCs w:val="24"/>
        </w:rPr>
        <w:t>Uses:</w:t>
      </w:r>
    </w:p>
    <w:p w14:paraId="11B66DDA" w14:textId="77777777" w:rsidR="00F85F9B" w:rsidRPr="0066439E" w:rsidRDefault="0025463F">
      <w:pPr>
        <w:pStyle w:val="BodyText"/>
        <w:spacing w:before="45" w:line="276" w:lineRule="auto"/>
        <w:ind w:left="600" w:right="726" w:hanging="10"/>
        <w:jc w:val="both"/>
        <w:rPr>
          <w:rFonts w:asciiTheme="majorBidi" w:hAnsiTheme="majorBidi" w:cstheme="majorBidi"/>
          <w:sz w:val="24"/>
          <w:szCs w:val="24"/>
        </w:rPr>
      </w:pPr>
      <w:r w:rsidRPr="0066439E">
        <w:rPr>
          <w:rFonts w:asciiTheme="majorBidi" w:hAnsiTheme="majorBidi" w:cstheme="majorBidi"/>
          <w:sz w:val="24"/>
          <w:szCs w:val="24"/>
        </w:rPr>
        <w:t xml:space="preserve">Like many plants in the nightshade family, tree tobacco contains alkaloids – primarily </w:t>
      </w:r>
      <w:r w:rsidR="008D6FEA" w:rsidRPr="0066439E">
        <w:rPr>
          <w:rFonts w:asciiTheme="majorBidi" w:hAnsiTheme="majorBidi" w:cstheme="majorBidi"/>
          <w:sz w:val="24"/>
          <w:szCs w:val="24"/>
        </w:rPr>
        <w:t>anabases</w:t>
      </w:r>
      <w:r w:rsidRPr="0066439E">
        <w:rPr>
          <w:rFonts w:asciiTheme="majorBidi" w:hAnsiTheme="majorBidi" w:cstheme="majorBidi"/>
          <w:sz w:val="24"/>
          <w:szCs w:val="24"/>
        </w:rPr>
        <w:t>, chemically similar to nicotine. There are reports of tree tobacco</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used</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by</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native</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Americans</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in</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California</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both</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for</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medicinal</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purposes</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and for rituals, smoking, and consumption.282 Locally, the Luiseño administered tree tobacco topically on wounds and as a fumigant to relieve earaches.</w:t>
      </w:r>
    </w:p>
    <w:p w14:paraId="1EA0ED55" w14:textId="77777777" w:rsidR="00F85F9B" w:rsidRPr="0066439E" w:rsidRDefault="0025463F">
      <w:pPr>
        <w:pStyle w:val="BodyText"/>
        <w:spacing w:line="276" w:lineRule="auto"/>
        <w:ind w:left="590" w:right="733"/>
        <w:jc w:val="both"/>
        <w:rPr>
          <w:rFonts w:asciiTheme="majorBidi" w:hAnsiTheme="majorBidi" w:cstheme="majorBidi"/>
          <w:sz w:val="24"/>
          <w:szCs w:val="24"/>
        </w:rPr>
      </w:pPr>
      <w:r w:rsidRPr="0066439E">
        <w:rPr>
          <w:rFonts w:asciiTheme="majorBidi" w:hAnsiTheme="majorBidi" w:cstheme="majorBidi"/>
          <w:sz w:val="24"/>
          <w:szCs w:val="24"/>
        </w:rPr>
        <w:t>It is also known that all parts of this plant are toxic, causing vomiting, hallucinations, respiratory failure, and death.59,66 The California Poison Control System rates the toxicity as major.209 Most modern references warn against</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smoking</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or</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eating</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any</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part of</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plant11,15,66</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even</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flower</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nectar. In spite</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of</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its invasive tendencies,</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tree tobacco is often recommended for flower gardens, both for the long display of pretty yellow flowers and for the copious nectar which attracts hummingbirds.441,445</w:t>
      </w:r>
    </w:p>
    <w:p w14:paraId="1EBDA501" w14:textId="77777777" w:rsidR="00F85F9B" w:rsidRPr="0066439E" w:rsidRDefault="00373C57">
      <w:pPr>
        <w:pStyle w:val="Heading2"/>
        <w:spacing w:before="5"/>
        <w:jc w:val="both"/>
        <w:rPr>
          <w:rFonts w:asciiTheme="majorBidi" w:hAnsiTheme="majorBidi" w:cstheme="majorBidi"/>
          <w:sz w:val="24"/>
          <w:szCs w:val="24"/>
        </w:rPr>
      </w:pPr>
      <w:r w:rsidRPr="0066439E">
        <w:rPr>
          <w:rFonts w:asciiTheme="majorBidi" w:hAnsiTheme="majorBidi" w:cstheme="majorBidi"/>
          <w:sz w:val="24"/>
          <w:szCs w:val="24"/>
        </w:rPr>
        <w:t>Close</w:t>
      </w:r>
      <w:r w:rsidR="0025463F" w:rsidRPr="0066439E">
        <w:rPr>
          <w:rFonts w:asciiTheme="majorBidi" w:hAnsiTheme="majorBidi" w:cstheme="majorBidi"/>
          <w:spacing w:val="-3"/>
          <w:sz w:val="24"/>
          <w:szCs w:val="24"/>
        </w:rPr>
        <w:t xml:space="preserve"> </w:t>
      </w:r>
      <w:r w:rsidR="0025463F" w:rsidRPr="0066439E">
        <w:rPr>
          <w:rFonts w:asciiTheme="majorBidi" w:hAnsiTheme="majorBidi" w:cstheme="majorBidi"/>
          <w:sz w:val="24"/>
          <w:szCs w:val="24"/>
        </w:rPr>
        <w:t>up</w:t>
      </w:r>
      <w:r w:rsidR="0025463F" w:rsidRPr="0066439E">
        <w:rPr>
          <w:rFonts w:asciiTheme="majorBidi" w:hAnsiTheme="majorBidi" w:cstheme="majorBidi"/>
          <w:spacing w:val="-5"/>
          <w:sz w:val="24"/>
          <w:szCs w:val="24"/>
        </w:rPr>
        <w:t xml:space="preserve"> </w:t>
      </w:r>
      <w:r w:rsidR="0025463F" w:rsidRPr="0066439E">
        <w:rPr>
          <w:rFonts w:asciiTheme="majorBidi" w:hAnsiTheme="majorBidi" w:cstheme="majorBidi"/>
          <w:sz w:val="24"/>
          <w:szCs w:val="24"/>
        </w:rPr>
        <w:t xml:space="preserve">of </w:t>
      </w:r>
      <w:r w:rsidR="0025463F" w:rsidRPr="0066439E">
        <w:rPr>
          <w:rFonts w:asciiTheme="majorBidi" w:hAnsiTheme="majorBidi" w:cstheme="majorBidi"/>
          <w:spacing w:val="-4"/>
          <w:sz w:val="24"/>
          <w:szCs w:val="24"/>
        </w:rPr>
        <w:t>stem:</w:t>
      </w:r>
    </w:p>
    <w:p w14:paraId="6C6FEA02" w14:textId="77777777" w:rsidR="00F85F9B" w:rsidRPr="0066439E" w:rsidRDefault="0025463F">
      <w:pPr>
        <w:pStyle w:val="BodyText"/>
        <w:spacing w:before="43" w:line="278" w:lineRule="auto"/>
        <w:ind w:left="590" w:right="2206"/>
        <w:rPr>
          <w:rFonts w:asciiTheme="majorBidi" w:hAnsiTheme="majorBidi" w:cstheme="majorBidi"/>
          <w:sz w:val="24"/>
          <w:szCs w:val="24"/>
        </w:rPr>
      </w:pPr>
      <w:r w:rsidRPr="0066439E">
        <w:rPr>
          <w:rFonts w:asciiTheme="majorBidi" w:hAnsiTheme="majorBidi" w:cstheme="majorBidi"/>
          <w:sz w:val="24"/>
          <w:szCs w:val="24"/>
        </w:rPr>
        <w:t>Bluish</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foliage</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dusted</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with</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waxy</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particles</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Pole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road</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w:t>
      </w:r>
      <w:r w:rsidRPr="0066439E">
        <w:rPr>
          <w:rFonts w:asciiTheme="majorBidi" w:hAnsiTheme="majorBidi" w:cstheme="majorBidi"/>
          <w:spacing w:val="-18"/>
          <w:sz w:val="24"/>
          <w:szCs w:val="24"/>
        </w:rPr>
        <w:t xml:space="preserve"> </w:t>
      </w:r>
      <w:r w:rsidRPr="0066439E">
        <w:rPr>
          <w:rFonts w:asciiTheme="majorBidi" w:hAnsiTheme="majorBidi" w:cstheme="majorBidi"/>
          <w:sz w:val="24"/>
          <w:szCs w:val="24"/>
        </w:rPr>
        <w:t>August 2018 large yellow seed pods</w:t>
      </w:r>
    </w:p>
    <w:p w14:paraId="1C7135FB" w14:textId="77777777" w:rsidR="00F85F9B" w:rsidRPr="0066439E" w:rsidRDefault="0025463F">
      <w:pPr>
        <w:pStyle w:val="BodyText"/>
        <w:spacing w:line="276" w:lineRule="auto"/>
        <w:ind w:left="590" w:right="6598"/>
        <w:rPr>
          <w:rFonts w:asciiTheme="majorBidi" w:hAnsiTheme="majorBidi" w:cstheme="majorBidi"/>
          <w:sz w:val="24"/>
          <w:szCs w:val="24"/>
        </w:rPr>
      </w:pPr>
      <w:r w:rsidRPr="0066439E">
        <w:rPr>
          <w:rFonts w:asciiTheme="majorBidi" w:hAnsiTheme="majorBidi" w:cstheme="majorBidi"/>
          <w:sz w:val="24"/>
          <w:szCs w:val="24"/>
        </w:rPr>
        <w:t>Pole</w:t>
      </w:r>
      <w:r w:rsidRPr="0066439E">
        <w:rPr>
          <w:rFonts w:asciiTheme="majorBidi" w:hAnsiTheme="majorBidi" w:cstheme="majorBidi"/>
          <w:spacing w:val="-11"/>
          <w:sz w:val="24"/>
          <w:szCs w:val="24"/>
        </w:rPr>
        <w:t xml:space="preserve"> </w:t>
      </w:r>
      <w:r w:rsidRPr="0066439E">
        <w:rPr>
          <w:rFonts w:asciiTheme="majorBidi" w:hAnsiTheme="majorBidi" w:cstheme="majorBidi"/>
          <w:sz w:val="24"/>
          <w:szCs w:val="24"/>
        </w:rPr>
        <w:t>Road</w:t>
      </w:r>
      <w:r w:rsidRPr="0066439E">
        <w:rPr>
          <w:rFonts w:asciiTheme="majorBidi" w:hAnsiTheme="majorBidi" w:cstheme="majorBidi"/>
          <w:spacing w:val="-10"/>
          <w:sz w:val="24"/>
          <w:szCs w:val="24"/>
        </w:rPr>
        <w:t xml:space="preserve"> </w:t>
      </w:r>
      <w:r w:rsidRPr="0066439E">
        <w:rPr>
          <w:rFonts w:asciiTheme="majorBidi" w:hAnsiTheme="majorBidi" w:cstheme="majorBidi"/>
          <w:sz w:val="24"/>
          <w:szCs w:val="24"/>
        </w:rPr>
        <w:t>|</w:t>
      </w:r>
      <w:r w:rsidRPr="0066439E">
        <w:rPr>
          <w:rFonts w:asciiTheme="majorBidi" w:hAnsiTheme="majorBidi" w:cstheme="majorBidi"/>
          <w:spacing w:val="-13"/>
          <w:sz w:val="24"/>
          <w:szCs w:val="24"/>
        </w:rPr>
        <w:t xml:space="preserve"> </w:t>
      </w:r>
      <w:r w:rsidRPr="0066439E">
        <w:rPr>
          <w:rFonts w:asciiTheme="majorBidi" w:hAnsiTheme="majorBidi" w:cstheme="majorBidi"/>
          <w:sz w:val="24"/>
          <w:szCs w:val="24"/>
        </w:rPr>
        <w:t>November</w:t>
      </w:r>
      <w:r w:rsidRPr="0066439E">
        <w:rPr>
          <w:rFonts w:asciiTheme="majorBidi" w:hAnsiTheme="majorBidi" w:cstheme="majorBidi"/>
          <w:spacing w:val="-10"/>
          <w:sz w:val="24"/>
          <w:szCs w:val="24"/>
        </w:rPr>
        <w:t xml:space="preserve"> </w:t>
      </w:r>
      <w:r w:rsidRPr="0066439E">
        <w:rPr>
          <w:rFonts w:asciiTheme="majorBidi" w:hAnsiTheme="majorBidi" w:cstheme="majorBidi"/>
          <w:sz w:val="24"/>
          <w:szCs w:val="24"/>
        </w:rPr>
        <w:t xml:space="preserve">2011 thin branches with leaves West Basin | October 2018 </w:t>
      </w:r>
      <w:r w:rsidRPr="0066439E">
        <w:rPr>
          <w:rFonts w:asciiTheme="majorBidi" w:hAnsiTheme="majorBidi" w:cstheme="majorBidi"/>
          <w:spacing w:val="-2"/>
          <w:sz w:val="24"/>
          <w:szCs w:val="24"/>
        </w:rPr>
        <w:t>distribution-map</w:t>
      </w:r>
    </w:p>
    <w:p w14:paraId="3E309D59" w14:textId="77777777" w:rsidR="00F85F9B" w:rsidRPr="0066439E" w:rsidRDefault="00F85F9B">
      <w:pPr>
        <w:pStyle w:val="BodyText"/>
        <w:spacing w:line="276" w:lineRule="auto"/>
        <w:rPr>
          <w:rFonts w:asciiTheme="majorBidi" w:hAnsiTheme="majorBidi" w:cstheme="majorBidi"/>
          <w:sz w:val="24"/>
          <w:szCs w:val="24"/>
        </w:rPr>
        <w:sectPr w:rsidR="00F85F9B" w:rsidRPr="0066439E">
          <w:pgSz w:w="11910" w:h="16840"/>
          <w:pgMar w:top="1340" w:right="708" w:bottom="980" w:left="850" w:header="0" w:footer="791" w:gutter="0"/>
          <w:cols w:space="720"/>
        </w:sectPr>
      </w:pPr>
    </w:p>
    <w:p w14:paraId="6A113DE4" w14:textId="77777777" w:rsidR="00F85F9B" w:rsidRPr="0066439E" w:rsidRDefault="0025463F">
      <w:pPr>
        <w:spacing w:before="61"/>
        <w:ind w:left="590"/>
        <w:rPr>
          <w:rFonts w:asciiTheme="majorBidi" w:hAnsiTheme="majorBidi" w:cstheme="majorBidi"/>
          <w:b/>
          <w:sz w:val="24"/>
          <w:szCs w:val="24"/>
        </w:rPr>
      </w:pPr>
      <w:r w:rsidRPr="0066439E">
        <w:rPr>
          <w:rFonts w:asciiTheme="majorBidi" w:hAnsiTheme="majorBidi" w:cstheme="majorBidi"/>
          <w:b/>
          <w:spacing w:val="-2"/>
          <w:sz w:val="24"/>
          <w:szCs w:val="24"/>
        </w:rPr>
        <w:lastRenderedPageBreak/>
        <w:t>Classification:</w:t>
      </w:r>
    </w:p>
    <w:p w14:paraId="32803683" w14:textId="77777777" w:rsidR="00F85F9B" w:rsidRPr="0066439E" w:rsidRDefault="0025463F">
      <w:pPr>
        <w:pStyle w:val="BodyText"/>
        <w:spacing w:before="48" w:line="276" w:lineRule="auto"/>
        <w:ind w:left="600" w:right="730" w:hanging="10"/>
        <w:jc w:val="both"/>
        <w:rPr>
          <w:rFonts w:asciiTheme="majorBidi" w:hAnsiTheme="majorBidi" w:cstheme="majorBidi"/>
          <w:sz w:val="24"/>
          <w:szCs w:val="24"/>
        </w:rPr>
      </w:pPr>
      <w:r w:rsidRPr="0066439E">
        <w:rPr>
          <w:rFonts w:asciiTheme="majorBidi" w:hAnsiTheme="majorBidi" w:cstheme="majorBidi"/>
          <w:sz w:val="24"/>
          <w:szCs w:val="24"/>
        </w:rPr>
        <w:t>Tree tobacco is a dicot angiosperm in the tobacco family (</w:t>
      </w:r>
      <w:proofErr w:type="spellStart"/>
      <w:r w:rsidRPr="0066439E">
        <w:rPr>
          <w:rFonts w:asciiTheme="majorBidi" w:hAnsiTheme="majorBidi" w:cstheme="majorBidi"/>
          <w:sz w:val="24"/>
          <w:szCs w:val="24"/>
        </w:rPr>
        <w:t>ornightshade</w:t>
      </w:r>
      <w:proofErr w:type="spellEnd"/>
      <w:r w:rsidRPr="0066439E">
        <w:rPr>
          <w:rFonts w:asciiTheme="majorBidi" w:hAnsiTheme="majorBidi" w:cstheme="majorBidi"/>
          <w:sz w:val="24"/>
          <w:szCs w:val="24"/>
        </w:rPr>
        <w:t xml:space="preserve"> family</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or potato family; Solanaceae). Members of this family have five petals that are fused</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into a</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tube,</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at</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least at</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base.</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Sometimes the</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petals</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or lobes are</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reflexed. Fruits are either a berry or a capsule.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Many members of this family contain alkaloid compounds which may</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be</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toxic</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or</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narcotic; these</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include</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scopolamine, atropine, and nicotine.</w:t>
      </w:r>
    </w:p>
    <w:p w14:paraId="7BB7FB87" w14:textId="77777777" w:rsidR="00F85F9B" w:rsidRDefault="0025463F" w:rsidP="0039150A">
      <w:pPr>
        <w:pStyle w:val="BodyText"/>
        <w:spacing w:before="1" w:line="276" w:lineRule="auto"/>
        <w:ind w:left="600" w:right="729" w:hanging="10"/>
        <w:jc w:val="both"/>
        <w:rPr>
          <w:rFonts w:asciiTheme="majorBidi" w:hAnsiTheme="majorBidi" w:cstheme="majorBidi"/>
          <w:sz w:val="24"/>
          <w:szCs w:val="24"/>
        </w:rPr>
      </w:pPr>
      <w:r w:rsidRPr="0066439E">
        <w:rPr>
          <w:rFonts w:asciiTheme="majorBidi" w:hAnsiTheme="majorBidi" w:cstheme="majorBidi"/>
          <w:sz w:val="24"/>
          <w:szCs w:val="24"/>
        </w:rPr>
        <w:t>The tobacco family includes many well-known food and ornamental species such as tomato, pepper, potato, petunia and night-blooming jasmine. The family also includes tobacco and belladonna. Eight species in this family have been reported from the Reserve.48 The six natives include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 xml:space="preserve">Parish’s nightshade (Solanum </w:t>
      </w:r>
      <w:proofErr w:type="spellStart"/>
      <w:r w:rsidRPr="0066439E">
        <w:rPr>
          <w:rFonts w:asciiTheme="majorBidi" w:hAnsiTheme="majorBidi" w:cstheme="majorBidi"/>
          <w:sz w:val="24"/>
          <w:szCs w:val="24"/>
        </w:rPr>
        <w:t>parishii</w:t>
      </w:r>
      <w:proofErr w:type="spellEnd"/>
      <w:r w:rsidRPr="0066439E">
        <w:rPr>
          <w:rFonts w:asciiTheme="majorBidi" w:hAnsiTheme="majorBidi" w:cstheme="majorBidi"/>
          <w:sz w:val="24"/>
          <w:szCs w:val="24"/>
        </w:rPr>
        <w:t xml:space="preserve">), the threatened California box thorn, </w:t>
      </w:r>
      <w:proofErr w:type="spellStart"/>
      <w:r w:rsidRPr="0066439E">
        <w:rPr>
          <w:rFonts w:asciiTheme="majorBidi" w:hAnsiTheme="majorBidi" w:cstheme="majorBidi"/>
          <w:sz w:val="24"/>
          <w:szCs w:val="24"/>
        </w:rPr>
        <w:t>Lycium</w:t>
      </w:r>
      <w:proofErr w:type="spellEnd"/>
      <w:r w:rsidRPr="0066439E">
        <w:rPr>
          <w:rFonts w:asciiTheme="majorBidi" w:hAnsiTheme="majorBidi" w:cstheme="majorBidi"/>
          <w:sz w:val="24"/>
          <w:szCs w:val="24"/>
        </w:rPr>
        <w:t xml:space="preserve"> </w:t>
      </w:r>
      <w:proofErr w:type="spellStart"/>
      <w:r w:rsidRPr="0066439E">
        <w:rPr>
          <w:rFonts w:asciiTheme="majorBidi" w:hAnsiTheme="majorBidi" w:cstheme="majorBidi"/>
          <w:sz w:val="24"/>
          <w:szCs w:val="24"/>
        </w:rPr>
        <w:t>californicum</w:t>
      </w:r>
      <w:proofErr w:type="spellEnd"/>
      <w:r w:rsidRPr="0066439E">
        <w:rPr>
          <w:rFonts w:asciiTheme="majorBidi" w:hAnsiTheme="majorBidi" w:cstheme="majorBidi"/>
          <w:sz w:val="24"/>
          <w:szCs w:val="24"/>
        </w:rPr>
        <w:t xml:space="preserve"> (CNPS list 4B) and </w:t>
      </w:r>
      <w:r w:rsidR="0039150A">
        <w:rPr>
          <w:rFonts w:asciiTheme="majorBidi" w:hAnsiTheme="majorBidi" w:cstheme="majorBidi"/>
          <w:sz w:val="24"/>
          <w:szCs w:val="24"/>
        </w:rPr>
        <w:t xml:space="preserve">Sacred Datura (Datura </w:t>
      </w:r>
      <w:proofErr w:type="spellStart"/>
      <w:r w:rsidR="0039150A">
        <w:rPr>
          <w:rFonts w:asciiTheme="majorBidi" w:hAnsiTheme="majorBidi" w:cstheme="majorBidi"/>
          <w:sz w:val="24"/>
          <w:szCs w:val="24"/>
        </w:rPr>
        <w:t>wrightii</w:t>
      </w:r>
      <w:proofErr w:type="spellEnd"/>
      <w:r w:rsidR="0039150A">
        <w:rPr>
          <w:rFonts w:asciiTheme="majorBidi" w:hAnsiTheme="majorBidi" w:cstheme="majorBidi"/>
          <w:sz w:val="24"/>
          <w:szCs w:val="24"/>
        </w:rPr>
        <w:t>)</w:t>
      </w:r>
    </w:p>
    <w:p w14:paraId="0E5F89B8" w14:textId="77777777" w:rsidR="00F85F9B" w:rsidRPr="0066439E" w:rsidRDefault="00F85F9B" w:rsidP="0039150A">
      <w:pPr>
        <w:spacing w:before="61"/>
        <w:ind w:right="2298"/>
        <w:rPr>
          <w:rFonts w:asciiTheme="majorBidi" w:hAnsiTheme="majorBidi" w:cstheme="majorBidi"/>
          <w:b/>
          <w:sz w:val="24"/>
          <w:szCs w:val="24"/>
        </w:rPr>
      </w:pPr>
    </w:p>
    <w:p w14:paraId="0233112B" w14:textId="77777777" w:rsidR="00F85F9B" w:rsidRPr="0066439E" w:rsidRDefault="0025463F">
      <w:pPr>
        <w:spacing w:before="184"/>
        <w:ind w:left="590"/>
        <w:rPr>
          <w:rFonts w:asciiTheme="majorBidi" w:hAnsiTheme="majorBidi" w:cstheme="majorBidi"/>
          <w:b/>
          <w:sz w:val="24"/>
          <w:szCs w:val="24"/>
        </w:rPr>
      </w:pPr>
      <w:r w:rsidRPr="0066439E">
        <w:rPr>
          <w:rFonts w:asciiTheme="majorBidi" w:hAnsiTheme="majorBidi" w:cstheme="majorBidi"/>
          <w:b/>
          <w:sz w:val="24"/>
          <w:szCs w:val="24"/>
        </w:rPr>
        <w:t>Literature</w:t>
      </w:r>
      <w:r w:rsidRPr="0066439E">
        <w:rPr>
          <w:rFonts w:asciiTheme="majorBidi" w:hAnsiTheme="majorBidi" w:cstheme="majorBidi"/>
          <w:b/>
          <w:spacing w:val="-20"/>
          <w:sz w:val="24"/>
          <w:szCs w:val="24"/>
        </w:rPr>
        <w:t xml:space="preserve"> </w:t>
      </w:r>
      <w:r w:rsidRPr="0066439E">
        <w:rPr>
          <w:rFonts w:asciiTheme="majorBidi" w:hAnsiTheme="majorBidi" w:cstheme="majorBidi"/>
          <w:b/>
          <w:spacing w:val="-2"/>
          <w:sz w:val="24"/>
          <w:szCs w:val="24"/>
        </w:rPr>
        <w:t>Review:</w:t>
      </w:r>
    </w:p>
    <w:p w14:paraId="7C26505F" w14:textId="77777777" w:rsidR="00F85F9B" w:rsidRPr="0066439E" w:rsidRDefault="0025463F">
      <w:pPr>
        <w:pStyle w:val="BodyText"/>
        <w:spacing w:before="48" w:line="276" w:lineRule="auto"/>
        <w:ind w:left="600" w:right="728" w:hanging="10"/>
        <w:jc w:val="both"/>
        <w:rPr>
          <w:rFonts w:asciiTheme="majorBidi" w:hAnsiTheme="majorBidi" w:cstheme="majorBidi"/>
          <w:sz w:val="24"/>
          <w:szCs w:val="24"/>
        </w:rPr>
      </w:pPr>
      <w:r w:rsidRPr="0066439E">
        <w:rPr>
          <w:rFonts w:asciiTheme="majorBidi" w:hAnsiTheme="majorBidi" w:cstheme="majorBidi"/>
          <w:sz w:val="24"/>
          <w:szCs w:val="24"/>
        </w:rPr>
        <w:t>Chewing tobacco is a major public health concern in several countries,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 xml:space="preserve">including Sudan. In the Northern State, the use of </w:t>
      </w:r>
      <w:proofErr w:type="spellStart"/>
      <w:r w:rsidRPr="0066439E">
        <w:rPr>
          <w:rFonts w:asciiTheme="majorBidi" w:hAnsiTheme="majorBidi" w:cstheme="majorBidi"/>
          <w:sz w:val="24"/>
          <w:szCs w:val="24"/>
        </w:rPr>
        <w:t>Toombak</w:t>
      </w:r>
      <w:proofErr w:type="spellEnd"/>
      <w:r w:rsidRPr="0066439E">
        <w:rPr>
          <w:rFonts w:asciiTheme="majorBidi" w:hAnsiTheme="majorBidi" w:cstheme="majorBidi"/>
          <w:sz w:val="24"/>
          <w:szCs w:val="24"/>
        </w:rPr>
        <w:t xml:space="preserve">—a local form of smokeless tobacco—is widespread. Its long-term use has been associated with </w:t>
      </w:r>
      <w:r w:rsidR="00C53971" w:rsidRPr="0066439E">
        <w:rPr>
          <w:rFonts w:asciiTheme="majorBidi" w:hAnsiTheme="majorBidi" w:cstheme="majorBidi"/>
          <w:sz w:val="24"/>
          <w:szCs w:val="24"/>
        </w:rPr>
        <w:t>various</w:t>
      </w:r>
      <w:r w:rsidR="00C53971" w:rsidRPr="0066439E">
        <w:rPr>
          <w:rFonts w:asciiTheme="majorBidi" w:hAnsiTheme="majorBidi" w:cstheme="majorBidi"/>
          <w:spacing w:val="80"/>
          <w:sz w:val="24"/>
          <w:szCs w:val="24"/>
        </w:rPr>
        <w:t xml:space="preserve"> health </w:t>
      </w:r>
      <w:proofErr w:type="gramStart"/>
      <w:r w:rsidR="00C53971" w:rsidRPr="0066439E">
        <w:rPr>
          <w:rFonts w:asciiTheme="majorBidi" w:hAnsiTheme="majorBidi" w:cstheme="majorBidi"/>
          <w:spacing w:val="80"/>
          <w:sz w:val="24"/>
          <w:szCs w:val="24"/>
        </w:rPr>
        <w:t>effects</w:t>
      </w:r>
      <w:r w:rsidRPr="0066439E">
        <w:rPr>
          <w:rFonts w:asciiTheme="majorBidi" w:hAnsiTheme="majorBidi" w:cstheme="majorBidi"/>
          <w:sz w:val="24"/>
          <w:szCs w:val="24"/>
        </w:rPr>
        <w:t>,</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particularly</w:t>
      </w:r>
      <w:proofErr w:type="gramEnd"/>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on</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hematological</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system.</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 xml:space="preserve">A study in India by Verma et al. (2017) found significant alterations in hematological parameters such as hemoglobin, total leukocyte count, and platelet count among tobacco chewers, indicating its systemic effect on blood composition. Similarly, Ahmed and colleagues (2020) observed that prolonged use of smokeless tobacco led to changes in red blood cell indices and increased white blood cell count in a cross-sectional study in </w:t>
      </w:r>
      <w:proofErr w:type="gramStart"/>
      <w:r w:rsidRPr="0066439E">
        <w:rPr>
          <w:rFonts w:asciiTheme="majorBidi" w:hAnsiTheme="majorBidi" w:cstheme="majorBidi"/>
          <w:sz w:val="24"/>
          <w:szCs w:val="24"/>
        </w:rPr>
        <w:t>Pakistan</w:t>
      </w:r>
      <w:r w:rsidRPr="0066439E">
        <w:rPr>
          <w:rFonts w:asciiTheme="majorBidi" w:hAnsiTheme="majorBidi" w:cstheme="majorBidi"/>
          <w:sz w:val="24"/>
          <w:szCs w:val="24"/>
          <w:vertAlign w:val="superscript"/>
        </w:rPr>
        <w:t>(</w:t>
      </w:r>
      <w:proofErr w:type="gramEnd"/>
      <w:r w:rsidRPr="0066439E">
        <w:rPr>
          <w:rFonts w:asciiTheme="majorBidi" w:hAnsiTheme="majorBidi" w:cstheme="majorBidi"/>
          <w:sz w:val="24"/>
          <w:szCs w:val="24"/>
          <w:vertAlign w:val="superscript"/>
        </w:rPr>
        <w:t>7).</w:t>
      </w:r>
    </w:p>
    <w:p w14:paraId="64E63DBB" w14:textId="77777777" w:rsidR="00F85F9B" w:rsidRPr="0066439E" w:rsidRDefault="0025463F">
      <w:pPr>
        <w:pStyle w:val="BodyText"/>
        <w:spacing w:before="1" w:line="276" w:lineRule="auto"/>
        <w:ind w:left="600" w:right="726" w:hanging="10"/>
        <w:jc w:val="both"/>
        <w:rPr>
          <w:rFonts w:asciiTheme="majorBidi" w:hAnsiTheme="majorBidi" w:cstheme="majorBidi"/>
          <w:sz w:val="24"/>
          <w:szCs w:val="24"/>
        </w:rPr>
      </w:pPr>
      <w:r w:rsidRPr="0066439E">
        <w:rPr>
          <w:rFonts w:asciiTheme="majorBidi" w:hAnsiTheme="majorBidi" w:cstheme="majorBidi"/>
          <w:sz w:val="24"/>
          <w:szCs w:val="24"/>
        </w:rPr>
        <w:t>Furthermore, a recent population-based study in Nepal (Bista et al., 2023)</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linked tobacco chewing with anemia and elevated inflammatory markers, highlighting potential disruptions in hematopoiesis. The systemic effects of smokeless</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tobacco were also discussed in</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a global review,</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which concluded</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that such products contribute to oxidative stress and alterations in immune-related hematologic markers (Kashyap &amp; Tiwari, 2022).</w:t>
      </w:r>
    </w:p>
    <w:p w14:paraId="6FDB0B05" w14:textId="77777777" w:rsidR="00F85F9B" w:rsidRPr="0066439E" w:rsidRDefault="0025463F">
      <w:pPr>
        <w:pStyle w:val="BodyText"/>
        <w:spacing w:before="1" w:line="276" w:lineRule="auto"/>
        <w:ind w:left="600" w:right="737" w:hanging="10"/>
        <w:jc w:val="both"/>
        <w:rPr>
          <w:rFonts w:asciiTheme="majorBidi" w:hAnsiTheme="majorBidi" w:cstheme="majorBidi"/>
          <w:sz w:val="24"/>
          <w:szCs w:val="24"/>
        </w:rPr>
      </w:pPr>
      <w:r w:rsidRPr="0066439E">
        <w:rPr>
          <w:rFonts w:asciiTheme="majorBidi" w:hAnsiTheme="majorBidi" w:cstheme="majorBidi"/>
          <w:sz w:val="24"/>
          <w:szCs w:val="24"/>
        </w:rPr>
        <w:t xml:space="preserve">Despite these findings from regional and international studies, there remains a lack of data on the specific hematological effects of </w:t>
      </w:r>
      <w:proofErr w:type="spellStart"/>
      <w:r w:rsidRPr="0066439E">
        <w:rPr>
          <w:rFonts w:asciiTheme="majorBidi" w:hAnsiTheme="majorBidi" w:cstheme="majorBidi"/>
          <w:sz w:val="24"/>
          <w:szCs w:val="24"/>
        </w:rPr>
        <w:t>Toombak</w:t>
      </w:r>
      <w:proofErr w:type="spellEnd"/>
      <w:r w:rsidRPr="0066439E">
        <w:rPr>
          <w:rFonts w:asciiTheme="majorBidi" w:hAnsiTheme="majorBidi" w:cstheme="majorBidi"/>
          <w:sz w:val="24"/>
          <w:szCs w:val="24"/>
        </w:rPr>
        <w:t xml:space="preserve"> among Sudanese populations, particularly in the Northern State. This study seeks to address this </w:t>
      </w:r>
      <w:r w:rsidRPr="0066439E">
        <w:rPr>
          <w:rFonts w:asciiTheme="majorBidi" w:hAnsiTheme="majorBidi" w:cstheme="majorBidi"/>
          <w:spacing w:val="-4"/>
          <w:sz w:val="24"/>
          <w:szCs w:val="24"/>
        </w:rPr>
        <w:t>gap.</w:t>
      </w:r>
    </w:p>
    <w:p w14:paraId="4142A1B9" w14:textId="77777777" w:rsidR="00F85F9B" w:rsidRPr="0066439E" w:rsidRDefault="0025463F">
      <w:pPr>
        <w:pStyle w:val="BodyText"/>
        <w:spacing w:line="276" w:lineRule="auto"/>
        <w:ind w:left="600" w:right="725" w:hanging="10"/>
        <w:jc w:val="both"/>
        <w:rPr>
          <w:rFonts w:asciiTheme="majorBidi" w:hAnsiTheme="majorBidi" w:cstheme="majorBidi"/>
          <w:sz w:val="24"/>
          <w:szCs w:val="24"/>
        </w:rPr>
      </w:pPr>
      <w:r w:rsidRPr="0066439E">
        <w:rPr>
          <w:rFonts w:asciiTheme="majorBidi" w:hAnsiTheme="majorBidi" w:cstheme="majorBidi"/>
          <w:sz w:val="24"/>
          <w:szCs w:val="24"/>
        </w:rPr>
        <w:t>Ahmed</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et</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al.</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(2024)</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conducted</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a</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cross-sectional</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study</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in</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Bahri,</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Sudan,</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assess the relationship between tobacco smoking and hematological indices. The study revealed significantly higher levels of red blood cells (RBCs), hemoglobin</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 xml:space="preserve">(Hb), white blood cells (WBCs), neutrophils, mean corpuscular hemoglobin (MCH), mean corpuscular hemoglobin concentration (MCHC), red cell distribution width (RDW), and platelet distribution width (PDW) among smokers compared to non-smokers. Interestingly, mean platelet volume (MPV) and mean corpuscular volume (MCV) were lower among smokers. Although this study focused on smoked tobacco, it provides valuable insight into how tobacco in general—regardless of the mode of consumption—can influence hematological </w:t>
      </w:r>
      <w:proofErr w:type="gramStart"/>
      <w:r w:rsidRPr="0066439E">
        <w:rPr>
          <w:rFonts w:asciiTheme="majorBidi" w:hAnsiTheme="majorBidi" w:cstheme="majorBidi"/>
          <w:sz w:val="24"/>
          <w:szCs w:val="24"/>
        </w:rPr>
        <w:t>profiles.</w:t>
      </w:r>
      <w:r w:rsidRPr="0066439E">
        <w:rPr>
          <w:rFonts w:asciiTheme="majorBidi" w:hAnsiTheme="majorBidi" w:cstheme="majorBidi"/>
          <w:sz w:val="24"/>
          <w:szCs w:val="24"/>
          <w:vertAlign w:val="superscript"/>
        </w:rPr>
        <w:t>(</w:t>
      </w:r>
      <w:proofErr w:type="gramEnd"/>
      <w:r w:rsidRPr="0066439E">
        <w:rPr>
          <w:rFonts w:asciiTheme="majorBidi" w:hAnsiTheme="majorBidi" w:cstheme="majorBidi"/>
          <w:sz w:val="24"/>
          <w:szCs w:val="24"/>
          <w:vertAlign w:val="superscript"/>
        </w:rPr>
        <w:t>8)</w:t>
      </w:r>
    </w:p>
    <w:p w14:paraId="3443070E" w14:textId="77777777" w:rsidR="00F85F9B" w:rsidRPr="0066439E" w:rsidRDefault="0025463F">
      <w:pPr>
        <w:pStyle w:val="BodyText"/>
        <w:spacing w:before="1" w:line="276" w:lineRule="auto"/>
        <w:ind w:left="600" w:right="728" w:hanging="10"/>
        <w:jc w:val="both"/>
        <w:rPr>
          <w:rFonts w:asciiTheme="majorBidi" w:hAnsiTheme="majorBidi" w:cstheme="majorBidi"/>
          <w:sz w:val="24"/>
          <w:szCs w:val="24"/>
        </w:rPr>
      </w:pPr>
      <w:r w:rsidRPr="0066439E">
        <w:rPr>
          <w:rFonts w:asciiTheme="majorBidi" w:hAnsiTheme="majorBidi" w:cstheme="majorBidi"/>
          <w:sz w:val="24"/>
          <w:szCs w:val="24"/>
        </w:rPr>
        <w:t>A related study from India by Khan et al. (2024), published in the Fayoum University Medical Journal, evaluated the hematological changes among users of smoked (cigarette, bidi) and smokeless tobacco (chewing) in a population of 280 men. While many hematological changes were not statistically significant,</w:t>
      </w:r>
    </w:p>
    <w:p w14:paraId="0A727D8E" w14:textId="77777777" w:rsidR="00F85F9B" w:rsidRPr="0066439E" w:rsidRDefault="00F85F9B">
      <w:pPr>
        <w:pStyle w:val="BodyText"/>
        <w:spacing w:line="276" w:lineRule="auto"/>
        <w:jc w:val="both"/>
        <w:rPr>
          <w:rFonts w:asciiTheme="majorBidi" w:hAnsiTheme="majorBidi" w:cstheme="majorBidi"/>
          <w:sz w:val="24"/>
          <w:szCs w:val="24"/>
        </w:rPr>
        <w:sectPr w:rsidR="00F85F9B" w:rsidRPr="0066439E">
          <w:pgSz w:w="11910" w:h="16840"/>
          <w:pgMar w:top="1360" w:right="708" w:bottom="980" w:left="850" w:header="0" w:footer="791" w:gutter="0"/>
          <w:cols w:space="720"/>
        </w:sectPr>
      </w:pPr>
    </w:p>
    <w:p w14:paraId="65475F6A" w14:textId="77777777" w:rsidR="00F85F9B" w:rsidRPr="0066439E" w:rsidRDefault="0025463F">
      <w:pPr>
        <w:pStyle w:val="BodyText"/>
        <w:spacing w:before="75" w:line="276" w:lineRule="auto"/>
        <w:ind w:left="600" w:right="730"/>
        <w:jc w:val="both"/>
        <w:rPr>
          <w:rFonts w:asciiTheme="majorBidi" w:hAnsiTheme="majorBidi" w:cstheme="majorBidi"/>
          <w:sz w:val="24"/>
          <w:szCs w:val="24"/>
        </w:rPr>
      </w:pPr>
      <w:r w:rsidRPr="0066439E">
        <w:rPr>
          <w:rFonts w:asciiTheme="majorBidi" w:hAnsiTheme="majorBidi" w:cstheme="majorBidi"/>
          <w:sz w:val="24"/>
          <w:szCs w:val="24"/>
        </w:rPr>
        <w:lastRenderedPageBreak/>
        <w:t xml:space="preserve">users showed elevated Hb, monocytes, </w:t>
      </w:r>
      <w:r w:rsidR="00062634" w:rsidRPr="0066439E">
        <w:rPr>
          <w:rFonts w:asciiTheme="majorBidi" w:hAnsiTheme="majorBidi" w:cstheme="majorBidi"/>
          <w:sz w:val="24"/>
          <w:szCs w:val="24"/>
        </w:rPr>
        <w:t>eosinophil’s</w:t>
      </w:r>
      <w:r w:rsidRPr="0066439E">
        <w:rPr>
          <w:rFonts w:asciiTheme="majorBidi" w:hAnsiTheme="majorBidi" w:cstheme="majorBidi"/>
          <w:sz w:val="24"/>
          <w:szCs w:val="24"/>
        </w:rPr>
        <w:t>, platelet count, PCT, and MPV</w:t>
      </w:r>
      <w:r w:rsidRPr="0066439E">
        <w:rPr>
          <w:rFonts w:asciiTheme="majorBidi" w:hAnsiTheme="majorBidi" w:cstheme="majorBidi"/>
          <w:spacing w:val="-9"/>
          <w:sz w:val="24"/>
          <w:szCs w:val="24"/>
        </w:rPr>
        <w:t xml:space="preserve"> </w:t>
      </w:r>
      <w:r w:rsidRPr="0066439E">
        <w:rPr>
          <w:rFonts w:asciiTheme="majorBidi" w:hAnsiTheme="majorBidi" w:cstheme="majorBidi"/>
          <w:sz w:val="24"/>
          <w:szCs w:val="24"/>
        </w:rPr>
        <w:t>compared</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non-users.</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Notably,</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total</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white</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blood</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cell</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count</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(TWBC)</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 xml:space="preserve">and RDW-CV were significantly increased in tobacco users—including chewers— indicating systemic inflammatory </w:t>
      </w:r>
      <w:proofErr w:type="gramStart"/>
      <w:r w:rsidRPr="0066439E">
        <w:rPr>
          <w:rFonts w:asciiTheme="majorBidi" w:hAnsiTheme="majorBidi" w:cstheme="majorBidi"/>
          <w:sz w:val="24"/>
          <w:szCs w:val="24"/>
        </w:rPr>
        <w:t>effects</w:t>
      </w:r>
      <w:r w:rsidRPr="0066439E">
        <w:rPr>
          <w:rFonts w:asciiTheme="majorBidi" w:hAnsiTheme="majorBidi" w:cstheme="majorBidi"/>
          <w:sz w:val="24"/>
          <w:szCs w:val="24"/>
          <w:vertAlign w:val="superscript"/>
        </w:rPr>
        <w:t>.(</w:t>
      </w:r>
      <w:proofErr w:type="gramEnd"/>
      <w:r w:rsidRPr="0066439E">
        <w:rPr>
          <w:rFonts w:asciiTheme="majorBidi" w:hAnsiTheme="majorBidi" w:cstheme="majorBidi"/>
          <w:sz w:val="24"/>
          <w:szCs w:val="24"/>
          <w:vertAlign w:val="superscript"/>
        </w:rPr>
        <w:t>9)</w:t>
      </w:r>
    </w:p>
    <w:p w14:paraId="7E245380" w14:textId="77777777" w:rsidR="00F85F9B" w:rsidRPr="0066439E" w:rsidRDefault="0025463F">
      <w:pPr>
        <w:pStyle w:val="BodyText"/>
        <w:spacing w:line="276" w:lineRule="auto"/>
        <w:ind w:left="600" w:right="727" w:hanging="10"/>
        <w:jc w:val="both"/>
        <w:rPr>
          <w:rFonts w:asciiTheme="majorBidi" w:hAnsiTheme="majorBidi" w:cstheme="majorBidi"/>
          <w:sz w:val="24"/>
          <w:szCs w:val="24"/>
        </w:rPr>
      </w:pPr>
      <w:r w:rsidRPr="0066439E">
        <w:rPr>
          <w:rFonts w:asciiTheme="majorBidi" w:hAnsiTheme="majorBidi" w:cstheme="majorBidi"/>
          <w:sz w:val="24"/>
          <w:szCs w:val="24"/>
        </w:rPr>
        <w:t>Kumar et al. (2017) focused specifically on chewing tobacco in Bikaner City, Rajasthan. Their study showed that chewing tobacco users had significantly elevated levels of</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Hb,</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RBC</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count,</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total leukocyte</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 xml:space="preserve">count (TLC), and neutrophils, while lymphocyte, monocyte, and platelet counts were significantly lower. These results suggest a potential pro-inflammatory and immune-altering effect of chronic exposure to smokeless </w:t>
      </w:r>
      <w:proofErr w:type="gramStart"/>
      <w:r w:rsidRPr="0066439E">
        <w:rPr>
          <w:rFonts w:asciiTheme="majorBidi" w:hAnsiTheme="majorBidi" w:cstheme="majorBidi"/>
          <w:sz w:val="24"/>
          <w:szCs w:val="24"/>
        </w:rPr>
        <w:t>tobacco</w:t>
      </w:r>
      <w:r w:rsidRPr="0066439E">
        <w:rPr>
          <w:rFonts w:asciiTheme="majorBidi" w:hAnsiTheme="majorBidi" w:cstheme="majorBidi"/>
          <w:sz w:val="24"/>
          <w:szCs w:val="24"/>
          <w:vertAlign w:val="superscript"/>
        </w:rPr>
        <w:t>.(</w:t>
      </w:r>
      <w:proofErr w:type="gramEnd"/>
      <w:r w:rsidRPr="0066439E">
        <w:rPr>
          <w:rFonts w:asciiTheme="majorBidi" w:hAnsiTheme="majorBidi" w:cstheme="majorBidi"/>
          <w:sz w:val="24"/>
          <w:szCs w:val="24"/>
          <w:vertAlign w:val="superscript"/>
        </w:rPr>
        <w:t>10)</w:t>
      </w:r>
    </w:p>
    <w:p w14:paraId="52A44837" w14:textId="77777777" w:rsidR="00F85F9B" w:rsidRPr="0066439E" w:rsidRDefault="0025463F">
      <w:pPr>
        <w:pStyle w:val="BodyText"/>
        <w:spacing w:before="1" w:line="276" w:lineRule="auto"/>
        <w:ind w:left="600" w:right="727" w:hanging="10"/>
        <w:jc w:val="both"/>
        <w:rPr>
          <w:rFonts w:asciiTheme="majorBidi" w:hAnsiTheme="majorBidi" w:cstheme="majorBidi"/>
          <w:sz w:val="24"/>
          <w:szCs w:val="24"/>
        </w:rPr>
      </w:pPr>
      <w:r w:rsidRPr="0066439E">
        <w:rPr>
          <w:rFonts w:asciiTheme="majorBidi" w:hAnsiTheme="majorBidi" w:cstheme="majorBidi"/>
          <w:sz w:val="24"/>
          <w:szCs w:val="24"/>
        </w:rPr>
        <w:t xml:space="preserve">Together, these studies underscore that chewing tobacco can significantly alter hematological parameters, potentially masking or mimicking clinical conditions such as anemia or infection. Given the prevalence of </w:t>
      </w:r>
      <w:proofErr w:type="spellStart"/>
      <w:r w:rsidRPr="0066439E">
        <w:rPr>
          <w:rFonts w:asciiTheme="majorBidi" w:hAnsiTheme="majorBidi" w:cstheme="majorBidi"/>
          <w:sz w:val="24"/>
          <w:szCs w:val="24"/>
        </w:rPr>
        <w:t>toombak</w:t>
      </w:r>
      <w:proofErr w:type="spellEnd"/>
      <w:r w:rsidRPr="0066439E">
        <w:rPr>
          <w:rFonts w:asciiTheme="majorBidi" w:hAnsiTheme="majorBidi" w:cstheme="majorBidi"/>
          <w:sz w:val="24"/>
          <w:szCs w:val="24"/>
        </w:rPr>
        <w:t xml:space="preserve"> in Sudan and the lack of local research, further region-specific studies are critical to understanding its health consequences and informing public health</w:t>
      </w:r>
      <w:r w:rsidRPr="0066439E">
        <w:rPr>
          <w:rFonts w:asciiTheme="majorBidi" w:hAnsiTheme="majorBidi" w:cstheme="majorBidi"/>
          <w:spacing w:val="40"/>
          <w:sz w:val="24"/>
          <w:szCs w:val="24"/>
        </w:rPr>
        <w:t xml:space="preserve"> </w:t>
      </w:r>
      <w:r w:rsidRPr="0066439E">
        <w:rPr>
          <w:rFonts w:asciiTheme="majorBidi" w:hAnsiTheme="majorBidi" w:cstheme="majorBidi"/>
          <w:spacing w:val="-2"/>
          <w:sz w:val="24"/>
          <w:szCs w:val="24"/>
        </w:rPr>
        <w:t>interventions.</w:t>
      </w:r>
    </w:p>
    <w:p w14:paraId="0373436C" w14:textId="77777777" w:rsidR="00F85F9B" w:rsidRPr="0066439E" w:rsidRDefault="0025463F">
      <w:pPr>
        <w:pStyle w:val="BodyText"/>
        <w:spacing w:line="276" w:lineRule="auto"/>
        <w:ind w:left="600" w:right="738" w:hanging="10"/>
        <w:jc w:val="both"/>
        <w:rPr>
          <w:rFonts w:asciiTheme="majorBidi" w:hAnsiTheme="majorBidi" w:cstheme="majorBidi"/>
          <w:sz w:val="24"/>
          <w:szCs w:val="24"/>
        </w:rPr>
      </w:pPr>
      <w:r w:rsidRPr="0066439E">
        <w:rPr>
          <w:rFonts w:asciiTheme="majorBidi" w:hAnsiTheme="majorBidi" w:cstheme="majorBidi"/>
          <w:sz w:val="24"/>
          <w:szCs w:val="24"/>
        </w:rPr>
        <w:t xml:space="preserve">Studies on changes in hematological and biochemical parameters in smokeless tobacco (Gutka) chewing auto drivers in Nellore district of Andhra Pradesh, </w:t>
      </w:r>
      <w:r w:rsidRPr="0066439E">
        <w:rPr>
          <w:rFonts w:asciiTheme="majorBidi" w:hAnsiTheme="majorBidi" w:cstheme="majorBidi"/>
          <w:spacing w:val="-4"/>
          <w:sz w:val="24"/>
          <w:szCs w:val="24"/>
        </w:rPr>
        <w:t>India</w:t>
      </w:r>
    </w:p>
    <w:p w14:paraId="7CF06539" w14:textId="538C1E59" w:rsidR="00364F14" w:rsidRDefault="0025463F">
      <w:pPr>
        <w:pStyle w:val="BodyText"/>
        <w:spacing w:line="276" w:lineRule="auto"/>
        <w:ind w:left="600" w:right="731" w:hanging="10"/>
        <w:jc w:val="both"/>
        <w:rPr>
          <w:rFonts w:asciiTheme="majorBidi" w:hAnsiTheme="majorBidi" w:cstheme="majorBidi"/>
          <w:sz w:val="24"/>
          <w:szCs w:val="24"/>
        </w:rPr>
      </w:pPr>
      <w:r w:rsidRPr="0066439E">
        <w:rPr>
          <w:rFonts w:asciiTheme="majorBidi" w:hAnsiTheme="majorBidi" w:cstheme="majorBidi"/>
          <w:sz w:val="24"/>
          <w:szCs w:val="24"/>
        </w:rPr>
        <w:t xml:space="preserve">The present study was designed to evaluate the effect of Smokeless tobacco on some biochemical and </w:t>
      </w:r>
      <w:r w:rsidR="000A44A8" w:rsidRPr="0066439E">
        <w:rPr>
          <w:rFonts w:asciiTheme="majorBidi" w:hAnsiTheme="majorBidi" w:cstheme="majorBidi"/>
          <w:sz w:val="24"/>
          <w:szCs w:val="24"/>
        </w:rPr>
        <w:t>hematological</w:t>
      </w:r>
      <w:r w:rsidRPr="0066439E">
        <w:rPr>
          <w:rFonts w:asciiTheme="majorBidi" w:hAnsiTheme="majorBidi" w:cstheme="majorBidi"/>
          <w:sz w:val="24"/>
          <w:szCs w:val="24"/>
        </w:rPr>
        <w:t xml:space="preserve"> parameters. It was observed that hematological parameters of </w:t>
      </w:r>
      <w:r w:rsidR="000A44A8" w:rsidRPr="0066439E">
        <w:rPr>
          <w:rFonts w:asciiTheme="majorBidi" w:hAnsiTheme="majorBidi" w:cstheme="majorBidi"/>
          <w:sz w:val="24"/>
          <w:szCs w:val="24"/>
        </w:rPr>
        <w:t>Auto drivers</w:t>
      </w:r>
      <w:r w:rsidRPr="0066439E">
        <w:rPr>
          <w:rFonts w:asciiTheme="majorBidi" w:hAnsiTheme="majorBidi" w:cstheme="majorBidi"/>
          <w:sz w:val="24"/>
          <w:szCs w:val="24"/>
        </w:rPr>
        <w:t xml:space="preserve"> including hemoglobin content, white blood cell and leukocyte counts were higher in Gutka consumers than in controls, </w:t>
      </w:r>
      <w:r w:rsidR="000A44A8" w:rsidRPr="0066439E">
        <w:rPr>
          <w:rFonts w:asciiTheme="majorBidi" w:hAnsiTheme="majorBidi" w:cstheme="majorBidi"/>
          <w:sz w:val="24"/>
          <w:szCs w:val="24"/>
        </w:rPr>
        <w:t>whereas</w:t>
      </w:r>
      <w:r w:rsidRPr="0066439E">
        <w:rPr>
          <w:rFonts w:asciiTheme="majorBidi" w:hAnsiTheme="majorBidi" w:cstheme="majorBidi"/>
          <w:sz w:val="24"/>
          <w:szCs w:val="24"/>
        </w:rPr>
        <w:t xml:space="preserve"> monocytes and basophils counts were lower. Higher biochemical parameters like serum cholesterol, glucose and protein were observed in blood samples of Gutka consumers. Decrease in serum protein levels and remarkable increase in Serum cholesterol and glucose levels were observed in Gutka consumers when compared to controls. There existed considerable difference among different hematological and biochemical parameters of gutka chewers when compared to </w:t>
      </w:r>
      <w:r w:rsidR="00364F14" w:rsidRPr="0066439E">
        <w:rPr>
          <w:rFonts w:asciiTheme="majorBidi" w:hAnsiTheme="majorBidi" w:cstheme="majorBidi"/>
          <w:sz w:val="24"/>
          <w:szCs w:val="24"/>
        </w:rPr>
        <w:t>controls</w:t>
      </w:r>
      <w:r w:rsidR="00364F14" w:rsidRPr="0066439E">
        <w:rPr>
          <w:rFonts w:asciiTheme="majorBidi" w:hAnsiTheme="majorBidi" w:cstheme="majorBidi"/>
          <w:sz w:val="24"/>
          <w:szCs w:val="24"/>
          <w:vertAlign w:val="superscript"/>
        </w:rPr>
        <w:t xml:space="preserve"> (</w:t>
      </w:r>
      <w:r w:rsidRPr="0066439E">
        <w:rPr>
          <w:rFonts w:asciiTheme="majorBidi" w:hAnsiTheme="majorBidi" w:cstheme="majorBidi"/>
          <w:sz w:val="24"/>
          <w:szCs w:val="24"/>
          <w:vertAlign w:val="superscript"/>
        </w:rPr>
        <w:t>11)</w:t>
      </w:r>
      <w:r w:rsidRPr="0066439E">
        <w:rPr>
          <w:rFonts w:asciiTheme="majorBidi" w:hAnsiTheme="majorBidi" w:cstheme="majorBidi"/>
          <w:sz w:val="24"/>
          <w:szCs w:val="24"/>
        </w:rPr>
        <w:t>.</w:t>
      </w:r>
    </w:p>
    <w:p w14:paraId="2D683FA8" w14:textId="77777777" w:rsidR="00364F14" w:rsidRDefault="00364F14">
      <w:pPr>
        <w:pStyle w:val="BodyText"/>
        <w:spacing w:line="276" w:lineRule="auto"/>
        <w:ind w:left="600" w:right="731" w:hanging="10"/>
        <w:jc w:val="both"/>
        <w:rPr>
          <w:rFonts w:asciiTheme="majorBidi" w:hAnsiTheme="majorBidi" w:cstheme="majorBidi"/>
          <w:sz w:val="24"/>
          <w:szCs w:val="24"/>
        </w:rPr>
      </w:pPr>
    </w:p>
    <w:p w14:paraId="135EE4EE" w14:textId="77777777" w:rsidR="00364F14" w:rsidRDefault="00364F14">
      <w:pPr>
        <w:pStyle w:val="BodyText"/>
        <w:spacing w:line="276" w:lineRule="auto"/>
        <w:ind w:left="600" w:right="731" w:hanging="10"/>
        <w:jc w:val="both"/>
        <w:rPr>
          <w:rFonts w:asciiTheme="majorBidi" w:hAnsiTheme="majorBidi" w:cstheme="majorBidi"/>
          <w:sz w:val="24"/>
          <w:szCs w:val="24"/>
        </w:rPr>
      </w:pPr>
    </w:p>
    <w:p w14:paraId="3A812A38" w14:textId="77777777" w:rsidR="00364F14" w:rsidRPr="0066439E" w:rsidRDefault="00364F14">
      <w:pPr>
        <w:pStyle w:val="BodyText"/>
        <w:spacing w:line="276" w:lineRule="auto"/>
        <w:ind w:left="600" w:right="731" w:hanging="10"/>
        <w:jc w:val="both"/>
        <w:rPr>
          <w:rFonts w:asciiTheme="majorBidi" w:hAnsiTheme="majorBidi" w:cstheme="majorBidi"/>
          <w:sz w:val="24"/>
          <w:szCs w:val="24"/>
        </w:rPr>
      </w:pPr>
    </w:p>
    <w:p w14:paraId="083D832F" w14:textId="77777777" w:rsidR="00F85F9B" w:rsidRPr="0066439E" w:rsidRDefault="0025463F">
      <w:pPr>
        <w:spacing w:before="5"/>
        <w:ind w:left="590"/>
        <w:rPr>
          <w:rFonts w:asciiTheme="majorBidi" w:hAnsiTheme="majorBidi" w:cstheme="majorBidi"/>
          <w:b/>
          <w:sz w:val="24"/>
          <w:szCs w:val="24"/>
        </w:rPr>
      </w:pPr>
      <w:r w:rsidRPr="0066439E">
        <w:rPr>
          <w:rFonts w:asciiTheme="majorBidi" w:hAnsiTheme="majorBidi" w:cstheme="majorBidi"/>
          <w:b/>
          <w:spacing w:val="-2"/>
          <w:sz w:val="24"/>
          <w:szCs w:val="24"/>
        </w:rPr>
        <w:t>Objectives:</w:t>
      </w:r>
    </w:p>
    <w:p w14:paraId="3ADE5793" w14:textId="77777777" w:rsidR="00F85F9B" w:rsidRPr="0066439E" w:rsidRDefault="0025463F">
      <w:pPr>
        <w:pStyle w:val="Heading2"/>
        <w:numPr>
          <w:ilvl w:val="0"/>
          <w:numId w:val="16"/>
        </w:numPr>
        <w:tabs>
          <w:tab w:val="left" w:pos="1043"/>
        </w:tabs>
        <w:spacing w:before="56"/>
        <w:ind w:left="1043" w:hanging="359"/>
        <w:rPr>
          <w:rFonts w:asciiTheme="majorBidi" w:hAnsiTheme="majorBidi" w:cstheme="majorBidi"/>
          <w:sz w:val="24"/>
          <w:szCs w:val="24"/>
        </w:rPr>
      </w:pPr>
      <w:r w:rsidRPr="0066439E">
        <w:rPr>
          <w:rFonts w:asciiTheme="majorBidi" w:hAnsiTheme="majorBidi" w:cstheme="majorBidi"/>
          <w:sz w:val="24"/>
          <w:szCs w:val="24"/>
        </w:rPr>
        <w:t>General</w:t>
      </w:r>
      <w:r w:rsidRPr="0066439E">
        <w:rPr>
          <w:rFonts w:asciiTheme="majorBidi" w:hAnsiTheme="majorBidi" w:cstheme="majorBidi"/>
          <w:spacing w:val="-2"/>
          <w:sz w:val="24"/>
          <w:szCs w:val="24"/>
        </w:rPr>
        <w:t xml:space="preserve"> Objective:</w:t>
      </w:r>
    </w:p>
    <w:p w14:paraId="7ED27066" w14:textId="77777777" w:rsidR="00F85F9B" w:rsidRPr="0066439E" w:rsidRDefault="0025463F">
      <w:pPr>
        <w:pStyle w:val="BodyText"/>
        <w:spacing w:before="43" w:line="276" w:lineRule="auto"/>
        <w:ind w:left="590"/>
        <w:rPr>
          <w:rFonts w:asciiTheme="majorBidi" w:hAnsiTheme="majorBidi" w:cstheme="majorBidi"/>
          <w:sz w:val="24"/>
          <w:szCs w:val="24"/>
        </w:rPr>
      </w:pPr>
      <w:r w:rsidRPr="0066439E">
        <w:rPr>
          <w:rFonts w:asciiTheme="majorBidi" w:hAnsiTheme="majorBidi" w:cstheme="majorBidi"/>
          <w:sz w:val="24"/>
          <w:szCs w:val="24"/>
        </w:rPr>
        <w:t>To</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evaluate</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effect</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of</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chewing</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tobacco</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consumption</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on</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hematological parameters among Sudanese population at Northern State, Sudan 2025.</w:t>
      </w:r>
    </w:p>
    <w:p w14:paraId="6A2EFCA0" w14:textId="77777777" w:rsidR="00364F14" w:rsidRPr="00364F14" w:rsidRDefault="0025463F" w:rsidP="00364F14">
      <w:pPr>
        <w:pStyle w:val="Heading2"/>
        <w:numPr>
          <w:ilvl w:val="0"/>
          <w:numId w:val="16"/>
        </w:numPr>
        <w:tabs>
          <w:tab w:val="left" w:pos="1043"/>
        </w:tabs>
        <w:spacing w:before="6"/>
        <w:ind w:left="1043" w:hanging="359"/>
        <w:rPr>
          <w:rFonts w:asciiTheme="majorBidi" w:hAnsiTheme="majorBidi" w:cstheme="majorBidi"/>
          <w:sz w:val="24"/>
          <w:szCs w:val="24"/>
        </w:rPr>
      </w:pPr>
      <w:r w:rsidRPr="0066439E">
        <w:rPr>
          <w:rFonts w:asciiTheme="majorBidi" w:hAnsiTheme="majorBidi" w:cstheme="majorBidi"/>
          <w:sz w:val="24"/>
          <w:szCs w:val="24"/>
        </w:rPr>
        <w:t>Specific</w:t>
      </w:r>
      <w:r w:rsidRPr="0066439E">
        <w:rPr>
          <w:rFonts w:asciiTheme="majorBidi" w:hAnsiTheme="majorBidi" w:cstheme="majorBidi"/>
          <w:spacing w:val="-3"/>
          <w:sz w:val="24"/>
          <w:szCs w:val="24"/>
        </w:rPr>
        <w:t xml:space="preserve"> </w:t>
      </w:r>
      <w:r w:rsidRPr="0066439E">
        <w:rPr>
          <w:rFonts w:asciiTheme="majorBidi" w:hAnsiTheme="majorBidi" w:cstheme="majorBidi"/>
          <w:spacing w:val="-2"/>
          <w:sz w:val="24"/>
          <w:szCs w:val="24"/>
        </w:rPr>
        <w:t>Objectives:</w:t>
      </w:r>
    </w:p>
    <w:p w14:paraId="279E84D5" w14:textId="77777777" w:rsidR="00364F14" w:rsidRDefault="00364F14" w:rsidP="00364F14"/>
    <w:p w14:paraId="39A3C304" w14:textId="77777777" w:rsidR="00F85F9B" w:rsidRPr="0066439E" w:rsidRDefault="0025463F">
      <w:pPr>
        <w:pStyle w:val="ListParagraph"/>
        <w:numPr>
          <w:ilvl w:val="1"/>
          <w:numId w:val="16"/>
        </w:numPr>
        <w:tabs>
          <w:tab w:val="left" w:pos="1310"/>
        </w:tabs>
        <w:spacing w:before="74" w:line="276" w:lineRule="auto"/>
        <w:ind w:right="728"/>
        <w:jc w:val="both"/>
        <w:rPr>
          <w:rFonts w:asciiTheme="majorBidi" w:hAnsiTheme="majorBidi" w:cstheme="majorBidi"/>
          <w:sz w:val="24"/>
          <w:szCs w:val="24"/>
        </w:rPr>
      </w:pPr>
      <w:r w:rsidRPr="0066439E">
        <w:rPr>
          <w:rFonts w:asciiTheme="majorBidi" w:hAnsiTheme="majorBidi" w:cstheme="majorBidi"/>
          <w:sz w:val="24"/>
          <w:szCs w:val="24"/>
        </w:rPr>
        <w:t xml:space="preserve">To assess the levels of hemoglobin (Hb), red blood cells (RBCs), white blood cells (WBCs), and platelets in chewing tobacco users compared to </w:t>
      </w:r>
      <w:r w:rsidRPr="0066439E">
        <w:rPr>
          <w:rFonts w:asciiTheme="majorBidi" w:hAnsiTheme="majorBidi" w:cstheme="majorBidi"/>
          <w:spacing w:val="-2"/>
          <w:sz w:val="24"/>
          <w:szCs w:val="24"/>
        </w:rPr>
        <w:t>non-users.</w:t>
      </w:r>
    </w:p>
    <w:p w14:paraId="5A7D372F" w14:textId="77777777" w:rsidR="00F85F9B" w:rsidRPr="0066439E" w:rsidRDefault="0025463F">
      <w:pPr>
        <w:pStyle w:val="ListParagraph"/>
        <w:numPr>
          <w:ilvl w:val="1"/>
          <w:numId w:val="16"/>
        </w:numPr>
        <w:tabs>
          <w:tab w:val="left" w:pos="1310"/>
        </w:tabs>
        <w:spacing w:line="273" w:lineRule="auto"/>
        <w:ind w:right="738"/>
        <w:jc w:val="both"/>
        <w:rPr>
          <w:rFonts w:asciiTheme="majorBidi" w:hAnsiTheme="majorBidi" w:cstheme="majorBidi"/>
          <w:sz w:val="24"/>
          <w:szCs w:val="24"/>
        </w:rPr>
      </w:pPr>
      <w:r w:rsidRPr="0066439E">
        <w:rPr>
          <w:rFonts w:asciiTheme="majorBidi" w:hAnsiTheme="majorBidi" w:cstheme="majorBidi"/>
          <w:sz w:val="24"/>
          <w:szCs w:val="24"/>
        </w:rPr>
        <w:t>To examine the association between the duration and frequency of chewing tobacco use and alterations in hematological parameters. –</w:t>
      </w:r>
    </w:p>
    <w:p w14:paraId="10BAF1E6" w14:textId="77777777" w:rsidR="00F85F9B" w:rsidRPr="0066439E" w:rsidRDefault="0025463F">
      <w:pPr>
        <w:pStyle w:val="ListParagraph"/>
        <w:numPr>
          <w:ilvl w:val="1"/>
          <w:numId w:val="16"/>
        </w:numPr>
        <w:tabs>
          <w:tab w:val="left" w:pos="1310"/>
        </w:tabs>
        <w:spacing w:line="273" w:lineRule="auto"/>
        <w:ind w:right="732"/>
        <w:jc w:val="both"/>
        <w:rPr>
          <w:rFonts w:asciiTheme="majorBidi" w:hAnsiTheme="majorBidi" w:cstheme="majorBidi"/>
          <w:sz w:val="24"/>
          <w:szCs w:val="24"/>
        </w:rPr>
      </w:pPr>
      <w:r w:rsidRPr="0066439E">
        <w:rPr>
          <w:rFonts w:asciiTheme="majorBidi" w:hAnsiTheme="majorBidi" w:cstheme="majorBidi"/>
          <w:sz w:val="24"/>
          <w:szCs w:val="24"/>
        </w:rPr>
        <w:t>To provide evidence-based recommendations for public health awareness programs based on the study findings</w:t>
      </w:r>
    </w:p>
    <w:p w14:paraId="6EDEC6A4" w14:textId="77777777" w:rsidR="00F85F9B" w:rsidRPr="0066439E" w:rsidRDefault="00F85F9B">
      <w:pPr>
        <w:pStyle w:val="ListParagraph"/>
        <w:spacing w:line="273" w:lineRule="auto"/>
        <w:jc w:val="both"/>
        <w:rPr>
          <w:rFonts w:asciiTheme="majorBidi" w:hAnsiTheme="majorBidi" w:cstheme="majorBidi"/>
          <w:sz w:val="24"/>
          <w:szCs w:val="24"/>
        </w:rPr>
        <w:sectPr w:rsidR="00F85F9B" w:rsidRPr="0066439E">
          <w:pgSz w:w="11910" w:h="16840"/>
          <w:pgMar w:top="1340" w:right="708" w:bottom="980" w:left="850" w:header="0" w:footer="791" w:gutter="0"/>
          <w:cols w:space="720"/>
        </w:sectPr>
      </w:pPr>
    </w:p>
    <w:p w14:paraId="3BFD06B8" w14:textId="77777777" w:rsidR="00F85F9B" w:rsidRPr="0066439E" w:rsidRDefault="0025463F" w:rsidP="00E34503">
      <w:pPr>
        <w:spacing w:before="82" w:line="276" w:lineRule="auto"/>
        <w:ind w:right="3944"/>
        <w:rPr>
          <w:rFonts w:asciiTheme="majorBidi" w:hAnsiTheme="majorBidi" w:cstheme="majorBidi"/>
          <w:b/>
          <w:sz w:val="24"/>
          <w:szCs w:val="24"/>
        </w:rPr>
      </w:pPr>
      <w:r w:rsidRPr="0066439E">
        <w:rPr>
          <w:rFonts w:asciiTheme="majorBidi" w:hAnsiTheme="majorBidi" w:cstheme="majorBidi"/>
          <w:b/>
          <w:spacing w:val="-2"/>
          <w:sz w:val="24"/>
          <w:szCs w:val="24"/>
        </w:rPr>
        <w:lastRenderedPageBreak/>
        <w:t>Methodology</w:t>
      </w:r>
    </w:p>
    <w:p w14:paraId="74F79E34" w14:textId="77777777" w:rsidR="00F85F9B" w:rsidRPr="0066439E" w:rsidRDefault="0025463F">
      <w:pPr>
        <w:spacing w:before="261"/>
        <w:ind w:left="590"/>
        <w:jc w:val="both"/>
        <w:rPr>
          <w:rFonts w:asciiTheme="majorBidi" w:hAnsiTheme="majorBidi" w:cstheme="majorBidi"/>
          <w:b/>
          <w:sz w:val="24"/>
          <w:szCs w:val="24"/>
        </w:rPr>
      </w:pPr>
      <w:r w:rsidRPr="0066439E">
        <w:rPr>
          <w:rFonts w:asciiTheme="majorBidi" w:hAnsiTheme="majorBidi" w:cstheme="majorBidi"/>
          <w:b/>
          <w:sz w:val="24"/>
          <w:szCs w:val="24"/>
        </w:rPr>
        <w:t>Methodology:</w:t>
      </w:r>
      <w:r w:rsidRPr="0066439E">
        <w:rPr>
          <w:rFonts w:asciiTheme="majorBidi" w:hAnsiTheme="majorBidi" w:cstheme="majorBidi"/>
          <w:b/>
          <w:spacing w:val="-16"/>
          <w:sz w:val="24"/>
          <w:szCs w:val="24"/>
        </w:rPr>
        <w:t xml:space="preserve"> </w:t>
      </w:r>
      <w:r w:rsidRPr="0066439E">
        <w:rPr>
          <w:rFonts w:asciiTheme="majorBidi" w:hAnsiTheme="majorBidi" w:cstheme="majorBidi"/>
          <w:b/>
          <w:sz w:val="24"/>
          <w:szCs w:val="24"/>
        </w:rPr>
        <w:t>Materials</w:t>
      </w:r>
      <w:r w:rsidRPr="0066439E">
        <w:rPr>
          <w:rFonts w:asciiTheme="majorBidi" w:hAnsiTheme="majorBidi" w:cstheme="majorBidi"/>
          <w:b/>
          <w:spacing w:val="-16"/>
          <w:sz w:val="24"/>
          <w:szCs w:val="24"/>
        </w:rPr>
        <w:t xml:space="preserve"> </w:t>
      </w:r>
      <w:r w:rsidRPr="0066439E">
        <w:rPr>
          <w:rFonts w:asciiTheme="majorBidi" w:hAnsiTheme="majorBidi" w:cstheme="majorBidi"/>
          <w:b/>
          <w:sz w:val="24"/>
          <w:szCs w:val="24"/>
        </w:rPr>
        <w:t>and</w:t>
      </w:r>
      <w:r w:rsidRPr="0066439E">
        <w:rPr>
          <w:rFonts w:asciiTheme="majorBidi" w:hAnsiTheme="majorBidi" w:cstheme="majorBidi"/>
          <w:b/>
          <w:spacing w:val="-16"/>
          <w:sz w:val="24"/>
          <w:szCs w:val="24"/>
        </w:rPr>
        <w:t xml:space="preserve"> </w:t>
      </w:r>
      <w:r w:rsidRPr="0066439E">
        <w:rPr>
          <w:rFonts w:asciiTheme="majorBidi" w:hAnsiTheme="majorBidi" w:cstheme="majorBidi"/>
          <w:b/>
          <w:spacing w:val="-2"/>
          <w:sz w:val="24"/>
          <w:szCs w:val="24"/>
        </w:rPr>
        <w:t>Methods</w:t>
      </w:r>
    </w:p>
    <w:p w14:paraId="5A7D172B" w14:textId="77777777" w:rsidR="00F85F9B" w:rsidRPr="0066439E" w:rsidRDefault="0025463F">
      <w:pPr>
        <w:pStyle w:val="BodyText"/>
        <w:spacing w:before="49" w:line="276" w:lineRule="auto"/>
        <w:ind w:left="585" w:right="727" w:hanging="10"/>
        <w:jc w:val="both"/>
        <w:rPr>
          <w:rFonts w:asciiTheme="majorBidi" w:hAnsiTheme="majorBidi" w:cstheme="majorBidi"/>
          <w:sz w:val="24"/>
          <w:szCs w:val="24"/>
        </w:rPr>
      </w:pPr>
      <w:r w:rsidRPr="0066439E">
        <w:rPr>
          <w:rFonts w:asciiTheme="majorBidi" w:hAnsiTheme="majorBidi" w:cstheme="majorBidi"/>
          <w:b/>
          <w:sz w:val="24"/>
          <w:szCs w:val="24"/>
        </w:rPr>
        <w:t xml:space="preserve">Study Design and Setting: </w:t>
      </w:r>
      <w:r w:rsidRPr="0066439E">
        <w:rPr>
          <w:rFonts w:asciiTheme="majorBidi" w:hAnsiTheme="majorBidi" w:cstheme="majorBidi"/>
          <w:sz w:val="24"/>
          <w:szCs w:val="24"/>
        </w:rPr>
        <w:t>This is a case-control study that will be conducted</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at the Police Hospital in Northern State, Sudan. The study aims to evaluate the effect</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of</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chewing</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tobacco</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w:t>
      </w:r>
      <w:proofErr w:type="spellStart"/>
      <w:r w:rsidRPr="0066439E">
        <w:rPr>
          <w:rFonts w:asciiTheme="majorBidi" w:hAnsiTheme="majorBidi" w:cstheme="majorBidi"/>
          <w:sz w:val="24"/>
          <w:szCs w:val="24"/>
        </w:rPr>
        <w:t>Toombak</w:t>
      </w:r>
      <w:proofErr w:type="spellEnd"/>
      <w:r w:rsidRPr="0066439E">
        <w:rPr>
          <w:rFonts w:asciiTheme="majorBidi" w:hAnsiTheme="majorBidi" w:cstheme="majorBidi"/>
          <w:sz w:val="24"/>
          <w:szCs w:val="24"/>
        </w:rPr>
        <w:t>)</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consumption</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on</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hematological</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parameters among adult males.</w:t>
      </w:r>
    </w:p>
    <w:p w14:paraId="0BEEA437" w14:textId="77777777" w:rsidR="00F85F9B" w:rsidRPr="0066439E" w:rsidRDefault="0025463F">
      <w:pPr>
        <w:pStyle w:val="BodyText"/>
        <w:spacing w:before="2" w:line="276" w:lineRule="auto"/>
        <w:ind w:left="585" w:right="730" w:hanging="10"/>
        <w:rPr>
          <w:rFonts w:asciiTheme="majorBidi" w:hAnsiTheme="majorBidi" w:cstheme="majorBidi"/>
          <w:b/>
          <w:sz w:val="24"/>
          <w:szCs w:val="24"/>
        </w:rPr>
      </w:pPr>
      <w:r w:rsidRPr="0066439E">
        <w:rPr>
          <w:rFonts w:asciiTheme="majorBidi" w:hAnsiTheme="majorBidi" w:cstheme="majorBidi"/>
          <w:b/>
          <w:sz w:val="24"/>
          <w:szCs w:val="24"/>
        </w:rPr>
        <w:t>Study</w:t>
      </w:r>
      <w:r w:rsidRPr="0066439E">
        <w:rPr>
          <w:rFonts w:asciiTheme="majorBidi" w:hAnsiTheme="majorBidi" w:cstheme="majorBidi"/>
          <w:b/>
          <w:spacing w:val="40"/>
          <w:sz w:val="24"/>
          <w:szCs w:val="24"/>
        </w:rPr>
        <w:t xml:space="preserve"> </w:t>
      </w:r>
      <w:r w:rsidRPr="0066439E">
        <w:rPr>
          <w:rFonts w:asciiTheme="majorBidi" w:hAnsiTheme="majorBidi" w:cstheme="majorBidi"/>
          <w:b/>
          <w:sz w:val="24"/>
          <w:szCs w:val="24"/>
        </w:rPr>
        <w:t>Population</w:t>
      </w:r>
      <w:r w:rsidRPr="0066439E">
        <w:rPr>
          <w:rFonts w:asciiTheme="majorBidi" w:hAnsiTheme="majorBidi" w:cstheme="majorBidi"/>
          <w:sz w:val="24"/>
          <w:szCs w:val="24"/>
        </w:rPr>
        <w:t>:</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study</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will</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include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adult</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male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residents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of</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 xml:space="preserve">Northern State, divided into two groups: - Cases: 50 adult males who are regular users of </w:t>
      </w:r>
      <w:proofErr w:type="spellStart"/>
      <w:r w:rsidRPr="0066439E">
        <w:rPr>
          <w:rFonts w:asciiTheme="majorBidi" w:hAnsiTheme="majorBidi" w:cstheme="majorBidi"/>
          <w:sz w:val="24"/>
          <w:szCs w:val="24"/>
        </w:rPr>
        <w:t>Toombak</w:t>
      </w:r>
      <w:proofErr w:type="spellEnd"/>
      <w:r w:rsidRPr="0066439E">
        <w:rPr>
          <w:rFonts w:asciiTheme="majorBidi" w:hAnsiTheme="majorBidi" w:cstheme="majorBidi"/>
          <w:sz w:val="24"/>
          <w:szCs w:val="24"/>
        </w:rPr>
        <w:t xml:space="preserve">. - Controls: 50 adult males who have never used any form of tobacco </w:t>
      </w:r>
      <w:r w:rsidRPr="0066439E">
        <w:rPr>
          <w:rFonts w:asciiTheme="majorBidi" w:hAnsiTheme="majorBidi" w:cstheme="majorBidi"/>
          <w:b/>
          <w:sz w:val="24"/>
          <w:szCs w:val="24"/>
        </w:rPr>
        <w:t>Sample Size and Sampling Technique:</w:t>
      </w:r>
    </w:p>
    <w:p w14:paraId="5D1E926B" w14:textId="77777777" w:rsidR="00F85F9B" w:rsidRPr="0066439E" w:rsidRDefault="0025463F">
      <w:pPr>
        <w:pStyle w:val="BodyText"/>
        <w:spacing w:line="276" w:lineRule="auto"/>
        <w:ind w:left="600" w:right="727"/>
        <w:jc w:val="both"/>
        <w:rPr>
          <w:rFonts w:asciiTheme="majorBidi" w:hAnsiTheme="majorBidi" w:cstheme="majorBidi"/>
          <w:sz w:val="24"/>
          <w:szCs w:val="24"/>
        </w:rPr>
      </w:pPr>
      <w:r w:rsidRPr="0066439E">
        <w:rPr>
          <w:rFonts w:asciiTheme="majorBidi" w:hAnsiTheme="majorBidi" w:cstheme="majorBidi"/>
          <w:sz w:val="24"/>
          <w:szCs w:val="24"/>
        </w:rPr>
        <w:t>A total of 100 participants (50 cases and 50 controls) will be selected using a non-probability convenient sampling technique from local markets. Blood collection and laboratory analysis will take place at the Police Hospital.</w:t>
      </w:r>
    </w:p>
    <w:p w14:paraId="78E3F4CD" w14:textId="77777777" w:rsidR="00F85F9B" w:rsidRPr="0066439E" w:rsidRDefault="0025463F">
      <w:pPr>
        <w:pStyle w:val="BodyText"/>
        <w:spacing w:before="1" w:line="276" w:lineRule="auto"/>
        <w:ind w:left="585" w:right="726" w:hanging="10"/>
        <w:jc w:val="both"/>
        <w:rPr>
          <w:rFonts w:asciiTheme="majorBidi" w:hAnsiTheme="majorBidi" w:cstheme="majorBidi"/>
          <w:sz w:val="24"/>
          <w:szCs w:val="24"/>
        </w:rPr>
      </w:pPr>
      <w:r w:rsidRPr="0066439E">
        <w:rPr>
          <w:rFonts w:asciiTheme="majorBidi" w:hAnsiTheme="majorBidi" w:cstheme="majorBidi"/>
          <w:sz w:val="24"/>
          <w:szCs w:val="24"/>
        </w:rPr>
        <w:t xml:space="preserve">Inclusion Criteria - Males aged 18 years or older - Permanent residents of Northern State - Cases: Daily </w:t>
      </w:r>
      <w:proofErr w:type="spellStart"/>
      <w:r w:rsidRPr="0066439E">
        <w:rPr>
          <w:rFonts w:asciiTheme="majorBidi" w:hAnsiTheme="majorBidi" w:cstheme="majorBidi"/>
          <w:sz w:val="24"/>
          <w:szCs w:val="24"/>
        </w:rPr>
        <w:t>Toombak</w:t>
      </w:r>
      <w:proofErr w:type="spellEnd"/>
      <w:r w:rsidRPr="0066439E">
        <w:rPr>
          <w:rFonts w:asciiTheme="majorBidi" w:hAnsiTheme="majorBidi" w:cstheme="majorBidi"/>
          <w:sz w:val="24"/>
          <w:szCs w:val="24"/>
        </w:rPr>
        <w:t xml:space="preserve"> users for at least 6 months - Controls: Never used tobacco in any form Exclusion Criteria - Known hematological disorders - Individuals on medications affecting blood parameters - Chronic diseases such as cancer, renal failure, or liver disease</w:t>
      </w:r>
    </w:p>
    <w:p w14:paraId="5C3345D2" w14:textId="77777777" w:rsidR="00F85F9B" w:rsidRPr="0066439E" w:rsidRDefault="0025463F">
      <w:pPr>
        <w:spacing w:before="5"/>
        <w:ind w:left="576"/>
        <w:jc w:val="both"/>
        <w:rPr>
          <w:rFonts w:asciiTheme="majorBidi" w:hAnsiTheme="majorBidi" w:cstheme="majorBidi"/>
          <w:b/>
          <w:sz w:val="24"/>
          <w:szCs w:val="24"/>
        </w:rPr>
      </w:pPr>
      <w:r w:rsidRPr="0066439E">
        <w:rPr>
          <w:rFonts w:asciiTheme="majorBidi" w:hAnsiTheme="majorBidi" w:cstheme="majorBidi"/>
          <w:b/>
          <w:sz w:val="24"/>
          <w:szCs w:val="24"/>
        </w:rPr>
        <w:t>Data</w:t>
      </w:r>
      <w:r w:rsidRPr="0066439E">
        <w:rPr>
          <w:rFonts w:asciiTheme="majorBidi" w:hAnsiTheme="majorBidi" w:cstheme="majorBidi"/>
          <w:b/>
          <w:spacing w:val="-8"/>
          <w:sz w:val="24"/>
          <w:szCs w:val="24"/>
        </w:rPr>
        <w:t xml:space="preserve"> </w:t>
      </w:r>
      <w:r w:rsidRPr="0066439E">
        <w:rPr>
          <w:rFonts w:asciiTheme="majorBidi" w:hAnsiTheme="majorBidi" w:cstheme="majorBidi"/>
          <w:b/>
          <w:spacing w:val="-2"/>
          <w:sz w:val="24"/>
          <w:szCs w:val="24"/>
        </w:rPr>
        <w:t>Collection:</w:t>
      </w:r>
    </w:p>
    <w:p w14:paraId="360A721D" w14:textId="77777777" w:rsidR="00F85F9B" w:rsidRPr="0066439E" w:rsidRDefault="0025463F">
      <w:pPr>
        <w:pStyle w:val="BodyText"/>
        <w:spacing w:before="49" w:line="276" w:lineRule="auto"/>
        <w:ind w:left="585" w:right="736" w:hanging="10"/>
        <w:jc w:val="both"/>
        <w:rPr>
          <w:rFonts w:asciiTheme="majorBidi" w:hAnsiTheme="majorBidi" w:cstheme="majorBidi"/>
          <w:sz w:val="24"/>
          <w:szCs w:val="24"/>
        </w:rPr>
      </w:pPr>
      <w:r w:rsidRPr="0066439E">
        <w:rPr>
          <w:rFonts w:asciiTheme="majorBidi" w:hAnsiTheme="majorBidi" w:cstheme="majorBidi"/>
          <w:sz w:val="24"/>
          <w:szCs w:val="24"/>
        </w:rPr>
        <w:t>Data will</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be</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collected through a</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structured questionnaire</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covering</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demographic, behavioral, and health information. A 5 ml venous blood sample will be collected from each participant under aseptic conditions.</w:t>
      </w:r>
    </w:p>
    <w:p w14:paraId="49C8A0CB" w14:textId="77777777" w:rsidR="00F85F9B" w:rsidRPr="0066439E" w:rsidRDefault="0025463F">
      <w:pPr>
        <w:pStyle w:val="BodyText"/>
        <w:spacing w:line="276" w:lineRule="auto"/>
        <w:ind w:left="585" w:right="725" w:hanging="10"/>
        <w:jc w:val="both"/>
        <w:rPr>
          <w:rFonts w:asciiTheme="majorBidi" w:hAnsiTheme="majorBidi" w:cstheme="majorBidi"/>
          <w:sz w:val="24"/>
          <w:szCs w:val="24"/>
        </w:rPr>
      </w:pPr>
      <w:r w:rsidRPr="0066439E">
        <w:rPr>
          <w:rFonts w:asciiTheme="majorBidi" w:hAnsiTheme="majorBidi" w:cstheme="majorBidi"/>
          <w:sz w:val="24"/>
          <w:szCs w:val="24"/>
        </w:rPr>
        <w:t>Laboratory Analysis: Blood samples will be analyzed using an automated hematology analyzer (CBC Analyzer) to measure the following parameters: - Hemoglobin (Hb) - White blood cell (WBC) count - Red blood cell (RBC)</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count - Hematocrit (HCT) - Platelet count - Mean corpuscular volume (MCV) - Mean corpuscular hemoglobin (MCH) - Mean corpuscular hemoglobin concentration (MCHC)</w:t>
      </w:r>
    </w:p>
    <w:p w14:paraId="30CD78EB" w14:textId="77777777" w:rsidR="00F85F9B" w:rsidRPr="0066439E" w:rsidRDefault="0025463F">
      <w:pPr>
        <w:pStyle w:val="BodyText"/>
        <w:spacing w:before="1" w:line="276" w:lineRule="auto"/>
        <w:ind w:left="585" w:right="732" w:hanging="10"/>
        <w:jc w:val="both"/>
        <w:rPr>
          <w:rFonts w:asciiTheme="majorBidi" w:hAnsiTheme="majorBidi" w:cstheme="majorBidi"/>
          <w:sz w:val="24"/>
          <w:szCs w:val="24"/>
        </w:rPr>
      </w:pPr>
      <w:r w:rsidRPr="0066439E">
        <w:rPr>
          <w:rFonts w:asciiTheme="majorBidi" w:hAnsiTheme="majorBidi" w:cstheme="majorBidi"/>
          <w:b/>
          <w:sz w:val="24"/>
          <w:szCs w:val="24"/>
        </w:rPr>
        <w:t>Data Analysis</w:t>
      </w:r>
      <w:r w:rsidRPr="0066439E">
        <w:rPr>
          <w:rFonts w:asciiTheme="majorBidi" w:hAnsiTheme="majorBidi" w:cstheme="majorBidi"/>
          <w:sz w:val="24"/>
          <w:szCs w:val="24"/>
        </w:rPr>
        <w:t>: Data will be analyzed using SPSS software. Descriptive statistics (mean, standard deviation) will be used to summarize the data. An independent samples t-test will be used to compare hematological parameters between the two groups.</w:t>
      </w:r>
    </w:p>
    <w:p w14:paraId="55A49BCC" w14:textId="77777777" w:rsidR="00F85F9B" w:rsidRPr="0066439E" w:rsidRDefault="0025463F">
      <w:pPr>
        <w:pStyle w:val="BodyText"/>
        <w:spacing w:line="276" w:lineRule="auto"/>
        <w:ind w:left="585" w:right="735" w:hanging="10"/>
        <w:jc w:val="both"/>
        <w:rPr>
          <w:rFonts w:asciiTheme="majorBidi" w:hAnsiTheme="majorBidi" w:cstheme="majorBidi"/>
          <w:sz w:val="24"/>
          <w:szCs w:val="24"/>
        </w:rPr>
      </w:pPr>
      <w:r w:rsidRPr="0066439E">
        <w:rPr>
          <w:rFonts w:asciiTheme="majorBidi" w:hAnsiTheme="majorBidi" w:cstheme="majorBidi"/>
          <w:b/>
          <w:sz w:val="24"/>
          <w:szCs w:val="24"/>
        </w:rPr>
        <w:t>Ethical Considerations</w:t>
      </w:r>
      <w:r w:rsidRPr="0066439E">
        <w:rPr>
          <w:rFonts w:asciiTheme="majorBidi" w:hAnsiTheme="majorBidi" w:cstheme="majorBidi"/>
          <w:sz w:val="24"/>
          <w:szCs w:val="24"/>
        </w:rPr>
        <w:t>: Ethical approval will be obtained from the relevant research ethics committee prior to the start of the study. Written and verbal informed consent will be obtained from all participants. All information will be</w:t>
      </w:r>
    </w:p>
    <w:p w14:paraId="26F9C571" w14:textId="77777777" w:rsidR="00F85F9B" w:rsidRPr="0066439E" w:rsidRDefault="00F85F9B">
      <w:pPr>
        <w:pStyle w:val="BodyText"/>
        <w:spacing w:line="276" w:lineRule="auto"/>
        <w:jc w:val="both"/>
        <w:rPr>
          <w:rFonts w:asciiTheme="majorBidi" w:hAnsiTheme="majorBidi" w:cstheme="majorBidi"/>
          <w:sz w:val="24"/>
          <w:szCs w:val="24"/>
        </w:rPr>
        <w:sectPr w:rsidR="00F85F9B" w:rsidRPr="0066439E">
          <w:pgSz w:w="11910" w:h="16840"/>
          <w:pgMar w:top="1340" w:right="708" w:bottom="980" w:left="850" w:header="0" w:footer="791" w:gutter="0"/>
          <w:cols w:space="720"/>
        </w:sectPr>
      </w:pPr>
    </w:p>
    <w:p w14:paraId="57183BD8" w14:textId="77777777" w:rsidR="00F85F9B" w:rsidRPr="0066439E" w:rsidRDefault="00B17035">
      <w:pPr>
        <w:pStyle w:val="BodyText"/>
        <w:spacing w:before="75" w:line="276" w:lineRule="auto"/>
        <w:ind w:left="585"/>
        <w:rPr>
          <w:rFonts w:asciiTheme="majorBidi" w:hAnsiTheme="majorBidi" w:cstheme="majorBidi"/>
          <w:sz w:val="24"/>
          <w:szCs w:val="24"/>
        </w:rPr>
      </w:pPr>
      <w:r w:rsidRPr="0066439E">
        <w:rPr>
          <w:rFonts w:asciiTheme="majorBidi" w:hAnsiTheme="majorBidi" w:cstheme="majorBidi"/>
          <w:sz w:val="24"/>
          <w:szCs w:val="24"/>
        </w:rPr>
        <w:lastRenderedPageBreak/>
        <w:t>Treated</w:t>
      </w:r>
      <w:r w:rsidR="0025463F" w:rsidRPr="0066439E">
        <w:rPr>
          <w:rFonts w:asciiTheme="majorBidi" w:hAnsiTheme="majorBidi" w:cstheme="majorBidi"/>
          <w:spacing w:val="40"/>
          <w:sz w:val="24"/>
          <w:szCs w:val="24"/>
        </w:rPr>
        <w:t xml:space="preserve"> </w:t>
      </w:r>
      <w:r w:rsidR="0025463F" w:rsidRPr="0066439E">
        <w:rPr>
          <w:rFonts w:asciiTheme="majorBidi" w:hAnsiTheme="majorBidi" w:cstheme="majorBidi"/>
          <w:sz w:val="24"/>
          <w:szCs w:val="24"/>
        </w:rPr>
        <w:t>with</w:t>
      </w:r>
      <w:r w:rsidR="0025463F" w:rsidRPr="0066439E">
        <w:rPr>
          <w:rFonts w:asciiTheme="majorBidi" w:hAnsiTheme="majorBidi" w:cstheme="majorBidi"/>
          <w:spacing w:val="40"/>
          <w:sz w:val="24"/>
          <w:szCs w:val="24"/>
        </w:rPr>
        <w:t xml:space="preserve"> </w:t>
      </w:r>
      <w:r w:rsidR="0025463F" w:rsidRPr="0066439E">
        <w:rPr>
          <w:rFonts w:asciiTheme="majorBidi" w:hAnsiTheme="majorBidi" w:cstheme="majorBidi"/>
          <w:sz w:val="24"/>
          <w:szCs w:val="24"/>
        </w:rPr>
        <w:t>strict</w:t>
      </w:r>
      <w:r w:rsidR="0025463F" w:rsidRPr="0066439E">
        <w:rPr>
          <w:rFonts w:asciiTheme="majorBidi" w:hAnsiTheme="majorBidi" w:cstheme="majorBidi"/>
          <w:spacing w:val="40"/>
          <w:sz w:val="24"/>
          <w:szCs w:val="24"/>
        </w:rPr>
        <w:t xml:space="preserve"> </w:t>
      </w:r>
      <w:r w:rsidR="0025463F" w:rsidRPr="0066439E">
        <w:rPr>
          <w:rFonts w:asciiTheme="majorBidi" w:hAnsiTheme="majorBidi" w:cstheme="majorBidi"/>
          <w:sz w:val="24"/>
          <w:szCs w:val="24"/>
        </w:rPr>
        <w:t>confidentiality</w:t>
      </w:r>
      <w:r w:rsidR="0025463F" w:rsidRPr="0066439E">
        <w:rPr>
          <w:rFonts w:asciiTheme="majorBidi" w:hAnsiTheme="majorBidi" w:cstheme="majorBidi"/>
          <w:spacing w:val="40"/>
          <w:sz w:val="24"/>
          <w:szCs w:val="24"/>
        </w:rPr>
        <w:t xml:space="preserve"> </w:t>
      </w:r>
      <w:r w:rsidR="0025463F" w:rsidRPr="0066439E">
        <w:rPr>
          <w:rFonts w:asciiTheme="majorBidi" w:hAnsiTheme="majorBidi" w:cstheme="majorBidi"/>
          <w:sz w:val="24"/>
          <w:szCs w:val="24"/>
        </w:rPr>
        <w:t>and</w:t>
      </w:r>
      <w:r w:rsidR="0025463F" w:rsidRPr="0066439E">
        <w:rPr>
          <w:rFonts w:asciiTheme="majorBidi" w:hAnsiTheme="majorBidi" w:cstheme="majorBidi"/>
          <w:spacing w:val="40"/>
          <w:sz w:val="24"/>
          <w:szCs w:val="24"/>
        </w:rPr>
        <w:t xml:space="preserve"> </w:t>
      </w:r>
      <w:r w:rsidR="0025463F" w:rsidRPr="0066439E">
        <w:rPr>
          <w:rFonts w:asciiTheme="majorBidi" w:hAnsiTheme="majorBidi" w:cstheme="majorBidi"/>
          <w:sz w:val="24"/>
          <w:szCs w:val="24"/>
        </w:rPr>
        <w:t>participant</w:t>
      </w:r>
      <w:r w:rsidR="0025463F" w:rsidRPr="0066439E">
        <w:rPr>
          <w:rFonts w:asciiTheme="majorBidi" w:hAnsiTheme="majorBidi" w:cstheme="majorBidi"/>
          <w:spacing w:val="40"/>
          <w:sz w:val="24"/>
          <w:szCs w:val="24"/>
        </w:rPr>
        <w:t xml:space="preserve"> </w:t>
      </w:r>
      <w:r w:rsidR="0025463F" w:rsidRPr="0066439E">
        <w:rPr>
          <w:rFonts w:asciiTheme="majorBidi" w:hAnsiTheme="majorBidi" w:cstheme="majorBidi"/>
          <w:sz w:val="24"/>
          <w:szCs w:val="24"/>
        </w:rPr>
        <w:t>privacy</w:t>
      </w:r>
      <w:r w:rsidR="0025463F" w:rsidRPr="0066439E">
        <w:rPr>
          <w:rFonts w:asciiTheme="majorBidi" w:hAnsiTheme="majorBidi" w:cstheme="majorBidi"/>
          <w:spacing w:val="40"/>
          <w:sz w:val="24"/>
          <w:szCs w:val="24"/>
        </w:rPr>
        <w:t xml:space="preserve"> </w:t>
      </w:r>
      <w:r w:rsidR="0025463F" w:rsidRPr="0066439E">
        <w:rPr>
          <w:rFonts w:asciiTheme="majorBidi" w:hAnsiTheme="majorBidi" w:cstheme="majorBidi"/>
          <w:sz w:val="24"/>
          <w:szCs w:val="24"/>
        </w:rPr>
        <w:t>will</w:t>
      </w:r>
      <w:r w:rsidR="0025463F" w:rsidRPr="0066439E">
        <w:rPr>
          <w:rFonts w:asciiTheme="majorBidi" w:hAnsiTheme="majorBidi" w:cstheme="majorBidi"/>
          <w:spacing w:val="40"/>
          <w:sz w:val="24"/>
          <w:szCs w:val="24"/>
        </w:rPr>
        <w:t xml:space="preserve"> </w:t>
      </w:r>
      <w:r w:rsidR="0025463F" w:rsidRPr="0066439E">
        <w:rPr>
          <w:rFonts w:asciiTheme="majorBidi" w:hAnsiTheme="majorBidi" w:cstheme="majorBidi"/>
          <w:sz w:val="24"/>
          <w:szCs w:val="24"/>
        </w:rPr>
        <w:t>be</w:t>
      </w:r>
      <w:r w:rsidR="0025463F" w:rsidRPr="0066439E">
        <w:rPr>
          <w:rFonts w:asciiTheme="majorBidi" w:hAnsiTheme="majorBidi" w:cstheme="majorBidi"/>
          <w:spacing w:val="40"/>
          <w:sz w:val="24"/>
          <w:szCs w:val="24"/>
        </w:rPr>
        <w:t xml:space="preserve"> </w:t>
      </w:r>
      <w:r w:rsidR="0025463F" w:rsidRPr="0066439E">
        <w:rPr>
          <w:rFonts w:asciiTheme="majorBidi" w:hAnsiTheme="majorBidi" w:cstheme="majorBidi"/>
          <w:sz w:val="24"/>
          <w:szCs w:val="24"/>
        </w:rPr>
        <w:t>maintained throughout the study.</w:t>
      </w:r>
    </w:p>
    <w:p w14:paraId="57BCA55C" w14:textId="77777777" w:rsidR="00F85F9B" w:rsidRPr="0066439E" w:rsidRDefault="0025463F">
      <w:pPr>
        <w:pStyle w:val="ListParagraph"/>
        <w:numPr>
          <w:ilvl w:val="0"/>
          <w:numId w:val="15"/>
        </w:numPr>
        <w:tabs>
          <w:tab w:val="left" w:pos="950"/>
        </w:tabs>
        <w:rPr>
          <w:rFonts w:asciiTheme="majorBidi" w:hAnsiTheme="majorBidi" w:cstheme="majorBidi"/>
          <w:sz w:val="24"/>
          <w:szCs w:val="24"/>
        </w:rPr>
      </w:pPr>
      <w:r w:rsidRPr="0066439E">
        <w:rPr>
          <w:rFonts w:asciiTheme="majorBidi" w:hAnsiTheme="majorBidi" w:cstheme="majorBidi"/>
          <w:sz w:val="24"/>
          <w:szCs w:val="24"/>
        </w:rPr>
        <w:t>Steps</w:t>
      </w:r>
      <w:r w:rsidRPr="0066439E">
        <w:rPr>
          <w:rFonts w:asciiTheme="majorBidi" w:hAnsiTheme="majorBidi" w:cstheme="majorBidi"/>
          <w:spacing w:val="-10"/>
          <w:sz w:val="24"/>
          <w:szCs w:val="24"/>
        </w:rPr>
        <w:t xml:space="preserve"> </w:t>
      </w:r>
      <w:r w:rsidRPr="0066439E">
        <w:rPr>
          <w:rFonts w:asciiTheme="majorBidi" w:hAnsiTheme="majorBidi" w:cstheme="majorBidi"/>
          <w:sz w:val="24"/>
          <w:szCs w:val="24"/>
        </w:rPr>
        <w:t>for</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Blood</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Sample</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Collection</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from</w:t>
      </w:r>
      <w:r w:rsidRPr="0066439E">
        <w:rPr>
          <w:rFonts w:asciiTheme="majorBidi" w:hAnsiTheme="majorBidi" w:cstheme="majorBidi"/>
          <w:spacing w:val="-13"/>
          <w:sz w:val="24"/>
          <w:szCs w:val="24"/>
        </w:rPr>
        <w:t xml:space="preserve"> </w:t>
      </w:r>
      <w:r w:rsidRPr="0066439E">
        <w:rPr>
          <w:rFonts w:asciiTheme="majorBidi" w:hAnsiTheme="majorBidi" w:cstheme="majorBidi"/>
          <w:sz w:val="24"/>
          <w:szCs w:val="24"/>
        </w:rPr>
        <w:t>Chewing</w:t>
      </w:r>
      <w:r w:rsidRPr="0066439E">
        <w:rPr>
          <w:rFonts w:asciiTheme="majorBidi" w:hAnsiTheme="majorBidi" w:cstheme="majorBidi"/>
          <w:spacing w:val="-12"/>
          <w:sz w:val="24"/>
          <w:szCs w:val="24"/>
        </w:rPr>
        <w:t xml:space="preserve"> </w:t>
      </w:r>
      <w:r w:rsidRPr="0066439E">
        <w:rPr>
          <w:rFonts w:asciiTheme="majorBidi" w:hAnsiTheme="majorBidi" w:cstheme="majorBidi"/>
          <w:sz w:val="24"/>
          <w:szCs w:val="24"/>
        </w:rPr>
        <w:t>Tobacco</w:t>
      </w:r>
      <w:r w:rsidRPr="0066439E">
        <w:rPr>
          <w:rFonts w:asciiTheme="majorBidi" w:hAnsiTheme="majorBidi" w:cstheme="majorBidi"/>
          <w:spacing w:val="-7"/>
          <w:sz w:val="24"/>
          <w:szCs w:val="24"/>
        </w:rPr>
        <w:t xml:space="preserve"> </w:t>
      </w:r>
      <w:r w:rsidRPr="0066439E">
        <w:rPr>
          <w:rFonts w:asciiTheme="majorBidi" w:hAnsiTheme="majorBidi" w:cstheme="majorBidi"/>
          <w:spacing w:val="-2"/>
          <w:sz w:val="24"/>
          <w:szCs w:val="24"/>
        </w:rPr>
        <w:t>Users</w:t>
      </w:r>
    </w:p>
    <w:p w14:paraId="7B2096BB" w14:textId="77777777" w:rsidR="00F85F9B" w:rsidRPr="0066439E" w:rsidRDefault="0025463F">
      <w:pPr>
        <w:pStyle w:val="Heading2"/>
        <w:numPr>
          <w:ilvl w:val="0"/>
          <w:numId w:val="14"/>
        </w:numPr>
        <w:tabs>
          <w:tab w:val="left" w:pos="959"/>
        </w:tabs>
        <w:spacing w:before="51"/>
        <w:ind w:left="959" w:hanging="359"/>
        <w:rPr>
          <w:rFonts w:asciiTheme="majorBidi" w:hAnsiTheme="majorBidi" w:cstheme="majorBidi"/>
          <w:sz w:val="24"/>
          <w:szCs w:val="24"/>
        </w:rPr>
      </w:pPr>
      <w:r w:rsidRPr="0066439E">
        <w:rPr>
          <w:rFonts w:asciiTheme="majorBidi" w:hAnsiTheme="majorBidi" w:cstheme="majorBidi"/>
          <w:spacing w:val="-2"/>
          <w:sz w:val="24"/>
          <w:szCs w:val="24"/>
        </w:rPr>
        <w:t>Preparation</w:t>
      </w:r>
    </w:p>
    <w:p w14:paraId="2C437BBF" w14:textId="77777777" w:rsidR="00F85F9B" w:rsidRPr="0066439E" w:rsidRDefault="0025463F">
      <w:pPr>
        <w:pStyle w:val="ListParagraph"/>
        <w:numPr>
          <w:ilvl w:val="1"/>
          <w:numId w:val="14"/>
        </w:numPr>
        <w:tabs>
          <w:tab w:val="left" w:pos="1319"/>
        </w:tabs>
        <w:spacing w:before="42"/>
        <w:ind w:left="1319" w:hanging="359"/>
        <w:jc w:val="both"/>
        <w:rPr>
          <w:rFonts w:asciiTheme="majorBidi" w:hAnsiTheme="majorBidi" w:cstheme="majorBidi"/>
          <w:sz w:val="24"/>
          <w:szCs w:val="24"/>
        </w:rPr>
      </w:pPr>
      <w:r w:rsidRPr="0066439E">
        <w:rPr>
          <w:rFonts w:asciiTheme="majorBidi" w:hAnsiTheme="majorBidi" w:cstheme="majorBidi"/>
          <w:sz w:val="24"/>
          <w:szCs w:val="24"/>
        </w:rPr>
        <w:t>Obtain</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informed</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consent</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from</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3"/>
          <w:sz w:val="24"/>
          <w:szCs w:val="24"/>
        </w:rPr>
        <w:t xml:space="preserve"> </w:t>
      </w:r>
      <w:r w:rsidRPr="0066439E">
        <w:rPr>
          <w:rFonts w:asciiTheme="majorBidi" w:hAnsiTheme="majorBidi" w:cstheme="majorBidi"/>
          <w:spacing w:val="-2"/>
          <w:sz w:val="24"/>
          <w:szCs w:val="24"/>
        </w:rPr>
        <w:t>participant.</w:t>
      </w:r>
    </w:p>
    <w:p w14:paraId="33EF12F2" w14:textId="77777777" w:rsidR="00F85F9B" w:rsidRPr="0066439E" w:rsidRDefault="0025463F">
      <w:pPr>
        <w:pStyle w:val="ListParagraph"/>
        <w:numPr>
          <w:ilvl w:val="1"/>
          <w:numId w:val="14"/>
        </w:numPr>
        <w:tabs>
          <w:tab w:val="left" w:pos="1320"/>
        </w:tabs>
        <w:spacing w:before="48" w:line="273" w:lineRule="auto"/>
        <w:ind w:right="738"/>
        <w:jc w:val="both"/>
        <w:rPr>
          <w:rFonts w:asciiTheme="majorBidi" w:hAnsiTheme="majorBidi" w:cstheme="majorBidi"/>
          <w:sz w:val="24"/>
          <w:szCs w:val="24"/>
        </w:rPr>
      </w:pPr>
      <w:r w:rsidRPr="0066439E">
        <w:rPr>
          <w:rFonts w:asciiTheme="majorBidi" w:hAnsiTheme="majorBidi" w:cstheme="majorBidi"/>
          <w:sz w:val="24"/>
          <w:szCs w:val="24"/>
        </w:rPr>
        <w:t>Record personal and usage data (name, age, duration of chewing tobacco use, amount used, frequency per day).</w:t>
      </w:r>
    </w:p>
    <w:p w14:paraId="75B6AF78" w14:textId="77777777" w:rsidR="00F85F9B" w:rsidRPr="0066439E" w:rsidRDefault="0025463F">
      <w:pPr>
        <w:pStyle w:val="ListParagraph"/>
        <w:numPr>
          <w:ilvl w:val="1"/>
          <w:numId w:val="14"/>
        </w:numPr>
        <w:tabs>
          <w:tab w:val="left" w:pos="1320"/>
        </w:tabs>
        <w:spacing w:before="3" w:line="276" w:lineRule="auto"/>
        <w:ind w:right="729"/>
        <w:jc w:val="both"/>
        <w:rPr>
          <w:rFonts w:asciiTheme="majorBidi" w:hAnsiTheme="majorBidi" w:cstheme="majorBidi"/>
          <w:sz w:val="24"/>
          <w:szCs w:val="24"/>
        </w:rPr>
      </w:pPr>
      <w:r w:rsidRPr="0066439E">
        <w:rPr>
          <w:rFonts w:asciiTheme="majorBidi" w:hAnsiTheme="majorBidi" w:cstheme="majorBidi"/>
          <w:sz w:val="24"/>
          <w:szCs w:val="24"/>
        </w:rPr>
        <w:t>Ensure the participant has not used tobacco immediately before the sample (preferably 1 hour or more) if testing components sensitive to nicotine (e.g., hormones, some blood chemistry).</w:t>
      </w:r>
    </w:p>
    <w:p w14:paraId="7C767B76" w14:textId="77777777" w:rsidR="00F85F9B" w:rsidRPr="0066439E" w:rsidRDefault="0025463F">
      <w:pPr>
        <w:pStyle w:val="Heading2"/>
        <w:numPr>
          <w:ilvl w:val="0"/>
          <w:numId w:val="14"/>
        </w:numPr>
        <w:tabs>
          <w:tab w:val="left" w:pos="959"/>
        </w:tabs>
        <w:spacing w:before="2"/>
        <w:ind w:left="959" w:hanging="359"/>
        <w:jc w:val="both"/>
        <w:rPr>
          <w:rFonts w:asciiTheme="majorBidi" w:hAnsiTheme="majorBidi" w:cstheme="majorBidi"/>
          <w:sz w:val="24"/>
          <w:szCs w:val="24"/>
        </w:rPr>
      </w:pPr>
      <w:r w:rsidRPr="0066439E">
        <w:rPr>
          <w:rFonts w:asciiTheme="majorBidi" w:hAnsiTheme="majorBidi" w:cstheme="majorBidi"/>
          <w:sz w:val="24"/>
          <w:szCs w:val="24"/>
        </w:rPr>
        <w:t>Required</w:t>
      </w:r>
      <w:r w:rsidRPr="0066439E">
        <w:rPr>
          <w:rFonts w:asciiTheme="majorBidi" w:hAnsiTheme="majorBidi" w:cstheme="majorBidi"/>
          <w:spacing w:val="-8"/>
          <w:sz w:val="24"/>
          <w:szCs w:val="24"/>
        </w:rPr>
        <w:t xml:space="preserve"> </w:t>
      </w:r>
      <w:r w:rsidRPr="0066439E">
        <w:rPr>
          <w:rFonts w:asciiTheme="majorBidi" w:hAnsiTheme="majorBidi" w:cstheme="majorBidi"/>
          <w:spacing w:val="-2"/>
          <w:sz w:val="24"/>
          <w:szCs w:val="24"/>
        </w:rPr>
        <w:t>Materials</w:t>
      </w:r>
    </w:p>
    <w:p w14:paraId="686B5B38" w14:textId="77777777" w:rsidR="00F85F9B" w:rsidRPr="0066439E" w:rsidRDefault="0025463F">
      <w:pPr>
        <w:pStyle w:val="ListParagraph"/>
        <w:numPr>
          <w:ilvl w:val="1"/>
          <w:numId w:val="14"/>
        </w:numPr>
        <w:tabs>
          <w:tab w:val="left" w:pos="1319"/>
        </w:tabs>
        <w:spacing w:before="44"/>
        <w:ind w:left="1319" w:hanging="359"/>
        <w:jc w:val="both"/>
        <w:rPr>
          <w:rFonts w:asciiTheme="majorBidi" w:hAnsiTheme="majorBidi" w:cstheme="majorBidi"/>
          <w:sz w:val="24"/>
          <w:szCs w:val="24"/>
        </w:rPr>
      </w:pPr>
      <w:r w:rsidRPr="0066439E">
        <w:rPr>
          <w:rFonts w:asciiTheme="majorBidi" w:hAnsiTheme="majorBidi" w:cstheme="majorBidi"/>
          <w:sz w:val="24"/>
          <w:szCs w:val="24"/>
        </w:rPr>
        <w:t>Sterile</w:t>
      </w:r>
      <w:r w:rsidRPr="0066439E">
        <w:rPr>
          <w:rFonts w:asciiTheme="majorBidi" w:hAnsiTheme="majorBidi" w:cstheme="majorBidi"/>
          <w:spacing w:val="-6"/>
          <w:sz w:val="24"/>
          <w:szCs w:val="24"/>
        </w:rPr>
        <w:t xml:space="preserve"> </w:t>
      </w:r>
      <w:r w:rsidRPr="0066439E">
        <w:rPr>
          <w:rFonts w:asciiTheme="majorBidi" w:hAnsiTheme="majorBidi" w:cstheme="majorBidi"/>
          <w:spacing w:val="-2"/>
          <w:sz w:val="24"/>
          <w:szCs w:val="24"/>
        </w:rPr>
        <w:t>gloves.</w:t>
      </w:r>
    </w:p>
    <w:p w14:paraId="79976F32" w14:textId="77777777" w:rsidR="00F85F9B" w:rsidRPr="0066439E" w:rsidRDefault="0025463F">
      <w:pPr>
        <w:pStyle w:val="ListParagraph"/>
        <w:numPr>
          <w:ilvl w:val="1"/>
          <w:numId w:val="14"/>
        </w:numPr>
        <w:tabs>
          <w:tab w:val="left" w:pos="1319"/>
        </w:tabs>
        <w:spacing w:before="46"/>
        <w:ind w:left="1319" w:hanging="359"/>
        <w:jc w:val="both"/>
        <w:rPr>
          <w:rFonts w:asciiTheme="majorBidi" w:hAnsiTheme="majorBidi" w:cstheme="majorBidi"/>
          <w:sz w:val="24"/>
          <w:szCs w:val="24"/>
        </w:rPr>
      </w:pPr>
      <w:r w:rsidRPr="0066439E">
        <w:rPr>
          <w:rFonts w:asciiTheme="majorBidi" w:hAnsiTheme="majorBidi" w:cstheme="majorBidi"/>
          <w:sz w:val="24"/>
          <w:szCs w:val="24"/>
        </w:rPr>
        <w:t>Blood</w:t>
      </w:r>
      <w:r w:rsidRPr="0066439E">
        <w:rPr>
          <w:rFonts w:asciiTheme="majorBidi" w:hAnsiTheme="majorBidi" w:cstheme="majorBidi"/>
          <w:spacing w:val="-13"/>
          <w:sz w:val="24"/>
          <w:szCs w:val="24"/>
        </w:rPr>
        <w:t xml:space="preserve"> </w:t>
      </w:r>
      <w:r w:rsidRPr="0066439E">
        <w:rPr>
          <w:rFonts w:asciiTheme="majorBidi" w:hAnsiTheme="majorBidi" w:cstheme="majorBidi"/>
          <w:sz w:val="24"/>
          <w:szCs w:val="24"/>
        </w:rPr>
        <w:t>collection</w:t>
      </w:r>
      <w:r w:rsidRPr="0066439E">
        <w:rPr>
          <w:rFonts w:asciiTheme="majorBidi" w:hAnsiTheme="majorBidi" w:cstheme="majorBidi"/>
          <w:spacing w:val="-11"/>
          <w:sz w:val="24"/>
          <w:szCs w:val="24"/>
        </w:rPr>
        <w:t xml:space="preserve"> </w:t>
      </w:r>
      <w:r w:rsidRPr="0066439E">
        <w:rPr>
          <w:rFonts w:asciiTheme="majorBidi" w:hAnsiTheme="majorBidi" w:cstheme="majorBidi"/>
          <w:sz w:val="24"/>
          <w:szCs w:val="24"/>
        </w:rPr>
        <w:t>needle</w:t>
      </w:r>
      <w:r w:rsidRPr="0066439E">
        <w:rPr>
          <w:rFonts w:asciiTheme="majorBidi" w:hAnsiTheme="majorBidi" w:cstheme="majorBidi"/>
          <w:spacing w:val="-11"/>
          <w:sz w:val="24"/>
          <w:szCs w:val="24"/>
        </w:rPr>
        <w:t xml:space="preserve"> </w:t>
      </w:r>
      <w:r w:rsidRPr="0066439E">
        <w:rPr>
          <w:rFonts w:asciiTheme="majorBidi" w:hAnsiTheme="majorBidi" w:cstheme="majorBidi"/>
          <w:sz w:val="24"/>
          <w:szCs w:val="24"/>
        </w:rPr>
        <w:t>(</w:t>
      </w:r>
      <w:r w:rsidR="00000B7F" w:rsidRPr="0066439E">
        <w:rPr>
          <w:rFonts w:asciiTheme="majorBidi" w:hAnsiTheme="majorBidi" w:cstheme="majorBidi"/>
          <w:sz w:val="24"/>
          <w:szCs w:val="24"/>
        </w:rPr>
        <w:t>Vacationer</w:t>
      </w:r>
      <w:r w:rsidRPr="0066439E">
        <w:rPr>
          <w:rFonts w:asciiTheme="majorBidi" w:hAnsiTheme="majorBidi" w:cstheme="majorBidi"/>
          <w:spacing w:val="-11"/>
          <w:sz w:val="24"/>
          <w:szCs w:val="24"/>
        </w:rPr>
        <w:t xml:space="preserve"> </w:t>
      </w:r>
      <w:r w:rsidRPr="0066439E">
        <w:rPr>
          <w:rFonts w:asciiTheme="majorBidi" w:hAnsiTheme="majorBidi" w:cstheme="majorBidi"/>
          <w:sz w:val="24"/>
          <w:szCs w:val="24"/>
        </w:rPr>
        <w:t>system</w:t>
      </w:r>
      <w:r w:rsidRPr="0066439E">
        <w:rPr>
          <w:rFonts w:asciiTheme="majorBidi" w:hAnsiTheme="majorBidi" w:cstheme="majorBidi"/>
          <w:spacing w:val="-14"/>
          <w:sz w:val="24"/>
          <w:szCs w:val="24"/>
        </w:rPr>
        <w:t xml:space="preserve"> </w:t>
      </w:r>
      <w:r w:rsidRPr="0066439E">
        <w:rPr>
          <w:rFonts w:asciiTheme="majorBidi" w:hAnsiTheme="majorBidi" w:cstheme="majorBidi"/>
          <w:sz w:val="24"/>
          <w:szCs w:val="24"/>
        </w:rPr>
        <w:t>or</w:t>
      </w:r>
      <w:r w:rsidRPr="0066439E">
        <w:rPr>
          <w:rFonts w:asciiTheme="majorBidi" w:hAnsiTheme="majorBidi" w:cstheme="majorBidi"/>
          <w:spacing w:val="-11"/>
          <w:sz w:val="24"/>
          <w:szCs w:val="24"/>
        </w:rPr>
        <w:t xml:space="preserve"> </w:t>
      </w:r>
      <w:r w:rsidRPr="0066439E">
        <w:rPr>
          <w:rFonts w:asciiTheme="majorBidi" w:hAnsiTheme="majorBidi" w:cstheme="majorBidi"/>
          <w:spacing w:val="-2"/>
          <w:sz w:val="24"/>
          <w:szCs w:val="24"/>
        </w:rPr>
        <w:t>syringe).</w:t>
      </w:r>
    </w:p>
    <w:p w14:paraId="4191DB08" w14:textId="77777777" w:rsidR="00F85F9B" w:rsidRPr="0066439E" w:rsidRDefault="0025463F">
      <w:pPr>
        <w:pStyle w:val="ListParagraph"/>
        <w:numPr>
          <w:ilvl w:val="1"/>
          <w:numId w:val="14"/>
        </w:numPr>
        <w:tabs>
          <w:tab w:val="left" w:pos="1320"/>
        </w:tabs>
        <w:spacing w:before="48" w:line="273" w:lineRule="auto"/>
        <w:ind w:right="734"/>
        <w:rPr>
          <w:rFonts w:asciiTheme="majorBidi" w:hAnsiTheme="majorBidi" w:cstheme="majorBidi"/>
          <w:sz w:val="24"/>
          <w:szCs w:val="24"/>
        </w:rPr>
      </w:pPr>
      <w:r w:rsidRPr="0066439E">
        <w:rPr>
          <w:rFonts w:asciiTheme="majorBidi" w:hAnsiTheme="majorBidi" w:cstheme="majorBidi"/>
          <w:sz w:val="24"/>
          <w:szCs w:val="24"/>
        </w:rPr>
        <w:t>Blood</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collection</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tubes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(e.g.,</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EDTA</w:t>
      </w:r>
      <w:r w:rsidRPr="0066439E">
        <w:rPr>
          <w:rFonts w:asciiTheme="majorBidi" w:hAnsiTheme="majorBidi" w:cstheme="majorBidi"/>
          <w:spacing w:val="37"/>
          <w:sz w:val="24"/>
          <w:szCs w:val="24"/>
        </w:rPr>
        <w:t xml:space="preserve"> </w:t>
      </w:r>
      <w:r w:rsidRPr="0066439E">
        <w:rPr>
          <w:rFonts w:asciiTheme="majorBidi" w:hAnsiTheme="majorBidi" w:cstheme="majorBidi"/>
          <w:sz w:val="24"/>
          <w:szCs w:val="24"/>
        </w:rPr>
        <w:t>for</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CBC,</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plain</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or</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serum</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tube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 xml:space="preserve">for </w:t>
      </w:r>
      <w:r w:rsidRPr="0066439E">
        <w:rPr>
          <w:rFonts w:asciiTheme="majorBidi" w:hAnsiTheme="majorBidi" w:cstheme="majorBidi"/>
          <w:spacing w:val="-2"/>
          <w:sz w:val="24"/>
          <w:szCs w:val="24"/>
        </w:rPr>
        <w:t>chemistry.</w:t>
      </w:r>
    </w:p>
    <w:p w14:paraId="138CA424" w14:textId="77777777" w:rsidR="00F85F9B" w:rsidRPr="0066439E" w:rsidRDefault="0025463F">
      <w:pPr>
        <w:pStyle w:val="ListParagraph"/>
        <w:numPr>
          <w:ilvl w:val="1"/>
          <w:numId w:val="14"/>
        </w:numPr>
        <w:tabs>
          <w:tab w:val="left" w:pos="1319"/>
        </w:tabs>
        <w:spacing w:before="3"/>
        <w:ind w:left="1319" w:hanging="359"/>
        <w:rPr>
          <w:rFonts w:asciiTheme="majorBidi" w:hAnsiTheme="majorBidi" w:cstheme="majorBidi"/>
          <w:sz w:val="24"/>
          <w:szCs w:val="24"/>
        </w:rPr>
      </w:pPr>
      <w:r w:rsidRPr="0066439E">
        <w:rPr>
          <w:rFonts w:asciiTheme="majorBidi" w:hAnsiTheme="majorBidi" w:cstheme="majorBidi"/>
          <w:sz w:val="24"/>
          <w:szCs w:val="24"/>
        </w:rPr>
        <w:t>Alcohol</w:t>
      </w:r>
      <w:r w:rsidRPr="0066439E">
        <w:rPr>
          <w:rFonts w:asciiTheme="majorBidi" w:hAnsiTheme="majorBidi" w:cstheme="majorBidi"/>
          <w:spacing w:val="-9"/>
          <w:sz w:val="24"/>
          <w:szCs w:val="24"/>
        </w:rPr>
        <w:t xml:space="preserve"> </w:t>
      </w:r>
      <w:r w:rsidRPr="0066439E">
        <w:rPr>
          <w:rFonts w:asciiTheme="majorBidi" w:hAnsiTheme="majorBidi" w:cstheme="majorBidi"/>
          <w:sz w:val="24"/>
          <w:szCs w:val="24"/>
        </w:rPr>
        <w:t>swab</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3"/>
          <w:sz w:val="24"/>
          <w:szCs w:val="24"/>
        </w:rPr>
        <w:t xml:space="preserve"> </w:t>
      </w:r>
      <w:r w:rsidRPr="0066439E">
        <w:rPr>
          <w:rFonts w:asciiTheme="majorBidi" w:hAnsiTheme="majorBidi" w:cstheme="majorBidi"/>
          <w:spacing w:val="-2"/>
          <w:sz w:val="24"/>
          <w:szCs w:val="24"/>
        </w:rPr>
        <w:t>cotton).</w:t>
      </w:r>
    </w:p>
    <w:p w14:paraId="1581B194" w14:textId="77777777" w:rsidR="00F85F9B" w:rsidRPr="0066439E" w:rsidRDefault="0025463F">
      <w:pPr>
        <w:pStyle w:val="ListParagraph"/>
        <w:numPr>
          <w:ilvl w:val="1"/>
          <w:numId w:val="14"/>
        </w:numPr>
        <w:tabs>
          <w:tab w:val="left" w:pos="1319"/>
        </w:tabs>
        <w:spacing w:before="46"/>
        <w:ind w:left="1319" w:hanging="359"/>
        <w:rPr>
          <w:rFonts w:asciiTheme="majorBidi" w:hAnsiTheme="majorBidi" w:cstheme="majorBidi"/>
          <w:sz w:val="24"/>
          <w:szCs w:val="24"/>
        </w:rPr>
      </w:pPr>
      <w:r w:rsidRPr="0066439E">
        <w:rPr>
          <w:rFonts w:asciiTheme="majorBidi" w:hAnsiTheme="majorBidi" w:cstheme="majorBidi"/>
          <w:spacing w:val="-2"/>
          <w:sz w:val="24"/>
          <w:szCs w:val="24"/>
        </w:rPr>
        <w:t>Tourniquet.</w:t>
      </w:r>
    </w:p>
    <w:p w14:paraId="2B862C98" w14:textId="77777777" w:rsidR="00F85F9B" w:rsidRPr="0066439E" w:rsidRDefault="0025463F">
      <w:pPr>
        <w:pStyle w:val="ListParagraph"/>
        <w:numPr>
          <w:ilvl w:val="1"/>
          <w:numId w:val="14"/>
        </w:numPr>
        <w:tabs>
          <w:tab w:val="left" w:pos="1319"/>
        </w:tabs>
        <w:spacing w:before="48"/>
        <w:ind w:left="1319" w:hanging="359"/>
        <w:rPr>
          <w:rFonts w:asciiTheme="majorBidi" w:hAnsiTheme="majorBidi" w:cstheme="majorBidi"/>
          <w:sz w:val="24"/>
          <w:szCs w:val="24"/>
        </w:rPr>
      </w:pPr>
      <w:r w:rsidRPr="0066439E">
        <w:rPr>
          <w:rFonts w:asciiTheme="majorBidi" w:hAnsiTheme="majorBidi" w:cstheme="majorBidi"/>
          <w:sz w:val="24"/>
          <w:szCs w:val="24"/>
        </w:rPr>
        <w:t>Disinfectant</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9"/>
          <w:sz w:val="24"/>
          <w:szCs w:val="24"/>
        </w:rPr>
        <w:t xml:space="preserve"> </w:t>
      </w:r>
      <w:r w:rsidRPr="0066439E">
        <w:rPr>
          <w:rFonts w:asciiTheme="majorBidi" w:hAnsiTheme="majorBidi" w:cstheme="majorBidi"/>
          <w:sz w:val="24"/>
          <w:szCs w:val="24"/>
        </w:rPr>
        <w:t>sharps</w:t>
      </w:r>
      <w:r w:rsidRPr="0066439E">
        <w:rPr>
          <w:rFonts w:asciiTheme="majorBidi" w:hAnsiTheme="majorBidi" w:cstheme="majorBidi"/>
          <w:spacing w:val="-10"/>
          <w:sz w:val="24"/>
          <w:szCs w:val="24"/>
        </w:rPr>
        <w:t xml:space="preserve"> </w:t>
      </w:r>
      <w:r w:rsidRPr="0066439E">
        <w:rPr>
          <w:rFonts w:asciiTheme="majorBidi" w:hAnsiTheme="majorBidi" w:cstheme="majorBidi"/>
          <w:sz w:val="24"/>
          <w:szCs w:val="24"/>
        </w:rPr>
        <w:t>disposal</w:t>
      </w:r>
      <w:r w:rsidRPr="0066439E">
        <w:rPr>
          <w:rFonts w:asciiTheme="majorBidi" w:hAnsiTheme="majorBidi" w:cstheme="majorBidi"/>
          <w:spacing w:val="-6"/>
          <w:sz w:val="24"/>
          <w:szCs w:val="24"/>
        </w:rPr>
        <w:t xml:space="preserve"> </w:t>
      </w:r>
      <w:r w:rsidRPr="0066439E">
        <w:rPr>
          <w:rFonts w:asciiTheme="majorBidi" w:hAnsiTheme="majorBidi" w:cstheme="majorBidi"/>
          <w:spacing w:val="-2"/>
          <w:sz w:val="24"/>
          <w:szCs w:val="24"/>
        </w:rPr>
        <w:t>container.</w:t>
      </w:r>
    </w:p>
    <w:p w14:paraId="5569950A" w14:textId="77777777" w:rsidR="00F85F9B" w:rsidRPr="0066439E" w:rsidRDefault="0025463F">
      <w:pPr>
        <w:pStyle w:val="Heading2"/>
        <w:numPr>
          <w:ilvl w:val="0"/>
          <w:numId w:val="14"/>
        </w:numPr>
        <w:tabs>
          <w:tab w:val="left" w:pos="959"/>
        </w:tabs>
        <w:spacing w:before="54"/>
        <w:ind w:left="959" w:hanging="359"/>
        <w:rPr>
          <w:rFonts w:asciiTheme="majorBidi" w:hAnsiTheme="majorBidi" w:cstheme="majorBidi"/>
          <w:sz w:val="24"/>
          <w:szCs w:val="24"/>
        </w:rPr>
      </w:pPr>
      <w:r w:rsidRPr="0066439E">
        <w:rPr>
          <w:rFonts w:asciiTheme="majorBidi" w:hAnsiTheme="majorBidi" w:cstheme="majorBidi"/>
          <w:sz w:val="24"/>
          <w:szCs w:val="24"/>
        </w:rPr>
        <w:t>Sample</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Collection</w:t>
      </w:r>
      <w:r w:rsidRPr="0066439E">
        <w:rPr>
          <w:rFonts w:asciiTheme="majorBidi" w:hAnsiTheme="majorBidi" w:cstheme="majorBidi"/>
          <w:spacing w:val="-6"/>
          <w:sz w:val="24"/>
          <w:szCs w:val="24"/>
        </w:rPr>
        <w:t xml:space="preserve"> </w:t>
      </w:r>
      <w:r w:rsidRPr="0066439E">
        <w:rPr>
          <w:rFonts w:asciiTheme="majorBidi" w:hAnsiTheme="majorBidi" w:cstheme="majorBidi"/>
          <w:spacing w:val="-2"/>
          <w:sz w:val="24"/>
          <w:szCs w:val="24"/>
        </w:rPr>
        <w:t>Procedure</w:t>
      </w:r>
    </w:p>
    <w:p w14:paraId="4E8787F5" w14:textId="77777777" w:rsidR="00F85F9B" w:rsidRPr="0066439E" w:rsidRDefault="0025463F">
      <w:pPr>
        <w:pStyle w:val="ListParagraph"/>
        <w:numPr>
          <w:ilvl w:val="0"/>
          <w:numId w:val="13"/>
        </w:numPr>
        <w:tabs>
          <w:tab w:val="left" w:pos="1310"/>
        </w:tabs>
        <w:spacing w:before="42"/>
        <w:rPr>
          <w:rFonts w:asciiTheme="majorBidi" w:hAnsiTheme="majorBidi" w:cstheme="majorBidi"/>
          <w:sz w:val="24"/>
          <w:szCs w:val="24"/>
        </w:rPr>
      </w:pPr>
      <w:r w:rsidRPr="0066439E">
        <w:rPr>
          <w:rFonts w:asciiTheme="majorBidi" w:hAnsiTheme="majorBidi" w:cstheme="majorBidi"/>
          <w:sz w:val="24"/>
          <w:szCs w:val="24"/>
        </w:rPr>
        <w:t>Seat</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participant</w:t>
      </w:r>
      <w:r w:rsidRPr="0066439E">
        <w:rPr>
          <w:rFonts w:asciiTheme="majorBidi" w:hAnsiTheme="majorBidi" w:cstheme="majorBidi"/>
          <w:spacing w:val="-2"/>
          <w:sz w:val="24"/>
          <w:szCs w:val="24"/>
        </w:rPr>
        <w:t xml:space="preserve"> comfortably.</w:t>
      </w:r>
    </w:p>
    <w:p w14:paraId="4077AE5A" w14:textId="77777777" w:rsidR="00F85F9B" w:rsidRPr="0066439E" w:rsidRDefault="0025463F">
      <w:pPr>
        <w:pStyle w:val="ListParagraph"/>
        <w:numPr>
          <w:ilvl w:val="0"/>
          <w:numId w:val="13"/>
        </w:numPr>
        <w:tabs>
          <w:tab w:val="left" w:pos="1310"/>
        </w:tabs>
        <w:spacing w:before="48"/>
        <w:rPr>
          <w:rFonts w:asciiTheme="majorBidi" w:hAnsiTheme="majorBidi" w:cstheme="majorBidi"/>
          <w:sz w:val="24"/>
          <w:szCs w:val="24"/>
        </w:rPr>
      </w:pPr>
      <w:r w:rsidRPr="0066439E">
        <w:rPr>
          <w:rFonts w:asciiTheme="majorBidi" w:hAnsiTheme="majorBidi" w:cstheme="majorBidi"/>
          <w:sz w:val="24"/>
          <w:szCs w:val="24"/>
        </w:rPr>
        <w:t>Apply</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tourniquet</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above</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3"/>
          <w:sz w:val="24"/>
          <w:szCs w:val="24"/>
        </w:rPr>
        <w:t xml:space="preserve"> </w:t>
      </w:r>
      <w:r w:rsidRPr="0066439E">
        <w:rPr>
          <w:rFonts w:asciiTheme="majorBidi" w:hAnsiTheme="majorBidi" w:cstheme="majorBidi"/>
          <w:spacing w:val="-2"/>
          <w:sz w:val="24"/>
          <w:szCs w:val="24"/>
        </w:rPr>
        <w:t>elbow.</w:t>
      </w:r>
    </w:p>
    <w:p w14:paraId="4A687F32" w14:textId="77777777" w:rsidR="00F85F9B" w:rsidRPr="0066439E" w:rsidRDefault="0025463F">
      <w:pPr>
        <w:pStyle w:val="ListParagraph"/>
        <w:numPr>
          <w:ilvl w:val="0"/>
          <w:numId w:val="13"/>
        </w:numPr>
        <w:tabs>
          <w:tab w:val="left" w:pos="1310"/>
        </w:tabs>
        <w:spacing w:before="46"/>
        <w:rPr>
          <w:rFonts w:asciiTheme="majorBidi" w:hAnsiTheme="majorBidi" w:cstheme="majorBidi"/>
          <w:sz w:val="24"/>
          <w:szCs w:val="24"/>
        </w:rPr>
      </w:pPr>
      <w:r w:rsidRPr="0066439E">
        <w:rPr>
          <w:rFonts w:asciiTheme="majorBidi" w:hAnsiTheme="majorBidi" w:cstheme="majorBidi"/>
          <w:sz w:val="24"/>
          <w:szCs w:val="24"/>
        </w:rPr>
        <w:t>Select</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an</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appropriate</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vein</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(usually</w:t>
      </w:r>
      <w:r w:rsidRPr="0066439E">
        <w:rPr>
          <w:rFonts w:asciiTheme="majorBidi" w:hAnsiTheme="majorBidi" w:cstheme="majorBidi"/>
          <w:spacing w:val="-9"/>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median</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cubital</w:t>
      </w:r>
      <w:r w:rsidRPr="0066439E">
        <w:rPr>
          <w:rFonts w:asciiTheme="majorBidi" w:hAnsiTheme="majorBidi" w:cstheme="majorBidi"/>
          <w:spacing w:val="-3"/>
          <w:sz w:val="24"/>
          <w:szCs w:val="24"/>
        </w:rPr>
        <w:t xml:space="preserve"> </w:t>
      </w:r>
      <w:r w:rsidRPr="0066439E">
        <w:rPr>
          <w:rFonts w:asciiTheme="majorBidi" w:hAnsiTheme="majorBidi" w:cstheme="majorBidi"/>
          <w:spacing w:val="-2"/>
          <w:sz w:val="24"/>
          <w:szCs w:val="24"/>
        </w:rPr>
        <w:t>vein).</w:t>
      </w:r>
    </w:p>
    <w:p w14:paraId="25E48C77" w14:textId="77777777" w:rsidR="00F85F9B" w:rsidRPr="0066439E" w:rsidRDefault="0025463F">
      <w:pPr>
        <w:pStyle w:val="ListParagraph"/>
        <w:numPr>
          <w:ilvl w:val="0"/>
          <w:numId w:val="13"/>
        </w:numPr>
        <w:tabs>
          <w:tab w:val="left" w:pos="1310"/>
        </w:tabs>
        <w:spacing w:before="48"/>
        <w:rPr>
          <w:rFonts w:asciiTheme="majorBidi" w:hAnsiTheme="majorBidi" w:cstheme="majorBidi"/>
          <w:sz w:val="24"/>
          <w:szCs w:val="24"/>
        </w:rPr>
      </w:pPr>
      <w:r w:rsidRPr="0066439E">
        <w:rPr>
          <w:rFonts w:asciiTheme="majorBidi" w:hAnsiTheme="majorBidi" w:cstheme="majorBidi"/>
          <w:sz w:val="24"/>
          <w:szCs w:val="24"/>
        </w:rPr>
        <w:t>Clean</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puncture</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site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with</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an</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alcohol</w:t>
      </w:r>
      <w:r w:rsidRPr="0066439E">
        <w:rPr>
          <w:rFonts w:asciiTheme="majorBidi" w:hAnsiTheme="majorBidi" w:cstheme="majorBidi"/>
          <w:spacing w:val="-3"/>
          <w:sz w:val="24"/>
          <w:szCs w:val="24"/>
        </w:rPr>
        <w:t xml:space="preserve"> </w:t>
      </w:r>
      <w:r w:rsidRPr="0066439E">
        <w:rPr>
          <w:rFonts w:asciiTheme="majorBidi" w:hAnsiTheme="majorBidi" w:cstheme="majorBidi"/>
          <w:spacing w:val="-4"/>
          <w:sz w:val="24"/>
          <w:szCs w:val="24"/>
        </w:rPr>
        <w:t>swab.</w:t>
      </w:r>
    </w:p>
    <w:p w14:paraId="4BED68E7" w14:textId="77777777" w:rsidR="00F85F9B" w:rsidRPr="0066439E" w:rsidRDefault="0025463F">
      <w:pPr>
        <w:pStyle w:val="ListParagraph"/>
        <w:numPr>
          <w:ilvl w:val="0"/>
          <w:numId w:val="13"/>
        </w:numPr>
        <w:tabs>
          <w:tab w:val="left" w:pos="1310"/>
        </w:tabs>
        <w:spacing w:before="48"/>
        <w:rPr>
          <w:rFonts w:asciiTheme="majorBidi" w:hAnsiTheme="majorBidi" w:cstheme="majorBidi"/>
          <w:sz w:val="24"/>
          <w:szCs w:val="24"/>
        </w:rPr>
      </w:pPr>
      <w:r w:rsidRPr="0066439E">
        <w:rPr>
          <w:rFonts w:asciiTheme="majorBidi" w:hAnsiTheme="majorBidi" w:cstheme="majorBidi"/>
          <w:sz w:val="24"/>
          <w:szCs w:val="24"/>
        </w:rPr>
        <w:t>Insert</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needle</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draw</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required</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volume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of</w:t>
      </w:r>
      <w:r w:rsidRPr="0066439E">
        <w:rPr>
          <w:rFonts w:asciiTheme="majorBidi" w:hAnsiTheme="majorBidi" w:cstheme="majorBidi"/>
          <w:spacing w:val="-3"/>
          <w:sz w:val="24"/>
          <w:szCs w:val="24"/>
        </w:rPr>
        <w:t xml:space="preserve"> </w:t>
      </w:r>
      <w:r w:rsidRPr="0066439E">
        <w:rPr>
          <w:rFonts w:asciiTheme="majorBidi" w:hAnsiTheme="majorBidi" w:cstheme="majorBidi"/>
          <w:spacing w:val="-2"/>
          <w:sz w:val="24"/>
          <w:szCs w:val="24"/>
        </w:rPr>
        <w:t>blood.</w:t>
      </w:r>
    </w:p>
    <w:p w14:paraId="6DDE3E2E" w14:textId="77777777" w:rsidR="00F85F9B" w:rsidRPr="0066439E" w:rsidRDefault="0025463F">
      <w:pPr>
        <w:pStyle w:val="ListParagraph"/>
        <w:numPr>
          <w:ilvl w:val="0"/>
          <w:numId w:val="13"/>
        </w:numPr>
        <w:tabs>
          <w:tab w:val="left" w:pos="1310"/>
        </w:tabs>
        <w:spacing w:before="46"/>
        <w:rPr>
          <w:rFonts w:asciiTheme="majorBidi" w:hAnsiTheme="majorBidi" w:cstheme="majorBidi"/>
          <w:sz w:val="24"/>
          <w:szCs w:val="24"/>
        </w:rPr>
      </w:pPr>
      <w:r w:rsidRPr="0066439E">
        <w:rPr>
          <w:rFonts w:asciiTheme="majorBidi" w:hAnsiTheme="majorBidi" w:cstheme="majorBidi"/>
          <w:sz w:val="24"/>
          <w:szCs w:val="24"/>
        </w:rPr>
        <w:t>Remove</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needle</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apply</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pressure</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with</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sterile</w:t>
      </w:r>
      <w:r w:rsidRPr="0066439E">
        <w:rPr>
          <w:rFonts w:asciiTheme="majorBidi" w:hAnsiTheme="majorBidi" w:cstheme="majorBidi"/>
          <w:spacing w:val="-4"/>
          <w:sz w:val="24"/>
          <w:szCs w:val="24"/>
        </w:rPr>
        <w:t xml:space="preserve"> </w:t>
      </w:r>
      <w:r w:rsidRPr="0066439E">
        <w:rPr>
          <w:rFonts w:asciiTheme="majorBidi" w:hAnsiTheme="majorBidi" w:cstheme="majorBidi"/>
          <w:spacing w:val="-2"/>
          <w:sz w:val="24"/>
          <w:szCs w:val="24"/>
        </w:rPr>
        <w:t>cotton.</w:t>
      </w:r>
    </w:p>
    <w:p w14:paraId="020469DE" w14:textId="77777777" w:rsidR="00F85F9B" w:rsidRPr="0066439E" w:rsidRDefault="0025463F">
      <w:pPr>
        <w:pStyle w:val="ListParagraph"/>
        <w:numPr>
          <w:ilvl w:val="0"/>
          <w:numId w:val="13"/>
        </w:numPr>
        <w:tabs>
          <w:tab w:val="left" w:pos="1310"/>
        </w:tabs>
        <w:spacing w:before="48" w:line="273" w:lineRule="auto"/>
        <w:ind w:right="736"/>
        <w:rPr>
          <w:rFonts w:asciiTheme="majorBidi" w:hAnsiTheme="majorBidi" w:cstheme="majorBidi"/>
          <w:sz w:val="24"/>
          <w:szCs w:val="24"/>
        </w:rPr>
      </w:pPr>
      <w:r w:rsidRPr="0066439E">
        <w:rPr>
          <w:rFonts w:asciiTheme="majorBidi" w:hAnsiTheme="majorBidi" w:cstheme="majorBidi"/>
          <w:sz w:val="24"/>
          <w:szCs w:val="24"/>
        </w:rPr>
        <w:t xml:space="preserve">Label the sample tube accurately and gently mix (if anticoagulant tube is </w:t>
      </w:r>
      <w:r w:rsidRPr="0066439E">
        <w:rPr>
          <w:rFonts w:asciiTheme="majorBidi" w:hAnsiTheme="majorBidi" w:cstheme="majorBidi"/>
          <w:spacing w:val="-2"/>
          <w:sz w:val="24"/>
          <w:szCs w:val="24"/>
        </w:rPr>
        <w:t>used).</w:t>
      </w:r>
    </w:p>
    <w:p w14:paraId="7E5E2690" w14:textId="77777777" w:rsidR="00F85F9B" w:rsidRPr="0066439E" w:rsidRDefault="0025463F">
      <w:pPr>
        <w:pStyle w:val="Heading2"/>
        <w:numPr>
          <w:ilvl w:val="0"/>
          <w:numId w:val="14"/>
        </w:numPr>
        <w:tabs>
          <w:tab w:val="left" w:pos="1028"/>
        </w:tabs>
        <w:spacing w:before="9"/>
        <w:ind w:left="1028" w:hanging="428"/>
        <w:jc w:val="both"/>
        <w:rPr>
          <w:rFonts w:asciiTheme="majorBidi" w:hAnsiTheme="majorBidi" w:cstheme="majorBidi"/>
          <w:sz w:val="24"/>
          <w:szCs w:val="24"/>
        </w:rPr>
      </w:pPr>
      <w:r w:rsidRPr="0066439E">
        <w:rPr>
          <w:rFonts w:asciiTheme="majorBidi" w:hAnsiTheme="majorBidi" w:cstheme="majorBidi"/>
          <w:spacing w:val="-2"/>
          <w:sz w:val="24"/>
          <w:szCs w:val="24"/>
        </w:rPr>
        <w:t>Post-Collection</w:t>
      </w:r>
    </w:p>
    <w:p w14:paraId="7CFA5600" w14:textId="77777777" w:rsidR="00F85F9B" w:rsidRPr="0066439E" w:rsidRDefault="0025463F">
      <w:pPr>
        <w:pStyle w:val="BodyText"/>
        <w:spacing w:before="43" w:line="276" w:lineRule="auto"/>
        <w:ind w:left="600" w:right="739" w:hanging="10"/>
        <w:jc w:val="both"/>
        <w:rPr>
          <w:rFonts w:asciiTheme="majorBidi" w:hAnsiTheme="majorBidi" w:cstheme="majorBidi"/>
          <w:sz w:val="24"/>
          <w:szCs w:val="24"/>
        </w:rPr>
      </w:pPr>
      <w:r w:rsidRPr="0066439E">
        <w:rPr>
          <w:rFonts w:asciiTheme="majorBidi" w:hAnsiTheme="majorBidi" w:cstheme="majorBidi"/>
          <w:sz w:val="24"/>
          <w:szCs w:val="24"/>
        </w:rPr>
        <w:t>Record the date, time, and relevant notes such as how long the participant has been using chewing tobacco.</w:t>
      </w:r>
    </w:p>
    <w:p w14:paraId="2AC2404D" w14:textId="77777777" w:rsidR="00F85F9B" w:rsidRPr="0066439E" w:rsidRDefault="0025463F">
      <w:pPr>
        <w:pStyle w:val="BodyText"/>
        <w:spacing w:before="1"/>
        <w:ind w:left="590"/>
        <w:jc w:val="both"/>
        <w:rPr>
          <w:rFonts w:asciiTheme="majorBidi" w:hAnsiTheme="majorBidi" w:cstheme="majorBidi"/>
          <w:sz w:val="24"/>
          <w:szCs w:val="24"/>
        </w:rPr>
      </w:pPr>
      <w:r w:rsidRPr="0066439E">
        <w:rPr>
          <w:rFonts w:asciiTheme="majorBidi" w:hAnsiTheme="majorBidi" w:cstheme="majorBidi"/>
          <w:sz w:val="24"/>
          <w:szCs w:val="24"/>
        </w:rPr>
        <w:t>Store</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sample</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appropriately</w:t>
      </w:r>
      <w:r w:rsidRPr="0066439E">
        <w:rPr>
          <w:rFonts w:asciiTheme="majorBidi" w:hAnsiTheme="majorBidi" w:cstheme="majorBidi"/>
          <w:spacing w:val="-9"/>
          <w:sz w:val="24"/>
          <w:szCs w:val="24"/>
        </w:rPr>
        <w:t xml:space="preserve"> </w:t>
      </w:r>
      <w:r w:rsidRPr="0066439E">
        <w:rPr>
          <w:rFonts w:asciiTheme="majorBidi" w:hAnsiTheme="majorBidi" w:cstheme="majorBidi"/>
          <w:spacing w:val="-2"/>
          <w:sz w:val="24"/>
          <w:szCs w:val="24"/>
        </w:rPr>
        <w:t>depending</w:t>
      </w:r>
    </w:p>
    <w:p w14:paraId="79299F03" w14:textId="77777777" w:rsidR="00F85F9B" w:rsidRPr="0066439E" w:rsidRDefault="0025463F">
      <w:pPr>
        <w:pStyle w:val="ListParagraph"/>
        <w:numPr>
          <w:ilvl w:val="0"/>
          <w:numId w:val="12"/>
        </w:numPr>
        <w:tabs>
          <w:tab w:val="left" w:pos="949"/>
        </w:tabs>
        <w:spacing w:before="47"/>
        <w:ind w:left="949" w:hanging="359"/>
        <w:jc w:val="both"/>
        <w:rPr>
          <w:rFonts w:asciiTheme="majorBidi" w:hAnsiTheme="majorBidi" w:cstheme="majorBidi"/>
          <w:sz w:val="24"/>
          <w:szCs w:val="24"/>
        </w:rPr>
      </w:pPr>
      <w:r w:rsidRPr="0066439E">
        <w:rPr>
          <w:rFonts w:asciiTheme="majorBidi" w:hAnsiTheme="majorBidi" w:cstheme="majorBidi"/>
          <w:sz w:val="24"/>
          <w:szCs w:val="24"/>
        </w:rPr>
        <w:t>What</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is</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CBC?</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(Complete</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Blood</w:t>
      </w:r>
      <w:r w:rsidRPr="0066439E">
        <w:rPr>
          <w:rFonts w:asciiTheme="majorBidi" w:hAnsiTheme="majorBidi" w:cstheme="majorBidi"/>
          <w:spacing w:val="-5"/>
          <w:sz w:val="24"/>
          <w:szCs w:val="24"/>
        </w:rPr>
        <w:t xml:space="preserve"> </w:t>
      </w:r>
      <w:r w:rsidRPr="0066439E">
        <w:rPr>
          <w:rFonts w:asciiTheme="majorBidi" w:hAnsiTheme="majorBidi" w:cstheme="majorBidi"/>
          <w:spacing w:val="-2"/>
          <w:sz w:val="24"/>
          <w:szCs w:val="24"/>
        </w:rPr>
        <w:t>Count)</w:t>
      </w:r>
    </w:p>
    <w:p w14:paraId="4CC63C83" w14:textId="77777777" w:rsidR="00F85F9B" w:rsidRPr="0066439E" w:rsidRDefault="0025463F">
      <w:pPr>
        <w:pStyle w:val="BodyText"/>
        <w:spacing w:before="49" w:line="276" w:lineRule="auto"/>
        <w:ind w:left="600" w:right="736" w:hanging="10"/>
        <w:jc w:val="both"/>
        <w:rPr>
          <w:rFonts w:asciiTheme="majorBidi" w:hAnsiTheme="majorBidi" w:cstheme="majorBidi"/>
          <w:sz w:val="24"/>
          <w:szCs w:val="24"/>
        </w:rPr>
      </w:pPr>
      <w:r w:rsidRPr="0066439E">
        <w:rPr>
          <w:rFonts w:asciiTheme="majorBidi" w:hAnsiTheme="majorBidi" w:cstheme="majorBidi"/>
          <w:sz w:val="24"/>
          <w:szCs w:val="24"/>
        </w:rPr>
        <w:t>The Complete Blood Count (CBC) is a common blood test used to evaluate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your overall health and detect a wide range of disorders, including anemia, infections, inflammation, bleeding disorders, and some cancers.</w:t>
      </w:r>
    </w:p>
    <w:p w14:paraId="6C0C4255" w14:textId="77777777" w:rsidR="00F85F9B" w:rsidRPr="0066439E" w:rsidRDefault="0025463F">
      <w:pPr>
        <w:pStyle w:val="ListParagraph"/>
        <w:numPr>
          <w:ilvl w:val="0"/>
          <w:numId w:val="12"/>
        </w:numPr>
        <w:tabs>
          <w:tab w:val="left" w:pos="949"/>
        </w:tabs>
        <w:spacing w:line="341" w:lineRule="exact"/>
        <w:ind w:left="949" w:hanging="359"/>
        <w:jc w:val="both"/>
        <w:rPr>
          <w:rFonts w:asciiTheme="majorBidi" w:hAnsiTheme="majorBidi" w:cstheme="majorBidi"/>
          <w:sz w:val="24"/>
          <w:szCs w:val="24"/>
        </w:rPr>
      </w:pPr>
      <w:r w:rsidRPr="0066439E">
        <w:rPr>
          <w:rFonts w:asciiTheme="majorBidi" w:hAnsiTheme="majorBidi" w:cstheme="majorBidi"/>
          <w:sz w:val="24"/>
          <w:szCs w:val="24"/>
        </w:rPr>
        <w:t>What</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Does</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CBC</w:t>
      </w:r>
      <w:r w:rsidRPr="0066439E">
        <w:rPr>
          <w:rFonts w:asciiTheme="majorBidi" w:hAnsiTheme="majorBidi" w:cstheme="majorBidi"/>
          <w:spacing w:val="-3"/>
          <w:sz w:val="24"/>
          <w:szCs w:val="24"/>
        </w:rPr>
        <w:t xml:space="preserve"> </w:t>
      </w:r>
      <w:r w:rsidRPr="0066439E">
        <w:rPr>
          <w:rFonts w:asciiTheme="majorBidi" w:hAnsiTheme="majorBidi" w:cstheme="majorBidi"/>
          <w:spacing w:val="-2"/>
          <w:sz w:val="24"/>
          <w:szCs w:val="24"/>
        </w:rPr>
        <w:t>Measure?</w:t>
      </w:r>
    </w:p>
    <w:p w14:paraId="2D59A16E" w14:textId="77777777" w:rsidR="00F85F9B" w:rsidRPr="0066439E" w:rsidRDefault="00F85F9B">
      <w:pPr>
        <w:pStyle w:val="ListParagraph"/>
        <w:spacing w:line="341" w:lineRule="exact"/>
        <w:jc w:val="both"/>
        <w:rPr>
          <w:rFonts w:asciiTheme="majorBidi" w:hAnsiTheme="majorBidi" w:cstheme="majorBidi"/>
          <w:sz w:val="24"/>
          <w:szCs w:val="24"/>
        </w:rPr>
        <w:sectPr w:rsidR="00F85F9B" w:rsidRPr="0066439E">
          <w:pgSz w:w="11910" w:h="16840"/>
          <w:pgMar w:top="1340" w:right="708" w:bottom="980" w:left="850" w:header="0" w:footer="791" w:gutter="0"/>
          <w:cols w:space="720"/>
        </w:sectPr>
      </w:pPr>
    </w:p>
    <w:p w14:paraId="6292B7D3" w14:textId="77777777" w:rsidR="00F85F9B" w:rsidRPr="0066439E" w:rsidRDefault="0025463F">
      <w:pPr>
        <w:pStyle w:val="Heading2"/>
        <w:spacing w:before="59"/>
        <w:rPr>
          <w:rFonts w:asciiTheme="majorBidi" w:hAnsiTheme="majorBidi" w:cstheme="majorBidi"/>
          <w:sz w:val="24"/>
          <w:szCs w:val="24"/>
        </w:rPr>
      </w:pPr>
      <w:r w:rsidRPr="0066439E">
        <w:rPr>
          <w:rFonts w:asciiTheme="majorBidi" w:hAnsiTheme="majorBidi" w:cstheme="majorBidi"/>
          <w:spacing w:val="-2"/>
          <w:sz w:val="24"/>
          <w:szCs w:val="24"/>
        </w:rPr>
        <w:lastRenderedPageBreak/>
        <w:t>Component</w:t>
      </w:r>
      <w:r w:rsidRPr="0066439E">
        <w:rPr>
          <w:rFonts w:asciiTheme="majorBidi" w:hAnsiTheme="majorBidi" w:cstheme="majorBidi"/>
          <w:spacing w:val="-20"/>
          <w:sz w:val="24"/>
          <w:szCs w:val="24"/>
        </w:rPr>
        <w:t xml:space="preserve"> </w:t>
      </w:r>
      <w:r w:rsidRPr="0066439E">
        <w:rPr>
          <w:rFonts w:asciiTheme="majorBidi" w:hAnsiTheme="majorBidi" w:cstheme="majorBidi"/>
          <w:spacing w:val="-2"/>
          <w:sz w:val="24"/>
          <w:szCs w:val="24"/>
        </w:rPr>
        <w:t>Description</w:t>
      </w:r>
    </w:p>
    <w:p w14:paraId="31A302B4" w14:textId="77777777" w:rsidR="00F85F9B" w:rsidRPr="0066439E" w:rsidRDefault="0025463F">
      <w:pPr>
        <w:pStyle w:val="BodyText"/>
        <w:tabs>
          <w:tab w:val="left" w:pos="4190"/>
          <w:tab w:val="left" w:pos="5504"/>
          <w:tab w:val="left" w:pos="6662"/>
          <w:tab w:val="left" w:pos="7494"/>
          <w:tab w:val="left" w:pos="8235"/>
          <w:tab w:val="left" w:pos="9129"/>
        </w:tabs>
        <w:spacing w:before="43" w:line="278" w:lineRule="auto"/>
        <w:ind w:left="600" w:right="733" w:hanging="10"/>
        <w:rPr>
          <w:rFonts w:asciiTheme="majorBidi" w:hAnsiTheme="majorBidi" w:cstheme="majorBidi"/>
          <w:sz w:val="24"/>
          <w:szCs w:val="24"/>
        </w:rPr>
      </w:pPr>
      <w:r w:rsidRPr="0066439E">
        <w:rPr>
          <w:rFonts w:asciiTheme="majorBidi" w:hAnsiTheme="majorBidi" w:cstheme="majorBidi"/>
          <w:sz w:val="24"/>
          <w:szCs w:val="24"/>
        </w:rPr>
        <w:t>WBC (White Blood Cells)</w:t>
      </w:r>
      <w:r w:rsidRPr="0066439E">
        <w:rPr>
          <w:rFonts w:asciiTheme="majorBidi" w:hAnsiTheme="majorBidi" w:cstheme="majorBidi"/>
          <w:sz w:val="24"/>
          <w:szCs w:val="24"/>
        </w:rPr>
        <w:tab/>
      </w:r>
      <w:r w:rsidRPr="0066439E">
        <w:rPr>
          <w:rFonts w:asciiTheme="majorBidi" w:hAnsiTheme="majorBidi" w:cstheme="majorBidi"/>
          <w:spacing w:val="-2"/>
          <w:sz w:val="24"/>
          <w:szCs w:val="24"/>
        </w:rPr>
        <w:t>Measures</w:t>
      </w:r>
      <w:r w:rsidRPr="0066439E">
        <w:rPr>
          <w:rFonts w:asciiTheme="majorBidi" w:hAnsiTheme="majorBidi" w:cstheme="majorBidi"/>
          <w:sz w:val="24"/>
          <w:szCs w:val="24"/>
        </w:rPr>
        <w:tab/>
      </w:r>
      <w:r w:rsidRPr="0066439E">
        <w:rPr>
          <w:rFonts w:asciiTheme="majorBidi" w:hAnsiTheme="majorBidi" w:cstheme="majorBidi"/>
          <w:spacing w:val="-2"/>
          <w:sz w:val="24"/>
          <w:szCs w:val="24"/>
        </w:rPr>
        <w:t>immune</w:t>
      </w:r>
      <w:r w:rsidRPr="0066439E">
        <w:rPr>
          <w:rFonts w:asciiTheme="majorBidi" w:hAnsiTheme="majorBidi" w:cstheme="majorBidi"/>
          <w:sz w:val="24"/>
          <w:szCs w:val="24"/>
        </w:rPr>
        <w:tab/>
      </w:r>
      <w:proofErr w:type="spellStart"/>
      <w:proofErr w:type="gramStart"/>
      <w:r w:rsidRPr="0066439E">
        <w:rPr>
          <w:rFonts w:asciiTheme="majorBidi" w:hAnsiTheme="majorBidi" w:cstheme="majorBidi"/>
          <w:spacing w:val="-2"/>
          <w:sz w:val="24"/>
          <w:szCs w:val="24"/>
        </w:rPr>
        <w:t>cells;</w:t>
      </w:r>
      <w:r w:rsidRPr="0066439E">
        <w:rPr>
          <w:rFonts w:asciiTheme="majorBidi" w:hAnsiTheme="majorBidi" w:cstheme="majorBidi"/>
          <w:spacing w:val="-4"/>
          <w:sz w:val="24"/>
          <w:szCs w:val="24"/>
        </w:rPr>
        <w:t>high</w:t>
      </w:r>
      <w:proofErr w:type="spellEnd"/>
      <w:proofErr w:type="gramEnd"/>
      <w:r w:rsidRPr="0066439E">
        <w:rPr>
          <w:rFonts w:asciiTheme="majorBidi" w:hAnsiTheme="majorBidi" w:cstheme="majorBidi"/>
          <w:sz w:val="24"/>
          <w:szCs w:val="24"/>
        </w:rPr>
        <w:tab/>
      </w:r>
      <w:r w:rsidRPr="0066439E">
        <w:rPr>
          <w:rFonts w:asciiTheme="majorBidi" w:hAnsiTheme="majorBidi" w:cstheme="majorBidi"/>
          <w:spacing w:val="-2"/>
          <w:sz w:val="24"/>
          <w:szCs w:val="24"/>
        </w:rPr>
        <w:t>levels</w:t>
      </w:r>
      <w:r w:rsidRPr="0066439E">
        <w:rPr>
          <w:rFonts w:asciiTheme="majorBidi" w:hAnsiTheme="majorBidi" w:cstheme="majorBidi"/>
          <w:sz w:val="24"/>
          <w:szCs w:val="24"/>
        </w:rPr>
        <w:tab/>
      </w:r>
      <w:r w:rsidRPr="0066439E">
        <w:rPr>
          <w:rFonts w:asciiTheme="majorBidi" w:hAnsiTheme="majorBidi" w:cstheme="majorBidi"/>
          <w:spacing w:val="-4"/>
          <w:sz w:val="24"/>
          <w:szCs w:val="24"/>
        </w:rPr>
        <w:t xml:space="preserve">may </w:t>
      </w:r>
      <w:r w:rsidRPr="0066439E">
        <w:rPr>
          <w:rFonts w:asciiTheme="majorBidi" w:hAnsiTheme="majorBidi" w:cstheme="majorBidi"/>
          <w:sz w:val="24"/>
          <w:szCs w:val="24"/>
        </w:rPr>
        <w:t>indicate infection or inflammation.</w:t>
      </w:r>
    </w:p>
    <w:p w14:paraId="55AB8031" w14:textId="77777777" w:rsidR="00F85F9B" w:rsidRPr="0066439E" w:rsidRDefault="001278F5">
      <w:pPr>
        <w:pStyle w:val="BodyText"/>
        <w:tabs>
          <w:tab w:val="left" w:pos="3470"/>
          <w:tab w:val="left" w:pos="4765"/>
          <w:tab w:val="left" w:pos="6839"/>
          <w:tab w:val="left" w:pos="7649"/>
          <w:tab w:val="left" w:pos="8289"/>
          <w:tab w:val="left" w:pos="9135"/>
        </w:tabs>
        <w:spacing w:line="276" w:lineRule="auto"/>
        <w:ind w:left="600" w:right="729" w:hanging="10"/>
        <w:rPr>
          <w:rFonts w:asciiTheme="majorBidi" w:hAnsiTheme="majorBidi" w:cstheme="majorBidi"/>
          <w:sz w:val="24"/>
          <w:szCs w:val="24"/>
        </w:rPr>
      </w:pPr>
      <w:r>
        <w:rPr>
          <w:rFonts w:asciiTheme="majorBidi" w:hAnsiTheme="majorBidi" w:cstheme="majorBidi"/>
          <w:sz w:val="24"/>
          <w:szCs w:val="24"/>
        </w:rPr>
        <w:t xml:space="preserve">RBC (Red Blood Cells) </w:t>
      </w:r>
      <w:r w:rsidR="0025463F" w:rsidRPr="0066439E">
        <w:rPr>
          <w:rFonts w:asciiTheme="majorBidi" w:hAnsiTheme="majorBidi" w:cstheme="majorBidi"/>
          <w:spacing w:val="-2"/>
          <w:sz w:val="24"/>
          <w:szCs w:val="24"/>
        </w:rPr>
        <w:t>Measures</w:t>
      </w:r>
      <w:r>
        <w:rPr>
          <w:rFonts w:asciiTheme="majorBidi" w:hAnsiTheme="majorBidi" w:cstheme="majorBidi"/>
          <w:sz w:val="24"/>
          <w:szCs w:val="24"/>
        </w:rPr>
        <w:t>-</w:t>
      </w:r>
      <w:r w:rsidR="0025463F" w:rsidRPr="0066439E">
        <w:rPr>
          <w:rFonts w:asciiTheme="majorBidi" w:hAnsiTheme="majorBidi" w:cstheme="majorBidi"/>
          <w:spacing w:val="-2"/>
          <w:sz w:val="24"/>
          <w:szCs w:val="24"/>
        </w:rPr>
        <w:t>oxygen-carrying</w:t>
      </w:r>
      <w:r>
        <w:rPr>
          <w:rFonts w:asciiTheme="majorBidi" w:hAnsiTheme="majorBidi" w:cstheme="majorBidi"/>
          <w:sz w:val="24"/>
          <w:szCs w:val="24"/>
        </w:rPr>
        <w:t xml:space="preserve"> </w:t>
      </w:r>
      <w:r w:rsidR="0025463F" w:rsidRPr="0066439E">
        <w:rPr>
          <w:rFonts w:asciiTheme="majorBidi" w:hAnsiTheme="majorBidi" w:cstheme="majorBidi"/>
          <w:spacing w:val="-2"/>
          <w:sz w:val="24"/>
          <w:szCs w:val="24"/>
        </w:rPr>
        <w:t>cells;</w:t>
      </w:r>
      <w:r>
        <w:rPr>
          <w:rFonts w:asciiTheme="majorBidi" w:hAnsiTheme="majorBidi" w:cstheme="majorBidi"/>
          <w:sz w:val="24"/>
          <w:szCs w:val="24"/>
        </w:rPr>
        <w:t xml:space="preserve"> </w:t>
      </w:r>
      <w:r w:rsidR="0025463F" w:rsidRPr="0066439E">
        <w:rPr>
          <w:rFonts w:asciiTheme="majorBidi" w:hAnsiTheme="majorBidi" w:cstheme="majorBidi"/>
          <w:spacing w:val="-4"/>
          <w:sz w:val="24"/>
          <w:szCs w:val="24"/>
        </w:rPr>
        <w:t>low</w:t>
      </w:r>
      <w:r>
        <w:rPr>
          <w:rFonts w:asciiTheme="majorBidi" w:hAnsiTheme="majorBidi" w:cstheme="majorBidi"/>
          <w:spacing w:val="-4"/>
          <w:sz w:val="24"/>
          <w:szCs w:val="24"/>
        </w:rPr>
        <w:t xml:space="preserve"> </w:t>
      </w:r>
      <w:r w:rsidR="0025463F" w:rsidRPr="0066439E">
        <w:rPr>
          <w:rFonts w:asciiTheme="majorBidi" w:hAnsiTheme="majorBidi" w:cstheme="majorBidi"/>
          <w:spacing w:val="-2"/>
          <w:sz w:val="24"/>
          <w:szCs w:val="24"/>
        </w:rPr>
        <w:t>count</w:t>
      </w:r>
      <w:r>
        <w:rPr>
          <w:rFonts w:asciiTheme="majorBidi" w:hAnsiTheme="majorBidi" w:cstheme="majorBidi"/>
          <w:sz w:val="24"/>
          <w:szCs w:val="24"/>
        </w:rPr>
        <w:t xml:space="preserve"> </w:t>
      </w:r>
      <w:r w:rsidR="0025463F" w:rsidRPr="0066439E">
        <w:rPr>
          <w:rFonts w:asciiTheme="majorBidi" w:hAnsiTheme="majorBidi" w:cstheme="majorBidi"/>
          <w:spacing w:val="-4"/>
          <w:sz w:val="24"/>
          <w:szCs w:val="24"/>
        </w:rPr>
        <w:t xml:space="preserve">may </w:t>
      </w:r>
      <w:r w:rsidR="0025463F" w:rsidRPr="0066439E">
        <w:rPr>
          <w:rFonts w:asciiTheme="majorBidi" w:hAnsiTheme="majorBidi" w:cstheme="majorBidi"/>
          <w:sz w:val="24"/>
          <w:szCs w:val="24"/>
        </w:rPr>
        <w:t>suggest anemia.</w:t>
      </w:r>
    </w:p>
    <w:p w14:paraId="2F61B89C" w14:textId="77777777" w:rsidR="00F85F9B" w:rsidRPr="0066439E" w:rsidRDefault="0025463F">
      <w:pPr>
        <w:pStyle w:val="BodyText"/>
        <w:tabs>
          <w:tab w:val="left" w:pos="2750"/>
        </w:tabs>
        <w:spacing w:line="278" w:lineRule="auto"/>
        <w:ind w:left="590" w:right="2234"/>
        <w:rPr>
          <w:rFonts w:asciiTheme="majorBidi" w:hAnsiTheme="majorBidi" w:cstheme="majorBidi"/>
          <w:sz w:val="24"/>
          <w:szCs w:val="24"/>
        </w:rPr>
      </w:pPr>
      <w:r w:rsidRPr="0066439E">
        <w:rPr>
          <w:rFonts w:asciiTheme="majorBidi" w:hAnsiTheme="majorBidi" w:cstheme="majorBidi"/>
          <w:sz w:val="24"/>
          <w:szCs w:val="24"/>
        </w:rPr>
        <w:t>Hemoglobin (Hb)</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Oxygen-carrying protein in re</w:t>
      </w:r>
      <w:r w:rsidR="001278F5">
        <w:rPr>
          <w:rFonts w:asciiTheme="majorBidi" w:hAnsiTheme="majorBidi" w:cstheme="majorBidi"/>
          <w:sz w:val="24"/>
          <w:szCs w:val="24"/>
        </w:rPr>
        <w:t xml:space="preserve">d blood cells. Hematocrit (Hct) </w:t>
      </w:r>
      <w:r w:rsidRPr="0066439E">
        <w:rPr>
          <w:rFonts w:asciiTheme="majorBidi" w:hAnsiTheme="majorBidi" w:cstheme="majorBidi"/>
          <w:sz w:val="24"/>
          <w:szCs w:val="24"/>
        </w:rPr>
        <w:t>Percentage</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of</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blood</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made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up</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of</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red</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blood</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cells.</w:t>
      </w:r>
    </w:p>
    <w:p w14:paraId="52F40639" w14:textId="77777777" w:rsidR="00F85F9B" w:rsidRPr="0066439E" w:rsidRDefault="0025463F">
      <w:pPr>
        <w:pStyle w:val="BodyText"/>
        <w:spacing w:line="276" w:lineRule="auto"/>
        <w:ind w:left="590" w:right="730"/>
        <w:jc w:val="both"/>
        <w:rPr>
          <w:rFonts w:asciiTheme="majorBidi" w:hAnsiTheme="majorBidi" w:cstheme="majorBidi"/>
          <w:sz w:val="24"/>
          <w:szCs w:val="24"/>
        </w:rPr>
      </w:pPr>
      <w:r w:rsidRPr="0066439E">
        <w:rPr>
          <w:rFonts w:asciiTheme="majorBidi" w:hAnsiTheme="majorBidi" w:cstheme="majorBidi"/>
          <w:sz w:val="24"/>
          <w:szCs w:val="24"/>
        </w:rPr>
        <w:t>Platelets</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w:t>
      </w:r>
      <w:proofErr w:type="gramStart"/>
      <w:r w:rsidRPr="0066439E">
        <w:rPr>
          <w:rFonts w:asciiTheme="majorBidi" w:hAnsiTheme="majorBidi" w:cstheme="majorBidi"/>
          <w:sz w:val="24"/>
          <w:szCs w:val="24"/>
        </w:rPr>
        <w:t>PLT)</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Help</w:t>
      </w:r>
      <w:proofErr w:type="gramEnd"/>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with</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blood</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clotting;</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low</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count</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may</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cause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bleeding</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risk. MCV</w:t>
      </w:r>
      <w:r w:rsidRPr="0066439E">
        <w:rPr>
          <w:rFonts w:asciiTheme="majorBidi" w:hAnsiTheme="majorBidi" w:cstheme="majorBidi"/>
          <w:spacing w:val="-11"/>
          <w:sz w:val="24"/>
          <w:szCs w:val="24"/>
        </w:rPr>
        <w:t xml:space="preserve"> </w:t>
      </w:r>
      <w:r w:rsidRPr="0066439E">
        <w:rPr>
          <w:rFonts w:asciiTheme="majorBidi" w:hAnsiTheme="majorBidi" w:cstheme="majorBidi"/>
          <w:sz w:val="24"/>
          <w:szCs w:val="24"/>
        </w:rPr>
        <w:t>(Mean</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Corpuscular</w:t>
      </w:r>
      <w:r w:rsidRPr="0066439E">
        <w:rPr>
          <w:rFonts w:asciiTheme="majorBidi" w:hAnsiTheme="majorBidi" w:cstheme="majorBidi"/>
          <w:spacing w:val="-10"/>
          <w:sz w:val="24"/>
          <w:szCs w:val="24"/>
        </w:rPr>
        <w:t xml:space="preserve"> </w:t>
      </w:r>
      <w:r w:rsidRPr="0066439E">
        <w:rPr>
          <w:rFonts w:asciiTheme="majorBidi" w:hAnsiTheme="majorBidi" w:cstheme="majorBidi"/>
          <w:sz w:val="24"/>
          <w:szCs w:val="24"/>
        </w:rPr>
        <w:t>Volume)</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Average size of red blood cells; helps classify types of anemia.</w:t>
      </w:r>
    </w:p>
    <w:p w14:paraId="769F9278" w14:textId="77777777" w:rsidR="00F85F9B" w:rsidRPr="0066439E" w:rsidRDefault="0025463F">
      <w:pPr>
        <w:pStyle w:val="BodyText"/>
        <w:ind w:left="590"/>
        <w:jc w:val="both"/>
        <w:rPr>
          <w:rFonts w:asciiTheme="majorBidi" w:hAnsiTheme="majorBidi" w:cstheme="majorBidi"/>
          <w:sz w:val="24"/>
          <w:szCs w:val="24"/>
        </w:rPr>
      </w:pPr>
      <w:r w:rsidRPr="0066439E">
        <w:rPr>
          <w:rFonts w:asciiTheme="majorBidi" w:hAnsiTheme="majorBidi" w:cstheme="majorBidi"/>
          <w:sz w:val="24"/>
          <w:szCs w:val="24"/>
        </w:rPr>
        <w:t>MCH/MCHC</w:t>
      </w:r>
      <w:r w:rsidRPr="0066439E">
        <w:rPr>
          <w:rFonts w:asciiTheme="majorBidi" w:hAnsiTheme="majorBidi" w:cstheme="majorBidi"/>
          <w:spacing w:val="74"/>
          <w:sz w:val="24"/>
          <w:szCs w:val="24"/>
        </w:rPr>
        <w:t xml:space="preserve">    </w:t>
      </w:r>
      <w:r w:rsidRPr="0066439E">
        <w:rPr>
          <w:rFonts w:asciiTheme="majorBidi" w:hAnsiTheme="majorBidi" w:cstheme="majorBidi"/>
          <w:sz w:val="24"/>
          <w:szCs w:val="24"/>
        </w:rPr>
        <w:t>Measures</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hemoglobin</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content</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concentration</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in</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red</w:t>
      </w:r>
      <w:r w:rsidRPr="0066439E">
        <w:rPr>
          <w:rFonts w:asciiTheme="majorBidi" w:hAnsiTheme="majorBidi" w:cstheme="majorBidi"/>
          <w:spacing w:val="-2"/>
          <w:sz w:val="24"/>
          <w:szCs w:val="24"/>
        </w:rPr>
        <w:t xml:space="preserve"> cells.</w:t>
      </w:r>
    </w:p>
    <w:p w14:paraId="62C2F6A9" w14:textId="77777777" w:rsidR="00F85F9B" w:rsidRPr="0066439E" w:rsidRDefault="0025463F">
      <w:pPr>
        <w:pStyle w:val="ListParagraph"/>
        <w:numPr>
          <w:ilvl w:val="0"/>
          <w:numId w:val="12"/>
        </w:numPr>
        <w:tabs>
          <w:tab w:val="left" w:pos="949"/>
        </w:tabs>
        <w:spacing w:before="36"/>
        <w:ind w:left="949" w:hanging="359"/>
        <w:jc w:val="both"/>
        <w:rPr>
          <w:rFonts w:asciiTheme="majorBidi" w:hAnsiTheme="majorBidi" w:cstheme="majorBidi"/>
          <w:sz w:val="24"/>
          <w:szCs w:val="24"/>
        </w:rPr>
      </w:pPr>
      <w:r w:rsidRPr="0066439E">
        <w:rPr>
          <w:rFonts w:asciiTheme="majorBidi" w:hAnsiTheme="majorBidi" w:cstheme="majorBidi"/>
          <w:sz w:val="24"/>
          <w:szCs w:val="24"/>
        </w:rPr>
        <w:t>Why</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is CBC</w:t>
      </w:r>
      <w:r w:rsidRPr="0066439E">
        <w:rPr>
          <w:rFonts w:asciiTheme="majorBidi" w:hAnsiTheme="majorBidi" w:cstheme="majorBidi"/>
          <w:spacing w:val="-1"/>
          <w:sz w:val="24"/>
          <w:szCs w:val="24"/>
        </w:rPr>
        <w:t xml:space="preserve"> </w:t>
      </w:r>
      <w:r w:rsidRPr="0066439E">
        <w:rPr>
          <w:rFonts w:asciiTheme="majorBidi" w:hAnsiTheme="majorBidi" w:cstheme="majorBidi"/>
          <w:spacing w:val="-2"/>
          <w:sz w:val="24"/>
          <w:szCs w:val="24"/>
        </w:rPr>
        <w:t>Important?</w:t>
      </w:r>
    </w:p>
    <w:p w14:paraId="6C7D8EFA" w14:textId="77777777" w:rsidR="00F85F9B" w:rsidRPr="0066439E" w:rsidRDefault="0025463F">
      <w:pPr>
        <w:pStyle w:val="Heading2"/>
        <w:spacing w:before="49"/>
        <w:rPr>
          <w:rFonts w:asciiTheme="majorBidi" w:hAnsiTheme="majorBidi" w:cstheme="majorBidi"/>
          <w:b w:val="0"/>
          <w:sz w:val="24"/>
          <w:szCs w:val="24"/>
        </w:rPr>
      </w:pPr>
      <w:r w:rsidRPr="0066439E">
        <w:rPr>
          <w:rFonts w:asciiTheme="majorBidi" w:hAnsiTheme="majorBidi" w:cstheme="majorBidi"/>
          <w:spacing w:val="-2"/>
          <w:sz w:val="24"/>
          <w:szCs w:val="24"/>
        </w:rPr>
        <w:t>Diagnosis</w:t>
      </w:r>
      <w:r w:rsidRPr="0066439E">
        <w:rPr>
          <w:rFonts w:asciiTheme="majorBidi" w:hAnsiTheme="majorBidi" w:cstheme="majorBidi"/>
          <w:b w:val="0"/>
          <w:spacing w:val="-2"/>
          <w:sz w:val="24"/>
          <w:szCs w:val="24"/>
        </w:rPr>
        <w:t>:</w:t>
      </w:r>
    </w:p>
    <w:p w14:paraId="27E30801" w14:textId="77777777" w:rsidR="00F85F9B" w:rsidRPr="0066439E" w:rsidRDefault="0025463F">
      <w:pPr>
        <w:pStyle w:val="BodyText"/>
        <w:spacing w:before="48"/>
        <w:ind w:left="590"/>
        <w:rPr>
          <w:rFonts w:asciiTheme="majorBidi" w:hAnsiTheme="majorBidi" w:cstheme="majorBidi"/>
          <w:sz w:val="24"/>
          <w:szCs w:val="24"/>
        </w:rPr>
      </w:pPr>
      <w:r w:rsidRPr="0066439E">
        <w:rPr>
          <w:rFonts w:asciiTheme="majorBidi" w:hAnsiTheme="majorBidi" w:cstheme="majorBidi"/>
          <w:sz w:val="24"/>
          <w:szCs w:val="24"/>
        </w:rPr>
        <w:t>Detects</w:t>
      </w:r>
      <w:r w:rsidRPr="0066439E">
        <w:rPr>
          <w:rFonts w:asciiTheme="majorBidi" w:hAnsiTheme="majorBidi" w:cstheme="majorBidi"/>
          <w:spacing w:val="-9"/>
          <w:sz w:val="24"/>
          <w:szCs w:val="24"/>
        </w:rPr>
        <w:t xml:space="preserve"> </w:t>
      </w:r>
      <w:r w:rsidRPr="0066439E">
        <w:rPr>
          <w:rFonts w:asciiTheme="majorBidi" w:hAnsiTheme="majorBidi" w:cstheme="majorBidi"/>
          <w:sz w:val="24"/>
          <w:szCs w:val="24"/>
        </w:rPr>
        <w:t>conditions</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like</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anemia,</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infections,</w:t>
      </w:r>
      <w:r w:rsidRPr="0066439E">
        <w:rPr>
          <w:rFonts w:asciiTheme="majorBidi" w:hAnsiTheme="majorBidi" w:cstheme="majorBidi"/>
          <w:spacing w:val="-7"/>
          <w:sz w:val="24"/>
          <w:szCs w:val="24"/>
        </w:rPr>
        <w:t xml:space="preserve"> </w:t>
      </w:r>
      <w:r w:rsidRPr="0066439E">
        <w:rPr>
          <w:rFonts w:asciiTheme="majorBidi" w:hAnsiTheme="majorBidi" w:cstheme="majorBidi"/>
          <w:spacing w:val="-2"/>
          <w:sz w:val="24"/>
          <w:szCs w:val="24"/>
        </w:rPr>
        <w:t>leukemia.</w:t>
      </w:r>
    </w:p>
    <w:p w14:paraId="4BB6D984" w14:textId="77777777" w:rsidR="00F85F9B" w:rsidRPr="0066439E" w:rsidRDefault="0025463F">
      <w:pPr>
        <w:pStyle w:val="BodyText"/>
        <w:spacing w:before="47" w:line="278" w:lineRule="auto"/>
        <w:ind w:left="600" w:right="730" w:hanging="10"/>
        <w:rPr>
          <w:rFonts w:asciiTheme="majorBidi" w:hAnsiTheme="majorBidi" w:cstheme="majorBidi"/>
          <w:sz w:val="24"/>
          <w:szCs w:val="24"/>
        </w:rPr>
      </w:pPr>
      <w:r w:rsidRPr="0066439E">
        <w:rPr>
          <w:rFonts w:asciiTheme="majorBidi" w:hAnsiTheme="majorBidi" w:cstheme="majorBidi"/>
          <w:sz w:val="24"/>
          <w:szCs w:val="24"/>
        </w:rPr>
        <w:t>Monitoring:</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Checks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how</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diseases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or</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treatments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(e.g.,</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chemotherapy)</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affect</w:t>
      </w:r>
      <w:r w:rsidRPr="0066439E">
        <w:rPr>
          <w:rFonts w:asciiTheme="majorBidi" w:hAnsiTheme="majorBidi" w:cstheme="majorBidi"/>
          <w:spacing w:val="40"/>
          <w:sz w:val="24"/>
          <w:szCs w:val="24"/>
        </w:rPr>
        <w:t xml:space="preserve"> </w:t>
      </w:r>
      <w:r w:rsidRPr="0066439E">
        <w:rPr>
          <w:rFonts w:asciiTheme="majorBidi" w:hAnsiTheme="majorBidi" w:cstheme="majorBidi"/>
          <w:spacing w:val="-2"/>
          <w:sz w:val="24"/>
          <w:szCs w:val="24"/>
        </w:rPr>
        <w:t>blood.</w:t>
      </w:r>
    </w:p>
    <w:p w14:paraId="40C37DE9" w14:textId="77777777" w:rsidR="00F85F9B" w:rsidRPr="0066439E" w:rsidRDefault="0025463F">
      <w:pPr>
        <w:pStyle w:val="Heading2"/>
        <w:spacing w:line="317" w:lineRule="exact"/>
        <w:rPr>
          <w:rFonts w:asciiTheme="majorBidi" w:hAnsiTheme="majorBidi" w:cstheme="majorBidi"/>
          <w:b w:val="0"/>
          <w:sz w:val="24"/>
          <w:szCs w:val="24"/>
        </w:rPr>
      </w:pPr>
      <w:r w:rsidRPr="0066439E">
        <w:rPr>
          <w:rFonts w:asciiTheme="majorBidi" w:hAnsiTheme="majorBidi" w:cstheme="majorBidi"/>
          <w:spacing w:val="-2"/>
          <w:sz w:val="24"/>
          <w:szCs w:val="24"/>
        </w:rPr>
        <w:t>Screening</w:t>
      </w:r>
      <w:r w:rsidRPr="0066439E">
        <w:rPr>
          <w:rFonts w:asciiTheme="majorBidi" w:hAnsiTheme="majorBidi" w:cstheme="majorBidi"/>
          <w:b w:val="0"/>
          <w:spacing w:val="-2"/>
          <w:sz w:val="24"/>
          <w:szCs w:val="24"/>
        </w:rPr>
        <w:t>:</w:t>
      </w:r>
    </w:p>
    <w:p w14:paraId="26C22F22" w14:textId="77777777" w:rsidR="00F85F9B" w:rsidRPr="0066439E" w:rsidRDefault="0025463F">
      <w:pPr>
        <w:pStyle w:val="BodyText"/>
        <w:spacing w:before="48"/>
        <w:ind w:left="590"/>
        <w:rPr>
          <w:rFonts w:asciiTheme="majorBidi" w:hAnsiTheme="majorBidi" w:cstheme="majorBidi"/>
          <w:sz w:val="24"/>
          <w:szCs w:val="24"/>
        </w:rPr>
      </w:pPr>
      <w:r w:rsidRPr="0066439E">
        <w:rPr>
          <w:rFonts w:asciiTheme="majorBidi" w:hAnsiTheme="majorBidi" w:cstheme="majorBidi"/>
          <w:sz w:val="24"/>
          <w:szCs w:val="24"/>
        </w:rPr>
        <w:t>Part</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of</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routine</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health</w:t>
      </w:r>
      <w:r w:rsidRPr="0066439E">
        <w:rPr>
          <w:rFonts w:asciiTheme="majorBidi" w:hAnsiTheme="majorBidi" w:cstheme="majorBidi"/>
          <w:spacing w:val="-5"/>
          <w:sz w:val="24"/>
          <w:szCs w:val="24"/>
        </w:rPr>
        <w:t xml:space="preserve"> </w:t>
      </w:r>
      <w:r w:rsidRPr="0066439E">
        <w:rPr>
          <w:rFonts w:asciiTheme="majorBidi" w:hAnsiTheme="majorBidi" w:cstheme="majorBidi"/>
          <w:spacing w:val="-2"/>
          <w:sz w:val="24"/>
          <w:szCs w:val="24"/>
        </w:rPr>
        <w:t>checkups.</w:t>
      </w:r>
    </w:p>
    <w:p w14:paraId="0296FCE1" w14:textId="77777777" w:rsidR="00F85F9B" w:rsidRPr="0066439E" w:rsidRDefault="0025463F">
      <w:pPr>
        <w:pStyle w:val="ListParagraph"/>
        <w:numPr>
          <w:ilvl w:val="0"/>
          <w:numId w:val="12"/>
        </w:numPr>
        <w:tabs>
          <w:tab w:val="left" w:pos="950"/>
        </w:tabs>
        <w:spacing w:before="47"/>
        <w:rPr>
          <w:rFonts w:asciiTheme="majorBidi" w:hAnsiTheme="majorBidi" w:cstheme="majorBidi"/>
          <w:sz w:val="24"/>
          <w:szCs w:val="24"/>
        </w:rPr>
      </w:pPr>
      <w:r w:rsidRPr="0066439E">
        <w:rPr>
          <w:rFonts w:asciiTheme="majorBidi" w:hAnsiTheme="majorBidi" w:cstheme="majorBidi"/>
          <w:sz w:val="24"/>
          <w:szCs w:val="24"/>
        </w:rPr>
        <w:t>CBC</w:t>
      </w:r>
      <w:r w:rsidRPr="0066439E">
        <w:rPr>
          <w:rFonts w:asciiTheme="majorBidi" w:hAnsiTheme="majorBidi" w:cstheme="majorBidi"/>
          <w:spacing w:val="-11"/>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9"/>
          <w:sz w:val="24"/>
          <w:szCs w:val="24"/>
        </w:rPr>
        <w:t xml:space="preserve"> </w:t>
      </w:r>
      <w:r w:rsidRPr="0066439E">
        <w:rPr>
          <w:rFonts w:asciiTheme="majorBidi" w:hAnsiTheme="majorBidi" w:cstheme="majorBidi"/>
          <w:sz w:val="24"/>
          <w:szCs w:val="24"/>
        </w:rPr>
        <w:t>Chewing</w:t>
      </w:r>
      <w:r w:rsidRPr="0066439E">
        <w:rPr>
          <w:rFonts w:asciiTheme="majorBidi" w:hAnsiTheme="majorBidi" w:cstheme="majorBidi"/>
          <w:spacing w:val="-14"/>
          <w:sz w:val="24"/>
          <w:szCs w:val="24"/>
        </w:rPr>
        <w:t xml:space="preserve"> </w:t>
      </w:r>
      <w:r w:rsidRPr="0066439E">
        <w:rPr>
          <w:rFonts w:asciiTheme="majorBidi" w:hAnsiTheme="majorBidi" w:cstheme="majorBidi"/>
          <w:sz w:val="24"/>
          <w:szCs w:val="24"/>
        </w:rPr>
        <w:t>Tobacco</w:t>
      </w:r>
      <w:r w:rsidRPr="0066439E">
        <w:rPr>
          <w:rFonts w:asciiTheme="majorBidi" w:hAnsiTheme="majorBidi" w:cstheme="majorBidi"/>
          <w:spacing w:val="-8"/>
          <w:sz w:val="24"/>
          <w:szCs w:val="24"/>
        </w:rPr>
        <w:t xml:space="preserve"> </w:t>
      </w:r>
      <w:r w:rsidRPr="0066439E">
        <w:rPr>
          <w:rFonts w:asciiTheme="majorBidi" w:hAnsiTheme="majorBidi" w:cstheme="majorBidi"/>
          <w:spacing w:val="-4"/>
          <w:sz w:val="24"/>
          <w:szCs w:val="24"/>
        </w:rPr>
        <w:t>Users</w:t>
      </w:r>
    </w:p>
    <w:p w14:paraId="756FE8D3" w14:textId="77777777" w:rsidR="00F85F9B" w:rsidRPr="0066439E" w:rsidRDefault="0025463F">
      <w:pPr>
        <w:pStyle w:val="BodyText"/>
        <w:spacing w:before="49" w:line="276" w:lineRule="auto"/>
        <w:ind w:left="600" w:right="729" w:hanging="10"/>
        <w:rPr>
          <w:rFonts w:asciiTheme="majorBidi" w:hAnsiTheme="majorBidi" w:cstheme="majorBidi"/>
          <w:sz w:val="24"/>
          <w:szCs w:val="24"/>
        </w:rPr>
      </w:pPr>
      <w:r w:rsidRPr="0066439E">
        <w:rPr>
          <w:rFonts w:asciiTheme="majorBidi" w:hAnsiTheme="majorBidi" w:cstheme="majorBidi"/>
          <w:sz w:val="24"/>
          <w:szCs w:val="24"/>
        </w:rPr>
        <w:t>In</w:t>
      </w:r>
      <w:r w:rsidRPr="0066439E">
        <w:rPr>
          <w:rFonts w:asciiTheme="majorBidi" w:hAnsiTheme="majorBidi" w:cstheme="majorBidi"/>
          <w:spacing w:val="39"/>
          <w:sz w:val="24"/>
          <w:szCs w:val="24"/>
        </w:rPr>
        <w:t xml:space="preserve"> </w:t>
      </w:r>
      <w:r w:rsidRPr="0066439E">
        <w:rPr>
          <w:rFonts w:asciiTheme="majorBidi" w:hAnsiTheme="majorBidi" w:cstheme="majorBidi"/>
          <w:sz w:val="24"/>
          <w:szCs w:val="24"/>
        </w:rPr>
        <w:t>research</w:t>
      </w:r>
      <w:r w:rsidRPr="0066439E">
        <w:rPr>
          <w:rFonts w:asciiTheme="majorBidi" w:hAnsiTheme="majorBidi" w:cstheme="majorBidi"/>
          <w:spacing w:val="36"/>
          <w:sz w:val="24"/>
          <w:szCs w:val="24"/>
        </w:rPr>
        <w:t xml:space="preserve"> </w:t>
      </w:r>
      <w:r w:rsidRPr="0066439E">
        <w:rPr>
          <w:rFonts w:asciiTheme="majorBidi" w:hAnsiTheme="majorBidi" w:cstheme="majorBidi"/>
          <w:sz w:val="24"/>
          <w:szCs w:val="24"/>
        </w:rPr>
        <w:t>or</w:t>
      </w:r>
      <w:r w:rsidRPr="0066439E">
        <w:rPr>
          <w:rFonts w:asciiTheme="majorBidi" w:hAnsiTheme="majorBidi" w:cstheme="majorBidi"/>
          <w:spacing w:val="38"/>
          <w:sz w:val="24"/>
          <w:szCs w:val="24"/>
        </w:rPr>
        <w:t xml:space="preserve"> </w:t>
      </w:r>
      <w:r w:rsidRPr="0066439E">
        <w:rPr>
          <w:rFonts w:asciiTheme="majorBidi" w:hAnsiTheme="majorBidi" w:cstheme="majorBidi"/>
          <w:sz w:val="24"/>
          <w:szCs w:val="24"/>
        </w:rPr>
        <w:t>clinical</w:t>
      </w:r>
      <w:r w:rsidRPr="0066439E">
        <w:rPr>
          <w:rFonts w:asciiTheme="majorBidi" w:hAnsiTheme="majorBidi" w:cstheme="majorBidi"/>
          <w:spacing w:val="38"/>
          <w:sz w:val="24"/>
          <w:szCs w:val="24"/>
        </w:rPr>
        <w:t xml:space="preserve"> </w:t>
      </w:r>
      <w:r w:rsidRPr="0066439E">
        <w:rPr>
          <w:rFonts w:asciiTheme="majorBidi" w:hAnsiTheme="majorBidi" w:cstheme="majorBidi"/>
          <w:sz w:val="24"/>
          <w:szCs w:val="24"/>
        </w:rPr>
        <w:t>settings,</w:t>
      </w:r>
      <w:r w:rsidRPr="0066439E">
        <w:rPr>
          <w:rFonts w:asciiTheme="majorBidi" w:hAnsiTheme="majorBidi" w:cstheme="majorBidi"/>
          <w:spacing w:val="37"/>
          <w:sz w:val="24"/>
          <w:szCs w:val="24"/>
        </w:rPr>
        <w:t xml:space="preserve"> </w:t>
      </w:r>
      <w:r w:rsidRPr="0066439E">
        <w:rPr>
          <w:rFonts w:asciiTheme="majorBidi" w:hAnsiTheme="majorBidi" w:cstheme="majorBidi"/>
          <w:sz w:val="24"/>
          <w:szCs w:val="24"/>
        </w:rPr>
        <w:t>CBC</w:t>
      </w:r>
      <w:r w:rsidRPr="0066439E">
        <w:rPr>
          <w:rFonts w:asciiTheme="majorBidi" w:hAnsiTheme="majorBidi" w:cstheme="majorBidi"/>
          <w:spacing w:val="37"/>
          <w:sz w:val="24"/>
          <w:szCs w:val="24"/>
        </w:rPr>
        <w:t xml:space="preserve"> </w:t>
      </w:r>
      <w:r w:rsidRPr="0066439E">
        <w:rPr>
          <w:rFonts w:asciiTheme="majorBidi" w:hAnsiTheme="majorBidi" w:cstheme="majorBidi"/>
          <w:sz w:val="24"/>
          <w:szCs w:val="24"/>
        </w:rPr>
        <w:t>can</w:t>
      </w:r>
      <w:r w:rsidRPr="0066439E">
        <w:rPr>
          <w:rFonts w:asciiTheme="majorBidi" w:hAnsiTheme="majorBidi" w:cstheme="majorBidi"/>
          <w:spacing w:val="36"/>
          <w:sz w:val="24"/>
          <w:szCs w:val="24"/>
        </w:rPr>
        <w:t xml:space="preserve"> </w:t>
      </w:r>
      <w:r w:rsidRPr="0066439E">
        <w:rPr>
          <w:rFonts w:asciiTheme="majorBidi" w:hAnsiTheme="majorBidi" w:cstheme="majorBidi"/>
          <w:sz w:val="24"/>
          <w:szCs w:val="24"/>
        </w:rPr>
        <w:t>help</w:t>
      </w:r>
      <w:r w:rsidRPr="0066439E">
        <w:rPr>
          <w:rFonts w:asciiTheme="majorBidi" w:hAnsiTheme="majorBidi" w:cstheme="majorBidi"/>
          <w:spacing w:val="38"/>
          <w:sz w:val="24"/>
          <w:szCs w:val="24"/>
        </w:rPr>
        <w:t xml:space="preserve"> </w:t>
      </w:r>
      <w:r w:rsidRPr="0066439E">
        <w:rPr>
          <w:rFonts w:asciiTheme="majorBidi" w:hAnsiTheme="majorBidi" w:cstheme="majorBidi"/>
          <w:sz w:val="24"/>
          <w:szCs w:val="24"/>
        </w:rPr>
        <w:t>evaluate</w:t>
      </w:r>
      <w:r w:rsidRPr="0066439E">
        <w:rPr>
          <w:rFonts w:asciiTheme="majorBidi" w:hAnsiTheme="majorBidi" w:cstheme="majorBidi"/>
          <w:spacing w:val="38"/>
          <w:sz w:val="24"/>
          <w:szCs w:val="24"/>
        </w:rPr>
        <w:t xml:space="preserve"> </w:t>
      </w:r>
      <w:r w:rsidRPr="0066439E">
        <w:rPr>
          <w:rFonts w:asciiTheme="majorBidi" w:hAnsiTheme="majorBidi" w:cstheme="majorBidi"/>
          <w:sz w:val="24"/>
          <w:szCs w:val="24"/>
        </w:rPr>
        <w:t>how</w:t>
      </w:r>
      <w:r w:rsidRPr="0066439E">
        <w:rPr>
          <w:rFonts w:asciiTheme="majorBidi" w:hAnsiTheme="majorBidi" w:cstheme="majorBidi"/>
          <w:spacing w:val="34"/>
          <w:sz w:val="24"/>
          <w:szCs w:val="24"/>
        </w:rPr>
        <w:t xml:space="preserve"> </w:t>
      </w:r>
      <w:r w:rsidRPr="0066439E">
        <w:rPr>
          <w:rFonts w:asciiTheme="majorBidi" w:hAnsiTheme="majorBidi" w:cstheme="majorBidi"/>
          <w:sz w:val="24"/>
          <w:szCs w:val="24"/>
        </w:rPr>
        <w:t>chewing</w:t>
      </w:r>
      <w:r w:rsidRPr="0066439E">
        <w:rPr>
          <w:rFonts w:asciiTheme="majorBidi" w:hAnsiTheme="majorBidi" w:cstheme="majorBidi"/>
          <w:spacing w:val="38"/>
          <w:sz w:val="24"/>
          <w:szCs w:val="24"/>
        </w:rPr>
        <w:t xml:space="preserve"> </w:t>
      </w:r>
      <w:r w:rsidRPr="0066439E">
        <w:rPr>
          <w:rFonts w:asciiTheme="majorBidi" w:hAnsiTheme="majorBidi" w:cstheme="majorBidi"/>
          <w:sz w:val="24"/>
          <w:szCs w:val="24"/>
        </w:rPr>
        <w:t>tobacco affects blood parameters, such as:</w:t>
      </w:r>
    </w:p>
    <w:p w14:paraId="6143E37C" w14:textId="77777777" w:rsidR="00F85F9B" w:rsidRPr="0066439E" w:rsidRDefault="0025463F">
      <w:pPr>
        <w:pStyle w:val="BodyText"/>
        <w:spacing w:before="1" w:line="276" w:lineRule="auto"/>
        <w:ind w:left="590" w:right="2206"/>
        <w:rPr>
          <w:rFonts w:asciiTheme="majorBidi" w:hAnsiTheme="majorBidi" w:cstheme="majorBidi"/>
          <w:sz w:val="24"/>
          <w:szCs w:val="24"/>
        </w:rPr>
      </w:pPr>
      <w:r w:rsidRPr="0066439E">
        <w:rPr>
          <w:rFonts w:asciiTheme="majorBidi" w:hAnsiTheme="majorBidi" w:cstheme="majorBidi"/>
          <w:sz w:val="24"/>
          <w:szCs w:val="24"/>
        </w:rPr>
        <w:t>Increased</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red</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blood</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cell</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count</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due</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chronic</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exposure</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nicotine. Inflammatory markers from immune response.</w:t>
      </w:r>
    </w:p>
    <w:p w14:paraId="047AEE22" w14:textId="77777777" w:rsidR="00F85F9B" w:rsidRPr="0066439E" w:rsidRDefault="0025463F">
      <w:pPr>
        <w:pStyle w:val="BodyText"/>
        <w:spacing w:line="321" w:lineRule="exact"/>
        <w:ind w:left="590"/>
        <w:rPr>
          <w:rFonts w:asciiTheme="majorBidi" w:hAnsiTheme="majorBidi" w:cstheme="majorBidi"/>
          <w:sz w:val="24"/>
          <w:szCs w:val="24"/>
        </w:rPr>
      </w:pPr>
      <w:r w:rsidRPr="0066439E">
        <w:rPr>
          <w:rFonts w:asciiTheme="majorBidi" w:hAnsiTheme="majorBidi" w:cstheme="majorBidi"/>
          <w:sz w:val="24"/>
          <w:szCs w:val="24"/>
        </w:rPr>
        <w:t>Possible</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signs</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of</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anemia</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or</w:t>
      </w:r>
      <w:r w:rsidRPr="0066439E">
        <w:rPr>
          <w:rFonts w:asciiTheme="majorBidi" w:hAnsiTheme="majorBidi" w:cstheme="majorBidi"/>
          <w:spacing w:val="-4"/>
          <w:sz w:val="24"/>
          <w:szCs w:val="24"/>
        </w:rPr>
        <w:t xml:space="preserve"> </w:t>
      </w:r>
      <w:r w:rsidRPr="0066439E">
        <w:rPr>
          <w:rFonts w:asciiTheme="majorBidi" w:hAnsiTheme="majorBidi" w:cstheme="majorBidi"/>
          <w:spacing w:val="-2"/>
          <w:sz w:val="24"/>
          <w:szCs w:val="24"/>
        </w:rPr>
        <w:t>toxicity.</w:t>
      </w:r>
    </w:p>
    <w:p w14:paraId="7B0E38E8" w14:textId="77777777" w:rsidR="00F85F9B" w:rsidRPr="0066439E" w:rsidRDefault="0025463F">
      <w:pPr>
        <w:pStyle w:val="BodyText"/>
        <w:spacing w:before="48" w:line="278" w:lineRule="auto"/>
        <w:ind w:left="600" w:right="730" w:hanging="10"/>
        <w:rPr>
          <w:rFonts w:asciiTheme="majorBidi" w:hAnsiTheme="majorBidi" w:cstheme="majorBidi"/>
          <w:sz w:val="24"/>
          <w:szCs w:val="24"/>
        </w:rPr>
      </w:pPr>
      <w:r w:rsidRPr="0066439E">
        <w:rPr>
          <w:rFonts w:asciiTheme="majorBidi" w:hAnsiTheme="majorBidi" w:cstheme="majorBidi"/>
          <w:sz w:val="24"/>
          <w:szCs w:val="24"/>
        </w:rPr>
        <w:t>Here’s a full explanation in English of how the CBC (Complete Blood Count)</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machine works and its types:</w:t>
      </w:r>
    </w:p>
    <w:p w14:paraId="6BAA2313" w14:textId="77777777" w:rsidR="00F85F9B" w:rsidRPr="0066439E" w:rsidRDefault="0025463F">
      <w:pPr>
        <w:pStyle w:val="ListParagraph"/>
        <w:numPr>
          <w:ilvl w:val="0"/>
          <w:numId w:val="12"/>
        </w:numPr>
        <w:tabs>
          <w:tab w:val="left" w:pos="950"/>
        </w:tabs>
        <w:spacing w:line="337" w:lineRule="exact"/>
        <w:rPr>
          <w:rFonts w:asciiTheme="majorBidi" w:hAnsiTheme="majorBidi" w:cstheme="majorBidi"/>
          <w:sz w:val="24"/>
          <w:szCs w:val="24"/>
        </w:rPr>
      </w:pPr>
      <w:r w:rsidRPr="0066439E">
        <w:rPr>
          <w:rFonts w:asciiTheme="majorBidi" w:hAnsiTheme="majorBidi" w:cstheme="majorBidi"/>
          <w:sz w:val="24"/>
          <w:szCs w:val="24"/>
        </w:rPr>
        <w:t>What</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is</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a</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CBC</w:t>
      </w:r>
      <w:r w:rsidRPr="0066439E">
        <w:rPr>
          <w:rFonts w:asciiTheme="majorBidi" w:hAnsiTheme="majorBidi" w:cstheme="majorBidi"/>
          <w:spacing w:val="-2"/>
          <w:sz w:val="24"/>
          <w:szCs w:val="24"/>
        </w:rPr>
        <w:t xml:space="preserve"> Machine?</w:t>
      </w:r>
    </w:p>
    <w:p w14:paraId="79108769" w14:textId="77777777" w:rsidR="00F85F9B" w:rsidRPr="0066439E" w:rsidRDefault="0025463F">
      <w:pPr>
        <w:pStyle w:val="BodyText"/>
        <w:spacing w:before="49" w:line="276" w:lineRule="auto"/>
        <w:ind w:left="600" w:hanging="10"/>
        <w:rPr>
          <w:rFonts w:asciiTheme="majorBidi" w:hAnsiTheme="majorBidi" w:cstheme="majorBidi"/>
          <w:sz w:val="24"/>
          <w:szCs w:val="24"/>
        </w:rPr>
      </w:pPr>
      <w:r w:rsidRPr="0066439E">
        <w:rPr>
          <w:rFonts w:asciiTheme="majorBidi" w:hAnsiTheme="majorBidi" w:cstheme="majorBidi"/>
          <w:sz w:val="24"/>
          <w:szCs w:val="24"/>
        </w:rPr>
        <w:t>A</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CBC</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machine</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is</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an</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automated</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hematology</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analyzer</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used</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in</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medical</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laboratories to measure the major components of blood, including:</w:t>
      </w:r>
    </w:p>
    <w:p w14:paraId="0A27BC90" w14:textId="77777777" w:rsidR="00F85F9B" w:rsidRPr="0066439E" w:rsidRDefault="0025463F">
      <w:pPr>
        <w:pStyle w:val="ListParagraph"/>
        <w:numPr>
          <w:ilvl w:val="0"/>
          <w:numId w:val="12"/>
        </w:numPr>
        <w:tabs>
          <w:tab w:val="left" w:pos="950"/>
        </w:tabs>
        <w:spacing w:line="341" w:lineRule="exact"/>
        <w:rPr>
          <w:rFonts w:asciiTheme="majorBidi" w:hAnsiTheme="majorBidi" w:cstheme="majorBidi"/>
          <w:sz w:val="24"/>
          <w:szCs w:val="24"/>
        </w:rPr>
      </w:pPr>
      <w:r w:rsidRPr="0066439E">
        <w:rPr>
          <w:rFonts w:asciiTheme="majorBidi" w:hAnsiTheme="majorBidi" w:cstheme="majorBidi"/>
          <w:sz w:val="24"/>
          <w:szCs w:val="24"/>
        </w:rPr>
        <w:t>Red</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Blood</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Cells</w:t>
      </w:r>
      <w:r w:rsidRPr="0066439E">
        <w:rPr>
          <w:rFonts w:asciiTheme="majorBidi" w:hAnsiTheme="majorBidi" w:cstheme="majorBidi"/>
          <w:spacing w:val="-3"/>
          <w:sz w:val="24"/>
          <w:szCs w:val="24"/>
        </w:rPr>
        <w:t xml:space="preserve"> </w:t>
      </w:r>
      <w:r w:rsidRPr="0066439E">
        <w:rPr>
          <w:rFonts w:asciiTheme="majorBidi" w:hAnsiTheme="majorBidi" w:cstheme="majorBidi"/>
          <w:spacing w:val="-2"/>
          <w:sz w:val="24"/>
          <w:szCs w:val="24"/>
        </w:rPr>
        <w:t>(RBCs)</w:t>
      </w:r>
    </w:p>
    <w:p w14:paraId="317985B4" w14:textId="77777777" w:rsidR="00F85F9B" w:rsidRPr="0066439E" w:rsidRDefault="0025463F">
      <w:pPr>
        <w:pStyle w:val="ListParagraph"/>
        <w:numPr>
          <w:ilvl w:val="0"/>
          <w:numId w:val="12"/>
        </w:numPr>
        <w:tabs>
          <w:tab w:val="left" w:pos="950"/>
        </w:tabs>
        <w:spacing w:before="49"/>
        <w:rPr>
          <w:rFonts w:asciiTheme="majorBidi" w:hAnsiTheme="majorBidi" w:cstheme="majorBidi"/>
          <w:sz w:val="24"/>
          <w:szCs w:val="24"/>
        </w:rPr>
      </w:pPr>
      <w:r w:rsidRPr="0066439E">
        <w:rPr>
          <w:rFonts w:asciiTheme="majorBidi" w:hAnsiTheme="majorBidi" w:cstheme="majorBidi"/>
          <w:sz w:val="24"/>
          <w:szCs w:val="24"/>
        </w:rPr>
        <w:t>White</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Blood</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Cells</w:t>
      </w:r>
      <w:r w:rsidRPr="0066439E">
        <w:rPr>
          <w:rFonts w:asciiTheme="majorBidi" w:hAnsiTheme="majorBidi" w:cstheme="majorBidi"/>
          <w:spacing w:val="-3"/>
          <w:sz w:val="24"/>
          <w:szCs w:val="24"/>
        </w:rPr>
        <w:t xml:space="preserve"> </w:t>
      </w:r>
      <w:r w:rsidRPr="0066439E">
        <w:rPr>
          <w:rFonts w:asciiTheme="majorBidi" w:hAnsiTheme="majorBidi" w:cstheme="majorBidi"/>
          <w:spacing w:val="-2"/>
          <w:sz w:val="24"/>
          <w:szCs w:val="24"/>
        </w:rPr>
        <w:t>(WBCs)</w:t>
      </w:r>
    </w:p>
    <w:p w14:paraId="1E0B165F" w14:textId="77777777" w:rsidR="00F85F9B" w:rsidRPr="0066439E" w:rsidRDefault="0025463F">
      <w:pPr>
        <w:pStyle w:val="ListParagraph"/>
        <w:numPr>
          <w:ilvl w:val="0"/>
          <w:numId w:val="12"/>
        </w:numPr>
        <w:tabs>
          <w:tab w:val="left" w:pos="950"/>
        </w:tabs>
        <w:spacing w:before="48"/>
        <w:rPr>
          <w:rFonts w:asciiTheme="majorBidi" w:hAnsiTheme="majorBidi" w:cstheme="majorBidi"/>
          <w:sz w:val="24"/>
          <w:szCs w:val="24"/>
        </w:rPr>
      </w:pPr>
      <w:r w:rsidRPr="0066439E">
        <w:rPr>
          <w:rFonts w:asciiTheme="majorBidi" w:hAnsiTheme="majorBidi" w:cstheme="majorBidi"/>
          <w:sz w:val="24"/>
          <w:szCs w:val="24"/>
        </w:rPr>
        <w:t>Hemoglobin</w:t>
      </w:r>
      <w:r w:rsidRPr="0066439E">
        <w:rPr>
          <w:rFonts w:asciiTheme="majorBidi" w:hAnsiTheme="majorBidi" w:cstheme="majorBidi"/>
          <w:spacing w:val="-12"/>
          <w:sz w:val="24"/>
          <w:szCs w:val="24"/>
        </w:rPr>
        <w:t xml:space="preserve"> </w:t>
      </w:r>
      <w:r w:rsidRPr="0066439E">
        <w:rPr>
          <w:rFonts w:asciiTheme="majorBidi" w:hAnsiTheme="majorBidi" w:cstheme="majorBidi"/>
          <w:spacing w:val="-4"/>
          <w:sz w:val="24"/>
          <w:szCs w:val="24"/>
        </w:rPr>
        <w:t>(Hb)</w:t>
      </w:r>
    </w:p>
    <w:p w14:paraId="2A65F508" w14:textId="77777777" w:rsidR="00F85F9B" w:rsidRPr="0066439E" w:rsidRDefault="0025463F">
      <w:pPr>
        <w:pStyle w:val="ListParagraph"/>
        <w:numPr>
          <w:ilvl w:val="0"/>
          <w:numId w:val="12"/>
        </w:numPr>
        <w:tabs>
          <w:tab w:val="left" w:pos="950"/>
        </w:tabs>
        <w:spacing w:before="46"/>
        <w:rPr>
          <w:rFonts w:asciiTheme="majorBidi" w:hAnsiTheme="majorBidi" w:cstheme="majorBidi"/>
          <w:sz w:val="24"/>
          <w:szCs w:val="24"/>
        </w:rPr>
      </w:pPr>
      <w:r w:rsidRPr="0066439E">
        <w:rPr>
          <w:rFonts w:asciiTheme="majorBidi" w:hAnsiTheme="majorBidi" w:cstheme="majorBidi"/>
          <w:sz w:val="24"/>
          <w:szCs w:val="24"/>
        </w:rPr>
        <w:t>Hematocrit</w:t>
      </w:r>
      <w:r w:rsidRPr="0066439E">
        <w:rPr>
          <w:rFonts w:asciiTheme="majorBidi" w:hAnsiTheme="majorBidi" w:cstheme="majorBidi"/>
          <w:spacing w:val="-9"/>
          <w:sz w:val="24"/>
          <w:szCs w:val="24"/>
        </w:rPr>
        <w:t xml:space="preserve"> </w:t>
      </w:r>
      <w:r w:rsidRPr="0066439E">
        <w:rPr>
          <w:rFonts w:asciiTheme="majorBidi" w:hAnsiTheme="majorBidi" w:cstheme="majorBidi"/>
          <w:spacing w:val="-4"/>
          <w:sz w:val="24"/>
          <w:szCs w:val="24"/>
        </w:rPr>
        <w:t>(Hct)</w:t>
      </w:r>
    </w:p>
    <w:p w14:paraId="2476086D" w14:textId="77777777" w:rsidR="00F85F9B" w:rsidRPr="0066439E" w:rsidRDefault="0025463F">
      <w:pPr>
        <w:pStyle w:val="ListParagraph"/>
        <w:numPr>
          <w:ilvl w:val="0"/>
          <w:numId w:val="12"/>
        </w:numPr>
        <w:tabs>
          <w:tab w:val="left" w:pos="950"/>
        </w:tabs>
        <w:spacing w:before="48"/>
        <w:rPr>
          <w:rFonts w:asciiTheme="majorBidi" w:hAnsiTheme="majorBidi" w:cstheme="majorBidi"/>
          <w:sz w:val="24"/>
          <w:szCs w:val="24"/>
        </w:rPr>
      </w:pPr>
      <w:r w:rsidRPr="0066439E">
        <w:rPr>
          <w:rFonts w:asciiTheme="majorBidi" w:hAnsiTheme="majorBidi" w:cstheme="majorBidi"/>
          <w:sz w:val="24"/>
          <w:szCs w:val="24"/>
        </w:rPr>
        <w:t>Platelets</w:t>
      </w:r>
      <w:r w:rsidRPr="0066439E">
        <w:rPr>
          <w:rFonts w:asciiTheme="majorBidi" w:hAnsiTheme="majorBidi" w:cstheme="majorBidi"/>
          <w:spacing w:val="-5"/>
          <w:sz w:val="24"/>
          <w:szCs w:val="24"/>
        </w:rPr>
        <w:t xml:space="preserve"> </w:t>
      </w:r>
      <w:r w:rsidRPr="0066439E">
        <w:rPr>
          <w:rFonts w:asciiTheme="majorBidi" w:hAnsiTheme="majorBidi" w:cstheme="majorBidi"/>
          <w:spacing w:val="-2"/>
          <w:sz w:val="24"/>
          <w:szCs w:val="24"/>
        </w:rPr>
        <w:t>(PLTs)</w:t>
      </w:r>
    </w:p>
    <w:p w14:paraId="5F2E133D" w14:textId="77777777" w:rsidR="00F85F9B" w:rsidRPr="0066439E" w:rsidRDefault="0025463F">
      <w:pPr>
        <w:pStyle w:val="ListParagraph"/>
        <w:numPr>
          <w:ilvl w:val="0"/>
          <w:numId w:val="12"/>
        </w:numPr>
        <w:tabs>
          <w:tab w:val="left" w:pos="950"/>
        </w:tabs>
        <w:spacing w:before="46"/>
        <w:rPr>
          <w:rFonts w:asciiTheme="majorBidi" w:hAnsiTheme="majorBidi" w:cstheme="majorBidi"/>
          <w:sz w:val="24"/>
          <w:szCs w:val="24"/>
        </w:rPr>
      </w:pPr>
      <w:r w:rsidRPr="0066439E">
        <w:rPr>
          <w:rFonts w:asciiTheme="majorBidi" w:hAnsiTheme="majorBidi" w:cstheme="majorBidi"/>
          <w:sz w:val="24"/>
          <w:szCs w:val="24"/>
        </w:rPr>
        <w:t>Red</w:t>
      </w:r>
      <w:r w:rsidRPr="0066439E">
        <w:rPr>
          <w:rFonts w:asciiTheme="majorBidi" w:hAnsiTheme="majorBidi" w:cstheme="majorBidi"/>
          <w:spacing w:val="-13"/>
          <w:sz w:val="24"/>
          <w:szCs w:val="24"/>
        </w:rPr>
        <w:t xml:space="preserve"> </w:t>
      </w:r>
      <w:r w:rsidRPr="0066439E">
        <w:rPr>
          <w:rFonts w:asciiTheme="majorBidi" w:hAnsiTheme="majorBidi" w:cstheme="majorBidi"/>
          <w:sz w:val="24"/>
          <w:szCs w:val="24"/>
        </w:rPr>
        <w:t>cell</w:t>
      </w:r>
      <w:r w:rsidRPr="0066439E">
        <w:rPr>
          <w:rFonts w:asciiTheme="majorBidi" w:hAnsiTheme="majorBidi" w:cstheme="majorBidi"/>
          <w:spacing w:val="-13"/>
          <w:sz w:val="24"/>
          <w:szCs w:val="24"/>
        </w:rPr>
        <w:t xml:space="preserve"> </w:t>
      </w:r>
      <w:r w:rsidRPr="0066439E">
        <w:rPr>
          <w:rFonts w:asciiTheme="majorBidi" w:hAnsiTheme="majorBidi" w:cstheme="majorBidi"/>
          <w:sz w:val="24"/>
          <w:szCs w:val="24"/>
        </w:rPr>
        <w:t>indices</w:t>
      </w:r>
      <w:r w:rsidRPr="0066439E">
        <w:rPr>
          <w:rFonts w:asciiTheme="majorBidi" w:hAnsiTheme="majorBidi" w:cstheme="majorBidi"/>
          <w:spacing w:val="-10"/>
          <w:sz w:val="24"/>
          <w:szCs w:val="24"/>
        </w:rPr>
        <w:t xml:space="preserve"> </w:t>
      </w:r>
      <w:r w:rsidRPr="0066439E">
        <w:rPr>
          <w:rFonts w:asciiTheme="majorBidi" w:hAnsiTheme="majorBidi" w:cstheme="majorBidi"/>
          <w:sz w:val="24"/>
          <w:szCs w:val="24"/>
        </w:rPr>
        <w:t>(MCV,</w:t>
      </w:r>
      <w:r w:rsidRPr="0066439E">
        <w:rPr>
          <w:rFonts w:asciiTheme="majorBidi" w:hAnsiTheme="majorBidi" w:cstheme="majorBidi"/>
          <w:spacing w:val="-12"/>
          <w:sz w:val="24"/>
          <w:szCs w:val="24"/>
        </w:rPr>
        <w:t xml:space="preserve"> </w:t>
      </w:r>
      <w:r w:rsidRPr="0066439E">
        <w:rPr>
          <w:rFonts w:asciiTheme="majorBidi" w:hAnsiTheme="majorBidi" w:cstheme="majorBidi"/>
          <w:sz w:val="24"/>
          <w:szCs w:val="24"/>
        </w:rPr>
        <w:t>MCH,</w:t>
      </w:r>
      <w:r w:rsidRPr="0066439E">
        <w:rPr>
          <w:rFonts w:asciiTheme="majorBidi" w:hAnsiTheme="majorBidi" w:cstheme="majorBidi"/>
          <w:spacing w:val="-12"/>
          <w:sz w:val="24"/>
          <w:szCs w:val="24"/>
        </w:rPr>
        <w:t xml:space="preserve"> </w:t>
      </w:r>
      <w:r w:rsidRPr="0066439E">
        <w:rPr>
          <w:rFonts w:asciiTheme="majorBidi" w:hAnsiTheme="majorBidi" w:cstheme="majorBidi"/>
          <w:spacing w:val="-4"/>
          <w:sz w:val="24"/>
          <w:szCs w:val="24"/>
        </w:rPr>
        <w:t>MCHC)</w:t>
      </w:r>
    </w:p>
    <w:p w14:paraId="05A4FC9B" w14:textId="77777777" w:rsidR="00F85F9B" w:rsidRPr="0066439E" w:rsidRDefault="0025463F">
      <w:pPr>
        <w:pStyle w:val="BodyText"/>
        <w:spacing w:before="49"/>
        <w:ind w:left="590"/>
        <w:jc w:val="both"/>
        <w:rPr>
          <w:rFonts w:asciiTheme="majorBidi" w:hAnsiTheme="majorBidi" w:cstheme="majorBidi"/>
          <w:sz w:val="24"/>
          <w:szCs w:val="24"/>
        </w:rPr>
      </w:pPr>
      <w:r w:rsidRPr="0066439E">
        <w:rPr>
          <w:rFonts w:asciiTheme="majorBidi" w:hAnsiTheme="majorBidi" w:cstheme="majorBidi"/>
          <w:b/>
          <w:sz w:val="24"/>
          <w:szCs w:val="24"/>
        </w:rPr>
        <w:t>**</w:t>
      </w:r>
      <w:r w:rsidRPr="0066439E">
        <w:rPr>
          <w:rFonts w:asciiTheme="majorBidi" w:hAnsiTheme="majorBidi" w:cstheme="majorBidi"/>
          <w:b/>
          <w:spacing w:val="-3"/>
          <w:sz w:val="24"/>
          <w:szCs w:val="24"/>
        </w:rPr>
        <w:t xml:space="preserve"> </w:t>
      </w:r>
      <w:r w:rsidRPr="0066439E">
        <w:rPr>
          <w:rFonts w:asciiTheme="majorBidi" w:hAnsiTheme="majorBidi" w:cstheme="majorBidi"/>
          <w:sz w:val="24"/>
          <w:szCs w:val="24"/>
        </w:rPr>
        <w:t>How</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Does</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a</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CBC</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Machine</w:t>
      </w:r>
      <w:r w:rsidRPr="0066439E">
        <w:rPr>
          <w:rFonts w:asciiTheme="majorBidi" w:hAnsiTheme="majorBidi" w:cstheme="majorBidi"/>
          <w:spacing w:val="-7"/>
          <w:sz w:val="24"/>
          <w:szCs w:val="24"/>
        </w:rPr>
        <w:t xml:space="preserve"> </w:t>
      </w:r>
      <w:r w:rsidRPr="0066439E">
        <w:rPr>
          <w:rFonts w:asciiTheme="majorBidi" w:hAnsiTheme="majorBidi" w:cstheme="majorBidi"/>
          <w:spacing w:val="-4"/>
          <w:sz w:val="24"/>
          <w:szCs w:val="24"/>
        </w:rPr>
        <w:t>Work?</w:t>
      </w:r>
    </w:p>
    <w:p w14:paraId="257B79F0" w14:textId="77777777" w:rsidR="00F85F9B" w:rsidRPr="0066439E" w:rsidRDefault="00F85F9B">
      <w:pPr>
        <w:pStyle w:val="BodyText"/>
        <w:jc w:val="both"/>
        <w:rPr>
          <w:rFonts w:asciiTheme="majorBidi" w:hAnsiTheme="majorBidi" w:cstheme="majorBidi"/>
          <w:sz w:val="24"/>
          <w:szCs w:val="24"/>
        </w:rPr>
        <w:sectPr w:rsidR="00F85F9B" w:rsidRPr="0066439E">
          <w:pgSz w:w="11910" w:h="16840"/>
          <w:pgMar w:top="1360" w:right="708" w:bottom="980" w:left="850" w:header="0" w:footer="791" w:gutter="0"/>
          <w:cols w:space="720"/>
        </w:sectPr>
      </w:pPr>
    </w:p>
    <w:p w14:paraId="0D01A570" w14:textId="77777777" w:rsidR="00F85F9B" w:rsidRPr="0066439E" w:rsidRDefault="0025463F">
      <w:pPr>
        <w:pStyle w:val="Heading2"/>
        <w:spacing w:before="59"/>
        <w:rPr>
          <w:rFonts w:asciiTheme="majorBidi" w:hAnsiTheme="majorBidi" w:cstheme="majorBidi"/>
          <w:sz w:val="24"/>
          <w:szCs w:val="24"/>
        </w:rPr>
      </w:pPr>
      <w:r w:rsidRPr="0066439E">
        <w:rPr>
          <w:rFonts w:asciiTheme="majorBidi" w:hAnsiTheme="majorBidi" w:cstheme="majorBidi"/>
          <w:sz w:val="24"/>
          <w:szCs w:val="24"/>
        </w:rPr>
        <w:lastRenderedPageBreak/>
        <w:t>CBC</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analyzers</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use</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a</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combination</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of</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following</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main</w:t>
      </w:r>
      <w:r w:rsidRPr="0066439E">
        <w:rPr>
          <w:rFonts w:asciiTheme="majorBidi" w:hAnsiTheme="majorBidi" w:cstheme="majorBidi"/>
          <w:spacing w:val="-3"/>
          <w:sz w:val="24"/>
          <w:szCs w:val="24"/>
        </w:rPr>
        <w:t xml:space="preserve"> </w:t>
      </w:r>
      <w:r w:rsidRPr="0066439E">
        <w:rPr>
          <w:rFonts w:asciiTheme="majorBidi" w:hAnsiTheme="majorBidi" w:cstheme="majorBidi"/>
          <w:spacing w:val="-2"/>
          <w:sz w:val="24"/>
          <w:szCs w:val="24"/>
        </w:rPr>
        <w:t>technologies:</w:t>
      </w:r>
    </w:p>
    <w:p w14:paraId="1334647A" w14:textId="77777777" w:rsidR="00F85F9B" w:rsidRPr="0066439E" w:rsidRDefault="0025463F">
      <w:pPr>
        <w:pStyle w:val="ListParagraph"/>
        <w:numPr>
          <w:ilvl w:val="0"/>
          <w:numId w:val="11"/>
        </w:numPr>
        <w:tabs>
          <w:tab w:val="left" w:pos="959"/>
        </w:tabs>
        <w:spacing w:before="43"/>
        <w:ind w:left="959" w:hanging="359"/>
        <w:rPr>
          <w:rFonts w:asciiTheme="majorBidi" w:hAnsiTheme="majorBidi" w:cstheme="majorBidi"/>
          <w:sz w:val="24"/>
          <w:szCs w:val="24"/>
        </w:rPr>
      </w:pPr>
      <w:r w:rsidRPr="0066439E">
        <w:rPr>
          <w:rFonts w:asciiTheme="majorBidi" w:hAnsiTheme="majorBidi" w:cstheme="majorBidi"/>
          <w:sz w:val="24"/>
          <w:szCs w:val="24"/>
        </w:rPr>
        <w:t>Electrical</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Impedance</w:t>
      </w:r>
      <w:r w:rsidRPr="0066439E">
        <w:rPr>
          <w:rFonts w:asciiTheme="majorBidi" w:hAnsiTheme="majorBidi" w:cstheme="majorBidi"/>
          <w:spacing w:val="-9"/>
          <w:sz w:val="24"/>
          <w:szCs w:val="24"/>
        </w:rPr>
        <w:t xml:space="preserve"> </w:t>
      </w:r>
      <w:r w:rsidRPr="0066439E">
        <w:rPr>
          <w:rFonts w:asciiTheme="majorBidi" w:hAnsiTheme="majorBidi" w:cstheme="majorBidi"/>
          <w:sz w:val="24"/>
          <w:szCs w:val="24"/>
        </w:rPr>
        <w:t>(Coulter</w:t>
      </w:r>
      <w:r w:rsidRPr="0066439E">
        <w:rPr>
          <w:rFonts w:asciiTheme="majorBidi" w:hAnsiTheme="majorBidi" w:cstheme="majorBidi"/>
          <w:spacing w:val="-6"/>
          <w:sz w:val="24"/>
          <w:szCs w:val="24"/>
        </w:rPr>
        <w:t xml:space="preserve"> </w:t>
      </w:r>
      <w:r w:rsidRPr="0066439E">
        <w:rPr>
          <w:rFonts w:asciiTheme="majorBidi" w:hAnsiTheme="majorBidi" w:cstheme="majorBidi"/>
          <w:spacing w:val="-2"/>
          <w:sz w:val="24"/>
          <w:szCs w:val="24"/>
        </w:rPr>
        <w:t>Principle)</w:t>
      </w:r>
    </w:p>
    <w:p w14:paraId="5BFF44EE" w14:textId="77777777" w:rsidR="00F85F9B" w:rsidRPr="0066439E" w:rsidRDefault="0025463F">
      <w:pPr>
        <w:pStyle w:val="ListParagraph"/>
        <w:numPr>
          <w:ilvl w:val="1"/>
          <w:numId w:val="11"/>
        </w:numPr>
        <w:tabs>
          <w:tab w:val="left" w:pos="1310"/>
        </w:tabs>
        <w:spacing w:before="49" w:line="273" w:lineRule="auto"/>
        <w:ind w:right="728"/>
        <w:rPr>
          <w:rFonts w:asciiTheme="majorBidi" w:hAnsiTheme="majorBidi" w:cstheme="majorBidi"/>
          <w:sz w:val="24"/>
          <w:szCs w:val="24"/>
        </w:rPr>
      </w:pPr>
      <w:r w:rsidRPr="0066439E">
        <w:rPr>
          <w:rFonts w:asciiTheme="majorBidi" w:hAnsiTheme="majorBidi" w:cstheme="majorBidi"/>
          <w:sz w:val="24"/>
          <w:szCs w:val="24"/>
        </w:rPr>
        <w:t>Blood</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cells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pass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one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by</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one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through</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a</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small</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aperture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with</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an</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 xml:space="preserve">electric </w:t>
      </w:r>
      <w:r w:rsidRPr="0066439E">
        <w:rPr>
          <w:rFonts w:asciiTheme="majorBidi" w:hAnsiTheme="majorBidi" w:cstheme="majorBidi"/>
          <w:spacing w:val="-2"/>
          <w:sz w:val="24"/>
          <w:szCs w:val="24"/>
        </w:rPr>
        <w:t>current.</w:t>
      </w:r>
    </w:p>
    <w:p w14:paraId="6B044988" w14:textId="77777777" w:rsidR="00F85F9B" w:rsidRPr="0066439E" w:rsidRDefault="0025463F">
      <w:pPr>
        <w:pStyle w:val="ListParagraph"/>
        <w:numPr>
          <w:ilvl w:val="1"/>
          <w:numId w:val="11"/>
        </w:numPr>
        <w:tabs>
          <w:tab w:val="left" w:pos="1310"/>
        </w:tabs>
        <w:spacing w:before="1"/>
        <w:rPr>
          <w:rFonts w:asciiTheme="majorBidi" w:hAnsiTheme="majorBidi" w:cstheme="majorBidi"/>
          <w:sz w:val="24"/>
          <w:szCs w:val="24"/>
        </w:rPr>
      </w:pPr>
      <w:r w:rsidRPr="0066439E">
        <w:rPr>
          <w:rFonts w:asciiTheme="majorBidi" w:hAnsiTheme="majorBidi" w:cstheme="majorBidi"/>
          <w:sz w:val="24"/>
          <w:szCs w:val="24"/>
        </w:rPr>
        <w:t>Each</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passing</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cell</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changes</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current,</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producing</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a</w:t>
      </w:r>
      <w:r w:rsidRPr="0066439E">
        <w:rPr>
          <w:rFonts w:asciiTheme="majorBidi" w:hAnsiTheme="majorBidi" w:cstheme="majorBidi"/>
          <w:spacing w:val="-6"/>
          <w:sz w:val="24"/>
          <w:szCs w:val="24"/>
        </w:rPr>
        <w:t xml:space="preserve"> </w:t>
      </w:r>
      <w:r w:rsidRPr="0066439E">
        <w:rPr>
          <w:rFonts w:asciiTheme="majorBidi" w:hAnsiTheme="majorBidi" w:cstheme="majorBidi"/>
          <w:spacing w:val="-2"/>
          <w:sz w:val="24"/>
          <w:szCs w:val="24"/>
        </w:rPr>
        <w:t>signal.</w:t>
      </w:r>
    </w:p>
    <w:p w14:paraId="1E85D5E7" w14:textId="77777777" w:rsidR="00F85F9B" w:rsidRPr="0066439E" w:rsidRDefault="0025463F">
      <w:pPr>
        <w:pStyle w:val="ListParagraph"/>
        <w:numPr>
          <w:ilvl w:val="1"/>
          <w:numId w:val="11"/>
        </w:numPr>
        <w:tabs>
          <w:tab w:val="left" w:pos="1310"/>
        </w:tabs>
        <w:spacing w:before="48" w:line="273" w:lineRule="auto"/>
        <w:ind w:right="739"/>
        <w:rPr>
          <w:rFonts w:asciiTheme="majorBidi" w:hAnsiTheme="majorBidi" w:cstheme="majorBidi"/>
          <w:sz w:val="24"/>
          <w:szCs w:val="24"/>
        </w:rPr>
      </w:pPr>
      <w:r w:rsidRPr="0066439E">
        <w:rPr>
          <w:rFonts w:asciiTheme="majorBidi" w:hAnsiTheme="majorBidi" w:cstheme="majorBidi"/>
          <w:sz w:val="24"/>
          <w:szCs w:val="24"/>
        </w:rPr>
        <w:t>The</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number</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size</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of</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cells</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are</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determined</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by</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number</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amplitude of these signals.</w:t>
      </w:r>
    </w:p>
    <w:p w14:paraId="0F6BBD30" w14:textId="77777777" w:rsidR="00F85F9B" w:rsidRPr="0066439E" w:rsidRDefault="0025463F">
      <w:pPr>
        <w:pStyle w:val="ListParagraph"/>
        <w:numPr>
          <w:ilvl w:val="0"/>
          <w:numId w:val="11"/>
        </w:numPr>
        <w:tabs>
          <w:tab w:val="left" w:pos="958"/>
        </w:tabs>
        <w:spacing w:before="4" w:line="276" w:lineRule="auto"/>
        <w:ind w:left="590" w:right="4782" w:firstLine="9"/>
        <w:rPr>
          <w:rFonts w:asciiTheme="majorBidi" w:hAnsiTheme="majorBidi" w:cstheme="majorBidi"/>
          <w:sz w:val="24"/>
          <w:szCs w:val="24"/>
        </w:rPr>
      </w:pPr>
      <w:r w:rsidRPr="0066439E">
        <w:rPr>
          <w:rFonts w:asciiTheme="majorBidi" w:hAnsiTheme="majorBidi" w:cstheme="majorBidi"/>
          <w:sz w:val="24"/>
          <w:szCs w:val="24"/>
        </w:rPr>
        <w:t>Flow</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Cytometry</w:t>
      </w:r>
      <w:r w:rsidRPr="0066439E">
        <w:rPr>
          <w:rFonts w:asciiTheme="majorBidi" w:hAnsiTheme="majorBidi" w:cstheme="majorBidi"/>
          <w:spacing w:val="-11"/>
          <w:sz w:val="24"/>
          <w:szCs w:val="24"/>
        </w:rPr>
        <w:t xml:space="preserve"> </w:t>
      </w:r>
      <w:r w:rsidRPr="0066439E">
        <w:rPr>
          <w:rFonts w:asciiTheme="majorBidi" w:hAnsiTheme="majorBidi" w:cstheme="majorBidi"/>
          <w:sz w:val="24"/>
          <w:szCs w:val="24"/>
        </w:rPr>
        <w:t>(Laser</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Light</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Scattering) Blood cells pass through a laser beam.</w:t>
      </w:r>
    </w:p>
    <w:p w14:paraId="33458BBE" w14:textId="77777777" w:rsidR="00F85F9B" w:rsidRPr="0066439E" w:rsidRDefault="0025463F">
      <w:pPr>
        <w:pStyle w:val="BodyText"/>
        <w:spacing w:before="1" w:line="276" w:lineRule="auto"/>
        <w:ind w:left="600" w:hanging="10"/>
        <w:rPr>
          <w:rFonts w:asciiTheme="majorBidi" w:hAnsiTheme="majorBidi" w:cstheme="majorBidi"/>
          <w:sz w:val="24"/>
          <w:szCs w:val="24"/>
        </w:rPr>
      </w:pPr>
      <w:r w:rsidRPr="0066439E">
        <w:rPr>
          <w:rFonts w:asciiTheme="majorBidi" w:hAnsiTheme="majorBidi" w:cstheme="majorBidi"/>
          <w:sz w:val="24"/>
          <w:szCs w:val="24"/>
        </w:rPr>
        <w:t>Light</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is</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scattered</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in</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different</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directions</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depending</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on</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cell’s</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size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 xml:space="preserve">internal </w:t>
      </w:r>
      <w:r w:rsidRPr="0066439E">
        <w:rPr>
          <w:rFonts w:asciiTheme="majorBidi" w:hAnsiTheme="majorBidi" w:cstheme="majorBidi"/>
          <w:spacing w:val="-2"/>
          <w:sz w:val="24"/>
          <w:szCs w:val="24"/>
        </w:rPr>
        <w:t>structure.</w:t>
      </w:r>
    </w:p>
    <w:p w14:paraId="0E0EBF6F" w14:textId="77777777" w:rsidR="00F85F9B" w:rsidRPr="0066439E" w:rsidRDefault="0025463F">
      <w:pPr>
        <w:pStyle w:val="BodyText"/>
        <w:tabs>
          <w:tab w:val="left" w:pos="1350"/>
          <w:tab w:val="left" w:pos="2448"/>
          <w:tab w:val="left" w:pos="3299"/>
          <w:tab w:val="left" w:pos="4414"/>
          <w:tab w:val="left" w:pos="5422"/>
          <w:tab w:val="left" w:pos="6120"/>
          <w:tab w:val="left" w:pos="7338"/>
          <w:tab w:val="left" w:pos="8189"/>
        </w:tabs>
        <w:spacing w:line="276" w:lineRule="auto"/>
        <w:ind w:left="600" w:right="734" w:hanging="10"/>
        <w:rPr>
          <w:rFonts w:asciiTheme="majorBidi" w:hAnsiTheme="majorBidi" w:cstheme="majorBidi"/>
          <w:sz w:val="24"/>
          <w:szCs w:val="24"/>
        </w:rPr>
      </w:pPr>
      <w:r w:rsidRPr="0066439E">
        <w:rPr>
          <w:rFonts w:asciiTheme="majorBidi" w:hAnsiTheme="majorBidi" w:cstheme="majorBidi"/>
          <w:spacing w:val="-4"/>
          <w:sz w:val="24"/>
          <w:szCs w:val="24"/>
        </w:rPr>
        <w:t>This</w:t>
      </w:r>
      <w:r w:rsidRPr="0066439E">
        <w:rPr>
          <w:rFonts w:asciiTheme="majorBidi" w:hAnsiTheme="majorBidi" w:cstheme="majorBidi"/>
          <w:sz w:val="24"/>
          <w:szCs w:val="24"/>
        </w:rPr>
        <w:tab/>
      </w:r>
      <w:r w:rsidRPr="0066439E">
        <w:rPr>
          <w:rFonts w:asciiTheme="majorBidi" w:hAnsiTheme="majorBidi" w:cstheme="majorBidi"/>
          <w:spacing w:val="-2"/>
          <w:sz w:val="24"/>
          <w:szCs w:val="24"/>
        </w:rPr>
        <w:t>method</w:t>
      </w:r>
      <w:r w:rsidRPr="0066439E">
        <w:rPr>
          <w:rFonts w:asciiTheme="majorBidi" w:hAnsiTheme="majorBidi" w:cstheme="majorBidi"/>
          <w:sz w:val="24"/>
          <w:szCs w:val="24"/>
        </w:rPr>
        <w:tab/>
      </w:r>
      <w:r w:rsidRPr="0066439E">
        <w:rPr>
          <w:rFonts w:asciiTheme="majorBidi" w:hAnsiTheme="majorBidi" w:cstheme="majorBidi"/>
          <w:spacing w:val="-4"/>
          <w:sz w:val="24"/>
          <w:szCs w:val="24"/>
        </w:rPr>
        <w:t>helps</w:t>
      </w:r>
      <w:r w:rsidRPr="0066439E">
        <w:rPr>
          <w:rFonts w:asciiTheme="majorBidi" w:hAnsiTheme="majorBidi" w:cstheme="majorBidi"/>
          <w:sz w:val="24"/>
          <w:szCs w:val="24"/>
        </w:rPr>
        <w:tab/>
      </w:r>
      <w:r w:rsidRPr="0066439E">
        <w:rPr>
          <w:rFonts w:asciiTheme="majorBidi" w:hAnsiTheme="majorBidi" w:cstheme="majorBidi"/>
          <w:spacing w:val="-2"/>
          <w:sz w:val="24"/>
          <w:szCs w:val="24"/>
        </w:rPr>
        <w:t>classify</w:t>
      </w:r>
      <w:r w:rsidRPr="0066439E">
        <w:rPr>
          <w:rFonts w:asciiTheme="majorBidi" w:hAnsiTheme="majorBidi" w:cstheme="majorBidi"/>
          <w:sz w:val="24"/>
          <w:szCs w:val="24"/>
        </w:rPr>
        <w:tab/>
      </w:r>
      <w:r w:rsidRPr="0066439E">
        <w:rPr>
          <w:rFonts w:asciiTheme="majorBidi" w:hAnsiTheme="majorBidi" w:cstheme="majorBidi"/>
          <w:spacing w:val="-4"/>
          <w:sz w:val="24"/>
          <w:szCs w:val="24"/>
        </w:rPr>
        <w:t>WBCs</w:t>
      </w:r>
      <w:r w:rsidRPr="0066439E">
        <w:rPr>
          <w:rFonts w:asciiTheme="majorBidi" w:hAnsiTheme="majorBidi" w:cstheme="majorBidi"/>
          <w:sz w:val="24"/>
          <w:szCs w:val="24"/>
        </w:rPr>
        <w:tab/>
      </w:r>
      <w:r w:rsidRPr="0066439E">
        <w:rPr>
          <w:rFonts w:asciiTheme="majorBidi" w:hAnsiTheme="majorBidi" w:cstheme="majorBidi"/>
          <w:spacing w:val="-4"/>
          <w:sz w:val="24"/>
          <w:szCs w:val="24"/>
        </w:rPr>
        <w:t>into</w:t>
      </w:r>
      <w:r w:rsidRPr="0066439E">
        <w:rPr>
          <w:rFonts w:asciiTheme="majorBidi" w:hAnsiTheme="majorBidi" w:cstheme="majorBidi"/>
          <w:sz w:val="24"/>
          <w:szCs w:val="24"/>
        </w:rPr>
        <w:tab/>
      </w:r>
      <w:r w:rsidRPr="0066439E">
        <w:rPr>
          <w:rFonts w:asciiTheme="majorBidi" w:hAnsiTheme="majorBidi" w:cstheme="majorBidi"/>
          <w:spacing w:val="-2"/>
          <w:sz w:val="24"/>
          <w:szCs w:val="24"/>
        </w:rPr>
        <w:t>different</w:t>
      </w:r>
      <w:r w:rsidRPr="0066439E">
        <w:rPr>
          <w:rFonts w:asciiTheme="majorBidi" w:hAnsiTheme="majorBidi" w:cstheme="majorBidi"/>
          <w:sz w:val="24"/>
          <w:szCs w:val="24"/>
        </w:rPr>
        <w:tab/>
      </w:r>
      <w:r w:rsidRPr="0066439E">
        <w:rPr>
          <w:rFonts w:asciiTheme="majorBidi" w:hAnsiTheme="majorBidi" w:cstheme="majorBidi"/>
          <w:spacing w:val="-2"/>
          <w:sz w:val="24"/>
          <w:szCs w:val="24"/>
        </w:rPr>
        <w:t>types</w:t>
      </w:r>
      <w:r w:rsidRPr="0066439E">
        <w:rPr>
          <w:rFonts w:asciiTheme="majorBidi" w:hAnsiTheme="majorBidi" w:cstheme="majorBidi"/>
          <w:sz w:val="24"/>
          <w:szCs w:val="24"/>
        </w:rPr>
        <w:tab/>
      </w:r>
      <w:r w:rsidRPr="0066439E">
        <w:rPr>
          <w:rFonts w:asciiTheme="majorBidi" w:hAnsiTheme="majorBidi" w:cstheme="majorBidi"/>
          <w:spacing w:val="-2"/>
          <w:sz w:val="24"/>
          <w:szCs w:val="24"/>
        </w:rPr>
        <w:t xml:space="preserve">(neutrophils, </w:t>
      </w:r>
      <w:r w:rsidRPr="0066439E">
        <w:rPr>
          <w:rFonts w:asciiTheme="majorBidi" w:hAnsiTheme="majorBidi" w:cstheme="majorBidi"/>
          <w:sz w:val="24"/>
          <w:szCs w:val="24"/>
        </w:rPr>
        <w:t xml:space="preserve">lymphocytes, </w:t>
      </w:r>
      <w:proofErr w:type="spellStart"/>
      <w:r w:rsidRPr="0066439E">
        <w:rPr>
          <w:rFonts w:asciiTheme="majorBidi" w:hAnsiTheme="majorBidi" w:cstheme="majorBidi"/>
          <w:sz w:val="24"/>
          <w:szCs w:val="24"/>
        </w:rPr>
        <w:t>etc</w:t>
      </w:r>
      <w:proofErr w:type="spellEnd"/>
      <w:proofErr w:type="gramStart"/>
      <w:r w:rsidRPr="0066439E">
        <w:rPr>
          <w:rFonts w:asciiTheme="majorBidi" w:hAnsiTheme="majorBidi" w:cstheme="majorBidi"/>
          <w:sz w:val="24"/>
          <w:szCs w:val="24"/>
        </w:rPr>
        <w:t>)..</w:t>
      </w:r>
      <w:proofErr w:type="gramEnd"/>
    </w:p>
    <w:p w14:paraId="66D2BCC5" w14:textId="77777777" w:rsidR="00F85F9B" w:rsidRPr="0066439E" w:rsidRDefault="0025463F">
      <w:pPr>
        <w:pStyle w:val="ListParagraph"/>
        <w:numPr>
          <w:ilvl w:val="0"/>
          <w:numId w:val="11"/>
        </w:numPr>
        <w:tabs>
          <w:tab w:val="left" w:pos="959"/>
        </w:tabs>
        <w:ind w:left="959" w:hanging="359"/>
        <w:rPr>
          <w:rFonts w:asciiTheme="majorBidi" w:hAnsiTheme="majorBidi" w:cstheme="majorBidi"/>
          <w:sz w:val="24"/>
          <w:szCs w:val="24"/>
        </w:rPr>
      </w:pPr>
      <w:r w:rsidRPr="0066439E">
        <w:rPr>
          <w:rFonts w:asciiTheme="majorBidi" w:hAnsiTheme="majorBidi" w:cstheme="majorBidi"/>
          <w:sz w:val="24"/>
          <w:szCs w:val="24"/>
        </w:rPr>
        <w:t>Photometry</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for</w:t>
      </w:r>
      <w:r w:rsidRPr="0066439E">
        <w:rPr>
          <w:rFonts w:asciiTheme="majorBidi" w:hAnsiTheme="majorBidi" w:cstheme="majorBidi"/>
          <w:spacing w:val="-4"/>
          <w:sz w:val="24"/>
          <w:szCs w:val="24"/>
        </w:rPr>
        <w:t xml:space="preserve"> </w:t>
      </w:r>
      <w:r w:rsidRPr="0066439E">
        <w:rPr>
          <w:rFonts w:asciiTheme="majorBidi" w:hAnsiTheme="majorBidi" w:cstheme="majorBidi"/>
          <w:spacing w:val="-2"/>
          <w:sz w:val="24"/>
          <w:szCs w:val="24"/>
        </w:rPr>
        <w:t>Hemoglobin</w:t>
      </w:r>
    </w:p>
    <w:p w14:paraId="3DA0BB4A" w14:textId="77777777" w:rsidR="00F85F9B" w:rsidRPr="0066439E" w:rsidRDefault="0025463F">
      <w:pPr>
        <w:pStyle w:val="BodyText"/>
        <w:spacing w:before="48"/>
        <w:ind w:left="590"/>
        <w:rPr>
          <w:rFonts w:asciiTheme="majorBidi" w:hAnsiTheme="majorBidi" w:cstheme="majorBidi"/>
          <w:sz w:val="24"/>
          <w:szCs w:val="24"/>
        </w:rPr>
      </w:pPr>
      <w:r w:rsidRPr="0066439E">
        <w:rPr>
          <w:rFonts w:asciiTheme="majorBidi" w:hAnsiTheme="majorBidi" w:cstheme="majorBidi"/>
          <w:sz w:val="24"/>
          <w:szCs w:val="24"/>
        </w:rPr>
        <w:t>Red</w:t>
      </w:r>
      <w:r w:rsidRPr="0066439E">
        <w:rPr>
          <w:rFonts w:asciiTheme="majorBidi" w:hAnsiTheme="majorBidi" w:cstheme="majorBidi"/>
          <w:spacing w:val="-10"/>
          <w:sz w:val="24"/>
          <w:szCs w:val="24"/>
        </w:rPr>
        <w:t xml:space="preserve"> </w:t>
      </w:r>
      <w:r w:rsidRPr="0066439E">
        <w:rPr>
          <w:rFonts w:asciiTheme="majorBidi" w:hAnsiTheme="majorBidi" w:cstheme="majorBidi"/>
          <w:sz w:val="24"/>
          <w:szCs w:val="24"/>
        </w:rPr>
        <w:t>blood</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cells</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are</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lysed</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(broken</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down),</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hemoglobin</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is</w:t>
      </w:r>
      <w:r w:rsidRPr="0066439E">
        <w:rPr>
          <w:rFonts w:asciiTheme="majorBidi" w:hAnsiTheme="majorBidi" w:cstheme="majorBidi"/>
          <w:spacing w:val="-3"/>
          <w:sz w:val="24"/>
          <w:szCs w:val="24"/>
        </w:rPr>
        <w:t xml:space="preserve"> </w:t>
      </w:r>
      <w:r w:rsidRPr="0066439E">
        <w:rPr>
          <w:rFonts w:asciiTheme="majorBidi" w:hAnsiTheme="majorBidi" w:cstheme="majorBidi"/>
          <w:spacing w:val="-2"/>
          <w:sz w:val="24"/>
          <w:szCs w:val="24"/>
        </w:rPr>
        <w:t>released.</w:t>
      </w:r>
    </w:p>
    <w:p w14:paraId="5A3DEB09" w14:textId="77777777" w:rsidR="00F85F9B" w:rsidRPr="0066439E" w:rsidRDefault="0025463F">
      <w:pPr>
        <w:pStyle w:val="BodyText"/>
        <w:spacing w:before="47" w:line="278" w:lineRule="auto"/>
        <w:ind w:left="600" w:hanging="10"/>
        <w:rPr>
          <w:rFonts w:asciiTheme="majorBidi" w:hAnsiTheme="majorBidi" w:cstheme="majorBidi"/>
          <w:sz w:val="24"/>
          <w:szCs w:val="24"/>
        </w:rPr>
      </w:pPr>
      <w:r w:rsidRPr="0066439E">
        <w:rPr>
          <w:rFonts w:asciiTheme="majorBidi" w:hAnsiTheme="majorBidi" w:cstheme="majorBidi"/>
          <w:sz w:val="24"/>
          <w:szCs w:val="24"/>
        </w:rPr>
        <w:t>A chemical reagent reacts with hemoglobin, and its absorbance is measured to determine the hemoglobin concentration.</w:t>
      </w:r>
    </w:p>
    <w:p w14:paraId="146E9A5B" w14:textId="77777777" w:rsidR="00F85F9B" w:rsidRPr="0066439E" w:rsidRDefault="0025463F">
      <w:pPr>
        <w:spacing w:before="1"/>
        <w:ind w:left="590"/>
        <w:rPr>
          <w:rFonts w:asciiTheme="majorBidi" w:hAnsiTheme="majorBidi" w:cstheme="majorBidi"/>
          <w:b/>
          <w:sz w:val="24"/>
          <w:szCs w:val="24"/>
        </w:rPr>
      </w:pPr>
      <w:r w:rsidRPr="0066439E">
        <w:rPr>
          <w:rFonts w:asciiTheme="majorBidi" w:hAnsiTheme="majorBidi" w:cstheme="majorBidi"/>
          <w:b/>
          <w:sz w:val="24"/>
          <w:szCs w:val="24"/>
        </w:rPr>
        <w:t>Types</w:t>
      </w:r>
      <w:r w:rsidRPr="0066439E">
        <w:rPr>
          <w:rFonts w:asciiTheme="majorBidi" w:hAnsiTheme="majorBidi" w:cstheme="majorBidi"/>
          <w:b/>
          <w:spacing w:val="-17"/>
          <w:sz w:val="24"/>
          <w:szCs w:val="24"/>
        </w:rPr>
        <w:t xml:space="preserve"> </w:t>
      </w:r>
      <w:r w:rsidRPr="0066439E">
        <w:rPr>
          <w:rFonts w:asciiTheme="majorBidi" w:hAnsiTheme="majorBidi" w:cstheme="majorBidi"/>
          <w:b/>
          <w:sz w:val="24"/>
          <w:szCs w:val="24"/>
        </w:rPr>
        <w:t>of</w:t>
      </w:r>
      <w:r w:rsidRPr="0066439E">
        <w:rPr>
          <w:rFonts w:asciiTheme="majorBidi" w:hAnsiTheme="majorBidi" w:cstheme="majorBidi"/>
          <w:b/>
          <w:spacing w:val="-16"/>
          <w:sz w:val="24"/>
          <w:szCs w:val="24"/>
        </w:rPr>
        <w:t xml:space="preserve"> </w:t>
      </w:r>
      <w:r w:rsidRPr="0066439E">
        <w:rPr>
          <w:rFonts w:asciiTheme="majorBidi" w:hAnsiTheme="majorBidi" w:cstheme="majorBidi"/>
          <w:b/>
          <w:sz w:val="24"/>
          <w:szCs w:val="24"/>
        </w:rPr>
        <w:t>CBC</w:t>
      </w:r>
      <w:r w:rsidRPr="0066439E">
        <w:rPr>
          <w:rFonts w:asciiTheme="majorBidi" w:hAnsiTheme="majorBidi" w:cstheme="majorBidi"/>
          <w:b/>
          <w:spacing w:val="-14"/>
          <w:sz w:val="24"/>
          <w:szCs w:val="24"/>
        </w:rPr>
        <w:t xml:space="preserve"> </w:t>
      </w:r>
      <w:r w:rsidRPr="0066439E">
        <w:rPr>
          <w:rFonts w:asciiTheme="majorBidi" w:hAnsiTheme="majorBidi" w:cstheme="majorBidi"/>
          <w:b/>
          <w:spacing w:val="-2"/>
          <w:sz w:val="24"/>
          <w:szCs w:val="24"/>
        </w:rPr>
        <w:t>Machines:</w:t>
      </w:r>
    </w:p>
    <w:p w14:paraId="72243F9D" w14:textId="77777777" w:rsidR="00F85F9B" w:rsidRPr="0066439E" w:rsidRDefault="0025463F">
      <w:pPr>
        <w:pStyle w:val="Heading2"/>
        <w:spacing w:before="53"/>
        <w:rPr>
          <w:rFonts w:asciiTheme="majorBidi" w:hAnsiTheme="majorBidi" w:cstheme="majorBidi"/>
          <w:sz w:val="24"/>
          <w:szCs w:val="24"/>
        </w:rPr>
      </w:pPr>
      <w:r w:rsidRPr="0066439E">
        <w:rPr>
          <w:rFonts w:asciiTheme="majorBidi" w:hAnsiTheme="majorBidi" w:cstheme="majorBidi"/>
          <w:sz w:val="24"/>
          <w:szCs w:val="24"/>
        </w:rPr>
        <w:t>Type</w:t>
      </w:r>
      <w:r w:rsidRPr="0066439E">
        <w:rPr>
          <w:rFonts w:asciiTheme="majorBidi" w:hAnsiTheme="majorBidi" w:cstheme="majorBidi"/>
          <w:spacing w:val="40"/>
          <w:sz w:val="24"/>
          <w:szCs w:val="24"/>
        </w:rPr>
        <w:t xml:space="preserve"> </w:t>
      </w:r>
      <w:r w:rsidRPr="0066439E">
        <w:rPr>
          <w:rFonts w:asciiTheme="majorBidi" w:hAnsiTheme="majorBidi" w:cstheme="majorBidi"/>
          <w:spacing w:val="-2"/>
          <w:sz w:val="24"/>
          <w:szCs w:val="24"/>
        </w:rPr>
        <w:t>Description:</w:t>
      </w:r>
    </w:p>
    <w:p w14:paraId="73A970D4" w14:textId="77777777" w:rsidR="00F85F9B" w:rsidRPr="0066439E" w:rsidRDefault="0025463F">
      <w:pPr>
        <w:pStyle w:val="BodyText"/>
        <w:tabs>
          <w:tab w:val="left" w:pos="2750"/>
        </w:tabs>
        <w:spacing w:before="43" w:line="278" w:lineRule="auto"/>
        <w:ind w:left="600" w:right="730" w:hanging="12"/>
        <w:rPr>
          <w:rFonts w:asciiTheme="majorBidi" w:hAnsiTheme="majorBidi" w:cstheme="majorBidi"/>
          <w:sz w:val="24"/>
          <w:szCs w:val="24"/>
        </w:rPr>
      </w:pPr>
      <w:r w:rsidRPr="0066439E">
        <w:rPr>
          <w:rFonts w:asciiTheme="majorBidi" w:hAnsiTheme="majorBidi" w:cstheme="majorBidi"/>
          <w:sz w:val="24"/>
          <w:szCs w:val="24"/>
        </w:rPr>
        <w:t>-3part analyzer</w:t>
      </w:r>
      <w:r w:rsidRPr="0066439E">
        <w:rPr>
          <w:rFonts w:asciiTheme="majorBidi" w:hAnsiTheme="majorBidi" w:cstheme="majorBidi"/>
          <w:sz w:val="24"/>
          <w:szCs w:val="24"/>
        </w:rPr>
        <w:tab/>
        <w:t>Separates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WBCs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into</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3</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groups: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neutrophils,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lymphocytes, and monocytes. Suitable for small labs.</w:t>
      </w:r>
    </w:p>
    <w:p w14:paraId="465A6C87" w14:textId="77777777" w:rsidR="00F85F9B" w:rsidRPr="0066439E" w:rsidRDefault="0025463F">
      <w:pPr>
        <w:pStyle w:val="BodyText"/>
        <w:tabs>
          <w:tab w:val="left" w:pos="2750"/>
        </w:tabs>
        <w:spacing w:line="276" w:lineRule="auto"/>
        <w:ind w:left="600" w:right="749" w:hanging="12"/>
        <w:rPr>
          <w:rFonts w:asciiTheme="majorBidi" w:hAnsiTheme="majorBidi" w:cstheme="majorBidi"/>
          <w:sz w:val="24"/>
          <w:szCs w:val="24"/>
        </w:rPr>
      </w:pPr>
      <w:r w:rsidRPr="0066439E">
        <w:rPr>
          <w:rFonts w:asciiTheme="majorBidi" w:hAnsiTheme="majorBidi" w:cstheme="majorBidi"/>
          <w:sz w:val="24"/>
          <w:szCs w:val="24"/>
        </w:rPr>
        <w:t>-5part analyzer</w:t>
      </w:r>
      <w:r w:rsidRPr="0066439E">
        <w:rPr>
          <w:rFonts w:asciiTheme="majorBidi" w:hAnsiTheme="majorBidi" w:cstheme="majorBidi"/>
          <w:sz w:val="24"/>
          <w:szCs w:val="24"/>
        </w:rPr>
        <w:tab/>
        <w:t>Differentiates WBCs into 5 types: neutrophils, lymphocytes, monocytes, eosinophils, and basophils. More advanced, used in hospitals.</w:t>
      </w:r>
    </w:p>
    <w:p w14:paraId="16024618" w14:textId="77777777" w:rsidR="00F85F9B" w:rsidRPr="0066439E" w:rsidRDefault="0025463F">
      <w:pPr>
        <w:pStyle w:val="BodyText"/>
        <w:tabs>
          <w:tab w:val="left" w:pos="3470"/>
          <w:tab w:val="left" w:pos="4279"/>
          <w:tab w:val="left" w:pos="5741"/>
          <w:tab w:val="left" w:pos="6705"/>
          <w:tab w:val="left" w:pos="8019"/>
          <w:tab w:val="left" w:pos="9210"/>
        </w:tabs>
        <w:spacing w:line="276" w:lineRule="auto"/>
        <w:ind w:left="600" w:right="727" w:hanging="10"/>
        <w:rPr>
          <w:rFonts w:asciiTheme="majorBidi" w:hAnsiTheme="majorBidi" w:cstheme="majorBidi"/>
          <w:sz w:val="24"/>
          <w:szCs w:val="24"/>
        </w:rPr>
      </w:pPr>
      <w:r w:rsidRPr="0066439E">
        <w:rPr>
          <w:rFonts w:asciiTheme="majorBidi" w:hAnsiTheme="majorBidi" w:cstheme="majorBidi"/>
          <w:sz w:val="24"/>
          <w:szCs w:val="24"/>
        </w:rPr>
        <w:t>Automated analyzers</w:t>
      </w:r>
      <w:r w:rsidRPr="0066439E">
        <w:rPr>
          <w:rFonts w:asciiTheme="majorBidi" w:hAnsiTheme="majorBidi" w:cstheme="majorBidi"/>
          <w:sz w:val="24"/>
          <w:szCs w:val="24"/>
        </w:rPr>
        <w:tab/>
      </w:r>
      <w:r w:rsidRPr="0066439E">
        <w:rPr>
          <w:rFonts w:asciiTheme="majorBidi" w:hAnsiTheme="majorBidi" w:cstheme="majorBidi"/>
          <w:spacing w:val="-4"/>
          <w:sz w:val="24"/>
          <w:szCs w:val="24"/>
        </w:rPr>
        <w:t>Fully</w:t>
      </w:r>
      <w:r w:rsidRPr="0066439E">
        <w:rPr>
          <w:rFonts w:asciiTheme="majorBidi" w:hAnsiTheme="majorBidi" w:cstheme="majorBidi"/>
          <w:sz w:val="24"/>
          <w:szCs w:val="24"/>
        </w:rPr>
        <w:tab/>
      </w:r>
      <w:r w:rsidRPr="0066439E">
        <w:rPr>
          <w:rFonts w:asciiTheme="majorBidi" w:hAnsiTheme="majorBidi" w:cstheme="majorBidi"/>
          <w:spacing w:val="-2"/>
          <w:sz w:val="24"/>
          <w:szCs w:val="24"/>
        </w:rPr>
        <w:t>automated;</w:t>
      </w:r>
      <w:r w:rsidRPr="0066439E">
        <w:rPr>
          <w:rFonts w:asciiTheme="majorBidi" w:hAnsiTheme="majorBidi" w:cstheme="majorBidi"/>
          <w:sz w:val="24"/>
          <w:szCs w:val="24"/>
        </w:rPr>
        <w:tab/>
      </w:r>
      <w:r w:rsidRPr="0066439E">
        <w:rPr>
          <w:rFonts w:asciiTheme="majorBidi" w:hAnsiTheme="majorBidi" w:cstheme="majorBidi"/>
          <w:spacing w:val="-2"/>
          <w:sz w:val="24"/>
          <w:szCs w:val="24"/>
        </w:rPr>
        <w:t>handle</w:t>
      </w:r>
      <w:r w:rsidRPr="0066439E">
        <w:rPr>
          <w:rFonts w:asciiTheme="majorBidi" w:hAnsiTheme="majorBidi" w:cstheme="majorBidi"/>
          <w:sz w:val="24"/>
          <w:szCs w:val="24"/>
        </w:rPr>
        <w:tab/>
      </w:r>
      <w:r w:rsidRPr="0066439E">
        <w:rPr>
          <w:rFonts w:asciiTheme="majorBidi" w:hAnsiTheme="majorBidi" w:cstheme="majorBidi"/>
          <w:spacing w:val="-2"/>
          <w:sz w:val="24"/>
          <w:szCs w:val="24"/>
        </w:rPr>
        <w:t>sampling,</w:t>
      </w:r>
      <w:r w:rsidRPr="0066439E">
        <w:rPr>
          <w:rFonts w:asciiTheme="majorBidi" w:hAnsiTheme="majorBidi" w:cstheme="majorBidi"/>
          <w:sz w:val="24"/>
          <w:szCs w:val="24"/>
        </w:rPr>
        <w:tab/>
      </w:r>
      <w:r w:rsidRPr="0066439E">
        <w:rPr>
          <w:rFonts w:asciiTheme="majorBidi" w:hAnsiTheme="majorBidi" w:cstheme="majorBidi"/>
          <w:spacing w:val="-2"/>
          <w:sz w:val="24"/>
          <w:szCs w:val="24"/>
        </w:rPr>
        <w:t>analysis,</w:t>
      </w:r>
      <w:r w:rsidRPr="0066439E">
        <w:rPr>
          <w:rFonts w:asciiTheme="majorBidi" w:hAnsiTheme="majorBidi" w:cstheme="majorBidi"/>
          <w:sz w:val="24"/>
          <w:szCs w:val="24"/>
        </w:rPr>
        <w:tab/>
      </w:r>
      <w:r w:rsidRPr="0066439E">
        <w:rPr>
          <w:rFonts w:asciiTheme="majorBidi" w:hAnsiTheme="majorBidi" w:cstheme="majorBidi"/>
          <w:spacing w:val="-4"/>
          <w:sz w:val="24"/>
          <w:szCs w:val="24"/>
        </w:rPr>
        <w:t xml:space="preserve">and </w:t>
      </w:r>
      <w:r w:rsidRPr="0066439E">
        <w:rPr>
          <w:rFonts w:asciiTheme="majorBidi" w:hAnsiTheme="majorBidi" w:cstheme="majorBidi"/>
          <w:sz w:val="24"/>
          <w:szCs w:val="24"/>
        </w:rPr>
        <w:t>reporting. Ideal for high-volume labs.</w:t>
      </w:r>
    </w:p>
    <w:p w14:paraId="7047D265" w14:textId="77777777" w:rsidR="00F85F9B" w:rsidRPr="0066439E" w:rsidRDefault="0025463F">
      <w:pPr>
        <w:pStyle w:val="BodyText"/>
        <w:tabs>
          <w:tab w:val="left" w:pos="4190"/>
          <w:tab w:val="left" w:pos="5346"/>
          <w:tab w:val="left" w:pos="6207"/>
          <w:tab w:val="left" w:pos="7300"/>
          <w:tab w:val="left" w:pos="8129"/>
          <w:tab w:val="left" w:pos="8818"/>
        </w:tabs>
        <w:spacing w:line="276" w:lineRule="auto"/>
        <w:ind w:left="600" w:right="734" w:hanging="10"/>
        <w:rPr>
          <w:rFonts w:asciiTheme="majorBidi" w:hAnsiTheme="majorBidi" w:cstheme="majorBidi"/>
          <w:sz w:val="24"/>
          <w:szCs w:val="24"/>
        </w:rPr>
      </w:pPr>
      <w:r w:rsidRPr="0066439E">
        <w:rPr>
          <w:rFonts w:asciiTheme="majorBidi" w:hAnsiTheme="majorBidi" w:cstheme="majorBidi"/>
          <w:sz w:val="24"/>
          <w:szCs w:val="24"/>
        </w:rPr>
        <w:t>Semi-automated analyzers</w:t>
      </w:r>
      <w:r w:rsidRPr="0066439E">
        <w:rPr>
          <w:rFonts w:asciiTheme="majorBidi" w:hAnsiTheme="majorBidi" w:cstheme="majorBidi"/>
          <w:sz w:val="24"/>
          <w:szCs w:val="24"/>
        </w:rPr>
        <w:tab/>
      </w:r>
      <w:r w:rsidRPr="0066439E">
        <w:rPr>
          <w:rFonts w:asciiTheme="majorBidi" w:hAnsiTheme="majorBidi" w:cstheme="majorBidi"/>
          <w:spacing w:val="-2"/>
          <w:sz w:val="24"/>
          <w:szCs w:val="24"/>
        </w:rPr>
        <w:t>Require</w:t>
      </w:r>
      <w:r w:rsidRPr="0066439E">
        <w:rPr>
          <w:rFonts w:asciiTheme="majorBidi" w:hAnsiTheme="majorBidi" w:cstheme="majorBidi"/>
          <w:sz w:val="24"/>
          <w:szCs w:val="24"/>
        </w:rPr>
        <w:tab/>
      </w:r>
      <w:r w:rsidRPr="0066439E">
        <w:rPr>
          <w:rFonts w:asciiTheme="majorBidi" w:hAnsiTheme="majorBidi" w:cstheme="majorBidi"/>
          <w:spacing w:val="-4"/>
          <w:sz w:val="24"/>
          <w:szCs w:val="24"/>
        </w:rPr>
        <w:t>some</w:t>
      </w:r>
      <w:r w:rsidRPr="0066439E">
        <w:rPr>
          <w:rFonts w:asciiTheme="majorBidi" w:hAnsiTheme="majorBidi" w:cstheme="majorBidi"/>
          <w:sz w:val="24"/>
          <w:szCs w:val="24"/>
        </w:rPr>
        <w:tab/>
      </w:r>
      <w:r w:rsidRPr="0066439E">
        <w:rPr>
          <w:rFonts w:asciiTheme="majorBidi" w:hAnsiTheme="majorBidi" w:cstheme="majorBidi"/>
          <w:spacing w:val="-2"/>
          <w:sz w:val="24"/>
          <w:szCs w:val="24"/>
        </w:rPr>
        <w:t>manual</w:t>
      </w:r>
      <w:r w:rsidRPr="0066439E">
        <w:rPr>
          <w:rFonts w:asciiTheme="majorBidi" w:hAnsiTheme="majorBidi" w:cstheme="majorBidi"/>
          <w:sz w:val="24"/>
          <w:szCs w:val="24"/>
        </w:rPr>
        <w:tab/>
      </w:r>
      <w:r w:rsidRPr="0066439E">
        <w:rPr>
          <w:rFonts w:asciiTheme="majorBidi" w:hAnsiTheme="majorBidi" w:cstheme="majorBidi"/>
          <w:spacing w:val="-2"/>
          <w:sz w:val="24"/>
          <w:szCs w:val="24"/>
        </w:rPr>
        <w:t>steps</w:t>
      </w:r>
      <w:r w:rsidRPr="0066439E">
        <w:rPr>
          <w:rFonts w:asciiTheme="majorBidi" w:hAnsiTheme="majorBidi" w:cstheme="majorBidi"/>
          <w:sz w:val="24"/>
          <w:szCs w:val="24"/>
        </w:rPr>
        <w:tab/>
      </w:r>
      <w:r w:rsidRPr="0066439E">
        <w:rPr>
          <w:rFonts w:asciiTheme="majorBidi" w:hAnsiTheme="majorBidi" w:cstheme="majorBidi"/>
          <w:spacing w:val="-4"/>
          <w:sz w:val="24"/>
          <w:szCs w:val="24"/>
        </w:rPr>
        <w:t>like</w:t>
      </w:r>
      <w:r w:rsidRPr="0066439E">
        <w:rPr>
          <w:rFonts w:asciiTheme="majorBidi" w:hAnsiTheme="majorBidi" w:cstheme="majorBidi"/>
          <w:sz w:val="24"/>
          <w:szCs w:val="24"/>
        </w:rPr>
        <w:tab/>
      </w:r>
      <w:r w:rsidRPr="0066439E">
        <w:rPr>
          <w:rFonts w:asciiTheme="majorBidi" w:hAnsiTheme="majorBidi" w:cstheme="majorBidi"/>
          <w:spacing w:val="-2"/>
          <w:sz w:val="24"/>
          <w:szCs w:val="24"/>
        </w:rPr>
        <w:t>sample preparation.</w:t>
      </w:r>
    </w:p>
    <w:p w14:paraId="0E5F5811" w14:textId="77777777" w:rsidR="00F85F9B" w:rsidRPr="0066439E" w:rsidRDefault="0025463F">
      <w:pPr>
        <w:pStyle w:val="BodyText"/>
        <w:tabs>
          <w:tab w:val="left" w:pos="6351"/>
        </w:tabs>
        <w:spacing w:line="276" w:lineRule="auto"/>
        <w:ind w:left="600" w:right="730" w:hanging="10"/>
        <w:rPr>
          <w:rFonts w:asciiTheme="majorBidi" w:hAnsiTheme="majorBidi" w:cstheme="majorBidi"/>
          <w:sz w:val="24"/>
          <w:szCs w:val="24"/>
        </w:rPr>
      </w:pPr>
      <w:r w:rsidRPr="0066439E">
        <w:rPr>
          <w:rFonts w:asciiTheme="majorBidi" w:hAnsiTheme="majorBidi" w:cstheme="majorBidi"/>
          <w:sz w:val="24"/>
          <w:szCs w:val="24"/>
        </w:rPr>
        <w:t>Point-of-care (POC) or Portable CBC devices</w:t>
      </w:r>
      <w:r w:rsidRPr="0066439E">
        <w:rPr>
          <w:rFonts w:asciiTheme="majorBidi" w:hAnsiTheme="majorBidi" w:cstheme="majorBidi"/>
          <w:sz w:val="24"/>
          <w:szCs w:val="24"/>
        </w:rPr>
        <w:tab/>
        <w:t>Small</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portable</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machines used in clinics or fieldwork for quick tests.</w:t>
      </w:r>
    </w:p>
    <w:p w14:paraId="7AC242E3" w14:textId="77777777" w:rsidR="00F85F9B" w:rsidRPr="0066439E" w:rsidRDefault="0025463F">
      <w:pPr>
        <w:spacing w:before="1"/>
        <w:ind w:left="590"/>
        <w:rPr>
          <w:rFonts w:asciiTheme="majorBidi" w:hAnsiTheme="majorBidi" w:cstheme="majorBidi"/>
          <w:b/>
          <w:sz w:val="24"/>
          <w:szCs w:val="24"/>
        </w:rPr>
      </w:pPr>
      <w:r w:rsidRPr="0066439E">
        <w:rPr>
          <w:rFonts w:asciiTheme="majorBidi" w:hAnsiTheme="majorBidi" w:cstheme="majorBidi"/>
          <w:b/>
          <w:sz w:val="24"/>
          <w:szCs w:val="24"/>
        </w:rPr>
        <w:t>Advantages</w:t>
      </w:r>
      <w:r w:rsidRPr="0066439E">
        <w:rPr>
          <w:rFonts w:asciiTheme="majorBidi" w:hAnsiTheme="majorBidi" w:cstheme="majorBidi"/>
          <w:b/>
          <w:spacing w:val="-10"/>
          <w:sz w:val="24"/>
          <w:szCs w:val="24"/>
        </w:rPr>
        <w:t xml:space="preserve"> </w:t>
      </w:r>
      <w:r w:rsidRPr="0066439E">
        <w:rPr>
          <w:rFonts w:asciiTheme="majorBidi" w:hAnsiTheme="majorBidi" w:cstheme="majorBidi"/>
          <w:b/>
          <w:sz w:val="24"/>
          <w:szCs w:val="24"/>
        </w:rPr>
        <w:t>of</w:t>
      </w:r>
      <w:r w:rsidRPr="0066439E">
        <w:rPr>
          <w:rFonts w:asciiTheme="majorBidi" w:hAnsiTheme="majorBidi" w:cstheme="majorBidi"/>
          <w:b/>
          <w:spacing w:val="-10"/>
          <w:sz w:val="24"/>
          <w:szCs w:val="24"/>
        </w:rPr>
        <w:t xml:space="preserve"> </w:t>
      </w:r>
      <w:r w:rsidRPr="0066439E">
        <w:rPr>
          <w:rFonts w:asciiTheme="majorBidi" w:hAnsiTheme="majorBidi" w:cstheme="majorBidi"/>
          <w:b/>
          <w:sz w:val="24"/>
          <w:szCs w:val="24"/>
        </w:rPr>
        <w:t>CBC</w:t>
      </w:r>
      <w:r w:rsidRPr="0066439E">
        <w:rPr>
          <w:rFonts w:asciiTheme="majorBidi" w:hAnsiTheme="majorBidi" w:cstheme="majorBidi"/>
          <w:b/>
          <w:spacing w:val="-10"/>
          <w:sz w:val="24"/>
          <w:szCs w:val="24"/>
        </w:rPr>
        <w:t xml:space="preserve"> </w:t>
      </w:r>
      <w:r w:rsidRPr="0066439E">
        <w:rPr>
          <w:rFonts w:asciiTheme="majorBidi" w:hAnsiTheme="majorBidi" w:cstheme="majorBidi"/>
          <w:b/>
          <w:spacing w:val="-2"/>
          <w:sz w:val="24"/>
          <w:szCs w:val="24"/>
        </w:rPr>
        <w:t>Machines</w:t>
      </w:r>
    </w:p>
    <w:p w14:paraId="098CFFF2" w14:textId="77777777" w:rsidR="00F85F9B" w:rsidRPr="0066439E" w:rsidRDefault="0025463F">
      <w:pPr>
        <w:pStyle w:val="BodyText"/>
        <w:spacing w:before="51" w:line="276" w:lineRule="auto"/>
        <w:ind w:left="590" w:right="6025"/>
        <w:rPr>
          <w:rFonts w:asciiTheme="majorBidi" w:hAnsiTheme="majorBidi" w:cstheme="majorBidi"/>
          <w:sz w:val="24"/>
          <w:szCs w:val="24"/>
        </w:rPr>
      </w:pPr>
      <w:r w:rsidRPr="0066439E">
        <w:rPr>
          <w:rFonts w:asciiTheme="majorBidi" w:hAnsiTheme="majorBidi" w:cstheme="majorBidi"/>
          <w:sz w:val="24"/>
          <w:szCs w:val="24"/>
        </w:rPr>
        <w:t>Fast results (within minutes) High</w:t>
      </w:r>
      <w:r w:rsidRPr="0066439E">
        <w:rPr>
          <w:rFonts w:asciiTheme="majorBidi" w:hAnsiTheme="majorBidi" w:cstheme="majorBidi"/>
          <w:spacing w:val="-10"/>
          <w:sz w:val="24"/>
          <w:szCs w:val="24"/>
        </w:rPr>
        <w:t xml:space="preserve"> </w:t>
      </w:r>
      <w:r w:rsidRPr="0066439E">
        <w:rPr>
          <w:rFonts w:asciiTheme="majorBidi" w:hAnsiTheme="majorBidi" w:cstheme="majorBidi"/>
          <w:sz w:val="24"/>
          <w:szCs w:val="24"/>
        </w:rPr>
        <w:t>accuracy</w:t>
      </w:r>
      <w:r w:rsidRPr="0066439E">
        <w:rPr>
          <w:rFonts w:asciiTheme="majorBidi" w:hAnsiTheme="majorBidi" w:cstheme="majorBidi"/>
          <w:spacing w:val="-14"/>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10"/>
          <w:sz w:val="24"/>
          <w:szCs w:val="24"/>
        </w:rPr>
        <w:t xml:space="preserve"> </w:t>
      </w:r>
      <w:r w:rsidRPr="0066439E">
        <w:rPr>
          <w:rFonts w:asciiTheme="majorBidi" w:hAnsiTheme="majorBidi" w:cstheme="majorBidi"/>
          <w:sz w:val="24"/>
          <w:szCs w:val="24"/>
        </w:rPr>
        <w:t>reliability</w:t>
      </w:r>
    </w:p>
    <w:p w14:paraId="01439599" w14:textId="77777777" w:rsidR="00F85F9B" w:rsidRPr="0066439E" w:rsidRDefault="0025463F">
      <w:pPr>
        <w:pStyle w:val="BodyText"/>
        <w:spacing w:line="321" w:lineRule="exact"/>
        <w:ind w:left="590"/>
        <w:rPr>
          <w:rFonts w:asciiTheme="majorBidi" w:hAnsiTheme="majorBidi" w:cstheme="majorBidi"/>
          <w:sz w:val="24"/>
          <w:szCs w:val="24"/>
        </w:rPr>
      </w:pPr>
      <w:r w:rsidRPr="0066439E">
        <w:rPr>
          <w:rFonts w:asciiTheme="majorBidi" w:hAnsiTheme="majorBidi" w:cstheme="majorBidi"/>
          <w:sz w:val="24"/>
          <w:szCs w:val="24"/>
        </w:rPr>
        <w:t>Able</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process</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a</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large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number</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of</w:t>
      </w:r>
      <w:r w:rsidRPr="0066439E">
        <w:rPr>
          <w:rFonts w:asciiTheme="majorBidi" w:hAnsiTheme="majorBidi" w:cstheme="majorBidi"/>
          <w:spacing w:val="-6"/>
          <w:sz w:val="24"/>
          <w:szCs w:val="24"/>
        </w:rPr>
        <w:t xml:space="preserve"> </w:t>
      </w:r>
      <w:r w:rsidRPr="0066439E">
        <w:rPr>
          <w:rFonts w:asciiTheme="majorBidi" w:hAnsiTheme="majorBidi" w:cstheme="majorBidi"/>
          <w:spacing w:val="-2"/>
          <w:sz w:val="24"/>
          <w:szCs w:val="24"/>
        </w:rPr>
        <w:t>samples</w:t>
      </w:r>
    </w:p>
    <w:p w14:paraId="18CEC848" w14:textId="77777777" w:rsidR="00F85F9B" w:rsidRPr="0066439E" w:rsidRDefault="0025463F">
      <w:pPr>
        <w:pStyle w:val="BodyText"/>
        <w:spacing w:before="47"/>
        <w:ind w:left="590"/>
        <w:rPr>
          <w:rFonts w:asciiTheme="majorBidi" w:hAnsiTheme="majorBidi" w:cstheme="majorBidi"/>
          <w:sz w:val="24"/>
          <w:szCs w:val="24"/>
        </w:rPr>
      </w:pPr>
      <w:r w:rsidRPr="0066439E">
        <w:rPr>
          <w:rFonts w:asciiTheme="majorBidi" w:hAnsiTheme="majorBidi" w:cstheme="majorBidi"/>
          <w:sz w:val="24"/>
          <w:szCs w:val="24"/>
        </w:rPr>
        <w:t>Early</w:t>
      </w:r>
      <w:r w:rsidRPr="0066439E">
        <w:rPr>
          <w:rFonts w:asciiTheme="majorBidi" w:hAnsiTheme="majorBidi" w:cstheme="majorBidi"/>
          <w:spacing w:val="-11"/>
          <w:sz w:val="24"/>
          <w:szCs w:val="24"/>
        </w:rPr>
        <w:t xml:space="preserve"> </w:t>
      </w:r>
      <w:r w:rsidRPr="0066439E">
        <w:rPr>
          <w:rFonts w:asciiTheme="majorBidi" w:hAnsiTheme="majorBidi" w:cstheme="majorBidi"/>
          <w:sz w:val="24"/>
          <w:szCs w:val="24"/>
        </w:rPr>
        <w:t>detection</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of</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blood</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disorders</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like</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anemia,</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infections,</w:t>
      </w:r>
      <w:r w:rsidRPr="0066439E">
        <w:rPr>
          <w:rFonts w:asciiTheme="majorBidi" w:hAnsiTheme="majorBidi" w:cstheme="majorBidi"/>
          <w:spacing w:val="-5"/>
          <w:sz w:val="24"/>
          <w:szCs w:val="24"/>
        </w:rPr>
        <w:t xml:space="preserve"> </w:t>
      </w:r>
      <w:r w:rsidRPr="0066439E">
        <w:rPr>
          <w:rFonts w:asciiTheme="majorBidi" w:hAnsiTheme="majorBidi" w:cstheme="majorBidi"/>
          <w:spacing w:val="-2"/>
          <w:sz w:val="24"/>
          <w:szCs w:val="24"/>
        </w:rPr>
        <w:t>leukemia</w:t>
      </w:r>
    </w:p>
    <w:p w14:paraId="4FE62063" w14:textId="77777777" w:rsidR="00F85F9B" w:rsidRPr="0066439E" w:rsidRDefault="0025463F">
      <w:pPr>
        <w:pStyle w:val="BodyText"/>
        <w:spacing w:before="50" w:line="276" w:lineRule="auto"/>
        <w:ind w:left="600" w:right="730" w:hanging="10"/>
        <w:rPr>
          <w:rFonts w:asciiTheme="majorBidi" w:hAnsiTheme="majorBidi" w:cstheme="majorBidi"/>
          <w:sz w:val="24"/>
          <w:szCs w:val="24"/>
        </w:rPr>
      </w:pPr>
      <w:r w:rsidRPr="0066439E">
        <w:rPr>
          <w:rFonts w:asciiTheme="majorBidi" w:hAnsiTheme="majorBidi" w:cstheme="majorBidi"/>
          <w:sz w:val="24"/>
          <w:szCs w:val="24"/>
        </w:rPr>
        <w:t>Would you like me to create a PDF with this explanation and diagrams of the</w:t>
      </w:r>
      <w:r w:rsidRPr="0066439E">
        <w:rPr>
          <w:rFonts w:asciiTheme="majorBidi" w:hAnsiTheme="majorBidi" w:cstheme="majorBidi"/>
          <w:spacing w:val="80"/>
          <w:w w:val="150"/>
          <w:sz w:val="24"/>
          <w:szCs w:val="24"/>
        </w:rPr>
        <w:t xml:space="preserve"> </w:t>
      </w:r>
      <w:r w:rsidRPr="0066439E">
        <w:rPr>
          <w:rFonts w:asciiTheme="majorBidi" w:hAnsiTheme="majorBidi" w:cstheme="majorBidi"/>
          <w:sz w:val="24"/>
          <w:szCs w:val="24"/>
        </w:rPr>
        <w:t>machine types?</w:t>
      </w:r>
    </w:p>
    <w:p w14:paraId="4A755E14" w14:textId="77777777" w:rsidR="00F85F9B" w:rsidRPr="0066439E" w:rsidRDefault="00F85F9B">
      <w:pPr>
        <w:pStyle w:val="BodyText"/>
        <w:spacing w:line="276" w:lineRule="auto"/>
        <w:rPr>
          <w:rFonts w:asciiTheme="majorBidi" w:hAnsiTheme="majorBidi" w:cstheme="majorBidi"/>
          <w:sz w:val="24"/>
          <w:szCs w:val="24"/>
        </w:rPr>
        <w:sectPr w:rsidR="00F85F9B" w:rsidRPr="0066439E">
          <w:pgSz w:w="11910" w:h="16840"/>
          <w:pgMar w:top="1360" w:right="708" w:bottom="980" w:left="850" w:header="0" w:footer="791" w:gutter="0"/>
          <w:cols w:space="720"/>
        </w:sectPr>
      </w:pPr>
    </w:p>
    <w:p w14:paraId="13A6FAD6" w14:textId="77777777" w:rsidR="00F85F9B" w:rsidRPr="0066439E" w:rsidRDefault="0025463F">
      <w:pPr>
        <w:pStyle w:val="BodyText"/>
        <w:spacing w:before="75" w:line="276" w:lineRule="auto"/>
        <w:ind w:left="600" w:right="736" w:hanging="10"/>
        <w:jc w:val="both"/>
        <w:rPr>
          <w:rFonts w:asciiTheme="majorBidi" w:hAnsiTheme="majorBidi" w:cstheme="majorBidi"/>
          <w:sz w:val="24"/>
          <w:szCs w:val="24"/>
        </w:rPr>
      </w:pPr>
      <w:r w:rsidRPr="0066439E">
        <w:rPr>
          <w:rFonts w:asciiTheme="majorBidi" w:hAnsiTheme="majorBidi" w:cstheme="majorBidi"/>
          <w:sz w:val="24"/>
          <w:szCs w:val="24"/>
        </w:rPr>
        <w:lastRenderedPageBreak/>
        <w:t>Here is a detailed explanation of the disadvantages of the CBC (Complete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Blood Count) machine, including technical, clinical, and practical limitations. While CBC machines</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are essential</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and widely</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used</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in medical</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diagnostics,</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they are not without shortcomings.</w:t>
      </w:r>
    </w:p>
    <w:p w14:paraId="07F1A7DB" w14:textId="77777777" w:rsidR="00F85F9B" w:rsidRPr="0066439E" w:rsidRDefault="0025463F">
      <w:pPr>
        <w:spacing w:before="5"/>
        <w:ind w:left="590"/>
        <w:jc w:val="both"/>
        <w:rPr>
          <w:rFonts w:asciiTheme="majorBidi" w:hAnsiTheme="majorBidi" w:cstheme="majorBidi"/>
          <w:b/>
          <w:sz w:val="24"/>
          <w:szCs w:val="24"/>
        </w:rPr>
      </w:pPr>
      <w:r w:rsidRPr="0066439E">
        <w:rPr>
          <w:rFonts w:asciiTheme="majorBidi" w:hAnsiTheme="majorBidi" w:cstheme="majorBidi"/>
          <w:b/>
          <w:sz w:val="24"/>
          <w:szCs w:val="24"/>
        </w:rPr>
        <w:t>Disadvantages</w:t>
      </w:r>
      <w:r w:rsidRPr="0066439E">
        <w:rPr>
          <w:rFonts w:asciiTheme="majorBidi" w:hAnsiTheme="majorBidi" w:cstheme="majorBidi"/>
          <w:b/>
          <w:spacing w:val="-9"/>
          <w:sz w:val="24"/>
          <w:szCs w:val="24"/>
        </w:rPr>
        <w:t xml:space="preserve"> </w:t>
      </w:r>
      <w:r w:rsidRPr="0066439E">
        <w:rPr>
          <w:rFonts w:asciiTheme="majorBidi" w:hAnsiTheme="majorBidi" w:cstheme="majorBidi"/>
          <w:b/>
          <w:sz w:val="24"/>
          <w:szCs w:val="24"/>
        </w:rPr>
        <w:t>of</w:t>
      </w:r>
      <w:r w:rsidRPr="0066439E">
        <w:rPr>
          <w:rFonts w:asciiTheme="majorBidi" w:hAnsiTheme="majorBidi" w:cstheme="majorBidi"/>
          <w:b/>
          <w:spacing w:val="-10"/>
          <w:sz w:val="24"/>
          <w:szCs w:val="24"/>
        </w:rPr>
        <w:t xml:space="preserve"> </w:t>
      </w:r>
      <w:r w:rsidRPr="0066439E">
        <w:rPr>
          <w:rFonts w:asciiTheme="majorBidi" w:hAnsiTheme="majorBidi" w:cstheme="majorBidi"/>
          <w:b/>
          <w:sz w:val="24"/>
          <w:szCs w:val="24"/>
        </w:rPr>
        <w:t>the</w:t>
      </w:r>
      <w:r w:rsidRPr="0066439E">
        <w:rPr>
          <w:rFonts w:asciiTheme="majorBidi" w:hAnsiTheme="majorBidi" w:cstheme="majorBidi"/>
          <w:b/>
          <w:spacing w:val="-9"/>
          <w:sz w:val="24"/>
          <w:szCs w:val="24"/>
        </w:rPr>
        <w:t xml:space="preserve"> </w:t>
      </w:r>
      <w:r w:rsidRPr="0066439E">
        <w:rPr>
          <w:rFonts w:asciiTheme="majorBidi" w:hAnsiTheme="majorBidi" w:cstheme="majorBidi"/>
          <w:b/>
          <w:sz w:val="24"/>
          <w:szCs w:val="24"/>
        </w:rPr>
        <w:t>CBC</w:t>
      </w:r>
      <w:r w:rsidRPr="0066439E">
        <w:rPr>
          <w:rFonts w:asciiTheme="majorBidi" w:hAnsiTheme="majorBidi" w:cstheme="majorBidi"/>
          <w:b/>
          <w:spacing w:val="-9"/>
          <w:sz w:val="24"/>
          <w:szCs w:val="24"/>
        </w:rPr>
        <w:t xml:space="preserve"> </w:t>
      </w:r>
      <w:r w:rsidRPr="0066439E">
        <w:rPr>
          <w:rFonts w:asciiTheme="majorBidi" w:hAnsiTheme="majorBidi" w:cstheme="majorBidi"/>
          <w:b/>
          <w:spacing w:val="-2"/>
          <w:sz w:val="24"/>
          <w:szCs w:val="24"/>
        </w:rPr>
        <w:t>Machine:</w:t>
      </w:r>
    </w:p>
    <w:p w14:paraId="5CC1344E" w14:textId="77777777" w:rsidR="00F85F9B" w:rsidRPr="0066439E" w:rsidRDefault="0025463F">
      <w:pPr>
        <w:pStyle w:val="Heading2"/>
        <w:numPr>
          <w:ilvl w:val="0"/>
          <w:numId w:val="10"/>
        </w:numPr>
        <w:tabs>
          <w:tab w:val="left" w:pos="1028"/>
        </w:tabs>
        <w:spacing w:before="54"/>
        <w:ind w:left="1028" w:hanging="428"/>
        <w:jc w:val="both"/>
        <w:rPr>
          <w:rFonts w:asciiTheme="majorBidi" w:hAnsiTheme="majorBidi" w:cstheme="majorBidi"/>
          <w:sz w:val="24"/>
          <w:szCs w:val="24"/>
        </w:rPr>
      </w:pPr>
      <w:r w:rsidRPr="0066439E">
        <w:rPr>
          <w:rFonts w:asciiTheme="majorBidi" w:hAnsiTheme="majorBidi" w:cstheme="majorBidi"/>
          <w:sz w:val="24"/>
          <w:szCs w:val="24"/>
        </w:rPr>
        <w:t>Limited</w:t>
      </w:r>
      <w:r w:rsidRPr="0066439E">
        <w:rPr>
          <w:rFonts w:asciiTheme="majorBidi" w:hAnsiTheme="majorBidi" w:cstheme="majorBidi"/>
          <w:spacing w:val="-9"/>
          <w:sz w:val="24"/>
          <w:szCs w:val="24"/>
        </w:rPr>
        <w:t xml:space="preserve"> </w:t>
      </w:r>
      <w:r w:rsidRPr="0066439E">
        <w:rPr>
          <w:rFonts w:asciiTheme="majorBidi" w:hAnsiTheme="majorBidi" w:cstheme="majorBidi"/>
          <w:sz w:val="24"/>
          <w:szCs w:val="24"/>
        </w:rPr>
        <w:t>Diagnostic</w:t>
      </w:r>
      <w:r w:rsidRPr="0066439E">
        <w:rPr>
          <w:rFonts w:asciiTheme="majorBidi" w:hAnsiTheme="majorBidi" w:cstheme="majorBidi"/>
          <w:spacing w:val="-10"/>
          <w:sz w:val="24"/>
          <w:szCs w:val="24"/>
        </w:rPr>
        <w:t xml:space="preserve"> </w:t>
      </w:r>
      <w:r w:rsidRPr="0066439E">
        <w:rPr>
          <w:rFonts w:asciiTheme="majorBidi" w:hAnsiTheme="majorBidi" w:cstheme="majorBidi"/>
          <w:spacing w:val="-2"/>
          <w:sz w:val="24"/>
          <w:szCs w:val="24"/>
        </w:rPr>
        <w:t>Specificity</w:t>
      </w:r>
    </w:p>
    <w:p w14:paraId="7B007391" w14:textId="77777777" w:rsidR="00F85F9B" w:rsidRPr="0066439E" w:rsidRDefault="0025463F">
      <w:pPr>
        <w:pStyle w:val="BodyText"/>
        <w:spacing w:before="45" w:line="276" w:lineRule="auto"/>
        <w:ind w:left="600" w:right="733" w:hanging="10"/>
        <w:jc w:val="both"/>
        <w:rPr>
          <w:rFonts w:asciiTheme="majorBidi" w:hAnsiTheme="majorBidi" w:cstheme="majorBidi"/>
          <w:sz w:val="24"/>
          <w:szCs w:val="24"/>
        </w:rPr>
      </w:pPr>
      <w:r w:rsidRPr="0066439E">
        <w:rPr>
          <w:rFonts w:asciiTheme="majorBidi" w:hAnsiTheme="majorBidi" w:cstheme="majorBidi"/>
          <w:sz w:val="24"/>
          <w:szCs w:val="24"/>
        </w:rPr>
        <w:t xml:space="preserve">While CBC machines provide quantitative data (e.g., WBC count, RBC count, hemoglobin levels), they cannot determine the underlying cause of </w:t>
      </w:r>
      <w:r w:rsidRPr="0066439E">
        <w:rPr>
          <w:rFonts w:asciiTheme="majorBidi" w:hAnsiTheme="majorBidi" w:cstheme="majorBidi"/>
          <w:spacing w:val="-2"/>
          <w:sz w:val="24"/>
          <w:szCs w:val="24"/>
        </w:rPr>
        <w:t>abnormalities.</w:t>
      </w:r>
    </w:p>
    <w:p w14:paraId="5B5E7CB5" w14:textId="77777777" w:rsidR="00F85F9B" w:rsidRPr="0066439E" w:rsidRDefault="0025463F">
      <w:pPr>
        <w:pStyle w:val="BodyText"/>
        <w:spacing w:before="1" w:line="276" w:lineRule="auto"/>
        <w:ind w:left="600" w:right="733" w:hanging="10"/>
        <w:jc w:val="both"/>
        <w:rPr>
          <w:rFonts w:asciiTheme="majorBidi" w:hAnsiTheme="majorBidi" w:cstheme="majorBidi"/>
          <w:sz w:val="24"/>
          <w:szCs w:val="24"/>
        </w:rPr>
      </w:pPr>
      <w:r w:rsidRPr="0066439E">
        <w:rPr>
          <w:rFonts w:asciiTheme="majorBidi" w:hAnsiTheme="majorBidi" w:cstheme="majorBidi"/>
          <w:sz w:val="24"/>
          <w:szCs w:val="24"/>
        </w:rPr>
        <w:t xml:space="preserve">Example: A low hemoglobin level is detected, but the machine cannot specify whether it is due to iron deficiency, chronic disease, or genetic conditions like </w:t>
      </w:r>
      <w:r w:rsidRPr="0066439E">
        <w:rPr>
          <w:rFonts w:asciiTheme="majorBidi" w:hAnsiTheme="majorBidi" w:cstheme="majorBidi"/>
          <w:spacing w:val="-2"/>
          <w:sz w:val="24"/>
          <w:szCs w:val="24"/>
        </w:rPr>
        <w:t>thalassemia.</w:t>
      </w:r>
    </w:p>
    <w:p w14:paraId="52E30F7C" w14:textId="77777777" w:rsidR="00F85F9B" w:rsidRPr="0066439E" w:rsidRDefault="0025463F">
      <w:pPr>
        <w:pStyle w:val="BodyText"/>
        <w:spacing w:line="278" w:lineRule="auto"/>
        <w:ind w:left="600" w:right="738" w:hanging="10"/>
        <w:jc w:val="both"/>
        <w:rPr>
          <w:rFonts w:asciiTheme="majorBidi" w:hAnsiTheme="majorBidi" w:cstheme="majorBidi"/>
          <w:sz w:val="24"/>
          <w:szCs w:val="24"/>
        </w:rPr>
      </w:pPr>
      <w:r w:rsidRPr="0066439E">
        <w:rPr>
          <w:rFonts w:asciiTheme="majorBidi" w:hAnsiTheme="majorBidi" w:cstheme="majorBidi"/>
          <w:sz w:val="24"/>
          <w:szCs w:val="24"/>
        </w:rPr>
        <w:t>Why this matters: Additional tests are always required for a conclusive diagnosis, making CBC a screening tool, not a definitive one.</w:t>
      </w:r>
    </w:p>
    <w:p w14:paraId="6BD5D8D1" w14:textId="77777777" w:rsidR="00F85F9B" w:rsidRPr="0066439E" w:rsidRDefault="0025463F">
      <w:pPr>
        <w:pStyle w:val="Heading2"/>
        <w:numPr>
          <w:ilvl w:val="0"/>
          <w:numId w:val="10"/>
        </w:numPr>
        <w:tabs>
          <w:tab w:val="left" w:pos="959"/>
        </w:tabs>
        <w:spacing w:line="321" w:lineRule="exact"/>
        <w:ind w:left="959" w:hanging="359"/>
        <w:jc w:val="both"/>
        <w:rPr>
          <w:rFonts w:asciiTheme="majorBidi" w:hAnsiTheme="majorBidi" w:cstheme="majorBidi"/>
          <w:sz w:val="24"/>
          <w:szCs w:val="24"/>
        </w:rPr>
      </w:pPr>
      <w:r w:rsidRPr="0066439E">
        <w:rPr>
          <w:rFonts w:asciiTheme="majorBidi" w:hAnsiTheme="majorBidi" w:cstheme="majorBidi"/>
          <w:sz w:val="24"/>
          <w:szCs w:val="24"/>
        </w:rPr>
        <w:t>Inability</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Detect</w:t>
      </w:r>
      <w:r w:rsidRPr="0066439E">
        <w:rPr>
          <w:rFonts w:asciiTheme="majorBidi" w:hAnsiTheme="majorBidi" w:cstheme="majorBidi"/>
          <w:spacing w:val="-18"/>
          <w:sz w:val="24"/>
          <w:szCs w:val="24"/>
        </w:rPr>
        <w:t xml:space="preserve"> </w:t>
      </w:r>
      <w:r w:rsidRPr="0066439E">
        <w:rPr>
          <w:rFonts w:asciiTheme="majorBidi" w:hAnsiTheme="majorBidi" w:cstheme="majorBidi"/>
          <w:sz w:val="24"/>
          <w:szCs w:val="24"/>
        </w:rPr>
        <w:t>Abnormal</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Cell</w:t>
      </w:r>
      <w:r w:rsidRPr="0066439E">
        <w:rPr>
          <w:rFonts w:asciiTheme="majorBidi" w:hAnsiTheme="majorBidi" w:cstheme="majorBidi"/>
          <w:spacing w:val="-4"/>
          <w:sz w:val="24"/>
          <w:szCs w:val="24"/>
        </w:rPr>
        <w:t xml:space="preserve"> </w:t>
      </w:r>
      <w:r w:rsidRPr="0066439E">
        <w:rPr>
          <w:rFonts w:asciiTheme="majorBidi" w:hAnsiTheme="majorBidi" w:cstheme="majorBidi"/>
          <w:spacing w:val="-2"/>
          <w:sz w:val="24"/>
          <w:szCs w:val="24"/>
        </w:rPr>
        <w:t>Morphology</w:t>
      </w:r>
    </w:p>
    <w:p w14:paraId="05EBC2CA" w14:textId="77777777" w:rsidR="00F85F9B" w:rsidRPr="0066439E" w:rsidRDefault="0025463F">
      <w:pPr>
        <w:pStyle w:val="BodyText"/>
        <w:spacing w:before="41" w:line="276" w:lineRule="auto"/>
        <w:ind w:left="600" w:right="737" w:hanging="10"/>
        <w:jc w:val="both"/>
        <w:rPr>
          <w:rFonts w:asciiTheme="majorBidi" w:hAnsiTheme="majorBidi" w:cstheme="majorBidi"/>
          <w:sz w:val="24"/>
          <w:szCs w:val="24"/>
        </w:rPr>
      </w:pPr>
      <w:r w:rsidRPr="0066439E">
        <w:rPr>
          <w:rFonts w:asciiTheme="majorBidi" w:hAnsiTheme="majorBidi" w:cstheme="majorBidi"/>
          <w:sz w:val="24"/>
          <w:szCs w:val="24"/>
        </w:rPr>
        <w:t>CBC machines do not visualize blood cells. They count and size them using electrical or optical signals.</w:t>
      </w:r>
    </w:p>
    <w:p w14:paraId="409C7269" w14:textId="77777777" w:rsidR="00F85F9B" w:rsidRPr="0066439E" w:rsidRDefault="0025463F">
      <w:pPr>
        <w:pStyle w:val="BodyText"/>
        <w:spacing w:before="1" w:line="276" w:lineRule="auto"/>
        <w:ind w:left="600" w:right="725" w:hanging="10"/>
        <w:jc w:val="both"/>
        <w:rPr>
          <w:rFonts w:asciiTheme="majorBidi" w:hAnsiTheme="majorBidi" w:cstheme="majorBidi"/>
          <w:sz w:val="24"/>
          <w:szCs w:val="24"/>
        </w:rPr>
      </w:pPr>
      <w:r w:rsidRPr="0066439E">
        <w:rPr>
          <w:rFonts w:asciiTheme="majorBidi" w:hAnsiTheme="majorBidi" w:cstheme="majorBidi"/>
          <w:sz w:val="24"/>
          <w:szCs w:val="24"/>
        </w:rPr>
        <w:t>Abnormal shapes of cells (e.g., sickle cells, schistocytes, blasts in leukemia) may go unnoticed unless a manual blood smear is examined under a</w:t>
      </w:r>
      <w:r w:rsidRPr="0066439E">
        <w:rPr>
          <w:rFonts w:asciiTheme="majorBidi" w:hAnsiTheme="majorBidi" w:cstheme="majorBidi"/>
          <w:spacing w:val="40"/>
          <w:sz w:val="24"/>
          <w:szCs w:val="24"/>
        </w:rPr>
        <w:t xml:space="preserve"> </w:t>
      </w:r>
      <w:r w:rsidRPr="0066439E">
        <w:rPr>
          <w:rFonts w:asciiTheme="majorBidi" w:hAnsiTheme="majorBidi" w:cstheme="majorBidi"/>
          <w:spacing w:val="-2"/>
          <w:sz w:val="24"/>
          <w:szCs w:val="24"/>
        </w:rPr>
        <w:t>microscope.</w:t>
      </w:r>
    </w:p>
    <w:p w14:paraId="4CDDF45F" w14:textId="77777777" w:rsidR="00F85F9B" w:rsidRPr="0066439E" w:rsidRDefault="0025463F">
      <w:pPr>
        <w:pStyle w:val="BodyText"/>
        <w:spacing w:before="1" w:line="276" w:lineRule="auto"/>
        <w:ind w:left="600" w:right="737" w:hanging="10"/>
        <w:jc w:val="both"/>
        <w:rPr>
          <w:rFonts w:asciiTheme="majorBidi" w:hAnsiTheme="majorBidi" w:cstheme="majorBidi"/>
          <w:sz w:val="24"/>
          <w:szCs w:val="24"/>
        </w:rPr>
      </w:pPr>
      <w:r w:rsidRPr="0066439E">
        <w:rPr>
          <w:rFonts w:asciiTheme="majorBidi" w:hAnsiTheme="majorBidi" w:cstheme="majorBidi"/>
          <w:sz w:val="24"/>
          <w:szCs w:val="24"/>
        </w:rPr>
        <w:t xml:space="preserve">Why this matters: Morphological changes are critical in diagnosing conditions like sickle cell anemia, malaria, or leukemia, which CBC machines alone might </w:t>
      </w:r>
      <w:r w:rsidRPr="0066439E">
        <w:rPr>
          <w:rFonts w:asciiTheme="majorBidi" w:hAnsiTheme="majorBidi" w:cstheme="majorBidi"/>
          <w:spacing w:val="-2"/>
          <w:sz w:val="24"/>
          <w:szCs w:val="24"/>
        </w:rPr>
        <w:t>miss.</w:t>
      </w:r>
    </w:p>
    <w:p w14:paraId="79F4AC43" w14:textId="77777777" w:rsidR="00F85F9B" w:rsidRPr="0066439E" w:rsidRDefault="0025463F">
      <w:pPr>
        <w:pStyle w:val="Heading2"/>
        <w:numPr>
          <w:ilvl w:val="0"/>
          <w:numId w:val="10"/>
        </w:numPr>
        <w:tabs>
          <w:tab w:val="left" w:pos="959"/>
        </w:tabs>
        <w:spacing w:before="2"/>
        <w:ind w:left="959" w:hanging="359"/>
        <w:jc w:val="both"/>
        <w:rPr>
          <w:rFonts w:asciiTheme="majorBidi" w:hAnsiTheme="majorBidi" w:cstheme="majorBidi"/>
          <w:sz w:val="24"/>
          <w:szCs w:val="24"/>
        </w:rPr>
      </w:pPr>
      <w:r w:rsidRPr="0066439E">
        <w:rPr>
          <w:rFonts w:asciiTheme="majorBidi" w:hAnsiTheme="majorBidi" w:cstheme="majorBidi"/>
          <w:sz w:val="24"/>
          <w:szCs w:val="24"/>
        </w:rPr>
        <w:t>False</w:t>
      </w:r>
      <w:r w:rsidRPr="0066439E">
        <w:rPr>
          <w:rFonts w:asciiTheme="majorBidi" w:hAnsiTheme="majorBidi" w:cstheme="majorBidi"/>
          <w:spacing w:val="-10"/>
          <w:sz w:val="24"/>
          <w:szCs w:val="24"/>
        </w:rPr>
        <w:t xml:space="preserve"> </w:t>
      </w:r>
      <w:r w:rsidRPr="0066439E">
        <w:rPr>
          <w:rFonts w:asciiTheme="majorBidi" w:hAnsiTheme="majorBidi" w:cstheme="majorBidi"/>
          <w:sz w:val="24"/>
          <w:szCs w:val="24"/>
        </w:rPr>
        <w:t>Results</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Due</w:t>
      </w:r>
      <w:r w:rsidRPr="0066439E">
        <w:rPr>
          <w:rFonts w:asciiTheme="majorBidi" w:hAnsiTheme="majorBidi" w:cstheme="majorBidi"/>
          <w:spacing w:val="-9"/>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15"/>
          <w:sz w:val="24"/>
          <w:szCs w:val="24"/>
        </w:rPr>
        <w:t xml:space="preserve"> </w:t>
      </w:r>
      <w:r w:rsidRPr="0066439E">
        <w:rPr>
          <w:rFonts w:asciiTheme="majorBidi" w:hAnsiTheme="majorBidi" w:cstheme="majorBidi"/>
          <w:sz w:val="24"/>
          <w:szCs w:val="24"/>
        </w:rPr>
        <w:t>Technical</w:t>
      </w:r>
      <w:r w:rsidRPr="0066439E">
        <w:rPr>
          <w:rFonts w:asciiTheme="majorBidi" w:hAnsiTheme="majorBidi" w:cstheme="majorBidi"/>
          <w:spacing w:val="-8"/>
          <w:sz w:val="24"/>
          <w:szCs w:val="24"/>
        </w:rPr>
        <w:t xml:space="preserve"> </w:t>
      </w:r>
      <w:r w:rsidRPr="0066439E">
        <w:rPr>
          <w:rFonts w:asciiTheme="majorBidi" w:hAnsiTheme="majorBidi" w:cstheme="majorBidi"/>
          <w:spacing w:val="-2"/>
          <w:sz w:val="24"/>
          <w:szCs w:val="24"/>
        </w:rPr>
        <w:t>Interference</w:t>
      </w:r>
    </w:p>
    <w:p w14:paraId="3A8178AE" w14:textId="77777777" w:rsidR="00F85F9B" w:rsidRPr="0066439E" w:rsidRDefault="0025463F">
      <w:pPr>
        <w:pStyle w:val="BodyText"/>
        <w:spacing w:before="46"/>
        <w:ind w:left="590"/>
        <w:rPr>
          <w:rFonts w:asciiTheme="majorBidi" w:hAnsiTheme="majorBidi" w:cstheme="majorBidi"/>
          <w:sz w:val="24"/>
          <w:szCs w:val="24"/>
        </w:rPr>
      </w:pPr>
      <w:r w:rsidRPr="0066439E">
        <w:rPr>
          <w:rFonts w:asciiTheme="majorBidi" w:hAnsiTheme="majorBidi" w:cstheme="majorBidi"/>
          <w:sz w:val="24"/>
          <w:szCs w:val="24"/>
        </w:rPr>
        <w:t>CBC</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machines</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can</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sometimes</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produce</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inaccurate</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readings</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due</w:t>
      </w:r>
      <w:r w:rsidRPr="0066439E">
        <w:rPr>
          <w:rFonts w:asciiTheme="majorBidi" w:hAnsiTheme="majorBidi" w:cstheme="majorBidi"/>
          <w:spacing w:val="-6"/>
          <w:sz w:val="24"/>
          <w:szCs w:val="24"/>
        </w:rPr>
        <w:t xml:space="preserve"> </w:t>
      </w:r>
      <w:r w:rsidRPr="0066439E">
        <w:rPr>
          <w:rFonts w:asciiTheme="majorBidi" w:hAnsiTheme="majorBidi" w:cstheme="majorBidi"/>
          <w:spacing w:val="-5"/>
          <w:sz w:val="24"/>
          <w:szCs w:val="24"/>
        </w:rPr>
        <w:t>to:</w:t>
      </w:r>
    </w:p>
    <w:p w14:paraId="13FF8C3F" w14:textId="77777777" w:rsidR="00F85F9B" w:rsidRPr="0066439E" w:rsidRDefault="0025463F">
      <w:pPr>
        <w:pStyle w:val="BodyText"/>
        <w:spacing w:before="47" w:line="276" w:lineRule="auto"/>
        <w:ind w:left="590" w:right="730"/>
        <w:rPr>
          <w:rFonts w:asciiTheme="majorBidi" w:hAnsiTheme="majorBidi" w:cstheme="majorBidi"/>
          <w:sz w:val="24"/>
          <w:szCs w:val="24"/>
        </w:rPr>
      </w:pPr>
      <w:r w:rsidRPr="0066439E">
        <w:rPr>
          <w:rFonts w:asciiTheme="majorBidi" w:hAnsiTheme="majorBidi" w:cstheme="majorBidi"/>
          <w:sz w:val="24"/>
          <w:szCs w:val="24"/>
        </w:rPr>
        <w:t>Clotted samples: Platelets and cells may clump, falsely lowering the count. Lipemic</w:t>
      </w:r>
      <w:r w:rsidRPr="0066439E">
        <w:rPr>
          <w:rFonts w:asciiTheme="majorBidi" w:hAnsiTheme="majorBidi" w:cstheme="majorBidi"/>
          <w:spacing w:val="35"/>
          <w:sz w:val="24"/>
          <w:szCs w:val="24"/>
        </w:rPr>
        <w:t xml:space="preserve"> </w:t>
      </w:r>
      <w:r w:rsidRPr="0066439E">
        <w:rPr>
          <w:rFonts w:asciiTheme="majorBidi" w:hAnsiTheme="majorBidi" w:cstheme="majorBidi"/>
          <w:sz w:val="24"/>
          <w:szCs w:val="24"/>
        </w:rPr>
        <w:t>or</w:t>
      </w:r>
      <w:r w:rsidRPr="0066439E">
        <w:rPr>
          <w:rFonts w:asciiTheme="majorBidi" w:hAnsiTheme="majorBidi" w:cstheme="majorBidi"/>
          <w:spacing w:val="35"/>
          <w:sz w:val="24"/>
          <w:szCs w:val="24"/>
        </w:rPr>
        <w:t xml:space="preserve"> </w:t>
      </w:r>
      <w:r w:rsidRPr="0066439E">
        <w:rPr>
          <w:rFonts w:asciiTheme="majorBidi" w:hAnsiTheme="majorBidi" w:cstheme="majorBidi"/>
          <w:sz w:val="24"/>
          <w:szCs w:val="24"/>
        </w:rPr>
        <w:t>hemolyzed</w:t>
      </w:r>
      <w:r w:rsidRPr="0066439E">
        <w:rPr>
          <w:rFonts w:asciiTheme="majorBidi" w:hAnsiTheme="majorBidi" w:cstheme="majorBidi"/>
          <w:spacing w:val="36"/>
          <w:sz w:val="24"/>
          <w:szCs w:val="24"/>
        </w:rPr>
        <w:t xml:space="preserve"> </w:t>
      </w:r>
      <w:r w:rsidRPr="0066439E">
        <w:rPr>
          <w:rFonts w:asciiTheme="majorBidi" w:hAnsiTheme="majorBidi" w:cstheme="majorBidi"/>
          <w:sz w:val="24"/>
          <w:szCs w:val="24"/>
        </w:rPr>
        <w:t>blood:</w:t>
      </w:r>
      <w:r w:rsidRPr="0066439E">
        <w:rPr>
          <w:rFonts w:asciiTheme="majorBidi" w:hAnsiTheme="majorBidi" w:cstheme="majorBidi"/>
          <w:spacing w:val="36"/>
          <w:sz w:val="24"/>
          <w:szCs w:val="24"/>
        </w:rPr>
        <w:t xml:space="preserve"> </w:t>
      </w:r>
      <w:r w:rsidRPr="0066439E">
        <w:rPr>
          <w:rFonts w:asciiTheme="majorBidi" w:hAnsiTheme="majorBidi" w:cstheme="majorBidi"/>
          <w:sz w:val="24"/>
          <w:szCs w:val="24"/>
        </w:rPr>
        <w:t>High</w:t>
      </w:r>
      <w:r w:rsidRPr="0066439E">
        <w:rPr>
          <w:rFonts w:asciiTheme="majorBidi" w:hAnsiTheme="majorBidi" w:cstheme="majorBidi"/>
          <w:spacing w:val="36"/>
          <w:sz w:val="24"/>
          <w:szCs w:val="24"/>
        </w:rPr>
        <w:t xml:space="preserve"> </w:t>
      </w:r>
      <w:r w:rsidRPr="0066439E">
        <w:rPr>
          <w:rFonts w:asciiTheme="majorBidi" w:hAnsiTheme="majorBidi" w:cstheme="majorBidi"/>
          <w:sz w:val="24"/>
          <w:szCs w:val="24"/>
        </w:rPr>
        <w:t>fat</w:t>
      </w:r>
      <w:r w:rsidRPr="0066439E">
        <w:rPr>
          <w:rFonts w:asciiTheme="majorBidi" w:hAnsiTheme="majorBidi" w:cstheme="majorBidi"/>
          <w:spacing w:val="37"/>
          <w:sz w:val="24"/>
          <w:szCs w:val="24"/>
        </w:rPr>
        <w:t xml:space="preserve"> </w:t>
      </w:r>
      <w:r w:rsidRPr="0066439E">
        <w:rPr>
          <w:rFonts w:asciiTheme="majorBidi" w:hAnsiTheme="majorBidi" w:cstheme="majorBidi"/>
          <w:sz w:val="24"/>
          <w:szCs w:val="24"/>
        </w:rPr>
        <w:t>content</w:t>
      </w:r>
      <w:r w:rsidRPr="0066439E">
        <w:rPr>
          <w:rFonts w:asciiTheme="majorBidi" w:hAnsiTheme="majorBidi" w:cstheme="majorBidi"/>
          <w:spacing w:val="36"/>
          <w:sz w:val="24"/>
          <w:szCs w:val="24"/>
        </w:rPr>
        <w:t xml:space="preserve"> </w:t>
      </w:r>
      <w:r w:rsidRPr="0066439E">
        <w:rPr>
          <w:rFonts w:asciiTheme="majorBidi" w:hAnsiTheme="majorBidi" w:cstheme="majorBidi"/>
          <w:sz w:val="24"/>
          <w:szCs w:val="24"/>
        </w:rPr>
        <w:t>or</w:t>
      </w:r>
      <w:r w:rsidRPr="0066439E">
        <w:rPr>
          <w:rFonts w:asciiTheme="majorBidi" w:hAnsiTheme="majorBidi" w:cstheme="majorBidi"/>
          <w:spacing w:val="35"/>
          <w:sz w:val="24"/>
          <w:szCs w:val="24"/>
        </w:rPr>
        <w:t xml:space="preserve"> </w:t>
      </w:r>
      <w:r w:rsidRPr="0066439E">
        <w:rPr>
          <w:rFonts w:asciiTheme="majorBidi" w:hAnsiTheme="majorBidi" w:cstheme="majorBidi"/>
          <w:sz w:val="24"/>
          <w:szCs w:val="24"/>
        </w:rPr>
        <w:t>ruptured</w:t>
      </w:r>
      <w:r w:rsidRPr="0066439E">
        <w:rPr>
          <w:rFonts w:asciiTheme="majorBidi" w:hAnsiTheme="majorBidi" w:cstheme="majorBidi"/>
          <w:spacing w:val="36"/>
          <w:sz w:val="24"/>
          <w:szCs w:val="24"/>
        </w:rPr>
        <w:t xml:space="preserve"> </w:t>
      </w:r>
      <w:r w:rsidRPr="0066439E">
        <w:rPr>
          <w:rFonts w:asciiTheme="majorBidi" w:hAnsiTheme="majorBidi" w:cstheme="majorBidi"/>
          <w:sz w:val="24"/>
          <w:szCs w:val="24"/>
        </w:rPr>
        <w:t>cells</w:t>
      </w:r>
      <w:r w:rsidRPr="0066439E">
        <w:rPr>
          <w:rFonts w:asciiTheme="majorBidi" w:hAnsiTheme="majorBidi" w:cstheme="majorBidi"/>
          <w:spacing w:val="36"/>
          <w:sz w:val="24"/>
          <w:szCs w:val="24"/>
        </w:rPr>
        <w:t xml:space="preserve"> </w:t>
      </w:r>
      <w:r w:rsidRPr="0066439E">
        <w:rPr>
          <w:rFonts w:asciiTheme="majorBidi" w:hAnsiTheme="majorBidi" w:cstheme="majorBidi"/>
          <w:sz w:val="24"/>
          <w:szCs w:val="24"/>
        </w:rPr>
        <w:t>can</w:t>
      </w:r>
      <w:r w:rsidRPr="0066439E">
        <w:rPr>
          <w:rFonts w:asciiTheme="majorBidi" w:hAnsiTheme="majorBidi" w:cstheme="majorBidi"/>
          <w:spacing w:val="36"/>
          <w:sz w:val="24"/>
          <w:szCs w:val="24"/>
        </w:rPr>
        <w:t xml:space="preserve"> </w:t>
      </w:r>
      <w:r w:rsidRPr="0066439E">
        <w:rPr>
          <w:rFonts w:asciiTheme="majorBidi" w:hAnsiTheme="majorBidi" w:cstheme="majorBidi"/>
          <w:sz w:val="24"/>
          <w:szCs w:val="24"/>
        </w:rPr>
        <w:t>interfere with hemoglobin measurement.</w:t>
      </w:r>
    </w:p>
    <w:p w14:paraId="4DB408FB" w14:textId="77777777" w:rsidR="00F85F9B" w:rsidRPr="0066439E" w:rsidRDefault="0025463F">
      <w:pPr>
        <w:pStyle w:val="BodyText"/>
        <w:tabs>
          <w:tab w:val="left" w:pos="1338"/>
          <w:tab w:val="left" w:pos="2861"/>
          <w:tab w:val="left" w:pos="3295"/>
          <w:tab w:val="left" w:pos="4258"/>
          <w:tab w:val="left" w:pos="5695"/>
          <w:tab w:val="left" w:pos="7095"/>
          <w:tab w:val="left" w:pos="7807"/>
          <w:tab w:val="left" w:pos="8708"/>
          <w:tab w:val="left" w:pos="9130"/>
        </w:tabs>
        <w:spacing w:before="1" w:line="276" w:lineRule="auto"/>
        <w:ind w:left="600" w:right="737" w:hanging="10"/>
        <w:rPr>
          <w:rFonts w:asciiTheme="majorBidi" w:hAnsiTheme="majorBidi" w:cstheme="majorBidi"/>
          <w:sz w:val="24"/>
          <w:szCs w:val="24"/>
        </w:rPr>
      </w:pPr>
      <w:r w:rsidRPr="0066439E">
        <w:rPr>
          <w:rFonts w:asciiTheme="majorBidi" w:hAnsiTheme="majorBidi" w:cstheme="majorBidi"/>
          <w:spacing w:val="-4"/>
          <w:sz w:val="24"/>
          <w:szCs w:val="24"/>
        </w:rPr>
        <w:t>Cold</w:t>
      </w:r>
      <w:r w:rsidRPr="0066439E">
        <w:rPr>
          <w:rFonts w:asciiTheme="majorBidi" w:hAnsiTheme="majorBidi" w:cstheme="majorBidi"/>
          <w:sz w:val="24"/>
          <w:szCs w:val="24"/>
        </w:rPr>
        <w:tab/>
      </w:r>
      <w:r w:rsidRPr="0066439E">
        <w:rPr>
          <w:rFonts w:asciiTheme="majorBidi" w:hAnsiTheme="majorBidi" w:cstheme="majorBidi"/>
          <w:spacing w:val="-2"/>
          <w:sz w:val="24"/>
          <w:szCs w:val="24"/>
        </w:rPr>
        <w:t>agglutinins:</w:t>
      </w:r>
      <w:r w:rsidRPr="0066439E">
        <w:rPr>
          <w:rFonts w:asciiTheme="majorBidi" w:hAnsiTheme="majorBidi" w:cstheme="majorBidi"/>
          <w:sz w:val="24"/>
          <w:szCs w:val="24"/>
        </w:rPr>
        <w:tab/>
      </w:r>
      <w:r w:rsidRPr="0066439E">
        <w:rPr>
          <w:rFonts w:asciiTheme="majorBidi" w:hAnsiTheme="majorBidi" w:cstheme="majorBidi"/>
          <w:spacing w:val="-6"/>
          <w:sz w:val="24"/>
          <w:szCs w:val="24"/>
        </w:rPr>
        <w:t>In</w:t>
      </w:r>
      <w:r w:rsidRPr="0066439E">
        <w:rPr>
          <w:rFonts w:asciiTheme="majorBidi" w:hAnsiTheme="majorBidi" w:cstheme="majorBidi"/>
          <w:sz w:val="24"/>
          <w:szCs w:val="24"/>
        </w:rPr>
        <w:tab/>
      </w:r>
      <w:r w:rsidRPr="0066439E">
        <w:rPr>
          <w:rFonts w:asciiTheme="majorBidi" w:hAnsiTheme="majorBidi" w:cstheme="majorBidi"/>
          <w:spacing w:val="-2"/>
          <w:sz w:val="24"/>
          <w:szCs w:val="24"/>
        </w:rPr>
        <w:t>certain</w:t>
      </w:r>
      <w:r w:rsidRPr="0066439E">
        <w:rPr>
          <w:rFonts w:asciiTheme="majorBidi" w:hAnsiTheme="majorBidi" w:cstheme="majorBidi"/>
          <w:sz w:val="24"/>
          <w:szCs w:val="24"/>
        </w:rPr>
        <w:tab/>
      </w:r>
      <w:r w:rsidRPr="0066439E">
        <w:rPr>
          <w:rFonts w:asciiTheme="majorBidi" w:hAnsiTheme="majorBidi" w:cstheme="majorBidi"/>
          <w:spacing w:val="-2"/>
          <w:sz w:val="24"/>
          <w:szCs w:val="24"/>
        </w:rPr>
        <w:t>conditions,</w:t>
      </w:r>
      <w:r w:rsidRPr="0066439E">
        <w:rPr>
          <w:rFonts w:asciiTheme="majorBidi" w:hAnsiTheme="majorBidi" w:cstheme="majorBidi"/>
          <w:sz w:val="24"/>
          <w:szCs w:val="24"/>
        </w:rPr>
        <w:tab/>
        <w:t>red</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blood</w:t>
      </w:r>
      <w:r w:rsidRPr="0066439E">
        <w:rPr>
          <w:rFonts w:asciiTheme="majorBidi" w:hAnsiTheme="majorBidi" w:cstheme="majorBidi"/>
          <w:sz w:val="24"/>
          <w:szCs w:val="24"/>
        </w:rPr>
        <w:tab/>
      </w:r>
      <w:r w:rsidRPr="0066439E">
        <w:rPr>
          <w:rFonts w:asciiTheme="majorBidi" w:hAnsiTheme="majorBidi" w:cstheme="majorBidi"/>
          <w:spacing w:val="-2"/>
          <w:sz w:val="24"/>
          <w:szCs w:val="24"/>
        </w:rPr>
        <w:t>cells</w:t>
      </w:r>
      <w:r w:rsidRPr="0066439E">
        <w:rPr>
          <w:rFonts w:asciiTheme="majorBidi" w:hAnsiTheme="majorBidi" w:cstheme="majorBidi"/>
          <w:sz w:val="24"/>
          <w:szCs w:val="24"/>
        </w:rPr>
        <w:tab/>
      </w:r>
      <w:r w:rsidRPr="0066439E">
        <w:rPr>
          <w:rFonts w:asciiTheme="majorBidi" w:hAnsiTheme="majorBidi" w:cstheme="majorBidi"/>
          <w:spacing w:val="-2"/>
          <w:sz w:val="24"/>
          <w:szCs w:val="24"/>
        </w:rPr>
        <w:t>clump</w:t>
      </w:r>
      <w:r w:rsidRPr="0066439E">
        <w:rPr>
          <w:rFonts w:asciiTheme="majorBidi" w:hAnsiTheme="majorBidi" w:cstheme="majorBidi"/>
          <w:sz w:val="24"/>
          <w:szCs w:val="24"/>
        </w:rPr>
        <w:tab/>
      </w:r>
      <w:r w:rsidRPr="0066439E">
        <w:rPr>
          <w:rFonts w:asciiTheme="majorBidi" w:hAnsiTheme="majorBidi" w:cstheme="majorBidi"/>
          <w:spacing w:val="-6"/>
          <w:sz w:val="24"/>
          <w:szCs w:val="24"/>
        </w:rPr>
        <w:t>in</w:t>
      </w:r>
      <w:r w:rsidRPr="0066439E">
        <w:rPr>
          <w:rFonts w:asciiTheme="majorBidi" w:hAnsiTheme="majorBidi" w:cstheme="majorBidi"/>
          <w:sz w:val="24"/>
          <w:szCs w:val="24"/>
        </w:rPr>
        <w:tab/>
      </w:r>
      <w:r w:rsidRPr="0066439E">
        <w:rPr>
          <w:rFonts w:asciiTheme="majorBidi" w:hAnsiTheme="majorBidi" w:cstheme="majorBidi"/>
          <w:spacing w:val="-4"/>
          <w:sz w:val="24"/>
          <w:szCs w:val="24"/>
        </w:rPr>
        <w:t xml:space="preserve">cold </w:t>
      </w:r>
      <w:r w:rsidRPr="0066439E">
        <w:rPr>
          <w:rFonts w:asciiTheme="majorBidi" w:hAnsiTheme="majorBidi" w:cstheme="majorBidi"/>
          <w:sz w:val="24"/>
          <w:szCs w:val="24"/>
        </w:rPr>
        <w:t>temperatures, causing false high MCV.</w:t>
      </w:r>
    </w:p>
    <w:p w14:paraId="0EC95296" w14:textId="77777777" w:rsidR="00F85F9B" w:rsidRPr="0066439E" w:rsidRDefault="0025463F">
      <w:pPr>
        <w:pStyle w:val="BodyText"/>
        <w:spacing w:line="278" w:lineRule="auto"/>
        <w:ind w:left="600" w:hanging="10"/>
        <w:rPr>
          <w:rFonts w:asciiTheme="majorBidi" w:hAnsiTheme="majorBidi" w:cstheme="majorBidi"/>
          <w:sz w:val="24"/>
          <w:szCs w:val="24"/>
        </w:rPr>
      </w:pPr>
      <w:r w:rsidRPr="0066439E">
        <w:rPr>
          <w:rFonts w:asciiTheme="majorBidi" w:hAnsiTheme="majorBidi" w:cstheme="majorBidi"/>
          <w:sz w:val="24"/>
          <w:szCs w:val="24"/>
        </w:rPr>
        <w:t>Why</w:t>
      </w:r>
      <w:r w:rsidRPr="0066439E">
        <w:rPr>
          <w:rFonts w:asciiTheme="majorBidi" w:hAnsiTheme="majorBidi" w:cstheme="majorBidi"/>
          <w:spacing w:val="34"/>
          <w:sz w:val="24"/>
          <w:szCs w:val="24"/>
        </w:rPr>
        <w:t xml:space="preserve"> </w:t>
      </w:r>
      <w:r w:rsidRPr="0066439E">
        <w:rPr>
          <w:rFonts w:asciiTheme="majorBidi" w:hAnsiTheme="majorBidi" w:cstheme="majorBidi"/>
          <w:sz w:val="24"/>
          <w:szCs w:val="24"/>
        </w:rPr>
        <w:t>this</w:t>
      </w:r>
      <w:r w:rsidRPr="0066439E">
        <w:rPr>
          <w:rFonts w:asciiTheme="majorBidi" w:hAnsiTheme="majorBidi" w:cstheme="majorBidi"/>
          <w:spacing w:val="39"/>
          <w:sz w:val="24"/>
          <w:szCs w:val="24"/>
        </w:rPr>
        <w:t xml:space="preserve"> </w:t>
      </w:r>
      <w:r w:rsidRPr="0066439E">
        <w:rPr>
          <w:rFonts w:asciiTheme="majorBidi" w:hAnsiTheme="majorBidi" w:cstheme="majorBidi"/>
          <w:sz w:val="24"/>
          <w:szCs w:val="24"/>
        </w:rPr>
        <w:t>matters:</w:t>
      </w:r>
      <w:r w:rsidRPr="0066439E">
        <w:rPr>
          <w:rFonts w:asciiTheme="majorBidi" w:hAnsiTheme="majorBidi" w:cstheme="majorBidi"/>
          <w:spacing w:val="39"/>
          <w:sz w:val="24"/>
          <w:szCs w:val="24"/>
        </w:rPr>
        <w:t xml:space="preserve"> </w:t>
      </w:r>
      <w:r w:rsidRPr="0066439E">
        <w:rPr>
          <w:rFonts w:asciiTheme="majorBidi" w:hAnsiTheme="majorBidi" w:cstheme="majorBidi"/>
          <w:sz w:val="24"/>
          <w:szCs w:val="24"/>
        </w:rPr>
        <w:t>These</w:t>
      </w:r>
      <w:r w:rsidRPr="0066439E">
        <w:rPr>
          <w:rFonts w:asciiTheme="majorBidi" w:hAnsiTheme="majorBidi" w:cstheme="majorBidi"/>
          <w:spacing w:val="38"/>
          <w:sz w:val="24"/>
          <w:szCs w:val="24"/>
        </w:rPr>
        <w:t xml:space="preserve"> </w:t>
      </w:r>
      <w:r w:rsidRPr="0066439E">
        <w:rPr>
          <w:rFonts w:asciiTheme="majorBidi" w:hAnsiTheme="majorBidi" w:cstheme="majorBidi"/>
          <w:sz w:val="24"/>
          <w:szCs w:val="24"/>
        </w:rPr>
        <w:t>errors</w:t>
      </w:r>
      <w:r w:rsidRPr="0066439E">
        <w:rPr>
          <w:rFonts w:asciiTheme="majorBidi" w:hAnsiTheme="majorBidi" w:cstheme="majorBidi"/>
          <w:spacing w:val="39"/>
          <w:sz w:val="24"/>
          <w:szCs w:val="24"/>
        </w:rPr>
        <w:t xml:space="preserve"> </w:t>
      </w:r>
      <w:r w:rsidRPr="0066439E">
        <w:rPr>
          <w:rFonts w:asciiTheme="majorBidi" w:hAnsiTheme="majorBidi" w:cstheme="majorBidi"/>
          <w:sz w:val="24"/>
          <w:szCs w:val="24"/>
        </w:rPr>
        <w:t>may</w:t>
      </w:r>
      <w:r w:rsidRPr="0066439E">
        <w:rPr>
          <w:rFonts w:asciiTheme="majorBidi" w:hAnsiTheme="majorBidi" w:cstheme="majorBidi"/>
          <w:spacing w:val="34"/>
          <w:sz w:val="24"/>
          <w:szCs w:val="24"/>
        </w:rPr>
        <w:t xml:space="preserve"> </w:t>
      </w:r>
      <w:r w:rsidRPr="0066439E">
        <w:rPr>
          <w:rFonts w:asciiTheme="majorBidi" w:hAnsiTheme="majorBidi" w:cstheme="majorBidi"/>
          <w:sz w:val="24"/>
          <w:szCs w:val="24"/>
        </w:rPr>
        <w:t>lead</w:t>
      </w:r>
      <w:r w:rsidRPr="0066439E">
        <w:rPr>
          <w:rFonts w:asciiTheme="majorBidi" w:hAnsiTheme="majorBidi" w:cstheme="majorBidi"/>
          <w:spacing w:val="39"/>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39"/>
          <w:sz w:val="24"/>
          <w:szCs w:val="24"/>
        </w:rPr>
        <w:t xml:space="preserve"> </w:t>
      </w:r>
      <w:r w:rsidRPr="0066439E">
        <w:rPr>
          <w:rFonts w:asciiTheme="majorBidi" w:hAnsiTheme="majorBidi" w:cstheme="majorBidi"/>
          <w:sz w:val="24"/>
          <w:szCs w:val="24"/>
        </w:rPr>
        <w:t>misinterpretation</w:t>
      </w:r>
      <w:r w:rsidRPr="0066439E">
        <w:rPr>
          <w:rFonts w:asciiTheme="majorBidi" w:hAnsiTheme="majorBidi" w:cstheme="majorBidi"/>
          <w:spacing w:val="37"/>
          <w:sz w:val="24"/>
          <w:szCs w:val="24"/>
        </w:rPr>
        <w:t xml:space="preserve"> </w:t>
      </w:r>
      <w:r w:rsidRPr="0066439E">
        <w:rPr>
          <w:rFonts w:asciiTheme="majorBidi" w:hAnsiTheme="majorBidi" w:cstheme="majorBidi"/>
          <w:sz w:val="24"/>
          <w:szCs w:val="24"/>
        </w:rPr>
        <w:t>of</w:t>
      </w:r>
      <w:r w:rsidRPr="0066439E">
        <w:rPr>
          <w:rFonts w:asciiTheme="majorBidi" w:hAnsiTheme="majorBidi" w:cstheme="majorBidi"/>
          <w:spacing w:val="38"/>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38"/>
          <w:sz w:val="24"/>
          <w:szCs w:val="24"/>
        </w:rPr>
        <w:t xml:space="preserve"> </w:t>
      </w:r>
      <w:r w:rsidRPr="0066439E">
        <w:rPr>
          <w:rFonts w:asciiTheme="majorBidi" w:hAnsiTheme="majorBidi" w:cstheme="majorBidi"/>
          <w:sz w:val="24"/>
          <w:szCs w:val="24"/>
        </w:rPr>
        <w:t>patient’s condition unless verified manually or with repeat testing.</w:t>
      </w:r>
    </w:p>
    <w:p w14:paraId="5C721051" w14:textId="77777777" w:rsidR="00F85F9B" w:rsidRPr="0066439E" w:rsidRDefault="0025463F">
      <w:pPr>
        <w:pStyle w:val="Heading2"/>
        <w:numPr>
          <w:ilvl w:val="0"/>
          <w:numId w:val="10"/>
        </w:numPr>
        <w:tabs>
          <w:tab w:val="left" w:pos="959"/>
        </w:tabs>
        <w:spacing w:line="321" w:lineRule="exact"/>
        <w:ind w:left="959" w:hanging="359"/>
        <w:rPr>
          <w:rFonts w:asciiTheme="majorBidi" w:hAnsiTheme="majorBidi" w:cstheme="majorBidi"/>
          <w:sz w:val="24"/>
          <w:szCs w:val="24"/>
        </w:rPr>
      </w:pPr>
      <w:r w:rsidRPr="0066439E">
        <w:rPr>
          <w:rFonts w:asciiTheme="majorBidi" w:hAnsiTheme="majorBidi" w:cstheme="majorBidi"/>
          <w:sz w:val="24"/>
          <w:szCs w:val="24"/>
        </w:rPr>
        <w:t>High</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Cost</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3"/>
          <w:sz w:val="24"/>
          <w:szCs w:val="24"/>
        </w:rPr>
        <w:t xml:space="preserve"> </w:t>
      </w:r>
      <w:r w:rsidRPr="0066439E">
        <w:rPr>
          <w:rFonts w:asciiTheme="majorBidi" w:hAnsiTheme="majorBidi" w:cstheme="majorBidi"/>
          <w:spacing w:val="-2"/>
          <w:sz w:val="24"/>
          <w:szCs w:val="24"/>
        </w:rPr>
        <w:t>Maintenance</w:t>
      </w:r>
    </w:p>
    <w:p w14:paraId="1EE8ECBD" w14:textId="77777777" w:rsidR="00F85F9B" w:rsidRPr="0066439E" w:rsidRDefault="0025463F">
      <w:pPr>
        <w:pStyle w:val="BodyText"/>
        <w:spacing w:before="42" w:line="278" w:lineRule="auto"/>
        <w:ind w:left="600" w:hanging="10"/>
        <w:rPr>
          <w:rFonts w:asciiTheme="majorBidi" w:hAnsiTheme="majorBidi" w:cstheme="majorBidi"/>
          <w:sz w:val="24"/>
          <w:szCs w:val="24"/>
        </w:rPr>
      </w:pPr>
      <w:r w:rsidRPr="0066439E">
        <w:rPr>
          <w:rFonts w:asciiTheme="majorBidi" w:hAnsiTheme="majorBidi" w:cstheme="majorBidi"/>
          <w:sz w:val="24"/>
          <w:szCs w:val="24"/>
        </w:rPr>
        <w:t>Especially</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in</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low-resource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settings,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advanced</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CBC</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machines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(such</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as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5-part analyzers with flow cytometry) are:</w:t>
      </w:r>
    </w:p>
    <w:p w14:paraId="68CEC50E" w14:textId="77777777" w:rsidR="00F85F9B" w:rsidRPr="0066439E" w:rsidRDefault="0025463F">
      <w:pPr>
        <w:pStyle w:val="ListParagraph"/>
        <w:numPr>
          <w:ilvl w:val="1"/>
          <w:numId w:val="10"/>
        </w:numPr>
        <w:tabs>
          <w:tab w:val="left" w:pos="1310"/>
        </w:tabs>
        <w:spacing w:line="337" w:lineRule="exact"/>
        <w:rPr>
          <w:rFonts w:asciiTheme="majorBidi" w:hAnsiTheme="majorBidi" w:cstheme="majorBidi"/>
          <w:sz w:val="24"/>
          <w:szCs w:val="24"/>
        </w:rPr>
      </w:pPr>
      <w:r w:rsidRPr="0066439E">
        <w:rPr>
          <w:rFonts w:asciiTheme="majorBidi" w:hAnsiTheme="majorBidi" w:cstheme="majorBidi"/>
          <w:sz w:val="24"/>
          <w:szCs w:val="24"/>
        </w:rPr>
        <w:t>Expensive</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8"/>
          <w:sz w:val="24"/>
          <w:szCs w:val="24"/>
        </w:rPr>
        <w:t xml:space="preserve"> </w:t>
      </w:r>
      <w:r w:rsidRPr="0066439E">
        <w:rPr>
          <w:rFonts w:asciiTheme="majorBidi" w:hAnsiTheme="majorBidi" w:cstheme="majorBidi"/>
          <w:spacing w:val="-2"/>
          <w:sz w:val="24"/>
          <w:szCs w:val="24"/>
        </w:rPr>
        <w:t>purchase.</w:t>
      </w:r>
    </w:p>
    <w:p w14:paraId="5F6AA557" w14:textId="77777777" w:rsidR="00F85F9B" w:rsidRPr="0066439E" w:rsidRDefault="0025463F">
      <w:pPr>
        <w:pStyle w:val="ListParagraph"/>
        <w:numPr>
          <w:ilvl w:val="1"/>
          <w:numId w:val="10"/>
        </w:numPr>
        <w:tabs>
          <w:tab w:val="left" w:pos="1310"/>
        </w:tabs>
        <w:spacing w:before="45"/>
        <w:rPr>
          <w:rFonts w:asciiTheme="majorBidi" w:hAnsiTheme="majorBidi" w:cstheme="majorBidi"/>
          <w:sz w:val="24"/>
          <w:szCs w:val="24"/>
        </w:rPr>
      </w:pPr>
      <w:r w:rsidRPr="0066439E">
        <w:rPr>
          <w:rFonts w:asciiTheme="majorBidi" w:hAnsiTheme="majorBidi" w:cstheme="majorBidi"/>
          <w:sz w:val="24"/>
          <w:szCs w:val="24"/>
        </w:rPr>
        <w:t>Require</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routine</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calibration,</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quality</w:t>
      </w:r>
      <w:r w:rsidRPr="0066439E">
        <w:rPr>
          <w:rFonts w:asciiTheme="majorBidi" w:hAnsiTheme="majorBidi" w:cstheme="majorBidi"/>
          <w:spacing w:val="-9"/>
          <w:sz w:val="24"/>
          <w:szCs w:val="24"/>
        </w:rPr>
        <w:t xml:space="preserve"> </w:t>
      </w:r>
      <w:r w:rsidRPr="0066439E">
        <w:rPr>
          <w:rFonts w:asciiTheme="majorBidi" w:hAnsiTheme="majorBidi" w:cstheme="majorBidi"/>
          <w:sz w:val="24"/>
          <w:szCs w:val="24"/>
        </w:rPr>
        <w:t>control,</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9"/>
          <w:sz w:val="24"/>
          <w:szCs w:val="24"/>
        </w:rPr>
        <w:t xml:space="preserve"> </w:t>
      </w:r>
      <w:r w:rsidRPr="0066439E">
        <w:rPr>
          <w:rFonts w:asciiTheme="majorBidi" w:hAnsiTheme="majorBidi" w:cstheme="majorBidi"/>
          <w:sz w:val="24"/>
          <w:szCs w:val="24"/>
        </w:rPr>
        <w:t>skilled</w:t>
      </w:r>
      <w:r w:rsidRPr="0066439E">
        <w:rPr>
          <w:rFonts w:asciiTheme="majorBidi" w:hAnsiTheme="majorBidi" w:cstheme="majorBidi"/>
          <w:spacing w:val="-4"/>
          <w:sz w:val="24"/>
          <w:szCs w:val="24"/>
        </w:rPr>
        <w:t xml:space="preserve"> </w:t>
      </w:r>
      <w:r w:rsidRPr="0066439E">
        <w:rPr>
          <w:rFonts w:asciiTheme="majorBidi" w:hAnsiTheme="majorBidi" w:cstheme="majorBidi"/>
          <w:spacing w:val="-2"/>
          <w:sz w:val="24"/>
          <w:szCs w:val="24"/>
        </w:rPr>
        <w:t>technicians.</w:t>
      </w:r>
    </w:p>
    <w:p w14:paraId="1955F318" w14:textId="77777777" w:rsidR="00F85F9B" w:rsidRPr="0066439E" w:rsidRDefault="00F85F9B">
      <w:pPr>
        <w:pStyle w:val="ListParagraph"/>
        <w:rPr>
          <w:rFonts w:asciiTheme="majorBidi" w:hAnsiTheme="majorBidi" w:cstheme="majorBidi"/>
          <w:sz w:val="24"/>
          <w:szCs w:val="24"/>
        </w:rPr>
        <w:sectPr w:rsidR="00F85F9B" w:rsidRPr="0066439E">
          <w:pgSz w:w="11910" w:h="16840"/>
          <w:pgMar w:top="1340" w:right="708" w:bottom="980" w:left="850" w:header="0" w:footer="791" w:gutter="0"/>
          <w:cols w:space="720"/>
        </w:sectPr>
      </w:pPr>
    </w:p>
    <w:p w14:paraId="115B9632" w14:textId="77777777" w:rsidR="00F85F9B" w:rsidRPr="0066439E" w:rsidRDefault="0025463F">
      <w:pPr>
        <w:pStyle w:val="ListParagraph"/>
        <w:numPr>
          <w:ilvl w:val="1"/>
          <w:numId w:val="10"/>
        </w:numPr>
        <w:tabs>
          <w:tab w:val="left" w:pos="1309"/>
        </w:tabs>
        <w:spacing w:before="74"/>
        <w:ind w:left="1309" w:hanging="359"/>
        <w:jc w:val="both"/>
        <w:rPr>
          <w:rFonts w:asciiTheme="majorBidi" w:hAnsiTheme="majorBidi" w:cstheme="majorBidi"/>
          <w:sz w:val="24"/>
          <w:szCs w:val="24"/>
        </w:rPr>
      </w:pPr>
      <w:r w:rsidRPr="0066439E">
        <w:rPr>
          <w:rFonts w:asciiTheme="majorBidi" w:hAnsiTheme="majorBidi" w:cstheme="majorBidi"/>
          <w:sz w:val="24"/>
          <w:szCs w:val="24"/>
        </w:rPr>
        <w:lastRenderedPageBreak/>
        <w:t>Spare</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parts</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reagents</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may</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not</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be</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readily</w:t>
      </w:r>
      <w:r w:rsidRPr="0066439E">
        <w:rPr>
          <w:rFonts w:asciiTheme="majorBidi" w:hAnsiTheme="majorBidi" w:cstheme="majorBidi"/>
          <w:spacing w:val="-3"/>
          <w:sz w:val="24"/>
          <w:szCs w:val="24"/>
        </w:rPr>
        <w:t xml:space="preserve"> </w:t>
      </w:r>
      <w:r w:rsidRPr="0066439E">
        <w:rPr>
          <w:rFonts w:asciiTheme="majorBidi" w:hAnsiTheme="majorBidi" w:cstheme="majorBidi"/>
          <w:spacing w:val="-2"/>
          <w:sz w:val="24"/>
          <w:szCs w:val="24"/>
        </w:rPr>
        <w:t>available.</w:t>
      </w:r>
    </w:p>
    <w:p w14:paraId="019DB1AB" w14:textId="77777777" w:rsidR="00F85F9B" w:rsidRPr="0066439E" w:rsidRDefault="0025463F">
      <w:pPr>
        <w:pStyle w:val="ListParagraph"/>
        <w:numPr>
          <w:ilvl w:val="1"/>
          <w:numId w:val="10"/>
        </w:numPr>
        <w:tabs>
          <w:tab w:val="left" w:pos="1310"/>
        </w:tabs>
        <w:spacing w:before="48" w:line="273" w:lineRule="auto"/>
        <w:ind w:right="739"/>
        <w:jc w:val="both"/>
        <w:rPr>
          <w:rFonts w:asciiTheme="majorBidi" w:hAnsiTheme="majorBidi" w:cstheme="majorBidi"/>
          <w:sz w:val="24"/>
          <w:szCs w:val="24"/>
        </w:rPr>
      </w:pPr>
      <w:r w:rsidRPr="0066439E">
        <w:rPr>
          <w:rFonts w:asciiTheme="majorBidi" w:hAnsiTheme="majorBidi" w:cstheme="majorBidi"/>
          <w:sz w:val="24"/>
          <w:szCs w:val="24"/>
        </w:rPr>
        <w:t>Why this matters: This limits their availability in rural or underfunded healthcare facilities.</w:t>
      </w:r>
    </w:p>
    <w:p w14:paraId="19B594C3" w14:textId="77777777" w:rsidR="00F85F9B" w:rsidRPr="0066439E" w:rsidRDefault="0025463F">
      <w:pPr>
        <w:pStyle w:val="Heading2"/>
        <w:numPr>
          <w:ilvl w:val="0"/>
          <w:numId w:val="10"/>
        </w:numPr>
        <w:tabs>
          <w:tab w:val="left" w:pos="1028"/>
        </w:tabs>
        <w:spacing w:before="8"/>
        <w:ind w:left="1028" w:hanging="428"/>
        <w:jc w:val="both"/>
        <w:rPr>
          <w:rFonts w:asciiTheme="majorBidi" w:hAnsiTheme="majorBidi" w:cstheme="majorBidi"/>
          <w:sz w:val="24"/>
          <w:szCs w:val="24"/>
        </w:rPr>
      </w:pPr>
      <w:r w:rsidRPr="0066439E">
        <w:rPr>
          <w:rFonts w:asciiTheme="majorBidi" w:hAnsiTheme="majorBidi" w:cstheme="majorBidi"/>
          <w:sz w:val="24"/>
          <w:szCs w:val="24"/>
        </w:rPr>
        <w:t>Complexity</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in</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Pediatric</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Neonatal</w:t>
      </w:r>
      <w:r w:rsidRPr="0066439E">
        <w:rPr>
          <w:rFonts w:asciiTheme="majorBidi" w:hAnsiTheme="majorBidi" w:cstheme="majorBidi"/>
          <w:spacing w:val="-4"/>
          <w:sz w:val="24"/>
          <w:szCs w:val="24"/>
        </w:rPr>
        <w:t xml:space="preserve"> </w:t>
      </w:r>
      <w:r w:rsidRPr="0066439E">
        <w:rPr>
          <w:rFonts w:asciiTheme="majorBidi" w:hAnsiTheme="majorBidi" w:cstheme="majorBidi"/>
          <w:spacing w:val="-2"/>
          <w:sz w:val="24"/>
          <w:szCs w:val="24"/>
        </w:rPr>
        <w:t>Samples</w:t>
      </w:r>
    </w:p>
    <w:p w14:paraId="6618B3B0" w14:textId="77777777" w:rsidR="00F85F9B" w:rsidRPr="0066439E" w:rsidRDefault="0025463F">
      <w:pPr>
        <w:pStyle w:val="BodyText"/>
        <w:spacing w:before="43" w:line="276" w:lineRule="auto"/>
        <w:ind w:left="600" w:right="725" w:hanging="10"/>
        <w:jc w:val="both"/>
        <w:rPr>
          <w:rFonts w:asciiTheme="majorBidi" w:hAnsiTheme="majorBidi" w:cstheme="majorBidi"/>
          <w:sz w:val="24"/>
          <w:szCs w:val="24"/>
        </w:rPr>
      </w:pPr>
      <w:r w:rsidRPr="0066439E">
        <w:rPr>
          <w:rFonts w:asciiTheme="majorBidi" w:hAnsiTheme="majorBidi" w:cstheme="majorBidi"/>
          <w:sz w:val="24"/>
          <w:szCs w:val="24"/>
        </w:rPr>
        <w:t>Blood from newborns and infants often has unique characteristics (e.g., higher nucleated RBCs), which may confuse automated analyzers and lead to false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high WBC counts.</w:t>
      </w:r>
    </w:p>
    <w:p w14:paraId="5CB24AC7" w14:textId="77777777" w:rsidR="00F85F9B" w:rsidRPr="0066439E" w:rsidRDefault="0025463F">
      <w:pPr>
        <w:pStyle w:val="BodyText"/>
        <w:spacing w:before="1"/>
        <w:ind w:left="590"/>
        <w:jc w:val="both"/>
        <w:rPr>
          <w:rFonts w:asciiTheme="majorBidi" w:hAnsiTheme="majorBidi" w:cstheme="majorBidi"/>
          <w:sz w:val="24"/>
          <w:szCs w:val="24"/>
        </w:rPr>
      </w:pPr>
      <w:r w:rsidRPr="0066439E">
        <w:rPr>
          <w:rFonts w:asciiTheme="majorBidi" w:hAnsiTheme="majorBidi" w:cstheme="majorBidi"/>
          <w:sz w:val="24"/>
          <w:szCs w:val="24"/>
        </w:rPr>
        <w:t>Very</w:t>
      </w:r>
      <w:r w:rsidRPr="0066439E">
        <w:rPr>
          <w:rFonts w:asciiTheme="majorBidi" w:hAnsiTheme="majorBidi" w:cstheme="majorBidi"/>
          <w:spacing w:val="-13"/>
          <w:sz w:val="24"/>
          <w:szCs w:val="24"/>
        </w:rPr>
        <w:t xml:space="preserve"> </w:t>
      </w:r>
      <w:r w:rsidRPr="0066439E">
        <w:rPr>
          <w:rFonts w:asciiTheme="majorBidi" w:hAnsiTheme="majorBidi" w:cstheme="majorBidi"/>
          <w:sz w:val="24"/>
          <w:szCs w:val="24"/>
        </w:rPr>
        <w:t>small</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blood</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volumes</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can</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also</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be</w:t>
      </w:r>
      <w:r w:rsidRPr="0066439E">
        <w:rPr>
          <w:rFonts w:asciiTheme="majorBidi" w:hAnsiTheme="majorBidi" w:cstheme="majorBidi"/>
          <w:spacing w:val="-9"/>
          <w:sz w:val="24"/>
          <w:szCs w:val="24"/>
        </w:rPr>
        <w:t xml:space="preserve"> </w:t>
      </w:r>
      <w:r w:rsidRPr="0066439E">
        <w:rPr>
          <w:rFonts w:asciiTheme="majorBidi" w:hAnsiTheme="majorBidi" w:cstheme="majorBidi"/>
          <w:sz w:val="24"/>
          <w:szCs w:val="24"/>
        </w:rPr>
        <w:t>problematic</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for</w:t>
      </w:r>
      <w:r w:rsidRPr="0066439E">
        <w:rPr>
          <w:rFonts w:asciiTheme="majorBidi" w:hAnsiTheme="majorBidi" w:cstheme="majorBidi"/>
          <w:spacing w:val="-10"/>
          <w:sz w:val="24"/>
          <w:szCs w:val="24"/>
        </w:rPr>
        <w:t xml:space="preserve"> </w:t>
      </w:r>
      <w:r w:rsidRPr="0066439E">
        <w:rPr>
          <w:rFonts w:asciiTheme="majorBidi" w:hAnsiTheme="majorBidi" w:cstheme="majorBidi"/>
          <w:sz w:val="24"/>
          <w:szCs w:val="24"/>
        </w:rPr>
        <w:t>some</w:t>
      </w:r>
      <w:r w:rsidRPr="0066439E">
        <w:rPr>
          <w:rFonts w:asciiTheme="majorBidi" w:hAnsiTheme="majorBidi" w:cstheme="majorBidi"/>
          <w:spacing w:val="-6"/>
          <w:sz w:val="24"/>
          <w:szCs w:val="24"/>
        </w:rPr>
        <w:t xml:space="preserve"> </w:t>
      </w:r>
      <w:r w:rsidRPr="0066439E">
        <w:rPr>
          <w:rFonts w:asciiTheme="majorBidi" w:hAnsiTheme="majorBidi" w:cstheme="majorBidi"/>
          <w:spacing w:val="-2"/>
          <w:sz w:val="24"/>
          <w:szCs w:val="24"/>
        </w:rPr>
        <w:t>machines.</w:t>
      </w:r>
    </w:p>
    <w:p w14:paraId="3EEBA2BD" w14:textId="77777777" w:rsidR="00F85F9B" w:rsidRPr="0066439E" w:rsidRDefault="0025463F">
      <w:pPr>
        <w:pStyle w:val="BodyText"/>
        <w:spacing w:before="47" w:line="276" w:lineRule="auto"/>
        <w:ind w:left="600" w:right="738" w:hanging="10"/>
        <w:jc w:val="both"/>
        <w:rPr>
          <w:rFonts w:asciiTheme="majorBidi" w:hAnsiTheme="majorBidi" w:cstheme="majorBidi"/>
          <w:sz w:val="24"/>
          <w:szCs w:val="24"/>
        </w:rPr>
      </w:pPr>
      <w:r w:rsidRPr="0066439E">
        <w:rPr>
          <w:rFonts w:asciiTheme="majorBidi" w:hAnsiTheme="majorBidi" w:cstheme="majorBidi"/>
          <w:sz w:val="24"/>
          <w:szCs w:val="24"/>
        </w:rPr>
        <w:t>Why this matters: Special handling and interpretation are required, increasing the chance of technical errors if not managed properly.</w:t>
      </w:r>
    </w:p>
    <w:p w14:paraId="70CEFC75" w14:textId="77777777" w:rsidR="00F85F9B" w:rsidRPr="0066439E" w:rsidRDefault="0025463F">
      <w:pPr>
        <w:pStyle w:val="Heading2"/>
        <w:numPr>
          <w:ilvl w:val="0"/>
          <w:numId w:val="10"/>
        </w:numPr>
        <w:tabs>
          <w:tab w:val="left" w:pos="959"/>
        </w:tabs>
        <w:spacing w:before="7"/>
        <w:ind w:left="959" w:hanging="359"/>
        <w:jc w:val="both"/>
        <w:rPr>
          <w:rFonts w:asciiTheme="majorBidi" w:hAnsiTheme="majorBidi" w:cstheme="majorBidi"/>
          <w:sz w:val="24"/>
          <w:szCs w:val="24"/>
        </w:rPr>
      </w:pPr>
      <w:r w:rsidRPr="0066439E">
        <w:rPr>
          <w:rFonts w:asciiTheme="majorBidi" w:hAnsiTheme="majorBidi" w:cstheme="majorBidi"/>
          <w:sz w:val="24"/>
          <w:szCs w:val="24"/>
        </w:rPr>
        <w:t>Limited</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Use</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in</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Emergency</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or</w:t>
      </w:r>
      <w:r w:rsidRPr="0066439E">
        <w:rPr>
          <w:rFonts w:asciiTheme="majorBidi" w:hAnsiTheme="majorBidi" w:cstheme="majorBidi"/>
          <w:spacing w:val="-9"/>
          <w:sz w:val="24"/>
          <w:szCs w:val="24"/>
        </w:rPr>
        <w:t xml:space="preserve"> </w:t>
      </w:r>
      <w:r w:rsidRPr="0066439E">
        <w:rPr>
          <w:rFonts w:asciiTheme="majorBidi" w:hAnsiTheme="majorBidi" w:cstheme="majorBidi"/>
          <w:sz w:val="24"/>
          <w:szCs w:val="24"/>
        </w:rPr>
        <w:t>Remote</w:t>
      </w:r>
      <w:r w:rsidRPr="0066439E">
        <w:rPr>
          <w:rFonts w:asciiTheme="majorBidi" w:hAnsiTheme="majorBidi" w:cstheme="majorBidi"/>
          <w:spacing w:val="-3"/>
          <w:sz w:val="24"/>
          <w:szCs w:val="24"/>
        </w:rPr>
        <w:t xml:space="preserve"> </w:t>
      </w:r>
      <w:r w:rsidRPr="0066439E">
        <w:rPr>
          <w:rFonts w:asciiTheme="majorBidi" w:hAnsiTheme="majorBidi" w:cstheme="majorBidi"/>
          <w:spacing w:val="-2"/>
          <w:sz w:val="24"/>
          <w:szCs w:val="24"/>
        </w:rPr>
        <w:t>Settings</w:t>
      </w:r>
    </w:p>
    <w:p w14:paraId="4FB7FF80" w14:textId="77777777" w:rsidR="00F85F9B" w:rsidRPr="0066439E" w:rsidRDefault="0025463F">
      <w:pPr>
        <w:pStyle w:val="BodyText"/>
        <w:spacing w:before="43" w:line="276" w:lineRule="auto"/>
        <w:ind w:left="600" w:right="738" w:hanging="10"/>
        <w:jc w:val="both"/>
        <w:rPr>
          <w:rFonts w:asciiTheme="majorBidi" w:hAnsiTheme="majorBidi" w:cstheme="majorBidi"/>
          <w:sz w:val="24"/>
          <w:szCs w:val="24"/>
        </w:rPr>
      </w:pPr>
      <w:r w:rsidRPr="0066439E">
        <w:rPr>
          <w:rFonts w:asciiTheme="majorBidi" w:hAnsiTheme="majorBidi" w:cstheme="majorBidi"/>
          <w:sz w:val="24"/>
          <w:szCs w:val="24"/>
        </w:rPr>
        <w:t>CBC analyzers are often bulky and require electricity, making them difficult to use in fieldwork, mobile clinics, or during power outages.</w:t>
      </w:r>
    </w:p>
    <w:p w14:paraId="60D1BA06" w14:textId="77777777" w:rsidR="00F85F9B" w:rsidRPr="0066439E" w:rsidRDefault="0025463F">
      <w:pPr>
        <w:pStyle w:val="BodyText"/>
        <w:spacing w:line="278" w:lineRule="auto"/>
        <w:ind w:left="600" w:right="726" w:hanging="10"/>
        <w:jc w:val="both"/>
        <w:rPr>
          <w:rFonts w:asciiTheme="majorBidi" w:hAnsiTheme="majorBidi" w:cstheme="majorBidi"/>
          <w:sz w:val="24"/>
          <w:szCs w:val="24"/>
        </w:rPr>
      </w:pPr>
      <w:r w:rsidRPr="0066439E">
        <w:rPr>
          <w:rFonts w:asciiTheme="majorBidi" w:hAnsiTheme="majorBidi" w:cstheme="majorBidi"/>
          <w:sz w:val="24"/>
          <w:szCs w:val="24"/>
        </w:rPr>
        <w:t xml:space="preserve">Even portable models are still limited in function and may not offer full 5-part </w:t>
      </w:r>
      <w:r w:rsidRPr="0066439E">
        <w:rPr>
          <w:rFonts w:asciiTheme="majorBidi" w:hAnsiTheme="majorBidi" w:cstheme="majorBidi"/>
          <w:spacing w:val="-2"/>
          <w:sz w:val="24"/>
          <w:szCs w:val="24"/>
        </w:rPr>
        <w:t>differential.</w:t>
      </w:r>
    </w:p>
    <w:p w14:paraId="68DA60ED" w14:textId="77777777" w:rsidR="00F85F9B" w:rsidRPr="0066439E" w:rsidRDefault="0025463F">
      <w:pPr>
        <w:pStyle w:val="Heading2"/>
        <w:numPr>
          <w:ilvl w:val="0"/>
          <w:numId w:val="10"/>
        </w:numPr>
        <w:tabs>
          <w:tab w:val="left" w:pos="959"/>
        </w:tabs>
        <w:spacing w:line="321" w:lineRule="exact"/>
        <w:ind w:left="959" w:hanging="359"/>
        <w:jc w:val="both"/>
        <w:rPr>
          <w:rFonts w:asciiTheme="majorBidi" w:hAnsiTheme="majorBidi" w:cstheme="majorBidi"/>
          <w:sz w:val="24"/>
          <w:szCs w:val="24"/>
        </w:rPr>
      </w:pPr>
      <w:r w:rsidRPr="0066439E">
        <w:rPr>
          <w:rFonts w:asciiTheme="majorBidi" w:hAnsiTheme="majorBidi" w:cstheme="majorBidi"/>
          <w:sz w:val="24"/>
          <w:szCs w:val="24"/>
        </w:rPr>
        <w:t>Lack</w:t>
      </w:r>
      <w:r w:rsidRPr="0066439E">
        <w:rPr>
          <w:rFonts w:asciiTheme="majorBidi" w:hAnsiTheme="majorBidi" w:cstheme="majorBidi"/>
          <w:spacing w:val="-10"/>
          <w:sz w:val="24"/>
          <w:szCs w:val="24"/>
        </w:rPr>
        <w:t xml:space="preserve"> </w:t>
      </w:r>
      <w:r w:rsidRPr="0066439E">
        <w:rPr>
          <w:rFonts w:asciiTheme="majorBidi" w:hAnsiTheme="majorBidi" w:cstheme="majorBidi"/>
          <w:sz w:val="24"/>
          <w:szCs w:val="24"/>
        </w:rPr>
        <w:t>of</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Contextual</w:t>
      </w:r>
      <w:r w:rsidRPr="0066439E">
        <w:rPr>
          <w:rFonts w:asciiTheme="majorBidi" w:hAnsiTheme="majorBidi" w:cstheme="majorBidi"/>
          <w:spacing w:val="-17"/>
          <w:sz w:val="24"/>
          <w:szCs w:val="24"/>
        </w:rPr>
        <w:t xml:space="preserve"> </w:t>
      </w:r>
      <w:r w:rsidRPr="0066439E">
        <w:rPr>
          <w:rFonts w:asciiTheme="majorBidi" w:hAnsiTheme="majorBidi" w:cstheme="majorBidi"/>
          <w:spacing w:val="-2"/>
          <w:sz w:val="24"/>
          <w:szCs w:val="24"/>
        </w:rPr>
        <w:t>Analysis</w:t>
      </w:r>
    </w:p>
    <w:p w14:paraId="1CC561C1" w14:textId="77777777" w:rsidR="00F85F9B" w:rsidRPr="0066439E" w:rsidRDefault="0025463F">
      <w:pPr>
        <w:pStyle w:val="BodyText"/>
        <w:spacing w:before="41" w:line="276" w:lineRule="auto"/>
        <w:ind w:left="590" w:right="749"/>
        <w:rPr>
          <w:rFonts w:asciiTheme="majorBidi" w:hAnsiTheme="majorBidi" w:cstheme="majorBidi"/>
          <w:sz w:val="24"/>
          <w:szCs w:val="24"/>
        </w:rPr>
      </w:pPr>
      <w:r w:rsidRPr="0066439E">
        <w:rPr>
          <w:rFonts w:asciiTheme="majorBidi" w:hAnsiTheme="majorBidi" w:cstheme="majorBidi"/>
          <w:sz w:val="24"/>
          <w:szCs w:val="24"/>
        </w:rPr>
        <w:t>Machines do not consider the clinical picture (e.g., patient history, symptoms). A high WBC count, for instance, could result from infection, inflammation, or leukemia—but the machine will simply report the number.</w:t>
      </w:r>
    </w:p>
    <w:p w14:paraId="5B43F40A" w14:textId="77777777" w:rsidR="00F85F9B" w:rsidRPr="0066439E" w:rsidRDefault="0025463F">
      <w:pPr>
        <w:pStyle w:val="BodyText"/>
        <w:spacing w:before="1" w:line="276" w:lineRule="auto"/>
        <w:ind w:left="600" w:right="730" w:hanging="10"/>
        <w:rPr>
          <w:rFonts w:asciiTheme="majorBidi" w:hAnsiTheme="majorBidi" w:cstheme="majorBidi"/>
          <w:sz w:val="24"/>
          <w:szCs w:val="24"/>
        </w:rPr>
      </w:pPr>
      <w:r w:rsidRPr="0066439E">
        <w:rPr>
          <w:rFonts w:asciiTheme="majorBidi" w:hAnsiTheme="majorBidi" w:cstheme="majorBidi"/>
          <w:sz w:val="24"/>
          <w:szCs w:val="24"/>
        </w:rPr>
        <w:t>Why this matters: Over-reliance on machine results without clinical correlation can lead to misdiagnosis or unnecessary treatments.</w:t>
      </w:r>
    </w:p>
    <w:p w14:paraId="58F6160C" w14:textId="77777777" w:rsidR="00F85F9B" w:rsidRPr="0066439E" w:rsidRDefault="0025463F">
      <w:pPr>
        <w:pStyle w:val="Heading2"/>
        <w:spacing w:before="6"/>
        <w:rPr>
          <w:rFonts w:asciiTheme="majorBidi" w:hAnsiTheme="majorBidi" w:cstheme="majorBidi"/>
          <w:sz w:val="24"/>
          <w:szCs w:val="24"/>
        </w:rPr>
      </w:pPr>
      <w:r w:rsidRPr="0066439E">
        <w:rPr>
          <w:rFonts w:asciiTheme="majorBidi" w:hAnsiTheme="majorBidi" w:cstheme="majorBidi"/>
          <w:spacing w:val="-2"/>
          <w:sz w:val="24"/>
          <w:szCs w:val="24"/>
        </w:rPr>
        <w:t>Summary</w:t>
      </w:r>
    </w:p>
    <w:p w14:paraId="73B8B235" w14:textId="77777777" w:rsidR="00F85F9B" w:rsidRPr="0066439E" w:rsidRDefault="0025463F">
      <w:pPr>
        <w:pStyle w:val="BodyText"/>
        <w:spacing w:before="42" w:line="276" w:lineRule="auto"/>
        <w:ind w:left="600" w:right="730" w:hanging="10"/>
        <w:rPr>
          <w:rFonts w:asciiTheme="majorBidi" w:hAnsiTheme="majorBidi" w:cstheme="majorBidi"/>
          <w:sz w:val="24"/>
          <w:szCs w:val="24"/>
        </w:rPr>
      </w:pPr>
      <w:r w:rsidRPr="0066439E">
        <w:rPr>
          <w:rFonts w:asciiTheme="majorBidi" w:hAnsiTheme="majorBidi" w:cstheme="majorBidi"/>
          <w:sz w:val="24"/>
          <w:szCs w:val="24"/>
        </w:rPr>
        <w:t>While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CBC</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machines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offer</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tremendous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speed,</w:t>
      </w:r>
      <w:r w:rsidRPr="0066439E">
        <w:rPr>
          <w:rFonts w:asciiTheme="majorBidi" w:hAnsiTheme="majorBidi" w:cstheme="majorBidi"/>
          <w:spacing w:val="39"/>
          <w:sz w:val="24"/>
          <w:szCs w:val="24"/>
        </w:rPr>
        <w:t xml:space="preserve"> </w:t>
      </w:r>
      <w:r w:rsidRPr="0066439E">
        <w:rPr>
          <w:rFonts w:asciiTheme="majorBidi" w:hAnsiTheme="majorBidi" w:cstheme="majorBidi"/>
          <w:sz w:val="24"/>
          <w:szCs w:val="24"/>
        </w:rPr>
        <w:t>accuracy,</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efficiency,</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they also have important limitations:</w:t>
      </w:r>
    </w:p>
    <w:p w14:paraId="0F999205" w14:textId="77777777" w:rsidR="00F85F9B" w:rsidRPr="0066439E" w:rsidRDefault="0025463F">
      <w:pPr>
        <w:pStyle w:val="BodyText"/>
        <w:spacing w:line="321" w:lineRule="exact"/>
        <w:ind w:left="590"/>
        <w:rPr>
          <w:rFonts w:asciiTheme="majorBidi" w:hAnsiTheme="majorBidi" w:cstheme="majorBidi"/>
          <w:sz w:val="24"/>
          <w:szCs w:val="24"/>
        </w:rPr>
      </w:pPr>
      <w:r w:rsidRPr="0066439E">
        <w:rPr>
          <w:rFonts w:asciiTheme="majorBidi" w:hAnsiTheme="majorBidi" w:cstheme="majorBidi"/>
          <w:sz w:val="24"/>
          <w:szCs w:val="24"/>
        </w:rPr>
        <w:t>They</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cannot</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replace</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human</w:t>
      </w:r>
      <w:r w:rsidRPr="0066439E">
        <w:rPr>
          <w:rFonts w:asciiTheme="majorBidi" w:hAnsiTheme="majorBidi" w:cstheme="majorBidi"/>
          <w:spacing w:val="-2"/>
          <w:sz w:val="24"/>
          <w:szCs w:val="24"/>
        </w:rPr>
        <w:t xml:space="preserve"> interpretation.</w:t>
      </w:r>
    </w:p>
    <w:p w14:paraId="1183798D" w14:textId="77777777" w:rsidR="00F85F9B" w:rsidRPr="0066439E" w:rsidRDefault="0025463F">
      <w:pPr>
        <w:pStyle w:val="BodyText"/>
        <w:spacing w:before="51" w:line="276" w:lineRule="auto"/>
        <w:ind w:left="600" w:hanging="10"/>
        <w:rPr>
          <w:rFonts w:asciiTheme="majorBidi" w:hAnsiTheme="majorBidi" w:cstheme="majorBidi"/>
          <w:sz w:val="24"/>
          <w:szCs w:val="24"/>
        </w:rPr>
      </w:pPr>
      <w:r w:rsidRPr="0066439E">
        <w:rPr>
          <w:rFonts w:asciiTheme="majorBidi" w:hAnsiTheme="majorBidi" w:cstheme="majorBidi"/>
          <w:sz w:val="24"/>
          <w:szCs w:val="24"/>
        </w:rPr>
        <w:t>They are best used as part of a broader diagnostic strategy that includes manual examination, patient history, and other lab tests.</w:t>
      </w:r>
    </w:p>
    <w:p w14:paraId="7BDABE62" w14:textId="77777777" w:rsidR="00F85F9B" w:rsidRPr="0066439E" w:rsidRDefault="0025463F">
      <w:pPr>
        <w:pStyle w:val="BodyText"/>
        <w:spacing w:line="278" w:lineRule="auto"/>
        <w:ind w:left="600" w:hanging="10"/>
        <w:rPr>
          <w:rFonts w:asciiTheme="majorBidi" w:hAnsiTheme="majorBidi" w:cstheme="majorBidi"/>
          <w:sz w:val="24"/>
          <w:szCs w:val="24"/>
        </w:rPr>
      </w:pPr>
      <w:r w:rsidRPr="0066439E">
        <w:rPr>
          <w:rFonts w:asciiTheme="majorBidi" w:hAnsiTheme="majorBidi" w:cstheme="majorBidi"/>
          <w:sz w:val="24"/>
          <w:szCs w:val="24"/>
        </w:rPr>
        <w:t>Would you like this information in PDF format or a comparison chart between advantages and disadvantages of the CBC machine?</w:t>
      </w:r>
    </w:p>
    <w:p w14:paraId="11C69D3B" w14:textId="77777777" w:rsidR="00F85F9B" w:rsidRPr="0066439E" w:rsidRDefault="0025463F">
      <w:pPr>
        <w:pStyle w:val="BodyText"/>
        <w:spacing w:line="276" w:lineRule="auto"/>
        <w:ind w:left="600" w:right="730" w:hanging="10"/>
        <w:rPr>
          <w:rFonts w:asciiTheme="majorBidi" w:hAnsiTheme="majorBidi" w:cstheme="majorBidi"/>
          <w:sz w:val="24"/>
          <w:szCs w:val="24"/>
        </w:rPr>
      </w:pPr>
      <w:r w:rsidRPr="0066439E">
        <w:rPr>
          <w:rFonts w:asciiTheme="majorBidi" w:hAnsiTheme="majorBidi" w:cstheme="majorBidi"/>
          <w:sz w:val="24"/>
          <w:szCs w:val="24"/>
        </w:rPr>
        <w:t>Here is the standard procedure for performing a Complete Blood Count (CBC), step by step, including preparation, collection, and processing.</w:t>
      </w:r>
    </w:p>
    <w:p w14:paraId="0B8A9C01" w14:textId="77777777" w:rsidR="00F85F9B" w:rsidRPr="0066439E" w:rsidRDefault="0025463F">
      <w:pPr>
        <w:pStyle w:val="BodyText"/>
        <w:spacing w:line="321" w:lineRule="exact"/>
        <w:ind w:left="590"/>
        <w:rPr>
          <w:rFonts w:asciiTheme="majorBidi" w:hAnsiTheme="majorBidi" w:cstheme="majorBidi"/>
          <w:sz w:val="24"/>
          <w:szCs w:val="24"/>
        </w:rPr>
      </w:pPr>
      <w:r w:rsidRPr="0066439E">
        <w:rPr>
          <w:rFonts w:asciiTheme="majorBidi" w:hAnsiTheme="majorBidi" w:cstheme="majorBidi"/>
          <w:sz w:val="24"/>
          <w:szCs w:val="24"/>
        </w:rPr>
        <w:t>Procedure</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of</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CBC</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(Complete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Blood</w:t>
      </w:r>
      <w:r w:rsidRPr="0066439E">
        <w:rPr>
          <w:rFonts w:asciiTheme="majorBidi" w:hAnsiTheme="majorBidi" w:cstheme="majorBidi"/>
          <w:spacing w:val="-2"/>
          <w:sz w:val="24"/>
          <w:szCs w:val="24"/>
        </w:rPr>
        <w:t xml:space="preserve"> Count)</w:t>
      </w:r>
    </w:p>
    <w:p w14:paraId="5F8F9559" w14:textId="77777777" w:rsidR="00F85F9B" w:rsidRPr="0066439E" w:rsidRDefault="0025463F">
      <w:pPr>
        <w:pStyle w:val="Heading2"/>
        <w:numPr>
          <w:ilvl w:val="0"/>
          <w:numId w:val="9"/>
        </w:numPr>
        <w:tabs>
          <w:tab w:val="left" w:pos="959"/>
        </w:tabs>
        <w:spacing w:before="48"/>
        <w:ind w:left="959" w:hanging="359"/>
        <w:rPr>
          <w:rFonts w:asciiTheme="majorBidi" w:hAnsiTheme="majorBidi" w:cstheme="majorBidi"/>
          <w:sz w:val="24"/>
          <w:szCs w:val="24"/>
        </w:rPr>
      </w:pPr>
      <w:r w:rsidRPr="0066439E">
        <w:rPr>
          <w:rFonts w:asciiTheme="majorBidi" w:hAnsiTheme="majorBidi" w:cstheme="majorBidi"/>
          <w:sz w:val="24"/>
          <w:szCs w:val="24"/>
        </w:rPr>
        <w:t>Patient</w:t>
      </w:r>
      <w:r w:rsidRPr="0066439E">
        <w:rPr>
          <w:rFonts w:asciiTheme="majorBidi" w:hAnsiTheme="majorBidi" w:cstheme="majorBidi"/>
          <w:spacing w:val="-6"/>
          <w:sz w:val="24"/>
          <w:szCs w:val="24"/>
        </w:rPr>
        <w:t xml:space="preserve"> </w:t>
      </w:r>
      <w:r w:rsidRPr="0066439E">
        <w:rPr>
          <w:rFonts w:asciiTheme="majorBidi" w:hAnsiTheme="majorBidi" w:cstheme="majorBidi"/>
          <w:spacing w:val="-2"/>
          <w:sz w:val="24"/>
          <w:szCs w:val="24"/>
        </w:rPr>
        <w:t>Preparation</w:t>
      </w:r>
    </w:p>
    <w:p w14:paraId="22616002" w14:textId="77777777" w:rsidR="00F85F9B" w:rsidRPr="0066439E" w:rsidRDefault="0025463F">
      <w:pPr>
        <w:pStyle w:val="ListParagraph"/>
        <w:numPr>
          <w:ilvl w:val="1"/>
          <w:numId w:val="9"/>
        </w:numPr>
        <w:tabs>
          <w:tab w:val="left" w:pos="1310"/>
        </w:tabs>
        <w:spacing w:before="42"/>
        <w:rPr>
          <w:rFonts w:asciiTheme="majorBidi" w:hAnsiTheme="majorBidi" w:cstheme="majorBidi"/>
          <w:sz w:val="24"/>
          <w:szCs w:val="24"/>
        </w:rPr>
      </w:pPr>
      <w:r w:rsidRPr="0066439E">
        <w:rPr>
          <w:rFonts w:asciiTheme="majorBidi" w:hAnsiTheme="majorBidi" w:cstheme="majorBidi"/>
          <w:sz w:val="24"/>
          <w:szCs w:val="24"/>
        </w:rPr>
        <w:t>No</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fasting</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is</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required</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for</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CBC</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(unless</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combined</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with</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other</w:t>
      </w:r>
      <w:r w:rsidRPr="0066439E">
        <w:rPr>
          <w:rFonts w:asciiTheme="majorBidi" w:hAnsiTheme="majorBidi" w:cstheme="majorBidi"/>
          <w:spacing w:val="-7"/>
          <w:sz w:val="24"/>
          <w:szCs w:val="24"/>
        </w:rPr>
        <w:t xml:space="preserve"> </w:t>
      </w:r>
      <w:r w:rsidRPr="0066439E">
        <w:rPr>
          <w:rFonts w:asciiTheme="majorBidi" w:hAnsiTheme="majorBidi" w:cstheme="majorBidi"/>
          <w:spacing w:val="-2"/>
          <w:sz w:val="24"/>
          <w:szCs w:val="24"/>
        </w:rPr>
        <w:t>tests).</w:t>
      </w:r>
    </w:p>
    <w:p w14:paraId="0CACFD0E" w14:textId="77777777" w:rsidR="00F85F9B" w:rsidRPr="0066439E" w:rsidRDefault="0025463F">
      <w:pPr>
        <w:pStyle w:val="ListParagraph"/>
        <w:numPr>
          <w:ilvl w:val="1"/>
          <w:numId w:val="9"/>
        </w:numPr>
        <w:tabs>
          <w:tab w:val="left" w:pos="1310"/>
        </w:tabs>
        <w:spacing w:before="48"/>
        <w:rPr>
          <w:rFonts w:asciiTheme="majorBidi" w:hAnsiTheme="majorBidi" w:cstheme="majorBidi"/>
          <w:sz w:val="24"/>
          <w:szCs w:val="24"/>
        </w:rPr>
      </w:pPr>
      <w:r w:rsidRPr="0066439E">
        <w:rPr>
          <w:rFonts w:asciiTheme="majorBidi" w:hAnsiTheme="majorBidi" w:cstheme="majorBidi"/>
          <w:sz w:val="24"/>
          <w:szCs w:val="24"/>
        </w:rPr>
        <w:t>Explain</w:t>
      </w:r>
      <w:r w:rsidRPr="0066439E">
        <w:rPr>
          <w:rFonts w:asciiTheme="majorBidi" w:hAnsiTheme="majorBidi" w:cstheme="majorBidi"/>
          <w:spacing w:val="-10"/>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procedure</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patient</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obtain</w:t>
      </w:r>
      <w:r w:rsidRPr="0066439E">
        <w:rPr>
          <w:rFonts w:asciiTheme="majorBidi" w:hAnsiTheme="majorBidi" w:cstheme="majorBidi"/>
          <w:spacing w:val="-3"/>
          <w:sz w:val="24"/>
          <w:szCs w:val="24"/>
        </w:rPr>
        <w:t xml:space="preserve"> </w:t>
      </w:r>
      <w:r w:rsidRPr="0066439E">
        <w:rPr>
          <w:rFonts w:asciiTheme="majorBidi" w:hAnsiTheme="majorBidi" w:cstheme="majorBidi"/>
          <w:spacing w:val="-2"/>
          <w:sz w:val="24"/>
          <w:szCs w:val="24"/>
        </w:rPr>
        <w:t>consent.</w:t>
      </w:r>
    </w:p>
    <w:p w14:paraId="6374AAC5" w14:textId="77777777" w:rsidR="00F85F9B" w:rsidRPr="0066439E" w:rsidRDefault="0025463F">
      <w:pPr>
        <w:pStyle w:val="ListParagraph"/>
        <w:numPr>
          <w:ilvl w:val="1"/>
          <w:numId w:val="9"/>
        </w:numPr>
        <w:tabs>
          <w:tab w:val="left" w:pos="1310"/>
        </w:tabs>
        <w:spacing w:before="46"/>
        <w:rPr>
          <w:rFonts w:asciiTheme="majorBidi" w:hAnsiTheme="majorBidi" w:cstheme="majorBidi"/>
          <w:sz w:val="24"/>
          <w:szCs w:val="24"/>
        </w:rPr>
      </w:pPr>
      <w:r w:rsidRPr="0066439E">
        <w:rPr>
          <w:rFonts w:asciiTheme="majorBidi" w:hAnsiTheme="majorBidi" w:cstheme="majorBidi"/>
          <w:sz w:val="24"/>
          <w:szCs w:val="24"/>
        </w:rPr>
        <w:t>Ask</w:t>
      </w:r>
      <w:r w:rsidRPr="0066439E">
        <w:rPr>
          <w:rFonts w:asciiTheme="majorBidi" w:hAnsiTheme="majorBidi" w:cstheme="majorBidi"/>
          <w:spacing w:val="-9"/>
          <w:sz w:val="24"/>
          <w:szCs w:val="24"/>
        </w:rPr>
        <w:t xml:space="preserve"> </w:t>
      </w:r>
      <w:r w:rsidRPr="0066439E">
        <w:rPr>
          <w:rFonts w:asciiTheme="majorBidi" w:hAnsiTheme="majorBidi" w:cstheme="majorBidi"/>
          <w:sz w:val="24"/>
          <w:szCs w:val="24"/>
        </w:rPr>
        <w:t>about</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bleeding</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disorders</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or</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anticoagulant</w:t>
      </w:r>
      <w:r w:rsidRPr="0066439E">
        <w:rPr>
          <w:rFonts w:asciiTheme="majorBidi" w:hAnsiTheme="majorBidi" w:cstheme="majorBidi"/>
          <w:spacing w:val="-6"/>
          <w:sz w:val="24"/>
          <w:szCs w:val="24"/>
        </w:rPr>
        <w:t xml:space="preserve"> </w:t>
      </w:r>
      <w:r w:rsidRPr="0066439E">
        <w:rPr>
          <w:rFonts w:asciiTheme="majorBidi" w:hAnsiTheme="majorBidi" w:cstheme="majorBidi"/>
          <w:spacing w:val="-2"/>
          <w:sz w:val="24"/>
          <w:szCs w:val="24"/>
        </w:rPr>
        <w:t>medications.</w:t>
      </w:r>
    </w:p>
    <w:p w14:paraId="0DC8399C" w14:textId="77777777" w:rsidR="00F85F9B" w:rsidRPr="0066439E" w:rsidRDefault="0025463F">
      <w:pPr>
        <w:pStyle w:val="ListParagraph"/>
        <w:numPr>
          <w:ilvl w:val="1"/>
          <w:numId w:val="9"/>
        </w:numPr>
        <w:tabs>
          <w:tab w:val="left" w:pos="1310"/>
        </w:tabs>
        <w:spacing w:before="49"/>
        <w:rPr>
          <w:rFonts w:asciiTheme="majorBidi" w:hAnsiTheme="majorBidi" w:cstheme="majorBidi"/>
          <w:sz w:val="24"/>
          <w:szCs w:val="24"/>
        </w:rPr>
      </w:pPr>
      <w:r w:rsidRPr="0066439E">
        <w:rPr>
          <w:rFonts w:asciiTheme="majorBidi" w:hAnsiTheme="majorBidi" w:cstheme="majorBidi"/>
          <w:sz w:val="24"/>
          <w:szCs w:val="24"/>
        </w:rPr>
        <w:t>Ensure</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patient</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is</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seated</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or</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lying</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comfortably</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avoid</w:t>
      </w:r>
      <w:r w:rsidRPr="0066439E">
        <w:rPr>
          <w:rFonts w:asciiTheme="majorBidi" w:hAnsiTheme="majorBidi" w:cstheme="majorBidi"/>
          <w:spacing w:val="-2"/>
          <w:sz w:val="24"/>
          <w:szCs w:val="24"/>
        </w:rPr>
        <w:t xml:space="preserve"> fainting.</w:t>
      </w:r>
    </w:p>
    <w:p w14:paraId="5556DAAE" w14:textId="77777777" w:rsidR="00F85F9B" w:rsidRPr="0066439E" w:rsidRDefault="00F85F9B">
      <w:pPr>
        <w:pStyle w:val="ListParagraph"/>
        <w:rPr>
          <w:rFonts w:asciiTheme="majorBidi" w:hAnsiTheme="majorBidi" w:cstheme="majorBidi"/>
          <w:sz w:val="24"/>
          <w:szCs w:val="24"/>
        </w:rPr>
        <w:sectPr w:rsidR="00F85F9B" w:rsidRPr="0066439E">
          <w:pgSz w:w="11910" w:h="16840"/>
          <w:pgMar w:top="1340" w:right="708" w:bottom="980" w:left="850" w:header="0" w:footer="791" w:gutter="0"/>
          <w:cols w:space="720"/>
        </w:sectPr>
      </w:pPr>
    </w:p>
    <w:p w14:paraId="00102A38" w14:textId="77777777" w:rsidR="00F85F9B" w:rsidRPr="0066439E" w:rsidRDefault="0025463F">
      <w:pPr>
        <w:pStyle w:val="Heading2"/>
        <w:numPr>
          <w:ilvl w:val="0"/>
          <w:numId w:val="9"/>
        </w:numPr>
        <w:tabs>
          <w:tab w:val="left" w:pos="959"/>
        </w:tabs>
        <w:spacing w:before="59"/>
        <w:ind w:left="959" w:hanging="359"/>
        <w:rPr>
          <w:rFonts w:asciiTheme="majorBidi" w:hAnsiTheme="majorBidi" w:cstheme="majorBidi"/>
          <w:sz w:val="24"/>
          <w:szCs w:val="24"/>
        </w:rPr>
      </w:pPr>
      <w:r w:rsidRPr="0066439E">
        <w:rPr>
          <w:rFonts w:asciiTheme="majorBidi" w:hAnsiTheme="majorBidi" w:cstheme="majorBidi"/>
          <w:sz w:val="24"/>
          <w:szCs w:val="24"/>
        </w:rPr>
        <w:lastRenderedPageBreak/>
        <w:t>Sample</w:t>
      </w:r>
      <w:r w:rsidRPr="0066439E">
        <w:rPr>
          <w:rFonts w:asciiTheme="majorBidi" w:hAnsiTheme="majorBidi" w:cstheme="majorBidi"/>
          <w:spacing w:val="-4"/>
          <w:sz w:val="24"/>
          <w:szCs w:val="24"/>
        </w:rPr>
        <w:t xml:space="preserve"> </w:t>
      </w:r>
      <w:r w:rsidRPr="0066439E">
        <w:rPr>
          <w:rFonts w:asciiTheme="majorBidi" w:hAnsiTheme="majorBidi" w:cstheme="majorBidi"/>
          <w:spacing w:val="-2"/>
          <w:sz w:val="24"/>
          <w:szCs w:val="24"/>
        </w:rPr>
        <w:t>Collection:</w:t>
      </w:r>
    </w:p>
    <w:p w14:paraId="07305421" w14:textId="77777777" w:rsidR="00F85F9B" w:rsidRPr="0066439E" w:rsidRDefault="0025463F">
      <w:pPr>
        <w:spacing w:before="48"/>
        <w:ind w:left="590"/>
        <w:rPr>
          <w:rFonts w:asciiTheme="majorBidi" w:hAnsiTheme="majorBidi" w:cstheme="majorBidi"/>
          <w:b/>
          <w:sz w:val="24"/>
          <w:szCs w:val="24"/>
        </w:rPr>
      </w:pPr>
      <w:r w:rsidRPr="0066439E">
        <w:rPr>
          <w:rFonts w:asciiTheme="majorBidi" w:hAnsiTheme="majorBidi" w:cstheme="majorBidi"/>
          <w:b/>
          <w:sz w:val="24"/>
          <w:szCs w:val="24"/>
        </w:rPr>
        <w:t>Materials</w:t>
      </w:r>
      <w:r w:rsidRPr="0066439E">
        <w:rPr>
          <w:rFonts w:asciiTheme="majorBidi" w:hAnsiTheme="majorBidi" w:cstheme="majorBidi"/>
          <w:b/>
          <w:spacing w:val="-7"/>
          <w:sz w:val="24"/>
          <w:szCs w:val="24"/>
        </w:rPr>
        <w:t xml:space="preserve"> </w:t>
      </w:r>
      <w:r w:rsidRPr="0066439E">
        <w:rPr>
          <w:rFonts w:asciiTheme="majorBidi" w:hAnsiTheme="majorBidi" w:cstheme="majorBidi"/>
          <w:b/>
          <w:spacing w:val="-2"/>
          <w:sz w:val="24"/>
          <w:szCs w:val="24"/>
        </w:rPr>
        <w:t>Needed:</w:t>
      </w:r>
    </w:p>
    <w:p w14:paraId="641828CA" w14:textId="77777777" w:rsidR="00F85F9B" w:rsidRPr="0066439E" w:rsidRDefault="0025463F">
      <w:pPr>
        <w:pStyle w:val="ListParagraph"/>
        <w:numPr>
          <w:ilvl w:val="0"/>
          <w:numId w:val="8"/>
        </w:numPr>
        <w:tabs>
          <w:tab w:val="left" w:pos="1310"/>
        </w:tabs>
        <w:spacing w:before="44"/>
        <w:rPr>
          <w:rFonts w:asciiTheme="majorBidi" w:hAnsiTheme="majorBidi" w:cstheme="majorBidi"/>
          <w:sz w:val="24"/>
          <w:szCs w:val="24"/>
        </w:rPr>
      </w:pPr>
      <w:r w:rsidRPr="0066439E">
        <w:rPr>
          <w:rFonts w:asciiTheme="majorBidi" w:hAnsiTheme="majorBidi" w:cstheme="majorBidi"/>
          <w:spacing w:val="-2"/>
          <w:sz w:val="24"/>
          <w:szCs w:val="24"/>
        </w:rPr>
        <w:t>Gloves</w:t>
      </w:r>
    </w:p>
    <w:p w14:paraId="0DE1BABA" w14:textId="77777777" w:rsidR="00F85F9B" w:rsidRPr="0066439E" w:rsidRDefault="0025463F">
      <w:pPr>
        <w:pStyle w:val="ListParagraph"/>
        <w:numPr>
          <w:ilvl w:val="0"/>
          <w:numId w:val="8"/>
        </w:numPr>
        <w:tabs>
          <w:tab w:val="left" w:pos="1310"/>
        </w:tabs>
        <w:spacing w:before="46"/>
        <w:rPr>
          <w:rFonts w:asciiTheme="majorBidi" w:hAnsiTheme="majorBidi" w:cstheme="majorBidi"/>
          <w:sz w:val="24"/>
          <w:szCs w:val="24"/>
        </w:rPr>
      </w:pPr>
      <w:r w:rsidRPr="0066439E">
        <w:rPr>
          <w:rFonts w:asciiTheme="majorBidi" w:hAnsiTheme="majorBidi" w:cstheme="majorBidi"/>
          <w:spacing w:val="-2"/>
          <w:sz w:val="24"/>
          <w:szCs w:val="24"/>
        </w:rPr>
        <w:t>Tourniquet</w:t>
      </w:r>
    </w:p>
    <w:p w14:paraId="27C51DB4" w14:textId="77777777" w:rsidR="00F85F9B" w:rsidRPr="0066439E" w:rsidRDefault="0025463F">
      <w:pPr>
        <w:pStyle w:val="ListParagraph"/>
        <w:numPr>
          <w:ilvl w:val="0"/>
          <w:numId w:val="8"/>
        </w:numPr>
        <w:tabs>
          <w:tab w:val="left" w:pos="1310"/>
        </w:tabs>
        <w:spacing w:before="48"/>
        <w:rPr>
          <w:rFonts w:asciiTheme="majorBidi" w:hAnsiTheme="majorBidi" w:cstheme="majorBidi"/>
          <w:sz w:val="24"/>
          <w:szCs w:val="24"/>
        </w:rPr>
      </w:pPr>
      <w:r w:rsidRPr="0066439E">
        <w:rPr>
          <w:rFonts w:asciiTheme="majorBidi" w:hAnsiTheme="majorBidi" w:cstheme="majorBidi"/>
          <w:sz w:val="24"/>
          <w:szCs w:val="24"/>
        </w:rPr>
        <w:t>Alcohol</w:t>
      </w:r>
      <w:r w:rsidRPr="0066439E">
        <w:rPr>
          <w:rFonts w:asciiTheme="majorBidi" w:hAnsiTheme="majorBidi" w:cstheme="majorBidi"/>
          <w:spacing w:val="-10"/>
          <w:sz w:val="24"/>
          <w:szCs w:val="24"/>
        </w:rPr>
        <w:t xml:space="preserve"> </w:t>
      </w:r>
      <w:r w:rsidRPr="0066439E">
        <w:rPr>
          <w:rFonts w:asciiTheme="majorBidi" w:hAnsiTheme="majorBidi" w:cstheme="majorBidi"/>
          <w:spacing w:val="-4"/>
          <w:sz w:val="24"/>
          <w:szCs w:val="24"/>
        </w:rPr>
        <w:t>swab</w:t>
      </w:r>
    </w:p>
    <w:p w14:paraId="50115BB4" w14:textId="77777777" w:rsidR="00F85F9B" w:rsidRPr="0066439E" w:rsidRDefault="0025463F">
      <w:pPr>
        <w:pStyle w:val="ListParagraph"/>
        <w:numPr>
          <w:ilvl w:val="0"/>
          <w:numId w:val="8"/>
        </w:numPr>
        <w:tabs>
          <w:tab w:val="left" w:pos="1310"/>
        </w:tabs>
        <w:spacing w:before="49"/>
        <w:rPr>
          <w:rFonts w:asciiTheme="majorBidi" w:hAnsiTheme="majorBidi" w:cstheme="majorBidi"/>
          <w:sz w:val="24"/>
          <w:szCs w:val="24"/>
        </w:rPr>
      </w:pPr>
      <w:r w:rsidRPr="0066439E">
        <w:rPr>
          <w:rFonts w:asciiTheme="majorBidi" w:hAnsiTheme="majorBidi" w:cstheme="majorBidi"/>
          <w:sz w:val="24"/>
          <w:szCs w:val="24"/>
        </w:rPr>
        <w:t>Sterile</w:t>
      </w:r>
      <w:r w:rsidRPr="0066439E">
        <w:rPr>
          <w:rFonts w:asciiTheme="majorBidi" w:hAnsiTheme="majorBidi" w:cstheme="majorBidi"/>
          <w:spacing w:val="-9"/>
          <w:sz w:val="24"/>
          <w:szCs w:val="24"/>
        </w:rPr>
        <w:t xml:space="preserve"> </w:t>
      </w:r>
      <w:r w:rsidRPr="0066439E">
        <w:rPr>
          <w:rFonts w:asciiTheme="majorBidi" w:hAnsiTheme="majorBidi" w:cstheme="majorBidi"/>
          <w:sz w:val="24"/>
          <w:szCs w:val="24"/>
        </w:rPr>
        <w:t>needle</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syringe</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or</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vacutainer</w:t>
      </w:r>
      <w:r w:rsidRPr="0066439E">
        <w:rPr>
          <w:rFonts w:asciiTheme="majorBidi" w:hAnsiTheme="majorBidi" w:cstheme="majorBidi"/>
          <w:spacing w:val="-4"/>
          <w:sz w:val="24"/>
          <w:szCs w:val="24"/>
        </w:rPr>
        <w:t xml:space="preserve"> </w:t>
      </w:r>
      <w:r w:rsidRPr="0066439E">
        <w:rPr>
          <w:rFonts w:asciiTheme="majorBidi" w:hAnsiTheme="majorBidi" w:cstheme="majorBidi"/>
          <w:spacing w:val="-2"/>
          <w:sz w:val="24"/>
          <w:szCs w:val="24"/>
        </w:rPr>
        <w:t>system</w:t>
      </w:r>
    </w:p>
    <w:p w14:paraId="44F7F603" w14:textId="77777777" w:rsidR="00F85F9B" w:rsidRPr="0066439E" w:rsidRDefault="0025463F">
      <w:pPr>
        <w:pStyle w:val="ListParagraph"/>
        <w:numPr>
          <w:ilvl w:val="0"/>
          <w:numId w:val="8"/>
        </w:numPr>
        <w:tabs>
          <w:tab w:val="left" w:pos="1310"/>
        </w:tabs>
        <w:spacing w:before="45"/>
        <w:rPr>
          <w:rFonts w:asciiTheme="majorBidi" w:hAnsiTheme="majorBidi" w:cstheme="majorBidi"/>
          <w:sz w:val="24"/>
          <w:szCs w:val="24"/>
        </w:rPr>
      </w:pPr>
      <w:r w:rsidRPr="0066439E">
        <w:rPr>
          <w:rFonts w:asciiTheme="majorBidi" w:hAnsiTheme="majorBidi" w:cstheme="majorBidi"/>
          <w:spacing w:val="-2"/>
          <w:sz w:val="24"/>
          <w:szCs w:val="24"/>
        </w:rPr>
        <w:t>EDTA</w:t>
      </w:r>
      <w:r w:rsidRPr="0066439E">
        <w:rPr>
          <w:rFonts w:asciiTheme="majorBidi" w:hAnsiTheme="majorBidi" w:cstheme="majorBidi"/>
          <w:spacing w:val="-14"/>
          <w:sz w:val="24"/>
          <w:szCs w:val="24"/>
        </w:rPr>
        <w:t xml:space="preserve"> </w:t>
      </w:r>
      <w:r w:rsidRPr="0066439E">
        <w:rPr>
          <w:rFonts w:asciiTheme="majorBidi" w:hAnsiTheme="majorBidi" w:cstheme="majorBidi"/>
          <w:spacing w:val="-2"/>
          <w:sz w:val="24"/>
          <w:szCs w:val="24"/>
        </w:rPr>
        <w:t>(purple/lavender-top)</w:t>
      </w:r>
      <w:r w:rsidRPr="0066439E">
        <w:rPr>
          <w:rFonts w:asciiTheme="majorBidi" w:hAnsiTheme="majorBidi" w:cstheme="majorBidi"/>
          <w:spacing w:val="3"/>
          <w:sz w:val="24"/>
          <w:szCs w:val="24"/>
        </w:rPr>
        <w:t xml:space="preserve"> </w:t>
      </w:r>
      <w:r w:rsidRPr="0066439E">
        <w:rPr>
          <w:rFonts w:asciiTheme="majorBidi" w:hAnsiTheme="majorBidi" w:cstheme="majorBidi"/>
          <w:spacing w:val="-4"/>
          <w:sz w:val="24"/>
          <w:szCs w:val="24"/>
        </w:rPr>
        <w:t>tube</w:t>
      </w:r>
    </w:p>
    <w:p w14:paraId="77A5A0F6" w14:textId="77777777" w:rsidR="00F85F9B" w:rsidRPr="0066439E" w:rsidRDefault="0025463F">
      <w:pPr>
        <w:pStyle w:val="ListParagraph"/>
        <w:numPr>
          <w:ilvl w:val="0"/>
          <w:numId w:val="8"/>
        </w:numPr>
        <w:tabs>
          <w:tab w:val="left" w:pos="1310"/>
        </w:tabs>
        <w:spacing w:before="49"/>
        <w:rPr>
          <w:rFonts w:asciiTheme="majorBidi" w:hAnsiTheme="majorBidi" w:cstheme="majorBidi"/>
          <w:sz w:val="24"/>
          <w:szCs w:val="24"/>
        </w:rPr>
      </w:pPr>
      <w:r w:rsidRPr="0066439E">
        <w:rPr>
          <w:rFonts w:asciiTheme="majorBidi" w:hAnsiTheme="majorBidi" w:cstheme="majorBidi"/>
          <w:sz w:val="24"/>
          <w:szCs w:val="24"/>
        </w:rPr>
        <w:t>Cotton</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or</w:t>
      </w:r>
      <w:r w:rsidRPr="0066439E">
        <w:rPr>
          <w:rFonts w:asciiTheme="majorBidi" w:hAnsiTheme="majorBidi" w:cstheme="majorBidi"/>
          <w:spacing w:val="-2"/>
          <w:sz w:val="24"/>
          <w:szCs w:val="24"/>
        </w:rPr>
        <w:t xml:space="preserve"> gauze</w:t>
      </w:r>
    </w:p>
    <w:p w14:paraId="281CEF56" w14:textId="77777777" w:rsidR="00F85F9B" w:rsidRPr="0066439E" w:rsidRDefault="0025463F">
      <w:pPr>
        <w:pStyle w:val="ListParagraph"/>
        <w:numPr>
          <w:ilvl w:val="0"/>
          <w:numId w:val="8"/>
        </w:numPr>
        <w:tabs>
          <w:tab w:val="left" w:pos="1310"/>
        </w:tabs>
        <w:spacing w:before="45"/>
        <w:rPr>
          <w:rFonts w:asciiTheme="majorBidi" w:hAnsiTheme="majorBidi" w:cstheme="majorBidi"/>
          <w:sz w:val="24"/>
          <w:szCs w:val="24"/>
        </w:rPr>
      </w:pPr>
      <w:r w:rsidRPr="0066439E">
        <w:rPr>
          <w:rFonts w:asciiTheme="majorBidi" w:hAnsiTheme="majorBidi" w:cstheme="majorBidi"/>
          <w:sz w:val="24"/>
          <w:szCs w:val="24"/>
        </w:rPr>
        <w:t>Biohazard</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disposal</w:t>
      </w:r>
      <w:r w:rsidRPr="0066439E">
        <w:rPr>
          <w:rFonts w:asciiTheme="majorBidi" w:hAnsiTheme="majorBidi" w:cstheme="majorBidi"/>
          <w:spacing w:val="-7"/>
          <w:sz w:val="24"/>
          <w:szCs w:val="24"/>
        </w:rPr>
        <w:t xml:space="preserve"> </w:t>
      </w:r>
      <w:r w:rsidRPr="0066439E">
        <w:rPr>
          <w:rFonts w:asciiTheme="majorBidi" w:hAnsiTheme="majorBidi" w:cstheme="majorBidi"/>
          <w:spacing w:val="-2"/>
          <w:sz w:val="24"/>
          <w:szCs w:val="24"/>
        </w:rPr>
        <w:t>container</w:t>
      </w:r>
    </w:p>
    <w:p w14:paraId="7916745B" w14:textId="77777777" w:rsidR="00F85F9B" w:rsidRPr="0066439E" w:rsidRDefault="0025463F">
      <w:pPr>
        <w:pStyle w:val="Heading2"/>
        <w:spacing w:before="55"/>
        <w:rPr>
          <w:rFonts w:asciiTheme="majorBidi" w:hAnsiTheme="majorBidi" w:cstheme="majorBidi"/>
          <w:sz w:val="24"/>
          <w:szCs w:val="24"/>
        </w:rPr>
      </w:pPr>
      <w:r w:rsidRPr="0066439E">
        <w:rPr>
          <w:rFonts w:asciiTheme="majorBidi" w:hAnsiTheme="majorBidi" w:cstheme="majorBidi"/>
          <w:spacing w:val="-2"/>
          <w:sz w:val="24"/>
          <w:szCs w:val="24"/>
        </w:rPr>
        <w:t>Procedure:</w:t>
      </w:r>
    </w:p>
    <w:p w14:paraId="6D7AB726" w14:textId="77777777" w:rsidR="00F85F9B" w:rsidRPr="0066439E" w:rsidRDefault="0025463F">
      <w:pPr>
        <w:pStyle w:val="ListParagraph"/>
        <w:numPr>
          <w:ilvl w:val="0"/>
          <w:numId w:val="7"/>
        </w:numPr>
        <w:tabs>
          <w:tab w:val="left" w:pos="1318"/>
        </w:tabs>
        <w:spacing w:before="43"/>
        <w:ind w:left="1318" w:hanging="358"/>
        <w:rPr>
          <w:rFonts w:asciiTheme="majorBidi" w:hAnsiTheme="majorBidi" w:cstheme="majorBidi"/>
          <w:sz w:val="24"/>
          <w:szCs w:val="24"/>
        </w:rPr>
      </w:pPr>
      <w:r w:rsidRPr="0066439E">
        <w:rPr>
          <w:rFonts w:asciiTheme="majorBidi" w:hAnsiTheme="majorBidi" w:cstheme="majorBidi"/>
          <w:sz w:val="24"/>
          <w:szCs w:val="24"/>
        </w:rPr>
        <w:t>Apply</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tourniquet</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above</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chosen</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vein</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(usually</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in</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3"/>
          <w:sz w:val="24"/>
          <w:szCs w:val="24"/>
        </w:rPr>
        <w:t xml:space="preserve"> </w:t>
      </w:r>
      <w:r w:rsidRPr="0066439E">
        <w:rPr>
          <w:rFonts w:asciiTheme="majorBidi" w:hAnsiTheme="majorBidi" w:cstheme="majorBidi"/>
          <w:spacing w:val="-2"/>
          <w:sz w:val="24"/>
          <w:szCs w:val="24"/>
        </w:rPr>
        <w:t>arm).</w:t>
      </w:r>
    </w:p>
    <w:p w14:paraId="17D122D2" w14:textId="77777777" w:rsidR="00F85F9B" w:rsidRPr="0066439E" w:rsidRDefault="0025463F">
      <w:pPr>
        <w:pStyle w:val="ListParagraph"/>
        <w:numPr>
          <w:ilvl w:val="0"/>
          <w:numId w:val="7"/>
        </w:numPr>
        <w:tabs>
          <w:tab w:val="left" w:pos="1319"/>
        </w:tabs>
        <w:spacing w:before="50"/>
        <w:ind w:left="1319" w:hanging="359"/>
        <w:rPr>
          <w:rFonts w:asciiTheme="majorBidi" w:hAnsiTheme="majorBidi" w:cstheme="majorBidi"/>
          <w:sz w:val="24"/>
          <w:szCs w:val="24"/>
        </w:rPr>
      </w:pPr>
      <w:r w:rsidRPr="0066439E">
        <w:rPr>
          <w:rFonts w:asciiTheme="majorBidi" w:hAnsiTheme="majorBidi" w:cstheme="majorBidi"/>
          <w:sz w:val="24"/>
          <w:szCs w:val="24"/>
        </w:rPr>
        <w:t>Clean</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venipuncture</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site</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with</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an</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alcohol</w:t>
      </w:r>
      <w:r w:rsidRPr="0066439E">
        <w:rPr>
          <w:rFonts w:asciiTheme="majorBidi" w:hAnsiTheme="majorBidi" w:cstheme="majorBidi"/>
          <w:spacing w:val="-3"/>
          <w:sz w:val="24"/>
          <w:szCs w:val="24"/>
        </w:rPr>
        <w:t xml:space="preserve"> </w:t>
      </w:r>
      <w:r w:rsidRPr="0066439E">
        <w:rPr>
          <w:rFonts w:asciiTheme="majorBidi" w:hAnsiTheme="majorBidi" w:cstheme="majorBidi"/>
          <w:spacing w:val="-2"/>
          <w:sz w:val="24"/>
          <w:szCs w:val="24"/>
        </w:rPr>
        <w:t>swab.</w:t>
      </w:r>
    </w:p>
    <w:p w14:paraId="4D318910" w14:textId="77777777" w:rsidR="00F85F9B" w:rsidRPr="0066439E" w:rsidRDefault="0025463F">
      <w:pPr>
        <w:pStyle w:val="ListParagraph"/>
        <w:numPr>
          <w:ilvl w:val="0"/>
          <w:numId w:val="7"/>
        </w:numPr>
        <w:tabs>
          <w:tab w:val="left" w:pos="1318"/>
          <w:tab w:val="left" w:pos="1320"/>
        </w:tabs>
        <w:spacing w:before="47" w:line="276" w:lineRule="auto"/>
        <w:ind w:right="731"/>
        <w:rPr>
          <w:rFonts w:asciiTheme="majorBidi" w:hAnsiTheme="majorBidi" w:cstheme="majorBidi"/>
          <w:sz w:val="24"/>
          <w:szCs w:val="24"/>
        </w:rPr>
      </w:pPr>
      <w:r w:rsidRPr="0066439E">
        <w:rPr>
          <w:rFonts w:asciiTheme="majorBidi" w:hAnsiTheme="majorBidi" w:cstheme="majorBidi"/>
          <w:sz w:val="24"/>
          <w:szCs w:val="24"/>
        </w:rPr>
        <w:t>Insert the needle and collect 2–3 mL</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of venous blood into an EDTA</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tube (anticoagulant prevents clotting).</w:t>
      </w:r>
    </w:p>
    <w:p w14:paraId="0063FC30" w14:textId="77777777" w:rsidR="00F85F9B" w:rsidRPr="0066439E" w:rsidRDefault="0025463F">
      <w:pPr>
        <w:pStyle w:val="ListParagraph"/>
        <w:numPr>
          <w:ilvl w:val="0"/>
          <w:numId w:val="7"/>
        </w:numPr>
        <w:tabs>
          <w:tab w:val="left" w:pos="1319"/>
        </w:tabs>
        <w:spacing w:before="1"/>
        <w:ind w:left="1319" w:hanging="359"/>
        <w:rPr>
          <w:rFonts w:asciiTheme="majorBidi" w:hAnsiTheme="majorBidi" w:cstheme="majorBidi"/>
          <w:sz w:val="24"/>
          <w:szCs w:val="24"/>
        </w:rPr>
      </w:pPr>
      <w:r w:rsidRPr="0066439E">
        <w:rPr>
          <w:rFonts w:asciiTheme="majorBidi" w:hAnsiTheme="majorBidi" w:cstheme="majorBidi"/>
          <w:sz w:val="24"/>
          <w:szCs w:val="24"/>
        </w:rPr>
        <w:t>Release</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tourniquet</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remove</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7"/>
          <w:sz w:val="24"/>
          <w:szCs w:val="24"/>
        </w:rPr>
        <w:t xml:space="preserve"> </w:t>
      </w:r>
      <w:r w:rsidRPr="0066439E">
        <w:rPr>
          <w:rFonts w:asciiTheme="majorBidi" w:hAnsiTheme="majorBidi" w:cstheme="majorBidi"/>
          <w:spacing w:val="-2"/>
          <w:sz w:val="24"/>
          <w:szCs w:val="24"/>
        </w:rPr>
        <w:t>needle.</w:t>
      </w:r>
    </w:p>
    <w:p w14:paraId="16CE7AF5" w14:textId="77777777" w:rsidR="00F85F9B" w:rsidRPr="0066439E" w:rsidRDefault="0025463F">
      <w:pPr>
        <w:pStyle w:val="ListParagraph"/>
        <w:numPr>
          <w:ilvl w:val="0"/>
          <w:numId w:val="7"/>
        </w:numPr>
        <w:tabs>
          <w:tab w:val="left" w:pos="1318"/>
        </w:tabs>
        <w:spacing w:before="48"/>
        <w:ind w:left="1318" w:hanging="358"/>
        <w:rPr>
          <w:rFonts w:asciiTheme="majorBidi" w:hAnsiTheme="majorBidi" w:cstheme="majorBidi"/>
          <w:sz w:val="24"/>
          <w:szCs w:val="24"/>
        </w:rPr>
      </w:pPr>
      <w:r w:rsidRPr="0066439E">
        <w:rPr>
          <w:rFonts w:asciiTheme="majorBidi" w:hAnsiTheme="majorBidi" w:cstheme="majorBidi"/>
          <w:sz w:val="24"/>
          <w:szCs w:val="24"/>
        </w:rPr>
        <w:t>Apply</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pressure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with</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cotton</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stop</w:t>
      </w:r>
      <w:r w:rsidRPr="0066439E">
        <w:rPr>
          <w:rFonts w:asciiTheme="majorBidi" w:hAnsiTheme="majorBidi" w:cstheme="majorBidi"/>
          <w:spacing w:val="-2"/>
          <w:sz w:val="24"/>
          <w:szCs w:val="24"/>
        </w:rPr>
        <w:t xml:space="preserve"> bleeding.</w:t>
      </w:r>
    </w:p>
    <w:p w14:paraId="0A4FC15B" w14:textId="77777777" w:rsidR="00F85F9B" w:rsidRPr="0066439E" w:rsidRDefault="0025463F">
      <w:pPr>
        <w:pStyle w:val="ListParagraph"/>
        <w:numPr>
          <w:ilvl w:val="0"/>
          <w:numId w:val="7"/>
        </w:numPr>
        <w:tabs>
          <w:tab w:val="left" w:pos="1319"/>
        </w:tabs>
        <w:spacing w:before="48"/>
        <w:ind w:left="1319" w:hanging="359"/>
        <w:rPr>
          <w:rFonts w:asciiTheme="majorBidi" w:hAnsiTheme="majorBidi" w:cstheme="majorBidi"/>
          <w:sz w:val="24"/>
          <w:szCs w:val="24"/>
        </w:rPr>
      </w:pPr>
      <w:r w:rsidRPr="0066439E">
        <w:rPr>
          <w:rFonts w:asciiTheme="majorBidi" w:hAnsiTheme="majorBidi" w:cstheme="majorBidi"/>
          <w:sz w:val="24"/>
          <w:szCs w:val="24"/>
        </w:rPr>
        <w:t>Label</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tube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clearly</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with</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patient</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name,</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date,</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5"/>
          <w:sz w:val="24"/>
          <w:szCs w:val="24"/>
        </w:rPr>
        <w:t xml:space="preserve"> </w:t>
      </w:r>
      <w:r w:rsidRPr="0066439E">
        <w:rPr>
          <w:rFonts w:asciiTheme="majorBidi" w:hAnsiTheme="majorBidi" w:cstheme="majorBidi"/>
          <w:spacing w:val="-2"/>
          <w:sz w:val="24"/>
          <w:szCs w:val="24"/>
        </w:rPr>
        <w:t>time.</w:t>
      </w:r>
    </w:p>
    <w:p w14:paraId="30B97251" w14:textId="77777777" w:rsidR="00F85F9B" w:rsidRPr="0066439E" w:rsidRDefault="0025463F">
      <w:pPr>
        <w:pStyle w:val="Heading2"/>
        <w:numPr>
          <w:ilvl w:val="0"/>
          <w:numId w:val="9"/>
        </w:numPr>
        <w:tabs>
          <w:tab w:val="left" w:pos="959"/>
        </w:tabs>
        <w:spacing w:before="52"/>
        <w:ind w:left="959" w:hanging="359"/>
        <w:rPr>
          <w:rFonts w:asciiTheme="majorBidi" w:hAnsiTheme="majorBidi" w:cstheme="majorBidi"/>
          <w:sz w:val="24"/>
          <w:szCs w:val="24"/>
        </w:rPr>
      </w:pPr>
      <w:r w:rsidRPr="0066439E">
        <w:rPr>
          <w:rFonts w:asciiTheme="majorBidi" w:hAnsiTheme="majorBidi" w:cstheme="majorBidi"/>
          <w:sz w:val="24"/>
          <w:szCs w:val="24"/>
        </w:rPr>
        <w:t>Mixing</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3"/>
          <w:sz w:val="24"/>
          <w:szCs w:val="24"/>
        </w:rPr>
        <w:t xml:space="preserve"> </w:t>
      </w:r>
      <w:r w:rsidRPr="0066439E">
        <w:rPr>
          <w:rFonts w:asciiTheme="majorBidi" w:hAnsiTheme="majorBidi" w:cstheme="majorBidi"/>
          <w:spacing w:val="-2"/>
          <w:sz w:val="24"/>
          <w:szCs w:val="24"/>
        </w:rPr>
        <w:t>Sample</w:t>
      </w:r>
    </w:p>
    <w:p w14:paraId="55636A8B" w14:textId="77777777" w:rsidR="00F85F9B" w:rsidRPr="0066439E" w:rsidRDefault="0025463F">
      <w:pPr>
        <w:pStyle w:val="BodyText"/>
        <w:spacing w:before="46" w:line="276" w:lineRule="auto"/>
        <w:ind w:left="600" w:right="792" w:hanging="10"/>
        <w:rPr>
          <w:rFonts w:asciiTheme="majorBidi" w:hAnsiTheme="majorBidi" w:cstheme="majorBidi"/>
          <w:sz w:val="24"/>
          <w:szCs w:val="24"/>
        </w:rPr>
      </w:pPr>
      <w:r w:rsidRPr="0066439E">
        <w:rPr>
          <w:rFonts w:asciiTheme="majorBidi" w:hAnsiTheme="majorBidi" w:cstheme="majorBidi"/>
          <w:sz w:val="24"/>
          <w:szCs w:val="24"/>
        </w:rPr>
        <w:t>Gently</w:t>
      </w:r>
      <w:r w:rsidRPr="0066439E">
        <w:rPr>
          <w:rFonts w:asciiTheme="majorBidi" w:hAnsiTheme="majorBidi" w:cstheme="majorBidi"/>
          <w:spacing w:val="-9"/>
          <w:sz w:val="24"/>
          <w:szCs w:val="24"/>
        </w:rPr>
        <w:t xml:space="preserve"> </w:t>
      </w:r>
      <w:r w:rsidRPr="0066439E">
        <w:rPr>
          <w:rFonts w:asciiTheme="majorBidi" w:hAnsiTheme="majorBidi" w:cstheme="majorBidi"/>
          <w:sz w:val="24"/>
          <w:szCs w:val="24"/>
        </w:rPr>
        <w:t>invert</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EDTA</w:t>
      </w:r>
      <w:r w:rsidRPr="0066439E">
        <w:rPr>
          <w:rFonts w:asciiTheme="majorBidi" w:hAnsiTheme="majorBidi" w:cstheme="majorBidi"/>
          <w:spacing w:val="-18"/>
          <w:sz w:val="24"/>
          <w:szCs w:val="24"/>
        </w:rPr>
        <w:t xml:space="preserve"> </w:t>
      </w:r>
      <w:r w:rsidRPr="0066439E">
        <w:rPr>
          <w:rFonts w:asciiTheme="majorBidi" w:hAnsiTheme="majorBidi" w:cstheme="majorBidi"/>
          <w:sz w:val="24"/>
          <w:szCs w:val="24"/>
        </w:rPr>
        <w:t>tube</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8–10</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times</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(do</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not</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shake)</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mix</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blood</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with the anticoagulant and prevent clotting.</w:t>
      </w:r>
    </w:p>
    <w:p w14:paraId="61FB2FBC" w14:textId="77777777" w:rsidR="00F85F9B" w:rsidRPr="0066439E" w:rsidRDefault="0025463F">
      <w:pPr>
        <w:pStyle w:val="Heading2"/>
        <w:numPr>
          <w:ilvl w:val="0"/>
          <w:numId w:val="9"/>
        </w:numPr>
        <w:tabs>
          <w:tab w:val="left" w:pos="959"/>
        </w:tabs>
        <w:spacing w:before="3"/>
        <w:ind w:left="959" w:hanging="359"/>
        <w:rPr>
          <w:rFonts w:asciiTheme="majorBidi" w:hAnsiTheme="majorBidi" w:cstheme="majorBidi"/>
          <w:sz w:val="24"/>
          <w:szCs w:val="24"/>
        </w:rPr>
      </w:pPr>
      <w:r w:rsidRPr="0066439E">
        <w:rPr>
          <w:rFonts w:asciiTheme="majorBidi" w:hAnsiTheme="majorBidi" w:cstheme="majorBidi"/>
          <w:sz w:val="24"/>
          <w:szCs w:val="24"/>
        </w:rPr>
        <w:t>Sample</w:t>
      </w:r>
      <w:r w:rsidRPr="0066439E">
        <w:rPr>
          <w:rFonts w:asciiTheme="majorBidi" w:hAnsiTheme="majorBidi" w:cstheme="majorBidi"/>
          <w:spacing w:val="-4"/>
          <w:sz w:val="24"/>
          <w:szCs w:val="24"/>
        </w:rPr>
        <w:t xml:space="preserve"> </w:t>
      </w:r>
      <w:r w:rsidRPr="0066439E">
        <w:rPr>
          <w:rFonts w:asciiTheme="majorBidi" w:hAnsiTheme="majorBidi" w:cstheme="majorBidi"/>
          <w:spacing w:val="-2"/>
          <w:sz w:val="24"/>
          <w:szCs w:val="24"/>
        </w:rPr>
        <w:t>Processing</w:t>
      </w:r>
    </w:p>
    <w:p w14:paraId="7C6325F2" w14:textId="77777777" w:rsidR="00F85F9B" w:rsidRPr="0066439E" w:rsidRDefault="0025463F">
      <w:pPr>
        <w:pStyle w:val="ListParagraph"/>
        <w:numPr>
          <w:ilvl w:val="0"/>
          <w:numId w:val="6"/>
        </w:numPr>
        <w:tabs>
          <w:tab w:val="left" w:pos="1310"/>
        </w:tabs>
        <w:spacing w:before="42" w:line="273" w:lineRule="auto"/>
        <w:ind w:right="733"/>
        <w:rPr>
          <w:rFonts w:asciiTheme="majorBidi" w:hAnsiTheme="majorBidi" w:cstheme="majorBidi"/>
          <w:sz w:val="24"/>
          <w:szCs w:val="24"/>
        </w:rPr>
      </w:pPr>
      <w:r w:rsidRPr="0066439E">
        <w:rPr>
          <w:rFonts w:asciiTheme="majorBidi" w:hAnsiTheme="majorBidi" w:cstheme="majorBidi"/>
          <w:sz w:val="24"/>
          <w:szCs w:val="24"/>
        </w:rPr>
        <w:t>Transport</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sample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hematology</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laboratory</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within</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2</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hours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 xml:space="preserve">of </w:t>
      </w:r>
      <w:r w:rsidRPr="0066439E">
        <w:rPr>
          <w:rFonts w:asciiTheme="majorBidi" w:hAnsiTheme="majorBidi" w:cstheme="majorBidi"/>
          <w:spacing w:val="-2"/>
          <w:sz w:val="24"/>
          <w:szCs w:val="24"/>
        </w:rPr>
        <w:t>collection.</w:t>
      </w:r>
    </w:p>
    <w:p w14:paraId="02B3AF47" w14:textId="77777777" w:rsidR="00F85F9B" w:rsidRPr="0066439E" w:rsidRDefault="0025463F">
      <w:pPr>
        <w:pStyle w:val="ListParagraph"/>
        <w:numPr>
          <w:ilvl w:val="0"/>
          <w:numId w:val="6"/>
        </w:numPr>
        <w:tabs>
          <w:tab w:val="left" w:pos="1310"/>
        </w:tabs>
        <w:spacing w:before="3"/>
        <w:rPr>
          <w:rFonts w:asciiTheme="majorBidi" w:hAnsiTheme="majorBidi" w:cstheme="majorBidi"/>
          <w:sz w:val="24"/>
          <w:szCs w:val="24"/>
        </w:rPr>
      </w:pPr>
      <w:r w:rsidRPr="0066439E">
        <w:rPr>
          <w:rFonts w:asciiTheme="majorBidi" w:hAnsiTheme="majorBidi" w:cstheme="majorBidi"/>
          <w:sz w:val="24"/>
          <w:szCs w:val="24"/>
        </w:rPr>
        <w:t>Place</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sample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in</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an</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automated</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CBC</w:t>
      </w:r>
      <w:r w:rsidRPr="0066439E">
        <w:rPr>
          <w:rFonts w:asciiTheme="majorBidi" w:hAnsiTheme="majorBidi" w:cstheme="majorBidi"/>
          <w:spacing w:val="-3"/>
          <w:sz w:val="24"/>
          <w:szCs w:val="24"/>
        </w:rPr>
        <w:t xml:space="preserve"> </w:t>
      </w:r>
      <w:r w:rsidRPr="0066439E">
        <w:rPr>
          <w:rFonts w:asciiTheme="majorBidi" w:hAnsiTheme="majorBidi" w:cstheme="majorBidi"/>
          <w:spacing w:val="-2"/>
          <w:sz w:val="24"/>
          <w:szCs w:val="24"/>
        </w:rPr>
        <w:t>analyzer.</w:t>
      </w:r>
    </w:p>
    <w:p w14:paraId="4257DBBC" w14:textId="77777777" w:rsidR="00F85F9B" w:rsidRPr="0066439E" w:rsidRDefault="0025463F">
      <w:pPr>
        <w:pStyle w:val="Heading2"/>
        <w:spacing w:before="54"/>
        <w:rPr>
          <w:rFonts w:asciiTheme="majorBidi" w:hAnsiTheme="majorBidi" w:cstheme="majorBidi"/>
          <w:sz w:val="24"/>
          <w:szCs w:val="24"/>
        </w:rPr>
      </w:pPr>
      <w:r w:rsidRPr="0066439E">
        <w:rPr>
          <w:rFonts w:asciiTheme="majorBidi" w:hAnsiTheme="majorBidi" w:cstheme="majorBidi"/>
          <w:sz w:val="24"/>
          <w:szCs w:val="24"/>
        </w:rPr>
        <w:t>The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machine</w:t>
      </w:r>
      <w:r w:rsidRPr="0066439E">
        <w:rPr>
          <w:rFonts w:asciiTheme="majorBidi" w:hAnsiTheme="majorBidi" w:cstheme="majorBidi"/>
          <w:spacing w:val="-5"/>
          <w:sz w:val="24"/>
          <w:szCs w:val="24"/>
        </w:rPr>
        <w:t xml:space="preserve"> </w:t>
      </w:r>
      <w:r w:rsidRPr="0066439E">
        <w:rPr>
          <w:rFonts w:asciiTheme="majorBidi" w:hAnsiTheme="majorBidi" w:cstheme="majorBidi"/>
          <w:spacing w:val="-4"/>
          <w:sz w:val="24"/>
          <w:szCs w:val="24"/>
        </w:rPr>
        <w:t>will:</w:t>
      </w:r>
    </w:p>
    <w:p w14:paraId="3F9583D5" w14:textId="77777777" w:rsidR="00F85F9B" w:rsidRPr="0066439E" w:rsidRDefault="0025463F">
      <w:pPr>
        <w:pStyle w:val="ListParagraph"/>
        <w:numPr>
          <w:ilvl w:val="0"/>
          <w:numId w:val="6"/>
        </w:numPr>
        <w:tabs>
          <w:tab w:val="left" w:pos="1310"/>
        </w:tabs>
        <w:spacing w:before="42"/>
        <w:rPr>
          <w:rFonts w:asciiTheme="majorBidi" w:hAnsiTheme="majorBidi" w:cstheme="majorBidi"/>
          <w:sz w:val="24"/>
          <w:szCs w:val="24"/>
        </w:rPr>
      </w:pPr>
      <w:r w:rsidRPr="0066439E">
        <w:rPr>
          <w:rFonts w:asciiTheme="majorBidi" w:hAnsiTheme="majorBidi" w:cstheme="majorBidi"/>
          <w:sz w:val="24"/>
          <w:szCs w:val="24"/>
        </w:rPr>
        <w:t>Count</w:t>
      </w:r>
      <w:r w:rsidRPr="0066439E">
        <w:rPr>
          <w:rFonts w:asciiTheme="majorBidi" w:hAnsiTheme="majorBidi" w:cstheme="majorBidi"/>
          <w:spacing w:val="-9"/>
          <w:sz w:val="24"/>
          <w:szCs w:val="24"/>
        </w:rPr>
        <w:t xml:space="preserve"> </w:t>
      </w:r>
      <w:r w:rsidRPr="0066439E">
        <w:rPr>
          <w:rFonts w:asciiTheme="majorBidi" w:hAnsiTheme="majorBidi" w:cstheme="majorBidi"/>
          <w:sz w:val="24"/>
          <w:szCs w:val="24"/>
        </w:rPr>
        <w:t>WBCs,</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RBCs,</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2"/>
          <w:sz w:val="24"/>
          <w:szCs w:val="24"/>
        </w:rPr>
        <w:t xml:space="preserve"> platelets.</w:t>
      </w:r>
    </w:p>
    <w:p w14:paraId="65EF4643" w14:textId="77777777" w:rsidR="00F85F9B" w:rsidRPr="0066439E" w:rsidRDefault="0025463F">
      <w:pPr>
        <w:pStyle w:val="ListParagraph"/>
        <w:numPr>
          <w:ilvl w:val="0"/>
          <w:numId w:val="6"/>
        </w:numPr>
        <w:tabs>
          <w:tab w:val="left" w:pos="1310"/>
        </w:tabs>
        <w:spacing w:before="48"/>
        <w:rPr>
          <w:rFonts w:asciiTheme="majorBidi" w:hAnsiTheme="majorBidi" w:cstheme="majorBidi"/>
          <w:sz w:val="24"/>
          <w:szCs w:val="24"/>
        </w:rPr>
      </w:pPr>
      <w:r w:rsidRPr="0066439E">
        <w:rPr>
          <w:rFonts w:asciiTheme="majorBidi" w:hAnsiTheme="majorBidi" w:cstheme="majorBidi"/>
          <w:sz w:val="24"/>
          <w:szCs w:val="24"/>
        </w:rPr>
        <w:t>Measure</w:t>
      </w:r>
      <w:r w:rsidRPr="0066439E">
        <w:rPr>
          <w:rFonts w:asciiTheme="majorBidi" w:hAnsiTheme="majorBidi" w:cstheme="majorBidi"/>
          <w:spacing w:val="-9"/>
          <w:sz w:val="24"/>
          <w:szCs w:val="24"/>
        </w:rPr>
        <w:t xml:space="preserve"> </w:t>
      </w:r>
      <w:r w:rsidRPr="0066439E">
        <w:rPr>
          <w:rFonts w:asciiTheme="majorBidi" w:hAnsiTheme="majorBidi" w:cstheme="majorBidi"/>
          <w:sz w:val="24"/>
          <w:szCs w:val="24"/>
        </w:rPr>
        <w:t>hemoglobin</w:t>
      </w:r>
      <w:r w:rsidRPr="0066439E">
        <w:rPr>
          <w:rFonts w:asciiTheme="majorBidi" w:hAnsiTheme="majorBidi" w:cstheme="majorBidi"/>
          <w:spacing w:val="-9"/>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5"/>
          <w:sz w:val="24"/>
          <w:szCs w:val="24"/>
        </w:rPr>
        <w:t xml:space="preserve"> </w:t>
      </w:r>
      <w:r w:rsidRPr="0066439E">
        <w:rPr>
          <w:rFonts w:asciiTheme="majorBidi" w:hAnsiTheme="majorBidi" w:cstheme="majorBidi"/>
          <w:spacing w:val="-2"/>
          <w:sz w:val="24"/>
          <w:szCs w:val="24"/>
        </w:rPr>
        <w:t>hematocrit.</w:t>
      </w:r>
    </w:p>
    <w:p w14:paraId="276767E9" w14:textId="77777777" w:rsidR="00F85F9B" w:rsidRPr="0066439E" w:rsidRDefault="0025463F">
      <w:pPr>
        <w:pStyle w:val="ListParagraph"/>
        <w:numPr>
          <w:ilvl w:val="0"/>
          <w:numId w:val="6"/>
        </w:numPr>
        <w:tabs>
          <w:tab w:val="left" w:pos="1310"/>
        </w:tabs>
        <w:spacing w:before="48"/>
        <w:rPr>
          <w:rFonts w:asciiTheme="majorBidi" w:hAnsiTheme="majorBidi" w:cstheme="majorBidi"/>
          <w:sz w:val="24"/>
          <w:szCs w:val="24"/>
        </w:rPr>
      </w:pPr>
      <w:r w:rsidRPr="0066439E">
        <w:rPr>
          <w:rFonts w:asciiTheme="majorBidi" w:hAnsiTheme="majorBidi" w:cstheme="majorBidi"/>
          <w:sz w:val="24"/>
          <w:szCs w:val="24"/>
        </w:rPr>
        <w:t>Calculate</w:t>
      </w:r>
      <w:r w:rsidRPr="0066439E">
        <w:rPr>
          <w:rFonts w:asciiTheme="majorBidi" w:hAnsiTheme="majorBidi" w:cstheme="majorBidi"/>
          <w:spacing w:val="-11"/>
          <w:sz w:val="24"/>
          <w:szCs w:val="24"/>
        </w:rPr>
        <w:t xml:space="preserve"> </w:t>
      </w:r>
      <w:r w:rsidRPr="0066439E">
        <w:rPr>
          <w:rFonts w:asciiTheme="majorBidi" w:hAnsiTheme="majorBidi" w:cstheme="majorBidi"/>
          <w:sz w:val="24"/>
          <w:szCs w:val="24"/>
        </w:rPr>
        <w:t>red</w:t>
      </w:r>
      <w:r w:rsidRPr="0066439E">
        <w:rPr>
          <w:rFonts w:asciiTheme="majorBidi" w:hAnsiTheme="majorBidi" w:cstheme="majorBidi"/>
          <w:spacing w:val="-10"/>
          <w:sz w:val="24"/>
          <w:szCs w:val="24"/>
        </w:rPr>
        <w:t xml:space="preserve"> </w:t>
      </w:r>
      <w:r w:rsidRPr="0066439E">
        <w:rPr>
          <w:rFonts w:asciiTheme="majorBidi" w:hAnsiTheme="majorBidi" w:cstheme="majorBidi"/>
          <w:sz w:val="24"/>
          <w:szCs w:val="24"/>
        </w:rPr>
        <w:t>cell</w:t>
      </w:r>
      <w:r w:rsidRPr="0066439E">
        <w:rPr>
          <w:rFonts w:asciiTheme="majorBidi" w:hAnsiTheme="majorBidi" w:cstheme="majorBidi"/>
          <w:spacing w:val="-10"/>
          <w:sz w:val="24"/>
          <w:szCs w:val="24"/>
        </w:rPr>
        <w:t xml:space="preserve"> </w:t>
      </w:r>
      <w:r w:rsidRPr="0066439E">
        <w:rPr>
          <w:rFonts w:asciiTheme="majorBidi" w:hAnsiTheme="majorBidi" w:cstheme="majorBidi"/>
          <w:sz w:val="24"/>
          <w:szCs w:val="24"/>
        </w:rPr>
        <w:t>indices</w:t>
      </w:r>
      <w:r w:rsidRPr="0066439E">
        <w:rPr>
          <w:rFonts w:asciiTheme="majorBidi" w:hAnsiTheme="majorBidi" w:cstheme="majorBidi"/>
          <w:spacing w:val="-10"/>
          <w:sz w:val="24"/>
          <w:szCs w:val="24"/>
        </w:rPr>
        <w:t xml:space="preserve"> </w:t>
      </w:r>
      <w:r w:rsidRPr="0066439E">
        <w:rPr>
          <w:rFonts w:asciiTheme="majorBidi" w:hAnsiTheme="majorBidi" w:cstheme="majorBidi"/>
          <w:sz w:val="24"/>
          <w:szCs w:val="24"/>
        </w:rPr>
        <w:t>(MCV,</w:t>
      </w:r>
      <w:r w:rsidRPr="0066439E">
        <w:rPr>
          <w:rFonts w:asciiTheme="majorBidi" w:hAnsiTheme="majorBidi" w:cstheme="majorBidi"/>
          <w:spacing w:val="-12"/>
          <w:sz w:val="24"/>
          <w:szCs w:val="24"/>
        </w:rPr>
        <w:t xml:space="preserve"> </w:t>
      </w:r>
      <w:r w:rsidRPr="0066439E">
        <w:rPr>
          <w:rFonts w:asciiTheme="majorBidi" w:hAnsiTheme="majorBidi" w:cstheme="majorBidi"/>
          <w:sz w:val="24"/>
          <w:szCs w:val="24"/>
        </w:rPr>
        <w:t>MCH,</w:t>
      </w:r>
      <w:r w:rsidRPr="0066439E">
        <w:rPr>
          <w:rFonts w:asciiTheme="majorBidi" w:hAnsiTheme="majorBidi" w:cstheme="majorBidi"/>
          <w:spacing w:val="-11"/>
          <w:sz w:val="24"/>
          <w:szCs w:val="24"/>
        </w:rPr>
        <w:t xml:space="preserve"> </w:t>
      </w:r>
      <w:r w:rsidRPr="0066439E">
        <w:rPr>
          <w:rFonts w:asciiTheme="majorBidi" w:hAnsiTheme="majorBidi" w:cstheme="majorBidi"/>
          <w:spacing w:val="-2"/>
          <w:sz w:val="24"/>
          <w:szCs w:val="24"/>
        </w:rPr>
        <w:t>MCHC).</w:t>
      </w:r>
    </w:p>
    <w:p w14:paraId="450A1AE1" w14:textId="77777777" w:rsidR="00F85F9B" w:rsidRPr="0066439E" w:rsidRDefault="0025463F">
      <w:pPr>
        <w:pStyle w:val="ListParagraph"/>
        <w:numPr>
          <w:ilvl w:val="0"/>
          <w:numId w:val="6"/>
        </w:numPr>
        <w:tabs>
          <w:tab w:val="left" w:pos="1310"/>
        </w:tabs>
        <w:spacing w:before="46"/>
        <w:rPr>
          <w:rFonts w:asciiTheme="majorBidi" w:hAnsiTheme="majorBidi" w:cstheme="majorBidi"/>
          <w:sz w:val="24"/>
          <w:szCs w:val="24"/>
        </w:rPr>
      </w:pPr>
      <w:r w:rsidRPr="0066439E">
        <w:rPr>
          <w:rFonts w:asciiTheme="majorBidi" w:hAnsiTheme="majorBidi" w:cstheme="majorBidi"/>
          <w:sz w:val="24"/>
          <w:szCs w:val="24"/>
        </w:rPr>
        <w:t>Provide</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a</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differential</w:t>
      </w:r>
      <w:r w:rsidRPr="0066439E">
        <w:rPr>
          <w:rFonts w:asciiTheme="majorBidi" w:hAnsiTheme="majorBidi" w:cstheme="majorBidi"/>
          <w:spacing w:val="-11"/>
          <w:sz w:val="24"/>
          <w:szCs w:val="24"/>
        </w:rPr>
        <w:t xml:space="preserve"> </w:t>
      </w:r>
      <w:r w:rsidRPr="0066439E">
        <w:rPr>
          <w:rFonts w:asciiTheme="majorBidi" w:hAnsiTheme="majorBidi" w:cstheme="majorBidi"/>
          <w:sz w:val="24"/>
          <w:szCs w:val="24"/>
        </w:rPr>
        <w:t>WBC</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count</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(if</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5-part</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machine</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is</w:t>
      </w:r>
      <w:r w:rsidRPr="0066439E">
        <w:rPr>
          <w:rFonts w:asciiTheme="majorBidi" w:hAnsiTheme="majorBidi" w:cstheme="majorBidi"/>
          <w:spacing w:val="-3"/>
          <w:sz w:val="24"/>
          <w:szCs w:val="24"/>
        </w:rPr>
        <w:t xml:space="preserve"> </w:t>
      </w:r>
      <w:r w:rsidRPr="0066439E">
        <w:rPr>
          <w:rFonts w:asciiTheme="majorBidi" w:hAnsiTheme="majorBidi" w:cstheme="majorBidi"/>
          <w:spacing w:val="-2"/>
          <w:sz w:val="24"/>
          <w:szCs w:val="24"/>
        </w:rPr>
        <w:t>used).</w:t>
      </w:r>
    </w:p>
    <w:p w14:paraId="2FB5FD49" w14:textId="77777777" w:rsidR="00F85F9B" w:rsidRPr="0066439E" w:rsidRDefault="0025463F">
      <w:pPr>
        <w:pStyle w:val="Heading2"/>
        <w:numPr>
          <w:ilvl w:val="0"/>
          <w:numId w:val="9"/>
        </w:numPr>
        <w:tabs>
          <w:tab w:val="left" w:pos="959"/>
        </w:tabs>
        <w:spacing w:before="54"/>
        <w:ind w:left="959" w:hanging="359"/>
        <w:rPr>
          <w:rFonts w:asciiTheme="majorBidi" w:hAnsiTheme="majorBidi" w:cstheme="majorBidi"/>
          <w:sz w:val="24"/>
          <w:szCs w:val="24"/>
        </w:rPr>
      </w:pPr>
      <w:r w:rsidRPr="0066439E">
        <w:rPr>
          <w:rFonts w:asciiTheme="majorBidi" w:hAnsiTheme="majorBidi" w:cstheme="majorBidi"/>
          <w:sz w:val="24"/>
          <w:szCs w:val="24"/>
        </w:rPr>
        <w:t>Result</w:t>
      </w:r>
      <w:r w:rsidRPr="0066439E">
        <w:rPr>
          <w:rFonts w:asciiTheme="majorBidi" w:hAnsiTheme="majorBidi" w:cstheme="majorBidi"/>
          <w:spacing w:val="-5"/>
          <w:sz w:val="24"/>
          <w:szCs w:val="24"/>
        </w:rPr>
        <w:t xml:space="preserve"> </w:t>
      </w:r>
      <w:r w:rsidRPr="0066439E">
        <w:rPr>
          <w:rFonts w:asciiTheme="majorBidi" w:hAnsiTheme="majorBidi" w:cstheme="majorBidi"/>
          <w:spacing w:val="-2"/>
          <w:sz w:val="24"/>
          <w:szCs w:val="24"/>
        </w:rPr>
        <w:t>Interpretation</w:t>
      </w:r>
    </w:p>
    <w:p w14:paraId="73C2A14C" w14:textId="77777777" w:rsidR="00F85F9B" w:rsidRPr="0066439E" w:rsidRDefault="0025463F">
      <w:pPr>
        <w:pStyle w:val="ListParagraph"/>
        <w:numPr>
          <w:ilvl w:val="0"/>
          <w:numId w:val="5"/>
        </w:numPr>
        <w:tabs>
          <w:tab w:val="left" w:pos="1310"/>
        </w:tabs>
        <w:spacing w:before="42"/>
        <w:rPr>
          <w:rFonts w:asciiTheme="majorBidi" w:hAnsiTheme="majorBidi" w:cstheme="majorBidi"/>
          <w:sz w:val="24"/>
          <w:szCs w:val="24"/>
        </w:rPr>
      </w:pPr>
      <w:r w:rsidRPr="0066439E">
        <w:rPr>
          <w:rFonts w:asciiTheme="majorBidi" w:hAnsiTheme="majorBidi" w:cstheme="majorBidi"/>
          <w:sz w:val="24"/>
          <w:szCs w:val="24"/>
        </w:rPr>
        <w:t>Results</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are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printed</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or</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displayed</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on</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6"/>
          <w:sz w:val="24"/>
          <w:szCs w:val="24"/>
        </w:rPr>
        <w:t xml:space="preserve"> </w:t>
      </w:r>
      <w:r w:rsidRPr="0066439E">
        <w:rPr>
          <w:rFonts w:asciiTheme="majorBidi" w:hAnsiTheme="majorBidi" w:cstheme="majorBidi"/>
          <w:spacing w:val="-2"/>
          <w:sz w:val="24"/>
          <w:szCs w:val="24"/>
        </w:rPr>
        <w:t>screen.</w:t>
      </w:r>
    </w:p>
    <w:p w14:paraId="0CB2E144" w14:textId="77777777" w:rsidR="00F85F9B" w:rsidRPr="0066439E" w:rsidRDefault="0025463F">
      <w:pPr>
        <w:pStyle w:val="ListParagraph"/>
        <w:numPr>
          <w:ilvl w:val="0"/>
          <w:numId w:val="5"/>
        </w:numPr>
        <w:tabs>
          <w:tab w:val="left" w:pos="1310"/>
        </w:tabs>
        <w:spacing w:before="48"/>
        <w:rPr>
          <w:rFonts w:asciiTheme="majorBidi" w:hAnsiTheme="majorBidi" w:cstheme="majorBidi"/>
          <w:sz w:val="24"/>
          <w:szCs w:val="24"/>
        </w:rPr>
      </w:pPr>
      <w:r w:rsidRPr="0066439E">
        <w:rPr>
          <w:rFonts w:asciiTheme="majorBidi" w:hAnsiTheme="majorBidi" w:cstheme="majorBidi"/>
          <w:sz w:val="24"/>
          <w:szCs w:val="24"/>
        </w:rPr>
        <w:t>Compare</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values</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normal</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reference</w:t>
      </w:r>
      <w:r w:rsidRPr="0066439E">
        <w:rPr>
          <w:rFonts w:asciiTheme="majorBidi" w:hAnsiTheme="majorBidi" w:cstheme="majorBidi"/>
          <w:spacing w:val="-4"/>
          <w:sz w:val="24"/>
          <w:szCs w:val="24"/>
        </w:rPr>
        <w:t xml:space="preserve"> </w:t>
      </w:r>
      <w:r w:rsidRPr="0066439E">
        <w:rPr>
          <w:rFonts w:asciiTheme="majorBidi" w:hAnsiTheme="majorBidi" w:cstheme="majorBidi"/>
          <w:spacing w:val="-2"/>
          <w:sz w:val="24"/>
          <w:szCs w:val="24"/>
        </w:rPr>
        <w:t>ranges.</w:t>
      </w:r>
    </w:p>
    <w:p w14:paraId="45789C89" w14:textId="77777777" w:rsidR="00F85F9B" w:rsidRPr="0066439E" w:rsidRDefault="0025463F">
      <w:pPr>
        <w:pStyle w:val="ListParagraph"/>
        <w:numPr>
          <w:ilvl w:val="0"/>
          <w:numId w:val="5"/>
        </w:numPr>
        <w:tabs>
          <w:tab w:val="left" w:pos="1310"/>
        </w:tabs>
        <w:spacing w:before="48"/>
        <w:rPr>
          <w:rFonts w:asciiTheme="majorBidi" w:hAnsiTheme="majorBidi" w:cstheme="majorBidi"/>
          <w:sz w:val="24"/>
          <w:szCs w:val="24"/>
        </w:rPr>
      </w:pPr>
      <w:r w:rsidRPr="0066439E">
        <w:rPr>
          <w:rFonts w:asciiTheme="majorBidi" w:hAnsiTheme="majorBidi" w:cstheme="majorBidi"/>
          <w:sz w:val="24"/>
          <w:szCs w:val="24"/>
        </w:rPr>
        <w:t>Abnormal</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values</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should</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be</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reviewed</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by</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a</w:t>
      </w:r>
      <w:r w:rsidRPr="0066439E">
        <w:rPr>
          <w:rFonts w:asciiTheme="majorBidi" w:hAnsiTheme="majorBidi" w:cstheme="majorBidi"/>
          <w:spacing w:val="-4"/>
          <w:sz w:val="24"/>
          <w:szCs w:val="24"/>
        </w:rPr>
        <w:t xml:space="preserve"> </w:t>
      </w:r>
      <w:r w:rsidRPr="0066439E">
        <w:rPr>
          <w:rFonts w:asciiTheme="majorBidi" w:hAnsiTheme="majorBidi" w:cstheme="majorBidi"/>
          <w:spacing w:val="-2"/>
          <w:sz w:val="24"/>
          <w:szCs w:val="24"/>
        </w:rPr>
        <w:t>physician.</w:t>
      </w:r>
    </w:p>
    <w:p w14:paraId="3F19FB67" w14:textId="77777777" w:rsidR="00F85F9B" w:rsidRPr="0066439E" w:rsidRDefault="00F85F9B">
      <w:pPr>
        <w:pStyle w:val="ListParagraph"/>
        <w:rPr>
          <w:rFonts w:asciiTheme="majorBidi" w:hAnsiTheme="majorBidi" w:cstheme="majorBidi"/>
          <w:sz w:val="24"/>
          <w:szCs w:val="24"/>
        </w:rPr>
        <w:sectPr w:rsidR="00F85F9B" w:rsidRPr="0066439E">
          <w:pgSz w:w="11910" w:h="16840"/>
          <w:pgMar w:top="1360" w:right="708" w:bottom="980" w:left="850" w:header="0" w:footer="791" w:gutter="0"/>
          <w:cols w:space="720"/>
        </w:sectPr>
      </w:pPr>
    </w:p>
    <w:p w14:paraId="62CE6AC5" w14:textId="77777777" w:rsidR="00F85F9B" w:rsidRPr="0066439E" w:rsidRDefault="0025463F">
      <w:pPr>
        <w:pStyle w:val="Heading2"/>
        <w:spacing w:before="59"/>
        <w:jc w:val="both"/>
        <w:rPr>
          <w:rFonts w:asciiTheme="majorBidi" w:hAnsiTheme="majorBidi" w:cstheme="majorBidi"/>
          <w:sz w:val="24"/>
          <w:szCs w:val="24"/>
        </w:rPr>
      </w:pPr>
      <w:r w:rsidRPr="0066439E">
        <w:rPr>
          <w:rFonts w:asciiTheme="majorBidi" w:hAnsiTheme="majorBidi" w:cstheme="majorBidi"/>
          <w:sz w:val="24"/>
          <w:szCs w:val="24"/>
        </w:rPr>
        <w:lastRenderedPageBreak/>
        <w:t>Principle</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of</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CBC</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(Complete</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Blood</w:t>
      </w:r>
      <w:r w:rsidRPr="0066439E">
        <w:rPr>
          <w:rFonts w:asciiTheme="majorBidi" w:hAnsiTheme="majorBidi" w:cstheme="majorBidi"/>
          <w:spacing w:val="-3"/>
          <w:sz w:val="24"/>
          <w:szCs w:val="24"/>
        </w:rPr>
        <w:t xml:space="preserve"> </w:t>
      </w:r>
      <w:r w:rsidRPr="0066439E">
        <w:rPr>
          <w:rFonts w:asciiTheme="majorBidi" w:hAnsiTheme="majorBidi" w:cstheme="majorBidi"/>
          <w:spacing w:val="-2"/>
          <w:sz w:val="24"/>
          <w:szCs w:val="24"/>
        </w:rPr>
        <w:t>Count):</w:t>
      </w:r>
    </w:p>
    <w:p w14:paraId="23E2E4EE" w14:textId="77777777" w:rsidR="00F85F9B" w:rsidRPr="0066439E" w:rsidRDefault="0025463F">
      <w:pPr>
        <w:pStyle w:val="BodyText"/>
        <w:spacing w:before="43" w:line="276" w:lineRule="auto"/>
        <w:ind w:left="600" w:right="738" w:hanging="10"/>
        <w:jc w:val="both"/>
        <w:rPr>
          <w:rFonts w:asciiTheme="majorBidi" w:hAnsiTheme="majorBidi" w:cstheme="majorBidi"/>
          <w:sz w:val="24"/>
          <w:szCs w:val="24"/>
        </w:rPr>
      </w:pPr>
      <w:r w:rsidRPr="0066439E">
        <w:rPr>
          <w:rFonts w:asciiTheme="majorBidi" w:hAnsiTheme="majorBidi" w:cstheme="majorBidi"/>
          <w:sz w:val="24"/>
          <w:szCs w:val="24"/>
        </w:rPr>
        <w:t>The principle of the CBC test is based on automated counting and analysis of blood cells using electrical impedance, optical light scattering, and chemical reactions to measure the quantity and quality of blood components.</w:t>
      </w:r>
    </w:p>
    <w:p w14:paraId="52753E60" w14:textId="77777777" w:rsidR="00F85F9B" w:rsidRPr="0066439E" w:rsidRDefault="0025463F">
      <w:pPr>
        <w:pStyle w:val="Heading2"/>
        <w:spacing w:before="6"/>
        <w:jc w:val="both"/>
        <w:rPr>
          <w:rFonts w:asciiTheme="majorBidi" w:hAnsiTheme="majorBidi" w:cstheme="majorBidi"/>
          <w:sz w:val="24"/>
          <w:szCs w:val="24"/>
        </w:rPr>
      </w:pPr>
      <w:r w:rsidRPr="0066439E">
        <w:rPr>
          <w:rFonts w:asciiTheme="majorBidi" w:hAnsiTheme="majorBidi" w:cstheme="majorBidi"/>
          <w:sz w:val="24"/>
          <w:szCs w:val="24"/>
        </w:rPr>
        <w:t>Main</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Principles</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Used</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in</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CBC</w:t>
      </w:r>
      <w:r w:rsidRPr="0066439E">
        <w:rPr>
          <w:rFonts w:asciiTheme="majorBidi" w:hAnsiTheme="majorBidi" w:cstheme="majorBidi"/>
          <w:spacing w:val="-5"/>
          <w:sz w:val="24"/>
          <w:szCs w:val="24"/>
        </w:rPr>
        <w:t xml:space="preserve"> </w:t>
      </w:r>
      <w:r w:rsidRPr="0066439E">
        <w:rPr>
          <w:rFonts w:asciiTheme="majorBidi" w:hAnsiTheme="majorBidi" w:cstheme="majorBidi"/>
          <w:spacing w:val="-2"/>
          <w:sz w:val="24"/>
          <w:szCs w:val="24"/>
        </w:rPr>
        <w:t>Machines:</w:t>
      </w:r>
    </w:p>
    <w:p w14:paraId="76E6C063" w14:textId="77777777" w:rsidR="00F85F9B" w:rsidRPr="0066439E" w:rsidRDefault="0025463F">
      <w:pPr>
        <w:pStyle w:val="ListParagraph"/>
        <w:numPr>
          <w:ilvl w:val="0"/>
          <w:numId w:val="4"/>
        </w:numPr>
        <w:tabs>
          <w:tab w:val="left" w:pos="959"/>
        </w:tabs>
        <w:spacing w:before="47"/>
        <w:ind w:left="959" w:hanging="359"/>
        <w:jc w:val="both"/>
        <w:rPr>
          <w:rFonts w:asciiTheme="majorBidi" w:hAnsiTheme="majorBidi" w:cstheme="majorBidi"/>
          <w:b/>
          <w:sz w:val="24"/>
          <w:szCs w:val="24"/>
        </w:rPr>
      </w:pPr>
      <w:r w:rsidRPr="0066439E">
        <w:rPr>
          <w:rFonts w:asciiTheme="majorBidi" w:hAnsiTheme="majorBidi" w:cstheme="majorBidi"/>
          <w:b/>
          <w:sz w:val="24"/>
          <w:szCs w:val="24"/>
        </w:rPr>
        <w:t>Electrical</w:t>
      </w:r>
      <w:r w:rsidRPr="0066439E">
        <w:rPr>
          <w:rFonts w:asciiTheme="majorBidi" w:hAnsiTheme="majorBidi" w:cstheme="majorBidi"/>
          <w:b/>
          <w:spacing w:val="-6"/>
          <w:sz w:val="24"/>
          <w:szCs w:val="24"/>
        </w:rPr>
        <w:t xml:space="preserve"> </w:t>
      </w:r>
      <w:r w:rsidRPr="0066439E">
        <w:rPr>
          <w:rFonts w:asciiTheme="majorBidi" w:hAnsiTheme="majorBidi" w:cstheme="majorBidi"/>
          <w:b/>
          <w:sz w:val="24"/>
          <w:szCs w:val="24"/>
        </w:rPr>
        <w:t>Impedance</w:t>
      </w:r>
      <w:r w:rsidRPr="0066439E">
        <w:rPr>
          <w:rFonts w:asciiTheme="majorBidi" w:hAnsiTheme="majorBidi" w:cstheme="majorBidi"/>
          <w:b/>
          <w:spacing w:val="-6"/>
          <w:sz w:val="24"/>
          <w:szCs w:val="24"/>
        </w:rPr>
        <w:t xml:space="preserve"> </w:t>
      </w:r>
      <w:r w:rsidRPr="0066439E">
        <w:rPr>
          <w:rFonts w:asciiTheme="majorBidi" w:hAnsiTheme="majorBidi" w:cstheme="majorBidi"/>
          <w:b/>
          <w:sz w:val="24"/>
          <w:szCs w:val="24"/>
        </w:rPr>
        <w:t>(Coulter</w:t>
      </w:r>
      <w:r w:rsidRPr="0066439E">
        <w:rPr>
          <w:rFonts w:asciiTheme="majorBidi" w:hAnsiTheme="majorBidi" w:cstheme="majorBidi"/>
          <w:b/>
          <w:spacing w:val="-11"/>
          <w:sz w:val="24"/>
          <w:szCs w:val="24"/>
        </w:rPr>
        <w:t xml:space="preserve"> </w:t>
      </w:r>
      <w:r w:rsidRPr="0066439E">
        <w:rPr>
          <w:rFonts w:asciiTheme="majorBidi" w:hAnsiTheme="majorBidi" w:cstheme="majorBidi"/>
          <w:b/>
          <w:spacing w:val="-2"/>
          <w:sz w:val="24"/>
          <w:szCs w:val="24"/>
        </w:rPr>
        <w:t>Principle)</w:t>
      </w:r>
    </w:p>
    <w:p w14:paraId="0D6F9C2A" w14:textId="77777777" w:rsidR="00F85F9B" w:rsidRPr="0066439E" w:rsidRDefault="0025463F">
      <w:pPr>
        <w:pStyle w:val="BodyText"/>
        <w:spacing w:before="45" w:line="276" w:lineRule="auto"/>
        <w:ind w:left="600" w:right="730" w:hanging="10"/>
        <w:rPr>
          <w:rFonts w:asciiTheme="majorBidi" w:hAnsiTheme="majorBidi" w:cstheme="majorBidi"/>
          <w:sz w:val="24"/>
          <w:szCs w:val="24"/>
        </w:rPr>
      </w:pPr>
      <w:r w:rsidRPr="0066439E">
        <w:rPr>
          <w:rFonts w:asciiTheme="majorBidi" w:hAnsiTheme="majorBidi" w:cstheme="majorBidi"/>
          <w:sz w:val="24"/>
          <w:szCs w:val="24"/>
        </w:rPr>
        <w:t>How it works: Blood cells are suspended in an electrolyte solution and passed</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through a small aperture with an electric current.</w:t>
      </w:r>
    </w:p>
    <w:p w14:paraId="0DC6B706" w14:textId="77777777" w:rsidR="00F85F9B" w:rsidRPr="0066439E" w:rsidRDefault="0025463F">
      <w:pPr>
        <w:pStyle w:val="BodyText"/>
        <w:spacing w:line="278" w:lineRule="auto"/>
        <w:ind w:left="590" w:right="1630"/>
        <w:rPr>
          <w:rFonts w:asciiTheme="majorBidi" w:hAnsiTheme="majorBidi" w:cstheme="majorBidi"/>
          <w:sz w:val="24"/>
          <w:szCs w:val="24"/>
        </w:rPr>
      </w:pPr>
      <w:r w:rsidRPr="0066439E">
        <w:rPr>
          <w:rFonts w:asciiTheme="majorBidi" w:hAnsiTheme="majorBidi" w:cstheme="majorBidi"/>
          <w:sz w:val="24"/>
          <w:szCs w:val="24"/>
        </w:rPr>
        <w:t>Each</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cell</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passing</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through</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causes</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a</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change</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in</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resistance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(impedance). The number of electrical pulses = number of cells.</w:t>
      </w:r>
    </w:p>
    <w:p w14:paraId="1B682AC3" w14:textId="77777777" w:rsidR="00F85F9B" w:rsidRPr="0066439E" w:rsidRDefault="0025463F">
      <w:pPr>
        <w:pStyle w:val="BodyText"/>
        <w:spacing w:line="317" w:lineRule="exact"/>
        <w:ind w:left="590"/>
        <w:rPr>
          <w:rFonts w:asciiTheme="majorBidi" w:hAnsiTheme="majorBidi" w:cstheme="majorBidi"/>
          <w:sz w:val="24"/>
          <w:szCs w:val="24"/>
        </w:rPr>
      </w:pPr>
      <w:r w:rsidRPr="0066439E">
        <w:rPr>
          <w:rFonts w:asciiTheme="majorBidi" w:hAnsiTheme="majorBidi" w:cstheme="majorBidi"/>
          <w:sz w:val="24"/>
          <w:szCs w:val="24"/>
        </w:rPr>
        <w:t>The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size</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of</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each</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pulse</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cell</w:t>
      </w:r>
      <w:r w:rsidRPr="0066439E">
        <w:rPr>
          <w:rFonts w:asciiTheme="majorBidi" w:hAnsiTheme="majorBidi" w:cstheme="majorBidi"/>
          <w:spacing w:val="-1"/>
          <w:sz w:val="24"/>
          <w:szCs w:val="24"/>
        </w:rPr>
        <w:t xml:space="preserve"> </w:t>
      </w:r>
      <w:r w:rsidRPr="0066439E">
        <w:rPr>
          <w:rFonts w:asciiTheme="majorBidi" w:hAnsiTheme="majorBidi" w:cstheme="majorBidi"/>
          <w:spacing w:val="-4"/>
          <w:sz w:val="24"/>
          <w:szCs w:val="24"/>
        </w:rPr>
        <w:t>size.</w:t>
      </w:r>
    </w:p>
    <w:p w14:paraId="063D3C8E" w14:textId="77777777" w:rsidR="00F85F9B" w:rsidRPr="0066439E" w:rsidRDefault="0025463F">
      <w:pPr>
        <w:pStyle w:val="Heading2"/>
        <w:spacing w:before="51"/>
        <w:rPr>
          <w:rFonts w:asciiTheme="majorBidi" w:hAnsiTheme="majorBidi" w:cstheme="majorBidi"/>
          <w:sz w:val="24"/>
          <w:szCs w:val="24"/>
        </w:rPr>
      </w:pPr>
      <w:r w:rsidRPr="0066439E">
        <w:rPr>
          <w:rFonts w:asciiTheme="majorBidi" w:hAnsiTheme="majorBidi" w:cstheme="majorBidi"/>
          <w:sz w:val="24"/>
          <w:szCs w:val="24"/>
        </w:rPr>
        <w:t>Used</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1"/>
          <w:sz w:val="24"/>
          <w:szCs w:val="24"/>
        </w:rPr>
        <w:t xml:space="preserve"> </w:t>
      </w:r>
      <w:r w:rsidRPr="0066439E">
        <w:rPr>
          <w:rFonts w:asciiTheme="majorBidi" w:hAnsiTheme="majorBidi" w:cstheme="majorBidi"/>
          <w:spacing w:val="-2"/>
          <w:sz w:val="24"/>
          <w:szCs w:val="24"/>
        </w:rPr>
        <w:t>count:</w:t>
      </w:r>
    </w:p>
    <w:p w14:paraId="7648D286" w14:textId="77777777" w:rsidR="00F85F9B" w:rsidRPr="0066439E" w:rsidRDefault="0025463F">
      <w:pPr>
        <w:pStyle w:val="ListParagraph"/>
        <w:numPr>
          <w:ilvl w:val="0"/>
          <w:numId w:val="3"/>
        </w:numPr>
        <w:tabs>
          <w:tab w:val="left" w:pos="1310"/>
        </w:tabs>
        <w:spacing w:before="42"/>
        <w:rPr>
          <w:rFonts w:asciiTheme="majorBidi" w:hAnsiTheme="majorBidi" w:cstheme="majorBidi"/>
          <w:sz w:val="24"/>
          <w:szCs w:val="24"/>
        </w:rPr>
      </w:pPr>
      <w:r w:rsidRPr="0066439E">
        <w:rPr>
          <w:rFonts w:asciiTheme="majorBidi" w:hAnsiTheme="majorBidi" w:cstheme="majorBidi"/>
          <w:sz w:val="24"/>
          <w:szCs w:val="24"/>
        </w:rPr>
        <w:t>RBCs</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(Red</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Blood</w:t>
      </w:r>
      <w:r w:rsidRPr="0066439E">
        <w:rPr>
          <w:rFonts w:asciiTheme="majorBidi" w:hAnsiTheme="majorBidi" w:cstheme="majorBidi"/>
          <w:spacing w:val="-3"/>
          <w:sz w:val="24"/>
          <w:szCs w:val="24"/>
        </w:rPr>
        <w:t xml:space="preserve"> </w:t>
      </w:r>
      <w:r w:rsidRPr="0066439E">
        <w:rPr>
          <w:rFonts w:asciiTheme="majorBidi" w:hAnsiTheme="majorBidi" w:cstheme="majorBidi"/>
          <w:spacing w:val="-2"/>
          <w:sz w:val="24"/>
          <w:szCs w:val="24"/>
        </w:rPr>
        <w:t>Cells)</w:t>
      </w:r>
    </w:p>
    <w:p w14:paraId="62C14EB2" w14:textId="77777777" w:rsidR="00F85F9B" w:rsidRPr="0066439E" w:rsidRDefault="0025463F">
      <w:pPr>
        <w:pStyle w:val="ListParagraph"/>
        <w:numPr>
          <w:ilvl w:val="0"/>
          <w:numId w:val="3"/>
        </w:numPr>
        <w:tabs>
          <w:tab w:val="left" w:pos="1310"/>
        </w:tabs>
        <w:spacing w:before="49"/>
        <w:rPr>
          <w:rFonts w:asciiTheme="majorBidi" w:hAnsiTheme="majorBidi" w:cstheme="majorBidi"/>
          <w:sz w:val="24"/>
          <w:szCs w:val="24"/>
        </w:rPr>
      </w:pPr>
      <w:r w:rsidRPr="0066439E">
        <w:rPr>
          <w:rFonts w:asciiTheme="majorBidi" w:hAnsiTheme="majorBidi" w:cstheme="majorBidi"/>
          <w:sz w:val="24"/>
          <w:szCs w:val="24"/>
        </w:rPr>
        <w:t>WBCs</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(White</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Blood</w:t>
      </w:r>
      <w:r w:rsidRPr="0066439E">
        <w:rPr>
          <w:rFonts w:asciiTheme="majorBidi" w:hAnsiTheme="majorBidi" w:cstheme="majorBidi"/>
          <w:spacing w:val="-7"/>
          <w:sz w:val="24"/>
          <w:szCs w:val="24"/>
        </w:rPr>
        <w:t xml:space="preserve"> </w:t>
      </w:r>
      <w:r w:rsidRPr="0066439E">
        <w:rPr>
          <w:rFonts w:asciiTheme="majorBidi" w:hAnsiTheme="majorBidi" w:cstheme="majorBidi"/>
          <w:spacing w:val="-2"/>
          <w:sz w:val="24"/>
          <w:szCs w:val="24"/>
        </w:rPr>
        <w:t>Cells)</w:t>
      </w:r>
    </w:p>
    <w:p w14:paraId="2CF4F1C9" w14:textId="77777777" w:rsidR="00F85F9B" w:rsidRPr="0066439E" w:rsidRDefault="0025463F">
      <w:pPr>
        <w:pStyle w:val="ListParagraph"/>
        <w:numPr>
          <w:ilvl w:val="0"/>
          <w:numId w:val="3"/>
        </w:numPr>
        <w:tabs>
          <w:tab w:val="left" w:pos="1310"/>
        </w:tabs>
        <w:spacing w:before="48"/>
        <w:rPr>
          <w:rFonts w:asciiTheme="majorBidi" w:hAnsiTheme="majorBidi" w:cstheme="majorBidi"/>
          <w:sz w:val="24"/>
          <w:szCs w:val="24"/>
        </w:rPr>
      </w:pPr>
      <w:r w:rsidRPr="0066439E">
        <w:rPr>
          <w:rFonts w:asciiTheme="majorBidi" w:hAnsiTheme="majorBidi" w:cstheme="majorBidi"/>
          <w:spacing w:val="-2"/>
          <w:sz w:val="24"/>
          <w:szCs w:val="24"/>
        </w:rPr>
        <w:t>Platelets</w:t>
      </w:r>
    </w:p>
    <w:p w14:paraId="4BEC6DCE" w14:textId="77777777" w:rsidR="00F85F9B" w:rsidRPr="0066439E" w:rsidRDefault="0025463F">
      <w:pPr>
        <w:pStyle w:val="Heading2"/>
        <w:numPr>
          <w:ilvl w:val="0"/>
          <w:numId w:val="4"/>
        </w:numPr>
        <w:tabs>
          <w:tab w:val="left" w:pos="959"/>
        </w:tabs>
        <w:spacing w:before="51"/>
        <w:ind w:left="959" w:hanging="359"/>
        <w:rPr>
          <w:rFonts w:asciiTheme="majorBidi" w:hAnsiTheme="majorBidi" w:cstheme="majorBidi"/>
          <w:sz w:val="24"/>
          <w:szCs w:val="24"/>
        </w:rPr>
      </w:pPr>
      <w:r w:rsidRPr="0066439E">
        <w:rPr>
          <w:rFonts w:asciiTheme="majorBidi" w:hAnsiTheme="majorBidi" w:cstheme="majorBidi"/>
          <w:sz w:val="24"/>
          <w:szCs w:val="24"/>
        </w:rPr>
        <w:t>Optical</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Light</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Scattering</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(Flow</w:t>
      </w:r>
      <w:r w:rsidRPr="0066439E">
        <w:rPr>
          <w:rFonts w:asciiTheme="majorBidi" w:hAnsiTheme="majorBidi" w:cstheme="majorBidi"/>
          <w:spacing w:val="-2"/>
          <w:sz w:val="24"/>
          <w:szCs w:val="24"/>
        </w:rPr>
        <w:t xml:space="preserve"> Cytometry)</w:t>
      </w:r>
    </w:p>
    <w:p w14:paraId="483D641B" w14:textId="77777777" w:rsidR="00F85F9B" w:rsidRPr="0066439E" w:rsidRDefault="0025463F">
      <w:pPr>
        <w:pStyle w:val="BodyText"/>
        <w:spacing w:before="45" w:line="276" w:lineRule="auto"/>
        <w:ind w:left="590" w:right="3216"/>
        <w:rPr>
          <w:rFonts w:asciiTheme="majorBidi" w:hAnsiTheme="majorBidi" w:cstheme="majorBidi"/>
          <w:sz w:val="24"/>
          <w:szCs w:val="24"/>
        </w:rPr>
      </w:pPr>
      <w:r w:rsidRPr="0066439E">
        <w:rPr>
          <w:rFonts w:asciiTheme="majorBidi" w:hAnsiTheme="majorBidi" w:cstheme="majorBidi"/>
          <w:sz w:val="24"/>
          <w:szCs w:val="24"/>
        </w:rPr>
        <w:t>How</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it</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works:</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Blood</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cells</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are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exposed</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a</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laser</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beam. The angle and intensity of light scatter depend on:</w:t>
      </w:r>
    </w:p>
    <w:p w14:paraId="76364BB4" w14:textId="77777777" w:rsidR="00F85F9B" w:rsidRPr="0066439E" w:rsidRDefault="0025463F">
      <w:pPr>
        <w:pStyle w:val="BodyText"/>
        <w:spacing w:line="321" w:lineRule="exact"/>
        <w:ind w:left="590"/>
        <w:rPr>
          <w:rFonts w:asciiTheme="majorBidi" w:hAnsiTheme="majorBidi" w:cstheme="majorBidi"/>
          <w:sz w:val="24"/>
          <w:szCs w:val="24"/>
        </w:rPr>
      </w:pPr>
      <w:r w:rsidRPr="0066439E">
        <w:rPr>
          <w:rFonts w:asciiTheme="majorBidi" w:hAnsiTheme="majorBidi" w:cstheme="majorBidi"/>
          <w:sz w:val="24"/>
          <w:szCs w:val="24"/>
        </w:rPr>
        <w:t>Cell</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size</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(forward</w:t>
      </w:r>
      <w:r w:rsidRPr="0066439E">
        <w:rPr>
          <w:rFonts w:asciiTheme="majorBidi" w:hAnsiTheme="majorBidi" w:cstheme="majorBidi"/>
          <w:spacing w:val="-3"/>
          <w:sz w:val="24"/>
          <w:szCs w:val="24"/>
        </w:rPr>
        <w:t xml:space="preserve"> </w:t>
      </w:r>
      <w:r w:rsidRPr="0066439E">
        <w:rPr>
          <w:rFonts w:asciiTheme="majorBidi" w:hAnsiTheme="majorBidi" w:cstheme="majorBidi"/>
          <w:spacing w:val="-2"/>
          <w:sz w:val="24"/>
          <w:szCs w:val="24"/>
        </w:rPr>
        <w:t>scatter)</w:t>
      </w:r>
    </w:p>
    <w:p w14:paraId="1C0327D0" w14:textId="77777777" w:rsidR="00F85F9B" w:rsidRPr="0066439E" w:rsidRDefault="0025463F">
      <w:pPr>
        <w:pStyle w:val="BodyText"/>
        <w:spacing w:before="48"/>
        <w:ind w:left="590"/>
        <w:rPr>
          <w:rFonts w:asciiTheme="majorBidi" w:hAnsiTheme="majorBidi" w:cstheme="majorBidi"/>
          <w:sz w:val="24"/>
          <w:szCs w:val="24"/>
        </w:rPr>
      </w:pPr>
      <w:r w:rsidRPr="0066439E">
        <w:rPr>
          <w:rFonts w:asciiTheme="majorBidi" w:hAnsiTheme="majorBidi" w:cstheme="majorBidi"/>
          <w:sz w:val="24"/>
          <w:szCs w:val="24"/>
        </w:rPr>
        <w:t>Cell</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complexity/granularity</w:t>
      </w:r>
      <w:r w:rsidRPr="0066439E">
        <w:rPr>
          <w:rFonts w:asciiTheme="majorBidi" w:hAnsiTheme="majorBidi" w:cstheme="majorBidi"/>
          <w:spacing w:val="-12"/>
          <w:sz w:val="24"/>
          <w:szCs w:val="24"/>
        </w:rPr>
        <w:t xml:space="preserve"> </w:t>
      </w:r>
      <w:r w:rsidRPr="0066439E">
        <w:rPr>
          <w:rFonts w:asciiTheme="majorBidi" w:hAnsiTheme="majorBidi" w:cstheme="majorBidi"/>
          <w:sz w:val="24"/>
          <w:szCs w:val="24"/>
        </w:rPr>
        <w:t>(side</w:t>
      </w:r>
      <w:r w:rsidRPr="0066439E">
        <w:rPr>
          <w:rFonts w:asciiTheme="majorBidi" w:hAnsiTheme="majorBidi" w:cstheme="majorBidi"/>
          <w:spacing w:val="-11"/>
          <w:sz w:val="24"/>
          <w:szCs w:val="24"/>
        </w:rPr>
        <w:t xml:space="preserve"> </w:t>
      </w:r>
      <w:r w:rsidRPr="0066439E">
        <w:rPr>
          <w:rFonts w:asciiTheme="majorBidi" w:hAnsiTheme="majorBidi" w:cstheme="majorBidi"/>
          <w:spacing w:val="-2"/>
          <w:sz w:val="24"/>
          <w:szCs w:val="24"/>
        </w:rPr>
        <w:t>scatter)</w:t>
      </w:r>
    </w:p>
    <w:p w14:paraId="401B0DEF" w14:textId="77777777" w:rsidR="00F85F9B" w:rsidRPr="0066439E" w:rsidRDefault="0025463F">
      <w:pPr>
        <w:pStyle w:val="BodyText"/>
        <w:spacing w:before="50"/>
        <w:ind w:left="590"/>
        <w:rPr>
          <w:rFonts w:asciiTheme="majorBidi" w:hAnsiTheme="majorBidi" w:cstheme="majorBidi"/>
          <w:sz w:val="24"/>
          <w:szCs w:val="24"/>
        </w:rPr>
      </w:pPr>
      <w:r w:rsidRPr="0066439E">
        <w:rPr>
          <w:rFonts w:asciiTheme="majorBidi" w:hAnsiTheme="majorBidi" w:cstheme="majorBidi"/>
          <w:sz w:val="24"/>
          <w:szCs w:val="24"/>
        </w:rPr>
        <w:t>Used</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in</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5-part</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analyzers</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differentiate</w:t>
      </w:r>
      <w:r w:rsidRPr="0066439E">
        <w:rPr>
          <w:rFonts w:asciiTheme="majorBidi" w:hAnsiTheme="majorBidi" w:cstheme="majorBidi"/>
          <w:spacing w:val="-10"/>
          <w:sz w:val="24"/>
          <w:szCs w:val="24"/>
        </w:rPr>
        <w:t xml:space="preserve"> </w:t>
      </w:r>
      <w:r w:rsidRPr="0066439E">
        <w:rPr>
          <w:rFonts w:asciiTheme="majorBidi" w:hAnsiTheme="majorBidi" w:cstheme="majorBidi"/>
          <w:spacing w:val="-4"/>
          <w:sz w:val="24"/>
          <w:szCs w:val="24"/>
        </w:rPr>
        <w:t>WBCs:</w:t>
      </w:r>
    </w:p>
    <w:p w14:paraId="68F26C94" w14:textId="77777777" w:rsidR="00F85F9B" w:rsidRPr="0066439E" w:rsidRDefault="0025463F">
      <w:pPr>
        <w:pStyle w:val="BodyText"/>
        <w:spacing w:before="48" w:line="276" w:lineRule="auto"/>
        <w:ind w:left="590" w:right="8239"/>
        <w:rPr>
          <w:rFonts w:asciiTheme="majorBidi" w:hAnsiTheme="majorBidi" w:cstheme="majorBidi"/>
          <w:sz w:val="24"/>
          <w:szCs w:val="24"/>
        </w:rPr>
      </w:pPr>
      <w:r w:rsidRPr="0066439E">
        <w:rPr>
          <w:rFonts w:asciiTheme="majorBidi" w:hAnsiTheme="majorBidi" w:cstheme="majorBidi"/>
          <w:spacing w:val="-2"/>
          <w:sz w:val="24"/>
          <w:szCs w:val="24"/>
        </w:rPr>
        <w:t>Neutrophils Lymphocytes Monocytes Eosinophils Basophils</w:t>
      </w:r>
    </w:p>
    <w:p w14:paraId="373C530A" w14:textId="77777777" w:rsidR="00F85F9B" w:rsidRPr="0066439E" w:rsidRDefault="0025463F">
      <w:pPr>
        <w:pStyle w:val="Heading2"/>
        <w:numPr>
          <w:ilvl w:val="0"/>
          <w:numId w:val="4"/>
        </w:numPr>
        <w:tabs>
          <w:tab w:val="left" w:pos="959"/>
        </w:tabs>
        <w:spacing w:before="4"/>
        <w:ind w:left="959" w:hanging="359"/>
        <w:rPr>
          <w:rFonts w:asciiTheme="majorBidi" w:hAnsiTheme="majorBidi" w:cstheme="majorBidi"/>
          <w:sz w:val="24"/>
          <w:szCs w:val="24"/>
        </w:rPr>
      </w:pPr>
      <w:r w:rsidRPr="0066439E">
        <w:rPr>
          <w:rFonts w:asciiTheme="majorBidi" w:hAnsiTheme="majorBidi" w:cstheme="majorBidi"/>
          <w:sz w:val="24"/>
          <w:szCs w:val="24"/>
        </w:rPr>
        <w:t>Colorimetric/Photometric</w:t>
      </w:r>
      <w:r w:rsidRPr="0066439E">
        <w:rPr>
          <w:rFonts w:asciiTheme="majorBidi" w:hAnsiTheme="majorBidi" w:cstheme="majorBidi"/>
          <w:spacing w:val="-12"/>
          <w:sz w:val="24"/>
          <w:szCs w:val="24"/>
        </w:rPr>
        <w:t xml:space="preserve"> </w:t>
      </w:r>
      <w:r w:rsidRPr="0066439E">
        <w:rPr>
          <w:rFonts w:asciiTheme="majorBidi" w:hAnsiTheme="majorBidi" w:cstheme="majorBidi"/>
          <w:sz w:val="24"/>
          <w:szCs w:val="24"/>
        </w:rPr>
        <w:t>Principle</w:t>
      </w:r>
      <w:r w:rsidRPr="0066439E">
        <w:rPr>
          <w:rFonts w:asciiTheme="majorBidi" w:hAnsiTheme="majorBidi" w:cstheme="majorBidi"/>
          <w:spacing w:val="-10"/>
          <w:sz w:val="24"/>
          <w:szCs w:val="24"/>
        </w:rPr>
        <w:t xml:space="preserve"> </w:t>
      </w:r>
      <w:r w:rsidRPr="0066439E">
        <w:rPr>
          <w:rFonts w:asciiTheme="majorBidi" w:hAnsiTheme="majorBidi" w:cstheme="majorBidi"/>
          <w:sz w:val="24"/>
          <w:szCs w:val="24"/>
        </w:rPr>
        <w:t>for</w:t>
      </w:r>
      <w:r w:rsidRPr="0066439E">
        <w:rPr>
          <w:rFonts w:asciiTheme="majorBidi" w:hAnsiTheme="majorBidi" w:cstheme="majorBidi"/>
          <w:spacing w:val="-14"/>
          <w:sz w:val="24"/>
          <w:szCs w:val="24"/>
        </w:rPr>
        <w:t xml:space="preserve"> </w:t>
      </w:r>
      <w:r w:rsidRPr="0066439E">
        <w:rPr>
          <w:rFonts w:asciiTheme="majorBidi" w:hAnsiTheme="majorBidi" w:cstheme="majorBidi"/>
          <w:spacing w:val="-2"/>
          <w:sz w:val="24"/>
          <w:szCs w:val="24"/>
        </w:rPr>
        <w:t>Hemoglobin</w:t>
      </w:r>
    </w:p>
    <w:p w14:paraId="204A8857" w14:textId="77777777" w:rsidR="00F85F9B" w:rsidRPr="0066439E" w:rsidRDefault="0025463F">
      <w:pPr>
        <w:pStyle w:val="BodyText"/>
        <w:spacing w:before="45"/>
        <w:ind w:left="590"/>
        <w:rPr>
          <w:rFonts w:asciiTheme="majorBidi" w:hAnsiTheme="majorBidi" w:cstheme="majorBidi"/>
          <w:sz w:val="24"/>
          <w:szCs w:val="24"/>
        </w:rPr>
      </w:pPr>
      <w:r w:rsidRPr="0066439E">
        <w:rPr>
          <w:rFonts w:asciiTheme="majorBidi" w:hAnsiTheme="majorBidi" w:cstheme="majorBidi"/>
          <w:sz w:val="24"/>
          <w:szCs w:val="24"/>
        </w:rPr>
        <w:t>Red</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cells</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are</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lysed</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chemically</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release</w:t>
      </w:r>
      <w:r w:rsidRPr="0066439E">
        <w:rPr>
          <w:rFonts w:asciiTheme="majorBidi" w:hAnsiTheme="majorBidi" w:cstheme="majorBidi"/>
          <w:spacing w:val="-5"/>
          <w:sz w:val="24"/>
          <w:szCs w:val="24"/>
        </w:rPr>
        <w:t xml:space="preserve"> </w:t>
      </w:r>
      <w:r w:rsidRPr="0066439E">
        <w:rPr>
          <w:rFonts w:asciiTheme="majorBidi" w:hAnsiTheme="majorBidi" w:cstheme="majorBidi"/>
          <w:spacing w:val="-2"/>
          <w:sz w:val="24"/>
          <w:szCs w:val="24"/>
        </w:rPr>
        <w:t>hemoglobin.</w:t>
      </w:r>
    </w:p>
    <w:p w14:paraId="665D460C" w14:textId="77777777" w:rsidR="00F85F9B" w:rsidRPr="0066439E" w:rsidRDefault="0025463F">
      <w:pPr>
        <w:pStyle w:val="BodyText"/>
        <w:spacing w:before="48" w:line="276" w:lineRule="auto"/>
        <w:ind w:left="590" w:right="1195"/>
        <w:rPr>
          <w:rFonts w:asciiTheme="majorBidi" w:hAnsiTheme="majorBidi" w:cstheme="majorBidi"/>
          <w:sz w:val="24"/>
          <w:szCs w:val="24"/>
        </w:rPr>
      </w:pPr>
      <w:r w:rsidRPr="0066439E">
        <w:rPr>
          <w:rFonts w:asciiTheme="majorBidi" w:hAnsiTheme="majorBidi" w:cstheme="majorBidi"/>
          <w:sz w:val="24"/>
          <w:szCs w:val="24"/>
        </w:rPr>
        <w:t>A</w:t>
      </w:r>
      <w:r w:rsidRPr="0066439E">
        <w:rPr>
          <w:rFonts w:asciiTheme="majorBidi" w:hAnsiTheme="majorBidi" w:cstheme="majorBidi"/>
          <w:spacing w:val="-18"/>
          <w:sz w:val="24"/>
          <w:szCs w:val="24"/>
        </w:rPr>
        <w:t xml:space="preserve"> </w:t>
      </w:r>
      <w:r w:rsidRPr="0066439E">
        <w:rPr>
          <w:rFonts w:asciiTheme="majorBidi" w:hAnsiTheme="majorBidi" w:cstheme="majorBidi"/>
          <w:sz w:val="24"/>
          <w:szCs w:val="24"/>
        </w:rPr>
        <w:t>chemical</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reagent</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reacts</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with</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hemoglobin</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form</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a</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colored</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compound. The machine measures light absorbance (at a specific wavelength).</w:t>
      </w:r>
    </w:p>
    <w:p w14:paraId="23552F66" w14:textId="77777777" w:rsidR="00F85F9B" w:rsidRPr="0066439E" w:rsidRDefault="0025463F">
      <w:pPr>
        <w:pStyle w:val="BodyText"/>
        <w:spacing w:line="321" w:lineRule="exact"/>
        <w:ind w:left="590"/>
        <w:rPr>
          <w:rFonts w:asciiTheme="majorBidi" w:hAnsiTheme="majorBidi" w:cstheme="majorBidi"/>
          <w:sz w:val="24"/>
          <w:szCs w:val="24"/>
        </w:rPr>
      </w:pPr>
      <w:r w:rsidRPr="0066439E">
        <w:rPr>
          <w:rFonts w:asciiTheme="majorBidi" w:hAnsiTheme="majorBidi" w:cstheme="majorBidi"/>
          <w:sz w:val="24"/>
          <w:szCs w:val="24"/>
        </w:rPr>
        <w:t>The</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absorbance</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is</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directly</w:t>
      </w:r>
      <w:r w:rsidRPr="0066439E">
        <w:rPr>
          <w:rFonts w:asciiTheme="majorBidi" w:hAnsiTheme="majorBidi" w:cstheme="majorBidi"/>
          <w:spacing w:val="-9"/>
          <w:sz w:val="24"/>
          <w:szCs w:val="24"/>
        </w:rPr>
        <w:t xml:space="preserve"> </w:t>
      </w:r>
      <w:r w:rsidRPr="0066439E">
        <w:rPr>
          <w:rFonts w:asciiTheme="majorBidi" w:hAnsiTheme="majorBidi" w:cstheme="majorBidi"/>
          <w:sz w:val="24"/>
          <w:szCs w:val="24"/>
        </w:rPr>
        <w:t>proportional</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hemoglobin</w:t>
      </w:r>
      <w:r w:rsidRPr="0066439E">
        <w:rPr>
          <w:rFonts w:asciiTheme="majorBidi" w:hAnsiTheme="majorBidi" w:cstheme="majorBidi"/>
          <w:spacing w:val="-4"/>
          <w:sz w:val="24"/>
          <w:szCs w:val="24"/>
        </w:rPr>
        <w:t xml:space="preserve"> </w:t>
      </w:r>
      <w:r w:rsidRPr="0066439E">
        <w:rPr>
          <w:rFonts w:asciiTheme="majorBidi" w:hAnsiTheme="majorBidi" w:cstheme="majorBidi"/>
          <w:spacing w:val="-2"/>
          <w:sz w:val="24"/>
          <w:szCs w:val="24"/>
        </w:rPr>
        <w:t>concentration.</w:t>
      </w:r>
    </w:p>
    <w:p w14:paraId="16082B42" w14:textId="77777777" w:rsidR="00F85F9B" w:rsidRPr="0066439E" w:rsidRDefault="0025463F">
      <w:pPr>
        <w:pStyle w:val="Heading2"/>
        <w:numPr>
          <w:ilvl w:val="0"/>
          <w:numId w:val="4"/>
        </w:numPr>
        <w:tabs>
          <w:tab w:val="left" w:pos="959"/>
        </w:tabs>
        <w:spacing w:before="55"/>
        <w:ind w:left="959" w:hanging="359"/>
        <w:rPr>
          <w:rFonts w:asciiTheme="majorBidi" w:hAnsiTheme="majorBidi" w:cstheme="majorBidi"/>
          <w:sz w:val="24"/>
          <w:szCs w:val="24"/>
        </w:rPr>
      </w:pPr>
      <w:r w:rsidRPr="0066439E">
        <w:rPr>
          <w:rFonts w:asciiTheme="majorBidi" w:hAnsiTheme="majorBidi" w:cstheme="majorBidi"/>
          <w:sz w:val="24"/>
          <w:szCs w:val="24"/>
        </w:rPr>
        <w:t>Calculation</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of</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Red</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Cell</w:t>
      </w:r>
      <w:r w:rsidRPr="0066439E">
        <w:rPr>
          <w:rFonts w:asciiTheme="majorBidi" w:hAnsiTheme="majorBidi" w:cstheme="majorBidi"/>
          <w:spacing w:val="-5"/>
          <w:sz w:val="24"/>
          <w:szCs w:val="24"/>
        </w:rPr>
        <w:t xml:space="preserve"> </w:t>
      </w:r>
      <w:r w:rsidRPr="0066439E">
        <w:rPr>
          <w:rFonts w:asciiTheme="majorBidi" w:hAnsiTheme="majorBidi" w:cstheme="majorBidi"/>
          <w:spacing w:val="-2"/>
          <w:sz w:val="24"/>
          <w:szCs w:val="24"/>
        </w:rPr>
        <w:t>Indices</w:t>
      </w:r>
    </w:p>
    <w:p w14:paraId="5270363A" w14:textId="77777777" w:rsidR="00F85F9B" w:rsidRPr="0066439E" w:rsidRDefault="0025463F">
      <w:pPr>
        <w:spacing w:before="47"/>
        <w:ind w:left="590"/>
        <w:rPr>
          <w:rFonts w:asciiTheme="majorBidi" w:hAnsiTheme="majorBidi" w:cstheme="majorBidi"/>
          <w:b/>
          <w:sz w:val="24"/>
          <w:szCs w:val="24"/>
        </w:rPr>
      </w:pPr>
      <w:r w:rsidRPr="0066439E">
        <w:rPr>
          <w:rFonts w:asciiTheme="majorBidi" w:hAnsiTheme="majorBidi" w:cstheme="majorBidi"/>
          <w:b/>
          <w:sz w:val="24"/>
          <w:szCs w:val="24"/>
        </w:rPr>
        <w:t>The</w:t>
      </w:r>
      <w:r w:rsidRPr="0066439E">
        <w:rPr>
          <w:rFonts w:asciiTheme="majorBidi" w:hAnsiTheme="majorBidi" w:cstheme="majorBidi"/>
          <w:b/>
          <w:spacing w:val="-6"/>
          <w:sz w:val="24"/>
          <w:szCs w:val="24"/>
        </w:rPr>
        <w:t xml:space="preserve"> </w:t>
      </w:r>
      <w:r w:rsidRPr="0066439E">
        <w:rPr>
          <w:rFonts w:asciiTheme="majorBidi" w:hAnsiTheme="majorBidi" w:cstheme="majorBidi"/>
          <w:b/>
          <w:sz w:val="24"/>
          <w:szCs w:val="24"/>
        </w:rPr>
        <w:t>machine</w:t>
      </w:r>
      <w:r w:rsidRPr="0066439E">
        <w:rPr>
          <w:rFonts w:asciiTheme="majorBidi" w:hAnsiTheme="majorBidi" w:cstheme="majorBidi"/>
          <w:b/>
          <w:spacing w:val="-7"/>
          <w:sz w:val="24"/>
          <w:szCs w:val="24"/>
        </w:rPr>
        <w:t xml:space="preserve"> </w:t>
      </w:r>
      <w:r w:rsidRPr="0066439E">
        <w:rPr>
          <w:rFonts w:asciiTheme="majorBidi" w:hAnsiTheme="majorBidi" w:cstheme="majorBidi"/>
          <w:b/>
          <w:sz w:val="24"/>
          <w:szCs w:val="24"/>
        </w:rPr>
        <w:t>automatically</w:t>
      </w:r>
      <w:r w:rsidRPr="0066439E">
        <w:rPr>
          <w:rFonts w:asciiTheme="majorBidi" w:hAnsiTheme="majorBidi" w:cstheme="majorBidi"/>
          <w:b/>
          <w:spacing w:val="-4"/>
          <w:sz w:val="24"/>
          <w:szCs w:val="24"/>
        </w:rPr>
        <w:t xml:space="preserve"> </w:t>
      </w:r>
      <w:r w:rsidRPr="0066439E">
        <w:rPr>
          <w:rFonts w:asciiTheme="majorBidi" w:hAnsiTheme="majorBidi" w:cstheme="majorBidi"/>
          <w:b/>
          <w:spacing w:val="-2"/>
          <w:sz w:val="24"/>
          <w:szCs w:val="24"/>
        </w:rPr>
        <w:t>calculates:</w:t>
      </w:r>
    </w:p>
    <w:p w14:paraId="35DD3234" w14:textId="77777777" w:rsidR="00F85F9B" w:rsidRPr="0066439E" w:rsidRDefault="0025463F">
      <w:pPr>
        <w:pStyle w:val="BodyText"/>
        <w:spacing w:before="43"/>
        <w:ind w:left="590"/>
        <w:rPr>
          <w:rFonts w:asciiTheme="majorBidi" w:hAnsiTheme="majorBidi" w:cstheme="majorBidi"/>
          <w:sz w:val="24"/>
          <w:szCs w:val="24"/>
        </w:rPr>
      </w:pPr>
      <w:r w:rsidRPr="0066439E">
        <w:rPr>
          <w:rFonts w:asciiTheme="majorBidi" w:hAnsiTheme="majorBidi" w:cstheme="majorBidi"/>
          <w:sz w:val="24"/>
          <w:szCs w:val="24"/>
        </w:rPr>
        <w:t>MCV</w:t>
      </w:r>
      <w:r w:rsidRPr="0066439E">
        <w:rPr>
          <w:rFonts w:asciiTheme="majorBidi" w:hAnsiTheme="majorBidi" w:cstheme="majorBidi"/>
          <w:spacing w:val="-15"/>
          <w:sz w:val="24"/>
          <w:szCs w:val="24"/>
        </w:rPr>
        <w:t xml:space="preserve"> </w:t>
      </w:r>
      <w:r w:rsidRPr="0066439E">
        <w:rPr>
          <w:rFonts w:asciiTheme="majorBidi" w:hAnsiTheme="majorBidi" w:cstheme="majorBidi"/>
          <w:sz w:val="24"/>
          <w:szCs w:val="24"/>
        </w:rPr>
        <w:t>(Mean</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Corpuscular</w:t>
      </w:r>
      <w:r w:rsidRPr="0066439E">
        <w:rPr>
          <w:rFonts w:asciiTheme="majorBidi" w:hAnsiTheme="majorBidi" w:cstheme="majorBidi"/>
          <w:spacing w:val="-13"/>
          <w:sz w:val="24"/>
          <w:szCs w:val="24"/>
        </w:rPr>
        <w:t xml:space="preserve"> </w:t>
      </w:r>
      <w:r w:rsidRPr="0066439E">
        <w:rPr>
          <w:rFonts w:asciiTheme="majorBidi" w:hAnsiTheme="majorBidi" w:cstheme="majorBidi"/>
          <w:sz w:val="24"/>
          <w:szCs w:val="24"/>
        </w:rPr>
        <w:t>Volume)</w:t>
      </w:r>
      <w:r w:rsidRPr="0066439E">
        <w:rPr>
          <w:rFonts w:asciiTheme="majorBidi" w:hAnsiTheme="majorBidi" w:cstheme="majorBidi"/>
          <w:spacing w:val="-9"/>
          <w:sz w:val="24"/>
          <w:szCs w:val="24"/>
        </w:rPr>
        <w:t xml:space="preserve"> </w:t>
      </w:r>
      <w:r w:rsidRPr="0066439E">
        <w:rPr>
          <w:rFonts w:asciiTheme="majorBidi" w:hAnsiTheme="majorBidi" w:cstheme="majorBidi"/>
          <w:sz w:val="24"/>
          <w:szCs w:val="24"/>
        </w:rPr>
        <w:t>=</w:t>
      </w:r>
      <w:r w:rsidRPr="0066439E">
        <w:rPr>
          <w:rFonts w:asciiTheme="majorBidi" w:hAnsiTheme="majorBidi" w:cstheme="majorBidi"/>
          <w:spacing w:val="-9"/>
          <w:sz w:val="24"/>
          <w:szCs w:val="24"/>
        </w:rPr>
        <w:t xml:space="preserve"> </w:t>
      </w:r>
      <w:r w:rsidRPr="0066439E">
        <w:rPr>
          <w:rFonts w:asciiTheme="majorBidi" w:hAnsiTheme="majorBidi" w:cstheme="majorBidi"/>
          <w:sz w:val="24"/>
          <w:szCs w:val="24"/>
        </w:rPr>
        <w:t>average</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size</w:t>
      </w:r>
      <w:r w:rsidRPr="0066439E">
        <w:rPr>
          <w:rFonts w:asciiTheme="majorBidi" w:hAnsiTheme="majorBidi" w:cstheme="majorBidi"/>
          <w:spacing w:val="-11"/>
          <w:sz w:val="24"/>
          <w:szCs w:val="24"/>
        </w:rPr>
        <w:t xml:space="preserve"> </w:t>
      </w:r>
      <w:r w:rsidRPr="0066439E">
        <w:rPr>
          <w:rFonts w:asciiTheme="majorBidi" w:hAnsiTheme="majorBidi" w:cstheme="majorBidi"/>
          <w:sz w:val="24"/>
          <w:szCs w:val="24"/>
        </w:rPr>
        <w:t>of</w:t>
      </w:r>
      <w:r w:rsidRPr="0066439E">
        <w:rPr>
          <w:rFonts w:asciiTheme="majorBidi" w:hAnsiTheme="majorBidi" w:cstheme="majorBidi"/>
          <w:spacing w:val="-8"/>
          <w:sz w:val="24"/>
          <w:szCs w:val="24"/>
        </w:rPr>
        <w:t xml:space="preserve"> </w:t>
      </w:r>
      <w:r w:rsidRPr="0066439E">
        <w:rPr>
          <w:rFonts w:asciiTheme="majorBidi" w:hAnsiTheme="majorBidi" w:cstheme="majorBidi"/>
          <w:spacing w:val="-4"/>
          <w:sz w:val="24"/>
          <w:szCs w:val="24"/>
        </w:rPr>
        <w:t>RBCs</w:t>
      </w:r>
    </w:p>
    <w:p w14:paraId="01DBB449" w14:textId="77777777" w:rsidR="00F85F9B" w:rsidRPr="0066439E" w:rsidRDefault="0025463F">
      <w:pPr>
        <w:pStyle w:val="BodyText"/>
        <w:spacing w:before="50"/>
        <w:ind w:left="590"/>
        <w:rPr>
          <w:rFonts w:asciiTheme="majorBidi" w:hAnsiTheme="majorBidi" w:cstheme="majorBidi"/>
          <w:sz w:val="24"/>
          <w:szCs w:val="24"/>
        </w:rPr>
      </w:pPr>
      <w:r w:rsidRPr="0066439E">
        <w:rPr>
          <w:rFonts w:asciiTheme="majorBidi" w:hAnsiTheme="majorBidi" w:cstheme="majorBidi"/>
          <w:sz w:val="24"/>
          <w:szCs w:val="24"/>
        </w:rPr>
        <w:t>MCH</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(Mean</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Corpuscular</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Hemoglobin)</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amount</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of</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Hb</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per</w:t>
      </w:r>
      <w:r w:rsidRPr="0066439E">
        <w:rPr>
          <w:rFonts w:asciiTheme="majorBidi" w:hAnsiTheme="majorBidi" w:cstheme="majorBidi"/>
          <w:spacing w:val="-4"/>
          <w:sz w:val="24"/>
          <w:szCs w:val="24"/>
        </w:rPr>
        <w:t xml:space="preserve"> </w:t>
      </w:r>
      <w:r w:rsidRPr="0066439E">
        <w:rPr>
          <w:rFonts w:asciiTheme="majorBidi" w:hAnsiTheme="majorBidi" w:cstheme="majorBidi"/>
          <w:spacing w:val="-5"/>
          <w:sz w:val="24"/>
          <w:szCs w:val="24"/>
        </w:rPr>
        <w:t>RBC</w:t>
      </w:r>
    </w:p>
    <w:p w14:paraId="649FFB41" w14:textId="77777777" w:rsidR="00F85F9B" w:rsidRPr="0066439E" w:rsidRDefault="0025463F">
      <w:pPr>
        <w:pStyle w:val="BodyText"/>
        <w:spacing w:before="48" w:line="276" w:lineRule="auto"/>
        <w:ind w:left="600" w:right="730" w:hanging="10"/>
        <w:rPr>
          <w:rFonts w:asciiTheme="majorBidi" w:hAnsiTheme="majorBidi" w:cstheme="majorBidi"/>
          <w:sz w:val="24"/>
          <w:szCs w:val="24"/>
        </w:rPr>
      </w:pPr>
      <w:r w:rsidRPr="0066439E">
        <w:rPr>
          <w:rFonts w:asciiTheme="majorBidi" w:hAnsiTheme="majorBidi" w:cstheme="majorBidi"/>
          <w:sz w:val="24"/>
          <w:szCs w:val="24"/>
        </w:rPr>
        <w:t xml:space="preserve">MCHC (Mean Corpuscular Hemoglobin Concentration) = Hb concentration in </w:t>
      </w:r>
      <w:r w:rsidRPr="0066439E">
        <w:rPr>
          <w:rFonts w:asciiTheme="majorBidi" w:hAnsiTheme="majorBidi" w:cstheme="majorBidi"/>
          <w:spacing w:val="-4"/>
          <w:sz w:val="24"/>
          <w:szCs w:val="24"/>
        </w:rPr>
        <w:t>RBCs</w:t>
      </w:r>
    </w:p>
    <w:p w14:paraId="6876E94B" w14:textId="77777777" w:rsidR="00F85F9B" w:rsidRPr="0066439E" w:rsidRDefault="00F85F9B">
      <w:pPr>
        <w:pStyle w:val="BodyText"/>
        <w:spacing w:line="276" w:lineRule="auto"/>
        <w:rPr>
          <w:rFonts w:asciiTheme="majorBidi" w:hAnsiTheme="majorBidi" w:cstheme="majorBidi"/>
          <w:sz w:val="24"/>
          <w:szCs w:val="24"/>
        </w:rPr>
        <w:sectPr w:rsidR="00F85F9B" w:rsidRPr="0066439E">
          <w:pgSz w:w="11910" w:h="16840"/>
          <w:pgMar w:top="1360" w:right="708" w:bottom="980" w:left="850" w:header="0" w:footer="791" w:gutter="0"/>
          <w:cols w:space="720"/>
        </w:sectPr>
      </w:pPr>
    </w:p>
    <w:p w14:paraId="34E0DCAE" w14:textId="77777777" w:rsidR="00F85F9B" w:rsidRPr="0066439E" w:rsidRDefault="0025463F" w:rsidP="00F502CD">
      <w:pPr>
        <w:pStyle w:val="BodyText"/>
        <w:spacing w:before="75" w:line="276" w:lineRule="auto"/>
        <w:ind w:left="600" w:hanging="10"/>
        <w:rPr>
          <w:rFonts w:asciiTheme="majorBidi" w:hAnsiTheme="majorBidi" w:cstheme="majorBidi"/>
          <w:sz w:val="24"/>
          <w:szCs w:val="24"/>
        </w:rPr>
        <w:sectPr w:rsidR="00F85F9B" w:rsidRPr="0066439E">
          <w:pgSz w:w="11910" w:h="16840"/>
          <w:pgMar w:top="1340" w:right="708" w:bottom="980" w:left="850" w:header="0" w:footer="791" w:gutter="0"/>
          <w:cols w:space="720"/>
        </w:sectPr>
      </w:pPr>
      <w:r w:rsidRPr="0066439E">
        <w:rPr>
          <w:rFonts w:asciiTheme="majorBidi" w:hAnsiTheme="majorBidi" w:cstheme="majorBidi"/>
          <w:sz w:val="24"/>
          <w:szCs w:val="24"/>
        </w:rPr>
        <w:lastRenderedPageBreak/>
        <w:t>These are calculated using measured values like RBC count, hemoglobin, and</w:t>
      </w:r>
      <w:r w:rsidRPr="0066439E">
        <w:rPr>
          <w:rFonts w:asciiTheme="majorBidi" w:hAnsiTheme="majorBidi" w:cstheme="majorBidi"/>
          <w:spacing w:val="40"/>
          <w:sz w:val="24"/>
          <w:szCs w:val="24"/>
        </w:rPr>
        <w:t xml:space="preserve"> </w:t>
      </w:r>
      <w:r w:rsidRPr="0066439E">
        <w:rPr>
          <w:rFonts w:asciiTheme="majorBidi" w:hAnsiTheme="majorBidi" w:cstheme="majorBidi"/>
          <w:spacing w:val="-2"/>
          <w:sz w:val="24"/>
          <w:szCs w:val="24"/>
        </w:rPr>
        <w:t>hematocrit.</w:t>
      </w:r>
    </w:p>
    <w:p w14:paraId="69346695" w14:textId="77777777" w:rsidR="00F85F9B" w:rsidRPr="0066439E" w:rsidRDefault="0025463F">
      <w:pPr>
        <w:spacing w:before="61" w:line="276" w:lineRule="auto"/>
        <w:ind w:left="3803" w:right="3944"/>
        <w:jc w:val="center"/>
        <w:rPr>
          <w:rFonts w:asciiTheme="majorBidi" w:hAnsiTheme="majorBidi" w:cstheme="majorBidi"/>
          <w:b/>
          <w:sz w:val="24"/>
          <w:szCs w:val="24"/>
        </w:rPr>
      </w:pPr>
      <w:r w:rsidRPr="0066439E">
        <w:rPr>
          <w:rFonts w:asciiTheme="majorBidi" w:hAnsiTheme="majorBidi" w:cstheme="majorBidi"/>
          <w:b/>
          <w:sz w:val="24"/>
          <w:szCs w:val="24"/>
        </w:rPr>
        <w:lastRenderedPageBreak/>
        <w:t xml:space="preserve"> </w:t>
      </w:r>
      <w:r w:rsidRPr="0066439E">
        <w:rPr>
          <w:rFonts w:asciiTheme="majorBidi" w:hAnsiTheme="majorBidi" w:cstheme="majorBidi"/>
          <w:b/>
          <w:spacing w:val="-2"/>
          <w:sz w:val="24"/>
          <w:szCs w:val="24"/>
        </w:rPr>
        <w:t>Result</w:t>
      </w:r>
      <w:r w:rsidR="00E34503" w:rsidRPr="0066439E">
        <w:rPr>
          <w:rFonts w:asciiTheme="majorBidi" w:hAnsiTheme="majorBidi" w:cstheme="majorBidi"/>
          <w:b/>
          <w:spacing w:val="-2"/>
          <w:sz w:val="24"/>
          <w:szCs w:val="24"/>
        </w:rPr>
        <w:t>s</w:t>
      </w:r>
    </w:p>
    <w:p w14:paraId="1A50603C" w14:textId="7F8EC51C" w:rsidR="00F85F9B" w:rsidRPr="0066439E" w:rsidRDefault="00AB1922">
      <w:pPr>
        <w:spacing w:after="50" w:line="322" w:lineRule="exact"/>
        <w:ind w:left="590"/>
        <w:rPr>
          <w:rFonts w:asciiTheme="majorBidi" w:hAnsiTheme="majorBidi" w:cstheme="majorBidi"/>
          <w:b/>
          <w:sz w:val="24"/>
          <w:szCs w:val="24"/>
        </w:rPr>
      </w:pPr>
      <w:r>
        <w:rPr>
          <w:rFonts w:asciiTheme="majorBidi" w:hAnsiTheme="majorBidi" w:cstheme="majorBidi"/>
          <w:b/>
          <w:sz w:val="24"/>
          <w:szCs w:val="24"/>
        </w:rPr>
        <w:t xml:space="preserve">Table 1 </w:t>
      </w:r>
      <w:r w:rsidR="0025463F" w:rsidRPr="0066439E">
        <w:rPr>
          <w:rFonts w:asciiTheme="majorBidi" w:hAnsiTheme="majorBidi" w:cstheme="majorBidi"/>
          <w:b/>
          <w:sz w:val="24"/>
          <w:szCs w:val="24"/>
        </w:rPr>
        <w:t>Descriptive</w:t>
      </w:r>
      <w:r w:rsidR="0025463F" w:rsidRPr="0066439E">
        <w:rPr>
          <w:rFonts w:asciiTheme="majorBidi" w:hAnsiTheme="majorBidi" w:cstheme="majorBidi"/>
          <w:b/>
          <w:spacing w:val="-7"/>
          <w:sz w:val="24"/>
          <w:szCs w:val="24"/>
        </w:rPr>
        <w:t xml:space="preserve"> </w:t>
      </w:r>
      <w:r w:rsidR="0025463F" w:rsidRPr="0066439E">
        <w:rPr>
          <w:rFonts w:asciiTheme="majorBidi" w:hAnsiTheme="majorBidi" w:cstheme="majorBidi"/>
          <w:b/>
          <w:sz w:val="24"/>
          <w:szCs w:val="24"/>
        </w:rPr>
        <w:t>Statistics</w:t>
      </w:r>
      <w:r w:rsidR="0025463F" w:rsidRPr="0066439E">
        <w:rPr>
          <w:rFonts w:asciiTheme="majorBidi" w:hAnsiTheme="majorBidi" w:cstheme="majorBidi"/>
          <w:b/>
          <w:spacing w:val="-5"/>
          <w:sz w:val="24"/>
          <w:szCs w:val="24"/>
        </w:rPr>
        <w:t xml:space="preserve"> </w:t>
      </w:r>
      <w:r w:rsidR="0025463F" w:rsidRPr="0066439E">
        <w:rPr>
          <w:rFonts w:asciiTheme="majorBidi" w:hAnsiTheme="majorBidi" w:cstheme="majorBidi"/>
          <w:b/>
          <w:sz w:val="24"/>
          <w:szCs w:val="24"/>
        </w:rPr>
        <w:t>by</w:t>
      </w:r>
      <w:r w:rsidR="0025463F" w:rsidRPr="0066439E">
        <w:rPr>
          <w:rFonts w:asciiTheme="majorBidi" w:hAnsiTheme="majorBidi" w:cstheme="majorBidi"/>
          <w:b/>
          <w:spacing w:val="-6"/>
          <w:sz w:val="24"/>
          <w:szCs w:val="24"/>
        </w:rPr>
        <w:t xml:space="preserve"> </w:t>
      </w:r>
      <w:r w:rsidR="0025463F" w:rsidRPr="0066439E">
        <w:rPr>
          <w:rFonts w:asciiTheme="majorBidi" w:hAnsiTheme="majorBidi" w:cstheme="majorBidi"/>
          <w:b/>
          <w:spacing w:val="-4"/>
          <w:sz w:val="24"/>
          <w:szCs w:val="24"/>
        </w:rPr>
        <w:t>Group</w:t>
      </w:r>
    </w:p>
    <w:tbl>
      <w:tblPr>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7"/>
        <w:gridCol w:w="1155"/>
        <w:gridCol w:w="1157"/>
        <w:gridCol w:w="1155"/>
        <w:gridCol w:w="1155"/>
        <w:gridCol w:w="1156"/>
        <w:gridCol w:w="1158"/>
        <w:gridCol w:w="1156"/>
      </w:tblGrid>
      <w:tr w:rsidR="00F85F9B" w:rsidRPr="0066439E" w14:paraId="608AC331" w14:textId="77777777">
        <w:trPr>
          <w:trHeight w:val="952"/>
        </w:trPr>
        <w:tc>
          <w:tcPr>
            <w:tcW w:w="1157" w:type="dxa"/>
          </w:tcPr>
          <w:p w14:paraId="1888AC2D" w14:textId="77777777" w:rsidR="00F85F9B" w:rsidRPr="0066439E" w:rsidRDefault="0025463F">
            <w:pPr>
              <w:pStyle w:val="TableParagraph"/>
              <w:spacing w:line="270" w:lineRule="exact"/>
              <w:rPr>
                <w:rFonts w:asciiTheme="majorBidi" w:hAnsiTheme="majorBidi" w:cstheme="majorBidi"/>
                <w:sz w:val="24"/>
                <w:szCs w:val="24"/>
              </w:rPr>
            </w:pPr>
            <w:r w:rsidRPr="0066439E">
              <w:rPr>
                <w:rFonts w:asciiTheme="majorBidi" w:hAnsiTheme="majorBidi" w:cstheme="majorBidi"/>
                <w:spacing w:val="-4"/>
                <w:sz w:val="24"/>
                <w:szCs w:val="24"/>
              </w:rPr>
              <w:t>Group</w:t>
            </w:r>
          </w:p>
        </w:tc>
        <w:tc>
          <w:tcPr>
            <w:tcW w:w="1155" w:type="dxa"/>
          </w:tcPr>
          <w:p w14:paraId="4E41EDAC" w14:textId="77777777" w:rsidR="00F85F9B" w:rsidRPr="0066439E" w:rsidRDefault="0025463F">
            <w:pPr>
              <w:pStyle w:val="TableParagraph"/>
              <w:spacing w:line="270" w:lineRule="exact"/>
              <w:rPr>
                <w:rFonts w:asciiTheme="majorBidi" w:hAnsiTheme="majorBidi" w:cstheme="majorBidi"/>
                <w:sz w:val="24"/>
                <w:szCs w:val="24"/>
              </w:rPr>
            </w:pPr>
            <w:r w:rsidRPr="0066439E">
              <w:rPr>
                <w:rFonts w:asciiTheme="majorBidi" w:hAnsiTheme="majorBidi" w:cstheme="majorBidi"/>
                <w:spacing w:val="-5"/>
                <w:sz w:val="24"/>
                <w:szCs w:val="24"/>
              </w:rPr>
              <w:t>WBC</w:t>
            </w:r>
          </w:p>
          <w:p w14:paraId="5247C995" w14:textId="77777777" w:rsidR="00F85F9B" w:rsidRPr="0066439E" w:rsidRDefault="0025463F">
            <w:pPr>
              <w:pStyle w:val="TableParagraph"/>
              <w:spacing w:before="9" w:line="320" w:lineRule="exact"/>
              <w:ind w:left="117" w:right="231"/>
              <w:rPr>
                <w:rFonts w:asciiTheme="majorBidi" w:hAnsiTheme="majorBidi" w:cstheme="majorBidi"/>
                <w:sz w:val="24"/>
                <w:szCs w:val="24"/>
              </w:rPr>
            </w:pPr>
            <w:r w:rsidRPr="0066439E">
              <w:rPr>
                <w:rFonts w:asciiTheme="majorBidi" w:hAnsiTheme="majorBidi" w:cstheme="majorBidi"/>
                <w:sz w:val="24"/>
                <w:szCs w:val="24"/>
              </w:rPr>
              <w:t>(mean</w:t>
            </w:r>
            <w:r w:rsidRPr="0066439E">
              <w:rPr>
                <w:rFonts w:asciiTheme="majorBidi" w:hAnsiTheme="majorBidi" w:cstheme="majorBidi"/>
                <w:spacing w:val="-15"/>
                <w:sz w:val="24"/>
                <w:szCs w:val="24"/>
              </w:rPr>
              <w:t xml:space="preserve"> </w:t>
            </w:r>
            <w:r w:rsidRPr="0066439E">
              <w:rPr>
                <w:rFonts w:asciiTheme="majorBidi" w:hAnsiTheme="majorBidi" w:cstheme="majorBidi"/>
                <w:sz w:val="24"/>
                <w:szCs w:val="24"/>
              </w:rPr>
              <w:t xml:space="preserve">± </w:t>
            </w:r>
            <w:r w:rsidRPr="0066439E">
              <w:rPr>
                <w:rFonts w:asciiTheme="majorBidi" w:hAnsiTheme="majorBidi" w:cstheme="majorBidi"/>
                <w:spacing w:val="-4"/>
                <w:sz w:val="24"/>
                <w:szCs w:val="24"/>
              </w:rPr>
              <w:t>SD)</w:t>
            </w:r>
          </w:p>
        </w:tc>
        <w:tc>
          <w:tcPr>
            <w:tcW w:w="1157" w:type="dxa"/>
          </w:tcPr>
          <w:p w14:paraId="270D3AC3" w14:textId="77777777" w:rsidR="00F85F9B" w:rsidRPr="0066439E" w:rsidRDefault="0025463F">
            <w:pPr>
              <w:pStyle w:val="TableParagraph"/>
              <w:spacing w:line="270" w:lineRule="exact"/>
              <w:rPr>
                <w:rFonts w:asciiTheme="majorBidi" w:hAnsiTheme="majorBidi" w:cstheme="majorBidi"/>
                <w:sz w:val="24"/>
                <w:szCs w:val="24"/>
              </w:rPr>
            </w:pPr>
            <w:r w:rsidRPr="0066439E">
              <w:rPr>
                <w:rFonts w:asciiTheme="majorBidi" w:hAnsiTheme="majorBidi" w:cstheme="majorBidi"/>
                <w:spacing w:val="-5"/>
                <w:sz w:val="24"/>
                <w:szCs w:val="24"/>
              </w:rPr>
              <w:t>RBC</w:t>
            </w:r>
          </w:p>
          <w:p w14:paraId="41941851" w14:textId="77777777" w:rsidR="00F85F9B" w:rsidRPr="0066439E" w:rsidRDefault="0025463F">
            <w:pPr>
              <w:pStyle w:val="TableParagraph"/>
              <w:spacing w:before="9" w:line="320" w:lineRule="exact"/>
              <w:ind w:left="117" w:right="233"/>
              <w:rPr>
                <w:rFonts w:asciiTheme="majorBidi" w:hAnsiTheme="majorBidi" w:cstheme="majorBidi"/>
                <w:sz w:val="24"/>
                <w:szCs w:val="24"/>
              </w:rPr>
            </w:pPr>
            <w:r w:rsidRPr="0066439E">
              <w:rPr>
                <w:rFonts w:asciiTheme="majorBidi" w:hAnsiTheme="majorBidi" w:cstheme="majorBidi"/>
                <w:sz w:val="24"/>
                <w:szCs w:val="24"/>
              </w:rPr>
              <w:t>(mean</w:t>
            </w:r>
            <w:r w:rsidRPr="0066439E">
              <w:rPr>
                <w:rFonts w:asciiTheme="majorBidi" w:hAnsiTheme="majorBidi" w:cstheme="majorBidi"/>
                <w:spacing w:val="-15"/>
                <w:sz w:val="24"/>
                <w:szCs w:val="24"/>
              </w:rPr>
              <w:t xml:space="preserve"> </w:t>
            </w:r>
            <w:r w:rsidRPr="0066439E">
              <w:rPr>
                <w:rFonts w:asciiTheme="majorBidi" w:hAnsiTheme="majorBidi" w:cstheme="majorBidi"/>
                <w:sz w:val="24"/>
                <w:szCs w:val="24"/>
              </w:rPr>
              <w:t xml:space="preserve">± </w:t>
            </w:r>
            <w:r w:rsidRPr="0066439E">
              <w:rPr>
                <w:rFonts w:asciiTheme="majorBidi" w:hAnsiTheme="majorBidi" w:cstheme="majorBidi"/>
                <w:spacing w:val="-4"/>
                <w:sz w:val="24"/>
                <w:szCs w:val="24"/>
              </w:rPr>
              <w:t>SD)</w:t>
            </w:r>
          </w:p>
        </w:tc>
        <w:tc>
          <w:tcPr>
            <w:tcW w:w="1155" w:type="dxa"/>
          </w:tcPr>
          <w:p w14:paraId="6975AE38" w14:textId="77777777" w:rsidR="00F85F9B" w:rsidRPr="0066439E" w:rsidRDefault="0025463F">
            <w:pPr>
              <w:pStyle w:val="TableParagraph"/>
              <w:spacing w:line="276" w:lineRule="auto"/>
              <w:ind w:left="116" w:right="232" w:hanging="10"/>
              <w:rPr>
                <w:rFonts w:asciiTheme="majorBidi" w:hAnsiTheme="majorBidi" w:cstheme="majorBidi"/>
                <w:sz w:val="24"/>
                <w:szCs w:val="24"/>
              </w:rPr>
            </w:pPr>
            <w:r w:rsidRPr="0066439E">
              <w:rPr>
                <w:rFonts w:asciiTheme="majorBidi" w:hAnsiTheme="majorBidi" w:cstheme="majorBidi"/>
                <w:spacing w:val="-6"/>
                <w:sz w:val="24"/>
                <w:szCs w:val="24"/>
              </w:rPr>
              <w:t xml:space="preserve">Hb </w:t>
            </w:r>
            <w:r w:rsidRPr="0066439E">
              <w:rPr>
                <w:rFonts w:asciiTheme="majorBidi" w:hAnsiTheme="majorBidi" w:cstheme="majorBidi"/>
                <w:sz w:val="24"/>
                <w:szCs w:val="24"/>
              </w:rPr>
              <w:t>(mean</w:t>
            </w:r>
            <w:r w:rsidRPr="0066439E">
              <w:rPr>
                <w:rFonts w:asciiTheme="majorBidi" w:hAnsiTheme="majorBidi" w:cstheme="majorBidi"/>
                <w:spacing w:val="-15"/>
                <w:sz w:val="24"/>
                <w:szCs w:val="24"/>
              </w:rPr>
              <w:t xml:space="preserve"> </w:t>
            </w:r>
            <w:r w:rsidRPr="0066439E">
              <w:rPr>
                <w:rFonts w:asciiTheme="majorBidi" w:hAnsiTheme="majorBidi" w:cstheme="majorBidi"/>
                <w:sz w:val="24"/>
                <w:szCs w:val="24"/>
              </w:rPr>
              <w:t>±</w:t>
            </w:r>
          </w:p>
          <w:p w14:paraId="62A98F88" w14:textId="77777777" w:rsidR="00F85F9B" w:rsidRPr="0066439E" w:rsidRDefault="0025463F">
            <w:pPr>
              <w:pStyle w:val="TableParagraph"/>
              <w:ind w:left="116"/>
              <w:rPr>
                <w:rFonts w:asciiTheme="majorBidi" w:hAnsiTheme="majorBidi" w:cstheme="majorBidi"/>
                <w:sz w:val="24"/>
                <w:szCs w:val="24"/>
              </w:rPr>
            </w:pPr>
            <w:r w:rsidRPr="0066439E">
              <w:rPr>
                <w:rFonts w:asciiTheme="majorBidi" w:hAnsiTheme="majorBidi" w:cstheme="majorBidi"/>
                <w:spacing w:val="-5"/>
                <w:sz w:val="24"/>
                <w:szCs w:val="24"/>
              </w:rPr>
              <w:t>SD)</w:t>
            </w:r>
          </w:p>
        </w:tc>
        <w:tc>
          <w:tcPr>
            <w:tcW w:w="1155" w:type="dxa"/>
          </w:tcPr>
          <w:p w14:paraId="1DF4318B" w14:textId="77777777" w:rsidR="00F85F9B" w:rsidRPr="0066439E" w:rsidRDefault="0025463F">
            <w:pPr>
              <w:pStyle w:val="TableParagraph"/>
              <w:spacing w:line="270" w:lineRule="exact"/>
              <w:rPr>
                <w:rFonts w:asciiTheme="majorBidi" w:hAnsiTheme="majorBidi" w:cstheme="majorBidi"/>
                <w:sz w:val="24"/>
                <w:szCs w:val="24"/>
              </w:rPr>
            </w:pPr>
            <w:r w:rsidRPr="0066439E">
              <w:rPr>
                <w:rFonts w:asciiTheme="majorBidi" w:hAnsiTheme="majorBidi" w:cstheme="majorBidi"/>
                <w:spacing w:val="-5"/>
                <w:sz w:val="24"/>
                <w:szCs w:val="24"/>
              </w:rPr>
              <w:t>PIT</w:t>
            </w:r>
          </w:p>
          <w:p w14:paraId="3C1D72DE" w14:textId="77777777" w:rsidR="00F85F9B" w:rsidRPr="0066439E" w:rsidRDefault="0025463F">
            <w:pPr>
              <w:pStyle w:val="TableParagraph"/>
              <w:spacing w:before="9" w:line="320" w:lineRule="exact"/>
              <w:ind w:left="116" w:right="232"/>
              <w:rPr>
                <w:rFonts w:asciiTheme="majorBidi" w:hAnsiTheme="majorBidi" w:cstheme="majorBidi"/>
                <w:sz w:val="24"/>
                <w:szCs w:val="24"/>
              </w:rPr>
            </w:pPr>
            <w:r w:rsidRPr="0066439E">
              <w:rPr>
                <w:rFonts w:asciiTheme="majorBidi" w:hAnsiTheme="majorBidi" w:cstheme="majorBidi"/>
                <w:sz w:val="24"/>
                <w:szCs w:val="24"/>
              </w:rPr>
              <w:t>(mean</w:t>
            </w:r>
            <w:r w:rsidRPr="0066439E">
              <w:rPr>
                <w:rFonts w:asciiTheme="majorBidi" w:hAnsiTheme="majorBidi" w:cstheme="majorBidi"/>
                <w:spacing w:val="-15"/>
                <w:sz w:val="24"/>
                <w:szCs w:val="24"/>
              </w:rPr>
              <w:t xml:space="preserve"> </w:t>
            </w:r>
            <w:r w:rsidRPr="0066439E">
              <w:rPr>
                <w:rFonts w:asciiTheme="majorBidi" w:hAnsiTheme="majorBidi" w:cstheme="majorBidi"/>
                <w:sz w:val="24"/>
                <w:szCs w:val="24"/>
              </w:rPr>
              <w:t xml:space="preserve">± </w:t>
            </w:r>
            <w:r w:rsidRPr="0066439E">
              <w:rPr>
                <w:rFonts w:asciiTheme="majorBidi" w:hAnsiTheme="majorBidi" w:cstheme="majorBidi"/>
                <w:spacing w:val="-4"/>
                <w:sz w:val="24"/>
                <w:szCs w:val="24"/>
              </w:rPr>
              <w:t>SD)</w:t>
            </w:r>
          </w:p>
        </w:tc>
        <w:tc>
          <w:tcPr>
            <w:tcW w:w="1156" w:type="dxa"/>
          </w:tcPr>
          <w:p w14:paraId="50CC9287" w14:textId="77777777" w:rsidR="00F85F9B" w:rsidRPr="0066439E" w:rsidRDefault="0025463F">
            <w:pPr>
              <w:pStyle w:val="TableParagraph"/>
              <w:spacing w:line="276" w:lineRule="auto"/>
              <w:ind w:left="116" w:right="233" w:hanging="10"/>
              <w:rPr>
                <w:rFonts w:asciiTheme="majorBidi" w:hAnsiTheme="majorBidi" w:cstheme="majorBidi"/>
                <w:sz w:val="24"/>
                <w:szCs w:val="24"/>
              </w:rPr>
            </w:pPr>
            <w:r w:rsidRPr="0066439E">
              <w:rPr>
                <w:rFonts w:asciiTheme="majorBidi" w:hAnsiTheme="majorBidi" w:cstheme="majorBidi"/>
                <w:spacing w:val="-4"/>
                <w:sz w:val="24"/>
                <w:szCs w:val="24"/>
              </w:rPr>
              <w:t xml:space="preserve">Age </w:t>
            </w:r>
            <w:r w:rsidRPr="0066439E">
              <w:rPr>
                <w:rFonts w:asciiTheme="majorBidi" w:hAnsiTheme="majorBidi" w:cstheme="majorBidi"/>
                <w:sz w:val="24"/>
                <w:szCs w:val="24"/>
              </w:rPr>
              <w:t>(mean</w:t>
            </w:r>
            <w:r w:rsidRPr="0066439E">
              <w:rPr>
                <w:rFonts w:asciiTheme="majorBidi" w:hAnsiTheme="majorBidi" w:cstheme="majorBidi"/>
                <w:spacing w:val="-15"/>
                <w:sz w:val="24"/>
                <w:szCs w:val="24"/>
              </w:rPr>
              <w:t xml:space="preserve"> </w:t>
            </w:r>
            <w:r w:rsidRPr="0066439E">
              <w:rPr>
                <w:rFonts w:asciiTheme="majorBidi" w:hAnsiTheme="majorBidi" w:cstheme="majorBidi"/>
                <w:sz w:val="24"/>
                <w:szCs w:val="24"/>
              </w:rPr>
              <w:t>±</w:t>
            </w:r>
          </w:p>
          <w:p w14:paraId="531E23C0" w14:textId="77777777" w:rsidR="00F85F9B" w:rsidRPr="0066439E" w:rsidRDefault="0025463F">
            <w:pPr>
              <w:pStyle w:val="TableParagraph"/>
              <w:ind w:left="116"/>
              <w:rPr>
                <w:rFonts w:asciiTheme="majorBidi" w:hAnsiTheme="majorBidi" w:cstheme="majorBidi"/>
                <w:sz w:val="24"/>
                <w:szCs w:val="24"/>
              </w:rPr>
            </w:pPr>
            <w:r w:rsidRPr="0066439E">
              <w:rPr>
                <w:rFonts w:asciiTheme="majorBidi" w:hAnsiTheme="majorBidi" w:cstheme="majorBidi"/>
                <w:spacing w:val="-5"/>
                <w:sz w:val="24"/>
                <w:szCs w:val="24"/>
              </w:rPr>
              <w:t>SD)</w:t>
            </w:r>
          </w:p>
        </w:tc>
        <w:tc>
          <w:tcPr>
            <w:tcW w:w="1158" w:type="dxa"/>
          </w:tcPr>
          <w:p w14:paraId="464E6D5E" w14:textId="77777777" w:rsidR="00F85F9B" w:rsidRPr="0066439E" w:rsidRDefault="0025463F">
            <w:pPr>
              <w:pStyle w:val="TableParagraph"/>
              <w:spacing w:line="270" w:lineRule="exact"/>
              <w:ind w:left="105"/>
              <w:rPr>
                <w:rFonts w:asciiTheme="majorBidi" w:hAnsiTheme="majorBidi" w:cstheme="majorBidi"/>
                <w:sz w:val="24"/>
                <w:szCs w:val="24"/>
              </w:rPr>
            </w:pPr>
            <w:r w:rsidRPr="0066439E">
              <w:rPr>
                <w:rFonts w:asciiTheme="majorBidi" w:hAnsiTheme="majorBidi" w:cstheme="majorBidi"/>
                <w:spacing w:val="-2"/>
                <w:sz w:val="24"/>
                <w:szCs w:val="24"/>
              </w:rPr>
              <w:t>Dose/day</w:t>
            </w:r>
          </w:p>
        </w:tc>
        <w:tc>
          <w:tcPr>
            <w:tcW w:w="1156" w:type="dxa"/>
          </w:tcPr>
          <w:p w14:paraId="49C68936" w14:textId="77777777" w:rsidR="00F85F9B" w:rsidRPr="0066439E" w:rsidRDefault="0025463F">
            <w:pPr>
              <w:pStyle w:val="TableParagraph"/>
              <w:spacing w:line="276" w:lineRule="auto"/>
              <w:ind w:left="113" w:right="315" w:hanging="10"/>
              <w:rPr>
                <w:rFonts w:asciiTheme="majorBidi" w:hAnsiTheme="majorBidi" w:cstheme="majorBidi"/>
                <w:sz w:val="24"/>
                <w:szCs w:val="24"/>
              </w:rPr>
            </w:pPr>
            <w:r w:rsidRPr="0066439E">
              <w:rPr>
                <w:rFonts w:asciiTheme="majorBidi" w:hAnsiTheme="majorBidi" w:cstheme="majorBidi"/>
                <w:spacing w:val="-2"/>
                <w:sz w:val="24"/>
                <w:szCs w:val="24"/>
              </w:rPr>
              <w:t>Sample Count</w:t>
            </w:r>
          </w:p>
        </w:tc>
      </w:tr>
      <w:tr w:rsidR="00F85F9B" w:rsidRPr="0066439E" w14:paraId="17999B0A" w14:textId="77777777">
        <w:trPr>
          <w:trHeight w:val="633"/>
        </w:trPr>
        <w:tc>
          <w:tcPr>
            <w:tcW w:w="1157" w:type="dxa"/>
          </w:tcPr>
          <w:p w14:paraId="466F2231" w14:textId="77777777" w:rsidR="00F85F9B" w:rsidRPr="0066439E" w:rsidRDefault="0025463F">
            <w:pPr>
              <w:pStyle w:val="TableParagraph"/>
              <w:spacing w:line="270" w:lineRule="exact"/>
              <w:rPr>
                <w:rFonts w:asciiTheme="majorBidi" w:hAnsiTheme="majorBidi" w:cstheme="majorBidi"/>
                <w:sz w:val="24"/>
                <w:szCs w:val="24"/>
              </w:rPr>
            </w:pPr>
            <w:r w:rsidRPr="0066439E">
              <w:rPr>
                <w:rFonts w:asciiTheme="majorBidi" w:hAnsiTheme="majorBidi" w:cstheme="majorBidi"/>
                <w:spacing w:val="-4"/>
                <w:sz w:val="24"/>
                <w:szCs w:val="24"/>
              </w:rPr>
              <w:t>5–10</w:t>
            </w:r>
          </w:p>
          <w:p w14:paraId="307F8127" w14:textId="77777777" w:rsidR="00F85F9B" w:rsidRPr="0066439E" w:rsidRDefault="0025463F">
            <w:pPr>
              <w:pStyle w:val="TableParagraph"/>
              <w:spacing w:before="41"/>
              <w:ind w:left="117"/>
              <w:rPr>
                <w:rFonts w:asciiTheme="majorBidi" w:hAnsiTheme="majorBidi" w:cstheme="majorBidi"/>
                <w:sz w:val="24"/>
                <w:szCs w:val="24"/>
              </w:rPr>
            </w:pPr>
            <w:r w:rsidRPr="0066439E">
              <w:rPr>
                <w:rFonts w:asciiTheme="majorBidi" w:hAnsiTheme="majorBidi" w:cstheme="majorBidi"/>
                <w:spacing w:val="-4"/>
                <w:sz w:val="24"/>
                <w:szCs w:val="24"/>
              </w:rPr>
              <w:t>years</w:t>
            </w:r>
          </w:p>
        </w:tc>
        <w:tc>
          <w:tcPr>
            <w:tcW w:w="1155" w:type="dxa"/>
          </w:tcPr>
          <w:p w14:paraId="268A765C" w14:textId="77777777" w:rsidR="00F85F9B" w:rsidRPr="0066439E" w:rsidRDefault="0025463F">
            <w:pPr>
              <w:pStyle w:val="TableParagraph"/>
              <w:spacing w:line="270" w:lineRule="exact"/>
              <w:rPr>
                <w:rFonts w:asciiTheme="majorBidi" w:hAnsiTheme="majorBidi" w:cstheme="majorBidi"/>
                <w:sz w:val="24"/>
                <w:szCs w:val="24"/>
              </w:rPr>
            </w:pPr>
            <w:r w:rsidRPr="0066439E">
              <w:rPr>
                <w:rFonts w:asciiTheme="majorBidi" w:hAnsiTheme="majorBidi" w:cstheme="majorBidi"/>
                <w:sz w:val="24"/>
                <w:szCs w:val="24"/>
              </w:rPr>
              <w:t xml:space="preserve">5.97 </w:t>
            </w:r>
            <w:r w:rsidRPr="0066439E">
              <w:rPr>
                <w:rFonts w:asciiTheme="majorBidi" w:hAnsiTheme="majorBidi" w:cstheme="majorBidi"/>
                <w:spacing w:val="-10"/>
                <w:sz w:val="24"/>
                <w:szCs w:val="24"/>
              </w:rPr>
              <w:t>±</w:t>
            </w:r>
          </w:p>
          <w:p w14:paraId="28EB5BF3" w14:textId="77777777" w:rsidR="00F85F9B" w:rsidRPr="0066439E" w:rsidRDefault="0025463F">
            <w:pPr>
              <w:pStyle w:val="TableParagraph"/>
              <w:spacing w:before="41"/>
              <w:ind w:left="117"/>
              <w:rPr>
                <w:rFonts w:asciiTheme="majorBidi" w:hAnsiTheme="majorBidi" w:cstheme="majorBidi"/>
                <w:sz w:val="24"/>
                <w:szCs w:val="24"/>
              </w:rPr>
            </w:pPr>
            <w:r w:rsidRPr="0066439E">
              <w:rPr>
                <w:rFonts w:asciiTheme="majorBidi" w:hAnsiTheme="majorBidi" w:cstheme="majorBidi"/>
                <w:spacing w:val="-4"/>
                <w:sz w:val="24"/>
                <w:szCs w:val="24"/>
              </w:rPr>
              <w:t>2.19</w:t>
            </w:r>
          </w:p>
        </w:tc>
        <w:tc>
          <w:tcPr>
            <w:tcW w:w="1157" w:type="dxa"/>
          </w:tcPr>
          <w:p w14:paraId="6833396A" w14:textId="77777777" w:rsidR="00F85F9B" w:rsidRPr="0066439E" w:rsidRDefault="0025463F">
            <w:pPr>
              <w:pStyle w:val="TableParagraph"/>
              <w:spacing w:line="270" w:lineRule="exact"/>
              <w:rPr>
                <w:rFonts w:asciiTheme="majorBidi" w:hAnsiTheme="majorBidi" w:cstheme="majorBidi"/>
                <w:sz w:val="24"/>
                <w:szCs w:val="24"/>
              </w:rPr>
            </w:pPr>
            <w:r w:rsidRPr="0066439E">
              <w:rPr>
                <w:rFonts w:asciiTheme="majorBidi" w:hAnsiTheme="majorBidi" w:cstheme="majorBidi"/>
                <w:sz w:val="24"/>
                <w:szCs w:val="24"/>
              </w:rPr>
              <w:t xml:space="preserve">4.88 </w:t>
            </w:r>
            <w:r w:rsidRPr="0066439E">
              <w:rPr>
                <w:rFonts w:asciiTheme="majorBidi" w:hAnsiTheme="majorBidi" w:cstheme="majorBidi"/>
                <w:spacing w:val="-10"/>
                <w:sz w:val="24"/>
                <w:szCs w:val="24"/>
              </w:rPr>
              <w:t>±</w:t>
            </w:r>
          </w:p>
          <w:p w14:paraId="102E83EF" w14:textId="77777777" w:rsidR="00F85F9B" w:rsidRPr="0066439E" w:rsidRDefault="0025463F">
            <w:pPr>
              <w:pStyle w:val="TableParagraph"/>
              <w:spacing w:before="41"/>
              <w:ind w:left="117"/>
              <w:rPr>
                <w:rFonts w:asciiTheme="majorBidi" w:hAnsiTheme="majorBidi" w:cstheme="majorBidi"/>
                <w:sz w:val="24"/>
                <w:szCs w:val="24"/>
              </w:rPr>
            </w:pPr>
            <w:r w:rsidRPr="0066439E">
              <w:rPr>
                <w:rFonts w:asciiTheme="majorBidi" w:hAnsiTheme="majorBidi" w:cstheme="majorBidi"/>
                <w:spacing w:val="-4"/>
                <w:sz w:val="24"/>
                <w:szCs w:val="24"/>
              </w:rPr>
              <w:t>0.37</w:t>
            </w:r>
          </w:p>
        </w:tc>
        <w:tc>
          <w:tcPr>
            <w:tcW w:w="1155" w:type="dxa"/>
          </w:tcPr>
          <w:p w14:paraId="638814EE" w14:textId="77777777" w:rsidR="00F85F9B" w:rsidRPr="0066439E" w:rsidRDefault="0025463F">
            <w:pPr>
              <w:pStyle w:val="TableParagraph"/>
              <w:spacing w:line="270" w:lineRule="exact"/>
              <w:rPr>
                <w:rFonts w:asciiTheme="majorBidi" w:hAnsiTheme="majorBidi" w:cstheme="majorBidi"/>
                <w:sz w:val="24"/>
                <w:szCs w:val="24"/>
              </w:rPr>
            </w:pPr>
            <w:r w:rsidRPr="0066439E">
              <w:rPr>
                <w:rFonts w:asciiTheme="majorBidi" w:hAnsiTheme="majorBidi" w:cstheme="majorBidi"/>
                <w:sz w:val="24"/>
                <w:szCs w:val="24"/>
              </w:rPr>
              <w:t xml:space="preserve">14.21 </w:t>
            </w:r>
            <w:r w:rsidRPr="0066439E">
              <w:rPr>
                <w:rFonts w:asciiTheme="majorBidi" w:hAnsiTheme="majorBidi" w:cstheme="majorBidi"/>
                <w:spacing w:val="-10"/>
                <w:sz w:val="24"/>
                <w:szCs w:val="24"/>
              </w:rPr>
              <w:t>±</w:t>
            </w:r>
          </w:p>
          <w:p w14:paraId="7697D5A2" w14:textId="77777777" w:rsidR="00F85F9B" w:rsidRPr="0066439E" w:rsidRDefault="0025463F">
            <w:pPr>
              <w:pStyle w:val="TableParagraph"/>
              <w:spacing w:before="41"/>
              <w:ind w:left="116"/>
              <w:rPr>
                <w:rFonts w:asciiTheme="majorBidi" w:hAnsiTheme="majorBidi" w:cstheme="majorBidi"/>
                <w:sz w:val="24"/>
                <w:szCs w:val="24"/>
              </w:rPr>
            </w:pPr>
            <w:r w:rsidRPr="0066439E">
              <w:rPr>
                <w:rFonts w:asciiTheme="majorBidi" w:hAnsiTheme="majorBidi" w:cstheme="majorBidi"/>
                <w:spacing w:val="-4"/>
                <w:sz w:val="24"/>
                <w:szCs w:val="24"/>
              </w:rPr>
              <w:t>1.73</w:t>
            </w:r>
          </w:p>
        </w:tc>
        <w:tc>
          <w:tcPr>
            <w:tcW w:w="1155" w:type="dxa"/>
          </w:tcPr>
          <w:p w14:paraId="39EBACA0" w14:textId="77777777" w:rsidR="00F85F9B" w:rsidRPr="0066439E" w:rsidRDefault="0025463F">
            <w:pPr>
              <w:pStyle w:val="TableParagraph"/>
              <w:spacing w:line="270" w:lineRule="exact"/>
              <w:rPr>
                <w:rFonts w:asciiTheme="majorBidi" w:hAnsiTheme="majorBidi" w:cstheme="majorBidi"/>
                <w:sz w:val="24"/>
                <w:szCs w:val="24"/>
              </w:rPr>
            </w:pPr>
            <w:r w:rsidRPr="0066439E">
              <w:rPr>
                <w:rFonts w:asciiTheme="majorBidi" w:hAnsiTheme="majorBidi" w:cstheme="majorBidi"/>
                <w:sz w:val="24"/>
                <w:szCs w:val="24"/>
              </w:rPr>
              <w:t xml:space="preserve">219.3 </w:t>
            </w:r>
            <w:r w:rsidRPr="0066439E">
              <w:rPr>
                <w:rFonts w:asciiTheme="majorBidi" w:hAnsiTheme="majorBidi" w:cstheme="majorBidi"/>
                <w:spacing w:val="-10"/>
                <w:sz w:val="24"/>
                <w:szCs w:val="24"/>
              </w:rPr>
              <w:t>±</w:t>
            </w:r>
          </w:p>
          <w:p w14:paraId="214A4ADF" w14:textId="77777777" w:rsidR="00F85F9B" w:rsidRPr="0066439E" w:rsidRDefault="0025463F">
            <w:pPr>
              <w:pStyle w:val="TableParagraph"/>
              <w:spacing w:before="41"/>
              <w:ind w:left="116"/>
              <w:rPr>
                <w:rFonts w:asciiTheme="majorBidi" w:hAnsiTheme="majorBidi" w:cstheme="majorBidi"/>
                <w:sz w:val="24"/>
                <w:szCs w:val="24"/>
              </w:rPr>
            </w:pPr>
            <w:r w:rsidRPr="0066439E">
              <w:rPr>
                <w:rFonts w:asciiTheme="majorBidi" w:hAnsiTheme="majorBidi" w:cstheme="majorBidi"/>
                <w:spacing w:val="-2"/>
                <w:sz w:val="24"/>
                <w:szCs w:val="24"/>
              </w:rPr>
              <w:t>53.78</w:t>
            </w:r>
          </w:p>
        </w:tc>
        <w:tc>
          <w:tcPr>
            <w:tcW w:w="1156" w:type="dxa"/>
          </w:tcPr>
          <w:p w14:paraId="3A271132" w14:textId="77777777" w:rsidR="00F85F9B" w:rsidRPr="0066439E" w:rsidRDefault="0025463F">
            <w:pPr>
              <w:pStyle w:val="TableParagraph"/>
              <w:spacing w:line="270" w:lineRule="exact"/>
              <w:ind w:left="106"/>
              <w:rPr>
                <w:rFonts w:asciiTheme="majorBidi" w:hAnsiTheme="majorBidi" w:cstheme="majorBidi"/>
                <w:sz w:val="24"/>
                <w:szCs w:val="24"/>
              </w:rPr>
            </w:pPr>
            <w:r w:rsidRPr="0066439E">
              <w:rPr>
                <w:rFonts w:asciiTheme="majorBidi" w:hAnsiTheme="majorBidi" w:cstheme="majorBidi"/>
                <w:sz w:val="24"/>
                <w:szCs w:val="24"/>
              </w:rPr>
              <w:t xml:space="preserve">30.6 </w:t>
            </w:r>
            <w:r w:rsidRPr="0066439E">
              <w:rPr>
                <w:rFonts w:asciiTheme="majorBidi" w:hAnsiTheme="majorBidi" w:cstheme="majorBidi"/>
                <w:spacing w:val="-10"/>
                <w:sz w:val="24"/>
                <w:szCs w:val="24"/>
              </w:rPr>
              <w:t>±</w:t>
            </w:r>
          </w:p>
          <w:p w14:paraId="07CB903F" w14:textId="77777777" w:rsidR="00F85F9B" w:rsidRPr="0066439E" w:rsidRDefault="0025463F">
            <w:pPr>
              <w:pStyle w:val="TableParagraph"/>
              <w:spacing w:before="41"/>
              <w:ind w:left="116"/>
              <w:rPr>
                <w:rFonts w:asciiTheme="majorBidi" w:hAnsiTheme="majorBidi" w:cstheme="majorBidi"/>
                <w:sz w:val="24"/>
                <w:szCs w:val="24"/>
              </w:rPr>
            </w:pPr>
            <w:r w:rsidRPr="0066439E">
              <w:rPr>
                <w:rFonts w:asciiTheme="majorBidi" w:hAnsiTheme="majorBidi" w:cstheme="majorBidi"/>
                <w:spacing w:val="-4"/>
                <w:sz w:val="24"/>
                <w:szCs w:val="24"/>
              </w:rPr>
              <w:t>8.02</w:t>
            </w:r>
          </w:p>
        </w:tc>
        <w:tc>
          <w:tcPr>
            <w:tcW w:w="1158" w:type="dxa"/>
          </w:tcPr>
          <w:p w14:paraId="276975A3" w14:textId="77777777" w:rsidR="00F85F9B" w:rsidRPr="0066439E" w:rsidRDefault="0025463F">
            <w:pPr>
              <w:pStyle w:val="TableParagraph"/>
              <w:spacing w:line="270" w:lineRule="exact"/>
              <w:ind w:left="105"/>
              <w:rPr>
                <w:rFonts w:asciiTheme="majorBidi" w:hAnsiTheme="majorBidi" w:cstheme="majorBidi"/>
                <w:sz w:val="24"/>
                <w:szCs w:val="24"/>
              </w:rPr>
            </w:pPr>
            <w:r w:rsidRPr="0066439E">
              <w:rPr>
                <w:rFonts w:asciiTheme="majorBidi" w:hAnsiTheme="majorBidi" w:cstheme="majorBidi"/>
                <w:spacing w:val="-2"/>
                <w:sz w:val="24"/>
                <w:szCs w:val="24"/>
              </w:rPr>
              <w:t>100.0</w:t>
            </w:r>
          </w:p>
        </w:tc>
        <w:tc>
          <w:tcPr>
            <w:tcW w:w="1156" w:type="dxa"/>
          </w:tcPr>
          <w:p w14:paraId="13D2C343" w14:textId="77777777" w:rsidR="00F85F9B" w:rsidRPr="0066439E" w:rsidRDefault="0025463F">
            <w:pPr>
              <w:pStyle w:val="TableParagraph"/>
              <w:spacing w:line="270" w:lineRule="exact"/>
              <w:ind w:left="104"/>
              <w:rPr>
                <w:rFonts w:asciiTheme="majorBidi" w:hAnsiTheme="majorBidi" w:cstheme="majorBidi"/>
                <w:sz w:val="24"/>
                <w:szCs w:val="24"/>
              </w:rPr>
            </w:pPr>
            <w:r w:rsidRPr="0066439E">
              <w:rPr>
                <w:rFonts w:asciiTheme="majorBidi" w:hAnsiTheme="majorBidi" w:cstheme="majorBidi"/>
                <w:spacing w:val="-5"/>
                <w:sz w:val="24"/>
                <w:szCs w:val="24"/>
              </w:rPr>
              <w:t>10</w:t>
            </w:r>
          </w:p>
        </w:tc>
      </w:tr>
      <w:tr w:rsidR="00F85F9B" w:rsidRPr="0066439E" w14:paraId="2ADC45CC" w14:textId="77777777">
        <w:trPr>
          <w:trHeight w:val="636"/>
        </w:trPr>
        <w:tc>
          <w:tcPr>
            <w:tcW w:w="1157" w:type="dxa"/>
          </w:tcPr>
          <w:p w14:paraId="7ADD7CDC" w14:textId="77777777" w:rsidR="00F85F9B" w:rsidRPr="0066439E" w:rsidRDefault="0025463F">
            <w:pPr>
              <w:pStyle w:val="TableParagraph"/>
              <w:spacing w:line="273" w:lineRule="exact"/>
              <w:rPr>
                <w:rFonts w:asciiTheme="majorBidi" w:hAnsiTheme="majorBidi" w:cstheme="majorBidi"/>
                <w:sz w:val="24"/>
                <w:szCs w:val="24"/>
              </w:rPr>
            </w:pPr>
            <w:r w:rsidRPr="0066439E">
              <w:rPr>
                <w:rFonts w:asciiTheme="majorBidi" w:hAnsiTheme="majorBidi" w:cstheme="majorBidi"/>
                <w:sz w:val="24"/>
                <w:szCs w:val="24"/>
              </w:rPr>
              <w:t>&lt;5</w:t>
            </w:r>
            <w:r w:rsidRPr="0066439E">
              <w:rPr>
                <w:rFonts w:asciiTheme="majorBidi" w:hAnsiTheme="majorBidi" w:cstheme="majorBidi"/>
                <w:spacing w:val="1"/>
                <w:sz w:val="24"/>
                <w:szCs w:val="24"/>
              </w:rPr>
              <w:t xml:space="preserve"> </w:t>
            </w:r>
            <w:r w:rsidRPr="0066439E">
              <w:rPr>
                <w:rFonts w:asciiTheme="majorBidi" w:hAnsiTheme="majorBidi" w:cstheme="majorBidi"/>
                <w:spacing w:val="-2"/>
                <w:sz w:val="24"/>
                <w:szCs w:val="24"/>
              </w:rPr>
              <w:t>years</w:t>
            </w:r>
          </w:p>
        </w:tc>
        <w:tc>
          <w:tcPr>
            <w:tcW w:w="1155" w:type="dxa"/>
          </w:tcPr>
          <w:p w14:paraId="1E0C06E6" w14:textId="77777777" w:rsidR="00F85F9B" w:rsidRPr="0066439E" w:rsidRDefault="0025463F">
            <w:pPr>
              <w:pStyle w:val="TableParagraph"/>
              <w:spacing w:line="273" w:lineRule="exact"/>
              <w:rPr>
                <w:rFonts w:asciiTheme="majorBidi" w:hAnsiTheme="majorBidi" w:cstheme="majorBidi"/>
                <w:sz w:val="24"/>
                <w:szCs w:val="24"/>
              </w:rPr>
            </w:pPr>
            <w:r w:rsidRPr="0066439E">
              <w:rPr>
                <w:rFonts w:asciiTheme="majorBidi" w:hAnsiTheme="majorBidi" w:cstheme="majorBidi"/>
                <w:sz w:val="24"/>
                <w:szCs w:val="24"/>
              </w:rPr>
              <w:t xml:space="preserve">5.42 </w:t>
            </w:r>
            <w:r w:rsidRPr="0066439E">
              <w:rPr>
                <w:rFonts w:asciiTheme="majorBidi" w:hAnsiTheme="majorBidi" w:cstheme="majorBidi"/>
                <w:spacing w:val="-10"/>
                <w:sz w:val="24"/>
                <w:szCs w:val="24"/>
              </w:rPr>
              <w:t>±</w:t>
            </w:r>
          </w:p>
          <w:p w14:paraId="4E716C83" w14:textId="77777777" w:rsidR="00F85F9B" w:rsidRPr="0066439E" w:rsidRDefault="0025463F">
            <w:pPr>
              <w:pStyle w:val="TableParagraph"/>
              <w:spacing w:before="41"/>
              <w:ind w:left="117"/>
              <w:rPr>
                <w:rFonts w:asciiTheme="majorBidi" w:hAnsiTheme="majorBidi" w:cstheme="majorBidi"/>
                <w:sz w:val="24"/>
                <w:szCs w:val="24"/>
              </w:rPr>
            </w:pPr>
            <w:r w:rsidRPr="0066439E">
              <w:rPr>
                <w:rFonts w:asciiTheme="majorBidi" w:hAnsiTheme="majorBidi" w:cstheme="majorBidi"/>
                <w:spacing w:val="-4"/>
                <w:sz w:val="24"/>
                <w:szCs w:val="24"/>
              </w:rPr>
              <w:t>2.13</w:t>
            </w:r>
          </w:p>
        </w:tc>
        <w:tc>
          <w:tcPr>
            <w:tcW w:w="1157" w:type="dxa"/>
          </w:tcPr>
          <w:p w14:paraId="705CB7F3" w14:textId="77777777" w:rsidR="00F85F9B" w:rsidRPr="0066439E" w:rsidRDefault="0025463F">
            <w:pPr>
              <w:pStyle w:val="TableParagraph"/>
              <w:spacing w:line="273" w:lineRule="exact"/>
              <w:rPr>
                <w:rFonts w:asciiTheme="majorBidi" w:hAnsiTheme="majorBidi" w:cstheme="majorBidi"/>
                <w:sz w:val="24"/>
                <w:szCs w:val="24"/>
              </w:rPr>
            </w:pPr>
            <w:r w:rsidRPr="0066439E">
              <w:rPr>
                <w:rFonts w:asciiTheme="majorBidi" w:hAnsiTheme="majorBidi" w:cstheme="majorBidi"/>
                <w:sz w:val="24"/>
                <w:szCs w:val="24"/>
              </w:rPr>
              <w:t xml:space="preserve">4.72 </w:t>
            </w:r>
            <w:r w:rsidRPr="0066439E">
              <w:rPr>
                <w:rFonts w:asciiTheme="majorBidi" w:hAnsiTheme="majorBidi" w:cstheme="majorBidi"/>
                <w:spacing w:val="-10"/>
                <w:sz w:val="24"/>
                <w:szCs w:val="24"/>
              </w:rPr>
              <w:t>±</w:t>
            </w:r>
          </w:p>
          <w:p w14:paraId="3009E7BB" w14:textId="77777777" w:rsidR="00F85F9B" w:rsidRPr="0066439E" w:rsidRDefault="0025463F">
            <w:pPr>
              <w:pStyle w:val="TableParagraph"/>
              <w:spacing w:before="41"/>
              <w:ind w:left="117"/>
              <w:rPr>
                <w:rFonts w:asciiTheme="majorBidi" w:hAnsiTheme="majorBidi" w:cstheme="majorBidi"/>
                <w:sz w:val="24"/>
                <w:szCs w:val="24"/>
              </w:rPr>
            </w:pPr>
            <w:r w:rsidRPr="0066439E">
              <w:rPr>
                <w:rFonts w:asciiTheme="majorBidi" w:hAnsiTheme="majorBidi" w:cstheme="majorBidi"/>
                <w:spacing w:val="-4"/>
                <w:sz w:val="24"/>
                <w:szCs w:val="24"/>
              </w:rPr>
              <w:t>0.39</w:t>
            </w:r>
          </w:p>
        </w:tc>
        <w:tc>
          <w:tcPr>
            <w:tcW w:w="1155" w:type="dxa"/>
          </w:tcPr>
          <w:p w14:paraId="070BAD8E" w14:textId="77777777" w:rsidR="00F85F9B" w:rsidRPr="0066439E" w:rsidRDefault="0025463F">
            <w:pPr>
              <w:pStyle w:val="TableParagraph"/>
              <w:spacing w:line="273" w:lineRule="exact"/>
              <w:rPr>
                <w:rFonts w:asciiTheme="majorBidi" w:hAnsiTheme="majorBidi" w:cstheme="majorBidi"/>
                <w:sz w:val="24"/>
                <w:szCs w:val="24"/>
              </w:rPr>
            </w:pPr>
            <w:r w:rsidRPr="0066439E">
              <w:rPr>
                <w:rFonts w:asciiTheme="majorBidi" w:hAnsiTheme="majorBidi" w:cstheme="majorBidi"/>
                <w:sz w:val="24"/>
                <w:szCs w:val="24"/>
              </w:rPr>
              <w:t xml:space="preserve">13.96 </w:t>
            </w:r>
            <w:r w:rsidRPr="0066439E">
              <w:rPr>
                <w:rFonts w:asciiTheme="majorBidi" w:hAnsiTheme="majorBidi" w:cstheme="majorBidi"/>
                <w:spacing w:val="-10"/>
                <w:sz w:val="24"/>
                <w:szCs w:val="24"/>
              </w:rPr>
              <w:t>±</w:t>
            </w:r>
          </w:p>
          <w:p w14:paraId="660DD209" w14:textId="77777777" w:rsidR="00F85F9B" w:rsidRPr="0066439E" w:rsidRDefault="0025463F">
            <w:pPr>
              <w:pStyle w:val="TableParagraph"/>
              <w:spacing w:before="41"/>
              <w:ind w:left="116"/>
              <w:rPr>
                <w:rFonts w:asciiTheme="majorBidi" w:hAnsiTheme="majorBidi" w:cstheme="majorBidi"/>
                <w:sz w:val="24"/>
                <w:szCs w:val="24"/>
              </w:rPr>
            </w:pPr>
            <w:r w:rsidRPr="0066439E">
              <w:rPr>
                <w:rFonts w:asciiTheme="majorBidi" w:hAnsiTheme="majorBidi" w:cstheme="majorBidi"/>
                <w:spacing w:val="-4"/>
                <w:sz w:val="24"/>
                <w:szCs w:val="24"/>
              </w:rPr>
              <w:t>1.89</w:t>
            </w:r>
          </w:p>
        </w:tc>
        <w:tc>
          <w:tcPr>
            <w:tcW w:w="1155" w:type="dxa"/>
          </w:tcPr>
          <w:p w14:paraId="3B3F9EFA" w14:textId="77777777" w:rsidR="00F85F9B" w:rsidRPr="0066439E" w:rsidRDefault="0025463F">
            <w:pPr>
              <w:pStyle w:val="TableParagraph"/>
              <w:spacing w:line="273" w:lineRule="exact"/>
              <w:rPr>
                <w:rFonts w:asciiTheme="majorBidi" w:hAnsiTheme="majorBidi" w:cstheme="majorBidi"/>
                <w:sz w:val="24"/>
                <w:szCs w:val="24"/>
              </w:rPr>
            </w:pPr>
            <w:r w:rsidRPr="0066439E">
              <w:rPr>
                <w:rFonts w:asciiTheme="majorBidi" w:hAnsiTheme="majorBidi" w:cstheme="majorBidi"/>
                <w:sz w:val="24"/>
                <w:szCs w:val="24"/>
              </w:rPr>
              <w:t xml:space="preserve">239.0 </w:t>
            </w:r>
            <w:r w:rsidRPr="0066439E">
              <w:rPr>
                <w:rFonts w:asciiTheme="majorBidi" w:hAnsiTheme="majorBidi" w:cstheme="majorBidi"/>
                <w:spacing w:val="-10"/>
                <w:sz w:val="24"/>
                <w:szCs w:val="24"/>
              </w:rPr>
              <w:t>±</w:t>
            </w:r>
          </w:p>
          <w:p w14:paraId="12C2B264" w14:textId="77777777" w:rsidR="00F85F9B" w:rsidRPr="0066439E" w:rsidRDefault="0025463F">
            <w:pPr>
              <w:pStyle w:val="TableParagraph"/>
              <w:spacing w:before="41"/>
              <w:ind w:left="116"/>
              <w:rPr>
                <w:rFonts w:asciiTheme="majorBidi" w:hAnsiTheme="majorBidi" w:cstheme="majorBidi"/>
                <w:sz w:val="24"/>
                <w:szCs w:val="24"/>
              </w:rPr>
            </w:pPr>
            <w:r w:rsidRPr="0066439E">
              <w:rPr>
                <w:rFonts w:asciiTheme="majorBidi" w:hAnsiTheme="majorBidi" w:cstheme="majorBidi"/>
                <w:spacing w:val="-2"/>
                <w:sz w:val="24"/>
                <w:szCs w:val="24"/>
              </w:rPr>
              <w:t>93.91</w:t>
            </w:r>
          </w:p>
        </w:tc>
        <w:tc>
          <w:tcPr>
            <w:tcW w:w="1156" w:type="dxa"/>
          </w:tcPr>
          <w:p w14:paraId="52426A70" w14:textId="77777777" w:rsidR="00F85F9B" w:rsidRPr="0066439E" w:rsidRDefault="0025463F">
            <w:pPr>
              <w:pStyle w:val="TableParagraph"/>
              <w:spacing w:line="273" w:lineRule="exact"/>
              <w:ind w:left="106"/>
              <w:rPr>
                <w:rFonts w:asciiTheme="majorBidi" w:hAnsiTheme="majorBidi" w:cstheme="majorBidi"/>
                <w:sz w:val="24"/>
                <w:szCs w:val="24"/>
              </w:rPr>
            </w:pPr>
            <w:r w:rsidRPr="0066439E">
              <w:rPr>
                <w:rFonts w:asciiTheme="majorBidi" w:hAnsiTheme="majorBidi" w:cstheme="majorBidi"/>
                <w:sz w:val="24"/>
                <w:szCs w:val="24"/>
              </w:rPr>
              <w:t xml:space="preserve">34.62 </w:t>
            </w:r>
            <w:r w:rsidRPr="0066439E">
              <w:rPr>
                <w:rFonts w:asciiTheme="majorBidi" w:hAnsiTheme="majorBidi" w:cstheme="majorBidi"/>
                <w:spacing w:val="-10"/>
                <w:sz w:val="24"/>
                <w:szCs w:val="24"/>
              </w:rPr>
              <w:t>±</w:t>
            </w:r>
          </w:p>
          <w:p w14:paraId="58FA28CC" w14:textId="77777777" w:rsidR="00F85F9B" w:rsidRPr="0066439E" w:rsidRDefault="0025463F">
            <w:pPr>
              <w:pStyle w:val="TableParagraph"/>
              <w:spacing w:before="41"/>
              <w:ind w:left="116"/>
              <w:rPr>
                <w:rFonts w:asciiTheme="majorBidi" w:hAnsiTheme="majorBidi" w:cstheme="majorBidi"/>
                <w:sz w:val="24"/>
                <w:szCs w:val="24"/>
              </w:rPr>
            </w:pPr>
            <w:r w:rsidRPr="0066439E">
              <w:rPr>
                <w:rFonts w:asciiTheme="majorBidi" w:hAnsiTheme="majorBidi" w:cstheme="majorBidi"/>
                <w:spacing w:val="-2"/>
                <w:sz w:val="24"/>
                <w:szCs w:val="24"/>
              </w:rPr>
              <w:t>43.24</w:t>
            </w:r>
          </w:p>
        </w:tc>
        <w:tc>
          <w:tcPr>
            <w:tcW w:w="1158" w:type="dxa"/>
          </w:tcPr>
          <w:p w14:paraId="0FFBF959" w14:textId="77777777" w:rsidR="00F85F9B" w:rsidRPr="0066439E" w:rsidRDefault="0025463F">
            <w:pPr>
              <w:pStyle w:val="TableParagraph"/>
              <w:spacing w:line="273" w:lineRule="exact"/>
              <w:ind w:left="105"/>
              <w:rPr>
                <w:rFonts w:asciiTheme="majorBidi" w:hAnsiTheme="majorBidi" w:cstheme="majorBidi"/>
                <w:sz w:val="24"/>
                <w:szCs w:val="24"/>
              </w:rPr>
            </w:pPr>
            <w:r w:rsidRPr="0066439E">
              <w:rPr>
                <w:rFonts w:asciiTheme="majorBidi" w:hAnsiTheme="majorBidi" w:cstheme="majorBidi"/>
                <w:spacing w:val="-2"/>
                <w:sz w:val="24"/>
                <w:szCs w:val="24"/>
              </w:rPr>
              <w:t>100.0</w:t>
            </w:r>
          </w:p>
        </w:tc>
        <w:tc>
          <w:tcPr>
            <w:tcW w:w="1156" w:type="dxa"/>
          </w:tcPr>
          <w:p w14:paraId="509979A3" w14:textId="77777777" w:rsidR="00F85F9B" w:rsidRPr="0066439E" w:rsidRDefault="0025463F">
            <w:pPr>
              <w:pStyle w:val="TableParagraph"/>
              <w:spacing w:line="273" w:lineRule="exact"/>
              <w:ind w:left="104"/>
              <w:rPr>
                <w:rFonts w:asciiTheme="majorBidi" w:hAnsiTheme="majorBidi" w:cstheme="majorBidi"/>
                <w:sz w:val="24"/>
                <w:szCs w:val="24"/>
              </w:rPr>
            </w:pPr>
            <w:r w:rsidRPr="0066439E">
              <w:rPr>
                <w:rFonts w:asciiTheme="majorBidi" w:hAnsiTheme="majorBidi" w:cstheme="majorBidi"/>
                <w:spacing w:val="-5"/>
                <w:sz w:val="24"/>
                <w:szCs w:val="24"/>
              </w:rPr>
              <w:t>21</w:t>
            </w:r>
          </w:p>
        </w:tc>
      </w:tr>
      <w:tr w:rsidR="00F85F9B" w:rsidRPr="0066439E" w14:paraId="03AF53DA" w14:textId="77777777">
        <w:trPr>
          <w:trHeight w:val="635"/>
        </w:trPr>
        <w:tc>
          <w:tcPr>
            <w:tcW w:w="1157" w:type="dxa"/>
          </w:tcPr>
          <w:p w14:paraId="5F6E65F2" w14:textId="77777777" w:rsidR="00F85F9B" w:rsidRPr="0066439E" w:rsidRDefault="0025463F">
            <w:pPr>
              <w:pStyle w:val="TableParagraph"/>
              <w:spacing w:line="270" w:lineRule="exact"/>
              <w:rPr>
                <w:rFonts w:asciiTheme="majorBidi" w:hAnsiTheme="majorBidi" w:cstheme="majorBidi"/>
                <w:sz w:val="24"/>
                <w:szCs w:val="24"/>
              </w:rPr>
            </w:pPr>
            <w:r w:rsidRPr="0066439E">
              <w:rPr>
                <w:rFonts w:asciiTheme="majorBidi" w:hAnsiTheme="majorBidi" w:cstheme="majorBidi"/>
                <w:spacing w:val="-5"/>
                <w:sz w:val="24"/>
                <w:szCs w:val="24"/>
              </w:rPr>
              <w:t>&gt;10</w:t>
            </w:r>
          </w:p>
          <w:p w14:paraId="2949CFA7" w14:textId="77777777" w:rsidR="00F85F9B" w:rsidRPr="0066439E" w:rsidRDefault="0025463F">
            <w:pPr>
              <w:pStyle w:val="TableParagraph"/>
              <w:spacing w:before="41"/>
              <w:ind w:left="117"/>
              <w:rPr>
                <w:rFonts w:asciiTheme="majorBidi" w:hAnsiTheme="majorBidi" w:cstheme="majorBidi"/>
                <w:sz w:val="24"/>
                <w:szCs w:val="24"/>
              </w:rPr>
            </w:pPr>
            <w:r w:rsidRPr="0066439E">
              <w:rPr>
                <w:rFonts w:asciiTheme="majorBidi" w:hAnsiTheme="majorBidi" w:cstheme="majorBidi"/>
                <w:spacing w:val="-4"/>
                <w:sz w:val="24"/>
                <w:szCs w:val="24"/>
              </w:rPr>
              <w:t>years</w:t>
            </w:r>
          </w:p>
        </w:tc>
        <w:tc>
          <w:tcPr>
            <w:tcW w:w="1155" w:type="dxa"/>
          </w:tcPr>
          <w:p w14:paraId="0FB0123D" w14:textId="77777777" w:rsidR="00F85F9B" w:rsidRPr="0066439E" w:rsidRDefault="0025463F">
            <w:pPr>
              <w:pStyle w:val="TableParagraph"/>
              <w:spacing w:line="270" w:lineRule="exact"/>
              <w:rPr>
                <w:rFonts w:asciiTheme="majorBidi" w:hAnsiTheme="majorBidi" w:cstheme="majorBidi"/>
                <w:sz w:val="24"/>
                <w:szCs w:val="24"/>
              </w:rPr>
            </w:pPr>
            <w:r w:rsidRPr="0066439E">
              <w:rPr>
                <w:rFonts w:asciiTheme="majorBidi" w:hAnsiTheme="majorBidi" w:cstheme="majorBidi"/>
                <w:sz w:val="24"/>
                <w:szCs w:val="24"/>
              </w:rPr>
              <w:t xml:space="preserve">5.29 </w:t>
            </w:r>
            <w:r w:rsidRPr="0066439E">
              <w:rPr>
                <w:rFonts w:asciiTheme="majorBidi" w:hAnsiTheme="majorBidi" w:cstheme="majorBidi"/>
                <w:spacing w:val="-10"/>
                <w:sz w:val="24"/>
                <w:szCs w:val="24"/>
              </w:rPr>
              <w:t>±</w:t>
            </w:r>
          </w:p>
          <w:p w14:paraId="70B85618" w14:textId="77777777" w:rsidR="00F85F9B" w:rsidRPr="0066439E" w:rsidRDefault="0025463F">
            <w:pPr>
              <w:pStyle w:val="TableParagraph"/>
              <w:spacing w:before="41"/>
              <w:ind w:left="117"/>
              <w:rPr>
                <w:rFonts w:asciiTheme="majorBidi" w:hAnsiTheme="majorBidi" w:cstheme="majorBidi"/>
                <w:sz w:val="24"/>
                <w:szCs w:val="24"/>
              </w:rPr>
            </w:pPr>
            <w:r w:rsidRPr="0066439E">
              <w:rPr>
                <w:rFonts w:asciiTheme="majorBidi" w:hAnsiTheme="majorBidi" w:cstheme="majorBidi"/>
                <w:spacing w:val="-5"/>
                <w:sz w:val="24"/>
                <w:szCs w:val="24"/>
              </w:rPr>
              <w:t>1.5</w:t>
            </w:r>
          </w:p>
        </w:tc>
        <w:tc>
          <w:tcPr>
            <w:tcW w:w="1157" w:type="dxa"/>
          </w:tcPr>
          <w:p w14:paraId="6ACBCFCD" w14:textId="77777777" w:rsidR="00F85F9B" w:rsidRPr="0066439E" w:rsidRDefault="0025463F">
            <w:pPr>
              <w:pStyle w:val="TableParagraph"/>
              <w:spacing w:line="270" w:lineRule="exact"/>
              <w:rPr>
                <w:rFonts w:asciiTheme="majorBidi" w:hAnsiTheme="majorBidi" w:cstheme="majorBidi"/>
                <w:sz w:val="24"/>
                <w:szCs w:val="24"/>
              </w:rPr>
            </w:pPr>
            <w:r w:rsidRPr="0066439E">
              <w:rPr>
                <w:rFonts w:asciiTheme="majorBidi" w:hAnsiTheme="majorBidi" w:cstheme="majorBidi"/>
                <w:sz w:val="24"/>
                <w:szCs w:val="24"/>
              </w:rPr>
              <w:t xml:space="preserve">4.83 </w:t>
            </w:r>
            <w:r w:rsidRPr="0066439E">
              <w:rPr>
                <w:rFonts w:asciiTheme="majorBidi" w:hAnsiTheme="majorBidi" w:cstheme="majorBidi"/>
                <w:spacing w:val="-10"/>
                <w:sz w:val="24"/>
                <w:szCs w:val="24"/>
              </w:rPr>
              <w:t>±</w:t>
            </w:r>
          </w:p>
          <w:p w14:paraId="27EFD9B2" w14:textId="77777777" w:rsidR="00F85F9B" w:rsidRPr="0066439E" w:rsidRDefault="0025463F">
            <w:pPr>
              <w:pStyle w:val="TableParagraph"/>
              <w:spacing w:before="41"/>
              <w:ind w:left="117"/>
              <w:rPr>
                <w:rFonts w:asciiTheme="majorBidi" w:hAnsiTheme="majorBidi" w:cstheme="majorBidi"/>
                <w:sz w:val="24"/>
                <w:szCs w:val="24"/>
              </w:rPr>
            </w:pPr>
            <w:r w:rsidRPr="0066439E">
              <w:rPr>
                <w:rFonts w:asciiTheme="majorBidi" w:hAnsiTheme="majorBidi" w:cstheme="majorBidi"/>
                <w:spacing w:val="-4"/>
                <w:sz w:val="24"/>
                <w:szCs w:val="24"/>
              </w:rPr>
              <w:t>0.52</w:t>
            </w:r>
          </w:p>
        </w:tc>
        <w:tc>
          <w:tcPr>
            <w:tcW w:w="1155" w:type="dxa"/>
          </w:tcPr>
          <w:p w14:paraId="377F3CA2" w14:textId="77777777" w:rsidR="00F85F9B" w:rsidRPr="0066439E" w:rsidRDefault="0025463F">
            <w:pPr>
              <w:pStyle w:val="TableParagraph"/>
              <w:spacing w:line="270" w:lineRule="exact"/>
              <w:rPr>
                <w:rFonts w:asciiTheme="majorBidi" w:hAnsiTheme="majorBidi" w:cstheme="majorBidi"/>
                <w:sz w:val="24"/>
                <w:szCs w:val="24"/>
              </w:rPr>
            </w:pPr>
            <w:r w:rsidRPr="0066439E">
              <w:rPr>
                <w:rFonts w:asciiTheme="majorBidi" w:hAnsiTheme="majorBidi" w:cstheme="majorBidi"/>
                <w:sz w:val="24"/>
                <w:szCs w:val="24"/>
              </w:rPr>
              <w:t xml:space="preserve">14.32 </w:t>
            </w:r>
            <w:r w:rsidRPr="0066439E">
              <w:rPr>
                <w:rFonts w:asciiTheme="majorBidi" w:hAnsiTheme="majorBidi" w:cstheme="majorBidi"/>
                <w:spacing w:val="-10"/>
                <w:sz w:val="24"/>
                <w:szCs w:val="24"/>
              </w:rPr>
              <w:t>±</w:t>
            </w:r>
          </w:p>
          <w:p w14:paraId="2745EAD2" w14:textId="77777777" w:rsidR="00F85F9B" w:rsidRPr="0066439E" w:rsidRDefault="0025463F">
            <w:pPr>
              <w:pStyle w:val="TableParagraph"/>
              <w:spacing w:before="41"/>
              <w:ind w:left="116"/>
              <w:rPr>
                <w:rFonts w:asciiTheme="majorBidi" w:hAnsiTheme="majorBidi" w:cstheme="majorBidi"/>
                <w:sz w:val="24"/>
                <w:szCs w:val="24"/>
              </w:rPr>
            </w:pPr>
            <w:r w:rsidRPr="0066439E">
              <w:rPr>
                <w:rFonts w:asciiTheme="majorBidi" w:hAnsiTheme="majorBidi" w:cstheme="majorBidi"/>
                <w:spacing w:val="-4"/>
                <w:sz w:val="24"/>
                <w:szCs w:val="24"/>
              </w:rPr>
              <w:t>0.97</w:t>
            </w:r>
          </w:p>
        </w:tc>
        <w:tc>
          <w:tcPr>
            <w:tcW w:w="1155" w:type="dxa"/>
          </w:tcPr>
          <w:p w14:paraId="404E3735" w14:textId="77777777" w:rsidR="00F85F9B" w:rsidRPr="0066439E" w:rsidRDefault="0025463F">
            <w:pPr>
              <w:pStyle w:val="TableParagraph"/>
              <w:spacing w:line="270" w:lineRule="exact"/>
              <w:rPr>
                <w:rFonts w:asciiTheme="majorBidi" w:hAnsiTheme="majorBidi" w:cstheme="majorBidi"/>
                <w:sz w:val="24"/>
                <w:szCs w:val="24"/>
              </w:rPr>
            </w:pPr>
            <w:r w:rsidRPr="0066439E">
              <w:rPr>
                <w:rFonts w:asciiTheme="majorBidi" w:hAnsiTheme="majorBidi" w:cstheme="majorBidi"/>
                <w:sz w:val="24"/>
                <w:szCs w:val="24"/>
              </w:rPr>
              <w:t xml:space="preserve">241.68 </w:t>
            </w:r>
            <w:r w:rsidRPr="0066439E">
              <w:rPr>
                <w:rFonts w:asciiTheme="majorBidi" w:hAnsiTheme="majorBidi" w:cstheme="majorBidi"/>
                <w:spacing w:val="-10"/>
                <w:sz w:val="24"/>
                <w:szCs w:val="24"/>
              </w:rPr>
              <w:t>±</w:t>
            </w:r>
          </w:p>
          <w:p w14:paraId="13A8B995" w14:textId="77777777" w:rsidR="00F85F9B" w:rsidRPr="0066439E" w:rsidRDefault="0025463F">
            <w:pPr>
              <w:pStyle w:val="TableParagraph"/>
              <w:spacing w:before="41"/>
              <w:ind w:left="116"/>
              <w:rPr>
                <w:rFonts w:asciiTheme="majorBidi" w:hAnsiTheme="majorBidi" w:cstheme="majorBidi"/>
                <w:sz w:val="24"/>
                <w:szCs w:val="24"/>
              </w:rPr>
            </w:pPr>
            <w:r w:rsidRPr="0066439E">
              <w:rPr>
                <w:rFonts w:asciiTheme="majorBidi" w:hAnsiTheme="majorBidi" w:cstheme="majorBidi"/>
                <w:spacing w:val="-2"/>
                <w:sz w:val="24"/>
                <w:szCs w:val="24"/>
              </w:rPr>
              <w:t>65.82</w:t>
            </w:r>
          </w:p>
        </w:tc>
        <w:tc>
          <w:tcPr>
            <w:tcW w:w="1156" w:type="dxa"/>
          </w:tcPr>
          <w:p w14:paraId="4AE44DFD" w14:textId="77777777" w:rsidR="00F85F9B" w:rsidRPr="0066439E" w:rsidRDefault="0025463F">
            <w:pPr>
              <w:pStyle w:val="TableParagraph"/>
              <w:spacing w:line="270" w:lineRule="exact"/>
              <w:ind w:left="106"/>
              <w:rPr>
                <w:rFonts w:asciiTheme="majorBidi" w:hAnsiTheme="majorBidi" w:cstheme="majorBidi"/>
                <w:sz w:val="24"/>
                <w:szCs w:val="24"/>
              </w:rPr>
            </w:pPr>
            <w:r w:rsidRPr="0066439E">
              <w:rPr>
                <w:rFonts w:asciiTheme="majorBidi" w:hAnsiTheme="majorBidi" w:cstheme="majorBidi"/>
                <w:sz w:val="24"/>
                <w:szCs w:val="24"/>
              </w:rPr>
              <w:t xml:space="preserve">38.79 </w:t>
            </w:r>
            <w:r w:rsidRPr="0066439E">
              <w:rPr>
                <w:rFonts w:asciiTheme="majorBidi" w:hAnsiTheme="majorBidi" w:cstheme="majorBidi"/>
                <w:spacing w:val="-10"/>
                <w:sz w:val="24"/>
                <w:szCs w:val="24"/>
              </w:rPr>
              <w:t>±</w:t>
            </w:r>
          </w:p>
          <w:p w14:paraId="3390B9FA" w14:textId="77777777" w:rsidR="00F85F9B" w:rsidRPr="0066439E" w:rsidRDefault="0025463F">
            <w:pPr>
              <w:pStyle w:val="TableParagraph"/>
              <w:spacing w:before="41"/>
              <w:ind w:left="116"/>
              <w:rPr>
                <w:rFonts w:asciiTheme="majorBidi" w:hAnsiTheme="majorBidi" w:cstheme="majorBidi"/>
                <w:sz w:val="24"/>
                <w:szCs w:val="24"/>
              </w:rPr>
            </w:pPr>
            <w:r w:rsidRPr="0066439E">
              <w:rPr>
                <w:rFonts w:asciiTheme="majorBidi" w:hAnsiTheme="majorBidi" w:cstheme="majorBidi"/>
                <w:spacing w:val="-2"/>
                <w:sz w:val="24"/>
                <w:szCs w:val="24"/>
              </w:rPr>
              <w:t>15.69</w:t>
            </w:r>
          </w:p>
        </w:tc>
        <w:tc>
          <w:tcPr>
            <w:tcW w:w="1158" w:type="dxa"/>
          </w:tcPr>
          <w:p w14:paraId="523B8835" w14:textId="77777777" w:rsidR="00F85F9B" w:rsidRPr="0066439E" w:rsidRDefault="0025463F">
            <w:pPr>
              <w:pStyle w:val="TableParagraph"/>
              <w:spacing w:line="270" w:lineRule="exact"/>
              <w:ind w:left="105"/>
              <w:rPr>
                <w:rFonts w:asciiTheme="majorBidi" w:hAnsiTheme="majorBidi" w:cstheme="majorBidi"/>
                <w:sz w:val="24"/>
                <w:szCs w:val="24"/>
              </w:rPr>
            </w:pPr>
            <w:r w:rsidRPr="0066439E">
              <w:rPr>
                <w:rFonts w:asciiTheme="majorBidi" w:hAnsiTheme="majorBidi" w:cstheme="majorBidi"/>
                <w:spacing w:val="-2"/>
                <w:sz w:val="24"/>
                <w:szCs w:val="24"/>
              </w:rPr>
              <w:t>100.0</w:t>
            </w:r>
          </w:p>
        </w:tc>
        <w:tc>
          <w:tcPr>
            <w:tcW w:w="1156" w:type="dxa"/>
          </w:tcPr>
          <w:p w14:paraId="50E531AB" w14:textId="77777777" w:rsidR="00F85F9B" w:rsidRPr="0066439E" w:rsidRDefault="0025463F">
            <w:pPr>
              <w:pStyle w:val="TableParagraph"/>
              <w:spacing w:line="270" w:lineRule="exact"/>
              <w:ind w:left="104"/>
              <w:rPr>
                <w:rFonts w:asciiTheme="majorBidi" w:hAnsiTheme="majorBidi" w:cstheme="majorBidi"/>
                <w:sz w:val="24"/>
                <w:szCs w:val="24"/>
              </w:rPr>
            </w:pPr>
            <w:r w:rsidRPr="0066439E">
              <w:rPr>
                <w:rFonts w:asciiTheme="majorBidi" w:hAnsiTheme="majorBidi" w:cstheme="majorBidi"/>
                <w:spacing w:val="-5"/>
                <w:sz w:val="24"/>
                <w:szCs w:val="24"/>
              </w:rPr>
              <w:t>19</w:t>
            </w:r>
          </w:p>
        </w:tc>
      </w:tr>
      <w:tr w:rsidR="00F85F9B" w:rsidRPr="0066439E" w14:paraId="73162F5D" w14:textId="77777777">
        <w:trPr>
          <w:trHeight w:val="295"/>
        </w:trPr>
        <w:tc>
          <w:tcPr>
            <w:tcW w:w="1157" w:type="dxa"/>
            <w:tcBorders>
              <w:bottom w:val="nil"/>
            </w:tcBorders>
          </w:tcPr>
          <w:p w14:paraId="783086CB" w14:textId="77777777" w:rsidR="00F85F9B" w:rsidRPr="0066439E" w:rsidRDefault="0025463F">
            <w:pPr>
              <w:pStyle w:val="TableParagraph"/>
              <w:spacing w:line="270" w:lineRule="exact"/>
              <w:rPr>
                <w:rFonts w:asciiTheme="majorBidi" w:hAnsiTheme="majorBidi" w:cstheme="majorBidi"/>
                <w:sz w:val="24"/>
                <w:szCs w:val="24"/>
              </w:rPr>
            </w:pPr>
            <w:r w:rsidRPr="0066439E">
              <w:rPr>
                <w:rFonts w:asciiTheme="majorBidi" w:hAnsiTheme="majorBidi" w:cstheme="majorBidi"/>
                <w:spacing w:val="-4"/>
                <w:sz w:val="24"/>
                <w:szCs w:val="24"/>
              </w:rPr>
              <w:t>Non-</w:t>
            </w:r>
          </w:p>
        </w:tc>
        <w:tc>
          <w:tcPr>
            <w:tcW w:w="1155" w:type="dxa"/>
            <w:tcBorders>
              <w:bottom w:val="nil"/>
            </w:tcBorders>
          </w:tcPr>
          <w:p w14:paraId="78B00737" w14:textId="77777777" w:rsidR="00F85F9B" w:rsidRPr="0066439E" w:rsidRDefault="0025463F">
            <w:pPr>
              <w:pStyle w:val="TableParagraph"/>
              <w:spacing w:line="270" w:lineRule="exact"/>
              <w:rPr>
                <w:rFonts w:asciiTheme="majorBidi" w:hAnsiTheme="majorBidi" w:cstheme="majorBidi"/>
                <w:sz w:val="24"/>
                <w:szCs w:val="24"/>
              </w:rPr>
            </w:pPr>
            <w:r w:rsidRPr="0066439E">
              <w:rPr>
                <w:rFonts w:asciiTheme="majorBidi" w:hAnsiTheme="majorBidi" w:cstheme="majorBidi"/>
                <w:sz w:val="24"/>
                <w:szCs w:val="24"/>
              </w:rPr>
              <w:t>11.04</w:t>
            </w:r>
            <w:r w:rsidRPr="0066439E">
              <w:rPr>
                <w:rFonts w:asciiTheme="majorBidi" w:hAnsiTheme="majorBidi" w:cstheme="majorBidi"/>
                <w:spacing w:val="-10"/>
                <w:sz w:val="24"/>
                <w:szCs w:val="24"/>
              </w:rPr>
              <w:t xml:space="preserve"> ±</w:t>
            </w:r>
          </w:p>
        </w:tc>
        <w:tc>
          <w:tcPr>
            <w:tcW w:w="1157" w:type="dxa"/>
            <w:tcBorders>
              <w:bottom w:val="nil"/>
            </w:tcBorders>
          </w:tcPr>
          <w:p w14:paraId="1411B15C" w14:textId="77777777" w:rsidR="00F85F9B" w:rsidRPr="0066439E" w:rsidRDefault="0025463F">
            <w:pPr>
              <w:pStyle w:val="TableParagraph"/>
              <w:spacing w:line="270" w:lineRule="exact"/>
              <w:rPr>
                <w:rFonts w:asciiTheme="majorBidi" w:hAnsiTheme="majorBidi" w:cstheme="majorBidi"/>
                <w:sz w:val="24"/>
                <w:szCs w:val="24"/>
              </w:rPr>
            </w:pPr>
            <w:r w:rsidRPr="0066439E">
              <w:rPr>
                <w:rFonts w:asciiTheme="majorBidi" w:hAnsiTheme="majorBidi" w:cstheme="majorBidi"/>
                <w:sz w:val="24"/>
                <w:szCs w:val="24"/>
              </w:rPr>
              <w:t xml:space="preserve">4.73 </w:t>
            </w:r>
            <w:r w:rsidRPr="0066439E">
              <w:rPr>
                <w:rFonts w:asciiTheme="majorBidi" w:hAnsiTheme="majorBidi" w:cstheme="majorBidi"/>
                <w:spacing w:val="-10"/>
                <w:sz w:val="24"/>
                <w:szCs w:val="24"/>
              </w:rPr>
              <w:t>±</w:t>
            </w:r>
          </w:p>
        </w:tc>
        <w:tc>
          <w:tcPr>
            <w:tcW w:w="1155" w:type="dxa"/>
            <w:tcBorders>
              <w:bottom w:val="nil"/>
            </w:tcBorders>
          </w:tcPr>
          <w:p w14:paraId="05CDCAF3" w14:textId="77777777" w:rsidR="00F85F9B" w:rsidRPr="0066439E" w:rsidRDefault="0025463F">
            <w:pPr>
              <w:pStyle w:val="TableParagraph"/>
              <w:spacing w:line="270" w:lineRule="exact"/>
              <w:rPr>
                <w:rFonts w:asciiTheme="majorBidi" w:hAnsiTheme="majorBidi" w:cstheme="majorBidi"/>
                <w:sz w:val="24"/>
                <w:szCs w:val="24"/>
              </w:rPr>
            </w:pPr>
            <w:r w:rsidRPr="0066439E">
              <w:rPr>
                <w:rFonts w:asciiTheme="majorBidi" w:hAnsiTheme="majorBidi" w:cstheme="majorBidi"/>
                <w:sz w:val="24"/>
                <w:szCs w:val="24"/>
              </w:rPr>
              <w:t xml:space="preserve">13.21 </w:t>
            </w:r>
            <w:r w:rsidRPr="0066439E">
              <w:rPr>
                <w:rFonts w:asciiTheme="majorBidi" w:hAnsiTheme="majorBidi" w:cstheme="majorBidi"/>
                <w:spacing w:val="-10"/>
                <w:sz w:val="24"/>
                <w:szCs w:val="24"/>
              </w:rPr>
              <w:t>±</w:t>
            </w:r>
          </w:p>
        </w:tc>
        <w:tc>
          <w:tcPr>
            <w:tcW w:w="1155" w:type="dxa"/>
            <w:tcBorders>
              <w:bottom w:val="nil"/>
            </w:tcBorders>
          </w:tcPr>
          <w:p w14:paraId="42EF8C6B" w14:textId="77777777" w:rsidR="00F85F9B" w:rsidRPr="0066439E" w:rsidRDefault="0025463F">
            <w:pPr>
              <w:pStyle w:val="TableParagraph"/>
              <w:spacing w:line="270" w:lineRule="exact"/>
              <w:rPr>
                <w:rFonts w:asciiTheme="majorBidi" w:hAnsiTheme="majorBidi" w:cstheme="majorBidi"/>
                <w:sz w:val="24"/>
                <w:szCs w:val="24"/>
              </w:rPr>
            </w:pPr>
            <w:r w:rsidRPr="0066439E">
              <w:rPr>
                <w:rFonts w:asciiTheme="majorBidi" w:hAnsiTheme="majorBidi" w:cstheme="majorBidi"/>
                <w:sz w:val="24"/>
                <w:szCs w:val="24"/>
              </w:rPr>
              <w:t xml:space="preserve">247.26 </w:t>
            </w:r>
            <w:r w:rsidRPr="0066439E">
              <w:rPr>
                <w:rFonts w:asciiTheme="majorBidi" w:hAnsiTheme="majorBidi" w:cstheme="majorBidi"/>
                <w:spacing w:val="-10"/>
                <w:sz w:val="24"/>
                <w:szCs w:val="24"/>
              </w:rPr>
              <w:t>±</w:t>
            </w:r>
          </w:p>
        </w:tc>
        <w:tc>
          <w:tcPr>
            <w:tcW w:w="1156" w:type="dxa"/>
            <w:tcBorders>
              <w:bottom w:val="nil"/>
            </w:tcBorders>
          </w:tcPr>
          <w:p w14:paraId="7AEAAAED" w14:textId="77777777" w:rsidR="00F85F9B" w:rsidRPr="0066439E" w:rsidRDefault="0025463F">
            <w:pPr>
              <w:pStyle w:val="TableParagraph"/>
              <w:spacing w:line="270" w:lineRule="exact"/>
              <w:ind w:left="106"/>
              <w:rPr>
                <w:rFonts w:asciiTheme="majorBidi" w:hAnsiTheme="majorBidi" w:cstheme="majorBidi"/>
                <w:sz w:val="24"/>
                <w:szCs w:val="24"/>
              </w:rPr>
            </w:pPr>
            <w:r w:rsidRPr="0066439E">
              <w:rPr>
                <w:rFonts w:asciiTheme="majorBidi" w:hAnsiTheme="majorBidi" w:cstheme="majorBidi"/>
                <w:sz w:val="24"/>
                <w:szCs w:val="24"/>
              </w:rPr>
              <w:t xml:space="preserve">29.98 </w:t>
            </w:r>
            <w:r w:rsidRPr="0066439E">
              <w:rPr>
                <w:rFonts w:asciiTheme="majorBidi" w:hAnsiTheme="majorBidi" w:cstheme="majorBidi"/>
                <w:spacing w:val="-10"/>
                <w:sz w:val="24"/>
                <w:szCs w:val="24"/>
              </w:rPr>
              <w:t>±</w:t>
            </w:r>
          </w:p>
        </w:tc>
        <w:tc>
          <w:tcPr>
            <w:tcW w:w="1158" w:type="dxa"/>
            <w:tcBorders>
              <w:bottom w:val="nil"/>
            </w:tcBorders>
          </w:tcPr>
          <w:p w14:paraId="17AC3FEF" w14:textId="77777777" w:rsidR="00F85F9B" w:rsidRPr="0066439E" w:rsidRDefault="0025463F">
            <w:pPr>
              <w:pStyle w:val="TableParagraph"/>
              <w:spacing w:line="270" w:lineRule="exact"/>
              <w:ind w:left="105"/>
              <w:rPr>
                <w:rFonts w:asciiTheme="majorBidi" w:hAnsiTheme="majorBidi" w:cstheme="majorBidi"/>
                <w:sz w:val="24"/>
                <w:szCs w:val="24"/>
              </w:rPr>
            </w:pPr>
            <w:r w:rsidRPr="0066439E">
              <w:rPr>
                <w:rFonts w:asciiTheme="majorBidi" w:hAnsiTheme="majorBidi" w:cstheme="majorBidi"/>
                <w:spacing w:val="-2"/>
                <w:sz w:val="24"/>
                <w:szCs w:val="24"/>
              </w:rPr>
              <w:t>100.0</w:t>
            </w:r>
          </w:p>
        </w:tc>
        <w:tc>
          <w:tcPr>
            <w:tcW w:w="1156" w:type="dxa"/>
            <w:tcBorders>
              <w:bottom w:val="nil"/>
            </w:tcBorders>
          </w:tcPr>
          <w:p w14:paraId="461D74C9" w14:textId="77777777" w:rsidR="00F85F9B" w:rsidRPr="0066439E" w:rsidRDefault="0025463F">
            <w:pPr>
              <w:pStyle w:val="TableParagraph"/>
              <w:spacing w:line="270" w:lineRule="exact"/>
              <w:ind w:left="104"/>
              <w:rPr>
                <w:rFonts w:asciiTheme="majorBidi" w:hAnsiTheme="majorBidi" w:cstheme="majorBidi"/>
                <w:sz w:val="24"/>
                <w:szCs w:val="24"/>
              </w:rPr>
            </w:pPr>
            <w:r w:rsidRPr="0066439E">
              <w:rPr>
                <w:rFonts w:asciiTheme="majorBidi" w:hAnsiTheme="majorBidi" w:cstheme="majorBidi"/>
                <w:spacing w:val="-5"/>
                <w:sz w:val="24"/>
                <w:szCs w:val="24"/>
              </w:rPr>
              <w:t>50</w:t>
            </w:r>
          </w:p>
        </w:tc>
      </w:tr>
      <w:tr w:rsidR="00F85F9B" w:rsidRPr="0066439E" w14:paraId="3884ECB1" w14:textId="77777777">
        <w:trPr>
          <w:trHeight w:val="316"/>
        </w:trPr>
        <w:tc>
          <w:tcPr>
            <w:tcW w:w="1157" w:type="dxa"/>
            <w:tcBorders>
              <w:top w:val="nil"/>
              <w:bottom w:val="nil"/>
            </w:tcBorders>
          </w:tcPr>
          <w:p w14:paraId="3523F5A7" w14:textId="77777777" w:rsidR="00F85F9B" w:rsidRPr="0066439E" w:rsidRDefault="0025463F">
            <w:pPr>
              <w:pStyle w:val="TableParagraph"/>
              <w:spacing w:before="15"/>
              <w:ind w:left="117"/>
              <w:rPr>
                <w:rFonts w:asciiTheme="majorBidi" w:hAnsiTheme="majorBidi" w:cstheme="majorBidi"/>
                <w:sz w:val="24"/>
                <w:szCs w:val="24"/>
              </w:rPr>
            </w:pPr>
            <w:r w:rsidRPr="0066439E">
              <w:rPr>
                <w:rFonts w:asciiTheme="majorBidi" w:hAnsiTheme="majorBidi" w:cstheme="majorBidi"/>
                <w:spacing w:val="-2"/>
                <w:sz w:val="24"/>
                <w:szCs w:val="24"/>
              </w:rPr>
              <w:t>Chewing</w:t>
            </w:r>
          </w:p>
        </w:tc>
        <w:tc>
          <w:tcPr>
            <w:tcW w:w="1155" w:type="dxa"/>
            <w:tcBorders>
              <w:top w:val="nil"/>
              <w:bottom w:val="nil"/>
            </w:tcBorders>
          </w:tcPr>
          <w:p w14:paraId="3F93CCAD" w14:textId="77777777" w:rsidR="00F85F9B" w:rsidRPr="0066439E" w:rsidRDefault="0025463F">
            <w:pPr>
              <w:pStyle w:val="TableParagraph"/>
              <w:spacing w:before="15"/>
              <w:ind w:left="117"/>
              <w:rPr>
                <w:rFonts w:asciiTheme="majorBidi" w:hAnsiTheme="majorBidi" w:cstheme="majorBidi"/>
                <w:sz w:val="24"/>
                <w:szCs w:val="24"/>
              </w:rPr>
            </w:pPr>
            <w:r w:rsidRPr="0066439E">
              <w:rPr>
                <w:rFonts w:asciiTheme="majorBidi" w:hAnsiTheme="majorBidi" w:cstheme="majorBidi"/>
                <w:spacing w:val="-2"/>
                <w:sz w:val="24"/>
                <w:szCs w:val="24"/>
              </w:rPr>
              <w:t>42.59</w:t>
            </w:r>
          </w:p>
        </w:tc>
        <w:tc>
          <w:tcPr>
            <w:tcW w:w="1157" w:type="dxa"/>
            <w:tcBorders>
              <w:top w:val="nil"/>
              <w:bottom w:val="nil"/>
            </w:tcBorders>
          </w:tcPr>
          <w:p w14:paraId="241FEDDA" w14:textId="77777777" w:rsidR="00F85F9B" w:rsidRPr="0066439E" w:rsidRDefault="0025463F">
            <w:pPr>
              <w:pStyle w:val="TableParagraph"/>
              <w:spacing w:before="15"/>
              <w:ind w:left="117"/>
              <w:rPr>
                <w:rFonts w:asciiTheme="majorBidi" w:hAnsiTheme="majorBidi" w:cstheme="majorBidi"/>
                <w:sz w:val="24"/>
                <w:szCs w:val="24"/>
              </w:rPr>
            </w:pPr>
            <w:r w:rsidRPr="0066439E">
              <w:rPr>
                <w:rFonts w:asciiTheme="majorBidi" w:hAnsiTheme="majorBidi" w:cstheme="majorBidi"/>
                <w:spacing w:val="-4"/>
                <w:sz w:val="24"/>
                <w:szCs w:val="24"/>
              </w:rPr>
              <w:t>0.44</w:t>
            </w:r>
          </w:p>
        </w:tc>
        <w:tc>
          <w:tcPr>
            <w:tcW w:w="1155" w:type="dxa"/>
            <w:tcBorders>
              <w:top w:val="nil"/>
              <w:bottom w:val="nil"/>
            </w:tcBorders>
          </w:tcPr>
          <w:p w14:paraId="77F49856" w14:textId="77777777" w:rsidR="00F85F9B" w:rsidRPr="0066439E" w:rsidRDefault="0025463F">
            <w:pPr>
              <w:pStyle w:val="TableParagraph"/>
              <w:spacing w:before="15"/>
              <w:ind w:left="116"/>
              <w:rPr>
                <w:rFonts w:asciiTheme="majorBidi" w:hAnsiTheme="majorBidi" w:cstheme="majorBidi"/>
                <w:sz w:val="24"/>
                <w:szCs w:val="24"/>
              </w:rPr>
            </w:pPr>
            <w:r w:rsidRPr="0066439E">
              <w:rPr>
                <w:rFonts w:asciiTheme="majorBidi" w:hAnsiTheme="majorBidi" w:cstheme="majorBidi"/>
                <w:spacing w:val="-4"/>
                <w:sz w:val="24"/>
                <w:szCs w:val="24"/>
              </w:rPr>
              <w:t>2.05</w:t>
            </w:r>
          </w:p>
        </w:tc>
        <w:tc>
          <w:tcPr>
            <w:tcW w:w="1155" w:type="dxa"/>
            <w:tcBorders>
              <w:top w:val="nil"/>
              <w:bottom w:val="nil"/>
            </w:tcBorders>
          </w:tcPr>
          <w:p w14:paraId="7D851AC4" w14:textId="77777777" w:rsidR="00F85F9B" w:rsidRPr="0066439E" w:rsidRDefault="0025463F">
            <w:pPr>
              <w:pStyle w:val="TableParagraph"/>
              <w:spacing w:before="15"/>
              <w:ind w:left="116"/>
              <w:rPr>
                <w:rFonts w:asciiTheme="majorBidi" w:hAnsiTheme="majorBidi" w:cstheme="majorBidi"/>
                <w:sz w:val="24"/>
                <w:szCs w:val="24"/>
              </w:rPr>
            </w:pPr>
            <w:r w:rsidRPr="0066439E">
              <w:rPr>
                <w:rFonts w:asciiTheme="majorBidi" w:hAnsiTheme="majorBidi" w:cstheme="majorBidi"/>
                <w:spacing w:val="-2"/>
                <w:sz w:val="24"/>
                <w:szCs w:val="24"/>
              </w:rPr>
              <w:t>57.62</w:t>
            </w:r>
          </w:p>
        </w:tc>
        <w:tc>
          <w:tcPr>
            <w:tcW w:w="1156" w:type="dxa"/>
            <w:tcBorders>
              <w:top w:val="nil"/>
              <w:bottom w:val="nil"/>
            </w:tcBorders>
          </w:tcPr>
          <w:p w14:paraId="7660D766" w14:textId="77777777" w:rsidR="00F85F9B" w:rsidRPr="0066439E" w:rsidRDefault="0025463F">
            <w:pPr>
              <w:pStyle w:val="TableParagraph"/>
              <w:spacing w:before="15"/>
              <w:ind w:left="116"/>
              <w:rPr>
                <w:rFonts w:asciiTheme="majorBidi" w:hAnsiTheme="majorBidi" w:cstheme="majorBidi"/>
                <w:sz w:val="24"/>
                <w:szCs w:val="24"/>
              </w:rPr>
            </w:pPr>
            <w:r w:rsidRPr="0066439E">
              <w:rPr>
                <w:rFonts w:asciiTheme="majorBidi" w:hAnsiTheme="majorBidi" w:cstheme="majorBidi"/>
                <w:spacing w:val="-2"/>
                <w:sz w:val="24"/>
                <w:szCs w:val="24"/>
              </w:rPr>
              <w:t>10.82</w:t>
            </w:r>
          </w:p>
        </w:tc>
        <w:tc>
          <w:tcPr>
            <w:tcW w:w="1158" w:type="dxa"/>
            <w:tcBorders>
              <w:top w:val="nil"/>
              <w:bottom w:val="nil"/>
            </w:tcBorders>
          </w:tcPr>
          <w:p w14:paraId="7C344A2E" w14:textId="77777777" w:rsidR="00F85F9B" w:rsidRPr="0066439E" w:rsidRDefault="00F85F9B">
            <w:pPr>
              <w:pStyle w:val="TableParagraph"/>
              <w:ind w:left="0"/>
              <w:rPr>
                <w:rFonts w:asciiTheme="majorBidi" w:hAnsiTheme="majorBidi" w:cstheme="majorBidi"/>
                <w:sz w:val="24"/>
                <w:szCs w:val="24"/>
              </w:rPr>
            </w:pPr>
          </w:p>
        </w:tc>
        <w:tc>
          <w:tcPr>
            <w:tcW w:w="1156" w:type="dxa"/>
            <w:tcBorders>
              <w:top w:val="nil"/>
              <w:bottom w:val="nil"/>
            </w:tcBorders>
          </w:tcPr>
          <w:p w14:paraId="7D0EB6BA" w14:textId="77777777" w:rsidR="00F85F9B" w:rsidRPr="0066439E" w:rsidRDefault="00F85F9B">
            <w:pPr>
              <w:pStyle w:val="TableParagraph"/>
              <w:ind w:left="0"/>
              <w:rPr>
                <w:rFonts w:asciiTheme="majorBidi" w:hAnsiTheme="majorBidi" w:cstheme="majorBidi"/>
                <w:sz w:val="24"/>
                <w:szCs w:val="24"/>
              </w:rPr>
            </w:pPr>
          </w:p>
        </w:tc>
      </w:tr>
      <w:tr w:rsidR="00F85F9B" w:rsidRPr="0066439E" w14:paraId="385897C3" w14:textId="77777777">
        <w:trPr>
          <w:trHeight w:val="339"/>
        </w:trPr>
        <w:tc>
          <w:tcPr>
            <w:tcW w:w="1157" w:type="dxa"/>
            <w:tcBorders>
              <w:top w:val="nil"/>
            </w:tcBorders>
          </w:tcPr>
          <w:p w14:paraId="5E790429" w14:textId="77777777" w:rsidR="00F85F9B" w:rsidRPr="0066439E" w:rsidRDefault="0025463F">
            <w:pPr>
              <w:pStyle w:val="TableParagraph"/>
              <w:spacing w:before="15"/>
              <w:ind w:left="117"/>
              <w:rPr>
                <w:rFonts w:asciiTheme="majorBidi" w:hAnsiTheme="majorBidi" w:cstheme="majorBidi"/>
                <w:sz w:val="24"/>
                <w:szCs w:val="24"/>
              </w:rPr>
            </w:pPr>
            <w:r w:rsidRPr="0066439E">
              <w:rPr>
                <w:rFonts w:asciiTheme="majorBidi" w:hAnsiTheme="majorBidi" w:cstheme="majorBidi"/>
                <w:spacing w:val="-2"/>
                <w:sz w:val="24"/>
                <w:szCs w:val="24"/>
              </w:rPr>
              <w:t>tobacco</w:t>
            </w:r>
          </w:p>
        </w:tc>
        <w:tc>
          <w:tcPr>
            <w:tcW w:w="1155" w:type="dxa"/>
            <w:tcBorders>
              <w:top w:val="nil"/>
            </w:tcBorders>
          </w:tcPr>
          <w:p w14:paraId="63A18C22" w14:textId="77777777" w:rsidR="00F85F9B" w:rsidRPr="0066439E" w:rsidRDefault="00F85F9B">
            <w:pPr>
              <w:pStyle w:val="TableParagraph"/>
              <w:ind w:left="0"/>
              <w:rPr>
                <w:rFonts w:asciiTheme="majorBidi" w:hAnsiTheme="majorBidi" w:cstheme="majorBidi"/>
                <w:sz w:val="24"/>
                <w:szCs w:val="24"/>
              </w:rPr>
            </w:pPr>
          </w:p>
        </w:tc>
        <w:tc>
          <w:tcPr>
            <w:tcW w:w="1157" w:type="dxa"/>
            <w:tcBorders>
              <w:top w:val="nil"/>
            </w:tcBorders>
          </w:tcPr>
          <w:p w14:paraId="4789DC21" w14:textId="77777777" w:rsidR="00F85F9B" w:rsidRPr="0066439E" w:rsidRDefault="00F85F9B">
            <w:pPr>
              <w:pStyle w:val="TableParagraph"/>
              <w:ind w:left="0"/>
              <w:rPr>
                <w:rFonts w:asciiTheme="majorBidi" w:hAnsiTheme="majorBidi" w:cstheme="majorBidi"/>
                <w:sz w:val="24"/>
                <w:szCs w:val="24"/>
              </w:rPr>
            </w:pPr>
          </w:p>
        </w:tc>
        <w:tc>
          <w:tcPr>
            <w:tcW w:w="1155" w:type="dxa"/>
            <w:tcBorders>
              <w:top w:val="nil"/>
            </w:tcBorders>
          </w:tcPr>
          <w:p w14:paraId="0ECEA76C" w14:textId="77777777" w:rsidR="00F85F9B" w:rsidRPr="0066439E" w:rsidRDefault="00F85F9B">
            <w:pPr>
              <w:pStyle w:val="TableParagraph"/>
              <w:ind w:left="0"/>
              <w:rPr>
                <w:rFonts w:asciiTheme="majorBidi" w:hAnsiTheme="majorBidi" w:cstheme="majorBidi"/>
                <w:sz w:val="24"/>
                <w:szCs w:val="24"/>
              </w:rPr>
            </w:pPr>
          </w:p>
        </w:tc>
        <w:tc>
          <w:tcPr>
            <w:tcW w:w="1155" w:type="dxa"/>
            <w:tcBorders>
              <w:top w:val="nil"/>
            </w:tcBorders>
          </w:tcPr>
          <w:p w14:paraId="28F98E03" w14:textId="77777777" w:rsidR="00F85F9B" w:rsidRPr="0066439E" w:rsidRDefault="00F85F9B">
            <w:pPr>
              <w:pStyle w:val="TableParagraph"/>
              <w:ind w:left="0"/>
              <w:rPr>
                <w:rFonts w:asciiTheme="majorBidi" w:hAnsiTheme="majorBidi" w:cstheme="majorBidi"/>
                <w:sz w:val="24"/>
                <w:szCs w:val="24"/>
              </w:rPr>
            </w:pPr>
          </w:p>
        </w:tc>
        <w:tc>
          <w:tcPr>
            <w:tcW w:w="1156" w:type="dxa"/>
            <w:tcBorders>
              <w:top w:val="nil"/>
            </w:tcBorders>
          </w:tcPr>
          <w:p w14:paraId="08C9D047" w14:textId="77777777" w:rsidR="00F85F9B" w:rsidRPr="0066439E" w:rsidRDefault="00F85F9B">
            <w:pPr>
              <w:pStyle w:val="TableParagraph"/>
              <w:ind w:left="0"/>
              <w:rPr>
                <w:rFonts w:asciiTheme="majorBidi" w:hAnsiTheme="majorBidi" w:cstheme="majorBidi"/>
                <w:sz w:val="24"/>
                <w:szCs w:val="24"/>
              </w:rPr>
            </w:pPr>
          </w:p>
        </w:tc>
        <w:tc>
          <w:tcPr>
            <w:tcW w:w="1158" w:type="dxa"/>
            <w:tcBorders>
              <w:top w:val="nil"/>
            </w:tcBorders>
          </w:tcPr>
          <w:p w14:paraId="4147D656" w14:textId="77777777" w:rsidR="00F85F9B" w:rsidRPr="0066439E" w:rsidRDefault="00F85F9B">
            <w:pPr>
              <w:pStyle w:val="TableParagraph"/>
              <w:ind w:left="0"/>
              <w:rPr>
                <w:rFonts w:asciiTheme="majorBidi" w:hAnsiTheme="majorBidi" w:cstheme="majorBidi"/>
                <w:sz w:val="24"/>
                <w:szCs w:val="24"/>
              </w:rPr>
            </w:pPr>
          </w:p>
        </w:tc>
        <w:tc>
          <w:tcPr>
            <w:tcW w:w="1156" w:type="dxa"/>
            <w:tcBorders>
              <w:top w:val="nil"/>
            </w:tcBorders>
          </w:tcPr>
          <w:p w14:paraId="7BF670F6" w14:textId="77777777" w:rsidR="00F85F9B" w:rsidRPr="0066439E" w:rsidRDefault="00F85F9B">
            <w:pPr>
              <w:pStyle w:val="TableParagraph"/>
              <w:ind w:left="0"/>
              <w:rPr>
                <w:rFonts w:asciiTheme="majorBidi" w:hAnsiTheme="majorBidi" w:cstheme="majorBidi"/>
                <w:sz w:val="24"/>
                <w:szCs w:val="24"/>
              </w:rPr>
            </w:pPr>
          </w:p>
        </w:tc>
      </w:tr>
    </w:tbl>
    <w:p w14:paraId="39C2DA33" w14:textId="77777777" w:rsidR="00F85F9B" w:rsidRPr="0066439E" w:rsidRDefault="00F85F9B">
      <w:pPr>
        <w:pStyle w:val="BodyText"/>
        <w:spacing w:before="260"/>
        <w:rPr>
          <w:rFonts w:asciiTheme="majorBidi" w:hAnsiTheme="majorBidi" w:cstheme="majorBidi"/>
          <w:b/>
          <w:sz w:val="24"/>
          <w:szCs w:val="24"/>
        </w:rPr>
      </w:pPr>
    </w:p>
    <w:p w14:paraId="03399F83" w14:textId="07C05FB6" w:rsidR="00F85F9B" w:rsidRPr="0066439E" w:rsidRDefault="00AB1922">
      <w:pPr>
        <w:spacing w:after="50"/>
        <w:ind w:left="590"/>
        <w:rPr>
          <w:rFonts w:asciiTheme="majorBidi" w:hAnsiTheme="majorBidi" w:cstheme="majorBidi"/>
          <w:b/>
          <w:sz w:val="24"/>
          <w:szCs w:val="24"/>
        </w:rPr>
      </w:pPr>
      <w:proofErr w:type="gramStart"/>
      <w:r w:rsidRPr="00AB1922">
        <w:rPr>
          <w:rFonts w:asciiTheme="majorBidi" w:hAnsiTheme="majorBidi" w:cstheme="majorBidi"/>
          <w:b/>
          <w:spacing w:val="-10"/>
          <w:sz w:val="24"/>
          <w:szCs w:val="24"/>
        </w:rPr>
        <w:t xml:space="preserve">Table </w:t>
      </w:r>
      <w:r>
        <w:rPr>
          <w:rFonts w:asciiTheme="majorBidi" w:hAnsiTheme="majorBidi" w:cstheme="majorBidi"/>
          <w:b/>
          <w:spacing w:val="-10"/>
          <w:sz w:val="24"/>
          <w:szCs w:val="24"/>
        </w:rPr>
        <w:t xml:space="preserve"> 2</w:t>
      </w:r>
      <w:proofErr w:type="gramEnd"/>
      <w:r>
        <w:rPr>
          <w:rFonts w:asciiTheme="majorBidi" w:hAnsiTheme="majorBidi" w:cstheme="majorBidi"/>
          <w:b/>
          <w:spacing w:val="-10"/>
          <w:sz w:val="24"/>
          <w:szCs w:val="24"/>
        </w:rPr>
        <w:t xml:space="preserve"> </w:t>
      </w:r>
      <w:r w:rsidR="0025463F" w:rsidRPr="0066439E">
        <w:rPr>
          <w:rFonts w:asciiTheme="majorBidi" w:hAnsiTheme="majorBidi" w:cstheme="majorBidi"/>
          <w:b/>
          <w:spacing w:val="-10"/>
          <w:sz w:val="24"/>
          <w:szCs w:val="24"/>
        </w:rPr>
        <w:t>ANOVA</w:t>
      </w:r>
      <w:r w:rsidR="0025463F" w:rsidRPr="0066439E">
        <w:rPr>
          <w:rFonts w:asciiTheme="majorBidi" w:hAnsiTheme="majorBidi" w:cstheme="majorBidi"/>
          <w:b/>
          <w:spacing w:val="-24"/>
          <w:sz w:val="24"/>
          <w:szCs w:val="24"/>
        </w:rPr>
        <w:t xml:space="preserve"> </w:t>
      </w:r>
      <w:r w:rsidR="0025463F" w:rsidRPr="0066439E">
        <w:rPr>
          <w:rFonts w:asciiTheme="majorBidi" w:hAnsiTheme="majorBidi" w:cstheme="majorBidi"/>
          <w:b/>
          <w:spacing w:val="-2"/>
          <w:sz w:val="24"/>
          <w:szCs w:val="24"/>
        </w:rPr>
        <w:t>Analysis</w:t>
      </w:r>
    </w:p>
    <w:tbl>
      <w:tblPr>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1"/>
        <w:gridCol w:w="2881"/>
        <w:gridCol w:w="2882"/>
      </w:tblGrid>
      <w:tr w:rsidR="00F85F9B" w:rsidRPr="0066439E" w14:paraId="33384BDD" w14:textId="77777777">
        <w:trPr>
          <w:trHeight w:val="556"/>
        </w:trPr>
        <w:tc>
          <w:tcPr>
            <w:tcW w:w="2881" w:type="dxa"/>
          </w:tcPr>
          <w:p w14:paraId="54A914EB" w14:textId="77777777" w:rsidR="00F85F9B" w:rsidRPr="0066439E" w:rsidRDefault="0025463F">
            <w:pPr>
              <w:pStyle w:val="TableParagraph"/>
              <w:spacing w:before="234"/>
              <w:rPr>
                <w:rFonts w:asciiTheme="majorBidi" w:hAnsiTheme="majorBidi" w:cstheme="majorBidi"/>
                <w:sz w:val="24"/>
                <w:szCs w:val="24"/>
              </w:rPr>
            </w:pPr>
            <w:r w:rsidRPr="0066439E">
              <w:rPr>
                <w:rFonts w:asciiTheme="majorBidi" w:hAnsiTheme="majorBidi" w:cstheme="majorBidi"/>
                <w:spacing w:val="-2"/>
                <w:sz w:val="24"/>
                <w:szCs w:val="24"/>
              </w:rPr>
              <w:t>Biomarker</w:t>
            </w:r>
          </w:p>
        </w:tc>
        <w:tc>
          <w:tcPr>
            <w:tcW w:w="2881" w:type="dxa"/>
          </w:tcPr>
          <w:p w14:paraId="75945B47" w14:textId="77777777" w:rsidR="00F85F9B" w:rsidRPr="0066439E" w:rsidRDefault="0025463F">
            <w:pPr>
              <w:pStyle w:val="TableParagraph"/>
              <w:spacing w:before="234"/>
              <w:rPr>
                <w:rFonts w:asciiTheme="majorBidi" w:hAnsiTheme="majorBidi" w:cstheme="majorBidi"/>
                <w:sz w:val="24"/>
                <w:szCs w:val="24"/>
              </w:rPr>
            </w:pPr>
            <w:r w:rsidRPr="0066439E">
              <w:rPr>
                <w:rFonts w:asciiTheme="majorBidi" w:hAnsiTheme="majorBidi" w:cstheme="majorBidi"/>
                <w:spacing w:val="-2"/>
                <w:sz w:val="24"/>
                <w:szCs w:val="24"/>
              </w:rPr>
              <w:t>F-value</w:t>
            </w:r>
          </w:p>
        </w:tc>
        <w:tc>
          <w:tcPr>
            <w:tcW w:w="2882" w:type="dxa"/>
          </w:tcPr>
          <w:p w14:paraId="577EB6D1" w14:textId="77777777" w:rsidR="00F85F9B" w:rsidRPr="0066439E" w:rsidRDefault="0025463F">
            <w:pPr>
              <w:pStyle w:val="TableParagraph"/>
              <w:spacing w:before="234"/>
              <w:ind w:left="106"/>
              <w:rPr>
                <w:rFonts w:asciiTheme="majorBidi" w:hAnsiTheme="majorBidi" w:cstheme="majorBidi"/>
                <w:sz w:val="24"/>
                <w:szCs w:val="24"/>
              </w:rPr>
            </w:pPr>
            <w:r w:rsidRPr="0066439E">
              <w:rPr>
                <w:rFonts w:asciiTheme="majorBidi" w:hAnsiTheme="majorBidi" w:cstheme="majorBidi"/>
                <w:spacing w:val="-2"/>
                <w:sz w:val="24"/>
                <w:szCs w:val="24"/>
              </w:rPr>
              <w:t>p-value</w:t>
            </w:r>
          </w:p>
        </w:tc>
      </w:tr>
      <w:tr w:rsidR="00F85F9B" w:rsidRPr="0066439E" w14:paraId="4B0DF20C" w14:textId="77777777">
        <w:trPr>
          <w:trHeight w:val="559"/>
        </w:trPr>
        <w:tc>
          <w:tcPr>
            <w:tcW w:w="2881" w:type="dxa"/>
          </w:tcPr>
          <w:p w14:paraId="11C33242" w14:textId="77777777" w:rsidR="00F85F9B" w:rsidRPr="0066439E" w:rsidRDefault="0025463F">
            <w:pPr>
              <w:pStyle w:val="TableParagraph"/>
              <w:spacing w:before="234"/>
              <w:rPr>
                <w:rFonts w:asciiTheme="majorBidi" w:hAnsiTheme="majorBidi" w:cstheme="majorBidi"/>
                <w:sz w:val="24"/>
                <w:szCs w:val="24"/>
              </w:rPr>
            </w:pPr>
            <w:r w:rsidRPr="0066439E">
              <w:rPr>
                <w:rFonts w:asciiTheme="majorBidi" w:hAnsiTheme="majorBidi" w:cstheme="majorBidi"/>
                <w:spacing w:val="-5"/>
                <w:sz w:val="24"/>
                <w:szCs w:val="24"/>
              </w:rPr>
              <w:t>WBC</w:t>
            </w:r>
          </w:p>
        </w:tc>
        <w:tc>
          <w:tcPr>
            <w:tcW w:w="2881" w:type="dxa"/>
          </w:tcPr>
          <w:p w14:paraId="086BC0B5" w14:textId="77777777" w:rsidR="00F85F9B" w:rsidRPr="0066439E" w:rsidRDefault="0025463F">
            <w:pPr>
              <w:pStyle w:val="TableParagraph"/>
              <w:spacing w:before="234"/>
              <w:rPr>
                <w:rFonts w:asciiTheme="majorBidi" w:hAnsiTheme="majorBidi" w:cstheme="majorBidi"/>
                <w:sz w:val="24"/>
                <w:szCs w:val="24"/>
              </w:rPr>
            </w:pPr>
            <w:r w:rsidRPr="0066439E">
              <w:rPr>
                <w:rFonts w:asciiTheme="majorBidi" w:hAnsiTheme="majorBidi" w:cstheme="majorBidi"/>
                <w:spacing w:val="-2"/>
                <w:sz w:val="24"/>
                <w:szCs w:val="24"/>
              </w:rPr>
              <w:t>0.278</w:t>
            </w:r>
          </w:p>
        </w:tc>
        <w:tc>
          <w:tcPr>
            <w:tcW w:w="2882" w:type="dxa"/>
          </w:tcPr>
          <w:p w14:paraId="28CC921C" w14:textId="77777777" w:rsidR="00F85F9B" w:rsidRPr="0066439E" w:rsidRDefault="0025463F">
            <w:pPr>
              <w:pStyle w:val="TableParagraph"/>
              <w:spacing w:before="234"/>
              <w:ind w:left="106"/>
              <w:rPr>
                <w:rFonts w:asciiTheme="majorBidi" w:hAnsiTheme="majorBidi" w:cstheme="majorBidi"/>
                <w:sz w:val="24"/>
                <w:szCs w:val="24"/>
              </w:rPr>
            </w:pPr>
            <w:r w:rsidRPr="0066439E">
              <w:rPr>
                <w:rFonts w:asciiTheme="majorBidi" w:hAnsiTheme="majorBidi" w:cstheme="majorBidi"/>
                <w:spacing w:val="-2"/>
                <w:sz w:val="24"/>
                <w:szCs w:val="24"/>
              </w:rPr>
              <w:t>0.8409</w:t>
            </w:r>
          </w:p>
        </w:tc>
      </w:tr>
      <w:tr w:rsidR="00F85F9B" w:rsidRPr="0066439E" w14:paraId="2DFE8AE7" w14:textId="77777777">
        <w:trPr>
          <w:trHeight w:val="556"/>
        </w:trPr>
        <w:tc>
          <w:tcPr>
            <w:tcW w:w="2881" w:type="dxa"/>
          </w:tcPr>
          <w:p w14:paraId="710B80D6" w14:textId="77777777" w:rsidR="00F85F9B" w:rsidRPr="0066439E" w:rsidRDefault="0025463F">
            <w:pPr>
              <w:pStyle w:val="TableParagraph"/>
              <w:spacing w:before="234"/>
              <w:rPr>
                <w:rFonts w:asciiTheme="majorBidi" w:hAnsiTheme="majorBidi" w:cstheme="majorBidi"/>
                <w:sz w:val="24"/>
                <w:szCs w:val="24"/>
              </w:rPr>
            </w:pPr>
            <w:r w:rsidRPr="0066439E">
              <w:rPr>
                <w:rFonts w:asciiTheme="majorBidi" w:hAnsiTheme="majorBidi" w:cstheme="majorBidi"/>
                <w:spacing w:val="-5"/>
                <w:sz w:val="24"/>
                <w:szCs w:val="24"/>
              </w:rPr>
              <w:t>RBC</w:t>
            </w:r>
          </w:p>
        </w:tc>
        <w:tc>
          <w:tcPr>
            <w:tcW w:w="2881" w:type="dxa"/>
          </w:tcPr>
          <w:p w14:paraId="615A80B6" w14:textId="77777777" w:rsidR="00F85F9B" w:rsidRPr="0066439E" w:rsidRDefault="0025463F">
            <w:pPr>
              <w:pStyle w:val="TableParagraph"/>
              <w:spacing w:before="234"/>
              <w:rPr>
                <w:rFonts w:asciiTheme="majorBidi" w:hAnsiTheme="majorBidi" w:cstheme="majorBidi"/>
                <w:sz w:val="24"/>
                <w:szCs w:val="24"/>
              </w:rPr>
            </w:pPr>
            <w:r w:rsidRPr="0066439E">
              <w:rPr>
                <w:rFonts w:asciiTheme="majorBidi" w:hAnsiTheme="majorBidi" w:cstheme="majorBidi"/>
                <w:spacing w:val="-2"/>
                <w:sz w:val="24"/>
                <w:szCs w:val="24"/>
              </w:rPr>
              <w:t>0.543</w:t>
            </w:r>
          </w:p>
        </w:tc>
        <w:tc>
          <w:tcPr>
            <w:tcW w:w="2882" w:type="dxa"/>
          </w:tcPr>
          <w:p w14:paraId="6808A067" w14:textId="77777777" w:rsidR="00F85F9B" w:rsidRPr="0066439E" w:rsidRDefault="0025463F">
            <w:pPr>
              <w:pStyle w:val="TableParagraph"/>
              <w:spacing w:before="234"/>
              <w:ind w:left="106"/>
              <w:rPr>
                <w:rFonts w:asciiTheme="majorBidi" w:hAnsiTheme="majorBidi" w:cstheme="majorBidi"/>
                <w:sz w:val="24"/>
                <w:szCs w:val="24"/>
              </w:rPr>
            </w:pPr>
            <w:r w:rsidRPr="0066439E">
              <w:rPr>
                <w:rFonts w:asciiTheme="majorBidi" w:hAnsiTheme="majorBidi" w:cstheme="majorBidi"/>
                <w:spacing w:val="-2"/>
                <w:sz w:val="24"/>
                <w:szCs w:val="24"/>
              </w:rPr>
              <w:t>0.6537</w:t>
            </w:r>
          </w:p>
        </w:tc>
      </w:tr>
      <w:tr w:rsidR="00F85F9B" w:rsidRPr="0066439E" w14:paraId="22BB8844" w14:textId="77777777">
        <w:trPr>
          <w:trHeight w:val="558"/>
        </w:trPr>
        <w:tc>
          <w:tcPr>
            <w:tcW w:w="2881" w:type="dxa"/>
          </w:tcPr>
          <w:p w14:paraId="19238095" w14:textId="77777777" w:rsidR="00F85F9B" w:rsidRPr="0066439E" w:rsidRDefault="0025463F">
            <w:pPr>
              <w:pStyle w:val="TableParagraph"/>
              <w:spacing w:before="234"/>
              <w:rPr>
                <w:rFonts w:asciiTheme="majorBidi" w:hAnsiTheme="majorBidi" w:cstheme="majorBidi"/>
                <w:sz w:val="24"/>
                <w:szCs w:val="24"/>
              </w:rPr>
            </w:pPr>
            <w:r w:rsidRPr="0066439E">
              <w:rPr>
                <w:rFonts w:asciiTheme="majorBidi" w:hAnsiTheme="majorBidi" w:cstheme="majorBidi"/>
                <w:spacing w:val="-5"/>
                <w:sz w:val="24"/>
                <w:szCs w:val="24"/>
              </w:rPr>
              <w:t>Hb</w:t>
            </w:r>
          </w:p>
        </w:tc>
        <w:tc>
          <w:tcPr>
            <w:tcW w:w="2881" w:type="dxa"/>
          </w:tcPr>
          <w:p w14:paraId="0208A49B" w14:textId="77777777" w:rsidR="00F85F9B" w:rsidRPr="0066439E" w:rsidRDefault="0025463F">
            <w:pPr>
              <w:pStyle w:val="TableParagraph"/>
              <w:spacing w:before="234"/>
              <w:rPr>
                <w:rFonts w:asciiTheme="majorBidi" w:hAnsiTheme="majorBidi" w:cstheme="majorBidi"/>
                <w:sz w:val="24"/>
                <w:szCs w:val="24"/>
              </w:rPr>
            </w:pPr>
            <w:r w:rsidRPr="0066439E">
              <w:rPr>
                <w:rFonts w:asciiTheme="majorBidi" w:hAnsiTheme="majorBidi" w:cstheme="majorBidi"/>
                <w:spacing w:val="-2"/>
                <w:sz w:val="24"/>
                <w:szCs w:val="24"/>
              </w:rPr>
              <w:t>2.335</w:t>
            </w:r>
          </w:p>
        </w:tc>
        <w:tc>
          <w:tcPr>
            <w:tcW w:w="2882" w:type="dxa"/>
          </w:tcPr>
          <w:p w14:paraId="209F84EF" w14:textId="77777777" w:rsidR="00F85F9B" w:rsidRPr="0066439E" w:rsidRDefault="0025463F">
            <w:pPr>
              <w:pStyle w:val="TableParagraph"/>
              <w:spacing w:before="234"/>
              <w:ind w:left="106"/>
              <w:rPr>
                <w:rFonts w:asciiTheme="majorBidi" w:hAnsiTheme="majorBidi" w:cstheme="majorBidi"/>
                <w:sz w:val="24"/>
                <w:szCs w:val="24"/>
              </w:rPr>
            </w:pPr>
            <w:r w:rsidRPr="0066439E">
              <w:rPr>
                <w:rFonts w:asciiTheme="majorBidi" w:hAnsiTheme="majorBidi" w:cstheme="majorBidi"/>
                <w:spacing w:val="-2"/>
                <w:sz w:val="24"/>
                <w:szCs w:val="24"/>
              </w:rPr>
              <w:t>0.0787</w:t>
            </w:r>
          </w:p>
        </w:tc>
      </w:tr>
      <w:tr w:rsidR="00F85F9B" w:rsidRPr="0066439E" w14:paraId="493FE068" w14:textId="77777777">
        <w:trPr>
          <w:trHeight w:val="556"/>
        </w:trPr>
        <w:tc>
          <w:tcPr>
            <w:tcW w:w="2881" w:type="dxa"/>
          </w:tcPr>
          <w:p w14:paraId="0F674F1B" w14:textId="77777777" w:rsidR="00F85F9B" w:rsidRPr="0066439E" w:rsidRDefault="0025463F">
            <w:pPr>
              <w:pStyle w:val="TableParagraph"/>
              <w:spacing w:before="234"/>
              <w:rPr>
                <w:rFonts w:asciiTheme="majorBidi" w:hAnsiTheme="majorBidi" w:cstheme="majorBidi"/>
                <w:sz w:val="24"/>
                <w:szCs w:val="24"/>
              </w:rPr>
            </w:pPr>
            <w:r w:rsidRPr="0066439E">
              <w:rPr>
                <w:rFonts w:asciiTheme="majorBidi" w:hAnsiTheme="majorBidi" w:cstheme="majorBidi"/>
                <w:spacing w:val="-5"/>
                <w:sz w:val="24"/>
                <w:szCs w:val="24"/>
              </w:rPr>
              <w:t>PIT</w:t>
            </w:r>
          </w:p>
        </w:tc>
        <w:tc>
          <w:tcPr>
            <w:tcW w:w="2881" w:type="dxa"/>
          </w:tcPr>
          <w:p w14:paraId="09526D58" w14:textId="77777777" w:rsidR="00F85F9B" w:rsidRPr="0066439E" w:rsidRDefault="0025463F">
            <w:pPr>
              <w:pStyle w:val="TableParagraph"/>
              <w:spacing w:before="234"/>
              <w:rPr>
                <w:rFonts w:asciiTheme="majorBidi" w:hAnsiTheme="majorBidi" w:cstheme="majorBidi"/>
                <w:sz w:val="24"/>
                <w:szCs w:val="24"/>
              </w:rPr>
            </w:pPr>
            <w:r w:rsidRPr="0066439E">
              <w:rPr>
                <w:rFonts w:asciiTheme="majorBidi" w:hAnsiTheme="majorBidi" w:cstheme="majorBidi"/>
                <w:spacing w:val="-2"/>
                <w:sz w:val="24"/>
                <w:szCs w:val="24"/>
              </w:rPr>
              <w:t>0.485</w:t>
            </w:r>
          </w:p>
        </w:tc>
        <w:tc>
          <w:tcPr>
            <w:tcW w:w="2882" w:type="dxa"/>
          </w:tcPr>
          <w:p w14:paraId="3A3974BA" w14:textId="77777777" w:rsidR="00F85F9B" w:rsidRPr="0066439E" w:rsidRDefault="0025463F">
            <w:pPr>
              <w:pStyle w:val="TableParagraph"/>
              <w:spacing w:before="234"/>
              <w:ind w:left="106"/>
              <w:rPr>
                <w:rFonts w:asciiTheme="majorBidi" w:hAnsiTheme="majorBidi" w:cstheme="majorBidi"/>
                <w:sz w:val="24"/>
                <w:szCs w:val="24"/>
              </w:rPr>
            </w:pPr>
            <w:r w:rsidRPr="0066439E">
              <w:rPr>
                <w:rFonts w:asciiTheme="majorBidi" w:hAnsiTheme="majorBidi" w:cstheme="majorBidi"/>
                <w:spacing w:val="-2"/>
                <w:sz w:val="24"/>
                <w:szCs w:val="24"/>
              </w:rPr>
              <w:t>0.6934</w:t>
            </w:r>
          </w:p>
        </w:tc>
      </w:tr>
    </w:tbl>
    <w:p w14:paraId="3290D1A5" w14:textId="58E7BA7F" w:rsidR="00F85F9B" w:rsidRPr="0066439E" w:rsidRDefault="00AB1922">
      <w:pPr>
        <w:spacing w:before="239" w:after="50"/>
        <w:ind w:left="590"/>
        <w:rPr>
          <w:rFonts w:asciiTheme="majorBidi" w:hAnsiTheme="majorBidi" w:cstheme="majorBidi"/>
          <w:b/>
          <w:sz w:val="24"/>
          <w:szCs w:val="24"/>
        </w:rPr>
      </w:pPr>
      <w:r w:rsidRPr="00AB1922">
        <w:rPr>
          <w:rFonts w:asciiTheme="majorBidi" w:hAnsiTheme="majorBidi" w:cstheme="majorBidi"/>
          <w:b/>
          <w:sz w:val="24"/>
          <w:szCs w:val="24"/>
        </w:rPr>
        <w:t xml:space="preserve">Table </w:t>
      </w:r>
      <w:r>
        <w:rPr>
          <w:rFonts w:asciiTheme="majorBidi" w:hAnsiTheme="majorBidi" w:cstheme="majorBidi"/>
          <w:b/>
          <w:sz w:val="24"/>
          <w:szCs w:val="24"/>
        </w:rPr>
        <w:t xml:space="preserve">3 </w:t>
      </w:r>
      <w:r w:rsidR="0025463F" w:rsidRPr="0066439E">
        <w:rPr>
          <w:rFonts w:asciiTheme="majorBidi" w:hAnsiTheme="majorBidi" w:cstheme="majorBidi"/>
          <w:b/>
          <w:sz w:val="24"/>
          <w:szCs w:val="24"/>
        </w:rPr>
        <w:t>Correlation</w:t>
      </w:r>
      <w:r w:rsidR="0025463F" w:rsidRPr="0066439E">
        <w:rPr>
          <w:rFonts w:asciiTheme="majorBidi" w:hAnsiTheme="majorBidi" w:cstheme="majorBidi"/>
          <w:b/>
          <w:spacing w:val="-9"/>
          <w:sz w:val="24"/>
          <w:szCs w:val="24"/>
        </w:rPr>
        <w:t xml:space="preserve"> </w:t>
      </w:r>
      <w:r w:rsidR="0025463F" w:rsidRPr="0066439E">
        <w:rPr>
          <w:rFonts w:asciiTheme="majorBidi" w:hAnsiTheme="majorBidi" w:cstheme="majorBidi"/>
          <w:b/>
          <w:sz w:val="24"/>
          <w:szCs w:val="24"/>
        </w:rPr>
        <w:t>with</w:t>
      </w:r>
      <w:r w:rsidR="0025463F" w:rsidRPr="0066439E">
        <w:rPr>
          <w:rFonts w:asciiTheme="majorBidi" w:hAnsiTheme="majorBidi" w:cstheme="majorBidi"/>
          <w:b/>
          <w:spacing w:val="-6"/>
          <w:sz w:val="24"/>
          <w:szCs w:val="24"/>
        </w:rPr>
        <w:t xml:space="preserve"> </w:t>
      </w:r>
      <w:r w:rsidR="0025463F" w:rsidRPr="0066439E">
        <w:rPr>
          <w:rFonts w:asciiTheme="majorBidi" w:hAnsiTheme="majorBidi" w:cstheme="majorBidi"/>
          <w:b/>
          <w:sz w:val="24"/>
          <w:szCs w:val="24"/>
        </w:rPr>
        <w:t>Dose</w:t>
      </w:r>
      <w:r w:rsidR="0025463F" w:rsidRPr="0066439E">
        <w:rPr>
          <w:rFonts w:asciiTheme="majorBidi" w:hAnsiTheme="majorBidi" w:cstheme="majorBidi"/>
          <w:b/>
          <w:spacing w:val="-5"/>
          <w:sz w:val="24"/>
          <w:szCs w:val="24"/>
        </w:rPr>
        <w:t xml:space="preserve"> </w:t>
      </w:r>
      <w:r w:rsidR="0025463F" w:rsidRPr="0066439E">
        <w:rPr>
          <w:rFonts w:asciiTheme="majorBidi" w:hAnsiTheme="majorBidi" w:cstheme="majorBidi"/>
          <w:b/>
          <w:sz w:val="24"/>
          <w:szCs w:val="24"/>
        </w:rPr>
        <w:t>per</w:t>
      </w:r>
      <w:r w:rsidR="0025463F" w:rsidRPr="0066439E">
        <w:rPr>
          <w:rFonts w:asciiTheme="majorBidi" w:hAnsiTheme="majorBidi" w:cstheme="majorBidi"/>
          <w:b/>
          <w:spacing w:val="-10"/>
          <w:sz w:val="24"/>
          <w:szCs w:val="24"/>
        </w:rPr>
        <w:t xml:space="preserve"> </w:t>
      </w:r>
      <w:r w:rsidR="0025463F" w:rsidRPr="0066439E">
        <w:rPr>
          <w:rFonts w:asciiTheme="majorBidi" w:hAnsiTheme="majorBidi" w:cstheme="majorBidi"/>
          <w:b/>
          <w:spacing w:val="-5"/>
          <w:sz w:val="24"/>
          <w:szCs w:val="24"/>
        </w:rPr>
        <w:t>Day</w:t>
      </w:r>
    </w:p>
    <w:tbl>
      <w:tblPr>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1"/>
        <w:gridCol w:w="2881"/>
        <w:gridCol w:w="2882"/>
      </w:tblGrid>
      <w:tr w:rsidR="00F85F9B" w:rsidRPr="0066439E" w14:paraId="0A6D7F79" w14:textId="77777777">
        <w:trPr>
          <w:trHeight w:val="580"/>
        </w:trPr>
        <w:tc>
          <w:tcPr>
            <w:tcW w:w="2881" w:type="dxa"/>
          </w:tcPr>
          <w:p w14:paraId="78C774F0" w14:textId="77777777" w:rsidR="00F85F9B" w:rsidRPr="0066439E" w:rsidRDefault="0025463F">
            <w:pPr>
              <w:pStyle w:val="TableParagraph"/>
              <w:spacing w:line="275" w:lineRule="exact"/>
              <w:ind w:left="878"/>
              <w:rPr>
                <w:rFonts w:asciiTheme="majorBidi" w:hAnsiTheme="majorBidi" w:cstheme="majorBidi"/>
                <w:b/>
                <w:sz w:val="24"/>
                <w:szCs w:val="24"/>
              </w:rPr>
            </w:pPr>
            <w:r w:rsidRPr="0066439E">
              <w:rPr>
                <w:rFonts w:asciiTheme="majorBidi" w:hAnsiTheme="majorBidi" w:cstheme="majorBidi"/>
                <w:b/>
                <w:spacing w:val="-2"/>
                <w:sz w:val="24"/>
                <w:szCs w:val="24"/>
              </w:rPr>
              <w:t>Biomarker</w:t>
            </w:r>
          </w:p>
        </w:tc>
        <w:tc>
          <w:tcPr>
            <w:tcW w:w="2881" w:type="dxa"/>
          </w:tcPr>
          <w:p w14:paraId="16DE1EC4" w14:textId="77777777" w:rsidR="00F85F9B" w:rsidRPr="0066439E" w:rsidRDefault="0025463F">
            <w:pPr>
              <w:pStyle w:val="TableParagraph"/>
              <w:spacing w:line="275" w:lineRule="exact"/>
              <w:ind w:left="841"/>
              <w:rPr>
                <w:rFonts w:asciiTheme="majorBidi" w:hAnsiTheme="majorBidi" w:cstheme="majorBidi"/>
                <w:b/>
                <w:sz w:val="24"/>
                <w:szCs w:val="24"/>
              </w:rPr>
            </w:pPr>
            <w:r w:rsidRPr="0066439E">
              <w:rPr>
                <w:rFonts w:asciiTheme="majorBidi" w:hAnsiTheme="majorBidi" w:cstheme="majorBidi"/>
                <w:b/>
                <w:spacing w:val="-2"/>
                <w:sz w:val="24"/>
                <w:szCs w:val="24"/>
              </w:rPr>
              <w:t>Correlation</w:t>
            </w:r>
          </w:p>
        </w:tc>
        <w:tc>
          <w:tcPr>
            <w:tcW w:w="2882" w:type="dxa"/>
          </w:tcPr>
          <w:p w14:paraId="624EF72E" w14:textId="77777777" w:rsidR="00F85F9B" w:rsidRPr="0066439E" w:rsidRDefault="0025463F">
            <w:pPr>
              <w:pStyle w:val="TableParagraph"/>
              <w:spacing w:line="275" w:lineRule="exact"/>
              <w:ind w:left="4"/>
              <w:jc w:val="center"/>
              <w:rPr>
                <w:rFonts w:asciiTheme="majorBidi" w:hAnsiTheme="majorBidi" w:cstheme="majorBidi"/>
                <w:b/>
                <w:sz w:val="24"/>
                <w:szCs w:val="24"/>
              </w:rPr>
            </w:pPr>
            <w:r w:rsidRPr="0066439E">
              <w:rPr>
                <w:rFonts w:asciiTheme="majorBidi" w:hAnsiTheme="majorBidi" w:cstheme="majorBidi"/>
                <w:b/>
                <w:spacing w:val="-2"/>
                <w:sz w:val="24"/>
                <w:szCs w:val="24"/>
              </w:rPr>
              <w:t>p-value</w:t>
            </w:r>
          </w:p>
        </w:tc>
      </w:tr>
      <w:tr w:rsidR="00F85F9B" w:rsidRPr="0066439E" w14:paraId="6B5EBBF6" w14:textId="77777777">
        <w:trPr>
          <w:trHeight w:val="580"/>
        </w:trPr>
        <w:tc>
          <w:tcPr>
            <w:tcW w:w="2881" w:type="dxa"/>
          </w:tcPr>
          <w:p w14:paraId="25BFFDAE" w14:textId="77777777" w:rsidR="00F85F9B" w:rsidRPr="0066439E" w:rsidRDefault="0025463F">
            <w:pPr>
              <w:pStyle w:val="TableParagraph"/>
              <w:spacing w:line="270" w:lineRule="exact"/>
              <w:rPr>
                <w:rFonts w:asciiTheme="majorBidi" w:hAnsiTheme="majorBidi" w:cstheme="majorBidi"/>
                <w:sz w:val="24"/>
                <w:szCs w:val="24"/>
              </w:rPr>
            </w:pPr>
            <w:r w:rsidRPr="0066439E">
              <w:rPr>
                <w:rFonts w:asciiTheme="majorBidi" w:hAnsiTheme="majorBidi" w:cstheme="majorBidi"/>
                <w:spacing w:val="-5"/>
                <w:sz w:val="24"/>
                <w:szCs w:val="24"/>
              </w:rPr>
              <w:t>WBC</w:t>
            </w:r>
          </w:p>
        </w:tc>
        <w:tc>
          <w:tcPr>
            <w:tcW w:w="2881" w:type="dxa"/>
          </w:tcPr>
          <w:p w14:paraId="5173C2F1" w14:textId="77777777" w:rsidR="00F85F9B" w:rsidRPr="0066439E" w:rsidRDefault="0039150A">
            <w:pPr>
              <w:pStyle w:val="TableParagraph"/>
              <w:spacing w:line="270" w:lineRule="exact"/>
              <w:rPr>
                <w:rFonts w:asciiTheme="majorBidi" w:hAnsiTheme="majorBidi" w:cstheme="majorBidi"/>
                <w:sz w:val="24"/>
                <w:szCs w:val="24"/>
              </w:rPr>
            </w:pPr>
            <w:r w:rsidRPr="0066439E">
              <w:rPr>
                <w:rFonts w:asciiTheme="majorBidi" w:hAnsiTheme="majorBidi" w:cstheme="majorBidi"/>
                <w:spacing w:val="-5"/>
                <w:sz w:val="24"/>
                <w:szCs w:val="24"/>
              </w:rPr>
              <w:t>N</w:t>
            </w:r>
            <w:r w:rsidR="0025463F" w:rsidRPr="0066439E">
              <w:rPr>
                <w:rFonts w:asciiTheme="majorBidi" w:hAnsiTheme="majorBidi" w:cstheme="majorBidi"/>
                <w:spacing w:val="-5"/>
                <w:sz w:val="24"/>
                <w:szCs w:val="24"/>
              </w:rPr>
              <w:t>an</w:t>
            </w:r>
          </w:p>
        </w:tc>
        <w:tc>
          <w:tcPr>
            <w:tcW w:w="2882" w:type="dxa"/>
          </w:tcPr>
          <w:p w14:paraId="610A835F" w14:textId="77777777" w:rsidR="00F85F9B" w:rsidRPr="0066439E" w:rsidRDefault="0025463F">
            <w:pPr>
              <w:pStyle w:val="TableParagraph"/>
              <w:spacing w:line="270" w:lineRule="exact"/>
              <w:ind w:left="106"/>
              <w:rPr>
                <w:rFonts w:asciiTheme="majorBidi" w:hAnsiTheme="majorBidi" w:cstheme="majorBidi"/>
                <w:sz w:val="24"/>
                <w:szCs w:val="24"/>
              </w:rPr>
            </w:pPr>
            <w:r w:rsidRPr="0066439E">
              <w:rPr>
                <w:rFonts w:asciiTheme="majorBidi" w:hAnsiTheme="majorBidi" w:cstheme="majorBidi"/>
                <w:spacing w:val="-5"/>
                <w:sz w:val="24"/>
                <w:szCs w:val="24"/>
              </w:rPr>
              <w:t>Nan</w:t>
            </w:r>
          </w:p>
        </w:tc>
      </w:tr>
      <w:tr w:rsidR="00F85F9B" w:rsidRPr="0066439E" w14:paraId="23698205" w14:textId="77777777">
        <w:trPr>
          <w:trHeight w:val="580"/>
        </w:trPr>
        <w:tc>
          <w:tcPr>
            <w:tcW w:w="2881" w:type="dxa"/>
          </w:tcPr>
          <w:p w14:paraId="2C5DAE26" w14:textId="77777777" w:rsidR="00F85F9B" w:rsidRPr="0066439E" w:rsidRDefault="0025463F">
            <w:pPr>
              <w:pStyle w:val="TableParagraph"/>
              <w:spacing w:line="268" w:lineRule="exact"/>
              <w:rPr>
                <w:rFonts w:asciiTheme="majorBidi" w:hAnsiTheme="majorBidi" w:cstheme="majorBidi"/>
                <w:sz w:val="24"/>
                <w:szCs w:val="24"/>
              </w:rPr>
            </w:pPr>
            <w:r w:rsidRPr="0066439E">
              <w:rPr>
                <w:rFonts w:asciiTheme="majorBidi" w:hAnsiTheme="majorBidi" w:cstheme="majorBidi"/>
                <w:spacing w:val="-5"/>
                <w:sz w:val="24"/>
                <w:szCs w:val="24"/>
              </w:rPr>
              <w:t>RBC</w:t>
            </w:r>
          </w:p>
        </w:tc>
        <w:tc>
          <w:tcPr>
            <w:tcW w:w="2881" w:type="dxa"/>
          </w:tcPr>
          <w:p w14:paraId="20EEC34B" w14:textId="77777777" w:rsidR="00F85F9B" w:rsidRPr="0066439E" w:rsidRDefault="0039150A">
            <w:pPr>
              <w:pStyle w:val="TableParagraph"/>
              <w:spacing w:line="268" w:lineRule="exact"/>
              <w:rPr>
                <w:rFonts w:asciiTheme="majorBidi" w:hAnsiTheme="majorBidi" w:cstheme="majorBidi"/>
                <w:sz w:val="24"/>
                <w:szCs w:val="24"/>
              </w:rPr>
            </w:pPr>
            <w:r w:rsidRPr="0066439E">
              <w:rPr>
                <w:rFonts w:asciiTheme="majorBidi" w:hAnsiTheme="majorBidi" w:cstheme="majorBidi"/>
                <w:spacing w:val="-5"/>
                <w:sz w:val="24"/>
                <w:szCs w:val="24"/>
              </w:rPr>
              <w:t>N</w:t>
            </w:r>
            <w:r w:rsidR="0025463F" w:rsidRPr="0066439E">
              <w:rPr>
                <w:rFonts w:asciiTheme="majorBidi" w:hAnsiTheme="majorBidi" w:cstheme="majorBidi"/>
                <w:spacing w:val="-5"/>
                <w:sz w:val="24"/>
                <w:szCs w:val="24"/>
              </w:rPr>
              <w:t>an</w:t>
            </w:r>
          </w:p>
        </w:tc>
        <w:tc>
          <w:tcPr>
            <w:tcW w:w="2882" w:type="dxa"/>
          </w:tcPr>
          <w:p w14:paraId="02C6E5C6" w14:textId="77777777" w:rsidR="00F85F9B" w:rsidRPr="0066439E" w:rsidRDefault="0025463F">
            <w:pPr>
              <w:pStyle w:val="TableParagraph"/>
              <w:spacing w:line="268" w:lineRule="exact"/>
              <w:ind w:left="106"/>
              <w:rPr>
                <w:rFonts w:asciiTheme="majorBidi" w:hAnsiTheme="majorBidi" w:cstheme="majorBidi"/>
                <w:sz w:val="24"/>
                <w:szCs w:val="24"/>
              </w:rPr>
            </w:pPr>
            <w:r w:rsidRPr="0066439E">
              <w:rPr>
                <w:rFonts w:asciiTheme="majorBidi" w:hAnsiTheme="majorBidi" w:cstheme="majorBidi"/>
                <w:spacing w:val="-5"/>
                <w:sz w:val="24"/>
                <w:szCs w:val="24"/>
              </w:rPr>
              <w:t>Nan</w:t>
            </w:r>
          </w:p>
        </w:tc>
      </w:tr>
      <w:tr w:rsidR="00F85F9B" w:rsidRPr="0066439E" w14:paraId="496C8131" w14:textId="77777777">
        <w:trPr>
          <w:trHeight w:val="580"/>
        </w:trPr>
        <w:tc>
          <w:tcPr>
            <w:tcW w:w="2881" w:type="dxa"/>
          </w:tcPr>
          <w:p w14:paraId="21ADD04A" w14:textId="77777777" w:rsidR="00F85F9B" w:rsidRPr="0066439E" w:rsidRDefault="0025463F">
            <w:pPr>
              <w:pStyle w:val="TableParagraph"/>
              <w:spacing w:line="268" w:lineRule="exact"/>
              <w:rPr>
                <w:rFonts w:asciiTheme="majorBidi" w:hAnsiTheme="majorBidi" w:cstheme="majorBidi"/>
                <w:sz w:val="24"/>
                <w:szCs w:val="24"/>
              </w:rPr>
            </w:pPr>
            <w:r w:rsidRPr="0066439E">
              <w:rPr>
                <w:rFonts w:asciiTheme="majorBidi" w:hAnsiTheme="majorBidi" w:cstheme="majorBidi"/>
                <w:spacing w:val="-5"/>
                <w:sz w:val="24"/>
                <w:szCs w:val="24"/>
              </w:rPr>
              <w:t>Hb</w:t>
            </w:r>
          </w:p>
        </w:tc>
        <w:tc>
          <w:tcPr>
            <w:tcW w:w="2881" w:type="dxa"/>
          </w:tcPr>
          <w:p w14:paraId="241C6287" w14:textId="77777777" w:rsidR="00F85F9B" w:rsidRPr="0066439E" w:rsidRDefault="0039150A">
            <w:pPr>
              <w:pStyle w:val="TableParagraph"/>
              <w:spacing w:line="268" w:lineRule="exact"/>
              <w:rPr>
                <w:rFonts w:asciiTheme="majorBidi" w:hAnsiTheme="majorBidi" w:cstheme="majorBidi"/>
                <w:sz w:val="24"/>
                <w:szCs w:val="24"/>
              </w:rPr>
            </w:pPr>
            <w:r w:rsidRPr="0066439E">
              <w:rPr>
                <w:rFonts w:asciiTheme="majorBidi" w:hAnsiTheme="majorBidi" w:cstheme="majorBidi"/>
                <w:spacing w:val="-5"/>
                <w:sz w:val="24"/>
                <w:szCs w:val="24"/>
              </w:rPr>
              <w:t>N</w:t>
            </w:r>
            <w:r w:rsidR="0025463F" w:rsidRPr="0066439E">
              <w:rPr>
                <w:rFonts w:asciiTheme="majorBidi" w:hAnsiTheme="majorBidi" w:cstheme="majorBidi"/>
                <w:spacing w:val="-5"/>
                <w:sz w:val="24"/>
                <w:szCs w:val="24"/>
              </w:rPr>
              <w:t>an</w:t>
            </w:r>
          </w:p>
        </w:tc>
        <w:tc>
          <w:tcPr>
            <w:tcW w:w="2882" w:type="dxa"/>
          </w:tcPr>
          <w:p w14:paraId="6FFC9EFF" w14:textId="77777777" w:rsidR="00F85F9B" w:rsidRPr="0066439E" w:rsidRDefault="0025463F">
            <w:pPr>
              <w:pStyle w:val="TableParagraph"/>
              <w:spacing w:line="268" w:lineRule="exact"/>
              <w:ind w:left="106"/>
              <w:rPr>
                <w:rFonts w:asciiTheme="majorBidi" w:hAnsiTheme="majorBidi" w:cstheme="majorBidi"/>
                <w:sz w:val="24"/>
                <w:szCs w:val="24"/>
              </w:rPr>
            </w:pPr>
            <w:r w:rsidRPr="0066439E">
              <w:rPr>
                <w:rFonts w:asciiTheme="majorBidi" w:hAnsiTheme="majorBidi" w:cstheme="majorBidi"/>
                <w:spacing w:val="-5"/>
                <w:sz w:val="24"/>
                <w:szCs w:val="24"/>
              </w:rPr>
              <w:t>Nan</w:t>
            </w:r>
          </w:p>
        </w:tc>
      </w:tr>
      <w:tr w:rsidR="00F85F9B" w:rsidRPr="0066439E" w14:paraId="6C3D0C8B" w14:textId="77777777">
        <w:trPr>
          <w:trHeight w:val="580"/>
        </w:trPr>
        <w:tc>
          <w:tcPr>
            <w:tcW w:w="2881" w:type="dxa"/>
          </w:tcPr>
          <w:p w14:paraId="62A505A6" w14:textId="77777777" w:rsidR="00F85F9B" w:rsidRPr="0066439E" w:rsidRDefault="0025463F">
            <w:pPr>
              <w:pStyle w:val="TableParagraph"/>
              <w:spacing w:line="268" w:lineRule="exact"/>
              <w:rPr>
                <w:rFonts w:asciiTheme="majorBidi" w:hAnsiTheme="majorBidi" w:cstheme="majorBidi"/>
                <w:sz w:val="24"/>
                <w:szCs w:val="24"/>
              </w:rPr>
            </w:pPr>
            <w:r w:rsidRPr="0066439E">
              <w:rPr>
                <w:rFonts w:asciiTheme="majorBidi" w:hAnsiTheme="majorBidi" w:cstheme="majorBidi"/>
                <w:spacing w:val="-5"/>
                <w:sz w:val="24"/>
                <w:szCs w:val="24"/>
              </w:rPr>
              <w:t>PIT</w:t>
            </w:r>
          </w:p>
        </w:tc>
        <w:tc>
          <w:tcPr>
            <w:tcW w:w="2881" w:type="dxa"/>
          </w:tcPr>
          <w:p w14:paraId="6FD68AC4" w14:textId="77777777" w:rsidR="00F85F9B" w:rsidRPr="0066439E" w:rsidRDefault="0039150A">
            <w:pPr>
              <w:pStyle w:val="TableParagraph"/>
              <w:spacing w:line="268" w:lineRule="exact"/>
              <w:rPr>
                <w:rFonts w:asciiTheme="majorBidi" w:hAnsiTheme="majorBidi" w:cstheme="majorBidi"/>
                <w:sz w:val="24"/>
                <w:szCs w:val="24"/>
              </w:rPr>
            </w:pPr>
            <w:r w:rsidRPr="0066439E">
              <w:rPr>
                <w:rFonts w:asciiTheme="majorBidi" w:hAnsiTheme="majorBidi" w:cstheme="majorBidi"/>
                <w:spacing w:val="-5"/>
                <w:sz w:val="24"/>
                <w:szCs w:val="24"/>
              </w:rPr>
              <w:t>N</w:t>
            </w:r>
            <w:r w:rsidR="0025463F" w:rsidRPr="0066439E">
              <w:rPr>
                <w:rFonts w:asciiTheme="majorBidi" w:hAnsiTheme="majorBidi" w:cstheme="majorBidi"/>
                <w:spacing w:val="-5"/>
                <w:sz w:val="24"/>
                <w:szCs w:val="24"/>
              </w:rPr>
              <w:t>an</w:t>
            </w:r>
          </w:p>
        </w:tc>
        <w:tc>
          <w:tcPr>
            <w:tcW w:w="2882" w:type="dxa"/>
          </w:tcPr>
          <w:p w14:paraId="14967CC3" w14:textId="77777777" w:rsidR="00F85F9B" w:rsidRPr="0066439E" w:rsidRDefault="0025463F">
            <w:pPr>
              <w:pStyle w:val="TableParagraph"/>
              <w:spacing w:line="268" w:lineRule="exact"/>
              <w:ind w:left="106"/>
              <w:rPr>
                <w:rFonts w:asciiTheme="majorBidi" w:hAnsiTheme="majorBidi" w:cstheme="majorBidi"/>
                <w:sz w:val="24"/>
                <w:szCs w:val="24"/>
              </w:rPr>
            </w:pPr>
            <w:r w:rsidRPr="0066439E">
              <w:rPr>
                <w:rFonts w:asciiTheme="majorBidi" w:hAnsiTheme="majorBidi" w:cstheme="majorBidi"/>
                <w:spacing w:val="-5"/>
                <w:sz w:val="24"/>
                <w:szCs w:val="24"/>
              </w:rPr>
              <w:t>Nan</w:t>
            </w:r>
          </w:p>
        </w:tc>
      </w:tr>
    </w:tbl>
    <w:p w14:paraId="7D172A2D" w14:textId="77777777" w:rsidR="00F85F9B" w:rsidRPr="0066439E" w:rsidRDefault="00F85F9B">
      <w:pPr>
        <w:pStyle w:val="TableParagraph"/>
        <w:spacing w:line="268" w:lineRule="exact"/>
        <w:rPr>
          <w:rFonts w:asciiTheme="majorBidi" w:hAnsiTheme="majorBidi" w:cstheme="majorBidi"/>
          <w:sz w:val="24"/>
          <w:szCs w:val="24"/>
        </w:rPr>
        <w:sectPr w:rsidR="00F85F9B" w:rsidRPr="0066439E">
          <w:pgSz w:w="11910" w:h="16840"/>
          <w:pgMar w:top="1360" w:right="708" w:bottom="980" w:left="850" w:header="0" w:footer="791" w:gutter="0"/>
          <w:cols w:space="720"/>
        </w:sectPr>
      </w:pPr>
    </w:p>
    <w:p w14:paraId="7CB9FFF2" w14:textId="77777777" w:rsidR="00F85F9B" w:rsidRPr="0066439E" w:rsidRDefault="0025463F">
      <w:pPr>
        <w:spacing w:before="77"/>
        <w:ind w:left="590"/>
        <w:rPr>
          <w:rFonts w:asciiTheme="majorBidi" w:hAnsiTheme="majorBidi" w:cstheme="majorBidi"/>
          <w:b/>
          <w:sz w:val="24"/>
          <w:szCs w:val="24"/>
        </w:rPr>
      </w:pPr>
      <w:r w:rsidRPr="0066439E">
        <w:rPr>
          <w:rFonts w:asciiTheme="majorBidi" w:hAnsiTheme="majorBidi" w:cstheme="majorBidi"/>
          <w:b/>
          <w:sz w:val="24"/>
          <w:szCs w:val="24"/>
        </w:rPr>
        <w:lastRenderedPageBreak/>
        <w:t>Violin</w:t>
      </w:r>
      <w:r w:rsidRPr="0066439E">
        <w:rPr>
          <w:rFonts w:asciiTheme="majorBidi" w:hAnsiTheme="majorBidi" w:cstheme="majorBidi"/>
          <w:b/>
          <w:spacing w:val="-15"/>
          <w:sz w:val="24"/>
          <w:szCs w:val="24"/>
        </w:rPr>
        <w:t xml:space="preserve"> </w:t>
      </w:r>
      <w:r w:rsidRPr="0066439E">
        <w:rPr>
          <w:rFonts w:asciiTheme="majorBidi" w:hAnsiTheme="majorBidi" w:cstheme="majorBidi"/>
          <w:b/>
          <w:spacing w:val="-2"/>
          <w:sz w:val="24"/>
          <w:szCs w:val="24"/>
        </w:rPr>
        <w:t>Plots</w:t>
      </w:r>
    </w:p>
    <w:p w14:paraId="069CF402" w14:textId="77777777" w:rsidR="00F85F9B" w:rsidRPr="0066439E" w:rsidRDefault="00F85F9B">
      <w:pPr>
        <w:pStyle w:val="BodyText"/>
        <w:rPr>
          <w:rFonts w:asciiTheme="majorBidi" w:hAnsiTheme="majorBidi" w:cstheme="majorBidi"/>
          <w:b/>
          <w:sz w:val="24"/>
          <w:szCs w:val="24"/>
        </w:rPr>
      </w:pPr>
    </w:p>
    <w:p w14:paraId="4E49A567" w14:textId="6B495AAB" w:rsidR="00F85F9B" w:rsidRPr="0066439E" w:rsidRDefault="00AB1922">
      <w:pPr>
        <w:pStyle w:val="BodyText"/>
        <w:rPr>
          <w:rFonts w:asciiTheme="majorBidi" w:hAnsiTheme="majorBidi" w:cstheme="majorBidi"/>
          <w:b/>
          <w:sz w:val="24"/>
          <w:szCs w:val="24"/>
        </w:rPr>
      </w:pPr>
      <w:r>
        <w:rPr>
          <w:rFonts w:asciiTheme="majorBidi" w:hAnsiTheme="majorBidi" w:cstheme="majorBidi"/>
          <w:b/>
          <w:sz w:val="24"/>
          <w:szCs w:val="24"/>
        </w:rPr>
        <w:t xml:space="preserve">Fig.1 </w:t>
      </w:r>
    </w:p>
    <w:p w14:paraId="7A5B2E7D" w14:textId="77777777" w:rsidR="00F85F9B" w:rsidRPr="0066439E" w:rsidRDefault="00F85F9B">
      <w:pPr>
        <w:pStyle w:val="BodyText"/>
        <w:rPr>
          <w:rFonts w:asciiTheme="majorBidi" w:hAnsiTheme="majorBidi" w:cstheme="majorBidi"/>
          <w:b/>
          <w:sz w:val="24"/>
          <w:szCs w:val="24"/>
        </w:rPr>
      </w:pPr>
    </w:p>
    <w:p w14:paraId="17137BF5" w14:textId="77777777" w:rsidR="00F85F9B" w:rsidRPr="0066439E" w:rsidRDefault="0025463F">
      <w:pPr>
        <w:pStyle w:val="BodyText"/>
        <w:spacing w:before="3"/>
        <w:rPr>
          <w:rFonts w:asciiTheme="majorBidi" w:hAnsiTheme="majorBidi" w:cstheme="majorBidi"/>
          <w:b/>
          <w:sz w:val="24"/>
          <w:szCs w:val="24"/>
        </w:rPr>
      </w:pPr>
      <w:r w:rsidRPr="0066439E">
        <w:rPr>
          <w:rFonts w:asciiTheme="majorBidi" w:hAnsiTheme="majorBidi" w:cstheme="majorBidi"/>
          <w:b/>
          <w:noProof/>
          <w:sz w:val="24"/>
          <w:szCs w:val="24"/>
        </w:rPr>
        <w:drawing>
          <wp:anchor distT="0" distB="0" distL="0" distR="0" simplePos="0" relativeHeight="487589376" behindDoc="1" locked="0" layoutInCell="1" allowOverlap="1" wp14:anchorId="2EDD6BE0" wp14:editId="7F804737">
            <wp:simplePos x="0" y="0"/>
            <wp:positionH relativeFrom="page">
              <wp:posOffset>990625</wp:posOffset>
            </wp:positionH>
            <wp:positionV relativeFrom="paragraph">
              <wp:posOffset>163688</wp:posOffset>
            </wp:positionV>
            <wp:extent cx="5322871" cy="2971800"/>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cstate="print"/>
                    <a:stretch>
                      <a:fillRect/>
                    </a:stretch>
                  </pic:blipFill>
                  <pic:spPr>
                    <a:xfrm>
                      <a:off x="0" y="0"/>
                      <a:ext cx="5322871" cy="2971800"/>
                    </a:xfrm>
                    <a:prstGeom prst="rect">
                      <a:avLst/>
                    </a:prstGeom>
                  </pic:spPr>
                </pic:pic>
              </a:graphicData>
            </a:graphic>
          </wp:anchor>
        </w:drawing>
      </w:r>
    </w:p>
    <w:p w14:paraId="618713EF" w14:textId="77777777" w:rsidR="00F85F9B" w:rsidRPr="0066439E" w:rsidRDefault="00F85F9B">
      <w:pPr>
        <w:pStyle w:val="BodyText"/>
        <w:rPr>
          <w:rFonts w:asciiTheme="majorBidi" w:hAnsiTheme="majorBidi" w:cstheme="majorBidi"/>
          <w:b/>
          <w:sz w:val="24"/>
          <w:szCs w:val="24"/>
        </w:rPr>
      </w:pPr>
    </w:p>
    <w:p w14:paraId="16149EEE" w14:textId="77777777" w:rsidR="00F85F9B" w:rsidRPr="0066439E" w:rsidRDefault="00F85F9B">
      <w:pPr>
        <w:pStyle w:val="BodyText"/>
        <w:rPr>
          <w:rFonts w:asciiTheme="majorBidi" w:hAnsiTheme="majorBidi" w:cstheme="majorBidi"/>
          <w:b/>
          <w:sz w:val="24"/>
          <w:szCs w:val="24"/>
        </w:rPr>
      </w:pPr>
    </w:p>
    <w:p w14:paraId="3021C18A" w14:textId="2738D153" w:rsidR="00F85F9B" w:rsidRPr="0066439E" w:rsidRDefault="00AB1922">
      <w:pPr>
        <w:pStyle w:val="BodyText"/>
        <w:rPr>
          <w:rFonts w:asciiTheme="majorBidi" w:hAnsiTheme="majorBidi" w:cstheme="majorBidi"/>
          <w:b/>
          <w:sz w:val="24"/>
          <w:szCs w:val="24"/>
        </w:rPr>
      </w:pPr>
      <w:r w:rsidRPr="00AB1922">
        <w:rPr>
          <w:rFonts w:asciiTheme="majorBidi" w:hAnsiTheme="majorBidi" w:cstheme="majorBidi"/>
          <w:b/>
          <w:sz w:val="24"/>
          <w:szCs w:val="24"/>
        </w:rPr>
        <w:t>Fig.</w:t>
      </w:r>
      <w:r>
        <w:rPr>
          <w:rFonts w:asciiTheme="majorBidi" w:hAnsiTheme="majorBidi" w:cstheme="majorBidi"/>
          <w:b/>
          <w:sz w:val="24"/>
          <w:szCs w:val="24"/>
        </w:rPr>
        <w:t xml:space="preserve"> 2</w:t>
      </w:r>
    </w:p>
    <w:p w14:paraId="1A0AA400" w14:textId="77777777" w:rsidR="00F85F9B" w:rsidRPr="0066439E" w:rsidRDefault="0025463F">
      <w:pPr>
        <w:pStyle w:val="BodyText"/>
        <w:spacing w:before="210"/>
        <w:rPr>
          <w:rFonts w:asciiTheme="majorBidi" w:hAnsiTheme="majorBidi" w:cstheme="majorBidi"/>
          <w:b/>
          <w:sz w:val="24"/>
          <w:szCs w:val="24"/>
        </w:rPr>
      </w:pPr>
      <w:r w:rsidRPr="0066439E">
        <w:rPr>
          <w:rFonts w:asciiTheme="majorBidi" w:hAnsiTheme="majorBidi" w:cstheme="majorBidi"/>
          <w:b/>
          <w:noProof/>
          <w:sz w:val="24"/>
          <w:szCs w:val="24"/>
        </w:rPr>
        <w:drawing>
          <wp:anchor distT="0" distB="0" distL="0" distR="0" simplePos="0" relativeHeight="487589888" behindDoc="1" locked="0" layoutInCell="1" allowOverlap="1" wp14:anchorId="7738F6D3" wp14:editId="5F61E194">
            <wp:simplePos x="0" y="0"/>
            <wp:positionH relativeFrom="page">
              <wp:posOffset>990625</wp:posOffset>
            </wp:positionH>
            <wp:positionV relativeFrom="paragraph">
              <wp:posOffset>294627</wp:posOffset>
            </wp:positionV>
            <wp:extent cx="5398475" cy="2971800"/>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4" cstate="print"/>
                    <a:stretch>
                      <a:fillRect/>
                    </a:stretch>
                  </pic:blipFill>
                  <pic:spPr>
                    <a:xfrm>
                      <a:off x="0" y="0"/>
                      <a:ext cx="5398475" cy="2971800"/>
                    </a:xfrm>
                    <a:prstGeom prst="rect">
                      <a:avLst/>
                    </a:prstGeom>
                  </pic:spPr>
                </pic:pic>
              </a:graphicData>
            </a:graphic>
          </wp:anchor>
        </w:drawing>
      </w:r>
    </w:p>
    <w:p w14:paraId="5D44AC6F" w14:textId="77777777" w:rsidR="00F85F9B" w:rsidRDefault="00F85F9B">
      <w:pPr>
        <w:pStyle w:val="BodyText"/>
        <w:rPr>
          <w:rFonts w:asciiTheme="majorBidi" w:hAnsiTheme="majorBidi" w:cstheme="majorBidi"/>
          <w:b/>
          <w:sz w:val="24"/>
          <w:szCs w:val="24"/>
        </w:rPr>
      </w:pPr>
    </w:p>
    <w:p w14:paraId="16C1F8D0" w14:textId="77777777" w:rsidR="00AB1922" w:rsidRDefault="00AB1922">
      <w:pPr>
        <w:pStyle w:val="BodyText"/>
        <w:rPr>
          <w:rFonts w:asciiTheme="majorBidi" w:hAnsiTheme="majorBidi" w:cstheme="majorBidi"/>
          <w:b/>
          <w:sz w:val="24"/>
          <w:szCs w:val="24"/>
        </w:rPr>
      </w:pPr>
    </w:p>
    <w:p w14:paraId="18B27E57" w14:textId="77777777" w:rsidR="00AB1922" w:rsidRDefault="00AB1922">
      <w:pPr>
        <w:pStyle w:val="BodyText"/>
        <w:rPr>
          <w:rFonts w:asciiTheme="majorBidi" w:hAnsiTheme="majorBidi" w:cstheme="majorBidi"/>
          <w:b/>
          <w:sz w:val="24"/>
          <w:szCs w:val="24"/>
        </w:rPr>
      </w:pPr>
    </w:p>
    <w:p w14:paraId="74DBB4B1" w14:textId="77777777" w:rsidR="00AB1922" w:rsidRDefault="00AB1922">
      <w:pPr>
        <w:pStyle w:val="BodyText"/>
        <w:rPr>
          <w:rFonts w:asciiTheme="majorBidi" w:hAnsiTheme="majorBidi" w:cstheme="majorBidi"/>
          <w:b/>
          <w:sz w:val="24"/>
          <w:szCs w:val="24"/>
        </w:rPr>
      </w:pPr>
    </w:p>
    <w:p w14:paraId="15263B3C" w14:textId="77777777" w:rsidR="00AB1922" w:rsidRDefault="00AB1922">
      <w:pPr>
        <w:pStyle w:val="BodyText"/>
        <w:rPr>
          <w:rFonts w:asciiTheme="majorBidi" w:hAnsiTheme="majorBidi" w:cstheme="majorBidi"/>
          <w:b/>
          <w:sz w:val="24"/>
          <w:szCs w:val="24"/>
        </w:rPr>
      </w:pPr>
    </w:p>
    <w:p w14:paraId="077DE4D1" w14:textId="53E05AFC" w:rsidR="00AB1922" w:rsidRDefault="00AB1922">
      <w:pPr>
        <w:pStyle w:val="BodyText"/>
        <w:rPr>
          <w:rFonts w:asciiTheme="majorBidi" w:hAnsiTheme="majorBidi" w:cstheme="majorBidi"/>
          <w:b/>
          <w:sz w:val="24"/>
          <w:szCs w:val="24"/>
        </w:rPr>
      </w:pPr>
      <w:r w:rsidRPr="00AB1922">
        <w:rPr>
          <w:rFonts w:asciiTheme="majorBidi" w:hAnsiTheme="majorBidi" w:cstheme="majorBidi"/>
          <w:b/>
          <w:sz w:val="24"/>
          <w:szCs w:val="24"/>
        </w:rPr>
        <w:lastRenderedPageBreak/>
        <w:t>Fig. 3</w:t>
      </w:r>
    </w:p>
    <w:p w14:paraId="3B10111A" w14:textId="77777777" w:rsidR="00AB1922" w:rsidRDefault="00AB1922">
      <w:pPr>
        <w:pStyle w:val="BodyText"/>
        <w:rPr>
          <w:rFonts w:asciiTheme="majorBidi" w:hAnsiTheme="majorBidi" w:cstheme="majorBidi"/>
          <w:b/>
          <w:sz w:val="24"/>
          <w:szCs w:val="24"/>
        </w:rPr>
      </w:pPr>
    </w:p>
    <w:p w14:paraId="713ADF24" w14:textId="77777777" w:rsidR="00AB1922" w:rsidRDefault="00AB1922">
      <w:pPr>
        <w:pStyle w:val="BodyText"/>
        <w:rPr>
          <w:rFonts w:asciiTheme="majorBidi" w:hAnsiTheme="majorBidi" w:cstheme="majorBidi"/>
          <w:b/>
          <w:sz w:val="24"/>
          <w:szCs w:val="24"/>
        </w:rPr>
      </w:pPr>
    </w:p>
    <w:p w14:paraId="7D2F88CC" w14:textId="777ECBD7" w:rsidR="00F85F9B" w:rsidRPr="0066439E" w:rsidRDefault="0025463F" w:rsidP="00AB1922">
      <w:pPr>
        <w:pStyle w:val="BodyText"/>
        <w:rPr>
          <w:rFonts w:asciiTheme="majorBidi" w:hAnsiTheme="majorBidi" w:cstheme="majorBidi"/>
          <w:sz w:val="24"/>
          <w:szCs w:val="24"/>
        </w:rPr>
      </w:pPr>
      <w:r w:rsidRPr="0066439E">
        <w:rPr>
          <w:rFonts w:asciiTheme="majorBidi" w:hAnsiTheme="majorBidi" w:cstheme="majorBidi"/>
          <w:noProof/>
          <w:sz w:val="24"/>
          <w:szCs w:val="24"/>
        </w:rPr>
        <w:drawing>
          <wp:inline distT="0" distB="0" distL="0" distR="0" wp14:anchorId="4917DE61" wp14:editId="33BB137E">
            <wp:extent cx="5562599" cy="342900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5" cstate="print"/>
                    <a:stretch>
                      <a:fillRect/>
                    </a:stretch>
                  </pic:blipFill>
                  <pic:spPr>
                    <a:xfrm>
                      <a:off x="0" y="0"/>
                      <a:ext cx="5562599" cy="3429000"/>
                    </a:xfrm>
                    <a:prstGeom prst="rect">
                      <a:avLst/>
                    </a:prstGeom>
                  </pic:spPr>
                </pic:pic>
              </a:graphicData>
            </a:graphic>
          </wp:inline>
        </w:drawing>
      </w:r>
    </w:p>
    <w:p w14:paraId="239FE9D4" w14:textId="77777777" w:rsidR="00F85F9B" w:rsidRPr="0066439E" w:rsidRDefault="00F85F9B">
      <w:pPr>
        <w:pStyle w:val="BodyText"/>
        <w:rPr>
          <w:rFonts w:asciiTheme="majorBidi" w:hAnsiTheme="majorBidi" w:cstheme="majorBidi"/>
          <w:b/>
          <w:sz w:val="24"/>
          <w:szCs w:val="24"/>
        </w:rPr>
      </w:pPr>
    </w:p>
    <w:p w14:paraId="48DA3D43" w14:textId="77777777" w:rsidR="00F85F9B" w:rsidRPr="0066439E" w:rsidRDefault="00F85F9B">
      <w:pPr>
        <w:pStyle w:val="BodyText"/>
        <w:rPr>
          <w:rFonts w:asciiTheme="majorBidi" w:hAnsiTheme="majorBidi" w:cstheme="majorBidi"/>
          <w:b/>
          <w:sz w:val="24"/>
          <w:szCs w:val="24"/>
        </w:rPr>
      </w:pPr>
    </w:p>
    <w:p w14:paraId="776D059C" w14:textId="092B6AE7" w:rsidR="00F85F9B" w:rsidRPr="0066439E" w:rsidRDefault="00AB1922">
      <w:pPr>
        <w:pStyle w:val="BodyText"/>
        <w:rPr>
          <w:rFonts w:asciiTheme="majorBidi" w:hAnsiTheme="majorBidi" w:cstheme="majorBidi"/>
          <w:b/>
          <w:sz w:val="24"/>
          <w:szCs w:val="24"/>
        </w:rPr>
      </w:pPr>
      <w:r w:rsidRPr="00AB1922">
        <w:rPr>
          <w:rFonts w:asciiTheme="majorBidi" w:hAnsiTheme="majorBidi" w:cstheme="majorBidi"/>
          <w:b/>
          <w:sz w:val="24"/>
          <w:szCs w:val="24"/>
        </w:rPr>
        <w:t xml:space="preserve">Fig. </w:t>
      </w:r>
      <w:r>
        <w:rPr>
          <w:rFonts w:asciiTheme="majorBidi" w:hAnsiTheme="majorBidi" w:cstheme="majorBidi"/>
          <w:b/>
          <w:sz w:val="24"/>
          <w:szCs w:val="24"/>
        </w:rPr>
        <w:t>4</w:t>
      </w:r>
    </w:p>
    <w:p w14:paraId="2C7D1C72" w14:textId="77777777" w:rsidR="00F85F9B" w:rsidRPr="0066439E" w:rsidRDefault="0025463F">
      <w:pPr>
        <w:pStyle w:val="BodyText"/>
        <w:spacing w:before="181"/>
        <w:rPr>
          <w:rFonts w:asciiTheme="majorBidi" w:hAnsiTheme="majorBidi" w:cstheme="majorBidi"/>
          <w:b/>
          <w:sz w:val="24"/>
          <w:szCs w:val="24"/>
        </w:rPr>
      </w:pPr>
      <w:r w:rsidRPr="0066439E">
        <w:rPr>
          <w:rFonts w:asciiTheme="majorBidi" w:hAnsiTheme="majorBidi" w:cstheme="majorBidi"/>
          <w:b/>
          <w:noProof/>
          <w:sz w:val="24"/>
          <w:szCs w:val="24"/>
        </w:rPr>
        <w:drawing>
          <wp:anchor distT="0" distB="0" distL="0" distR="0" simplePos="0" relativeHeight="487590400" behindDoc="1" locked="0" layoutInCell="1" allowOverlap="1" wp14:anchorId="2AE7A3F6" wp14:editId="1389F062">
            <wp:simplePos x="0" y="0"/>
            <wp:positionH relativeFrom="page">
              <wp:posOffset>990641</wp:posOffset>
            </wp:positionH>
            <wp:positionV relativeFrom="paragraph">
              <wp:posOffset>276212</wp:posOffset>
            </wp:positionV>
            <wp:extent cx="5864487" cy="358140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6" cstate="print"/>
                    <a:stretch>
                      <a:fillRect/>
                    </a:stretch>
                  </pic:blipFill>
                  <pic:spPr>
                    <a:xfrm>
                      <a:off x="0" y="0"/>
                      <a:ext cx="5864487" cy="3581400"/>
                    </a:xfrm>
                    <a:prstGeom prst="rect">
                      <a:avLst/>
                    </a:prstGeom>
                  </pic:spPr>
                </pic:pic>
              </a:graphicData>
            </a:graphic>
          </wp:anchor>
        </w:drawing>
      </w:r>
    </w:p>
    <w:p w14:paraId="56B9151C" w14:textId="77777777" w:rsidR="00F85F9B" w:rsidRPr="0066439E" w:rsidRDefault="00F85F9B">
      <w:pPr>
        <w:pStyle w:val="BodyText"/>
        <w:rPr>
          <w:rFonts w:asciiTheme="majorBidi" w:hAnsiTheme="majorBidi" w:cstheme="majorBidi"/>
          <w:b/>
          <w:sz w:val="24"/>
          <w:szCs w:val="24"/>
        </w:rPr>
        <w:sectPr w:rsidR="00F85F9B" w:rsidRPr="0066439E">
          <w:pgSz w:w="11910" w:h="16840"/>
          <w:pgMar w:top="1540" w:right="708" w:bottom="980" w:left="850" w:header="0" w:footer="791" w:gutter="0"/>
          <w:cols w:space="720"/>
        </w:sectPr>
      </w:pPr>
    </w:p>
    <w:p w14:paraId="156BA8E5" w14:textId="73B1949B" w:rsidR="00F85F9B" w:rsidRPr="0066439E" w:rsidRDefault="00AB1922">
      <w:pPr>
        <w:spacing w:before="59"/>
        <w:ind w:left="590"/>
        <w:rPr>
          <w:rFonts w:asciiTheme="majorBidi" w:hAnsiTheme="majorBidi" w:cstheme="majorBidi"/>
          <w:b/>
          <w:sz w:val="24"/>
          <w:szCs w:val="24"/>
        </w:rPr>
      </w:pPr>
      <w:r w:rsidRPr="00AB1922">
        <w:rPr>
          <w:rFonts w:asciiTheme="majorBidi" w:hAnsiTheme="majorBidi" w:cstheme="majorBidi"/>
          <w:b/>
          <w:sz w:val="24"/>
          <w:szCs w:val="24"/>
        </w:rPr>
        <w:lastRenderedPageBreak/>
        <w:t xml:space="preserve">Fig. </w:t>
      </w:r>
      <w:r>
        <w:rPr>
          <w:rFonts w:asciiTheme="majorBidi" w:hAnsiTheme="majorBidi" w:cstheme="majorBidi"/>
          <w:b/>
          <w:sz w:val="24"/>
          <w:szCs w:val="24"/>
        </w:rPr>
        <w:t xml:space="preserve">5 </w:t>
      </w:r>
      <w:r w:rsidR="0025463F" w:rsidRPr="0066439E">
        <w:rPr>
          <w:rFonts w:asciiTheme="majorBidi" w:hAnsiTheme="majorBidi" w:cstheme="majorBidi"/>
          <w:b/>
          <w:sz w:val="24"/>
          <w:szCs w:val="24"/>
        </w:rPr>
        <w:t>Scatter</w:t>
      </w:r>
      <w:r w:rsidR="0025463F" w:rsidRPr="0066439E">
        <w:rPr>
          <w:rFonts w:asciiTheme="majorBidi" w:hAnsiTheme="majorBidi" w:cstheme="majorBidi"/>
          <w:b/>
          <w:spacing w:val="-9"/>
          <w:sz w:val="24"/>
          <w:szCs w:val="24"/>
        </w:rPr>
        <w:t xml:space="preserve"> </w:t>
      </w:r>
      <w:r w:rsidR="0025463F" w:rsidRPr="0066439E">
        <w:rPr>
          <w:rFonts w:asciiTheme="majorBidi" w:hAnsiTheme="majorBidi" w:cstheme="majorBidi"/>
          <w:b/>
          <w:sz w:val="24"/>
          <w:szCs w:val="24"/>
        </w:rPr>
        <w:t>Plots</w:t>
      </w:r>
      <w:r w:rsidR="0025463F" w:rsidRPr="0066439E">
        <w:rPr>
          <w:rFonts w:asciiTheme="majorBidi" w:hAnsiTheme="majorBidi" w:cstheme="majorBidi"/>
          <w:b/>
          <w:spacing w:val="-3"/>
          <w:sz w:val="24"/>
          <w:szCs w:val="24"/>
        </w:rPr>
        <w:t xml:space="preserve"> </w:t>
      </w:r>
      <w:r w:rsidR="0025463F" w:rsidRPr="0066439E">
        <w:rPr>
          <w:rFonts w:asciiTheme="majorBidi" w:hAnsiTheme="majorBidi" w:cstheme="majorBidi"/>
          <w:b/>
          <w:sz w:val="24"/>
          <w:szCs w:val="24"/>
        </w:rPr>
        <w:t>(Dose</w:t>
      </w:r>
      <w:r w:rsidR="0025463F" w:rsidRPr="0066439E">
        <w:rPr>
          <w:rFonts w:asciiTheme="majorBidi" w:hAnsiTheme="majorBidi" w:cstheme="majorBidi"/>
          <w:b/>
          <w:spacing w:val="-4"/>
          <w:sz w:val="24"/>
          <w:szCs w:val="24"/>
        </w:rPr>
        <w:t xml:space="preserve"> </w:t>
      </w:r>
      <w:r w:rsidR="0025463F" w:rsidRPr="0066439E">
        <w:rPr>
          <w:rFonts w:asciiTheme="majorBidi" w:hAnsiTheme="majorBidi" w:cstheme="majorBidi"/>
          <w:b/>
          <w:sz w:val="24"/>
          <w:szCs w:val="24"/>
        </w:rPr>
        <w:t>vs</w:t>
      </w:r>
      <w:r w:rsidR="0025463F" w:rsidRPr="0066439E">
        <w:rPr>
          <w:rFonts w:asciiTheme="majorBidi" w:hAnsiTheme="majorBidi" w:cstheme="majorBidi"/>
          <w:b/>
          <w:spacing w:val="-2"/>
          <w:sz w:val="24"/>
          <w:szCs w:val="24"/>
        </w:rPr>
        <w:t xml:space="preserve"> Biomarkers)</w:t>
      </w:r>
    </w:p>
    <w:p w14:paraId="5E3B04E0" w14:textId="77777777" w:rsidR="00F85F9B" w:rsidRPr="0066439E" w:rsidRDefault="0025463F">
      <w:pPr>
        <w:pStyle w:val="BodyText"/>
        <w:spacing w:before="8"/>
        <w:rPr>
          <w:rFonts w:asciiTheme="majorBidi" w:hAnsiTheme="majorBidi" w:cstheme="majorBidi"/>
          <w:b/>
          <w:sz w:val="24"/>
          <w:szCs w:val="24"/>
        </w:rPr>
      </w:pPr>
      <w:r w:rsidRPr="0066439E">
        <w:rPr>
          <w:rFonts w:asciiTheme="majorBidi" w:hAnsiTheme="majorBidi" w:cstheme="majorBidi"/>
          <w:b/>
          <w:noProof/>
          <w:sz w:val="24"/>
          <w:szCs w:val="24"/>
        </w:rPr>
        <w:drawing>
          <wp:anchor distT="0" distB="0" distL="0" distR="0" simplePos="0" relativeHeight="487590912" behindDoc="1" locked="0" layoutInCell="1" allowOverlap="1" wp14:anchorId="2DD7952D" wp14:editId="4282B451">
            <wp:simplePos x="0" y="0"/>
            <wp:positionH relativeFrom="page">
              <wp:posOffset>990667</wp:posOffset>
            </wp:positionH>
            <wp:positionV relativeFrom="paragraph">
              <wp:posOffset>108533</wp:posOffset>
            </wp:positionV>
            <wp:extent cx="5563273" cy="3200400"/>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7" cstate="print"/>
                    <a:stretch>
                      <a:fillRect/>
                    </a:stretch>
                  </pic:blipFill>
                  <pic:spPr>
                    <a:xfrm>
                      <a:off x="0" y="0"/>
                      <a:ext cx="5563273" cy="3200400"/>
                    </a:xfrm>
                    <a:prstGeom prst="rect">
                      <a:avLst/>
                    </a:prstGeom>
                  </pic:spPr>
                </pic:pic>
              </a:graphicData>
            </a:graphic>
          </wp:anchor>
        </w:drawing>
      </w:r>
    </w:p>
    <w:p w14:paraId="1936DB3F" w14:textId="77777777" w:rsidR="00F85F9B" w:rsidRPr="0066439E" w:rsidRDefault="00F85F9B">
      <w:pPr>
        <w:pStyle w:val="BodyText"/>
        <w:rPr>
          <w:rFonts w:asciiTheme="majorBidi" w:hAnsiTheme="majorBidi" w:cstheme="majorBidi"/>
          <w:b/>
          <w:sz w:val="24"/>
          <w:szCs w:val="24"/>
        </w:rPr>
      </w:pPr>
    </w:p>
    <w:p w14:paraId="6885B981" w14:textId="297AA89F" w:rsidR="00F85F9B" w:rsidRPr="0066439E" w:rsidRDefault="00AB1922">
      <w:pPr>
        <w:pStyle w:val="BodyText"/>
        <w:rPr>
          <w:rFonts w:asciiTheme="majorBidi" w:hAnsiTheme="majorBidi" w:cstheme="majorBidi"/>
          <w:b/>
          <w:sz w:val="24"/>
          <w:szCs w:val="24"/>
        </w:rPr>
      </w:pPr>
      <w:r w:rsidRPr="00AB1922">
        <w:rPr>
          <w:rFonts w:asciiTheme="majorBidi" w:hAnsiTheme="majorBidi" w:cstheme="majorBidi"/>
          <w:b/>
          <w:sz w:val="24"/>
          <w:szCs w:val="24"/>
        </w:rPr>
        <w:t xml:space="preserve">Fig. </w:t>
      </w:r>
      <w:r>
        <w:rPr>
          <w:rFonts w:asciiTheme="majorBidi" w:hAnsiTheme="majorBidi" w:cstheme="majorBidi"/>
          <w:b/>
          <w:sz w:val="24"/>
          <w:szCs w:val="24"/>
        </w:rPr>
        <w:t>6</w:t>
      </w:r>
    </w:p>
    <w:p w14:paraId="6D2A7DDA" w14:textId="77777777" w:rsidR="00F85F9B" w:rsidRPr="0066439E" w:rsidRDefault="0025463F">
      <w:pPr>
        <w:pStyle w:val="BodyText"/>
        <w:spacing w:before="123"/>
        <w:rPr>
          <w:rFonts w:asciiTheme="majorBidi" w:hAnsiTheme="majorBidi" w:cstheme="majorBidi"/>
          <w:b/>
          <w:sz w:val="24"/>
          <w:szCs w:val="24"/>
        </w:rPr>
      </w:pPr>
      <w:r w:rsidRPr="0066439E">
        <w:rPr>
          <w:rFonts w:asciiTheme="majorBidi" w:hAnsiTheme="majorBidi" w:cstheme="majorBidi"/>
          <w:b/>
          <w:noProof/>
          <w:sz w:val="24"/>
          <w:szCs w:val="24"/>
        </w:rPr>
        <w:drawing>
          <wp:anchor distT="0" distB="0" distL="0" distR="0" simplePos="0" relativeHeight="487591424" behindDoc="1" locked="0" layoutInCell="1" allowOverlap="1" wp14:anchorId="2B4C6084" wp14:editId="2C1F80AB">
            <wp:simplePos x="0" y="0"/>
            <wp:positionH relativeFrom="page">
              <wp:posOffset>990667</wp:posOffset>
            </wp:positionH>
            <wp:positionV relativeFrom="paragraph">
              <wp:posOffset>239404</wp:posOffset>
            </wp:positionV>
            <wp:extent cx="5564358" cy="3657600"/>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8" cstate="print"/>
                    <a:stretch>
                      <a:fillRect/>
                    </a:stretch>
                  </pic:blipFill>
                  <pic:spPr>
                    <a:xfrm>
                      <a:off x="0" y="0"/>
                      <a:ext cx="5564358" cy="3657600"/>
                    </a:xfrm>
                    <a:prstGeom prst="rect">
                      <a:avLst/>
                    </a:prstGeom>
                  </pic:spPr>
                </pic:pic>
              </a:graphicData>
            </a:graphic>
          </wp:anchor>
        </w:drawing>
      </w:r>
    </w:p>
    <w:p w14:paraId="5EB75AEB" w14:textId="77777777" w:rsidR="00F85F9B" w:rsidRDefault="00F85F9B">
      <w:pPr>
        <w:pStyle w:val="BodyText"/>
        <w:rPr>
          <w:rFonts w:asciiTheme="majorBidi" w:hAnsiTheme="majorBidi" w:cstheme="majorBidi"/>
          <w:b/>
          <w:sz w:val="24"/>
          <w:szCs w:val="24"/>
        </w:rPr>
      </w:pPr>
    </w:p>
    <w:p w14:paraId="0460E7C7" w14:textId="77777777" w:rsidR="00AB1922" w:rsidRDefault="00AB1922">
      <w:pPr>
        <w:pStyle w:val="BodyText"/>
        <w:rPr>
          <w:rFonts w:asciiTheme="majorBidi" w:hAnsiTheme="majorBidi" w:cstheme="majorBidi"/>
          <w:b/>
          <w:sz w:val="24"/>
          <w:szCs w:val="24"/>
        </w:rPr>
      </w:pPr>
    </w:p>
    <w:p w14:paraId="1D3D2444" w14:textId="77777777" w:rsidR="00AB1922" w:rsidRDefault="00AB1922">
      <w:pPr>
        <w:pStyle w:val="BodyText"/>
        <w:rPr>
          <w:rFonts w:asciiTheme="majorBidi" w:hAnsiTheme="majorBidi" w:cstheme="majorBidi"/>
          <w:b/>
          <w:sz w:val="24"/>
          <w:szCs w:val="24"/>
        </w:rPr>
      </w:pPr>
    </w:p>
    <w:p w14:paraId="4FCB8C1C" w14:textId="77777777" w:rsidR="00AB1922" w:rsidRDefault="00AB1922">
      <w:pPr>
        <w:pStyle w:val="BodyText"/>
        <w:rPr>
          <w:rFonts w:asciiTheme="majorBidi" w:hAnsiTheme="majorBidi" w:cstheme="majorBidi"/>
          <w:b/>
          <w:sz w:val="24"/>
          <w:szCs w:val="24"/>
        </w:rPr>
      </w:pPr>
    </w:p>
    <w:p w14:paraId="5C330A3B" w14:textId="77777777" w:rsidR="00AB1922" w:rsidRDefault="00AB1922">
      <w:pPr>
        <w:pStyle w:val="BodyText"/>
        <w:rPr>
          <w:rFonts w:asciiTheme="majorBidi" w:hAnsiTheme="majorBidi" w:cstheme="majorBidi"/>
          <w:b/>
          <w:sz w:val="24"/>
          <w:szCs w:val="24"/>
        </w:rPr>
      </w:pPr>
    </w:p>
    <w:p w14:paraId="3476C1CC" w14:textId="77777777" w:rsidR="00AB1922" w:rsidRDefault="00AB1922">
      <w:pPr>
        <w:pStyle w:val="BodyText"/>
        <w:rPr>
          <w:rFonts w:asciiTheme="majorBidi" w:hAnsiTheme="majorBidi" w:cstheme="majorBidi"/>
          <w:b/>
          <w:sz w:val="24"/>
          <w:szCs w:val="24"/>
        </w:rPr>
      </w:pPr>
    </w:p>
    <w:p w14:paraId="1503151F" w14:textId="529FFF0D" w:rsidR="00F85F9B" w:rsidRPr="0066439E" w:rsidRDefault="00AB1922" w:rsidP="00AB1922">
      <w:pPr>
        <w:pStyle w:val="BodyText"/>
        <w:rPr>
          <w:rFonts w:asciiTheme="majorBidi" w:hAnsiTheme="majorBidi" w:cstheme="majorBidi"/>
          <w:sz w:val="24"/>
          <w:szCs w:val="24"/>
        </w:rPr>
      </w:pPr>
      <w:r w:rsidRPr="00AB1922">
        <w:rPr>
          <w:rFonts w:asciiTheme="majorBidi" w:hAnsiTheme="majorBidi" w:cstheme="majorBidi"/>
          <w:b/>
          <w:sz w:val="24"/>
          <w:szCs w:val="24"/>
        </w:rPr>
        <w:t xml:space="preserve">Fig. </w:t>
      </w:r>
      <w:r>
        <w:rPr>
          <w:rFonts w:asciiTheme="majorBidi" w:hAnsiTheme="majorBidi" w:cstheme="majorBidi"/>
          <w:b/>
          <w:sz w:val="24"/>
          <w:szCs w:val="24"/>
        </w:rPr>
        <w:t>7</w:t>
      </w:r>
    </w:p>
    <w:p w14:paraId="324E04C1" w14:textId="49B90742" w:rsidR="00F85F9B" w:rsidRPr="0066439E" w:rsidRDefault="00AB1922">
      <w:pPr>
        <w:pStyle w:val="BodyText"/>
        <w:rPr>
          <w:rFonts w:asciiTheme="majorBidi" w:hAnsiTheme="majorBidi" w:cstheme="majorBidi"/>
          <w:b/>
          <w:sz w:val="24"/>
          <w:szCs w:val="24"/>
        </w:rPr>
      </w:pPr>
      <w:r w:rsidRPr="0066439E">
        <w:rPr>
          <w:rFonts w:asciiTheme="majorBidi" w:hAnsiTheme="majorBidi" w:cstheme="majorBidi"/>
          <w:noProof/>
          <w:sz w:val="24"/>
          <w:szCs w:val="24"/>
        </w:rPr>
        <w:drawing>
          <wp:inline distT="0" distB="0" distL="0" distR="0" wp14:anchorId="5A583F60" wp14:editId="06841BE6">
            <wp:extent cx="5711348" cy="358140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9" cstate="print"/>
                    <a:stretch>
                      <a:fillRect/>
                    </a:stretch>
                  </pic:blipFill>
                  <pic:spPr>
                    <a:xfrm>
                      <a:off x="0" y="0"/>
                      <a:ext cx="5711348" cy="3581400"/>
                    </a:xfrm>
                    <a:prstGeom prst="rect">
                      <a:avLst/>
                    </a:prstGeom>
                  </pic:spPr>
                </pic:pic>
              </a:graphicData>
            </a:graphic>
          </wp:inline>
        </w:drawing>
      </w:r>
    </w:p>
    <w:p w14:paraId="76192651" w14:textId="77777777" w:rsidR="00F85F9B" w:rsidRPr="0066439E" w:rsidRDefault="00F85F9B">
      <w:pPr>
        <w:pStyle w:val="BodyText"/>
        <w:rPr>
          <w:rFonts w:asciiTheme="majorBidi" w:hAnsiTheme="majorBidi" w:cstheme="majorBidi"/>
          <w:b/>
          <w:sz w:val="24"/>
          <w:szCs w:val="24"/>
        </w:rPr>
      </w:pPr>
    </w:p>
    <w:p w14:paraId="3DDFF932" w14:textId="61523E9B" w:rsidR="00F85F9B" w:rsidRPr="0066439E" w:rsidRDefault="00AB1922">
      <w:pPr>
        <w:pStyle w:val="BodyText"/>
        <w:rPr>
          <w:rFonts w:asciiTheme="majorBidi" w:hAnsiTheme="majorBidi" w:cstheme="majorBidi"/>
          <w:b/>
          <w:sz w:val="24"/>
          <w:szCs w:val="24"/>
        </w:rPr>
      </w:pPr>
      <w:r w:rsidRPr="00AB1922">
        <w:rPr>
          <w:rFonts w:asciiTheme="majorBidi" w:hAnsiTheme="majorBidi" w:cstheme="majorBidi"/>
          <w:b/>
          <w:sz w:val="24"/>
          <w:szCs w:val="24"/>
        </w:rPr>
        <w:t xml:space="preserve">Fig. </w:t>
      </w:r>
      <w:r>
        <w:rPr>
          <w:rFonts w:asciiTheme="majorBidi" w:hAnsiTheme="majorBidi" w:cstheme="majorBidi"/>
          <w:b/>
          <w:sz w:val="24"/>
          <w:szCs w:val="24"/>
        </w:rPr>
        <w:t>8</w:t>
      </w:r>
    </w:p>
    <w:p w14:paraId="5467D219" w14:textId="77777777" w:rsidR="00F85F9B" w:rsidRPr="0066439E" w:rsidRDefault="0025463F">
      <w:pPr>
        <w:pStyle w:val="BodyText"/>
        <w:spacing w:before="181"/>
        <w:rPr>
          <w:rFonts w:asciiTheme="majorBidi" w:hAnsiTheme="majorBidi" w:cstheme="majorBidi"/>
          <w:b/>
          <w:sz w:val="24"/>
          <w:szCs w:val="24"/>
        </w:rPr>
      </w:pPr>
      <w:r w:rsidRPr="0066439E">
        <w:rPr>
          <w:rFonts w:asciiTheme="majorBidi" w:hAnsiTheme="majorBidi" w:cstheme="majorBidi"/>
          <w:b/>
          <w:noProof/>
          <w:sz w:val="24"/>
          <w:szCs w:val="24"/>
        </w:rPr>
        <w:drawing>
          <wp:anchor distT="0" distB="0" distL="0" distR="0" simplePos="0" relativeHeight="487591936" behindDoc="1" locked="0" layoutInCell="1" allowOverlap="1" wp14:anchorId="1D09A987" wp14:editId="16B953E5">
            <wp:simplePos x="0" y="0"/>
            <wp:positionH relativeFrom="page">
              <wp:posOffset>990706</wp:posOffset>
            </wp:positionH>
            <wp:positionV relativeFrom="paragraph">
              <wp:posOffset>276212</wp:posOffset>
            </wp:positionV>
            <wp:extent cx="5636000" cy="3505200"/>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0" cstate="print"/>
                    <a:stretch>
                      <a:fillRect/>
                    </a:stretch>
                  </pic:blipFill>
                  <pic:spPr>
                    <a:xfrm>
                      <a:off x="0" y="0"/>
                      <a:ext cx="5636000" cy="3505200"/>
                    </a:xfrm>
                    <a:prstGeom prst="rect">
                      <a:avLst/>
                    </a:prstGeom>
                  </pic:spPr>
                </pic:pic>
              </a:graphicData>
            </a:graphic>
          </wp:anchor>
        </w:drawing>
      </w:r>
    </w:p>
    <w:p w14:paraId="2DF3E83E" w14:textId="77777777" w:rsidR="00F85F9B" w:rsidRPr="0066439E" w:rsidRDefault="00F85F9B">
      <w:pPr>
        <w:pStyle w:val="BodyText"/>
        <w:rPr>
          <w:rFonts w:asciiTheme="majorBidi" w:hAnsiTheme="majorBidi" w:cstheme="majorBidi"/>
          <w:b/>
          <w:sz w:val="24"/>
          <w:szCs w:val="24"/>
        </w:rPr>
        <w:sectPr w:rsidR="00F85F9B" w:rsidRPr="0066439E">
          <w:pgSz w:w="11910" w:h="16840"/>
          <w:pgMar w:top="1540" w:right="708" w:bottom="980" w:left="850" w:header="0" w:footer="791" w:gutter="0"/>
          <w:cols w:space="720"/>
        </w:sectPr>
      </w:pPr>
    </w:p>
    <w:p w14:paraId="78755268" w14:textId="77777777" w:rsidR="00F85F9B" w:rsidRPr="0066439E" w:rsidRDefault="0025463F">
      <w:pPr>
        <w:spacing w:before="58"/>
        <w:ind w:left="590"/>
        <w:rPr>
          <w:rFonts w:asciiTheme="majorBidi" w:hAnsiTheme="majorBidi" w:cstheme="majorBidi"/>
          <w:b/>
          <w:sz w:val="24"/>
          <w:szCs w:val="24"/>
        </w:rPr>
      </w:pPr>
      <w:r w:rsidRPr="0066439E">
        <w:rPr>
          <w:rFonts w:asciiTheme="majorBidi" w:hAnsiTheme="majorBidi" w:cstheme="majorBidi"/>
          <w:b/>
          <w:spacing w:val="-2"/>
          <w:sz w:val="24"/>
          <w:szCs w:val="24"/>
        </w:rPr>
        <w:lastRenderedPageBreak/>
        <w:t>Discussion:</w:t>
      </w:r>
    </w:p>
    <w:p w14:paraId="47E7489B" w14:textId="77777777" w:rsidR="00F85F9B" w:rsidRPr="0066439E" w:rsidRDefault="00F85F9B">
      <w:pPr>
        <w:pStyle w:val="BodyText"/>
        <w:spacing w:before="77"/>
        <w:rPr>
          <w:rFonts w:asciiTheme="majorBidi" w:hAnsiTheme="majorBidi" w:cstheme="majorBidi"/>
          <w:b/>
          <w:sz w:val="24"/>
          <w:szCs w:val="24"/>
        </w:rPr>
      </w:pPr>
    </w:p>
    <w:p w14:paraId="0ED94C30" w14:textId="77777777" w:rsidR="00F85F9B" w:rsidRPr="0066439E" w:rsidRDefault="0025463F">
      <w:pPr>
        <w:pStyle w:val="BodyText"/>
        <w:spacing w:line="276" w:lineRule="auto"/>
        <w:ind w:left="600" w:right="727" w:hanging="10"/>
        <w:jc w:val="both"/>
        <w:rPr>
          <w:rFonts w:asciiTheme="majorBidi" w:hAnsiTheme="majorBidi" w:cstheme="majorBidi"/>
          <w:sz w:val="24"/>
          <w:szCs w:val="24"/>
        </w:rPr>
      </w:pPr>
      <w:r w:rsidRPr="0066439E">
        <w:rPr>
          <w:rFonts w:asciiTheme="majorBidi" w:hAnsiTheme="majorBidi" w:cstheme="majorBidi"/>
          <w:sz w:val="24"/>
          <w:szCs w:val="24"/>
        </w:rPr>
        <w:t xml:space="preserve">The present study investigated the impact of chewing tobacco use on various blood biomarkers, namely White Blood Cells (WBC), Red Blood Cells (RBC), Hemoglobin (Hb), and Platelets (PIT), across different durations of tobacco use (&lt;5 years, 5–10 years, and &gt;10 years), compared with non-chewing tobacco </w:t>
      </w:r>
      <w:r w:rsidRPr="0066439E">
        <w:rPr>
          <w:rFonts w:asciiTheme="majorBidi" w:hAnsiTheme="majorBidi" w:cstheme="majorBidi"/>
          <w:spacing w:val="-2"/>
          <w:sz w:val="24"/>
          <w:szCs w:val="24"/>
        </w:rPr>
        <w:t>users.</w:t>
      </w:r>
    </w:p>
    <w:p w14:paraId="414C73CD" w14:textId="77777777" w:rsidR="00F85F9B" w:rsidRPr="0066439E" w:rsidRDefault="0025463F">
      <w:pPr>
        <w:pStyle w:val="BodyText"/>
        <w:spacing w:line="276" w:lineRule="auto"/>
        <w:ind w:left="600" w:right="734"/>
        <w:jc w:val="both"/>
        <w:rPr>
          <w:rFonts w:asciiTheme="majorBidi" w:hAnsiTheme="majorBidi" w:cstheme="majorBidi"/>
          <w:sz w:val="24"/>
          <w:szCs w:val="24"/>
        </w:rPr>
      </w:pPr>
      <w:r w:rsidRPr="0066439E">
        <w:rPr>
          <w:rFonts w:asciiTheme="majorBidi" w:hAnsiTheme="majorBidi" w:cstheme="majorBidi"/>
          <w:sz w:val="24"/>
          <w:szCs w:val="24"/>
        </w:rPr>
        <w:t>Although descriptive statistics revealed slight differences between the user groups and non-users, particularly in WBC and Hb levels, the differences were not statistically significant according to the ANOVA results (p &gt; 0.05 for all biomarkers). This suggests that the duration of chewing tobacco use alone may not have a significant measurable effect on these specific hematological parameters within the sample size considered.</w:t>
      </w:r>
    </w:p>
    <w:p w14:paraId="2D035950" w14:textId="77777777" w:rsidR="00F85F9B" w:rsidRDefault="0025463F" w:rsidP="00F502CD">
      <w:pPr>
        <w:pStyle w:val="BodyText"/>
        <w:spacing w:before="262" w:line="276" w:lineRule="auto"/>
        <w:ind w:left="600" w:right="728" w:hanging="10"/>
        <w:jc w:val="both"/>
        <w:rPr>
          <w:rFonts w:asciiTheme="majorBidi" w:hAnsiTheme="majorBidi" w:cstheme="majorBidi"/>
          <w:sz w:val="24"/>
          <w:szCs w:val="24"/>
        </w:rPr>
      </w:pPr>
      <w:r w:rsidRPr="0066439E">
        <w:rPr>
          <w:rFonts w:asciiTheme="majorBidi" w:hAnsiTheme="majorBidi" w:cstheme="majorBidi"/>
          <w:sz w:val="24"/>
          <w:szCs w:val="24"/>
        </w:rPr>
        <w:t>Interestingly, WBC values appeared lower among tobacco users across all durations</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when</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compared</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non-users.</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However,</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WBC</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variance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in the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 xml:space="preserve">non- user group was considerably high, potentially indicating the presence of other confounding variables or outliers in the control group. The uniform dose across users (100 grams per day) limited the ability to assess dose-dependent relationships, and the correlation analysis yielded non-significant results for all </w:t>
      </w:r>
      <w:r w:rsidRPr="0066439E">
        <w:rPr>
          <w:rFonts w:asciiTheme="majorBidi" w:hAnsiTheme="majorBidi" w:cstheme="majorBidi"/>
          <w:spacing w:val="-2"/>
          <w:sz w:val="24"/>
          <w:szCs w:val="24"/>
        </w:rPr>
        <w:t>biomarkers.</w:t>
      </w:r>
    </w:p>
    <w:p w14:paraId="38FF4D21" w14:textId="77777777" w:rsidR="00F502CD" w:rsidRDefault="00F502CD" w:rsidP="00F502CD">
      <w:pPr>
        <w:pStyle w:val="BodyText"/>
        <w:spacing w:before="262" w:line="276" w:lineRule="auto"/>
        <w:ind w:left="600" w:right="728" w:hanging="10"/>
        <w:jc w:val="both"/>
        <w:rPr>
          <w:rFonts w:asciiTheme="majorBidi" w:hAnsiTheme="majorBidi" w:cstheme="majorBidi"/>
          <w:sz w:val="24"/>
          <w:szCs w:val="24"/>
        </w:rPr>
      </w:pPr>
    </w:p>
    <w:p w14:paraId="4109AD9B" w14:textId="77777777" w:rsidR="00AB1922" w:rsidRDefault="00AB1922" w:rsidP="00F502CD">
      <w:pPr>
        <w:pStyle w:val="BodyText"/>
        <w:spacing w:before="262" w:line="276" w:lineRule="auto"/>
        <w:ind w:left="600" w:right="728" w:hanging="10"/>
        <w:jc w:val="both"/>
        <w:rPr>
          <w:rFonts w:asciiTheme="majorBidi" w:hAnsiTheme="majorBidi" w:cstheme="majorBidi"/>
          <w:sz w:val="24"/>
          <w:szCs w:val="24"/>
        </w:rPr>
      </w:pPr>
    </w:p>
    <w:p w14:paraId="31F47A3D" w14:textId="77777777" w:rsidR="00F85F9B" w:rsidRPr="0066439E" w:rsidRDefault="0025463F">
      <w:pPr>
        <w:pStyle w:val="Heading2"/>
        <w:spacing w:before="45"/>
        <w:rPr>
          <w:rFonts w:asciiTheme="majorBidi" w:hAnsiTheme="majorBidi" w:cstheme="majorBidi"/>
          <w:b w:val="0"/>
          <w:sz w:val="24"/>
          <w:szCs w:val="24"/>
        </w:rPr>
      </w:pPr>
      <w:r w:rsidRPr="0066439E">
        <w:rPr>
          <w:rFonts w:asciiTheme="majorBidi" w:hAnsiTheme="majorBidi" w:cstheme="majorBidi"/>
          <w:spacing w:val="-2"/>
          <w:sz w:val="24"/>
          <w:szCs w:val="24"/>
        </w:rPr>
        <w:t>Conclusion</w:t>
      </w:r>
      <w:r w:rsidRPr="0066439E">
        <w:rPr>
          <w:rFonts w:asciiTheme="majorBidi" w:hAnsiTheme="majorBidi" w:cstheme="majorBidi"/>
          <w:b w:val="0"/>
          <w:spacing w:val="-2"/>
          <w:sz w:val="24"/>
          <w:szCs w:val="24"/>
        </w:rPr>
        <w:t>:</w:t>
      </w:r>
    </w:p>
    <w:p w14:paraId="0B0248E2" w14:textId="77777777" w:rsidR="00F85F9B" w:rsidRPr="0066439E" w:rsidRDefault="0025463F">
      <w:pPr>
        <w:pStyle w:val="BodyText"/>
        <w:spacing w:before="47" w:line="276" w:lineRule="auto"/>
        <w:ind w:left="600" w:right="726" w:hanging="10"/>
        <w:jc w:val="both"/>
        <w:rPr>
          <w:rFonts w:asciiTheme="majorBidi" w:hAnsiTheme="majorBidi" w:cstheme="majorBidi"/>
          <w:sz w:val="24"/>
          <w:szCs w:val="24"/>
        </w:rPr>
      </w:pPr>
      <w:r w:rsidRPr="0066439E">
        <w:rPr>
          <w:rFonts w:asciiTheme="majorBidi" w:hAnsiTheme="majorBidi" w:cstheme="majorBidi"/>
          <w:sz w:val="24"/>
          <w:szCs w:val="24"/>
        </w:rPr>
        <w:t>In conclusion, this study found no statistically significant differences in WBC, RBC, Hb, or PIT levels between chewing tobacco users of varying durations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and non-users. While some trends were observed, such as lower WBC counts in users, the results emphasize the need for larger sample sizes, diversified dosage levels, and control for additional variables to draw more robust conclusions about the hematological effects of chewing tobacco.</w:t>
      </w:r>
    </w:p>
    <w:p w14:paraId="71B2CDF5" w14:textId="77777777" w:rsidR="005A3867" w:rsidRPr="0066439E" w:rsidRDefault="0025463F" w:rsidP="005A3867">
      <w:pPr>
        <w:spacing w:before="61"/>
        <w:ind w:left="590"/>
        <w:rPr>
          <w:rFonts w:asciiTheme="majorBidi" w:hAnsiTheme="majorBidi" w:cstheme="majorBidi"/>
          <w:b/>
          <w:sz w:val="24"/>
          <w:szCs w:val="24"/>
        </w:rPr>
      </w:pPr>
      <w:r w:rsidRPr="0066439E">
        <w:rPr>
          <w:rFonts w:asciiTheme="majorBidi" w:hAnsiTheme="majorBidi" w:cstheme="majorBidi"/>
          <w:sz w:val="24"/>
          <w:szCs w:val="24"/>
        </w:rPr>
        <w:t>Future research should consider a broader range of tobacco dosages and the inclusion of additional health and lifestyle factors to clarify the biological impact of chewing tobacco on blood biomarkers.</w:t>
      </w:r>
      <w:r w:rsidR="005A3867" w:rsidRPr="0066439E">
        <w:rPr>
          <w:rFonts w:asciiTheme="majorBidi" w:hAnsiTheme="majorBidi" w:cstheme="majorBidi"/>
          <w:b/>
          <w:spacing w:val="-2"/>
          <w:sz w:val="24"/>
          <w:szCs w:val="24"/>
        </w:rPr>
        <w:t xml:space="preserve"> Recommendations:</w:t>
      </w:r>
    </w:p>
    <w:p w14:paraId="73941142" w14:textId="77777777" w:rsidR="005A3867" w:rsidRPr="0066439E" w:rsidRDefault="005A3867" w:rsidP="005A3867">
      <w:pPr>
        <w:pStyle w:val="BodyText"/>
        <w:spacing w:before="48" w:line="278" w:lineRule="auto"/>
        <w:ind w:left="600" w:hanging="10"/>
        <w:rPr>
          <w:rFonts w:asciiTheme="majorBidi" w:hAnsiTheme="majorBidi" w:cstheme="majorBidi"/>
          <w:sz w:val="24"/>
          <w:szCs w:val="24"/>
        </w:rPr>
      </w:pPr>
      <w:r w:rsidRPr="0066439E">
        <w:rPr>
          <w:rFonts w:asciiTheme="majorBidi" w:hAnsiTheme="majorBidi" w:cstheme="majorBidi"/>
          <w:sz w:val="24"/>
          <w:szCs w:val="24"/>
        </w:rPr>
        <w:t>Based</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on</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findings</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of</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this</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study,</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following</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recommendations</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 xml:space="preserve">are </w:t>
      </w:r>
      <w:r w:rsidRPr="0066439E">
        <w:rPr>
          <w:rFonts w:asciiTheme="majorBidi" w:hAnsiTheme="majorBidi" w:cstheme="majorBidi"/>
          <w:spacing w:val="-2"/>
          <w:sz w:val="24"/>
          <w:szCs w:val="24"/>
        </w:rPr>
        <w:t>proposed:</w:t>
      </w:r>
    </w:p>
    <w:p w14:paraId="1267087E" w14:textId="77777777" w:rsidR="005A3867" w:rsidRPr="0066439E" w:rsidRDefault="005A3867" w:rsidP="005A3867">
      <w:pPr>
        <w:pStyle w:val="ListParagraph"/>
        <w:numPr>
          <w:ilvl w:val="0"/>
          <w:numId w:val="2"/>
        </w:numPr>
        <w:tabs>
          <w:tab w:val="left" w:pos="874"/>
          <w:tab w:val="left" w:pos="876"/>
        </w:tabs>
        <w:spacing w:line="276" w:lineRule="auto"/>
        <w:ind w:right="732"/>
        <w:jc w:val="both"/>
        <w:rPr>
          <w:rFonts w:asciiTheme="majorBidi" w:hAnsiTheme="majorBidi" w:cstheme="majorBidi"/>
          <w:sz w:val="24"/>
          <w:szCs w:val="24"/>
        </w:rPr>
      </w:pPr>
      <w:r w:rsidRPr="0066439E">
        <w:rPr>
          <w:rFonts w:asciiTheme="majorBidi" w:hAnsiTheme="majorBidi" w:cstheme="majorBidi"/>
          <w:sz w:val="24"/>
          <w:szCs w:val="24"/>
        </w:rPr>
        <w:t>Expand Sample Size and Diversity Future studies should include a larger and more demographically diverse sample to improve statistical power and generalizability of the findings.</w:t>
      </w:r>
    </w:p>
    <w:p w14:paraId="15BD7276" w14:textId="77777777" w:rsidR="005A3867" w:rsidRPr="0066439E" w:rsidRDefault="005A3867" w:rsidP="005A3867">
      <w:pPr>
        <w:pStyle w:val="ListParagraph"/>
        <w:numPr>
          <w:ilvl w:val="0"/>
          <w:numId w:val="2"/>
        </w:numPr>
        <w:tabs>
          <w:tab w:val="left" w:pos="874"/>
          <w:tab w:val="left" w:pos="876"/>
        </w:tabs>
        <w:spacing w:line="276" w:lineRule="auto"/>
        <w:ind w:right="727"/>
        <w:jc w:val="both"/>
        <w:rPr>
          <w:rFonts w:asciiTheme="majorBidi" w:hAnsiTheme="majorBidi" w:cstheme="majorBidi"/>
          <w:sz w:val="24"/>
          <w:szCs w:val="24"/>
        </w:rPr>
      </w:pPr>
      <w:r w:rsidRPr="0066439E">
        <w:rPr>
          <w:rFonts w:asciiTheme="majorBidi" w:hAnsiTheme="majorBidi" w:cstheme="majorBidi"/>
          <w:sz w:val="24"/>
          <w:szCs w:val="24"/>
        </w:rPr>
        <w:t>Include Variable Dosage Levels Since most participants in this study consumed a uniform dose of chewing tobacco (100 grams/day), it is recommended to incorporate varied dosage groups to better assess dose- response relationships.</w:t>
      </w:r>
    </w:p>
    <w:p w14:paraId="1FDCE48C" w14:textId="77777777" w:rsidR="005A3867" w:rsidRPr="0066439E" w:rsidRDefault="005A3867" w:rsidP="005A3867">
      <w:pPr>
        <w:pStyle w:val="ListParagraph"/>
        <w:numPr>
          <w:ilvl w:val="0"/>
          <w:numId w:val="2"/>
        </w:numPr>
        <w:tabs>
          <w:tab w:val="left" w:pos="874"/>
          <w:tab w:val="left" w:pos="876"/>
        </w:tabs>
        <w:spacing w:line="276" w:lineRule="auto"/>
        <w:ind w:right="728"/>
        <w:jc w:val="both"/>
        <w:rPr>
          <w:rFonts w:asciiTheme="majorBidi" w:hAnsiTheme="majorBidi" w:cstheme="majorBidi"/>
          <w:sz w:val="24"/>
          <w:szCs w:val="24"/>
        </w:rPr>
      </w:pPr>
      <w:r w:rsidRPr="0066439E">
        <w:rPr>
          <w:rFonts w:asciiTheme="majorBidi" w:hAnsiTheme="majorBidi" w:cstheme="majorBidi"/>
          <w:sz w:val="24"/>
          <w:szCs w:val="24"/>
        </w:rPr>
        <w:t>Control for Confounding Factors Additional health variables such as nutritional status, infection history, chronic illnesses, and medication use should be accounted for to reduce variability in biomarker levels.</w:t>
      </w:r>
    </w:p>
    <w:p w14:paraId="783893DD" w14:textId="77777777" w:rsidR="005A3867" w:rsidRPr="0066439E" w:rsidRDefault="005A3867" w:rsidP="005A3867">
      <w:pPr>
        <w:pStyle w:val="ListParagraph"/>
        <w:numPr>
          <w:ilvl w:val="0"/>
          <w:numId w:val="2"/>
        </w:numPr>
        <w:tabs>
          <w:tab w:val="left" w:pos="874"/>
          <w:tab w:val="left" w:pos="876"/>
        </w:tabs>
        <w:spacing w:line="276" w:lineRule="auto"/>
        <w:ind w:right="731"/>
        <w:jc w:val="both"/>
        <w:rPr>
          <w:rFonts w:asciiTheme="majorBidi" w:hAnsiTheme="majorBidi" w:cstheme="majorBidi"/>
          <w:sz w:val="24"/>
          <w:szCs w:val="24"/>
        </w:rPr>
      </w:pPr>
      <w:r w:rsidRPr="0066439E">
        <w:rPr>
          <w:rFonts w:asciiTheme="majorBidi" w:hAnsiTheme="majorBidi" w:cstheme="majorBidi"/>
          <w:sz w:val="24"/>
          <w:szCs w:val="24"/>
        </w:rPr>
        <w:t>Integrate Additional Biomarkers Including inflammatory markers (e.g., CRP, ESR), liver enzymes, or oxidative stress markers could offer a more comprehensive understanding of the systemic effects of chewing tobacco.</w:t>
      </w:r>
    </w:p>
    <w:p w14:paraId="2D8D90A7" w14:textId="77777777" w:rsidR="005A3867" w:rsidRPr="0066439E" w:rsidRDefault="005A3867" w:rsidP="005A3867">
      <w:pPr>
        <w:pStyle w:val="ListParagraph"/>
        <w:numPr>
          <w:ilvl w:val="0"/>
          <w:numId w:val="2"/>
        </w:numPr>
        <w:tabs>
          <w:tab w:val="left" w:pos="874"/>
          <w:tab w:val="left" w:pos="876"/>
        </w:tabs>
        <w:spacing w:line="276" w:lineRule="auto"/>
        <w:ind w:right="727"/>
        <w:jc w:val="both"/>
        <w:rPr>
          <w:rFonts w:asciiTheme="majorBidi" w:hAnsiTheme="majorBidi" w:cstheme="majorBidi"/>
          <w:sz w:val="24"/>
          <w:szCs w:val="24"/>
        </w:rPr>
      </w:pPr>
      <w:r w:rsidRPr="0066439E">
        <w:rPr>
          <w:rFonts w:asciiTheme="majorBidi" w:hAnsiTheme="majorBidi" w:cstheme="majorBidi"/>
          <w:sz w:val="24"/>
          <w:szCs w:val="24"/>
        </w:rPr>
        <w:t xml:space="preserve">Public Health Implications The apparent trends, even if not statistically significant, </w:t>
      </w:r>
      <w:r w:rsidRPr="0066439E">
        <w:rPr>
          <w:rFonts w:asciiTheme="majorBidi" w:hAnsiTheme="majorBidi" w:cstheme="majorBidi"/>
          <w:sz w:val="24"/>
          <w:szCs w:val="24"/>
        </w:rPr>
        <w:lastRenderedPageBreak/>
        <w:t>suggest the need for increased awareness about the potential hematological</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systemic</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health</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risks</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associated</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with</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chewing</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tobacco</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use.</w:t>
      </w:r>
    </w:p>
    <w:p w14:paraId="2AF32AD0" w14:textId="77777777" w:rsidR="005A3867" w:rsidRPr="0066439E" w:rsidRDefault="005A3867" w:rsidP="005A3867">
      <w:pPr>
        <w:pStyle w:val="BodyText"/>
        <w:ind w:left="590"/>
        <w:rPr>
          <w:rFonts w:asciiTheme="majorBidi" w:hAnsiTheme="majorBidi" w:cstheme="majorBidi"/>
          <w:sz w:val="24"/>
          <w:szCs w:val="24"/>
        </w:rPr>
      </w:pPr>
      <w:r w:rsidRPr="0066439E">
        <w:rPr>
          <w:rFonts w:asciiTheme="majorBidi" w:hAnsiTheme="majorBidi" w:cstheme="majorBidi"/>
          <w:sz w:val="24"/>
          <w:szCs w:val="24"/>
        </w:rPr>
        <w:t>All</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statistical</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analyses</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were</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conducted</w:t>
      </w:r>
      <w:r w:rsidRPr="0066439E">
        <w:rPr>
          <w:rFonts w:asciiTheme="majorBidi" w:hAnsiTheme="majorBidi" w:cstheme="majorBidi"/>
          <w:spacing w:val="-9"/>
          <w:sz w:val="24"/>
          <w:szCs w:val="24"/>
        </w:rPr>
        <w:t xml:space="preserve"> </w:t>
      </w:r>
      <w:r w:rsidRPr="0066439E">
        <w:rPr>
          <w:rFonts w:asciiTheme="majorBidi" w:hAnsiTheme="majorBidi" w:cstheme="majorBidi"/>
          <w:sz w:val="24"/>
          <w:szCs w:val="24"/>
        </w:rPr>
        <w:t>using</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IBM</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SPSS</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Statistics</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version</w:t>
      </w:r>
      <w:r w:rsidRPr="0066439E">
        <w:rPr>
          <w:rFonts w:asciiTheme="majorBidi" w:hAnsiTheme="majorBidi" w:cstheme="majorBidi"/>
          <w:spacing w:val="-1"/>
          <w:sz w:val="24"/>
          <w:szCs w:val="24"/>
        </w:rPr>
        <w:t xml:space="preserve"> </w:t>
      </w:r>
      <w:r w:rsidRPr="0066439E">
        <w:rPr>
          <w:rFonts w:asciiTheme="majorBidi" w:hAnsiTheme="majorBidi" w:cstheme="majorBidi"/>
          <w:spacing w:val="-5"/>
          <w:sz w:val="24"/>
          <w:szCs w:val="24"/>
        </w:rPr>
        <w:t>28.</w:t>
      </w:r>
    </w:p>
    <w:p w14:paraId="4DBE46BA" w14:textId="77777777" w:rsidR="00F85F9B" w:rsidRPr="0066439E" w:rsidRDefault="00F85F9B">
      <w:pPr>
        <w:pStyle w:val="BodyText"/>
        <w:spacing w:before="2" w:line="276" w:lineRule="auto"/>
        <w:ind w:left="600" w:right="736" w:hanging="10"/>
        <w:jc w:val="both"/>
        <w:rPr>
          <w:rFonts w:asciiTheme="majorBidi" w:hAnsiTheme="majorBidi" w:cstheme="majorBidi"/>
          <w:sz w:val="24"/>
          <w:szCs w:val="24"/>
          <w:rtl/>
          <w:lang w:bidi="ar-EG"/>
        </w:rPr>
      </w:pPr>
    </w:p>
    <w:p w14:paraId="17AC2D42" w14:textId="77777777" w:rsidR="00F85F9B" w:rsidRPr="0066439E" w:rsidRDefault="00F85F9B">
      <w:pPr>
        <w:pStyle w:val="BodyText"/>
        <w:spacing w:line="276" w:lineRule="auto"/>
        <w:jc w:val="both"/>
        <w:rPr>
          <w:rFonts w:asciiTheme="majorBidi" w:hAnsiTheme="majorBidi" w:cstheme="majorBidi"/>
          <w:sz w:val="24"/>
          <w:szCs w:val="24"/>
        </w:rPr>
      </w:pPr>
    </w:p>
    <w:p w14:paraId="12E346CA" w14:textId="77777777" w:rsidR="00F85F9B" w:rsidRPr="0066439E" w:rsidRDefault="0025463F">
      <w:pPr>
        <w:spacing w:before="58"/>
        <w:ind w:left="590"/>
        <w:rPr>
          <w:rFonts w:asciiTheme="majorBidi" w:hAnsiTheme="majorBidi" w:cstheme="majorBidi"/>
          <w:b/>
          <w:sz w:val="24"/>
          <w:szCs w:val="24"/>
        </w:rPr>
      </w:pPr>
      <w:r w:rsidRPr="0066439E">
        <w:rPr>
          <w:rFonts w:asciiTheme="majorBidi" w:hAnsiTheme="majorBidi" w:cstheme="majorBidi"/>
          <w:b/>
          <w:spacing w:val="-2"/>
          <w:sz w:val="24"/>
          <w:szCs w:val="24"/>
        </w:rPr>
        <w:t>References</w:t>
      </w:r>
    </w:p>
    <w:p w14:paraId="341F7878" w14:textId="77777777" w:rsidR="00F85F9B" w:rsidRPr="0066439E" w:rsidRDefault="00F85F9B">
      <w:pPr>
        <w:pStyle w:val="BodyText"/>
        <w:spacing w:before="75"/>
        <w:rPr>
          <w:rFonts w:asciiTheme="majorBidi" w:hAnsiTheme="majorBidi" w:cstheme="majorBidi"/>
          <w:b/>
          <w:sz w:val="24"/>
          <w:szCs w:val="24"/>
        </w:rPr>
      </w:pPr>
    </w:p>
    <w:p w14:paraId="365D5934" w14:textId="0589D2A8" w:rsidR="00F85F9B" w:rsidRPr="0066439E" w:rsidRDefault="0025463F">
      <w:pPr>
        <w:tabs>
          <w:tab w:val="left" w:pos="2843"/>
          <w:tab w:val="left" w:pos="4674"/>
          <w:tab w:val="left" w:pos="6433"/>
          <w:tab w:val="left" w:pos="8902"/>
        </w:tabs>
        <w:spacing w:line="276" w:lineRule="auto"/>
        <w:ind w:left="950" w:right="733" w:hanging="360"/>
        <w:jc w:val="both"/>
        <w:rPr>
          <w:rFonts w:asciiTheme="majorBidi" w:hAnsiTheme="majorBidi" w:cstheme="majorBidi"/>
          <w:sz w:val="24"/>
          <w:szCs w:val="24"/>
        </w:rPr>
      </w:pPr>
      <w:r w:rsidRPr="0066439E">
        <w:rPr>
          <w:rFonts w:asciiTheme="majorBidi" w:hAnsiTheme="majorBidi" w:cstheme="majorBidi"/>
          <w:spacing w:val="-6"/>
          <w:sz w:val="24"/>
          <w:szCs w:val="24"/>
        </w:rPr>
        <w:t>1.</w:t>
      </w:r>
      <w:r w:rsidRPr="0066439E">
        <w:rPr>
          <w:rFonts w:asciiTheme="majorBidi" w:hAnsiTheme="majorBidi" w:cstheme="majorBidi"/>
          <w:spacing w:val="-16"/>
          <w:sz w:val="24"/>
          <w:szCs w:val="24"/>
        </w:rPr>
        <w:t xml:space="preserve"> </w:t>
      </w:r>
      <w:proofErr w:type="spellStart"/>
      <w:r w:rsidR="00C43141" w:rsidRPr="00C43141">
        <w:rPr>
          <w:rFonts w:asciiTheme="majorBidi" w:hAnsiTheme="majorBidi" w:cstheme="majorBidi"/>
          <w:spacing w:val="-6"/>
          <w:sz w:val="24"/>
          <w:szCs w:val="24"/>
        </w:rPr>
        <w:t>SudaneseOnline</w:t>
      </w:r>
      <w:proofErr w:type="spellEnd"/>
      <w:r w:rsidR="00C43141" w:rsidRPr="00C43141">
        <w:rPr>
          <w:rFonts w:asciiTheme="majorBidi" w:hAnsiTheme="majorBidi" w:cstheme="majorBidi"/>
          <w:spacing w:val="-6"/>
          <w:sz w:val="24"/>
          <w:szCs w:val="24"/>
        </w:rPr>
        <w:t xml:space="preserve">. Tobacco... Scary Facts and Figures [Internet]. 2013 [cited 2025 May 29]. Available </w:t>
      </w:r>
      <w:proofErr w:type="spellStart"/>
      <w:r w:rsidR="00C43141" w:rsidRPr="00C43141">
        <w:rPr>
          <w:rFonts w:asciiTheme="majorBidi" w:hAnsiTheme="majorBidi" w:cstheme="majorBidi"/>
          <w:spacing w:val="-6"/>
          <w:sz w:val="24"/>
          <w:szCs w:val="24"/>
        </w:rPr>
        <w:t>from:</w:t>
      </w:r>
      <w:hyperlink r:id="rId21">
        <w:r w:rsidRPr="0066439E">
          <w:rPr>
            <w:rFonts w:asciiTheme="majorBidi" w:hAnsiTheme="majorBidi" w:cstheme="majorBidi"/>
            <w:color w:val="0000FF"/>
            <w:spacing w:val="-2"/>
            <w:sz w:val="24"/>
            <w:szCs w:val="24"/>
            <w:u w:val="single" w:color="0000FF"/>
          </w:rPr>
          <w:t>https</w:t>
        </w:r>
        <w:proofErr w:type="spellEnd"/>
        <w:r w:rsidRPr="0066439E">
          <w:rPr>
            <w:rFonts w:asciiTheme="majorBidi" w:hAnsiTheme="majorBidi" w:cstheme="majorBidi"/>
            <w:color w:val="0000FF"/>
            <w:spacing w:val="-2"/>
            <w:sz w:val="24"/>
            <w:szCs w:val="24"/>
            <w:u w:val="single" w:color="0000FF"/>
          </w:rPr>
          <w:t>://sudaneseonline.com/board/430/msg/1367146035.html</w:t>
        </w:r>
      </w:hyperlink>
    </w:p>
    <w:p w14:paraId="3633EFEA" w14:textId="38E4CF77" w:rsidR="00F85F9B" w:rsidRPr="0066439E" w:rsidRDefault="0025463F">
      <w:pPr>
        <w:bidi/>
        <w:spacing w:before="1"/>
        <w:ind w:left="731" w:right="60"/>
        <w:rPr>
          <w:rFonts w:asciiTheme="majorBidi" w:hAnsiTheme="majorBidi" w:cstheme="majorBidi"/>
          <w:sz w:val="24"/>
          <w:szCs w:val="24"/>
        </w:rPr>
      </w:pPr>
      <w:r w:rsidRPr="0066439E">
        <w:rPr>
          <w:rFonts w:asciiTheme="majorBidi" w:hAnsiTheme="majorBidi" w:cstheme="majorBidi"/>
          <w:w w:val="86"/>
          <w:sz w:val="24"/>
          <w:szCs w:val="24"/>
        </w:rPr>
        <w:t>[cited</w:t>
      </w:r>
      <w:r w:rsidRPr="0066439E">
        <w:rPr>
          <w:rFonts w:asciiTheme="majorBidi" w:hAnsiTheme="majorBidi" w:cstheme="majorBidi"/>
          <w:spacing w:val="61"/>
          <w:sz w:val="24"/>
          <w:szCs w:val="24"/>
          <w:rtl/>
        </w:rPr>
        <w:t xml:space="preserve"> </w:t>
      </w:r>
      <w:r w:rsidRPr="0066439E">
        <w:rPr>
          <w:rFonts w:asciiTheme="majorBidi" w:hAnsiTheme="majorBidi" w:cstheme="majorBidi"/>
          <w:w w:val="86"/>
          <w:sz w:val="24"/>
          <w:szCs w:val="24"/>
        </w:rPr>
        <w:t>2020</w:t>
      </w:r>
      <w:r w:rsidRPr="0066439E">
        <w:rPr>
          <w:rFonts w:asciiTheme="majorBidi" w:hAnsiTheme="majorBidi" w:cstheme="majorBidi"/>
          <w:spacing w:val="63"/>
          <w:sz w:val="24"/>
          <w:szCs w:val="24"/>
          <w:rtl/>
        </w:rPr>
        <w:t xml:space="preserve"> </w:t>
      </w:r>
      <w:r w:rsidRPr="0066439E">
        <w:rPr>
          <w:rFonts w:asciiTheme="majorBidi" w:hAnsiTheme="majorBidi" w:cstheme="majorBidi"/>
          <w:w w:val="86"/>
          <w:sz w:val="24"/>
          <w:szCs w:val="24"/>
        </w:rPr>
        <w:t>[Internet].</w:t>
      </w:r>
      <w:r w:rsidRPr="0066439E">
        <w:rPr>
          <w:rFonts w:asciiTheme="majorBidi" w:hAnsiTheme="majorBidi" w:cstheme="majorBidi"/>
          <w:spacing w:val="59"/>
          <w:sz w:val="24"/>
          <w:szCs w:val="24"/>
          <w:rtl/>
        </w:rPr>
        <w:t xml:space="preserve"> </w:t>
      </w:r>
      <w:r w:rsidRPr="0066439E">
        <w:rPr>
          <w:rFonts w:asciiTheme="majorBidi" w:hAnsiTheme="majorBidi" w:cstheme="majorBidi"/>
          <w:w w:val="86"/>
          <w:sz w:val="24"/>
          <w:szCs w:val="24"/>
        </w:rPr>
        <w:t>2)</w:t>
      </w:r>
      <w:r w:rsidRPr="0066439E">
        <w:rPr>
          <w:rFonts w:asciiTheme="majorBidi" w:hAnsiTheme="majorBidi" w:cstheme="majorBidi"/>
          <w:spacing w:val="62"/>
          <w:sz w:val="24"/>
          <w:szCs w:val="24"/>
          <w:rtl/>
        </w:rPr>
        <w:t xml:space="preserve"> </w:t>
      </w:r>
      <w:r w:rsidRPr="0066439E">
        <w:rPr>
          <w:rFonts w:asciiTheme="majorBidi" w:hAnsiTheme="majorBidi" w:cstheme="majorBidi"/>
          <w:w w:val="86"/>
          <w:sz w:val="24"/>
          <w:szCs w:val="24"/>
          <w:rtl/>
        </w:rPr>
        <w:t>ـ</w:t>
      </w:r>
      <w:r w:rsidRPr="0066439E">
        <w:rPr>
          <w:rFonts w:asciiTheme="majorBidi" w:hAnsiTheme="majorBidi" w:cstheme="majorBidi"/>
          <w:spacing w:val="63"/>
          <w:sz w:val="24"/>
          <w:szCs w:val="24"/>
          <w:rtl/>
        </w:rPr>
        <w:t xml:space="preserve"> </w:t>
      </w:r>
      <w:r w:rsidRPr="0066439E">
        <w:rPr>
          <w:rFonts w:asciiTheme="majorBidi" w:hAnsiTheme="majorBidi" w:cstheme="majorBidi"/>
          <w:w w:val="86"/>
          <w:sz w:val="24"/>
          <w:szCs w:val="24"/>
        </w:rPr>
        <w:t>(1</w:t>
      </w:r>
      <w:r w:rsidRPr="0066439E">
        <w:rPr>
          <w:rFonts w:asciiTheme="majorBidi" w:hAnsiTheme="majorBidi" w:cstheme="majorBidi"/>
          <w:spacing w:val="60"/>
          <w:sz w:val="24"/>
          <w:szCs w:val="24"/>
          <w:rtl/>
        </w:rPr>
        <w:t xml:space="preserve"> </w:t>
      </w:r>
      <w:r w:rsidR="00C43141" w:rsidRPr="00C43141">
        <w:rPr>
          <w:rFonts w:asciiTheme="majorBidi" w:hAnsiTheme="majorBidi" w:cstheme="majorBidi"/>
          <w:w w:val="86"/>
          <w:sz w:val="24"/>
          <w:szCs w:val="24"/>
        </w:rPr>
        <w:t xml:space="preserve">Scary facts and figures... tobacco </w:t>
      </w:r>
      <w:proofErr w:type="spellStart"/>
      <w:r w:rsidRPr="0066439E">
        <w:rPr>
          <w:rFonts w:asciiTheme="majorBidi" w:hAnsiTheme="majorBidi" w:cstheme="majorBidi"/>
          <w:w w:val="86"/>
          <w:sz w:val="24"/>
          <w:szCs w:val="24"/>
        </w:rPr>
        <w:t>Alrakoba</w:t>
      </w:r>
      <w:proofErr w:type="spellEnd"/>
      <w:r w:rsidRPr="0066439E">
        <w:rPr>
          <w:rFonts w:asciiTheme="majorBidi" w:hAnsiTheme="majorBidi" w:cstheme="majorBidi"/>
          <w:w w:val="86"/>
          <w:sz w:val="24"/>
          <w:szCs w:val="24"/>
        </w:rPr>
        <w:t>.</w:t>
      </w:r>
      <w:r w:rsidRPr="0066439E">
        <w:rPr>
          <w:rFonts w:asciiTheme="majorBidi" w:hAnsiTheme="majorBidi" w:cstheme="majorBidi"/>
          <w:spacing w:val="33"/>
          <w:sz w:val="24"/>
          <w:szCs w:val="24"/>
          <w:rtl/>
        </w:rPr>
        <w:t xml:space="preserve"> </w:t>
      </w:r>
      <w:r w:rsidRPr="0066439E">
        <w:rPr>
          <w:rFonts w:asciiTheme="majorBidi" w:hAnsiTheme="majorBidi" w:cstheme="majorBidi"/>
          <w:w w:val="86"/>
          <w:sz w:val="24"/>
          <w:szCs w:val="24"/>
        </w:rPr>
        <w:t>2</w:t>
      </w:r>
    </w:p>
    <w:p w14:paraId="0187BD8D" w14:textId="77777777" w:rsidR="00F85F9B" w:rsidRPr="0066439E" w:rsidRDefault="0025463F">
      <w:pPr>
        <w:tabs>
          <w:tab w:val="left" w:pos="2843"/>
          <w:tab w:val="left" w:pos="4674"/>
          <w:tab w:val="left" w:pos="6433"/>
          <w:tab w:val="left" w:pos="8902"/>
        </w:tabs>
        <w:spacing w:before="54" w:line="276" w:lineRule="auto"/>
        <w:ind w:left="950" w:right="737"/>
        <w:jc w:val="both"/>
        <w:rPr>
          <w:rFonts w:asciiTheme="majorBidi" w:hAnsiTheme="majorBidi" w:cstheme="majorBidi"/>
          <w:sz w:val="24"/>
          <w:szCs w:val="24"/>
        </w:rPr>
      </w:pPr>
      <w:r w:rsidRPr="0066439E">
        <w:rPr>
          <w:rFonts w:asciiTheme="majorBidi" w:hAnsiTheme="majorBidi" w:cstheme="majorBidi"/>
          <w:spacing w:val="-4"/>
          <w:sz w:val="24"/>
          <w:szCs w:val="24"/>
        </w:rPr>
        <w:t>2025</w:t>
      </w:r>
      <w:r w:rsidRPr="0066439E">
        <w:rPr>
          <w:rFonts w:asciiTheme="majorBidi" w:hAnsiTheme="majorBidi" w:cstheme="majorBidi"/>
          <w:sz w:val="24"/>
          <w:szCs w:val="24"/>
        </w:rPr>
        <w:tab/>
      </w:r>
      <w:r w:rsidRPr="0066439E">
        <w:rPr>
          <w:rFonts w:asciiTheme="majorBidi" w:hAnsiTheme="majorBidi" w:cstheme="majorBidi"/>
          <w:spacing w:val="-4"/>
          <w:sz w:val="24"/>
          <w:szCs w:val="24"/>
        </w:rPr>
        <w:t>May</w:t>
      </w:r>
      <w:r w:rsidRPr="0066439E">
        <w:rPr>
          <w:rFonts w:asciiTheme="majorBidi" w:hAnsiTheme="majorBidi" w:cstheme="majorBidi"/>
          <w:sz w:val="24"/>
          <w:szCs w:val="24"/>
        </w:rPr>
        <w:tab/>
      </w:r>
      <w:r w:rsidRPr="0066439E">
        <w:rPr>
          <w:rFonts w:asciiTheme="majorBidi" w:hAnsiTheme="majorBidi" w:cstheme="majorBidi"/>
          <w:spacing w:val="-4"/>
          <w:sz w:val="24"/>
          <w:szCs w:val="24"/>
        </w:rPr>
        <w:t>29].</w:t>
      </w:r>
      <w:r w:rsidRPr="0066439E">
        <w:rPr>
          <w:rFonts w:asciiTheme="majorBidi" w:hAnsiTheme="majorBidi" w:cstheme="majorBidi"/>
          <w:sz w:val="24"/>
          <w:szCs w:val="24"/>
        </w:rPr>
        <w:tab/>
      </w:r>
      <w:r w:rsidRPr="0066439E">
        <w:rPr>
          <w:rFonts w:asciiTheme="majorBidi" w:hAnsiTheme="majorBidi" w:cstheme="majorBidi"/>
          <w:spacing w:val="-2"/>
          <w:sz w:val="24"/>
          <w:szCs w:val="24"/>
        </w:rPr>
        <w:t>Available</w:t>
      </w:r>
      <w:r w:rsidRPr="0066439E">
        <w:rPr>
          <w:rFonts w:asciiTheme="majorBidi" w:hAnsiTheme="majorBidi" w:cstheme="majorBidi"/>
          <w:sz w:val="24"/>
          <w:szCs w:val="24"/>
        </w:rPr>
        <w:tab/>
      </w:r>
      <w:r w:rsidRPr="0066439E">
        <w:rPr>
          <w:rFonts w:asciiTheme="majorBidi" w:hAnsiTheme="majorBidi" w:cstheme="majorBidi"/>
          <w:spacing w:val="-2"/>
          <w:sz w:val="24"/>
          <w:szCs w:val="24"/>
        </w:rPr>
        <w:t xml:space="preserve">from: </w:t>
      </w:r>
      <w:hyperlink r:id="rId22">
        <w:r w:rsidRPr="0066439E">
          <w:rPr>
            <w:rFonts w:asciiTheme="majorBidi" w:hAnsiTheme="majorBidi" w:cstheme="majorBidi"/>
            <w:color w:val="0000FF"/>
            <w:spacing w:val="-2"/>
            <w:sz w:val="24"/>
            <w:szCs w:val="24"/>
            <w:u w:val="single" w:color="0000FF"/>
          </w:rPr>
          <w:t>https://www.alrakoba.net/31743407/</w:t>
        </w:r>
      </w:hyperlink>
    </w:p>
    <w:p w14:paraId="4F7F8005" w14:textId="03EEAE6A" w:rsidR="00F85F9B" w:rsidRPr="00C43141" w:rsidRDefault="0025463F">
      <w:pPr>
        <w:pStyle w:val="ListParagraph"/>
        <w:numPr>
          <w:ilvl w:val="0"/>
          <w:numId w:val="1"/>
        </w:numPr>
        <w:tabs>
          <w:tab w:val="left" w:pos="950"/>
        </w:tabs>
        <w:spacing w:line="276" w:lineRule="auto"/>
        <w:ind w:right="729"/>
        <w:jc w:val="both"/>
        <w:rPr>
          <w:rFonts w:asciiTheme="majorBidi" w:hAnsiTheme="majorBidi" w:cstheme="majorBidi"/>
          <w:sz w:val="24"/>
          <w:szCs w:val="24"/>
        </w:rPr>
      </w:pPr>
      <w:r w:rsidRPr="0066439E">
        <w:rPr>
          <w:rFonts w:asciiTheme="majorBidi" w:hAnsiTheme="majorBidi" w:cstheme="majorBidi"/>
          <w:w w:val="85"/>
          <w:sz w:val="24"/>
          <w:szCs w:val="24"/>
        </w:rPr>
        <w:t xml:space="preserve">Facebook.com. </w:t>
      </w:r>
      <w:r w:rsidR="00C43141" w:rsidRPr="00C43141">
        <w:rPr>
          <w:rFonts w:asciiTheme="majorBidi" w:hAnsiTheme="majorBidi" w:cstheme="majorBidi"/>
          <w:w w:val="85"/>
          <w:sz w:val="24"/>
          <w:szCs w:val="24"/>
        </w:rPr>
        <w:t xml:space="preserve">How to smoke Sudanese tobacco </w:t>
      </w:r>
      <w:r w:rsidRPr="0066439E">
        <w:rPr>
          <w:rFonts w:asciiTheme="majorBidi" w:hAnsiTheme="majorBidi" w:cstheme="majorBidi"/>
          <w:w w:val="85"/>
          <w:sz w:val="24"/>
          <w:szCs w:val="24"/>
        </w:rPr>
        <w:t xml:space="preserve">[Internet]. [cited 2025 May </w:t>
      </w:r>
      <w:r w:rsidRPr="0066439E">
        <w:rPr>
          <w:rFonts w:asciiTheme="majorBidi" w:hAnsiTheme="majorBidi" w:cstheme="majorBidi"/>
          <w:spacing w:val="-4"/>
          <w:w w:val="95"/>
          <w:sz w:val="24"/>
          <w:szCs w:val="24"/>
        </w:rPr>
        <w:t>29].</w:t>
      </w:r>
    </w:p>
    <w:p w14:paraId="408B6F17" w14:textId="77777777" w:rsidR="00C43141" w:rsidRPr="00C43141" w:rsidRDefault="00C43141" w:rsidP="00C43141">
      <w:pPr>
        <w:tabs>
          <w:tab w:val="left" w:pos="950"/>
        </w:tabs>
        <w:spacing w:line="276" w:lineRule="auto"/>
        <w:ind w:right="729"/>
        <w:jc w:val="both"/>
        <w:rPr>
          <w:rFonts w:asciiTheme="majorBidi" w:hAnsiTheme="majorBidi" w:cstheme="majorBidi"/>
          <w:sz w:val="24"/>
          <w:szCs w:val="24"/>
        </w:rPr>
      </w:pPr>
    </w:p>
    <w:p w14:paraId="695F29B0" w14:textId="77777777" w:rsidR="00F85F9B" w:rsidRPr="0066439E" w:rsidRDefault="0025463F">
      <w:pPr>
        <w:pStyle w:val="ListParagraph"/>
        <w:numPr>
          <w:ilvl w:val="0"/>
          <w:numId w:val="1"/>
        </w:numPr>
        <w:tabs>
          <w:tab w:val="left" w:pos="950"/>
        </w:tabs>
        <w:spacing w:line="276" w:lineRule="auto"/>
        <w:ind w:right="737"/>
        <w:jc w:val="both"/>
        <w:rPr>
          <w:rFonts w:asciiTheme="majorBidi" w:hAnsiTheme="majorBidi" w:cstheme="majorBidi"/>
          <w:sz w:val="24"/>
          <w:szCs w:val="24"/>
        </w:rPr>
      </w:pPr>
      <w:r w:rsidRPr="0066439E">
        <w:rPr>
          <w:rFonts w:asciiTheme="majorBidi" w:hAnsiTheme="majorBidi" w:cstheme="majorBidi"/>
          <w:sz w:val="24"/>
          <w:szCs w:val="24"/>
        </w:rPr>
        <w:t>Carcinogenesis Journal. Faculty of Medicine, University of Khartoum. Study on Sudanese Tombak; 1991.</w:t>
      </w:r>
    </w:p>
    <w:p w14:paraId="02CF437F" w14:textId="77777777" w:rsidR="00F85F9B" w:rsidRPr="0066439E" w:rsidRDefault="0025463F">
      <w:pPr>
        <w:pStyle w:val="ListParagraph"/>
        <w:numPr>
          <w:ilvl w:val="0"/>
          <w:numId w:val="1"/>
        </w:numPr>
        <w:tabs>
          <w:tab w:val="left" w:pos="950"/>
        </w:tabs>
        <w:spacing w:before="1" w:line="276" w:lineRule="auto"/>
        <w:ind w:right="724"/>
        <w:jc w:val="both"/>
        <w:rPr>
          <w:rFonts w:asciiTheme="majorBidi" w:hAnsiTheme="majorBidi" w:cstheme="majorBidi"/>
          <w:sz w:val="24"/>
          <w:szCs w:val="24"/>
        </w:rPr>
      </w:pPr>
      <w:r w:rsidRPr="0066439E">
        <w:rPr>
          <w:rFonts w:asciiTheme="majorBidi" w:hAnsiTheme="majorBidi" w:cstheme="majorBidi"/>
          <w:sz w:val="24"/>
          <w:szCs w:val="24"/>
        </w:rPr>
        <w:t xml:space="preserve">Testing.com. Complete Blood Count (CBC) [Internet]. [cited 2025 May 29]. Available from: </w:t>
      </w:r>
      <w:hyperlink r:id="rId23">
        <w:r w:rsidRPr="0066439E">
          <w:rPr>
            <w:rFonts w:asciiTheme="majorBidi" w:hAnsiTheme="majorBidi" w:cstheme="majorBidi"/>
            <w:color w:val="0000FF"/>
            <w:sz w:val="24"/>
            <w:szCs w:val="24"/>
            <w:u w:val="single" w:color="0000FF"/>
          </w:rPr>
          <w:t>https://www.testing.com/tests/complete-</w:t>
        </w:r>
      </w:hyperlink>
      <w:r w:rsidRPr="0066439E">
        <w:rPr>
          <w:rFonts w:asciiTheme="majorBidi" w:hAnsiTheme="majorBidi" w:cstheme="majorBidi"/>
          <w:color w:val="0000FF"/>
          <w:sz w:val="24"/>
          <w:szCs w:val="24"/>
        </w:rPr>
        <w:t xml:space="preserve"> </w:t>
      </w:r>
      <w:hyperlink r:id="rId24">
        <w:r w:rsidRPr="0066439E">
          <w:rPr>
            <w:rFonts w:asciiTheme="majorBidi" w:hAnsiTheme="majorBidi" w:cstheme="majorBidi"/>
            <w:color w:val="0000FF"/>
            <w:spacing w:val="-2"/>
            <w:sz w:val="24"/>
            <w:szCs w:val="24"/>
            <w:u w:val="single" w:color="0000FF"/>
          </w:rPr>
          <w:t>blood-count-</w:t>
        </w:r>
        <w:proofErr w:type="spellStart"/>
        <w:r w:rsidRPr="0066439E">
          <w:rPr>
            <w:rFonts w:asciiTheme="majorBidi" w:hAnsiTheme="majorBidi" w:cstheme="majorBidi"/>
            <w:color w:val="0000FF"/>
            <w:spacing w:val="-2"/>
            <w:sz w:val="24"/>
            <w:szCs w:val="24"/>
            <w:u w:val="single" w:color="0000FF"/>
          </w:rPr>
          <w:t>cbc</w:t>
        </w:r>
        <w:proofErr w:type="spellEnd"/>
        <w:r w:rsidRPr="0066439E">
          <w:rPr>
            <w:rFonts w:asciiTheme="majorBidi" w:hAnsiTheme="majorBidi" w:cstheme="majorBidi"/>
            <w:color w:val="0000FF"/>
            <w:spacing w:val="-2"/>
            <w:sz w:val="24"/>
            <w:szCs w:val="24"/>
            <w:u w:val="single" w:color="0000FF"/>
          </w:rPr>
          <w:t>/</w:t>
        </w:r>
      </w:hyperlink>
    </w:p>
    <w:p w14:paraId="645D0A98" w14:textId="77777777" w:rsidR="00F85F9B" w:rsidRPr="0066439E" w:rsidRDefault="0025463F">
      <w:pPr>
        <w:pStyle w:val="ListParagraph"/>
        <w:numPr>
          <w:ilvl w:val="0"/>
          <w:numId w:val="1"/>
        </w:numPr>
        <w:tabs>
          <w:tab w:val="left" w:pos="950"/>
        </w:tabs>
        <w:spacing w:line="276" w:lineRule="auto"/>
        <w:ind w:right="724"/>
        <w:jc w:val="both"/>
        <w:rPr>
          <w:rFonts w:asciiTheme="majorBidi" w:hAnsiTheme="majorBidi" w:cstheme="majorBidi"/>
          <w:sz w:val="24"/>
          <w:szCs w:val="24"/>
        </w:rPr>
      </w:pPr>
      <w:proofErr w:type="spellStart"/>
      <w:r w:rsidRPr="0066439E">
        <w:rPr>
          <w:rFonts w:asciiTheme="majorBidi" w:hAnsiTheme="majorBidi" w:cstheme="majorBidi"/>
          <w:sz w:val="24"/>
          <w:szCs w:val="24"/>
        </w:rPr>
        <w:t>Salamtk</w:t>
      </w:r>
      <w:proofErr w:type="spellEnd"/>
      <w:r w:rsidRPr="0066439E">
        <w:rPr>
          <w:rFonts w:asciiTheme="majorBidi" w:hAnsiTheme="majorBidi" w:cstheme="majorBidi"/>
          <w:sz w:val="24"/>
          <w:szCs w:val="24"/>
        </w:rPr>
        <w:t xml:space="preserve"> Store. CBC Blood Analyzer Specifications [Internet]. [cited 2025 May 29]. Available from: https://salamtk- </w:t>
      </w:r>
      <w:r w:rsidRPr="0066439E">
        <w:rPr>
          <w:rFonts w:asciiTheme="majorBidi" w:hAnsiTheme="majorBidi" w:cstheme="majorBidi"/>
          <w:spacing w:val="-2"/>
          <w:sz w:val="24"/>
          <w:szCs w:val="24"/>
        </w:rPr>
        <w:t>store.com/</w:t>
      </w:r>
      <w:proofErr w:type="spellStart"/>
      <w:r w:rsidRPr="0066439E">
        <w:rPr>
          <w:rFonts w:asciiTheme="majorBidi" w:hAnsiTheme="majorBidi" w:cstheme="majorBidi"/>
          <w:spacing w:val="-2"/>
          <w:sz w:val="24"/>
          <w:szCs w:val="24"/>
        </w:rPr>
        <w:t>ar</w:t>
      </w:r>
      <w:proofErr w:type="spellEnd"/>
      <w:r w:rsidRPr="0066439E">
        <w:rPr>
          <w:rFonts w:asciiTheme="majorBidi" w:hAnsiTheme="majorBidi" w:cstheme="majorBidi"/>
          <w:spacing w:val="-2"/>
          <w:sz w:val="24"/>
          <w:szCs w:val="24"/>
        </w:rPr>
        <w:t>/</w:t>
      </w:r>
      <w:proofErr w:type="spellStart"/>
      <w:r w:rsidRPr="0066439E">
        <w:rPr>
          <w:rFonts w:asciiTheme="majorBidi" w:hAnsiTheme="majorBidi" w:cstheme="majorBidi"/>
          <w:spacing w:val="-2"/>
          <w:sz w:val="24"/>
          <w:szCs w:val="24"/>
        </w:rPr>
        <w:t>NbdBaq</w:t>
      </w:r>
      <w:proofErr w:type="spellEnd"/>
    </w:p>
    <w:p w14:paraId="606C508C" w14:textId="77777777" w:rsidR="00F85F9B" w:rsidRPr="0066439E" w:rsidRDefault="0025463F">
      <w:pPr>
        <w:pStyle w:val="ListParagraph"/>
        <w:numPr>
          <w:ilvl w:val="0"/>
          <w:numId w:val="1"/>
        </w:numPr>
        <w:tabs>
          <w:tab w:val="left" w:pos="950"/>
          <w:tab w:val="left" w:pos="3117"/>
          <w:tab w:val="left" w:pos="6194"/>
          <w:tab w:val="left" w:pos="8994"/>
        </w:tabs>
        <w:spacing w:before="262" w:line="276" w:lineRule="auto"/>
        <w:ind w:right="730"/>
        <w:rPr>
          <w:rFonts w:asciiTheme="majorBidi" w:hAnsiTheme="majorBidi" w:cstheme="majorBidi"/>
          <w:sz w:val="24"/>
          <w:szCs w:val="24"/>
        </w:rPr>
      </w:pPr>
      <w:r w:rsidRPr="0066439E">
        <w:rPr>
          <w:rFonts w:asciiTheme="majorBidi" w:hAnsiTheme="majorBidi" w:cstheme="majorBidi"/>
          <w:sz w:val="24"/>
          <w:szCs w:val="24"/>
        </w:rPr>
        <w:t xml:space="preserve">Verma, R., </w:t>
      </w:r>
      <w:proofErr w:type="spellStart"/>
      <w:r w:rsidRPr="0066439E">
        <w:rPr>
          <w:rFonts w:asciiTheme="majorBidi" w:hAnsiTheme="majorBidi" w:cstheme="majorBidi"/>
          <w:sz w:val="24"/>
          <w:szCs w:val="24"/>
        </w:rPr>
        <w:t>Kachhawa</w:t>
      </w:r>
      <w:proofErr w:type="spellEnd"/>
      <w:r w:rsidRPr="0066439E">
        <w:rPr>
          <w:rFonts w:asciiTheme="majorBidi" w:hAnsiTheme="majorBidi" w:cstheme="majorBidi"/>
          <w:sz w:val="24"/>
          <w:szCs w:val="24"/>
        </w:rPr>
        <w:t>, K., Yadav, P., &amp; Mathur, A. (2017). Effect of chewing tobacco on hematological parameters in Bikaner City</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population.</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Journal</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of</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Medical</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Science</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Clinical</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 xml:space="preserve">Research, </w:t>
      </w:r>
      <w:r w:rsidRPr="0066439E">
        <w:rPr>
          <w:rFonts w:asciiTheme="majorBidi" w:hAnsiTheme="majorBidi" w:cstheme="majorBidi"/>
          <w:spacing w:val="-2"/>
          <w:sz w:val="24"/>
          <w:szCs w:val="24"/>
        </w:rPr>
        <w:t>5(2),</w:t>
      </w:r>
      <w:r w:rsidRPr="0066439E">
        <w:rPr>
          <w:rFonts w:asciiTheme="majorBidi" w:hAnsiTheme="majorBidi" w:cstheme="majorBidi"/>
          <w:sz w:val="24"/>
          <w:szCs w:val="24"/>
        </w:rPr>
        <w:tab/>
      </w:r>
      <w:r w:rsidRPr="0066439E">
        <w:rPr>
          <w:rFonts w:asciiTheme="majorBidi" w:hAnsiTheme="majorBidi" w:cstheme="majorBidi"/>
          <w:spacing w:val="-2"/>
          <w:sz w:val="24"/>
          <w:szCs w:val="24"/>
        </w:rPr>
        <w:t>1758–1762.</w:t>
      </w:r>
      <w:r w:rsidRPr="0066439E">
        <w:rPr>
          <w:rFonts w:asciiTheme="majorBidi" w:hAnsiTheme="majorBidi" w:cstheme="majorBidi"/>
          <w:sz w:val="24"/>
          <w:szCs w:val="24"/>
        </w:rPr>
        <w:tab/>
      </w:r>
      <w:r w:rsidRPr="0066439E">
        <w:rPr>
          <w:rFonts w:asciiTheme="majorBidi" w:hAnsiTheme="majorBidi" w:cstheme="majorBidi"/>
          <w:spacing w:val="-2"/>
          <w:sz w:val="24"/>
          <w:szCs w:val="24"/>
        </w:rPr>
        <w:t>Retrieved</w:t>
      </w:r>
      <w:r w:rsidRPr="0066439E">
        <w:rPr>
          <w:rFonts w:asciiTheme="majorBidi" w:hAnsiTheme="majorBidi" w:cstheme="majorBidi"/>
          <w:sz w:val="24"/>
          <w:szCs w:val="24"/>
        </w:rPr>
        <w:tab/>
      </w:r>
      <w:r w:rsidRPr="0066439E">
        <w:rPr>
          <w:rFonts w:asciiTheme="majorBidi" w:hAnsiTheme="majorBidi" w:cstheme="majorBidi"/>
          <w:spacing w:val="-4"/>
          <w:sz w:val="24"/>
          <w:szCs w:val="24"/>
        </w:rPr>
        <w:t xml:space="preserve">from </w:t>
      </w:r>
      <w:hyperlink r:id="rId25">
        <w:r w:rsidRPr="0066439E">
          <w:rPr>
            <w:rFonts w:asciiTheme="majorBidi" w:hAnsiTheme="majorBidi" w:cstheme="majorBidi"/>
            <w:color w:val="0000FF"/>
            <w:spacing w:val="-2"/>
            <w:sz w:val="24"/>
            <w:szCs w:val="24"/>
            <w:u w:val="single" w:color="0000FF"/>
          </w:rPr>
          <w:t>https://jmscr.igmpublication.org/home/index.php/archive/135-</w:t>
        </w:r>
      </w:hyperlink>
      <w:r w:rsidRPr="0066439E">
        <w:rPr>
          <w:rFonts w:asciiTheme="majorBidi" w:hAnsiTheme="majorBidi" w:cstheme="majorBidi"/>
          <w:color w:val="0000FF"/>
          <w:spacing w:val="-2"/>
          <w:sz w:val="24"/>
          <w:szCs w:val="24"/>
        </w:rPr>
        <w:t xml:space="preserve"> </w:t>
      </w:r>
      <w:r w:rsidRPr="0066439E">
        <w:rPr>
          <w:rFonts w:asciiTheme="majorBidi" w:hAnsiTheme="majorBidi" w:cstheme="majorBidi"/>
          <w:spacing w:val="-2"/>
          <w:sz w:val="24"/>
          <w:szCs w:val="24"/>
        </w:rPr>
        <w:t>volume-05-issue-02-february-2017/1758-effect-of-chewing- tobacco-on-hematological-parameters-in-</w:t>
      </w:r>
      <w:proofErr w:type="spellStart"/>
      <w:r w:rsidRPr="0066439E">
        <w:rPr>
          <w:rFonts w:asciiTheme="majorBidi" w:hAnsiTheme="majorBidi" w:cstheme="majorBidi"/>
          <w:spacing w:val="-2"/>
          <w:sz w:val="24"/>
          <w:szCs w:val="24"/>
        </w:rPr>
        <w:t>bikaner</w:t>
      </w:r>
      <w:proofErr w:type="spellEnd"/>
      <w:r w:rsidRPr="0066439E">
        <w:rPr>
          <w:rFonts w:asciiTheme="majorBidi" w:hAnsiTheme="majorBidi" w:cstheme="majorBidi"/>
          <w:spacing w:val="-2"/>
          <w:sz w:val="24"/>
          <w:szCs w:val="24"/>
        </w:rPr>
        <w:t>-city-population</w:t>
      </w:r>
    </w:p>
    <w:p w14:paraId="365AE7D9" w14:textId="77777777" w:rsidR="00F85F9B" w:rsidRPr="0066439E" w:rsidRDefault="0025463F">
      <w:pPr>
        <w:pStyle w:val="ListParagraph"/>
        <w:numPr>
          <w:ilvl w:val="0"/>
          <w:numId w:val="1"/>
        </w:numPr>
        <w:tabs>
          <w:tab w:val="left" w:pos="950"/>
          <w:tab w:val="left" w:pos="8992"/>
        </w:tabs>
        <w:spacing w:line="276" w:lineRule="auto"/>
        <w:ind w:right="729"/>
        <w:jc w:val="both"/>
        <w:rPr>
          <w:rFonts w:asciiTheme="majorBidi" w:hAnsiTheme="majorBidi" w:cstheme="majorBidi"/>
          <w:sz w:val="24"/>
          <w:szCs w:val="24"/>
        </w:rPr>
      </w:pPr>
      <w:r w:rsidRPr="0066439E">
        <w:rPr>
          <w:rFonts w:asciiTheme="majorBidi" w:hAnsiTheme="majorBidi" w:cstheme="majorBidi"/>
          <w:sz w:val="24"/>
          <w:szCs w:val="24"/>
        </w:rPr>
        <w:t xml:space="preserve">Ahmed, A., Khan, Z., &amp; Shah, S. (2020). Effects of Smokeless Tobacco on Hematological Parameters: A Cross-sectional Study. Global Journal of Medical Research: K Interdisciplinary, 20(1). </w:t>
      </w:r>
      <w:r w:rsidRPr="0066439E">
        <w:rPr>
          <w:rFonts w:asciiTheme="majorBidi" w:hAnsiTheme="majorBidi" w:cstheme="majorBidi"/>
          <w:spacing w:val="-2"/>
          <w:sz w:val="24"/>
          <w:szCs w:val="24"/>
        </w:rPr>
        <w:t>Retrieved</w:t>
      </w:r>
      <w:r w:rsidRPr="0066439E">
        <w:rPr>
          <w:rFonts w:asciiTheme="majorBidi" w:hAnsiTheme="majorBidi" w:cstheme="majorBidi"/>
          <w:sz w:val="24"/>
          <w:szCs w:val="24"/>
        </w:rPr>
        <w:tab/>
      </w:r>
      <w:r w:rsidRPr="0066439E">
        <w:rPr>
          <w:rFonts w:asciiTheme="majorBidi" w:hAnsiTheme="majorBidi" w:cstheme="majorBidi"/>
          <w:spacing w:val="-4"/>
          <w:sz w:val="24"/>
          <w:szCs w:val="24"/>
        </w:rPr>
        <w:t>from</w:t>
      </w:r>
    </w:p>
    <w:p w14:paraId="587D3344" w14:textId="77777777" w:rsidR="00F85F9B" w:rsidRPr="0066439E" w:rsidRDefault="00712277">
      <w:pPr>
        <w:spacing w:before="2" w:line="276" w:lineRule="auto"/>
        <w:ind w:left="950" w:right="730"/>
        <w:rPr>
          <w:rFonts w:asciiTheme="majorBidi" w:hAnsiTheme="majorBidi" w:cstheme="majorBidi"/>
          <w:sz w:val="24"/>
          <w:szCs w:val="24"/>
        </w:rPr>
      </w:pPr>
      <w:hyperlink r:id="rId26">
        <w:r w:rsidR="0025463F" w:rsidRPr="0066439E">
          <w:rPr>
            <w:rFonts w:asciiTheme="majorBidi" w:hAnsiTheme="majorBidi" w:cstheme="majorBidi"/>
            <w:color w:val="0000FF"/>
            <w:spacing w:val="-2"/>
            <w:sz w:val="24"/>
            <w:szCs w:val="24"/>
            <w:u w:val="single" w:color="0000FF"/>
          </w:rPr>
          <w:t>https://medicalresearchjournal.org/index.php/GJMR/article/view/2</w:t>
        </w:r>
      </w:hyperlink>
      <w:r w:rsidR="0025463F" w:rsidRPr="0066439E">
        <w:rPr>
          <w:rFonts w:asciiTheme="majorBidi" w:hAnsiTheme="majorBidi" w:cstheme="majorBidi"/>
          <w:color w:val="0000FF"/>
          <w:spacing w:val="-2"/>
          <w:sz w:val="24"/>
          <w:szCs w:val="24"/>
        </w:rPr>
        <w:t xml:space="preserve"> </w:t>
      </w:r>
      <w:hyperlink r:id="rId27">
        <w:r w:rsidR="0025463F" w:rsidRPr="0066439E">
          <w:rPr>
            <w:rFonts w:asciiTheme="majorBidi" w:hAnsiTheme="majorBidi" w:cstheme="majorBidi"/>
            <w:color w:val="0000FF"/>
            <w:spacing w:val="-4"/>
            <w:sz w:val="24"/>
            <w:szCs w:val="24"/>
            <w:u w:val="single" w:color="0000FF"/>
          </w:rPr>
          <w:t>521</w:t>
        </w:r>
      </w:hyperlink>
    </w:p>
    <w:p w14:paraId="5624A3D3" w14:textId="77777777" w:rsidR="00F85F9B" w:rsidRPr="0066439E" w:rsidRDefault="00F85F9B">
      <w:pPr>
        <w:spacing w:line="276" w:lineRule="auto"/>
        <w:rPr>
          <w:rFonts w:asciiTheme="majorBidi" w:hAnsiTheme="majorBidi" w:cstheme="majorBidi"/>
          <w:sz w:val="24"/>
          <w:szCs w:val="24"/>
        </w:rPr>
        <w:sectPr w:rsidR="00F85F9B" w:rsidRPr="0066439E">
          <w:pgSz w:w="11910" w:h="16840"/>
          <w:pgMar w:top="1360" w:right="708" w:bottom="980" w:left="850" w:header="0" w:footer="791" w:gutter="0"/>
          <w:cols w:space="720"/>
        </w:sectPr>
      </w:pPr>
    </w:p>
    <w:p w14:paraId="56ADB39D" w14:textId="77777777" w:rsidR="00F85F9B" w:rsidRPr="0066439E" w:rsidRDefault="0025463F">
      <w:pPr>
        <w:pStyle w:val="ListParagraph"/>
        <w:numPr>
          <w:ilvl w:val="0"/>
          <w:numId w:val="1"/>
        </w:numPr>
        <w:tabs>
          <w:tab w:val="left" w:pos="950"/>
        </w:tabs>
        <w:spacing w:before="73" w:line="276" w:lineRule="auto"/>
        <w:ind w:right="737"/>
        <w:jc w:val="both"/>
        <w:rPr>
          <w:rFonts w:asciiTheme="majorBidi" w:hAnsiTheme="majorBidi" w:cstheme="majorBidi"/>
          <w:sz w:val="24"/>
          <w:szCs w:val="24"/>
        </w:rPr>
      </w:pPr>
      <w:r w:rsidRPr="0066439E">
        <w:rPr>
          <w:rFonts w:asciiTheme="majorBidi" w:hAnsiTheme="majorBidi" w:cstheme="majorBidi"/>
          <w:sz w:val="24"/>
          <w:szCs w:val="24"/>
        </w:rPr>
        <w:lastRenderedPageBreak/>
        <w:t xml:space="preserve">Bista, B., Shrestha, A., Sapkota, A., Aryal, K. K., &amp; Mehata, S. (2023). The association of smokeless tobacco use and anemia: A population-based study from Nepal. Tobacco Induced Diseases, 21(1), 1–9. </w:t>
      </w:r>
      <w:hyperlink r:id="rId28">
        <w:r w:rsidRPr="0066439E">
          <w:rPr>
            <w:rFonts w:asciiTheme="majorBidi" w:hAnsiTheme="majorBidi" w:cstheme="majorBidi"/>
            <w:color w:val="0000FF"/>
            <w:sz w:val="24"/>
            <w:szCs w:val="24"/>
            <w:u w:val="single" w:color="0000FF"/>
          </w:rPr>
          <w:t>https://doi.org/10.1186/s41043-023-00493-0</w:t>
        </w:r>
      </w:hyperlink>
    </w:p>
    <w:p w14:paraId="60D05F55" w14:textId="77777777" w:rsidR="00F85F9B" w:rsidRPr="0066439E" w:rsidRDefault="0025463F">
      <w:pPr>
        <w:pStyle w:val="ListParagraph"/>
        <w:numPr>
          <w:ilvl w:val="0"/>
          <w:numId w:val="1"/>
        </w:numPr>
        <w:tabs>
          <w:tab w:val="left" w:pos="950"/>
          <w:tab w:val="left" w:pos="4878"/>
          <w:tab w:val="left" w:pos="8595"/>
        </w:tabs>
        <w:spacing w:line="276" w:lineRule="auto"/>
        <w:ind w:right="726"/>
        <w:jc w:val="both"/>
        <w:rPr>
          <w:rFonts w:asciiTheme="majorBidi" w:hAnsiTheme="majorBidi" w:cstheme="majorBidi"/>
          <w:sz w:val="24"/>
          <w:szCs w:val="24"/>
        </w:rPr>
      </w:pPr>
      <w:r w:rsidRPr="0066439E">
        <w:rPr>
          <w:rFonts w:asciiTheme="majorBidi" w:hAnsiTheme="majorBidi" w:cstheme="majorBidi"/>
          <w:sz w:val="24"/>
          <w:szCs w:val="24"/>
        </w:rPr>
        <w:t xml:space="preserve">Kashyap, D., &amp; Tiwari, S. (2022). Smokeless Tobacco and Its Effects on Hematological and Biochemical Parameters: A Review. </w:t>
      </w:r>
      <w:r w:rsidRPr="0066439E">
        <w:rPr>
          <w:rFonts w:asciiTheme="majorBidi" w:hAnsiTheme="majorBidi" w:cstheme="majorBidi"/>
          <w:spacing w:val="-2"/>
          <w:sz w:val="24"/>
          <w:szCs w:val="24"/>
        </w:rPr>
        <w:t>Cureus,</w:t>
      </w:r>
      <w:r w:rsidRPr="0066439E">
        <w:rPr>
          <w:rFonts w:asciiTheme="majorBidi" w:hAnsiTheme="majorBidi" w:cstheme="majorBidi"/>
          <w:sz w:val="24"/>
          <w:szCs w:val="24"/>
        </w:rPr>
        <w:tab/>
      </w:r>
      <w:r w:rsidRPr="0066439E">
        <w:rPr>
          <w:rFonts w:asciiTheme="majorBidi" w:hAnsiTheme="majorBidi" w:cstheme="majorBidi"/>
          <w:spacing w:val="-2"/>
          <w:sz w:val="24"/>
          <w:szCs w:val="24"/>
        </w:rPr>
        <w:t>14(4),</w:t>
      </w:r>
      <w:r w:rsidRPr="0066439E">
        <w:rPr>
          <w:rFonts w:asciiTheme="majorBidi" w:hAnsiTheme="majorBidi" w:cstheme="majorBidi"/>
          <w:sz w:val="24"/>
          <w:szCs w:val="24"/>
        </w:rPr>
        <w:tab/>
      </w:r>
      <w:r w:rsidRPr="0066439E">
        <w:rPr>
          <w:rFonts w:asciiTheme="majorBidi" w:hAnsiTheme="majorBidi" w:cstheme="majorBidi"/>
          <w:spacing w:val="-2"/>
          <w:sz w:val="24"/>
          <w:szCs w:val="24"/>
        </w:rPr>
        <w:t xml:space="preserve">e24399. </w:t>
      </w:r>
      <w:hyperlink r:id="rId29">
        <w:r w:rsidRPr="0066439E">
          <w:rPr>
            <w:rFonts w:asciiTheme="majorBidi" w:hAnsiTheme="majorBidi" w:cstheme="majorBidi"/>
            <w:color w:val="0000FF"/>
            <w:spacing w:val="-2"/>
            <w:sz w:val="24"/>
            <w:szCs w:val="24"/>
            <w:u w:val="single" w:color="0000FF"/>
          </w:rPr>
          <w:t>https://www.ncbi.nlm.nih.gov/pmc/articles/PMC9036225/</w:t>
        </w:r>
      </w:hyperlink>
    </w:p>
    <w:p w14:paraId="34E61CCA" w14:textId="77777777" w:rsidR="00F85F9B" w:rsidRPr="0066439E" w:rsidRDefault="00712277">
      <w:pPr>
        <w:pStyle w:val="ListParagraph"/>
        <w:numPr>
          <w:ilvl w:val="0"/>
          <w:numId w:val="1"/>
        </w:numPr>
        <w:tabs>
          <w:tab w:val="left" w:pos="950"/>
        </w:tabs>
        <w:spacing w:before="3" w:line="276" w:lineRule="auto"/>
        <w:ind w:right="757"/>
        <w:jc w:val="both"/>
        <w:rPr>
          <w:rFonts w:asciiTheme="majorBidi" w:hAnsiTheme="majorBidi" w:cstheme="majorBidi"/>
          <w:sz w:val="24"/>
          <w:szCs w:val="24"/>
        </w:rPr>
      </w:pPr>
      <w:hyperlink r:id="rId30">
        <w:r w:rsidR="0025463F" w:rsidRPr="0066439E">
          <w:rPr>
            <w:rFonts w:asciiTheme="majorBidi" w:hAnsiTheme="majorBidi" w:cstheme="majorBidi"/>
            <w:color w:val="0000FF"/>
            <w:spacing w:val="-2"/>
            <w:sz w:val="24"/>
            <w:szCs w:val="24"/>
            <w:u w:val="single" w:color="0000FF"/>
          </w:rPr>
          <w:t>https://www.researchgate.net/publication/324199917_Studies_on_changes_i</w:t>
        </w:r>
      </w:hyperlink>
      <w:r w:rsidR="0025463F" w:rsidRPr="0066439E">
        <w:rPr>
          <w:rFonts w:asciiTheme="majorBidi" w:hAnsiTheme="majorBidi" w:cstheme="majorBidi"/>
          <w:color w:val="0000FF"/>
          <w:spacing w:val="-2"/>
          <w:sz w:val="24"/>
          <w:szCs w:val="24"/>
        </w:rPr>
        <w:t xml:space="preserve"> </w:t>
      </w:r>
      <w:hyperlink r:id="rId31">
        <w:r w:rsidR="0025463F" w:rsidRPr="0066439E">
          <w:rPr>
            <w:rFonts w:asciiTheme="majorBidi" w:hAnsiTheme="majorBidi" w:cstheme="majorBidi"/>
            <w:color w:val="0000FF"/>
            <w:spacing w:val="-2"/>
            <w:sz w:val="24"/>
            <w:szCs w:val="24"/>
            <w:u w:val="single" w:color="0000FF"/>
          </w:rPr>
          <w:t>n_hematological_and_biochemical_parameters_in_smokeless_tobacco_Gutk</w:t>
        </w:r>
      </w:hyperlink>
      <w:r w:rsidR="0025463F" w:rsidRPr="0066439E">
        <w:rPr>
          <w:rFonts w:asciiTheme="majorBidi" w:hAnsiTheme="majorBidi" w:cstheme="majorBidi"/>
          <w:color w:val="0000FF"/>
          <w:spacing w:val="-2"/>
          <w:sz w:val="24"/>
          <w:szCs w:val="24"/>
        </w:rPr>
        <w:t xml:space="preserve"> </w:t>
      </w:r>
      <w:hyperlink r:id="rId32">
        <w:r w:rsidR="0025463F" w:rsidRPr="0066439E">
          <w:rPr>
            <w:rFonts w:asciiTheme="majorBidi" w:hAnsiTheme="majorBidi" w:cstheme="majorBidi"/>
            <w:color w:val="0000FF"/>
            <w:spacing w:val="-2"/>
            <w:sz w:val="24"/>
            <w:szCs w:val="24"/>
            <w:u w:val="single" w:color="0000FF"/>
          </w:rPr>
          <w:t>a_chewing_auto_drivers_in_Nellore_district_of_Andhra_Pradesh_India</w:t>
        </w:r>
      </w:hyperlink>
    </w:p>
    <w:p w14:paraId="7AEB5436" w14:textId="77777777" w:rsidR="00F85F9B" w:rsidRPr="0066439E" w:rsidRDefault="00F85F9B">
      <w:pPr>
        <w:pStyle w:val="ListParagraph"/>
        <w:spacing w:line="276" w:lineRule="auto"/>
        <w:jc w:val="both"/>
        <w:rPr>
          <w:rFonts w:asciiTheme="majorBidi" w:hAnsiTheme="majorBidi" w:cstheme="majorBidi"/>
          <w:sz w:val="24"/>
          <w:szCs w:val="24"/>
        </w:rPr>
        <w:sectPr w:rsidR="00F85F9B" w:rsidRPr="0066439E">
          <w:pgSz w:w="11910" w:h="16840"/>
          <w:pgMar w:top="1340" w:right="708" w:bottom="980" w:left="850" w:header="0" w:footer="791" w:gutter="0"/>
          <w:cols w:space="720"/>
        </w:sectPr>
      </w:pPr>
    </w:p>
    <w:p w14:paraId="310A8BDC" w14:textId="3CCF80B2" w:rsidR="00F85F9B" w:rsidRPr="0066439E" w:rsidRDefault="0025463F">
      <w:pPr>
        <w:spacing w:before="61"/>
        <w:ind w:left="590"/>
        <w:rPr>
          <w:rFonts w:asciiTheme="majorBidi" w:hAnsiTheme="majorBidi" w:cstheme="majorBidi"/>
          <w:b/>
          <w:sz w:val="24"/>
          <w:szCs w:val="24"/>
        </w:rPr>
      </w:pPr>
      <w:r w:rsidRPr="0066439E">
        <w:rPr>
          <w:rFonts w:asciiTheme="majorBidi" w:hAnsiTheme="majorBidi" w:cstheme="majorBidi"/>
          <w:b/>
          <w:noProof/>
          <w:sz w:val="24"/>
          <w:szCs w:val="24"/>
        </w:rPr>
        <w:lastRenderedPageBreak/>
        <mc:AlternateContent>
          <mc:Choice Requires="wpg">
            <w:drawing>
              <wp:anchor distT="0" distB="0" distL="0" distR="0" simplePos="0" relativeHeight="251653120" behindDoc="0" locked="0" layoutInCell="1" allowOverlap="1" wp14:anchorId="5ED44657" wp14:editId="43503CA0">
                <wp:simplePos x="0" y="0"/>
                <wp:positionH relativeFrom="page">
                  <wp:posOffset>859916</wp:posOffset>
                </wp:positionH>
                <wp:positionV relativeFrom="page">
                  <wp:posOffset>4595229</wp:posOffset>
                </wp:positionV>
                <wp:extent cx="6299835" cy="216027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2160270"/>
                          <a:chOff x="0" y="0"/>
                          <a:chExt cx="6299835" cy="2160270"/>
                        </a:xfrm>
                      </wpg:grpSpPr>
                      <pic:pic xmlns:pic="http://schemas.openxmlformats.org/drawingml/2006/picture">
                        <pic:nvPicPr>
                          <pic:cNvPr id="15" name="Image 15"/>
                          <pic:cNvPicPr/>
                        </pic:nvPicPr>
                        <pic:blipFill>
                          <a:blip r:embed="rId33" cstate="print"/>
                          <a:stretch>
                            <a:fillRect/>
                          </a:stretch>
                        </pic:blipFill>
                        <pic:spPr>
                          <a:xfrm>
                            <a:off x="0" y="0"/>
                            <a:ext cx="2419350" cy="2017035"/>
                          </a:xfrm>
                          <a:prstGeom prst="rect">
                            <a:avLst/>
                          </a:prstGeom>
                        </pic:spPr>
                      </pic:pic>
                      <pic:pic xmlns:pic="http://schemas.openxmlformats.org/drawingml/2006/picture">
                        <pic:nvPicPr>
                          <pic:cNvPr id="16" name="Image 16"/>
                          <pic:cNvPicPr/>
                        </pic:nvPicPr>
                        <pic:blipFill>
                          <a:blip r:embed="rId34" cstate="print"/>
                          <a:stretch>
                            <a:fillRect/>
                          </a:stretch>
                        </pic:blipFill>
                        <pic:spPr>
                          <a:xfrm>
                            <a:off x="54482" y="55509"/>
                            <a:ext cx="2255520" cy="1852930"/>
                          </a:xfrm>
                          <a:prstGeom prst="rect">
                            <a:avLst/>
                          </a:prstGeom>
                        </pic:spPr>
                      </pic:pic>
                      <wps:wsp>
                        <wps:cNvPr id="17" name="Graphic 17"/>
                        <wps:cNvSpPr/>
                        <wps:spPr>
                          <a:xfrm>
                            <a:off x="35432" y="36459"/>
                            <a:ext cx="2293620" cy="1891030"/>
                          </a:xfrm>
                          <a:custGeom>
                            <a:avLst/>
                            <a:gdLst/>
                            <a:ahLst/>
                            <a:cxnLst/>
                            <a:rect l="l" t="t" r="r" b="b"/>
                            <a:pathLst>
                              <a:path w="2293620" h="1891030">
                                <a:moveTo>
                                  <a:pt x="0" y="1891030"/>
                                </a:moveTo>
                                <a:lnTo>
                                  <a:pt x="2293620" y="1891030"/>
                                </a:lnTo>
                                <a:lnTo>
                                  <a:pt x="2293620" y="0"/>
                                </a:lnTo>
                                <a:lnTo>
                                  <a:pt x="0" y="0"/>
                                </a:lnTo>
                                <a:lnTo>
                                  <a:pt x="0" y="1891030"/>
                                </a:lnTo>
                                <a:close/>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35" cstate="print"/>
                          <a:stretch>
                            <a:fillRect/>
                          </a:stretch>
                        </pic:blipFill>
                        <pic:spPr>
                          <a:xfrm>
                            <a:off x="3963931" y="60987"/>
                            <a:ext cx="2335514" cy="2099275"/>
                          </a:xfrm>
                          <a:prstGeom prst="rect">
                            <a:avLst/>
                          </a:prstGeom>
                        </pic:spPr>
                      </pic:pic>
                      <pic:pic xmlns:pic="http://schemas.openxmlformats.org/drawingml/2006/picture">
                        <pic:nvPicPr>
                          <pic:cNvPr id="19" name="Image 19"/>
                          <pic:cNvPicPr/>
                        </pic:nvPicPr>
                        <pic:blipFill>
                          <a:blip r:embed="rId36" cstate="print"/>
                          <a:stretch>
                            <a:fillRect/>
                          </a:stretch>
                        </pic:blipFill>
                        <pic:spPr>
                          <a:xfrm>
                            <a:off x="4018152" y="116469"/>
                            <a:ext cx="2172970" cy="1935480"/>
                          </a:xfrm>
                          <a:prstGeom prst="rect">
                            <a:avLst/>
                          </a:prstGeom>
                        </pic:spPr>
                      </pic:pic>
                      <wps:wsp>
                        <wps:cNvPr id="20" name="Graphic 20"/>
                        <wps:cNvSpPr/>
                        <wps:spPr>
                          <a:xfrm>
                            <a:off x="3999103" y="97419"/>
                            <a:ext cx="2211070" cy="1973580"/>
                          </a:xfrm>
                          <a:custGeom>
                            <a:avLst/>
                            <a:gdLst/>
                            <a:ahLst/>
                            <a:cxnLst/>
                            <a:rect l="l" t="t" r="r" b="b"/>
                            <a:pathLst>
                              <a:path w="2211070" h="1973580">
                                <a:moveTo>
                                  <a:pt x="0" y="1973579"/>
                                </a:moveTo>
                                <a:lnTo>
                                  <a:pt x="2211070" y="1973579"/>
                                </a:lnTo>
                                <a:lnTo>
                                  <a:pt x="2211070" y="0"/>
                                </a:lnTo>
                                <a:lnTo>
                                  <a:pt x="0" y="0"/>
                                </a:lnTo>
                                <a:lnTo>
                                  <a:pt x="0" y="1973579"/>
                                </a:lnTo>
                                <a:close/>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37" cstate="print"/>
                          <a:stretch>
                            <a:fillRect/>
                          </a:stretch>
                        </pic:blipFill>
                        <pic:spPr>
                          <a:xfrm>
                            <a:off x="2453258" y="124597"/>
                            <a:ext cx="1580388" cy="1962912"/>
                          </a:xfrm>
                          <a:prstGeom prst="rect">
                            <a:avLst/>
                          </a:prstGeom>
                        </pic:spPr>
                      </pic:pic>
                      <pic:pic xmlns:pic="http://schemas.openxmlformats.org/drawingml/2006/picture">
                        <pic:nvPicPr>
                          <pic:cNvPr id="22" name="Image 22"/>
                          <pic:cNvPicPr/>
                        </pic:nvPicPr>
                        <pic:blipFill>
                          <a:blip r:embed="rId38" cstate="print"/>
                          <a:stretch>
                            <a:fillRect/>
                          </a:stretch>
                        </pic:blipFill>
                        <pic:spPr>
                          <a:xfrm>
                            <a:off x="2517013" y="189494"/>
                            <a:ext cx="1398904" cy="1779904"/>
                          </a:xfrm>
                          <a:prstGeom prst="rect">
                            <a:avLst/>
                          </a:prstGeom>
                        </pic:spPr>
                      </pic:pic>
                      <wps:wsp>
                        <wps:cNvPr id="23" name="Graphic 23"/>
                        <wps:cNvSpPr/>
                        <wps:spPr>
                          <a:xfrm>
                            <a:off x="2497963" y="170444"/>
                            <a:ext cx="1437005" cy="1818005"/>
                          </a:xfrm>
                          <a:custGeom>
                            <a:avLst/>
                            <a:gdLst/>
                            <a:ahLst/>
                            <a:cxnLst/>
                            <a:rect l="l" t="t" r="r" b="b"/>
                            <a:pathLst>
                              <a:path w="1437005" h="1818005">
                                <a:moveTo>
                                  <a:pt x="0" y="1818004"/>
                                </a:moveTo>
                                <a:lnTo>
                                  <a:pt x="1437004" y="1818004"/>
                                </a:lnTo>
                                <a:lnTo>
                                  <a:pt x="1437004" y="0"/>
                                </a:lnTo>
                                <a:lnTo>
                                  <a:pt x="0" y="0"/>
                                </a:lnTo>
                                <a:lnTo>
                                  <a:pt x="0" y="1818004"/>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425A05A" id="Group 14" o:spid="_x0000_s1026" style="position:absolute;margin-left:67.7pt;margin-top:361.85pt;width:496.05pt;height:170.1pt;z-index:251653120;mso-wrap-distance-left:0;mso-wrap-distance-right:0;mso-position-horizontal-relative:page;mso-position-vertical-relative:page" coordsize="62998,216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27" type="#_x0000_t75" style="position:absolute;width:24193;height:20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">
                  <v:imagedata r:id="rId39" o:title=""/>
                </v:shape>
                <v:shape id="Image 16" o:spid="_x0000_s1028" type="#_x0000_t75" style="position:absolute;left:544;top:555;width:22556;height:18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">
                  <v:imagedata r:id="rId40" o:title=""/>
                </v:shape>
                <v:shape id="Graphic 17" o:spid="_x0000_s1029" style="position:absolute;left:354;top:364;width:22936;height:18910;visibility:visible;mso-wrap-style:square;v-text-anchor:top" coordsize="2293620,189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" path="m,1891030r2293620,l2293620,,,,,1891030xe" filled="f" strokeweight="3pt">
                  <v:path arrowok="t"/>
                </v:shape>
                <v:shape id="Image 18" o:spid="_x0000_s1030" type="#_x0000_t75" style="position:absolute;left:39639;top:609;width:23355;height:20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">
                  <v:imagedata r:id="rId41" o:title=""/>
                </v:shape>
                <v:shape id="Image 19" o:spid="_x0000_s1031" type="#_x0000_t75" style="position:absolute;left:40181;top:1164;width:21730;height:19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">
                  <v:imagedata r:id="rId42" o:title=""/>
                </v:shape>
                <v:shape id="Graphic 20" o:spid="_x0000_s1032" style="position:absolute;left:39991;top:974;width:22110;height:19735;visibility:visible;mso-wrap-style:square;v-text-anchor:top" coordsize="2211070,197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" path="m,1973579r2211070,l2211070,,,,,1973579xe" filled="f" strokeweight="3pt">
                  <v:path arrowok="t"/>
                </v:shape>
                <v:shape id="Image 21" o:spid="_x0000_s1033" type="#_x0000_t75" style="position:absolute;left:24532;top:1245;width:15804;height:19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">
                  <v:imagedata r:id="rId43" o:title=""/>
                </v:shape>
                <v:shape id="Image 22" o:spid="_x0000_s1034" type="#_x0000_t75" style="position:absolute;left:25170;top:1894;width:13989;height:17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">
                  <v:imagedata r:id="rId44" o:title=""/>
                </v:shape>
                <v:shape id="Graphic 23" o:spid="_x0000_s1035" style="position:absolute;left:24979;top:1704;width:14370;height:18180;visibility:visible;mso-wrap-style:square;v-text-anchor:top" coordsize="1437005,181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" path="m,1818004r1437004,l1437004,,,,,1818004xe" filled="f" strokeweight="3pt">
                  <v:path arrowok="t"/>
                </v:shape>
                <w10:wrap anchorx="page" anchory="page"/>
              </v:group>
            </w:pict>
          </mc:Fallback>
        </mc:AlternateContent>
      </w:r>
      <w:r w:rsidRPr="0066439E">
        <w:rPr>
          <w:rFonts w:asciiTheme="majorBidi" w:hAnsiTheme="majorBidi" w:cstheme="majorBidi"/>
          <w:b/>
          <w:noProof/>
          <w:sz w:val="24"/>
          <w:szCs w:val="24"/>
        </w:rPr>
        <mc:AlternateContent>
          <mc:Choice Requires="wpg">
            <w:drawing>
              <wp:anchor distT="0" distB="0" distL="0" distR="0" simplePos="0" relativeHeight="251654144" behindDoc="0" locked="0" layoutInCell="1" allowOverlap="1" wp14:anchorId="34285636" wp14:editId="0A803621">
                <wp:simplePos x="0" y="0"/>
                <wp:positionH relativeFrom="page">
                  <wp:posOffset>4040512</wp:posOffset>
                </wp:positionH>
                <wp:positionV relativeFrom="page">
                  <wp:posOffset>1439041</wp:posOffset>
                </wp:positionV>
                <wp:extent cx="3460750" cy="2878455"/>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60750" cy="2878455"/>
                          <a:chOff x="0" y="0"/>
                          <a:chExt cx="3460750" cy="2878455"/>
                        </a:xfrm>
                      </wpg:grpSpPr>
                      <pic:pic xmlns:pic="http://schemas.openxmlformats.org/drawingml/2006/picture">
                        <pic:nvPicPr>
                          <pic:cNvPr id="25" name="Image 25"/>
                          <pic:cNvPicPr/>
                        </pic:nvPicPr>
                        <pic:blipFill>
                          <a:blip r:embed="rId45" cstate="print"/>
                          <a:stretch>
                            <a:fillRect/>
                          </a:stretch>
                        </pic:blipFill>
                        <pic:spPr>
                          <a:xfrm>
                            <a:off x="0" y="0"/>
                            <a:ext cx="3460227" cy="2878063"/>
                          </a:xfrm>
                          <a:prstGeom prst="rect">
                            <a:avLst/>
                          </a:prstGeom>
                        </pic:spPr>
                      </pic:pic>
                      <pic:pic xmlns:pic="http://schemas.openxmlformats.org/drawingml/2006/picture">
                        <pic:nvPicPr>
                          <pic:cNvPr id="26" name="Image 26"/>
                          <pic:cNvPicPr/>
                        </pic:nvPicPr>
                        <pic:blipFill>
                          <a:blip r:embed="rId46" cstate="print"/>
                          <a:stretch>
                            <a:fillRect/>
                          </a:stretch>
                        </pic:blipFill>
                        <pic:spPr>
                          <a:xfrm>
                            <a:off x="54602" y="55366"/>
                            <a:ext cx="3296919" cy="2713482"/>
                          </a:xfrm>
                          <a:prstGeom prst="rect">
                            <a:avLst/>
                          </a:prstGeom>
                        </pic:spPr>
                      </pic:pic>
                      <wps:wsp>
                        <wps:cNvPr id="27" name="Graphic 27"/>
                        <wps:cNvSpPr/>
                        <wps:spPr>
                          <a:xfrm>
                            <a:off x="35552" y="36316"/>
                            <a:ext cx="3335020" cy="2752090"/>
                          </a:xfrm>
                          <a:custGeom>
                            <a:avLst/>
                            <a:gdLst/>
                            <a:ahLst/>
                            <a:cxnLst/>
                            <a:rect l="l" t="t" r="r" b="b"/>
                            <a:pathLst>
                              <a:path w="3335020" h="2752090">
                                <a:moveTo>
                                  <a:pt x="0" y="2751582"/>
                                </a:moveTo>
                                <a:lnTo>
                                  <a:pt x="3335019" y="2751582"/>
                                </a:lnTo>
                                <a:lnTo>
                                  <a:pt x="3335019" y="0"/>
                                </a:lnTo>
                                <a:lnTo>
                                  <a:pt x="0" y="0"/>
                                </a:lnTo>
                                <a:lnTo>
                                  <a:pt x="0" y="2751582"/>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C6E1651" id="Group 24" o:spid="_x0000_s1026" style="position:absolute;margin-left:318.15pt;margin-top:113.3pt;width:272.5pt;height:226.65pt;z-index:251654144;mso-wrap-distance-left:0;mso-wrap-distance-right:0;mso-position-horizontal-relative:page;mso-position-vertical-relative:page" coordsize="34607,287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">
                <v:shape id="Image 25" o:spid="_x0000_s1027" type="#_x0000_t75" style="position:absolute;width:34602;height:28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">
                  <v:imagedata r:id="rId47" o:title=""/>
                </v:shape>
                <v:shape id="Image 26" o:spid="_x0000_s1028" type="#_x0000_t75" style="position:absolute;left:546;top:553;width:32969;height:27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">
                  <v:imagedata r:id="rId48" o:title=""/>
                </v:shape>
                <v:shape id="Graphic 27" o:spid="_x0000_s1029" style="position:absolute;left:355;top:363;width:33350;height:27521;visibility:visible;mso-wrap-style:square;v-text-anchor:top" coordsize="3335020,275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" path="m,2751582r3335019,l3335019,,,,,2751582xe" filled="f" strokeweight="3pt">
                  <v:path arrowok="t"/>
                </v:shape>
                <w10:wrap anchorx="page" anchory="page"/>
              </v:group>
            </w:pict>
          </mc:Fallback>
        </mc:AlternateContent>
      </w:r>
      <w:r w:rsidRPr="0066439E">
        <w:rPr>
          <w:rFonts w:asciiTheme="majorBidi" w:hAnsiTheme="majorBidi" w:cstheme="majorBidi"/>
          <w:b/>
          <w:spacing w:val="-2"/>
          <w:sz w:val="24"/>
          <w:szCs w:val="24"/>
        </w:rPr>
        <w:t>Appendix</w:t>
      </w:r>
    </w:p>
    <w:p w14:paraId="7CA454A7" w14:textId="1444E068" w:rsidR="00F85F9B" w:rsidRPr="0066439E" w:rsidRDefault="0025463F">
      <w:pPr>
        <w:pStyle w:val="BodyText"/>
        <w:spacing w:before="84"/>
        <w:rPr>
          <w:rFonts w:asciiTheme="majorBidi" w:hAnsiTheme="majorBidi" w:cstheme="majorBidi"/>
          <w:b/>
          <w:sz w:val="24"/>
          <w:szCs w:val="24"/>
        </w:rPr>
      </w:pPr>
      <w:r w:rsidRPr="0066439E">
        <w:rPr>
          <w:rFonts w:asciiTheme="majorBidi" w:hAnsiTheme="majorBidi" w:cstheme="majorBidi"/>
          <w:b/>
          <w:noProof/>
          <w:sz w:val="24"/>
          <w:szCs w:val="24"/>
        </w:rPr>
        <mc:AlternateContent>
          <mc:Choice Requires="wpg">
            <w:drawing>
              <wp:anchor distT="0" distB="0" distL="0" distR="0" simplePos="0" relativeHeight="251655168" behindDoc="1" locked="0" layoutInCell="1" allowOverlap="1" wp14:anchorId="73A941AA" wp14:editId="0D0E3EFA">
                <wp:simplePos x="0" y="0"/>
                <wp:positionH relativeFrom="page">
                  <wp:posOffset>859930</wp:posOffset>
                </wp:positionH>
                <wp:positionV relativeFrom="paragraph">
                  <wp:posOffset>215162</wp:posOffset>
                </wp:positionV>
                <wp:extent cx="3042920" cy="2878455"/>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2920" cy="2878455"/>
                          <a:chOff x="0" y="0"/>
                          <a:chExt cx="3042920" cy="2878455"/>
                        </a:xfrm>
                      </wpg:grpSpPr>
                      <pic:pic xmlns:pic="http://schemas.openxmlformats.org/drawingml/2006/picture">
                        <pic:nvPicPr>
                          <pic:cNvPr id="29" name="Image 29"/>
                          <pic:cNvPicPr/>
                        </pic:nvPicPr>
                        <pic:blipFill>
                          <a:blip r:embed="rId49" cstate="print"/>
                          <a:stretch>
                            <a:fillRect/>
                          </a:stretch>
                        </pic:blipFill>
                        <pic:spPr>
                          <a:xfrm>
                            <a:off x="0" y="0"/>
                            <a:ext cx="3042639" cy="2878063"/>
                          </a:xfrm>
                          <a:prstGeom prst="rect">
                            <a:avLst/>
                          </a:prstGeom>
                        </pic:spPr>
                      </pic:pic>
                      <pic:pic xmlns:pic="http://schemas.openxmlformats.org/drawingml/2006/picture">
                        <pic:nvPicPr>
                          <pic:cNvPr id="30" name="Image 30"/>
                          <pic:cNvPicPr/>
                        </pic:nvPicPr>
                        <pic:blipFill>
                          <a:blip r:embed="rId50" cstate="print"/>
                          <a:stretch>
                            <a:fillRect/>
                          </a:stretch>
                        </pic:blipFill>
                        <pic:spPr>
                          <a:xfrm>
                            <a:off x="54469" y="55112"/>
                            <a:ext cx="2879090" cy="2713989"/>
                          </a:xfrm>
                          <a:prstGeom prst="rect">
                            <a:avLst/>
                          </a:prstGeom>
                        </pic:spPr>
                      </pic:pic>
                      <wps:wsp>
                        <wps:cNvPr id="31" name="Graphic 31"/>
                        <wps:cNvSpPr/>
                        <wps:spPr>
                          <a:xfrm>
                            <a:off x="35419" y="36062"/>
                            <a:ext cx="2917190" cy="2752090"/>
                          </a:xfrm>
                          <a:custGeom>
                            <a:avLst/>
                            <a:gdLst/>
                            <a:ahLst/>
                            <a:cxnLst/>
                            <a:rect l="l" t="t" r="r" b="b"/>
                            <a:pathLst>
                              <a:path w="2917190" h="2752090">
                                <a:moveTo>
                                  <a:pt x="0" y="2752089"/>
                                </a:moveTo>
                                <a:lnTo>
                                  <a:pt x="2917190" y="2752089"/>
                                </a:lnTo>
                                <a:lnTo>
                                  <a:pt x="2917190" y="0"/>
                                </a:lnTo>
                                <a:lnTo>
                                  <a:pt x="0" y="0"/>
                                </a:lnTo>
                                <a:lnTo>
                                  <a:pt x="0" y="2752089"/>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A871D45" id="Group 28" o:spid="_x0000_s1026" style="position:absolute;margin-left:67.7pt;margin-top:16.95pt;width:239.6pt;height:226.65pt;z-index:-251661312;mso-wrap-distance-left:0;mso-wrap-distance-right:0;mso-position-horizontal-relative:page" coordsize="30429,287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">
                <v:shape id="Image 29" o:spid="_x0000_s1027" type="#_x0000_t75" style="position:absolute;width:30426;height:28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">
                  <v:imagedata r:id="rId51" o:title=""/>
                </v:shape>
                <v:shape id="Image 30" o:spid="_x0000_s1028" type="#_x0000_t75" style="position:absolute;left:544;top:551;width:28791;height:27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">
                  <v:imagedata r:id="rId52" o:title=""/>
                </v:shape>
                <v:shape id="Graphic 31" o:spid="_x0000_s1029" style="position:absolute;left:354;top:360;width:29172;height:27521;visibility:visible;mso-wrap-style:square;v-text-anchor:top" coordsize="2917190,275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" path="m,2752089r2917190,l2917190,,,,,2752089xe" filled="f" strokeweight="3pt">
                  <v:path arrowok="t"/>
                </v:shape>
                <w10:wrap type="topAndBottom" anchorx="page"/>
              </v:group>
            </w:pict>
          </mc:Fallback>
        </mc:AlternateContent>
      </w:r>
    </w:p>
    <w:p w14:paraId="475093C9" w14:textId="41CD74D3" w:rsidR="00F85F9B" w:rsidRPr="0066439E" w:rsidRDefault="00F85F9B">
      <w:pPr>
        <w:pStyle w:val="BodyText"/>
        <w:rPr>
          <w:rFonts w:asciiTheme="majorBidi" w:hAnsiTheme="majorBidi" w:cstheme="majorBidi"/>
          <w:b/>
          <w:sz w:val="24"/>
          <w:szCs w:val="24"/>
        </w:rPr>
      </w:pPr>
    </w:p>
    <w:p w14:paraId="79426F71" w14:textId="77EE2C78" w:rsidR="00F85F9B" w:rsidRPr="0066439E" w:rsidRDefault="00F85F9B">
      <w:pPr>
        <w:pStyle w:val="BodyText"/>
        <w:rPr>
          <w:rFonts w:asciiTheme="majorBidi" w:hAnsiTheme="majorBidi" w:cstheme="majorBidi"/>
          <w:b/>
          <w:sz w:val="24"/>
          <w:szCs w:val="24"/>
        </w:rPr>
      </w:pPr>
    </w:p>
    <w:p w14:paraId="04BA31B3" w14:textId="4F47D627" w:rsidR="00F85F9B" w:rsidRPr="0066439E" w:rsidRDefault="00F85F9B">
      <w:pPr>
        <w:pStyle w:val="BodyText"/>
        <w:rPr>
          <w:rFonts w:asciiTheme="majorBidi" w:hAnsiTheme="majorBidi" w:cstheme="majorBidi"/>
          <w:b/>
          <w:sz w:val="24"/>
          <w:szCs w:val="24"/>
        </w:rPr>
      </w:pPr>
    </w:p>
    <w:p w14:paraId="76114603" w14:textId="77777777" w:rsidR="00F85F9B" w:rsidRPr="0066439E" w:rsidRDefault="00F85F9B">
      <w:pPr>
        <w:pStyle w:val="BodyText"/>
        <w:rPr>
          <w:rFonts w:asciiTheme="majorBidi" w:hAnsiTheme="majorBidi" w:cstheme="majorBidi"/>
          <w:b/>
          <w:sz w:val="24"/>
          <w:szCs w:val="24"/>
        </w:rPr>
      </w:pPr>
    </w:p>
    <w:p w14:paraId="0FB7E4D1" w14:textId="77777777" w:rsidR="00F85F9B" w:rsidRPr="0066439E" w:rsidRDefault="00F85F9B">
      <w:pPr>
        <w:pStyle w:val="BodyText"/>
        <w:rPr>
          <w:rFonts w:asciiTheme="majorBidi" w:hAnsiTheme="majorBidi" w:cstheme="majorBidi"/>
          <w:b/>
          <w:sz w:val="24"/>
          <w:szCs w:val="24"/>
        </w:rPr>
      </w:pPr>
    </w:p>
    <w:p w14:paraId="1CD1E5FE" w14:textId="6FFFFBBE" w:rsidR="00F85F9B" w:rsidRPr="0066439E" w:rsidRDefault="00F85F9B">
      <w:pPr>
        <w:pStyle w:val="BodyText"/>
        <w:rPr>
          <w:rFonts w:asciiTheme="majorBidi" w:hAnsiTheme="majorBidi" w:cstheme="majorBidi"/>
          <w:b/>
          <w:sz w:val="24"/>
          <w:szCs w:val="24"/>
        </w:rPr>
      </w:pPr>
    </w:p>
    <w:p w14:paraId="3B71005D" w14:textId="77777777" w:rsidR="00F85F9B" w:rsidRPr="0066439E" w:rsidRDefault="00F85F9B">
      <w:pPr>
        <w:pStyle w:val="BodyText"/>
        <w:rPr>
          <w:rFonts w:asciiTheme="majorBidi" w:hAnsiTheme="majorBidi" w:cstheme="majorBidi"/>
          <w:b/>
          <w:sz w:val="24"/>
          <w:szCs w:val="24"/>
        </w:rPr>
      </w:pPr>
    </w:p>
    <w:p w14:paraId="7927C760" w14:textId="2B320546" w:rsidR="00F85F9B" w:rsidRPr="0066439E" w:rsidRDefault="00F85F9B">
      <w:pPr>
        <w:pStyle w:val="BodyText"/>
        <w:rPr>
          <w:rFonts w:asciiTheme="majorBidi" w:hAnsiTheme="majorBidi" w:cstheme="majorBidi"/>
          <w:b/>
          <w:sz w:val="24"/>
          <w:szCs w:val="24"/>
        </w:rPr>
      </w:pPr>
    </w:p>
    <w:p w14:paraId="061894AE" w14:textId="18AD03EB" w:rsidR="00F85F9B" w:rsidRPr="0066439E" w:rsidRDefault="00F85F9B">
      <w:pPr>
        <w:pStyle w:val="BodyText"/>
        <w:rPr>
          <w:rFonts w:asciiTheme="majorBidi" w:hAnsiTheme="majorBidi" w:cstheme="majorBidi"/>
          <w:b/>
          <w:sz w:val="24"/>
          <w:szCs w:val="24"/>
        </w:rPr>
      </w:pPr>
    </w:p>
    <w:p w14:paraId="780C92C7" w14:textId="77777777" w:rsidR="00F85F9B" w:rsidRPr="0066439E" w:rsidRDefault="00F85F9B">
      <w:pPr>
        <w:pStyle w:val="BodyText"/>
        <w:rPr>
          <w:rFonts w:asciiTheme="majorBidi" w:hAnsiTheme="majorBidi" w:cstheme="majorBidi"/>
          <w:b/>
          <w:sz w:val="24"/>
          <w:szCs w:val="24"/>
        </w:rPr>
      </w:pPr>
    </w:p>
    <w:p w14:paraId="1567C5A5" w14:textId="02F4CA27" w:rsidR="00F85F9B" w:rsidRPr="0066439E" w:rsidRDefault="00F85F9B">
      <w:pPr>
        <w:pStyle w:val="BodyText"/>
        <w:rPr>
          <w:rFonts w:asciiTheme="majorBidi" w:hAnsiTheme="majorBidi" w:cstheme="majorBidi"/>
          <w:b/>
          <w:sz w:val="24"/>
          <w:szCs w:val="24"/>
        </w:rPr>
      </w:pPr>
    </w:p>
    <w:p w14:paraId="49160D67" w14:textId="5A9784AB" w:rsidR="00F85F9B" w:rsidRPr="0066439E" w:rsidRDefault="00F85F9B">
      <w:pPr>
        <w:pStyle w:val="BodyText"/>
        <w:rPr>
          <w:rFonts w:asciiTheme="majorBidi" w:hAnsiTheme="majorBidi" w:cstheme="majorBidi"/>
          <w:b/>
          <w:sz w:val="24"/>
          <w:szCs w:val="24"/>
        </w:rPr>
      </w:pPr>
    </w:p>
    <w:p w14:paraId="6E0D06AD" w14:textId="4F9BBA69" w:rsidR="00F85F9B" w:rsidRPr="0066439E" w:rsidRDefault="00F85F9B">
      <w:pPr>
        <w:pStyle w:val="BodyText"/>
        <w:rPr>
          <w:rFonts w:asciiTheme="majorBidi" w:hAnsiTheme="majorBidi" w:cstheme="majorBidi"/>
          <w:b/>
          <w:sz w:val="24"/>
          <w:szCs w:val="24"/>
        </w:rPr>
      </w:pPr>
    </w:p>
    <w:p w14:paraId="04C60806" w14:textId="3CBF8AE9" w:rsidR="00F85F9B" w:rsidRPr="0066439E" w:rsidRDefault="00F85F9B">
      <w:pPr>
        <w:pStyle w:val="BodyText"/>
        <w:rPr>
          <w:rFonts w:asciiTheme="majorBidi" w:hAnsiTheme="majorBidi" w:cstheme="majorBidi"/>
          <w:b/>
          <w:sz w:val="24"/>
          <w:szCs w:val="24"/>
        </w:rPr>
      </w:pPr>
    </w:p>
    <w:p w14:paraId="3C2E7452" w14:textId="7F9FDB6A" w:rsidR="00F85F9B" w:rsidRPr="0066439E" w:rsidRDefault="00F85F9B">
      <w:pPr>
        <w:pStyle w:val="BodyText"/>
        <w:rPr>
          <w:rFonts w:asciiTheme="majorBidi" w:hAnsiTheme="majorBidi" w:cstheme="majorBidi"/>
          <w:b/>
          <w:sz w:val="24"/>
          <w:szCs w:val="24"/>
        </w:rPr>
      </w:pPr>
    </w:p>
    <w:p w14:paraId="5D3132B9" w14:textId="5231AA9C" w:rsidR="00F85F9B" w:rsidRPr="0066439E" w:rsidRDefault="00F85F9B">
      <w:pPr>
        <w:pStyle w:val="BodyText"/>
        <w:rPr>
          <w:rFonts w:asciiTheme="majorBidi" w:hAnsiTheme="majorBidi" w:cstheme="majorBidi"/>
          <w:b/>
          <w:sz w:val="24"/>
          <w:szCs w:val="24"/>
        </w:rPr>
      </w:pPr>
    </w:p>
    <w:p w14:paraId="4373C13E" w14:textId="566B122A" w:rsidR="00F85F9B" w:rsidRPr="0066439E" w:rsidRDefault="00EF77E0">
      <w:pPr>
        <w:pStyle w:val="BodyText"/>
        <w:spacing w:before="163"/>
        <w:rPr>
          <w:rFonts w:asciiTheme="majorBidi" w:hAnsiTheme="majorBidi" w:cstheme="majorBidi"/>
          <w:b/>
          <w:sz w:val="24"/>
          <w:szCs w:val="24"/>
        </w:rPr>
      </w:pPr>
      <w:r>
        <w:rPr>
          <w:rFonts w:asciiTheme="majorBidi" w:hAnsiTheme="majorBidi" w:cstheme="majorBidi"/>
          <w:b/>
          <w:noProof/>
          <w:sz w:val="24"/>
          <w:szCs w:val="24"/>
        </w:rPr>
        <mc:AlternateContent>
          <mc:Choice Requires="wps">
            <w:drawing>
              <wp:anchor distT="0" distB="0" distL="114300" distR="114300" simplePos="0" relativeHeight="251660288" behindDoc="0" locked="0" layoutInCell="1" allowOverlap="1" wp14:anchorId="7DE44482" wp14:editId="2F30BEF1">
                <wp:simplePos x="0" y="0"/>
                <wp:positionH relativeFrom="column">
                  <wp:posOffset>1460500</wp:posOffset>
                </wp:positionH>
                <wp:positionV relativeFrom="paragraph">
                  <wp:posOffset>927735</wp:posOffset>
                </wp:positionV>
                <wp:extent cx="257175" cy="95250"/>
                <wp:effectExtent l="0" t="0" r="28575" b="19050"/>
                <wp:wrapNone/>
                <wp:docPr id="1943845188" name="Rectangle 13"/>
                <wp:cNvGraphicFramePr/>
                <a:graphic xmlns:a="http://schemas.openxmlformats.org/drawingml/2006/main">
                  <a:graphicData uri="http://schemas.microsoft.com/office/word/2010/wordprocessingShape">
                    <wps:wsp>
                      <wps:cNvSpPr/>
                      <wps:spPr>
                        <a:xfrm>
                          <a:off x="0" y="0"/>
                          <a:ext cx="257175" cy="952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8066A7" id="Rectangle 13" o:spid="_x0000_s1026" style="position:absolute;margin-left:115pt;margin-top:73.05pt;width:20.25pt;height: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" fillcolor="#4f81bd [3204]" strokecolor="#0a121c [484]" strokeweight="2pt"/>
            </w:pict>
          </mc:Fallback>
        </mc:AlternateContent>
      </w:r>
      <w:r w:rsidR="0025463F" w:rsidRPr="0066439E">
        <w:rPr>
          <w:rFonts w:asciiTheme="majorBidi" w:hAnsiTheme="majorBidi" w:cstheme="majorBidi"/>
          <w:b/>
          <w:noProof/>
          <w:sz w:val="24"/>
          <w:szCs w:val="24"/>
        </w:rPr>
        <w:drawing>
          <wp:anchor distT="0" distB="0" distL="0" distR="0" simplePos="0" relativeHeight="487592960" behindDoc="1" locked="0" layoutInCell="1" allowOverlap="1" wp14:anchorId="6EB87314" wp14:editId="41B47251">
            <wp:simplePos x="0" y="0"/>
            <wp:positionH relativeFrom="page">
              <wp:posOffset>865505</wp:posOffset>
            </wp:positionH>
            <wp:positionV relativeFrom="paragraph">
              <wp:posOffset>264782</wp:posOffset>
            </wp:positionV>
            <wp:extent cx="2819404" cy="2828925"/>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53" cstate="print"/>
                    <a:stretch>
                      <a:fillRect/>
                    </a:stretch>
                  </pic:blipFill>
                  <pic:spPr>
                    <a:xfrm>
                      <a:off x="0" y="0"/>
                      <a:ext cx="2819404" cy="2828925"/>
                    </a:xfrm>
                    <a:prstGeom prst="rect">
                      <a:avLst/>
                    </a:prstGeom>
                  </pic:spPr>
                </pic:pic>
              </a:graphicData>
            </a:graphic>
          </wp:anchor>
        </w:drawing>
      </w:r>
    </w:p>
    <w:p w14:paraId="4AC93FCA" w14:textId="77777777" w:rsidR="00F85F9B" w:rsidRPr="0066439E" w:rsidRDefault="00F85F9B">
      <w:pPr>
        <w:pStyle w:val="BodyText"/>
        <w:rPr>
          <w:rFonts w:asciiTheme="majorBidi" w:hAnsiTheme="majorBidi" w:cstheme="majorBidi"/>
          <w:b/>
          <w:sz w:val="24"/>
          <w:szCs w:val="24"/>
        </w:rPr>
        <w:sectPr w:rsidR="00F85F9B" w:rsidRPr="0066439E">
          <w:pgSz w:w="11910" w:h="16840"/>
          <w:pgMar w:top="1360" w:right="708" w:bottom="980" w:left="850" w:header="0" w:footer="791" w:gutter="0"/>
          <w:cols w:space="720"/>
        </w:sectPr>
      </w:pPr>
    </w:p>
    <w:p w14:paraId="25A1012D" w14:textId="0B16B73D" w:rsidR="00F85F9B" w:rsidRPr="0066439E" w:rsidRDefault="00EF77E0">
      <w:pPr>
        <w:pStyle w:val="BodyText"/>
        <w:spacing w:before="4"/>
        <w:rPr>
          <w:rFonts w:asciiTheme="majorBidi" w:hAnsiTheme="majorBidi" w:cstheme="majorBidi"/>
          <w:b/>
          <w:sz w:val="24"/>
          <w:szCs w:val="24"/>
        </w:rPr>
      </w:pPr>
      <w:r>
        <w:rPr>
          <w:rFonts w:asciiTheme="majorBidi" w:hAnsiTheme="majorBidi" w:cstheme="majorBidi"/>
          <w:b/>
          <w:noProof/>
          <w:sz w:val="24"/>
          <w:szCs w:val="24"/>
        </w:rPr>
        <w:lastRenderedPageBreak/>
        <mc:AlternateContent>
          <mc:Choice Requires="wps">
            <w:drawing>
              <wp:anchor distT="0" distB="0" distL="114300" distR="114300" simplePos="0" relativeHeight="487600128" behindDoc="0" locked="0" layoutInCell="1" allowOverlap="1" wp14:anchorId="0180466D" wp14:editId="7A5D7D0E">
                <wp:simplePos x="0" y="0"/>
                <wp:positionH relativeFrom="column">
                  <wp:posOffset>3575050</wp:posOffset>
                </wp:positionH>
                <wp:positionV relativeFrom="paragraph">
                  <wp:posOffset>6423025</wp:posOffset>
                </wp:positionV>
                <wp:extent cx="171450" cy="45719"/>
                <wp:effectExtent l="0" t="0" r="19050" b="12065"/>
                <wp:wrapNone/>
                <wp:docPr id="1878796893" name="Rectangle 15"/>
                <wp:cNvGraphicFramePr/>
                <a:graphic xmlns:a="http://schemas.openxmlformats.org/drawingml/2006/main">
                  <a:graphicData uri="http://schemas.microsoft.com/office/word/2010/wordprocessingShape">
                    <wps:wsp>
                      <wps:cNvSpPr/>
                      <wps:spPr>
                        <a:xfrm>
                          <a:off x="0" y="0"/>
                          <a:ext cx="17145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6D42D1" id="Rectangle 15" o:spid="_x0000_s1026" style="position:absolute;margin-left:281.5pt;margin-top:505.75pt;width:13.5pt;height:3.6pt;z-index:48760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" fillcolor="#4f81bd [3204]" strokecolor="#0a121c [484]" strokeweight="2pt"/>
            </w:pict>
          </mc:Fallback>
        </mc:AlternateContent>
      </w:r>
      <w:r>
        <w:rPr>
          <w:rFonts w:asciiTheme="majorBidi" w:hAnsiTheme="majorBidi" w:cstheme="majorBidi"/>
          <w:b/>
          <w:noProof/>
          <w:sz w:val="24"/>
          <w:szCs w:val="24"/>
        </w:rPr>
        <mc:AlternateContent>
          <mc:Choice Requires="wps">
            <w:drawing>
              <wp:anchor distT="0" distB="0" distL="114300" distR="114300" simplePos="0" relativeHeight="487599104" behindDoc="0" locked="0" layoutInCell="1" allowOverlap="1" wp14:anchorId="70175270" wp14:editId="398E69CA">
                <wp:simplePos x="0" y="0"/>
                <wp:positionH relativeFrom="column">
                  <wp:posOffset>3956050</wp:posOffset>
                </wp:positionH>
                <wp:positionV relativeFrom="paragraph">
                  <wp:posOffset>3434715</wp:posOffset>
                </wp:positionV>
                <wp:extent cx="171450" cy="45719"/>
                <wp:effectExtent l="0" t="0" r="19050" b="12065"/>
                <wp:wrapNone/>
                <wp:docPr id="723946531" name="Rectangle 14"/>
                <wp:cNvGraphicFramePr/>
                <a:graphic xmlns:a="http://schemas.openxmlformats.org/drawingml/2006/main">
                  <a:graphicData uri="http://schemas.microsoft.com/office/word/2010/wordprocessingShape">
                    <wps:wsp>
                      <wps:cNvSpPr/>
                      <wps:spPr>
                        <a:xfrm>
                          <a:off x="0" y="0"/>
                          <a:ext cx="17145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AFA8E6" id="Rectangle 14" o:spid="_x0000_s1026" style="position:absolute;margin-left:311.5pt;margin-top:270.45pt;width:13.5pt;height:3.6pt;z-index:48759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" fillcolor="#4f81bd [3204]" strokecolor="#0a121c [484]" strokeweight="2pt"/>
            </w:pict>
          </mc:Fallback>
        </mc:AlternateContent>
      </w:r>
      <w:r>
        <w:rPr>
          <w:rFonts w:asciiTheme="majorBidi" w:hAnsiTheme="majorBidi" w:cstheme="majorBidi"/>
          <w:b/>
          <w:noProof/>
          <w:sz w:val="24"/>
          <w:szCs w:val="24"/>
        </w:rPr>
        <mc:AlternateContent>
          <mc:Choice Requires="wps">
            <w:drawing>
              <wp:anchor distT="0" distB="0" distL="114300" distR="114300" simplePos="0" relativeHeight="251662336" behindDoc="0" locked="0" layoutInCell="1" allowOverlap="1" wp14:anchorId="0B8081AF" wp14:editId="5BFBE014">
                <wp:simplePos x="0" y="0"/>
                <wp:positionH relativeFrom="column">
                  <wp:posOffset>2498725</wp:posOffset>
                </wp:positionH>
                <wp:positionV relativeFrom="paragraph">
                  <wp:posOffset>3479800</wp:posOffset>
                </wp:positionV>
                <wp:extent cx="171450" cy="45719"/>
                <wp:effectExtent l="0" t="0" r="19050" b="12065"/>
                <wp:wrapNone/>
                <wp:docPr id="2033834765" name="Rectangle 14"/>
                <wp:cNvGraphicFramePr/>
                <a:graphic xmlns:a="http://schemas.openxmlformats.org/drawingml/2006/main">
                  <a:graphicData uri="http://schemas.microsoft.com/office/word/2010/wordprocessingShape">
                    <wps:wsp>
                      <wps:cNvSpPr/>
                      <wps:spPr>
                        <a:xfrm>
                          <a:off x="0" y="0"/>
                          <a:ext cx="17145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71BB95" id="Rectangle 14" o:spid="_x0000_s1026" style="position:absolute;margin-left:196.75pt;margin-top:274pt;width:13.5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" fillcolor="#4f81bd [3204]" strokecolor="#0a121c [484]" strokeweight="2pt"/>
            </w:pict>
          </mc:Fallback>
        </mc:AlternateContent>
      </w:r>
      <w:r>
        <w:rPr>
          <w:rFonts w:asciiTheme="majorBidi" w:hAnsiTheme="majorBidi" w:cstheme="majorBidi"/>
          <w:b/>
          <w:noProof/>
          <w:sz w:val="24"/>
          <w:szCs w:val="24"/>
        </w:rPr>
        <mc:AlternateContent>
          <mc:Choice Requires="wps">
            <w:drawing>
              <wp:anchor distT="0" distB="0" distL="114300" distR="114300" simplePos="0" relativeHeight="251661312" behindDoc="0" locked="0" layoutInCell="1" allowOverlap="1" wp14:anchorId="18AA0CC3" wp14:editId="605F59AD">
                <wp:simplePos x="0" y="0"/>
                <wp:positionH relativeFrom="column">
                  <wp:posOffset>2498725</wp:posOffset>
                </wp:positionH>
                <wp:positionV relativeFrom="paragraph">
                  <wp:posOffset>3479800</wp:posOffset>
                </wp:positionV>
                <wp:extent cx="171450" cy="45719"/>
                <wp:effectExtent l="0" t="0" r="19050" b="12065"/>
                <wp:wrapNone/>
                <wp:docPr id="1988754738" name="Rectangle 14"/>
                <wp:cNvGraphicFramePr/>
                <a:graphic xmlns:a="http://schemas.openxmlformats.org/drawingml/2006/main">
                  <a:graphicData uri="http://schemas.microsoft.com/office/word/2010/wordprocessingShape">
                    <wps:wsp>
                      <wps:cNvSpPr/>
                      <wps:spPr>
                        <a:xfrm>
                          <a:off x="0" y="0"/>
                          <a:ext cx="17145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CB11C9" id="Rectangle 14" o:spid="_x0000_s1026" style="position:absolute;margin-left:196.75pt;margin-top:274pt;width:13.5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" fillcolor="#4f81bd [3204]" strokecolor="#0a121c [484]" strokeweight="2pt"/>
            </w:pict>
          </mc:Fallback>
        </mc:AlternateContent>
      </w:r>
      <w:r w:rsidR="0025463F" w:rsidRPr="0066439E">
        <w:rPr>
          <w:rFonts w:asciiTheme="majorBidi" w:hAnsiTheme="majorBidi" w:cstheme="majorBidi"/>
          <w:b/>
          <w:noProof/>
          <w:sz w:val="24"/>
          <w:szCs w:val="24"/>
        </w:rPr>
        <mc:AlternateContent>
          <mc:Choice Requires="wpg">
            <w:drawing>
              <wp:anchor distT="0" distB="0" distL="0" distR="0" simplePos="0" relativeHeight="15735808" behindDoc="0" locked="0" layoutInCell="1" allowOverlap="1" wp14:anchorId="3781E6ED" wp14:editId="11BF7E50">
                <wp:simplePos x="0" y="0"/>
                <wp:positionH relativeFrom="page">
                  <wp:posOffset>486409</wp:posOffset>
                </wp:positionH>
                <wp:positionV relativeFrom="page">
                  <wp:posOffset>679703</wp:posOffset>
                </wp:positionV>
                <wp:extent cx="6750684" cy="8374380"/>
                <wp:effectExtent l="0" t="0" r="0" b="762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0684" cy="8374380"/>
                          <a:chOff x="0" y="0"/>
                          <a:chExt cx="6750684" cy="8374380"/>
                        </a:xfrm>
                      </wpg:grpSpPr>
                      <pic:pic xmlns:pic="http://schemas.openxmlformats.org/drawingml/2006/picture">
                        <pic:nvPicPr>
                          <pic:cNvPr id="35" name="Image 35"/>
                          <pic:cNvPicPr/>
                        </pic:nvPicPr>
                        <pic:blipFill>
                          <a:blip r:embed="rId54" cstate="print"/>
                          <a:stretch>
                            <a:fillRect/>
                          </a:stretch>
                        </pic:blipFill>
                        <pic:spPr>
                          <a:xfrm>
                            <a:off x="2348602" y="9517"/>
                            <a:ext cx="2198386" cy="2465084"/>
                          </a:xfrm>
                          <a:prstGeom prst="rect">
                            <a:avLst/>
                          </a:prstGeom>
                        </pic:spPr>
                      </pic:pic>
                      <pic:pic xmlns:pic="http://schemas.openxmlformats.org/drawingml/2006/picture">
                        <pic:nvPicPr>
                          <pic:cNvPr id="36" name="Image 36"/>
                          <pic:cNvPicPr/>
                        </pic:nvPicPr>
                        <pic:blipFill>
                          <a:blip r:embed="rId55" cstate="print"/>
                          <a:stretch>
                            <a:fillRect/>
                          </a:stretch>
                        </pic:blipFill>
                        <pic:spPr>
                          <a:xfrm>
                            <a:off x="2402839" y="63881"/>
                            <a:ext cx="2035810" cy="2301875"/>
                          </a:xfrm>
                          <a:prstGeom prst="rect">
                            <a:avLst/>
                          </a:prstGeom>
                        </pic:spPr>
                      </pic:pic>
                      <wps:wsp>
                        <wps:cNvPr id="37" name="Graphic 37"/>
                        <wps:cNvSpPr/>
                        <wps:spPr>
                          <a:xfrm>
                            <a:off x="2383789" y="44830"/>
                            <a:ext cx="2073910" cy="2339975"/>
                          </a:xfrm>
                          <a:custGeom>
                            <a:avLst/>
                            <a:gdLst/>
                            <a:ahLst/>
                            <a:cxnLst/>
                            <a:rect l="l" t="t" r="r" b="b"/>
                            <a:pathLst>
                              <a:path w="2073910" h="2339975">
                                <a:moveTo>
                                  <a:pt x="0" y="2339975"/>
                                </a:moveTo>
                                <a:lnTo>
                                  <a:pt x="2073910" y="2339975"/>
                                </a:lnTo>
                                <a:lnTo>
                                  <a:pt x="2073910" y="0"/>
                                </a:lnTo>
                                <a:lnTo>
                                  <a:pt x="0" y="0"/>
                                </a:lnTo>
                                <a:lnTo>
                                  <a:pt x="0" y="2339975"/>
                                </a:lnTo>
                                <a:close/>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56" cstate="print"/>
                          <a:stretch>
                            <a:fillRect/>
                          </a:stretch>
                        </pic:blipFill>
                        <pic:spPr>
                          <a:xfrm>
                            <a:off x="4422394" y="0"/>
                            <a:ext cx="2327148" cy="2473452"/>
                          </a:xfrm>
                          <a:prstGeom prst="rect">
                            <a:avLst/>
                          </a:prstGeom>
                        </pic:spPr>
                      </pic:pic>
                      <pic:pic xmlns:pic="http://schemas.openxmlformats.org/drawingml/2006/picture">
                        <pic:nvPicPr>
                          <pic:cNvPr id="39" name="Image 39"/>
                          <pic:cNvPicPr/>
                        </pic:nvPicPr>
                        <pic:blipFill>
                          <a:blip r:embed="rId57" cstate="print"/>
                          <a:stretch>
                            <a:fillRect/>
                          </a:stretch>
                        </pic:blipFill>
                        <pic:spPr>
                          <a:xfrm>
                            <a:off x="4487545" y="63881"/>
                            <a:ext cx="2143125" cy="2291714"/>
                          </a:xfrm>
                          <a:prstGeom prst="rect">
                            <a:avLst/>
                          </a:prstGeom>
                        </pic:spPr>
                      </pic:pic>
                      <wps:wsp>
                        <wps:cNvPr id="40" name="Graphic 40"/>
                        <wps:cNvSpPr/>
                        <wps:spPr>
                          <a:xfrm>
                            <a:off x="4468495" y="44830"/>
                            <a:ext cx="2181225" cy="2329815"/>
                          </a:xfrm>
                          <a:custGeom>
                            <a:avLst/>
                            <a:gdLst/>
                            <a:ahLst/>
                            <a:cxnLst/>
                            <a:rect l="l" t="t" r="r" b="b"/>
                            <a:pathLst>
                              <a:path w="2181225" h="2329815">
                                <a:moveTo>
                                  <a:pt x="0" y="2329814"/>
                                </a:moveTo>
                                <a:lnTo>
                                  <a:pt x="2181225" y="2329814"/>
                                </a:lnTo>
                                <a:lnTo>
                                  <a:pt x="2181225" y="0"/>
                                </a:lnTo>
                                <a:lnTo>
                                  <a:pt x="0" y="0"/>
                                </a:lnTo>
                                <a:lnTo>
                                  <a:pt x="0" y="2329814"/>
                                </a:lnTo>
                                <a:close/>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58" cstate="print"/>
                          <a:stretch>
                            <a:fillRect/>
                          </a:stretch>
                        </pic:blipFill>
                        <pic:spPr>
                          <a:xfrm>
                            <a:off x="22605" y="62484"/>
                            <a:ext cx="2458212" cy="2420112"/>
                          </a:xfrm>
                          <a:prstGeom prst="rect">
                            <a:avLst/>
                          </a:prstGeom>
                        </pic:spPr>
                      </pic:pic>
                      <pic:pic xmlns:pic="http://schemas.openxmlformats.org/drawingml/2006/picture">
                        <pic:nvPicPr>
                          <pic:cNvPr id="42" name="Image 42"/>
                          <pic:cNvPicPr/>
                        </pic:nvPicPr>
                        <pic:blipFill>
                          <a:blip r:embed="rId59" cstate="print"/>
                          <a:stretch>
                            <a:fillRect/>
                          </a:stretch>
                        </pic:blipFill>
                        <pic:spPr>
                          <a:xfrm>
                            <a:off x="86994" y="127380"/>
                            <a:ext cx="2275840" cy="2237104"/>
                          </a:xfrm>
                          <a:prstGeom prst="rect">
                            <a:avLst/>
                          </a:prstGeom>
                        </pic:spPr>
                      </pic:pic>
                      <wps:wsp>
                        <wps:cNvPr id="43" name="Graphic 43"/>
                        <wps:cNvSpPr/>
                        <wps:spPr>
                          <a:xfrm>
                            <a:off x="67944" y="108330"/>
                            <a:ext cx="2313940" cy="2275205"/>
                          </a:xfrm>
                          <a:custGeom>
                            <a:avLst/>
                            <a:gdLst/>
                            <a:ahLst/>
                            <a:cxnLst/>
                            <a:rect l="l" t="t" r="r" b="b"/>
                            <a:pathLst>
                              <a:path w="2313940" h="2275205">
                                <a:moveTo>
                                  <a:pt x="0" y="2275204"/>
                                </a:moveTo>
                                <a:lnTo>
                                  <a:pt x="2313940" y="2275204"/>
                                </a:lnTo>
                                <a:lnTo>
                                  <a:pt x="2313940" y="0"/>
                                </a:lnTo>
                                <a:lnTo>
                                  <a:pt x="0" y="0"/>
                                </a:lnTo>
                                <a:lnTo>
                                  <a:pt x="0" y="2275204"/>
                                </a:lnTo>
                                <a:close/>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60" cstate="print"/>
                          <a:stretch>
                            <a:fillRect/>
                          </a:stretch>
                        </pic:blipFill>
                        <pic:spPr>
                          <a:xfrm>
                            <a:off x="88138" y="2517648"/>
                            <a:ext cx="6557772" cy="2764536"/>
                          </a:xfrm>
                          <a:prstGeom prst="rect">
                            <a:avLst/>
                          </a:prstGeom>
                        </pic:spPr>
                      </pic:pic>
                      <wps:wsp>
                        <wps:cNvPr id="45" name="Graphic 45"/>
                        <wps:cNvSpPr/>
                        <wps:spPr>
                          <a:xfrm>
                            <a:off x="0" y="2429509"/>
                            <a:ext cx="6732905" cy="2940050"/>
                          </a:xfrm>
                          <a:custGeom>
                            <a:avLst/>
                            <a:gdLst/>
                            <a:ahLst/>
                            <a:cxnLst/>
                            <a:rect l="l" t="t" r="r" b="b"/>
                            <a:pathLst>
                              <a:path w="6732905" h="2940050">
                                <a:moveTo>
                                  <a:pt x="6661785" y="71120"/>
                                </a:moveTo>
                                <a:lnTo>
                                  <a:pt x="71120" y="71120"/>
                                </a:lnTo>
                                <a:lnTo>
                                  <a:pt x="71120" y="88900"/>
                                </a:lnTo>
                                <a:lnTo>
                                  <a:pt x="71120" y="2851150"/>
                                </a:lnTo>
                                <a:lnTo>
                                  <a:pt x="71120" y="2868930"/>
                                </a:lnTo>
                                <a:lnTo>
                                  <a:pt x="6661785" y="2868930"/>
                                </a:lnTo>
                                <a:lnTo>
                                  <a:pt x="6661785" y="2851531"/>
                                </a:lnTo>
                                <a:lnTo>
                                  <a:pt x="6661785" y="2851150"/>
                                </a:lnTo>
                                <a:lnTo>
                                  <a:pt x="6661785" y="89281"/>
                                </a:lnTo>
                                <a:lnTo>
                                  <a:pt x="6644005" y="89281"/>
                                </a:lnTo>
                                <a:lnTo>
                                  <a:pt x="6644005" y="2851150"/>
                                </a:lnTo>
                                <a:lnTo>
                                  <a:pt x="88900" y="2851150"/>
                                </a:lnTo>
                                <a:lnTo>
                                  <a:pt x="88900" y="88900"/>
                                </a:lnTo>
                                <a:lnTo>
                                  <a:pt x="6661785" y="88900"/>
                                </a:lnTo>
                                <a:lnTo>
                                  <a:pt x="6661785" y="71120"/>
                                </a:lnTo>
                                <a:close/>
                              </a:path>
                              <a:path w="6732905" h="2940050">
                                <a:moveTo>
                                  <a:pt x="6732905" y="0"/>
                                </a:moveTo>
                                <a:lnTo>
                                  <a:pt x="0" y="0"/>
                                </a:lnTo>
                                <a:lnTo>
                                  <a:pt x="0" y="53340"/>
                                </a:lnTo>
                                <a:lnTo>
                                  <a:pt x="0" y="2886710"/>
                                </a:lnTo>
                                <a:lnTo>
                                  <a:pt x="0" y="2940050"/>
                                </a:lnTo>
                                <a:lnTo>
                                  <a:pt x="6732905" y="2940050"/>
                                </a:lnTo>
                                <a:lnTo>
                                  <a:pt x="6732905" y="2887091"/>
                                </a:lnTo>
                                <a:lnTo>
                                  <a:pt x="6732905" y="2886710"/>
                                </a:lnTo>
                                <a:lnTo>
                                  <a:pt x="6732905" y="53721"/>
                                </a:lnTo>
                                <a:lnTo>
                                  <a:pt x="6679565" y="53721"/>
                                </a:lnTo>
                                <a:lnTo>
                                  <a:pt x="6679565" y="2886710"/>
                                </a:lnTo>
                                <a:lnTo>
                                  <a:pt x="53340" y="2886710"/>
                                </a:lnTo>
                                <a:lnTo>
                                  <a:pt x="53340" y="53340"/>
                                </a:lnTo>
                                <a:lnTo>
                                  <a:pt x="6732905" y="53340"/>
                                </a:lnTo>
                                <a:lnTo>
                                  <a:pt x="673290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61" cstate="print"/>
                          <a:stretch>
                            <a:fillRect/>
                          </a:stretch>
                        </pic:blipFill>
                        <pic:spPr>
                          <a:xfrm>
                            <a:off x="32135" y="5389255"/>
                            <a:ext cx="6718544" cy="2984732"/>
                          </a:xfrm>
                          <a:prstGeom prst="rect">
                            <a:avLst/>
                          </a:prstGeom>
                        </pic:spPr>
                      </pic:pic>
                      <pic:pic xmlns:pic="http://schemas.openxmlformats.org/drawingml/2006/picture">
                        <pic:nvPicPr>
                          <pic:cNvPr id="47" name="Image 47"/>
                          <pic:cNvPicPr/>
                        </pic:nvPicPr>
                        <pic:blipFill>
                          <a:blip r:embed="rId62" cstate="print"/>
                          <a:stretch>
                            <a:fillRect/>
                          </a:stretch>
                        </pic:blipFill>
                        <pic:spPr>
                          <a:xfrm>
                            <a:off x="86359" y="5443601"/>
                            <a:ext cx="6555740" cy="2821940"/>
                          </a:xfrm>
                          <a:prstGeom prst="rect">
                            <a:avLst/>
                          </a:prstGeom>
                        </pic:spPr>
                      </pic:pic>
                      <wps:wsp>
                        <wps:cNvPr id="48" name="Graphic 48"/>
                        <wps:cNvSpPr/>
                        <wps:spPr>
                          <a:xfrm>
                            <a:off x="67310" y="5424551"/>
                            <a:ext cx="6593840" cy="2860040"/>
                          </a:xfrm>
                          <a:custGeom>
                            <a:avLst/>
                            <a:gdLst/>
                            <a:ahLst/>
                            <a:cxnLst/>
                            <a:rect l="l" t="t" r="r" b="b"/>
                            <a:pathLst>
                              <a:path w="6593840" h="2860040">
                                <a:moveTo>
                                  <a:pt x="0" y="2860040"/>
                                </a:moveTo>
                                <a:lnTo>
                                  <a:pt x="6593840" y="2860040"/>
                                </a:lnTo>
                                <a:lnTo>
                                  <a:pt x="6593840" y="0"/>
                                </a:lnTo>
                                <a:lnTo>
                                  <a:pt x="0" y="0"/>
                                </a:lnTo>
                                <a:lnTo>
                                  <a:pt x="0" y="286004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D32FDC3" id="Group 34" o:spid="_x0000_s1026" style="position:absolute;margin-left:38.3pt;margin-top:53.5pt;width:531.55pt;height:659.4pt;z-index:15735808;mso-wrap-distance-left:0;mso-wrap-distance-right:0;mso-position-horizontal-relative:page;mso-position-vertical-relative:page" coordsize="67506,837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">
                <v:shape id="Image 35" o:spid="_x0000_s1027" type="#_x0000_t75" style="position:absolute;left:23486;top:95;width:21983;height:24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">
                  <v:imagedata r:id="rId63" o:title=""/>
                </v:shape>
                <v:shape id="Image 36" o:spid="_x0000_s1028" type="#_x0000_t75" style="position:absolute;left:24028;top:638;width:20358;height:23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">
                  <v:imagedata r:id="rId64" o:title=""/>
                </v:shape>
                <v:shape id="Graphic 37" o:spid="_x0000_s1029" style="position:absolute;left:23837;top:448;width:20739;height:23400;visibility:visible;mso-wrap-style:square;v-text-anchor:top" coordsize="2073910,233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" path="m,2339975r2073910,l2073910,,,,,2339975xe" filled="f" strokeweight="3pt">
                  <v:path arrowok="t"/>
                </v:shape>
                <v:shape id="Image 38" o:spid="_x0000_s1030" type="#_x0000_t75" style="position:absolute;left:44223;width:23272;height:24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">
                  <v:imagedata r:id="rId65" o:title=""/>
                </v:shape>
                <v:shape id="Image 39" o:spid="_x0000_s1031" type="#_x0000_t75" style="position:absolute;left:44875;top:638;width:21431;height:22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">
                  <v:imagedata r:id="rId66" o:title=""/>
                </v:shape>
                <v:shape id="Graphic 40" o:spid="_x0000_s1032" style="position:absolute;left:44684;top:448;width:21813;height:23298;visibility:visible;mso-wrap-style:square;v-text-anchor:top" coordsize="2181225,2329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" path="m,2329814r2181225,l2181225,,,,,2329814xe" filled="f" strokeweight="3pt">
                  <v:path arrowok="t"/>
                </v:shape>
                <v:shape id="Image 41" o:spid="_x0000_s1033" type="#_x0000_t75" style="position:absolute;left:226;top:624;width:24582;height:24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">
                  <v:imagedata r:id="rId67" o:title=""/>
                </v:shape>
                <v:shape id="Image 42" o:spid="_x0000_s1034" type="#_x0000_t75" style="position:absolute;left:869;top:1273;width:22759;height:22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">
                  <v:imagedata r:id="rId68" o:title=""/>
                </v:shape>
                <v:shape id="Graphic 43" o:spid="_x0000_s1035" style="position:absolute;left:679;top:1083;width:23139;height:22752;visibility:visible;mso-wrap-style:square;v-text-anchor:top" coordsize="2313940,227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" path="m,2275204r2313940,l2313940,,,,,2275204xe" filled="f" strokeweight="3pt">
                  <v:path arrowok="t"/>
                </v:shape>
                <v:shape id="Image 44" o:spid="_x0000_s1036" type="#_x0000_t75" style="position:absolute;left:881;top:25176;width:65578;height:27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">
                  <v:imagedata r:id="rId69" o:title=""/>
                </v:shape>
                <v:shape id="Graphic 45" o:spid="_x0000_s1037" style="position:absolute;top:24295;width:67329;height:29400;visibility:visible;mso-wrap-style:square;v-text-anchor:top" coordsize="6732905,294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" path="m6661785,71120r-6590665,l71120,88900r,2762250l71120,2868930r6590665,l6661785,2851531r,-381l6661785,89281r-17780,l6644005,2851150r-6555105,l88900,88900r6572885,l6661785,71120xem6732905,l,,,53340,,2886710r,53340l6732905,2940050r,-52959l6732905,2886710r,-2832989l6679565,53721r,2832989l53340,2886710r,-2833370l6732905,53340r,-53340xe" fillcolor="black" stroked="f">
                  <v:path arrowok="t"/>
                </v:shape>
                <v:shape id="Image 46" o:spid="_x0000_s1038" type="#_x0000_t75" style="position:absolute;left:321;top:53892;width:67185;height:29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">
                  <v:imagedata r:id="rId70" o:title=""/>
                </v:shape>
                <v:shape id="Image 47" o:spid="_x0000_s1039" type="#_x0000_t75" style="position:absolute;left:863;top:54436;width:65557;height:28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">
                  <v:imagedata r:id="rId71" o:title=""/>
                </v:shape>
                <v:shape id="Graphic 48" o:spid="_x0000_s1040" style="position:absolute;left:673;top:54245;width:65938;height:28600;visibility:visible;mso-wrap-style:square;v-text-anchor:top" coordsize="6593840,286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" path="m,2860040r6593840,l6593840,,,,,2860040xe" filled="f" strokeweight="3pt">
                  <v:path arrowok="t"/>
                </v:shape>
                <w10:wrap anchorx="page" anchory="page"/>
              </v:group>
            </w:pict>
          </mc:Fallback>
        </mc:AlternateContent>
      </w:r>
    </w:p>
    <w:sectPr w:rsidR="00F85F9B" w:rsidRPr="0066439E">
      <w:pgSz w:w="11910" w:h="16840"/>
      <w:pgMar w:top="1060" w:right="708" w:bottom="980" w:left="850" w:header="0" w:footer="7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16997B" w14:textId="77777777" w:rsidR="00712277" w:rsidRDefault="00712277">
      <w:r>
        <w:separator/>
      </w:r>
    </w:p>
  </w:endnote>
  <w:endnote w:type="continuationSeparator" w:id="0">
    <w:p w14:paraId="536C02B1" w14:textId="77777777" w:rsidR="00712277" w:rsidRDefault="00712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8F79D" w14:textId="77777777" w:rsidR="00E33638" w:rsidRDefault="00E336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23FB7" w14:textId="77777777" w:rsidR="0039150A" w:rsidRDefault="0039150A">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75F3C" w14:textId="77777777" w:rsidR="00E33638" w:rsidRDefault="00E336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C638A9" w14:textId="77777777" w:rsidR="00712277" w:rsidRDefault="00712277">
      <w:r>
        <w:separator/>
      </w:r>
    </w:p>
  </w:footnote>
  <w:footnote w:type="continuationSeparator" w:id="0">
    <w:p w14:paraId="09791F7F" w14:textId="77777777" w:rsidR="00712277" w:rsidRDefault="007122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ECC8B" w14:textId="1488AC4D" w:rsidR="00E33638" w:rsidRDefault="00E33638">
    <w:pPr>
      <w:pStyle w:val="Header"/>
    </w:pPr>
    <w:r>
      <w:rPr>
        <w:noProof/>
      </w:rPr>
      <w:pict w14:anchorId="38B1B5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669219" o:spid="_x0000_s2050" type="#_x0000_t136" style="position:absolute;margin-left:0;margin-top:0;width:656.75pt;height:72.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D0766" w14:textId="30C64175" w:rsidR="00E33638" w:rsidRDefault="00E33638">
    <w:pPr>
      <w:pStyle w:val="Header"/>
    </w:pPr>
    <w:r>
      <w:rPr>
        <w:noProof/>
      </w:rPr>
      <w:pict w14:anchorId="578F55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669220" o:spid="_x0000_s2051" type="#_x0000_t136" style="position:absolute;margin-left:0;margin-top:0;width:656.75pt;height:72.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6CB66" w14:textId="2A001010" w:rsidR="00E33638" w:rsidRDefault="00E33638">
    <w:pPr>
      <w:pStyle w:val="Header"/>
    </w:pPr>
    <w:r>
      <w:rPr>
        <w:noProof/>
      </w:rPr>
      <w:pict w14:anchorId="165084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669218" o:spid="_x0000_s2049" type="#_x0000_t136" style="position:absolute;margin-left:0;margin-top:0;width:656.75pt;height:72.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81F88"/>
    <w:multiLevelType w:val="hybridMultilevel"/>
    <w:tmpl w:val="C136A5AA"/>
    <w:lvl w:ilvl="0" w:tplc="EA26597C">
      <w:numFmt w:val="bullet"/>
      <w:lvlText w:val=""/>
      <w:lvlJc w:val="left"/>
      <w:pPr>
        <w:ind w:left="950" w:hanging="360"/>
      </w:pPr>
      <w:rPr>
        <w:rFonts w:ascii="Symbol" w:eastAsia="Symbol" w:hAnsi="Symbol" w:cs="Symbol" w:hint="default"/>
        <w:b w:val="0"/>
        <w:bCs w:val="0"/>
        <w:i w:val="0"/>
        <w:iCs w:val="0"/>
        <w:spacing w:val="0"/>
        <w:w w:val="100"/>
        <w:sz w:val="28"/>
        <w:szCs w:val="28"/>
        <w:lang w:val="en-US" w:eastAsia="en-US" w:bidi="ar-SA"/>
      </w:rPr>
    </w:lvl>
    <w:lvl w:ilvl="1" w:tplc="5CD0F0CC">
      <w:numFmt w:val="bullet"/>
      <w:lvlText w:val="•"/>
      <w:lvlJc w:val="left"/>
      <w:pPr>
        <w:ind w:left="1898" w:hanging="360"/>
      </w:pPr>
      <w:rPr>
        <w:rFonts w:hint="default"/>
        <w:lang w:val="en-US" w:eastAsia="en-US" w:bidi="ar-SA"/>
      </w:rPr>
    </w:lvl>
    <w:lvl w:ilvl="2" w:tplc="68E46E22">
      <w:numFmt w:val="bullet"/>
      <w:lvlText w:val="•"/>
      <w:lvlJc w:val="left"/>
      <w:pPr>
        <w:ind w:left="2837" w:hanging="360"/>
      </w:pPr>
      <w:rPr>
        <w:rFonts w:hint="default"/>
        <w:lang w:val="en-US" w:eastAsia="en-US" w:bidi="ar-SA"/>
      </w:rPr>
    </w:lvl>
    <w:lvl w:ilvl="3" w:tplc="7FFA0258">
      <w:numFmt w:val="bullet"/>
      <w:lvlText w:val="•"/>
      <w:lvlJc w:val="left"/>
      <w:pPr>
        <w:ind w:left="3776" w:hanging="360"/>
      </w:pPr>
      <w:rPr>
        <w:rFonts w:hint="default"/>
        <w:lang w:val="en-US" w:eastAsia="en-US" w:bidi="ar-SA"/>
      </w:rPr>
    </w:lvl>
    <w:lvl w:ilvl="4" w:tplc="6C6AB9FE">
      <w:numFmt w:val="bullet"/>
      <w:lvlText w:val="•"/>
      <w:lvlJc w:val="left"/>
      <w:pPr>
        <w:ind w:left="4715" w:hanging="360"/>
      </w:pPr>
      <w:rPr>
        <w:rFonts w:hint="default"/>
        <w:lang w:val="en-US" w:eastAsia="en-US" w:bidi="ar-SA"/>
      </w:rPr>
    </w:lvl>
    <w:lvl w:ilvl="5" w:tplc="F0D006A0">
      <w:numFmt w:val="bullet"/>
      <w:lvlText w:val="•"/>
      <w:lvlJc w:val="left"/>
      <w:pPr>
        <w:ind w:left="5654" w:hanging="360"/>
      </w:pPr>
      <w:rPr>
        <w:rFonts w:hint="default"/>
        <w:lang w:val="en-US" w:eastAsia="en-US" w:bidi="ar-SA"/>
      </w:rPr>
    </w:lvl>
    <w:lvl w:ilvl="6" w:tplc="639CB36C">
      <w:numFmt w:val="bullet"/>
      <w:lvlText w:val="•"/>
      <w:lvlJc w:val="left"/>
      <w:pPr>
        <w:ind w:left="6593" w:hanging="360"/>
      </w:pPr>
      <w:rPr>
        <w:rFonts w:hint="default"/>
        <w:lang w:val="en-US" w:eastAsia="en-US" w:bidi="ar-SA"/>
      </w:rPr>
    </w:lvl>
    <w:lvl w:ilvl="7" w:tplc="E3A2463C">
      <w:numFmt w:val="bullet"/>
      <w:lvlText w:val="•"/>
      <w:lvlJc w:val="left"/>
      <w:pPr>
        <w:ind w:left="7531" w:hanging="360"/>
      </w:pPr>
      <w:rPr>
        <w:rFonts w:hint="default"/>
        <w:lang w:val="en-US" w:eastAsia="en-US" w:bidi="ar-SA"/>
      </w:rPr>
    </w:lvl>
    <w:lvl w:ilvl="8" w:tplc="FD0EC864">
      <w:numFmt w:val="bullet"/>
      <w:lvlText w:val="•"/>
      <w:lvlJc w:val="left"/>
      <w:pPr>
        <w:ind w:left="8470" w:hanging="360"/>
      </w:pPr>
      <w:rPr>
        <w:rFonts w:hint="default"/>
        <w:lang w:val="en-US" w:eastAsia="en-US" w:bidi="ar-SA"/>
      </w:rPr>
    </w:lvl>
  </w:abstractNum>
  <w:abstractNum w:abstractNumId="1" w15:restartNumberingAfterBreak="0">
    <w:nsid w:val="0FEC76D9"/>
    <w:multiLevelType w:val="hybridMultilevel"/>
    <w:tmpl w:val="5FCA6596"/>
    <w:lvl w:ilvl="0" w:tplc="AE628908">
      <w:start w:val="1"/>
      <w:numFmt w:val="decimal"/>
      <w:lvlText w:val="%1."/>
      <w:lvlJc w:val="left"/>
      <w:pPr>
        <w:ind w:left="1029" w:hanging="430"/>
      </w:pPr>
      <w:rPr>
        <w:rFonts w:ascii="Times New Roman" w:eastAsia="Times New Roman" w:hAnsi="Times New Roman" w:cs="Times New Roman" w:hint="default"/>
        <w:b/>
        <w:bCs/>
        <w:i w:val="0"/>
        <w:iCs w:val="0"/>
        <w:spacing w:val="0"/>
        <w:w w:val="100"/>
        <w:sz w:val="28"/>
        <w:szCs w:val="28"/>
        <w:lang w:val="en-US" w:eastAsia="en-US" w:bidi="ar-SA"/>
      </w:rPr>
    </w:lvl>
    <w:lvl w:ilvl="1" w:tplc="9ED000F4">
      <w:numFmt w:val="bullet"/>
      <w:lvlText w:val=""/>
      <w:lvlJc w:val="left"/>
      <w:pPr>
        <w:ind w:left="1310" w:hanging="360"/>
      </w:pPr>
      <w:rPr>
        <w:rFonts w:ascii="Symbol" w:eastAsia="Symbol" w:hAnsi="Symbol" w:cs="Symbol" w:hint="default"/>
        <w:b w:val="0"/>
        <w:bCs w:val="0"/>
        <w:i w:val="0"/>
        <w:iCs w:val="0"/>
        <w:spacing w:val="0"/>
        <w:w w:val="100"/>
        <w:sz w:val="28"/>
        <w:szCs w:val="28"/>
        <w:lang w:val="en-US" w:eastAsia="en-US" w:bidi="ar-SA"/>
      </w:rPr>
    </w:lvl>
    <w:lvl w:ilvl="2" w:tplc="F1226FF0">
      <w:numFmt w:val="bullet"/>
      <w:lvlText w:val="•"/>
      <w:lvlJc w:val="left"/>
      <w:pPr>
        <w:ind w:left="2323" w:hanging="360"/>
      </w:pPr>
      <w:rPr>
        <w:rFonts w:hint="default"/>
        <w:lang w:val="en-US" w:eastAsia="en-US" w:bidi="ar-SA"/>
      </w:rPr>
    </w:lvl>
    <w:lvl w:ilvl="3" w:tplc="B1EC2F72">
      <w:numFmt w:val="bullet"/>
      <w:lvlText w:val="•"/>
      <w:lvlJc w:val="left"/>
      <w:pPr>
        <w:ind w:left="3326" w:hanging="360"/>
      </w:pPr>
      <w:rPr>
        <w:rFonts w:hint="default"/>
        <w:lang w:val="en-US" w:eastAsia="en-US" w:bidi="ar-SA"/>
      </w:rPr>
    </w:lvl>
    <w:lvl w:ilvl="4" w:tplc="8C4008CC">
      <w:numFmt w:val="bullet"/>
      <w:lvlText w:val="•"/>
      <w:lvlJc w:val="left"/>
      <w:pPr>
        <w:ind w:left="4329" w:hanging="360"/>
      </w:pPr>
      <w:rPr>
        <w:rFonts w:hint="default"/>
        <w:lang w:val="en-US" w:eastAsia="en-US" w:bidi="ar-SA"/>
      </w:rPr>
    </w:lvl>
    <w:lvl w:ilvl="5" w:tplc="C28E4B56">
      <w:numFmt w:val="bullet"/>
      <w:lvlText w:val="•"/>
      <w:lvlJc w:val="left"/>
      <w:pPr>
        <w:ind w:left="5332" w:hanging="360"/>
      </w:pPr>
      <w:rPr>
        <w:rFonts w:hint="default"/>
        <w:lang w:val="en-US" w:eastAsia="en-US" w:bidi="ar-SA"/>
      </w:rPr>
    </w:lvl>
    <w:lvl w:ilvl="6" w:tplc="85EA09B6">
      <w:numFmt w:val="bullet"/>
      <w:lvlText w:val="•"/>
      <w:lvlJc w:val="left"/>
      <w:pPr>
        <w:ind w:left="6335" w:hanging="360"/>
      </w:pPr>
      <w:rPr>
        <w:rFonts w:hint="default"/>
        <w:lang w:val="en-US" w:eastAsia="en-US" w:bidi="ar-SA"/>
      </w:rPr>
    </w:lvl>
    <w:lvl w:ilvl="7" w:tplc="ED72EE36">
      <w:numFmt w:val="bullet"/>
      <w:lvlText w:val="•"/>
      <w:lvlJc w:val="left"/>
      <w:pPr>
        <w:ind w:left="7338" w:hanging="360"/>
      </w:pPr>
      <w:rPr>
        <w:rFonts w:hint="default"/>
        <w:lang w:val="en-US" w:eastAsia="en-US" w:bidi="ar-SA"/>
      </w:rPr>
    </w:lvl>
    <w:lvl w:ilvl="8" w:tplc="42BEDFDC">
      <w:numFmt w:val="bullet"/>
      <w:lvlText w:val="•"/>
      <w:lvlJc w:val="left"/>
      <w:pPr>
        <w:ind w:left="8342" w:hanging="360"/>
      </w:pPr>
      <w:rPr>
        <w:rFonts w:hint="default"/>
        <w:lang w:val="en-US" w:eastAsia="en-US" w:bidi="ar-SA"/>
      </w:rPr>
    </w:lvl>
  </w:abstractNum>
  <w:abstractNum w:abstractNumId="2" w15:restartNumberingAfterBreak="0">
    <w:nsid w:val="10A66DEB"/>
    <w:multiLevelType w:val="hybridMultilevel"/>
    <w:tmpl w:val="254670A0"/>
    <w:lvl w:ilvl="0" w:tplc="2DA23042">
      <w:numFmt w:val="bullet"/>
      <w:lvlText w:val=""/>
      <w:lvlJc w:val="left"/>
      <w:pPr>
        <w:ind w:left="1310" w:hanging="360"/>
      </w:pPr>
      <w:rPr>
        <w:rFonts w:ascii="Symbol" w:eastAsia="Symbol" w:hAnsi="Symbol" w:cs="Symbol" w:hint="default"/>
        <w:b w:val="0"/>
        <w:bCs w:val="0"/>
        <w:i w:val="0"/>
        <w:iCs w:val="0"/>
        <w:spacing w:val="0"/>
        <w:w w:val="100"/>
        <w:sz w:val="28"/>
        <w:szCs w:val="28"/>
        <w:lang w:val="en-US" w:eastAsia="en-US" w:bidi="ar-SA"/>
      </w:rPr>
    </w:lvl>
    <w:lvl w:ilvl="1" w:tplc="B3DED96C">
      <w:numFmt w:val="bullet"/>
      <w:lvlText w:val="•"/>
      <w:lvlJc w:val="left"/>
      <w:pPr>
        <w:ind w:left="2222" w:hanging="360"/>
      </w:pPr>
      <w:rPr>
        <w:rFonts w:hint="default"/>
        <w:lang w:val="en-US" w:eastAsia="en-US" w:bidi="ar-SA"/>
      </w:rPr>
    </w:lvl>
    <w:lvl w:ilvl="2" w:tplc="93D4D3AA">
      <w:numFmt w:val="bullet"/>
      <w:lvlText w:val="•"/>
      <w:lvlJc w:val="left"/>
      <w:pPr>
        <w:ind w:left="3125" w:hanging="360"/>
      </w:pPr>
      <w:rPr>
        <w:rFonts w:hint="default"/>
        <w:lang w:val="en-US" w:eastAsia="en-US" w:bidi="ar-SA"/>
      </w:rPr>
    </w:lvl>
    <w:lvl w:ilvl="3" w:tplc="C2DAAD30">
      <w:numFmt w:val="bullet"/>
      <w:lvlText w:val="•"/>
      <w:lvlJc w:val="left"/>
      <w:pPr>
        <w:ind w:left="4028" w:hanging="360"/>
      </w:pPr>
      <w:rPr>
        <w:rFonts w:hint="default"/>
        <w:lang w:val="en-US" w:eastAsia="en-US" w:bidi="ar-SA"/>
      </w:rPr>
    </w:lvl>
    <w:lvl w:ilvl="4" w:tplc="B0B828AC">
      <w:numFmt w:val="bullet"/>
      <w:lvlText w:val="•"/>
      <w:lvlJc w:val="left"/>
      <w:pPr>
        <w:ind w:left="4931" w:hanging="360"/>
      </w:pPr>
      <w:rPr>
        <w:rFonts w:hint="default"/>
        <w:lang w:val="en-US" w:eastAsia="en-US" w:bidi="ar-SA"/>
      </w:rPr>
    </w:lvl>
    <w:lvl w:ilvl="5" w:tplc="A3DCD446">
      <w:numFmt w:val="bullet"/>
      <w:lvlText w:val="•"/>
      <w:lvlJc w:val="left"/>
      <w:pPr>
        <w:ind w:left="5834" w:hanging="360"/>
      </w:pPr>
      <w:rPr>
        <w:rFonts w:hint="default"/>
        <w:lang w:val="en-US" w:eastAsia="en-US" w:bidi="ar-SA"/>
      </w:rPr>
    </w:lvl>
    <w:lvl w:ilvl="6" w:tplc="306E461C">
      <w:numFmt w:val="bullet"/>
      <w:lvlText w:val="•"/>
      <w:lvlJc w:val="left"/>
      <w:pPr>
        <w:ind w:left="6737" w:hanging="360"/>
      </w:pPr>
      <w:rPr>
        <w:rFonts w:hint="default"/>
        <w:lang w:val="en-US" w:eastAsia="en-US" w:bidi="ar-SA"/>
      </w:rPr>
    </w:lvl>
    <w:lvl w:ilvl="7" w:tplc="F4E81F5E">
      <w:numFmt w:val="bullet"/>
      <w:lvlText w:val="•"/>
      <w:lvlJc w:val="left"/>
      <w:pPr>
        <w:ind w:left="7639" w:hanging="360"/>
      </w:pPr>
      <w:rPr>
        <w:rFonts w:hint="default"/>
        <w:lang w:val="en-US" w:eastAsia="en-US" w:bidi="ar-SA"/>
      </w:rPr>
    </w:lvl>
    <w:lvl w:ilvl="8" w:tplc="9F40F5A6">
      <w:numFmt w:val="bullet"/>
      <w:lvlText w:val="•"/>
      <w:lvlJc w:val="left"/>
      <w:pPr>
        <w:ind w:left="8542" w:hanging="360"/>
      </w:pPr>
      <w:rPr>
        <w:rFonts w:hint="default"/>
        <w:lang w:val="en-US" w:eastAsia="en-US" w:bidi="ar-SA"/>
      </w:rPr>
    </w:lvl>
  </w:abstractNum>
  <w:abstractNum w:abstractNumId="3" w15:restartNumberingAfterBreak="0">
    <w:nsid w:val="17F7262A"/>
    <w:multiLevelType w:val="hybridMultilevel"/>
    <w:tmpl w:val="C4604CB2"/>
    <w:lvl w:ilvl="0" w:tplc="C5B412A0">
      <w:numFmt w:val="bullet"/>
      <w:lvlText w:val=""/>
      <w:lvlJc w:val="left"/>
      <w:pPr>
        <w:ind w:left="1310" w:hanging="360"/>
      </w:pPr>
      <w:rPr>
        <w:rFonts w:ascii="Symbol" w:eastAsia="Symbol" w:hAnsi="Symbol" w:cs="Symbol" w:hint="default"/>
        <w:b w:val="0"/>
        <w:bCs w:val="0"/>
        <w:i w:val="0"/>
        <w:iCs w:val="0"/>
        <w:spacing w:val="0"/>
        <w:w w:val="100"/>
        <w:sz w:val="28"/>
        <w:szCs w:val="28"/>
        <w:lang w:val="en-US" w:eastAsia="en-US" w:bidi="ar-SA"/>
      </w:rPr>
    </w:lvl>
    <w:lvl w:ilvl="1" w:tplc="DEDEA8E6">
      <w:numFmt w:val="bullet"/>
      <w:lvlText w:val="•"/>
      <w:lvlJc w:val="left"/>
      <w:pPr>
        <w:ind w:left="2222" w:hanging="360"/>
      </w:pPr>
      <w:rPr>
        <w:rFonts w:hint="default"/>
        <w:lang w:val="en-US" w:eastAsia="en-US" w:bidi="ar-SA"/>
      </w:rPr>
    </w:lvl>
    <w:lvl w:ilvl="2" w:tplc="0C8002EA">
      <w:numFmt w:val="bullet"/>
      <w:lvlText w:val="•"/>
      <w:lvlJc w:val="left"/>
      <w:pPr>
        <w:ind w:left="3125" w:hanging="360"/>
      </w:pPr>
      <w:rPr>
        <w:rFonts w:hint="default"/>
        <w:lang w:val="en-US" w:eastAsia="en-US" w:bidi="ar-SA"/>
      </w:rPr>
    </w:lvl>
    <w:lvl w:ilvl="3" w:tplc="4A8AE024">
      <w:numFmt w:val="bullet"/>
      <w:lvlText w:val="•"/>
      <w:lvlJc w:val="left"/>
      <w:pPr>
        <w:ind w:left="4028" w:hanging="360"/>
      </w:pPr>
      <w:rPr>
        <w:rFonts w:hint="default"/>
        <w:lang w:val="en-US" w:eastAsia="en-US" w:bidi="ar-SA"/>
      </w:rPr>
    </w:lvl>
    <w:lvl w:ilvl="4" w:tplc="53682490">
      <w:numFmt w:val="bullet"/>
      <w:lvlText w:val="•"/>
      <w:lvlJc w:val="left"/>
      <w:pPr>
        <w:ind w:left="4931" w:hanging="360"/>
      </w:pPr>
      <w:rPr>
        <w:rFonts w:hint="default"/>
        <w:lang w:val="en-US" w:eastAsia="en-US" w:bidi="ar-SA"/>
      </w:rPr>
    </w:lvl>
    <w:lvl w:ilvl="5" w:tplc="0FC08D70">
      <w:numFmt w:val="bullet"/>
      <w:lvlText w:val="•"/>
      <w:lvlJc w:val="left"/>
      <w:pPr>
        <w:ind w:left="5834" w:hanging="360"/>
      </w:pPr>
      <w:rPr>
        <w:rFonts w:hint="default"/>
        <w:lang w:val="en-US" w:eastAsia="en-US" w:bidi="ar-SA"/>
      </w:rPr>
    </w:lvl>
    <w:lvl w:ilvl="6" w:tplc="A25E81D0">
      <w:numFmt w:val="bullet"/>
      <w:lvlText w:val="•"/>
      <w:lvlJc w:val="left"/>
      <w:pPr>
        <w:ind w:left="6737" w:hanging="360"/>
      </w:pPr>
      <w:rPr>
        <w:rFonts w:hint="default"/>
        <w:lang w:val="en-US" w:eastAsia="en-US" w:bidi="ar-SA"/>
      </w:rPr>
    </w:lvl>
    <w:lvl w:ilvl="7" w:tplc="AA0E86B4">
      <w:numFmt w:val="bullet"/>
      <w:lvlText w:val="•"/>
      <w:lvlJc w:val="left"/>
      <w:pPr>
        <w:ind w:left="7639" w:hanging="360"/>
      </w:pPr>
      <w:rPr>
        <w:rFonts w:hint="default"/>
        <w:lang w:val="en-US" w:eastAsia="en-US" w:bidi="ar-SA"/>
      </w:rPr>
    </w:lvl>
    <w:lvl w:ilvl="8" w:tplc="2F02EACA">
      <w:numFmt w:val="bullet"/>
      <w:lvlText w:val="•"/>
      <w:lvlJc w:val="left"/>
      <w:pPr>
        <w:ind w:left="8542" w:hanging="360"/>
      </w:pPr>
      <w:rPr>
        <w:rFonts w:hint="default"/>
        <w:lang w:val="en-US" w:eastAsia="en-US" w:bidi="ar-SA"/>
      </w:rPr>
    </w:lvl>
  </w:abstractNum>
  <w:abstractNum w:abstractNumId="4" w15:restartNumberingAfterBreak="0">
    <w:nsid w:val="1DDC3506"/>
    <w:multiLevelType w:val="hybridMultilevel"/>
    <w:tmpl w:val="D1F0A54A"/>
    <w:lvl w:ilvl="0" w:tplc="97621C3C">
      <w:numFmt w:val="bullet"/>
      <w:lvlText w:val=""/>
      <w:lvlJc w:val="left"/>
      <w:pPr>
        <w:ind w:left="950" w:hanging="360"/>
      </w:pPr>
      <w:rPr>
        <w:rFonts w:ascii="Symbol" w:eastAsia="Symbol" w:hAnsi="Symbol" w:cs="Symbol" w:hint="default"/>
        <w:b w:val="0"/>
        <w:bCs w:val="0"/>
        <w:i w:val="0"/>
        <w:iCs w:val="0"/>
        <w:spacing w:val="0"/>
        <w:w w:val="100"/>
        <w:sz w:val="28"/>
        <w:szCs w:val="28"/>
        <w:lang w:val="en-US" w:eastAsia="en-US" w:bidi="ar-SA"/>
      </w:rPr>
    </w:lvl>
    <w:lvl w:ilvl="1" w:tplc="68AC09F6">
      <w:numFmt w:val="bullet"/>
      <w:lvlText w:val="•"/>
      <w:lvlJc w:val="left"/>
      <w:pPr>
        <w:ind w:left="1898" w:hanging="360"/>
      </w:pPr>
      <w:rPr>
        <w:rFonts w:hint="default"/>
        <w:lang w:val="en-US" w:eastAsia="en-US" w:bidi="ar-SA"/>
      </w:rPr>
    </w:lvl>
    <w:lvl w:ilvl="2" w:tplc="8924944E">
      <w:numFmt w:val="bullet"/>
      <w:lvlText w:val="•"/>
      <w:lvlJc w:val="left"/>
      <w:pPr>
        <w:ind w:left="2837" w:hanging="360"/>
      </w:pPr>
      <w:rPr>
        <w:rFonts w:hint="default"/>
        <w:lang w:val="en-US" w:eastAsia="en-US" w:bidi="ar-SA"/>
      </w:rPr>
    </w:lvl>
    <w:lvl w:ilvl="3" w:tplc="FFECB180">
      <w:numFmt w:val="bullet"/>
      <w:lvlText w:val="•"/>
      <w:lvlJc w:val="left"/>
      <w:pPr>
        <w:ind w:left="3776" w:hanging="360"/>
      </w:pPr>
      <w:rPr>
        <w:rFonts w:hint="default"/>
        <w:lang w:val="en-US" w:eastAsia="en-US" w:bidi="ar-SA"/>
      </w:rPr>
    </w:lvl>
    <w:lvl w:ilvl="4" w:tplc="1C0EBD9C">
      <w:numFmt w:val="bullet"/>
      <w:lvlText w:val="•"/>
      <w:lvlJc w:val="left"/>
      <w:pPr>
        <w:ind w:left="4715" w:hanging="360"/>
      </w:pPr>
      <w:rPr>
        <w:rFonts w:hint="default"/>
        <w:lang w:val="en-US" w:eastAsia="en-US" w:bidi="ar-SA"/>
      </w:rPr>
    </w:lvl>
    <w:lvl w:ilvl="5" w:tplc="C2AE06E4">
      <w:numFmt w:val="bullet"/>
      <w:lvlText w:val="•"/>
      <w:lvlJc w:val="left"/>
      <w:pPr>
        <w:ind w:left="5654" w:hanging="360"/>
      </w:pPr>
      <w:rPr>
        <w:rFonts w:hint="default"/>
        <w:lang w:val="en-US" w:eastAsia="en-US" w:bidi="ar-SA"/>
      </w:rPr>
    </w:lvl>
    <w:lvl w:ilvl="6" w:tplc="93EC48C8">
      <w:numFmt w:val="bullet"/>
      <w:lvlText w:val="•"/>
      <w:lvlJc w:val="left"/>
      <w:pPr>
        <w:ind w:left="6593" w:hanging="360"/>
      </w:pPr>
      <w:rPr>
        <w:rFonts w:hint="default"/>
        <w:lang w:val="en-US" w:eastAsia="en-US" w:bidi="ar-SA"/>
      </w:rPr>
    </w:lvl>
    <w:lvl w:ilvl="7" w:tplc="79286000">
      <w:numFmt w:val="bullet"/>
      <w:lvlText w:val="•"/>
      <w:lvlJc w:val="left"/>
      <w:pPr>
        <w:ind w:left="7531" w:hanging="360"/>
      </w:pPr>
      <w:rPr>
        <w:rFonts w:hint="default"/>
        <w:lang w:val="en-US" w:eastAsia="en-US" w:bidi="ar-SA"/>
      </w:rPr>
    </w:lvl>
    <w:lvl w:ilvl="8" w:tplc="6924E046">
      <w:numFmt w:val="bullet"/>
      <w:lvlText w:val="•"/>
      <w:lvlJc w:val="left"/>
      <w:pPr>
        <w:ind w:left="8470" w:hanging="360"/>
      </w:pPr>
      <w:rPr>
        <w:rFonts w:hint="default"/>
        <w:lang w:val="en-US" w:eastAsia="en-US" w:bidi="ar-SA"/>
      </w:rPr>
    </w:lvl>
  </w:abstractNum>
  <w:abstractNum w:abstractNumId="5" w15:restartNumberingAfterBreak="0">
    <w:nsid w:val="250C641B"/>
    <w:multiLevelType w:val="hybridMultilevel"/>
    <w:tmpl w:val="3D7E66B6"/>
    <w:lvl w:ilvl="0" w:tplc="ED625F80">
      <w:start w:val="1"/>
      <w:numFmt w:val="decimal"/>
      <w:lvlText w:val="%1."/>
      <w:lvlJc w:val="left"/>
      <w:pPr>
        <w:ind w:left="1044" w:hanging="360"/>
      </w:pPr>
      <w:rPr>
        <w:rFonts w:ascii="Times New Roman" w:eastAsia="Times New Roman" w:hAnsi="Times New Roman" w:cs="Times New Roman" w:hint="default"/>
        <w:b/>
        <w:bCs/>
        <w:i w:val="0"/>
        <w:iCs w:val="0"/>
        <w:spacing w:val="0"/>
        <w:w w:val="100"/>
        <w:sz w:val="28"/>
        <w:szCs w:val="28"/>
        <w:lang w:val="en-US" w:eastAsia="en-US" w:bidi="ar-SA"/>
      </w:rPr>
    </w:lvl>
    <w:lvl w:ilvl="1" w:tplc="04824C28">
      <w:numFmt w:val="bullet"/>
      <w:lvlText w:val=""/>
      <w:lvlJc w:val="left"/>
      <w:pPr>
        <w:ind w:left="1310" w:hanging="360"/>
      </w:pPr>
      <w:rPr>
        <w:rFonts w:ascii="Symbol" w:eastAsia="Symbol" w:hAnsi="Symbol" w:cs="Symbol" w:hint="default"/>
        <w:b w:val="0"/>
        <w:bCs w:val="0"/>
        <w:i w:val="0"/>
        <w:iCs w:val="0"/>
        <w:spacing w:val="0"/>
        <w:w w:val="100"/>
        <w:sz w:val="28"/>
        <w:szCs w:val="28"/>
        <w:lang w:val="en-US" w:eastAsia="en-US" w:bidi="ar-SA"/>
      </w:rPr>
    </w:lvl>
    <w:lvl w:ilvl="2" w:tplc="21B216D0">
      <w:numFmt w:val="bullet"/>
      <w:lvlText w:val="•"/>
      <w:lvlJc w:val="left"/>
      <w:pPr>
        <w:ind w:left="2323" w:hanging="360"/>
      </w:pPr>
      <w:rPr>
        <w:rFonts w:hint="default"/>
        <w:lang w:val="en-US" w:eastAsia="en-US" w:bidi="ar-SA"/>
      </w:rPr>
    </w:lvl>
    <w:lvl w:ilvl="3" w:tplc="9C087FC8">
      <w:numFmt w:val="bullet"/>
      <w:lvlText w:val="•"/>
      <w:lvlJc w:val="left"/>
      <w:pPr>
        <w:ind w:left="3326" w:hanging="360"/>
      </w:pPr>
      <w:rPr>
        <w:rFonts w:hint="default"/>
        <w:lang w:val="en-US" w:eastAsia="en-US" w:bidi="ar-SA"/>
      </w:rPr>
    </w:lvl>
    <w:lvl w:ilvl="4" w:tplc="7D7EB6A6">
      <w:numFmt w:val="bullet"/>
      <w:lvlText w:val="•"/>
      <w:lvlJc w:val="left"/>
      <w:pPr>
        <w:ind w:left="4329" w:hanging="360"/>
      </w:pPr>
      <w:rPr>
        <w:rFonts w:hint="default"/>
        <w:lang w:val="en-US" w:eastAsia="en-US" w:bidi="ar-SA"/>
      </w:rPr>
    </w:lvl>
    <w:lvl w:ilvl="5" w:tplc="8D1E1B60">
      <w:numFmt w:val="bullet"/>
      <w:lvlText w:val="•"/>
      <w:lvlJc w:val="left"/>
      <w:pPr>
        <w:ind w:left="5332" w:hanging="360"/>
      </w:pPr>
      <w:rPr>
        <w:rFonts w:hint="default"/>
        <w:lang w:val="en-US" w:eastAsia="en-US" w:bidi="ar-SA"/>
      </w:rPr>
    </w:lvl>
    <w:lvl w:ilvl="6" w:tplc="916C5384">
      <w:numFmt w:val="bullet"/>
      <w:lvlText w:val="•"/>
      <w:lvlJc w:val="left"/>
      <w:pPr>
        <w:ind w:left="6335" w:hanging="360"/>
      </w:pPr>
      <w:rPr>
        <w:rFonts w:hint="default"/>
        <w:lang w:val="en-US" w:eastAsia="en-US" w:bidi="ar-SA"/>
      </w:rPr>
    </w:lvl>
    <w:lvl w:ilvl="7" w:tplc="7AB29162">
      <w:numFmt w:val="bullet"/>
      <w:lvlText w:val="•"/>
      <w:lvlJc w:val="left"/>
      <w:pPr>
        <w:ind w:left="7338" w:hanging="360"/>
      </w:pPr>
      <w:rPr>
        <w:rFonts w:hint="default"/>
        <w:lang w:val="en-US" w:eastAsia="en-US" w:bidi="ar-SA"/>
      </w:rPr>
    </w:lvl>
    <w:lvl w:ilvl="8" w:tplc="F5F0C456">
      <w:numFmt w:val="bullet"/>
      <w:lvlText w:val="•"/>
      <w:lvlJc w:val="left"/>
      <w:pPr>
        <w:ind w:left="8342" w:hanging="360"/>
      </w:pPr>
      <w:rPr>
        <w:rFonts w:hint="default"/>
        <w:lang w:val="en-US" w:eastAsia="en-US" w:bidi="ar-SA"/>
      </w:rPr>
    </w:lvl>
  </w:abstractNum>
  <w:abstractNum w:abstractNumId="6" w15:restartNumberingAfterBreak="0">
    <w:nsid w:val="2BEB1A6F"/>
    <w:multiLevelType w:val="hybridMultilevel"/>
    <w:tmpl w:val="14963DAE"/>
    <w:lvl w:ilvl="0" w:tplc="A630F7B8">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236D08"/>
    <w:multiLevelType w:val="hybridMultilevel"/>
    <w:tmpl w:val="219CA344"/>
    <w:lvl w:ilvl="0" w:tplc="DB54D4D4">
      <w:start w:val="1"/>
      <w:numFmt w:val="decimal"/>
      <w:lvlText w:val="%1."/>
      <w:lvlJc w:val="left"/>
      <w:pPr>
        <w:ind w:left="876" w:hanging="286"/>
      </w:pPr>
      <w:rPr>
        <w:rFonts w:ascii="Times New Roman" w:eastAsia="Times New Roman" w:hAnsi="Times New Roman" w:cs="Times New Roman" w:hint="default"/>
        <w:b w:val="0"/>
        <w:bCs w:val="0"/>
        <w:i w:val="0"/>
        <w:iCs w:val="0"/>
        <w:spacing w:val="0"/>
        <w:w w:val="100"/>
        <w:sz w:val="28"/>
        <w:szCs w:val="28"/>
        <w:lang w:val="en-US" w:eastAsia="en-US" w:bidi="ar-SA"/>
      </w:rPr>
    </w:lvl>
    <w:lvl w:ilvl="1" w:tplc="62B09438">
      <w:numFmt w:val="bullet"/>
      <w:lvlText w:val="•"/>
      <w:lvlJc w:val="left"/>
      <w:pPr>
        <w:ind w:left="1826" w:hanging="286"/>
      </w:pPr>
      <w:rPr>
        <w:rFonts w:hint="default"/>
        <w:lang w:val="en-US" w:eastAsia="en-US" w:bidi="ar-SA"/>
      </w:rPr>
    </w:lvl>
    <w:lvl w:ilvl="2" w:tplc="9BBCE4E2">
      <w:numFmt w:val="bullet"/>
      <w:lvlText w:val="•"/>
      <w:lvlJc w:val="left"/>
      <w:pPr>
        <w:ind w:left="2773" w:hanging="286"/>
      </w:pPr>
      <w:rPr>
        <w:rFonts w:hint="default"/>
        <w:lang w:val="en-US" w:eastAsia="en-US" w:bidi="ar-SA"/>
      </w:rPr>
    </w:lvl>
    <w:lvl w:ilvl="3" w:tplc="368E7524">
      <w:numFmt w:val="bullet"/>
      <w:lvlText w:val="•"/>
      <w:lvlJc w:val="left"/>
      <w:pPr>
        <w:ind w:left="3720" w:hanging="286"/>
      </w:pPr>
      <w:rPr>
        <w:rFonts w:hint="default"/>
        <w:lang w:val="en-US" w:eastAsia="en-US" w:bidi="ar-SA"/>
      </w:rPr>
    </w:lvl>
    <w:lvl w:ilvl="4" w:tplc="834442A8">
      <w:numFmt w:val="bullet"/>
      <w:lvlText w:val="•"/>
      <w:lvlJc w:val="left"/>
      <w:pPr>
        <w:ind w:left="4667" w:hanging="286"/>
      </w:pPr>
      <w:rPr>
        <w:rFonts w:hint="default"/>
        <w:lang w:val="en-US" w:eastAsia="en-US" w:bidi="ar-SA"/>
      </w:rPr>
    </w:lvl>
    <w:lvl w:ilvl="5" w:tplc="7E2E146C">
      <w:numFmt w:val="bullet"/>
      <w:lvlText w:val="•"/>
      <w:lvlJc w:val="left"/>
      <w:pPr>
        <w:ind w:left="5614" w:hanging="286"/>
      </w:pPr>
      <w:rPr>
        <w:rFonts w:hint="default"/>
        <w:lang w:val="en-US" w:eastAsia="en-US" w:bidi="ar-SA"/>
      </w:rPr>
    </w:lvl>
    <w:lvl w:ilvl="6" w:tplc="B248091E">
      <w:numFmt w:val="bullet"/>
      <w:lvlText w:val="•"/>
      <w:lvlJc w:val="left"/>
      <w:pPr>
        <w:ind w:left="6561" w:hanging="286"/>
      </w:pPr>
      <w:rPr>
        <w:rFonts w:hint="default"/>
        <w:lang w:val="en-US" w:eastAsia="en-US" w:bidi="ar-SA"/>
      </w:rPr>
    </w:lvl>
    <w:lvl w:ilvl="7" w:tplc="27347D5E">
      <w:numFmt w:val="bullet"/>
      <w:lvlText w:val="•"/>
      <w:lvlJc w:val="left"/>
      <w:pPr>
        <w:ind w:left="7507" w:hanging="286"/>
      </w:pPr>
      <w:rPr>
        <w:rFonts w:hint="default"/>
        <w:lang w:val="en-US" w:eastAsia="en-US" w:bidi="ar-SA"/>
      </w:rPr>
    </w:lvl>
    <w:lvl w:ilvl="8" w:tplc="18DACB8A">
      <w:numFmt w:val="bullet"/>
      <w:lvlText w:val="•"/>
      <w:lvlJc w:val="left"/>
      <w:pPr>
        <w:ind w:left="8454" w:hanging="286"/>
      </w:pPr>
      <w:rPr>
        <w:rFonts w:hint="default"/>
        <w:lang w:val="en-US" w:eastAsia="en-US" w:bidi="ar-SA"/>
      </w:rPr>
    </w:lvl>
  </w:abstractNum>
  <w:abstractNum w:abstractNumId="8" w15:restartNumberingAfterBreak="0">
    <w:nsid w:val="329D7C38"/>
    <w:multiLevelType w:val="hybridMultilevel"/>
    <w:tmpl w:val="A8F06DBC"/>
    <w:lvl w:ilvl="0" w:tplc="66B80776">
      <w:start w:val="1"/>
      <w:numFmt w:val="decimal"/>
      <w:lvlText w:val="%1."/>
      <w:lvlJc w:val="left"/>
      <w:pPr>
        <w:ind w:left="960" w:hanging="360"/>
      </w:pPr>
      <w:rPr>
        <w:rFonts w:ascii="Times New Roman" w:eastAsia="Times New Roman" w:hAnsi="Times New Roman" w:cs="Times New Roman" w:hint="default"/>
        <w:b/>
        <w:bCs/>
        <w:i w:val="0"/>
        <w:iCs w:val="0"/>
        <w:spacing w:val="0"/>
        <w:w w:val="100"/>
        <w:sz w:val="28"/>
        <w:szCs w:val="28"/>
        <w:lang w:val="en-US" w:eastAsia="en-US" w:bidi="ar-SA"/>
      </w:rPr>
    </w:lvl>
    <w:lvl w:ilvl="1" w:tplc="B4EA01DE">
      <w:numFmt w:val="bullet"/>
      <w:lvlText w:val=""/>
      <w:lvlJc w:val="left"/>
      <w:pPr>
        <w:ind w:left="1320" w:hanging="360"/>
      </w:pPr>
      <w:rPr>
        <w:rFonts w:ascii="Symbol" w:eastAsia="Symbol" w:hAnsi="Symbol" w:cs="Symbol" w:hint="default"/>
        <w:b w:val="0"/>
        <w:bCs w:val="0"/>
        <w:i w:val="0"/>
        <w:iCs w:val="0"/>
        <w:spacing w:val="0"/>
        <w:w w:val="100"/>
        <w:sz w:val="28"/>
        <w:szCs w:val="28"/>
        <w:lang w:val="en-US" w:eastAsia="en-US" w:bidi="ar-SA"/>
      </w:rPr>
    </w:lvl>
    <w:lvl w:ilvl="2" w:tplc="1B12C4B6">
      <w:numFmt w:val="bullet"/>
      <w:lvlText w:val="•"/>
      <w:lvlJc w:val="left"/>
      <w:pPr>
        <w:ind w:left="2323" w:hanging="360"/>
      </w:pPr>
      <w:rPr>
        <w:rFonts w:hint="default"/>
        <w:lang w:val="en-US" w:eastAsia="en-US" w:bidi="ar-SA"/>
      </w:rPr>
    </w:lvl>
    <w:lvl w:ilvl="3" w:tplc="13588D56">
      <w:numFmt w:val="bullet"/>
      <w:lvlText w:val="•"/>
      <w:lvlJc w:val="left"/>
      <w:pPr>
        <w:ind w:left="3326" w:hanging="360"/>
      </w:pPr>
      <w:rPr>
        <w:rFonts w:hint="default"/>
        <w:lang w:val="en-US" w:eastAsia="en-US" w:bidi="ar-SA"/>
      </w:rPr>
    </w:lvl>
    <w:lvl w:ilvl="4" w:tplc="86329E66">
      <w:numFmt w:val="bullet"/>
      <w:lvlText w:val="•"/>
      <w:lvlJc w:val="left"/>
      <w:pPr>
        <w:ind w:left="4329" w:hanging="360"/>
      </w:pPr>
      <w:rPr>
        <w:rFonts w:hint="default"/>
        <w:lang w:val="en-US" w:eastAsia="en-US" w:bidi="ar-SA"/>
      </w:rPr>
    </w:lvl>
    <w:lvl w:ilvl="5" w:tplc="4B2063DC">
      <w:numFmt w:val="bullet"/>
      <w:lvlText w:val="•"/>
      <w:lvlJc w:val="left"/>
      <w:pPr>
        <w:ind w:left="5332" w:hanging="360"/>
      </w:pPr>
      <w:rPr>
        <w:rFonts w:hint="default"/>
        <w:lang w:val="en-US" w:eastAsia="en-US" w:bidi="ar-SA"/>
      </w:rPr>
    </w:lvl>
    <w:lvl w:ilvl="6" w:tplc="8F02D9C2">
      <w:numFmt w:val="bullet"/>
      <w:lvlText w:val="•"/>
      <w:lvlJc w:val="left"/>
      <w:pPr>
        <w:ind w:left="6335" w:hanging="360"/>
      </w:pPr>
      <w:rPr>
        <w:rFonts w:hint="default"/>
        <w:lang w:val="en-US" w:eastAsia="en-US" w:bidi="ar-SA"/>
      </w:rPr>
    </w:lvl>
    <w:lvl w:ilvl="7" w:tplc="91981766">
      <w:numFmt w:val="bullet"/>
      <w:lvlText w:val="•"/>
      <w:lvlJc w:val="left"/>
      <w:pPr>
        <w:ind w:left="7338" w:hanging="360"/>
      </w:pPr>
      <w:rPr>
        <w:rFonts w:hint="default"/>
        <w:lang w:val="en-US" w:eastAsia="en-US" w:bidi="ar-SA"/>
      </w:rPr>
    </w:lvl>
    <w:lvl w:ilvl="8" w:tplc="1D94398C">
      <w:numFmt w:val="bullet"/>
      <w:lvlText w:val="•"/>
      <w:lvlJc w:val="left"/>
      <w:pPr>
        <w:ind w:left="8342" w:hanging="360"/>
      </w:pPr>
      <w:rPr>
        <w:rFonts w:hint="default"/>
        <w:lang w:val="en-US" w:eastAsia="en-US" w:bidi="ar-SA"/>
      </w:rPr>
    </w:lvl>
  </w:abstractNum>
  <w:abstractNum w:abstractNumId="9" w15:restartNumberingAfterBreak="0">
    <w:nsid w:val="3B1E2110"/>
    <w:multiLevelType w:val="hybridMultilevel"/>
    <w:tmpl w:val="4C8AA4BC"/>
    <w:lvl w:ilvl="0" w:tplc="40E64108">
      <w:numFmt w:val="bullet"/>
      <w:lvlText w:val=""/>
      <w:lvlJc w:val="left"/>
      <w:pPr>
        <w:ind w:left="1310" w:hanging="360"/>
      </w:pPr>
      <w:rPr>
        <w:rFonts w:ascii="Symbol" w:eastAsia="Symbol" w:hAnsi="Symbol" w:cs="Symbol" w:hint="default"/>
        <w:b w:val="0"/>
        <w:bCs w:val="0"/>
        <w:i w:val="0"/>
        <w:iCs w:val="0"/>
        <w:spacing w:val="0"/>
        <w:w w:val="100"/>
        <w:sz w:val="28"/>
        <w:szCs w:val="28"/>
        <w:lang w:val="en-US" w:eastAsia="en-US" w:bidi="ar-SA"/>
      </w:rPr>
    </w:lvl>
    <w:lvl w:ilvl="1" w:tplc="1ACA3FD2">
      <w:numFmt w:val="bullet"/>
      <w:lvlText w:val="•"/>
      <w:lvlJc w:val="left"/>
      <w:pPr>
        <w:ind w:left="2222" w:hanging="360"/>
      </w:pPr>
      <w:rPr>
        <w:rFonts w:hint="default"/>
        <w:lang w:val="en-US" w:eastAsia="en-US" w:bidi="ar-SA"/>
      </w:rPr>
    </w:lvl>
    <w:lvl w:ilvl="2" w:tplc="DD30083C">
      <w:numFmt w:val="bullet"/>
      <w:lvlText w:val="•"/>
      <w:lvlJc w:val="left"/>
      <w:pPr>
        <w:ind w:left="3125" w:hanging="360"/>
      </w:pPr>
      <w:rPr>
        <w:rFonts w:hint="default"/>
        <w:lang w:val="en-US" w:eastAsia="en-US" w:bidi="ar-SA"/>
      </w:rPr>
    </w:lvl>
    <w:lvl w:ilvl="3" w:tplc="28103A52">
      <w:numFmt w:val="bullet"/>
      <w:lvlText w:val="•"/>
      <w:lvlJc w:val="left"/>
      <w:pPr>
        <w:ind w:left="4028" w:hanging="360"/>
      </w:pPr>
      <w:rPr>
        <w:rFonts w:hint="default"/>
        <w:lang w:val="en-US" w:eastAsia="en-US" w:bidi="ar-SA"/>
      </w:rPr>
    </w:lvl>
    <w:lvl w:ilvl="4" w:tplc="B706E3D4">
      <w:numFmt w:val="bullet"/>
      <w:lvlText w:val="•"/>
      <w:lvlJc w:val="left"/>
      <w:pPr>
        <w:ind w:left="4931" w:hanging="360"/>
      </w:pPr>
      <w:rPr>
        <w:rFonts w:hint="default"/>
        <w:lang w:val="en-US" w:eastAsia="en-US" w:bidi="ar-SA"/>
      </w:rPr>
    </w:lvl>
    <w:lvl w:ilvl="5" w:tplc="F738C406">
      <w:numFmt w:val="bullet"/>
      <w:lvlText w:val="•"/>
      <w:lvlJc w:val="left"/>
      <w:pPr>
        <w:ind w:left="5834" w:hanging="360"/>
      </w:pPr>
      <w:rPr>
        <w:rFonts w:hint="default"/>
        <w:lang w:val="en-US" w:eastAsia="en-US" w:bidi="ar-SA"/>
      </w:rPr>
    </w:lvl>
    <w:lvl w:ilvl="6" w:tplc="CA84A33A">
      <w:numFmt w:val="bullet"/>
      <w:lvlText w:val="•"/>
      <w:lvlJc w:val="left"/>
      <w:pPr>
        <w:ind w:left="6737" w:hanging="360"/>
      </w:pPr>
      <w:rPr>
        <w:rFonts w:hint="default"/>
        <w:lang w:val="en-US" w:eastAsia="en-US" w:bidi="ar-SA"/>
      </w:rPr>
    </w:lvl>
    <w:lvl w:ilvl="7" w:tplc="8BCC8D54">
      <w:numFmt w:val="bullet"/>
      <w:lvlText w:val="•"/>
      <w:lvlJc w:val="left"/>
      <w:pPr>
        <w:ind w:left="7639" w:hanging="360"/>
      </w:pPr>
      <w:rPr>
        <w:rFonts w:hint="default"/>
        <w:lang w:val="en-US" w:eastAsia="en-US" w:bidi="ar-SA"/>
      </w:rPr>
    </w:lvl>
    <w:lvl w:ilvl="8" w:tplc="484C090C">
      <w:numFmt w:val="bullet"/>
      <w:lvlText w:val="•"/>
      <w:lvlJc w:val="left"/>
      <w:pPr>
        <w:ind w:left="8542" w:hanging="360"/>
      </w:pPr>
      <w:rPr>
        <w:rFonts w:hint="default"/>
        <w:lang w:val="en-US" w:eastAsia="en-US" w:bidi="ar-SA"/>
      </w:rPr>
    </w:lvl>
  </w:abstractNum>
  <w:abstractNum w:abstractNumId="10" w15:restartNumberingAfterBreak="0">
    <w:nsid w:val="3B7C3574"/>
    <w:multiLevelType w:val="hybridMultilevel"/>
    <w:tmpl w:val="B4943936"/>
    <w:lvl w:ilvl="0" w:tplc="310AAF48">
      <w:start w:val="1"/>
      <w:numFmt w:val="decimal"/>
      <w:lvlText w:val="%1."/>
      <w:lvlJc w:val="left"/>
      <w:pPr>
        <w:ind w:left="960" w:hanging="360"/>
      </w:pPr>
      <w:rPr>
        <w:rFonts w:ascii="Times New Roman" w:eastAsia="Times New Roman" w:hAnsi="Times New Roman" w:cs="Times New Roman" w:hint="default"/>
        <w:b/>
        <w:bCs/>
        <w:i w:val="0"/>
        <w:iCs w:val="0"/>
        <w:spacing w:val="0"/>
        <w:w w:val="100"/>
        <w:sz w:val="28"/>
        <w:szCs w:val="28"/>
        <w:lang w:val="en-US" w:eastAsia="en-US" w:bidi="ar-SA"/>
      </w:rPr>
    </w:lvl>
    <w:lvl w:ilvl="1" w:tplc="0AE44004">
      <w:numFmt w:val="bullet"/>
      <w:lvlText w:val="•"/>
      <w:lvlJc w:val="left"/>
      <w:pPr>
        <w:ind w:left="1898" w:hanging="360"/>
      </w:pPr>
      <w:rPr>
        <w:rFonts w:hint="default"/>
        <w:lang w:val="en-US" w:eastAsia="en-US" w:bidi="ar-SA"/>
      </w:rPr>
    </w:lvl>
    <w:lvl w:ilvl="2" w:tplc="6B6809F2">
      <w:numFmt w:val="bullet"/>
      <w:lvlText w:val="•"/>
      <w:lvlJc w:val="left"/>
      <w:pPr>
        <w:ind w:left="2837" w:hanging="360"/>
      </w:pPr>
      <w:rPr>
        <w:rFonts w:hint="default"/>
        <w:lang w:val="en-US" w:eastAsia="en-US" w:bidi="ar-SA"/>
      </w:rPr>
    </w:lvl>
    <w:lvl w:ilvl="3" w:tplc="FE1AC3F0">
      <w:numFmt w:val="bullet"/>
      <w:lvlText w:val="•"/>
      <w:lvlJc w:val="left"/>
      <w:pPr>
        <w:ind w:left="3776" w:hanging="360"/>
      </w:pPr>
      <w:rPr>
        <w:rFonts w:hint="default"/>
        <w:lang w:val="en-US" w:eastAsia="en-US" w:bidi="ar-SA"/>
      </w:rPr>
    </w:lvl>
    <w:lvl w:ilvl="4" w:tplc="7FF8EE46">
      <w:numFmt w:val="bullet"/>
      <w:lvlText w:val="•"/>
      <w:lvlJc w:val="left"/>
      <w:pPr>
        <w:ind w:left="4715" w:hanging="360"/>
      </w:pPr>
      <w:rPr>
        <w:rFonts w:hint="default"/>
        <w:lang w:val="en-US" w:eastAsia="en-US" w:bidi="ar-SA"/>
      </w:rPr>
    </w:lvl>
    <w:lvl w:ilvl="5" w:tplc="874A9C04">
      <w:numFmt w:val="bullet"/>
      <w:lvlText w:val="•"/>
      <w:lvlJc w:val="left"/>
      <w:pPr>
        <w:ind w:left="5654" w:hanging="360"/>
      </w:pPr>
      <w:rPr>
        <w:rFonts w:hint="default"/>
        <w:lang w:val="en-US" w:eastAsia="en-US" w:bidi="ar-SA"/>
      </w:rPr>
    </w:lvl>
    <w:lvl w:ilvl="6" w:tplc="E7F09B46">
      <w:numFmt w:val="bullet"/>
      <w:lvlText w:val="•"/>
      <w:lvlJc w:val="left"/>
      <w:pPr>
        <w:ind w:left="6593" w:hanging="360"/>
      </w:pPr>
      <w:rPr>
        <w:rFonts w:hint="default"/>
        <w:lang w:val="en-US" w:eastAsia="en-US" w:bidi="ar-SA"/>
      </w:rPr>
    </w:lvl>
    <w:lvl w:ilvl="7" w:tplc="53B6EFE2">
      <w:numFmt w:val="bullet"/>
      <w:lvlText w:val="•"/>
      <w:lvlJc w:val="left"/>
      <w:pPr>
        <w:ind w:left="7531" w:hanging="360"/>
      </w:pPr>
      <w:rPr>
        <w:rFonts w:hint="default"/>
        <w:lang w:val="en-US" w:eastAsia="en-US" w:bidi="ar-SA"/>
      </w:rPr>
    </w:lvl>
    <w:lvl w:ilvl="8" w:tplc="72E4FD0E">
      <w:numFmt w:val="bullet"/>
      <w:lvlText w:val="•"/>
      <w:lvlJc w:val="left"/>
      <w:pPr>
        <w:ind w:left="8470" w:hanging="360"/>
      </w:pPr>
      <w:rPr>
        <w:rFonts w:hint="default"/>
        <w:lang w:val="en-US" w:eastAsia="en-US" w:bidi="ar-SA"/>
      </w:rPr>
    </w:lvl>
  </w:abstractNum>
  <w:abstractNum w:abstractNumId="11" w15:restartNumberingAfterBreak="0">
    <w:nsid w:val="3BF4355A"/>
    <w:multiLevelType w:val="hybridMultilevel"/>
    <w:tmpl w:val="049C23B6"/>
    <w:lvl w:ilvl="0" w:tplc="4B348894">
      <w:start w:val="1"/>
      <w:numFmt w:val="decimal"/>
      <w:lvlText w:val="%1."/>
      <w:lvlJc w:val="left"/>
      <w:pPr>
        <w:ind w:left="960" w:hanging="360"/>
      </w:pPr>
      <w:rPr>
        <w:rFonts w:ascii="Times New Roman" w:eastAsia="Times New Roman" w:hAnsi="Times New Roman" w:cs="Times New Roman" w:hint="default"/>
        <w:b w:val="0"/>
        <w:bCs w:val="0"/>
        <w:i w:val="0"/>
        <w:iCs w:val="0"/>
        <w:spacing w:val="0"/>
        <w:w w:val="100"/>
        <w:sz w:val="28"/>
        <w:szCs w:val="28"/>
        <w:lang w:val="en-US" w:eastAsia="en-US" w:bidi="ar-SA"/>
      </w:rPr>
    </w:lvl>
    <w:lvl w:ilvl="1" w:tplc="23422196">
      <w:numFmt w:val="bullet"/>
      <w:lvlText w:val=""/>
      <w:lvlJc w:val="left"/>
      <w:pPr>
        <w:ind w:left="1310" w:hanging="360"/>
      </w:pPr>
      <w:rPr>
        <w:rFonts w:ascii="Symbol" w:eastAsia="Symbol" w:hAnsi="Symbol" w:cs="Symbol" w:hint="default"/>
        <w:b w:val="0"/>
        <w:bCs w:val="0"/>
        <w:i w:val="0"/>
        <w:iCs w:val="0"/>
        <w:spacing w:val="0"/>
        <w:w w:val="100"/>
        <w:sz w:val="28"/>
        <w:szCs w:val="28"/>
        <w:lang w:val="en-US" w:eastAsia="en-US" w:bidi="ar-SA"/>
      </w:rPr>
    </w:lvl>
    <w:lvl w:ilvl="2" w:tplc="D92C1FCE">
      <w:numFmt w:val="bullet"/>
      <w:lvlText w:val="•"/>
      <w:lvlJc w:val="left"/>
      <w:pPr>
        <w:ind w:left="2323" w:hanging="360"/>
      </w:pPr>
      <w:rPr>
        <w:rFonts w:hint="default"/>
        <w:lang w:val="en-US" w:eastAsia="en-US" w:bidi="ar-SA"/>
      </w:rPr>
    </w:lvl>
    <w:lvl w:ilvl="3" w:tplc="8E0CD09C">
      <w:numFmt w:val="bullet"/>
      <w:lvlText w:val="•"/>
      <w:lvlJc w:val="left"/>
      <w:pPr>
        <w:ind w:left="3326" w:hanging="360"/>
      </w:pPr>
      <w:rPr>
        <w:rFonts w:hint="default"/>
        <w:lang w:val="en-US" w:eastAsia="en-US" w:bidi="ar-SA"/>
      </w:rPr>
    </w:lvl>
    <w:lvl w:ilvl="4" w:tplc="7BA25A06">
      <w:numFmt w:val="bullet"/>
      <w:lvlText w:val="•"/>
      <w:lvlJc w:val="left"/>
      <w:pPr>
        <w:ind w:left="4329" w:hanging="360"/>
      </w:pPr>
      <w:rPr>
        <w:rFonts w:hint="default"/>
        <w:lang w:val="en-US" w:eastAsia="en-US" w:bidi="ar-SA"/>
      </w:rPr>
    </w:lvl>
    <w:lvl w:ilvl="5" w:tplc="F9A4CA24">
      <w:numFmt w:val="bullet"/>
      <w:lvlText w:val="•"/>
      <w:lvlJc w:val="left"/>
      <w:pPr>
        <w:ind w:left="5332" w:hanging="360"/>
      </w:pPr>
      <w:rPr>
        <w:rFonts w:hint="default"/>
        <w:lang w:val="en-US" w:eastAsia="en-US" w:bidi="ar-SA"/>
      </w:rPr>
    </w:lvl>
    <w:lvl w:ilvl="6" w:tplc="7FB6F080">
      <w:numFmt w:val="bullet"/>
      <w:lvlText w:val="•"/>
      <w:lvlJc w:val="left"/>
      <w:pPr>
        <w:ind w:left="6335" w:hanging="360"/>
      </w:pPr>
      <w:rPr>
        <w:rFonts w:hint="default"/>
        <w:lang w:val="en-US" w:eastAsia="en-US" w:bidi="ar-SA"/>
      </w:rPr>
    </w:lvl>
    <w:lvl w:ilvl="7" w:tplc="22E05D78">
      <w:numFmt w:val="bullet"/>
      <w:lvlText w:val="•"/>
      <w:lvlJc w:val="left"/>
      <w:pPr>
        <w:ind w:left="7338" w:hanging="360"/>
      </w:pPr>
      <w:rPr>
        <w:rFonts w:hint="default"/>
        <w:lang w:val="en-US" w:eastAsia="en-US" w:bidi="ar-SA"/>
      </w:rPr>
    </w:lvl>
    <w:lvl w:ilvl="8" w:tplc="40BA7202">
      <w:numFmt w:val="bullet"/>
      <w:lvlText w:val="•"/>
      <w:lvlJc w:val="left"/>
      <w:pPr>
        <w:ind w:left="8342" w:hanging="360"/>
      </w:pPr>
      <w:rPr>
        <w:rFonts w:hint="default"/>
        <w:lang w:val="en-US" w:eastAsia="en-US" w:bidi="ar-SA"/>
      </w:rPr>
    </w:lvl>
  </w:abstractNum>
  <w:abstractNum w:abstractNumId="12" w15:restartNumberingAfterBreak="0">
    <w:nsid w:val="49871387"/>
    <w:multiLevelType w:val="hybridMultilevel"/>
    <w:tmpl w:val="9330FC44"/>
    <w:lvl w:ilvl="0" w:tplc="4160506C">
      <w:numFmt w:val="bullet"/>
      <w:lvlText w:val=""/>
      <w:lvlJc w:val="left"/>
      <w:pPr>
        <w:ind w:left="1310" w:hanging="360"/>
      </w:pPr>
      <w:rPr>
        <w:rFonts w:ascii="Symbol" w:eastAsia="Symbol" w:hAnsi="Symbol" w:cs="Symbol" w:hint="default"/>
        <w:b w:val="0"/>
        <w:bCs w:val="0"/>
        <w:i w:val="0"/>
        <w:iCs w:val="0"/>
        <w:spacing w:val="0"/>
        <w:w w:val="100"/>
        <w:sz w:val="28"/>
        <w:szCs w:val="28"/>
        <w:lang w:val="en-US" w:eastAsia="en-US" w:bidi="ar-SA"/>
      </w:rPr>
    </w:lvl>
    <w:lvl w:ilvl="1" w:tplc="C6808F6C">
      <w:numFmt w:val="bullet"/>
      <w:lvlText w:val="•"/>
      <w:lvlJc w:val="left"/>
      <w:pPr>
        <w:ind w:left="2222" w:hanging="360"/>
      </w:pPr>
      <w:rPr>
        <w:rFonts w:hint="default"/>
        <w:lang w:val="en-US" w:eastAsia="en-US" w:bidi="ar-SA"/>
      </w:rPr>
    </w:lvl>
    <w:lvl w:ilvl="2" w:tplc="A560EA58">
      <w:numFmt w:val="bullet"/>
      <w:lvlText w:val="•"/>
      <w:lvlJc w:val="left"/>
      <w:pPr>
        <w:ind w:left="3125" w:hanging="360"/>
      </w:pPr>
      <w:rPr>
        <w:rFonts w:hint="default"/>
        <w:lang w:val="en-US" w:eastAsia="en-US" w:bidi="ar-SA"/>
      </w:rPr>
    </w:lvl>
    <w:lvl w:ilvl="3" w:tplc="CA467588">
      <w:numFmt w:val="bullet"/>
      <w:lvlText w:val="•"/>
      <w:lvlJc w:val="left"/>
      <w:pPr>
        <w:ind w:left="4028" w:hanging="360"/>
      </w:pPr>
      <w:rPr>
        <w:rFonts w:hint="default"/>
        <w:lang w:val="en-US" w:eastAsia="en-US" w:bidi="ar-SA"/>
      </w:rPr>
    </w:lvl>
    <w:lvl w:ilvl="4" w:tplc="7D98A456">
      <w:numFmt w:val="bullet"/>
      <w:lvlText w:val="•"/>
      <w:lvlJc w:val="left"/>
      <w:pPr>
        <w:ind w:left="4931" w:hanging="360"/>
      </w:pPr>
      <w:rPr>
        <w:rFonts w:hint="default"/>
        <w:lang w:val="en-US" w:eastAsia="en-US" w:bidi="ar-SA"/>
      </w:rPr>
    </w:lvl>
    <w:lvl w:ilvl="5" w:tplc="E2383896">
      <w:numFmt w:val="bullet"/>
      <w:lvlText w:val="•"/>
      <w:lvlJc w:val="left"/>
      <w:pPr>
        <w:ind w:left="5834" w:hanging="360"/>
      </w:pPr>
      <w:rPr>
        <w:rFonts w:hint="default"/>
        <w:lang w:val="en-US" w:eastAsia="en-US" w:bidi="ar-SA"/>
      </w:rPr>
    </w:lvl>
    <w:lvl w:ilvl="6" w:tplc="53B22B70">
      <w:numFmt w:val="bullet"/>
      <w:lvlText w:val="•"/>
      <w:lvlJc w:val="left"/>
      <w:pPr>
        <w:ind w:left="6737" w:hanging="360"/>
      </w:pPr>
      <w:rPr>
        <w:rFonts w:hint="default"/>
        <w:lang w:val="en-US" w:eastAsia="en-US" w:bidi="ar-SA"/>
      </w:rPr>
    </w:lvl>
    <w:lvl w:ilvl="7" w:tplc="B99637E2">
      <w:numFmt w:val="bullet"/>
      <w:lvlText w:val="•"/>
      <w:lvlJc w:val="left"/>
      <w:pPr>
        <w:ind w:left="7639" w:hanging="360"/>
      </w:pPr>
      <w:rPr>
        <w:rFonts w:hint="default"/>
        <w:lang w:val="en-US" w:eastAsia="en-US" w:bidi="ar-SA"/>
      </w:rPr>
    </w:lvl>
    <w:lvl w:ilvl="8" w:tplc="55CE41F4">
      <w:numFmt w:val="bullet"/>
      <w:lvlText w:val="•"/>
      <w:lvlJc w:val="left"/>
      <w:pPr>
        <w:ind w:left="8542" w:hanging="360"/>
      </w:pPr>
      <w:rPr>
        <w:rFonts w:hint="default"/>
        <w:lang w:val="en-US" w:eastAsia="en-US" w:bidi="ar-SA"/>
      </w:rPr>
    </w:lvl>
  </w:abstractNum>
  <w:abstractNum w:abstractNumId="13" w15:restartNumberingAfterBreak="0">
    <w:nsid w:val="49B57C34"/>
    <w:multiLevelType w:val="hybridMultilevel"/>
    <w:tmpl w:val="3640B1F4"/>
    <w:lvl w:ilvl="0" w:tplc="5F0A8D10">
      <w:numFmt w:val="bullet"/>
      <w:lvlText w:val=""/>
      <w:lvlJc w:val="left"/>
      <w:pPr>
        <w:ind w:left="1310" w:hanging="360"/>
      </w:pPr>
      <w:rPr>
        <w:rFonts w:ascii="Symbol" w:eastAsia="Symbol" w:hAnsi="Symbol" w:cs="Symbol" w:hint="default"/>
        <w:b w:val="0"/>
        <w:bCs w:val="0"/>
        <w:i w:val="0"/>
        <w:iCs w:val="0"/>
        <w:spacing w:val="0"/>
        <w:w w:val="100"/>
        <w:sz w:val="28"/>
        <w:szCs w:val="28"/>
        <w:lang w:val="en-US" w:eastAsia="en-US" w:bidi="ar-SA"/>
      </w:rPr>
    </w:lvl>
    <w:lvl w:ilvl="1" w:tplc="30D016DE">
      <w:numFmt w:val="bullet"/>
      <w:lvlText w:val="•"/>
      <w:lvlJc w:val="left"/>
      <w:pPr>
        <w:ind w:left="2222" w:hanging="360"/>
      </w:pPr>
      <w:rPr>
        <w:rFonts w:hint="default"/>
        <w:lang w:val="en-US" w:eastAsia="en-US" w:bidi="ar-SA"/>
      </w:rPr>
    </w:lvl>
    <w:lvl w:ilvl="2" w:tplc="A2CC05FA">
      <w:numFmt w:val="bullet"/>
      <w:lvlText w:val="•"/>
      <w:lvlJc w:val="left"/>
      <w:pPr>
        <w:ind w:left="3125" w:hanging="360"/>
      </w:pPr>
      <w:rPr>
        <w:rFonts w:hint="default"/>
        <w:lang w:val="en-US" w:eastAsia="en-US" w:bidi="ar-SA"/>
      </w:rPr>
    </w:lvl>
    <w:lvl w:ilvl="3" w:tplc="8C40D5DE">
      <w:numFmt w:val="bullet"/>
      <w:lvlText w:val="•"/>
      <w:lvlJc w:val="left"/>
      <w:pPr>
        <w:ind w:left="4028" w:hanging="360"/>
      </w:pPr>
      <w:rPr>
        <w:rFonts w:hint="default"/>
        <w:lang w:val="en-US" w:eastAsia="en-US" w:bidi="ar-SA"/>
      </w:rPr>
    </w:lvl>
    <w:lvl w:ilvl="4" w:tplc="29502A50">
      <w:numFmt w:val="bullet"/>
      <w:lvlText w:val="•"/>
      <w:lvlJc w:val="left"/>
      <w:pPr>
        <w:ind w:left="4931" w:hanging="360"/>
      </w:pPr>
      <w:rPr>
        <w:rFonts w:hint="default"/>
        <w:lang w:val="en-US" w:eastAsia="en-US" w:bidi="ar-SA"/>
      </w:rPr>
    </w:lvl>
    <w:lvl w:ilvl="5" w:tplc="B07C3162">
      <w:numFmt w:val="bullet"/>
      <w:lvlText w:val="•"/>
      <w:lvlJc w:val="left"/>
      <w:pPr>
        <w:ind w:left="5834" w:hanging="360"/>
      </w:pPr>
      <w:rPr>
        <w:rFonts w:hint="default"/>
        <w:lang w:val="en-US" w:eastAsia="en-US" w:bidi="ar-SA"/>
      </w:rPr>
    </w:lvl>
    <w:lvl w:ilvl="6" w:tplc="F392CCA4">
      <w:numFmt w:val="bullet"/>
      <w:lvlText w:val="•"/>
      <w:lvlJc w:val="left"/>
      <w:pPr>
        <w:ind w:left="6737" w:hanging="360"/>
      </w:pPr>
      <w:rPr>
        <w:rFonts w:hint="default"/>
        <w:lang w:val="en-US" w:eastAsia="en-US" w:bidi="ar-SA"/>
      </w:rPr>
    </w:lvl>
    <w:lvl w:ilvl="7" w:tplc="4A66B70C">
      <w:numFmt w:val="bullet"/>
      <w:lvlText w:val="•"/>
      <w:lvlJc w:val="left"/>
      <w:pPr>
        <w:ind w:left="7639" w:hanging="360"/>
      </w:pPr>
      <w:rPr>
        <w:rFonts w:hint="default"/>
        <w:lang w:val="en-US" w:eastAsia="en-US" w:bidi="ar-SA"/>
      </w:rPr>
    </w:lvl>
    <w:lvl w:ilvl="8" w:tplc="C26E6CCC">
      <w:numFmt w:val="bullet"/>
      <w:lvlText w:val="•"/>
      <w:lvlJc w:val="left"/>
      <w:pPr>
        <w:ind w:left="8542" w:hanging="360"/>
      </w:pPr>
      <w:rPr>
        <w:rFonts w:hint="default"/>
        <w:lang w:val="en-US" w:eastAsia="en-US" w:bidi="ar-SA"/>
      </w:rPr>
    </w:lvl>
  </w:abstractNum>
  <w:abstractNum w:abstractNumId="14" w15:restartNumberingAfterBreak="0">
    <w:nsid w:val="595C5685"/>
    <w:multiLevelType w:val="hybridMultilevel"/>
    <w:tmpl w:val="D820D69A"/>
    <w:lvl w:ilvl="0" w:tplc="4CFA9046">
      <w:start w:val="3"/>
      <w:numFmt w:val="decimal"/>
      <w:lvlText w:val="%1."/>
      <w:lvlJc w:val="left"/>
      <w:pPr>
        <w:ind w:left="950" w:hanging="360"/>
      </w:pPr>
      <w:rPr>
        <w:rFonts w:hint="default"/>
        <w:spacing w:val="0"/>
        <w:w w:val="96"/>
        <w:lang w:val="en-US" w:eastAsia="en-US" w:bidi="ar-SA"/>
      </w:rPr>
    </w:lvl>
    <w:lvl w:ilvl="1" w:tplc="7A8A7CD8">
      <w:numFmt w:val="bullet"/>
      <w:lvlText w:val="•"/>
      <w:lvlJc w:val="left"/>
      <w:pPr>
        <w:ind w:left="1898" w:hanging="360"/>
      </w:pPr>
      <w:rPr>
        <w:rFonts w:hint="default"/>
        <w:lang w:val="en-US" w:eastAsia="en-US" w:bidi="ar-SA"/>
      </w:rPr>
    </w:lvl>
    <w:lvl w:ilvl="2" w:tplc="F2182A9C">
      <w:numFmt w:val="bullet"/>
      <w:lvlText w:val="•"/>
      <w:lvlJc w:val="left"/>
      <w:pPr>
        <w:ind w:left="2837" w:hanging="360"/>
      </w:pPr>
      <w:rPr>
        <w:rFonts w:hint="default"/>
        <w:lang w:val="en-US" w:eastAsia="en-US" w:bidi="ar-SA"/>
      </w:rPr>
    </w:lvl>
    <w:lvl w:ilvl="3" w:tplc="E594F12C">
      <w:numFmt w:val="bullet"/>
      <w:lvlText w:val="•"/>
      <w:lvlJc w:val="left"/>
      <w:pPr>
        <w:ind w:left="3776" w:hanging="360"/>
      </w:pPr>
      <w:rPr>
        <w:rFonts w:hint="default"/>
        <w:lang w:val="en-US" w:eastAsia="en-US" w:bidi="ar-SA"/>
      </w:rPr>
    </w:lvl>
    <w:lvl w:ilvl="4" w:tplc="B1C68788">
      <w:numFmt w:val="bullet"/>
      <w:lvlText w:val="•"/>
      <w:lvlJc w:val="left"/>
      <w:pPr>
        <w:ind w:left="4715" w:hanging="360"/>
      </w:pPr>
      <w:rPr>
        <w:rFonts w:hint="default"/>
        <w:lang w:val="en-US" w:eastAsia="en-US" w:bidi="ar-SA"/>
      </w:rPr>
    </w:lvl>
    <w:lvl w:ilvl="5" w:tplc="ED8CB182">
      <w:numFmt w:val="bullet"/>
      <w:lvlText w:val="•"/>
      <w:lvlJc w:val="left"/>
      <w:pPr>
        <w:ind w:left="5654" w:hanging="360"/>
      </w:pPr>
      <w:rPr>
        <w:rFonts w:hint="default"/>
        <w:lang w:val="en-US" w:eastAsia="en-US" w:bidi="ar-SA"/>
      </w:rPr>
    </w:lvl>
    <w:lvl w:ilvl="6" w:tplc="5C30F2F8">
      <w:numFmt w:val="bullet"/>
      <w:lvlText w:val="•"/>
      <w:lvlJc w:val="left"/>
      <w:pPr>
        <w:ind w:left="6593" w:hanging="360"/>
      </w:pPr>
      <w:rPr>
        <w:rFonts w:hint="default"/>
        <w:lang w:val="en-US" w:eastAsia="en-US" w:bidi="ar-SA"/>
      </w:rPr>
    </w:lvl>
    <w:lvl w:ilvl="7" w:tplc="C0F2B79E">
      <w:numFmt w:val="bullet"/>
      <w:lvlText w:val="•"/>
      <w:lvlJc w:val="left"/>
      <w:pPr>
        <w:ind w:left="7531" w:hanging="360"/>
      </w:pPr>
      <w:rPr>
        <w:rFonts w:hint="default"/>
        <w:lang w:val="en-US" w:eastAsia="en-US" w:bidi="ar-SA"/>
      </w:rPr>
    </w:lvl>
    <w:lvl w:ilvl="8" w:tplc="B766367A">
      <w:numFmt w:val="bullet"/>
      <w:lvlText w:val="•"/>
      <w:lvlJc w:val="left"/>
      <w:pPr>
        <w:ind w:left="8470" w:hanging="360"/>
      </w:pPr>
      <w:rPr>
        <w:rFonts w:hint="default"/>
        <w:lang w:val="en-US" w:eastAsia="en-US" w:bidi="ar-SA"/>
      </w:rPr>
    </w:lvl>
  </w:abstractNum>
  <w:abstractNum w:abstractNumId="15" w15:restartNumberingAfterBreak="0">
    <w:nsid w:val="5B2D25F0"/>
    <w:multiLevelType w:val="hybridMultilevel"/>
    <w:tmpl w:val="07BE87DA"/>
    <w:lvl w:ilvl="0" w:tplc="7A7C5B6E">
      <w:start w:val="1"/>
      <w:numFmt w:val="bullet"/>
      <w:lvlText w:val=""/>
      <w:lvlJc w:val="left"/>
      <w:pPr>
        <w:ind w:left="720" w:hanging="360"/>
      </w:pPr>
      <w:rPr>
        <w:rFonts w:ascii="Symbol" w:eastAsia="Times New Roman"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6A4393"/>
    <w:multiLevelType w:val="hybridMultilevel"/>
    <w:tmpl w:val="3A0E8530"/>
    <w:lvl w:ilvl="0" w:tplc="EB72070E">
      <w:start w:val="1"/>
      <w:numFmt w:val="decimal"/>
      <w:lvlText w:val="%1."/>
      <w:lvlJc w:val="left"/>
      <w:pPr>
        <w:ind w:left="960" w:hanging="360"/>
      </w:pPr>
      <w:rPr>
        <w:rFonts w:ascii="Times New Roman" w:eastAsia="Times New Roman" w:hAnsi="Times New Roman" w:cs="Times New Roman" w:hint="default"/>
        <w:b/>
        <w:bCs/>
        <w:i w:val="0"/>
        <w:iCs w:val="0"/>
        <w:spacing w:val="0"/>
        <w:w w:val="100"/>
        <w:sz w:val="28"/>
        <w:szCs w:val="28"/>
        <w:lang w:val="en-US" w:eastAsia="en-US" w:bidi="ar-SA"/>
      </w:rPr>
    </w:lvl>
    <w:lvl w:ilvl="1" w:tplc="E93091B4">
      <w:numFmt w:val="bullet"/>
      <w:lvlText w:val=""/>
      <w:lvlJc w:val="left"/>
      <w:pPr>
        <w:ind w:left="1310" w:hanging="360"/>
      </w:pPr>
      <w:rPr>
        <w:rFonts w:ascii="Symbol" w:eastAsia="Symbol" w:hAnsi="Symbol" w:cs="Symbol" w:hint="default"/>
        <w:b w:val="0"/>
        <w:bCs w:val="0"/>
        <w:i w:val="0"/>
        <w:iCs w:val="0"/>
        <w:spacing w:val="0"/>
        <w:w w:val="100"/>
        <w:sz w:val="28"/>
        <w:szCs w:val="28"/>
        <w:lang w:val="en-US" w:eastAsia="en-US" w:bidi="ar-SA"/>
      </w:rPr>
    </w:lvl>
    <w:lvl w:ilvl="2" w:tplc="12ACA786">
      <w:numFmt w:val="bullet"/>
      <w:lvlText w:val="•"/>
      <w:lvlJc w:val="left"/>
      <w:pPr>
        <w:ind w:left="2323" w:hanging="360"/>
      </w:pPr>
      <w:rPr>
        <w:rFonts w:hint="default"/>
        <w:lang w:val="en-US" w:eastAsia="en-US" w:bidi="ar-SA"/>
      </w:rPr>
    </w:lvl>
    <w:lvl w:ilvl="3" w:tplc="70168D66">
      <w:numFmt w:val="bullet"/>
      <w:lvlText w:val="•"/>
      <w:lvlJc w:val="left"/>
      <w:pPr>
        <w:ind w:left="3326" w:hanging="360"/>
      </w:pPr>
      <w:rPr>
        <w:rFonts w:hint="default"/>
        <w:lang w:val="en-US" w:eastAsia="en-US" w:bidi="ar-SA"/>
      </w:rPr>
    </w:lvl>
    <w:lvl w:ilvl="4" w:tplc="1FE4C638">
      <w:numFmt w:val="bullet"/>
      <w:lvlText w:val="•"/>
      <w:lvlJc w:val="left"/>
      <w:pPr>
        <w:ind w:left="4329" w:hanging="360"/>
      </w:pPr>
      <w:rPr>
        <w:rFonts w:hint="default"/>
        <w:lang w:val="en-US" w:eastAsia="en-US" w:bidi="ar-SA"/>
      </w:rPr>
    </w:lvl>
    <w:lvl w:ilvl="5" w:tplc="DAF69146">
      <w:numFmt w:val="bullet"/>
      <w:lvlText w:val="•"/>
      <w:lvlJc w:val="left"/>
      <w:pPr>
        <w:ind w:left="5332" w:hanging="360"/>
      </w:pPr>
      <w:rPr>
        <w:rFonts w:hint="default"/>
        <w:lang w:val="en-US" w:eastAsia="en-US" w:bidi="ar-SA"/>
      </w:rPr>
    </w:lvl>
    <w:lvl w:ilvl="6" w:tplc="95D82544">
      <w:numFmt w:val="bullet"/>
      <w:lvlText w:val="•"/>
      <w:lvlJc w:val="left"/>
      <w:pPr>
        <w:ind w:left="6335" w:hanging="360"/>
      </w:pPr>
      <w:rPr>
        <w:rFonts w:hint="default"/>
        <w:lang w:val="en-US" w:eastAsia="en-US" w:bidi="ar-SA"/>
      </w:rPr>
    </w:lvl>
    <w:lvl w:ilvl="7" w:tplc="F71C94B2">
      <w:numFmt w:val="bullet"/>
      <w:lvlText w:val="•"/>
      <w:lvlJc w:val="left"/>
      <w:pPr>
        <w:ind w:left="7338" w:hanging="360"/>
      </w:pPr>
      <w:rPr>
        <w:rFonts w:hint="default"/>
        <w:lang w:val="en-US" w:eastAsia="en-US" w:bidi="ar-SA"/>
      </w:rPr>
    </w:lvl>
    <w:lvl w:ilvl="8" w:tplc="068445AA">
      <w:numFmt w:val="bullet"/>
      <w:lvlText w:val="•"/>
      <w:lvlJc w:val="left"/>
      <w:pPr>
        <w:ind w:left="8342" w:hanging="360"/>
      </w:pPr>
      <w:rPr>
        <w:rFonts w:hint="default"/>
        <w:lang w:val="en-US" w:eastAsia="en-US" w:bidi="ar-SA"/>
      </w:rPr>
    </w:lvl>
  </w:abstractNum>
  <w:abstractNum w:abstractNumId="17" w15:restartNumberingAfterBreak="0">
    <w:nsid w:val="66B033D1"/>
    <w:multiLevelType w:val="hybridMultilevel"/>
    <w:tmpl w:val="240E8590"/>
    <w:lvl w:ilvl="0" w:tplc="857AFD40">
      <w:start w:val="1"/>
      <w:numFmt w:val="lowerLetter"/>
      <w:lvlText w:val="%1."/>
      <w:lvlJc w:val="left"/>
      <w:pPr>
        <w:ind w:left="1320" w:hanging="360"/>
      </w:pPr>
      <w:rPr>
        <w:rFonts w:ascii="Times New Roman" w:eastAsia="Times New Roman" w:hAnsi="Times New Roman" w:cs="Times New Roman" w:hint="default"/>
        <w:b w:val="0"/>
        <w:bCs w:val="0"/>
        <w:i w:val="0"/>
        <w:iCs w:val="0"/>
        <w:spacing w:val="0"/>
        <w:w w:val="100"/>
        <w:sz w:val="28"/>
        <w:szCs w:val="28"/>
        <w:lang w:val="en-US" w:eastAsia="en-US" w:bidi="ar-SA"/>
      </w:rPr>
    </w:lvl>
    <w:lvl w:ilvl="1" w:tplc="43D84ACC">
      <w:numFmt w:val="bullet"/>
      <w:lvlText w:val="•"/>
      <w:lvlJc w:val="left"/>
      <w:pPr>
        <w:ind w:left="2222" w:hanging="360"/>
      </w:pPr>
      <w:rPr>
        <w:rFonts w:hint="default"/>
        <w:lang w:val="en-US" w:eastAsia="en-US" w:bidi="ar-SA"/>
      </w:rPr>
    </w:lvl>
    <w:lvl w:ilvl="2" w:tplc="FE360BE0">
      <w:numFmt w:val="bullet"/>
      <w:lvlText w:val="•"/>
      <w:lvlJc w:val="left"/>
      <w:pPr>
        <w:ind w:left="3125" w:hanging="360"/>
      </w:pPr>
      <w:rPr>
        <w:rFonts w:hint="default"/>
        <w:lang w:val="en-US" w:eastAsia="en-US" w:bidi="ar-SA"/>
      </w:rPr>
    </w:lvl>
    <w:lvl w:ilvl="3" w:tplc="F70C2DA8">
      <w:numFmt w:val="bullet"/>
      <w:lvlText w:val="•"/>
      <w:lvlJc w:val="left"/>
      <w:pPr>
        <w:ind w:left="4028" w:hanging="360"/>
      </w:pPr>
      <w:rPr>
        <w:rFonts w:hint="default"/>
        <w:lang w:val="en-US" w:eastAsia="en-US" w:bidi="ar-SA"/>
      </w:rPr>
    </w:lvl>
    <w:lvl w:ilvl="4" w:tplc="FB80E3A8">
      <w:numFmt w:val="bullet"/>
      <w:lvlText w:val="•"/>
      <w:lvlJc w:val="left"/>
      <w:pPr>
        <w:ind w:left="4931" w:hanging="360"/>
      </w:pPr>
      <w:rPr>
        <w:rFonts w:hint="default"/>
        <w:lang w:val="en-US" w:eastAsia="en-US" w:bidi="ar-SA"/>
      </w:rPr>
    </w:lvl>
    <w:lvl w:ilvl="5" w:tplc="3B1879E6">
      <w:numFmt w:val="bullet"/>
      <w:lvlText w:val="•"/>
      <w:lvlJc w:val="left"/>
      <w:pPr>
        <w:ind w:left="5834" w:hanging="360"/>
      </w:pPr>
      <w:rPr>
        <w:rFonts w:hint="default"/>
        <w:lang w:val="en-US" w:eastAsia="en-US" w:bidi="ar-SA"/>
      </w:rPr>
    </w:lvl>
    <w:lvl w:ilvl="6" w:tplc="10A6F864">
      <w:numFmt w:val="bullet"/>
      <w:lvlText w:val="•"/>
      <w:lvlJc w:val="left"/>
      <w:pPr>
        <w:ind w:left="6737" w:hanging="360"/>
      </w:pPr>
      <w:rPr>
        <w:rFonts w:hint="default"/>
        <w:lang w:val="en-US" w:eastAsia="en-US" w:bidi="ar-SA"/>
      </w:rPr>
    </w:lvl>
    <w:lvl w:ilvl="7" w:tplc="C0F6431A">
      <w:numFmt w:val="bullet"/>
      <w:lvlText w:val="•"/>
      <w:lvlJc w:val="left"/>
      <w:pPr>
        <w:ind w:left="7639" w:hanging="360"/>
      </w:pPr>
      <w:rPr>
        <w:rFonts w:hint="default"/>
        <w:lang w:val="en-US" w:eastAsia="en-US" w:bidi="ar-SA"/>
      </w:rPr>
    </w:lvl>
    <w:lvl w:ilvl="8" w:tplc="A6604306">
      <w:numFmt w:val="bullet"/>
      <w:lvlText w:val="•"/>
      <w:lvlJc w:val="left"/>
      <w:pPr>
        <w:ind w:left="8542" w:hanging="360"/>
      </w:pPr>
      <w:rPr>
        <w:rFonts w:hint="default"/>
        <w:lang w:val="en-US" w:eastAsia="en-US" w:bidi="ar-SA"/>
      </w:rPr>
    </w:lvl>
  </w:abstractNum>
  <w:num w:numId="1">
    <w:abstractNumId w:val="14"/>
  </w:num>
  <w:num w:numId="2">
    <w:abstractNumId w:val="7"/>
  </w:num>
  <w:num w:numId="3">
    <w:abstractNumId w:val="2"/>
  </w:num>
  <w:num w:numId="4">
    <w:abstractNumId w:val="10"/>
  </w:num>
  <w:num w:numId="5">
    <w:abstractNumId w:val="13"/>
  </w:num>
  <w:num w:numId="6">
    <w:abstractNumId w:val="3"/>
  </w:num>
  <w:num w:numId="7">
    <w:abstractNumId w:val="17"/>
  </w:num>
  <w:num w:numId="8">
    <w:abstractNumId w:val="12"/>
  </w:num>
  <w:num w:numId="9">
    <w:abstractNumId w:val="16"/>
  </w:num>
  <w:num w:numId="10">
    <w:abstractNumId w:val="1"/>
  </w:num>
  <w:num w:numId="11">
    <w:abstractNumId w:val="11"/>
  </w:num>
  <w:num w:numId="12">
    <w:abstractNumId w:val="4"/>
  </w:num>
  <w:num w:numId="13">
    <w:abstractNumId w:val="9"/>
  </w:num>
  <w:num w:numId="14">
    <w:abstractNumId w:val="8"/>
  </w:num>
  <w:num w:numId="15">
    <w:abstractNumId w:val="0"/>
  </w:num>
  <w:num w:numId="16">
    <w:abstractNumId w:val="5"/>
  </w:num>
  <w:num w:numId="17">
    <w:abstractNumId w:val="6"/>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85F9B"/>
    <w:rsid w:val="00000B7F"/>
    <w:rsid w:val="00062634"/>
    <w:rsid w:val="000A44A8"/>
    <w:rsid w:val="001278F5"/>
    <w:rsid w:val="00137A4D"/>
    <w:rsid w:val="002145D4"/>
    <w:rsid w:val="0025463F"/>
    <w:rsid w:val="00280992"/>
    <w:rsid w:val="00280EBC"/>
    <w:rsid w:val="002828C3"/>
    <w:rsid w:val="00364F14"/>
    <w:rsid w:val="00373C57"/>
    <w:rsid w:val="0039150A"/>
    <w:rsid w:val="00463648"/>
    <w:rsid w:val="004F739A"/>
    <w:rsid w:val="00533B6F"/>
    <w:rsid w:val="005A3867"/>
    <w:rsid w:val="006037BD"/>
    <w:rsid w:val="0066439E"/>
    <w:rsid w:val="00712277"/>
    <w:rsid w:val="008D6FEA"/>
    <w:rsid w:val="008F5A07"/>
    <w:rsid w:val="0090799B"/>
    <w:rsid w:val="0095446B"/>
    <w:rsid w:val="009E0B6F"/>
    <w:rsid w:val="00A11D95"/>
    <w:rsid w:val="00AB1922"/>
    <w:rsid w:val="00B17035"/>
    <w:rsid w:val="00B73AB9"/>
    <w:rsid w:val="00BC128B"/>
    <w:rsid w:val="00C14D81"/>
    <w:rsid w:val="00C43141"/>
    <w:rsid w:val="00C53971"/>
    <w:rsid w:val="00C97834"/>
    <w:rsid w:val="00D8324F"/>
    <w:rsid w:val="00DC3728"/>
    <w:rsid w:val="00E33638"/>
    <w:rsid w:val="00E34503"/>
    <w:rsid w:val="00EF77E0"/>
    <w:rsid w:val="00F20428"/>
    <w:rsid w:val="00F502CD"/>
    <w:rsid w:val="00F85F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6753C4"/>
  <w15:docId w15:val="{0E597DE9-D248-4A37-8579-0C996FC91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332" w:right="2719"/>
      <w:outlineLvl w:val="0"/>
    </w:pPr>
    <w:rPr>
      <w:rFonts w:ascii="Cambria" w:eastAsia="Cambria" w:hAnsi="Cambria" w:cs="Cambria"/>
      <w:b/>
      <w:bCs/>
      <w:sz w:val="72"/>
      <w:szCs w:val="72"/>
    </w:rPr>
  </w:style>
  <w:style w:type="paragraph" w:styleId="Heading2">
    <w:name w:val="heading 2"/>
    <w:basedOn w:val="Normal"/>
    <w:uiPriority w:val="1"/>
    <w:qFormat/>
    <w:pPr>
      <w:ind w:left="590"/>
      <w:outlineLvl w:val="1"/>
    </w:pPr>
    <w:rPr>
      <w:b/>
      <w:bCs/>
      <w:sz w:val="28"/>
      <w:szCs w:val="28"/>
    </w:rPr>
  </w:style>
  <w:style w:type="paragraph" w:styleId="Heading3">
    <w:name w:val="heading 3"/>
    <w:basedOn w:val="Normal"/>
    <w:next w:val="Normal"/>
    <w:link w:val="Heading3Char"/>
    <w:uiPriority w:val="9"/>
    <w:semiHidden/>
    <w:unhideWhenUsed/>
    <w:qFormat/>
    <w:rsid w:val="00BC128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1310" w:hanging="36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C14D81"/>
    <w:pPr>
      <w:tabs>
        <w:tab w:val="center" w:pos="4680"/>
        <w:tab w:val="right" w:pos="9360"/>
      </w:tabs>
    </w:pPr>
  </w:style>
  <w:style w:type="character" w:customStyle="1" w:styleId="HeaderChar">
    <w:name w:val="Header Char"/>
    <w:basedOn w:val="DefaultParagraphFont"/>
    <w:link w:val="Header"/>
    <w:uiPriority w:val="99"/>
    <w:rsid w:val="00C14D81"/>
    <w:rPr>
      <w:rFonts w:ascii="Times New Roman" w:eastAsia="Times New Roman" w:hAnsi="Times New Roman" w:cs="Times New Roman"/>
    </w:rPr>
  </w:style>
  <w:style w:type="paragraph" w:styleId="Footer">
    <w:name w:val="footer"/>
    <w:basedOn w:val="Normal"/>
    <w:link w:val="FooterChar"/>
    <w:uiPriority w:val="99"/>
    <w:unhideWhenUsed/>
    <w:rsid w:val="00C14D81"/>
    <w:pPr>
      <w:tabs>
        <w:tab w:val="center" w:pos="4680"/>
        <w:tab w:val="right" w:pos="9360"/>
      </w:tabs>
    </w:pPr>
  </w:style>
  <w:style w:type="character" w:customStyle="1" w:styleId="FooterChar">
    <w:name w:val="Footer Char"/>
    <w:basedOn w:val="DefaultParagraphFont"/>
    <w:link w:val="Footer"/>
    <w:uiPriority w:val="99"/>
    <w:rsid w:val="00C14D81"/>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E34503"/>
    <w:rPr>
      <w:rFonts w:ascii="Tahoma" w:hAnsi="Tahoma" w:cs="Tahoma"/>
      <w:sz w:val="16"/>
      <w:szCs w:val="16"/>
    </w:rPr>
  </w:style>
  <w:style w:type="character" w:customStyle="1" w:styleId="BalloonTextChar">
    <w:name w:val="Balloon Text Char"/>
    <w:basedOn w:val="DefaultParagraphFont"/>
    <w:link w:val="BalloonText"/>
    <w:uiPriority w:val="99"/>
    <w:semiHidden/>
    <w:rsid w:val="00E34503"/>
    <w:rPr>
      <w:rFonts w:ascii="Tahoma" w:eastAsia="Times New Roman" w:hAnsi="Tahoma" w:cs="Tahoma"/>
      <w:sz w:val="16"/>
      <w:szCs w:val="16"/>
    </w:rPr>
  </w:style>
  <w:style w:type="character" w:customStyle="1" w:styleId="Heading3Char">
    <w:name w:val="Heading 3 Char"/>
    <w:basedOn w:val="DefaultParagraphFont"/>
    <w:link w:val="Heading3"/>
    <w:uiPriority w:val="9"/>
    <w:semiHidden/>
    <w:rsid w:val="00BC128B"/>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BC128B"/>
    <w:rPr>
      <w:color w:val="0000FF" w:themeColor="hyperlink"/>
      <w:u w:val="single"/>
    </w:rPr>
  </w:style>
  <w:style w:type="character" w:styleId="UnresolvedMention">
    <w:name w:val="Unresolved Mention"/>
    <w:basedOn w:val="DefaultParagraphFont"/>
    <w:uiPriority w:val="99"/>
    <w:semiHidden/>
    <w:unhideWhenUsed/>
    <w:rsid w:val="00BC12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15923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medicalresearchjournal.org/index.php/GJMR/article/view/2521" TargetMode="External"/><Relationship Id="rId21" Type="http://schemas.openxmlformats.org/officeDocument/2006/relationships/hyperlink" Target="https://sudaneseonline.com/board/430/msg/1367146035.html" TargetMode="External"/><Relationship Id="rId42" Type="http://schemas.openxmlformats.org/officeDocument/2006/relationships/image" Target="media/image18.jpe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image" Target="media/image44.jpe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hyperlink" Target="https://www.ncbi.nlm.nih.gov/pmc/articles/PMC9036225/" TargetMode="External"/><Relationship Id="rId11" Type="http://schemas.openxmlformats.org/officeDocument/2006/relationships/header" Target="header3.xml"/><Relationship Id="rId24" Type="http://schemas.openxmlformats.org/officeDocument/2006/relationships/hyperlink" Target="https://www.testing.com/tests/complete-blood-count-cbc/" TargetMode="External"/><Relationship Id="rId32" Type="http://schemas.openxmlformats.org/officeDocument/2006/relationships/hyperlink" Target="https://www.researchgate.net/publication/324199917_Studies_on_changes_in_hematological_and_biochemical_parameters_in_smokeless_tobacco_Gutka_chewing_auto_drivers_in_Nellore_district_of_Andhra_Pradesh_India" TargetMode="External"/><Relationship Id="rId37" Type="http://schemas.openxmlformats.org/officeDocument/2006/relationships/image" Target="media/image13.png"/><Relationship Id="rId40" Type="http://schemas.openxmlformats.org/officeDocument/2006/relationships/image" Target="media/image16.jpeg"/><Relationship Id="rId45" Type="http://schemas.openxmlformats.org/officeDocument/2006/relationships/image" Target="media/image21.png"/><Relationship Id="rId53" Type="http://schemas.openxmlformats.org/officeDocument/2006/relationships/image" Target="media/image29.jpeg"/><Relationship Id="rId58" Type="http://schemas.openxmlformats.org/officeDocument/2006/relationships/image" Target="media/image34.png"/><Relationship Id="rId66" Type="http://schemas.openxmlformats.org/officeDocument/2006/relationships/image" Target="media/image42.jpeg"/><Relationship Id="rId5" Type="http://schemas.openxmlformats.org/officeDocument/2006/relationships/footnotes" Target="footnotes.xml"/><Relationship Id="rId61" Type="http://schemas.openxmlformats.org/officeDocument/2006/relationships/image" Target="media/image37.png"/><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hyperlink" Target="https://www.alrakoba.net/31743407/" TargetMode="External"/><Relationship Id="rId27" Type="http://schemas.openxmlformats.org/officeDocument/2006/relationships/hyperlink" Target="https://medicalresearchjournal.org/index.php/GJMR/article/view/2521" TargetMode="External"/><Relationship Id="rId30" Type="http://schemas.openxmlformats.org/officeDocument/2006/relationships/hyperlink" Target="https://www.researchgate.net/publication/324199917_Studies_on_changes_in_hematological_and_biochemical_parameters_in_smokeless_tobacco_Gutka_chewing_auto_drivers_in_Nellore_district_of_Andhra_Pradesh_India" TargetMode="External"/><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jpeg"/><Relationship Id="rId56" Type="http://schemas.openxmlformats.org/officeDocument/2006/relationships/image" Target="media/image32.png"/><Relationship Id="rId64" Type="http://schemas.openxmlformats.org/officeDocument/2006/relationships/image" Target="media/image40.jpeg"/><Relationship Id="rId69" Type="http://schemas.openxmlformats.org/officeDocument/2006/relationships/image" Target="media/image45.png"/><Relationship Id="rId8" Type="http://schemas.openxmlformats.org/officeDocument/2006/relationships/header" Target="header2.xml"/><Relationship Id="rId51" Type="http://schemas.openxmlformats.org/officeDocument/2006/relationships/image" Target="media/image27.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hyperlink" Target="https://jmscr.igmpublication.org/home/index.php/archive/135-" TargetMode="External"/><Relationship Id="rId33" Type="http://schemas.openxmlformats.org/officeDocument/2006/relationships/image" Target="media/image9.png"/><Relationship Id="rId38" Type="http://schemas.openxmlformats.org/officeDocument/2006/relationships/image" Target="media/image14.jpeg"/><Relationship Id="rId46" Type="http://schemas.openxmlformats.org/officeDocument/2006/relationships/image" Target="media/image22.jpeg"/><Relationship Id="rId59" Type="http://schemas.openxmlformats.org/officeDocument/2006/relationships/image" Target="media/image35.jpeg"/><Relationship Id="rId67" Type="http://schemas.openxmlformats.org/officeDocument/2006/relationships/image" Target="media/image43.png"/><Relationship Id="rId20" Type="http://schemas.openxmlformats.org/officeDocument/2006/relationships/image" Target="media/image8.jpeg"/><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jpeg"/><Relationship Id="rId70"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hyperlink" Target="https://www.testing.com/tests/complete-blood-count-cbc/" TargetMode="External"/><Relationship Id="rId28" Type="http://schemas.openxmlformats.org/officeDocument/2006/relationships/hyperlink" Target="https://doi.org/10.1186/s41043-023-00493-0" TargetMode="External"/><Relationship Id="rId36" Type="http://schemas.openxmlformats.org/officeDocument/2006/relationships/image" Target="media/image12.jpeg"/><Relationship Id="rId49" Type="http://schemas.openxmlformats.org/officeDocument/2006/relationships/image" Target="media/image25.png"/><Relationship Id="rId57" Type="http://schemas.openxmlformats.org/officeDocument/2006/relationships/image" Target="media/image33.jpeg"/><Relationship Id="rId10" Type="http://schemas.openxmlformats.org/officeDocument/2006/relationships/footer" Target="footer2.xml"/><Relationship Id="rId31" Type="http://schemas.openxmlformats.org/officeDocument/2006/relationships/hyperlink" Target="https://www.researchgate.net/publication/324199917_Studies_on_changes_in_hematological_and_biochemical_parameters_in_smokeless_tobacco_Gutka_chewing_auto_drivers_in_Nellore_district_of_Andhra_Pradesh_India" TargetMode="External"/><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image" Target="media/image6.jpeg"/><Relationship Id="rId39" Type="http://schemas.openxmlformats.org/officeDocument/2006/relationships/image" Target="media/image15.png"/><Relationship Id="rId34" Type="http://schemas.openxmlformats.org/officeDocument/2006/relationships/image" Target="media/image10.jpeg"/><Relationship Id="rId50" Type="http://schemas.openxmlformats.org/officeDocument/2006/relationships/image" Target="media/image26.jpeg"/><Relationship Id="rId55" Type="http://schemas.openxmlformats.org/officeDocument/2006/relationships/image" Target="media/image31.jpeg"/><Relationship Id="rId7" Type="http://schemas.openxmlformats.org/officeDocument/2006/relationships/header" Target="header1.xml"/><Relationship Id="rId71"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27</Pages>
  <Words>6123</Words>
  <Characters>34903</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Wad Yomis</dc:creator>
  <cp:lastModifiedBy>SDI 1084</cp:lastModifiedBy>
  <cp:revision>38</cp:revision>
  <dcterms:created xsi:type="dcterms:W3CDTF">2025-07-23T06:48:00Z</dcterms:created>
  <dcterms:modified xsi:type="dcterms:W3CDTF">2025-07-24T09:35:00Z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2025-07-16T00:00:00Z</vt:filetime>
  </property>
  <property fmtid="{D5CDD505-2E9C-101B-9397-08002B2CF9AE}" pid="3" name="Creator">
    <vt:lpwstr>Microsoft® Word 2010</vt:lpwstr>
  </property>
  <property fmtid="{D5CDD505-2E9C-101B-9397-08002B2CF9AE}" pid="4" name="LastSaved">
    <vt:filetime>2025-07-23T00:00:00Z</vt:filetime>
  </property>
  <property fmtid="{D5CDD505-2E9C-101B-9397-08002B2CF9AE}" pid="5" name="Producer">
    <vt:lpwstr>Microsoft® Word 2010</vt:lpwstr>
  </property>
</Properties>
</file>