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73AA" w:rsidRPr="0026774B" w:rsidRDefault="00FC73AA">
      <w:pPr>
        <w:pStyle w:val="Normal1"/>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FC73AA" w:rsidRPr="0026774B">
        <w:trPr>
          <w:trHeight w:val="290"/>
        </w:trPr>
        <w:tc>
          <w:tcPr>
            <w:tcW w:w="20934" w:type="dxa"/>
            <w:gridSpan w:val="2"/>
            <w:tcBorders>
              <w:top w:val="nil"/>
              <w:left w:val="nil"/>
              <w:right w:val="nil"/>
            </w:tcBorders>
          </w:tcPr>
          <w:p w:rsidR="00FC73AA" w:rsidRPr="0026774B" w:rsidRDefault="00FC73AA">
            <w:pPr>
              <w:pStyle w:val="Heading2"/>
              <w:jc w:val="left"/>
              <w:rPr>
                <w:rFonts w:ascii="Arial" w:eastAsia="Arial" w:hAnsi="Arial" w:cs="Arial"/>
                <w:b w:val="0"/>
              </w:rPr>
            </w:pPr>
          </w:p>
        </w:tc>
      </w:tr>
      <w:tr w:rsidR="00FC73AA" w:rsidRPr="0026774B">
        <w:trPr>
          <w:trHeight w:val="290"/>
        </w:trPr>
        <w:tc>
          <w:tcPr>
            <w:tcW w:w="5167" w:type="dxa"/>
          </w:tcPr>
          <w:p w:rsidR="00FC73AA" w:rsidRPr="0026774B" w:rsidRDefault="009F526E">
            <w:pPr>
              <w:pStyle w:val="Normal1"/>
              <w:pBdr>
                <w:top w:val="nil"/>
                <w:left w:val="nil"/>
                <w:bottom w:val="nil"/>
                <w:right w:val="nil"/>
                <w:between w:val="nil"/>
              </w:pBdr>
              <w:ind w:left="90"/>
              <w:rPr>
                <w:rFonts w:ascii="Arial" w:eastAsia="Arial" w:hAnsi="Arial" w:cs="Arial"/>
                <w:color w:val="000000"/>
                <w:sz w:val="20"/>
                <w:szCs w:val="20"/>
              </w:rPr>
            </w:pPr>
            <w:r w:rsidRPr="0026774B">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FC73AA" w:rsidRPr="0026774B" w:rsidRDefault="00C37296">
            <w:pPr>
              <w:pStyle w:val="Normal1"/>
              <w:rPr>
                <w:rFonts w:ascii="Arial" w:eastAsia="Arial" w:hAnsi="Arial" w:cs="Arial"/>
                <w:color w:val="0000FF"/>
                <w:sz w:val="20"/>
                <w:szCs w:val="20"/>
              </w:rPr>
            </w:pPr>
            <w:hyperlink r:id="rId7">
              <w:r w:rsidR="009F526E" w:rsidRPr="0026774B">
                <w:rPr>
                  <w:rFonts w:ascii="Arial" w:eastAsia="Arial" w:hAnsi="Arial" w:cs="Arial"/>
                  <w:b/>
                  <w:color w:val="0000FF"/>
                  <w:sz w:val="20"/>
                  <w:szCs w:val="20"/>
                  <w:u w:val="single"/>
                </w:rPr>
                <w:t>Journal of Scientific Research and Reports</w:t>
              </w:r>
            </w:hyperlink>
            <w:r w:rsidR="009F526E" w:rsidRPr="0026774B">
              <w:rPr>
                <w:rFonts w:ascii="Arial" w:eastAsia="Arial" w:hAnsi="Arial" w:cs="Arial"/>
                <w:b/>
                <w:color w:val="0000FF"/>
                <w:sz w:val="20"/>
                <w:szCs w:val="20"/>
              </w:rPr>
              <w:t xml:space="preserve"> </w:t>
            </w:r>
          </w:p>
        </w:tc>
      </w:tr>
      <w:tr w:rsidR="00FC73AA" w:rsidRPr="0026774B">
        <w:trPr>
          <w:trHeight w:val="290"/>
        </w:trPr>
        <w:tc>
          <w:tcPr>
            <w:tcW w:w="5167" w:type="dxa"/>
          </w:tcPr>
          <w:p w:rsidR="00FC73AA" w:rsidRPr="0026774B" w:rsidRDefault="009F526E">
            <w:pPr>
              <w:pStyle w:val="Normal1"/>
              <w:pBdr>
                <w:top w:val="nil"/>
                <w:left w:val="nil"/>
                <w:bottom w:val="nil"/>
                <w:right w:val="nil"/>
                <w:between w:val="nil"/>
              </w:pBdr>
              <w:ind w:left="90"/>
              <w:rPr>
                <w:rFonts w:ascii="Arial" w:eastAsia="Arial" w:hAnsi="Arial" w:cs="Arial"/>
                <w:color w:val="000000"/>
                <w:sz w:val="20"/>
                <w:szCs w:val="20"/>
              </w:rPr>
            </w:pPr>
            <w:r w:rsidRPr="0026774B">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FC73AA" w:rsidRPr="0026774B" w:rsidRDefault="009F526E">
            <w:pPr>
              <w:pStyle w:val="Normal1"/>
              <w:pBdr>
                <w:top w:val="nil"/>
                <w:left w:val="nil"/>
                <w:bottom w:val="nil"/>
                <w:right w:val="nil"/>
                <w:between w:val="nil"/>
              </w:pBdr>
              <w:rPr>
                <w:rFonts w:ascii="Arial" w:eastAsia="Arial" w:hAnsi="Arial" w:cs="Arial"/>
                <w:color w:val="000000"/>
                <w:sz w:val="20"/>
                <w:szCs w:val="20"/>
              </w:rPr>
            </w:pPr>
            <w:r w:rsidRPr="0026774B">
              <w:rPr>
                <w:rFonts w:ascii="Arial" w:eastAsia="Arial" w:hAnsi="Arial" w:cs="Arial"/>
                <w:b/>
                <w:color w:val="000000"/>
                <w:sz w:val="20"/>
                <w:szCs w:val="20"/>
              </w:rPr>
              <w:t>Ms_JSRR_140896</w:t>
            </w:r>
          </w:p>
        </w:tc>
      </w:tr>
      <w:tr w:rsidR="00FC73AA" w:rsidRPr="0026774B">
        <w:trPr>
          <w:trHeight w:val="650"/>
        </w:trPr>
        <w:tc>
          <w:tcPr>
            <w:tcW w:w="5167" w:type="dxa"/>
          </w:tcPr>
          <w:p w:rsidR="00FC73AA" w:rsidRPr="0026774B" w:rsidRDefault="009F526E">
            <w:pPr>
              <w:pStyle w:val="Normal1"/>
              <w:pBdr>
                <w:top w:val="nil"/>
                <w:left w:val="nil"/>
                <w:bottom w:val="nil"/>
                <w:right w:val="nil"/>
                <w:between w:val="nil"/>
              </w:pBdr>
              <w:ind w:left="90"/>
              <w:rPr>
                <w:rFonts w:ascii="Arial" w:eastAsia="Arial" w:hAnsi="Arial" w:cs="Arial"/>
                <w:color w:val="000000"/>
                <w:sz w:val="20"/>
                <w:szCs w:val="20"/>
              </w:rPr>
            </w:pPr>
            <w:r w:rsidRPr="0026774B">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FC73AA" w:rsidRPr="0026774B" w:rsidRDefault="009F526E">
            <w:pPr>
              <w:pStyle w:val="Normal1"/>
              <w:pBdr>
                <w:top w:val="nil"/>
                <w:left w:val="nil"/>
                <w:bottom w:val="nil"/>
                <w:right w:val="nil"/>
                <w:between w:val="nil"/>
              </w:pBdr>
              <w:rPr>
                <w:rFonts w:ascii="Arial" w:eastAsia="Arial" w:hAnsi="Arial" w:cs="Arial"/>
                <w:color w:val="000000"/>
                <w:sz w:val="20"/>
                <w:szCs w:val="20"/>
              </w:rPr>
            </w:pPr>
            <w:r w:rsidRPr="0026774B">
              <w:rPr>
                <w:rFonts w:ascii="Arial" w:eastAsia="Arial" w:hAnsi="Arial" w:cs="Arial"/>
                <w:b/>
                <w:color w:val="000000"/>
                <w:sz w:val="20"/>
                <w:szCs w:val="20"/>
              </w:rPr>
              <w:t xml:space="preserve">Sensory Evaluation of </w:t>
            </w:r>
            <w:proofErr w:type="gramStart"/>
            <w:r w:rsidRPr="0026774B">
              <w:rPr>
                <w:rFonts w:ascii="Arial" w:eastAsia="Arial" w:hAnsi="Arial" w:cs="Arial"/>
                <w:b/>
                <w:color w:val="000000"/>
                <w:sz w:val="20"/>
                <w:szCs w:val="20"/>
              </w:rPr>
              <w:t>Value Added</w:t>
            </w:r>
            <w:proofErr w:type="gramEnd"/>
            <w:r w:rsidRPr="0026774B">
              <w:rPr>
                <w:rFonts w:ascii="Arial" w:eastAsia="Arial" w:hAnsi="Arial" w:cs="Arial"/>
                <w:b/>
                <w:color w:val="000000"/>
                <w:sz w:val="20"/>
                <w:szCs w:val="20"/>
              </w:rPr>
              <w:t xml:space="preserve"> Products of Cashew (</w:t>
            </w:r>
            <w:proofErr w:type="spellStart"/>
            <w:r w:rsidRPr="0026774B">
              <w:rPr>
                <w:rFonts w:ascii="Arial" w:eastAsia="Arial" w:hAnsi="Arial" w:cs="Arial"/>
                <w:b/>
                <w:color w:val="000000"/>
                <w:sz w:val="20"/>
                <w:szCs w:val="20"/>
              </w:rPr>
              <w:t>Anacardium</w:t>
            </w:r>
            <w:proofErr w:type="spellEnd"/>
            <w:r w:rsidRPr="0026774B">
              <w:rPr>
                <w:rFonts w:ascii="Arial" w:eastAsia="Arial" w:hAnsi="Arial" w:cs="Arial"/>
                <w:b/>
                <w:color w:val="000000"/>
                <w:sz w:val="20"/>
                <w:szCs w:val="20"/>
              </w:rPr>
              <w:t xml:space="preserve"> </w:t>
            </w:r>
            <w:proofErr w:type="spellStart"/>
            <w:r w:rsidRPr="0026774B">
              <w:rPr>
                <w:rFonts w:ascii="Arial" w:eastAsia="Arial" w:hAnsi="Arial" w:cs="Arial"/>
                <w:b/>
                <w:color w:val="000000"/>
                <w:sz w:val="20"/>
                <w:szCs w:val="20"/>
              </w:rPr>
              <w:t>occidentale</w:t>
            </w:r>
            <w:proofErr w:type="spellEnd"/>
            <w:r w:rsidRPr="0026774B">
              <w:rPr>
                <w:rFonts w:ascii="Arial" w:eastAsia="Arial" w:hAnsi="Arial" w:cs="Arial"/>
                <w:b/>
                <w:color w:val="000000"/>
                <w:sz w:val="20"/>
                <w:szCs w:val="20"/>
              </w:rPr>
              <w:t xml:space="preserve"> L.) apple</w:t>
            </w:r>
          </w:p>
        </w:tc>
      </w:tr>
      <w:tr w:rsidR="00FC73AA" w:rsidRPr="0026774B">
        <w:trPr>
          <w:trHeight w:val="332"/>
        </w:trPr>
        <w:tc>
          <w:tcPr>
            <w:tcW w:w="5167" w:type="dxa"/>
          </w:tcPr>
          <w:p w:rsidR="00FC73AA" w:rsidRPr="0026774B" w:rsidRDefault="009F526E">
            <w:pPr>
              <w:pStyle w:val="Normal1"/>
              <w:pBdr>
                <w:top w:val="nil"/>
                <w:left w:val="nil"/>
                <w:bottom w:val="nil"/>
                <w:right w:val="nil"/>
                <w:between w:val="nil"/>
              </w:pBdr>
              <w:ind w:left="90"/>
              <w:rPr>
                <w:rFonts w:ascii="Arial" w:eastAsia="Arial" w:hAnsi="Arial" w:cs="Arial"/>
                <w:color w:val="000000"/>
                <w:sz w:val="20"/>
                <w:szCs w:val="20"/>
              </w:rPr>
            </w:pPr>
            <w:r w:rsidRPr="0026774B">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FC73AA" w:rsidRPr="0026774B" w:rsidRDefault="009F526E">
            <w:pPr>
              <w:pStyle w:val="Normal1"/>
              <w:pBdr>
                <w:top w:val="nil"/>
                <w:left w:val="nil"/>
                <w:bottom w:val="nil"/>
                <w:right w:val="nil"/>
                <w:between w:val="nil"/>
              </w:pBdr>
              <w:rPr>
                <w:rFonts w:ascii="Arial" w:eastAsia="Arial" w:hAnsi="Arial" w:cs="Arial"/>
                <w:color w:val="000000"/>
                <w:sz w:val="20"/>
                <w:szCs w:val="20"/>
              </w:rPr>
            </w:pPr>
            <w:r w:rsidRPr="0026774B">
              <w:rPr>
                <w:rFonts w:ascii="Arial" w:eastAsia="Arial" w:hAnsi="Arial" w:cs="Arial"/>
                <w:b/>
                <w:color w:val="000000"/>
                <w:sz w:val="20"/>
                <w:szCs w:val="20"/>
              </w:rPr>
              <w:t>Original Research Article</w:t>
            </w:r>
          </w:p>
        </w:tc>
      </w:tr>
    </w:tbl>
    <w:p w:rsidR="00FC73AA" w:rsidRPr="0026774B" w:rsidRDefault="00FC73AA">
      <w:pPr>
        <w:pStyle w:val="Normal1"/>
        <w:rPr>
          <w:rFonts w:ascii="Arial" w:hAnsi="Arial" w:cs="Arial"/>
          <w:sz w:val="20"/>
          <w:szCs w:val="20"/>
        </w:rPr>
      </w:pPr>
      <w:bookmarkStart w:id="0" w:name="_gjdgxs" w:colFirst="0" w:colLast="0"/>
      <w:bookmarkEnd w:id="0"/>
    </w:p>
    <w:tbl>
      <w:tblPr>
        <w:tblStyle w:val="a0"/>
        <w:tblW w:w="2097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3"/>
        <w:gridCol w:w="9357"/>
        <w:gridCol w:w="6379"/>
      </w:tblGrid>
      <w:tr w:rsidR="00FC73AA" w:rsidRPr="0026774B" w:rsidTr="0026774B">
        <w:tc>
          <w:tcPr>
            <w:tcW w:w="20979" w:type="dxa"/>
            <w:gridSpan w:val="3"/>
            <w:tcBorders>
              <w:top w:val="nil"/>
              <w:left w:val="nil"/>
              <w:right w:val="nil"/>
            </w:tcBorders>
          </w:tcPr>
          <w:p w:rsidR="00FC73AA" w:rsidRPr="0026774B" w:rsidRDefault="009F526E">
            <w:pPr>
              <w:pStyle w:val="Heading2"/>
              <w:jc w:val="left"/>
              <w:rPr>
                <w:rFonts w:ascii="Arial" w:eastAsia="Times New Roman" w:hAnsi="Arial" w:cs="Arial"/>
              </w:rPr>
            </w:pPr>
            <w:r w:rsidRPr="0026774B">
              <w:rPr>
                <w:rFonts w:ascii="Arial" w:eastAsia="Times New Roman" w:hAnsi="Arial" w:cs="Arial"/>
                <w:highlight w:val="yellow"/>
              </w:rPr>
              <w:t>PART  1:</w:t>
            </w:r>
            <w:r w:rsidRPr="0026774B">
              <w:rPr>
                <w:rFonts w:ascii="Arial" w:eastAsia="Times New Roman" w:hAnsi="Arial" w:cs="Arial"/>
              </w:rPr>
              <w:t xml:space="preserve"> Comments</w:t>
            </w:r>
          </w:p>
          <w:p w:rsidR="00FC73AA" w:rsidRPr="0026774B" w:rsidRDefault="00FC73AA">
            <w:pPr>
              <w:pStyle w:val="Normal1"/>
              <w:rPr>
                <w:rFonts w:ascii="Arial" w:hAnsi="Arial" w:cs="Arial"/>
                <w:sz w:val="20"/>
                <w:szCs w:val="20"/>
              </w:rPr>
            </w:pPr>
          </w:p>
        </w:tc>
      </w:tr>
      <w:tr w:rsidR="00FC73AA" w:rsidRPr="0026774B" w:rsidTr="0026774B">
        <w:tc>
          <w:tcPr>
            <w:tcW w:w="5243" w:type="dxa"/>
          </w:tcPr>
          <w:p w:rsidR="00FC73AA" w:rsidRPr="0026774B" w:rsidRDefault="00FC73AA">
            <w:pPr>
              <w:pStyle w:val="Heading2"/>
              <w:jc w:val="left"/>
              <w:rPr>
                <w:rFonts w:ascii="Arial" w:eastAsia="Times New Roman" w:hAnsi="Arial" w:cs="Arial"/>
              </w:rPr>
            </w:pPr>
          </w:p>
        </w:tc>
        <w:tc>
          <w:tcPr>
            <w:tcW w:w="9357" w:type="dxa"/>
          </w:tcPr>
          <w:p w:rsidR="00FC73AA" w:rsidRPr="0026774B" w:rsidRDefault="009F526E">
            <w:pPr>
              <w:pStyle w:val="Heading2"/>
              <w:jc w:val="left"/>
              <w:rPr>
                <w:rFonts w:ascii="Arial" w:eastAsia="Times New Roman" w:hAnsi="Arial" w:cs="Arial"/>
              </w:rPr>
            </w:pPr>
            <w:r w:rsidRPr="0026774B">
              <w:rPr>
                <w:rFonts w:ascii="Arial" w:eastAsia="Times New Roman" w:hAnsi="Arial" w:cs="Arial"/>
              </w:rPr>
              <w:t>Reviewer’s comment</w:t>
            </w:r>
          </w:p>
          <w:p w:rsidR="00FC73AA" w:rsidRPr="0026774B" w:rsidRDefault="009F526E">
            <w:pPr>
              <w:pStyle w:val="Normal1"/>
              <w:rPr>
                <w:rFonts w:ascii="Arial" w:hAnsi="Arial" w:cs="Arial"/>
                <w:sz w:val="20"/>
                <w:szCs w:val="20"/>
              </w:rPr>
            </w:pPr>
            <w:r w:rsidRPr="0026774B">
              <w:rPr>
                <w:rFonts w:ascii="Arial" w:hAnsi="Arial" w:cs="Arial"/>
                <w:b/>
                <w:sz w:val="20"/>
                <w:szCs w:val="20"/>
                <w:highlight w:val="yellow"/>
              </w:rPr>
              <w:t>Artificial Intelligence (AI) generated or assisted review comments are strictly prohibited during peer review.</w:t>
            </w:r>
          </w:p>
          <w:p w:rsidR="00FC73AA" w:rsidRPr="0026774B" w:rsidRDefault="00FC73AA">
            <w:pPr>
              <w:pStyle w:val="Normal1"/>
              <w:rPr>
                <w:rFonts w:ascii="Arial" w:hAnsi="Arial" w:cs="Arial"/>
                <w:sz w:val="20"/>
                <w:szCs w:val="20"/>
              </w:rPr>
            </w:pPr>
          </w:p>
        </w:tc>
        <w:tc>
          <w:tcPr>
            <w:tcW w:w="6379" w:type="dxa"/>
          </w:tcPr>
          <w:p w:rsidR="00FC73AA" w:rsidRPr="0026774B" w:rsidRDefault="009F526E">
            <w:pPr>
              <w:pStyle w:val="Normal1"/>
              <w:spacing w:after="160" w:line="254" w:lineRule="auto"/>
              <w:rPr>
                <w:rFonts w:ascii="Arial" w:hAnsi="Arial" w:cs="Arial"/>
                <w:sz w:val="20"/>
                <w:szCs w:val="20"/>
              </w:rPr>
            </w:pPr>
            <w:r w:rsidRPr="0026774B">
              <w:rPr>
                <w:rFonts w:ascii="Arial" w:hAnsi="Arial" w:cs="Arial"/>
                <w:b/>
                <w:sz w:val="20"/>
                <w:szCs w:val="20"/>
              </w:rPr>
              <w:t>Author’s Feedback</w:t>
            </w:r>
            <w:r w:rsidRPr="0026774B">
              <w:rPr>
                <w:rFonts w:ascii="Arial" w:hAnsi="Arial" w:cs="Arial"/>
                <w:sz w:val="20"/>
                <w:szCs w:val="20"/>
              </w:rPr>
              <w:t xml:space="preserve"> (It is mandatory that authors should write his/her feedback here)</w:t>
            </w:r>
          </w:p>
          <w:p w:rsidR="00FC73AA" w:rsidRPr="0026774B" w:rsidRDefault="00FC73AA">
            <w:pPr>
              <w:pStyle w:val="Heading2"/>
              <w:jc w:val="left"/>
              <w:rPr>
                <w:rFonts w:ascii="Arial" w:eastAsia="Times New Roman" w:hAnsi="Arial" w:cs="Arial"/>
                <w:b w:val="0"/>
              </w:rPr>
            </w:pPr>
          </w:p>
        </w:tc>
      </w:tr>
      <w:tr w:rsidR="00FC73AA" w:rsidRPr="0026774B" w:rsidTr="0026774B">
        <w:trPr>
          <w:trHeight w:val="1264"/>
        </w:trPr>
        <w:tc>
          <w:tcPr>
            <w:tcW w:w="5243" w:type="dxa"/>
          </w:tcPr>
          <w:p w:rsidR="00FC73AA" w:rsidRPr="0026774B" w:rsidRDefault="009F526E">
            <w:pPr>
              <w:pStyle w:val="Normal1"/>
              <w:ind w:left="360"/>
              <w:rPr>
                <w:rFonts w:ascii="Arial" w:hAnsi="Arial" w:cs="Arial"/>
                <w:sz w:val="20"/>
                <w:szCs w:val="20"/>
              </w:rPr>
            </w:pPr>
            <w:r w:rsidRPr="0026774B">
              <w:rPr>
                <w:rFonts w:ascii="Arial" w:hAnsi="Arial" w:cs="Arial"/>
                <w:b/>
                <w:sz w:val="20"/>
                <w:szCs w:val="20"/>
              </w:rPr>
              <w:t>Please write a few sentences regarding the importance of this manuscript for the scientific community. A minimum of 3-4 sentences may be required for this part.</w:t>
            </w:r>
          </w:p>
          <w:p w:rsidR="00FC73AA" w:rsidRPr="0026774B" w:rsidRDefault="00FC73AA">
            <w:pPr>
              <w:pStyle w:val="Normal1"/>
              <w:ind w:left="360"/>
              <w:rPr>
                <w:rFonts w:ascii="Arial" w:hAnsi="Arial" w:cs="Arial"/>
                <w:sz w:val="20"/>
                <w:szCs w:val="20"/>
              </w:rPr>
            </w:pPr>
          </w:p>
        </w:tc>
        <w:tc>
          <w:tcPr>
            <w:tcW w:w="9357" w:type="dxa"/>
          </w:tcPr>
          <w:p w:rsidR="00FC73AA" w:rsidRPr="0026774B" w:rsidRDefault="009F526E">
            <w:pPr>
              <w:pStyle w:val="Normal1"/>
              <w:pBdr>
                <w:top w:val="nil"/>
                <w:left w:val="nil"/>
                <w:bottom w:val="nil"/>
                <w:right w:val="nil"/>
                <w:between w:val="nil"/>
              </w:pBdr>
              <w:jc w:val="both"/>
              <w:rPr>
                <w:rFonts w:ascii="Arial" w:hAnsi="Arial" w:cs="Arial"/>
                <w:color w:val="000000"/>
                <w:sz w:val="20"/>
                <w:szCs w:val="20"/>
              </w:rPr>
            </w:pPr>
            <w:r w:rsidRPr="0026774B">
              <w:rPr>
                <w:rFonts w:ascii="Arial" w:hAnsi="Arial" w:cs="Arial"/>
                <w:color w:val="000000"/>
                <w:sz w:val="20"/>
                <w:szCs w:val="20"/>
              </w:rPr>
              <w:t>The paper discusses the potential valorization of cashew apple in the development of cookies and cakes, with sensory analysis as the primary focus. This research work developed nutrient-rich food product with indigenous ingredients. Apart from that, it can further promote local entrepreneurship and reduce post-harvest losses.</w:t>
            </w:r>
          </w:p>
        </w:tc>
        <w:tc>
          <w:tcPr>
            <w:tcW w:w="6379" w:type="dxa"/>
          </w:tcPr>
          <w:p w:rsidR="00FC73AA" w:rsidRPr="0026774B" w:rsidRDefault="000A5267">
            <w:pPr>
              <w:pStyle w:val="Heading2"/>
              <w:jc w:val="left"/>
              <w:rPr>
                <w:rFonts w:ascii="Arial" w:eastAsia="Times New Roman" w:hAnsi="Arial" w:cs="Arial"/>
                <w:b w:val="0"/>
              </w:rPr>
            </w:pPr>
            <w:r w:rsidRPr="0026774B">
              <w:rPr>
                <w:rFonts w:ascii="Arial" w:eastAsia="Times New Roman" w:hAnsi="Arial" w:cs="Arial"/>
                <w:b w:val="0"/>
              </w:rPr>
              <w:t>Product developed under this research will add up new and better nutritional content value added cakes and cookies with incorporation of cashew apple powder which is very high in vitamin c and poly phenols.</w:t>
            </w:r>
          </w:p>
        </w:tc>
      </w:tr>
      <w:tr w:rsidR="00FC73AA" w:rsidRPr="0026774B" w:rsidTr="0026774B">
        <w:trPr>
          <w:trHeight w:val="1262"/>
        </w:trPr>
        <w:tc>
          <w:tcPr>
            <w:tcW w:w="5243" w:type="dxa"/>
          </w:tcPr>
          <w:p w:rsidR="00FC73AA" w:rsidRPr="0026774B" w:rsidRDefault="009F526E">
            <w:pPr>
              <w:pStyle w:val="Normal1"/>
              <w:ind w:left="360"/>
              <w:rPr>
                <w:rFonts w:ascii="Arial" w:hAnsi="Arial" w:cs="Arial"/>
                <w:sz w:val="20"/>
                <w:szCs w:val="20"/>
              </w:rPr>
            </w:pPr>
            <w:r w:rsidRPr="0026774B">
              <w:rPr>
                <w:rFonts w:ascii="Arial" w:hAnsi="Arial" w:cs="Arial"/>
                <w:b/>
                <w:sz w:val="20"/>
                <w:szCs w:val="20"/>
              </w:rPr>
              <w:t>Is the title of the article suitable?</w:t>
            </w:r>
          </w:p>
          <w:p w:rsidR="00FC73AA" w:rsidRPr="0026774B" w:rsidRDefault="009F526E">
            <w:pPr>
              <w:pStyle w:val="Normal1"/>
              <w:ind w:left="360"/>
              <w:rPr>
                <w:rFonts w:ascii="Arial" w:hAnsi="Arial" w:cs="Arial"/>
                <w:sz w:val="20"/>
                <w:szCs w:val="20"/>
              </w:rPr>
            </w:pPr>
            <w:r w:rsidRPr="0026774B">
              <w:rPr>
                <w:rFonts w:ascii="Arial" w:hAnsi="Arial" w:cs="Arial"/>
                <w:b/>
                <w:sz w:val="20"/>
                <w:szCs w:val="20"/>
              </w:rPr>
              <w:t>(If not please suggest an alternative title)</w:t>
            </w:r>
          </w:p>
          <w:p w:rsidR="00FC73AA" w:rsidRPr="0026774B" w:rsidRDefault="00FC73AA">
            <w:pPr>
              <w:pStyle w:val="Heading2"/>
              <w:jc w:val="left"/>
              <w:rPr>
                <w:rFonts w:ascii="Arial" w:eastAsia="Times New Roman" w:hAnsi="Arial" w:cs="Arial"/>
                <w:u w:val="single"/>
              </w:rPr>
            </w:pPr>
          </w:p>
        </w:tc>
        <w:tc>
          <w:tcPr>
            <w:tcW w:w="9357" w:type="dxa"/>
          </w:tcPr>
          <w:p w:rsidR="00FC73AA" w:rsidRPr="0026774B" w:rsidRDefault="009F526E">
            <w:pPr>
              <w:pStyle w:val="Normal1"/>
              <w:rPr>
                <w:rFonts w:ascii="Arial" w:hAnsi="Arial" w:cs="Arial"/>
                <w:sz w:val="20"/>
                <w:szCs w:val="20"/>
              </w:rPr>
            </w:pPr>
            <w:r w:rsidRPr="0026774B">
              <w:rPr>
                <w:rFonts w:ascii="Arial" w:hAnsi="Arial" w:cs="Arial"/>
                <w:sz w:val="20"/>
                <w:szCs w:val="20"/>
              </w:rPr>
              <w:t>Yes. No change is required.</w:t>
            </w:r>
          </w:p>
        </w:tc>
        <w:tc>
          <w:tcPr>
            <w:tcW w:w="6379" w:type="dxa"/>
          </w:tcPr>
          <w:p w:rsidR="00FC73AA" w:rsidRPr="0026774B" w:rsidRDefault="00C168F4">
            <w:pPr>
              <w:pStyle w:val="Heading2"/>
              <w:jc w:val="left"/>
              <w:rPr>
                <w:rFonts w:ascii="Arial" w:eastAsia="Times New Roman" w:hAnsi="Arial" w:cs="Arial"/>
                <w:b w:val="0"/>
              </w:rPr>
            </w:pPr>
            <w:r w:rsidRPr="0026774B">
              <w:rPr>
                <w:rFonts w:ascii="Arial" w:eastAsia="Times New Roman" w:hAnsi="Arial" w:cs="Arial"/>
                <w:b w:val="0"/>
              </w:rPr>
              <w:t xml:space="preserve">Yes </w:t>
            </w:r>
          </w:p>
        </w:tc>
      </w:tr>
      <w:tr w:rsidR="00FC73AA" w:rsidRPr="0026774B" w:rsidTr="0026774B">
        <w:trPr>
          <w:trHeight w:val="1262"/>
        </w:trPr>
        <w:tc>
          <w:tcPr>
            <w:tcW w:w="5243" w:type="dxa"/>
          </w:tcPr>
          <w:p w:rsidR="00FC73AA" w:rsidRPr="0026774B" w:rsidRDefault="009F526E">
            <w:pPr>
              <w:pStyle w:val="Heading2"/>
              <w:ind w:left="360"/>
              <w:jc w:val="left"/>
              <w:rPr>
                <w:rFonts w:ascii="Arial" w:eastAsia="Times New Roman" w:hAnsi="Arial" w:cs="Arial"/>
              </w:rPr>
            </w:pPr>
            <w:r w:rsidRPr="0026774B">
              <w:rPr>
                <w:rFonts w:ascii="Arial" w:eastAsia="Times New Roman" w:hAnsi="Arial" w:cs="Arial"/>
              </w:rPr>
              <w:lastRenderedPageBreak/>
              <w:t>Is the abstract of the article comprehensive? Do you suggest the addition (or deletion) of some points in this section? Please write your suggestions here.</w:t>
            </w:r>
          </w:p>
          <w:p w:rsidR="00FC73AA" w:rsidRPr="0026774B" w:rsidRDefault="00FC73AA">
            <w:pPr>
              <w:pStyle w:val="Heading2"/>
              <w:jc w:val="left"/>
              <w:rPr>
                <w:rFonts w:ascii="Arial" w:eastAsia="Times New Roman" w:hAnsi="Arial" w:cs="Arial"/>
                <w:u w:val="single"/>
              </w:rPr>
            </w:pPr>
          </w:p>
        </w:tc>
        <w:tc>
          <w:tcPr>
            <w:tcW w:w="9357" w:type="dxa"/>
          </w:tcPr>
          <w:p w:rsidR="00FC73AA" w:rsidRPr="0026774B" w:rsidRDefault="009F526E">
            <w:pPr>
              <w:pStyle w:val="Normal1"/>
              <w:ind w:left="360"/>
              <w:rPr>
                <w:rFonts w:ascii="Arial" w:hAnsi="Arial" w:cs="Arial"/>
                <w:sz w:val="20"/>
                <w:szCs w:val="20"/>
              </w:rPr>
            </w:pPr>
            <w:r w:rsidRPr="0026774B">
              <w:rPr>
                <w:rFonts w:ascii="Arial" w:hAnsi="Arial" w:cs="Arial"/>
                <w:sz w:val="20"/>
                <w:szCs w:val="20"/>
              </w:rPr>
              <w:t>The abstract should provide overview of the research. The abstract does not mention about the sample size, sensory panelist qualification (as major focus is sensory). The abstract lacks clarity in several areas limiting comprehensiveness and readability of it.</w:t>
            </w:r>
          </w:p>
          <w:p w:rsidR="00FC73AA" w:rsidRPr="0026774B" w:rsidRDefault="009F526E">
            <w:pPr>
              <w:pStyle w:val="Normal1"/>
              <w:numPr>
                <w:ilvl w:val="0"/>
                <w:numId w:val="1"/>
              </w:numPr>
              <w:rPr>
                <w:rFonts w:ascii="Arial" w:hAnsi="Arial" w:cs="Arial"/>
                <w:sz w:val="20"/>
                <w:szCs w:val="20"/>
              </w:rPr>
            </w:pPr>
            <w:r w:rsidRPr="0026774B">
              <w:rPr>
                <w:rFonts w:ascii="Arial" w:hAnsi="Arial" w:cs="Arial"/>
                <w:sz w:val="20"/>
                <w:szCs w:val="20"/>
              </w:rPr>
              <w:t>Mention number of sample size</w:t>
            </w:r>
          </w:p>
          <w:p w:rsidR="00FC73AA" w:rsidRPr="0026774B" w:rsidRDefault="009F526E">
            <w:pPr>
              <w:pStyle w:val="Normal1"/>
              <w:numPr>
                <w:ilvl w:val="0"/>
                <w:numId w:val="1"/>
              </w:numPr>
              <w:rPr>
                <w:rFonts w:ascii="Arial" w:hAnsi="Arial" w:cs="Arial"/>
                <w:sz w:val="20"/>
                <w:szCs w:val="20"/>
              </w:rPr>
            </w:pPr>
            <w:r w:rsidRPr="0026774B">
              <w:rPr>
                <w:rFonts w:ascii="Arial" w:hAnsi="Arial" w:cs="Arial"/>
                <w:sz w:val="20"/>
                <w:szCs w:val="20"/>
              </w:rPr>
              <w:t>Mention qualification of panelist (Semi-trained/Trained)</w:t>
            </w:r>
          </w:p>
          <w:p w:rsidR="00FC73AA" w:rsidRPr="0026774B" w:rsidRDefault="009F526E">
            <w:pPr>
              <w:pStyle w:val="Normal1"/>
              <w:numPr>
                <w:ilvl w:val="0"/>
                <w:numId w:val="1"/>
              </w:numPr>
              <w:rPr>
                <w:rFonts w:ascii="Arial" w:hAnsi="Arial" w:cs="Arial"/>
                <w:sz w:val="20"/>
                <w:szCs w:val="20"/>
              </w:rPr>
            </w:pPr>
            <w:r w:rsidRPr="0026774B">
              <w:rPr>
                <w:rFonts w:ascii="Arial" w:hAnsi="Arial" w:cs="Arial"/>
                <w:color w:val="000000"/>
                <w:sz w:val="20"/>
                <w:szCs w:val="20"/>
              </w:rPr>
              <w:t>“Fleshly</w:t>
            </w:r>
            <w:proofErr w:type="gramStart"/>
            <w:r w:rsidRPr="0026774B">
              <w:rPr>
                <w:rFonts w:ascii="Arial" w:hAnsi="Arial" w:cs="Arial"/>
                <w:color w:val="000000"/>
                <w:sz w:val="20"/>
                <w:szCs w:val="20"/>
              </w:rPr>
              <w:t>” :</w:t>
            </w:r>
            <w:proofErr w:type="gramEnd"/>
            <w:r w:rsidRPr="0026774B">
              <w:rPr>
                <w:rFonts w:ascii="Arial" w:hAnsi="Arial" w:cs="Arial"/>
                <w:color w:val="000000"/>
                <w:sz w:val="20"/>
                <w:szCs w:val="20"/>
              </w:rPr>
              <w:t xml:space="preserve"> should be "fleshy"</w:t>
            </w:r>
          </w:p>
          <w:p w:rsidR="00FC73AA" w:rsidRPr="0026774B" w:rsidRDefault="009F526E">
            <w:pPr>
              <w:pStyle w:val="Normal1"/>
              <w:numPr>
                <w:ilvl w:val="0"/>
                <w:numId w:val="1"/>
              </w:numPr>
              <w:rPr>
                <w:rFonts w:ascii="Arial" w:hAnsi="Arial" w:cs="Arial"/>
                <w:sz w:val="20"/>
                <w:szCs w:val="20"/>
              </w:rPr>
            </w:pPr>
            <w:r w:rsidRPr="0026774B">
              <w:rPr>
                <w:rFonts w:ascii="Arial" w:hAnsi="Arial" w:cs="Arial"/>
                <w:color w:val="000000"/>
                <w:sz w:val="20"/>
                <w:szCs w:val="20"/>
              </w:rPr>
              <w:t xml:space="preserve">“samples </w:t>
            </w:r>
            <w:r w:rsidRPr="0026774B">
              <w:rPr>
                <w:rFonts w:ascii="Arial" w:hAnsi="Arial" w:cs="Arial"/>
                <w:color w:val="FF0000"/>
                <w:sz w:val="20"/>
                <w:szCs w:val="20"/>
              </w:rPr>
              <w:t>subset 1 and subset in both the product</w:t>
            </w:r>
            <w:r w:rsidRPr="0026774B">
              <w:rPr>
                <w:rFonts w:ascii="Arial" w:hAnsi="Arial" w:cs="Arial"/>
                <w:color w:val="000000"/>
                <w:sz w:val="20"/>
                <w:szCs w:val="20"/>
              </w:rPr>
              <w:t xml:space="preserve"> has no influence on each other.” – Check the link and explain the phrase </w:t>
            </w:r>
          </w:p>
          <w:p w:rsidR="00FC73AA" w:rsidRPr="0026774B" w:rsidRDefault="009F526E">
            <w:pPr>
              <w:pStyle w:val="Normal1"/>
              <w:ind w:left="360"/>
              <w:rPr>
                <w:rFonts w:ascii="Arial" w:hAnsi="Arial" w:cs="Arial"/>
                <w:sz w:val="20"/>
                <w:szCs w:val="20"/>
              </w:rPr>
            </w:pPr>
            <w:r w:rsidRPr="0026774B">
              <w:rPr>
                <w:rFonts w:ascii="Arial" w:hAnsi="Arial" w:cs="Arial"/>
                <w:sz w:val="20"/>
                <w:szCs w:val="20"/>
              </w:rPr>
              <w:t>It is suggested to reduce the sections of the abstract or write in a single paragraph. Sections such as "Study Design" and "Place and Duration of Study" may be incorporated into the methodology statement.</w:t>
            </w:r>
          </w:p>
        </w:tc>
        <w:tc>
          <w:tcPr>
            <w:tcW w:w="6379" w:type="dxa"/>
          </w:tcPr>
          <w:p w:rsidR="00FC73AA" w:rsidRPr="0026774B" w:rsidRDefault="00C168F4">
            <w:pPr>
              <w:pStyle w:val="Heading2"/>
              <w:jc w:val="left"/>
              <w:rPr>
                <w:rFonts w:ascii="Arial" w:eastAsia="Times New Roman" w:hAnsi="Arial" w:cs="Arial"/>
                <w:b w:val="0"/>
              </w:rPr>
            </w:pPr>
            <w:r w:rsidRPr="0026774B">
              <w:rPr>
                <w:rFonts w:ascii="Arial" w:eastAsia="Times New Roman" w:hAnsi="Arial" w:cs="Arial"/>
                <w:b w:val="0"/>
              </w:rPr>
              <w:t>Correction have been made.</w:t>
            </w:r>
          </w:p>
        </w:tc>
      </w:tr>
      <w:tr w:rsidR="00FC73AA" w:rsidRPr="0026774B" w:rsidTr="0026774B">
        <w:trPr>
          <w:trHeight w:val="704"/>
        </w:trPr>
        <w:tc>
          <w:tcPr>
            <w:tcW w:w="5243" w:type="dxa"/>
          </w:tcPr>
          <w:p w:rsidR="00FC73AA" w:rsidRPr="0026774B" w:rsidRDefault="009F526E">
            <w:pPr>
              <w:pStyle w:val="Heading2"/>
              <w:ind w:left="360"/>
              <w:jc w:val="left"/>
              <w:rPr>
                <w:rFonts w:ascii="Arial" w:hAnsi="Arial" w:cs="Arial"/>
                <w:b w:val="0"/>
                <w:u w:val="single"/>
              </w:rPr>
            </w:pPr>
            <w:r w:rsidRPr="0026774B">
              <w:rPr>
                <w:rFonts w:ascii="Arial" w:eastAsia="Times New Roman" w:hAnsi="Arial" w:cs="Arial"/>
              </w:rPr>
              <w:t>Is the manuscript scientifically, correct? Please write here.</w:t>
            </w:r>
          </w:p>
        </w:tc>
        <w:tc>
          <w:tcPr>
            <w:tcW w:w="9357" w:type="dxa"/>
          </w:tcPr>
          <w:p w:rsidR="00FC73AA" w:rsidRPr="0026774B" w:rsidRDefault="009F526E">
            <w:pPr>
              <w:pStyle w:val="Normal1"/>
              <w:pBdr>
                <w:top w:val="nil"/>
                <w:left w:val="nil"/>
                <w:bottom w:val="nil"/>
                <w:right w:val="nil"/>
                <w:between w:val="nil"/>
              </w:pBdr>
              <w:rPr>
                <w:rFonts w:ascii="Arial" w:hAnsi="Arial" w:cs="Arial"/>
                <w:color w:val="000000"/>
                <w:sz w:val="20"/>
                <w:szCs w:val="20"/>
              </w:rPr>
            </w:pPr>
            <w:r w:rsidRPr="0026774B">
              <w:rPr>
                <w:rFonts w:ascii="Arial" w:hAnsi="Arial" w:cs="Arial"/>
                <w:b/>
                <w:color w:val="000000"/>
                <w:sz w:val="20"/>
                <w:szCs w:val="20"/>
              </w:rPr>
              <w:t xml:space="preserve">Introduction: </w:t>
            </w:r>
            <w:r w:rsidRPr="0026774B">
              <w:rPr>
                <w:rFonts w:ascii="Arial" w:hAnsi="Arial" w:cs="Arial"/>
                <w:color w:val="000000"/>
                <w:sz w:val="20"/>
                <w:szCs w:val="20"/>
              </w:rPr>
              <w:t>The introduction is all about cashew apple. Review existing research related to cashew apple utilization or similar value-added products. No literature is there in introduction that discusses the existing work. Also specify clearly what is the knowledge gap and what this research is aims to fulfill the gap.</w:t>
            </w:r>
          </w:p>
          <w:p w:rsidR="00FC73AA" w:rsidRPr="0026774B" w:rsidRDefault="009F526E">
            <w:pPr>
              <w:pStyle w:val="Normal1"/>
              <w:numPr>
                <w:ilvl w:val="0"/>
                <w:numId w:val="2"/>
              </w:numPr>
              <w:pBdr>
                <w:top w:val="nil"/>
                <w:left w:val="nil"/>
                <w:bottom w:val="nil"/>
                <w:right w:val="nil"/>
                <w:between w:val="nil"/>
              </w:pBdr>
              <w:rPr>
                <w:rFonts w:ascii="Arial" w:hAnsi="Arial" w:cs="Arial"/>
                <w:color w:val="000000"/>
                <w:sz w:val="20"/>
                <w:szCs w:val="20"/>
              </w:rPr>
            </w:pPr>
            <w:r w:rsidRPr="0026774B">
              <w:rPr>
                <w:rFonts w:ascii="Arial" w:hAnsi="Arial" w:cs="Arial"/>
                <w:color w:val="000000"/>
                <w:sz w:val="20"/>
                <w:szCs w:val="20"/>
              </w:rPr>
              <w:t>“dumped or left like that to get rotten”: Change the phrase.</w:t>
            </w:r>
          </w:p>
          <w:p w:rsidR="00FC73AA" w:rsidRPr="0026774B" w:rsidRDefault="009F526E">
            <w:pPr>
              <w:pStyle w:val="Normal1"/>
              <w:numPr>
                <w:ilvl w:val="0"/>
                <w:numId w:val="2"/>
              </w:numPr>
              <w:pBdr>
                <w:top w:val="nil"/>
                <w:left w:val="nil"/>
                <w:bottom w:val="nil"/>
                <w:right w:val="nil"/>
                <w:between w:val="nil"/>
              </w:pBdr>
              <w:rPr>
                <w:rFonts w:ascii="Arial" w:hAnsi="Arial" w:cs="Arial"/>
                <w:color w:val="000000"/>
                <w:sz w:val="20"/>
                <w:szCs w:val="20"/>
              </w:rPr>
            </w:pPr>
            <w:r w:rsidRPr="0026774B">
              <w:rPr>
                <w:rFonts w:ascii="Arial" w:hAnsi="Arial" w:cs="Arial"/>
                <w:color w:val="000000"/>
                <w:sz w:val="20"/>
                <w:szCs w:val="20"/>
              </w:rPr>
              <w:t>Introduction should end with a concise statement of the research aim.</w:t>
            </w:r>
          </w:p>
          <w:p w:rsidR="00FC73AA" w:rsidRPr="0026774B" w:rsidRDefault="00FC73AA">
            <w:pPr>
              <w:pStyle w:val="Normal1"/>
              <w:pBdr>
                <w:top w:val="nil"/>
                <w:left w:val="nil"/>
                <w:bottom w:val="nil"/>
                <w:right w:val="nil"/>
                <w:between w:val="nil"/>
              </w:pBdr>
              <w:ind w:left="720"/>
              <w:rPr>
                <w:rFonts w:ascii="Arial" w:hAnsi="Arial" w:cs="Arial"/>
                <w:color w:val="000000"/>
                <w:sz w:val="20"/>
                <w:szCs w:val="20"/>
              </w:rPr>
            </w:pPr>
          </w:p>
          <w:p w:rsidR="00FC73AA" w:rsidRPr="0026774B" w:rsidRDefault="009F526E">
            <w:pPr>
              <w:pStyle w:val="Normal1"/>
              <w:pBdr>
                <w:top w:val="nil"/>
                <w:left w:val="nil"/>
                <w:bottom w:val="nil"/>
                <w:right w:val="nil"/>
                <w:between w:val="nil"/>
              </w:pBdr>
              <w:rPr>
                <w:rFonts w:ascii="Arial" w:hAnsi="Arial" w:cs="Arial"/>
                <w:color w:val="000000"/>
                <w:sz w:val="20"/>
                <w:szCs w:val="20"/>
              </w:rPr>
            </w:pPr>
            <w:r w:rsidRPr="0026774B">
              <w:rPr>
                <w:rFonts w:ascii="Arial" w:hAnsi="Arial" w:cs="Arial"/>
                <w:b/>
                <w:color w:val="000000"/>
                <w:sz w:val="20"/>
                <w:szCs w:val="20"/>
              </w:rPr>
              <w:t>Materials and Methods:</w:t>
            </w:r>
          </w:p>
          <w:p w:rsidR="00FC73AA" w:rsidRPr="0026774B" w:rsidRDefault="009F526E">
            <w:pPr>
              <w:pStyle w:val="Normal1"/>
              <w:numPr>
                <w:ilvl w:val="0"/>
                <w:numId w:val="3"/>
              </w:numPr>
              <w:pBdr>
                <w:top w:val="nil"/>
                <w:left w:val="nil"/>
                <w:bottom w:val="nil"/>
                <w:right w:val="nil"/>
                <w:between w:val="nil"/>
              </w:pBdr>
              <w:rPr>
                <w:rFonts w:ascii="Arial" w:hAnsi="Arial" w:cs="Arial"/>
                <w:color w:val="000000"/>
                <w:sz w:val="20"/>
                <w:szCs w:val="20"/>
              </w:rPr>
            </w:pPr>
            <w:r w:rsidRPr="0026774B">
              <w:rPr>
                <w:rFonts w:ascii="Arial" w:hAnsi="Arial" w:cs="Arial"/>
                <w:color w:val="000000"/>
                <w:sz w:val="20"/>
                <w:szCs w:val="20"/>
              </w:rPr>
              <w:t>"have been performed in order to acquired...": Check grammar</w:t>
            </w:r>
          </w:p>
          <w:p w:rsidR="00FC73AA" w:rsidRPr="0026774B" w:rsidRDefault="009F526E">
            <w:pPr>
              <w:pStyle w:val="Normal1"/>
              <w:numPr>
                <w:ilvl w:val="0"/>
                <w:numId w:val="3"/>
              </w:numPr>
              <w:pBdr>
                <w:top w:val="nil"/>
                <w:left w:val="nil"/>
                <w:bottom w:val="nil"/>
                <w:right w:val="nil"/>
                <w:between w:val="nil"/>
              </w:pBdr>
              <w:rPr>
                <w:rFonts w:ascii="Arial" w:hAnsi="Arial" w:cs="Arial"/>
                <w:color w:val="000000"/>
                <w:sz w:val="20"/>
                <w:szCs w:val="20"/>
              </w:rPr>
            </w:pPr>
            <w:r w:rsidRPr="0026774B">
              <w:rPr>
                <w:rFonts w:ascii="Arial" w:hAnsi="Arial" w:cs="Arial"/>
                <w:color w:val="000000"/>
                <w:sz w:val="20"/>
                <w:szCs w:val="20"/>
              </w:rPr>
              <w:t>“For the dehydration process, three different methods were used to acquire the most acceptable powder based on which the sensory analysis were performed to choose the most appropriate powder to be used in the development of the product for value addition.’’: This line is not understandable.</w:t>
            </w:r>
          </w:p>
          <w:p w:rsidR="00FC73AA" w:rsidRPr="0026774B" w:rsidRDefault="009F526E">
            <w:pPr>
              <w:pStyle w:val="Normal1"/>
              <w:numPr>
                <w:ilvl w:val="0"/>
                <w:numId w:val="3"/>
              </w:numPr>
              <w:pBdr>
                <w:top w:val="nil"/>
                <w:left w:val="nil"/>
                <w:bottom w:val="nil"/>
                <w:right w:val="nil"/>
                <w:between w:val="nil"/>
              </w:pBdr>
              <w:rPr>
                <w:rFonts w:ascii="Arial" w:hAnsi="Arial" w:cs="Arial"/>
                <w:color w:val="000000"/>
                <w:sz w:val="20"/>
                <w:szCs w:val="20"/>
              </w:rPr>
            </w:pPr>
            <w:r w:rsidRPr="0026774B">
              <w:rPr>
                <w:rFonts w:ascii="Arial" w:hAnsi="Arial" w:cs="Arial"/>
                <w:color w:val="000000"/>
                <w:sz w:val="20"/>
                <w:szCs w:val="20"/>
              </w:rPr>
              <w:t xml:space="preserve">"Cashew apple powder was </w:t>
            </w:r>
            <w:proofErr w:type="gramStart"/>
            <w:r w:rsidRPr="0026774B">
              <w:rPr>
                <w:rFonts w:ascii="Arial" w:hAnsi="Arial" w:cs="Arial"/>
                <w:color w:val="000000"/>
                <w:sz w:val="20"/>
                <w:szCs w:val="20"/>
              </w:rPr>
              <w:t>chose</w:t>
            </w:r>
            <w:proofErr w:type="gramEnd"/>
            <w:r w:rsidRPr="0026774B">
              <w:rPr>
                <w:rFonts w:ascii="Arial" w:hAnsi="Arial" w:cs="Arial"/>
                <w:color w:val="000000"/>
                <w:sz w:val="20"/>
                <w:szCs w:val="20"/>
              </w:rPr>
              <w:t>...": Grammar</w:t>
            </w:r>
          </w:p>
          <w:p w:rsidR="00FC73AA" w:rsidRPr="0026774B" w:rsidRDefault="009F526E">
            <w:pPr>
              <w:pStyle w:val="Normal1"/>
              <w:numPr>
                <w:ilvl w:val="0"/>
                <w:numId w:val="3"/>
              </w:numPr>
              <w:pBdr>
                <w:top w:val="nil"/>
                <w:left w:val="nil"/>
                <w:bottom w:val="nil"/>
                <w:right w:val="nil"/>
                <w:between w:val="nil"/>
              </w:pBdr>
              <w:rPr>
                <w:rFonts w:ascii="Arial" w:hAnsi="Arial" w:cs="Arial"/>
                <w:color w:val="000000"/>
                <w:sz w:val="20"/>
                <w:szCs w:val="20"/>
              </w:rPr>
            </w:pPr>
            <w:r w:rsidRPr="0026774B">
              <w:rPr>
                <w:rFonts w:ascii="Arial" w:hAnsi="Arial" w:cs="Arial"/>
                <w:color w:val="000000"/>
                <w:sz w:val="20"/>
                <w:szCs w:val="20"/>
              </w:rPr>
              <w:t>"was powder and sieved": Grammar</w:t>
            </w:r>
          </w:p>
          <w:p w:rsidR="00FC73AA" w:rsidRPr="0026774B" w:rsidRDefault="009F526E">
            <w:pPr>
              <w:pStyle w:val="Normal1"/>
              <w:numPr>
                <w:ilvl w:val="0"/>
                <w:numId w:val="3"/>
              </w:numPr>
              <w:pBdr>
                <w:top w:val="nil"/>
                <w:left w:val="nil"/>
                <w:bottom w:val="nil"/>
                <w:right w:val="nil"/>
                <w:between w:val="nil"/>
              </w:pBdr>
              <w:rPr>
                <w:rFonts w:ascii="Arial" w:hAnsi="Arial" w:cs="Arial"/>
                <w:color w:val="000000"/>
                <w:sz w:val="20"/>
                <w:szCs w:val="20"/>
              </w:rPr>
            </w:pPr>
            <w:r w:rsidRPr="0026774B">
              <w:rPr>
                <w:rFonts w:ascii="Arial" w:hAnsi="Arial" w:cs="Arial"/>
                <w:color w:val="000000"/>
                <w:sz w:val="20"/>
                <w:szCs w:val="20"/>
              </w:rPr>
              <w:t>Mention why these three methods have been chosen.</w:t>
            </w:r>
          </w:p>
          <w:p w:rsidR="00FC73AA" w:rsidRPr="0026774B" w:rsidRDefault="009F526E">
            <w:pPr>
              <w:pStyle w:val="Normal1"/>
              <w:numPr>
                <w:ilvl w:val="0"/>
                <w:numId w:val="3"/>
              </w:numPr>
              <w:pBdr>
                <w:top w:val="nil"/>
                <w:left w:val="nil"/>
                <w:bottom w:val="nil"/>
                <w:right w:val="nil"/>
                <w:between w:val="nil"/>
              </w:pBdr>
              <w:rPr>
                <w:rFonts w:ascii="Arial" w:hAnsi="Arial" w:cs="Arial"/>
                <w:color w:val="000000"/>
                <w:sz w:val="20"/>
                <w:szCs w:val="20"/>
              </w:rPr>
            </w:pPr>
            <w:r w:rsidRPr="0026774B">
              <w:rPr>
                <w:rFonts w:ascii="Arial" w:hAnsi="Arial" w:cs="Arial"/>
                <w:color w:val="000000"/>
                <w:sz w:val="20"/>
                <w:szCs w:val="20"/>
              </w:rPr>
              <w:t>“</w:t>
            </w:r>
            <w:proofErr w:type="spellStart"/>
            <w:r w:rsidRPr="0026774B">
              <w:rPr>
                <w:rFonts w:ascii="Arial" w:hAnsi="Arial" w:cs="Arial"/>
                <w:color w:val="000000"/>
                <w:sz w:val="20"/>
                <w:szCs w:val="20"/>
              </w:rPr>
              <w:t>sulphuring</w:t>
            </w:r>
            <w:proofErr w:type="spellEnd"/>
            <w:r w:rsidRPr="0026774B">
              <w:rPr>
                <w:rFonts w:ascii="Arial" w:hAnsi="Arial" w:cs="Arial"/>
                <w:color w:val="000000"/>
                <w:sz w:val="20"/>
                <w:szCs w:val="20"/>
              </w:rPr>
              <w:t xml:space="preserve"> came into processing”: Correct the phrase</w:t>
            </w:r>
          </w:p>
          <w:p w:rsidR="00FC73AA" w:rsidRPr="0026774B" w:rsidRDefault="009F526E">
            <w:pPr>
              <w:pStyle w:val="Normal1"/>
              <w:numPr>
                <w:ilvl w:val="0"/>
                <w:numId w:val="3"/>
              </w:numPr>
              <w:pBdr>
                <w:top w:val="nil"/>
                <w:left w:val="nil"/>
                <w:bottom w:val="nil"/>
                <w:right w:val="nil"/>
                <w:between w:val="nil"/>
              </w:pBdr>
              <w:rPr>
                <w:rFonts w:ascii="Arial" w:hAnsi="Arial" w:cs="Arial"/>
                <w:color w:val="000000"/>
                <w:sz w:val="20"/>
                <w:szCs w:val="20"/>
              </w:rPr>
            </w:pPr>
            <w:r w:rsidRPr="0026774B">
              <w:rPr>
                <w:rFonts w:ascii="Arial" w:hAnsi="Arial" w:cs="Arial"/>
                <w:color w:val="000000"/>
                <w:sz w:val="20"/>
                <w:szCs w:val="20"/>
              </w:rPr>
              <w:t>“The statistical significance is render at 0.05 level.": p &lt; 0.05</w:t>
            </w:r>
          </w:p>
          <w:p w:rsidR="00FC73AA" w:rsidRPr="0026774B" w:rsidRDefault="00FC73AA">
            <w:pPr>
              <w:pStyle w:val="Normal1"/>
              <w:pBdr>
                <w:top w:val="nil"/>
                <w:left w:val="nil"/>
                <w:bottom w:val="nil"/>
                <w:right w:val="nil"/>
                <w:between w:val="nil"/>
              </w:pBdr>
              <w:rPr>
                <w:rFonts w:ascii="Arial" w:hAnsi="Arial" w:cs="Arial"/>
                <w:color w:val="000000"/>
                <w:sz w:val="20"/>
                <w:szCs w:val="20"/>
              </w:rPr>
            </w:pPr>
          </w:p>
          <w:p w:rsidR="00FC73AA" w:rsidRPr="0026774B" w:rsidRDefault="009F526E">
            <w:pPr>
              <w:pStyle w:val="Normal1"/>
              <w:pBdr>
                <w:top w:val="nil"/>
                <w:left w:val="nil"/>
                <w:bottom w:val="nil"/>
                <w:right w:val="nil"/>
                <w:between w:val="nil"/>
              </w:pBdr>
              <w:rPr>
                <w:rFonts w:ascii="Arial" w:hAnsi="Arial" w:cs="Arial"/>
                <w:color w:val="000000"/>
                <w:sz w:val="20"/>
                <w:szCs w:val="20"/>
              </w:rPr>
            </w:pPr>
            <w:r w:rsidRPr="0026774B">
              <w:rPr>
                <w:rFonts w:ascii="Arial" w:hAnsi="Arial" w:cs="Arial"/>
                <w:b/>
                <w:color w:val="000000"/>
                <w:sz w:val="20"/>
                <w:szCs w:val="20"/>
              </w:rPr>
              <w:t>Results and Discussion:</w:t>
            </w:r>
            <w:r w:rsidRPr="0026774B">
              <w:rPr>
                <w:rFonts w:ascii="Arial" w:hAnsi="Arial" w:cs="Arial"/>
                <w:b/>
                <w:color w:val="000000"/>
                <w:sz w:val="20"/>
                <w:szCs w:val="20"/>
              </w:rPr>
              <w:br/>
            </w:r>
          </w:p>
          <w:p w:rsidR="00FC73AA" w:rsidRPr="0026774B" w:rsidRDefault="009F526E">
            <w:pPr>
              <w:pStyle w:val="Normal1"/>
              <w:numPr>
                <w:ilvl w:val="0"/>
                <w:numId w:val="4"/>
              </w:numPr>
              <w:pBdr>
                <w:top w:val="nil"/>
                <w:left w:val="nil"/>
                <w:bottom w:val="nil"/>
                <w:right w:val="nil"/>
                <w:between w:val="nil"/>
              </w:pBdr>
              <w:rPr>
                <w:rFonts w:ascii="Arial" w:hAnsi="Arial" w:cs="Arial"/>
                <w:color w:val="000000"/>
                <w:sz w:val="20"/>
                <w:szCs w:val="20"/>
              </w:rPr>
            </w:pPr>
            <w:r w:rsidRPr="0026774B">
              <w:rPr>
                <w:rFonts w:ascii="Arial" w:hAnsi="Arial" w:cs="Arial"/>
                <w:color w:val="000000"/>
                <w:sz w:val="20"/>
                <w:szCs w:val="20"/>
              </w:rPr>
              <w:t>Compare the results with existing work available in literature.</w:t>
            </w:r>
          </w:p>
          <w:p w:rsidR="00FC73AA" w:rsidRPr="0026774B" w:rsidRDefault="009F526E">
            <w:pPr>
              <w:pStyle w:val="Normal1"/>
              <w:numPr>
                <w:ilvl w:val="0"/>
                <w:numId w:val="4"/>
              </w:numPr>
              <w:pBdr>
                <w:top w:val="nil"/>
                <w:left w:val="nil"/>
                <w:bottom w:val="nil"/>
                <w:right w:val="nil"/>
                <w:between w:val="nil"/>
              </w:pBdr>
              <w:rPr>
                <w:rFonts w:ascii="Arial" w:hAnsi="Arial" w:cs="Arial"/>
                <w:color w:val="000000"/>
                <w:sz w:val="20"/>
                <w:szCs w:val="20"/>
              </w:rPr>
            </w:pPr>
            <w:r w:rsidRPr="0026774B">
              <w:rPr>
                <w:rFonts w:ascii="Arial" w:hAnsi="Arial" w:cs="Arial"/>
                <w:color w:val="000000"/>
                <w:sz w:val="20"/>
                <w:szCs w:val="20"/>
              </w:rPr>
              <w:t>Post-hoc test can support the result of group differences.</w:t>
            </w:r>
          </w:p>
          <w:p w:rsidR="00FC73AA" w:rsidRPr="0026774B" w:rsidRDefault="009F526E">
            <w:pPr>
              <w:pStyle w:val="Normal1"/>
              <w:numPr>
                <w:ilvl w:val="0"/>
                <w:numId w:val="4"/>
              </w:numPr>
              <w:pBdr>
                <w:top w:val="nil"/>
                <w:left w:val="nil"/>
                <w:bottom w:val="nil"/>
                <w:right w:val="nil"/>
                <w:between w:val="nil"/>
              </w:pBdr>
              <w:rPr>
                <w:rFonts w:ascii="Arial" w:hAnsi="Arial" w:cs="Arial"/>
                <w:color w:val="000000"/>
                <w:sz w:val="20"/>
                <w:szCs w:val="20"/>
              </w:rPr>
            </w:pPr>
            <w:r w:rsidRPr="0026774B">
              <w:rPr>
                <w:rFonts w:ascii="Arial" w:hAnsi="Arial" w:cs="Arial"/>
                <w:color w:val="000000"/>
                <w:sz w:val="20"/>
                <w:szCs w:val="20"/>
              </w:rPr>
              <w:t>“three different of processing of dehydration were used.”: Check phrase. Similarly, proof read the language. Few phrases are totally ambiguous and unclear.</w:t>
            </w:r>
          </w:p>
          <w:p w:rsidR="00FC73AA" w:rsidRPr="0026774B" w:rsidRDefault="009F526E">
            <w:pPr>
              <w:pStyle w:val="Normal1"/>
              <w:numPr>
                <w:ilvl w:val="0"/>
                <w:numId w:val="4"/>
              </w:numPr>
              <w:pBdr>
                <w:top w:val="nil"/>
                <w:left w:val="nil"/>
                <w:bottom w:val="nil"/>
                <w:right w:val="nil"/>
                <w:between w:val="nil"/>
              </w:pBdr>
              <w:rPr>
                <w:rFonts w:ascii="Arial" w:hAnsi="Arial" w:cs="Arial"/>
                <w:color w:val="000000"/>
                <w:sz w:val="20"/>
                <w:szCs w:val="20"/>
              </w:rPr>
            </w:pPr>
            <w:r w:rsidRPr="0026774B">
              <w:rPr>
                <w:rFonts w:ascii="Arial" w:hAnsi="Arial" w:cs="Arial"/>
                <w:color w:val="000000"/>
                <w:sz w:val="20"/>
                <w:szCs w:val="20"/>
              </w:rPr>
              <w:t xml:space="preserve">“Sensory scores of cashew apple </w:t>
            </w:r>
            <w:r w:rsidRPr="0026774B">
              <w:rPr>
                <w:rFonts w:ascii="Arial" w:hAnsi="Arial" w:cs="Arial"/>
                <w:color w:val="FF0000"/>
                <w:sz w:val="20"/>
                <w:szCs w:val="20"/>
              </w:rPr>
              <w:t xml:space="preserve">corporate </w:t>
            </w:r>
            <w:r w:rsidRPr="0026774B">
              <w:rPr>
                <w:rFonts w:ascii="Arial" w:hAnsi="Arial" w:cs="Arial"/>
                <w:color w:val="000000"/>
                <w:sz w:val="20"/>
                <w:szCs w:val="20"/>
              </w:rPr>
              <w:t>cookie…”: Corporate?</w:t>
            </w:r>
          </w:p>
          <w:p w:rsidR="00FC73AA" w:rsidRPr="0026774B" w:rsidRDefault="009F526E">
            <w:pPr>
              <w:pStyle w:val="Normal1"/>
              <w:numPr>
                <w:ilvl w:val="0"/>
                <w:numId w:val="4"/>
              </w:numPr>
              <w:pBdr>
                <w:top w:val="nil"/>
                <w:left w:val="nil"/>
                <w:bottom w:val="nil"/>
                <w:right w:val="nil"/>
                <w:between w:val="nil"/>
              </w:pBdr>
              <w:rPr>
                <w:rFonts w:ascii="Arial" w:hAnsi="Arial" w:cs="Arial"/>
                <w:color w:val="000000"/>
                <w:sz w:val="20"/>
                <w:szCs w:val="20"/>
              </w:rPr>
            </w:pPr>
            <w:r w:rsidRPr="0026774B">
              <w:rPr>
                <w:rFonts w:ascii="Arial" w:eastAsia="Arial" w:hAnsi="Arial" w:cs="Arial"/>
                <w:color w:val="000000"/>
                <w:sz w:val="20"/>
                <w:szCs w:val="20"/>
              </w:rPr>
              <w:t>“</w:t>
            </w:r>
            <w:r w:rsidRPr="0026774B">
              <w:rPr>
                <w:rFonts w:ascii="Arial" w:hAnsi="Arial" w:cs="Arial"/>
                <w:color w:val="000000"/>
                <w:sz w:val="20"/>
                <w:szCs w:val="20"/>
              </w:rPr>
              <w:t>5g or 5 percent of the”: Use either gram or %</w:t>
            </w:r>
          </w:p>
          <w:p w:rsidR="00FC73AA" w:rsidRPr="0026774B" w:rsidRDefault="009F526E">
            <w:pPr>
              <w:pStyle w:val="Normal1"/>
              <w:numPr>
                <w:ilvl w:val="0"/>
                <w:numId w:val="4"/>
              </w:numPr>
              <w:pBdr>
                <w:top w:val="nil"/>
                <w:left w:val="nil"/>
                <w:bottom w:val="nil"/>
                <w:right w:val="nil"/>
                <w:between w:val="nil"/>
              </w:pBdr>
              <w:rPr>
                <w:rFonts w:ascii="Arial" w:hAnsi="Arial" w:cs="Arial"/>
                <w:color w:val="000000"/>
                <w:sz w:val="20"/>
                <w:szCs w:val="20"/>
              </w:rPr>
            </w:pPr>
            <w:r w:rsidRPr="0026774B">
              <w:rPr>
                <w:rFonts w:ascii="Arial" w:hAnsi="Arial" w:cs="Arial"/>
                <w:color w:val="000000"/>
                <w:sz w:val="20"/>
                <w:szCs w:val="20"/>
              </w:rPr>
              <w:t>“Table 5 and 8 shows the significant (P=.05)”:</w:t>
            </w:r>
            <w:r w:rsidRPr="0026774B">
              <w:rPr>
                <w:rFonts w:ascii="Arial" w:eastAsia="Arial" w:hAnsi="Arial" w:cs="Arial"/>
                <w:color w:val="000000"/>
                <w:sz w:val="20"/>
                <w:szCs w:val="20"/>
              </w:rPr>
              <w:t xml:space="preserve"> </w:t>
            </w:r>
            <w:r w:rsidRPr="0026774B">
              <w:rPr>
                <w:rFonts w:ascii="Arial" w:hAnsi="Arial" w:cs="Arial"/>
                <w:color w:val="000000"/>
                <w:sz w:val="20"/>
                <w:szCs w:val="20"/>
              </w:rPr>
              <w:t>p &lt; 0.05. In same line color is mentioned but in result it is not discussed.</w:t>
            </w:r>
          </w:p>
          <w:p w:rsidR="00FC73AA" w:rsidRPr="0026774B" w:rsidRDefault="00FC73AA">
            <w:pPr>
              <w:pStyle w:val="Normal1"/>
              <w:pBdr>
                <w:top w:val="nil"/>
                <w:left w:val="nil"/>
                <w:bottom w:val="nil"/>
                <w:right w:val="nil"/>
                <w:between w:val="nil"/>
              </w:pBdr>
              <w:ind w:left="720"/>
              <w:rPr>
                <w:rFonts w:ascii="Arial" w:hAnsi="Arial" w:cs="Arial"/>
                <w:color w:val="000000"/>
                <w:sz w:val="20"/>
                <w:szCs w:val="20"/>
              </w:rPr>
            </w:pPr>
          </w:p>
          <w:p w:rsidR="00FC73AA" w:rsidRPr="0026774B" w:rsidRDefault="009F526E">
            <w:pPr>
              <w:pStyle w:val="Normal1"/>
              <w:pBdr>
                <w:top w:val="nil"/>
                <w:left w:val="nil"/>
                <w:bottom w:val="nil"/>
                <w:right w:val="nil"/>
                <w:between w:val="nil"/>
              </w:pBdr>
              <w:rPr>
                <w:rFonts w:ascii="Arial" w:hAnsi="Arial" w:cs="Arial"/>
                <w:color w:val="000000"/>
                <w:sz w:val="20"/>
                <w:szCs w:val="20"/>
              </w:rPr>
            </w:pPr>
            <w:r w:rsidRPr="0026774B">
              <w:rPr>
                <w:rFonts w:ascii="Arial" w:hAnsi="Arial" w:cs="Arial"/>
                <w:b/>
                <w:color w:val="000000"/>
                <w:sz w:val="20"/>
                <w:szCs w:val="20"/>
              </w:rPr>
              <w:t>Conclusion:</w:t>
            </w:r>
            <w:r w:rsidRPr="0026774B">
              <w:rPr>
                <w:rFonts w:ascii="Arial" w:hAnsi="Arial" w:cs="Arial"/>
                <w:b/>
                <w:color w:val="000000"/>
                <w:sz w:val="20"/>
                <w:szCs w:val="20"/>
              </w:rPr>
              <w:br/>
            </w:r>
          </w:p>
          <w:p w:rsidR="00FC73AA" w:rsidRPr="0026774B" w:rsidRDefault="009F526E">
            <w:pPr>
              <w:pStyle w:val="Normal1"/>
              <w:numPr>
                <w:ilvl w:val="0"/>
                <w:numId w:val="5"/>
              </w:numPr>
              <w:pBdr>
                <w:top w:val="nil"/>
                <w:left w:val="nil"/>
                <w:bottom w:val="nil"/>
                <w:right w:val="nil"/>
                <w:between w:val="nil"/>
              </w:pBdr>
              <w:rPr>
                <w:rFonts w:ascii="Arial" w:hAnsi="Arial" w:cs="Arial"/>
                <w:color w:val="000000"/>
                <w:sz w:val="20"/>
                <w:szCs w:val="20"/>
              </w:rPr>
            </w:pPr>
            <w:r w:rsidRPr="0026774B">
              <w:rPr>
                <w:rFonts w:ascii="Arial" w:hAnsi="Arial" w:cs="Arial"/>
                <w:color w:val="000000"/>
                <w:sz w:val="20"/>
                <w:szCs w:val="20"/>
              </w:rPr>
              <w:t>The conclusion does not briefly reflect on how the findings contribute to existing research.</w:t>
            </w:r>
          </w:p>
          <w:p w:rsidR="00FC73AA" w:rsidRPr="0026774B" w:rsidRDefault="009F526E">
            <w:pPr>
              <w:pStyle w:val="Normal1"/>
              <w:numPr>
                <w:ilvl w:val="0"/>
                <w:numId w:val="5"/>
              </w:numPr>
              <w:pBdr>
                <w:top w:val="nil"/>
                <w:left w:val="nil"/>
                <w:bottom w:val="nil"/>
                <w:right w:val="nil"/>
                <w:between w:val="nil"/>
              </w:pBdr>
              <w:rPr>
                <w:rFonts w:ascii="Arial" w:hAnsi="Arial" w:cs="Arial"/>
                <w:color w:val="000000"/>
                <w:sz w:val="20"/>
                <w:szCs w:val="20"/>
              </w:rPr>
            </w:pPr>
            <w:r w:rsidRPr="0026774B">
              <w:rPr>
                <w:rFonts w:ascii="Arial" w:hAnsi="Arial" w:cs="Arial"/>
                <w:color w:val="000000"/>
                <w:sz w:val="20"/>
                <w:szCs w:val="20"/>
              </w:rPr>
              <w:t>Check phrases for grammar and clarity. Phrase like “...have more or less acceptance.” Should be avoided.</w:t>
            </w:r>
          </w:p>
          <w:p w:rsidR="00FC73AA" w:rsidRPr="0026774B" w:rsidRDefault="00FC73AA">
            <w:pPr>
              <w:pStyle w:val="Normal1"/>
              <w:pBdr>
                <w:top w:val="nil"/>
                <w:left w:val="nil"/>
                <w:bottom w:val="nil"/>
                <w:right w:val="nil"/>
                <w:between w:val="nil"/>
              </w:pBdr>
              <w:ind w:left="720"/>
              <w:rPr>
                <w:rFonts w:ascii="Arial" w:hAnsi="Arial" w:cs="Arial"/>
                <w:color w:val="000000"/>
                <w:sz w:val="20"/>
                <w:szCs w:val="20"/>
              </w:rPr>
            </w:pPr>
          </w:p>
          <w:p w:rsidR="00FC73AA" w:rsidRPr="0026774B" w:rsidRDefault="009F526E">
            <w:pPr>
              <w:pStyle w:val="Normal1"/>
              <w:pBdr>
                <w:top w:val="nil"/>
                <w:left w:val="nil"/>
                <w:bottom w:val="nil"/>
                <w:right w:val="nil"/>
                <w:between w:val="nil"/>
              </w:pBdr>
              <w:rPr>
                <w:rFonts w:ascii="Arial" w:hAnsi="Arial" w:cs="Arial"/>
                <w:color w:val="000000"/>
                <w:sz w:val="20"/>
                <w:szCs w:val="20"/>
              </w:rPr>
            </w:pPr>
            <w:r w:rsidRPr="0026774B">
              <w:rPr>
                <w:rFonts w:ascii="Arial" w:hAnsi="Arial" w:cs="Arial"/>
                <w:color w:val="000000"/>
                <w:sz w:val="20"/>
                <w:szCs w:val="20"/>
              </w:rPr>
              <w:t xml:space="preserve">The manuscript is scientifically correct. However, these overall points should be corrected: </w:t>
            </w:r>
          </w:p>
          <w:p w:rsidR="00FC73AA" w:rsidRPr="0026774B" w:rsidRDefault="009F526E">
            <w:pPr>
              <w:pStyle w:val="Normal1"/>
              <w:numPr>
                <w:ilvl w:val="0"/>
                <w:numId w:val="6"/>
              </w:numPr>
              <w:pBdr>
                <w:top w:val="nil"/>
                <w:left w:val="nil"/>
                <w:bottom w:val="nil"/>
                <w:right w:val="nil"/>
                <w:between w:val="nil"/>
              </w:pBdr>
              <w:rPr>
                <w:rFonts w:ascii="Arial" w:hAnsi="Arial" w:cs="Arial"/>
                <w:color w:val="000000"/>
                <w:sz w:val="20"/>
                <w:szCs w:val="20"/>
              </w:rPr>
            </w:pPr>
            <w:r w:rsidRPr="0026774B">
              <w:rPr>
                <w:rFonts w:ascii="Arial" w:hAnsi="Arial" w:cs="Arial"/>
                <w:color w:val="000000"/>
                <w:sz w:val="20"/>
                <w:szCs w:val="20"/>
              </w:rPr>
              <w:t>Grammatical editing</w:t>
            </w:r>
          </w:p>
          <w:p w:rsidR="00FC73AA" w:rsidRPr="0026774B" w:rsidRDefault="009F526E">
            <w:pPr>
              <w:pStyle w:val="Normal1"/>
              <w:numPr>
                <w:ilvl w:val="0"/>
                <w:numId w:val="6"/>
              </w:numPr>
              <w:pBdr>
                <w:top w:val="nil"/>
                <w:left w:val="nil"/>
                <w:bottom w:val="nil"/>
                <w:right w:val="nil"/>
                <w:between w:val="nil"/>
              </w:pBdr>
              <w:rPr>
                <w:rFonts w:ascii="Arial" w:hAnsi="Arial" w:cs="Arial"/>
                <w:color w:val="000000"/>
                <w:sz w:val="20"/>
                <w:szCs w:val="20"/>
              </w:rPr>
            </w:pPr>
            <w:r w:rsidRPr="0026774B">
              <w:rPr>
                <w:rFonts w:ascii="Arial" w:hAnsi="Arial" w:cs="Arial"/>
                <w:color w:val="000000"/>
                <w:sz w:val="20"/>
                <w:szCs w:val="20"/>
              </w:rPr>
              <w:t>Integration of related literature</w:t>
            </w:r>
          </w:p>
          <w:p w:rsidR="00FC73AA" w:rsidRPr="0026774B" w:rsidRDefault="009F526E">
            <w:pPr>
              <w:pStyle w:val="Normal1"/>
              <w:numPr>
                <w:ilvl w:val="0"/>
                <w:numId w:val="6"/>
              </w:numPr>
              <w:pBdr>
                <w:top w:val="nil"/>
                <w:left w:val="nil"/>
                <w:bottom w:val="nil"/>
                <w:right w:val="nil"/>
                <w:between w:val="nil"/>
              </w:pBdr>
              <w:rPr>
                <w:rFonts w:ascii="Arial" w:hAnsi="Arial" w:cs="Arial"/>
                <w:color w:val="000000"/>
                <w:sz w:val="20"/>
                <w:szCs w:val="20"/>
              </w:rPr>
            </w:pPr>
            <w:r w:rsidRPr="0026774B">
              <w:rPr>
                <w:rFonts w:ascii="Arial" w:hAnsi="Arial" w:cs="Arial"/>
                <w:color w:val="000000"/>
                <w:sz w:val="20"/>
                <w:szCs w:val="20"/>
              </w:rPr>
              <w:t>Concise conclusion that highlights the study’s contribution</w:t>
            </w:r>
          </w:p>
        </w:tc>
        <w:tc>
          <w:tcPr>
            <w:tcW w:w="6379" w:type="dxa"/>
          </w:tcPr>
          <w:p w:rsidR="00FC73AA" w:rsidRPr="0026774B" w:rsidRDefault="00C168F4">
            <w:pPr>
              <w:pStyle w:val="Heading2"/>
              <w:jc w:val="left"/>
              <w:rPr>
                <w:rFonts w:ascii="Arial" w:eastAsia="Times New Roman" w:hAnsi="Arial" w:cs="Arial"/>
                <w:b w:val="0"/>
              </w:rPr>
            </w:pPr>
            <w:r w:rsidRPr="0026774B">
              <w:rPr>
                <w:rFonts w:ascii="Arial" w:eastAsia="Times New Roman" w:hAnsi="Arial" w:cs="Arial"/>
                <w:b w:val="0"/>
              </w:rPr>
              <w:t>Correction have been made.</w:t>
            </w:r>
          </w:p>
        </w:tc>
      </w:tr>
      <w:tr w:rsidR="00FC73AA" w:rsidRPr="0026774B" w:rsidTr="0026774B">
        <w:trPr>
          <w:trHeight w:val="703"/>
        </w:trPr>
        <w:tc>
          <w:tcPr>
            <w:tcW w:w="5243" w:type="dxa"/>
          </w:tcPr>
          <w:p w:rsidR="00FC73AA" w:rsidRPr="0026774B" w:rsidRDefault="009F526E">
            <w:pPr>
              <w:pStyle w:val="Normal1"/>
              <w:ind w:left="360"/>
              <w:rPr>
                <w:rFonts w:ascii="Arial" w:hAnsi="Arial" w:cs="Arial"/>
                <w:sz w:val="20"/>
                <w:szCs w:val="20"/>
              </w:rPr>
            </w:pPr>
            <w:r w:rsidRPr="0026774B">
              <w:rPr>
                <w:rFonts w:ascii="Arial" w:hAnsi="Arial" w:cs="Arial"/>
                <w:b/>
                <w:sz w:val="20"/>
                <w:szCs w:val="20"/>
              </w:rPr>
              <w:t>Are the references sufficient and recent? If you have suggestions of additional references, please mention them in the review form.</w:t>
            </w:r>
          </w:p>
        </w:tc>
        <w:tc>
          <w:tcPr>
            <w:tcW w:w="9357" w:type="dxa"/>
          </w:tcPr>
          <w:p w:rsidR="00FC73AA" w:rsidRPr="0026774B" w:rsidRDefault="009F526E">
            <w:pPr>
              <w:pStyle w:val="Normal1"/>
              <w:pBdr>
                <w:top w:val="nil"/>
                <w:left w:val="nil"/>
                <w:bottom w:val="nil"/>
                <w:right w:val="nil"/>
                <w:between w:val="nil"/>
              </w:pBdr>
              <w:rPr>
                <w:rFonts w:ascii="Arial" w:hAnsi="Arial" w:cs="Arial"/>
                <w:color w:val="000000"/>
                <w:sz w:val="20"/>
                <w:szCs w:val="20"/>
              </w:rPr>
            </w:pPr>
            <w:r w:rsidRPr="0026774B">
              <w:rPr>
                <w:rFonts w:ascii="Arial" w:hAnsi="Arial" w:cs="Arial"/>
                <w:color w:val="000000"/>
                <w:sz w:val="20"/>
                <w:szCs w:val="20"/>
              </w:rPr>
              <w:t>The references are sufficient but not recent. Mostly references are before 2018. Add current literature on cashew apple utilization.</w:t>
            </w:r>
            <w:bookmarkStart w:id="1" w:name="_GoBack"/>
            <w:bookmarkEnd w:id="1"/>
          </w:p>
        </w:tc>
        <w:tc>
          <w:tcPr>
            <w:tcW w:w="6379" w:type="dxa"/>
          </w:tcPr>
          <w:p w:rsidR="00FC73AA" w:rsidRPr="0026774B" w:rsidRDefault="001B70C1">
            <w:pPr>
              <w:pStyle w:val="Heading2"/>
              <w:jc w:val="left"/>
              <w:rPr>
                <w:rFonts w:ascii="Arial" w:eastAsia="Times New Roman" w:hAnsi="Arial" w:cs="Arial"/>
                <w:b w:val="0"/>
              </w:rPr>
            </w:pPr>
            <w:r w:rsidRPr="0026774B">
              <w:rPr>
                <w:rFonts w:ascii="Arial" w:eastAsia="Times New Roman" w:hAnsi="Arial" w:cs="Arial"/>
                <w:b w:val="0"/>
              </w:rPr>
              <w:t>References changes have been made to the latest literature.</w:t>
            </w:r>
          </w:p>
        </w:tc>
      </w:tr>
      <w:tr w:rsidR="00FC73AA" w:rsidRPr="0026774B" w:rsidTr="0026774B">
        <w:trPr>
          <w:trHeight w:val="386"/>
        </w:trPr>
        <w:tc>
          <w:tcPr>
            <w:tcW w:w="5243" w:type="dxa"/>
          </w:tcPr>
          <w:p w:rsidR="00FC73AA" w:rsidRPr="0026774B" w:rsidRDefault="009F526E">
            <w:pPr>
              <w:pStyle w:val="Heading2"/>
              <w:ind w:left="360"/>
              <w:jc w:val="left"/>
              <w:rPr>
                <w:rFonts w:ascii="Arial" w:eastAsia="Times New Roman" w:hAnsi="Arial" w:cs="Arial"/>
              </w:rPr>
            </w:pPr>
            <w:r w:rsidRPr="0026774B">
              <w:rPr>
                <w:rFonts w:ascii="Arial" w:eastAsia="Times New Roman" w:hAnsi="Arial" w:cs="Arial"/>
              </w:rPr>
              <w:lastRenderedPageBreak/>
              <w:t>Is the language/English quality of the article suitable for scholarly communications?</w:t>
            </w:r>
          </w:p>
          <w:p w:rsidR="00FC73AA" w:rsidRPr="0026774B" w:rsidRDefault="00FC73AA">
            <w:pPr>
              <w:pStyle w:val="Normal1"/>
              <w:rPr>
                <w:rFonts w:ascii="Arial" w:hAnsi="Arial" w:cs="Arial"/>
                <w:sz w:val="20"/>
                <w:szCs w:val="20"/>
              </w:rPr>
            </w:pPr>
          </w:p>
        </w:tc>
        <w:tc>
          <w:tcPr>
            <w:tcW w:w="9357" w:type="dxa"/>
          </w:tcPr>
          <w:p w:rsidR="00FC73AA" w:rsidRPr="0026774B" w:rsidRDefault="009F526E">
            <w:pPr>
              <w:pStyle w:val="Normal1"/>
              <w:rPr>
                <w:rFonts w:ascii="Arial" w:hAnsi="Arial" w:cs="Arial"/>
                <w:sz w:val="20"/>
                <w:szCs w:val="20"/>
              </w:rPr>
            </w:pPr>
            <w:r w:rsidRPr="0026774B">
              <w:rPr>
                <w:rFonts w:ascii="Arial" w:hAnsi="Arial" w:cs="Arial"/>
                <w:sz w:val="20"/>
                <w:szCs w:val="20"/>
              </w:rPr>
              <w:t>There are many grammatical errors and wrong and confusing phrase. The language quality needs improvement to meet minimum standard for scholarly communication.</w:t>
            </w:r>
          </w:p>
        </w:tc>
        <w:tc>
          <w:tcPr>
            <w:tcW w:w="6379" w:type="dxa"/>
          </w:tcPr>
          <w:p w:rsidR="00FC73AA" w:rsidRPr="0026774B" w:rsidRDefault="001B70C1">
            <w:pPr>
              <w:pStyle w:val="Normal1"/>
              <w:rPr>
                <w:rFonts w:ascii="Arial" w:hAnsi="Arial" w:cs="Arial"/>
                <w:sz w:val="20"/>
                <w:szCs w:val="20"/>
              </w:rPr>
            </w:pPr>
            <w:r w:rsidRPr="0026774B">
              <w:rPr>
                <w:rFonts w:ascii="Arial" w:hAnsi="Arial" w:cs="Arial"/>
                <w:sz w:val="20"/>
                <w:szCs w:val="20"/>
              </w:rPr>
              <w:t>Correction have been made.</w:t>
            </w:r>
          </w:p>
        </w:tc>
      </w:tr>
      <w:tr w:rsidR="00FC73AA" w:rsidRPr="0026774B" w:rsidTr="0026774B">
        <w:trPr>
          <w:trHeight w:val="1178"/>
        </w:trPr>
        <w:tc>
          <w:tcPr>
            <w:tcW w:w="5243" w:type="dxa"/>
          </w:tcPr>
          <w:p w:rsidR="00FC73AA" w:rsidRPr="0026774B" w:rsidRDefault="009F526E">
            <w:pPr>
              <w:pStyle w:val="Heading2"/>
              <w:jc w:val="left"/>
              <w:rPr>
                <w:rFonts w:ascii="Arial" w:eastAsia="Times New Roman" w:hAnsi="Arial" w:cs="Arial"/>
                <w:b w:val="0"/>
              </w:rPr>
            </w:pPr>
            <w:r w:rsidRPr="0026774B">
              <w:rPr>
                <w:rFonts w:ascii="Arial" w:eastAsia="Times New Roman" w:hAnsi="Arial" w:cs="Arial"/>
                <w:u w:val="single"/>
              </w:rPr>
              <w:t>Optional/General</w:t>
            </w:r>
            <w:r w:rsidRPr="0026774B">
              <w:rPr>
                <w:rFonts w:ascii="Arial" w:eastAsia="Times New Roman" w:hAnsi="Arial" w:cs="Arial"/>
              </w:rPr>
              <w:t xml:space="preserve"> </w:t>
            </w:r>
            <w:r w:rsidRPr="0026774B">
              <w:rPr>
                <w:rFonts w:ascii="Arial" w:eastAsia="Times New Roman" w:hAnsi="Arial" w:cs="Arial"/>
                <w:b w:val="0"/>
              </w:rPr>
              <w:t>comments</w:t>
            </w:r>
          </w:p>
          <w:p w:rsidR="00FC73AA" w:rsidRPr="0026774B" w:rsidRDefault="00FC73AA">
            <w:pPr>
              <w:pStyle w:val="Heading2"/>
              <w:jc w:val="left"/>
              <w:rPr>
                <w:rFonts w:ascii="Arial" w:eastAsia="Times New Roman" w:hAnsi="Arial" w:cs="Arial"/>
                <w:b w:val="0"/>
              </w:rPr>
            </w:pPr>
          </w:p>
        </w:tc>
        <w:tc>
          <w:tcPr>
            <w:tcW w:w="9357" w:type="dxa"/>
          </w:tcPr>
          <w:p w:rsidR="00FC73AA" w:rsidRPr="0026774B" w:rsidRDefault="009F526E">
            <w:pPr>
              <w:pStyle w:val="Normal1"/>
              <w:pBdr>
                <w:top w:val="nil"/>
                <w:left w:val="nil"/>
                <w:bottom w:val="nil"/>
                <w:right w:val="nil"/>
                <w:between w:val="nil"/>
              </w:pBdr>
              <w:rPr>
                <w:rFonts w:ascii="Arial" w:hAnsi="Arial" w:cs="Arial"/>
                <w:color w:val="000000"/>
                <w:sz w:val="20"/>
                <w:szCs w:val="20"/>
              </w:rPr>
            </w:pPr>
            <w:r w:rsidRPr="0026774B">
              <w:rPr>
                <w:rFonts w:ascii="Arial" w:hAnsi="Arial" w:cs="Arial"/>
                <w:color w:val="000000"/>
                <w:sz w:val="20"/>
                <w:szCs w:val="20"/>
              </w:rPr>
              <w:t>All comments are made in relevant section. Refer to that.</w:t>
            </w:r>
          </w:p>
        </w:tc>
        <w:tc>
          <w:tcPr>
            <w:tcW w:w="6379" w:type="dxa"/>
          </w:tcPr>
          <w:p w:rsidR="00FC73AA" w:rsidRPr="0026774B" w:rsidRDefault="00FC73AA">
            <w:pPr>
              <w:pStyle w:val="Normal1"/>
              <w:rPr>
                <w:rFonts w:ascii="Arial" w:hAnsi="Arial" w:cs="Arial"/>
                <w:sz w:val="20"/>
                <w:szCs w:val="20"/>
              </w:rPr>
            </w:pPr>
          </w:p>
        </w:tc>
      </w:tr>
    </w:tbl>
    <w:p w:rsidR="00FC73AA" w:rsidRPr="0026774B" w:rsidRDefault="00FC73AA">
      <w:pPr>
        <w:pStyle w:val="Normal1"/>
        <w:pBdr>
          <w:top w:val="nil"/>
          <w:left w:val="nil"/>
          <w:bottom w:val="nil"/>
          <w:right w:val="nil"/>
          <w:between w:val="nil"/>
        </w:pBdr>
        <w:jc w:val="both"/>
        <w:rPr>
          <w:rFonts w:ascii="Arial" w:hAnsi="Arial" w:cs="Arial"/>
          <w:color w:val="000000"/>
          <w:sz w:val="20"/>
          <w:szCs w:val="20"/>
          <w:u w:val="single"/>
        </w:rPr>
      </w:pPr>
    </w:p>
    <w:tbl>
      <w:tblPr>
        <w:tblStyle w:val="a1"/>
        <w:tblW w:w="21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FC73AA" w:rsidRPr="0026774B">
        <w:tc>
          <w:tcPr>
            <w:tcW w:w="21150" w:type="dxa"/>
            <w:gridSpan w:val="3"/>
            <w:tcBorders>
              <w:top w:val="nil"/>
              <w:left w:val="nil"/>
              <w:right w:val="nil"/>
            </w:tcBorders>
            <w:tcMar>
              <w:top w:w="0" w:type="dxa"/>
              <w:left w:w="108" w:type="dxa"/>
              <w:bottom w:w="0" w:type="dxa"/>
              <w:right w:w="108" w:type="dxa"/>
            </w:tcMar>
            <w:vAlign w:val="center"/>
          </w:tcPr>
          <w:p w:rsidR="00FC73AA" w:rsidRPr="0026774B" w:rsidRDefault="009F526E">
            <w:pPr>
              <w:pStyle w:val="Normal1"/>
              <w:rPr>
                <w:rFonts w:ascii="Arial" w:eastAsia="Arial" w:hAnsi="Arial" w:cs="Arial"/>
                <w:sz w:val="20"/>
                <w:szCs w:val="20"/>
                <w:u w:val="single"/>
              </w:rPr>
            </w:pPr>
            <w:bookmarkStart w:id="2" w:name="_30j0zll" w:colFirst="0" w:colLast="0"/>
            <w:bookmarkEnd w:id="2"/>
            <w:r w:rsidRPr="0026774B">
              <w:rPr>
                <w:rFonts w:ascii="Arial" w:eastAsia="Arial" w:hAnsi="Arial" w:cs="Arial"/>
                <w:b/>
                <w:sz w:val="20"/>
                <w:szCs w:val="20"/>
                <w:highlight w:val="yellow"/>
                <w:u w:val="single"/>
              </w:rPr>
              <w:t>PART  2:</w:t>
            </w:r>
            <w:r w:rsidRPr="0026774B">
              <w:rPr>
                <w:rFonts w:ascii="Arial" w:eastAsia="Arial" w:hAnsi="Arial" w:cs="Arial"/>
                <w:b/>
                <w:sz w:val="20"/>
                <w:szCs w:val="20"/>
                <w:u w:val="single"/>
              </w:rPr>
              <w:t xml:space="preserve"> </w:t>
            </w:r>
          </w:p>
          <w:p w:rsidR="00FC73AA" w:rsidRPr="0026774B" w:rsidRDefault="00FC73AA">
            <w:pPr>
              <w:pStyle w:val="Normal1"/>
              <w:rPr>
                <w:rFonts w:ascii="Arial" w:eastAsia="Arial" w:hAnsi="Arial" w:cs="Arial"/>
                <w:sz w:val="20"/>
                <w:szCs w:val="20"/>
                <w:u w:val="single"/>
              </w:rPr>
            </w:pPr>
          </w:p>
        </w:tc>
      </w:tr>
      <w:tr w:rsidR="00FC73AA" w:rsidRPr="0026774B">
        <w:tc>
          <w:tcPr>
            <w:tcW w:w="6831" w:type="dxa"/>
            <w:tcMar>
              <w:top w:w="0" w:type="dxa"/>
              <w:left w:w="108" w:type="dxa"/>
              <w:bottom w:w="0" w:type="dxa"/>
              <w:right w:w="108" w:type="dxa"/>
            </w:tcMar>
            <w:vAlign w:val="center"/>
          </w:tcPr>
          <w:p w:rsidR="00FC73AA" w:rsidRPr="0026774B" w:rsidRDefault="00FC73AA">
            <w:pPr>
              <w:pStyle w:val="Normal1"/>
              <w:rPr>
                <w:rFonts w:ascii="Arial" w:eastAsia="Arial" w:hAnsi="Arial" w:cs="Arial"/>
                <w:sz w:val="20"/>
                <w:szCs w:val="20"/>
              </w:rPr>
            </w:pPr>
          </w:p>
        </w:tc>
        <w:tc>
          <w:tcPr>
            <w:tcW w:w="7166" w:type="dxa"/>
            <w:tcMar>
              <w:top w:w="0" w:type="dxa"/>
              <w:left w:w="108" w:type="dxa"/>
              <w:bottom w:w="0" w:type="dxa"/>
              <w:right w:w="108" w:type="dxa"/>
            </w:tcMar>
          </w:tcPr>
          <w:p w:rsidR="00FC73AA" w:rsidRPr="0026774B" w:rsidRDefault="009F526E">
            <w:pPr>
              <w:pStyle w:val="Normal1"/>
              <w:keepNext/>
              <w:rPr>
                <w:rFonts w:ascii="Arial" w:eastAsia="Arial" w:hAnsi="Arial" w:cs="Arial"/>
                <w:sz w:val="20"/>
                <w:szCs w:val="20"/>
              </w:rPr>
            </w:pPr>
            <w:r w:rsidRPr="0026774B">
              <w:rPr>
                <w:rFonts w:ascii="Arial" w:eastAsia="Arial" w:hAnsi="Arial" w:cs="Arial"/>
                <w:b/>
                <w:sz w:val="20"/>
                <w:szCs w:val="20"/>
              </w:rPr>
              <w:t>Reviewer’s comment</w:t>
            </w:r>
          </w:p>
        </w:tc>
        <w:tc>
          <w:tcPr>
            <w:tcW w:w="7153" w:type="dxa"/>
          </w:tcPr>
          <w:p w:rsidR="00FC73AA" w:rsidRPr="0026774B" w:rsidRDefault="009F526E">
            <w:pPr>
              <w:pStyle w:val="Normal1"/>
              <w:keepNext/>
              <w:rPr>
                <w:rFonts w:ascii="Arial" w:eastAsia="Arial" w:hAnsi="Arial" w:cs="Arial"/>
                <w:sz w:val="20"/>
                <w:szCs w:val="20"/>
              </w:rPr>
            </w:pPr>
            <w:r w:rsidRPr="0026774B">
              <w:rPr>
                <w:rFonts w:ascii="Arial" w:eastAsia="Arial" w:hAnsi="Arial" w:cs="Arial"/>
                <w:b/>
                <w:sz w:val="20"/>
                <w:szCs w:val="20"/>
              </w:rPr>
              <w:t>Author’s comment</w:t>
            </w:r>
            <w:r w:rsidRPr="0026774B">
              <w:rPr>
                <w:rFonts w:ascii="Arial" w:eastAsia="Arial" w:hAnsi="Arial" w:cs="Arial"/>
                <w:sz w:val="20"/>
                <w:szCs w:val="20"/>
              </w:rPr>
              <w:t xml:space="preserve"> </w:t>
            </w:r>
            <w:r w:rsidRPr="0026774B">
              <w:rPr>
                <w:rFonts w:ascii="Arial" w:eastAsia="Arial" w:hAnsi="Arial" w:cs="Arial"/>
                <w:i/>
                <w:sz w:val="20"/>
                <w:szCs w:val="20"/>
              </w:rPr>
              <w:t>(if agreed with reviewer, correct the manuscript and highlight that part in the manuscript. It is mandatory that authors should write his/her feedback here)</w:t>
            </w:r>
          </w:p>
        </w:tc>
      </w:tr>
      <w:tr w:rsidR="00FC73AA" w:rsidRPr="0026774B">
        <w:trPr>
          <w:trHeight w:val="890"/>
        </w:trPr>
        <w:tc>
          <w:tcPr>
            <w:tcW w:w="6831" w:type="dxa"/>
            <w:tcMar>
              <w:top w:w="0" w:type="dxa"/>
              <w:left w:w="108" w:type="dxa"/>
              <w:bottom w:w="0" w:type="dxa"/>
              <w:right w:w="108" w:type="dxa"/>
            </w:tcMar>
            <w:vAlign w:val="center"/>
          </w:tcPr>
          <w:p w:rsidR="00FC73AA" w:rsidRPr="0026774B" w:rsidRDefault="009F526E">
            <w:pPr>
              <w:pStyle w:val="Normal1"/>
              <w:rPr>
                <w:rFonts w:ascii="Arial" w:eastAsia="Arial" w:hAnsi="Arial" w:cs="Arial"/>
                <w:sz w:val="20"/>
                <w:szCs w:val="20"/>
              </w:rPr>
            </w:pPr>
            <w:r w:rsidRPr="0026774B">
              <w:rPr>
                <w:rFonts w:ascii="Arial" w:eastAsia="Arial" w:hAnsi="Arial" w:cs="Arial"/>
                <w:b/>
                <w:sz w:val="20"/>
                <w:szCs w:val="20"/>
              </w:rPr>
              <w:t xml:space="preserve">Are there ethical issues in this manuscript? </w:t>
            </w:r>
          </w:p>
          <w:p w:rsidR="00FC73AA" w:rsidRPr="0026774B" w:rsidRDefault="00FC73AA">
            <w:pPr>
              <w:pStyle w:val="Normal1"/>
              <w:rPr>
                <w:rFonts w:ascii="Arial" w:eastAsia="Arial" w:hAnsi="Arial" w:cs="Arial"/>
                <w:sz w:val="20"/>
                <w:szCs w:val="20"/>
              </w:rPr>
            </w:pPr>
          </w:p>
        </w:tc>
        <w:tc>
          <w:tcPr>
            <w:tcW w:w="7166" w:type="dxa"/>
            <w:tcMar>
              <w:top w:w="0" w:type="dxa"/>
              <w:left w:w="108" w:type="dxa"/>
              <w:bottom w:w="0" w:type="dxa"/>
              <w:right w:w="108" w:type="dxa"/>
            </w:tcMar>
            <w:vAlign w:val="center"/>
          </w:tcPr>
          <w:p w:rsidR="00FC73AA" w:rsidRPr="0026774B" w:rsidRDefault="009F526E">
            <w:pPr>
              <w:pStyle w:val="Normal1"/>
              <w:rPr>
                <w:rFonts w:ascii="Arial" w:eastAsia="Arial" w:hAnsi="Arial" w:cs="Arial"/>
                <w:sz w:val="20"/>
                <w:szCs w:val="20"/>
                <w:u w:val="single"/>
              </w:rPr>
            </w:pPr>
            <w:r w:rsidRPr="0026774B">
              <w:rPr>
                <w:rFonts w:ascii="Arial" w:eastAsia="Arial" w:hAnsi="Arial" w:cs="Arial"/>
                <w:i/>
                <w:sz w:val="20"/>
                <w:szCs w:val="20"/>
                <w:u w:val="single"/>
              </w:rPr>
              <w:t xml:space="preserve">(If yes, </w:t>
            </w:r>
            <w:proofErr w:type="gramStart"/>
            <w:r w:rsidRPr="0026774B">
              <w:rPr>
                <w:rFonts w:ascii="Arial" w:eastAsia="Arial" w:hAnsi="Arial" w:cs="Arial"/>
                <w:i/>
                <w:sz w:val="20"/>
                <w:szCs w:val="20"/>
                <w:u w:val="single"/>
              </w:rPr>
              <w:t>Kindly</w:t>
            </w:r>
            <w:proofErr w:type="gramEnd"/>
            <w:r w:rsidRPr="0026774B">
              <w:rPr>
                <w:rFonts w:ascii="Arial" w:eastAsia="Arial" w:hAnsi="Arial" w:cs="Arial"/>
                <w:i/>
                <w:sz w:val="20"/>
                <w:szCs w:val="20"/>
                <w:u w:val="single"/>
              </w:rPr>
              <w:t xml:space="preserve"> please write down the ethical issues here in details)</w:t>
            </w:r>
          </w:p>
          <w:p w:rsidR="00FC73AA" w:rsidRPr="0026774B" w:rsidRDefault="00FC73AA">
            <w:pPr>
              <w:pStyle w:val="Normal1"/>
              <w:rPr>
                <w:rFonts w:ascii="Arial" w:eastAsia="Arial" w:hAnsi="Arial" w:cs="Arial"/>
                <w:sz w:val="20"/>
                <w:szCs w:val="20"/>
              </w:rPr>
            </w:pPr>
          </w:p>
          <w:p w:rsidR="00FC73AA" w:rsidRPr="0026774B" w:rsidRDefault="00FC73AA">
            <w:pPr>
              <w:pStyle w:val="Normal1"/>
              <w:rPr>
                <w:rFonts w:ascii="Arial" w:eastAsia="Arial" w:hAnsi="Arial" w:cs="Arial"/>
                <w:sz w:val="20"/>
                <w:szCs w:val="20"/>
              </w:rPr>
            </w:pPr>
          </w:p>
        </w:tc>
        <w:tc>
          <w:tcPr>
            <w:tcW w:w="7153" w:type="dxa"/>
            <w:vAlign w:val="center"/>
          </w:tcPr>
          <w:p w:rsidR="00FC73AA" w:rsidRPr="0026774B" w:rsidRDefault="00FC73AA">
            <w:pPr>
              <w:pStyle w:val="Normal1"/>
              <w:rPr>
                <w:rFonts w:ascii="Arial" w:eastAsia="Arial" w:hAnsi="Arial" w:cs="Arial"/>
                <w:sz w:val="20"/>
                <w:szCs w:val="20"/>
              </w:rPr>
            </w:pPr>
          </w:p>
          <w:p w:rsidR="00FC73AA" w:rsidRPr="0026774B" w:rsidRDefault="008A20A6">
            <w:pPr>
              <w:pStyle w:val="Normal1"/>
              <w:rPr>
                <w:rFonts w:ascii="Arial" w:eastAsia="Arial" w:hAnsi="Arial" w:cs="Arial"/>
                <w:sz w:val="20"/>
                <w:szCs w:val="20"/>
              </w:rPr>
            </w:pPr>
            <w:r w:rsidRPr="0026774B">
              <w:rPr>
                <w:rFonts w:ascii="Arial" w:eastAsia="Arial" w:hAnsi="Arial" w:cs="Arial"/>
                <w:sz w:val="20"/>
                <w:szCs w:val="20"/>
              </w:rPr>
              <w:t>No, there is no ethical issues in the manuscript.</w:t>
            </w:r>
          </w:p>
          <w:p w:rsidR="00FC73AA" w:rsidRPr="0026774B" w:rsidRDefault="00FC73AA">
            <w:pPr>
              <w:pStyle w:val="Normal1"/>
              <w:rPr>
                <w:rFonts w:ascii="Arial" w:eastAsia="Arial" w:hAnsi="Arial" w:cs="Arial"/>
                <w:sz w:val="20"/>
                <w:szCs w:val="20"/>
              </w:rPr>
            </w:pPr>
          </w:p>
        </w:tc>
      </w:tr>
    </w:tbl>
    <w:p w:rsidR="00FC73AA" w:rsidRPr="0026774B" w:rsidRDefault="00FC73AA">
      <w:pPr>
        <w:pStyle w:val="Normal1"/>
        <w:rPr>
          <w:rFonts w:ascii="Arial" w:hAnsi="Arial" w:cs="Arial"/>
          <w:sz w:val="20"/>
          <w:szCs w:val="20"/>
        </w:rPr>
      </w:pPr>
    </w:p>
    <w:p w:rsidR="00FC73AA" w:rsidRPr="0026774B" w:rsidRDefault="00FC73AA">
      <w:pPr>
        <w:pStyle w:val="Normal1"/>
        <w:rPr>
          <w:rFonts w:ascii="Arial" w:hAnsi="Arial" w:cs="Arial"/>
          <w:sz w:val="20"/>
          <w:szCs w:val="20"/>
        </w:rPr>
      </w:pPr>
    </w:p>
    <w:p w:rsidR="00FC73AA" w:rsidRPr="0026774B" w:rsidRDefault="00FC73AA">
      <w:pPr>
        <w:pStyle w:val="Normal1"/>
        <w:pBdr>
          <w:top w:val="nil"/>
          <w:left w:val="nil"/>
          <w:bottom w:val="nil"/>
          <w:right w:val="nil"/>
          <w:between w:val="nil"/>
        </w:pBdr>
        <w:jc w:val="both"/>
        <w:rPr>
          <w:rFonts w:ascii="Arial" w:hAnsi="Arial" w:cs="Arial"/>
          <w:color w:val="000000"/>
          <w:sz w:val="20"/>
          <w:szCs w:val="20"/>
          <w:u w:val="single"/>
        </w:rPr>
      </w:pPr>
    </w:p>
    <w:sectPr w:rsidR="00FC73AA" w:rsidRPr="0026774B" w:rsidSect="00FC73AA">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7296" w:rsidRDefault="00C37296" w:rsidP="00FC73AA">
      <w:r>
        <w:separator/>
      </w:r>
    </w:p>
  </w:endnote>
  <w:endnote w:type="continuationSeparator" w:id="0">
    <w:p w:rsidR="00C37296" w:rsidRDefault="00C37296" w:rsidP="00FC7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73AA" w:rsidRDefault="009F526E">
    <w:pPr>
      <w:pStyle w:val="Normal1"/>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7296" w:rsidRDefault="00C37296" w:rsidP="00FC73AA">
      <w:r>
        <w:separator/>
      </w:r>
    </w:p>
  </w:footnote>
  <w:footnote w:type="continuationSeparator" w:id="0">
    <w:p w:rsidR="00C37296" w:rsidRDefault="00C37296" w:rsidP="00FC73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73AA" w:rsidRDefault="00FC73AA">
    <w:pPr>
      <w:pStyle w:val="Normal1"/>
      <w:spacing w:after="280"/>
      <w:jc w:val="center"/>
      <w:rPr>
        <w:rFonts w:ascii="Arial" w:eastAsia="Arial" w:hAnsi="Arial" w:cs="Arial"/>
        <w:color w:val="003399"/>
        <w:u w:val="single"/>
      </w:rPr>
    </w:pPr>
  </w:p>
  <w:p w:rsidR="00FC73AA" w:rsidRDefault="009F526E">
    <w:pPr>
      <w:pStyle w:val="Normal1"/>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F627A"/>
    <w:multiLevelType w:val="multilevel"/>
    <w:tmpl w:val="7BDAD8C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A903DCE"/>
    <w:multiLevelType w:val="multilevel"/>
    <w:tmpl w:val="ADB0ACA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289504AB"/>
    <w:multiLevelType w:val="multilevel"/>
    <w:tmpl w:val="79EE0F8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2A7A4D65"/>
    <w:multiLevelType w:val="multilevel"/>
    <w:tmpl w:val="CA42C7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4E601035"/>
    <w:multiLevelType w:val="multilevel"/>
    <w:tmpl w:val="FE548E1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59DB7F07"/>
    <w:multiLevelType w:val="multilevel"/>
    <w:tmpl w:val="E28CD4E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5"/>
  </w:num>
  <w:num w:numId="2">
    <w:abstractNumId w:val="2"/>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C73AA"/>
    <w:rsid w:val="000A5267"/>
    <w:rsid w:val="001B70C1"/>
    <w:rsid w:val="00254FB7"/>
    <w:rsid w:val="0026774B"/>
    <w:rsid w:val="007A707E"/>
    <w:rsid w:val="008A20A6"/>
    <w:rsid w:val="009F526E"/>
    <w:rsid w:val="00AE7948"/>
    <w:rsid w:val="00C168F4"/>
    <w:rsid w:val="00C37296"/>
    <w:rsid w:val="00E44003"/>
    <w:rsid w:val="00FC73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9675CC-AC11-4D0D-939A-112B8C035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4FB7"/>
  </w:style>
  <w:style w:type="paragraph" w:styleId="Heading1">
    <w:name w:val="heading 1"/>
    <w:basedOn w:val="Normal1"/>
    <w:next w:val="Normal1"/>
    <w:rsid w:val="00FC73AA"/>
    <w:pPr>
      <w:keepNext/>
      <w:keepLines/>
      <w:spacing w:before="480" w:after="120"/>
      <w:outlineLvl w:val="0"/>
    </w:pPr>
    <w:rPr>
      <w:b/>
      <w:sz w:val="48"/>
      <w:szCs w:val="48"/>
    </w:rPr>
  </w:style>
  <w:style w:type="paragraph" w:styleId="Heading2">
    <w:name w:val="heading 2"/>
    <w:basedOn w:val="Normal1"/>
    <w:next w:val="Normal1"/>
    <w:rsid w:val="00FC73AA"/>
    <w:pPr>
      <w:keepNext/>
      <w:jc w:val="both"/>
      <w:outlineLvl w:val="1"/>
    </w:pPr>
    <w:rPr>
      <w:rFonts w:ascii="Helvetica Neue" w:eastAsia="Helvetica Neue" w:hAnsi="Helvetica Neue" w:cs="Helvetica Neue"/>
      <w:b/>
      <w:sz w:val="20"/>
      <w:szCs w:val="20"/>
    </w:rPr>
  </w:style>
  <w:style w:type="paragraph" w:styleId="Heading3">
    <w:name w:val="heading 3"/>
    <w:basedOn w:val="Normal1"/>
    <w:next w:val="Normal1"/>
    <w:rsid w:val="00FC73AA"/>
    <w:pPr>
      <w:keepNext/>
      <w:keepLines/>
      <w:spacing w:before="280" w:after="80"/>
      <w:outlineLvl w:val="2"/>
    </w:pPr>
    <w:rPr>
      <w:b/>
      <w:sz w:val="28"/>
      <w:szCs w:val="28"/>
    </w:rPr>
  </w:style>
  <w:style w:type="paragraph" w:styleId="Heading4">
    <w:name w:val="heading 4"/>
    <w:basedOn w:val="Normal1"/>
    <w:next w:val="Normal1"/>
    <w:rsid w:val="00FC73AA"/>
    <w:pPr>
      <w:outlineLvl w:val="3"/>
    </w:pPr>
    <w:rPr>
      <w:rFonts w:ascii="Arimo" w:eastAsia="Arimo" w:hAnsi="Arimo" w:cs="Arimo"/>
      <w:b/>
    </w:rPr>
  </w:style>
  <w:style w:type="paragraph" w:styleId="Heading5">
    <w:name w:val="heading 5"/>
    <w:basedOn w:val="Normal1"/>
    <w:next w:val="Normal1"/>
    <w:rsid w:val="00FC73AA"/>
    <w:pPr>
      <w:keepNext/>
      <w:keepLines/>
      <w:spacing w:before="220" w:after="40"/>
      <w:outlineLvl w:val="4"/>
    </w:pPr>
    <w:rPr>
      <w:b/>
      <w:sz w:val="22"/>
      <w:szCs w:val="22"/>
    </w:rPr>
  </w:style>
  <w:style w:type="paragraph" w:styleId="Heading6">
    <w:name w:val="heading 6"/>
    <w:basedOn w:val="Normal1"/>
    <w:next w:val="Normal1"/>
    <w:rsid w:val="00FC73A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FC73AA"/>
  </w:style>
  <w:style w:type="paragraph" w:styleId="Title">
    <w:name w:val="Title"/>
    <w:basedOn w:val="Normal1"/>
    <w:next w:val="Normal1"/>
    <w:rsid w:val="00FC73AA"/>
    <w:pPr>
      <w:keepNext/>
      <w:keepLines/>
      <w:spacing w:before="480" w:after="120"/>
    </w:pPr>
    <w:rPr>
      <w:b/>
      <w:sz w:val="72"/>
      <w:szCs w:val="72"/>
    </w:rPr>
  </w:style>
  <w:style w:type="paragraph" w:styleId="Subtitle">
    <w:name w:val="Subtitle"/>
    <w:basedOn w:val="Normal1"/>
    <w:next w:val="Normal1"/>
    <w:rsid w:val="00FC73AA"/>
    <w:pPr>
      <w:keepNext/>
      <w:keepLines/>
      <w:spacing w:before="360" w:after="80"/>
    </w:pPr>
    <w:rPr>
      <w:rFonts w:ascii="Georgia" w:eastAsia="Georgia" w:hAnsi="Georgia" w:cs="Georgia"/>
      <w:i/>
      <w:color w:val="666666"/>
      <w:sz w:val="48"/>
      <w:szCs w:val="48"/>
    </w:rPr>
  </w:style>
  <w:style w:type="table" w:customStyle="1" w:styleId="a">
    <w:basedOn w:val="TableNormal"/>
    <w:rsid w:val="00FC73AA"/>
    <w:tblPr>
      <w:tblStyleRowBandSize w:val="1"/>
      <w:tblStyleColBandSize w:val="1"/>
      <w:tblCellMar>
        <w:left w:w="0" w:type="dxa"/>
        <w:right w:w="0" w:type="dxa"/>
      </w:tblCellMar>
    </w:tblPr>
  </w:style>
  <w:style w:type="table" w:customStyle="1" w:styleId="a0">
    <w:basedOn w:val="TableNormal"/>
    <w:rsid w:val="00FC73AA"/>
    <w:tblPr>
      <w:tblStyleRowBandSize w:val="1"/>
      <w:tblStyleColBandSize w:val="1"/>
    </w:tblPr>
  </w:style>
  <w:style w:type="table" w:customStyle="1" w:styleId="a1">
    <w:basedOn w:val="TableNormal"/>
    <w:rsid w:val="00FC73AA"/>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srr.com/index.php/JSR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815</Words>
  <Characters>4646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1186</cp:lastModifiedBy>
  <cp:revision>7</cp:revision>
  <dcterms:created xsi:type="dcterms:W3CDTF">2025-07-25T06:47:00Z</dcterms:created>
  <dcterms:modified xsi:type="dcterms:W3CDTF">2025-07-26T08:19:00Z</dcterms:modified>
</cp:coreProperties>
</file>