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555B7" w14:paraId="2E1B3E8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D2ACD85" w14:textId="77777777" w:rsidR="00602F7D" w:rsidRPr="00B555B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555B7" w14:paraId="2825CA49" w14:textId="77777777" w:rsidTr="002643B3">
        <w:trPr>
          <w:trHeight w:val="290"/>
        </w:trPr>
        <w:tc>
          <w:tcPr>
            <w:tcW w:w="1234" w:type="pct"/>
          </w:tcPr>
          <w:p w14:paraId="663AD1BA" w14:textId="77777777" w:rsidR="0000007A" w:rsidRPr="00B555B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CC31B" w14:textId="77777777" w:rsidR="0000007A" w:rsidRPr="00B555B7" w:rsidRDefault="00950FE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22829" w:rsidRPr="00B555B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Engineering Research and Reports</w:t>
              </w:r>
            </w:hyperlink>
            <w:r w:rsidR="00522829" w:rsidRPr="00B555B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B555B7" w14:paraId="25A509A3" w14:textId="77777777" w:rsidTr="002643B3">
        <w:trPr>
          <w:trHeight w:val="290"/>
        </w:trPr>
        <w:tc>
          <w:tcPr>
            <w:tcW w:w="1234" w:type="pct"/>
          </w:tcPr>
          <w:p w14:paraId="4CCE2684" w14:textId="77777777" w:rsidR="0000007A" w:rsidRPr="00B555B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8612F" w14:textId="77777777" w:rsidR="0000007A" w:rsidRPr="00B555B7" w:rsidRDefault="001D19F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Ms_JERR_140460</w:t>
            </w:r>
          </w:p>
        </w:tc>
      </w:tr>
      <w:tr w:rsidR="0000007A" w:rsidRPr="00B555B7" w14:paraId="542E3379" w14:textId="77777777" w:rsidTr="002643B3">
        <w:trPr>
          <w:trHeight w:val="650"/>
        </w:trPr>
        <w:tc>
          <w:tcPr>
            <w:tcW w:w="1234" w:type="pct"/>
          </w:tcPr>
          <w:p w14:paraId="476F8995" w14:textId="77777777" w:rsidR="0000007A" w:rsidRPr="00B555B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DEB07" w14:textId="77777777" w:rsidR="0000007A" w:rsidRPr="00B555B7" w:rsidRDefault="001D19F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>A Biometric Voting Solution: Integrating Face Recognition with Embedded Systems for Secure Offline Elections</w:t>
            </w:r>
          </w:p>
        </w:tc>
      </w:tr>
      <w:tr w:rsidR="00CF0BBB" w:rsidRPr="00B555B7" w14:paraId="54D0460D" w14:textId="77777777" w:rsidTr="002643B3">
        <w:trPr>
          <w:trHeight w:val="332"/>
        </w:trPr>
        <w:tc>
          <w:tcPr>
            <w:tcW w:w="1234" w:type="pct"/>
          </w:tcPr>
          <w:p w14:paraId="0B799130" w14:textId="77777777" w:rsidR="00CF0BBB" w:rsidRPr="00B555B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384F3" w14:textId="77777777" w:rsidR="00CF0BBB" w:rsidRPr="00B555B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8837D4F" w14:textId="785EAA1A" w:rsidR="00B0588D" w:rsidRPr="00B555B7" w:rsidRDefault="00B0588D" w:rsidP="00B0588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0588D" w:rsidRPr="00B555B7" w14:paraId="5C8FB89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76B3CE8" w14:textId="77777777" w:rsidR="00B0588D" w:rsidRPr="00B555B7" w:rsidRDefault="00B0588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555B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555B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80C57C4" w14:textId="77777777" w:rsidR="00B0588D" w:rsidRPr="00B555B7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588D" w:rsidRPr="00B555B7" w14:paraId="4C42BD74" w14:textId="77777777">
        <w:tc>
          <w:tcPr>
            <w:tcW w:w="1265" w:type="pct"/>
            <w:noWrap/>
          </w:tcPr>
          <w:p w14:paraId="10AA6B01" w14:textId="77777777" w:rsidR="00B0588D" w:rsidRPr="00B555B7" w:rsidRDefault="00B0588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4D7C486" w14:textId="77777777" w:rsidR="00B0588D" w:rsidRPr="00B555B7" w:rsidRDefault="00B0588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555B7">
              <w:rPr>
                <w:rFonts w:ascii="Arial" w:hAnsi="Arial" w:cs="Arial"/>
                <w:lang w:val="en-GB"/>
              </w:rPr>
              <w:t>Reviewer’s comment</w:t>
            </w:r>
          </w:p>
          <w:p w14:paraId="149B4D9B" w14:textId="77777777" w:rsidR="005709B3" w:rsidRPr="00B555B7" w:rsidRDefault="005709B3" w:rsidP="005709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55B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4FCEFA1" w14:textId="77777777" w:rsidR="005709B3" w:rsidRPr="00B555B7" w:rsidRDefault="005709B3" w:rsidP="005709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681AF6F" w14:textId="77777777" w:rsidR="0065346E" w:rsidRPr="00B555B7" w:rsidRDefault="0065346E" w:rsidP="0065346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555B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555B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833F4CB" w14:textId="77777777" w:rsidR="00B0588D" w:rsidRPr="00B555B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B555B7" w14:paraId="61846CFA" w14:textId="77777777" w:rsidTr="00B555B7">
        <w:trPr>
          <w:trHeight w:val="845"/>
        </w:trPr>
        <w:tc>
          <w:tcPr>
            <w:tcW w:w="1265" w:type="pct"/>
            <w:noWrap/>
          </w:tcPr>
          <w:p w14:paraId="376ADD56" w14:textId="77777777" w:rsidR="00B0588D" w:rsidRPr="00B555B7" w:rsidRDefault="00B0588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9BA100D" w14:textId="77777777" w:rsidR="00B0588D" w:rsidRPr="00B555B7" w:rsidRDefault="00B0588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206741B" w14:textId="61CCC258" w:rsidR="00B0588D" w:rsidRPr="00B555B7" w:rsidRDefault="00CA008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</w:t>
            </w:r>
            <w:r w:rsidR="00872C2A"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manuscript addresses the important </w:t>
            </w:r>
            <w:proofErr w:type="gramStart"/>
            <w:r w:rsidR="007C0A30"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issue ,detection</w:t>
            </w:r>
            <w:proofErr w:type="gramEnd"/>
            <w:r w:rsidR="007C0A30"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fraud in voting system and seems </w:t>
            </w:r>
            <w:r w:rsidR="00F4542E"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important </w:t>
            </w:r>
          </w:p>
        </w:tc>
        <w:tc>
          <w:tcPr>
            <w:tcW w:w="1523" w:type="pct"/>
          </w:tcPr>
          <w:p w14:paraId="1CA0D7D3" w14:textId="77777777" w:rsidR="00B0588D" w:rsidRPr="00B555B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B555B7" w14:paraId="52680029" w14:textId="77777777" w:rsidTr="00B555B7">
        <w:trPr>
          <w:trHeight w:val="566"/>
        </w:trPr>
        <w:tc>
          <w:tcPr>
            <w:tcW w:w="1265" w:type="pct"/>
            <w:noWrap/>
          </w:tcPr>
          <w:p w14:paraId="30559CEC" w14:textId="77777777" w:rsidR="00B0588D" w:rsidRPr="00B555B7" w:rsidRDefault="00B0588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F71C500" w14:textId="77777777" w:rsidR="00B0588D" w:rsidRPr="00B555B7" w:rsidRDefault="00B0588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A9F84D7" w14:textId="77777777" w:rsidR="00B0588D" w:rsidRPr="00B555B7" w:rsidRDefault="00B0588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4B7FEE7" w14:textId="2BA8293D" w:rsidR="00B0588D" w:rsidRPr="00B555B7" w:rsidRDefault="00BB0C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,seems</w:t>
            </w:r>
            <w:proofErr w:type="gramEnd"/>
            <w:r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890BC7"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suitable </w:t>
            </w:r>
          </w:p>
        </w:tc>
        <w:tc>
          <w:tcPr>
            <w:tcW w:w="1523" w:type="pct"/>
          </w:tcPr>
          <w:p w14:paraId="61BAB2BE" w14:textId="19E5D5EF" w:rsidR="00B0588D" w:rsidRPr="00B555B7" w:rsidRDefault="004248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55B7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B0588D" w:rsidRPr="00B555B7" w14:paraId="60634360" w14:textId="77777777">
        <w:trPr>
          <w:trHeight w:val="1262"/>
        </w:trPr>
        <w:tc>
          <w:tcPr>
            <w:tcW w:w="1265" w:type="pct"/>
            <w:noWrap/>
          </w:tcPr>
          <w:p w14:paraId="7ADAF643" w14:textId="77777777" w:rsidR="00B0588D" w:rsidRPr="00B555B7" w:rsidRDefault="00B0588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555B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D267295" w14:textId="77777777" w:rsidR="00B0588D" w:rsidRPr="00B555B7" w:rsidRDefault="00B0588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7069CEB" w14:textId="10D6F0D0" w:rsidR="00B0588D" w:rsidRPr="00B555B7" w:rsidRDefault="00890B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seems comprehensive but technically lagging </w:t>
            </w:r>
            <w:r w:rsidR="003B64FC"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as python and </w:t>
            </w:r>
            <w:proofErr w:type="spellStart"/>
            <w:r w:rsidR="003B64FC"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audrino</w:t>
            </w:r>
            <w:proofErr w:type="spellEnd"/>
            <w:r w:rsidR="003B64FC"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handsha</w:t>
            </w:r>
            <w:r w:rsidR="008D067A"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king and dataset relevance is not evidential</w:t>
            </w:r>
          </w:p>
        </w:tc>
        <w:tc>
          <w:tcPr>
            <w:tcW w:w="1523" w:type="pct"/>
          </w:tcPr>
          <w:p w14:paraId="23BE8E3B" w14:textId="38D2C535" w:rsidR="00B0588D" w:rsidRPr="00B555B7" w:rsidRDefault="004248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55B7">
              <w:rPr>
                <w:rFonts w:ascii="Arial" w:hAnsi="Arial" w:cs="Arial"/>
                <w:b w:val="0"/>
                <w:lang w:val="en-GB"/>
              </w:rPr>
              <w:t>Abstract rewritten</w:t>
            </w:r>
          </w:p>
        </w:tc>
      </w:tr>
      <w:tr w:rsidR="00B0588D" w:rsidRPr="00B555B7" w14:paraId="0622E9AA" w14:textId="77777777">
        <w:trPr>
          <w:trHeight w:val="704"/>
        </w:trPr>
        <w:tc>
          <w:tcPr>
            <w:tcW w:w="1265" w:type="pct"/>
            <w:noWrap/>
          </w:tcPr>
          <w:p w14:paraId="5B1CA0D3" w14:textId="77777777" w:rsidR="00B0588D" w:rsidRPr="00B555B7" w:rsidRDefault="00B0588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555B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452AE84" w14:textId="054D1116" w:rsidR="00B0588D" w:rsidRPr="00B555B7" w:rsidRDefault="008D067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B555B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,</w:t>
            </w:r>
            <w:proofErr w:type="gramEnd"/>
            <w:r w:rsidRPr="00B555B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manuscript </w:t>
            </w:r>
            <w:r w:rsidR="00546194" w:rsidRPr="00B555B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is correct </w:t>
            </w:r>
          </w:p>
        </w:tc>
        <w:tc>
          <w:tcPr>
            <w:tcW w:w="1523" w:type="pct"/>
          </w:tcPr>
          <w:p w14:paraId="22FE056D" w14:textId="08E4429F" w:rsidR="00B0588D" w:rsidRPr="00B555B7" w:rsidRDefault="004248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55B7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B0588D" w:rsidRPr="00B555B7" w14:paraId="1F14F9F7" w14:textId="77777777">
        <w:trPr>
          <w:trHeight w:val="703"/>
        </w:trPr>
        <w:tc>
          <w:tcPr>
            <w:tcW w:w="1265" w:type="pct"/>
            <w:noWrap/>
          </w:tcPr>
          <w:p w14:paraId="046AC1AE" w14:textId="77777777" w:rsidR="00B0588D" w:rsidRPr="00B555B7" w:rsidRDefault="00B0588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E94D60E" w14:textId="0376421E" w:rsidR="00B0588D" w:rsidRPr="00B555B7" w:rsidRDefault="0054619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B555B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,but</w:t>
            </w:r>
            <w:proofErr w:type="gramEnd"/>
            <w:r w:rsidRPr="00B555B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latest references seems missing </w:t>
            </w:r>
          </w:p>
        </w:tc>
        <w:tc>
          <w:tcPr>
            <w:tcW w:w="1523" w:type="pct"/>
          </w:tcPr>
          <w:p w14:paraId="7EE48025" w14:textId="6E840397" w:rsidR="00B0588D" w:rsidRPr="00B555B7" w:rsidRDefault="004248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55B7">
              <w:rPr>
                <w:rFonts w:ascii="Arial" w:hAnsi="Arial" w:cs="Arial"/>
                <w:b w:val="0"/>
                <w:lang w:val="en-GB"/>
              </w:rPr>
              <w:t>Reference is corrected</w:t>
            </w:r>
          </w:p>
        </w:tc>
      </w:tr>
      <w:tr w:rsidR="00B0588D" w:rsidRPr="00B555B7" w14:paraId="33582E88" w14:textId="77777777">
        <w:trPr>
          <w:trHeight w:val="386"/>
        </w:trPr>
        <w:tc>
          <w:tcPr>
            <w:tcW w:w="1265" w:type="pct"/>
            <w:noWrap/>
          </w:tcPr>
          <w:p w14:paraId="02C62937" w14:textId="77777777" w:rsidR="00B0588D" w:rsidRPr="00B555B7" w:rsidRDefault="00B0588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555B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727C41A" w14:textId="77777777" w:rsidR="00B0588D" w:rsidRPr="00B555B7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B9AD7DE" w14:textId="1B737BDE" w:rsidR="00B0588D" w:rsidRPr="00B555B7" w:rsidRDefault="005461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B555B7">
              <w:rPr>
                <w:rFonts w:ascii="Arial" w:hAnsi="Arial" w:cs="Arial"/>
                <w:sz w:val="20"/>
                <w:szCs w:val="20"/>
                <w:lang w:val="en-GB"/>
              </w:rPr>
              <w:t>Yes ,</w:t>
            </w:r>
            <w:proofErr w:type="gramEnd"/>
            <w:r w:rsidRPr="00B555B7">
              <w:rPr>
                <w:rFonts w:ascii="Arial" w:hAnsi="Arial" w:cs="Arial"/>
                <w:sz w:val="20"/>
                <w:szCs w:val="20"/>
                <w:lang w:val="en-GB"/>
              </w:rPr>
              <w:t xml:space="preserve"> commendable </w:t>
            </w:r>
          </w:p>
        </w:tc>
        <w:tc>
          <w:tcPr>
            <w:tcW w:w="1523" w:type="pct"/>
          </w:tcPr>
          <w:p w14:paraId="1E580F85" w14:textId="598AB6DC" w:rsidR="00B0588D" w:rsidRPr="00B555B7" w:rsidRDefault="004248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>ok</w:t>
            </w:r>
          </w:p>
        </w:tc>
      </w:tr>
      <w:tr w:rsidR="00B0588D" w:rsidRPr="00B555B7" w14:paraId="1E804453" w14:textId="77777777">
        <w:trPr>
          <w:trHeight w:val="1178"/>
        </w:trPr>
        <w:tc>
          <w:tcPr>
            <w:tcW w:w="1265" w:type="pct"/>
            <w:noWrap/>
          </w:tcPr>
          <w:p w14:paraId="58FDE4FE" w14:textId="77777777" w:rsidR="00B0588D" w:rsidRPr="00B555B7" w:rsidRDefault="00B0588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555B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555B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555B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F46D4B5" w14:textId="77777777" w:rsidR="00B0588D" w:rsidRPr="00B555B7" w:rsidRDefault="00B058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B5AD940" w14:textId="537EA533" w:rsidR="00B0588D" w:rsidRPr="00B555B7" w:rsidRDefault="0054619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authors to </w:t>
            </w:r>
            <w:proofErr w:type="spellStart"/>
            <w:r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>workmore</w:t>
            </w:r>
            <w:proofErr w:type="spellEnd"/>
            <w:r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with advancements like yolo </w:t>
            </w:r>
            <w:r w:rsidR="0043208D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which is familiar nowadays the </w:t>
            </w:r>
            <w:proofErr w:type="spellStart"/>
            <w:r w:rsidR="0043208D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>haar</w:t>
            </w:r>
            <w:proofErr w:type="spellEnd"/>
            <w:r w:rsidR="0043208D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model is a </w:t>
            </w:r>
            <w:proofErr w:type="spellStart"/>
            <w:proofErr w:type="gramStart"/>
            <w:r w:rsidR="0043208D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>technique</w:t>
            </w:r>
            <w:r w:rsidR="00AD6FEC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>,where</w:t>
            </w:r>
            <w:proofErr w:type="spellEnd"/>
            <w:proofErr w:type="gramEnd"/>
            <w:r w:rsidR="00AD6FEC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accuracy is a question .The authors to investigate and to produce details about </w:t>
            </w:r>
            <w:r w:rsidR="00351FFA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connecting model response with </w:t>
            </w:r>
            <w:proofErr w:type="spellStart"/>
            <w:r w:rsidR="00351FFA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>audrino</w:t>
            </w:r>
            <w:proofErr w:type="spellEnd"/>
            <w:r w:rsidR="00351FFA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</w:t>
            </w:r>
            <w:proofErr w:type="spellStart"/>
            <w:r w:rsidR="00351FFA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>it’s</w:t>
            </w:r>
            <w:proofErr w:type="spellEnd"/>
            <w:r w:rsidR="00351FFA" w:rsidRPr="00B555B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dataset details .</w:t>
            </w:r>
          </w:p>
        </w:tc>
        <w:tc>
          <w:tcPr>
            <w:tcW w:w="1523" w:type="pct"/>
          </w:tcPr>
          <w:p w14:paraId="674D609D" w14:textId="77777777" w:rsidR="00B0588D" w:rsidRPr="00B555B7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9C9DD19" w14:textId="77777777" w:rsidR="00B0588D" w:rsidRPr="00B555B7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E6068D" w:rsidRPr="00B555B7" w14:paraId="1BD1797E" w14:textId="77777777" w:rsidTr="00E6068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B2D76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B555B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555B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47BC8C2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6068D" w:rsidRPr="00B555B7" w14:paraId="285FEF3B" w14:textId="77777777" w:rsidTr="00E6068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A765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8B89D" w14:textId="77777777" w:rsidR="00E6068D" w:rsidRPr="00B555B7" w:rsidRDefault="00E6068D" w:rsidP="00E6068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555B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F4098" w14:textId="77777777" w:rsidR="00E6068D" w:rsidRPr="00B555B7" w:rsidRDefault="00E6068D" w:rsidP="00E6068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555B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555B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ECDCDE1" w14:textId="77777777" w:rsidR="00E6068D" w:rsidRPr="00B555B7" w:rsidRDefault="00E6068D" w:rsidP="00E6068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6068D" w:rsidRPr="00B555B7" w14:paraId="3EFF7EAA" w14:textId="77777777" w:rsidTr="00E6068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970A5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555B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F1324FB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EB67C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555B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555B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555B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42B6BEB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EB0A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60C237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077AD1" w14:textId="77777777" w:rsidR="00E6068D" w:rsidRPr="00B555B7" w:rsidRDefault="00E6068D" w:rsidP="00E606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6AAB1852" w14:textId="77777777" w:rsidR="00E6068D" w:rsidRPr="00B555B7" w:rsidRDefault="00E6068D" w:rsidP="00B555B7">
      <w:pPr>
        <w:rPr>
          <w:rFonts w:ascii="Arial" w:hAnsi="Arial" w:cs="Arial"/>
          <w:sz w:val="20"/>
          <w:szCs w:val="20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E6068D" w:rsidRPr="00B555B7" w:rsidSect="006B1A5C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A582C" w14:textId="77777777" w:rsidR="00950FEF" w:rsidRPr="0000007A" w:rsidRDefault="00950FEF" w:rsidP="0099583E">
      <w:r>
        <w:separator/>
      </w:r>
    </w:p>
  </w:endnote>
  <w:endnote w:type="continuationSeparator" w:id="0">
    <w:p w14:paraId="075B0A77" w14:textId="77777777" w:rsidR="00950FEF" w:rsidRPr="0000007A" w:rsidRDefault="00950FE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087D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067AE" w:rsidRPr="002067AE">
      <w:rPr>
        <w:sz w:val="16"/>
      </w:rPr>
      <w:t>Version:</w:t>
    </w:r>
    <w:r w:rsidR="00B15A86">
      <w:rPr>
        <w:sz w:val="16"/>
      </w:rPr>
      <w:t xml:space="preserve"> 3</w:t>
    </w:r>
    <w:r w:rsidR="002067AE" w:rsidRPr="002067AE">
      <w:rPr>
        <w:sz w:val="16"/>
      </w:rPr>
      <w:t xml:space="preserve"> (0</w:t>
    </w:r>
    <w:r w:rsidR="00B15A86">
      <w:rPr>
        <w:sz w:val="16"/>
      </w:rPr>
      <w:t>7</w:t>
    </w:r>
    <w:r w:rsidR="002067AE" w:rsidRPr="002067AE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A5752" w14:textId="77777777" w:rsidR="00950FEF" w:rsidRPr="0000007A" w:rsidRDefault="00950FEF" w:rsidP="0099583E">
      <w:r>
        <w:separator/>
      </w:r>
    </w:p>
  </w:footnote>
  <w:footnote w:type="continuationSeparator" w:id="0">
    <w:p w14:paraId="17D0384F" w14:textId="77777777" w:rsidR="00950FEF" w:rsidRPr="0000007A" w:rsidRDefault="00950FE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614B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2D65A3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5A8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485E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715B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202B"/>
    <w:rsid w:val="0019527A"/>
    <w:rsid w:val="00197E68"/>
    <w:rsid w:val="001A1605"/>
    <w:rsid w:val="001B0C63"/>
    <w:rsid w:val="001D19FA"/>
    <w:rsid w:val="001D3A1D"/>
    <w:rsid w:val="001E4B3D"/>
    <w:rsid w:val="001F24FF"/>
    <w:rsid w:val="001F2913"/>
    <w:rsid w:val="001F707F"/>
    <w:rsid w:val="002011F3"/>
    <w:rsid w:val="00201B85"/>
    <w:rsid w:val="00202E80"/>
    <w:rsid w:val="002067AE"/>
    <w:rsid w:val="002105F7"/>
    <w:rsid w:val="00220111"/>
    <w:rsid w:val="0022369C"/>
    <w:rsid w:val="002320EB"/>
    <w:rsid w:val="0023696A"/>
    <w:rsid w:val="002422CB"/>
    <w:rsid w:val="00245E23"/>
    <w:rsid w:val="002530F9"/>
    <w:rsid w:val="0025366D"/>
    <w:rsid w:val="00254F80"/>
    <w:rsid w:val="00261911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1FFA"/>
    <w:rsid w:val="0037309A"/>
    <w:rsid w:val="00394261"/>
    <w:rsid w:val="003A04E7"/>
    <w:rsid w:val="003A3E67"/>
    <w:rsid w:val="003A4991"/>
    <w:rsid w:val="003A6E1A"/>
    <w:rsid w:val="003B2172"/>
    <w:rsid w:val="003B64FC"/>
    <w:rsid w:val="003E746A"/>
    <w:rsid w:val="004027EF"/>
    <w:rsid w:val="0042465A"/>
    <w:rsid w:val="00424838"/>
    <w:rsid w:val="004316D5"/>
    <w:rsid w:val="0043208D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A98"/>
    <w:rsid w:val="004B4CAD"/>
    <w:rsid w:val="004B4FDC"/>
    <w:rsid w:val="004C3DF1"/>
    <w:rsid w:val="004D2E36"/>
    <w:rsid w:val="00503AB6"/>
    <w:rsid w:val="005047C5"/>
    <w:rsid w:val="00510920"/>
    <w:rsid w:val="00521812"/>
    <w:rsid w:val="00522829"/>
    <w:rsid w:val="00523D2C"/>
    <w:rsid w:val="00531C82"/>
    <w:rsid w:val="005339A8"/>
    <w:rsid w:val="00533FC1"/>
    <w:rsid w:val="0054564B"/>
    <w:rsid w:val="00545A13"/>
    <w:rsid w:val="00546194"/>
    <w:rsid w:val="00546343"/>
    <w:rsid w:val="00557CD3"/>
    <w:rsid w:val="00560D3C"/>
    <w:rsid w:val="00567DE0"/>
    <w:rsid w:val="005709B3"/>
    <w:rsid w:val="005735A5"/>
    <w:rsid w:val="005A5BE0"/>
    <w:rsid w:val="005B12E0"/>
    <w:rsid w:val="005C15DA"/>
    <w:rsid w:val="005C25A0"/>
    <w:rsid w:val="005D230D"/>
    <w:rsid w:val="005F36E5"/>
    <w:rsid w:val="00602F7D"/>
    <w:rsid w:val="00605952"/>
    <w:rsid w:val="00610F0E"/>
    <w:rsid w:val="00620677"/>
    <w:rsid w:val="00624032"/>
    <w:rsid w:val="00645A56"/>
    <w:rsid w:val="006532DF"/>
    <w:rsid w:val="0065346E"/>
    <w:rsid w:val="0065579D"/>
    <w:rsid w:val="00663792"/>
    <w:rsid w:val="00666B1D"/>
    <w:rsid w:val="0067046C"/>
    <w:rsid w:val="00676845"/>
    <w:rsid w:val="00680547"/>
    <w:rsid w:val="0068446F"/>
    <w:rsid w:val="0069428E"/>
    <w:rsid w:val="00696CAD"/>
    <w:rsid w:val="006A5E0B"/>
    <w:rsid w:val="006B1A5C"/>
    <w:rsid w:val="006C3797"/>
    <w:rsid w:val="006E07C2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0A30"/>
    <w:rsid w:val="007C1430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7237"/>
    <w:rsid w:val="0087201B"/>
    <w:rsid w:val="00872C2A"/>
    <w:rsid w:val="00877F10"/>
    <w:rsid w:val="00882091"/>
    <w:rsid w:val="00890BC7"/>
    <w:rsid w:val="008913D5"/>
    <w:rsid w:val="00893E75"/>
    <w:rsid w:val="008C2778"/>
    <w:rsid w:val="008C2F62"/>
    <w:rsid w:val="008D020E"/>
    <w:rsid w:val="008D067A"/>
    <w:rsid w:val="008D1117"/>
    <w:rsid w:val="008D15A4"/>
    <w:rsid w:val="008F36E4"/>
    <w:rsid w:val="00933C8B"/>
    <w:rsid w:val="00950FEF"/>
    <w:rsid w:val="009553EC"/>
    <w:rsid w:val="0097330E"/>
    <w:rsid w:val="00974330"/>
    <w:rsid w:val="00974462"/>
    <w:rsid w:val="0097498C"/>
    <w:rsid w:val="00982766"/>
    <w:rsid w:val="009852C4"/>
    <w:rsid w:val="00985F26"/>
    <w:rsid w:val="0099583E"/>
    <w:rsid w:val="009A0242"/>
    <w:rsid w:val="009A59ED"/>
    <w:rsid w:val="009A714F"/>
    <w:rsid w:val="009B1528"/>
    <w:rsid w:val="009B5AA8"/>
    <w:rsid w:val="009C45A0"/>
    <w:rsid w:val="009C5642"/>
    <w:rsid w:val="009E13C3"/>
    <w:rsid w:val="009E6A30"/>
    <w:rsid w:val="009E6E37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38C0"/>
    <w:rsid w:val="00A77AEE"/>
    <w:rsid w:val="00AA41B3"/>
    <w:rsid w:val="00AA6670"/>
    <w:rsid w:val="00AB1ED6"/>
    <w:rsid w:val="00AB397D"/>
    <w:rsid w:val="00AB638A"/>
    <w:rsid w:val="00AB6E43"/>
    <w:rsid w:val="00AC1349"/>
    <w:rsid w:val="00AD6C51"/>
    <w:rsid w:val="00AD6FEC"/>
    <w:rsid w:val="00AF3016"/>
    <w:rsid w:val="00AF672D"/>
    <w:rsid w:val="00B03A45"/>
    <w:rsid w:val="00B0588D"/>
    <w:rsid w:val="00B15A86"/>
    <w:rsid w:val="00B21B9C"/>
    <w:rsid w:val="00B2236C"/>
    <w:rsid w:val="00B22FE6"/>
    <w:rsid w:val="00B3033D"/>
    <w:rsid w:val="00B356AF"/>
    <w:rsid w:val="00B555B7"/>
    <w:rsid w:val="00B62087"/>
    <w:rsid w:val="00B62F41"/>
    <w:rsid w:val="00B73785"/>
    <w:rsid w:val="00B760E1"/>
    <w:rsid w:val="00B807F8"/>
    <w:rsid w:val="00B858FF"/>
    <w:rsid w:val="00BA1AB3"/>
    <w:rsid w:val="00BA52DD"/>
    <w:rsid w:val="00BA6421"/>
    <w:rsid w:val="00BB0C54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94ACD"/>
    <w:rsid w:val="00CA008C"/>
    <w:rsid w:val="00CB1AE1"/>
    <w:rsid w:val="00CB2300"/>
    <w:rsid w:val="00CB429B"/>
    <w:rsid w:val="00CC2753"/>
    <w:rsid w:val="00CD093E"/>
    <w:rsid w:val="00CD1556"/>
    <w:rsid w:val="00CD1FD7"/>
    <w:rsid w:val="00CE199A"/>
    <w:rsid w:val="00CE5AC7"/>
    <w:rsid w:val="00CF0BBB"/>
    <w:rsid w:val="00D112B7"/>
    <w:rsid w:val="00D1283A"/>
    <w:rsid w:val="00D17979"/>
    <w:rsid w:val="00D2075F"/>
    <w:rsid w:val="00D3257B"/>
    <w:rsid w:val="00D40416"/>
    <w:rsid w:val="00D45CF7"/>
    <w:rsid w:val="00D4782A"/>
    <w:rsid w:val="00D565D0"/>
    <w:rsid w:val="00D7603E"/>
    <w:rsid w:val="00D82AC0"/>
    <w:rsid w:val="00D8579C"/>
    <w:rsid w:val="00D90124"/>
    <w:rsid w:val="00D9057C"/>
    <w:rsid w:val="00D9392F"/>
    <w:rsid w:val="00DA41F5"/>
    <w:rsid w:val="00DB2CF6"/>
    <w:rsid w:val="00DB5B54"/>
    <w:rsid w:val="00DB7E1B"/>
    <w:rsid w:val="00DC0168"/>
    <w:rsid w:val="00DC1D81"/>
    <w:rsid w:val="00DE1A1D"/>
    <w:rsid w:val="00E30009"/>
    <w:rsid w:val="00E451EA"/>
    <w:rsid w:val="00E53E52"/>
    <w:rsid w:val="00E57F4B"/>
    <w:rsid w:val="00E6068D"/>
    <w:rsid w:val="00E63889"/>
    <w:rsid w:val="00E65EB7"/>
    <w:rsid w:val="00E71C8D"/>
    <w:rsid w:val="00E72360"/>
    <w:rsid w:val="00E85C6B"/>
    <w:rsid w:val="00E972A7"/>
    <w:rsid w:val="00EA2839"/>
    <w:rsid w:val="00EB3E91"/>
    <w:rsid w:val="00EB635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42E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CEAF8"/>
  <w15:chartTrackingRefBased/>
  <w15:docId w15:val="{1786963C-313F-9948-A021-6C8F00D5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61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rr.com/index.php/JE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476D9-C20F-4629-BE2A-D04C9F5F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7209001</vt:i4>
      </vt:variant>
      <vt:variant>
        <vt:i4>0</vt:i4>
      </vt:variant>
      <vt:variant>
        <vt:i4>0</vt:i4>
      </vt:variant>
      <vt:variant>
        <vt:i4>5</vt:i4>
      </vt:variant>
      <vt:variant>
        <vt:lpwstr>https://journaljerr.com/index.php/JERR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32</cp:revision>
  <dcterms:created xsi:type="dcterms:W3CDTF">2025-07-11T23:54:00Z</dcterms:created>
  <dcterms:modified xsi:type="dcterms:W3CDTF">2025-07-14T12:50:00Z</dcterms:modified>
</cp:coreProperties>
</file>