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471273" w14:paraId="672A6659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0A37501D" w14:textId="77777777" w:rsidR="00602F7D" w:rsidRPr="00471273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471273" w14:paraId="7D5EA48C" w14:textId="77777777" w:rsidTr="002643B3">
        <w:trPr>
          <w:trHeight w:val="290"/>
        </w:trPr>
        <w:tc>
          <w:tcPr>
            <w:tcW w:w="1234" w:type="pct"/>
          </w:tcPr>
          <w:p w14:paraId="2EF67583" w14:textId="77777777" w:rsidR="0000007A" w:rsidRPr="00471273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71273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272D6" w14:textId="77777777" w:rsidR="0000007A" w:rsidRPr="00471273" w:rsidRDefault="00BD1C7D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D37D10" w:rsidRPr="00471273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Research and Reports in Urology</w:t>
              </w:r>
            </w:hyperlink>
          </w:p>
        </w:tc>
      </w:tr>
      <w:tr w:rsidR="0000007A" w:rsidRPr="00471273" w14:paraId="1435C080" w14:textId="77777777" w:rsidTr="002643B3">
        <w:trPr>
          <w:trHeight w:val="290"/>
        </w:trPr>
        <w:tc>
          <w:tcPr>
            <w:tcW w:w="1234" w:type="pct"/>
          </w:tcPr>
          <w:p w14:paraId="44DC6F03" w14:textId="77777777" w:rsidR="0000007A" w:rsidRPr="00471273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71273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A6519B" w14:textId="77777777" w:rsidR="0000007A" w:rsidRPr="00471273" w:rsidRDefault="00EA30F9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7127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Ms_AJRRU_140715</w:t>
            </w:r>
          </w:p>
        </w:tc>
      </w:tr>
      <w:tr w:rsidR="0000007A" w:rsidRPr="00471273" w14:paraId="1290CB21" w14:textId="77777777" w:rsidTr="002643B3">
        <w:trPr>
          <w:trHeight w:val="650"/>
        </w:trPr>
        <w:tc>
          <w:tcPr>
            <w:tcW w:w="1234" w:type="pct"/>
          </w:tcPr>
          <w:p w14:paraId="06EED376" w14:textId="77777777" w:rsidR="0000007A" w:rsidRPr="00471273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71273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61D69D" w14:textId="77777777" w:rsidR="0000007A" w:rsidRPr="00471273" w:rsidRDefault="00EA30F9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71273">
              <w:rPr>
                <w:rFonts w:ascii="Arial" w:hAnsi="Arial" w:cs="Arial"/>
                <w:b/>
                <w:sz w:val="20"/>
                <w:szCs w:val="20"/>
                <w:lang w:val="en-GB"/>
              </w:rPr>
              <w:t>Post Traumatic High Flow Priapism and its Management: A Case Report</w:t>
            </w:r>
          </w:p>
        </w:tc>
      </w:tr>
      <w:tr w:rsidR="00CF0BBB" w:rsidRPr="00471273" w14:paraId="7B798A2D" w14:textId="77777777" w:rsidTr="002643B3">
        <w:trPr>
          <w:trHeight w:val="332"/>
        </w:trPr>
        <w:tc>
          <w:tcPr>
            <w:tcW w:w="1234" w:type="pct"/>
          </w:tcPr>
          <w:p w14:paraId="3202A813" w14:textId="77777777" w:rsidR="00CF0BBB" w:rsidRPr="00471273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71273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5E8E4" w14:textId="77777777" w:rsidR="00CF0BBB" w:rsidRPr="00471273" w:rsidRDefault="00EA30F9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71273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Case Report     </w:t>
            </w:r>
          </w:p>
        </w:tc>
      </w:tr>
    </w:tbl>
    <w:p w14:paraId="6A05A809" w14:textId="1B46D254" w:rsidR="005631C3" w:rsidRDefault="005631C3" w:rsidP="005631C3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p w14:paraId="06FFA24E" w14:textId="7D136649" w:rsidR="00471273" w:rsidRDefault="00471273" w:rsidP="005631C3">
      <w:pPr>
        <w:rPr>
          <w:rFonts w:ascii="Arial" w:hAnsi="Arial" w:cs="Arial"/>
          <w:sz w:val="20"/>
          <w:szCs w:val="20"/>
        </w:rPr>
      </w:pPr>
    </w:p>
    <w:p w14:paraId="6C48028A" w14:textId="77777777" w:rsidR="00471273" w:rsidRPr="00471273" w:rsidRDefault="00471273" w:rsidP="005631C3">
      <w:pPr>
        <w:rPr>
          <w:rFonts w:ascii="Arial" w:hAnsi="Arial" w:cs="Arial"/>
          <w:sz w:val="20"/>
          <w:szCs w:val="20"/>
        </w:rPr>
      </w:pPr>
      <w:bookmarkStart w:id="2" w:name="_GoBack"/>
      <w:bookmarkEnd w:id="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5631C3" w:rsidRPr="00471273" w14:paraId="5D849130" w14:textId="77777777" w:rsidTr="1CD76671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5085A9A3" w14:textId="77777777" w:rsidR="005631C3" w:rsidRPr="00471273" w:rsidRDefault="005631C3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471273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471273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5A39BBE3" w14:textId="77777777" w:rsidR="005631C3" w:rsidRPr="00471273" w:rsidRDefault="005631C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5631C3" w:rsidRPr="00471273" w14:paraId="425D58D4" w14:textId="77777777" w:rsidTr="1CD76671">
        <w:tc>
          <w:tcPr>
            <w:tcW w:w="1265" w:type="pct"/>
            <w:noWrap/>
          </w:tcPr>
          <w:p w14:paraId="41C8F396" w14:textId="77777777" w:rsidR="005631C3" w:rsidRPr="00471273" w:rsidRDefault="005631C3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0B89F7F6" w14:textId="77777777" w:rsidR="005631C3" w:rsidRPr="00471273" w:rsidRDefault="005631C3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471273">
              <w:rPr>
                <w:rFonts w:ascii="Arial" w:hAnsi="Arial" w:cs="Arial"/>
                <w:lang w:val="en-GB"/>
              </w:rPr>
              <w:t>Reviewer’s comment</w:t>
            </w:r>
          </w:p>
          <w:p w14:paraId="19FCC298" w14:textId="77777777" w:rsidR="000D196E" w:rsidRPr="00471273" w:rsidRDefault="000D196E" w:rsidP="000D196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1273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72A3D3EC" w14:textId="77777777" w:rsidR="000D196E" w:rsidRPr="00471273" w:rsidRDefault="000D196E" w:rsidP="000D196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FA41DDB" w14:textId="77777777" w:rsidR="00647F2F" w:rsidRPr="00471273" w:rsidRDefault="00647F2F" w:rsidP="00647F2F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471273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471273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0D0B940D" w14:textId="77777777" w:rsidR="005631C3" w:rsidRPr="00471273" w:rsidRDefault="005631C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5631C3" w:rsidRPr="00471273" w14:paraId="423FE996" w14:textId="77777777" w:rsidTr="1CD76671">
        <w:trPr>
          <w:trHeight w:val="1264"/>
        </w:trPr>
        <w:tc>
          <w:tcPr>
            <w:tcW w:w="1265" w:type="pct"/>
            <w:noWrap/>
          </w:tcPr>
          <w:p w14:paraId="7C78407A" w14:textId="77777777" w:rsidR="005631C3" w:rsidRPr="00471273" w:rsidRDefault="005631C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7127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0E27B00A" w14:textId="77777777" w:rsidR="005631C3" w:rsidRPr="00471273" w:rsidRDefault="005631C3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E47F707" w14:textId="77777777" w:rsidR="005631C3" w:rsidRPr="00471273" w:rsidRDefault="00BF0390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7127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It is </w:t>
            </w:r>
            <w:proofErr w:type="gramStart"/>
            <w:r w:rsidRPr="0047127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</w:t>
            </w:r>
            <w:proofErr w:type="gramEnd"/>
            <w:r w:rsidRPr="0047127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uncommon presentation of a common entity post trauma. So worth reporting.</w:t>
            </w:r>
          </w:p>
        </w:tc>
        <w:tc>
          <w:tcPr>
            <w:tcW w:w="1523" w:type="pct"/>
          </w:tcPr>
          <w:p w14:paraId="60061E4C" w14:textId="1246F069" w:rsidR="005631C3" w:rsidRPr="00471273" w:rsidRDefault="370B3F64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proofErr w:type="spellStart"/>
            <w:r w:rsidRPr="00471273">
              <w:rPr>
                <w:rFonts w:ascii="Arial" w:hAnsi="Arial" w:cs="Arial"/>
                <w:b w:val="0"/>
                <w:bCs w:val="0"/>
              </w:rPr>
              <w:t>Thank</w:t>
            </w:r>
            <w:proofErr w:type="spellEnd"/>
            <w:r w:rsidRPr="00471273">
              <w:rPr>
                <w:rFonts w:ascii="Arial" w:hAnsi="Arial" w:cs="Arial"/>
                <w:b w:val="0"/>
                <w:bCs w:val="0"/>
              </w:rPr>
              <w:t xml:space="preserve"> </w:t>
            </w:r>
            <w:proofErr w:type="spellStart"/>
            <w:r w:rsidRPr="00471273">
              <w:rPr>
                <w:rFonts w:ascii="Arial" w:hAnsi="Arial" w:cs="Arial"/>
                <w:b w:val="0"/>
                <w:bCs w:val="0"/>
              </w:rPr>
              <w:t>you</w:t>
            </w:r>
            <w:proofErr w:type="spellEnd"/>
            <w:r w:rsidRPr="00471273">
              <w:rPr>
                <w:rFonts w:ascii="Arial" w:hAnsi="Arial" w:cs="Arial"/>
                <w:b w:val="0"/>
                <w:bCs w:val="0"/>
              </w:rPr>
              <w:t xml:space="preserve"> sir for the </w:t>
            </w:r>
            <w:proofErr w:type="spellStart"/>
            <w:r w:rsidRPr="00471273">
              <w:rPr>
                <w:rFonts w:ascii="Arial" w:hAnsi="Arial" w:cs="Arial"/>
                <w:b w:val="0"/>
                <w:bCs w:val="0"/>
              </w:rPr>
              <w:t>review</w:t>
            </w:r>
            <w:proofErr w:type="spellEnd"/>
            <w:r w:rsidRPr="00471273">
              <w:rPr>
                <w:rFonts w:ascii="Arial" w:hAnsi="Arial" w:cs="Arial"/>
                <w:b w:val="0"/>
                <w:bCs w:val="0"/>
              </w:rPr>
              <w:t>.</w:t>
            </w:r>
          </w:p>
        </w:tc>
      </w:tr>
      <w:tr w:rsidR="005631C3" w:rsidRPr="00471273" w14:paraId="7ADDCB16" w14:textId="77777777" w:rsidTr="1CD76671">
        <w:trPr>
          <w:trHeight w:val="1262"/>
        </w:trPr>
        <w:tc>
          <w:tcPr>
            <w:tcW w:w="1265" w:type="pct"/>
            <w:noWrap/>
          </w:tcPr>
          <w:p w14:paraId="32CC438C" w14:textId="77777777" w:rsidR="005631C3" w:rsidRPr="00471273" w:rsidRDefault="005631C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7127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1DD92728" w14:textId="77777777" w:rsidR="005631C3" w:rsidRPr="00471273" w:rsidRDefault="005631C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7127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44EAFD9C" w14:textId="77777777" w:rsidR="005631C3" w:rsidRPr="00471273" w:rsidRDefault="005631C3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2D377291" w14:textId="77777777" w:rsidR="005631C3" w:rsidRPr="00471273" w:rsidRDefault="00BF039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7127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</w:t>
            </w:r>
            <w:r w:rsidR="002D20D5" w:rsidRPr="0047127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es</w:t>
            </w:r>
            <w:r w:rsidRPr="0047127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. </w:t>
            </w:r>
            <w:r w:rsidR="002D20D5" w:rsidRPr="0047127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Seems </w:t>
            </w:r>
            <w:r w:rsidRPr="0047127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to the point.</w:t>
            </w:r>
          </w:p>
        </w:tc>
        <w:tc>
          <w:tcPr>
            <w:tcW w:w="1523" w:type="pct"/>
          </w:tcPr>
          <w:p w14:paraId="64BE2DBD" w14:textId="1246F069" w:rsidR="005631C3" w:rsidRPr="00471273" w:rsidRDefault="1A5CF818" w:rsidP="1CD76671">
            <w:pPr>
              <w:pStyle w:val="Heading2"/>
              <w:jc w:val="left"/>
              <w:rPr>
                <w:rFonts w:ascii="Arial" w:hAnsi="Arial" w:cs="Arial"/>
                <w:b w:val="0"/>
                <w:bCs w:val="0"/>
              </w:rPr>
            </w:pPr>
            <w:proofErr w:type="spellStart"/>
            <w:r w:rsidRPr="00471273">
              <w:rPr>
                <w:rFonts w:ascii="Arial" w:hAnsi="Arial" w:cs="Arial"/>
                <w:b w:val="0"/>
                <w:bCs w:val="0"/>
              </w:rPr>
              <w:t>Thank</w:t>
            </w:r>
            <w:proofErr w:type="spellEnd"/>
            <w:r w:rsidRPr="00471273">
              <w:rPr>
                <w:rFonts w:ascii="Arial" w:hAnsi="Arial" w:cs="Arial"/>
                <w:b w:val="0"/>
                <w:bCs w:val="0"/>
              </w:rPr>
              <w:t xml:space="preserve"> </w:t>
            </w:r>
            <w:proofErr w:type="spellStart"/>
            <w:r w:rsidRPr="00471273">
              <w:rPr>
                <w:rFonts w:ascii="Arial" w:hAnsi="Arial" w:cs="Arial"/>
                <w:b w:val="0"/>
                <w:bCs w:val="0"/>
              </w:rPr>
              <w:t>you</w:t>
            </w:r>
            <w:proofErr w:type="spellEnd"/>
            <w:r w:rsidRPr="00471273">
              <w:rPr>
                <w:rFonts w:ascii="Arial" w:hAnsi="Arial" w:cs="Arial"/>
                <w:b w:val="0"/>
                <w:bCs w:val="0"/>
              </w:rPr>
              <w:t xml:space="preserve"> sir for the </w:t>
            </w:r>
            <w:proofErr w:type="spellStart"/>
            <w:r w:rsidRPr="00471273">
              <w:rPr>
                <w:rFonts w:ascii="Arial" w:hAnsi="Arial" w:cs="Arial"/>
                <w:b w:val="0"/>
                <w:bCs w:val="0"/>
              </w:rPr>
              <w:t>review</w:t>
            </w:r>
            <w:proofErr w:type="spellEnd"/>
            <w:r w:rsidRPr="00471273">
              <w:rPr>
                <w:rFonts w:ascii="Arial" w:hAnsi="Arial" w:cs="Arial"/>
                <w:b w:val="0"/>
                <w:bCs w:val="0"/>
              </w:rPr>
              <w:t>.</w:t>
            </w:r>
          </w:p>
          <w:p w14:paraId="4B94D5A5" w14:textId="1F875807" w:rsidR="005631C3" w:rsidRPr="00471273" w:rsidRDefault="005631C3" w:rsidP="1CD7667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5631C3" w:rsidRPr="00471273" w14:paraId="6794560F" w14:textId="77777777" w:rsidTr="1CD76671">
        <w:trPr>
          <w:trHeight w:val="1262"/>
        </w:trPr>
        <w:tc>
          <w:tcPr>
            <w:tcW w:w="1265" w:type="pct"/>
            <w:noWrap/>
          </w:tcPr>
          <w:p w14:paraId="3405B17B" w14:textId="77777777" w:rsidR="005631C3" w:rsidRPr="00471273" w:rsidRDefault="005631C3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471273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3DEEC669" w14:textId="77777777" w:rsidR="005631C3" w:rsidRPr="00471273" w:rsidRDefault="005631C3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7B550EB" w14:textId="77777777" w:rsidR="005631C3" w:rsidRPr="00471273" w:rsidRDefault="0098016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7127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Trauma causing Priapism is rare. Exact mechanism of trauma can be provided, will help the readers to think of this entity when similar mechanism of trauma happens.</w:t>
            </w:r>
            <w:r w:rsidRPr="0047127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br/>
              <w:t>Newer evidences and higher level of evidences can be quoted for the treatment part, as it is a well proven treatment option.</w:t>
            </w:r>
            <w:r w:rsidR="00BF0390" w:rsidRPr="0047127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br/>
              <w:t>What are the other management options and why specifically this option was chosen for this patient can be highlighted with evidence.</w:t>
            </w:r>
            <w:r w:rsidRPr="0047127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br/>
            </w:r>
            <w:r w:rsidR="002D20D5" w:rsidRPr="0047127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Failure </w:t>
            </w:r>
            <w:r w:rsidRPr="0047127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rate of conservative management, and related evidences and cause of failure can be highlighted</w:t>
            </w:r>
            <w:r w:rsidR="00BF0390" w:rsidRPr="0047127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br/>
              <w:t>Clinical image of patient can be provided, to understand the signs and when to suspect it post trauma.</w:t>
            </w:r>
          </w:p>
        </w:tc>
        <w:tc>
          <w:tcPr>
            <w:tcW w:w="1523" w:type="pct"/>
          </w:tcPr>
          <w:p w14:paraId="032C3986" w14:textId="1246F069" w:rsidR="005631C3" w:rsidRPr="00471273" w:rsidRDefault="57BFC237" w:rsidP="1CD76671">
            <w:pPr>
              <w:pStyle w:val="Heading2"/>
              <w:jc w:val="left"/>
              <w:rPr>
                <w:rFonts w:ascii="Arial" w:hAnsi="Arial" w:cs="Arial"/>
                <w:b w:val="0"/>
                <w:bCs w:val="0"/>
              </w:rPr>
            </w:pPr>
            <w:proofErr w:type="spellStart"/>
            <w:r w:rsidRPr="00471273">
              <w:rPr>
                <w:rFonts w:ascii="Arial" w:hAnsi="Arial" w:cs="Arial"/>
                <w:b w:val="0"/>
                <w:bCs w:val="0"/>
              </w:rPr>
              <w:t>Thank</w:t>
            </w:r>
            <w:proofErr w:type="spellEnd"/>
            <w:r w:rsidRPr="00471273">
              <w:rPr>
                <w:rFonts w:ascii="Arial" w:hAnsi="Arial" w:cs="Arial"/>
                <w:b w:val="0"/>
                <w:bCs w:val="0"/>
              </w:rPr>
              <w:t xml:space="preserve"> </w:t>
            </w:r>
            <w:proofErr w:type="spellStart"/>
            <w:r w:rsidRPr="00471273">
              <w:rPr>
                <w:rFonts w:ascii="Arial" w:hAnsi="Arial" w:cs="Arial"/>
                <w:b w:val="0"/>
                <w:bCs w:val="0"/>
              </w:rPr>
              <w:t>you</w:t>
            </w:r>
            <w:proofErr w:type="spellEnd"/>
            <w:r w:rsidRPr="00471273">
              <w:rPr>
                <w:rFonts w:ascii="Arial" w:hAnsi="Arial" w:cs="Arial"/>
                <w:b w:val="0"/>
                <w:bCs w:val="0"/>
              </w:rPr>
              <w:t xml:space="preserve"> sir for the </w:t>
            </w:r>
            <w:proofErr w:type="spellStart"/>
            <w:r w:rsidRPr="00471273">
              <w:rPr>
                <w:rFonts w:ascii="Arial" w:hAnsi="Arial" w:cs="Arial"/>
                <w:b w:val="0"/>
                <w:bCs w:val="0"/>
              </w:rPr>
              <w:t>review</w:t>
            </w:r>
            <w:proofErr w:type="spellEnd"/>
            <w:r w:rsidRPr="00471273">
              <w:rPr>
                <w:rFonts w:ascii="Arial" w:hAnsi="Arial" w:cs="Arial"/>
                <w:b w:val="0"/>
                <w:bCs w:val="0"/>
              </w:rPr>
              <w:t>.</w:t>
            </w:r>
          </w:p>
          <w:p w14:paraId="3AA33333" w14:textId="2C9B87BA" w:rsidR="005631C3" w:rsidRPr="00471273" w:rsidRDefault="57BFC237" w:rsidP="1CD7667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1273">
              <w:rPr>
                <w:rFonts w:ascii="Arial" w:hAnsi="Arial" w:cs="Arial"/>
                <w:sz w:val="20"/>
                <w:szCs w:val="20"/>
                <w:lang w:val="en-GB"/>
              </w:rPr>
              <w:t>I have updated the mechanism of trauma.</w:t>
            </w:r>
          </w:p>
          <w:p w14:paraId="094285CF" w14:textId="4447E08B" w:rsidR="005631C3" w:rsidRPr="00471273" w:rsidRDefault="01F969FA" w:rsidP="1CD7667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1273">
              <w:rPr>
                <w:rFonts w:ascii="Arial" w:hAnsi="Arial" w:cs="Arial"/>
                <w:sz w:val="20"/>
                <w:szCs w:val="20"/>
              </w:rPr>
              <w:t xml:space="preserve">I have highlighted the reason for choosing </w:t>
            </w:r>
            <w:proofErr w:type="spellStart"/>
            <w:r w:rsidRPr="00471273">
              <w:rPr>
                <w:rFonts w:ascii="Arial" w:hAnsi="Arial" w:cs="Arial"/>
                <w:sz w:val="20"/>
                <w:szCs w:val="20"/>
              </w:rPr>
              <w:t>angioembolisation</w:t>
            </w:r>
            <w:proofErr w:type="spellEnd"/>
            <w:r w:rsidRPr="00471273">
              <w:rPr>
                <w:rFonts w:ascii="Arial" w:hAnsi="Arial" w:cs="Arial"/>
                <w:sz w:val="20"/>
                <w:szCs w:val="20"/>
              </w:rPr>
              <w:t xml:space="preserve"> for this patient. </w:t>
            </w:r>
          </w:p>
          <w:p w14:paraId="3DB68018" w14:textId="732EA655" w:rsidR="005631C3" w:rsidRPr="00471273" w:rsidRDefault="53DAE5F8" w:rsidP="1CD7667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1273">
              <w:rPr>
                <w:rFonts w:ascii="Arial" w:hAnsi="Arial" w:cs="Arial"/>
                <w:sz w:val="20"/>
                <w:szCs w:val="20"/>
              </w:rPr>
              <w:t>I have added more details for the conservative management option.</w:t>
            </w:r>
          </w:p>
          <w:p w14:paraId="3656B9AB" w14:textId="3F04AED6" w:rsidR="005631C3" w:rsidRPr="00471273" w:rsidRDefault="01F969FA" w:rsidP="1CD7667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1273">
              <w:rPr>
                <w:rFonts w:ascii="Arial" w:hAnsi="Arial" w:cs="Arial"/>
                <w:sz w:val="20"/>
                <w:szCs w:val="20"/>
                <w:lang w:val="en-GB"/>
              </w:rPr>
              <w:t>I am sorry sir we do not have a clinical image of the patient.</w:t>
            </w:r>
          </w:p>
        </w:tc>
      </w:tr>
      <w:tr w:rsidR="005631C3" w:rsidRPr="00471273" w14:paraId="431F6907" w14:textId="77777777" w:rsidTr="1CD76671">
        <w:trPr>
          <w:trHeight w:val="704"/>
        </w:trPr>
        <w:tc>
          <w:tcPr>
            <w:tcW w:w="1265" w:type="pct"/>
            <w:noWrap/>
          </w:tcPr>
          <w:p w14:paraId="129A0ED8" w14:textId="77777777" w:rsidR="005631C3" w:rsidRPr="00471273" w:rsidRDefault="005631C3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471273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4FCF835B" w14:textId="77777777" w:rsidR="005631C3" w:rsidRPr="00471273" w:rsidRDefault="00980166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71273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Yes, scientifically it follows the EQUATOR guidelines. </w:t>
            </w:r>
          </w:p>
        </w:tc>
        <w:tc>
          <w:tcPr>
            <w:tcW w:w="1523" w:type="pct"/>
          </w:tcPr>
          <w:p w14:paraId="45FB0818" w14:textId="098AF8F3" w:rsidR="005631C3" w:rsidRPr="00471273" w:rsidRDefault="0BA70116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proofErr w:type="spellStart"/>
            <w:r w:rsidRPr="00471273">
              <w:rPr>
                <w:rFonts w:ascii="Arial" w:hAnsi="Arial" w:cs="Arial"/>
                <w:b w:val="0"/>
                <w:bCs w:val="0"/>
              </w:rPr>
              <w:t>Thank</w:t>
            </w:r>
            <w:proofErr w:type="spellEnd"/>
            <w:r w:rsidRPr="00471273">
              <w:rPr>
                <w:rFonts w:ascii="Arial" w:hAnsi="Arial" w:cs="Arial"/>
                <w:b w:val="0"/>
                <w:bCs w:val="0"/>
              </w:rPr>
              <w:t xml:space="preserve"> </w:t>
            </w:r>
            <w:proofErr w:type="spellStart"/>
            <w:r w:rsidRPr="00471273">
              <w:rPr>
                <w:rFonts w:ascii="Arial" w:hAnsi="Arial" w:cs="Arial"/>
                <w:b w:val="0"/>
                <w:bCs w:val="0"/>
              </w:rPr>
              <w:t>you</w:t>
            </w:r>
            <w:proofErr w:type="spellEnd"/>
            <w:r w:rsidRPr="00471273">
              <w:rPr>
                <w:rFonts w:ascii="Arial" w:hAnsi="Arial" w:cs="Arial"/>
                <w:b w:val="0"/>
                <w:bCs w:val="0"/>
              </w:rPr>
              <w:t xml:space="preserve"> sir for the </w:t>
            </w:r>
            <w:proofErr w:type="spellStart"/>
            <w:r w:rsidRPr="00471273">
              <w:rPr>
                <w:rFonts w:ascii="Arial" w:hAnsi="Arial" w:cs="Arial"/>
                <w:b w:val="0"/>
                <w:bCs w:val="0"/>
              </w:rPr>
              <w:t>review</w:t>
            </w:r>
            <w:proofErr w:type="spellEnd"/>
            <w:r w:rsidRPr="00471273">
              <w:rPr>
                <w:rFonts w:ascii="Arial" w:hAnsi="Arial" w:cs="Arial"/>
                <w:b w:val="0"/>
                <w:bCs w:val="0"/>
              </w:rPr>
              <w:t>.</w:t>
            </w:r>
          </w:p>
        </w:tc>
      </w:tr>
      <w:tr w:rsidR="005631C3" w:rsidRPr="00471273" w14:paraId="67362B89" w14:textId="77777777" w:rsidTr="1CD76671">
        <w:trPr>
          <w:trHeight w:val="703"/>
        </w:trPr>
        <w:tc>
          <w:tcPr>
            <w:tcW w:w="1265" w:type="pct"/>
            <w:noWrap/>
          </w:tcPr>
          <w:p w14:paraId="6D68EF76" w14:textId="77777777" w:rsidR="005631C3" w:rsidRPr="00471273" w:rsidRDefault="005631C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7127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3F30E4E5" w14:textId="77777777" w:rsidR="005631C3" w:rsidRPr="00471273" w:rsidRDefault="00BF0390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71273">
              <w:rPr>
                <w:rFonts w:ascii="Arial" w:hAnsi="Arial" w:cs="Arial"/>
                <w:bCs/>
                <w:sz w:val="20"/>
                <w:szCs w:val="20"/>
                <w:lang w:val="en-GB"/>
              </w:rPr>
              <w:t>Some new recent review and meta-analysis articles can be quoted for the already known treatment part</w:t>
            </w:r>
          </w:p>
        </w:tc>
        <w:tc>
          <w:tcPr>
            <w:tcW w:w="1523" w:type="pct"/>
          </w:tcPr>
          <w:p w14:paraId="0CE8706F" w14:textId="098AF8F3" w:rsidR="005631C3" w:rsidRPr="00471273" w:rsidRDefault="6060691F" w:rsidP="1CD76671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proofErr w:type="spellStart"/>
            <w:r w:rsidRPr="00471273">
              <w:rPr>
                <w:rFonts w:ascii="Arial" w:hAnsi="Arial" w:cs="Arial"/>
                <w:b w:val="0"/>
                <w:bCs w:val="0"/>
              </w:rPr>
              <w:t>Thank</w:t>
            </w:r>
            <w:proofErr w:type="spellEnd"/>
            <w:r w:rsidRPr="00471273">
              <w:rPr>
                <w:rFonts w:ascii="Arial" w:hAnsi="Arial" w:cs="Arial"/>
                <w:b w:val="0"/>
                <w:bCs w:val="0"/>
              </w:rPr>
              <w:t xml:space="preserve"> </w:t>
            </w:r>
            <w:proofErr w:type="spellStart"/>
            <w:r w:rsidRPr="00471273">
              <w:rPr>
                <w:rFonts w:ascii="Arial" w:hAnsi="Arial" w:cs="Arial"/>
                <w:b w:val="0"/>
                <w:bCs w:val="0"/>
              </w:rPr>
              <w:t>you</w:t>
            </w:r>
            <w:proofErr w:type="spellEnd"/>
            <w:r w:rsidRPr="00471273">
              <w:rPr>
                <w:rFonts w:ascii="Arial" w:hAnsi="Arial" w:cs="Arial"/>
                <w:b w:val="0"/>
                <w:bCs w:val="0"/>
              </w:rPr>
              <w:t xml:space="preserve"> sir for the </w:t>
            </w:r>
            <w:proofErr w:type="spellStart"/>
            <w:r w:rsidRPr="00471273">
              <w:rPr>
                <w:rFonts w:ascii="Arial" w:hAnsi="Arial" w:cs="Arial"/>
                <w:b w:val="0"/>
                <w:bCs w:val="0"/>
              </w:rPr>
              <w:t>review</w:t>
            </w:r>
            <w:proofErr w:type="spellEnd"/>
            <w:r w:rsidRPr="00471273">
              <w:rPr>
                <w:rFonts w:ascii="Arial" w:hAnsi="Arial" w:cs="Arial"/>
                <w:b w:val="0"/>
                <w:bCs w:val="0"/>
              </w:rPr>
              <w:t>.</w:t>
            </w:r>
          </w:p>
          <w:p w14:paraId="049F31CB" w14:textId="4EFD6618" w:rsidR="005631C3" w:rsidRPr="00471273" w:rsidRDefault="6060691F" w:rsidP="1CD7667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1273">
              <w:rPr>
                <w:rFonts w:ascii="Arial" w:hAnsi="Arial" w:cs="Arial"/>
                <w:sz w:val="20"/>
                <w:szCs w:val="20"/>
                <w:lang w:val="en-GB"/>
              </w:rPr>
              <w:t>I have added a recent review article for the same.</w:t>
            </w:r>
          </w:p>
        </w:tc>
      </w:tr>
      <w:tr w:rsidR="005631C3" w:rsidRPr="00471273" w14:paraId="2839576C" w14:textId="77777777" w:rsidTr="1CD76671">
        <w:trPr>
          <w:trHeight w:val="386"/>
        </w:trPr>
        <w:tc>
          <w:tcPr>
            <w:tcW w:w="1265" w:type="pct"/>
            <w:noWrap/>
          </w:tcPr>
          <w:p w14:paraId="38B4B1DF" w14:textId="77777777" w:rsidR="005631C3" w:rsidRPr="00471273" w:rsidRDefault="005631C3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471273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53128261" w14:textId="77777777" w:rsidR="005631C3" w:rsidRPr="00471273" w:rsidRDefault="005631C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58E7389" w14:textId="77777777" w:rsidR="005631C3" w:rsidRPr="00471273" w:rsidRDefault="00BF039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71273">
              <w:rPr>
                <w:rFonts w:ascii="Arial" w:hAnsi="Arial" w:cs="Arial"/>
                <w:sz w:val="20"/>
                <w:szCs w:val="20"/>
                <w:lang w:val="en-GB"/>
              </w:rPr>
              <w:t>Can be improved. By proper punctuations.</w:t>
            </w:r>
          </w:p>
        </w:tc>
        <w:tc>
          <w:tcPr>
            <w:tcW w:w="1523" w:type="pct"/>
          </w:tcPr>
          <w:p w14:paraId="62486C05" w14:textId="5F03A165" w:rsidR="005631C3" w:rsidRPr="00471273" w:rsidRDefault="5456EC49" w:rsidP="1CD76671">
            <w:pPr>
              <w:rPr>
                <w:rFonts w:ascii="Arial" w:hAnsi="Arial" w:cs="Arial"/>
                <w:sz w:val="20"/>
                <w:szCs w:val="20"/>
              </w:rPr>
            </w:pPr>
            <w:r w:rsidRPr="00471273">
              <w:rPr>
                <w:rFonts w:ascii="Arial" w:hAnsi="Arial" w:cs="Arial"/>
                <w:sz w:val="20"/>
                <w:szCs w:val="20"/>
              </w:rPr>
              <w:t xml:space="preserve">Thank </w:t>
            </w:r>
            <w:proofErr w:type="gramStart"/>
            <w:r w:rsidRPr="00471273">
              <w:rPr>
                <w:rFonts w:ascii="Arial" w:hAnsi="Arial" w:cs="Arial"/>
                <w:sz w:val="20"/>
                <w:szCs w:val="20"/>
              </w:rPr>
              <w:t>you sir</w:t>
            </w:r>
            <w:proofErr w:type="gramEnd"/>
            <w:r w:rsidRPr="00471273">
              <w:rPr>
                <w:rFonts w:ascii="Arial" w:hAnsi="Arial" w:cs="Arial"/>
                <w:sz w:val="20"/>
                <w:szCs w:val="20"/>
              </w:rPr>
              <w:t xml:space="preserve"> for the review. I have made some corrections for the same.</w:t>
            </w:r>
          </w:p>
        </w:tc>
      </w:tr>
      <w:tr w:rsidR="005631C3" w:rsidRPr="00471273" w14:paraId="56430AEC" w14:textId="77777777" w:rsidTr="1CD76671">
        <w:trPr>
          <w:trHeight w:val="1178"/>
        </w:trPr>
        <w:tc>
          <w:tcPr>
            <w:tcW w:w="1265" w:type="pct"/>
            <w:noWrap/>
          </w:tcPr>
          <w:p w14:paraId="33A5ADFC" w14:textId="77777777" w:rsidR="005631C3" w:rsidRPr="00471273" w:rsidRDefault="005631C3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471273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471273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471273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4101652C" w14:textId="77777777" w:rsidR="005631C3" w:rsidRPr="00471273" w:rsidRDefault="005631C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7A39AD25" w14:textId="77777777" w:rsidR="005631C3" w:rsidRPr="00471273" w:rsidRDefault="00BF039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71273">
              <w:rPr>
                <w:rFonts w:ascii="Arial" w:hAnsi="Arial" w:cs="Arial"/>
                <w:b/>
                <w:sz w:val="20"/>
                <w:szCs w:val="20"/>
                <w:lang w:val="en-GB"/>
              </w:rPr>
              <w:t>In the introduction part, first reading takes me more towards ischemic priapism. Non- ischemic part needs to be highlighted.</w:t>
            </w:r>
            <w:r w:rsidRPr="00471273">
              <w:rPr>
                <w:rFonts w:ascii="Arial" w:hAnsi="Arial" w:cs="Arial"/>
                <w:b/>
                <w:sz w:val="20"/>
                <w:szCs w:val="20"/>
                <w:lang w:val="en-GB"/>
              </w:rPr>
              <w:br/>
              <w:t>Add other common causes of non-ischemic priapism as trauma is rare, how those causes were ruled out?</w:t>
            </w:r>
            <w:r w:rsidRPr="00471273">
              <w:rPr>
                <w:rFonts w:ascii="Arial" w:hAnsi="Arial" w:cs="Arial"/>
                <w:b/>
                <w:sz w:val="20"/>
                <w:szCs w:val="20"/>
                <w:lang w:val="en-GB"/>
              </w:rPr>
              <w:br/>
            </w:r>
          </w:p>
        </w:tc>
        <w:tc>
          <w:tcPr>
            <w:tcW w:w="1523" w:type="pct"/>
          </w:tcPr>
          <w:p w14:paraId="4B99056E" w14:textId="084F2AEF" w:rsidR="005631C3" w:rsidRPr="00471273" w:rsidRDefault="21A9C656" w:rsidP="1CD76671">
            <w:pPr>
              <w:rPr>
                <w:rFonts w:ascii="Arial" w:hAnsi="Arial" w:cs="Arial"/>
                <w:sz w:val="20"/>
                <w:szCs w:val="20"/>
              </w:rPr>
            </w:pPr>
            <w:r w:rsidRPr="00471273">
              <w:rPr>
                <w:rFonts w:ascii="Arial" w:hAnsi="Arial" w:cs="Arial"/>
                <w:sz w:val="20"/>
                <w:szCs w:val="20"/>
              </w:rPr>
              <w:t xml:space="preserve">Thank </w:t>
            </w:r>
            <w:proofErr w:type="gramStart"/>
            <w:r w:rsidRPr="00471273">
              <w:rPr>
                <w:rFonts w:ascii="Arial" w:hAnsi="Arial" w:cs="Arial"/>
                <w:sz w:val="20"/>
                <w:szCs w:val="20"/>
              </w:rPr>
              <w:t>you sir</w:t>
            </w:r>
            <w:proofErr w:type="gramEnd"/>
            <w:r w:rsidRPr="00471273">
              <w:rPr>
                <w:rFonts w:ascii="Arial" w:hAnsi="Arial" w:cs="Arial"/>
                <w:sz w:val="20"/>
                <w:szCs w:val="20"/>
              </w:rPr>
              <w:t xml:space="preserve"> for the review. I have modified the introduction and added the causes and other details of non-ischemic priapism. </w:t>
            </w:r>
          </w:p>
        </w:tc>
      </w:tr>
    </w:tbl>
    <w:p w14:paraId="1299C43A" w14:textId="77777777" w:rsidR="005631C3" w:rsidRPr="00471273" w:rsidRDefault="005631C3" w:rsidP="005631C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DDBEF00" w14:textId="77777777" w:rsidR="005631C3" w:rsidRPr="00471273" w:rsidRDefault="005631C3" w:rsidP="005631C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461D779" w14:textId="77777777" w:rsidR="005631C3" w:rsidRPr="00471273" w:rsidRDefault="005631C3" w:rsidP="005631C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CF2D8B6" w14:textId="77777777" w:rsidR="005631C3" w:rsidRPr="00471273" w:rsidRDefault="005631C3" w:rsidP="005631C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FB78278" w14:textId="77777777" w:rsidR="005631C3" w:rsidRPr="00471273" w:rsidRDefault="005631C3" w:rsidP="005631C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FC39945" w14:textId="77777777" w:rsidR="005631C3" w:rsidRPr="00471273" w:rsidRDefault="005631C3" w:rsidP="005631C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562CB0E" w14:textId="77777777" w:rsidR="005631C3" w:rsidRPr="00471273" w:rsidRDefault="005631C3" w:rsidP="005631C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4CE0A41" w14:textId="77777777" w:rsidR="005631C3" w:rsidRPr="00471273" w:rsidRDefault="005631C3" w:rsidP="005631C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2EBF3C5" w14:textId="77777777" w:rsidR="005631C3" w:rsidRPr="00471273" w:rsidRDefault="005631C3" w:rsidP="005631C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2"/>
        <w:gridCol w:w="7092"/>
        <w:gridCol w:w="7080"/>
      </w:tblGrid>
      <w:tr w:rsidR="003D25AF" w:rsidRPr="00471273" w14:paraId="5C2AA5B3" w14:textId="77777777" w:rsidTr="1CD76671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FDDD7" w14:textId="77777777" w:rsidR="003D25AF" w:rsidRPr="00471273" w:rsidRDefault="003D25AF" w:rsidP="003D25AF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471273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471273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6D98A12B" w14:textId="77777777" w:rsidR="003D25AF" w:rsidRPr="00471273" w:rsidRDefault="003D25AF" w:rsidP="003D25AF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3D25AF" w:rsidRPr="00471273" w14:paraId="63A44DA7" w14:textId="77777777" w:rsidTr="1CD76671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46DB82" w14:textId="77777777" w:rsidR="003D25AF" w:rsidRPr="00471273" w:rsidRDefault="003D25AF" w:rsidP="003D25A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B535E" w14:textId="77777777" w:rsidR="003D25AF" w:rsidRPr="00471273" w:rsidRDefault="003D25AF" w:rsidP="003D25AF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471273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62AA7C63" w14:textId="77777777" w:rsidR="003D25AF" w:rsidRPr="00471273" w:rsidRDefault="003D25AF" w:rsidP="003D25AF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471273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471273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471273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3D25AF" w:rsidRPr="00471273" w14:paraId="1EA22A3D" w14:textId="77777777" w:rsidTr="1CD76671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184BF" w14:textId="77777777" w:rsidR="003D25AF" w:rsidRPr="00471273" w:rsidRDefault="003D25AF" w:rsidP="003D25AF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471273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5997CC1D" w14:textId="77777777" w:rsidR="003D25AF" w:rsidRPr="00471273" w:rsidRDefault="003D25AF" w:rsidP="003D25A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146A9" w14:textId="77777777" w:rsidR="003D25AF" w:rsidRPr="00471273" w:rsidRDefault="003D25AF" w:rsidP="003D25AF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471273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471273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471273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110FFD37" w14:textId="77777777" w:rsidR="003D25AF" w:rsidRPr="00471273" w:rsidRDefault="003D25AF" w:rsidP="003D25A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B699379" w14:textId="77777777" w:rsidR="003D25AF" w:rsidRPr="00471273" w:rsidRDefault="003D25AF" w:rsidP="003D25A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3FE9F23F" w14:textId="77777777" w:rsidR="003D25AF" w:rsidRPr="00471273" w:rsidRDefault="003D25AF" w:rsidP="003D25A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F72F646" w14:textId="6C700570" w:rsidR="003D25AF" w:rsidRPr="00471273" w:rsidRDefault="09F847F9" w:rsidP="1CD76671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471273">
              <w:rPr>
                <w:rFonts w:ascii="Arial" w:eastAsia="Arial Unicode MS" w:hAnsi="Arial" w:cs="Arial"/>
                <w:sz w:val="20"/>
                <w:szCs w:val="20"/>
              </w:rPr>
              <w:t xml:space="preserve">Thank </w:t>
            </w:r>
            <w:proofErr w:type="gramStart"/>
            <w:r w:rsidRPr="00471273">
              <w:rPr>
                <w:rFonts w:ascii="Arial" w:eastAsia="Arial Unicode MS" w:hAnsi="Arial" w:cs="Arial"/>
                <w:sz w:val="20"/>
                <w:szCs w:val="20"/>
              </w:rPr>
              <w:t>you sir</w:t>
            </w:r>
            <w:proofErr w:type="gramEnd"/>
            <w:r w:rsidRPr="00471273">
              <w:rPr>
                <w:rFonts w:ascii="Arial" w:eastAsia="Arial Unicode MS" w:hAnsi="Arial" w:cs="Arial"/>
                <w:sz w:val="20"/>
                <w:szCs w:val="20"/>
              </w:rPr>
              <w:t xml:space="preserve"> for the review. There are no ethical issues involved.</w:t>
            </w:r>
          </w:p>
          <w:p w14:paraId="08CE6F91" w14:textId="77777777" w:rsidR="003D25AF" w:rsidRPr="00471273" w:rsidRDefault="003D25AF" w:rsidP="003D25A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61CDCEAD" w14:textId="77777777" w:rsidR="003D25AF" w:rsidRPr="00471273" w:rsidRDefault="003D25AF" w:rsidP="003D25AF">
      <w:pPr>
        <w:rPr>
          <w:rFonts w:ascii="Arial" w:hAnsi="Arial" w:cs="Arial"/>
          <w:sz w:val="20"/>
          <w:szCs w:val="20"/>
        </w:rPr>
      </w:pPr>
    </w:p>
    <w:bookmarkEnd w:id="4"/>
    <w:p w14:paraId="6BB9E253" w14:textId="77777777" w:rsidR="003D25AF" w:rsidRPr="00471273" w:rsidRDefault="003D25AF" w:rsidP="003D25AF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23DE523C" w14:textId="77777777" w:rsidR="005631C3" w:rsidRPr="00471273" w:rsidRDefault="005631C3" w:rsidP="005631C3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5631C3" w:rsidRPr="00471273" w:rsidSect="00464283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E740C2" w14:textId="77777777" w:rsidR="00BD1C7D" w:rsidRPr="0000007A" w:rsidRDefault="00BD1C7D" w:rsidP="0099583E">
      <w:r>
        <w:separator/>
      </w:r>
    </w:p>
  </w:endnote>
  <w:endnote w:type="continuationSeparator" w:id="0">
    <w:p w14:paraId="337AB91E" w14:textId="77777777" w:rsidR="00BD1C7D" w:rsidRPr="0000007A" w:rsidRDefault="00BD1C7D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82D78C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1C206A" w:rsidRPr="001C206A">
      <w:rPr>
        <w:sz w:val="16"/>
      </w:rPr>
      <w:t xml:space="preserve">Version: </w:t>
    </w:r>
    <w:r w:rsidR="005A12C7">
      <w:rPr>
        <w:sz w:val="16"/>
      </w:rPr>
      <w:t>3</w:t>
    </w:r>
    <w:r w:rsidR="001C206A" w:rsidRPr="001C206A">
      <w:rPr>
        <w:sz w:val="16"/>
      </w:rPr>
      <w:t xml:space="preserve"> (0</w:t>
    </w:r>
    <w:r w:rsidR="005A12C7">
      <w:rPr>
        <w:sz w:val="16"/>
      </w:rPr>
      <w:t>7</w:t>
    </w:r>
    <w:r w:rsidR="001C206A" w:rsidRPr="001C206A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A25FE1" w14:textId="77777777" w:rsidR="00BD1C7D" w:rsidRPr="0000007A" w:rsidRDefault="00BD1C7D" w:rsidP="0099583E">
      <w:r>
        <w:separator/>
      </w:r>
    </w:p>
  </w:footnote>
  <w:footnote w:type="continuationSeparator" w:id="0">
    <w:p w14:paraId="1AC9C1C6" w14:textId="77777777" w:rsidR="00BD1C7D" w:rsidRPr="0000007A" w:rsidRDefault="00BD1C7D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37F28F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5B7F750F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5A12C7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ctiveWritingStyle w:appName="MSWord" w:lang="en-IN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16D6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D0E75"/>
    <w:rsid w:val="000D196E"/>
    <w:rsid w:val="00100577"/>
    <w:rsid w:val="00101322"/>
    <w:rsid w:val="0010625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77391"/>
    <w:rsid w:val="00184644"/>
    <w:rsid w:val="00185E76"/>
    <w:rsid w:val="0018753A"/>
    <w:rsid w:val="0019527A"/>
    <w:rsid w:val="00197E68"/>
    <w:rsid w:val="001A1605"/>
    <w:rsid w:val="001B0C63"/>
    <w:rsid w:val="001C206A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255E5"/>
    <w:rsid w:val="002320EB"/>
    <w:rsid w:val="0023696A"/>
    <w:rsid w:val="002422CB"/>
    <w:rsid w:val="00245E23"/>
    <w:rsid w:val="0025366D"/>
    <w:rsid w:val="00254F80"/>
    <w:rsid w:val="00262634"/>
    <w:rsid w:val="00263B69"/>
    <w:rsid w:val="002643B3"/>
    <w:rsid w:val="00275984"/>
    <w:rsid w:val="00280EC9"/>
    <w:rsid w:val="00291D08"/>
    <w:rsid w:val="00293482"/>
    <w:rsid w:val="002D20D5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A04E7"/>
    <w:rsid w:val="003A4991"/>
    <w:rsid w:val="003A6E1A"/>
    <w:rsid w:val="003B2172"/>
    <w:rsid w:val="003B4501"/>
    <w:rsid w:val="003D25AF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4283"/>
    <w:rsid w:val="004674B4"/>
    <w:rsid w:val="00471273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31C3"/>
    <w:rsid w:val="00567DE0"/>
    <w:rsid w:val="005735A5"/>
    <w:rsid w:val="005A12C7"/>
    <w:rsid w:val="005A5BE0"/>
    <w:rsid w:val="005B12E0"/>
    <w:rsid w:val="005C25A0"/>
    <w:rsid w:val="005D230D"/>
    <w:rsid w:val="00602F7D"/>
    <w:rsid w:val="00605952"/>
    <w:rsid w:val="00620677"/>
    <w:rsid w:val="00624032"/>
    <w:rsid w:val="00645A56"/>
    <w:rsid w:val="00647F2F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B3676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1099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07E5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2527E"/>
    <w:rsid w:val="00933C8B"/>
    <w:rsid w:val="009553EC"/>
    <w:rsid w:val="0097330E"/>
    <w:rsid w:val="00974330"/>
    <w:rsid w:val="0097498C"/>
    <w:rsid w:val="00980166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5AE6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55D57"/>
    <w:rsid w:val="00A6343B"/>
    <w:rsid w:val="00A65C50"/>
    <w:rsid w:val="00A66DD2"/>
    <w:rsid w:val="00A936AE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2236C"/>
    <w:rsid w:val="00B22FE6"/>
    <w:rsid w:val="00B3033D"/>
    <w:rsid w:val="00B356AF"/>
    <w:rsid w:val="00B62087"/>
    <w:rsid w:val="00B62F41"/>
    <w:rsid w:val="00B6656B"/>
    <w:rsid w:val="00B73785"/>
    <w:rsid w:val="00B760E1"/>
    <w:rsid w:val="00B807F8"/>
    <w:rsid w:val="00B82359"/>
    <w:rsid w:val="00B858FF"/>
    <w:rsid w:val="00BA1AB3"/>
    <w:rsid w:val="00BA6421"/>
    <w:rsid w:val="00BB34E6"/>
    <w:rsid w:val="00BB4FEC"/>
    <w:rsid w:val="00BC402F"/>
    <w:rsid w:val="00BD1C7D"/>
    <w:rsid w:val="00BD27BA"/>
    <w:rsid w:val="00BE13EF"/>
    <w:rsid w:val="00BE40A5"/>
    <w:rsid w:val="00BE6454"/>
    <w:rsid w:val="00BF0390"/>
    <w:rsid w:val="00BF39A4"/>
    <w:rsid w:val="00C02797"/>
    <w:rsid w:val="00C10283"/>
    <w:rsid w:val="00C110CC"/>
    <w:rsid w:val="00C22886"/>
    <w:rsid w:val="00C25C8F"/>
    <w:rsid w:val="00C263C6"/>
    <w:rsid w:val="00C5373D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37D10"/>
    <w:rsid w:val="00D40416"/>
    <w:rsid w:val="00D45CF7"/>
    <w:rsid w:val="00D4782A"/>
    <w:rsid w:val="00D7603E"/>
    <w:rsid w:val="00D8579C"/>
    <w:rsid w:val="00D90124"/>
    <w:rsid w:val="00D9392F"/>
    <w:rsid w:val="00DA41F5"/>
    <w:rsid w:val="00DA61BE"/>
    <w:rsid w:val="00DB5B54"/>
    <w:rsid w:val="00DB7E1B"/>
    <w:rsid w:val="00DC1D81"/>
    <w:rsid w:val="00DD27C9"/>
    <w:rsid w:val="00E451EA"/>
    <w:rsid w:val="00E53E52"/>
    <w:rsid w:val="00E57F4B"/>
    <w:rsid w:val="00E63889"/>
    <w:rsid w:val="00E65EB7"/>
    <w:rsid w:val="00E71C8D"/>
    <w:rsid w:val="00E72360"/>
    <w:rsid w:val="00E77810"/>
    <w:rsid w:val="00E91AC6"/>
    <w:rsid w:val="00E972A7"/>
    <w:rsid w:val="00EA2839"/>
    <w:rsid w:val="00EA30F9"/>
    <w:rsid w:val="00EB3E91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F09A0"/>
    <w:rsid w:val="00FF5D03"/>
    <w:rsid w:val="01F969FA"/>
    <w:rsid w:val="09F847F9"/>
    <w:rsid w:val="0BA70116"/>
    <w:rsid w:val="1421E723"/>
    <w:rsid w:val="1A5CF818"/>
    <w:rsid w:val="1CD76671"/>
    <w:rsid w:val="1DE95F74"/>
    <w:rsid w:val="21A9C656"/>
    <w:rsid w:val="2745AF01"/>
    <w:rsid w:val="28D5F321"/>
    <w:rsid w:val="370B3F64"/>
    <w:rsid w:val="371FC932"/>
    <w:rsid w:val="473A69F2"/>
    <w:rsid w:val="4C13B9B2"/>
    <w:rsid w:val="4E77550C"/>
    <w:rsid w:val="53DAE5F8"/>
    <w:rsid w:val="5456EC49"/>
    <w:rsid w:val="57BFC237"/>
    <w:rsid w:val="59DC95A2"/>
    <w:rsid w:val="5AEC4635"/>
    <w:rsid w:val="6060691F"/>
    <w:rsid w:val="61D38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8E734A"/>
  <w15:chartTrackingRefBased/>
  <w15:docId w15:val="{81BCB577-408C-41CB-A458-45C5A643B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A55D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rru.com/index.php/AJR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03C5A-489E-45B4-BE68-A714DEB24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518</Words>
  <Characters>2955</Characters>
  <Application>Microsoft Office Word</Application>
  <DocSecurity>0</DocSecurity>
  <Lines>24</Lines>
  <Paragraphs>6</Paragraphs>
  <ScaleCrop>false</ScaleCrop>
  <Company/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Editor-11</cp:lastModifiedBy>
  <cp:revision>115</cp:revision>
  <dcterms:created xsi:type="dcterms:W3CDTF">2025-07-21T13:20:00Z</dcterms:created>
  <dcterms:modified xsi:type="dcterms:W3CDTF">2025-07-22T09:47:00Z</dcterms:modified>
</cp:coreProperties>
</file>