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4D0" w:rsidRPr="00814BD0" w:rsidRDefault="00CC5A22">
      <w:pPr>
        <w:spacing w:before="76" w:line="260" w:lineRule="exact"/>
        <w:ind w:left="220"/>
        <w:rPr>
          <w:rFonts w:ascii="Arial" w:eastAsia="Arial" w:hAnsi="Arial" w:cs="Arial"/>
        </w:rPr>
      </w:pPr>
      <w:r w:rsidRPr="00814BD0">
        <w:rPr>
          <w:rFonts w:ascii="Arial" w:eastAsia="Arial" w:hAnsi="Arial" w:cs="Arial"/>
          <w:b/>
          <w:color w:val="003399"/>
          <w:position w:val="-1"/>
          <w:u w:val="thick" w:color="003399"/>
        </w:rPr>
        <w:t xml:space="preserve"> </w:t>
      </w:r>
      <w:proofErr w:type="gramStart"/>
      <w:r w:rsidRPr="00814BD0">
        <w:rPr>
          <w:rFonts w:ascii="Arial" w:eastAsia="Arial" w:hAnsi="Arial" w:cs="Arial"/>
          <w:b/>
          <w:color w:val="003399"/>
          <w:position w:val="-1"/>
          <w:u w:val="thick" w:color="003399"/>
        </w:rPr>
        <w:t>Review  Form</w:t>
      </w:r>
      <w:proofErr w:type="gramEnd"/>
      <w:r w:rsidRPr="00814BD0">
        <w:rPr>
          <w:rFonts w:ascii="Arial" w:eastAsia="Arial" w:hAnsi="Arial" w:cs="Arial"/>
          <w:b/>
          <w:color w:val="003399"/>
          <w:position w:val="-1"/>
          <w:u w:val="thick" w:color="003399"/>
        </w:rPr>
        <w:t xml:space="preserve">  3</w:t>
      </w:r>
      <w:r w:rsidRPr="00814BD0">
        <w:rPr>
          <w:rFonts w:ascii="Arial" w:eastAsia="Arial" w:hAnsi="Arial" w:cs="Arial"/>
          <w:b/>
          <w:color w:val="003399"/>
          <w:spacing w:val="6"/>
          <w:position w:val="-1"/>
          <w:u w:val="thick" w:color="003399"/>
        </w:rPr>
        <w:t xml:space="preserve"> </w:t>
      </w:r>
    </w:p>
    <w:p w:rsidR="004074D0" w:rsidRPr="00814BD0" w:rsidRDefault="004074D0">
      <w:pPr>
        <w:spacing w:line="200" w:lineRule="exact"/>
        <w:rPr>
          <w:rFonts w:ascii="Arial" w:hAnsi="Arial" w:cs="Arial"/>
        </w:rPr>
      </w:pPr>
    </w:p>
    <w:p w:rsidR="004074D0" w:rsidRPr="00814BD0" w:rsidRDefault="004074D0">
      <w:pPr>
        <w:spacing w:line="200" w:lineRule="exact"/>
        <w:rPr>
          <w:rFonts w:ascii="Arial" w:hAnsi="Arial" w:cs="Arial"/>
        </w:rPr>
      </w:pPr>
    </w:p>
    <w:p w:rsidR="004074D0" w:rsidRPr="00814BD0" w:rsidRDefault="004074D0">
      <w:pPr>
        <w:spacing w:before="3" w:line="200" w:lineRule="exact"/>
        <w:rPr>
          <w:rFonts w:ascii="Arial" w:hAnsi="Arial" w:cs="Arial"/>
        </w:rPr>
      </w:pPr>
    </w:p>
    <w:tbl>
      <w:tblPr>
        <w:tblW w:w="0" w:type="auto"/>
        <w:tblInd w:w="209" w:type="dxa"/>
        <w:tblLayout w:type="fixed"/>
        <w:tblCellMar>
          <w:left w:w="0" w:type="dxa"/>
          <w:right w:w="0" w:type="dxa"/>
        </w:tblCellMar>
        <w:tblLook w:val="01E0" w:firstRow="1" w:lastRow="1" w:firstColumn="1" w:lastColumn="1" w:noHBand="0" w:noVBand="0"/>
      </w:tblPr>
      <w:tblGrid>
        <w:gridCol w:w="5160"/>
        <w:gridCol w:w="15760"/>
      </w:tblGrid>
      <w:tr w:rsidR="004074D0" w:rsidRPr="00814BD0">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4074D0" w:rsidRPr="00814BD0" w:rsidRDefault="00CC5A22">
            <w:pPr>
              <w:ind w:left="85"/>
              <w:rPr>
                <w:rFonts w:ascii="Arial" w:eastAsia="Arial" w:hAnsi="Arial" w:cs="Arial"/>
              </w:rPr>
            </w:pPr>
            <w:r w:rsidRPr="00814BD0">
              <w:rPr>
                <w:rFonts w:ascii="Arial" w:eastAsia="Arial" w:hAnsi="Arial" w:cs="Arial"/>
              </w:rPr>
              <w:t>Journal Name:</w:t>
            </w:r>
          </w:p>
        </w:tc>
        <w:tc>
          <w:tcPr>
            <w:tcW w:w="157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27"/>
              <w:ind w:left="80"/>
              <w:rPr>
                <w:rFonts w:ascii="Arial" w:eastAsia="Arial" w:hAnsi="Arial" w:cs="Arial"/>
              </w:rPr>
            </w:pPr>
            <w:r w:rsidRPr="00814BD0">
              <w:rPr>
                <w:rFonts w:ascii="Arial" w:eastAsia="Arial" w:hAnsi="Arial" w:cs="Arial"/>
                <w:b/>
                <w:color w:val="0000FF"/>
                <w:spacing w:val="5"/>
                <w:u w:val="thick" w:color="0000FF"/>
              </w:rPr>
              <w:t xml:space="preserve"> </w:t>
            </w:r>
            <w:hyperlink r:id="rId7">
              <w:proofErr w:type="gramStart"/>
              <w:r w:rsidRPr="00814BD0">
                <w:rPr>
                  <w:rFonts w:ascii="Arial" w:eastAsia="Arial" w:hAnsi="Arial" w:cs="Arial"/>
                  <w:b/>
                  <w:color w:val="0000FF"/>
                  <w:u w:val="thick" w:color="0000FF"/>
                </w:rPr>
                <w:t>Asian  Journal</w:t>
              </w:r>
              <w:proofErr w:type="gramEnd"/>
              <w:r w:rsidRPr="00814BD0">
                <w:rPr>
                  <w:rFonts w:ascii="Arial" w:eastAsia="Arial" w:hAnsi="Arial" w:cs="Arial"/>
                  <w:b/>
                  <w:color w:val="0000FF"/>
                  <w:spacing w:val="55"/>
                  <w:u w:val="thick" w:color="0000FF"/>
                </w:rPr>
                <w:t xml:space="preserve"> </w:t>
              </w:r>
              <w:r w:rsidRPr="00814BD0">
                <w:rPr>
                  <w:rFonts w:ascii="Arial" w:eastAsia="Arial" w:hAnsi="Arial" w:cs="Arial"/>
                  <w:b/>
                  <w:color w:val="0000FF"/>
                  <w:u w:val="thick" w:color="0000FF"/>
                </w:rPr>
                <w:t>of</w:t>
              </w:r>
              <w:r w:rsidRPr="00814BD0">
                <w:rPr>
                  <w:rFonts w:ascii="Arial" w:eastAsia="Arial" w:hAnsi="Arial" w:cs="Arial"/>
                  <w:b/>
                  <w:color w:val="0000FF"/>
                  <w:spacing w:val="55"/>
                  <w:u w:val="thick" w:color="0000FF"/>
                </w:rPr>
                <w:t xml:space="preserve"> </w:t>
              </w:r>
              <w:r w:rsidRPr="00814BD0">
                <w:rPr>
                  <w:rFonts w:ascii="Arial" w:eastAsia="Arial" w:hAnsi="Arial" w:cs="Arial"/>
                  <w:b/>
                  <w:color w:val="0000FF"/>
                  <w:u w:val="thick" w:color="0000FF"/>
                </w:rPr>
                <w:t>Research  in  Nursing  and  Health</w:t>
              </w:r>
            </w:hyperlink>
          </w:p>
        </w:tc>
      </w:tr>
      <w:tr w:rsidR="004074D0" w:rsidRPr="00814BD0">
        <w:trPr>
          <w:trHeight w:hRule="exact" w:val="300"/>
        </w:trPr>
        <w:tc>
          <w:tcPr>
            <w:tcW w:w="5160" w:type="dxa"/>
            <w:tcBorders>
              <w:top w:val="single" w:sz="8" w:space="0" w:color="000000"/>
              <w:left w:val="single" w:sz="8" w:space="0" w:color="000000"/>
              <w:bottom w:val="single" w:sz="8" w:space="0" w:color="000000"/>
              <w:right w:val="single" w:sz="8" w:space="0" w:color="000000"/>
            </w:tcBorders>
          </w:tcPr>
          <w:p w:rsidR="004074D0" w:rsidRPr="00814BD0" w:rsidRDefault="00CC5A22">
            <w:pPr>
              <w:ind w:left="85"/>
              <w:rPr>
                <w:rFonts w:ascii="Arial" w:eastAsia="Arial" w:hAnsi="Arial" w:cs="Arial"/>
              </w:rPr>
            </w:pPr>
            <w:r w:rsidRPr="00814BD0">
              <w:rPr>
                <w:rFonts w:ascii="Arial" w:eastAsia="Arial" w:hAnsi="Arial" w:cs="Arial"/>
              </w:rPr>
              <w:t>Manuscript Number:</w:t>
            </w:r>
          </w:p>
        </w:tc>
        <w:tc>
          <w:tcPr>
            <w:tcW w:w="157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27"/>
              <w:ind w:left="85"/>
              <w:rPr>
                <w:rFonts w:ascii="Arial" w:eastAsia="Arial" w:hAnsi="Arial" w:cs="Arial"/>
              </w:rPr>
            </w:pPr>
            <w:r w:rsidRPr="00814BD0">
              <w:rPr>
                <w:rFonts w:ascii="Arial" w:eastAsia="Arial" w:hAnsi="Arial" w:cs="Arial"/>
                <w:b/>
              </w:rPr>
              <w:t>Ms_AJRNH_140629</w:t>
            </w:r>
          </w:p>
        </w:tc>
      </w:tr>
      <w:tr w:rsidR="004074D0" w:rsidRPr="00814BD0">
        <w:trPr>
          <w:trHeight w:hRule="exact" w:val="660"/>
        </w:trPr>
        <w:tc>
          <w:tcPr>
            <w:tcW w:w="5160" w:type="dxa"/>
            <w:tcBorders>
              <w:top w:val="single" w:sz="8" w:space="0" w:color="000000"/>
              <w:left w:val="single" w:sz="8" w:space="0" w:color="000000"/>
              <w:bottom w:val="single" w:sz="8" w:space="0" w:color="000000"/>
              <w:right w:val="single" w:sz="8" w:space="0" w:color="000000"/>
            </w:tcBorders>
          </w:tcPr>
          <w:p w:rsidR="004074D0" w:rsidRPr="00814BD0" w:rsidRDefault="00CC5A22">
            <w:pPr>
              <w:ind w:left="85"/>
              <w:rPr>
                <w:rFonts w:ascii="Arial" w:eastAsia="Arial" w:hAnsi="Arial" w:cs="Arial"/>
              </w:rPr>
            </w:pPr>
            <w:r w:rsidRPr="00814BD0">
              <w:rPr>
                <w:rFonts w:ascii="Arial" w:eastAsia="Arial" w:hAnsi="Arial" w:cs="Arial"/>
                <w:spacing w:val="-7"/>
              </w:rPr>
              <w:t>T</w:t>
            </w:r>
            <w:r w:rsidRPr="00814BD0">
              <w:rPr>
                <w:rFonts w:ascii="Arial" w:eastAsia="Arial" w:hAnsi="Arial" w:cs="Arial"/>
              </w:rPr>
              <w:t>itle of the Manuscript:</w:t>
            </w:r>
          </w:p>
        </w:tc>
        <w:tc>
          <w:tcPr>
            <w:tcW w:w="15760" w:type="dxa"/>
            <w:tcBorders>
              <w:top w:val="single" w:sz="8" w:space="0" w:color="000000"/>
              <w:left w:val="single" w:sz="8" w:space="0" w:color="000000"/>
              <w:bottom w:val="single" w:sz="8" w:space="0" w:color="000000"/>
              <w:right w:val="single" w:sz="8" w:space="0" w:color="000000"/>
            </w:tcBorders>
          </w:tcPr>
          <w:p w:rsidR="004074D0" w:rsidRPr="00814BD0" w:rsidRDefault="004074D0">
            <w:pPr>
              <w:spacing w:before="7" w:line="200" w:lineRule="exact"/>
              <w:rPr>
                <w:rFonts w:ascii="Arial" w:hAnsi="Arial" w:cs="Arial"/>
              </w:rPr>
            </w:pPr>
          </w:p>
          <w:p w:rsidR="004074D0" w:rsidRPr="00814BD0" w:rsidRDefault="00CC5A22">
            <w:pPr>
              <w:ind w:left="85"/>
              <w:rPr>
                <w:rFonts w:ascii="Arial" w:eastAsia="Arial" w:hAnsi="Arial" w:cs="Arial"/>
              </w:rPr>
            </w:pPr>
            <w:r w:rsidRPr="00814BD0">
              <w:rPr>
                <w:rFonts w:ascii="Arial" w:eastAsia="Arial" w:hAnsi="Arial" w:cs="Arial"/>
                <w:b/>
              </w:rPr>
              <w:t xml:space="preserve">Adherence to infection prevention and </w:t>
            </w:r>
            <w:r w:rsidRPr="00814BD0">
              <w:rPr>
                <w:rFonts w:ascii="Arial" w:eastAsia="Arial" w:hAnsi="Arial" w:cs="Arial"/>
                <w:b/>
              </w:rPr>
              <w:t>control measures among Nursing Students in Department of Nursing Sciences Rivers State University</w:t>
            </w:r>
          </w:p>
        </w:tc>
      </w:tr>
      <w:tr w:rsidR="004074D0" w:rsidRPr="00814BD0">
        <w:trPr>
          <w:trHeight w:hRule="exact" w:val="340"/>
        </w:trPr>
        <w:tc>
          <w:tcPr>
            <w:tcW w:w="5160" w:type="dxa"/>
            <w:tcBorders>
              <w:top w:val="single" w:sz="8" w:space="0" w:color="000000"/>
              <w:left w:val="single" w:sz="8" w:space="0" w:color="000000"/>
              <w:bottom w:val="single" w:sz="8" w:space="0" w:color="000000"/>
              <w:right w:val="single" w:sz="8" w:space="0" w:color="000000"/>
            </w:tcBorders>
          </w:tcPr>
          <w:p w:rsidR="004074D0" w:rsidRPr="00814BD0" w:rsidRDefault="00CC5A22">
            <w:pPr>
              <w:ind w:left="85"/>
              <w:rPr>
                <w:rFonts w:ascii="Arial" w:eastAsia="Arial" w:hAnsi="Arial" w:cs="Arial"/>
              </w:rPr>
            </w:pPr>
            <w:r w:rsidRPr="00814BD0">
              <w:rPr>
                <w:rFonts w:ascii="Arial" w:eastAsia="Arial" w:hAnsi="Arial" w:cs="Arial"/>
                <w:spacing w:val="-11"/>
              </w:rPr>
              <w:t>T</w:t>
            </w:r>
            <w:r w:rsidRPr="00814BD0">
              <w:rPr>
                <w:rFonts w:ascii="Arial" w:eastAsia="Arial" w:hAnsi="Arial" w:cs="Arial"/>
              </w:rPr>
              <w:t>ype of the Article</w:t>
            </w:r>
          </w:p>
        </w:tc>
        <w:tc>
          <w:tcPr>
            <w:tcW w:w="15760" w:type="dxa"/>
            <w:tcBorders>
              <w:top w:val="single" w:sz="8" w:space="0" w:color="000000"/>
              <w:left w:val="single" w:sz="8" w:space="0" w:color="000000"/>
              <w:bottom w:val="single" w:sz="8" w:space="0" w:color="000000"/>
              <w:right w:val="single" w:sz="8" w:space="0" w:color="000000"/>
            </w:tcBorders>
          </w:tcPr>
          <w:p w:rsidR="004074D0" w:rsidRPr="00814BD0" w:rsidRDefault="004074D0">
            <w:pPr>
              <w:rPr>
                <w:rFonts w:ascii="Arial" w:hAnsi="Arial" w:cs="Arial"/>
              </w:rPr>
            </w:pPr>
          </w:p>
        </w:tc>
      </w:tr>
    </w:tbl>
    <w:p w:rsidR="004074D0" w:rsidRPr="00814BD0" w:rsidRDefault="004074D0">
      <w:pPr>
        <w:spacing w:line="200" w:lineRule="exact"/>
        <w:rPr>
          <w:rFonts w:ascii="Arial" w:hAnsi="Arial" w:cs="Arial"/>
        </w:rPr>
      </w:pPr>
    </w:p>
    <w:p w:rsidR="004074D0" w:rsidRPr="00814BD0" w:rsidRDefault="004074D0">
      <w:pPr>
        <w:spacing w:line="200" w:lineRule="exact"/>
        <w:rPr>
          <w:rFonts w:ascii="Arial" w:hAnsi="Arial" w:cs="Arial"/>
        </w:rPr>
      </w:pPr>
    </w:p>
    <w:p w:rsidR="004074D0" w:rsidRPr="00814BD0" w:rsidRDefault="004074D0">
      <w:pPr>
        <w:spacing w:before="11" w:line="240" w:lineRule="exact"/>
        <w:rPr>
          <w:rFonts w:ascii="Arial" w:hAnsi="Arial" w:cs="Arial"/>
        </w:rPr>
      </w:pPr>
    </w:p>
    <w:p w:rsidR="004074D0" w:rsidRPr="00814BD0" w:rsidRDefault="00CC5A22">
      <w:pPr>
        <w:spacing w:before="34"/>
        <w:ind w:left="220"/>
        <w:rPr>
          <w:rFonts w:ascii="Arial" w:hAnsi="Arial" w:cs="Arial"/>
        </w:rPr>
      </w:pPr>
      <w:r w:rsidRPr="00814BD0">
        <w:rPr>
          <w:rFonts w:ascii="Arial" w:hAnsi="Arial" w:cs="Arial"/>
        </w:rPr>
        <w:pict>
          <v:group id="_x0000_s1037" style="position:absolute;left:0;text-align:left;margin-left:339.4pt;margin-top:36.55pt;width:428.85pt;height:23.75pt;z-index:-251659776;mso-position-horizontal-relative:page" coordorigin="6788,731" coordsize="8577,475">
            <v:shape id="_x0000_s1039" style="position:absolute;left:6795;top:739;width:8562;height:230" coordorigin="6795,739" coordsize="8562,230" path="m6795,739r8562,l15357,969r-8562,l6795,739xe" fillcolor="yellow" stroked="f">
              <v:path arrowok="t"/>
            </v:shape>
            <v:shape id="_x0000_s1038" style="position:absolute;left:6795;top:969;width:601;height:230" coordorigin="6795,969" coordsize="601,230" path="m6795,969r601,l7396,1199r-601,l6795,969xe" fillcolor="yellow" stroked="f">
              <v:path arrowok="t"/>
            </v:shape>
            <w10:wrap anchorx="page"/>
          </v:group>
        </w:pict>
      </w:r>
      <w:r w:rsidRPr="00814BD0">
        <w:rPr>
          <w:rFonts w:ascii="Arial" w:hAnsi="Arial" w:cs="Arial"/>
          <w:b/>
          <w:highlight w:val="yellow"/>
        </w:rPr>
        <w:t xml:space="preserve"> </w:t>
      </w:r>
      <w:r w:rsidRPr="00814BD0">
        <w:rPr>
          <w:rFonts w:ascii="Arial" w:hAnsi="Arial" w:cs="Arial"/>
          <w:b/>
          <w:spacing w:val="-15"/>
          <w:highlight w:val="yellow"/>
        </w:rPr>
        <w:t>P</w:t>
      </w:r>
      <w:r w:rsidRPr="00814BD0">
        <w:rPr>
          <w:rFonts w:ascii="Arial" w:hAnsi="Arial" w:cs="Arial"/>
          <w:b/>
          <w:highlight w:val="yellow"/>
        </w:rPr>
        <w:t>A</w:t>
      </w:r>
      <w:r w:rsidRPr="00814BD0">
        <w:rPr>
          <w:rFonts w:ascii="Arial" w:hAnsi="Arial" w:cs="Arial"/>
          <w:b/>
          <w:spacing w:val="-7"/>
          <w:highlight w:val="yellow"/>
        </w:rPr>
        <w:t>R</w:t>
      </w:r>
      <w:r w:rsidRPr="00814BD0">
        <w:rPr>
          <w:rFonts w:ascii="Arial" w:hAnsi="Arial" w:cs="Arial"/>
          <w:b/>
          <w:highlight w:val="yellow"/>
        </w:rPr>
        <w:t xml:space="preserve">T   1: </w:t>
      </w:r>
      <w:r w:rsidRPr="00814BD0">
        <w:rPr>
          <w:rFonts w:ascii="Arial" w:hAnsi="Arial" w:cs="Arial"/>
          <w:b/>
        </w:rPr>
        <w:t xml:space="preserve"> Comments</w:t>
      </w:r>
    </w:p>
    <w:p w:rsidR="004074D0" w:rsidRPr="00814BD0" w:rsidRDefault="004074D0">
      <w:pPr>
        <w:spacing w:before="5"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5360"/>
        <w:gridCol w:w="9360"/>
        <w:gridCol w:w="6440"/>
      </w:tblGrid>
      <w:tr w:rsidR="004074D0" w:rsidRPr="00814BD0">
        <w:trPr>
          <w:trHeight w:hRule="exact" w:val="98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4074D0">
            <w:pPr>
              <w:rPr>
                <w:rFonts w:ascii="Arial" w:hAnsi="Arial" w:cs="Arial"/>
              </w:rPr>
            </w:pP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9"/>
              <w:ind w:left="95"/>
              <w:rPr>
                <w:rFonts w:ascii="Arial" w:hAnsi="Arial" w:cs="Arial"/>
              </w:rPr>
            </w:pPr>
            <w:r w:rsidRPr="00814BD0">
              <w:rPr>
                <w:rFonts w:ascii="Arial" w:hAnsi="Arial" w:cs="Arial"/>
                <w:b/>
              </w:rPr>
              <w:t>Reviewe</w:t>
            </w:r>
            <w:r w:rsidRPr="00814BD0">
              <w:rPr>
                <w:rFonts w:ascii="Arial" w:hAnsi="Arial" w:cs="Arial"/>
                <w:b/>
                <w:spacing w:val="4"/>
              </w:rPr>
              <w:t>r</w:t>
            </w:r>
            <w:r w:rsidRPr="00814BD0">
              <w:rPr>
                <w:rFonts w:ascii="Arial" w:hAnsi="Arial" w:cs="Arial"/>
                <w:b/>
                <w:spacing w:val="-7"/>
              </w:rPr>
              <w:t>’</w:t>
            </w:r>
            <w:r w:rsidRPr="00814BD0">
              <w:rPr>
                <w:rFonts w:ascii="Arial" w:hAnsi="Arial" w:cs="Arial"/>
                <w:b/>
              </w:rPr>
              <w:t>s comment</w:t>
            </w:r>
          </w:p>
          <w:p w:rsidR="004074D0" w:rsidRPr="00814BD0" w:rsidRDefault="00CC5A22">
            <w:pPr>
              <w:ind w:left="95" w:right="649"/>
              <w:rPr>
                <w:rFonts w:ascii="Arial" w:hAnsi="Arial" w:cs="Arial"/>
              </w:rPr>
            </w:pPr>
            <w:r w:rsidRPr="00814BD0">
              <w:rPr>
                <w:rFonts w:ascii="Arial" w:hAnsi="Arial" w:cs="Arial"/>
                <w:b/>
              </w:rPr>
              <w:t xml:space="preserve">Artificial Intelligence (AI) generated or assisted </w:t>
            </w:r>
            <w:r w:rsidRPr="00814BD0">
              <w:rPr>
                <w:rFonts w:ascii="Arial" w:hAnsi="Arial" w:cs="Arial"/>
                <w:b/>
                <w:spacing w:val="-4"/>
              </w:rPr>
              <w:t>r</w:t>
            </w:r>
            <w:r w:rsidRPr="00814BD0">
              <w:rPr>
                <w:rFonts w:ascii="Arial" w:hAnsi="Arial" w:cs="Arial"/>
                <w:b/>
              </w:rPr>
              <w:t>eview comments a</w:t>
            </w:r>
            <w:r w:rsidRPr="00814BD0">
              <w:rPr>
                <w:rFonts w:ascii="Arial" w:hAnsi="Arial" w:cs="Arial"/>
                <w:b/>
                <w:spacing w:val="-4"/>
              </w:rPr>
              <w:t>r</w:t>
            </w:r>
            <w:r w:rsidRPr="00814BD0">
              <w:rPr>
                <w:rFonts w:ascii="Arial" w:hAnsi="Arial" w:cs="Arial"/>
                <w:b/>
              </w:rPr>
              <w:t>e strictly p</w:t>
            </w:r>
            <w:r w:rsidRPr="00814BD0">
              <w:rPr>
                <w:rFonts w:ascii="Arial" w:hAnsi="Arial" w:cs="Arial"/>
                <w:b/>
                <w:spacing w:val="-4"/>
              </w:rPr>
              <w:t>r</w:t>
            </w:r>
            <w:r w:rsidRPr="00814BD0">
              <w:rPr>
                <w:rFonts w:ascii="Arial" w:hAnsi="Arial" w:cs="Arial"/>
                <w:b/>
              </w:rPr>
              <w:t xml:space="preserve">ohibited during peer </w:t>
            </w:r>
            <w:r w:rsidRPr="00814BD0">
              <w:rPr>
                <w:rFonts w:ascii="Arial" w:hAnsi="Arial" w:cs="Arial"/>
                <w:b/>
                <w:spacing w:val="-4"/>
              </w:rPr>
              <w:t>r</w:t>
            </w:r>
            <w:r w:rsidRPr="00814BD0">
              <w:rPr>
                <w:rFonts w:ascii="Arial" w:hAnsi="Arial" w:cs="Arial"/>
                <w:b/>
              </w:rPr>
              <w:t>evie</w:t>
            </w:r>
            <w:r w:rsidRPr="00814BD0">
              <w:rPr>
                <w:rFonts w:ascii="Arial" w:hAnsi="Arial" w:cs="Arial"/>
                <w:b/>
                <w:spacing w:val="-11"/>
              </w:rPr>
              <w:t>w</w:t>
            </w:r>
            <w:r w:rsidRPr="00814BD0">
              <w:rPr>
                <w:rFonts w:ascii="Arial" w:hAnsi="Arial" w:cs="Arial"/>
                <w:b/>
              </w:rPr>
              <w:t>.</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9" w:line="253" w:lineRule="auto"/>
              <w:ind w:left="95" w:right="703"/>
              <w:rPr>
                <w:rFonts w:ascii="Arial" w:hAnsi="Arial" w:cs="Arial"/>
              </w:rPr>
            </w:pPr>
            <w:r w:rsidRPr="00814BD0">
              <w:rPr>
                <w:rFonts w:ascii="Arial" w:hAnsi="Arial" w:cs="Arial"/>
                <w:b/>
              </w:rPr>
              <w:t>Autho</w:t>
            </w:r>
            <w:r w:rsidRPr="00814BD0">
              <w:rPr>
                <w:rFonts w:ascii="Arial" w:hAnsi="Arial" w:cs="Arial"/>
                <w:b/>
                <w:spacing w:val="4"/>
              </w:rPr>
              <w:t>r</w:t>
            </w:r>
            <w:r w:rsidRPr="00814BD0">
              <w:rPr>
                <w:rFonts w:ascii="Arial" w:hAnsi="Arial" w:cs="Arial"/>
                <w:b/>
                <w:spacing w:val="-7"/>
              </w:rPr>
              <w:t>’</w:t>
            </w:r>
            <w:r w:rsidRPr="00814BD0">
              <w:rPr>
                <w:rFonts w:ascii="Arial" w:hAnsi="Arial" w:cs="Arial"/>
                <w:b/>
              </w:rPr>
              <w:t xml:space="preserve">s Feedback </w:t>
            </w:r>
            <w:r w:rsidRPr="00814BD0">
              <w:rPr>
                <w:rFonts w:ascii="Arial" w:hAnsi="Arial" w:cs="Arial"/>
              </w:rPr>
              <w:t>(It is mandatory that authors should write his/her feedback here)</w:t>
            </w:r>
          </w:p>
        </w:tc>
      </w:tr>
      <w:tr w:rsidR="004074D0" w:rsidRPr="00814BD0">
        <w:trPr>
          <w:trHeight w:hRule="exact" w:val="348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460" w:right="236"/>
              <w:rPr>
                <w:rFonts w:ascii="Arial" w:hAnsi="Arial" w:cs="Arial"/>
              </w:rPr>
            </w:pPr>
            <w:r w:rsidRPr="00814BD0">
              <w:rPr>
                <w:rFonts w:ascii="Arial" w:hAnsi="Arial" w:cs="Arial"/>
                <w:b/>
              </w:rPr>
              <w:t xml:space="preserve">Please write a few sentences </w:t>
            </w:r>
            <w:r w:rsidRPr="00814BD0">
              <w:rPr>
                <w:rFonts w:ascii="Arial" w:hAnsi="Arial" w:cs="Arial"/>
                <w:b/>
                <w:spacing w:val="-4"/>
              </w:rPr>
              <w:t>r</w:t>
            </w:r>
            <w:r w:rsidRPr="00814BD0">
              <w:rPr>
                <w:rFonts w:ascii="Arial" w:hAnsi="Arial" w:cs="Arial"/>
                <w:b/>
              </w:rPr>
              <w:t>egarding the importance of this manuscript for the scientific communit</w:t>
            </w:r>
            <w:r w:rsidRPr="00814BD0">
              <w:rPr>
                <w:rFonts w:ascii="Arial" w:hAnsi="Arial" w:cs="Arial"/>
                <w:b/>
                <w:spacing w:val="-11"/>
              </w:rPr>
              <w:t>y</w:t>
            </w:r>
            <w:r w:rsidRPr="00814BD0">
              <w:rPr>
                <w:rFonts w:ascii="Arial" w:hAnsi="Arial" w:cs="Arial"/>
                <w:b/>
              </w:rPr>
              <w:t xml:space="preserve">. A minimum of 3-4 sentences may be </w:t>
            </w:r>
            <w:r w:rsidRPr="00814BD0">
              <w:rPr>
                <w:rFonts w:ascii="Arial" w:hAnsi="Arial" w:cs="Arial"/>
                <w:b/>
                <w:spacing w:val="-4"/>
              </w:rPr>
              <w:t>r</w:t>
            </w:r>
            <w:r w:rsidRPr="00814BD0">
              <w:rPr>
                <w:rFonts w:ascii="Arial" w:hAnsi="Arial" w:cs="Arial"/>
                <w:b/>
              </w:rPr>
              <w:t>equi</w:t>
            </w:r>
            <w:r w:rsidRPr="00814BD0">
              <w:rPr>
                <w:rFonts w:ascii="Arial" w:hAnsi="Arial" w:cs="Arial"/>
                <w:b/>
                <w:spacing w:val="-4"/>
              </w:rPr>
              <w:t>r</w:t>
            </w:r>
            <w:r w:rsidRPr="00814BD0">
              <w:rPr>
                <w:rFonts w:ascii="Arial" w:hAnsi="Arial" w:cs="Arial"/>
                <w:b/>
              </w:rPr>
              <w:t>ed for this part.</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95" w:right="180"/>
              <w:rPr>
                <w:rFonts w:ascii="Arial" w:hAnsi="Arial" w:cs="Arial"/>
              </w:rPr>
            </w:pPr>
            <w:r w:rsidRPr="00814BD0">
              <w:rPr>
                <w:rFonts w:ascii="Arial" w:hAnsi="Arial" w:cs="Arial"/>
              </w:rPr>
              <w:t>This research ta</w:t>
            </w:r>
            <w:r w:rsidRPr="00814BD0">
              <w:rPr>
                <w:rFonts w:ascii="Arial" w:hAnsi="Arial" w:cs="Arial"/>
                <w:spacing w:val="-4"/>
              </w:rPr>
              <w:t>r</w:t>
            </w:r>
            <w:r w:rsidRPr="00814BD0">
              <w:rPr>
                <w:rFonts w:ascii="Arial" w:hAnsi="Arial" w:cs="Arial"/>
              </w:rPr>
              <w:t>gets relevant concerns in public health and patient safety compliance of students with infection prevention and control (IPC) policies. As prospective frontline healthcare professionals, nursing students are instrumental</w:t>
            </w:r>
            <w:r w:rsidRPr="00814BD0">
              <w:rPr>
                <w:rFonts w:ascii="Arial" w:hAnsi="Arial" w:cs="Arial"/>
              </w:rPr>
              <w:t xml:space="preserve"> in mitigating the burden of healthcare-associated infections (HAIs), which constitute a significant public health challenge worldwide, especially in countries like Nigeria, which fall under the lowe</w:t>
            </w:r>
            <w:r w:rsidRPr="00814BD0">
              <w:rPr>
                <w:rFonts w:ascii="Arial" w:hAnsi="Arial" w:cs="Arial"/>
                <w:spacing w:val="-5"/>
              </w:rPr>
              <w:t>r</w:t>
            </w:r>
            <w:r w:rsidRPr="00814BD0">
              <w:rPr>
                <w:rFonts w:ascii="Arial" w:hAnsi="Arial" w:cs="Arial"/>
              </w:rPr>
              <w:t>-middle-income bracket.</w:t>
            </w:r>
          </w:p>
          <w:p w:rsidR="004074D0" w:rsidRPr="00814BD0" w:rsidRDefault="00CC5A22">
            <w:pPr>
              <w:ind w:left="95" w:right="259"/>
              <w:rPr>
                <w:rFonts w:ascii="Arial" w:hAnsi="Arial" w:cs="Arial"/>
              </w:rPr>
            </w:pPr>
            <w:r w:rsidRPr="00814BD0">
              <w:rPr>
                <w:rFonts w:ascii="Arial" w:hAnsi="Arial" w:cs="Arial"/>
              </w:rPr>
              <w:t xml:space="preserve">Assessing the compliance with </w:t>
            </w:r>
            <w:r w:rsidRPr="00814BD0">
              <w:rPr>
                <w:rFonts w:ascii="Arial" w:hAnsi="Arial" w:cs="Arial"/>
              </w:rPr>
              <w:t>IPC at the educational level serves to assess the gaps between established theory and practice and sheds light on aspects of the curriculum or educational structure that require changes</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95" w:right="152"/>
              <w:rPr>
                <w:rFonts w:ascii="Arial" w:hAnsi="Arial" w:cs="Arial"/>
              </w:rPr>
            </w:pPr>
            <w:r w:rsidRPr="00814BD0">
              <w:rPr>
                <w:rFonts w:ascii="Arial" w:hAnsi="Arial" w:cs="Arial"/>
              </w:rPr>
              <w:t xml:space="preserve">This research addresses a critical gap in understanding infection </w:t>
            </w:r>
            <w:r w:rsidRPr="00814BD0">
              <w:rPr>
                <w:rFonts w:ascii="Arial" w:hAnsi="Arial" w:cs="Arial"/>
              </w:rPr>
              <w:t>prevention and control (IPC) adherence among nursing students in Nigeria, particularly during a time when eme</w:t>
            </w:r>
            <w:r w:rsidRPr="00814BD0">
              <w:rPr>
                <w:rFonts w:ascii="Arial" w:hAnsi="Arial" w:cs="Arial"/>
                <w:spacing w:val="-4"/>
              </w:rPr>
              <w:t>r</w:t>
            </w:r>
            <w:r w:rsidRPr="00814BD0">
              <w:rPr>
                <w:rFonts w:ascii="Arial" w:hAnsi="Arial" w:cs="Arial"/>
              </w:rPr>
              <w:t>ging and re-eme</w:t>
            </w:r>
            <w:r w:rsidRPr="00814BD0">
              <w:rPr>
                <w:rFonts w:ascii="Arial" w:hAnsi="Arial" w:cs="Arial"/>
                <w:spacing w:val="-4"/>
              </w:rPr>
              <w:t>r</w:t>
            </w:r>
            <w:r w:rsidRPr="00814BD0">
              <w:rPr>
                <w:rFonts w:ascii="Arial" w:hAnsi="Arial" w:cs="Arial"/>
              </w:rPr>
              <w:t>ging infectious diseases pose growing threats to healthcare systems globall</w:t>
            </w:r>
            <w:r w:rsidRPr="00814BD0">
              <w:rPr>
                <w:rFonts w:ascii="Arial" w:hAnsi="Arial" w:cs="Arial"/>
                <w:spacing w:val="-13"/>
              </w:rPr>
              <w:t>y</w:t>
            </w:r>
            <w:r w:rsidRPr="00814BD0">
              <w:rPr>
                <w:rFonts w:ascii="Arial" w:hAnsi="Arial" w:cs="Arial"/>
              </w:rPr>
              <w:t>. The study's comprehensive assessment of both adheren</w:t>
            </w:r>
            <w:r w:rsidRPr="00814BD0">
              <w:rPr>
                <w:rFonts w:ascii="Arial" w:hAnsi="Arial" w:cs="Arial"/>
              </w:rPr>
              <w:t>ce levels and influencing factors among 222 nursing students provides valuable baseline data that was previously lacking in the Nigerian healthcare education context. The findings reveal that while nursing students demonstrate high overall adherence to IPC</w:t>
            </w:r>
            <w:r w:rsidRPr="00814BD0">
              <w:rPr>
                <w:rFonts w:ascii="Arial" w:hAnsi="Arial" w:cs="Arial"/>
              </w:rPr>
              <w:t xml:space="preserve"> measures (mean score 3.</w:t>
            </w:r>
            <w:r w:rsidRPr="00814BD0">
              <w:rPr>
                <w:rFonts w:ascii="Arial" w:hAnsi="Arial" w:cs="Arial"/>
                <w:spacing w:val="-7"/>
              </w:rPr>
              <w:t>1</w:t>
            </w:r>
            <w:r w:rsidRPr="00814BD0">
              <w:rPr>
                <w:rFonts w:ascii="Arial" w:hAnsi="Arial" w:cs="Arial"/>
              </w:rPr>
              <w:t>1±1.04), there are concerning gaps in specific practices such as needle recapping, reuse of disposable equipment, and proper hand hygiene protocols that could compromise patient and healthcare worker safet</w:t>
            </w:r>
            <w:r w:rsidRPr="00814BD0">
              <w:rPr>
                <w:rFonts w:ascii="Arial" w:hAnsi="Arial" w:cs="Arial"/>
                <w:spacing w:val="-13"/>
              </w:rPr>
              <w:t>y</w:t>
            </w:r>
            <w:r w:rsidRPr="00814BD0">
              <w:rPr>
                <w:rFonts w:ascii="Arial" w:hAnsi="Arial" w:cs="Arial"/>
              </w:rPr>
              <w:t xml:space="preserve">. This study contributes </w:t>
            </w:r>
            <w:r w:rsidRPr="00814BD0">
              <w:rPr>
                <w:rFonts w:ascii="Arial" w:hAnsi="Arial" w:cs="Arial"/>
              </w:rPr>
              <w:t>to the broader global understanding of IPC compliance in healthcare education settings, o</w:t>
            </w:r>
            <w:r w:rsidRPr="00814BD0">
              <w:rPr>
                <w:rFonts w:ascii="Arial" w:hAnsi="Arial" w:cs="Arial"/>
                <w:spacing w:val="-4"/>
              </w:rPr>
              <w:t>f</w:t>
            </w:r>
            <w:r w:rsidRPr="00814BD0">
              <w:rPr>
                <w:rFonts w:ascii="Arial" w:hAnsi="Arial" w:cs="Arial"/>
              </w:rPr>
              <w:t>fering comparative data that can inform best practices across di</w:t>
            </w:r>
            <w:r w:rsidRPr="00814BD0">
              <w:rPr>
                <w:rFonts w:ascii="Arial" w:hAnsi="Arial" w:cs="Arial"/>
                <w:spacing w:val="-4"/>
              </w:rPr>
              <w:t>f</w:t>
            </w:r>
            <w:r w:rsidRPr="00814BD0">
              <w:rPr>
                <w:rFonts w:ascii="Arial" w:hAnsi="Arial" w:cs="Arial"/>
              </w:rPr>
              <w:t>ferent healthcare systems, particularly in resource-limited settings where similar challenges may exi</w:t>
            </w:r>
            <w:r w:rsidRPr="00814BD0">
              <w:rPr>
                <w:rFonts w:ascii="Arial" w:hAnsi="Arial" w:cs="Arial"/>
              </w:rPr>
              <w:t>st.</w:t>
            </w:r>
          </w:p>
        </w:tc>
      </w:tr>
      <w:tr w:rsidR="004074D0" w:rsidRPr="00814BD0">
        <w:trPr>
          <w:trHeight w:hRule="exact" w:val="126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line="220" w:lineRule="exact"/>
              <w:ind w:left="460"/>
              <w:rPr>
                <w:rFonts w:ascii="Arial" w:hAnsi="Arial" w:cs="Arial"/>
              </w:rPr>
            </w:pPr>
            <w:r w:rsidRPr="00814BD0">
              <w:rPr>
                <w:rFonts w:ascii="Arial" w:hAnsi="Arial" w:cs="Arial"/>
                <w:b/>
              </w:rPr>
              <w:t>Is the title of the article suitable?</w:t>
            </w:r>
          </w:p>
          <w:p w:rsidR="004074D0" w:rsidRPr="00814BD0" w:rsidRDefault="00CC5A22">
            <w:pPr>
              <w:ind w:left="460"/>
              <w:rPr>
                <w:rFonts w:ascii="Arial" w:hAnsi="Arial" w:cs="Arial"/>
              </w:rPr>
            </w:pPr>
            <w:r w:rsidRPr="00814BD0">
              <w:rPr>
                <w:rFonts w:ascii="Arial" w:hAnsi="Arial" w:cs="Arial"/>
                <w:b/>
              </w:rPr>
              <w:t>(If not please suggest an alternative title)</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4074D0">
            <w:pPr>
              <w:spacing w:before="5" w:line="220" w:lineRule="exact"/>
              <w:rPr>
                <w:rFonts w:ascii="Arial" w:hAnsi="Arial" w:cs="Arial"/>
              </w:rPr>
            </w:pPr>
          </w:p>
          <w:p w:rsidR="004074D0" w:rsidRPr="00814BD0" w:rsidRDefault="00CC5A22">
            <w:pPr>
              <w:ind w:left="455"/>
              <w:rPr>
                <w:rFonts w:ascii="Arial" w:hAnsi="Arial" w:cs="Arial"/>
              </w:rPr>
            </w:pPr>
            <w:r w:rsidRPr="00814BD0">
              <w:rPr>
                <w:rFonts w:ascii="Arial" w:hAnsi="Arial" w:cs="Arial"/>
                <w:b/>
              </w:rPr>
              <w:t>The title is Good</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line="220" w:lineRule="exact"/>
              <w:ind w:left="95"/>
              <w:rPr>
                <w:rFonts w:ascii="Arial" w:hAnsi="Arial" w:cs="Arial"/>
              </w:rPr>
            </w:pPr>
            <w:r w:rsidRPr="00814BD0">
              <w:rPr>
                <w:rFonts w:ascii="Arial" w:hAnsi="Arial" w:cs="Arial"/>
              </w:rPr>
              <w:t>Thank you!</w:t>
            </w:r>
          </w:p>
        </w:tc>
      </w:tr>
      <w:tr w:rsidR="004074D0" w:rsidRPr="00814BD0">
        <w:trPr>
          <w:trHeight w:hRule="exact" w:val="94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460" w:right="197"/>
              <w:rPr>
                <w:rFonts w:ascii="Arial" w:hAnsi="Arial" w:cs="Arial"/>
              </w:rPr>
            </w:pPr>
            <w:r w:rsidRPr="00814BD0">
              <w:rPr>
                <w:rFonts w:ascii="Arial" w:hAnsi="Arial" w:cs="Arial"/>
                <w:b/>
              </w:rPr>
              <w:t>Is the abstract of the article comp</w:t>
            </w:r>
            <w:r w:rsidRPr="00814BD0">
              <w:rPr>
                <w:rFonts w:ascii="Arial" w:hAnsi="Arial" w:cs="Arial"/>
                <w:b/>
                <w:spacing w:val="-4"/>
              </w:rPr>
              <w:t>r</w:t>
            </w:r>
            <w:r w:rsidRPr="00814BD0">
              <w:rPr>
                <w:rFonts w:ascii="Arial" w:hAnsi="Arial" w:cs="Arial"/>
                <w:b/>
              </w:rPr>
              <w:t>ehensive? Do you suggest the addition (or deletion) of some points in this section? Please write your</w:t>
            </w:r>
            <w:r w:rsidRPr="00814BD0">
              <w:rPr>
                <w:rFonts w:ascii="Arial" w:hAnsi="Arial" w:cs="Arial"/>
                <w:b/>
              </w:rPr>
              <w:t xml:space="preserve"> suggestions he</w:t>
            </w:r>
            <w:r w:rsidRPr="00814BD0">
              <w:rPr>
                <w:rFonts w:ascii="Arial" w:hAnsi="Arial" w:cs="Arial"/>
                <w:b/>
                <w:spacing w:val="-4"/>
              </w:rPr>
              <w:t>r</w:t>
            </w:r>
            <w:r w:rsidRPr="00814BD0">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455"/>
              <w:rPr>
                <w:rFonts w:ascii="Arial" w:hAnsi="Arial" w:cs="Arial"/>
              </w:rPr>
            </w:pPr>
            <w:r w:rsidRPr="00814BD0">
              <w:rPr>
                <w:rFonts w:ascii="Arial" w:hAnsi="Arial" w:cs="Arial"/>
                <w:b/>
              </w:rPr>
              <w:t>Include at least 5 keywords in the abstract</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95"/>
              <w:rPr>
                <w:rFonts w:ascii="Arial" w:hAnsi="Arial" w:cs="Arial"/>
              </w:rPr>
            </w:pPr>
            <w:r w:rsidRPr="00814BD0">
              <w:rPr>
                <w:rFonts w:ascii="Arial" w:hAnsi="Arial" w:cs="Arial"/>
              </w:rPr>
              <w:t>Corrected</w:t>
            </w:r>
          </w:p>
        </w:tc>
      </w:tr>
      <w:tr w:rsidR="004074D0" w:rsidRPr="00814BD0">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460" w:right="397"/>
              <w:rPr>
                <w:rFonts w:ascii="Arial" w:hAnsi="Arial" w:cs="Arial"/>
              </w:rPr>
            </w:pPr>
            <w:r w:rsidRPr="00814BD0">
              <w:rPr>
                <w:rFonts w:ascii="Arial" w:hAnsi="Arial" w:cs="Arial"/>
                <w:b/>
              </w:rPr>
              <w:t>Is the manuscript scientifically cor</w:t>
            </w:r>
            <w:r w:rsidRPr="00814BD0">
              <w:rPr>
                <w:rFonts w:ascii="Arial" w:hAnsi="Arial" w:cs="Arial"/>
                <w:b/>
                <w:spacing w:val="-4"/>
              </w:rPr>
              <w:t>r</w:t>
            </w:r>
            <w:r w:rsidRPr="00814BD0">
              <w:rPr>
                <w:rFonts w:ascii="Arial" w:hAnsi="Arial" w:cs="Arial"/>
                <w:b/>
              </w:rPr>
              <w:t>ect? Please write he</w:t>
            </w:r>
            <w:r w:rsidRPr="00814BD0">
              <w:rPr>
                <w:rFonts w:ascii="Arial" w:hAnsi="Arial" w:cs="Arial"/>
                <w:b/>
                <w:spacing w:val="-4"/>
              </w:rPr>
              <w:t>r</w:t>
            </w:r>
            <w:r w:rsidRPr="00814BD0">
              <w:rPr>
                <w:rFonts w:ascii="Arial" w:hAnsi="Arial" w:cs="Arial"/>
                <w:b/>
              </w:rPr>
              <w:t>e.</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r w:rsidRPr="00814BD0">
              <w:rPr>
                <w:rFonts w:ascii="Arial" w:hAnsi="Arial" w:cs="Arial"/>
                <w:spacing w:val="-20"/>
              </w:rPr>
              <w:t>Y</w:t>
            </w:r>
            <w:r w:rsidRPr="00814BD0">
              <w:rPr>
                <w:rFonts w:ascii="Arial" w:hAnsi="Arial" w:cs="Arial"/>
              </w:rPr>
              <w:t>es</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proofErr w:type="gramStart"/>
            <w:r w:rsidRPr="00814BD0">
              <w:rPr>
                <w:rFonts w:ascii="Arial" w:hAnsi="Arial" w:cs="Arial"/>
                <w:spacing w:val="-20"/>
              </w:rPr>
              <w:t>Y</w:t>
            </w:r>
            <w:r w:rsidRPr="00814BD0">
              <w:rPr>
                <w:rFonts w:ascii="Arial" w:hAnsi="Arial" w:cs="Arial"/>
              </w:rPr>
              <w:t>es It is</w:t>
            </w:r>
            <w:proofErr w:type="gramEnd"/>
          </w:p>
        </w:tc>
      </w:tr>
      <w:tr w:rsidR="004074D0" w:rsidRPr="00814BD0">
        <w:trPr>
          <w:trHeight w:hRule="exact" w:val="72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460" w:right="396"/>
              <w:rPr>
                <w:rFonts w:ascii="Arial" w:hAnsi="Arial" w:cs="Arial"/>
              </w:rPr>
            </w:pPr>
            <w:r w:rsidRPr="00814BD0">
              <w:rPr>
                <w:rFonts w:ascii="Arial" w:hAnsi="Arial" w:cs="Arial"/>
                <w:b/>
              </w:rPr>
              <w:t>A</w:t>
            </w:r>
            <w:r w:rsidRPr="00814BD0">
              <w:rPr>
                <w:rFonts w:ascii="Arial" w:hAnsi="Arial" w:cs="Arial"/>
                <w:b/>
                <w:spacing w:val="-4"/>
              </w:rPr>
              <w:t>r</w:t>
            </w:r>
            <w:r w:rsidRPr="00814BD0">
              <w:rPr>
                <w:rFonts w:ascii="Arial" w:hAnsi="Arial" w:cs="Arial"/>
                <w:b/>
              </w:rPr>
              <w:t xml:space="preserve">e the </w:t>
            </w:r>
            <w:r w:rsidRPr="00814BD0">
              <w:rPr>
                <w:rFonts w:ascii="Arial" w:hAnsi="Arial" w:cs="Arial"/>
                <w:b/>
                <w:spacing w:val="-4"/>
              </w:rPr>
              <w:t>r</w:t>
            </w:r>
            <w:r w:rsidRPr="00814BD0">
              <w:rPr>
                <w:rFonts w:ascii="Arial" w:hAnsi="Arial" w:cs="Arial"/>
                <w:b/>
              </w:rPr>
              <w:t>efe</w:t>
            </w:r>
            <w:r w:rsidRPr="00814BD0">
              <w:rPr>
                <w:rFonts w:ascii="Arial" w:hAnsi="Arial" w:cs="Arial"/>
                <w:b/>
                <w:spacing w:val="-4"/>
              </w:rPr>
              <w:t>r</w:t>
            </w:r>
            <w:r w:rsidRPr="00814BD0">
              <w:rPr>
                <w:rFonts w:ascii="Arial" w:hAnsi="Arial" w:cs="Arial"/>
                <w:b/>
              </w:rPr>
              <w:t xml:space="preserve">ences sufficient and </w:t>
            </w:r>
            <w:r w:rsidRPr="00814BD0">
              <w:rPr>
                <w:rFonts w:ascii="Arial" w:hAnsi="Arial" w:cs="Arial"/>
                <w:b/>
                <w:spacing w:val="-4"/>
              </w:rPr>
              <w:t>r</w:t>
            </w:r>
            <w:r w:rsidRPr="00814BD0">
              <w:rPr>
                <w:rFonts w:ascii="Arial" w:hAnsi="Arial" w:cs="Arial"/>
                <w:b/>
              </w:rPr>
              <w:t xml:space="preserve">ecent? If you have suggestions of additional </w:t>
            </w:r>
            <w:r w:rsidRPr="00814BD0">
              <w:rPr>
                <w:rFonts w:ascii="Arial" w:hAnsi="Arial" w:cs="Arial"/>
                <w:b/>
                <w:spacing w:val="-4"/>
              </w:rPr>
              <w:t>r</w:t>
            </w:r>
            <w:r w:rsidRPr="00814BD0">
              <w:rPr>
                <w:rFonts w:ascii="Arial" w:hAnsi="Arial" w:cs="Arial"/>
                <w:b/>
              </w:rPr>
              <w:t>efe</w:t>
            </w:r>
            <w:r w:rsidRPr="00814BD0">
              <w:rPr>
                <w:rFonts w:ascii="Arial" w:hAnsi="Arial" w:cs="Arial"/>
                <w:b/>
                <w:spacing w:val="-4"/>
              </w:rPr>
              <w:t>r</w:t>
            </w:r>
            <w:r w:rsidRPr="00814BD0">
              <w:rPr>
                <w:rFonts w:ascii="Arial" w:hAnsi="Arial" w:cs="Arial"/>
                <w:b/>
              </w:rPr>
              <w:t>ences, please mention</w:t>
            </w:r>
            <w:r w:rsidRPr="00814BD0">
              <w:rPr>
                <w:rFonts w:ascii="Arial" w:hAnsi="Arial" w:cs="Arial"/>
                <w:b/>
              </w:rPr>
              <w:t xml:space="preserve"> them in the </w:t>
            </w:r>
            <w:r w:rsidRPr="00814BD0">
              <w:rPr>
                <w:rFonts w:ascii="Arial" w:hAnsi="Arial" w:cs="Arial"/>
                <w:b/>
                <w:spacing w:val="-4"/>
              </w:rPr>
              <w:t>r</w:t>
            </w:r>
            <w:r w:rsidRPr="00814BD0">
              <w:rPr>
                <w:rFonts w:ascii="Arial" w:hAnsi="Arial" w:cs="Arial"/>
                <w:b/>
              </w:rPr>
              <w:t>eview form.</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r w:rsidRPr="00814BD0">
              <w:rPr>
                <w:rFonts w:ascii="Arial" w:hAnsi="Arial" w:cs="Arial"/>
              </w:rPr>
              <w:t>References are good</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r w:rsidRPr="00814BD0">
              <w:rPr>
                <w:rFonts w:ascii="Arial" w:hAnsi="Arial" w:cs="Arial"/>
              </w:rPr>
              <w:t>Thank you</w:t>
            </w:r>
          </w:p>
        </w:tc>
      </w:tr>
      <w:tr w:rsidR="004074D0" w:rsidRPr="00814BD0">
        <w:trPr>
          <w:trHeight w:hRule="exact" w:val="70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460" w:right="364"/>
              <w:rPr>
                <w:rFonts w:ascii="Arial" w:hAnsi="Arial" w:cs="Arial"/>
              </w:rPr>
            </w:pPr>
            <w:r w:rsidRPr="00814BD0">
              <w:rPr>
                <w:rFonts w:ascii="Arial" w:hAnsi="Arial" w:cs="Arial"/>
                <w:b/>
              </w:rPr>
              <w:t>Is the language/English quality of the article suitable for scholarly communications?</w:t>
            </w:r>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r w:rsidRPr="00814BD0">
              <w:rPr>
                <w:rFonts w:ascii="Arial" w:hAnsi="Arial" w:cs="Arial"/>
                <w:spacing w:val="-20"/>
              </w:rPr>
              <w:t>Y</w:t>
            </w:r>
            <w:r w:rsidRPr="00814BD0">
              <w:rPr>
                <w:rFonts w:ascii="Arial" w:hAnsi="Arial" w:cs="Arial"/>
              </w:rPr>
              <w:t>es</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5"/>
              <w:ind w:left="95"/>
              <w:rPr>
                <w:rFonts w:ascii="Arial" w:hAnsi="Arial" w:cs="Arial"/>
              </w:rPr>
            </w:pPr>
            <w:r w:rsidRPr="00814BD0">
              <w:rPr>
                <w:rFonts w:ascii="Arial" w:hAnsi="Arial" w:cs="Arial"/>
              </w:rPr>
              <w:t>Thank you</w:t>
            </w:r>
          </w:p>
        </w:tc>
      </w:tr>
      <w:tr w:rsidR="004074D0" w:rsidRPr="00814BD0">
        <w:trPr>
          <w:trHeight w:hRule="exact" w:val="1200"/>
        </w:trPr>
        <w:tc>
          <w:tcPr>
            <w:tcW w:w="5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100"/>
              <w:rPr>
                <w:rFonts w:ascii="Arial" w:hAnsi="Arial" w:cs="Arial"/>
              </w:rPr>
            </w:pPr>
            <w:r w:rsidRPr="00814BD0">
              <w:rPr>
                <w:rFonts w:ascii="Arial" w:hAnsi="Arial" w:cs="Arial"/>
                <w:b/>
                <w:u w:val="thick" w:color="000000"/>
              </w:rPr>
              <w:t xml:space="preserve"> </w:t>
            </w:r>
            <w:r w:rsidRPr="00814BD0">
              <w:rPr>
                <w:rFonts w:ascii="Arial" w:hAnsi="Arial" w:cs="Arial"/>
                <w:b/>
                <w:u w:val="thick" w:color="000000"/>
              </w:rPr>
              <w:t>Optional/</w:t>
            </w:r>
            <w:proofErr w:type="gramStart"/>
            <w:r w:rsidRPr="00814BD0">
              <w:rPr>
                <w:rFonts w:ascii="Arial" w:hAnsi="Arial" w:cs="Arial"/>
                <w:b/>
                <w:u w:val="thick" w:color="000000"/>
              </w:rPr>
              <w:t xml:space="preserve">General </w:t>
            </w:r>
            <w:r w:rsidRPr="00814BD0">
              <w:rPr>
                <w:rFonts w:ascii="Arial" w:hAnsi="Arial" w:cs="Arial"/>
                <w:b/>
                <w:spacing w:val="-1"/>
              </w:rPr>
              <w:t xml:space="preserve"> </w:t>
            </w:r>
            <w:r w:rsidRPr="00814BD0">
              <w:rPr>
                <w:rFonts w:ascii="Arial" w:hAnsi="Arial" w:cs="Arial"/>
              </w:rPr>
              <w:t>comments</w:t>
            </w:r>
            <w:proofErr w:type="gramEnd"/>
          </w:p>
        </w:tc>
        <w:tc>
          <w:tcPr>
            <w:tcW w:w="93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10"/>
              <w:ind w:left="455"/>
              <w:rPr>
                <w:rFonts w:ascii="Arial" w:hAnsi="Arial" w:cs="Arial"/>
              </w:rPr>
            </w:pPr>
            <w:r w:rsidRPr="00814BD0">
              <w:rPr>
                <w:rFonts w:ascii="Arial" w:hAnsi="Arial" w:cs="Arial"/>
              </w:rPr>
              <w:t>1.   Which formula did you used in calculating the sample size?</w:t>
            </w:r>
          </w:p>
          <w:p w:rsidR="004074D0" w:rsidRPr="00814BD0" w:rsidRDefault="00CC5A22">
            <w:pPr>
              <w:ind w:left="815" w:right="62" w:hanging="360"/>
              <w:jc w:val="both"/>
              <w:rPr>
                <w:rFonts w:ascii="Arial" w:hAnsi="Arial" w:cs="Arial"/>
              </w:rPr>
            </w:pPr>
            <w:r w:rsidRPr="00814BD0">
              <w:rPr>
                <w:rFonts w:ascii="Arial" w:hAnsi="Arial" w:cs="Arial"/>
              </w:rPr>
              <w:t xml:space="preserve">2.   </w:t>
            </w:r>
            <w:r w:rsidRPr="00814BD0">
              <w:rPr>
                <w:rFonts w:ascii="Arial" w:hAnsi="Arial" w:cs="Arial"/>
                <w:spacing w:val="-17"/>
              </w:rPr>
              <w:t>T</w:t>
            </w:r>
            <w:r w:rsidRPr="00814BD0">
              <w:rPr>
                <w:rFonts w:ascii="Arial" w:hAnsi="Arial" w:cs="Arial"/>
              </w:rPr>
              <w:t>able</w:t>
            </w:r>
            <w:r w:rsidRPr="00814BD0">
              <w:rPr>
                <w:rFonts w:ascii="Arial" w:hAnsi="Arial" w:cs="Arial"/>
                <w:spacing w:val="60"/>
              </w:rPr>
              <w:t xml:space="preserve"> </w:t>
            </w:r>
            <w:proofErr w:type="gramStart"/>
            <w:r w:rsidRPr="00814BD0">
              <w:rPr>
                <w:rFonts w:ascii="Arial" w:hAnsi="Arial" w:cs="Arial"/>
              </w:rPr>
              <w:t>2  is</w:t>
            </w:r>
            <w:proofErr w:type="gramEnd"/>
            <w:r w:rsidRPr="00814BD0">
              <w:rPr>
                <w:rFonts w:ascii="Arial" w:hAnsi="Arial" w:cs="Arial"/>
              </w:rPr>
              <w:t xml:space="preserve">  the  level  of  adherence  while  table</w:t>
            </w:r>
            <w:r w:rsidRPr="00814BD0">
              <w:rPr>
                <w:rFonts w:ascii="Arial" w:hAnsi="Arial" w:cs="Arial"/>
                <w:spacing w:val="45"/>
              </w:rPr>
              <w:t xml:space="preserve"> </w:t>
            </w:r>
            <w:r w:rsidRPr="00814BD0">
              <w:rPr>
                <w:rFonts w:ascii="Arial" w:hAnsi="Arial" w:cs="Arial"/>
              </w:rPr>
              <w:t>3</w:t>
            </w:r>
            <w:r w:rsidRPr="00814BD0">
              <w:rPr>
                <w:rFonts w:ascii="Arial" w:hAnsi="Arial" w:cs="Arial"/>
                <w:spacing w:val="45"/>
              </w:rPr>
              <w:t xml:space="preserve"> </w:t>
            </w:r>
            <w:r w:rsidRPr="00814BD0">
              <w:rPr>
                <w:rFonts w:ascii="Arial" w:hAnsi="Arial" w:cs="Arial"/>
              </w:rPr>
              <w:t>is</w:t>
            </w:r>
            <w:r w:rsidRPr="00814BD0">
              <w:rPr>
                <w:rFonts w:ascii="Arial" w:hAnsi="Arial" w:cs="Arial"/>
                <w:spacing w:val="45"/>
              </w:rPr>
              <w:t xml:space="preserve"> </w:t>
            </w:r>
            <w:r w:rsidRPr="00814BD0">
              <w:rPr>
                <w:rFonts w:ascii="Arial" w:hAnsi="Arial" w:cs="Arial"/>
              </w:rPr>
              <w:t>the</w:t>
            </w:r>
            <w:r w:rsidRPr="00814BD0">
              <w:rPr>
                <w:rFonts w:ascii="Arial" w:hAnsi="Arial" w:cs="Arial"/>
                <w:spacing w:val="45"/>
              </w:rPr>
              <w:t xml:space="preserve"> </w:t>
            </w:r>
            <w:r w:rsidRPr="00814BD0">
              <w:rPr>
                <w:rFonts w:ascii="Arial" w:hAnsi="Arial" w:cs="Arial"/>
              </w:rPr>
              <w:t>factors</w:t>
            </w:r>
            <w:r w:rsidRPr="00814BD0">
              <w:rPr>
                <w:rFonts w:ascii="Arial" w:hAnsi="Arial" w:cs="Arial"/>
                <w:spacing w:val="45"/>
              </w:rPr>
              <w:t xml:space="preserve"> </w:t>
            </w:r>
            <w:r w:rsidRPr="00814BD0">
              <w:rPr>
                <w:rFonts w:ascii="Arial" w:hAnsi="Arial" w:cs="Arial"/>
              </w:rPr>
              <w:t>influencing</w:t>
            </w:r>
            <w:r w:rsidRPr="00814BD0">
              <w:rPr>
                <w:rFonts w:ascii="Arial" w:hAnsi="Arial" w:cs="Arial"/>
                <w:spacing w:val="45"/>
              </w:rPr>
              <w:t xml:space="preserve"> </w:t>
            </w:r>
            <w:r w:rsidRPr="00814BD0">
              <w:rPr>
                <w:rFonts w:ascii="Arial" w:hAnsi="Arial" w:cs="Arial"/>
              </w:rPr>
              <w:t>level</w:t>
            </w:r>
            <w:r w:rsidRPr="00814BD0">
              <w:rPr>
                <w:rFonts w:ascii="Arial" w:hAnsi="Arial" w:cs="Arial"/>
                <w:spacing w:val="45"/>
              </w:rPr>
              <w:t xml:space="preserve"> </w:t>
            </w:r>
            <w:r w:rsidRPr="00814BD0">
              <w:rPr>
                <w:rFonts w:ascii="Arial" w:hAnsi="Arial" w:cs="Arial"/>
              </w:rPr>
              <w:t>of adherence,</w:t>
            </w:r>
            <w:r w:rsidRPr="00814BD0">
              <w:rPr>
                <w:rFonts w:ascii="Arial" w:hAnsi="Arial" w:cs="Arial"/>
                <w:spacing w:val="15"/>
              </w:rPr>
              <w:t xml:space="preserve"> </w:t>
            </w:r>
            <w:r w:rsidRPr="00814BD0">
              <w:rPr>
                <w:rFonts w:ascii="Arial" w:hAnsi="Arial" w:cs="Arial"/>
              </w:rPr>
              <w:t>why</w:t>
            </w:r>
            <w:r w:rsidRPr="00814BD0">
              <w:rPr>
                <w:rFonts w:ascii="Arial" w:hAnsi="Arial" w:cs="Arial"/>
                <w:spacing w:val="15"/>
              </w:rPr>
              <w:t xml:space="preserve"> </w:t>
            </w:r>
            <w:r w:rsidRPr="00814BD0">
              <w:rPr>
                <w:rFonts w:ascii="Arial" w:hAnsi="Arial" w:cs="Arial"/>
              </w:rPr>
              <w:t>did you join the 2 tables together by continuing the numbering? Separate the numbering and start table 3 from NO. 1</w:t>
            </w:r>
          </w:p>
        </w:tc>
        <w:tc>
          <w:tcPr>
            <w:tcW w:w="6440" w:type="dxa"/>
            <w:tcBorders>
              <w:top w:val="single" w:sz="8" w:space="0" w:color="000000"/>
              <w:left w:val="single" w:sz="8" w:space="0" w:color="000000"/>
              <w:bottom w:val="single" w:sz="8" w:space="0" w:color="000000"/>
              <w:right w:val="single" w:sz="8" w:space="0" w:color="000000"/>
            </w:tcBorders>
          </w:tcPr>
          <w:p w:rsidR="004074D0" w:rsidRPr="00814BD0" w:rsidRDefault="004074D0">
            <w:pPr>
              <w:spacing w:before="10" w:line="240" w:lineRule="exact"/>
              <w:rPr>
                <w:rFonts w:ascii="Arial" w:hAnsi="Arial" w:cs="Arial"/>
              </w:rPr>
            </w:pPr>
          </w:p>
          <w:p w:rsidR="004074D0" w:rsidRPr="00814BD0" w:rsidRDefault="00CC5A22">
            <w:pPr>
              <w:ind w:left="815" w:right="339" w:hanging="360"/>
              <w:rPr>
                <w:rFonts w:ascii="Arial" w:hAnsi="Arial" w:cs="Arial"/>
              </w:rPr>
            </w:pPr>
            <w:r w:rsidRPr="00814BD0">
              <w:rPr>
                <w:rFonts w:ascii="Arial" w:hAnsi="Arial" w:cs="Arial"/>
              </w:rPr>
              <w:t xml:space="preserve">1.   </w:t>
            </w:r>
            <w:r w:rsidRPr="00814BD0">
              <w:rPr>
                <w:rFonts w:ascii="Arial" w:hAnsi="Arial" w:cs="Arial"/>
                <w:spacing w:val="10"/>
              </w:rPr>
              <w:t xml:space="preserve"> </w:t>
            </w:r>
            <w:r w:rsidRPr="00814BD0">
              <w:rPr>
                <w:rFonts w:ascii="Arial" w:hAnsi="Arial" w:cs="Arial"/>
              </w:rPr>
              <w:t xml:space="preserve">In this study we employed </w:t>
            </w:r>
            <w:r w:rsidRPr="00814BD0">
              <w:rPr>
                <w:rFonts w:ascii="Arial" w:hAnsi="Arial" w:cs="Arial"/>
                <w:b/>
              </w:rPr>
              <w:t>ce</w:t>
            </w:r>
            <w:r w:rsidRPr="00814BD0">
              <w:rPr>
                <w:rFonts w:ascii="Arial" w:hAnsi="Arial" w:cs="Arial"/>
                <w:b/>
              </w:rPr>
              <w:t>nsus sampling</w:t>
            </w:r>
            <w:r w:rsidRPr="00814BD0">
              <w:rPr>
                <w:rFonts w:ascii="Arial" w:hAnsi="Arial" w:cs="Arial"/>
              </w:rPr>
              <w:t>, which means we included the entire population of interest rather than calculating a sample size.</w:t>
            </w:r>
          </w:p>
          <w:p w:rsidR="004074D0" w:rsidRPr="00814BD0" w:rsidRDefault="00CC5A22">
            <w:pPr>
              <w:ind w:left="455"/>
              <w:rPr>
                <w:rFonts w:ascii="Arial" w:hAnsi="Arial" w:cs="Arial"/>
              </w:rPr>
            </w:pPr>
            <w:r w:rsidRPr="00814BD0">
              <w:rPr>
                <w:rFonts w:ascii="Arial" w:hAnsi="Arial" w:cs="Arial"/>
              </w:rPr>
              <w:t xml:space="preserve">2.   </w:t>
            </w:r>
            <w:r w:rsidRPr="00814BD0">
              <w:rPr>
                <w:rFonts w:ascii="Arial" w:hAnsi="Arial" w:cs="Arial"/>
                <w:spacing w:val="10"/>
              </w:rPr>
              <w:t xml:space="preserve"> </w:t>
            </w:r>
            <w:r w:rsidRPr="00814BD0">
              <w:rPr>
                <w:rFonts w:ascii="Arial" w:hAnsi="Arial" w:cs="Arial"/>
              </w:rPr>
              <w:t>Has been corrected in the attached manuscript.</w:t>
            </w:r>
          </w:p>
        </w:tc>
      </w:tr>
    </w:tbl>
    <w:p w:rsidR="004074D0" w:rsidRPr="00814BD0" w:rsidRDefault="004074D0">
      <w:pPr>
        <w:rPr>
          <w:rFonts w:ascii="Arial" w:hAnsi="Arial" w:cs="Arial"/>
        </w:rPr>
        <w:sectPr w:rsidR="004074D0" w:rsidRPr="00814BD0">
          <w:footerReference w:type="default" r:id="rId8"/>
          <w:pgSz w:w="23800" w:h="16840" w:orient="landscape"/>
          <w:pgMar w:top="1200" w:right="1200" w:bottom="280" w:left="1220" w:header="0" w:footer="678" w:gutter="0"/>
          <w:cols w:space="720"/>
        </w:sectPr>
      </w:pPr>
    </w:p>
    <w:p w:rsidR="004074D0" w:rsidRPr="00814BD0" w:rsidRDefault="00CC5A22">
      <w:pPr>
        <w:spacing w:before="76"/>
        <w:ind w:left="220" w:right="-56"/>
        <w:rPr>
          <w:rFonts w:ascii="Arial" w:eastAsia="Arial" w:hAnsi="Arial" w:cs="Arial"/>
        </w:rPr>
      </w:pPr>
      <w:r w:rsidRPr="00814BD0">
        <w:rPr>
          <w:rFonts w:ascii="Arial" w:eastAsia="Arial" w:hAnsi="Arial" w:cs="Arial"/>
          <w:b/>
          <w:color w:val="003399"/>
        </w:rPr>
        <w:lastRenderedPageBreak/>
        <w:t>Review Form 3</w:t>
      </w:r>
    </w:p>
    <w:p w:rsidR="004074D0" w:rsidRPr="00814BD0" w:rsidRDefault="00CC5A22">
      <w:pPr>
        <w:spacing w:before="7" w:line="160" w:lineRule="exact"/>
        <w:rPr>
          <w:rFonts w:ascii="Arial" w:hAnsi="Arial" w:cs="Arial"/>
        </w:rPr>
      </w:pPr>
      <w:r w:rsidRPr="00814BD0">
        <w:rPr>
          <w:rFonts w:ascii="Arial" w:hAnsi="Arial" w:cs="Arial"/>
        </w:rPr>
        <w:br w:type="column"/>
      </w:r>
    </w:p>
    <w:p w:rsidR="004074D0" w:rsidRPr="00814BD0" w:rsidRDefault="004074D0">
      <w:pPr>
        <w:spacing w:line="200" w:lineRule="exact"/>
        <w:rPr>
          <w:rFonts w:ascii="Arial" w:hAnsi="Arial" w:cs="Arial"/>
        </w:rPr>
      </w:pPr>
    </w:p>
    <w:p w:rsidR="004074D0" w:rsidRPr="00814BD0" w:rsidRDefault="00CC5A22">
      <w:pPr>
        <w:ind w:left="360" w:right="-41" w:hanging="360"/>
        <w:rPr>
          <w:rFonts w:ascii="Arial" w:hAnsi="Arial" w:cs="Arial"/>
        </w:rPr>
      </w:pPr>
      <w:r w:rsidRPr="00814BD0">
        <w:rPr>
          <w:rFonts w:ascii="Arial" w:hAnsi="Arial" w:cs="Arial"/>
        </w:rPr>
        <w:t>3.   Don</w:t>
      </w:r>
      <w:r w:rsidRPr="00814BD0">
        <w:rPr>
          <w:rFonts w:ascii="Arial" w:hAnsi="Arial" w:cs="Arial"/>
          <w:spacing w:val="-4"/>
        </w:rPr>
        <w:t>’</w:t>
      </w:r>
      <w:r w:rsidRPr="00814BD0">
        <w:rPr>
          <w:rFonts w:ascii="Arial" w:hAnsi="Arial" w:cs="Arial"/>
        </w:rPr>
        <w:t>t</w:t>
      </w:r>
      <w:r w:rsidRPr="00814BD0">
        <w:rPr>
          <w:rFonts w:ascii="Arial" w:hAnsi="Arial" w:cs="Arial"/>
          <w:spacing w:val="15"/>
        </w:rPr>
        <w:t xml:space="preserve"> </w:t>
      </w:r>
      <w:r w:rsidRPr="00814BD0">
        <w:rPr>
          <w:rFonts w:ascii="Arial" w:hAnsi="Arial" w:cs="Arial"/>
        </w:rPr>
        <w:t>repeat</w:t>
      </w:r>
      <w:r w:rsidRPr="00814BD0">
        <w:rPr>
          <w:rFonts w:ascii="Arial" w:hAnsi="Arial" w:cs="Arial"/>
          <w:spacing w:val="15"/>
        </w:rPr>
        <w:t xml:space="preserve"> </w:t>
      </w:r>
      <w:r w:rsidRPr="00814BD0">
        <w:rPr>
          <w:rFonts w:ascii="Arial" w:hAnsi="Arial" w:cs="Arial"/>
        </w:rPr>
        <w:t>the</w:t>
      </w:r>
      <w:r w:rsidRPr="00814BD0">
        <w:rPr>
          <w:rFonts w:ascii="Arial" w:hAnsi="Arial" w:cs="Arial"/>
          <w:spacing w:val="15"/>
        </w:rPr>
        <w:t xml:space="preserve"> </w:t>
      </w:r>
      <w:r w:rsidRPr="00814BD0">
        <w:rPr>
          <w:rFonts w:ascii="Arial" w:hAnsi="Arial" w:cs="Arial"/>
        </w:rPr>
        <w:t>results</w:t>
      </w:r>
      <w:r w:rsidRPr="00814BD0">
        <w:rPr>
          <w:rFonts w:ascii="Arial" w:hAnsi="Arial" w:cs="Arial"/>
          <w:spacing w:val="15"/>
        </w:rPr>
        <w:t xml:space="preserve"> </w:t>
      </w:r>
      <w:r w:rsidRPr="00814BD0">
        <w:rPr>
          <w:rFonts w:ascii="Arial" w:hAnsi="Arial" w:cs="Arial"/>
        </w:rPr>
        <w:t>in</w:t>
      </w:r>
      <w:r w:rsidRPr="00814BD0">
        <w:rPr>
          <w:rFonts w:ascii="Arial" w:hAnsi="Arial" w:cs="Arial"/>
          <w:spacing w:val="15"/>
        </w:rPr>
        <w:t xml:space="preserve"> </w:t>
      </w:r>
      <w:r w:rsidRPr="00814BD0">
        <w:rPr>
          <w:rFonts w:ascii="Arial" w:hAnsi="Arial" w:cs="Arial"/>
        </w:rPr>
        <w:t>the</w:t>
      </w:r>
      <w:r w:rsidRPr="00814BD0">
        <w:rPr>
          <w:rFonts w:ascii="Arial" w:hAnsi="Arial" w:cs="Arial"/>
          <w:spacing w:val="15"/>
        </w:rPr>
        <w:t xml:space="preserve"> </w:t>
      </w:r>
      <w:r w:rsidRPr="00814BD0">
        <w:rPr>
          <w:rFonts w:ascii="Arial" w:hAnsi="Arial" w:cs="Arial"/>
        </w:rPr>
        <w:t>discussion session. Focus mainly on the findings of your research</w:t>
      </w:r>
    </w:p>
    <w:p w:rsidR="004074D0" w:rsidRPr="00814BD0" w:rsidRDefault="00CC5A22">
      <w:pPr>
        <w:rPr>
          <w:rFonts w:ascii="Arial" w:hAnsi="Arial" w:cs="Arial"/>
        </w:rPr>
      </w:pPr>
      <w:r w:rsidRPr="00814BD0">
        <w:rPr>
          <w:rFonts w:ascii="Arial" w:hAnsi="Arial" w:cs="Arial"/>
        </w:rPr>
        <w:t xml:space="preserve">4.   Start the discussion by stating your major </w:t>
      </w:r>
      <w:r w:rsidRPr="00814BD0">
        <w:rPr>
          <w:rFonts w:ascii="Arial" w:hAnsi="Arial" w:cs="Arial"/>
        </w:rPr>
        <w:t>findings</w:t>
      </w:r>
    </w:p>
    <w:p w:rsidR="004074D0" w:rsidRPr="00814BD0" w:rsidRDefault="00CC5A22">
      <w:pPr>
        <w:rPr>
          <w:rFonts w:ascii="Arial" w:hAnsi="Arial" w:cs="Arial"/>
        </w:rPr>
      </w:pPr>
      <w:r w:rsidRPr="00814BD0">
        <w:rPr>
          <w:rFonts w:ascii="Arial" w:hAnsi="Arial" w:cs="Arial"/>
        </w:rPr>
        <w:pict>
          <v:group id="_x0000_s1029" style="position:absolute;margin-left:65.5pt;margin-top:76pt;width:1060pt;height:119.5pt;z-index:-251657728;mso-position-horizontal-relative:page;mso-position-vertical-relative:page" coordorigin="1310,1520" coordsize="21200,2390">
            <v:shape id="_x0000_s1036" style="position:absolute;left:1440;top:1530;width:1700;height:0" coordorigin="1440,1530" coordsize="1700,0" path="m1440,1530r1700,e" filled="f" strokecolor="#039" strokeweight="1pt">
              <v:path arrowok="t"/>
            </v:shape>
            <v:shape id="_x0000_s1035" style="position:absolute;left:1330;top:1540;width:0;height:2360" coordorigin="1330,1540" coordsize="0,2360" path="m1330,1540r,2360e" filled="f" strokeweight="1pt">
              <v:path arrowok="t"/>
            </v:shape>
            <v:shape id="_x0000_s1034" style="position:absolute;left:6690;top:1540;width:0;height:2360" coordorigin="6690,1540" coordsize="0,2360" path="m6690,1540r,2360e" filled="f" strokeweight="1pt">
              <v:path arrowok="t"/>
            </v:shape>
            <v:shape id="_x0000_s1033" style="position:absolute;left:16050;top:1540;width:0;height:2360" coordorigin="16050,1540" coordsize="0,2360" path="m16050,1540r,2360e" filled="f" strokeweight="1pt">
              <v:path arrowok="t"/>
            </v:shape>
            <v:shape id="_x0000_s1032" style="position:absolute;left:22490;top:1540;width:0;height:2360" coordorigin="22490,1540" coordsize="0,2360" path="m22490,1540r,2360e" filled="f" strokeweight="1pt">
              <v:path arrowok="t"/>
            </v:shape>
            <v:shape id="_x0000_s1031" style="position:absolute;left:1320;top:1550;width:21180;height:0" coordorigin="1320,1550" coordsize="21180,0" path="m1320,1550r21180,e" filled="f" strokeweight="1pt">
              <v:path arrowok="t"/>
            </v:shape>
            <v:shape id="_x0000_s1030" style="position:absolute;left:1320;top:3890;width:21180;height:0" coordorigin="1320,3890" coordsize="21180,0" path="m1320,3890r21180,e" filled="f" strokeweight="1pt">
              <v:path arrowok="t"/>
            </v:shape>
            <w10:wrap anchorx="page" anchory="page"/>
          </v:group>
        </w:pict>
      </w:r>
      <w:r w:rsidRPr="00814BD0">
        <w:rPr>
          <w:rFonts w:ascii="Arial" w:hAnsi="Arial" w:cs="Arial"/>
        </w:rPr>
        <w:t>5.   Include the strength and limitation of the study</w:t>
      </w:r>
    </w:p>
    <w:p w:rsidR="004074D0" w:rsidRPr="00814BD0" w:rsidRDefault="00CC5A22">
      <w:pPr>
        <w:spacing w:before="7" w:line="160" w:lineRule="exact"/>
        <w:rPr>
          <w:rFonts w:ascii="Arial" w:hAnsi="Arial" w:cs="Arial"/>
        </w:rPr>
      </w:pPr>
      <w:r w:rsidRPr="00814BD0">
        <w:rPr>
          <w:rFonts w:ascii="Arial" w:hAnsi="Arial" w:cs="Arial"/>
        </w:rPr>
        <w:br w:type="column"/>
      </w:r>
    </w:p>
    <w:p w:rsidR="004074D0" w:rsidRPr="00814BD0" w:rsidRDefault="004074D0">
      <w:pPr>
        <w:spacing w:line="200" w:lineRule="exact"/>
        <w:rPr>
          <w:rFonts w:ascii="Arial" w:hAnsi="Arial" w:cs="Arial"/>
        </w:rPr>
      </w:pPr>
    </w:p>
    <w:p w:rsidR="004074D0" w:rsidRPr="00814BD0" w:rsidRDefault="00CC5A22">
      <w:pPr>
        <w:ind w:left="360" w:right="594" w:hanging="360"/>
        <w:rPr>
          <w:rFonts w:ascii="Arial" w:hAnsi="Arial" w:cs="Arial"/>
        </w:rPr>
      </w:pPr>
      <w:r w:rsidRPr="00814BD0">
        <w:rPr>
          <w:rFonts w:ascii="Arial" w:hAnsi="Arial" w:cs="Arial"/>
        </w:rPr>
        <w:t xml:space="preserve">3.   </w:t>
      </w:r>
      <w:r w:rsidRPr="00814BD0">
        <w:rPr>
          <w:rFonts w:ascii="Arial" w:hAnsi="Arial" w:cs="Arial"/>
          <w:spacing w:val="10"/>
        </w:rPr>
        <w:t xml:space="preserve"> </w:t>
      </w:r>
      <w:r w:rsidRPr="00814BD0">
        <w:rPr>
          <w:rFonts w:ascii="Arial" w:hAnsi="Arial" w:cs="Arial"/>
          <w:b/>
        </w:rPr>
        <w:t>Primary St</w:t>
      </w:r>
      <w:r w:rsidRPr="00814BD0">
        <w:rPr>
          <w:rFonts w:ascii="Arial" w:hAnsi="Arial" w:cs="Arial"/>
          <w:b/>
          <w:spacing w:val="-4"/>
        </w:rPr>
        <w:t>r</w:t>
      </w:r>
      <w:r w:rsidRPr="00814BD0">
        <w:rPr>
          <w:rFonts w:ascii="Arial" w:hAnsi="Arial" w:cs="Arial"/>
          <w:b/>
        </w:rPr>
        <w:t>ength</w:t>
      </w:r>
      <w:r w:rsidRPr="00814BD0">
        <w:rPr>
          <w:rFonts w:ascii="Arial" w:hAnsi="Arial" w:cs="Arial"/>
        </w:rPr>
        <w:t>: Provides valuable baseline data on IPC adherence in Nigerian nursing education with methodologically sound approach.</w:t>
      </w:r>
    </w:p>
    <w:p w:rsidR="004074D0" w:rsidRPr="00814BD0" w:rsidRDefault="004074D0">
      <w:pPr>
        <w:spacing w:line="240" w:lineRule="exact"/>
        <w:rPr>
          <w:rFonts w:ascii="Arial" w:hAnsi="Arial" w:cs="Arial"/>
        </w:rPr>
      </w:pPr>
    </w:p>
    <w:p w:rsidR="004074D0" w:rsidRPr="00814BD0" w:rsidRDefault="00CC5A22">
      <w:pPr>
        <w:ind w:left="360"/>
        <w:rPr>
          <w:rFonts w:ascii="Arial" w:hAnsi="Arial" w:cs="Arial"/>
        </w:rPr>
      </w:pPr>
      <w:r w:rsidRPr="00814BD0">
        <w:rPr>
          <w:rFonts w:ascii="Arial" w:hAnsi="Arial" w:cs="Arial"/>
          <w:b/>
        </w:rPr>
        <w:t>Primary Limitation</w:t>
      </w:r>
      <w:r w:rsidRPr="00814BD0">
        <w:rPr>
          <w:rFonts w:ascii="Arial" w:hAnsi="Arial" w:cs="Arial"/>
        </w:rPr>
        <w:t xml:space="preserve">: </w:t>
      </w:r>
      <w:r w:rsidRPr="00814BD0">
        <w:rPr>
          <w:rFonts w:ascii="Arial" w:hAnsi="Arial" w:cs="Arial"/>
          <w:spacing w:val="-16"/>
        </w:rPr>
        <w:t>W</w:t>
      </w:r>
      <w:r w:rsidRPr="00814BD0">
        <w:rPr>
          <w:rFonts w:ascii="Arial" w:hAnsi="Arial" w:cs="Arial"/>
        </w:rPr>
        <w:t>eak statistical rel</w:t>
      </w:r>
      <w:r w:rsidRPr="00814BD0">
        <w:rPr>
          <w:rFonts w:ascii="Arial" w:hAnsi="Arial" w:cs="Arial"/>
        </w:rPr>
        <w:t>ationships</w:t>
      </w:r>
    </w:p>
    <w:p w:rsidR="004074D0" w:rsidRPr="00814BD0" w:rsidRDefault="004074D0">
      <w:pPr>
        <w:spacing w:before="20" w:line="220" w:lineRule="exact"/>
        <w:rPr>
          <w:rFonts w:ascii="Arial" w:hAnsi="Arial" w:cs="Arial"/>
        </w:rPr>
      </w:pPr>
    </w:p>
    <w:p w:rsidR="004074D0" w:rsidRPr="00814BD0" w:rsidRDefault="00CC5A22">
      <w:pPr>
        <w:ind w:left="360" w:right="284"/>
        <w:rPr>
          <w:rFonts w:ascii="Arial" w:hAnsi="Arial" w:cs="Arial"/>
        </w:rPr>
        <w:sectPr w:rsidR="004074D0" w:rsidRPr="00814BD0">
          <w:pgSz w:w="23800" w:h="16840" w:orient="landscape"/>
          <w:pgMar w:top="1200" w:right="1200" w:bottom="280" w:left="1220" w:header="0" w:footer="678" w:gutter="0"/>
          <w:cols w:num="3" w:space="720" w:equalWidth="0">
            <w:col w:w="1914" w:space="4021"/>
            <w:col w:w="8785" w:space="575"/>
            <w:col w:w="6085"/>
          </w:cols>
        </w:sectPr>
      </w:pPr>
      <w:r w:rsidRPr="00814BD0">
        <w:rPr>
          <w:rFonts w:ascii="Arial" w:hAnsi="Arial" w:cs="Arial"/>
          <w:b/>
        </w:rPr>
        <w:t>Impact</w:t>
      </w:r>
      <w:r w:rsidRPr="00814BD0">
        <w:rPr>
          <w:rFonts w:ascii="Arial" w:hAnsi="Arial" w:cs="Arial"/>
        </w:rPr>
        <w:t>: Despite limitations, the study contributes important foundational data for future research and intervention development.</w:t>
      </w:r>
    </w:p>
    <w:p w:rsidR="004074D0" w:rsidRPr="00814BD0" w:rsidRDefault="004074D0">
      <w:pPr>
        <w:spacing w:line="200" w:lineRule="exact"/>
        <w:rPr>
          <w:rFonts w:ascii="Arial" w:hAnsi="Arial" w:cs="Arial"/>
        </w:rPr>
      </w:pPr>
    </w:p>
    <w:p w:rsidR="004074D0" w:rsidRPr="00814BD0" w:rsidRDefault="004074D0">
      <w:pPr>
        <w:spacing w:line="200" w:lineRule="exact"/>
        <w:rPr>
          <w:rFonts w:ascii="Arial" w:hAnsi="Arial" w:cs="Arial"/>
        </w:rPr>
      </w:pPr>
    </w:p>
    <w:p w:rsidR="004074D0" w:rsidRPr="00814BD0" w:rsidRDefault="004074D0">
      <w:pPr>
        <w:spacing w:line="200" w:lineRule="exact"/>
        <w:rPr>
          <w:rFonts w:ascii="Arial" w:hAnsi="Arial" w:cs="Arial"/>
        </w:rPr>
      </w:pPr>
    </w:p>
    <w:p w:rsidR="004074D0" w:rsidRPr="00814BD0" w:rsidRDefault="004074D0">
      <w:pPr>
        <w:spacing w:line="200" w:lineRule="exact"/>
        <w:rPr>
          <w:rFonts w:ascii="Arial" w:hAnsi="Arial" w:cs="Arial"/>
        </w:rPr>
      </w:pPr>
      <w:bookmarkStart w:id="0" w:name="_GoBack"/>
      <w:bookmarkEnd w:id="0"/>
    </w:p>
    <w:p w:rsidR="004074D0" w:rsidRPr="00814BD0" w:rsidRDefault="004074D0">
      <w:pPr>
        <w:spacing w:line="200" w:lineRule="exact"/>
        <w:rPr>
          <w:rFonts w:ascii="Arial" w:hAnsi="Arial" w:cs="Arial"/>
        </w:rPr>
      </w:pPr>
    </w:p>
    <w:p w:rsidR="004074D0" w:rsidRPr="00814BD0" w:rsidRDefault="004074D0">
      <w:pPr>
        <w:spacing w:before="10" w:line="200" w:lineRule="exact"/>
        <w:rPr>
          <w:rFonts w:ascii="Arial" w:hAnsi="Arial" w:cs="Arial"/>
        </w:rPr>
      </w:pPr>
    </w:p>
    <w:p w:rsidR="004074D0" w:rsidRPr="00814BD0" w:rsidRDefault="00CC5A22">
      <w:pPr>
        <w:spacing w:before="34"/>
        <w:ind w:left="220"/>
        <w:rPr>
          <w:rFonts w:ascii="Arial" w:eastAsia="Arial" w:hAnsi="Arial" w:cs="Arial"/>
        </w:rPr>
      </w:pPr>
      <w:r w:rsidRPr="00814BD0">
        <w:rPr>
          <w:rFonts w:ascii="Arial" w:hAnsi="Arial" w:cs="Arial"/>
        </w:rPr>
        <w:pict>
          <v:group id="_x0000_s1026" style="position:absolute;left:0;text-align:left;margin-left:71.5pt;margin-top:1.35pt;width:42pt;height:12.25pt;z-index:-251658752;mso-position-horizontal-relative:page" coordorigin="1430,26" coordsize="840,245">
            <v:shape id="_x0000_s1028" style="position:absolute;left:1440;top:34;width:818;height:230" coordorigin="1440,34" coordsize="818,230" path="m1440,34r818,l2258,264r-818,l1440,34xe" fillcolor="yellow" stroked="f">
              <v:path arrowok="t"/>
            </v:shape>
            <v:shape id="_x0000_s1027" style="position:absolute;left:1440;top:252;width:820;height:0" coordorigin="1440,252" coordsize="820,0" path="m1440,252r820,e" filled="f" strokeweight="1pt">
              <v:path arrowok="t"/>
            </v:shape>
            <w10:wrap anchorx="page"/>
          </v:group>
        </w:pict>
      </w:r>
      <w:r w:rsidRPr="00814BD0">
        <w:rPr>
          <w:rFonts w:ascii="Arial" w:eastAsia="Arial" w:hAnsi="Arial" w:cs="Arial"/>
          <w:b/>
          <w:spacing w:val="-15"/>
        </w:rPr>
        <w:t>P</w:t>
      </w:r>
      <w:r w:rsidRPr="00814BD0">
        <w:rPr>
          <w:rFonts w:ascii="Arial" w:eastAsia="Arial" w:hAnsi="Arial" w:cs="Arial"/>
          <w:b/>
        </w:rPr>
        <w:t>ART</w:t>
      </w:r>
      <w:r w:rsidRPr="00814BD0">
        <w:rPr>
          <w:rFonts w:ascii="Arial" w:eastAsia="Arial" w:hAnsi="Arial" w:cs="Arial"/>
          <w:b/>
          <w:spacing w:val="55"/>
        </w:rPr>
        <w:t xml:space="preserve"> </w:t>
      </w:r>
      <w:r w:rsidRPr="00814BD0">
        <w:rPr>
          <w:rFonts w:ascii="Arial" w:eastAsia="Arial" w:hAnsi="Arial" w:cs="Arial"/>
          <w:b/>
        </w:rPr>
        <w:t>2:</w:t>
      </w:r>
    </w:p>
    <w:p w:rsidR="004074D0" w:rsidRPr="00814BD0" w:rsidRDefault="004074D0">
      <w:pPr>
        <w:spacing w:before="8" w:line="200" w:lineRule="exact"/>
        <w:rPr>
          <w:rFonts w:ascii="Arial" w:hAnsi="Arial" w:cs="Arial"/>
        </w:rPr>
      </w:pPr>
    </w:p>
    <w:tbl>
      <w:tblPr>
        <w:tblW w:w="0" w:type="auto"/>
        <w:tblInd w:w="89" w:type="dxa"/>
        <w:tblLayout w:type="fixed"/>
        <w:tblCellMar>
          <w:left w:w="0" w:type="dxa"/>
          <w:right w:w="0" w:type="dxa"/>
        </w:tblCellMar>
        <w:tblLook w:val="01E0" w:firstRow="1" w:lastRow="1" w:firstColumn="1" w:lastColumn="1" w:noHBand="0" w:noVBand="0"/>
      </w:tblPr>
      <w:tblGrid>
        <w:gridCol w:w="6840"/>
        <w:gridCol w:w="7160"/>
        <w:gridCol w:w="7160"/>
      </w:tblGrid>
      <w:tr w:rsidR="004074D0" w:rsidRPr="00814BD0">
        <w:trPr>
          <w:trHeight w:hRule="exact" w:val="700"/>
        </w:trPr>
        <w:tc>
          <w:tcPr>
            <w:tcW w:w="6840" w:type="dxa"/>
            <w:tcBorders>
              <w:top w:val="single" w:sz="8" w:space="0" w:color="000000"/>
              <w:left w:val="single" w:sz="8" w:space="0" w:color="000000"/>
              <w:bottom w:val="single" w:sz="8" w:space="0" w:color="000000"/>
              <w:right w:val="single" w:sz="8" w:space="0" w:color="000000"/>
            </w:tcBorders>
          </w:tcPr>
          <w:p w:rsidR="004074D0" w:rsidRPr="00814BD0" w:rsidRDefault="004074D0">
            <w:pPr>
              <w:rPr>
                <w:rFonts w:ascii="Arial" w:hAnsi="Arial" w:cs="Arial"/>
              </w:rPr>
            </w:pPr>
          </w:p>
        </w:tc>
        <w:tc>
          <w:tcPr>
            <w:tcW w:w="71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6"/>
              <w:ind w:left="85"/>
              <w:rPr>
                <w:rFonts w:ascii="Arial" w:eastAsia="Arial" w:hAnsi="Arial" w:cs="Arial"/>
              </w:rPr>
            </w:pPr>
            <w:r w:rsidRPr="00814BD0">
              <w:rPr>
                <w:rFonts w:ascii="Arial" w:eastAsia="Arial" w:hAnsi="Arial" w:cs="Arial"/>
                <w:b/>
              </w:rPr>
              <w:t>Reviewe</w:t>
            </w:r>
            <w:r w:rsidRPr="00814BD0">
              <w:rPr>
                <w:rFonts w:ascii="Arial" w:eastAsia="Arial" w:hAnsi="Arial" w:cs="Arial"/>
                <w:b/>
                <w:spacing w:val="7"/>
              </w:rPr>
              <w:t>r</w:t>
            </w:r>
            <w:r w:rsidRPr="00814BD0">
              <w:rPr>
                <w:rFonts w:ascii="Arial" w:eastAsia="Arial" w:hAnsi="Arial" w:cs="Arial"/>
                <w:b/>
                <w:spacing w:val="-7"/>
              </w:rPr>
              <w:t>’</w:t>
            </w:r>
            <w:r w:rsidRPr="00814BD0">
              <w:rPr>
                <w:rFonts w:ascii="Arial" w:eastAsia="Arial" w:hAnsi="Arial" w:cs="Arial"/>
                <w:b/>
              </w:rPr>
              <w:t>s comment</w:t>
            </w:r>
          </w:p>
        </w:tc>
        <w:tc>
          <w:tcPr>
            <w:tcW w:w="7160" w:type="dxa"/>
            <w:tcBorders>
              <w:top w:val="single" w:sz="8" w:space="0" w:color="000000"/>
              <w:left w:val="single" w:sz="8" w:space="0" w:color="000000"/>
              <w:bottom w:val="single" w:sz="8" w:space="0" w:color="000000"/>
              <w:right w:val="single" w:sz="8" w:space="0" w:color="000000"/>
            </w:tcBorders>
          </w:tcPr>
          <w:p w:rsidR="004074D0" w:rsidRPr="00814BD0" w:rsidRDefault="00CC5A22">
            <w:pPr>
              <w:spacing w:before="6"/>
              <w:ind w:left="5" w:right="333"/>
              <w:rPr>
                <w:rFonts w:ascii="Arial" w:eastAsia="Arial" w:hAnsi="Arial" w:cs="Arial"/>
              </w:rPr>
            </w:pPr>
            <w:r w:rsidRPr="00814BD0">
              <w:rPr>
                <w:rFonts w:ascii="Arial" w:eastAsia="Arial" w:hAnsi="Arial" w:cs="Arial"/>
                <w:b/>
              </w:rPr>
              <w:t>Autho</w:t>
            </w:r>
            <w:r w:rsidRPr="00814BD0">
              <w:rPr>
                <w:rFonts w:ascii="Arial" w:eastAsia="Arial" w:hAnsi="Arial" w:cs="Arial"/>
                <w:b/>
                <w:spacing w:val="7"/>
              </w:rPr>
              <w:t>r</w:t>
            </w:r>
            <w:r w:rsidRPr="00814BD0">
              <w:rPr>
                <w:rFonts w:ascii="Arial" w:eastAsia="Arial" w:hAnsi="Arial" w:cs="Arial"/>
                <w:b/>
                <w:spacing w:val="-7"/>
              </w:rPr>
              <w:t>’</w:t>
            </w:r>
            <w:r w:rsidRPr="00814BD0">
              <w:rPr>
                <w:rFonts w:ascii="Arial" w:eastAsia="Arial" w:hAnsi="Arial" w:cs="Arial"/>
                <w:b/>
              </w:rPr>
              <w:t xml:space="preserve">s comment </w:t>
            </w:r>
            <w:r w:rsidRPr="00814BD0">
              <w:rPr>
                <w:rFonts w:ascii="Arial" w:eastAsia="Arial" w:hAnsi="Arial" w:cs="Arial"/>
                <w:i/>
              </w:rPr>
              <w:t>(if agreed with</w:t>
            </w:r>
            <w:r w:rsidRPr="00814BD0">
              <w:rPr>
                <w:rFonts w:ascii="Arial" w:eastAsia="Arial" w:hAnsi="Arial" w:cs="Arial"/>
                <w:i/>
              </w:rPr>
              <w:t xml:space="preserve"> reviewe</w:t>
            </w:r>
            <w:r w:rsidRPr="00814BD0">
              <w:rPr>
                <w:rFonts w:ascii="Arial" w:eastAsia="Arial" w:hAnsi="Arial" w:cs="Arial"/>
                <w:i/>
                <w:spacing w:val="-11"/>
              </w:rPr>
              <w:t>r</w:t>
            </w:r>
            <w:r w:rsidRPr="00814BD0">
              <w:rPr>
                <w:rFonts w:ascii="Arial" w:eastAsia="Arial" w:hAnsi="Arial" w:cs="Arial"/>
                <w:i/>
              </w:rPr>
              <w:t>, correct the manuscript and highlight that part in the manuscript. It is mandatory that authors should write his/her feedback here)</w:t>
            </w:r>
          </w:p>
        </w:tc>
      </w:tr>
      <w:tr w:rsidR="004074D0" w:rsidRPr="00814BD0">
        <w:trPr>
          <w:trHeight w:hRule="exact" w:val="900"/>
        </w:trPr>
        <w:tc>
          <w:tcPr>
            <w:tcW w:w="6840" w:type="dxa"/>
            <w:tcBorders>
              <w:top w:val="single" w:sz="8" w:space="0" w:color="000000"/>
              <w:left w:val="single" w:sz="8" w:space="0" w:color="000000"/>
              <w:bottom w:val="single" w:sz="8" w:space="0" w:color="000000"/>
              <w:right w:val="single" w:sz="8" w:space="0" w:color="000000"/>
            </w:tcBorders>
          </w:tcPr>
          <w:p w:rsidR="004074D0" w:rsidRPr="00814BD0" w:rsidRDefault="004074D0">
            <w:pPr>
              <w:spacing w:before="4" w:line="220" w:lineRule="exact"/>
              <w:rPr>
                <w:rFonts w:ascii="Arial" w:hAnsi="Arial" w:cs="Arial"/>
              </w:rPr>
            </w:pPr>
          </w:p>
          <w:p w:rsidR="004074D0" w:rsidRPr="00814BD0" w:rsidRDefault="00CC5A22">
            <w:pPr>
              <w:ind w:left="100"/>
              <w:rPr>
                <w:rFonts w:ascii="Arial" w:eastAsia="Arial" w:hAnsi="Arial" w:cs="Arial"/>
              </w:rPr>
            </w:pPr>
            <w:r w:rsidRPr="00814BD0">
              <w:rPr>
                <w:rFonts w:ascii="Arial" w:eastAsia="Arial" w:hAnsi="Arial" w:cs="Arial"/>
                <w:b/>
              </w:rPr>
              <w:t>Are there ethical issues in this manuscript?</w:t>
            </w:r>
          </w:p>
        </w:tc>
        <w:tc>
          <w:tcPr>
            <w:tcW w:w="7160" w:type="dxa"/>
            <w:tcBorders>
              <w:top w:val="single" w:sz="8" w:space="0" w:color="000000"/>
              <w:left w:val="single" w:sz="8" w:space="0" w:color="000000"/>
              <w:bottom w:val="single" w:sz="8" w:space="0" w:color="000000"/>
              <w:right w:val="single" w:sz="8" w:space="0" w:color="000000"/>
            </w:tcBorders>
          </w:tcPr>
          <w:p w:rsidR="004074D0" w:rsidRPr="00814BD0" w:rsidRDefault="004074D0">
            <w:pPr>
              <w:spacing w:before="9" w:line="100" w:lineRule="exact"/>
              <w:rPr>
                <w:rFonts w:ascii="Arial" w:hAnsi="Arial" w:cs="Arial"/>
              </w:rPr>
            </w:pPr>
          </w:p>
          <w:p w:rsidR="004074D0" w:rsidRPr="00814BD0" w:rsidRDefault="00CC5A22">
            <w:pPr>
              <w:ind w:left="85"/>
              <w:rPr>
                <w:rFonts w:ascii="Arial" w:eastAsia="Arial" w:hAnsi="Arial" w:cs="Arial"/>
              </w:rPr>
            </w:pPr>
            <w:r w:rsidRPr="00814BD0">
              <w:rPr>
                <w:rFonts w:ascii="Arial" w:eastAsia="Arial" w:hAnsi="Arial" w:cs="Arial"/>
                <w:i/>
                <w:u w:val="thick" w:color="000000"/>
              </w:rPr>
              <w:t xml:space="preserve">(If yes, </w:t>
            </w:r>
            <w:proofErr w:type="gramStart"/>
            <w:r w:rsidRPr="00814BD0">
              <w:rPr>
                <w:rFonts w:ascii="Arial" w:eastAsia="Arial" w:hAnsi="Arial" w:cs="Arial"/>
                <w:i/>
                <w:u w:val="thick" w:color="000000"/>
              </w:rPr>
              <w:t>Kindly</w:t>
            </w:r>
            <w:proofErr w:type="gramEnd"/>
            <w:r w:rsidRPr="00814BD0">
              <w:rPr>
                <w:rFonts w:ascii="Arial" w:eastAsia="Arial" w:hAnsi="Arial" w:cs="Arial"/>
                <w:i/>
                <w:u w:val="thick" w:color="000000"/>
              </w:rPr>
              <w:t xml:space="preserve"> please write down the ethical issues here in detai</w:t>
            </w:r>
            <w:r w:rsidRPr="00814BD0">
              <w:rPr>
                <w:rFonts w:ascii="Arial" w:eastAsia="Arial" w:hAnsi="Arial" w:cs="Arial"/>
                <w:i/>
                <w:u w:val="thick" w:color="000000"/>
              </w:rPr>
              <w:t>ls)</w:t>
            </w:r>
          </w:p>
        </w:tc>
        <w:tc>
          <w:tcPr>
            <w:tcW w:w="7160" w:type="dxa"/>
            <w:tcBorders>
              <w:top w:val="single" w:sz="8" w:space="0" w:color="000000"/>
              <w:left w:val="single" w:sz="8" w:space="0" w:color="000000"/>
              <w:bottom w:val="single" w:sz="8" w:space="0" w:color="000000"/>
              <w:right w:val="single" w:sz="8" w:space="0" w:color="000000"/>
            </w:tcBorders>
          </w:tcPr>
          <w:p w:rsidR="004074D0" w:rsidRPr="00814BD0" w:rsidRDefault="004074D0">
            <w:pPr>
              <w:rPr>
                <w:rFonts w:ascii="Arial" w:hAnsi="Arial" w:cs="Arial"/>
              </w:rPr>
            </w:pPr>
          </w:p>
        </w:tc>
      </w:tr>
    </w:tbl>
    <w:p w:rsidR="00CC5A22" w:rsidRPr="00814BD0" w:rsidRDefault="00CC5A22">
      <w:pPr>
        <w:rPr>
          <w:rFonts w:ascii="Arial" w:hAnsi="Arial" w:cs="Arial"/>
        </w:rPr>
      </w:pPr>
    </w:p>
    <w:sectPr w:rsidR="00CC5A22" w:rsidRPr="00814BD0">
      <w:type w:val="continuous"/>
      <w:pgSz w:w="23800" w:h="16840" w:orient="landscape"/>
      <w:pgMar w:top="1200" w:right="1200" w:bottom="28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A22" w:rsidRDefault="00CC5A22">
      <w:r>
        <w:separator/>
      </w:r>
    </w:p>
  </w:endnote>
  <w:endnote w:type="continuationSeparator" w:id="0">
    <w:p w:rsidR="00CC5A22" w:rsidRDefault="00CC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4D0" w:rsidRDefault="00CC5A22">
    <w:pPr>
      <w:spacing w:line="200" w:lineRule="exact"/>
    </w:pPr>
    <w:r>
      <w:pict>
        <v:shapetype id="_x0000_t202" coordsize="21600,21600" o:spt="202" path="m,l,21600r21600,l21600,xe">
          <v:stroke joinstyle="miter"/>
          <v:path gradientshapeok="t" o:connecttype="rect"/>
        </v:shapetype>
        <v:shape id="_x0000_s2052" type="#_x0000_t202" style="position:absolute;margin-left:71pt;margin-top:797.1pt;width:52.15pt;height:10pt;z-index:-251660288;mso-position-horizontal-relative:page;mso-position-vertical-relative:page" filled="f" stroked="f">
          <v:textbox inset="0,0,0,0">
            <w:txbxContent>
              <w:p w:rsidR="004074D0" w:rsidRDefault="00CC5A22">
                <w:pPr>
                  <w:spacing w:line="180" w:lineRule="exact"/>
                  <w:ind w:left="20" w:right="-24"/>
                  <w:rPr>
                    <w:sz w:val="16"/>
                    <w:szCs w:val="16"/>
                  </w:rPr>
                </w:pPr>
                <w:r>
                  <w:rPr>
                    <w:sz w:val="16"/>
                    <w:szCs w:val="16"/>
                  </w:rPr>
                  <w:t>Created by: DR</w:t>
                </w:r>
              </w:p>
            </w:txbxContent>
          </v:textbox>
          <w10:wrap anchorx="page" anchory="page"/>
        </v:shape>
      </w:pict>
    </w:r>
    <w:r>
      <w:pict>
        <v:shape id="_x0000_s2051" type="#_x0000_t202" style="position:absolute;margin-left:170.95pt;margin-top:797.1pt;width:55.75pt;height:10pt;z-index:-251659264;mso-position-horizontal-relative:page;mso-position-vertical-relative:page" filled="f" stroked="f">
          <v:textbox inset="0,0,0,0">
            <w:txbxContent>
              <w:p w:rsidR="004074D0" w:rsidRDefault="00CC5A22">
                <w:pPr>
                  <w:spacing w:line="180" w:lineRule="exact"/>
                  <w:ind w:left="20" w:right="-24"/>
                  <w:rPr>
                    <w:sz w:val="16"/>
                    <w:szCs w:val="16"/>
                  </w:rPr>
                </w:pPr>
                <w:r>
                  <w:rPr>
                    <w:sz w:val="16"/>
                    <w:szCs w:val="16"/>
                  </w:rPr>
                  <w:t>Checked by: PM</w:t>
                </w:r>
              </w:p>
            </w:txbxContent>
          </v:textbox>
          <w10:wrap anchorx="page" anchory="page"/>
        </v:shape>
      </w:pict>
    </w:r>
    <w:r>
      <w:pict>
        <v:shape id="_x0000_s2050" type="#_x0000_t202" style="position:absolute;margin-left:310.6pt;margin-top:797.1pt;width:67.7pt;height:10pt;z-index:-251658240;mso-position-horizontal-relative:page;mso-position-vertical-relative:page" filled="f" stroked="f">
          <v:textbox inset="0,0,0,0">
            <w:txbxContent>
              <w:p w:rsidR="004074D0" w:rsidRDefault="00CC5A22">
                <w:pPr>
                  <w:spacing w:line="180" w:lineRule="exact"/>
                  <w:ind w:left="20" w:right="-24"/>
                  <w:rPr>
                    <w:sz w:val="16"/>
                    <w:szCs w:val="16"/>
                  </w:rPr>
                </w:pPr>
                <w:r>
                  <w:rPr>
                    <w:sz w:val="16"/>
                    <w:szCs w:val="16"/>
                  </w:rPr>
                  <w:t>Approved by: MBM</w:t>
                </w:r>
              </w:p>
            </w:txbxContent>
          </v:textbox>
          <w10:wrap anchorx="page" anchory="page"/>
        </v:shape>
      </w:pict>
    </w:r>
    <w:r>
      <w:pict>
        <v:shape id="_x0000_s2049" type="#_x0000_t202" style="position:absolute;margin-left:431pt;margin-top:797.1pt;width:79.25pt;height:10pt;z-index:-251657216;mso-position-horizontal-relative:page;mso-position-vertical-relative:page" filled="f" stroked="f">
          <v:textbox inset="0,0,0,0">
            <w:txbxContent>
              <w:p w:rsidR="004074D0" w:rsidRDefault="00CC5A22">
                <w:pPr>
                  <w:spacing w:line="180" w:lineRule="exact"/>
                  <w:ind w:left="20" w:right="-24"/>
                  <w:rPr>
                    <w:sz w:val="16"/>
                    <w:szCs w:val="16"/>
                  </w:rPr>
                </w:pPr>
                <w:r>
                  <w:rPr>
                    <w:spacing w:val="-18"/>
                    <w:sz w:val="16"/>
                    <w:szCs w:val="16"/>
                  </w:rPr>
                  <w:t>V</w:t>
                </w:r>
                <w:r>
                  <w:rPr>
                    <w:sz w:val="16"/>
                    <w:szCs w:val="16"/>
                  </w:rPr>
                  <w:t>ersion: 3 (07-07-2024)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A22" w:rsidRDefault="00CC5A22">
      <w:r>
        <w:separator/>
      </w:r>
    </w:p>
  </w:footnote>
  <w:footnote w:type="continuationSeparator" w:id="0">
    <w:p w:rsidR="00CC5A22" w:rsidRDefault="00CC5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126217"/>
    <w:multiLevelType w:val="multilevel"/>
    <w:tmpl w:val="8C1476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4D0"/>
    <w:rsid w:val="004074D0"/>
    <w:rsid w:val="00814BD0"/>
    <w:rsid w:val="00CC5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07B85E9"/>
  <w15:docId w15:val="{6E985BFE-FC17-4066-9471-E6B9797A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journalajrnh.com/index.php/AJRN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2025-07-18T06:39:00Z</dcterms:created>
  <dcterms:modified xsi:type="dcterms:W3CDTF">2025-07-18T06:40:00Z</dcterms:modified>
</cp:coreProperties>
</file>