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7580B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07580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07580B" w:rsidTr="002643B3">
        <w:trPr>
          <w:trHeight w:val="290"/>
        </w:trPr>
        <w:tc>
          <w:tcPr>
            <w:tcW w:w="1234" w:type="pct"/>
          </w:tcPr>
          <w:p w:rsidR="0000007A" w:rsidRPr="0007580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07580B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07580B" w:rsidRDefault="002F311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887FAE" w:rsidRPr="0007580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Infectious Diseases</w:t>
              </w:r>
            </w:hyperlink>
            <w:r w:rsidR="00887FAE" w:rsidRPr="0007580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7580B" w:rsidTr="002643B3">
        <w:trPr>
          <w:trHeight w:val="290"/>
        </w:trPr>
        <w:tc>
          <w:tcPr>
            <w:tcW w:w="1234" w:type="pct"/>
          </w:tcPr>
          <w:p w:rsidR="0000007A" w:rsidRPr="0007580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07580B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07580B" w:rsidRDefault="00151F8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07580B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Ms_AJRID_141027</w:t>
            </w:r>
          </w:p>
        </w:tc>
      </w:tr>
      <w:tr w:rsidR="0000007A" w:rsidRPr="0007580B" w:rsidTr="002643B3">
        <w:trPr>
          <w:trHeight w:val="650"/>
        </w:trPr>
        <w:tc>
          <w:tcPr>
            <w:tcW w:w="1234" w:type="pct"/>
          </w:tcPr>
          <w:p w:rsidR="0000007A" w:rsidRPr="0007580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07580B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07580B" w:rsidRDefault="00151F8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07580B">
              <w:rPr>
                <w:rFonts w:ascii="Arial" w:hAnsi="Arial" w:cs="Arial"/>
                <w:b/>
                <w:sz w:val="20"/>
                <w:szCs w:val="28"/>
                <w:lang w:val="en-GB"/>
              </w:rPr>
              <w:t>STUDY OF CLINICAL AND LABORATORY PROFILE OF DENGUE FEVER IN A TERTIARY CASE HOSPITAL IN BANGALORE</w:t>
            </w:r>
          </w:p>
        </w:tc>
      </w:tr>
      <w:tr w:rsidR="00CF0BBB" w:rsidRPr="0007580B" w:rsidTr="002643B3">
        <w:trPr>
          <w:trHeight w:val="332"/>
        </w:trPr>
        <w:tc>
          <w:tcPr>
            <w:tcW w:w="1234" w:type="pct"/>
          </w:tcPr>
          <w:p w:rsidR="00CF0BBB" w:rsidRPr="0007580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07580B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07580B" w:rsidRDefault="00151F8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07580B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:rsidR="006843DC" w:rsidRPr="0007580B" w:rsidRDefault="006843DC" w:rsidP="006843DC">
      <w:pPr>
        <w:rPr>
          <w:rFonts w:ascii="Arial" w:hAnsi="Arial" w:cs="Arial"/>
          <w:sz w:val="20"/>
          <w:szCs w:val="20"/>
        </w:rPr>
      </w:pPr>
      <w:bookmarkStart w:id="0" w:name="_Hlk170903434"/>
      <w:bookmarkStart w:id="1" w:name="_Hlk1713244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6843DC" w:rsidRPr="0007580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6843DC" w:rsidRPr="0007580B" w:rsidRDefault="006843D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7580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7580B">
              <w:rPr>
                <w:rFonts w:ascii="Arial" w:hAnsi="Arial" w:cs="Arial"/>
                <w:lang w:val="en-GB"/>
              </w:rPr>
              <w:t xml:space="preserve"> Comments</w:t>
            </w:r>
          </w:p>
          <w:p w:rsidR="006843DC" w:rsidRPr="0007580B" w:rsidRDefault="006843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843DC" w:rsidRPr="0007580B">
        <w:tc>
          <w:tcPr>
            <w:tcW w:w="1265" w:type="pct"/>
            <w:noWrap/>
          </w:tcPr>
          <w:p w:rsidR="006843DC" w:rsidRPr="0007580B" w:rsidRDefault="006843D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6843DC" w:rsidRPr="0007580B" w:rsidRDefault="006843D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7580B">
              <w:rPr>
                <w:rFonts w:ascii="Arial" w:hAnsi="Arial" w:cs="Arial"/>
                <w:lang w:val="en-GB"/>
              </w:rPr>
              <w:t>Reviewer’s comment</w:t>
            </w:r>
          </w:p>
          <w:p w:rsidR="00B83CE1" w:rsidRPr="0007580B" w:rsidRDefault="00B83CE1" w:rsidP="00B83C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80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83CE1" w:rsidRPr="0007580B" w:rsidRDefault="00B83CE1" w:rsidP="00B83CE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23" w:type="pct"/>
          </w:tcPr>
          <w:p w:rsidR="004342E6" w:rsidRPr="0007580B" w:rsidRDefault="004342E6" w:rsidP="004342E6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7580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7580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6843DC" w:rsidRPr="0007580B" w:rsidRDefault="006843D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6843DC" w:rsidRPr="0007580B" w:rsidTr="0007580B">
        <w:trPr>
          <w:trHeight w:val="953"/>
        </w:trPr>
        <w:tc>
          <w:tcPr>
            <w:tcW w:w="1265" w:type="pct"/>
            <w:noWrap/>
          </w:tcPr>
          <w:p w:rsidR="006843DC" w:rsidRPr="0007580B" w:rsidRDefault="006843D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6843DC" w:rsidRPr="0007580B" w:rsidRDefault="006843D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AF3437" w:rsidRPr="0007580B" w:rsidRDefault="00AF3437" w:rsidP="00AF3437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study is contextually relevant to an urban Indian setting.</w:t>
            </w:r>
          </w:p>
          <w:p w:rsidR="00AF3437" w:rsidRPr="0007580B" w:rsidRDefault="00AF3437" w:rsidP="00AF3437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6843DC" w:rsidRPr="0007580B" w:rsidRDefault="00AF3437" w:rsidP="00AF343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Provides useful data for early recognition and triaging of cases based on laboratory findings.</w:t>
            </w:r>
          </w:p>
        </w:tc>
        <w:tc>
          <w:tcPr>
            <w:tcW w:w="1523" w:type="pct"/>
          </w:tcPr>
          <w:p w:rsidR="006843DC" w:rsidRPr="0007580B" w:rsidRDefault="002D2F3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07580B">
              <w:rPr>
                <w:rFonts w:ascii="Arial" w:hAnsi="Arial" w:cs="Arial"/>
                <w:b w:val="0"/>
                <w:lang w:val="en-GB"/>
              </w:rPr>
              <w:t>Yes</w:t>
            </w:r>
            <w:proofErr w:type="gramEnd"/>
            <w:r w:rsidRPr="0007580B">
              <w:rPr>
                <w:rFonts w:ascii="Arial" w:hAnsi="Arial" w:cs="Arial"/>
                <w:b w:val="0"/>
                <w:lang w:val="en-GB"/>
              </w:rPr>
              <w:t xml:space="preserve"> this study provides the similar outcomes statistics of dengue in urban Bangalore. Also helps in early identification of symptoms</w:t>
            </w:r>
          </w:p>
        </w:tc>
      </w:tr>
      <w:tr w:rsidR="006843DC" w:rsidRPr="0007580B" w:rsidTr="0007580B">
        <w:trPr>
          <w:trHeight w:val="692"/>
        </w:trPr>
        <w:tc>
          <w:tcPr>
            <w:tcW w:w="1265" w:type="pct"/>
            <w:noWrap/>
          </w:tcPr>
          <w:p w:rsidR="006843DC" w:rsidRPr="0007580B" w:rsidRDefault="006843D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6843DC" w:rsidRPr="0007580B" w:rsidRDefault="006843D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6843DC" w:rsidRPr="0007580B" w:rsidRDefault="006843D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6843DC" w:rsidRPr="0007580B" w:rsidRDefault="00AF34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6843DC" w:rsidRPr="0007580B" w:rsidRDefault="002D2F3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580B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6843DC" w:rsidRPr="0007580B">
        <w:trPr>
          <w:trHeight w:val="1262"/>
        </w:trPr>
        <w:tc>
          <w:tcPr>
            <w:tcW w:w="1265" w:type="pct"/>
            <w:noWrap/>
          </w:tcPr>
          <w:p w:rsidR="006843DC" w:rsidRPr="0007580B" w:rsidRDefault="006843D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7580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6843DC" w:rsidRPr="0007580B" w:rsidRDefault="006843D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6843DC" w:rsidRPr="0007580B" w:rsidRDefault="00AF34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6843DC" w:rsidRPr="0007580B" w:rsidRDefault="002D2F3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580B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6843DC" w:rsidRPr="0007580B">
        <w:trPr>
          <w:trHeight w:val="704"/>
        </w:trPr>
        <w:tc>
          <w:tcPr>
            <w:tcW w:w="1265" w:type="pct"/>
            <w:noWrap/>
          </w:tcPr>
          <w:p w:rsidR="006843DC" w:rsidRPr="0007580B" w:rsidRDefault="006843D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7580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6843DC" w:rsidRPr="0007580B" w:rsidRDefault="00AF343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Cs/>
                <w:sz w:val="20"/>
                <w:szCs w:val="20"/>
                <w:lang w:val="en-GB"/>
              </w:rPr>
              <w:t>Being hospital-based, the study may have selection bias, with more severe cases represented.</w:t>
            </w:r>
          </w:p>
        </w:tc>
        <w:tc>
          <w:tcPr>
            <w:tcW w:w="1523" w:type="pct"/>
          </w:tcPr>
          <w:p w:rsidR="006843DC" w:rsidRPr="0007580B" w:rsidRDefault="002D2F3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580B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6843DC" w:rsidRPr="0007580B">
        <w:trPr>
          <w:trHeight w:val="703"/>
        </w:trPr>
        <w:tc>
          <w:tcPr>
            <w:tcW w:w="1265" w:type="pct"/>
            <w:noWrap/>
          </w:tcPr>
          <w:p w:rsidR="006843DC" w:rsidRPr="0007580B" w:rsidRDefault="006843D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6843DC" w:rsidRPr="0007580B" w:rsidRDefault="00AF343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Cs/>
                <w:sz w:val="20"/>
                <w:szCs w:val="20"/>
                <w:lang w:val="en-GB"/>
              </w:rPr>
              <w:t>More recent references to be added.</w:t>
            </w:r>
          </w:p>
        </w:tc>
        <w:tc>
          <w:tcPr>
            <w:tcW w:w="1523" w:type="pct"/>
          </w:tcPr>
          <w:p w:rsidR="006843DC" w:rsidRPr="0007580B" w:rsidRDefault="002D2F3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7580B">
              <w:rPr>
                <w:rFonts w:ascii="Arial" w:hAnsi="Arial" w:cs="Arial"/>
                <w:b w:val="0"/>
                <w:lang w:val="en-GB"/>
              </w:rPr>
              <w:t xml:space="preserve">Added and made </w:t>
            </w:r>
            <w:proofErr w:type="gramStart"/>
            <w:r w:rsidRPr="0007580B">
              <w:rPr>
                <w:rFonts w:ascii="Arial" w:hAnsi="Arial" w:cs="Arial"/>
                <w:b w:val="0"/>
                <w:lang w:val="en-GB"/>
              </w:rPr>
              <w:t xml:space="preserve">valid  </w:t>
            </w:r>
            <w:proofErr w:type="spellStart"/>
            <w:r w:rsidRPr="0007580B">
              <w:rPr>
                <w:rFonts w:ascii="Arial" w:hAnsi="Arial" w:cs="Arial"/>
                <w:b w:val="0"/>
                <w:lang w:val="en-GB"/>
              </w:rPr>
              <w:t>pubmed</w:t>
            </w:r>
            <w:proofErr w:type="spellEnd"/>
            <w:proofErr w:type="gramEnd"/>
            <w:r w:rsidRPr="0007580B">
              <w:rPr>
                <w:rFonts w:ascii="Arial" w:hAnsi="Arial" w:cs="Arial"/>
                <w:b w:val="0"/>
                <w:lang w:val="en-GB"/>
              </w:rPr>
              <w:t xml:space="preserve"> id</w:t>
            </w:r>
          </w:p>
        </w:tc>
      </w:tr>
      <w:tr w:rsidR="006843DC" w:rsidRPr="0007580B">
        <w:trPr>
          <w:trHeight w:val="386"/>
        </w:trPr>
        <w:tc>
          <w:tcPr>
            <w:tcW w:w="1265" w:type="pct"/>
            <w:noWrap/>
          </w:tcPr>
          <w:p w:rsidR="006843DC" w:rsidRPr="0007580B" w:rsidRDefault="006843D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7580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6843DC" w:rsidRPr="0007580B" w:rsidRDefault="006843D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843DC" w:rsidRPr="0007580B" w:rsidRDefault="00AF343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2D2F3B" w:rsidRPr="0007580B" w:rsidRDefault="002D2F3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6843DC" w:rsidRPr="0007580B" w:rsidRDefault="002D2F3B" w:rsidP="002D2F3B">
            <w:pPr>
              <w:tabs>
                <w:tab w:val="left" w:pos="1299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sz w:val="20"/>
                <w:szCs w:val="20"/>
                <w:lang w:val="en-GB"/>
              </w:rPr>
              <w:tab/>
              <w:t>yes</w:t>
            </w:r>
          </w:p>
        </w:tc>
      </w:tr>
      <w:tr w:rsidR="006843DC" w:rsidRPr="0007580B">
        <w:trPr>
          <w:trHeight w:val="1178"/>
        </w:trPr>
        <w:tc>
          <w:tcPr>
            <w:tcW w:w="1265" w:type="pct"/>
            <w:noWrap/>
          </w:tcPr>
          <w:p w:rsidR="006843DC" w:rsidRPr="0007580B" w:rsidRDefault="006843D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7580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7580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7580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6843DC" w:rsidRPr="0007580B" w:rsidRDefault="006843D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CE0FBC" w:rsidRPr="0007580B" w:rsidRDefault="00CE0FBC" w:rsidP="00CE0FBC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sz w:val="20"/>
                <w:szCs w:val="20"/>
                <w:lang w:val="en-GB"/>
              </w:rPr>
              <w:t>it would benefit from:</w:t>
            </w:r>
          </w:p>
          <w:p w:rsidR="00CE0FBC" w:rsidRPr="0007580B" w:rsidRDefault="00CE0FBC" w:rsidP="00CE0FBC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sz w:val="20"/>
                <w:szCs w:val="20"/>
                <w:lang w:val="en-GB"/>
              </w:rPr>
              <w:t>More comprehensive diagnostic details</w:t>
            </w:r>
          </w:p>
          <w:p w:rsidR="00CE0FBC" w:rsidRPr="0007580B" w:rsidRDefault="00CE0FBC" w:rsidP="00CE0FBC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sz w:val="20"/>
                <w:szCs w:val="20"/>
                <w:lang w:val="en-GB"/>
              </w:rPr>
              <w:t>Consideration of differentials and co-infections</w:t>
            </w:r>
          </w:p>
          <w:p w:rsidR="006843DC" w:rsidRPr="0007580B" w:rsidRDefault="00CE0FBC" w:rsidP="00CE0FB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b/>
                <w:sz w:val="20"/>
                <w:szCs w:val="20"/>
                <w:lang w:val="en-GB"/>
              </w:rPr>
              <w:t>Emphasis on dengue virus serotypes and molecular confirmation</w:t>
            </w:r>
          </w:p>
        </w:tc>
        <w:tc>
          <w:tcPr>
            <w:tcW w:w="1523" w:type="pct"/>
          </w:tcPr>
          <w:p w:rsidR="006843DC" w:rsidRPr="0007580B" w:rsidRDefault="002D2F3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7580B">
              <w:rPr>
                <w:rFonts w:ascii="Arial" w:hAnsi="Arial" w:cs="Arial"/>
                <w:sz w:val="20"/>
                <w:szCs w:val="20"/>
                <w:lang w:val="en-GB"/>
              </w:rPr>
              <w:t>Our study in a small cohort provides useful information.</w:t>
            </w:r>
          </w:p>
        </w:tc>
      </w:tr>
    </w:tbl>
    <w:p w:rsidR="006843DC" w:rsidRPr="0007580B" w:rsidRDefault="006843DC" w:rsidP="006843D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pPr w:leftFromText="180" w:rightFromText="180" w:vertAnchor="text" w:horzAnchor="margin" w:tblpY="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9376A1" w:rsidRPr="0007580B" w:rsidTr="00D23E8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6A1" w:rsidRPr="0007580B" w:rsidRDefault="009376A1" w:rsidP="00D23E8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r w:rsidRPr="0007580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7580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9376A1" w:rsidRPr="0007580B" w:rsidRDefault="009376A1" w:rsidP="00D23E8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376A1" w:rsidRPr="0007580B" w:rsidTr="00D23E8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6A1" w:rsidRPr="0007580B" w:rsidRDefault="009376A1" w:rsidP="00D23E8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76A1" w:rsidRPr="0007580B" w:rsidRDefault="009376A1" w:rsidP="00D23E8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9376A1" w:rsidRPr="0007580B" w:rsidRDefault="009376A1" w:rsidP="00D23E8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7580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07580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07580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376A1" w:rsidRPr="0007580B" w:rsidTr="00D23E8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6A1" w:rsidRPr="0007580B" w:rsidRDefault="009376A1" w:rsidP="00D23E8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7580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9376A1" w:rsidRPr="0007580B" w:rsidRDefault="009376A1" w:rsidP="00D23E8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76A1" w:rsidRPr="0007580B" w:rsidRDefault="009376A1" w:rsidP="00D23E8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7580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7580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7580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9376A1" w:rsidRPr="0007580B" w:rsidRDefault="009376A1" w:rsidP="00D23E8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376A1" w:rsidRPr="0007580B" w:rsidRDefault="009376A1" w:rsidP="00D23E8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9376A1" w:rsidRPr="0007580B" w:rsidRDefault="009376A1" w:rsidP="00D23E8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9376A1" w:rsidRPr="0007580B" w:rsidRDefault="002D2F3B" w:rsidP="00D23E8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07580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No ethical </w:t>
            </w:r>
            <w:proofErr w:type="gramStart"/>
            <w:r w:rsidRPr="0007580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issues .</w:t>
            </w:r>
            <w:proofErr w:type="gramEnd"/>
            <w:r w:rsidRPr="0007580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consent obtained and ethical clearance obtained</w:t>
            </w:r>
          </w:p>
          <w:p w:rsidR="009376A1" w:rsidRPr="0007580B" w:rsidRDefault="009376A1" w:rsidP="00D23E8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:rsidR="009376A1" w:rsidRPr="0007580B" w:rsidRDefault="009376A1" w:rsidP="009376A1">
      <w:pPr>
        <w:rPr>
          <w:rFonts w:ascii="Arial" w:hAnsi="Arial" w:cs="Arial"/>
        </w:rPr>
      </w:pPr>
    </w:p>
    <w:p w:rsidR="00D9392F" w:rsidRPr="0007580B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  <w:bookmarkStart w:id="4" w:name="_GoBack"/>
      <w:bookmarkEnd w:id="1"/>
      <w:bookmarkEnd w:id="3"/>
      <w:bookmarkEnd w:id="4"/>
    </w:p>
    <w:sectPr w:rsidR="00D9392F" w:rsidRPr="0007580B" w:rsidSect="00CA45F3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11B" w:rsidRPr="0000007A" w:rsidRDefault="002F311B" w:rsidP="0099583E">
      <w:r>
        <w:separator/>
      </w:r>
    </w:p>
  </w:endnote>
  <w:endnote w:type="continuationSeparator" w:id="0">
    <w:p w:rsidR="002F311B" w:rsidRPr="0000007A" w:rsidRDefault="002F311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5B1B65" w:rsidRPr="005B1B65">
      <w:rPr>
        <w:sz w:val="16"/>
      </w:rPr>
      <w:t xml:space="preserve">Version: </w:t>
    </w:r>
    <w:r w:rsidR="00B81CBB">
      <w:rPr>
        <w:sz w:val="16"/>
      </w:rPr>
      <w:t>3</w:t>
    </w:r>
    <w:r w:rsidR="005B1B65" w:rsidRPr="005B1B65">
      <w:rPr>
        <w:sz w:val="16"/>
      </w:rPr>
      <w:t xml:space="preserve"> (0</w:t>
    </w:r>
    <w:r w:rsidR="00B81CBB">
      <w:rPr>
        <w:sz w:val="16"/>
      </w:rPr>
      <w:t>7</w:t>
    </w:r>
    <w:r w:rsidR="005B1B65" w:rsidRPr="005B1B65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11B" w:rsidRPr="0000007A" w:rsidRDefault="002F311B" w:rsidP="0099583E">
      <w:r>
        <w:separator/>
      </w:r>
    </w:p>
  </w:footnote>
  <w:footnote w:type="continuationSeparator" w:id="0">
    <w:p w:rsidR="002F311B" w:rsidRPr="0000007A" w:rsidRDefault="002F311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81CB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580B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4595"/>
    <w:rsid w:val="00100577"/>
    <w:rsid w:val="00101322"/>
    <w:rsid w:val="00136984"/>
    <w:rsid w:val="00144521"/>
    <w:rsid w:val="00150304"/>
    <w:rsid w:val="00151F8F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5B30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2F3B"/>
    <w:rsid w:val="002D7EA9"/>
    <w:rsid w:val="002E1211"/>
    <w:rsid w:val="002E2339"/>
    <w:rsid w:val="002E6D86"/>
    <w:rsid w:val="002F311B"/>
    <w:rsid w:val="002F6935"/>
    <w:rsid w:val="00312559"/>
    <w:rsid w:val="003204B8"/>
    <w:rsid w:val="0033692F"/>
    <w:rsid w:val="00346223"/>
    <w:rsid w:val="00382599"/>
    <w:rsid w:val="003A04E7"/>
    <w:rsid w:val="003A4991"/>
    <w:rsid w:val="003A6E1A"/>
    <w:rsid w:val="003B2172"/>
    <w:rsid w:val="003B6CAD"/>
    <w:rsid w:val="003E746A"/>
    <w:rsid w:val="0042465A"/>
    <w:rsid w:val="004342E6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67B01"/>
    <w:rsid w:val="004B4CAD"/>
    <w:rsid w:val="004B4FDC"/>
    <w:rsid w:val="004C3DF1"/>
    <w:rsid w:val="004D2E36"/>
    <w:rsid w:val="00503AB6"/>
    <w:rsid w:val="005047C5"/>
    <w:rsid w:val="00510920"/>
    <w:rsid w:val="005145E2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2C0"/>
    <w:rsid w:val="005735A5"/>
    <w:rsid w:val="005A5BE0"/>
    <w:rsid w:val="005B12E0"/>
    <w:rsid w:val="005B1B65"/>
    <w:rsid w:val="005B3C44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3DC"/>
    <w:rsid w:val="0068446F"/>
    <w:rsid w:val="0069428E"/>
    <w:rsid w:val="00696CAD"/>
    <w:rsid w:val="006A5E0B"/>
    <w:rsid w:val="006C3797"/>
    <w:rsid w:val="006E7D6E"/>
    <w:rsid w:val="006F41E1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53CD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0413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FAE"/>
    <w:rsid w:val="008913D5"/>
    <w:rsid w:val="00893E75"/>
    <w:rsid w:val="008C2778"/>
    <w:rsid w:val="008C2F62"/>
    <w:rsid w:val="008D020E"/>
    <w:rsid w:val="008D1117"/>
    <w:rsid w:val="008D15A4"/>
    <w:rsid w:val="008F36E4"/>
    <w:rsid w:val="00912A3F"/>
    <w:rsid w:val="00933C8B"/>
    <w:rsid w:val="009376A1"/>
    <w:rsid w:val="009553EC"/>
    <w:rsid w:val="00965F52"/>
    <w:rsid w:val="0097330E"/>
    <w:rsid w:val="00974330"/>
    <w:rsid w:val="0097498C"/>
    <w:rsid w:val="00982766"/>
    <w:rsid w:val="009852C4"/>
    <w:rsid w:val="00985F26"/>
    <w:rsid w:val="00991CA1"/>
    <w:rsid w:val="0099583E"/>
    <w:rsid w:val="009A0242"/>
    <w:rsid w:val="009A59ED"/>
    <w:rsid w:val="009B5AA8"/>
    <w:rsid w:val="009C45A0"/>
    <w:rsid w:val="009C54B1"/>
    <w:rsid w:val="009C5642"/>
    <w:rsid w:val="009E13C3"/>
    <w:rsid w:val="009E6A30"/>
    <w:rsid w:val="009E79E5"/>
    <w:rsid w:val="009F07D4"/>
    <w:rsid w:val="009F29EB"/>
    <w:rsid w:val="00A001A0"/>
    <w:rsid w:val="00A12C83"/>
    <w:rsid w:val="00A20F63"/>
    <w:rsid w:val="00A31AAC"/>
    <w:rsid w:val="00A32905"/>
    <w:rsid w:val="00A36C95"/>
    <w:rsid w:val="00A37DE3"/>
    <w:rsid w:val="00A519D1"/>
    <w:rsid w:val="00A6343B"/>
    <w:rsid w:val="00A65C50"/>
    <w:rsid w:val="00A66DD2"/>
    <w:rsid w:val="00A87A04"/>
    <w:rsid w:val="00AA41B3"/>
    <w:rsid w:val="00AA6670"/>
    <w:rsid w:val="00AB1ED6"/>
    <w:rsid w:val="00AB397D"/>
    <w:rsid w:val="00AB638A"/>
    <w:rsid w:val="00AB6E43"/>
    <w:rsid w:val="00AC1349"/>
    <w:rsid w:val="00AD675E"/>
    <w:rsid w:val="00AD6C51"/>
    <w:rsid w:val="00AF3016"/>
    <w:rsid w:val="00AF3437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1CBB"/>
    <w:rsid w:val="00B83CE1"/>
    <w:rsid w:val="00B858FF"/>
    <w:rsid w:val="00B924B9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A45F3"/>
    <w:rsid w:val="00CB429B"/>
    <w:rsid w:val="00CC2753"/>
    <w:rsid w:val="00CD093E"/>
    <w:rsid w:val="00CD1556"/>
    <w:rsid w:val="00CD1FD7"/>
    <w:rsid w:val="00CE0FBC"/>
    <w:rsid w:val="00CE199A"/>
    <w:rsid w:val="00CE5AC7"/>
    <w:rsid w:val="00CF0BBB"/>
    <w:rsid w:val="00D1143B"/>
    <w:rsid w:val="00D1283A"/>
    <w:rsid w:val="00D1295F"/>
    <w:rsid w:val="00D17979"/>
    <w:rsid w:val="00D2075F"/>
    <w:rsid w:val="00D23E88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F6CCE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6CB7"/>
    <w:rsid w:val="00F17418"/>
    <w:rsid w:val="00F245A7"/>
    <w:rsid w:val="00F2643C"/>
    <w:rsid w:val="00F3295A"/>
    <w:rsid w:val="00F34D8E"/>
    <w:rsid w:val="00F3669D"/>
    <w:rsid w:val="00F405F8"/>
    <w:rsid w:val="00F41154"/>
    <w:rsid w:val="00F4700F"/>
    <w:rsid w:val="00F50646"/>
    <w:rsid w:val="00F51F7F"/>
    <w:rsid w:val="00F573EA"/>
    <w:rsid w:val="00F57E9D"/>
    <w:rsid w:val="00FA6528"/>
    <w:rsid w:val="00FA65B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D11C7"/>
  <w15:docId w15:val="{CE1C31C2-4B2D-4768-9F23-67631C946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91C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id.com/index.php/AJRI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32CA7-C239-4903-B259-D466BDFB1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https://journalajrid.com/index.php/AJRID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4</cp:revision>
  <dcterms:created xsi:type="dcterms:W3CDTF">2025-07-22T06:14:00Z</dcterms:created>
  <dcterms:modified xsi:type="dcterms:W3CDTF">2025-07-23T06:27:00Z</dcterms:modified>
</cp:coreProperties>
</file>