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2"/>
        <w:gridCol w:w="15388"/>
      </w:tblGrid>
      <w:tr w:rsidR="00602F7D" w:rsidRPr="005B6F5E" w14:paraId="1C788B27" w14:textId="77777777" w:rsidTr="005B6F5E">
        <w:trPr>
          <w:trHeight w:val="312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AA3797C" w14:textId="77777777" w:rsidR="00602F7D" w:rsidRPr="005B6F5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US"/>
              </w:rPr>
            </w:pPr>
          </w:p>
        </w:tc>
      </w:tr>
      <w:tr w:rsidR="0000007A" w:rsidRPr="005B6F5E" w14:paraId="2ADDB149" w14:textId="77777777" w:rsidTr="005B6F5E">
        <w:trPr>
          <w:trHeight w:val="312"/>
        </w:trPr>
        <w:tc>
          <w:tcPr>
            <w:tcW w:w="1283" w:type="pct"/>
          </w:tcPr>
          <w:p w14:paraId="577F095E" w14:textId="77777777" w:rsidR="0000007A" w:rsidRPr="005B6F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1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74FD0" w14:textId="77777777" w:rsidR="0000007A" w:rsidRPr="005B6F5E" w:rsidRDefault="003A293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77148" w:rsidRPr="005B6F5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Probability and Statistics</w:t>
              </w:r>
            </w:hyperlink>
            <w:r w:rsidR="00077148" w:rsidRPr="005B6F5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B6F5E" w14:paraId="7C258A58" w14:textId="77777777" w:rsidTr="005B6F5E">
        <w:trPr>
          <w:trHeight w:val="312"/>
        </w:trPr>
        <w:tc>
          <w:tcPr>
            <w:tcW w:w="1283" w:type="pct"/>
          </w:tcPr>
          <w:p w14:paraId="15E70561" w14:textId="77777777" w:rsidR="0000007A" w:rsidRPr="005B6F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1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61521" w14:textId="77777777" w:rsidR="0000007A" w:rsidRPr="005B6F5E" w:rsidRDefault="008B69C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Ms_AJPAS_140049</w:t>
            </w:r>
          </w:p>
        </w:tc>
      </w:tr>
      <w:tr w:rsidR="0000007A" w:rsidRPr="005B6F5E" w14:paraId="361D6BA2" w14:textId="77777777" w:rsidTr="005B6F5E">
        <w:trPr>
          <w:trHeight w:val="700"/>
        </w:trPr>
        <w:tc>
          <w:tcPr>
            <w:tcW w:w="1283" w:type="pct"/>
          </w:tcPr>
          <w:p w14:paraId="47395FBC" w14:textId="77777777" w:rsidR="0000007A" w:rsidRPr="005B6F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1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A7C3F" w14:textId="77777777" w:rsidR="0000007A" w:rsidRPr="005B6F5E" w:rsidRDefault="008B69C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Advanced Framework for Exchange Rate Risk Management in Kenyan Commercial Banks: A Comprehensive Integration of Value-at-Risk and Extreme Value Theory</w:t>
            </w:r>
          </w:p>
        </w:tc>
      </w:tr>
      <w:tr w:rsidR="00CF0BBB" w:rsidRPr="005B6F5E" w14:paraId="1BFAA5CF" w14:textId="77777777" w:rsidTr="005B6F5E">
        <w:trPr>
          <w:trHeight w:val="357"/>
        </w:trPr>
        <w:tc>
          <w:tcPr>
            <w:tcW w:w="1283" w:type="pct"/>
          </w:tcPr>
          <w:p w14:paraId="21B6EB2A" w14:textId="77777777" w:rsidR="00CF0BBB" w:rsidRPr="005B6F5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1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85E69" w14:textId="77777777" w:rsidR="00CF0BBB" w:rsidRPr="005B6F5E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3720479D" w14:textId="77777777" w:rsidR="00BE5C96" w:rsidRPr="005B6F5E" w:rsidRDefault="00BE5C96" w:rsidP="00BE5C9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9140"/>
        <w:gridCol w:w="5230"/>
      </w:tblGrid>
      <w:tr w:rsidR="00BE5C96" w:rsidRPr="005B6F5E" w14:paraId="01C4F141" w14:textId="77777777" w:rsidTr="009D7DEC">
        <w:trPr>
          <w:trHeight w:val="55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C68347D" w14:textId="77777777" w:rsidR="00BE5C96" w:rsidRPr="005B6F5E" w:rsidRDefault="00BE5C9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B6F5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B6F5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4B2932C" w14:textId="77777777" w:rsidR="00BE5C96" w:rsidRPr="005B6F5E" w:rsidRDefault="00BE5C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E5C96" w:rsidRPr="005B6F5E" w14:paraId="6FCB77B6" w14:textId="77777777" w:rsidTr="005B6F5E">
        <w:trPr>
          <w:trHeight w:val="1155"/>
        </w:trPr>
        <w:tc>
          <w:tcPr>
            <w:tcW w:w="1524" w:type="pct"/>
            <w:noWrap/>
          </w:tcPr>
          <w:p w14:paraId="7B67FE3C" w14:textId="77777777" w:rsidR="00BE5C96" w:rsidRPr="005B6F5E" w:rsidRDefault="00BE5C9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1" w:type="pct"/>
          </w:tcPr>
          <w:p w14:paraId="5F9149C5" w14:textId="77777777" w:rsidR="00BE5C96" w:rsidRPr="005B6F5E" w:rsidRDefault="00BE5C9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B6F5E">
              <w:rPr>
                <w:rFonts w:ascii="Arial" w:hAnsi="Arial" w:cs="Arial"/>
                <w:lang w:val="en-GB"/>
              </w:rPr>
              <w:t>Reviewer’s comment</w:t>
            </w:r>
          </w:p>
          <w:p w14:paraId="63C7F2A4" w14:textId="77777777" w:rsidR="00E17F26" w:rsidRPr="005B6F5E" w:rsidRDefault="00E17F26" w:rsidP="00E17F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F5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8B462E3" w14:textId="77777777" w:rsidR="00E17F26" w:rsidRPr="005B6F5E" w:rsidRDefault="00E17F26" w:rsidP="00E17F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65" w:type="pct"/>
          </w:tcPr>
          <w:p w14:paraId="0B4241C2" w14:textId="77777777" w:rsidR="00F66FC9" w:rsidRPr="005B6F5E" w:rsidRDefault="00F66FC9" w:rsidP="00F66FC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B6F5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B6F5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7E17829" w14:textId="77777777" w:rsidR="00BE5C96" w:rsidRPr="005B6F5E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B52ED" w:rsidRPr="005B6F5E" w14:paraId="6836C7AC" w14:textId="77777777" w:rsidTr="005B6F5E">
        <w:trPr>
          <w:trHeight w:val="1219"/>
        </w:trPr>
        <w:tc>
          <w:tcPr>
            <w:tcW w:w="1524" w:type="pct"/>
            <w:noWrap/>
          </w:tcPr>
          <w:p w14:paraId="6BBC7182" w14:textId="77777777" w:rsidR="00BB52ED" w:rsidRPr="005B6F5E" w:rsidRDefault="00BB52ED" w:rsidP="00BB5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75B73C0" w14:textId="77777777" w:rsidR="00BB52ED" w:rsidRPr="005B6F5E" w:rsidRDefault="00BB52ED" w:rsidP="00BB52E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1" w:type="pct"/>
          </w:tcPr>
          <w:p w14:paraId="4A745967" w14:textId="77777777" w:rsidR="00BB52ED" w:rsidRPr="005B6F5E" w:rsidRDefault="00BB52ED" w:rsidP="008E1541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265" w:type="pct"/>
          </w:tcPr>
          <w:p w14:paraId="6C969749" w14:textId="6A611CFD" w:rsidR="00BB52ED" w:rsidRPr="005B6F5E" w:rsidRDefault="007D77AE" w:rsidP="00BB5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B6F5E">
              <w:rPr>
                <w:rFonts w:ascii="Arial" w:hAnsi="Arial" w:cs="Arial"/>
                <w:b w:val="0"/>
                <w:lang w:val="en-US"/>
              </w:rPr>
              <w:t>The empirical findings and methodology presented in this study can serve as a foundation for future research in emerging market risk assessment and inform policy decisions regarding capital adequacy requirements and risk management practices in developing financial markets.</w:t>
            </w:r>
          </w:p>
        </w:tc>
      </w:tr>
      <w:tr w:rsidR="00BB52ED" w:rsidRPr="005B6F5E" w14:paraId="1E6E3197" w14:textId="77777777" w:rsidTr="005B6F5E">
        <w:trPr>
          <w:trHeight w:val="962"/>
        </w:trPr>
        <w:tc>
          <w:tcPr>
            <w:tcW w:w="1524" w:type="pct"/>
            <w:noWrap/>
          </w:tcPr>
          <w:p w14:paraId="189710F1" w14:textId="77777777" w:rsidR="00BB52ED" w:rsidRPr="005B6F5E" w:rsidRDefault="00BB52ED" w:rsidP="00BB5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6719FE6" w14:textId="77777777" w:rsidR="00BB52ED" w:rsidRPr="005B6F5E" w:rsidRDefault="00BB52ED" w:rsidP="00BB5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0103D29" w14:textId="77777777" w:rsidR="00BB52ED" w:rsidRPr="005B6F5E" w:rsidRDefault="00BB52ED" w:rsidP="00BB52E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1" w:type="pct"/>
          </w:tcPr>
          <w:p w14:paraId="0A06F217" w14:textId="77777777" w:rsidR="00BB52ED" w:rsidRPr="005B6F5E" w:rsidRDefault="00BB52ED" w:rsidP="00BB5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47820591" w14:textId="77777777" w:rsidR="00B8474B" w:rsidRPr="005B6F5E" w:rsidRDefault="00B8474B" w:rsidP="00B8474B">
            <w:pPr>
              <w:ind w:left="360"/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  <w:t>Yes.</w:t>
            </w:r>
          </w:p>
          <w:p w14:paraId="621C6F6C" w14:textId="77777777" w:rsidR="00BB52ED" w:rsidRPr="005B6F5E" w:rsidRDefault="00BB52ED" w:rsidP="00BB5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265" w:type="pct"/>
          </w:tcPr>
          <w:p w14:paraId="77EB7180" w14:textId="5881652D" w:rsidR="00BB52ED" w:rsidRPr="005B6F5E" w:rsidRDefault="007D77AE" w:rsidP="00BB5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B6F5E">
              <w:rPr>
                <w:rFonts w:ascii="Arial" w:hAnsi="Arial" w:cs="Arial"/>
                <w:b w:val="0"/>
                <w:lang w:val="en-GB"/>
              </w:rPr>
              <w:t xml:space="preserve">Yes </w:t>
            </w:r>
          </w:p>
        </w:tc>
      </w:tr>
      <w:tr w:rsidR="00BB52ED" w:rsidRPr="005B6F5E" w14:paraId="76236E8D" w14:textId="77777777" w:rsidTr="005B6F5E">
        <w:trPr>
          <w:trHeight w:val="1217"/>
        </w:trPr>
        <w:tc>
          <w:tcPr>
            <w:tcW w:w="1524" w:type="pct"/>
            <w:noWrap/>
          </w:tcPr>
          <w:p w14:paraId="04712B87" w14:textId="77777777" w:rsidR="00BB52ED" w:rsidRPr="005B6F5E" w:rsidRDefault="00BB52ED" w:rsidP="00BB52E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B6F5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49F79F7" w14:textId="77777777" w:rsidR="00BB52ED" w:rsidRPr="005B6F5E" w:rsidRDefault="00BB52ED" w:rsidP="00BB52E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1" w:type="pct"/>
          </w:tcPr>
          <w:p w14:paraId="7516BABD" w14:textId="77777777" w:rsidR="00BB52ED" w:rsidRPr="005B6F5E" w:rsidRDefault="00BB52ED" w:rsidP="00BB5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0406E5D7" w14:textId="77777777" w:rsidR="00B8474B" w:rsidRPr="005B6F5E" w:rsidRDefault="00B8474B" w:rsidP="00B8474B">
            <w:pPr>
              <w:ind w:left="360"/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  <w:t>Yes.</w:t>
            </w:r>
          </w:p>
          <w:p w14:paraId="17AC2247" w14:textId="77777777" w:rsidR="00B8474B" w:rsidRPr="005B6F5E" w:rsidRDefault="00B8474B" w:rsidP="00B8474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  <w:t xml:space="preserve">No need. </w:t>
            </w:r>
          </w:p>
        </w:tc>
        <w:tc>
          <w:tcPr>
            <w:tcW w:w="1265" w:type="pct"/>
          </w:tcPr>
          <w:p w14:paraId="41ABC7F9" w14:textId="7244A122" w:rsidR="00BB52ED" w:rsidRPr="005B6F5E" w:rsidRDefault="007D77AE" w:rsidP="00BB5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B6F5E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BB52ED" w:rsidRPr="005B6F5E" w14:paraId="41ECB624" w14:textId="77777777" w:rsidTr="005B6F5E">
        <w:trPr>
          <w:trHeight w:val="678"/>
        </w:trPr>
        <w:tc>
          <w:tcPr>
            <w:tcW w:w="1524" w:type="pct"/>
            <w:noWrap/>
          </w:tcPr>
          <w:p w14:paraId="485501EC" w14:textId="77777777" w:rsidR="00BB52ED" w:rsidRPr="005B6F5E" w:rsidRDefault="00BB52ED" w:rsidP="00BB52E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B6F5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1" w:type="pct"/>
          </w:tcPr>
          <w:p w14:paraId="00378764" w14:textId="77777777" w:rsidR="00BB52ED" w:rsidRPr="005B6F5E" w:rsidRDefault="00BB52ED" w:rsidP="00BB52E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6D51B3D5" w14:textId="77777777" w:rsidR="00286362" w:rsidRPr="005B6F5E" w:rsidRDefault="00286362" w:rsidP="00286362">
            <w:pPr>
              <w:ind w:left="360"/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  <w:t xml:space="preserve">Yes. </w:t>
            </w:r>
          </w:p>
          <w:p w14:paraId="726CEE89" w14:textId="77777777" w:rsidR="00286362" w:rsidRPr="005B6F5E" w:rsidRDefault="00286362" w:rsidP="00BB52E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265" w:type="pct"/>
          </w:tcPr>
          <w:p w14:paraId="5807E518" w14:textId="1E2766D3" w:rsidR="00BB52ED" w:rsidRPr="005B6F5E" w:rsidRDefault="007D77AE" w:rsidP="00BB5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B6F5E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BB52ED" w:rsidRPr="005B6F5E" w14:paraId="0A385785" w14:textId="77777777" w:rsidTr="005B6F5E">
        <w:trPr>
          <w:trHeight w:val="677"/>
        </w:trPr>
        <w:tc>
          <w:tcPr>
            <w:tcW w:w="1524" w:type="pct"/>
            <w:noWrap/>
          </w:tcPr>
          <w:p w14:paraId="3114568D" w14:textId="77777777" w:rsidR="00BB52ED" w:rsidRPr="005B6F5E" w:rsidRDefault="00BB52ED" w:rsidP="00BB52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1" w:type="pct"/>
          </w:tcPr>
          <w:p w14:paraId="74492008" w14:textId="77777777" w:rsidR="00BB52ED" w:rsidRPr="005B6F5E" w:rsidRDefault="00BB52ED" w:rsidP="00BB52E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345ED7AE" w14:textId="77777777" w:rsidR="00C77CEE" w:rsidRPr="005B6F5E" w:rsidRDefault="00C77CEE" w:rsidP="00C77CEE">
            <w:pPr>
              <w:ind w:left="360"/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  <w:t xml:space="preserve">Yes. </w:t>
            </w:r>
          </w:p>
          <w:p w14:paraId="358502F5" w14:textId="77777777" w:rsidR="00C77CEE" w:rsidRPr="005B6F5E" w:rsidRDefault="00C77CEE" w:rsidP="00BB52E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265" w:type="pct"/>
          </w:tcPr>
          <w:p w14:paraId="4ACF3530" w14:textId="6C49BB83" w:rsidR="00BB52ED" w:rsidRPr="005B6F5E" w:rsidRDefault="007D77AE" w:rsidP="00BB5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B6F5E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BB52ED" w:rsidRPr="005B6F5E" w14:paraId="0DC7AAC6" w14:textId="77777777" w:rsidTr="005B6F5E">
        <w:trPr>
          <w:trHeight w:val="372"/>
        </w:trPr>
        <w:tc>
          <w:tcPr>
            <w:tcW w:w="1524" w:type="pct"/>
            <w:noWrap/>
          </w:tcPr>
          <w:p w14:paraId="2E823E11" w14:textId="77777777" w:rsidR="00BB52ED" w:rsidRPr="005B6F5E" w:rsidRDefault="00BB52ED" w:rsidP="00BB52E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B6F5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593E738" w14:textId="77777777" w:rsidR="00BB52ED" w:rsidRPr="005B6F5E" w:rsidRDefault="00BB52ED" w:rsidP="00BB52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1" w:type="pct"/>
          </w:tcPr>
          <w:p w14:paraId="261A2F67" w14:textId="77777777" w:rsidR="00BB52ED" w:rsidRPr="005B6F5E" w:rsidRDefault="00BB52ED" w:rsidP="00BB52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5995703" w14:textId="77777777" w:rsidR="00711A4A" w:rsidRPr="005B6F5E" w:rsidRDefault="00711A4A" w:rsidP="00711A4A">
            <w:pPr>
              <w:ind w:left="360"/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  <w:t xml:space="preserve">Yes. </w:t>
            </w:r>
          </w:p>
          <w:p w14:paraId="76ABEAB3" w14:textId="77777777" w:rsidR="00711A4A" w:rsidRPr="005B6F5E" w:rsidRDefault="00711A4A" w:rsidP="00BB52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65" w:type="pct"/>
          </w:tcPr>
          <w:p w14:paraId="3C57C259" w14:textId="4363A105" w:rsidR="00BB52ED" w:rsidRPr="005B6F5E" w:rsidRDefault="007D77AE" w:rsidP="00BB52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BB52ED" w:rsidRPr="005B6F5E" w14:paraId="13521E67" w14:textId="77777777" w:rsidTr="005B6F5E">
        <w:trPr>
          <w:trHeight w:val="719"/>
        </w:trPr>
        <w:tc>
          <w:tcPr>
            <w:tcW w:w="1524" w:type="pct"/>
            <w:noWrap/>
          </w:tcPr>
          <w:p w14:paraId="3FEF2A9F" w14:textId="77777777" w:rsidR="00BB52ED" w:rsidRPr="005B6F5E" w:rsidRDefault="00BB52ED" w:rsidP="00BB52E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B6F5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B6F5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B6F5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542F48C" w14:textId="77777777" w:rsidR="00BB52ED" w:rsidRPr="005B6F5E" w:rsidRDefault="00BB52ED" w:rsidP="00BB52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1" w:type="pct"/>
          </w:tcPr>
          <w:p w14:paraId="04AC7016" w14:textId="77777777" w:rsidR="00CA7443" w:rsidRPr="005B6F5E" w:rsidRDefault="00CA7443" w:rsidP="00CA7443">
            <w:pPr>
              <w:pStyle w:val="ListParagraph"/>
              <w:numPr>
                <w:ilvl w:val="0"/>
                <w:numId w:val="14"/>
              </w:numPr>
              <w:ind w:left="458" w:hanging="283"/>
              <w:jc w:val="both"/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  <w:t xml:space="preserve">The software used for the analysis must be specified. For example, the R-software package version 3.5.3 (2018) was used ----------------.  </w:t>
            </w:r>
          </w:p>
          <w:p w14:paraId="6654AB92" w14:textId="77777777" w:rsidR="00CA7443" w:rsidRPr="005B6F5E" w:rsidRDefault="00915EB9" w:rsidP="00006EC5">
            <w:pPr>
              <w:pStyle w:val="ListParagraph"/>
              <w:numPr>
                <w:ilvl w:val="0"/>
                <w:numId w:val="14"/>
              </w:numPr>
              <w:ind w:left="458" w:hanging="283"/>
              <w:jc w:val="both"/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  <w:t>Keywords?</w:t>
            </w:r>
            <w:r w:rsidR="00CA7443" w:rsidRPr="005B6F5E">
              <w:rPr>
                <w:rFonts w:ascii="Arial" w:hAnsi="Arial" w:cs="Arial"/>
                <w:b/>
                <w:bCs/>
                <w:color w:val="C00000"/>
                <w:sz w:val="20"/>
                <w:szCs w:val="20"/>
                <w:lang w:val="en-GB"/>
              </w:rPr>
              <w:t xml:space="preserve"> </w:t>
            </w:r>
          </w:p>
          <w:p w14:paraId="5946E6FD" w14:textId="77777777" w:rsidR="00BB52ED" w:rsidRPr="005B6F5E" w:rsidRDefault="00BB52ED" w:rsidP="00BB52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265" w:type="pct"/>
          </w:tcPr>
          <w:p w14:paraId="101867C8" w14:textId="65F5E760" w:rsidR="00BB52ED" w:rsidRPr="005B6F5E" w:rsidRDefault="007D77AE" w:rsidP="00BB52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B6F5E">
              <w:rPr>
                <w:rFonts w:ascii="Arial" w:hAnsi="Arial" w:cs="Arial"/>
                <w:sz w:val="20"/>
                <w:szCs w:val="20"/>
                <w:lang w:val="en-GB"/>
              </w:rPr>
              <w:t>I have included it thanks for that observation.</w:t>
            </w:r>
          </w:p>
        </w:tc>
      </w:tr>
    </w:tbl>
    <w:p w14:paraId="15D97A40" w14:textId="77777777" w:rsidR="00961DAB" w:rsidRPr="005B6F5E" w:rsidRDefault="00961DAB" w:rsidP="00BE5C9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1"/>
        <w:gridCol w:w="7637"/>
        <w:gridCol w:w="6536"/>
      </w:tblGrid>
      <w:tr w:rsidR="00961DAB" w:rsidRPr="005B6F5E" w14:paraId="0AAFBD23" w14:textId="77777777" w:rsidTr="00961DA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AEA4F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5B6F5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B6F5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70BCC77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61DAB" w:rsidRPr="005B6F5E" w14:paraId="5EF0DBC2" w14:textId="77777777" w:rsidTr="005B6F5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79B45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C5858" w14:textId="77777777" w:rsidR="00961DAB" w:rsidRPr="005B6F5E" w:rsidRDefault="00961DAB" w:rsidP="00961DA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5FD3D" w14:textId="77777777" w:rsidR="00961DAB" w:rsidRPr="005B6F5E" w:rsidRDefault="00961DAB" w:rsidP="00961DA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B6F5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B6F5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B6F5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61DAB" w:rsidRPr="005B6F5E" w14:paraId="3D1D5071" w14:textId="77777777" w:rsidTr="005B6F5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9012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B6F5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742E045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2C02F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B6F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B6F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B6F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DB3B45A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21A9C0A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0015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FCCCDF0" w14:textId="63C32EBD" w:rsidR="00961DAB" w:rsidRPr="005B6F5E" w:rsidRDefault="007D77AE" w:rsidP="00961D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B6F5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6F0565BF" w14:textId="77777777" w:rsidR="00961DAB" w:rsidRPr="005B6F5E" w:rsidRDefault="00961DAB" w:rsidP="00961D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8A3C2DD" w14:textId="77777777" w:rsidR="00961DAB" w:rsidRPr="005B6F5E" w:rsidRDefault="00961DAB" w:rsidP="00961DAB">
      <w:pPr>
        <w:rPr>
          <w:rFonts w:ascii="Arial" w:hAnsi="Arial" w:cs="Arial"/>
          <w:sz w:val="20"/>
          <w:szCs w:val="20"/>
        </w:rPr>
      </w:pPr>
    </w:p>
    <w:p w14:paraId="56D89009" w14:textId="77777777" w:rsidR="00961DAB" w:rsidRPr="005B6F5E" w:rsidRDefault="00961DAB" w:rsidP="00BE5C9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4"/>
    </w:p>
    <w:sectPr w:rsidR="00961DAB" w:rsidRPr="005B6F5E" w:rsidSect="00A6267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F71B7" w14:textId="77777777" w:rsidR="003A293B" w:rsidRPr="0000007A" w:rsidRDefault="003A293B" w:rsidP="0099583E">
      <w:r>
        <w:separator/>
      </w:r>
    </w:p>
  </w:endnote>
  <w:endnote w:type="continuationSeparator" w:id="0">
    <w:p w14:paraId="3E70FC0D" w14:textId="77777777" w:rsidR="003A293B" w:rsidRPr="0000007A" w:rsidRDefault="003A293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D7C6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67A52" w:rsidRPr="00167A52">
      <w:rPr>
        <w:sz w:val="16"/>
      </w:rPr>
      <w:t xml:space="preserve">Version: </w:t>
    </w:r>
    <w:r w:rsidR="00062752">
      <w:rPr>
        <w:sz w:val="16"/>
      </w:rPr>
      <w:t xml:space="preserve">3 </w:t>
    </w:r>
    <w:r w:rsidR="00167A52" w:rsidRPr="00167A52">
      <w:rPr>
        <w:sz w:val="16"/>
      </w:rPr>
      <w:t>(0</w:t>
    </w:r>
    <w:r w:rsidR="00062752">
      <w:rPr>
        <w:sz w:val="16"/>
      </w:rPr>
      <w:t>7</w:t>
    </w:r>
    <w:r w:rsidR="00167A52" w:rsidRPr="00167A5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61734" w14:textId="77777777" w:rsidR="003A293B" w:rsidRPr="0000007A" w:rsidRDefault="003A293B" w:rsidP="0099583E">
      <w:r>
        <w:separator/>
      </w:r>
    </w:p>
  </w:footnote>
  <w:footnote w:type="continuationSeparator" w:id="0">
    <w:p w14:paraId="5AD82261" w14:textId="77777777" w:rsidR="003A293B" w:rsidRPr="0000007A" w:rsidRDefault="003A293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D62F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D79F98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06275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5BC37A6"/>
    <w:multiLevelType w:val="hybridMultilevel"/>
    <w:tmpl w:val="252442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E24D8C"/>
    <w:multiLevelType w:val="hybridMultilevel"/>
    <w:tmpl w:val="7D5482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06EC5"/>
    <w:rsid w:val="00010403"/>
    <w:rsid w:val="00012C8B"/>
    <w:rsid w:val="000142FD"/>
    <w:rsid w:val="00014FCB"/>
    <w:rsid w:val="00021981"/>
    <w:rsid w:val="000234E1"/>
    <w:rsid w:val="000245A0"/>
    <w:rsid w:val="0002598E"/>
    <w:rsid w:val="00037D52"/>
    <w:rsid w:val="000450FC"/>
    <w:rsid w:val="00056CB0"/>
    <w:rsid w:val="000577C2"/>
    <w:rsid w:val="0006257C"/>
    <w:rsid w:val="00062752"/>
    <w:rsid w:val="00077148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400C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7A52"/>
    <w:rsid w:val="0017480A"/>
    <w:rsid w:val="001766DF"/>
    <w:rsid w:val="001777C3"/>
    <w:rsid w:val="00184644"/>
    <w:rsid w:val="0018753A"/>
    <w:rsid w:val="0019527A"/>
    <w:rsid w:val="00197E68"/>
    <w:rsid w:val="001A1605"/>
    <w:rsid w:val="001A216E"/>
    <w:rsid w:val="001B0C63"/>
    <w:rsid w:val="001B3D09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11AE"/>
    <w:rsid w:val="0025366D"/>
    <w:rsid w:val="00254F80"/>
    <w:rsid w:val="002561C6"/>
    <w:rsid w:val="00262634"/>
    <w:rsid w:val="002643B3"/>
    <w:rsid w:val="00275984"/>
    <w:rsid w:val="00280EC9"/>
    <w:rsid w:val="00286362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2110"/>
    <w:rsid w:val="003600FE"/>
    <w:rsid w:val="003A04E7"/>
    <w:rsid w:val="003A293B"/>
    <w:rsid w:val="003A2D0B"/>
    <w:rsid w:val="003A4991"/>
    <w:rsid w:val="003A6E1A"/>
    <w:rsid w:val="003B2172"/>
    <w:rsid w:val="003E746A"/>
    <w:rsid w:val="0042465A"/>
    <w:rsid w:val="00426AF3"/>
    <w:rsid w:val="004356CC"/>
    <w:rsid w:val="00435B36"/>
    <w:rsid w:val="00442B24"/>
    <w:rsid w:val="0044444D"/>
    <w:rsid w:val="0044519B"/>
    <w:rsid w:val="00445B35"/>
    <w:rsid w:val="00446659"/>
    <w:rsid w:val="0045078D"/>
    <w:rsid w:val="00457AB1"/>
    <w:rsid w:val="00457BC0"/>
    <w:rsid w:val="00462996"/>
    <w:rsid w:val="004674B4"/>
    <w:rsid w:val="004703C7"/>
    <w:rsid w:val="0049146D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0E33"/>
    <w:rsid w:val="0054564B"/>
    <w:rsid w:val="00545A13"/>
    <w:rsid w:val="00546343"/>
    <w:rsid w:val="00557CD3"/>
    <w:rsid w:val="00560D3C"/>
    <w:rsid w:val="00567DE0"/>
    <w:rsid w:val="005735A5"/>
    <w:rsid w:val="005847A7"/>
    <w:rsid w:val="005A5BE0"/>
    <w:rsid w:val="005B12E0"/>
    <w:rsid w:val="005B6F5E"/>
    <w:rsid w:val="005C25A0"/>
    <w:rsid w:val="005D230D"/>
    <w:rsid w:val="005D6CAF"/>
    <w:rsid w:val="005E630B"/>
    <w:rsid w:val="005F72EA"/>
    <w:rsid w:val="00602F7D"/>
    <w:rsid w:val="00605952"/>
    <w:rsid w:val="00611A98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10FC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11A4A"/>
    <w:rsid w:val="007155EA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1DE0"/>
    <w:rsid w:val="007B1099"/>
    <w:rsid w:val="007B6E18"/>
    <w:rsid w:val="007D0246"/>
    <w:rsid w:val="007D6BF8"/>
    <w:rsid w:val="007D77AE"/>
    <w:rsid w:val="007F5873"/>
    <w:rsid w:val="00806382"/>
    <w:rsid w:val="00815F94"/>
    <w:rsid w:val="0082130C"/>
    <w:rsid w:val="008224E2"/>
    <w:rsid w:val="00823361"/>
    <w:rsid w:val="00825DC9"/>
    <w:rsid w:val="0082676D"/>
    <w:rsid w:val="008269CB"/>
    <w:rsid w:val="00831055"/>
    <w:rsid w:val="008423BB"/>
    <w:rsid w:val="00846F1F"/>
    <w:rsid w:val="0087201B"/>
    <w:rsid w:val="00877F10"/>
    <w:rsid w:val="00882091"/>
    <w:rsid w:val="008913D5"/>
    <w:rsid w:val="00893E75"/>
    <w:rsid w:val="008B69C0"/>
    <w:rsid w:val="008C2778"/>
    <w:rsid w:val="008C2F62"/>
    <w:rsid w:val="008D020E"/>
    <w:rsid w:val="008D1117"/>
    <w:rsid w:val="008D15A4"/>
    <w:rsid w:val="008E1541"/>
    <w:rsid w:val="008F36E4"/>
    <w:rsid w:val="00915EB9"/>
    <w:rsid w:val="00925E5A"/>
    <w:rsid w:val="00933C8B"/>
    <w:rsid w:val="009424B6"/>
    <w:rsid w:val="00946AF6"/>
    <w:rsid w:val="00954BDB"/>
    <w:rsid w:val="009553EC"/>
    <w:rsid w:val="00961DAB"/>
    <w:rsid w:val="009713A1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09BF"/>
    <w:rsid w:val="009B5AA8"/>
    <w:rsid w:val="009C45A0"/>
    <w:rsid w:val="009C5642"/>
    <w:rsid w:val="009D7DEC"/>
    <w:rsid w:val="009E13C3"/>
    <w:rsid w:val="009E6A30"/>
    <w:rsid w:val="009E79E5"/>
    <w:rsid w:val="009F07D4"/>
    <w:rsid w:val="009F29EB"/>
    <w:rsid w:val="00A001A0"/>
    <w:rsid w:val="00A07A98"/>
    <w:rsid w:val="00A12C83"/>
    <w:rsid w:val="00A31AAC"/>
    <w:rsid w:val="00A32905"/>
    <w:rsid w:val="00A36C95"/>
    <w:rsid w:val="00A37DE3"/>
    <w:rsid w:val="00A519D1"/>
    <w:rsid w:val="00A62677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51DA5"/>
    <w:rsid w:val="00B62087"/>
    <w:rsid w:val="00B62F41"/>
    <w:rsid w:val="00B661DC"/>
    <w:rsid w:val="00B73785"/>
    <w:rsid w:val="00B760E1"/>
    <w:rsid w:val="00B807F8"/>
    <w:rsid w:val="00B8474B"/>
    <w:rsid w:val="00B858FF"/>
    <w:rsid w:val="00BA1AB3"/>
    <w:rsid w:val="00BA6421"/>
    <w:rsid w:val="00BB34E6"/>
    <w:rsid w:val="00BB4FEC"/>
    <w:rsid w:val="00BB52ED"/>
    <w:rsid w:val="00BC402F"/>
    <w:rsid w:val="00BC4D53"/>
    <w:rsid w:val="00BD27BA"/>
    <w:rsid w:val="00BD6CA5"/>
    <w:rsid w:val="00BE13EF"/>
    <w:rsid w:val="00BE2C1C"/>
    <w:rsid w:val="00BE40A5"/>
    <w:rsid w:val="00BE5C96"/>
    <w:rsid w:val="00BE6454"/>
    <w:rsid w:val="00BF39A4"/>
    <w:rsid w:val="00C02797"/>
    <w:rsid w:val="00C10283"/>
    <w:rsid w:val="00C110CC"/>
    <w:rsid w:val="00C22886"/>
    <w:rsid w:val="00C25C8F"/>
    <w:rsid w:val="00C263C6"/>
    <w:rsid w:val="00C512B6"/>
    <w:rsid w:val="00C635B6"/>
    <w:rsid w:val="00C70DFC"/>
    <w:rsid w:val="00C77CEE"/>
    <w:rsid w:val="00C82466"/>
    <w:rsid w:val="00C84097"/>
    <w:rsid w:val="00CA063E"/>
    <w:rsid w:val="00CA7443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4C37"/>
    <w:rsid w:val="00D159A9"/>
    <w:rsid w:val="00D174B1"/>
    <w:rsid w:val="00D17979"/>
    <w:rsid w:val="00D2075F"/>
    <w:rsid w:val="00D26535"/>
    <w:rsid w:val="00D3257B"/>
    <w:rsid w:val="00D40416"/>
    <w:rsid w:val="00D45CF7"/>
    <w:rsid w:val="00D4782A"/>
    <w:rsid w:val="00D70FF5"/>
    <w:rsid w:val="00D7603E"/>
    <w:rsid w:val="00D8579C"/>
    <w:rsid w:val="00D90124"/>
    <w:rsid w:val="00D91C6B"/>
    <w:rsid w:val="00D9392F"/>
    <w:rsid w:val="00DA41F5"/>
    <w:rsid w:val="00DA5DEC"/>
    <w:rsid w:val="00DB5B54"/>
    <w:rsid w:val="00DB6CB8"/>
    <w:rsid w:val="00DB7E1B"/>
    <w:rsid w:val="00DC1D81"/>
    <w:rsid w:val="00DD2F7B"/>
    <w:rsid w:val="00DE4A50"/>
    <w:rsid w:val="00E17F26"/>
    <w:rsid w:val="00E451EA"/>
    <w:rsid w:val="00E53E52"/>
    <w:rsid w:val="00E57F4B"/>
    <w:rsid w:val="00E63889"/>
    <w:rsid w:val="00E65EB7"/>
    <w:rsid w:val="00E71C8D"/>
    <w:rsid w:val="00E72360"/>
    <w:rsid w:val="00E972A7"/>
    <w:rsid w:val="00EA1149"/>
    <w:rsid w:val="00EA2839"/>
    <w:rsid w:val="00EB3E91"/>
    <w:rsid w:val="00EC6894"/>
    <w:rsid w:val="00ED6B12"/>
    <w:rsid w:val="00EE03BD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2CA5"/>
    <w:rsid w:val="00F573EA"/>
    <w:rsid w:val="00F57E9D"/>
    <w:rsid w:val="00F66FC9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A0965"/>
  <w15:chartTrackingRefBased/>
  <w15:docId w15:val="{43FAA822-1EF7-114A-911D-F1F00B9C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1B3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as.com/index.php/AJP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1983F-B7DB-4EFC-9940-CD6FED8BD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https://journalajpas.com/index.php/AJPAS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</cp:revision>
  <dcterms:created xsi:type="dcterms:W3CDTF">2025-07-14T18:50:00Z</dcterms:created>
  <dcterms:modified xsi:type="dcterms:W3CDTF">2025-07-15T09:43:00Z</dcterms:modified>
</cp:coreProperties>
</file>