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D79BB" w14:paraId="1711BDFC" w14:textId="77777777" w:rsidTr="002643B3">
        <w:trPr>
          <w:trHeight w:val="290"/>
        </w:trPr>
        <w:tc>
          <w:tcPr>
            <w:tcW w:w="5000" w:type="pct"/>
            <w:gridSpan w:val="2"/>
            <w:tcBorders>
              <w:top w:val="nil"/>
              <w:left w:val="nil"/>
              <w:right w:val="nil"/>
            </w:tcBorders>
          </w:tcPr>
          <w:p w14:paraId="1D105821" w14:textId="77777777" w:rsidR="00602F7D" w:rsidRPr="00AD79BB" w:rsidRDefault="00602F7D" w:rsidP="00F2643C">
            <w:pPr>
              <w:pStyle w:val="Heading2"/>
              <w:jc w:val="left"/>
              <w:rPr>
                <w:rFonts w:ascii="Arial" w:hAnsi="Arial" w:cs="Arial"/>
                <w:b w:val="0"/>
                <w:bCs w:val="0"/>
                <w:lang w:val="en-GB"/>
              </w:rPr>
            </w:pPr>
          </w:p>
        </w:tc>
      </w:tr>
      <w:tr w:rsidR="0000007A" w:rsidRPr="00AD79BB" w14:paraId="00FF3EEE" w14:textId="77777777" w:rsidTr="002643B3">
        <w:trPr>
          <w:trHeight w:val="290"/>
        </w:trPr>
        <w:tc>
          <w:tcPr>
            <w:tcW w:w="1234" w:type="pct"/>
          </w:tcPr>
          <w:p w14:paraId="1EB237C7" w14:textId="77777777" w:rsidR="0000007A" w:rsidRPr="00AD79BB" w:rsidRDefault="0000007A" w:rsidP="00696CAD">
            <w:pPr>
              <w:pStyle w:val="BodyText"/>
              <w:ind w:left="90"/>
              <w:jc w:val="left"/>
              <w:rPr>
                <w:rFonts w:ascii="Arial" w:hAnsi="Arial" w:cs="Arial"/>
                <w:bCs/>
                <w:sz w:val="20"/>
                <w:szCs w:val="20"/>
                <w:lang w:val="en-GB"/>
              </w:rPr>
            </w:pPr>
            <w:r w:rsidRPr="00AD79B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6128EDB" w14:textId="77777777" w:rsidR="0000007A" w:rsidRPr="00AD79BB" w:rsidRDefault="00DF0598" w:rsidP="00E65EB7">
            <w:pPr>
              <w:rPr>
                <w:rFonts w:ascii="Arial" w:hAnsi="Arial" w:cs="Arial"/>
                <w:b/>
                <w:bCs/>
                <w:color w:val="0000FF"/>
                <w:sz w:val="20"/>
                <w:szCs w:val="20"/>
              </w:rPr>
            </w:pPr>
            <w:hyperlink r:id="rId8" w:history="1">
              <w:r w:rsidRPr="00AD79BB">
                <w:rPr>
                  <w:rStyle w:val="Hyperlink"/>
                  <w:rFonts w:ascii="Arial" w:hAnsi="Arial" w:cs="Arial"/>
                  <w:b/>
                  <w:bCs/>
                  <w:sz w:val="20"/>
                  <w:szCs w:val="20"/>
                </w:rPr>
                <w:t>Asian Journal of Medicine and Health</w:t>
              </w:r>
            </w:hyperlink>
            <w:r w:rsidRPr="00AD79BB">
              <w:rPr>
                <w:rFonts w:ascii="Arial" w:hAnsi="Arial" w:cs="Arial"/>
                <w:b/>
                <w:bCs/>
                <w:color w:val="0000FF"/>
                <w:sz w:val="20"/>
                <w:szCs w:val="20"/>
              </w:rPr>
              <w:t xml:space="preserve"> </w:t>
            </w:r>
          </w:p>
        </w:tc>
      </w:tr>
      <w:tr w:rsidR="0000007A" w:rsidRPr="00AD79BB" w14:paraId="087CE75E" w14:textId="77777777" w:rsidTr="002643B3">
        <w:trPr>
          <w:trHeight w:val="290"/>
        </w:trPr>
        <w:tc>
          <w:tcPr>
            <w:tcW w:w="1234" w:type="pct"/>
          </w:tcPr>
          <w:p w14:paraId="5B1DDBFE" w14:textId="77777777" w:rsidR="0000007A" w:rsidRPr="00AD79BB" w:rsidRDefault="0000007A" w:rsidP="00696CAD">
            <w:pPr>
              <w:pStyle w:val="BodyText"/>
              <w:ind w:left="90"/>
              <w:jc w:val="left"/>
              <w:rPr>
                <w:rFonts w:ascii="Arial" w:hAnsi="Arial" w:cs="Arial"/>
                <w:bCs/>
                <w:sz w:val="20"/>
                <w:szCs w:val="20"/>
                <w:lang w:val="en-GB"/>
              </w:rPr>
            </w:pPr>
            <w:r w:rsidRPr="00AD79B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38D8D92" w14:textId="77777777" w:rsidR="0000007A" w:rsidRPr="00AD79BB" w:rsidRDefault="007949AB" w:rsidP="00F3669D">
            <w:pPr>
              <w:pStyle w:val="NormalWeb"/>
              <w:spacing w:before="0" w:beforeAutospacing="0" w:after="0" w:afterAutospacing="0"/>
              <w:rPr>
                <w:rFonts w:ascii="Arial" w:hAnsi="Arial" w:cs="Arial"/>
                <w:b/>
                <w:bCs/>
                <w:sz w:val="20"/>
                <w:szCs w:val="20"/>
                <w:lang w:val="en-GB"/>
              </w:rPr>
            </w:pPr>
            <w:r w:rsidRPr="00AD79BB">
              <w:rPr>
                <w:rFonts w:ascii="Arial" w:hAnsi="Arial" w:cs="Arial"/>
                <w:b/>
                <w:bCs/>
                <w:sz w:val="20"/>
                <w:szCs w:val="20"/>
                <w:lang w:val="en-GB"/>
              </w:rPr>
              <w:t>Ms_AJMAH_139549</w:t>
            </w:r>
          </w:p>
        </w:tc>
      </w:tr>
      <w:tr w:rsidR="0000007A" w:rsidRPr="00AD79BB" w14:paraId="06D07523" w14:textId="77777777" w:rsidTr="002643B3">
        <w:trPr>
          <w:trHeight w:val="650"/>
        </w:trPr>
        <w:tc>
          <w:tcPr>
            <w:tcW w:w="1234" w:type="pct"/>
          </w:tcPr>
          <w:p w14:paraId="3AC4C602" w14:textId="77777777" w:rsidR="0000007A" w:rsidRPr="00AD79BB" w:rsidRDefault="0000007A" w:rsidP="00696CAD">
            <w:pPr>
              <w:pStyle w:val="BodyText"/>
              <w:ind w:left="90"/>
              <w:jc w:val="left"/>
              <w:rPr>
                <w:rFonts w:ascii="Arial" w:hAnsi="Arial" w:cs="Arial"/>
                <w:bCs/>
                <w:sz w:val="20"/>
                <w:szCs w:val="20"/>
                <w:lang w:val="en-GB"/>
              </w:rPr>
            </w:pPr>
            <w:r w:rsidRPr="00AD79B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9ED11CB" w14:textId="77777777" w:rsidR="0000007A" w:rsidRPr="00AD79BB" w:rsidRDefault="007949AB" w:rsidP="000450FC">
            <w:pPr>
              <w:pStyle w:val="NormalWeb"/>
              <w:spacing w:before="0" w:beforeAutospacing="0" w:after="0" w:afterAutospacing="0"/>
              <w:rPr>
                <w:rFonts w:ascii="Arial" w:hAnsi="Arial" w:cs="Arial"/>
                <w:b/>
                <w:sz w:val="20"/>
                <w:szCs w:val="20"/>
                <w:lang w:val="en-GB"/>
              </w:rPr>
            </w:pPr>
            <w:r w:rsidRPr="00AD79BB">
              <w:rPr>
                <w:rFonts w:ascii="Arial" w:hAnsi="Arial" w:cs="Arial"/>
                <w:b/>
                <w:sz w:val="20"/>
                <w:szCs w:val="20"/>
                <w:lang w:val="en-GB"/>
              </w:rPr>
              <w:t>The Correlation Between Antenatal Education History And Maternal Knowledge Level About Preeclampsia Danger Signs: Cross-Sectional Study</w:t>
            </w:r>
          </w:p>
        </w:tc>
      </w:tr>
      <w:tr w:rsidR="00CF0BBB" w:rsidRPr="00AD79BB" w14:paraId="3B894F6D" w14:textId="77777777" w:rsidTr="002643B3">
        <w:trPr>
          <w:trHeight w:val="332"/>
        </w:trPr>
        <w:tc>
          <w:tcPr>
            <w:tcW w:w="1234" w:type="pct"/>
          </w:tcPr>
          <w:p w14:paraId="062A71C5" w14:textId="77777777" w:rsidR="00CF0BBB" w:rsidRPr="00AD79BB" w:rsidRDefault="00CF0BBB" w:rsidP="00696CAD">
            <w:pPr>
              <w:pStyle w:val="BodyText"/>
              <w:ind w:left="90"/>
              <w:jc w:val="left"/>
              <w:rPr>
                <w:rFonts w:ascii="Arial" w:hAnsi="Arial" w:cs="Arial"/>
                <w:bCs/>
                <w:sz w:val="20"/>
                <w:szCs w:val="20"/>
                <w:lang w:val="en-GB"/>
              </w:rPr>
            </w:pPr>
            <w:r w:rsidRPr="00AD79B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55B52EF" w14:textId="77777777" w:rsidR="00CF0BBB" w:rsidRPr="00AD79BB" w:rsidRDefault="007949AB" w:rsidP="000450FC">
            <w:pPr>
              <w:pStyle w:val="NormalWeb"/>
              <w:spacing w:before="0" w:beforeAutospacing="0" w:after="0" w:afterAutospacing="0"/>
              <w:rPr>
                <w:rFonts w:ascii="Arial" w:hAnsi="Arial" w:cs="Arial"/>
                <w:b/>
                <w:sz w:val="20"/>
                <w:szCs w:val="20"/>
                <w:lang w:val="en-GB"/>
              </w:rPr>
            </w:pPr>
            <w:r w:rsidRPr="00AD79BB">
              <w:rPr>
                <w:rFonts w:ascii="Arial" w:hAnsi="Arial" w:cs="Arial"/>
                <w:b/>
                <w:sz w:val="20"/>
                <w:szCs w:val="20"/>
                <w:lang w:val="en-GB"/>
              </w:rPr>
              <w:t>Original Research Article</w:t>
            </w:r>
          </w:p>
        </w:tc>
      </w:tr>
    </w:tbl>
    <w:p w14:paraId="1DB8CFB5" w14:textId="77777777" w:rsidR="00037D52" w:rsidRPr="00AD79BB" w:rsidRDefault="00037D52" w:rsidP="0000007A">
      <w:pPr>
        <w:pStyle w:val="BodyText"/>
        <w:rPr>
          <w:rFonts w:ascii="Arial" w:hAnsi="Arial" w:cs="Arial"/>
          <w:b/>
          <w:bCs/>
          <w:sz w:val="20"/>
          <w:szCs w:val="20"/>
          <w:u w:val="single"/>
          <w:lang w:val="en-GB"/>
        </w:rPr>
      </w:pPr>
    </w:p>
    <w:p w14:paraId="26CE0C34" w14:textId="623B26E2" w:rsidR="00DD519D" w:rsidRPr="00AD79BB" w:rsidRDefault="00DD519D" w:rsidP="00DD519D">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D519D" w:rsidRPr="00AD79BB" w14:paraId="73560D03" w14:textId="77777777">
        <w:tc>
          <w:tcPr>
            <w:tcW w:w="5000" w:type="pct"/>
            <w:gridSpan w:val="3"/>
            <w:tcBorders>
              <w:top w:val="nil"/>
              <w:left w:val="nil"/>
              <w:right w:val="nil"/>
            </w:tcBorders>
            <w:noWrap/>
          </w:tcPr>
          <w:p w14:paraId="49B6ED53" w14:textId="77777777" w:rsidR="00DD519D" w:rsidRPr="00AD79BB" w:rsidRDefault="00DD519D">
            <w:pPr>
              <w:pStyle w:val="Heading2"/>
              <w:jc w:val="left"/>
              <w:rPr>
                <w:rFonts w:ascii="Arial" w:hAnsi="Arial" w:cs="Arial"/>
                <w:lang w:val="en-GB"/>
              </w:rPr>
            </w:pPr>
            <w:r w:rsidRPr="00AD79BB">
              <w:rPr>
                <w:rFonts w:ascii="Arial" w:hAnsi="Arial" w:cs="Arial"/>
                <w:highlight w:val="yellow"/>
                <w:lang w:val="en-GB"/>
              </w:rPr>
              <w:t>PART  1:</w:t>
            </w:r>
            <w:r w:rsidRPr="00AD79BB">
              <w:rPr>
                <w:rFonts w:ascii="Arial" w:hAnsi="Arial" w:cs="Arial"/>
                <w:lang w:val="en-GB"/>
              </w:rPr>
              <w:t xml:space="preserve"> Comments</w:t>
            </w:r>
          </w:p>
          <w:p w14:paraId="09BB591B" w14:textId="77777777" w:rsidR="00DD519D" w:rsidRPr="00AD79BB" w:rsidRDefault="00DD519D">
            <w:pPr>
              <w:rPr>
                <w:rFonts w:ascii="Arial" w:hAnsi="Arial" w:cs="Arial"/>
                <w:sz w:val="20"/>
                <w:szCs w:val="20"/>
                <w:lang w:val="en-GB"/>
              </w:rPr>
            </w:pPr>
          </w:p>
        </w:tc>
      </w:tr>
      <w:tr w:rsidR="00DD519D" w:rsidRPr="00AD79BB" w14:paraId="0D381BC3" w14:textId="77777777">
        <w:tc>
          <w:tcPr>
            <w:tcW w:w="1265" w:type="pct"/>
            <w:noWrap/>
          </w:tcPr>
          <w:p w14:paraId="473E32BC" w14:textId="77777777" w:rsidR="00DD519D" w:rsidRPr="00AD79BB" w:rsidRDefault="00DD519D">
            <w:pPr>
              <w:pStyle w:val="Heading2"/>
              <w:jc w:val="left"/>
              <w:rPr>
                <w:rFonts w:ascii="Arial" w:hAnsi="Arial" w:cs="Arial"/>
                <w:lang w:val="en-GB"/>
              </w:rPr>
            </w:pPr>
          </w:p>
        </w:tc>
        <w:tc>
          <w:tcPr>
            <w:tcW w:w="2212" w:type="pct"/>
          </w:tcPr>
          <w:p w14:paraId="382D3FDF" w14:textId="77777777" w:rsidR="00DD519D" w:rsidRPr="00AD79BB" w:rsidRDefault="00DD519D">
            <w:pPr>
              <w:pStyle w:val="Heading2"/>
              <w:jc w:val="left"/>
              <w:rPr>
                <w:rFonts w:ascii="Arial" w:hAnsi="Arial" w:cs="Arial"/>
                <w:lang w:val="en-GB"/>
              </w:rPr>
            </w:pPr>
            <w:r w:rsidRPr="00AD79BB">
              <w:rPr>
                <w:rFonts w:ascii="Arial" w:hAnsi="Arial" w:cs="Arial"/>
                <w:lang w:val="en-GB"/>
              </w:rPr>
              <w:t>Reviewer’s comment</w:t>
            </w:r>
          </w:p>
          <w:p w14:paraId="3AF8253B" w14:textId="77777777" w:rsidR="0046207A" w:rsidRPr="00AD79BB" w:rsidRDefault="0046207A" w:rsidP="0046207A">
            <w:pPr>
              <w:rPr>
                <w:rFonts w:ascii="Arial" w:hAnsi="Arial" w:cs="Arial"/>
                <w:b/>
                <w:bCs/>
                <w:sz w:val="20"/>
                <w:szCs w:val="20"/>
              </w:rPr>
            </w:pPr>
            <w:r w:rsidRPr="00AD79BB">
              <w:rPr>
                <w:rFonts w:ascii="Arial" w:hAnsi="Arial" w:cs="Arial"/>
                <w:b/>
                <w:bCs/>
                <w:sz w:val="20"/>
                <w:szCs w:val="20"/>
                <w:highlight w:val="yellow"/>
              </w:rPr>
              <w:t>Artificial Intelligence (AI) generated or assisted review comments are strictly prohibited during peer review.</w:t>
            </w:r>
          </w:p>
          <w:p w14:paraId="5CB90C64" w14:textId="77777777" w:rsidR="0046207A" w:rsidRPr="00AD79BB" w:rsidRDefault="0046207A" w:rsidP="0046207A">
            <w:pPr>
              <w:rPr>
                <w:rFonts w:ascii="Arial" w:hAnsi="Arial" w:cs="Arial"/>
                <w:sz w:val="20"/>
                <w:szCs w:val="20"/>
                <w:lang w:val="en-GB"/>
              </w:rPr>
            </w:pPr>
          </w:p>
        </w:tc>
        <w:tc>
          <w:tcPr>
            <w:tcW w:w="1523" w:type="pct"/>
          </w:tcPr>
          <w:p w14:paraId="421D4EDD" w14:textId="77777777" w:rsidR="00281F0D" w:rsidRPr="00AD79BB" w:rsidRDefault="00281F0D" w:rsidP="00281F0D">
            <w:pPr>
              <w:spacing w:after="160" w:line="254" w:lineRule="auto"/>
              <w:rPr>
                <w:rFonts w:ascii="Arial" w:eastAsia="Calibri" w:hAnsi="Arial" w:cs="Arial"/>
                <w:kern w:val="2"/>
                <w:sz w:val="20"/>
                <w:szCs w:val="20"/>
                <w:lang w:val="en-IN"/>
              </w:rPr>
            </w:pPr>
            <w:r w:rsidRPr="00AD79BB">
              <w:rPr>
                <w:rFonts w:ascii="Arial" w:eastAsia="Calibri" w:hAnsi="Arial" w:cs="Arial"/>
                <w:b/>
                <w:kern w:val="2"/>
                <w:sz w:val="20"/>
                <w:szCs w:val="20"/>
                <w:lang w:val="en-IN"/>
              </w:rPr>
              <w:t>Author’s Feedback</w:t>
            </w:r>
            <w:r w:rsidRPr="00AD79BB">
              <w:rPr>
                <w:rFonts w:ascii="Arial" w:eastAsia="Calibri" w:hAnsi="Arial" w:cs="Arial"/>
                <w:kern w:val="2"/>
                <w:sz w:val="20"/>
                <w:szCs w:val="20"/>
                <w:lang w:val="en-IN"/>
              </w:rPr>
              <w:t xml:space="preserve"> (It is mandatory that authors should write his/her feedback here)</w:t>
            </w:r>
          </w:p>
          <w:p w14:paraId="79675BC2" w14:textId="77777777" w:rsidR="00DD519D" w:rsidRPr="00AD79BB" w:rsidRDefault="00DD519D">
            <w:pPr>
              <w:pStyle w:val="Heading2"/>
              <w:jc w:val="left"/>
              <w:rPr>
                <w:rFonts w:ascii="Arial" w:hAnsi="Arial" w:cs="Arial"/>
                <w:b w:val="0"/>
                <w:lang w:val="en-GB"/>
              </w:rPr>
            </w:pPr>
          </w:p>
        </w:tc>
      </w:tr>
      <w:tr w:rsidR="00DD519D" w:rsidRPr="00AD79BB" w14:paraId="0DC4457C" w14:textId="77777777">
        <w:trPr>
          <w:trHeight w:val="1264"/>
        </w:trPr>
        <w:tc>
          <w:tcPr>
            <w:tcW w:w="1265" w:type="pct"/>
            <w:noWrap/>
          </w:tcPr>
          <w:p w14:paraId="3C8DCC1A" w14:textId="77777777" w:rsidR="00DD519D" w:rsidRPr="00AD79BB" w:rsidRDefault="00DD519D">
            <w:pPr>
              <w:ind w:left="360"/>
              <w:rPr>
                <w:rFonts w:ascii="Arial" w:hAnsi="Arial" w:cs="Arial"/>
                <w:b/>
                <w:bCs/>
                <w:sz w:val="20"/>
                <w:szCs w:val="20"/>
                <w:lang w:val="en-GB"/>
              </w:rPr>
            </w:pPr>
            <w:r w:rsidRPr="00AD79B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6DBC721" w14:textId="0E5E992F" w:rsidR="00DD519D" w:rsidRPr="00AD79BB" w:rsidRDefault="00DD519D">
            <w:pPr>
              <w:ind w:left="360"/>
              <w:rPr>
                <w:rFonts w:ascii="Arial" w:eastAsia="MS Mincho" w:hAnsi="Arial" w:cs="Arial"/>
                <w:b/>
                <w:bCs/>
                <w:sz w:val="20"/>
                <w:szCs w:val="20"/>
                <w:lang w:val="en-GB"/>
              </w:rPr>
            </w:pPr>
          </w:p>
        </w:tc>
        <w:tc>
          <w:tcPr>
            <w:tcW w:w="2212" w:type="pct"/>
          </w:tcPr>
          <w:p w14:paraId="587313FB" w14:textId="1A8DAB37" w:rsidR="00DD519D" w:rsidRPr="00AD79BB" w:rsidRDefault="005A739A">
            <w:pPr>
              <w:pStyle w:val="ListParagraph"/>
              <w:ind w:left="0"/>
              <w:rPr>
                <w:rFonts w:ascii="Arial" w:hAnsi="Arial" w:cs="Arial"/>
                <w:b/>
                <w:bCs/>
                <w:sz w:val="20"/>
                <w:szCs w:val="20"/>
                <w:lang w:val="en-GB"/>
              </w:rPr>
            </w:pPr>
            <w:r w:rsidRPr="00AD79BB">
              <w:rPr>
                <w:rFonts w:ascii="Arial" w:eastAsia="MS Mincho" w:hAnsi="Arial" w:cs="Arial"/>
                <w:b/>
                <w:bCs/>
                <w:sz w:val="20"/>
                <w:szCs w:val="20"/>
                <w:lang w:val="en-GB"/>
              </w:rPr>
              <w:t>Preeclampsia and eclampsia is common antenatal complication. It is one of the leading cause of maternal and perinatal morbidity and morbidity. All efforts should aim to diagnose it earlier to avoid the associated complication.</w:t>
            </w:r>
          </w:p>
        </w:tc>
        <w:tc>
          <w:tcPr>
            <w:tcW w:w="1523" w:type="pct"/>
          </w:tcPr>
          <w:p w14:paraId="51D2599A" w14:textId="0126C2DF" w:rsidR="00DD519D" w:rsidRPr="00AD79BB" w:rsidRDefault="00A969AA">
            <w:pPr>
              <w:pStyle w:val="Heading2"/>
              <w:jc w:val="left"/>
              <w:rPr>
                <w:rFonts w:ascii="Arial" w:hAnsi="Arial" w:cs="Arial"/>
                <w:b w:val="0"/>
                <w:lang w:val="en-GB"/>
              </w:rPr>
            </w:pPr>
            <w:r>
              <w:rPr>
                <w:rFonts w:ascii="Arial" w:hAnsi="Arial" w:cs="Arial"/>
                <w:b w:val="0"/>
                <w:lang w:val="en-GB"/>
              </w:rPr>
              <w:t xml:space="preserve">Noted </w:t>
            </w:r>
          </w:p>
        </w:tc>
      </w:tr>
      <w:tr w:rsidR="00DD519D" w:rsidRPr="00AD79BB" w14:paraId="2798E370" w14:textId="77777777">
        <w:trPr>
          <w:trHeight w:val="1262"/>
        </w:trPr>
        <w:tc>
          <w:tcPr>
            <w:tcW w:w="1265" w:type="pct"/>
            <w:noWrap/>
          </w:tcPr>
          <w:p w14:paraId="3DAA6609" w14:textId="77777777" w:rsidR="00DD519D" w:rsidRPr="00AD79BB" w:rsidRDefault="00DD519D">
            <w:pPr>
              <w:ind w:left="360"/>
              <w:rPr>
                <w:rFonts w:ascii="Arial" w:hAnsi="Arial" w:cs="Arial"/>
                <w:b/>
                <w:bCs/>
                <w:sz w:val="20"/>
                <w:szCs w:val="20"/>
                <w:lang w:val="en-GB"/>
              </w:rPr>
            </w:pPr>
            <w:r w:rsidRPr="00AD79BB">
              <w:rPr>
                <w:rFonts w:ascii="Arial" w:hAnsi="Arial" w:cs="Arial"/>
                <w:b/>
                <w:bCs/>
                <w:sz w:val="20"/>
                <w:szCs w:val="20"/>
                <w:lang w:val="en-GB"/>
              </w:rPr>
              <w:t>Is the title of the article suitable?</w:t>
            </w:r>
          </w:p>
          <w:p w14:paraId="4D1945C1" w14:textId="77777777" w:rsidR="00DD519D" w:rsidRPr="00AD79BB" w:rsidRDefault="00DD519D">
            <w:pPr>
              <w:ind w:left="360"/>
              <w:rPr>
                <w:rFonts w:ascii="Arial" w:hAnsi="Arial" w:cs="Arial"/>
                <w:b/>
                <w:bCs/>
                <w:sz w:val="20"/>
                <w:szCs w:val="20"/>
                <w:lang w:val="en-GB"/>
              </w:rPr>
            </w:pPr>
            <w:r w:rsidRPr="00AD79BB">
              <w:rPr>
                <w:rFonts w:ascii="Arial" w:hAnsi="Arial" w:cs="Arial"/>
                <w:b/>
                <w:bCs/>
                <w:sz w:val="20"/>
                <w:szCs w:val="20"/>
                <w:lang w:val="en-GB"/>
              </w:rPr>
              <w:t>(If not please suggest an alternative title)</w:t>
            </w:r>
          </w:p>
          <w:p w14:paraId="11AB19C9" w14:textId="77777777" w:rsidR="00F628DD" w:rsidRPr="00AD79BB" w:rsidRDefault="00F628DD">
            <w:pPr>
              <w:ind w:left="360"/>
              <w:rPr>
                <w:rFonts w:ascii="Arial" w:hAnsi="Arial" w:cs="Arial"/>
                <w:b/>
                <w:bCs/>
                <w:sz w:val="20"/>
                <w:szCs w:val="20"/>
                <w:lang w:val="en-GB"/>
              </w:rPr>
            </w:pPr>
          </w:p>
          <w:p w14:paraId="5D95D8D3" w14:textId="77777777" w:rsidR="00DD519D" w:rsidRPr="00AD79BB" w:rsidRDefault="00DD519D">
            <w:pPr>
              <w:pStyle w:val="Heading2"/>
              <w:jc w:val="left"/>
              <w:rPr>
                <w:rFonts w:ascii="Arial" w:hAnsi="Arial" w:cs="Arial"/>
                <w:u w:val="single"/>
                <w:lang w:val="en-GB"/>
              </w:rPr>
            </w:pPr>
          </w:p>
        </w:tc>
        <w:tc>
          <w:tcPr>
            <w:tcW w:w="2212" w:type="pct"/>
          </w:tcPr>
          <w:p w14:paraId="58ABFD14" w14:textId="1D6145B5" w:rsidR="00DD519D" w:rsidRPr="00AD79BB" w:rsidRDefault="00AE5459">
            <w:pPr>
              <w:ind w:left="360"/>
              <w:rPr>
                <w:rFonts w:ascii="Arial" w:hAnsi="Arial" w:cs="Arial"/>
                <w:b/>
                <w:bCs/>
                <w:sz w:val="20"/>
                <w:szCs w:val="20"/>
                <w:lang w:val="en-GB"/>
              </w:rPr>
            </w:pPr>
            <w:r w:rsidRPr="00AD79BB">
              <w:rPr>
                <w:rFonts w:ascii="Arial" w:hAnsi="Arial" w:cs="Arial"/>
                <w:b/>
                <w:bCs/>
                <w:sz w:val="20"/>
                <w:szCs w:val="20"/>
                <w:lang w:val="en-GB"/>
              </w:rPr>
              <w:t>Yes</w:t>
            </w:r>
          </w:p>
        </w:tc>
        <w:tc>
          <w:tcPr>
            <w:tcW w:w="1523" w:type="pct"/>
          </w:tcPr>
          <w:p w14:paraId="5918CDB8" w14:textId="77777777" w:rsidR="00DD519D" w:rsidRPr="00AD79BB" w:rsidRDefault="00DD519D">
            <w:pPr>
              <w:pStyle w:val="Heading2"/>
              <w:jc w:val="left"/>
              <w:rPr>
                <w:rFonts w:ascii="Arial" w:hAnsi="Arial" w:cs="Arial"/>
                <w:b w:val="0"/>
                <w:lang w:val="en-GB"/>
              </w:rPr>
            </w:pPr>
          </w:p>
        </w:tc>
      </w:tr>
      <w:tr w:rsidR="00DD519D" w:rsidRPr="00AD79BB" w14:paraId="5E8B44D2" w14:textId="77777777">
        <w:trPr>
          <w:trHeight w:val="1262"/>
        </w:trPr>
        <w:tc>
          <w:tcPr>
            <w:tcW w:w="1265" w:type="pct"/>
            <w:noWrap/>
          </w:tcPr>
          <w:p w14:paraId="2F5A0021" w14:textId="77777777" w:rsidR="00DD519D" w:rsidRPr="00AD79BB" w:rsidRDefault="00DD519D">
            <w:pPr>
              <w:pStyle w:val="Heading2"/>
              <w:ind w:left="360"/>
              <w:jc w:val="left"/>
              <w:rPr>
                <w:rFonts w:ascii="Arial" w:hAnsi="Arial" w:cs="Arial"/>
                <w:lang w:val="en-GB"/>
              </w:rPr>
            </w:pPr>
            <w:r w:rsidRPr="00AD79BB">
              <w:rPr>
                <w:rFonts w:ascii="Arial" w:hAnsi="Arial" w:cs="Arial"/>
                <w:lang w:val="en-GB"/>
              </w:rPr>
              <w:t>Is the abstract of the article comprehensive? Do you suggest the addition (or deletion) of some points in this section? Please write your suggestions here.</w:t>
            </w:r>
          </w:p>
          <w:p w14:paraId="2AC3AD8F" w14:textId="77777777" w:rsidR="00DD519D" w:rsidRPr="00AD79BB" w:rsidRDefault="00DD519D">
            <w:pPr>
              <w:pStyle w:val="Heading2"/>
              <w:jc w:val="left"/>
              <w:rPr>
                <w:rFonts w:ascii="Arial" w:hAnsi="Arial" w:cs="Arial"/>
                <w:u w:val="single"/>
                <w:lang w:val="en-GB"/>
              </w:rPr>
            </w:pPr>
          </w:p>
        </w:tc>
        <w:tc>
          <w:tcPr>
            <w:tcW w:w="2212" w:type="pct"/>
          </w:tcPr>
          <w:p w14:paraId="2FE609F0" w14:textId="753845F2" w:rsidR="00DD519D" w:rsidRPr="00AD79BB" w:rsidRDefault="00AE5459">
            <w:pPr>
              <w:ind w:left="360"/>
              <w:rPr>
                <w:rFonts w:ascii="Arial" w:hAnsi="Arial" w:cs="Arial"/>
                <w:b/>
                <w:bCs/>
                <w:sz w:val="20"/>
                <w:szCs w:val="20"/>
                <w:lang w:val="en-GB"/>
              </w:rPr>
            </w:pPr>
            <w:r w:rsidRPr="00AD79BB">
              <w:rPr>
                <w:rFonts w:ascii="Arial" w:hAnsi="Arial" w:cs="Arial"/>
                <w:b/>
                <w:bCs/>
                <w:sz w:val="20"/>
                <w:szCs w:val="20"/>
                <w:lang w:val="en-GB"/>
              </w:rPr>
              <w:t>Yes</w:t>
            </w:r>
          </w:p>
        </w:tc>
        <w:tc>
          <w:tcPr>
            <w:tcW w:w="1523" w:type="pct"/>
          </w:tcPr>
          <w:p w14:paraId="2717FE80" w14:textId="1B78F1A3" w:rsidR="00DD519D" w:rsidRPr="00AD79BB" w:rsidRDefault="00A969AA">
            <w:pPr>
              <w:pStyle w:val="Heading2"/>
              <w:jc w:val="left"/>
              <w:rPr>
                <w:rFonts w:ascii="Arial" w:hAnsi="Arial" w:cs="Arial"/>
                <w:b w:val="0"/>
                <w:lang w:val="en-GB"/>
              </w:rPr>
            </w:pPr>
            <w:r>
              <w:rPr>
                <w:rFonts w:ascii="Arial" w:hAnsi="Arial" w:cs="Arial"/>
                <w:b w:val="0"/>
                <w:lang w:val="en-GB"/>
              </w:rPr>
              <w:t xml:space="preserve">ok </w:t>
            </w:r>
          </w:p>
        </w:tc>
      </w:tr>
      <w:tr w:rsidR="00DD519D" w:rsidRPr="00AD79BB" w14:paraId="31296CDD" w14:textId="77777777">
        <w:trPr>
          <w:trHeight w:val="704"/>
        </w:trPr>
        <w:tc>
          <w:tcPr>
            <w:tcW w:w="1265" w:type="pct"/>
            <w:noWrap/>
          </w:tcPr>
          <w:p w14:paraId="1FDC21B4" w14:textId="77777777" w:rsidR="00DD519D" w:rsidRPr="00AD79BB" w:rsidRDefault="00DD519D">
            <w:pPr>
              <w:pStyle w:val="Heading2"/>
              <w:ind w:left="360"/>
              <w:jc w:val="left"/>
              <w:rPr>
                <w:rFonts w:ascii="Arial" w:hAnsi="Arial" w:cs="Arial"/>
                <w:b w:val="0"/>
                <w:bCs w:val="0"/>
                <w:u w:val="single"/>
                <w:lang w:val="en-GB"/>
              </w:rPr>
            </w:pPr>
            <w:r w:rsidRPr="00AD79BB">
              <w:rPr>
                <w:rFonts w:ascii="Arial" w:hAnsi="Arial" w:cs="Arial"/>
                <w:lang w:val="en-GB"/>
              </w:rPr>
              <w:t>Is the manuscript scientifically, correct? Please write here.</w:t>
            </w:r>
          </w:p>
        </w:tc>
        <w:tc>
          <w:tcPr>
            <w:tcW w:w="2212" w:type="pct"/>
          </w:tcPr>
          <w:p w14:paraId="5B05C211" w14:textId="770E0DB8" w:rsidR="00DD519D" w:rsidRPr="00AD79BB" w:rsidRDefault="004D7BB5">
            <w:pPr>
              <w:pStyle w:val="ListParagraph"/>
              <w:ind w:left="0"/>
              <w:rPr>
                <w:rFonts w:ascii="Arial" w:hAnsi="Arial" w:cs="Arial"/>
                <w:bCs/>
                <w:sz w:val="20"/>
                <w:szCs w:val="20"/>
                <w:lang w:val="en-GB"/>
              </w:rPr>
            </w:pPr>
            <w:r w:rsidRPr="00AD79BB">
              <w:rPr>
                <w:rFonts w:ascii="Arial" w:hAnsi="Arial" w:cs="Arial"/>
                <w:bCs/>
                <w:sz w:val="20"/>
                <w:szCs w:val="20"/>
                <w:lang w:val="en-GB"/>
              </w:rPr>
              <w:t>Yes</w:t>
            </w:r>
          </w:p>
        </w:tc>
        <w:tc>
          <w:tcPr>
            <w:tcW w:w="1523" w:type="pct"/>
          </w:tcPr>
          <w:p w14:paraId="06F2F18D" w14:textId="77777777" w:rsidR="00DD519D" w:rsidRPr="00AD79BB" w:rsidRDefault="00DD519D">
            <w:pPr>
              <w:pStyle w:val="Heading2"/>
              <w:jc w:val="left"/>
              <w:rPr>
                <w:rFonts w:ascii="Arial" w:hAnsi="Arial" w:cs="Arial"/>
                <w:b w:val="0"/>
                <w:lang w:val="en-GB"/>
              </w:rPr>
            </w:pPr>
          </w:p>
        </w:tc>
      </w:tr>
      <w:tr w:rsidR="00DD519D" w:rsidRPr="00AD79BB" w14:paraId="1CE970D1" w14:textId="77777777">
        <w:trPr>
          <w:trHeight w:val="703"/>
        </w:trPr>
        <w:tc>
          <w:tcPr>
            <w:tcW w:w="1265" w:type="pct"/>
            <w:noWrap/>
          </w:tcPr>
          <w:p w14:paraId="1D422E6F" w14:textId="77777777" w:rsidR="00DD519D" w:rsidRPr="00AD79BB" w:rsidRDefault="00DD519D">
            <w:pPr>
              <w:ind w:left="360"/>
              <w:rPr>
                <w:rFonts w:ascii="Arial" w:hAnsi="Arial" w:cs="Arial"/>
                <w:b/>
                <w:bCs/>
                <w:sz w:val="20"/>
                <w:szCs w:val="20"/>
                <w:lang w:val="en-GB"/>
              </w:rPr>
            </w:pPr>
            <w:r w:rsidRPr="00AD79B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EFC0B21" w14:textId="56119445" w:rsidR="00DD519D" w:rsidRPr="00AD79BB" w:rsidRDefault="003B3705">
            <w:pPr>
              <w:pStyle w:val="ListParagraph"/>
              <w:ind w:left="0"/>
              <w:rPr>
                <w:rFonts w:ascii="Arial" w:hAnsi="Arial" w:cs="Arial"/>
                <w:bCs/>
                <w:sz w:val="20"/>
                <w:szCs w:val="20"/>
                <w:lang w:val="en-GB"/>
              </w:rPr>
            </w:pPr>
            <w:r w:rsidRPr="00AD79BB">
              <w:rPr>
                <w:rFonts w:ascii="Arial" w:hAnsi="Arial" w:cs="Arial"/>
                <w:bCs/>
                <w:sz w:val="20"/>
                <w:szCs w:val="20"/>
                <w:lang w:val="en-GB"/>
              </w:rPr>
              <w:t>Yes</w:t>
            </w:r>
          </w:p>
        </w:tc>
        <w:tc>
          <w:tcPr>
            <w:tcW w:w="1523" w:type="pct"/>
          </w:tcPr>
          <w:p w14:paraId="7643AA4E" w14:textId="7F479EB0" w:rsidR="00DD519D" w:rsidRPr="00AD79BB" w:rsidRDefault="00A969AA">
            <w:pPr>
              <w:pStyle w:val="Heading2"/>
              <w:jc w:val="left"/>
              <w:rPr>
                <w:rFonts w:ascii="Arial" w:hAnsi="Arial" w:cs="Arial"/>
                <w:b w:val="0"/>
                <w:lang w:val="en-GB"/>
              </w:rPr>
            </w:pPr>
            <w:r>
              <w:rPr>
                <w:rFonts w:ascii="Arial" w:hAnsi="Arial" w:cs="Arial"/>
                <w:b w:val="0"/>
                <w:lang w:val="en-GB"/>
              </w:rPr>
              <w:t xml:space="preserve">ok </w:t>
            </w:r>
          </w:p>
        </w:tc>
      </w:tr>
      <w:tr w:rsidR="00DD519D" w:rsidRPr="00AD79BB" w14:paraId="743453E9" w14:textId="77777777">
        <w:trPr>
          <w:trHeight w:val="386"/>
        </w:trPr>
        <w:tc>
          <w:tcPr>
            <w:tcW w:w="1265" w:type="pct"/>
            <w:noWrap/>
          </w:tcPr>
          <w:p w14:paraId="4299CCC8" w14:textId="77777777" w:rsidR="00DD519D" w:rsidRPr="00AD79BB" w:rsidRDefault="00DD519D">
            <w:pPr>
              <w:pStyle w:val="Heading2"/>
              <w:ind w:left="360"/>
              <w:jc w:val="left"/>
              <w:rPr>
                <w:rFonts w:ascii="Arial" w:hAnsi="Arial" w:cs="Arial"/>
                <w:bCs w:val="0"/>
                <w:lang w:val="en-GB"/>
              </w:rPr>
            </w:pPr>
            <w:r w:rsidRPr="00AD79BB">
              <w:rPr>
                <w:rFonts w:ascii="Arial" w:hAnsi="Arial" w:cs="Arial"/>
                <w:bCs w:val="0"/>
                <w:lang w:val="en-GB"/>
              </w:rPr>
              <w:t>Is the language/English quality of the article suitable for scholarly communications?</w:t>
            </w:r>
          </w:p>
          <w:p w14:paraId="2151D9BE" w14:textId="77777777" w:rsidR="00DD519D" w:rsidRPr="00AD79BB" w:rsidRDefault="00DD519D">
            <w:pPr>
              <w:rPr>
                <w:rFonts w:ascii="Arial" w:hAnsi="Arial" w:cs="Arial"/>
                <w:sz w:val="20"/>
                <w:szCs w:val="20"/>
                <w:lang w:val="en-GB"/>
              </w:rPr>
            </w:pPr>
          </w:p>
        </w:tc>
        <w:tc>
          <w:tcPr>
            <w:tcW w:w="2212" w:type="pct"/>
          </w:tcPr>
          <w:p w14:paraId="5C1B13A1" w14:textId="7039B3CC" w:rsidR="00DD519D" w:rsidRPr="00AD79BB" w:rsidRDefault="00543DCE">
            <w:pPr>
              <w:rPr>
                <w:rFonts w:ascii="Arial" w:hAnsi="Arial" w:cs="Arial"/>
                <w:sz w:val="20"/>
                <w:szCs w:val="20"/>
                <w:lang w:val="en-GB"/>
              </w:rPr>
            </w:pPr>
            <w:r w:rsidRPr="00AD79BB">
              <w:rPr>
                <w:rFonts w:ascii="Arial" w:hAnsi="Arial" w:cs="Arial"/>
                <w:sz w:val="20"/>
                <w:szCs w:val="20"/>
                <w:lang w:val="en-GB"/>
              </w:rPr>
              <w:t>Yes</w:t>
            </w:r>
          </w:p>
        </w:tc>
        <w:tc>
          <w:tcPr>
            <w:tcW w:w="1523" w:type="pct"/>
          </w:tcPr>
          <w:p w14:paraId="15CCFDE1" w14:textId="77777777" w:rsidR="00DD519D" w:rsidRPr="00AD79BB" w:rsidRDefault="00DD519D">
            <w:pPr>
              <w:rPr>
                <w:rFonts w:ascii="Arial" w:hAnsi="Arial" w:cs="Arial"/>
                <w:sz w:val="20"/>
                <w:szCs w:val="20"/>
                <w:lang w:val="en-GB"/>
              </w:rPr>
            </w:pPr>
          </w:p>
        </w:tc>
      </w:tr>
      <w:tr w:rsidR="00DD519D" w:rsidRPr="00AD79BB" w14:paraId="726F445E" w14:textId="77777777" w:rsidTr="00AD79BB">
        <w:trPr>
          <w:trHeight w:val="1070"/>
        </w:trPr>
        <w:tc>
          <w:tcPr>
            <w:tcW w:w="1265" w:type="pct"/>
            <w:noWrap/>
          </w:tcPr>
          <w:p w14:paraId="1684142C" w14:textId="77777777" w:rsidR="00DD519D" w:rsidRPr="00AD79BB" w:rsidRDefault="00DD519D">
            <w:pPr>
              <w:pStyle w:val="Heading2"/>
              <w:jc w:val="left"/>
              <w:rPr>
                <w:rFonts w:ascii="Arial" w:hAnsi="Arial" w:cs="Arial"/>
                <w:b w:val="0"/>
                <w:bCs w:val="0"/>
                <w:lang w:val="en-GB"/>
              </w:rPr>
            </w:pPr>
            <w:r w:rsidRPr="00AD79BB">
              <w:rPr>
                <w:rFonts w:ascii="Arial" w:hAnsi="Arial" w:cs="Arial"/>
                <w:bCs w:val="0"/>
                <w:u w:val="single"/>
                <w:lang w:val="en-GB"/>
              </w:rPr>
              <w:t>Optional/General</w:t>
            </w:r>
            <w:r w:rsidRPr="00AD79BB">
              <w:rPr>
                <w:rFonts w:ascii="Arial" w:hAnsi="Arial" w:cs="Arial"/>
                <w:bCs w:val="0"/>
                <w:lang w:val="en-GB"/>
              </w:rPr>
              <w:t xml:space="preserve"> </w:t>
            </w:r>
            <w:r w:rsidRPr="00AD79BB">
              <w:rPr>
                <w:rFonts w:ascii="Arial" w:hAnsi="Arial" w:cs="Arial"/>
                <w:b w:val="0"/>
                <w:bCs w:val="0"/>
                <w:lang w:val="en-GB"/>
              </w:rPr>
              <w:t>comments</w:t>
            </w:r>
          </w:p>
          <w:p w14:paraId="64069F7E" w14:textId="1614B053" w:rsidR="00DD519D" w:rsidRPr="00AD79BB" w:rsidRDefault="00DD519D">
            <w:pPr>
              <w:pStyle w:val="Heading2"/>
              <w:jc w:val="left"/>
              <w:rPr>
                <w:rFonts w:ascii="Arial" w:hAnsi="Arial" w:cs="Arial"/>
                <w:b w:val="0"/>
                <w:lang w:val="en-GB"/>
              </w:rPr>
            </w:pPr>
          </w:p>
        </w:tc>
        <w:tc>
          <w:tcPr>
            <w:tcW w:w="2212" w:type="pct"/>
          </w:tcPr>
          <w:p w14:paraId="6D2197DC" w14:textId="32BD23E3" w:rsidR="00DD519D" w:rsidRPr="00AD79BB" w:rsidRDefault="005A739A">
            <w:pPr>
              <w:pStyle w:val="NormalWeb"/>
              <w:spacing w:before="0" w:beforeAutospacing="0" w:after="0" w:afterAutospacing="0"/>
              <w:rPr>
                <w:rFonts w:ascii="Arial" w:hAnsi="Arial" w:cs="Arial"/>
                <w:b/>
                <w:sz w:val="20"/>
                <w:szCs w:val="20"/>
                <w:lang w:val="en-GB"/>
              </w:rPr>
            </w:pPr>
            <w:r w:rsidRPr="00AD79BB">
              <w:rPr>
                <w:rFonts w:ascii="Arial" w:hAnsi="Arial" w:cs="Arial"/>
                <w:sz w:val="20"/>
                <w:szCs w:val="20"/>
                <w:lang w:val="en-GB"/>
              </w:rPr>
              <w:t>Minor English grammar correction is needed</w:t>
            </w:r>
          </w:p>
        </w:tc>
        <w:tc>
          <w:tcPr>
            <w:tcW w:w="1523" w:type="pct"/>
          </w:tcPr>
          <w:p w14:paraId="3CCBD320" w14:textId="4DAA7526" w:rsidR="00DD519D" w:rsidRPr="00AD79BB" w:rsidRDefault="00A969AA">
            <w:pPr>
              <w:rPr>
                <w:rFonts w:ascii="Arial" w:hAnsi="Arial" w:cs="Arial"/>
                <w:sz w:val="20"/>
                <w:szCs w:val="20"/>
                <w:lang w:val="en-GB"/>
              </w:rPr>
            </w:pPr>
            <w:r>
              <w:rPr>
                <w:rFonts w:ascii="Arial" w:hAnsi="Arial" w:cs="Arial"/>
                <w:sz w:val="20"/>
                <w:szCs w:val="20"/>
                <w:lang w:val="en-GB"/>
              </w:rPr>
              <w:t xml:space="preserve">Corrected </w:t>
            </w:r>
          </w:p>
        </w:tc>
      </w:tr>
    </w:tbl>
    <w:p w14:paraId="319ED0DF" w14:textId="77777777" w:rsidR="00DD519D" w:rsidRPr="00AD79BB" w:rsidRDefault="00DD519D" w:rsidP="00DD519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029"/>
        <w:gridCol w:w="7825"/>
        <w:gridCol w:w="7080"/>
      </w:tblGrid>
      <w:tr w:rsidR="00863AC0" w:rsidRPr="00AD79BB" w14:paraId="66357997" w14:textId="77777777" w:rsidTr="0051167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F1CD9B0" w14:textId="77777777" w:rsidR="00863AC0" w:rsidRPr="00AD79BB" w:rsidRDefault="00863AC0" w:rsidP="00863AC0">
            <w:pPr>
              <w:rPr>
                <w:rFonts w:ascii="Arial" w:eastAsia="Arial Unicode MS" w:hAnsi="Arial" w:cs="Arial"/>
                <w:b/>
                <w:sz w:val="20"/>
                <w:szCs w:val="20"/>
                <w:u w:val="single"/>
                <w:lang w:val="en-GB"/>
              </w:rPr>
            </w:pPr>
            <w:bookmarkStart w:id="2" w:name="_Hlk156057883"/>
            <w:bookmarkStart w:id="3" w:name="_Hlk156057704"/>
            <w:r w:rsidRPr="00AD79BB">
              <w:rPr>
                <w:rFonts w:ascii="Arial" w:eastAsia="Arial Unicode MS" w:hAnsi="Arial" w:cs="Arial"/>
                <w:b/>
                <w:sz w:val="20"/>
                <w:szCs w:val="20"/>
                <w:highlight w:val="yellow"/>
                <w:u w:val="single"/>
                <w:lang w:val="en-GB"/>
              </w:rPr>
              <w:t>PART  2:</w:t>
            </w:r>
            <w:r w:rsidRPr="00AD79BB">
              <w:rPr>
                <w:rFonts w:ascii="Arial" w:eastAsia="Arial Unicode MS" w:hAnsi="Arial" w:cs="Arial"/>
                <w:b/>
                <w:sz w:val="20"/>
                <w:szCs w:val="20"/>
                <w:u w:val="single"/>
                <w:lang w:val="en-GB"/>
              </w:rPr>
              <w:t xml:space="preserve"> </w:t>
            </w:r>
          </w:p>
          <w:p w14:paraId="30D7E9EA" w14:textId="77777777" w:rsidR="00863AC0" w:rsidRPr="00AD79BB" w:rsidRDefault="00863AC0" w:rsidP="00863AC0">
            <w:pPr>
              <w:rPr>
                <w:rFonts w:ascii="Arial" w:eastAsia="Arial Unicode MS" w:hAnsi="Arial" w:cs="Arial"/>
                <w:b/>
                <w:sz w:val="20"/>
                <w:szCs w:val="20"/>
                <w:u w:val="single"/>
                <w:lang w:val="en-GB"/>
              </w:rPr>
            </w:pPr>
          </w:p>
        </w:tc>
      </w:tr>
      <w:tr w:rsidR="00863AC0" w:rsidRPr="00AD79BB" w14:paraId="2DF53145" w14:textId="77777777" w:rsidTr="00AD79BB">
        <w:tc>
          <w:tcPr>
            <w:tcW w:w="1440" w:type="pct"/>
            <w:shd w:val="clear" w:color="auto" w:fill="auto"/>
            <w:noWrap/>
            <w:tcMar>
              <w:top w:w="0" w:type="dxa"/>
              <w:left w:w="108" w:type="dxa"/>
              <w:bottom w:w="0" w:type="dxa"/>
              <w:right w:w="108" w:type="dxa"/>
            </w:tcMar>
            <w:vAlign w:val="center"/>
          </w:tcPr>
          <w:p w14:paraId="2C868FEA" w14:textId="77777777" w:rsidR="00863AC0" w:rsidRPr="00AD79BB" w:rsidRDefault="00863AC0" w:rsidP="00863AC0">
            <w:pPr>
              <w:rPr>
                <w:rFonts w:ascii="Arial" w:eastAsia="Arial Unicode MS" w:hAnsi="Arial" w:cs="Arial"/>
                <w:sz w:val="20"/>
                <w:szCs w:val="20"/>
                <w:lang w:val="en-GB"/>
              </w:rPr>
            </w:pPr>
          </w:p>
        </w:tc>
        <w:tc>
          <w:tcPr>
            <w:tcW w:w="1869" w:type="pct"/>
            <w:shd w:val="clear" w:color="auto" w:fill="auto"/>
            <w:tcMar>
              <w:top w:w="0" w:type="dxa"/>
              <w:left w:w="108" w:type="dxa"/>
              <w:bottom w:w="0" w:type="dxa"/>
              <w:right w:w="108" w:type="dxa"/>
            </w:tcMar>
          </w:tcPr>
          <w:p w14:paraId="414BD9BA" w14:textId="77777777" w:rsidR="00863AC0" w:rsidRPr="00AD79BB" w:rsidRDefault="00863AC0" w:rsidP="00863AC0">
            <w:pPr>
              <w:keepNext/>
              <w:outlineLvl w:val="1"/>
              <w:rPr>
                <w:rFonts w:ascii="Arial" w:eastAsia="MS Mincho" w:hAnsi="Arial" w:cs="Arial"/>
                <w:b/>
                <w:bCs/>
                <w:sz w:val="20"/>
                <w:szCs w:val="20"/>
                <w:lang w:val="en-GB"/>
              </w:rPr>
            </w:pPr>
            <w:r w:rsidRPr="00AD79BB">
              <w:rPr>
                <w:rFonts w:ascii="Arial" w:eastAsia="MS Mincho" w:hAnsi="Arial" w:cs="Arial"/>
                <w:b/>
                <w:bCs/>
                <w:sz w:val="20"/>
                <w:szCs w:val="20"/>
                <w:lang w:val="en-GB"/>
              </w:rPr>
              <w:t>Reviewer’s comment</w:t>
            </w:r>
          </w:p>
        </w:tc>
        <w:tc>
          <w:tcPr>
            <w:tcW w:w="1691" w:type="pct"/>
            <w:shd w:val="clear" w:color="auto" w:fill="auto"/>
          </w:tcPr>
          <w:p w14:paraId="15EC869F" w14:textId="77777777" w:rsidR="00863AC0" w:rsidRPr="00AD79BB" w:rsidRDefault="00863AC0" w:rsidP="00863AC0">
            <w:pPr>
              <w:keepNext/>
              <w:outlineLvl w:val="1"/>
              <w:rPr>
                <w:rFonts w:ascii="Arial" w:eastAsia="MS Mincho" w:hAnsi="Arial" w:cs="Arial"/>
                <w:bCs/>
                <w:sz w:val="20"/>
                <w:szCs w:val="20"/>
                <w:lang w:val="en-GB"/>
              </w:rPr>
            </w:pPr>
            <w:r w:rsidRPr="00AD79BB">
              <w:rPr>
                <w:rFonts w:ascii="Arial" w:eastAsia="MS Mincho" w:hAnsi="Arial" w:cs="Arial"/>
                <w:b/>
                <w:bCs/>
                <w:sz w:val="20"/>
                <w:szCs w:val="20"/>
                <w:lang w:val="en-GB"/>
              </w:rPr>
              <w:t>Author’s comment</w:t>
            </w:r>
            <w:r w:rsidRPr="00AD79BB">
              <w:rPr>
                <w:rFonts w:ascii="Arial" w:eastAsia="MS Mincho" w:hAnsi="Arial" w:cs="Arial"/>
                <w:bCs/>
                <w:sz w:val="20"/>
                <w:szCs w:val="20"/>
                <w:lang w:val="en-GB"/>
              </w:rPr>
              <w:t xml:space="preserve"> </w:t>
            </w:r>
            <w:r w:rsidRPr="00AD79B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63AC0" w:rsidRPr="00AD79BB" w14:paraId="199F8678" w14:textId="77777777" w:rsidTr="00AD79BB">
        <w:trPr>
          <w:trHeight w:val="890"/>
        </w:trPr>
        <w:tc>
          <w:tcPr>
            <w:tcW w:w="1440" w:type="pct"/>
            <w:shd w:val="clear" w:color="auto" w:fill="auto"/>
            <w:noWrap/>
            <w:tcMar>
              <w:top w:w="0" w:type="dxa"/>
              <w:left w:w="108" w:type="dxa"/>
              <w:bottom w:w="0" w:type="dxa"/>
              <w:right w:w="108" w:type="dxa"/>
            </w:tcMar>
            <w:vAlign w:val="center"/>
          </w:tcPr>
          <w:p w14:paraId="326FDDB0" w14:textId="77777777" w:rsidR="00863AC0" w:rsidRPr="00AD79BB" w:rsidRDefault="00863AC0" w:rsidP="00863AC0">
            <w:pPr>
              <w:rPr>
                <w:rFonts w:ascii="Arial" w:eastAsia="Arial Unicode MS" w:hAnsi="Arial" w:cs="Arial"/>
                <w:b/>
                <w:sz w:val="20"/>
                <w:szCs w:val="20"/>
                <w:lang w:val="en-GB"/>
              </w:rPr>
            </w:pPr>
            <w:r w:rsidRPr="00AD79BB">
              <w:rPr>
                <w:rFonts w:ascii="Arial" w:eastAsia="Arial Unicode MS" w:hAnsi="Arial" w:cs="Arial"/>
                <w:b/>
                <w:sz w:val="20"/>
                <w:szCs w:val="20"/>
                <w:lang w:val="en-GB"/>
              </w:rPr>
              <w:t xml:space="preserve">Are there ethical issues in this manuscript? </w:t>
            </w:r>
          </w:p>
          <w:p w14:paraId="08987691" w14:textId="77777777" w:rsidR="00863AC0" w:rsidRPr="00AD79BB" w:rsidRDefault="00863AC0" w:rsidP="00863AC0">
            <w:pPr>
              <w:rPr>
                <w:rFonts w:ascii="Arial" w:eastAsia="Arial Unicode MS" w:hAnsi="Arial" w:cs="Arial"/>
                <w:sz w:val="20"/>
                <w:szCs w:val="20"/>
                <w:lang w:val="en-GB"/>
              </w:rPr>
            </w:pPr>
          </w:p>
        </w:tc>
        <w:tc>
          <w:tcPr>
            <w:tcW w:w="1869" w:type="pct"/>
            <w:shd w:val="clear" w:color="auto" w:fill="auto"/>
            <w:tcMar>
              <w:top w:w="0" w:type="dxa"/>
              <w:left w:w="108" w:type="dxa"/>
              <w:bottom w:w="0" w:type="dxa"/>
              <w:right w:w="108" w:type="dxa"/>
            </w:tcMar>
            <w:vAlign w:val="center"/>
          </w:tcPr>
          <w:p w14:paraId="5C09530B" w14:textId="77777777" w:rsidR="00863AC0" w:rsidRPr="00AD79BB" w:rsidRDefault="00863AC0" w:rsidP="00863AC0">
            <w:pPr>
              <w:rPr>
                <w:rFonts w:ascii="Arial" w:eastAsia="Arial Unicode MS" w:hAnsi="Arial" w:cs="Arial"/>
                <w:i/>
                <w:iCs/>
                <w:sz w:val="20"/>
                <w:szCs w:val="20"/>
                <w:u w:val="single"/>
                <w:lang w:val="en-GB"/>
              </w:rPr>
            </w:pPr>
            <w:r w:rsidRPr="00AD79BB">
              <w:rPr>
                <w:rFonts w:ascii="Arial" w:eastAsia="Arial Unicode MS" w:hAnsi="Arial" w:cs="Arial"/>
                <w:i/>
                <w:iCs/>
                <w:sz w:val="20"/>
                <w:szCs w:val="20"/>
                <w:u w:val="single"/>
                <w:lang w:val="en-GB"/>
              </w:rPr>
              <w:t>(If yes, Kindly please write down the ethical issues here in details)</w:t>
            </w:r>
          </w:p>
          <w:p w14:paraId="6CC3B9F0" w14:textId="77777777" w:rsidR="00863AC0" w:rsidRPr="00AD79BB" w:rsidRDefault="00863AC0" w:rsidP="00863AC0">
            <w:pPr>
              <w:rPr>
                <w:rFonts w:ascii="Arial" w:eastAsia="Arial Unicode MS" w:hAnsi="Arial" w:cs="Arial"/>
                <w:sz w:val="20"/>
                <w:szCs w:val="20"/>
                <w:lang w:val="en-GB"/>
              </w:rPr>
            </w:pPr>
          </w:p>
          <w:p w14:paraId="2BC13070" w14:textId="77777777" w:rsidR="00863AC0" w:rsidRPr="00AD79BB" w:rsidRDefault="00863AC0" w:rsidP="00863AC0">
            <w:pPr>
              <w:rPr>
                <w:rFonts w:ascii="Arial" w:eastAsia="Arial Unicode MS" w:hAnsi="Arial" w:cs="Arial"/>
                <w:sz w:val="20"/>
                <w:szCs w:val="20"/>
                <w:lang w:val="en-GB"/>
              </w:rPr>
            </w:pPr>
          </w:p>
        </w:tc>
        <w:tc>
          <w:tcPr>
            <w:tcW w:w="1691" w:type="pct"/>
            <w:shd w:val="clear" w:color="auto" w:fill="auto"/>
            <w:vAlign w:val="center"/>
          </w:tcPr>
          <w:p w14:paraId="2D6C0318" w14:textId="77777777" w:rsidR="00863AC0" w:rsidRPr="00AD79BB" w:rsidRDefault="00863AC0" w:rsidP="00863AC0">
            <w:pPr>
              <w:rPr>
                <w:rFonts w:ascii="Arial" w:eastAsia="Arial Unicode MS" w:hAnsi="Arial" w:cs="Arial"/>
                <w:sz w:val="20"/>
                <w:szCs w:val="20"/>
                <w:lang w:val="en-GB"/>
              </w:rPr>
            </w:pPr>
          </w:p>
          <w:p w14:paraId="23BF715C" w14:textId="77777777" w:rsidR="00863AC0" w:rsidRPr="00AD79BB" w:rsidRDefault="00863AC0" w:rsidP="00863AC0">
            <w:pPr>
              <w:rPr>
                <w:rFonts w:ascii="Arial" w:eastAsia="Arial Unicode MS" w:hAnsi="Arial" w:cs="Arial"/>
                <w:sz w:val="20"/>
                <w:szCs w:val="20"/>
                <w:lang w:val="en-GB"/>
              </w:rPr>
            </w:pPr>
          </w:p>
          <w:p w14:paraId="026C8E66" w14:textId="77777777" w:rsidR="00863AC0" w:rsidRPr="00AD79BB" w:rsidRDefault="00863AC0" w:rsidP="00863AC0">
            <w:pPr>
              <w:rPr>
                <w:rFonts w:ascii="Arial" w:eastAsia="Arial Unicode MS" w:hAnsi="Arial" w:cs="Arial"/>
                <w:sz w:val="20"/>
                <w:szCs w:val="20"/>
                <w:lang w:val="en-GB"/>
              </w:rPr>
            </w:pPr>
          </w:p>
        </w:tc>
      </w:tr>
      <w:bookmarkEnd w:id="0"/>
      <w:bookmarkEnd w:id="1"/>
      <w:bookmarkEnd w:id="2"/>
      <w:bookmarkEnd w:id="3"/>
    </w:tbl>
    <w:p w14:paraId="0C85F03C" w14:textId="77777777" w:rsidR="00DD519D" w:rsidRPr="00AD79BB" w:rsidRDefault="00DD519D" w:rsidP="00DD519D">
      <w:pPr>
        <w:pStyle w:val="BodyText"/>
        <w:rPr>
          <w:rFonts w:ascii="Arial" w:hAnsi="Arial" w:cs="Arial"/>
          <w:b/>
          <w:bCs/>
          <w:sz w:val="20"/>
          <w:szCs w:val="20"/>
          <w:u w:val="single"/>
          <w:lang w:val="en-GB"/>
        </w:rPr>
      </w:pPr>
    </w:p>
    <w:sectPr w:rsidR="00DD519D" w:rsidRPr="00AD79BB" w:rsidSect="00CA551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CF0BA" w14:textId="77777777" w:rsidR="00D9250B" w:rsidRPr="0000007A" w:rsidRDefault="00D9250B" w:rsidP="0099583E">
      <w:r>
        <w:separator/>
      </w:r>
    </w:p>
  </w:endnote>
  <w:endnote w:type="continuationSeparator" w:id="0">
    <w:p w14:paraId="4DA81E2E" w14:textId="77777777" w:rsidR="00D9250B" w:rsidRPr="0000007A" w:rsidRDefault="00D9250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7973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92732B" w:rsidRPr="0092732B">
      <w:rPr>
        <w:sz w:val="16"/>
      </w:rPr>
      <w:t xml:space="preserve">Version: </w:t>
    </w:r>
    <w:r w:rsidR="00A92E60">
      <w:rPr>
        <w:sz w:val="16"/>
      </w:rPr>
      <w:t>3</w:t>
    </w:r>
    <w:r w:rsidR="0092732B" w:rsidRPr="0092732B">
      <w:rPr>
        <w:sz w:val="16"/>
      </w:rPr>
      <w:t xml:space="preserve"> (0</w:t>
    </w:r>
    <w:r w:rsidR="00A92E60">
      <w:rPr>
        <w:sz w:val="16"/>
      </w:rPr>
      <w:t>7</w:t>
    </w:r>
    <w:r w:rsidR="0092732B" w:rsidRPr="0092732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DEF55" w14:textId="77777777" w:rsidR="00D9250B" w:rsidRPr="0000007A" w:rsidRDefault="00D9250B" w:rsidP="0099583E">
      <w:r>
        <w:separator/>
      </w:r>
    </w:p>
  </w:footnote>
  <w:footnote w:type="continuationSeparator" w:id="0">
    <w:p w14:paraId="719AC6AB" w14:textId="77777777" w:rsidR="00D9250B" w:rsidRPr="0000007A" w:rsidRDefault="00D9250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2354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561C72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2E6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97742448">
    <w:abstractNumId w:val="4"/>
  </w:num>
  <w:num w:numId="2" w16cid:durableId="465508622">
    <w:abstractNumId w:val="8"/>
  </w:num>
  <w:num w:numId="3" w16cid:durableId="1168473983">
    <w:abstractNumId w:val="7"/>
  </w:num>
  <w:num w:numId="4" w16cid:durableId="701630497">
    <w:abstractNumId w:val="9"/>
  </w:num>
  <w:num w:numId="5" w16cid:durableId="1747653745">
    <w:abstractNumId w:val="6"/>
  </w:num>
  <w:num w:numId="6" w16cid:durableId="1487623427">
    <w:abstractNumId w:val="0"/>
  </w:num>
  <w:num w:numId="7" w16cid:durableId="458306423">
    <w:abstractNumId w:val="3"/>
  </w:num>
  <w:num w:numId="8" w16cid:durableId="1352033074">
    <w:abstractNumId w:val="11"/>
  </w:num>
  <w:num w:numId="9" w16cid:durableId="112948588">
    <w:abstractNumId w:val="10"/>
  </w:num>
  <w:num w:numId="10" w16cid:durableId="211163162">
    <w:abstractNumId w:val="2"/>
  </w:num>
  <w:num w:numId="11" w16cid:durableId="1473713301">
    <w:abstractNumId w:val="1"/>
  </w:num>
  <w:num w:numId="12" w16cid:durableId="16494332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4E8"/>
    <w:rsid w:val="00037D52"/>
    <w:rsid w:val="000450FC"/>
    <w:rsid w:val="00056CB0"/>
    <w:rsid w:val="000577C2"/>
    <w:rsid w:val="0006257C"/>
    <w:rsid w:val="00076CFF"/>
    <w:rsid w:val="000836B7"/>
    <w:rsid w:val="00084D7C"/>
    <w:rsid w:val="00091112"/>
    <w:rsid w:val="000936AC"/>
    <w:rsid w:val="00095A59"/>
    <w:rsid w:val="000A2134"/>
    <w:rsid w:val="000A6F41"/>
    <w:rsid w:val="000A7F79"/>
    <w:rsid w:val="000B4EE5"/>
    <w:rsid w:val="000B74A1"/>
    <w:rsid w:val="000B757E"/>
    <w:rsid w:val="000C0837"/>
    <w:rsid w:val="000C3B7E"/>
    <w:rsid w:val="00100577"/>
    <w:rsid w:val="00101322"/>
    <w:rsid w:val="00136984"/>
    <w:rsid w:val="001402B8"/>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4040"/>
    <w:rsid w:val="001F707F"/>
    <w:rsid w:val="002011F3"/>
    <w:rsid w:val="00201B85"/>
    <w:rsid w:val="00202E80"/>
    <w:rsid w:val="002105F7"/>
    <w:rsid w:val="00220111"/>
    <w:rsid w:val="00220F7B"/>
    <w:rsid w:val="0022369C"/>
    <w:rsid w:val="002320EB"/>
    <w:rsid w:val="0023696A"/>
    <w:rsid w:val="002422CB"/>
    <w:rsid w:val="00243367"/>
    <w:rsid w:val="00245E23"/>
    <w:rsid w:val="0025366D"/>
    <w:rsid w:val="00254F80"/>
    <w:rsid w:val="00262634"/>
    <w:rsid w:val="002643B3"/>
    <w:rsid w:val="00275984"/>
    <w:rsid w:val="00275D01"/>
    <w:rsid w:val="00280EC9"/>
    <w:rsid w:val="00281F0D"/>
    <w:rsid w:val="00291D08"/>
    <w:rsid w:val="00293482"/>
    <w:rsid w:val="002D0FB1"/>
    <w:rsid w:val="002D307B"/>
    <w:rsid w:val="002D7EA9"/>
    <w:rsid w:val="002E1211"/>
    <w:rsid w:val="002E2339"/>
    <w:rsid w:val="002E6D86"/>
    <w:rsid w:val="002F6935"/>
    <w:rsid w:val="00306944"/>
    <w:rsid w:val="00312559"/>
    <w:rsid w:val="003204B8"/>
    <w:rsid w:val="0033692F"/>
    <w:rsid w:val="00346223"/>
    <w:rsid w:val="003A04E7"/>
    <w:rsid w:val="003A4991"/>
    <w:rsid w:val="003A6E1A"/>
    <w:rsid w:val="003B2172"/>
    <w:rsid w:val="003B3705"/>
    <w:rsid w:val="003E746A"/>
    <w:rsid w:val="0042465A"/>
    <w:rsid w:val="00426C85"/>
    <w:rsid w:val="004356CC"/>
    <w:rsid w:val="00435B36"/>
    <w:rsid w:val="00442B24"/>
    <w:rsid w:val="0044444D"/>
    <w:rsid w:val="0044519B"/>
    <w:rsid w:val="00445B35"/>
    <w:rsid w:val="00446659"/>
    <w:rsid w:val="00457AB1"/>
    <w:rsid w:val="00457BC0"/>
    <w:rsid w:val="00457F87"/>
    <w:rsid w:val="0046207A"/>
    <w:rsid w:val="00462996"/>
    <w:rsid w:val="004674B4"/>
    <w:rsid w:val="004B4CAD"/>
    <w:rsid w:val="004B4FDC"/>
    <w:rsid w:val="004C3DF1"/>
    <w:rsid w:val="004D2E36"/>
    <w:rsid w:val="004D7BB5"/>
    <w:rsid w:val="00503AB6"/>
    <w:rsid w:val="005047C5"/>
    <w:rsid w:val="00510920"/>
    <w:rsid w:val="00521812"/>
    <w:rsid w:val="00523D2C"/>
    <w:rsid w:val="00531C82"/>
    <w:rsid w:val="005339A8"/>
    <w:rsid w:val="00533EB8"/>
    <w:rsid w:val="00533FC1"/>
    <w:rsid w:val="00543DCE"/>
    <w:rsid w:val="0054564B"/>
    <w:rsid w:val="00545A13"/>
    <w:rsid w:val="00546343"/>
    <w:rsid w:val="00557CD3"/>
    <w:rsid w:val="00560D3C"/>
    <w:rsid w:val="005670BB"/>
    <w:rsid w:val="00567DE0"/>
    <w:rsid w:val="005735A5"/>
    <w:rsid w:val="005A5BE0"/>
    <w:rsid w:val="005A739A"/>
    <w:rsid w:val="005B12E0"/>
    <w:rsid w:val="005C25A0"/>
    <w:rsid w:val="005D230D"/>
    <w:rsid w:val="00602F7D"/>
    <w:rsid w:val="0060483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B75E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949AB"/>
    <w:rsid w:val="007B1099"/>
    <w:rsid w:val="007B6E18"/>
    <w:rsid w:val="007D0246"/>
    <w:rsid w:val="007F5873"/>
    <w:rsid w:val="00800879"/>
    <w:rsid w:val="00806382"/>
    <w:rsid w:val="00815F94"/>
    <w:rsid w:val="0082130C"/>
    <w:rsid w:val="008224E2"/>
    <w:rsid w:val="00825DC9"/>
    <w:rsid w:val="0082676D"/>
    <w:rsid w:val="00831055"/>
    <w:rsid w:val="008423BB"/>
    <w:rsid w:val="00846F1F"/>
    <w:rsid w:val="008528DB"/>
    <w:rsid w:val="008561AC"/>
    <w:rsid w:val="00863AC0"/>
    <w:rsid w:val="0087201B"/>
    <w:rsid w:val="00877F10"/>
    <w:rsid w:val="00882091"/>
    <w:rsid w:val="00882F13"/>
    <w:rsid w:val="008913D5"/>
    <w:rsid w:val="00893E75"/>
    <w:rsid w:val="008C2778"/>
    <w:rsid w:val="008C2F62"/>
    <w:rsid w:val="008D020E"/>
    <w:rsid w:val="008D1117"/>
    <w:rsid w:val="008D15A4"/>
    <w:rsid w:val="008F36E4"/>
    <w:rsid w:val="0092732B"/>
    <w:rsid w:val="00933C8B"/>
    <w:rsid w:val="0094277F"/>
    <w:rsid w:val="009553EC"/>
    <w:rsid w:val="0097330E"/>
    <w:rsid w:val="00974330"/>
    <w:rsid w:val="0097498C"/>
    <w:rsid w:val="00982766"/>
    <w:rsid w:val="009852C4"/>
    <w:rsid w:val="00985F26"/>
    <w:rsid w:val="0099583E"/>
    <w:rsid w:val="009A0242"/>
    <w:rsid w:val="009A59ED"/>
    <w:rsid w:val="009B5AA8"/>
    <w:rsid w:val="009C45A0"/>
    <w:rsid w:val="009C5642"/>
    <w:rsid w:val="009D6A71"/>
    <w:rsid w:val="009E13C3"/>
    <w:rsid w:val="009E6A30"/>
    <w:rsid w:val="009E79E5"/>
    <w:rsid w:val="009F07D4"/>
    <w:rsid w:val="009F29EB"/>
    <w:rsid w:val="00A001A0"/>
    <w:rsid w:val="00A06CE7"/>
    <w:rsid w:val="00A12C83"/>
    <w:rsid w:val="00A1361E"/>
    <w:rsid w:val="00A25D72"/>
    <w:rsid w:val="00A31AAC"/>
    <w:rsid w:val="00A32905"/>
    <w:rsid w:val="00A36C95"/>
    <w:rsid w:val="00A37DE3"/>
    <w:rsid w:val="00A519D1"/>
    <w:rsid w:val="00A6343B"/>
    <w:rsid w:val="00A65C50"/>
    <w:rsid w:val="00A66DD2"/>
    <w:rsid w:val="00A66DED"/>
    <w:rsid w:val="00A746FB"/>
    <w:rsid w:val="00A92E60"/>
    <w:rsid w:val="00A969AA"/>
    <w:rsid w:val="00AA41B3"/>
    <w:rsid w:val="00AA6670"/>
    <w:rsid w:val="00AB1ED6"/>
    <w:rsid w:val="00AB2A11"/>
    <w:rsid w:val="00AB397D"/>
    <w:rsid w:val="00AB638A"/>
    <w:rsid w:val="00AB6E43"/>
    <w:rsid w:val="00AB7B83"/>
    <w:rsid w:val="00AC1349"/>
    <w:rsid w:val="00AD6C51"/>
    <w:rsid w:val="00AD79BB"/>
    <w:rsid w:val="00AE5459"/>
    <w:rsid w:val="00AF3016"/>
    <w:rsid w:val="00B03A45"/>
    <w:rsid w:val="00B2236C"/>
    <w:rsid w:val="00B22FE6"/>
    <w:rsid w:val="00B3033D"/>
    <w:rsid w:val="00B32B2F"/>
    <w:rsid w:val="00B356AF"/>
    <w:rsid w:val="00B62087"/>
    <w:rsid w:val="00B62F41"/>
    <w:rsid w:val="00B73785"/>
    <w:rsid w:val="00B760E1"/>
    <w:rsid w:val="00B807F8"/>
    <w:rsid w:val="00B858FF"/>
    <w:rsid w:val="00BA1AB3"/>
    <w:rsid w:val="00BA6421"/>
    <w:rsid w:val="00BB34E6"/>
    <w:rsid w:val="00BB4FEC"/>
    <w:rsid w:val="00BC402F"/>
    <w:rsid w:val="00BC5A26"/>
    <w:rsid w:val="00BD27BA"/>
    <w:rsid w:val="00BE13EF"/>
    <w:rsid w:val="00BE1B1C"/>
    <w:rsid w:val="00BE40A5"/>
    <w:rsid w:val="00BE6454"/>
    <w:rsid w:val="00BF39A4"/>
    <w:rsid w:val="00C02797"/>
    <w:rsid w:val="00C10283"/>
    <w:rsid w:val="00C110CC"/>
    <w:rsid w:val="00C22886"/>
    <w:rsid w:val="00C25C8F"/>
    <w:rsid w:val="00C263C6"/>
    <w:rsid w:val="00C30B33"/>
    <w:rsid w:val="00C577FD"/>
    <w:rsid w:val="00C635B6"/>
    <w:rsid w:val="00C66C9F"/>
    <w:rsid w:val="00C70DFC"/>
    <w:rsid w:val="00C82466"/>
    <w:rsid w:val="00C84097"/>
    <w:rsid w:val="00CA5510"/>
    <w:rsid w:val="00CB429B"/>
    <w:rsid w:val="00CC2753"/>
    <w:rsid w:val="00CD093E"/>
    <w:rsid w:val="00CD1556"/>
    <w:rsid w:val="00CD1FD7"/>
    <w:rsid w:val="00CE199A"/>
    <w:rsid w:val="00CE5AC7"/>
    <w:rsid w:val="00CE6BAC"/>
    <w:rsid w:val="00CF0BBB"/>
    <w:rsid w:val="00D1283A"/>
    <w:rsid w:val="00D15268"/>
    <w:rsid w:val="00D17979"/>
    <w:rsid w:val="00D2075F"/>
    <w:rsid w:val="00D3257B"/>
    <w:rsid w:val="00D40416"/>
    <w:rsid w:val="00D45CF7"/>
    <w:rsid w:val="00D4782A"/>
    <w:rsid w:val="00D7603E"/>
    <w:rsid w:val="00D84D98"/>
    <w:rsid w:val="00D8579C"/>
    <w:rsid w:val="00D90124"/>
    <w:rsid w:val="00D9250B"/>
    <w:rsid w:val="00D9392F"/>
    <w:rsid w:val="00DA41F5"/>
    <w:rsid w:val="00DB5B54"/>
    <w:rsid w:val="00DB7E1B"/>
    <w:rsid w:val="00DC1D81"/>
    <w:rsid w:val="00DD519D"/>
    <w:rsid w:val="00DE0DCE"/>
    <w:rsid w:val="00DF0598"/>
    <w:rsid w:val="00E160D1"/>
    <w:rsid w:val="00E37459"/>
    <w:rsid w:val="00E451EA"/>
    <w:rsid w:val="00E53E52"/>
    <w:rsid w:val="00E57F4B"/>
    <w:rsid w:val="00E63889"/>
    <w:rsid w:val="00E65EB7"/>
    <w:rsid w:val="00E71C8D"/>
    <w:rsid w:val="00E72360"/>
    <w:rsid w:val="00E91B6F"/>
    <w:rsid w:val="00E9366F"/>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6386"/>
    <w:rsid w:val="00F4700F"/>
    <w:rsid w:val="00F51F7F"/>
    <w:rsid w:val="00F573EA"/>
    <w:rsid w:val="00F57E9D"/>
    <w:rsid w:val="00F628D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66A14"/>
  <w15:chartTrackingRefBased/>
  <w15:docId w15:val="{01BA5BC5-5A7B-C34B-80A7-3AD17CB6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16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46306753">
      <w:bodyDiv w:val="1"/>
      <w:marLeft w:val="0"/>
      <w:marRight w:val="0"/>
      <w:marTop w:val="0"/>
      <w:marBottom w:val="0"/>
      <w:divBdr>
        <w:top w:val="none" w:sz="0" w:space="0" w:color="auto"/>
        <w:left w:val="none" w:sz="0" w:space="0" w:color="auto"/>
        <w:bottom w:val="none" w:sz="0" w:space="0" w:color="auto"/>
        <w:right w:val="none" w:sz="0" w:space="0" w:color="auto"/>
      </w:divBdr>
    </w:div>
    <w:div w:id="28550497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32180847">
      <w:bodyDiv w:val="1"/>
      <w:marLeft w:val="0"/>
      <w:marRight w:val="0"/>
      <w:marTop w:val="0"/>
      <w:marBottom w:val="0"/>
      <w:divBdr>
        <w:top w:val="none" w:sz="0" w:space="0" w:color="auto"/>
        <w:left w:val="none" w:sz="0" w:space="0" w:color="auto"/>
        <w:bottom w:val="none" w:sz="0" w:space="0" w:color="auto"/>
        <w:right w:val="none" w:sz="0" w:space="0" w:color="auto"/>
      </w:divBdr>
    </w:div>
    <w:div w:id="78315957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34494411">
      <w:bodyDiv w:val="1"/>
      <w:marLeft w:val="0"/>
      <w:marRight w:val="0"/>
      <w:marTop w:val="0"/>
      <w:marBottom w:val="0"/>
      <w:divBdr>
        <w:top w:val="none" w:sz="0" w:space="0" w:color="auto"/>
        <w:left w:val="none" w:sz="0" w:space="0" w:color="auto"/>
        <w:bottom w:val="none" w:sz="0" w:space="0" w:color="auto"/>
        <w:right w:val="none" w:sz="0" w:space="0" w:color="auto"/>
      </w:divBdr>
    </w:div>
    <w:div w:id="115148722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23319278">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mah.com/index.php/AJMA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2CEF3-E0C3-407B-ACFA-06048DFF0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https://journalajmah.com/index.php/AJMAH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 GP 005</cp:lastModifiedBy>
  <cp:revision>8</cp:revision>
  <dcterms:created xsi:type="dcterms:W3CDTF">2025-06-30T18:47:00Z</dcterms:created>
  <dcterms:modified xsi:type="dcterms:W3CDTF">2025-07-04T08:44:00Z</dcterms:modified>
</cp:coreProperties>
</file>