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93BC4" w14:paraId="09CEE88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7079AEA" w14:textId="77777777" w:rsidR="00602F7D" w:rsidRPr="00893BC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93BC4" w14:paraId="591CF378" w14:textId="77777777" w:rsidTr="002643B3">
        <w:trPr>
          <w:trHeight w:val="290"/>
        </w:trPr>
        <w:tc>
          <w:tcPr>
            <w:tcW w:w="1234" w:type="pct"/>
          </w:tcPr>
          <w:p w14:paraId="61BBAE54" w14:textId="77777777" w:rsidR="0000007A" w:rsidRPr="00893B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BAF31" w14:textId="77777777" w:rsidR="0000007A" w:rsidRPr="00893BC4" w:rsidRDefault="00D079E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74112" w:rsidRPr="00893BC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Education and Social Studies</w:t>
              </w:r>
            </w:hyperlink>
            <w:r w:rsidR="00174112" w:rsidRPr="00893BC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93BC4" w14:paraId="5DD90188" w14:textId="77777777" w:rsidTr="002643B3">
        <w:trPr>
          <w:trHeight w:val="290"/>
        </w:trPr>
        <w:tc>
          <w:tcPr>
            <w:tcW w:w="1234" w:type="pct"/>
          </w:tcPr>
          <w:p w14:paraId="46B5286C" w14:textId="77777777" w:rsidR="0000007A" w:rsidRPr="00893B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C8B4E" w14:textId="77777777" w:rsidR="0000007A" w:rsidRPr="00893BC4" w:rsidRDefault="008B0E2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Ms_AJESS_139749</w:t>
            </w:r>
          </w:p>
        </w:tc>
      </w:tr>
      <w:tr w:rsidR="0000007A" w:rsidRPr="00893BC4" w14:paraId="16449CCD" w14:textId="77777777" w:rsidTr="002643B3">
        <w:trPr>
          <w:trHeight w:val="650"/>
        </w:trPr>
        <w:tc>
          <w:tcPr>
            <w:tcW w:w="1234" w:type="pct"/>
          </w:tcPr>
          <w:p w14:paraId="691CA235" w14:textId="77777777" w:rsidR="0000007A" w:rsidRPr="00893B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7C95D" w14:textId="77777777" w:rsidR="0000007A" w:rsidRPr="00893BC4" w:rsidRDefault="008B0E2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/>
                <w:sz w:val="20"/>
                <w:szCs w:val="20"/>
                <w:lang w:val="en-GB"/>
              </w:rPr>
              <w:t>Lived Experiences of Kindergarten Teachers in Davao de Oro</w:t>
            </w:r>
          </w:p>
        </w:tc>
      </w:tr>
      <w:tr w:rsidR="00CF0BBB" w:rsidRPr="00893BC4" w14:paraId="4395EDE3" w14:textId="77777777" w:rsidTr="002643B3">
        <w:trPr>
          <w:trHeight w:val="332"/>
        </w:trPr>
        <w:tc>
          <w:tcPr>
            <w:tcW w:w="1234" w:type="pct"/>
          </w:tcPr>
          <w:p w14:paraId="614017CC" w14:textId="77777777" w:rsidR="00CF0BBB" w:rsidRPr="00893BC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DD734" w14:textId="77777777" w:rsidR="00CF0BBB" w:rsidRPr="00893BC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5E7A4C61" w14:textId="78AB64A9" w:rsidR="00C745F2" w:rsidRPr="00893BC4" w:rsidRDefault="00C745F2" w:rsidP="00C745F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9353"/>
        <w:gridCol w:w="6382"/>
      </w:tblGrid>
      <w:tr w:rsidR="00C745F2" w:rsidRPr="00893BC4" w14:paraId="3B3C99D0" w14:textId="77777777" w:rsidTr="00893BC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4D11BB4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3BC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93BC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5208289" w14:textId="77777777" w:rsidR="00C745F2" w:rsidRPr="00893BC4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745F2" w:rsidRPr="00893BC4" w14:paraId="2A75DF0D" w14:textId="77777777" w:rsidTr="00893BC4">
        <w:tc>
          <w:tcPr>
            <w:tcW w:w="1250" w:type="pct"/>
            <w:noWrap/>
          </w:tcPr>
          <w:p w14:paraId="1EE58473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9" w:type="pct"/>
          </w:tcPr>
          <w:p w14:paraId="6616F8FB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93BC4">
              <w:rPr>
                <w:rFonts w:ascii="Arial" w:hAnsi="Arial" w:cs="Arial"/>
                <w:lang w:val="en-GB"/>
              </w:rPr>
              <w:t>Reviewer’s comment</w:t>
            </w:r>
          </w:p>
          <w:p w14:paraId="1A5AA0C9" w14:textId="77777777" w:rsidR="009E2DD4" w:rsidRPr="00893BC4" w:rsidRDefault="009E2DD4" w:rsidP="009E2D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3BC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1D6EC34" w14:textId="77777777" w:rsidR="009E2DD4" w:rsidRPr="00893BC4" w:rsidRDefault="009E2DD4" w:rsidP="009E2D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4D304EAC" w14:textId="77777777" w:rsidR="00BE3E0F" w:rsidRPr="00893BC4" w:rsidRDefault="00BE3E0F" w:rsidP="00BE3E0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893BC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893BC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146F6C6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893BC4" w14:paraId="43800747" w14:textId="77777777" w:rsidTr="00893BC4">
        <w:trPr>
          <w:trHeight w:val="1264"/>
        </w:trPr>
        <w:tc>
          <w:tcPr>
            <w:tcW w:w="1250" w:type="pct"/>
            <w:noWrap/>
          </w:tcPr>
          <w:p w14:paraId="06FAB664" w14:textId="77777777" w:rsidR="00C745F2" w:rsidRPr="00893BC4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B33C470" w14:textId="77777777" w:rsidR="00C745F2" w:rsidRPr="00893BC4" w:rsidRDefault="00C745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</w:tcPr>
          <w:p w14:paraId="6125D31D" w14:textId="53E2CDA1" w:rsidR="00FE12E8" w:rsidRPr="00893BC4" w:rsidRDefault="00FE12E8" w:rsidP="00FE12E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sz w:val="20"/>
                <w:szCs w:val="20"/>
                <w:lang w:val="en-GB"/>
              </w:rPr>
              <w:t xml:space="preserve">This document offers valuable insights into the experiences of kindergarten teachers in Davao de Oro.  The research will substantially enhance the understanding of early childhood education by employing a phenomenological approach to document personal narratives and challenges within the field.  It highlights educators who are highly passionate about their work but struggle to fulfil their obligations. </w:t>
            </w:r>
            <w:r w:rsidR="00796F9F" w:rsidRPr="00893BC4">
              <w:rPr>
                <w:rFonts w:ascii="Arial" w:hAnsi="Arial" w:cs="Arial"/>
                <w:sz w:val="20"/>
                <w:szCs w:val="20"/>
                <w:lang w:val="en-GB"/>
              </w:rPr>
              <w:t>The findings could help local policymakers understand the situation and validate global insights of early childhood education in the Philippines.</w:t>
            </w:r>
          </w:p>
          <w:p w14:paraId="1ECFC315" w14:textId="77777777" w:rsidR="00FE12E8" w:rsidRPr="00893BC4" w:rsidRDefault="00FE12E8" w:rsidP="00FE12E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C03D9AC" w14:textId="31D01F23" w:rsidR="00C745F2" w:rsidRPr="00893BC4" w:rsidRDefault="00C745F2" w:rsidP="00FE12E8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6AC28548" w14:textId="482C5AF2" w:rsidR="00C745F2" w:rsidRPr="00893BC4" w:rsidRDefault="005D15D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893BC4">
              <w:rPr>
                <w:rFonts w:ascii="Arial" w:hAnsi="Arial" w:cs="Arial"/>
              </w:rPr>
              <w:t>Thank</w:t>
            </w:r>
            <w:proofErr w:type="spellEnd"/>
            <w:r w:rsidRPr="00893BC4">
              <w:rPr>
                <w:rFonts w:ascii="Arial" w:hAnsi="Arial" w:cs="Arial"/>
              </w:rPr>
              <w:t xml:space="preserve"> </w:t>
            </w:r>
            <w:proofErr w:type="spellStart"/>
            <w:r w:rsidRPr="00893BC4">
              <w:rPr>
                <w:rFonts w:ascii="Arial" w:hAnsi="Arial" w:cs="Arial"/>
              </w:rPr>
              <w:t>you</w:t>
            </w:r>
            <w:proofErr w:type="spellEnd"/>
            <w:r w:rsidRPr="00893BC4">
              <w:rPr>
                <w:rFonts w:ascii="Arial" w:hAnsi="Arial" w:cs="Arial"/>
              </w:rPr>
              <w:t xml:space="preserve"> for an in-</w:t>
            </w:r>
            <w:proofErr w:type="spellStart"/>
            <w:r w:rsidRPr="00893BC4">
              <w:rPr>
                <w:rFonts w:ascii="Arial" w:hAnsi="Arial" w:cs="Arial"/>
              </w:rPr>
              <w:t>depth</w:t>
            </w:r>
            <w:proofErr w:type="spellEnd"/>
            <w:r w:rsidRPr="00893BC4">
              <w:rPr>
                <w:rFonts w:ascii="Arial" w:hAnsi="Arial" w:cs="Arial"/>
              </w:rPr>
              <w:t xml:space="preserve"> </w:t>
            </w:r>
            <w:proofErr w:type="spellStart"/>
            <w:r w:rsidRPr="00893BC4">
              <w:rPr>
                <w:rFonts w:ascii="Arial" w:hAnsi="Arial" w:cs="Arial"/>
              </w:rPr>
              <w:t>review</w:t>
            </w:r>
            <w:proofErr w:type="spellEnd"/>
            <w:r w:rsidRPr="00893BC4">
              <w:rPr>
                <w:rFonts w:ascii="Arial" w:hAnsi="Arial" w:cs="Arial"/>
              </w:rPr>
              <w:t xml:space="preserve">. </w:t>
            </w:r>
          </w:p>
        </w:tc>
      </w:tr>
      <w:tr w:rsidR="00C745F2" w:rsidRPr="00893BC4" w14:paraId="06A34AD7" w14:textId="77777777" w:rsidTr="00893BC4">
        <w:trPr>
          <w:trHeight w:val="229"/>
        </w:trPr>
        <w:tc>
          <w:tcPr>
            <w:tcW w:w="1250" w:type="pct"/>
            <w:noWrap/>
          </w:tcPr>
          <w:p w14:paraId="21A40CC1" w14:textId="77777777" w:rsidR="00C745F2" w:rsidRPr="00893BC4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D8A1969" w14:textId="77777777" w:rsidR="00C745F2" w:rsidRPr="00893BC4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5FDAE0F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9" w:type="pct"/>
          </w:tcPr>
          <w:p w14:paraId="100B31EB" w14:textId="2061E037" w:rsidR="00C745F2" w:rsidRPr="00893BC4" w:rsidRDefault="00796F9F" w:rsidP="006F5C1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title is suitable and aligned with the text. </w:t>
            </w:r>
            <w:r w:rsidRPr="00893BC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 xml:space="preserve">The word ‘Lived Experiences’ indicates that it is phenomenological research. Probably need to </w:t>
            </w:r>
            <w:r w:rsidR="006F5C16" w:rsidRPr="00893BC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e</w:t>
            </w:r>
            <w:r w:rsidR="006F5C16" w:rsidRPr="00893BC4">
              <w:rPr>
                <w:rFonts w:ascii="Arial" w:hAnsi="Arial" w:cs="Arial"/>
                <w:sz w:val="20"/>
                <w:szCs w:val="20"/>
                <w:highlight w:val="green"/>
                <w:lang w:val="en-MY"/>
              </w:rPr>
              <w:t xml:space="preserve">explicitly state </w:t>
            </w:r>
            <w:r w:rsidRPr="00893BC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the country, “</w:t>
            </w:r>
            <w:r w:rsidR="006F5C16" w:rsidRPr="00893BC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Davao de Oro, Philippines”</w:t>
            </w:r>
          </w:p>
        </w:tc>
        <w:tc>
          <w:tcPr>
            <w:tcW w:w="1521" w:type="pct"/>
          </w:tcPr>
          <w:p w14:paraId="1886CE41" w14:textId="0FDC5FD0" w:rsidR="00C745F2" w:rsidRPr="00893BC4" w:rsidRDefault="005D15D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3BC4">
              <w:rPr>
                <w:rFonts w:ascii="Arial" w:hAnsi="Arial" w:cs="Arial"/>
                <w:b w:val="0"/>
                <w:lang w:val="en-GB"/>
              </w:rPr>
              <w:t xml:space="preserve">Noted and done. </w:t>
            </w:r>
          </w:p>
        </w:tc>
      </w:tr>
      <w:tr w:rsidR="00C745F2" w:rsidRPr="00893BC4" w14:paraId="3754BA9F" w14:textId="77777777" w:rsidTr="00893BC4">
        <w:trPr>
          <w:trHeight w:val="395"/>
        </w:trPr>
        <w:tc>
          <w:tcPr>
            <w:tcW w:w="1250" w:type="pct"/>
            <w:noWrap/>
          </w:tcPr>
          <w:p w14:paraId="417AC890" w14:textId="77777777" w:rsidR="00C745F2" w:rsidRPr="00893BC4" w:rsidRDefault="00C745F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93BC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E6D0778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9" w:type="pct"/>
          </w:tcPr>
          <w:p w14:paraId="1B8A7D1D" w14:textId="77777777" w:rsidR="00993C4E" w:rsidRPr="00893BC4" w:rsidRDefault="004A1B43" w:rsidP="00095C6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sz w:val="20"/>
                <w:szCs w:val="20"/>
                <w:lang w:val="en-GB"/>
              </w:rPr>
              <w:t>The abstract is well-structured and contains all necessary components.</w:t>
            </w:r>
            <w:r w:rsidR="00643F83" w:rsidRPr="00893BC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19DABC74" w14:textId="77777777" w:rsidR="00993C4E" w:rsidRPr="00893BC4" w:rsidRDefault="00993C4E" w:rsidP="00095C6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C119CBD" w14:textId="7B2F6B41" w:rsidR="00095C61" w:rsidRPr="00893BC4" w:rsidRDefault="00643F83" w:rsidP="00095C61">
            <w:pPr>
              <w:rPr>
                <w:rFonts w:ascii="Arial" w:hAnsi="Arial" w:cs="Arial"/>
                <w:sz w:val="20"/>
                <w:szCs w:val="20"/>
                <w:lang w:val="en-MY"/>
              </w:rPr>
            </w:pPr>
            <w:r w:rsidRPr="00893BC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Change the sentence “</w:t>
            </w:r>
            <w:r w:rsidR="004D28D3" w:rsidRPr="00893BC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this research hopes to provide insights</w:t>
            </w:r>
            <w:r w:rsidRPr="00893BC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” to “</w:t>
            </w:r>
            <w:r w:rsidR="004D28D3" w:rsidRPr="00893BC4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t</w:t>
            </w:r>
            <w:r w:rsidR="00095C61" w:rsidRPr="00893BC4">
              <w:rPr>
                <w:rFonts w:ascii="Arial" w:hAnsi="Arial" w:cs="Arial"/>
                <w:sz w:val="20"/>
                <w:szCs w:val="20"/>
                <w:highlight w:val="green"/>
                <w:lang w:val="en-MY"/>
              </w:rPr>
              <w:t>his research aims to…”</w:t>
            </w:r>
          </w:p>
          <w:p w14:paraId="57C44130" w14:textId="1AB6B4D6" w:rsidR="00C745F2" w:rsidRPr="00893BC4" w:rsidRDefault="00C745F2" w:rsidP="009F71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1F05A9ED" w14:textId="2538C82A" w:rsidR="00C745F2" w:rsidRPr="00893BC4" w:rsidRDefault="005D15D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3BC4">
              <w:rPr>
                <w:rFonts w:ascii="Arial" w:hAnsi="Arial" w:cs="Arial"/>
                <w:b w:val="0"/>
                <w:lang w:val="en-GB"/>
              </w:rPr>
              <w:t xml:space="preserve">Noted and done. </w:t>
            </w:r>
          </w:p>
        </w:tc>
      </w:tr>
      <w:tr w:rsidR="00C745F2" w:rsidRPr="00893BC4" w14:paraId="5D38A2AD" w14:textId="77777777" w:rsidTr="00893BC4">
        <w:trPr>
          <w:trHeight w:val="704"/>
        </w:trPr>
        <w:tc>
          <w:tcPr>
            <w:tcW w:w="1250" w:type="pct"/>
            <w:noWrap/>
          </w:tcPr>
          <w:p w14:paraId="48883137" w14:textId="77777777" w:rsidR="00C745F2" w:rsidRPr="00893BC4" w:rsidRDefault="00C745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93BC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9" w:type="pct"/>
          </w:tcPr>
          <w:p w14:paraId="0DFE79D9" w14:textId="7168910E" w:rsidR="00C745F2" w:rsidRPr="00893BC4" w:rsidRDefault="00065F3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MY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manuscript </w:t>
            </w:r>
            <w:r w:rsidR="009F4991"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reflects</w:t>
            </w:r>
            <w:r w:rsidR="006E6D5B"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basis pattern of the scientific process. </w:t>
            </w:r>
            <w:r w:rsidR="002A75E5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>Employ a qualitative approach with a phenomenological research design, a defined data gathering method, and a systematic analytic process, together with current literature reviews and supporting quotations for each theme.</w:t>
            </w:r>
          </w:p>
          <w:p w14:paraId="27A39B53" w14:textId="77777777" w:rsidR="00163915" w:rsidRPr="00893BC4" w:rsidRDefault="0016391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MY"/>
              </w:rPr>
            </w:pPr>
          </w:p>
          <w:p w14:paraId="41C2FDF4" w14:textId="38D9D6D5" w:rsidR="00163915" w:rsidRPr="00893BC4" w:rsidRDefault="00163915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MY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>Some suggestions:</w:t>
            </w:r>
          </w:p>
          <w:p w14:paraId="409DA182" w14:textId="7F0D7EA9" w:rsidR="00163915" w:rsidRPr="00893BC4" w:rsidRDefault="00201AB2" w:rsidP="0016391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>B</w:t>
            </w:r>
            <w:r w:rsidR="009E6305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ackground </w:t>
            </w:r>
            <w:r w:rsidR="00F6580D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information </w:t>
            </w:r>
            <w:r w:rsidR="009E6305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of the informants </w:t>
            </w:r>
          </w:p>
          <w:p w14:paraId="5B482B26" w14:textId="0D115283" w:rsidR="009E6305" w:rsidRPr="00893BC4" w:rsidRDefault="00F6580D" w:rsidP="00163915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>V</w:t>
            </w:r>
            <w:r w:rsidR="009E6305"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>alidat</w:t>
            </w:r>
            <w:r w:rsidRPr="00893BC4">
              <w:rPr>
                <w:rFonts w:ascii="Arial" w:hAnsi="Arial" w:cs="Arial"/>
                <w:bCs/>
                <w:sz w:val="20"/>
                <w:szCs w:val="20"/>
                <w:lang w:val="en-GB"/>
              </w:rPr>
              <w:t>ion of themes</w:t>
            </w:r>
          </w:p>
          <w:p w14:paraId="2BD4E173" w14:textId="25589EF9" w:rsidR="00C95F7F" w:rsidRPr="00893BC4" w:rsidRDefault="00C95F7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75B6874B" w14:textId="77777777" w:rsidR="005D15D6" w:rsidRPr="00893BC4" w:rsidRDefault="005D15D6" w:rsidP="005D15D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</w:rPr>
              <w:t xml:space="preserve">Thank you for pointing out the areas of improvement. </w:t>
            </w:r>
          </w:p>
          <w:p w14:paraId="20D9C3C8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745F2" w:rsidRPr="00893BC4" w14:paraId="03FC39CF" w14:textId="77777777" w:rsidTr="00893BC4">
        <w:trPr>
          <w:trHeight w:val="703"/>
        </w:trPr>
        <w:tc>
          <w:tcPr>
            <w:tcW w:w="1250" w:type="pct"/>
            <w:noWrap/>
          </w:tcPr>
          <w:p w14:paraId="60C5AA93" w14:textId="77777777" w:rsidR="00C745F2" w:rsidRPr="00893BC4" w:rsidRDefault="00C745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9" w:type="pct"/>
          </w:tcPr>
          <w:p w14:paraId="0761057A" w14:textId="6062476F" w:rsidR="00770102" w:rsidRPr="00893BC4" w:rsidRDefault="0023535B" w:rsidP="0077010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MY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Relevant, have both international and local </w:t>
            </w:r>
            <w:r w:rsidR="00B71A4C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>citations</w:t>
            </w:r>
            <w:r w:rsidR="00875B44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, </w:t>
            </w:r>
            <w:r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and mostly updated references </w:t>
            </w:r>
            <w:r w:rsidR="00770102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>(within the last 5 years)</w:t>
            </w:r>
          </w:p>
          <w:p w14:paraId="0DD3993F" w14:textId="77777777" w:rsidR="00B71A4C" w:rsidRPr="00893BC4" w:rsidRDefault="00B71A4C" w:rsidP="0077010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MY"/>
              </w:rPr>
            </w:pPr>
          </w:p>
          <w:p w14:paraId="0B4AE42D" w14:textId="77777777" w:rsidR="00032AF6" w:rsidRPr="00893BC4" w:rsidRDefault="00B71A4C" w:rsidP="0077010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MY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Suggestions: </w:t>
            </w:r>
          </w:p>
          <w:p w14:paraId="76C9889E" w14:textId="4DD1F904" w:rsidR="00B71A4C" w:rsidRPr="00893BC4" w:rsidRDefault="00B71A4C" w:rsidP="00032AF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  <w:highlight w:val="green"/>
                <w:lang w:val="en-MY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highlight w:val="green"/>
                <w:lang w:val="en-MY"/>
              </w:rPr>
              <w:t xml:space="preserve">To add more recent references, </w:t>
            </w:r>
            <w:r w:rsidR="00FB18C6" w:rsidRPr="00893BC4">
              <w:rPr>
                <w:rFonts w:ascii="Arial" w:hAnsi="Arial" w:cs="Arial"/>
                <w:bCs/>
                <w:sz w:val="20"/>
                <w:szCs w:val="20"/>
                <w:highlight w:val="green"/>
                <w:lang w:val="en-MY"/>
              </w:rPr>
              <w:t xml:space="preserve">2022 to 2025. </w:t>
            </w:r>
            <w:r w:rsidRPr="00893BC4">
              <w:rPr>
                <w:rFonts w:ascii="Arial" w:hAnsi="Arial" w:cs="Arial"/>
                <w:bCs/>
                <w:sz w:val="20"/>
                <w:szCs w:val="20"/>
                <w:highlight w:val="green"/>
                <w:lang w:val="en-MY"/>
              </w:rPr>
              <w:t xml:space="preserve"> </w:t>
            </w:r>
          </w:p>
          <w:p w14:paraId="0257B606" w14:textId="73C273C0" w:rsidR="00032AF6" w:rsidRPr="00893BC4" w:rsidRDefault="004410AC" w:rsidP="00032AF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Cs/>
                <w:sz w:val="20"/>
                <w:szCs w:val="20"/>
                <w:lang w:val="en-MY"/>
              </w:rPr>
            </w:pPr>
            <w:r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>To have r</w:t>
            </w:r>
            <w:r w:rsidR="00A77B93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eferences on </w:t>
            </w:r>
            <w:r w:rsidR="002171A9"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>phenomenological studies and analysis</w:t>
            </w:r>
            <w:r w:rsidRPr="00893BC4">
              <w:rPr>
                <w:rFonts w:ascii="Arial" w:hAnsi="Arial" w:cs="Arial"/>
                <w:bCs/>
                <w:sz w:val="20"/>
                <w:szCs w:val="20"/>
                <w:lang w:val="en-MY"/>
              </w:rPr>
              <w:t xml:space="preserve"> particularly in education</w:t>
            </w:r>
          </w:p>
          <w:p w14:paraId="1A2DC08A" w14:textId="12308530" w:rsidR="00C745F2" w:rsidRPr="00893BC4" w:rsidRDefault="00C745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684040A0" w14:textId="076E5079" w:rsidR="00C745F2" w:rsidRPr="00893BC4" w:rsidRDefault="005D15D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93BC4">
              <w:rPr>
                <w:rFonts w:ascii="Arial" w:hAnsi="Arial" w:cs="Arial"/>
                <w:b w:val="0"/>
                <w:lang w:val="en-GB"/>
              </w:rPr>
              <w:t xml:space="preserve">Noted and recent references added. </w:t>
            </w:r>
          </w:p>
        </w:tc>
      </w:tr>
      <w:tr w:rsidR="00C745F2" w:rsidRPr="00893BC4" w14:paraId="238CA435" w14:textId="77777777" w:rsidTr="00893BC4">
        <w:trPr>
          <w:trHeight w:val="386"/>
        </w:trPr>
        <w:tc>
          <w:tcPr>
            <w:tcW w:w="1250" w:type="pct"/>
            <w:noWrap/>
          </w:tcPr>
          <w:p w14:paraId="7E425B17" w14:textId="77777777" w:rsidR="00C745F2" w:rsidRPr="00893BC4" w:rsidRDefault="00C745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93BC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2AD7797" w14:textId="77777777" w:rsidR="00C745F2" w:rsidRPr="00893BC4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9" w:type="pct"/>
          </w:tcPr>
          <w:p w14:paraId="63D1CDF8" w14:textId="04BB5D96" w:rsidR="00C745F2" w:rsidRPr="00893BC4" w:rsidRDefault="00996050" w:rsidP="00787F1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sz w:val="20"/>
                <w:szCs w:val="20"/>
                <w:lang w:val="en-GB"/>
              </w:rPr>
              <w:t>Have high standard of</w:t>
            </w:r>
            <w:bookmarkStart w:id="2" w:name="_GoBack"/>
            <w:bookmarkEnd w:id="2"/>
            <w:r w:rsidRPr="00893BC4">
              <w:rPr>
                <w:rFonts w:ascii="Arial" w:hAnsi="Arial" w:cs="Arial"/>
                <w:sz w:val="20"/>
                <w:szCs w:val="20"/>
                <w:lang w:val="en-GB"/>
              </w:rPr>
              <w:t xml:space="preserve"> academic English. </w:t>
            </w:r>
            <w:r w:rsidR="00787F1F" w:rsidRPr="00893BC4">
              <w:rPr>
                <w:rFonts w:ascii="Arial" w:hAnsi="Arial" w:cs="Arial"/>
                <w:sz w:val="20"/>
                <w:szCs w:val="20"/>
                <w:lang w:val="en-MY"/>
              </w:rPr>
              <w:t xml:space="preserve">Requires </w:t>
            </w:r>
            <w:r w:rsidR="00AC2FDB" w:rsidRPr="00893BC4">
              <w:rPr>
                <w:rFonts w:ascii="Arial" w:hAnsi="Arial" w:cs="Arial"/>
                <w:sz w:val="20"/>
                <w:szCs w:val="20"/>
                <w:lang w:val="en-MY"/>
              </w:rPr>
              <w:t xml:space="preserve">minor </w:t>
            </w:r>
            <w:r w:rsidR="00787F1F" w:rsidRPr="00893BC4">
              <w:rPr>
                <w:rFonts w:ascii="Arial" w:hAnsi="Arial" w:cs="Arial"/>
                <w:sz w:val="20"/>
                <w:szCs w:val="20"/>
                <w:lang w:val="en-MY"/>
              </w:rPr>
              <w:t xml:space="preserve">modifications </w:t>
            </w:r>
            <w:r w:rsidRPr="00893BC4">
              <w:rPr>
                <w:rFonts w:ascii="Arial" w:hAnsi="Arial" w:cs="Arial"/>
                <w:sz w:val="20"/>
                <w:szCs w:val="20"/>
                <w:lang w:val="en-GB"/>
              </w:rPr>
              <w:t xml:space="preserve">to </w:t>
            </w:r>
            <w:r w:rsidR="00B026B7" w:rsidRPr="00893BC4">
              <w:rPr>
                <w:rFonts w:ascii="Arial" w:hAnsi="Arial" w:cs="Arial"/>
                <w:sz w:val="20"/>
                <w:szCs w:val="20"/>
                <w:lang w:val="en-GB"/>
              </w:rPr>
              <w:t xml:space="preserve">avoid </w:t>
            </w:r>
            <w:r w:rsidR="00F66A01" w:rsidRPr="00893BC4">
              <w:rPr>
                <w:rFonts w:ascii="Arial" w:hAnsi="Arial" w:cs="Arial"/>
                <w:sz w:val="20"/>
                <w:szCs w:val="20"/>
                <w:lang w:val="en-GB"/>
              </w:rPr>
              <w:t>repetitive sentence structures</w:t>
            </w:r>
            <w:r w:rsidR="00AC2FDB" w:rsidRPr="00893BC4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1521" w:type="pct"/>
          </w:tcPr>
          <w:p w14:paraId="02D79570" w14:textId="2BE79097" w:rsidR="00C745F2" w:rsidRPr="00893BC4" w:rsidRDefault="005D15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93BC4">
              <w:rPr>
                <w:rFonts w:ascii="Arial" w:hAnsi="Arial" w:cs="Arial"/>
                <w:sz w:val="20"/>
                <w:szCs w:val="20"/>
                <w:lang w:val="en-GB"/>
              </w:rPr>
              <w:t xml:space="preserve">Okay, noted. </w:t>
            </w:r>
          </w:p>
        </w:tc>
      </w:tr>
      <w:tr w:rsidR="00C745F2" w:rsidRPr="00893BC4" w14:paraId="10910C58" w14:textId="77777777" w:rsidTr="00893BC4">
        <w:trPr>
          <w:trHeight w:val="85"/>
        </w:trPr>
        <w:tc>
          <w:tcPr>
            <w:tcW w:w="1250" w:type="pct"/>
            <w:noWrap/>
          </w:tcPr>
          <w:p w14:paraId="658459C6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93BC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93BC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93BC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174ED94" w14:textId="77777777" w:rsidR="00C745F2" w:rsidRPr="00893BC4" w:rsidRDefault="00C745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9" w:type="pct"/>
          </w:tcPr>
          <w:p w14:paraId="1DCB08C8" w14:textId="77777777" w:rsidR="00C745F2" w:rsidRPr="00893BC4" w:rsidRDefault="00C745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1" w:type="pct"/>
          </w:tcPr>
          <w:p w14:paraId="111C951C" w14:textId="77777777" w:rsidR="00C745F2" w:rsidRPr="00893BC4" w:rsidRDefault="00C745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27935626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5CC2E6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3ADDC41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E77644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DB0E193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CA9A31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88A492E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C263B75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C3D7DD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3D0364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CB7DF74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607085" w:rsidRPr="00893BC4" w14:paraId="2B00C7AD" w14:textId="77777777" w:rsidTr="0060708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7E2B7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893BC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93BC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8316BC9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07085" w:rsidRPr="00893BC4" w14:paraId="04A8559C" w14:textId="77777777" w:rsidTr="0060708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90087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61C3B" w14:textId="77777777" w:rsidR="00607085" w:rsidRPr="00893BC4" w:rsidRDefault="00607085" w:rsidP="0060708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A719" w14:textId="77777777" w:rsidR="00607085" w:rsidRPr="00893BC4" w:rsidRDefault="00607085" w:rsidP="0060708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93B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93BC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93BC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07085" w:rsidRPr="00893BC4" w14:paraId="5A00F67A" w14:textId="77777777" w:rsidTr="0060708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8E7E3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93BC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A14BB5E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4DF0F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93B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93B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93B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0CE4174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3B1D47D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16E9E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6D6783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F28C455" w14:textId="77777777" w:rsidR="00607085" w:rsidRPr="00893BC4" w:rsidRDefault="00607085" w:rsidP="0060708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1FC7B10" w14:textId="77777777" w:rsidR="00607085" w:rsidRPr="00893BC4" w:rsidRDefault="00607085" w:rsidP="00607085">
      <w:pPr>
        <w:rPr>
          <w:rFonts w:ascii="Arial" w:hAnsi="Arial" w:cs="Arial"/>
          <w:sz w:val="20"/>
          <w:szCs w:val="20"/>
        </w:rPr>
      </w:pPr>
    </w:p>
    <w:bookmarkEnd w:id="4"/>
    <w:p w14:paraId="7E09FF5B" w14:textId="77777777" w:rsidR="00607085" w:rsidRPr="00893BC4" w:rsidRDefault="00607085" w:rsidP="00607085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50453F5" w14:textId="77777777" w:rsidR="00C745F2" w:rsidRPr="00893BC4" w:rsidRDefault="00C745F2" w:rsidP="00C745F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C745F2" w:rsidRPr="00893BC4" w:rsidSect="0017608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0212D" w14:textId="77777777" w:rsidR="00D079E4" w:rsidRPr="0000007A" w:rsidRDefault="00D079E4" w:rsidP="0099583E">
      <w:r>
        <w:separator/>
      </w:r>
    </w:p>
  </w:endnote>
  <w:endnote w:type="continuationSeparator" w:id="0">
    <w:p w14:paraId="59B30D59" w14:textId="77777777" w:rsidR="00D079E4" w:rsidRPr="0000007A" w:rsidRDefault="00D079E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A39B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0488" w:rsidRPr="006D0488">
      <w:rPr>
        <w:sz w:val="16"/>
      </w:rPr>
      <w:t xml:space="preserve">Version: </w:t>
    </w:r>
    <w:r w:rsidR="00434FE1">
      <w:rPr>
        <w:sz w:val="16"/>
      </w:rPr>
      <w:t>3</w:t>
    </w:r>
    <w:r w:rsidR="006D0488" w:rsidRPr="006D0488">
      <w:rPr>
        <w:sz w:val="16"/>
      </w:rPr>
      <w:t xml:space="preserve"> (0</w:t>
    </w:r>
    <w:r w:rsidR="00434FE1">
      <w:rPr>
        <w:sz w:val="16"/>
      </w:rPr>
      <w:t>7</w:t>
    </w:r>
    <w:r w:rsidR="006D0488" w:rsidRPr="006D0488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0BA18" w14:textId="77777777" w:rsidR="00D079E4" w:rsidRPr="0000007A" w:rsidRDefault="00D079E4" w:rsidP="0099583E">
      <w:r>
        <w:separator/>
      </w:r>
    </w:p>
  </w:footnote>
  <w:footnote w:type="continuationSeparator" w:id="0">
    <w:p w14:paraId="0D59FC46" w14:textId="77777777" w:rsidR="00D079E4" w:rsidRPr="0000007A" w:rsidRDefault="00D079E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46F6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9A3BF6E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34FE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416"/>
    <w:multiLevelType w:val="hybridMultilevel"/>
    <w:tmpl w:val="6BBA3F78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CC10C5"/>
    <w:multiLevelType w:val="hybridMultilevel"/>
    <w:tmpl w:val="F3E689AE"/>
    <w:lvl w:ilvl="0" w:tplc="44090011">
      <w:start w:val="1"/>
      <w:numFmt w:val="decimal"/>
      <w:lvlText w:val="%1)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12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IN" w:vendorID="64" w:dllVersion="0" w:nlCheck="1" w:checkStyle="0"/>
  <w:activeWritingStyle w:appName="MSWord" w:lang="en-MY" w:vendorID="64" w:dllVersion="0" w:nlCheck="1" w:checkStyle="0"/>
  <w:activeWritingStyle w:appName="MSWord" w:lang="en-MY" w:vendorID="64" w:dllVersion="4096" w:nlCheck="1" w:checkStyle="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1NjMysDAwN7EwMbJU0lEKTi0uzszPAykwrAUAjEBb4CwAAAA="/>
  </w:docVars>
  <w:rsids>
    <w:rsidRoot w:val="0000007A"/>
    <w:rsid w:val="0000007A"/>
    <w:rsid w:val="00005DB7"/>
    <w:rsid w:val="00006187"/>
    <w:rsid w:val="00010403"/>
    <w:rsid w:val="00012C8B"/>
    <w:rsid w:val="00021981"/>
    <w:rsid w:val="000234E1"/>
    <w:rsid w:val="0002598E"/>
    <w:rsid w:val="00032AF6"/>
    <w:rsid w:val="00037D52"/>
    <w:rsid w:val="000447E5"/>
    <w:rsid w:val="000450FC"/>
    <w:rsid w:val="00056CB0"/>
    <w:rsid w:val="000577C2"/>
    <w:rsid w:val="0006257C"/>
    <w:rsid w:val="00065F39"/>
    <w:rsid w:val="000806F4"/>
    <w:rsid w:val="00084D7C"/>
    <w:rsid w:val="00086ABC"/>
    <w:rsid w:val="00087354"/>
    <w:rsid w:val="00091112"/>
    <w:rsid w:val="000936AC"/>
    <w:rsid w:val="00095A59"/>
    <w:rsid w:val="00095C61"/>
    <w:rsid w:val="000A2134"/>
    <w:rsid w:val="000A6F41"/>
    <w:rsid w:val="000B4EE5"/>
    <w:rsid w:val="000B74A1"/>
    <w:rsid w:val="000B757E"/>
    <w:rsid w:val="000C0837"/>
    <w:rsid w:val="000C3B7E"/>
    <w:rsid w:val="000C7D4D"/>
    <w:rsid w:val="00100577"/>
    <w:rsid w:val="00101322"/>
    <w:rsid w:val="00136984"/>
    <w:rsid w:val="00144521"/>
    <w:rsid w:val="00150304"/>
    <w:rsid w:val="0015296D"/>
    <w:rsid w:val="00163622"/>
    <w:rsid w:val="00163915"/>
    <w:rsid w:val="001645A2"/>
    <w:rsid w:val="00164F4E"/>
    <w:rsid w:val="00165685"/>
    <w:rsid w:val="00174112"/>
    <w:rsid w:val="0017480A"/>
    <w:rsid w:val="00176087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E67B3"/>
    <w:rsid w:val="001F24FF"/>
    <w:rsid w:val="001F2913"/>
    <w:rsid w:val="001F707F"/>
    <w:rsid w:val="002011F3"/>
    <w:rsid w:val="00201AB2"/>
    <w:rsid w:val="00201B85"/>
    <w:rsid w:val="00202E80"/>
    <w:rsid w:val="002105F7"/>
    <w:rsid w:val="002171A9"/>
    <w:rsid w:val="00220111"/>
    <w:rsid w:val="0022369C"/>
    <w:rsid w:val="002320EB"/>
    <w:rsid w:val="0023535B"/>
    <w:rsid w:val="0023696A"/>
    <w:rsid w:val="00237858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1D9F"/>
    <w:rsid w:val="00292D82"/>
    <w:rsid w:val="00293482"/>
    <w:rsid w:val="002A75E5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67EF"/>
    <w:rsid w:val="003A04E7"/>
    <w:rsid w:val="003A4991"/>
    <w:rsid w:val="003A6E1A"/>
    <w:rsid w:val="003B2172"/>
    <w:rsid w:val="003E746A"/>
    <w:rsid w:val="0042465A"/>
    <w:rsid w:val="00434FE1"/>
    <w:rsid w:val="004356CC"/>
    <w:rsid w:val="00435B36"/>
    <w:rsid w:val="004410AC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1B43"/>
    <w:rsid w:val="004B2F66"/>
    <w:rsid w:val="004B46E0"/>
    <w:rsid w:val="004B4CAD"/>
    <w:rsid w:val="004B4FDC"/>
    <w:rsid w:val="004C3DF1"/>
    <w:rsid w:val="004D28D3"/>
    <w:rsid w:val="004D2E36"/>
    <w:rsid w:val="004E17E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049D"/>
    <w:rsid w:val="005A5BE0"/>
    <w:rsid w:val="005B12E0"/>
    <w:rsid w:val="005C25A0"/>
    <w:rsid w:val="005D15D6"/>
    <w:rsid w:val="005D230D"/>
    <w:rsid w:val="005D3BF6"/>
    <w:rsid w:val="005F0712"/>
    <w:rsid w:val="005F28E9"/>
    <w:rsid w:val="00602F7D"/>
    <w:rsid w:val="00605952"/>
    <w:rsid w:val="00607085"/>
    <w:rsid w:val="00620677"/>
    <w:rsid w:val="00624032"/>
    <w:rsid w:val="00642BBD"/>
    <w:rsid w:val="00643F83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0488"/>
    <w:rsid w:val="006E4CD9"/>
    <w:rsid w:val="006E6D5B"/>
    <w:rsid w:val="006E7D6E"/>
    <w:rsid w:val="006F5C16"/>
    <w:rsid w:val="006F6F2F"/>
    <w:rsid w:val="00701186"/>
    <w:rsid w:val="00707BE1"/>
    <w:rsid w:val="007238EB"/>
    <w:rsid w:val="00724A83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102"/>
    <w:rsid w:val="00780B67"/>
    <w:rsid w:val="007869F5"/>
    <w:rsid w:val="00787F1F"/>
    <w:rsid w:val="00796F9F"/>
    <w:rsid w:val="007B1099"/>
    <w:rsid w:val="007B6E18"/>
    <w:rsid w:val="007D0246"/>
    <w:rsid w:val="007F5873"/>
    <w:rsid w:val="00802681"/>
    <w:rsid w:val="00806382"/>
    <w:rsid w:val="00815F94"/>
    <w:rsid w:val="0082130C"/>
    <w:rsid w:val="008224E2"/>
    <w:rsid w:val="00822BE1"/>
    <w:rsid w:val="00825DC9"/>
    <w:rsid w:val="0082676D"/>
    <w:rsid w:val="00831055"/>
    <w:rsid w:val="008337DB"/>
    <w:rsid w:val="00833E00"/>
    <w:rsid w:val="008423BB"/>
    <w:rsid w:val="00842969"/>
    <w:rsid w:val="00846F1F"/>
    <w:rsid w:val="0087201B"/>
    <w:rsid w:val="00875B44"/>
    <w:rsid w:val="00877F10"/>
    <w:rsid w:val="00882091"/>
    <w:rsid w:val="008913D5"/>
    <w:rsid w:val="00893BC4"/>
    <w:rsid w:val="00893E75"/>
    <w:rsid w:val="008B0E29"/>
    <w:rsid w:val="008C2778"/>
    <w:rsid w:val="008C2F62"/>
    <w:rsid w:val="008D020E"/>
    <w:rsid w:val="008D1117"/>
    <w:rsid w:val="008D15A4"/>
    <w:rsid w:val="008E18C6"/>
    <w:rsid w:val="008F36E4"/>
    <w:rsid w:val="0092723C"/>
    <w:rsid w:val="00927776"/>
    <w:rsid w:val="00930E54"/>
    <w:rsid w:val="00933C8B"/>
    <w:rsid w:val="0094549B"/>
    <w:rsid w:val="009553EC"/>
    <w:rsid w:val="0097330E"/>
    <w:rsid w:val="00974330"/>
    <w:rsid w:val="0097498C"/>
    <w:rsid w:val="00982766"/>
    <w:rsid w:val="00983CEA"/>
    <w:rsid w:val="009852C4"/>
    <w:rsid w:val="00985F26"/>
    <w:rsid w:val="00993C4E"/>
    <w:rsid w:val="0099583E"/>
    <w:rsid w:val="00996050"/>
    <w:rsid w:val="009A0242"/>
    <w:rsid w:val="009A59ED"/>
    <w:rsid w:val="009B5AA8"/>
    <w:rsid w:val="009C45A0"/>
    <w:rsid w:val="009C5642"/>
    <w:rsid w:val="009E13C3"/>
    <w:rsid w:val="009E2DD4"/>
    <w:rsid w:val="009E6305"/>
    <w:rsid w:val="009E6A30"/>
    <w:rsid w:val="009E79E5"/>
    <w:rsid w:val="009F07D4"/>
    <w:rsid w:val="009F29EB"/>
    <w:rsid w:val="009F4991"/>
    <w:rsid w:val="009F71ED"/>
    <w:rsid w:val="00A001A0"/>
    <w:rsid w:val="00A12C83"/>
    <w:rsid w:val="00A31AAC"/>
    <w:rsid w:val="00A32905"/>
    <w:rsid w:val="00A36C95"/>
    <w:rsid w:val="00A37DE3"/>
    <w:rsid w:val="00A519D1"/>
    <w:rsid w:val="00A57CD7"/>
    <w:rsid w:val="00A611FD"/>
    <w:rsid w:val="00A6343B"/>
    <w:rsid w:val="00A65C50"/>
    <w:rsid w:val="00A66DD2"/>
    <w:rsid w:val="00A77B93"/>
    <w:rsid w:val="00AA4148"/>
    <w:rsid w:val="00AA41B3"/>
    <w:rsid w:val="00AA4E48"/>
    <w:rsid w:val="00AA6670"/>
    <w:rsid w:val="00AB1ED6"/>
    <w:rsid w:val="00AB397D"/>
    <w:rsid w:val="00AB638A"/>
    <w:rsid w:val="00AB6E43"/>
    <w:rsid w:val="00AC1349"/>
    <w:rsid w:val="00AC2FDB"/>
    <w:rsid w:val="00AD1407"/>
    <w:rsid w:val="00AD6C51"/>
    <w:rsid w:val="00AF3016"/>
    <w:rsid w:val="00B026B7"/>
    <w:rsid w:val="00B03A45"/>
    <w:rsid w:val="00B2236C"/>
    <w:rsid w:val="00B22FE6"/>
    <w:rsid w:val="00B3033D"/>
    <w:rsid w:val="00B356AF"/>
    <w:rsid w:val="00B62087"/>
    <w:rsid w:val="00B62F41"/>
    <w:rsid w:val="00B71A4C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08FF"/>
    <w:rsid w:val="00BE13EF"/>
    <w:rsid w:val="00BE3E0F"/>
    <w:rsid w:val="00BE40A5"/>
    <w:rsid w:val="00BE6454"/>
    <w:rsid w:val="00BF39A4"/>
    <w:rsid w:val="00BF6B03"/>
    <w:rsid w:val="00C02797"/>
    <w:rsid w:val="00C10283"/>
    <w:rsid w:val="00C110CC"/>
    <w:rsid w:val="00C123B3"/>
    <w:rsid w:val="00C22886"/>
    <w:rsid w:val="00C25C8F"/>
    <w:rsid w:val="00C263C6"/>
    <w:rsid w:val="00C57C11"/>
    <w:rsid w:val="00C635B6"/>
    <w:rsid w:val="00C70DFC"/>
    <w:rsid w:val="00C745F2"/>
    <w:rsid w:val="00C82466"/>
    <w:rsid w:val="00C84097"/>
    <w:rsid w:val="00C95F7F"/>
    <w:rsid w:val="00CB429B"/>
    <w:rsid w:val="00CC262E"/>
    <w:rsid w:val="00CC2753"/>
    <w:rsid w:val="00CD093E"/>
    <w:rsid w:val="00CD1556"/>
    <w:rsid w:val="00CD1FD7"/>
    <w:rsid w:val="00CE199A"/>
    <w:rsid w:val="00CE5AC7"/>
    <w:rsid w:val="00CF0BBB"/>
    <w:rsid w:val="00D079E4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2738"/>
    <w:rsid w:val="00E451EA"/>
    <w:rsid w:val="00E53E52"/>
    <w:rsid w:val="00E57F4B"/>
    <w:rsid w:val="00E63889"/>
    <w:rsid w:val="00E64AE7"/>
    <w:rsid w:val="00E65EB7"/>
    <w:rsid w:val="00E71C8D"/>
    <w:rsid w:val="00E72360"/>
    <w:rsid w:val="00E83FDE"/>
    <w:rsid w:val="00E9483A"/>
    <w:rsid w:val="00E972A7"/>
    <w:rsid w:val="00EA2839"/>
    <w:rsid w:val="00EB3E91"/>
    <w:rsid w:val="00EC6894"/>
    <w:rsid w:val="00ED6B12"/>
    <w:rsid w:val="00EE0D3E"/>
    <w:rsid w:val="00EE78CF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580D"/>
    <w:rsid w:val="00F66A01"/>
    <w:rsid w:val="00F744F9"/>
    <w:rsid w:val="00F81A80"/>
    <w:rsid w:val="00FA6528"/>
    <w:rsid w:val="00FB18C6"/>
    <w:rsid w:val="00FC2E17"/>
    <w:rsid w:val="00FC6387"/>
    <w:rsid w:val="00FC6802"/>
    <w:rsid w:val="00FD70A7"/>
    <w:rsid w:val="00FE00DB"/>
    <w:rsid w:val="00FE12E8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5705D1"/>
  <w15:chartTrackingRefBased/>
  <w15:docId w15:val="{9323A613-C09E-4613-A975-C24C470D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642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F044-16DD-47B2-9416-38CC419B0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https://journalajess.com/index.php/AJESS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1186</cp:lastModifiedBy>
  <cp:revision>62</cp:revision>
  <dcterms:created xsi:type="dcterms:W3CDTF">2025-07-02T15:27:00Z</dcterms:created>
  <dcterms:modified xsi:type="dcterms:W3CDTF">2025-07-09T13:11:00Z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7e8ec1d7-987a-4b44-9e44-1c97c371d673</vt:lpwstr>
  </property>
</Properties>
</file>