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724C4" w14:textId="77777777" w:rsidR="005268EC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5268EC" w:rsidRPr="00501A36" w14:paraId="30DE2991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3C8F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0D1F" w14:textId="77777777" w:rsidR="005268EC" w:rsidRPr="00501A36" w:rsidRDefault="00DB684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46474F" w:rsidRPr="00501A3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Environment &amp; Ecology</w:t>
              </w:r>
            </w:hyperlink>
            <w:hyperlink r:id="rId8">
              <w:r w:rsidR="0046474F" w:rsidRPr="00501A3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46474F" w:rsidRPr="00501A3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5268EC" w:rsidRPr="00501A36" w14:paraId="5BF1DCC5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6835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8C81" w14:textId="77777777" w:rsidR="005268EC" w:rsidRPr="00501A36" w:rsidRDefault="0046474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Ms_AJEE_138938 </w:t>
            </w:r>
          </w:p>
        </w:tc>
      </w:tr>
      <w:tr w:rsidR="005268EC" w:rsidRPr="00501A36" w14:paraId="16E404D3" w14:textId="77777777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5C56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493A" w14:textId="77777777" w:rsidR="005268EC" w:rsidRPr="00501A36" w:rsidRDefault="0046474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b/>
                <w:sz w:val="20"/>
                <w:szCs w:val="20"/>
              </w:rPr>
              <w:t xml:space="preserve">Appraisal of radioactive particle concentration in near-surface weathered regolith of </w:t>
            </w:r>
            <w:proofErr w:type="spellStart"/>
            <w:r w:rsidRPr="00501A36">
              <w:rPr>
                <w:rFonts w:ascii="Arial" w:eastAsia="Arial" w:hAnsi="Arial" w:cs="Arial"/>
                <w:b/>
                <w:sz w:val="20"/>
                <w:szCs w:val="20"/>
              </w:rPr>
              <w:t>Biliri</w:t>
            </w:r>
            <w:proofErr w:type="spellEnd"/>
            <w:r w:rsidRPr="00501A36">
              <w:rPr>
                <w:rFonts w:ascii="Arial" w:eastAsia="Arial" w:hAnsi="Arial" w:cs="Arial"/>
                <w:b/>
                <w:sz w:val="20"/>
                <w:szCs w:val="20"/>
              </w:rPr>
              <w:t xml:space="preserve">, Gombe state </w:t>
            </w:r>
          </w:p>
        </w:tc>
      </w:tr>
      <w:tr w:rsidR="005268EC" w:rsidRPr="00501A36" w14:paraId="15FC3525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C275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7FF" w14:textId="77777777" w:rsidR="005268EC" w:rsidRPr="00501A36" w:rsidRDefault="0046474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089D3B2A" w14:textId="33A91147" w:rsidR="005268EC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Arial" w:hAnsi="Arial" w:cs="Arial"/>
          <w:b/>
          <w:sz w:val="20"/>
          <w:szCs w:val="20"/>
        </w:rPr>
        <w:t xml:space="preserve">  </w:t>
      </w:r>
      <w:r w:rsidRPr="00501A3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2F3675E" w14:textId="77777777" w:rsidR="005268EC" w:rsidRPr="00501A36" w:rsidRDefault="0046474F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501A36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501A36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1ED141F7" w14:textId="77777777" w:rsidR="005268EC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5233"/>
        <w:gridCol w:w="948"/>
        <w:gridCol w:w="8528"/>
        <w:gridCol w:w="6445"/>
      </w:tblGrid>
      <w:tr w:rsidR="005268EC" w:rsidRPr="00501A36" w14:paraId="50A458F3" w14:textId="77777777" w:rsidTr="00501A36">
        <w:trPr>
          <w:trHeight w:val="974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58C7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9F0A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108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5268EC" w:rsidRPr="00501A36" w14:paraId="75226500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C5006D2" w14:textId="77777777" w:rsidR="005268EC" w:rsidRPr="00501A36" w:rsidRDefault="0046474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01A3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5268EC" w:rsidRPr="00501A36" w14:paraId="113D1AD9" w14:textId="77777777">
              <w:trPr>
                <w:trHeight w:val="228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4389B27A" w14:textId="77777777" w:rsidR="005268EC" w:rsidRPr="00501A36" w:rsidRDefault="0046474F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01A3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0C75E" w14:textId="77777777" w:rsidR="005268EC" w:rsidRPr="00501A36" w:rsidRDefault="004647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01A3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03BA50F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336D" w14:textId="77777777" w:rsidR="005268EC" w:rsidRPr="00501A36" w:rsidRDefault="0046474F">
            <w:pPr>
              <w:spacing w:after="163" w:line="252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7619A38D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5268EC" w:rsidRPr="00501A36" w14:paraId="4EB701C9" w14:textId="77777777" w:rsidTr="00501A36">
        <w:trPr>
          <w:trHeight w:val="1274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3E83" w14:textId="77777777" w:rsidR="005268EC" w:rsidRPr="00501A36" w:rsidRDefault="0046474F">
            <w:pPr>
              <w:spacing w:after="1" w:line="239" w:lineRule="auto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1A6C186F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22EE" w14:textId="77777777" w:rsidR="005268EC" w:rsidRPr="00501A36" w:rsidRDefault="0046474F">
            <w:pPr>
              <w:numPr>
                <w:ilvl w:val="0"/>
                <w:numId w:val="1"/>
              </w:numPr>
              <w:ind w:right="48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Provides activity concentration of Alpha and Beta particles in soil of Gombe state </w:t>
            </w:r>
          </w:p>
          <w:p w14:paraId="4732DEAD" w14:textId="77777777" w:rsidR="005268EC" w:rsidRPr="00501A36" w:rsidRDefault="0046474F">
            <w:pPr>
              <w:numPr>
                <w:ilvl w:val="0"/>
                <w:numId w:val="1"/>
              </w:numPr>
              <w:ind w:right="48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Reveals association between activity concentrations and specific geological formations </w:t>
            </w:r>
            <w:r w:rsidRPr="00501A36">
              <w:rPr>
                <w:rFonts w:ascii="Arial" w:eastAsia="Segoe UI Symbol" w:hAnsi="Arial" w:cs="Arial"/>
                <w:sz w:val="20"/>
                <w:szCs w:val="20"/>
              </w:rPr>
              <w:t>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Found the gross alpha and beta activity concentrations below the recommended limits </w:t>
            </w:r>
            <w:r w:rsidRPr="00501A36">
              <w:rPr>
                <w:rFonts w:ascii="Arial" w:eastAsia="Segoe UI Symbol" w:hAnsi="Arial" w:cs="Arial"/>
                <w:sz w:val="20"/>
                <w:szCs w:val="20"/>
              </w:rPr>
              <w:t>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Explains associated radiological health hazards to the inhabitants.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BE9D" w14:textId="77777777" w:rsidR="00B5760B" w:rsidRPr="00501A36" w:rsidRDefault="0046474F" w:rsidP="00B576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 xml:space="preserve">Thank you for mentioning the importance of the manuscript. </w:t>
            </w:r>
          </w:p>
          <w:p w14:paraId="05956100" w14:textId="6D873CB0" w:rsidR="005268EC" w:rsidRPr="00501A36" w:rsidRDefault="005268EC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8EC" w:rsidRPr="00501A36" w14:paraId="37E84407" w14:textId="77777777" w:rsidTr="00501A36">
        <w:trPr>
          <w:trHeight w:val="104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4C1E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0190FB69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32099CD3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0E8A" w14:textId="77777777" w:rsidR="005268EC" w:rsidRPr="00501A36" w:rsidRDefault="0046474F">
            <w:pPr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98D7" w14:textId="60A10281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>Okay</w:t>
            </w:r>
          </w:p>
        </w:tc>
      </w:tr>
      <w:tr w:rsidR="005268EC" w:rsidRPr="00501A36" w14:paraId="12A37C70" w14:textId="77777777" w:rsidTr="00501A36">
        <w:trPr>
          <w:trHeight w:val="581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84CD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17A19886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FD4F" w14:textId="77777777" w:rsidR="005268EC" w:rsidRPr="00501A36" w:rsidRDefault="0046474F">
            <w:pPr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951F" w14:textId="71EA243C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>Okay</w:t>
            </w:r>
          </w:p>
        </w:tc>
      </w:tr>
      <w:tr w:rsidR="005268EC" w:rsidRPr="00501A36" w14:paraId="15F1DD9D" w14:textId="77777777" w:rsidTr="00501A36">
        <w:trPr>
          <w:trHeight w:val="715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94AE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98F55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8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FC8B98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0648" w14:textId="6FDF99E0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 xml:space="preserve">Thank you </w:t>
            </w:r>
          </w:p>
        </w:tc>
      </w:tr>
      <w:tr w:rsidR="005268EC" w:rsidRPr="00501A36" w14:paraId="14AF2495" w14:textId="77777777" w:rsidTr="00501A36">
        <w:trPr>
          <w:trHeight w:val="713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8143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ECE25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</w:p>
        </w:tc>
        <w:tc>
          <w:tcPr>
            <w:tcW w:w="8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571D03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BF14" w14:textId="52130405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>Okay</w:t>
            </w:r>
          </w:p>
        </w:tc>
      </w:tr>
      <w:tr w:rsidR="005268EC" w:rsidRPr="00501A36" w14:paraId="51CBB975" w14:textId="77777777" w:rsidTr="00501A36">
        <w:trPr>
          <w:trHeight w:val="698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1218" w14:textId="77777777" w:rsidR="005268EC" w:rsidRPr="00501A36" w:rsidRDefault="0046474F">
            <w:pPr>
              <w:ind w:left="46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0F91D6E9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E5C9B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8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639218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748A" w14:textId="70AB7A1A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5760B" w:rsidRPr="00501A36">
              <w:rPr>
                <w:rFonts w:ascii="Arial" w:hAnsi="Arial" w:cs="Arial"/>
                <w:bCs/>
                <w:sz w:val="20"/>
                <w:szCs w:val="20"/>
              </w:rPr>
              <w:t>Okay</w:t>
            </w:r>
          </w:p>
        </w:tc>
      </w:tr>
      <w:tr w:rsidR="005268EC" w:rsidRPr="00501A36" w14:paraId="2443B72E" w14:textId="77777777" w:rsidTr="00501A36">
        <w:trPr>
          <w:trHeight w:val="1911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96A9DA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21FEDCB3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14:paraId="496583F6" w14:textId="77777777" w:rsidR="005268EC" w:rsidRPr="00501A36" w:rsidRDefault="0046474F">
            <w:pPr>
              <w:spacing w:after="1310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Wingdings" w:hAnsi="Arial" w:cs="Arial"/>
                <w:sz w:val="20"/>
                <w:szCs w:val="20"/>
              </w:rPr>
              <w:t>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6845267" w14:textId="77777777" w:rsidR="005268EC" w:rsidRPr="00501A36" w:rsidRDefault="0046474F">
            <w:pPr>
              <w:ind w:left="154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D5A11AF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73653F5D" w14:textId="77777777" w:rsidR="005268EC" w:rsidRPr="00501A36" w:rsidRDefault="0046474F">
            <w:pPr>
              <w:spacing w:after="1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Methodology should be in detail, author should explain the following points: </w:t>
            </w:r>
          </w:p>
          <w:p w14:paraId="0E3CB5FE" w14:textId="77777777" w:rsidR="005268EC" w:rsidRPr="00501A36" w:rsidRDefault="0046474F">
            <w:pPr>
              <w:numPr>
                <w:ilvl w:val="0"/>
                <w:numId w:val="2"/>
              </w:numPr>
              <w:spacing w:after="54"/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Detector (about gas, Operating voltage …) </w:t>
            </w:r>
          </w:p>
          <w:p w14:paraId="4A1E97A1" w14:textId="77777777" w:rsidR="005268EC" w:rsidRPr="00501A36" w:rsidRDefault="0046474F">
            <w:pPr>
              <w:numPr>
                <w:ilvl w:val="0"/>
                <w:numId w:val="2"/>
              </w:numPr>
              <w:spacing w:after="11"/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Arial" w:hAnsi="Arial" w:cs="Arial"/>
                <w:sz w:val="20"/>
                <w:szCs w:val="20"/>
              </w:rPr>
              <w:t>The alpha and beta sources used for Calibration</w:t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12ABEAD6" w14:textId="77777777" w:rsidR="005268EC" w:rsidRPr="00501A36" w:rsidRDefault="0046474F">
            <w:pPr>
              <w:numPr>
                <w:ilvl w:val="0"/>
                <w:numId w:val="2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Counting time for sample </w:t>
            </w:r>
          </w:p>
          <w:p w14:paraId="685CC412" w14:textId="77777777" w:rsidR="005268EC" w:rsidRPr="00501A36" w:rsidRDefault="0046474F">
            <w:pPr>
              <w:numPr>
                <w:ilvl w:val="0"/>
                <w:numId w:val="2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alpha and beta efficiency </w:t>
            </w:r>
          </w:p>
          <w:p w14:paraId="49DAC672" w14:textId="77777777" w:rsidR="005268EC" w:rsidRPr="00501A36" w:rsidRDefault="0046474F">
            <w:pPr>
              <w:numPr>
                <w:ilvl w:val="0"/>
                <w:numId w:val="2"/>
              </w:numPr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Background readings for alpha and beta activity concentrations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FBF06F" w14:textId="1B85A10E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8795D" w:rsidRPr="00501A36">
              <w:rPr>
                <w:rFonts w:ascii="Arial" w:hAnsi="Arial" w:cs="Arial"/>
                <w:bCs/>
                <w:sz w:val="20"/>
                <w:szCs w:val="20"/>
              </w:rPr>
              <w:t xml:space="preserve">Thank you for pointing out the relevant areas of improvement. </w:t>
            </w:r>
          </w:p>
        </w:tc>
      </w:tr>
      <w:tr w:rsidR="005268EC" w:rsidRPr="00501A36" w14:paraId="63B59B22" w14:textId="77777777" w:rsidTr="00501A36">
        <w:trPr>
          <w:trHeight w:val="344"/>
        </w:trPr>
        <w:tc>
          <w:tcPr>
            <w:tcW w:w="52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D725EB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CD689C7" w14:textId="77777777" w:rsidR="005268EC" w:rsidRPr="00501A36" w:rsidRDefault="0046474F">
            <w:pPr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Wingdings" w:hAnsi="Arial" w:cs="Arial"/>
                <w:sz w:val="20"/>
                <w:szCs w:val="20"/>
              </w:rPr>
              <w:t>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2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D70763B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name of software used for preparing maps should be mentioned. </w:t>
            </w:r>
          </w:p>
        </w:tc>
        <w:tc>
          <w:tcPr>
            <w:tcW w:w="6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746E3B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8EC" w:rsidRPr="00501A36" w14:paraId="3A3CE1F7" w14:textId="77777777" w:rsidTr="00501A36">
        <w:trPr>
          <w:trHeight w:val="230"/>
        </w:trPr>
        <w:tc>
          <w:tcPr>
            <w:tcW w:w="52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0D4F0D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9E8E8D" w14:textId="77777777" w:rsidR="005268EC" w:rsidRPr="00501A36" w:rsidRDefault="0046474F">
            <w:pPr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Wingdings" w:hAnsi="Arial" w:cs="Arial"/>
                <w:sz w:val="20"/>
                <w:szCs w:val="20"/>
              </w:rPr>
              <w:t>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2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CF6F1F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After oven dried, the weight of sample “E” has increased (Table 2), which needs explanation. </w:t>
            </w:r>
          </w:p>
        </w:tc>
        <w:tc>
          <w:tcPr>
            <w:tcW w:w="6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E6BF13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8EC" w:rsidRPr="00501A36" w14:paraId="3D00E56C" w14:textId="77777777" w:rsidTr="00501A36">
        <w:trPr>
          <w:trHeight w:val="230"/>
        </w:trPr>
        <w:tc>
          <w:tcPr>
            <w:tcW w:w="52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B5A50F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8A129A" w14:textId="77777777" w:rsidR="005268EC" w:rsidRPr="00501A36" w:rsidRDefault="0046474F">
            <w:pPr>
              <w:ind w:left="469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Wingdings" w:hAnsi="Arial" w:cs="Arial"/>
                <w:sz w:val="20"/>
                <w:szCs w:val="20"/>
              </w:rPr>
              <w:t>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2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F89C34" w14:textId="77777777" w:rsidR="005268EC" w:rsidRPr="00501A36" w:rsidRDefault="0046474F">
            <w:pPr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counting time for α and β-counts is not mentioned for Table 3. </w:t>
            </w:r>
          </w:p>
        </w:tc>
        <w:tc>
          <w:tcPr>
            <w:tcW w:w="6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8D2CEA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8EC" w:rsidRPr="00501A36" w14:paraId="14ACA095" w14:textId="77777777" w:rsidTr="00501A36">
        <w:trPr>
          <w:trHeight w:val="922"/>
        </w:trPr>
        <w:tc>
          <w:tcPr>
            <w:tcW w:w="5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46F6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2655" w14:textId="77777777" w:rsidR="005268EC" w:rsidRPr="00501A36" w:rsidRDefault="0046474F">
            <w:pPr>
              <w:spacing w:line="241" w:lineRule="auto"/>
              <w:ind w:left="108" w:right="402" w:firstLine="361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Wingdings" w:hAnsi="Arial" w:cs="Arial"/>
                <w:sz w:val="20"/>
                <w:szCs w:val="20"/>
              </w:rPr>
              <w:t></w:t>
            </w:r>
            <w:r w:rsidRPr="00501A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</w:rPr>
              <w:t xml:space="preserve">Some typo (in second paragraph of introduction, closing bracket is used </w:t>
            </w:r>
            <w:proofErr w:type="gramStart"/>
            <w:r w:rsidRPr="00501A36"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</w:rPr>
              <w:t xml:space="preserve">twice,   </w:t>
            </w:r>
            <w:proofErr w:type="gramEnd"/>
            <w:r w:rsidRPr="00501A36"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</w:rPr>
              <w:t xml:space="preserve">                    in fourth paragraph, “coordinates ranging from 9°51 N” unit for 51 is missing and so on.)</w:t>
            </w: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6DBC51FC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6CA218D8" w14:textId="77777777" w:rsidR="005268EC" w:rsidRPr="00501A36" w:rsidRDefault="0046474F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01A3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10AE" w14:textId="77777777" w:rsidR="005268EC" w:rsidRPr="00501A36" w:rsidRDefault="005268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F98AB" w14:textId="68E270BB" w:rsidR="004C3349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tbl>
      <w:tblPr>
        <w:tblW w:w="6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6752"/>
        <w:gridCol w:w="7649"/>
      </w:tblGrid>
      <w:tr w:rsidR="004C3349" w:rsidRPr="00501A36" w14:paraId="1B390A46" w14:textId="77777777" w:rsidTr="00501A3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0AE5E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501A3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01A3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CE0240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4C3349" w:rsidRPr="00501A36" w14:paraId="198921BA" w14:textId="77777777" w:rsidTr="00501A36"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DBAB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730D2" w14:textId="77777777" w:rsidR="004C3349" w:rsidRPr="00501A36" w:rsidRDefault="004C3349" w:rsidP="004C3349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501A3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D24F" w14:textId="77777777" w:rsidR="004C3349" w:rsidRPr="00501A36" w:rsidRDefault="004C3349" w:rsidP="004C3349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501A3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501A36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501A36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C3349" w:rsidRPr="00501A36" w14:paraId="21FC3C92" w14:textId="77777777" w:rsidTr="00501A36">
        <w:trPr>
          <w:trHeight w:val="89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AE51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501A3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2F39C8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9E1F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501A3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01A3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01A3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D66FDD4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63247D83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0015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573FD1E9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4664BEE5" w14:textId="77777777" w:rsidR="004C3349" w:rsidRPr="00501A36" w:rsidRDefault="004C3349" w:rsidP="004C3349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2"/>
    </w:tbl>
    <w:p w14:paraId="64AC7DA9" w14:textId="77777777" w:rsidR="004C3349" w:rsidRPr="00501A36" w:rsidRDefault="004C3349" w:rsidP="004C3349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bookmarkEnd w:id="1"/>
    <w:p w14:paraId="485DA751" w14:textId="77777777" w:rsidR="004C3349" w:rsidRPr="00501A36" w:rsidRDefault="004C3349" w:rsidP="004C3349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4BE8AFFB" w14:textId="77777777" w:rsidR="005268EC" w:rsidRPr="00501A36" w:rsidRDefault="005268EC">
      <w:pPr>
        <w:spacing w:after="0"/>
        <w:rPr>
          <w:rFonts w:ascii="Arial" w:hAnsi="Arial" w:cs="Arial"/>
          <w:sz w:val="20"/>
          <w:szCs w:val="20"/>
        </w:rPr>
      </w:pPr>
    </w:p>
    <w:p w14:paraId="38B41D0E" w14:textId="77777777" w:rsidR="005268EC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0CB7900" w14:textId="77777777" w:rsidR="005268EC" w:rsidRPr="00501A36" w:rsidRDefault="0046474F">
      <w:pPr>
        <w:spacing w:after="0"/>
        <w:rPr>
          <w:rFonts w:ascii="Arial" w:hAnsi="Arial" w:cs="Arial"/>
          <w:sz w:val="20"/>
          <w:szCs w:val="20"/>
        </w:rPr>
      </w:pPr>
      <w:r w:rsidRPr="00501A3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sectPr w:rsidR="005268EC" w:rsidRPr="00501A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4" w:right="7306" w:bottom="1450" w:left="144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E57FE" w14:textId="77777777" w:rsidR="00DB6842" w:rsidRDefault="00DB6842">
      <w:pPr>
        <w:spacing w:after="0" w:line="240" w:lineRule="auto"/>
      </w:pPr>
      <w:r>
        <w:separator/>
      </w:r>
    </w:p>
  </w:endnote>
  <w:endnote w:type="continuationSeparator" w:id="0">
    <w:p w14:paraId="26DC040F" w14:textId="77777777" w:rsidR="00DB6842" w:rsidRDefault="00DB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6B458" w14:textId="77777777" w:rsidR="005268EC" w:rsidRDefault="0046474F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7A6D1" w14:textId="77777777" w:rsidR="005268EC" w:rsidRDefault="0046474F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2CC7A" w14:textId="77777777" w:rsidR="005268EC" w:rsidRDefault="0046474F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5DE15" w14:textId="77777777" w:rsidR="00DB6842" w:rsidRDefault="00DB6842">
      <w:pPr>
        <w:spacing w:after="0" w:line="240" w:lineRule="auto"/>
      </w:pPr>
      <w:r>
        <w:separator/>
      </w:r>
    </w:p>
  </w:footnote>
  <w:footnote w:type="continuationSeparator" w:id="0">
    <w:p w14:paraId="738F3970" w14:textId="77777777" w:rsidR="00DB6842" w:rsidRDefault="00DB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D6C9A" w14:textId="77777777" w:rsidR="005268EC" w:rsidRDefault="0046474F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463C2CC8" w14:textId="77777777" w:rsidR="005268EC" w:rsidRDefault="0046474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24C51" w14:textId="77777777" w:rsidR="005268EC" w:rsidRDefault="0046474F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6969CA4" w14:textId="77777777" w:rsidR="005268EC" w:rsidRDefault="0046474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906EA" w14:textId="77777777" w:rsidR="005268EC" w:rsidRDefault="0046474F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55B0164" w14:textId="77777777" w:rsidR="005268EC" w:rsidRDefault="0046474F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F323E"/>
    <w:multiLevelType w:val="hybridMultilevel"/>
    <w:tmpl w:val="6AB8A0BC"/>
    <w:lvl w:ilvl="0" w:tplc="CF82688E">
      <w:start w:val="1"/>
      <w:numFmt w:val="bullet"/>
      <w:lvlText w:val="•"/>
      <w:lvlJc w:val="left"/>
      <w:pPr>
        <w:ind w:left="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96387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B62DD0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56B6A0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AEDCB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A08194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1A1402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123BF8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D62A94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40A73"/>
    <w:multiLevelType w:val="hybridMultilevel"/>
    <w:tmpl w:val="10F03D54"/>
    <w:lvl w:ilvl="0" w:tplc="286652D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BE8A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08030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6472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C1B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122A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D6C1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2A1C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C205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WxNDMzNbYwsjAxMzFR0lEKTi0uzszPAykwrAUAeerz8CwAAAA="/>
  </w:docVars>
  <w:rsids>
    <w:rsidRoot w:val="005268EC"/>
    <w:rsid w:val="003D6C8D"/>
    <w:rsid w:val="004622DD"/>
    <w:rsid w:val="0046474F"/>
    <w:rsid w:val="004C3349"/>
    <w:rsid w:val="00501A36"/>
    <w:rsid w:val="005268EC"/>
    <w:rsid w:val="0058795D"/>
    <w:rsid w:val="006D13E5"/>
    <w:rsid w:val="00797D5C"/>
    <w:rsid w:val="008B12B3"/>
    <w:rsid w:val="00B5760B"/>
    <w:rsid w:val="00D27D9E"/>
    <w:rsid w:val="00DB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6D517"/>
  <w15:docId w15:val="{C5C53B5F-1C8B-4195-BEED-3A845F3F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e.com/index.php/AJ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urnalajee.com/index.php/AJ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9</cp:revision>
  <dcterms:created xsi:type="dcterms:W3CDTF">2025-06-19T11:45:00Z</dcterms:created>
  <dcterms:modified xsi:type="dcterms:W3CDTF">2025-06-27T12:59:00Z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9b5e0156-8edb-4a65-af84-a9cfbdd5b326</vt:lpwstr>
  </property>
</Properties>
</file>