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6E8DF5" w14:textId="77777777" w:rsidR="004145B6" w:rsidRPr="00721201" w:rsidRDefault="004145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4145B6" w:rsidRPr="00721201" w14:paraId="622F0CBC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7648CEB6" w14:textId="77777777" w:rsidR="004145B6" w:rsidRPr="00721201" w:rsidRDefault="004145B6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4145B6" w:rsidRPr="00721201" w14:paraId="7F1418EA" w14:textId="77777777">
        <w:trPr>
          <w:trHeight w:val="290"/>
        </w:trPr>
        <w:tc>
          <w:tcPr>
            <w:tcW w:w="5167" w:type="dxa"/>
          </w:tcPr>
          <w:p w14:paraId="42086270" w14:textId="77777777" w:rsidR="004145B6" w:rsidRPr="00721201" w:rsidRDefault="00EC55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21201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bookmarkStart w:id="0" w:name="_Hlk201856039"/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529DE" w14:textId="77777777" w:rsidR="004145B6" w:rsidRPr="00721201" w:rsidRDefault="00036241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721201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21201">
              <w:rPr>
                <w:rFonts w:ascii="Arial" w:hAnsi="Arial" w:cs="Arial"/>
                <w:sz w:val="20"/>
                <w:szCs w:val="20"/>
              </w:rPr>
              <w:instrText xml:space="preserve"> HYPERLINK "https://journalajaees.com/index.php/AJAEES" \h </w:instrText>
            </w:r>
            <w:r w:rsidRPr="0072120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C55D5" w:rsidRPr="00721201">
              <w:rPr>
                <w:rFonts w:ascii="Arial" w:eastAsia="Arial" w:hAnsi="Arial" w:cs="Arial"/>
                <w:b/>
                <w:color w:val="0000FF"/>
                <w:sz w:val="20"/>
                <w:szCs w:val="20"/>
                <w:u w:val="single"/>
              </w:rPr>
              <w:t>Asian Journal of Agricultural Extension, Economics &amp; Sociology</w:t>
            </w:r>
            <w:r w:rsidRPr="00721201">
              <w:rPr>
                <w:rFonts w:ascii="Arial" w:eastAsia="Arial" w:hAnsi="Arial" w:cs="Arial"/>
                <w:b/>
                <w:color w:val="0000FF"/>
                <w:sz w:val="20"/>
                <w:szCs w:val="20"/>
                <w:u w:val="single"/>
              </w:rPr>
              <w:fldChar w:fldCharType="end"/>
            </w:r>
            <w:r w:rsidR="00EC55D5" w:rsidRPr="00721201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  <w:bookmarkEnd w:id="0"/>
          </w:p>
        </w:tc>
      </w:tr>
      <w:tr w:rsidR="004145B6" w:rsidRPr="00721201" w14:paraId="5F938F08" w14:textId="77777777">
        <w:trPr>
          <w:trHeight w:val="290"/>
        </w:trPr>
        <w:tc>
          <w:tcPr>
            <w:tcW w:w="5167" w:type="dxa"/>
          </w:tcPr>
          <w:p w14:paraId="410CBF18" w14:textId="77777777" w:rsidR="004145B6" w:rsidRPr="00721201" w:rsidRDefault="00EC55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21201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BDFC0" w14:textId="77777777" w:rsidR="004145B6" w:rsidRPr="00721201" w:rsidRDefault="00EC55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2120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Ms_AJAEES_139400</w:t>
            </w:r>
          </w:p>
        </w:tc>
      </w:tr>
      <w:tr w:rsidR="004145B6" w:rsidRPr="00721201" w14:paraId="44BC9BA1" w14:textId="77777777">
        <w:trPr>
          <w:trHeight w:val="650"/>
        </w:trPr>
        <w:tc>
          <w:tcPr>
            <w:tcW w:w="5167" w:type="dxa"/>
          </w:tcPr>
          <w:p w14:paraId="3AE30E48" w14:textId="77777777" w:rsidR="004145B6" w:rsidRPr="00721201" w:rsidRDefault="00EC55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21201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7BAF8" w14:textId="77777777" w:rsidR="004145B6" w:rsidRPr="00721201" w:rsidRDefault="00EC55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bookmarkStart w:id="1" w:name="_Hlk201856024"/>
            <w:r w:rsidRPr="0072120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Exploring Agriculture 4.0: A Systematic Review of Digital Innovations in the Agricultural Sector</w:t>
            </w:r>
            <w:bookmarkEnd w:id="1"/>
          </w:p>
        </w:tc>
      </w:tr>
      <w:tr w:rsidR="004145B6" w:rsidRPr="00721201" w14:paraId="45A3B0AE" w14:textId="77777777">
        <w:trPr>
          <w:trHeight w:val="332"/>
        </w:trPr>
        <w:tc>
          <w:tcPr>
            <w:tcW w:w="5167" w:type="dxa"/>
          </w:tcPr>
          <w:p w14:paraId="12AB39AC" w14:textId="77777777" w:rsidR="004145B6" w:rsidRPr="00721201" w:rsidRDefault="00EC55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21201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02837" w14:textId="7DD981DB" w:rsidR="004145B6" w:rsidRPr="00721201" w:rsidRDefault="00FC01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21201">
              <w:rPr>
                <w:rFonts w:ascii="Arial" w:eastAsia="Arial" w:hAnsi="Arial" w:cs="Arial"/>
                <w:color w:val="000000"/>
                <w:sz w:val="20"/>
                <w:szCs w:val="20"/>
              </w:rPr>
              <w:t>Short Research Article</w:t>
            </w:r>
          </w:p>
        </w:tc>
      </w:tr>
    </w:tbl>
    <w:p w14:paraId="33BDCFDD" w14:textId="77777777" w:rsidR="004145B6" w:rsidRPr="00721201" w:rsidRDefault="004145B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tbl>
      <w:tblPr>
        <w:tblStyle w:val="a0"/>
        <w:tblW w:w="209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43"/>
        <w:gridCol w:w="9357"/>
        <w:gridCol w:w="6370"/>
      </w:tblGrid>
      <w:tr w:rsidR="004145B6" w:rsidRPr="00721201" w14:paraId="13D1F05F" w14:textId="77777777" w:rsidTr="00D4003C">
        <w:tc>
          <w:tcPr>
            <w:tcW w:w="20970" w:type="dxa"/>
            <w:gridSpan w:val="3"/>
            <w:tcBorders>
              <w:top w:val="nil"/>
              <w:left w:val="nil"/>
              <w:right w:val="nil"/>
            </w:tcBorders>
          </w:tcPr>
          <w:p w14:paraId="7F63E852" w14:textId="77777777" w:rsidR="004145B6" w:rsidRPr="00721201" w:rsidRDefault="00EC55D5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721201">
              <w:rPr>
                <w:rFonts w:ascii="Arial" w:eastAsia="Times New Roman" w:hAnsi="Arial" w:cs="Arial"/>
                <w:highlight w:val="yellow"/>
              </w:rPr>
              <w:t>PART  1:</w:t>
            </w:r>
            <w:r w:rsidRPr="00721201">
              <w:rPr>
                <w:rFonts w:ascii="Arial" w:eastAsia="Times New Roman" w:hAnsi="Arial" w:cs="Arial"/>
              </w:rPr>
              <w:t xml:space="preserve"> Comments</w:t>
            </w:r>
          </w:p>
          <w:p w14:paraId="36D4912B" w14:textId="77777777" w:rsidR="004145B6" w:rsidRPr="00721201" w:rsidRDefault="004145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45B6" w:rsidRPr="00721201" w14:paraId="42D9DCC2" w14:textId="77777777" w:rsidTr="00D4003C">
        <w:tc>
          <w:tcPr>
            <w:tcW w:w="5243" w:type="dxa"/>
          </w:tcPr>
          <w:p w14:paraId="77FF2681" w14:textId="77777777" w:rsidR="004145B6" w:rsidRPr="00721201" w:rsidRDefault="004145B6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12751355" w14:textId="77777777" w:rsidR="004145B6" w:rsidRPr="00721201" w:rsidRDefault="00EC55D5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721201">
              <w:rPr>
                <w:rFonts w:ascii="Arial" w:eastAsia="Times New Roman" w:hAnsi="Arial" w:cs="Arial"/>
              </w:rPr>
              <w:t>Reviewer’s comment</w:t>
            </w:r>
          </w:p>
          <w:p w14:paraId="30737015" w14:textId="77777777" w:rsidR="004145B6" w:rsidRPr="00721201" w:rsidRDefault="00EC55D5">
            <w:pPr>
              <w:rPr>
                <w:rFonts w:ascii="Arial" w:hAnsi="Arial" w:cs="Arial"/>
                <w:sz w:val="20"/>
                <w:szCs w:val="20"/>
              </w:rPr>
            </w:pPr>
            <w:r w:rsidRPr="00721201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579FA50D" w14:textId="77777777" w:rsidR="004145B6" w:rsidRPr="00721201" w:rsidRDefault="00414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0" w:type="dxa"/>
          </w:tcPr>
          <w:p w14:paraId="228BD23E" w14:textId="77777777" w:rsidR="004145B6" w:rsidRPr="00721201" w:rsidRDefault="00EC55D5">
            <w:pPr>
              <w:spacing w:after="160" w:line="256" w:lineRule="auto"/>
              <w:rPr>
                <w:rFonts w:ascii="Arial" w:hAnsi="Arial" w:cs="Arial"/>
                <w:sz w:val="20"/>
                <w:szCs w:val="20"/>
              </w:rPr>
            </w:pPr>
            <w:r w:rsidRPr="00721201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721201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690D6B4A" w14:textId="77777777" w:rsidR="004145B6" w:rsidRPr="00721201" w:rsidRDefault="004145B6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4145B6" w:rsidRPr="00721201" w14:paraId="13CC9913" w14:textId="77777777" w:rsidTr="00D4003C">
        <w:trPr>
          <w:trHeight w:val="1264"/>
        </w:trPr>
        <w:tc>
          <w:tcPr>
            <w:tcW w:w="5243" w:type="dxa"/>
          </w:tcPr>
          <w:p w14:paraId="3AF6E760" w14:textId="77777777" w:rsidR="004145B6" w:rsidRPr="00721201" w:rsidRDefault="00EC55D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21201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2D17331B" w14:textId="77777777" w:rsidR="004145B6" w:rsidRPr="00721201" w:rsidRDefault="004145B6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6E10557E" w14:textId="77777777" w:rsidR="004145B6" w:rsidRPr="00721201" w:rsidRDefault="00EC55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1201">
              <w:rPr>
                <w:rFonts w:ascii="Arial" w:hAnsi="Arial" w:cs="Arial"/>
                <w:sz w:val="20"/>
                <w:szCs w:val="20"/>
              </w:rPr>
              <w:t xml:space="preserve">Agriculture farming and Digital technology innovation are the two important </w:t>
            </w:r>
            <w:proofErr w:type="spellStart"/>
            <w:proofErr w:type="gramStart"/>
            <w:r w:rsidRPr="00721201">
              <w:rPr>
                <w:rFonts w:ascii="Arial" w:hAnsi="Arial" w:cs="Arial"/>
                <w:sz w:val="20"/>
                <w:szCs w:val="20"/>
              </w:rPr>
              <w:t>aspect.from</w:t>
            </w:r>
            <w:proofErr w:type="spellEnd"/>
            <w:proofErr w:type="gramEnd"/>
            <w:r w:rsidRPr="00721201">
              <w:rPr>
                <w:rFonts w:ascii="Arial" w:hAnsi="Arial" w:cs="Arial"/>
                <w:sz w:val="20"/>
                <w:szCs w:val="20"/>
              </w:rPr>
              <w:t xml:space="preserve"> traditional agricultural sectors convergence to full fill demand for growing population needs replacing traditional agricultural practices with new innovative digital solutions.</w:t>
            </w:r>
          </w:p>
        </w:tc>
        <w:tc>
          <w:tcPr>
            <w:tcW w:w="6370" w:type="dxa"/>
          </w:tcPr>
          <w:p w14:paraId="03ACB5F1" w14:textId="77777777" w:rsidR="004145B6" w:rsidRPr="00721201" w:rsidRDefault="004145B6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4145B6" w:rsidRPr="00721201" w14:paraId="51443D2D" w14:textId="77777777" w:rsidTr="00D4003C">
        <w:trPr>
          <w:trHeight w:val="323"/>
        </w:trPr>
        <w:tc>
          <w:tcPr>
            <w:tcW w:w="5243" w:type="dxa"/>
          </w:tcPr>
          <w:p w14:paraId="2B191C0F" w14:textId="77777777" w:rsidR="004145B6" w:rsidRPr="00721201" w:rsidRDefault="00EC55D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21201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7D564117" w14:textId="77777777" w:rsidR="004145B6" w:rsidRPr="00721201" w:rsidRDefault="00EC55D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21201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710C00CB" w14:textId="77777777" w:rsidR="004145B6" w:rsidRPr="00721201" w:rsidRDefault="004145B6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74876C3F" w14:textId="77777777" w:rsidR="004145B6" w:rsidRPr="00721201" w:rsidRDefault="00EC55D5">
            <w:pPr>
              <w:rPr>
                <w:rFonts w:ascii="Arial" w:hAnsi="Arial" w:cs="Arial"/>
                <w:sz w:val="20"/>
                <w:szCs w:val="20"/>
              </w:rPr>
            </w:pPr>
            <w:r w:rsidRPr="00721201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370" w:type="dxa"/>
          </w:tcPr>
          <w:p w14:paraId="0A509A83" w14:textId="77777777" w:rsidR="004145B6" w:rsidRPr="00721201" w:rsidRDefault="004145B6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4145B6" w:rsidRPr="00721201" w14:paraId="0795BC2C" w14:textId="77777777" w:rsidTr="00D4003C">
        <w:trPr>
          <w:trHeight w:val="242"/>
        </w:trPr>
        <w:tc>
          <w:tcPr>
            <w:tcW w:w="5243" w:type="dxa"/>
          </w:tcPr>
          <w:p w14:paraId="41EBB9EB" w14:textId="77777777" w:rsidR="004145B6" w:rsidRPr="00721201" w:rsidRDefault="00EC55D5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721201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14:paraId="0B484CA8" w14:textId="77777777" w:rsidR="004145B6" w:rsidRPr="00721201" w:rsidRDefault="004145B6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6FB18C2A" w14:textId="77777777" w:rsidR="004145B6" w:rsidRPr="00721201" w:rsidRDefault="00EC55D5">
            <w:pPr>
              <w:rPr>
                <w:rFonts w:ascii="Arial" w:hAnsi="Arial" w:cs="Arial"/>
                <w:sz w:val="20"/>
                <w:szCs w:val="20"/>
              </w:rPr>
            </w:pPr>
            <w:r w:rsidRPr="00721201">
              <w:rPr>
                <w:rFonts w:ascii="Arial" w:hAnsi="Arial" w:cs="Arial"/>
                <w:sz w:val="20"/>
                <w:szCs w:val="20"/>
              </w:rPr>
              <w:t xml:space="preserve">Agriculture new innovative and addressing the </w:t>
            </w:r>
            <w:proofErr w:type="spellStart"/>
            <w:r w:rsidRPr="00721201">
              <w:rPr>
                <w:rFonts w:ascii="Arial" w:hAnsi="Arial" w:cs="Arial"/>
                <w:sz w:val="20"/>
                <w:szCs w:val="20"/>
              </w:rPr>
              <w:t>technogical</w:t>
            </w:r>
            <w:proofErr w:type="spellEnd"/>
            <w:r w:rsidRPr="00721201">
              <w:rPr>
                <w:rFonts w:ascii="Arial" w:hAnsi="Arial" w:cs="Arial"/>
                <w:sz w:val="20"/>
                <w:szCs w:val="20"/>
              </w:rPr>
              <w:t xml:space="preserve"> barrier </w:t>
            </w:r>
          </w:p>
        </w:tc>
        <w:tc>
          <w:tcPr>
            <w:tcW w:w="6370" w:type="dxa"/>
          </w:tcPr>
          <w:p w14:paraId="095B1DDF" w14:textId="7BA3A6A5" w:rsidR="004145B6" w:rsidRPr="00721201" w:rsidRDefault="00FC014E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721201">
              <w:rPr>
                <w:rFonts w:ascii="Arial" w:eastAsia="Times New Roman" w:hAnsi="Arial" w:cs="Arial"/>
                <w:b w:val="0"/>
              </w:rPr>
              <w:t>Included</w:t>
            </w:r>
          </w:p>
        </w:tc>
      </w:tr>
      <w:tr w:rsidR="004145B6" w:rsidRPr="00721201" w14:paraId="136D8898" w14:textId="77777777" w:rsidTr="00D4003C">
        <w:trPr>
          <w:trHeight w:val="704"/>
        </w:trPr>
        <w:tc>
          <w:tcPr>
            <w:tcW w:w="5243" w:type="dxa"/>
          </w:tcPr>
          <w:p w14:paraId="16609464" w14:textId="77777777" w:rsidR="004145B6" w:rsidRPr="00721201" w:rsidRDefault="00EC55D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721201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122980D8" w14:textId="77777777" w:rsidR="004145B6" w:rsidRPr="00721201" w:rsidRDefault="00EC55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1201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6370" w:type="dxa"/>
          </w:tcPr>
          <w:p w14:paraId="5D40A101" w14:textId="3DBBFD16" w:rsidR="004145B6" w:rsidRPr="00721201" w:rsidRDefault="00C87532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721201">
              <w:rPr>
                <w:rFonts w:ascii="Arial" w:eastAsia="Times New Roman" w:hAnsi="Arial" w:cs="Arial"/>
                <w:b w:val="0"/>
              </w:rPr>
              <w:t>Restructured the Methodology accordingly</w:t>
            </w:r>
          </w:p>
        </w:tc>
      </w:tr>
      <w:tr w:rsidR="004145B6" w:rsidRPr="00721201" w14:paraId="1A1A321D" w14:textId="77777777" w:rsidTr="00D4003C">
        <w:trPr>
          <w:trHeight w:val="703"/>
        </w:trPr>
        <w:tc>
          <w:tcPr>
            <w:tcW w:w="5243" w:type="dxa"/>
          </w:tcPr>
          <w:p w14:paraId="6C1DF1E7" w14:textId="77777777" w:rsidR="004145B6" w:rsidRPr="00721201" w:rsidRDefault="00EC55D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721201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53D61E15" w14:textId="77777777" w:rsidR="004145B6" w:rsidRPr="00721201" w:rsidRDefault="00EC55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1201">
              <w:rPr>
                <w:rFonts w:ascii="Arial" w:hAnsi="Arial" w:cs="Arial"/>
                <w:sz w:val="20"/>
                <w:szCs w:val="20"/>
              </w:rPr>
              <w:t>Needed improvement</w:t>
            </w:r>
          </w:p>
        </w:tc>
        <w:tc>
          <w:tcPr>
            <w:tcW w:w="6370" w:type="dxa"/>
          </w:tcPr>
          <w:p w14:paraId="584CEC83" w14:textId="353638F7" w:rsidR="004145B6" w:rsidRPr="00721201" w:rsidRDefault="00FC014E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721201">
              <w:rPr>
                <w:rFonts w:ascii="Arial" w:eastAsia="Times New Roman" w:hAnsi="Arial" w:cs="Arial"/>
                <w:b w:val="0"/>
              </w:rPr>
              <w:t>Structured the References as per APA Referencing.</w:t>
            </w:r>
          </w:p>
        </w:tc>
      </w:tr>
      <w:tr w:rsidR="004145B6" w:rsidRPr="00721201" w14:paraId="2B4A5344" w14:textId="77777777" w:rsidTr="00D4003C">
        <w:trPr>
          <w:trHeight w:val="386"/>
        </w:trPr>
        <w:tc>
          <w:tcPr>
            <w:tcW w:w="5243" w:type="dxa"/>
          </w:tcPr>
          <w:p w14:paraId="7A0131D0" w14:textId="77777777" w:rsidR="004145B6" w:rsidRPr="00721201" w:rsidRDefault="00EC55D5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721201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14:paraId="1AE0EA02" w14:textId="77777777" w:rsidR="004145B6" w:rsidRPr="00721201" w:rsidRDefault="004145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417E0281" w14:textId="77777777" w:rsidR="004145B6" w:rsidRPr="00721201" w:rsidRDefault="00EC55D5">
            <w:pPr>
              <w:rPr>
                <w:rFonts w:ascii="Arial" w:hAnsi="Arial" w:cs="Arial"/>
                <w:sz w:val="20"/>
                <w:szCs w:val="20"/>
              </w:rPr>
            </w:pPr>
            <w:r w:rsidRPr="00721201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370" w:type="dxa"/>
          </w:tcPr>
          <w:p w14:paraId="1A32D60C" w14:textId="77777777" w:rsidR="004145B6" w:rsidRPr="00721201" w:rsidRDefault="004145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45B6" w:rsidRPr="00721201" w14:paraId="36331B5D" w14:textId="77777777" w:rsidTr="00D4003C">
        <w:trPr>
          <w:trHeight w:val="96"/>
        </w:trPr>
        <w:tc>
          <w:tcPr>
            <w:tcW w:w="5243" w:type="dxa"/>
          </w:tcPr>
          <w:p w14:paraId="5D69276D" w14:textId="77777777" w:rsidR="004145B6" w:rsidRPr="00721201" w:rsidRDefault="00EC55D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721201">
              <w:rPr>
                <w:rFonts w:ascii="Arial" w:eastAsia="Times New Roman" w:hAnsi="Arial" w:cs="Arial"/>
                <w:u w:val="single"/>
              </w:rPr>
              <w:t>Optional/General</w:t>
            </w:r>
            <w:r w:rsidRPr="00721201">
              <w:rPr>
                <w:rFonts w:ascii="Arial" w:eastAsia="Times New Roman" w:hAnsi="Arial" w:cs="Arial"/>
              </w:rPr>
              <w:t xml:space="preserve"> </w:t>
            </w:r>
            <w:r w:rsidRPr="00721201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261A64A1" w14:textId="77777777" w:rsidR="004145B6" w:rsidRPr="00721201" w:rsidRDefault="004145B6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5D933AC5" w14:textId="77777777" w:rsidR="004145B6" w:rsidRPr="00721201" w:rsidRDefault="00414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70" w:type="dxa"/>
          </w:tcPr>
          <w:p w14:paraId="74427FF0" w14:textId="77777777" w:rsidR="004145B6" w:rsidRPr="00721201" w:rsidRDefault="004145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762F4FA" w14:textId="77777777" w:rsidR="004145B6" w:rsidRPr="00721201" w:rsidRDefault="004145B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0D3673" w:rsidRPr="00721201" w14:paraId="2F1DFAEE" w14:textId="77777777" w:rsidTr="000D3673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CDE7B" w14:textId="77777777" w:rsidR="000D3673" w:rsidRPr="00721201" w:rsidRDefault="000D3673" w:rsidP="000D367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eastAsia="en-US"/>
              </w:rPr>
            </w:pPr>
            <w:bookmarkStart w:id="2" w:name="_Hlk156057883"/>
            <w:bookmarkStart w:id="3" w:name="_Hlk156057704"/>
            <w:r w:rsidRPr="00721201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eastAsia="en-US"/>
              </w:rPr>
              <w:t>PART  2:</w:t>
            </w:r>
            <w:r w:rsidRPr="00721201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eastAsia="en-US"/>
              </w:rPr>
              <w:t xml:space="preserve"> </w:t>
            </w:r>
          </w:p>
          <w:p w14:paraId="67CFEF58" w14:textId="77777777" w:rsidR="000D3673" w:rsidRPr="00721201" w:rsidRDefault="000D3673" w:rsidP="000D367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eastAsia="en-US"/>
              </w:rPr>
            </w:pPr>
          </w:p>
        </w:tc>
      </w:tr>
      <w:tr w:rsidR="000D3673" w:rsidRPr="00721201" w14:paraId="6D7F0F07" w14:textId="77777777" w:rsidTr="000D3673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04EE2" w14:textId="77777777" w:rsidR="000D3673" w:rsidRPr="00721201" w:rsidRDefault="000D3673" w:rsidP="000D367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4F0672" w14:textId="77777777" w:rsidR="000D3673" w:rsidRPr="00721201" w:rsidRDefault="000D3673" w:rsidP="000D3673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eastAsia="en-US"/>
              </w:rPr>
            </w:pPr>
            <w:r w:rsidRPr="00721201">
              <w:rPr>
                <w:rFonts w:ascii="Arial" w:eastAsia="MS Mincho" w:hAnsi="Arial" w:cs="Arial"/>
                <w:b/>
                <w:bCs/>
                <w:sz w:val="20"/>
                <w:szCs w:val="20"/>
                <w:lang w:eastAsia="en-US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73527" w14:textId="77777777" w:rsidR="000D3673" w:rsidRPr="00721201" w:rsidRDefault="000D3673" w:rsidP="000D3673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eastAsia="en-US"/>
              </w:rPr>
            </w:pPr>
            <w:r w:rsidRPr="00721201">
              <w:rPr>
                <w:rFonts w:ascii="Arial" w:eastAsia="MS Mincho" w:hAnsi="Arial" w:cs="Arial"/>
                <w:b/>
                <w:bCs/>
                <w:sz w:val="20"/>
                <w:szCs w:val="20"/>
                <w:lang w:eastAsia="en-US"/>
              </w:rPr>
              <w:t>Author’s comment</w:t>
            </w:r>
            <w:r w:rsidRPr="00721201">
              <w:rPr>
                <w:rFonts w:ascii="Arial" w:eastAsia="MS Mincho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Pr="00721201">
              <w:rPr>
                <w:rFonts w:ascii="Arial" w:eastAsia="MS Mincho" w:hAnsi="Arial" w:cs="Arial"/>
                <w:bCs/>
                <w:i/>
                <w:sz w:val="20"/>
                <w:szCs w:val="20"/>
                <w:lang w:eastAsia="en-US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0D3673" w:rsidRPr="00721201" w14:paraId="5ECCC2F0" w14:textId="77777777" w:rsidTr="000D3673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0751B" w14:textId="77777777" w:rsidR="000D3673" w:rsidRPr="00721201" w:rsidRDefault="000D3673" w:rsidP="000D367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eastAsia="en-US"/>
              </w:rPr>
            </w:pPr>
            <w:r w:rsidRPr="00721201">
              <w:rPr>
                <w:rFonts w:ascii="Arial" w:eastAsia="Arial Unicode MS" w:hAnsi="Arial" w:cs="Arial"/>
                <w:b/>
                <w:sz w:val="20"/>
                <w:szCs w:val="20"/>
                <w:lang w:eastAsia="en-US"/>
              </w:rPr>
              <w:t xml:space="preserve">Are there ethical issues in this manuscript? </w:t>
            </w:r>
          </w:p>
          <w:p w14:paraId="7B49667F" w14:textId="77777777" w:rsidR="000D3673" w:rsidRPr="00721201" w:rsidRDefault="000D3673" w:rsidP="000D367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EE003C" w14:textId="77777777" w:rsidR="000D3673" w:rsidRPr="00721201" w:rsidRDefault="000D3673" w:rsidP="000D3673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eastAsia="en-US"/>
              </w:rPr>
            </w:pPr>
            <w:r w:rsidRPr="0072120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eastAsia="en-US"/>
              </w:rPr>
              <w:t xml:space="preserve">(If yes, </w:t>
            </w:r>
            <w:proofErr w:type="gramStart"/>
            <w:r w:rsidRPr="0072120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eastAsia="en-US"/>
              </w:rPr>
              <w:t>Kindly</w:t>
            </w:r>
            <w:proofErr w:type="gramEnd"/>
            <w:r w:rsidRPr="0072120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eastAsia="en-US"/>
              </w:rPr>
              <w:t xml:space="preserve"> please write down the ethical issues here in details)</w:t>
            </w:r>
          </w:p>
          <w:p w14:paraId="4A8BDF6E" w14:textId="77777777" w:rsidR="000D3673" w:rsidRPr="00721201" w:rsidRDefault="000D3673" w:rsidP="000D367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  <w:p w14:paraId="73074C6F" w14:textId="77777777" w:rsidR="000D3673" w:rsidRPr="00721201" w:rsidRDefault="000D3673" w:rsidP="000D367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C377B" w14:textId="77777777" w:rsidR="000D3673" w:rsidRPr="00721201" w:rsidRDefault="000D3673" w:rsidP="000D367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  <w:p w14:paraId="41B95EF2" w14:textId="77777777" w:rsidR="000D3673" w:rsidRPr="00721201" w:rsidRDefault="000D3673" w:rsidP="000D367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  <w:p w14:paraId="7F7C4E17" w14:textId="77777777" w:rsidR="000D3673" w:rsidRPr="00721201" w:rsidRDefault="000D3673" w:rsidP="000D367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</w:tr>
      <w:bookmarkEnd w:id="2"/>
    </w:tbl>
    <w:p w14:paraId="705F5151" w14:textId="77777777" w:rsidR="000D3673" w:rsidRPr="00721201" w:rsidRDefault="000D3673" w:rsidP="000D3673">
      <w:pPr>
        <w:rPr>
          <w:rFonts w:ascii="Arial" w:hAnsi="Arial" w:cs="Arial"/>
          <w:sz w:val="20"/>
          <w:szCs w:val="20"/>
          <w:lang w:val="en-US" w:eastAsia="en-US"/>
        </w:rPr>
      </w:pPr>
    </w:p>
    <w:bookmarkEnd w:id="3"/>
    <w:p w14:paraId="13BF925B" w14:textId="77777777" w:rsidR="000D3673" w:rsidRPr="00721201" w:rsidRDefault="000D3673" w:rsidP="000D3673">
      <w:pPr>
        <w:rPr>
          <w:rFonts w:ascii="Arial" w:hAnsi="Arial" w:cs="Arial"/>
          <w:sz w:val="20"/>
          <w:szCs w:val="20"/>
          <w:lang w:val="en-US" w:eastAsia="en-US"/>
        </w:rPr>
      </w:pPr>
    </w:p>
    <w:p w14:paraId="375E5F56" w14:textId="77777777" w:rsidR="004145B6" w:rsidRPr="00721201" w:rsidRDefault="004145B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4" w:name="_GoBack"/>
      <w:bookmarkEnd w:id="4"/>
    </w:p>
    <w:sectPr w:rsidR="004145B6" w:rsidRPr="00721201">
      <w:headerReference w:type="default" r:id="rId6"/>
      <w:footerReference w:type="default" r:id="rId7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5241F5" w14:textId="77777777" w:rsidR="00D71E89" w:rsidRDefault="00D71E89">
      <w:r>
        <w:separator/>
      </w:r>
    </w:p>
  </w:endnote>
  <w:endnote w:type="continuationSeparator" w:id="0">
    <w:p w14:paraId="3520E029" w14:textId="77777777" w:rsidR="00D71E89" w:rsidRDefault="00D71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0E61F4" w14:textId="77777777" w:rsidR="004145B6" w:rsidRDefault="00EC55D5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  <w:r>
      <w:rPr>
        <w:color w:val="00000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DCFD3E" w14:textId="77777777" w:rsidR="00D71E89" w:rsidRDefault="00D71E89">
      <w:r>
        <w:separator/>
      </w:r>
    </w:p>
  </w:footnote>
  <w:footnote w:type="continuationSeparator" w:id="0">
    <w:p w14:paraId="048A3D4E" w14:textId="77777777" w:rsidR="00D71E89" w:rsidRDefault="00D71E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83A0D6" w14:textId="77777777" w:rsidR="004145B6" w:rsidRDefault="00EC55D5">
    <w:pPr>
      <w:pBdr>
        <w:top w:val="nil"/>
        <w:left w:val="nil"/>
        <w:bottom w:val="nil"/>
        <w:right w:val="nil"/>
        <w:between w:val="nil"/>
      </w:pBdr>
      <w:rPr>
        <w:color w:val="0070C0"/>
        <w:sz w:val="36"/>
        <w:szCs w:val="36"/>
      </w:rPr>
    </w:pPr>
    <w:r>
      <w:rPr>
        <w:b/>
        <w:color w:val="0070C0"/>
        <w:sz w:val="36"/>
        <w:szCs w:val="36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5B6"/>
    <w:rsid w:val="00036241"/>
    <w:rsid w:val="00042723"/>
    <w:rsid w:val="000D3673"/>
    <w:rsid w:val="003C2052"/>
    <w:rsid w:val="004145B6"/>
    <w:rsid w:val="00441929"/>
    <w:rsid w:val="00443882"/>
    <w:rsid w:val="00721201"/>
    <w:rsid w:val="00C87532"/>
    <w:rsid w:val="00D4003C"/>
    <w:rsid w:val="00D71E89"/>
    <w:rsid w:val="00EC55D5"/>
    <w:rsid w:val="00FC0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2443C8"/>
  <w15:docId w15:val="{28937144-56E0-468D-B8FE-2FF61CADB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</w:tblPr>
  </w:style>
  <w:style w:type="table" w:customStyle="1" w:styleId="a2">
    <w:basedOn w:val="TableNormal0"/>
    <w:tblPr>
      <w:tblStyleRowBandSize w:val="1"/>
      <w:tblStyleColBandSize w:val="1"/>
    </w:tblPr>
  </w:style>
  <w:style w:type="table" w:customStyle="1" w:styleId="a3">
    <w:basedOn w:val="TableNormal0"/>
    <w:tblPr>
      <w:tblStyleRowBandSize w:val="1"/>
      <w:tblStyleColBandSize w:val="1"/>
    </w:tblPr>
  </w:style>
  <w:style w:type="table" w:customStyle="1" w:styleId="a4">
    <w:basedOn w:val="TableNormal0"/>
    <w:tblPr>
      <w:tblStyleRowBandSize w:val="1"/>
      <w:tblStyleColBandSize w:val="1"/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4272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427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53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5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314</Words>
  <Characters>1794</Characters>
  <Application>Microsoft Office Word</Application>
  <DocSecurity>0</DocSecurity>
  <Lines>14</Lines>
  <Paragraphs>4</Paragraphs>
  <ScaleCrop>false</ScaleCrop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1137</cp:lastModifiedBy>
  <cp:revision>10</cp:revision>
  <dcterms:created xsi:type="dcterms:W3CDTF">2025-06-26T12:03:00Z</dcterms:created>
  <dcterms:modified xsi:type="dcterms:W3CDTF">2025-07-01T07:29:00Z</dcterms:modified>
</cp:coreProperties>
</file>