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6B3C88" w:rsidRDefault="009344FF" w:rsidP="009344FF">
      <w:pPr>
        <w:rPr>
          <w:rFonts w:ascii="Arial" w:hAnsi="Arial" w:cs="Arial"/>
          <w:b/>
          <w:sz w:val="20"/>
          <w:szCs w:val="20"/>
          <w:u w:val="single"/>
        </w:rPr>
      </w:pPr>
      <w:r w:rsidRPr="006B3C88">
        <w:rPr>
          <w:rFonts w:ascii="Arial" w:hAnsi="Arial" w:cs="Arial"/>
          <w:b/>
          <w:sz w:val="20"/>
          <w:szCs w:val="20"/>
          <w:u w:val="single"/>
        </w:rPr>
        <w:t>Editor’s Comment:</w:t>
      </w:r>
    </w:p>
    <w:p w:rsidR="0047546F" w:rsidRPr="006B3C88" w:rsidRDefault="00AA4C11" w:rsidP="0047546F">
      <w:pPr>
        <w:shd w:val="clear" w:color="auto" w:fill="FFFFFF"/>
        <w:rPr>
          <w:rFonts w:ascii="Arial" w:eastAsia="Times New Roman" w:hAnsi="Arial" w:cs="Arial"/>
          <w:color w:val="222222"/>
          <w:sz w:val="20"/>
          <w:szCs w:val="20"/>
          <w:lang w:val="en-US"/>
        </w:rPr>
      </w:pPr>
      <w:r w:rsidRPr="006B3C88">
        <w:rPr>
          <w:rFonts w:ascii="Arial" w:hAnsi="Arial" w:cs="Arial"/>
          <w:color w:val="222222"/>
          <w:sz w:val="20"/>
          <w:szCs w:val="20"/>
          <w:shd w:val="clear" w:color="auto" w:fill="FFFFFF"/>
        </w:rPr>
        <w:t> </w:t>
      </w:r>
      <w:r w:rsidR="0047546F" w:rsidRPr="006B3C88">
        <w:rPr>
          <w:rFonts w:ascii="Arial" w:eastAsia="Times New Roman" w:hAnsi="Arial" w:cs="Arial"/>
          <w:color w:val="222222"/>
          <w:sz w:val="20"/>
          <w:szCs w:val="20"/>
          <w:lang w:val="en-US"/>
        </w:rPr>
        <w:t> </w:t>
      </w:r>
    </w:p>
    <w:p w:rsidR="006B3C88" w:rsidRPr="006B3C88" w:rsidRDefault="006B3C88" w:rsidP="006B3C88">
      <w:pPr>
        <w:rPr>
          <w:rFonts w:ascii="Arial" w:hAnsi="Arial" w:cs="Arial"/>
          <w:sz w:val="20"/>
          <w:szCs w:val="20"/>
        </w:rPr>
      </w:pPr>
      <w:r w:rsidRPr="006B3C88">
        <w:rPr>
          <w:rFonts w:ascii="Arial" w:hAnsi="Arial" w:cs="Arial"/>
          <w:sz w:val="20"/>
          <w:szCs w:val="20"/>
        </w:rPr>
        <w:t>paper</w:t>
      </w:r>
      <w:r w:rsidRPr="006B3C88">
        <w:rPr>
          <w:rFonts w:ascii="Arial" w:hAnsi="Arial" w:cs="Arial"/>
          <w:sz w:val="20"/>
          <w:szCs w:val="20"/>
        </w:rPr>
        <w:t xml:space="preserve"> may be accepted for publication in AJPAS if the author(s) make the following changes:</w:t>
      </w:r>
    </w:p>
    <w:p w:rsidR="006B3C88" w:rsidRPr="006B3C88" w:rsidRDefault="006B3C88" w:rsidP="006B3C88">
      <w:pPr>
        <w:rPr>
          <w:rFonts w:ascii="Arial" w:hAnsi="Arial" w:cs="Arial"/>
          <w:sz w:val="20"/>
          <w:szCs w:val="20"/>
        </w:rPr>
      </w:pPr>
    </w:p>
    <w:p w:rsidR="006B3C88" w:rsidRPr="006B3C88" w:rsidRDefault="006B3C88" w:rsidP="006B3C88">
      <w:pPr>
        <w:rPr>
          <w:rFonts w:ascii="Arial" w:hAnsi="Arial" w:cs="Arial"/>
          <w:sz w:val="20"/>
          <w:szCs w:val="20"/>
        </w:rPr>
      </w:pPr>
      <w:r w:rsidRPr="006B3C88">
        <w:rPr>
          <w:rFonts w:ascii="Arial" w:hAnsi="Arial" w:cs="Arial"/>
          <w:sz w:val="20"/>
          <w:szCs w:val="20"/>
        </w:rPr>
        <w:t>-The text cannot be displayed as "Original Research Article". It must be "Literature Review".</w:t>
      </w:r>
    </w:p>
    <w:p w:rsidR="006B3C88" w:rsidRPr="006B3C88" w:rsidRDefault="006B3C88" w:rsidP="006B3C88">
      <w:pPr>
        <w:rPr>
          <w:rFonts w:ascii="Arial" w:hAnsi="Arial" w:cs="Arial"/>
          <w:sz w:val="20"/>
          <w:szCs w:val="20"/>
        </w:rPr>
      </w:pPr>
    </w:p>
    <w:p w:rsidR="006B3C88" w:rsidRPr="006B3C88" w:rsidRDefault="006B3C88" w:rsidP="006B3C88">
      <w:pPr>
        <w:rPr>
          <w:rFonts w:ascii="Arial" w:hAnsi="Arial" w:cs="Arial"/>
          <w:sz w:val="20"/>
          <w:szCs w:val="20"/>
        </w:rPr>
      </w:pPr>
      <w:r w:rsidRPr="006B3C88">
        <w:rPr>
          <w:rFonts w:ascii="Arial" w:hAnsi="Arial" w:cs="Arial"/>
          <w:sz w:val="20"/>
          <w:szCs w:val="20"/>
        </w:rPr>
        <w:t>-As such, the title should be changed. A good suggestion, made by reviewer 1, is "A Comprehensive Review of Machine Learning Approaches for Predictive Analytics in Healthcare Diagnosis and Clinical Decision-Making".</w:t>
      </w:r>
    </w:p>
    <w:p w:rsidR="006B3C88" w:rsidRPr="006B3C88" w:rsidRDefault="006B3C88" w:rsidP="006B3C88">
      <w:pPr>
        <w:rPr>
          <w:rFonts w:ascii="Arial" w:hAnsi="Arial" w:cs="Arial"/>
          <w:sz w:val="20"/>
          <w:szCs w:val="20"/>
        </w:rPr>
      </w:pPr>
    </w:p>
    <w:p w:rsidR="009344FF" w:rsidRPr="006B3C88" w:rsidRDefault="006B3C88" w:rsidP="006B3C88">
      <w:pPr>
        <w:rPr>
          <w:rFonts w:ascii="Arial" w:hAnsi="Arial" w:cs="Arial"/>
          <w:sz w:val="20"/>
          <w:szCs w:val="20"/>
        </w:rPr>
      </w:pPr>
      <w:r w:rsidRPr="006B3C88">
        <w:rPr>
          <w:rFonts w:ascii="Arial" w:hAnsi="Arial" w:cs="Arial"/>
          <w:sz w:val="20"/>
          <w:szCs w:val="20"/>
        </w:rPr>
        <w:t>-The last paragraph of the Introduction should be replaced by another in which the author(s) make a succinct description of the rest of the text, indicating the respective sections and what is done in each one. This is essential due to the size of the text, and the suggested description can serve as a guide for readers, facilitating a more structured reading.</w:t>
      </w:r>
    </w:p>
    <w:p w:rsidR="00404B83" w:rsidRPr="006B3C88" w:rsidRDefault="009344FF" w:rsidP="009344FF">
      <w:pPr>
        <w:rPr>
          <w:rFonts w:ascii="Arial" w:hAnsi="Arial" w:cs="Arial"/>
          <w:b/>
          <w:sz w:val="20"/>
          <w:szCs w:val="20"/>
          <w:u w:val="single"/>
        </w:rPr>
      </w:pPr>
      <w:r w:rsidRPr="006B3C88">
        <w:rPr>
          <w:rFonts w:ascii="Arial" w:hAnsi="Arial" w:cs="Arial"/>
          <w:b/>
          <w:sz w:val="20"/>
          <w:szCs w:val="20"/>
          <w:u w:val="single"/>
        </w:rPr>
        <w:t>Editor’s Details:</w:t>
      </w:r>
    </w:p>
    <w:p w:rsidR="006B3C88" w:rsidRPr="006B3C88" w:rsidRDefault="006B3C88" w:rsidP="009344FF">
      <w:pPr>
        <w:rPr>
          <w:rFonts w:ascii="Arial" w:hAnsi="Arial" w:cs="Arial"/>
          <w:bCs/>
          <w:sz w:val="20"/>
          <w:szCs w:val="20"/>
        </w:rPr>
      </w:pPr>
      <w:bookmarkStart w:id="0" w:name="_Hlk201747411"/>
      <w:r w:rsidRPr="006B3C88">
        <w:rPr>
          <w:rFonts w:ascii="Arial" w:hAnsi="Arial" w:cs="Arial"/>
          <w:bCs/>
          <w:sz w:val="20"/>
          <w:szCs w:val="20"/>
        </w:rPr>
        <w:t>Prof. Emeritus Manuel Alberto M. Ferreira</w:t>
      </w:r>
      <w:r w:rsidRPr="006B3C88">
        <w:rPr>
          <w:rFonts w:ascii="Arial" w:hAnsi="Arial" w:cs="Arial"/>
          <w:bCs/>
          <w:sz w:val="20"/>
          <w:szCs w:val="20"/>
        </w:rPr>
        <w:t xml:space="preserve">, </w:t>
      </w:r>
      <w:proofErr w:type="spellStart"/>
      <w:r w:rsidRPr="006B3C88">
        <w:rPr>
          <w:rFonts w:ascii="Arial" w:hAnsi="Arial" w:cs="Arial"/>
          <w:bCs/>
          <w:sz w:val="20"/>
          <w:szCs w:val="20"/>
        </w:rPr>
        <w:t>Iscte</w:t>
      </w:r>
      <w:proofErr w:type="spellEnd"/>
      <w:r w:rsidRPr="006B3C88">
        <w:rPr>
          <w:rFonts w:ascii="Arial" w:hAnsi="Arial" w:cs="Arial"/>
          <w:bCs/>
          <w:sz w:val="20"/>
          <w:szCs w:val="20"/>
        </w:rPr>
        <w:t>-Instituto Universitário de Lisboa, Portugal</w:t>
      </w:r>
    </w:p>
    <w:bookmarkEnd w:id="0"/>
    <w:p w:rsidR="0047546F" w:rsidRPr="006B3C88" w:rsidRDefault="0047546F" w:rsidP="009344FF">
      <w:pPr>
        <w:rPr>
          <w:rFonts w:ascii="Arial" w:hAnsi="Arial" w:cs="Arial"/>
          <w:bCs/>
          <w:sz w:val="20"/>
          <w:szCs w:val="20"/>
        </w:rPr>
      </w:pPr>
    </w:p>
    <w:sectPr w:rsidR="0047546F" w:rsidRPr="006B3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7546F"/>
    <w:rsid w:val="004B458C"/>
    <w:rsid w:val="00692696"/>
    <w:rsid w:val="006B3C88"/>
    <w:rsid w:val="00747758"/>
    <w:rsid w:val="009344FF"/>
    <w:rsid w:val="009B5E19"/>
    <w:rsid w:val="009F328F"/>
    <w:rsid w:val="009F51BD"/>
    <w:rsid w:val="00A72896"/>
    <w:rsid w:val="00AA4C11"/>
    <w:rsid w:val="00B636D5"/>
    <w:rsid w:val="00D50A56"/>
    <w:rsid w:val="00D606BC"/>
    <w:rsid w:val="00E30D24"/>
    <w:rsid w:val="00F66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0F8E"/>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944">
      <w:bodyDiv w:val="1"/>
      <w:marLeft w:val="0"/>
      <w:marRight w:val="0"/>
      <w:marTop w:val="0"/>
      <w:marBottom w:val="0"/>
      <w:divBdr>
        <w:top w:val="none" w:sz="0" w:space="0" w:color="auto"/>
        <w:left w:val="none" w:sz="0" w:space="0" w:color="auto"/>
        <w:bottom w:val="none" w:sz="0" w:space="0" w:color="auto"/>
        <w:right w:val="none" w:sz="0" w:space="0" w:color="auto"/>
      </w:divBdr>
    </w:div>
    <w:div w:id="435103488">
      <w:bodyDiv w:val="1"/>
      <w:marLeft w:val="0"/>
      <w:marRight w:val="0"/>
      <w:marTop w:val="0"/>
      <w:marBottom w:val="0"/>
      <w:divBdr>
        <w:top w:val="none" w:sz="0" w:space="0" w:color="auto"/>
        <w:left w:val="none" w:sz="0" w:space="0" w:color="auto"/>
        <w:bottom w:val="none" w:sz="0" w:space="0" w:color="auto"/>
        <w:right w:val="none" w:sz="0" w:space="0" w:color="auto"/>
      </w:divBdr>
    </w:div>
    <w:div w:id="18275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10</cp:revision>
  <dcterms:created xsi:type="dcterms:W3CDTF">2025-02-19T08:37:00Z</dcterms:created>
  <dcterms:modified xsi:type="dcterms:W3CDTF">2025-06-25T07:06:00Z</dcterms:modified>
</cp:coreProperties>
</file>