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B6C4D" w:rsidP="009344FF">
      <w:r>
        <w:rPr>
          <w:rFonts w:ascii="Arial" w:hAnsi="Arial" w:cs="Arial"/>
          <w:color w:val="222222"/>
          <w:shd w:val="clear" w:color="auto" w:fill="FFFFFF"/>
        </w:rPr>
        <w:t>Yes, I 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B6C4D" w:rsidRPr="002B6C4D" w:rsidRDefault="002B6C4D" w:rsidP="002B6C4D">
      <w:pPr>
        <w:pStyle w:val="NoSpacing"/>
        <w:rPr>
          <w:rFonts w:ascii="Arial" w:hAnsi="Arial" w:cs="Arial"/>
          <w:b/>
          <w:bCs/>
        </w:rPr>
      </w:pPr>
      <w:bookmarkStart w:id="0" w:name="_Hlk202368548"/>
      <w:proofErr w:type="spellStart"/>
      <w:proofErr w:type="gramStart"/>
      <w:r>
        <w:rPr>
          <w:rFonts w:ascii="Arial" w:hAnsi="Arial" w:cs="Arial"/>
          <w:b/>
          <w:bCs/>
        </w:rPr>
        <w:t>Dr.Prasong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Srihanam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Cs/>
        </w:rPr>
        <w:t>Mahasarakham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University,Thailand</w:t>
      </w:r>
      <w:proofErr w:type="spellEnd"/>
    </w:p>
    <w:p w:rsidR="002B6C4D" w:rsidRPr="009344FF" w:rsidRDefault="002B6C4D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2B6C4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6C4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117E"/>
  <w15:docId w15:val="{6A7945F7-868A-4C42-B4AE-A6AB7465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C4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2025-07-02T11:38:00Z</dcterms:modified>
</cp:coreProperties>
</file>