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45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45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45EF" w:rsidRPr="005F45EF" w:rsidRDefault="005F45EF" w:rsidP="005F45EF">
      <w:pPr>
        <w:rPr>
          <w:rFonts w:ascii="Arial" w:hAnsi="Arial" w:cs="Arial"/>
          <w:sz w:val="20"/>
          <w:szCs w:val="20"/>
        </w:rPr>
      </w:pPr>
      <w:r w:rsidRPr="005F45EF">
        <w:rPr>
          <w:rFonts w:ascii="Arial" w:hAnsi="Arial" w:cs="Arial"/>
          <w:sz w:val="20"/>
          <w:szCs w:val="20"/>
        </w:rPr>
        <w:t xml:space="preserve">1. It would have been good/useful to be included in this psychological </w:t>
      </w:r>
      <w:proofErr w:type="gramStart"/>
      <w:r w:rsidRPr="005F45EF">
        <w:rPr>
          <w:rFonts w:ascii="Arial" w:hAnsi="Arial" w:cs="Arial"/>
          <w:sz w:val="20"/>
          <w:szCs w:val="20"/>
        </w:rPr>
        <w:t>capital ,</w:t>
      </w:r>
      <w:proofErr w:type="gramEnd"/>
      <w:r w:rsidRPr="005F45EF">
        <w:rPr>
          <w:rFonts w:ascii="Arial" w:hAnsi="Arial" w:cs="Arial"/>
          <w:sz w:val="20"/>
          <w:szCs w:val="20"/>
        </w:rPr>
        <w:t xml:space="preserve"> firstly, the empathy. BUT, I understand that, in fact it's about pedagogical competence in relationship with this </w:t>
      </w:r>
      <w:proofErr w:type="spellStart"/>
      <w:r w:rsidRPr="005F45EF">
        <w:rPr>
          <w:rFonts w:ascii="Arial" w:hAnsi="Arial" w:cs="Arial"/>
          <w:sz w:val="20"/>
          <w:szCs w:val="20"/>
        </w:rPr>
        <w:t>analyzed</w:t>
      </w:r>
      <w:proofErr w:type="spellEnd"/>
      <w:r w:rsidRPr="005F45EF">
        <w:rPr>
          <w:rFonts w:ascii="Arial" w:hAnsi="Arial" w:cs="Arial"/>
          <w:sz w:val="20"/>
          <w:szCs w:val="20"/>
        </w:rPr>
        <w:t xml:space="preserve"> capital.</w:t>
      </w:r>
    </w:p>
    <w:p w:rsidR="005F45EF" w:rsidRPr="005F45EF" w:rsidRDefault="005F45EF" w:rsidP="005F45EF">
      <w:pPr>
        <w:rPr>
          <w:rFonts w:ascii="Arial" w:hAnsi="Arial" w:cs="Arial"/>
          <w:sz w:val="20"/>
          <w:szCs w:val="20"/>
        </w:rPr>
      </w:pPr>
      <w:r w:rsidRPr="005F45EF">
        <w:rPr>
          <w:rFonts w:ascii="Arial" w:hAnsi="Arial" w:cs="Arial"/>
          <w:sz w:val="20"/>
          <w:szCs w:val="20"/>
        </w:rPr>
        <w:t xml:space="preserve">2, Please, see the keywords. One word, or two words, is very good to be included. For example, these so-called keywords: in public elementary school in </w:t>
      </w:r>
      <w:proofErr w:type="spellStart"/>
      <w:r w:rsidRPr="005F45EF">
        <w:rPr>
          <w:rFonts w:ascii="Arial" w:hAnsi="Arial" w:cs="Arial"/>
          <w:sz w:val="20"/>
          <w:szCs w:val="20"/>
        </w:rPr>
        <w:t>Baganga</w:t>
      </w:r>
      <w:proofErr w:type="spellEnd"/>
      <w:r w:rsidRPr="005F45EF">
        <w:rPr>
          <w:rFonts w:ascii="Arial" w:hAnsi="Arial" w:cs="Arial"/>
          <w:sz w:val="20"/>
          <w:szCs w:val="20"/>
        </w:rPr>
        <w:t xml:space="preserve"> District, Division of Davao Oriental, Erased and put one or two words instead.</w:t>
      </w:r>
    </w:p>
    <w:p w:rsidR="005F45EF" w:rsidRPr="005F45EF" w:rsidRDefault="005F45EF" w:rsidP="005F45EF">
      <w:pPr>
        <w:rPr>
          <w:rFonts w:ascii="Arial" w:hAnsi="Arial" w:cs="Arial"/>
          <w:sz w:val="20"/>
          <w:szCs w:val="20"/>
        </w:rPr>
      </w:pPr>
      <w:r w:rsidRPr="005F45EF">
        <w:rPr>
          <w:rFonts w:ascii="Arial" w:hAnsi="Arial" w:cs="Arial"/>
          <w:sz w:val="20"/>
          <w:szCs w:val="20"/>
        </w:rPr>
        <w:t>3. NO REFERENCES AT ALL in the Conclusions. Only the ideas, opinions, forecasts if any of the author (s).</w:t>
      </w:r>
    </w:p>
    <w:p w:rsidR="009344FF" w:rsidRPr="005F45EF" w:rsidRDefault="005F45EF" w:rsidP="005F45EF">
      <w:pPr>
        <w:rPr>
          <w:rFonts w:ascii="Arial" w:hAnsi="Arial" w:cs="Arial"/>
          <w:sz w:val="20"/>
          <w:szCs w:val="20"/>
        </w:rPr>
      </w:pPr>
      <w:r w:rsidRPr="005F45EF">
        <w:rPr>
          <w:rFonts w:ascii="Arial" w:hAnsi="Arial" w:cs="Arial"/>
          <w:sz w:val="20"/>
          <w:szCs w:val="20"/>
        </w:rPr>
        <w:t xml:space="preserve">4. The Recommendations part is too long. This fact means one important aspect: that this </w:t>
      </w:r>
      <w:proofErr w:type="gramStart"/>
      <w:r w:rsidRPr="005F45EF">
        <w:rPr>
          <w:rFonts w:ascii="Arial" w:hAnsi="Arial" w:cs="Arial"/>
          <w:sz w:val="20"/>
          <w:szCs w:val="20"/>
        </w:rPr>
        <w:t>research  must</w:t>
      </w:r>
      <w:proofErr w:type="gramEnd"/>
      <w:r w:rsidRPr="005F45EF">
        <w:rPr>
          <w:rFonts w:ascii="Arial" w:hAnsi="Arial" w:cs="Arial"/>
          <w:sz w:val="20"/>
          <w:szCs w:val="20"/>
        </w:rPr>
        <w:t xml:space="preserve"> be continued and, it remains to be seen, whether much of what was recommended has been achieved. Otherwise, it remains only words with no final purpose.</w:t>
      </w:r>
    </w:p>
    <w:p w:rsidR="005F45EF" w:rsidRPr="005F45EF" w:rsidRDefault="005F45EF" w:rsidP="005F45EF">
      <w:pPr>
        <w:rPr>
          <w:rFonts w:ascii="Arial" w:hAnsi="Arial" w:cs="Arial"/>
          <w:sz w:val="20"/>
          <w:szCs w:val="20"/>
        </w:rPr>
      </w:pPr>
      <w:r w:rsidRPr="005F45EF">
        <w:rPr>
          <w:rFonts w:ascii="Arial" w:hAnsi="Arial" w:cs="Arial"/>
          <w:sz w:val="20"/>
          <w:szCs w:val="20"/>
        </w:rPr>
        <w:t>After corrections, ok for publishing.</w:t>
      </w:r>
    </w:p>
    <w:p w:rsidR="000F2F46" w:rsidRPr="005F45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45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45EF" w:rsidRPr="005F45EF" w:rsidRDefault="00895ED5" w:rsidP="009344FF">
      <w:pPr>
        <w:rPr>
          <w:rFonts w:ascii="Arial" w:hAnsi="Arial" w:cs="Arial"/>
          <w:sz w:val="20"/>
          <w:szCs w:val="20"/>
        </w:rPr>
      </w:pPr>
      <w:proofErr w:type="spellStart"/>
      <w:r w:rsidRPr="00895ED5">
        <w:rPr>
          <w:rFonts w:ascii="Arial" w:hAnsi="Arial" w:cs="Arial"/>
          <w:sz w:val="20"/>
          <w:szCs w:val="20"/>
        </w:rPr>
        <w:t>Dr.</w:t>
      </w:r>
      <w:proofErr w:type="spellEnd"/>
      <w:r w:rsidRPr="00895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5ED5">
        <w:rPr>
          <w:rFonts w:ascii="Arial" w:hAnsi="Arial" w:cs="Arial"/>
          <w:sz w:val="20"/>
          <w:szCs w:val="20"/>
        </w:rPr>
        <w:t>Alexandru</w:t>
      </w:r>
      <w:proofErr w:type="spellEnd"/>
      <w:r w:rsidRPr="00895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5ED5">
        <w:rPr>
          <w:rFonts w:ascii="Arial" w:hAnsi="Arial" w:cs="Arial"/>
          <w:sz w:val="20"/>
          <w:szCs w:val="20"/>
        </w:rPr>
        <w:t>Trifu</w:t>
      </w:r>
      <w:proofErr w:type="spellEnd"/>
      <w:r w:rsidRPr="00895ED5">
        <w:rPr>
          <w:rFonts w:ascii="Arial" w:hAnsi="Arial" w:cs="Arial"/>
          <w:sz w:val="20"/>
          <w:szCs w:val="20"/>
        </w:rPr>
        <w:t>, University of Iasi, Romania</w:t>
      </w:r>
      <w:bookmarkStart w:id="0" w:name="_GoBack"/>
      <w:bookmarkEnd w:id="0"/>
    </w:p>
    <w:p w:rsidR="005F45EF" w:rsidRPr="005F45EF" w:rsidRDefault="005F45E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F45EF" w:rsidRPr="005F4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45EF"/>
    <w:rsid w:val="00895ED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FD09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2025-07-02T05:32:00Z</dcterms:modified>
</cp:coreProperties>
</file>