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971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71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71C5" w:rsidRDefault="00F85E9D" w:rsidP="009344FF">
      <w:pPr>
        <w:rPr>
          <w:rFonts w:ascii="Arial" w:hAnsi="Arial" w:cs="Arial"/>
          <w:sz w:val="20"/>
          <w:szCs w:val="20"/>
        </w:rPr>
      </w:pPr>
      <w:r w:rsidRPr="003971C5">
        <w:rPr>
          <w:rFonts w:ascii="Arial" w:hAnsi="Arial" w:cs="Arial"/>
          <w:sz w:val="20"/>
          <w:szCs w:val="20"/>
        </w:rPr>
        <w:t>It is strongly recommended for acceptance and publication.</w:t>
      </w:r>
    </w:p>
    <w:p w:rsidR="000F2F46" w:rsidRPr="003971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71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639F" w:rsidRPr="003971C5" w:rsidRDefault="003971C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971C5">
        <w:rPr>
          <w:rFonts w:ascii="Arial" w:hAnsi="Arial" w:cs="Arial"/>
          <w:sz w:val="20"/>
          <w:szCs w:val="20"/>
        </w:rPr>
        <w:t>Dr.</w:t>
      </w:r>
      <w:proofErr w:type="spellEnd"/>
      <w:r w:rsidRPr="003971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1C5">
        <w:rPr>
          <w:rFonts w:ascii="Arial" w:hAnsi="Arial" w:cs="Arial"/>
          <w:sz w:val="20"/>
          <w:szCs w:val="20"/>
        </w:rPr>
        <w:t>Anjaneyulu</w:t>
      </w:r>
      <w:proofErr w:type="spellEnd"/>
      <w:r w:rsidRPr="003971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1C5">
        <w:rPr>
          <w:rFonts w:ascii="Arial" w:hAnsi="Arial" w:cs="Arial"/>
          <w:sz w:val="20"/>
          <w:szCs w:val="20"/>
        </w:rPr>
        <w:t>Vinukonda</w:t>
      </w:r>
      <w:proofErr w:type="spellEnd"/>
      <w:r w:rsidRPr="003971C5">
        <w:rPr>
          <w:rFonts w:ascii="Arial" w:hAnsi="Arial" w:cs="Arial"/>
          <w:sz w:val="20"/>
          <w:szCs w:val="20"/>
        </w:rPr>
        <w:t>, Stride</w:t>
      </w:r>
      <w:bookmarkStart w:id="0" w:name="_GoBack"/>
      <w:bookmarkEnd w:id="0"/>
      <w:r w:rsidRPr="003971C5">
        <w:rPr>
          <w:rFonts w:ascii="Arial" w:hAnsi="Arial" w:cs="Arial"/>
          <w:sz w:val="20"/>
          <w:szCs w:val="20"/>
        </w:rPr>
        <w:t>s Pharma Inc., USA</w:t>
      </w:r>
    </w:p>
    <w:sectPr w:rsidR="0067639F" w:rsidRPr="0039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NTI3NTIxtLQwMTFQ0lEKTi0uzszPAykwqgUAIoYGeywAAAA="/>
  </w:docVars>
  <w:rsids>
    <w:rsidRoot w:val="00A72896"/>
    <w:rsid w:val="002C0B2C"/>
    <w:rsid w:val="003971C5"/>
    <w:rsid w:val="0067639F"/>
    <w:rsid w:val="009344FF"/>
    <w:rsid w:val="009F328F"/>
    <w:rsid w:val="00A72896"/>
    <w:rsid w:val="00F8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F68F1-CC8F-40EB-AFD7-6F108ADD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2025-07-14T07:55:00Z</dcterms:modified>
</cp:coreProperties>
</file>