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8E3D5A" w:rsidRPr="009344FF" w:rsidRDefault="008E3D5A" w:rsidP="009344FF">
      <w:pPr>
        <w:rPr>
          <w:b/>
          <w:u w:val="single"/>
        </w:rPr>
      </w:pPr>
      <w:r>
        <w:rPr>
          <w:rFonts w:ascii="Cambria" w:hAnsi="Cambria" w:cs="Arial"/>
          <w:sz w:val="24"/>
          <w:szCs w:val="24"/>
          <w:lang w:val="en-US"/>
        </w:rPr>
        <w:t xml:space="preserve">The text </w:t>
      </w:r>
      <w:proofErr w:type="gramStart"/>
      <w:r>
        <w:rPr>
          <w:rFonts w:ascii="Cambria" w:hAnsi="Cambria" w:cs="Arial"/>
          <w:sz w:val="24"/>
          <w:szCs w:val="24"/>
          <w:lang w:val="en-US"/>
        </w:rPr>
        <w:t>have</w:t>
      </w:r>
      <w:proofErr w:type="gramEnd"/>
      <w:r>
        <w:rPr>
          <w:rFonts w:ascii="Cambria" w:hAnsi="Cambria" w:cs="Arial"/>
          <w:sz w:val="24"/>
          <w:szCs w:val="24"/>
          <w:lang w:val="en-US"/>
        </w:rPr>
        <w:t xml:space="preserve"> minimum references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E3D5A" w:rsidRPr="008E3D5A" w:rsidRDefault="008E3D5A" w:rsidP="008E3D5A">
      <w:pPr>
        <w:pStyle w:val="NoSpacing"/>
        <w:rPr>
          <w:b/>
          <w:bCs/>
          <w:sz w:val="28"/>
          <w:szCs w:val="28"/>
        </w:rPr>
      </w:pPr>
      <w:bookmarkStart w:id="0" w:name="_Hlk202013007"/>
      <w:r>
        <w:rPr>
          <w:b/>
          <w:bCs/>
          <w:sz w:val="28"/>
          <w:szCs w:val="28"/>
        </w:rPr>
        <w:t xml:space="preserve">Prof. </w:t>
      </w:r>
      <w:proofErr w:type="spellStart"/>
      <w:r>
        <w:rPr>
          <w:b/>
          <w:bCs/>
          <w:sz w:val="28"/>
          <w:szCs w:val="28"/>
        </w:rPr>
        <w:t>Rasmia</w:t>
      </w:r>
      <w:proofErr w:type="spellEnd"/>
      <w:r>
        <w:rPr>
          <w:b/>
          <w:bCs/>
          <w:sz w:val="28"/>
          <w:szCs w:val="28"/>
        </w:rPr>
        <w:t xml:space="preserve"> Sayed </w:t>
      </w:r>
      <w:proofErr w:type="spellStart"/>
      <w:r>
        <w:rPr>
          <w:b/>
          <w:bCs/>
          <w:sz w:val="28"/>
          <w:szCs w:val="28"/>
        </w:rPr>
        <w:t>Sayed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Darwesh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,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Agriculture Research Center (ARC), Egypt </w:t>
      </w:r>
    </w:p>
    <w:p w:rsidR="008E3D5A" w:rsidRPr="009344FF" w:rsidRDefault="008E3D5A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8E3D5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E3D5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C34A"/>
  <w15:docId w15:val="{68DD6101-B40A-4B69-89FD-36092EB5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D5A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2025-06-28T08:53:00Z</dcterms:modified>
</cp:coreProperties>
</file>