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7622" w14:textId="77777777" w:rsidR="00122EC2" w:rsidRPr="00122EC2" w:rsidRDefault="00122EC2" w:rsidP="00122EC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</w:pPr>
      <w:bookmarkStart w:id="0" w:name="_GoBack"/>
      <w:bookmarkEnd w:id="0"/>
      <w:r w:rsidRPr="00122EC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Comment:</w:t>
      </w:r>
    </w:p>
    <w:p w14:paraId="141077C5" w14:textId="725B3C5E" w:rsidR="00122EC2" w:rsidRPr="00122EC2" w:rsidRDefault="00122EC2" w:rsidP="00122EC2">
      <w:pPr>
        <w:spacing w:after="200" w:line="276" w:lineRule="auto"/>
        <w:rPr>
          <w:rFonts w:ascii="Arial" w:eastAsia="Calibri" w:hAnsi="Arial" w:cs="Arial"/>
          <w:b/>
          <w:kern w:val="0"/>
          <w:sz w:val="20"/>
          <w:szCs w:val="20"/>
          <w:lang w:val="en-IN"/>
          <w14:ligatures w14:val="none"/>
        </w:rPr>
      </w:pPr>
      <w:r w:rsidRPr="00122EC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The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</w:t>
      </w:r>
      <w:r w:rsidRPr="00122EC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manuscript number</w:t>
      </w:r>
      <w:r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 xml:space="preserve"> </w:t>
      </w:r>
      <w:r w:rsidRPr="00122EC2"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  <w:t>Is accepted for publication</w:t>
      </w:r>
      <w:r>
        <w:rPr>
          <w:rFonts w:ascii="Arial" w:eastAsia="Calibri" w:hAnsi="Arial" w:cs="Arial"/>
          <w:b/>
          <w:kern w:val="0"/>
          <w:sz w:val="20"/>
          <w:szCs w:val="20"/>
          <w:lang w:val="en-IN"/>
          <w14:ligatures w14:val="none"/>
        </w:rPr>
        <w:t>.</w:t>
      </w:r>
    </w:p>
    <w:p w14:paraId="07F25D1D" w14:textId="4A9A147A" w:rsidR="00122EC2" w:rsidRPr="00122EC2" w:rsidRDefault="00122EC2" w:rsidP="00122EC2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:lang w:val="en-IN"/>
          <w14:ligatures w14:val="none"/>
        </w:rPr>
      </w:pPr>
      <w:r w:rsidRPr="00122EC2">
        <w:rPr>
          <w:rFonts w:ascii="Arial" w:eastAsia="Calibri" w:hAnsi="Arial" w:cs="Arial"/>
          <w:b/>
          <w:kern w:val="0"/>
          <w:sz w:val="20"/>
          <w:szCs w:val="20"/>
          <w:u w:val="single"/>
          <w:lang w:val="en-IN"/>
          <w14:ligatures w14:val="none"/>
        </w:rPr>
        <w:t>Editor’s Details:</w:t>
      </w:r>
    </w:p>
    <w:p w14:paraId="77EADB87" w14:textId="4BE649E4" w:rsidR="00122EC2" w:rsidRPr="00122EC2" w:rsidRDefault="00122EC2" w:rsidP="00122EC2">
      <w:pPr>
        <w:spacing w:after="200" w:line="276" w:lineRule="auto"/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</w:pPr>
      <w:r w:rsidRPr="00122EC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 xml:space="preserve">Prof. Mohamed Fadel, National Research </w:t>
      </w:r>
      <w:proofErr w:type="spellStart"/>
      <w:r w:rsidRPr="00122EC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Center</w:t>
      </w:r>
      <w:proofErr w:type="spellEnd"/>
      <w:r w:rsidRPr="00122EC2"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, Egypt</w:t>
      </w:r>
      <w:r>
        <w:rPr>
          <w:rFonts w:ascii="Arial" w:eastAsia="Calibri" w:hAnsi="Arial" w:cs="Arial"/>
          <w:bCs/>
          <w:kern w:val="0"/>
          <w:sz w:val="20"/>
          <w:szCs w:val="20"/>
          <w:lang w:val="en-IN"/>
          <w14:ligatures w14:val="none"/>
        </w:rPr>
        <w:t>.</w:t>
      </w:r>
    </w:p>
    <w:p w14:paraId="048B66B9" w14:textId="77777777" w:rsidR="00852BF5" w:rsidRDefault="00852BF5"/>
    <w:sectPr w:rsidR="008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E6"/>
    <w:rsid w:val="000C3340"/>
    <w:rsid w:val="00122EC2"/>
    <w:rsid w:val="00164C8D"/>
    <w:rsid w:val="0020729C"/>
    <w:rsid w:val="00233EF0"/>
    <w:rsid w:val="002A7430"/>
    <w:rsid w:val="00471179"/>
    <w:rsid w:val="00475AB6"/>
    <w:rsid w:val="00486165"/>
    <w:rsid w:val="00584758"/>
    <w:rsid w:val="0077422B"/>
    <w:rsid w:val="007E2001"/>
    <w:rsid w:val="00852BF5"/>
    <w:rsid w:val="008A1A45"/>
    <w:rsid w:val="00A972DE"/>
    <w:rsid w:val="00B43F15"/>
    <w:rsid w:val="00C115CC"/>
    <w:rsid w:val="00C410E0"/>
    <w:rsid w:val="00ED04C4"/>
    <w:rsid w:val="00EF0FE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82E2"/>
  <w15:chartTrackingRefBased/>
  <w15:docId w15:val="{D0DB3F95-58A4-431F-BA68-8400FD7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1144</cp:lastModifiedBy>
  <cp:revision>3</cp:revision>
  <dcterms:created xsi:type="dcterms:W3CDTF">2024-11-27T10:15:00Z</dcterms:created>
  <dcterms:modified xsi:type="dcterms:W3CDTF">2025-07-29T10:58:00Z</dcterms:modified>
</cp:coreProperties>
</file>