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200"/>
      </w:tblGrid>
      <w:tr w:rsidR="00E27BCE" w:rsidRPr="00E27BCE" w14:paraId="309F6F30" w14:textId="77777777" w:rsidTr="00E27BCE">
        <w:trPr>
          <w:tblCellSpacing w:w="0" w:type="dxa"/>
        </w:trPr>
        <w:tc>
          <w:tcPr>
            <w:tcW w:w="2145" w:type="dxa"/>
            <w:vAlign w:val="center"/>
            <w:hideMark/>
          </w:tcPr>
          <w:p w14:paraId="47E025C1" w14:textId="77777777" w:rsidR="00E27BCE" w:rsidRPr="00E27BCE" w:rsidRDefault="00E27BCE" w:rsidP="00E27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BC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326382DA" wp14:editId="2E9FAEB4">
                  <wp:extent cx="1362710" cy="560705"/>
                  <wp:effectExtent l="0" t="0" r="8890" b="0"/>
                  <wp:docPr id="4" name="Picture 4" descr="SCIENCEDOMAIN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IENCEDOMAIN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D152E55" w14:textId="77777777" w:rsidR="00E27BCE" w:rsidRPr="00E27BCE" w:rsidRDefault="00E27BCE" w:rsidP="00E27B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B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Managing Editor FE 25 &lt;editor.25@sciencedomain.org&gt;</w:t>
            </w:r>
          </w:p>
        </w:tc>
      </w:tr>
    </w:tbl>
    <w:p w14:paraId="6F794519" w14:textId="77777777" w:rsidR="00E27BCE" w:rsidRPr="00E27BCE" w:rsidRDefault="00E27BCE" w:rsidP="00E2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BCE">
        <w:rPr>
          <w:rFonts w:ascii="Times New Roman" w:eastAsia="Times New Roman" w:hAnsi="Times New Roman" w:cs="Times New Roman"/>
          <w:sz w:val="24"/>
          <w:szCs w:val="24"/>
        </w:rPr>
        <w:pict w14:anchorId="55D2C8D2"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27BCE" w:rsidRPr="00E27BCE" w14:paraId="74480281" w14:textId="77777777" w:rsidTr="00E27B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5CC6EC" w14:textId="77777777" w:rsidR="00E27BCE" w:rsidRPr="00E27BCE" w:rsidRDefault="00E27BCE" w:rsidP="00E27B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BCE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RE: Request for editorial decision for manuscript number: 2025/IJECC/130721</w:t>
            </w:r>
            <w:r w:rsidRPr="00E27BCE">
              <w:rPr>
                <w:rFonts w:ascii="Arial" w:eastAsia="Times New Roman" w:hAnsi="Arial" w:cs="Arial"/>
                <w:sz w:val="20"/>
                <w:szCs w:val="20"/>
              </w:rPr>
              <w:br/>
              <w:t>1 message</w:t>
            </w:r>
          </w:p>
        </w:tc>
      </w:tr>
    </w:tbl>
    <w:p w14:paraId="0995069A" w14:textId="77777777" w:rsidR="00E27BCE" w:rsidRPr="00E27BCE" w:rsidRDefault="00E27BCE" w:rsidP="00E27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7BCE">
        <w:rPr>
          <w:rFonts w:ascii="Arial" w:eastAsia="Times New Roman" w:hAnsi="Arial" w:cs="Arial"/>
          <w:color w:val="000000"/>
          <w:sz w:val="20"/>
          <w:szCs w:val="20"/>
        </w:rPr>
        <w:pict w14:anchorId="126F0359"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1"/>
        <w:gridCol w:w="4079"/>
      </w:tblGrid>
      <w:tr w:rsidR="00E27BCE" w:rsidRPr="00E27BCE" w14:paraId="18BC3BCE" w14:textId="77777777" w:rsidTr="00E27B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2AFF9D" w14:textId="77777777" w:rsidR="00E27BCE" w:rsidRPr="00E27BCE" w:rsidRDefault="00E27BCE" w:rsidP="00E27B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27B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Lupo</w:t>
            </w:r>
            <w:proofErr w:type="spellEnd"/>
            <w:r w:rsidRPr="00E27B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Anthony </w:t>
            </w:r>
            <w:r w:rsidRPr="00E27BCE">
              <w:rPr>
                <w:rFonts w:ascii="Arial" w:eastAsia="Times New Roman" w:hAnsi="Arial" w:cs="Arial"/>
                <w:sz w:val="20"/>
                <w:szCs w:val="20"/>
              </w:rPr>
              <w:t>&lt;lupoa@missouri.edu&gt;</w:t>
            </w:r>
          </w:p>
        </w:tc>
        <w:tc>
          <w:tcPr>
            <w:tcW w:w="0" w:type="auto"/>
            <w:vAlign w:val="center"/>
            <w:hideMark/>
          </w:tcPr>
          <w:p w14:paraId="4D9CF051" w14:textId="77777777" w:rsidR="00E27BCE" w:rsidRPr="00E27BCE" w:rsidRDefault="00E27BCE" w:rsidP="00E27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27BCE">
              <w:rPr>
                <w:rFonts w:ascii="Arial" w:eastAsia="Times New Roman" w:hAnsi="Arial" w:cs="Arial"/>
                <w:sz w:val="20"/>
                <w:szCs w:val="20"/>
              </w:rPr>
              <w:t>Wed, Feb 5, 2025 at 12:33 AM</w:t>
            </w:r>
          </w:p>
        </w:tc>
      </w:tr>
      <w:tr w:rsidR="00E27BCE" w:rsidRPr="00E27BCE" w14:paraId="5A178A0D" w14:textId="77777777" w:rsidTr="00E27BCE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84F024A" w14:textId="77777777" w:rsidR="00E27BCE" w:rsidRPr="00E27BCE" w:rsidRDefault="00E27BCE" w:rsidP="00E27B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7BCE">
              <w:rPr>
                <w:rFonts w:ascii="Arial" w:eastAsia="Times New Roman" w:hAnsi="Arial" w:cs="Arial"/>
                <w:sz w:val="20"/>
                <w:szCs w:val="20"/>
              </w:rPr>
              <w:t>To: Managing Editor FE 25 &lt;editor.25@sciencedomain.org&gt;</w:t>
            </w:r>
          </w:p>
        </w:tc>
      </w:tr>
      <w:tr w:rsidR="00E27BCE" w:rsidRPr="00E27BCE" w14:paraId="319EC11F" w14:textId="77777777" w:rsidTr="00E27BC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27BCE" w:rsidRPr="00E27BCE" w14:paraId="750851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8ED4CD" w14:textId="77777777" w:rsidR="00E27BCE" w:rsidRPr="00E27BCE" w:rsidRDefault="00E27BCE" w:rsidP="00E27BC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27BCE">
                    <w:rPr>
                      <w:rFonts w:ascii="Arial" w:eastAsia="Times New Roman" w:hAnsi="Arial" w:cs="Arial"/>
                    </w:rPr>
                    <w:t> </w:t>
                  </w:r>
                </w:p>
                <w:p w14:paraId="5A8680CE" w14:textId="2E0C03C7" w:rsidR="00E27BCE" w:rsidRPr="00E27BCE" w:rsidRDefault="00E27BCE" w:rsidP="00E27BC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E27BCE">
                    <w:rPr>
                      <w:rFonts w:ascii="Arial" w:eastAsia="Times New Roman" w:hAnsi="Arial" w:cs="Arial"/>
                    </w:rPr>
                    <w:t>The paper has been revised as suggested by the reviewers. It can go to publication.</w:t>
                  </w:r>
                </w:p>
              </w:tc>
            </w:tr>
          </w:tbl>
          <w:p w14:paraId="5B38EB11" w14:textId="77777777" w:rsidR="00E27BCE" w:rsidRPr="00E27BCE" w:rsidRDefault="00E27BCE" w:rsidP="00E27B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9ED3760" w14:textId="77777777" w:rsidR="008168E6" w:rsidRDefault="008168E6"/>
    <w:sectPr w:rsidR="008168E6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156EB"/>
    <w:rsid w:val="00025D92"/>
    <w:rsid w:val="000814C6"/>
    <w:rsid w:val="002D508C"/>
    <w:rsid w:val="00347BDA"/>
    <w:rsid w:val="00350C74"/>
    <w:rsid w:val="00356C00"/>
    <w:rsid w:val="004811D5"/>
    <w:rsid w:val="004878D6"/>
    <w:rsid w:val="005D0CAD"/>
    <w:rsid w:val="006547BB"/>
    <w:rsid w:val="007156EB"/>
    <w:rsid w:val="00802000"/>
    <w:rsid w:val="008168E6"/>
    <w:rsid w:val="00A33518"/>
    <w:rsid w:val="00B22596"/>
    <w:rsid w:val="00B56033"/>
    <w:rsid w:val="00C0274E"/>
    <w:rsid w:val="00C24F2C"/>
    <w:rsid w:val="00C75598"/>
    <w:rsid w:val="00D67065"/>
    <w:rsid w:val="00E2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DEA23"/>
  <w15:chartTrackingRefBased/>
  <w15:docId w15:val="{6BEB0445-0BE3-498C-B071-118D3327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8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1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Editor-14</cp:lastModifiedBy>
  <cp:revision>2</cp:revision>
  <dcterms:created xsi:type="dcterms:W3CDTF">2025-02-05T06:53:00Z</dcterms:created>
  <dcterms:modified xsi:type="dcterms:W3CDTF">2025-02-05T06:53:00Z</dcterms:modified>
</cp:coreProperties>
</file>