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4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0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40A7" w:rsidRDefault="00A340A7" w:rsidP="009344FF">
      <w:pPr>
        <w:rPr>
          <w:rFonts w:ascii="Arial" w:hAnsi="Arial" w:cs="Arial"/>
          <w:sz w:val="20"/>
          <w:szCs w:val="20"/>
        </w:rPr>
      </w:pPr>
      <w:r w:rsidRPr="00A340A7">
        <w:rPr>
          <w:rFonts w:ascii="Arial" w:hAnsi="Arial" w:cs="Arial"/>
          <w:sz w:val="20"/>
          <w:szCs w:val="20"/>
        </w:rPr>
        <w:t>This can be accepted.</w:t>
      </w:r>
    </w:p>
    <w:p w:rsidR="00000000" w:rsidRPr="00A34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0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40A7" w:rsidRPr="00A340A7" w:rsidRDefault="00A340A7" w:rsidP="009344FF">
      <w:pPr>
        <w:rPr>
          <w:rFonts w:ascii="Arial" w:hAnsi="Arial" w:cs="Arial"/>
          <w:bCs/>
          <w:sz w:val="20"/>
          <w:szCs w:val="20"/>
        </w:rPr>
      </w:pPr>
      <w:bookmarkStart w:id="0" w:name="_Hlk204074744"/>
      <w:r w:rsidRPr="00A340A7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A340A7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A340A7">
        <w:rPr>
          <w:rFonts w:ascii="Arial" w:hAnsi="Arial" w:cs="Arial"/>
          <w:bCs/>
          <w:sz w:val="20"/>
          <w:szCs w:val="20"/>
        </w:rPr>
        <w:t xml:space="preserve">, </w:t>
      </w:r>
      <w:r w:rsidRPr="00A340A7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A340A7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A340A7">
        <w:rPr>
          <w:rFonts w:ascii="Arial" w:hAnsi="Arial" w:cs="Arial"/>
          <w:bCs/>
          <w:sz w:val="20"/>
          <w:szCs w:val="20"/>
        </w:rPr>
        <w:t xml:space="preserve"> University of Osijek, Croatia</w:t>
      </w:r>
      <w:bookmarkEnd w:id="0"/>
    </w:p>
    <w:sectPr w:rsidR="00A340A7" w:rsidRPr="00A3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40A7"/>
    <w:rsid w:val="00A7289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4D64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2025-07-22T05:35:00Z</dcterms:modified>
</cp:coreProperties>
</file>