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1F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1F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1F3A" w:rsidRDefault="00571F3A" w:rsidP="009344FF">
      <w:pPr>
        <w:rPr>
          <w:rFonts w:ascii="Arial" w:hAnsi="Arial" w:cs="Arial"/>
          <w:sz w:val="20"/>
          <w:szCs w:val="20"/>
        </w:rPr>
      </w:pPr>
      <w:r w:rsidRPr="00571F3A">
        <w:rPr>
          <w:rFonts w:ascii="Arial" w:hAnsi="Arial" w:cs="Arial"/>
          <w:sz w:val="20"/>
          <w:szCs w:val="20"/>
        </w:rPr>
        <w:t>The paper could be now considered suitable for publication.</w:t>
      </w:r>
    </w:p>
    <w:p w:rsidR="00571F3A" w:rsidRPr="00571F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1F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1F3A" w:rsidRDefault="00571F3A" w:rsidP="00571F3A">
      <w:pPr>
        <w:rPr>
          <w:rFonts w:ascii="Arial" w:hAnsi="Arial" w:cs="Arial"/>
          <w:sz w:val="20"/>
          <w:szCs w:val="20"/>
        </w:rPr>
      </w:pPr>
      <w:proofErr w:type="spellStart"/>
      <w:r w:rsidRPr="00571F3A">
        <w:rPr>
          <w:rFonts w:ascii="Arial" w:hAnsi="Arial" w:cs="Arial"/>
          <w:sz w:val="20"/>
          <w:szCs w:val="20"/>
        </w:rPr>
        <w:t>Dr.</w:t>
      </w:r>
      <w:proofErr w:type="spellEnd"/>
      <w:r w:rsidRPr="00571F3A">
        <w:rPr>
          <w:rFonts w:ascii="Arial" w:hAnsi="Arial" w:cs="Arial"/>
          <w:sz w:val="20"/>
          <w:szCs w:val="20"/>
        </w:rPr>
        <w:t xml:space="preserve"> Paola Angelini, University of Perugia, I</w:t>
      </w:r>
      <w:bookmarkStart w:id="0" w:name="_GoBack"/>
      <w:bookmarkEnd w:id="0"/>
      <w:r w:rsidRPr="00571F3A">
        <w:rPr>
          <w:rFonts w:ascii="Arial" w:hAnsi="Arial" w:cs="Arial"/>
          <w:sz w:val="20"/>
          <w:szCs w:val="20"/>
        </w:rPr>
        <w:t>taly</w:t>
      </w:r>
    </w:p>
    <w:sectPr w:rsidR="000F2F46" w:rsidRPr="00571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1F3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9A0C"/>
  <w15:docId w15:val="{42F5E8E7-A93E-4F7B-8DDC-2C1A492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2025-06-06T09:34:00Z</dcterms:modified>
</cp:coreProperties>
</file>