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954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54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54DC" w:rsidRDefault="00D954DC" w:rsidP="009344FF">
      <w:pPr>
        <w:rPr>
          <w:rFonts w:ascii="Arial" w:hAnsi="Arial" w:cs="Arial"/>
          <w:sz w:val="20"/>
          <w:szCs w:val="20"/>
        </w:rPr>
      </w:pPr>
      <w:r w:rsidRPr="00D954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Pr="00D954DC">
        <w:rPr>
          <w:rFonts w:ascii="Arial" w:hAnsi="Arial" w:cs="Arial"/>
          <w:color w:val="000000"/>
          <w:sz w:val="20"/>
          <w:szCs w:val="20"/>
          <w:shd w:val="clear" w:color="auto" w:fill="FFFFFF"/>
        </w:rPr>
        <w:t>above paper can be accepted.</w:t>
      </w:r>
    </w:p>
    <w:p w:rsidR="000F2F46" w:rsidRPr="00D954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54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54DC" w:rsidRPr="00D954DC" w:rsidRDefault="00D954DC" w:rsidP="00D954DC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D954DC">
        <w:rPr>
          <w:rFonts w:ascii="Arial" w:hAnsi="Arial" w:cs="Arial"/>
          <w:sz w:val="20"/>
          <w:szCs w:val="20"/>
        </w:rPr>
        <w:t>Dr.</w:t>
      </w:r>
      <w:proofErr w:type="spellEnd"/>
      <w:r w:rsidRPr="00D954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4DC">
        <w:rPr>
          <w:rFonts w:ascii="Arial" w:hAnsi="Arial" w:cs="Arial"/>
          <w:sz w:val="20"/>
          <w:szCs w:val="20"/>
        </w:rPr>
        <w:t>Danilo</w:t>
      </w:r>
      <w:proofErr w:type="spellEnd"/>
      <w:r w:rsidRPr="00D954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4DC">
        <w:rPr>
          <w:rFonts w:ascii="Arial" w:hAnsi="Arial" w:cs="Arial"/>
          <w:sz w:val="20"/>
          <w:szCs w:val="20"/>
        </w:rPr>
        <w:t>Costarelli</w:t>
      </w:r>
      <w:proofErr w:type="spellEnd"/>
      <w:r w:rsidRPr="00D954DC">
        <w:rPr>
          <w:rFonts w:ascii="Arial" w:hAnsi="Arial" w:cs="Arial"/>
          <w:sz w:val="20"/>
          <w:szCs w:val="20"/>
        </w:rPr>
        <w:t>, University of Perugia, Italy</w:t>
      </w:r>
    </w:p>
    <w:p w:rsidR="00D954DC" w:rsidRPr="00D954DC" w:rsidRDefault="00D954D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D954DC" w:rsidRPr="00D954DC" w:rsidRDefault="00D954D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954DC" w:rsidRPr="00D95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4576"/>
  <w15:docId w15:val="{C4D6CCFD-C3EA-4A39-A10A-1B471575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2025-07-21T10:58:00Z</dcterms:modified>
</cp:coreProperties>
</file>