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18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8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1850" w:rsidRDefault="00331850" w:rsidP="00331850">
      <w:pPr>
        <w:rPr>
          <w:rFonts w:ascii="Arial" w:hAnsi="Arial" w:cs="Arial"/>
          <w:sz w:val="20"/>
          <w:szCs w:val="20"/>
        </w:rPr>
      </w:pPr>
      <w:r w:rsidRPr="00331850">
        <w:rPr>
          <w:rFonts w:ascii="Arial" w:hAnsi="Arial" w:cs="Arial"/>
          <w:sz w:val="20"/>
          <w:szCs w:val="20"/>
        </w:rPr>
        <w:t>All</w:t>
      </w:r>
      <w:r w:rsidRPr="00331850">
        <w:rPr>
          <w:rFonts w:ascii="Arial" w:hAnsi="Arial" w:cs="Arial"/>
          <w:sz w:val="20"/>
          <w:szCs w:val="20"/>
        </w:rPr>
        <w:t xml:space="preserve"> </w:t>
      </w:r>
      <w:r w:rsidRPr="00331850">
        <w:rPr>
          <w:rFonts w:ascii="Arial" w:hAnsi="Arial" w:cs="Arial"/>
          <w:sz w:val="20"/>
          <w:szCs w:val="20"/>
        </w:rPr>
        <w:t>corrections</w:t>
      </w:r>
      <w:r w:rsidRPr="00331850">
        <w:rPr>
          <w:rFonts w:ascii="Arial" w:hAnsi="Arial" w:cs="Arial"/>
          <w:sz w:val="20"/>
          <w:szCs w:val="20"/>
        </w:rPr>
        <w:t xml:space="preserve"> </w:t>
      </w:r>
      <w:r w:rsidRPr="00331850">
        <w:rPr>
          <w:rFonts w:ascii="Arial" w:hAnsi="Arial" w:cs="Arial"/>
          <w:sz w:val="20"/>
          <w:szCs w:val="20"/>
        </w:rPr>
        <w:t>have been</w:t>
      </w:r>
      <w:r w:rsidRPr="00331850">
        <w:rPr>
          <w:rFonts w:ascii="Arial" w:hAnsi="Arial" w:cs="Arial"/>
          <w:sz w:val="20"/>
          <w:szCs w:val="20"/>
        </w:rPr>
        <w:t xml:space="preserve"> </w:t>
      </w:r>
      <w:r w:rsidRPr="00331850">
        <w:rPr>
          <w:rFonts w:ascii="Arial" w:hAnsi="Arial" w:cs="Arial"/>
          <w:sz w:val="20"/>
          <w:szCs w:val="20"/>
        </w:rPr>
        <w:t>made and the</w:t>
      </w:r>
      <w:r w:rsidRPr="00331850">
        <w:rPr>
          <w:rFonts w:ascii="Arial" w:hAnsi="Arial" w:cs="Arial"/>
          <w:sz w:val="20"/>
          <w:szCs w:val="20"/>
        </w:rPr>
        <w:t xml:space="preserve"> </w:t>
      </w:r>
      <w:r w:rsidRPr="00331850">
        <w:rPr>
          <w:rFonts w:ascii="Arial" w:hAnsi="Arial" w:cs="Arial"/>
          <w:sz w:val="20"/>
          <w:szCs w:val="20"/>
        </w:rPr>
        <w:t>text is ready</w:t>
      </w:r>
      <w:r w:rsidRPr="00331850">
        <w:rPr>
          <w:rFonts w:ascii="Arial" w:hAnsi="Arial" w:cs="Arial"/>
          <w:sz w:val="20"/>
          <w:szCs w:val="20"/>
        </w:rPr>
        <w:t xml:space="preserve"> </w:t>
      </w:r>
      <w:r w:rsidRPr="00331850">
        <w:rPr>
          <w:rFonts w:ascii="Arial" w:hAnsi="Arial" w:cs="Arial"/>
          <w:sz w:val="20"/>
          <w:szCs w:val="20"/>
        </w:rPr>
        <w:t>for</w:t>
      </w:r>
      <w:r w:rsidRPr="00331850">
        <w:rPr>
          <w:rFonts w:ascii="Arial" w:hAnsi="Arial" w:cs="Arial"/>
          <w:sz w:val="20"/>
          <w:szCs w:val="20"/>
        </w:rPr>
        <w:t xml:space="preserve"> </w:t>
      </w:r>
      <w:r w:rsidRPr="00331850">
        <w:rPr>
          <w:rFonts w:ascii="Arial" w:hAnsi="Arial" w:cs="Arial"/>
          <w:sz w:val="20"/>
          <w:szCs w:val="20"/>
        </w:rPr>
        <w:t>publication.</w:t>
      </w:r>
    </w:p>
    <w:p w:rsidR="00000000" w:rsidRPr="003318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8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1850" w:rsidRPr="00331850" w:rsidRDefault="00331850" w:rsidP="009344FF">
      <w:pPr>
        <w:rPr>
          <w:rFonts w:ascii="Arial" w:hAnsi="Arial" w:cs="Arial"/>
          <w:bCs/>
          <w:sz w:val="20"/>
          <w:szCs w:val="20"/>
        </w:rPr>
      </w:pPr>
      <w:bookmarkStart w:id="0" w:name="_Hlk204072362"/>
      <w:r w:rsidRPr="00331850">
        <w:rPr>
          <w:rFonts w:ascii="Arial" w:hAnsi="Arial" w:cs="Arial"/>
          <w:bCs/>
          <w:sz w:val="20"/>
          <w:szCs w:val="20"/>
        </w:rPr>
        <w:t>Prof. Wagner Loyola</w:t>
      </w:r>
      <w:r w:rsidRPr="00331850">
        <w:rPr>
          <w:rFonts w:ascii="Arial" w:hAnsi="Arial" w:cs="Arial"/>
          <w:bCs/>
          <w:sz w:val="20"/>
          <w:szCs w:val="20"/>
        </w:rPr>
        <w:t xml:space="preserve">, </w:t>
      </w:r>
      <w:r w:rsidRPr="00331850">
        <w:rPr>
          <w:rFonts w:ascii="Arial" w:hAnsi="Arial" w:cs="Arial"/>
          <w:bCs/>
          <w:sz w:val="20"/>
          <w:szCs w:val="20"/>
        </w:rPr>
        <w:t>Agricultural Research Corporation (Embrapa)</w:t>
      </w:r>
      <w:r w:rsidRPr="00331850">
        <w:rPr>
          <w:rFonts w:ascii="Arial" w:hAnsi="Arial" w:cs="Arial"/>
          <w:bCs/>
          <w:sz w:val="20"/>
          <w:szCs w:val="20"/>
        </w:rPr>
        <w:t xml:space="preserve"> </w:t>
      </w:r>
      <w:r w:rsidRPr="00331850">
        <w:rPr>
          <w:rFonts w:ascii="Arial" w:hAnsi="Arial" w:cs="Arial"/>
          <w:bCs/>
          <w:sz w:val="20"/>
          <w:szCs w:val="20"/>
        </w:rPr>
        <w:t>Canada</w:t>
      </w:r>
      <w:bookmarkEnd w:id="0"/>
    </w:p>
    <w:sectPr w:rsidR="00331850" w:rsidRPr="00331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1850"/>
    <w:rsid w:val="009344FF"/>
    <w:rsid w:val="009F328F"/>
    <w:rsid w:val="00A72896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9F5C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2025-07-22T04:55:00Z</dcterms:modified>
</cp:coreProperties>
</file>