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74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4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D74DB" w:rsidRPr="00BD74DB" w:rsidRDefault="00BD74DB" w:rsidP="00BD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hereby recommend ACCEPTANCE of the paper for publication with the if. minor comments for further improvement:</w:t>
      </w:r>
    </w:p>
    <w:p w:rsidR="00BD74DB" w:rsidRPr="00BD74DB" w:rsidRDefault="00BD74DB" w:rsidP="00BD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1. Do not make the information in bullet form such as research objectives, etc. Use Arabic numerals.</w:t>
      </w:r>
    </w:p>
    <w:p w:rsidR="00BD74DB" w:rsidRPr="00BD74DB" w:rsidRDefault="00BD74DB" w:rsidP="00BD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2. Transform the tables into APA V7 format, remove the heavy gridlines, and only solid lines on the top and bottom of the tables.</w:t>
      </w:r>
    </w:p>
    <w:p w:rsidR="00BD74DB" w:rsidRPr="00BD74DB" w:rsidRDefault="00BD74DB" w:rsidP="00BD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3. Subject the manuscript to stylistic editing to enhance readability and overall face validity.</w:t>
      </w:r>
    </w:p>
    <w:p w:rsidR="00BD74DB" w:rsidRPr="00BD74DB" w:rsidRDefault="00BD74DB" w:rsidP="00BD7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4. Mention how the themes were derived and how the data saturation was achieved. Are there subthemes, did you perform coding, categorization, </w:t>
      </w:r>
      <w:proofErr w:type="spellStart"/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etc</w:t>
      </w:r>
      <w:proofErr w:type="spellEnd"/>
      <w:r w:rsidRPr="00BD74DB">
        <w:rPr>
          <w:rFonts w:ascii="Arial" w:eastAsia="Times New Roman" w:hAnsi="Arial" w:cs="Arial"/>
          <w:color w:val="222222"/>
          <w:sz w:val="20"/>
          <w:szCs w:val="20"/>
          <w:lang w:val="en-US"/>
        </w:rPr>
        <w:t>? The data collected could have been at least checked by the experts for accuracy or confirmed by the participants themselves to address issues on threats to validity.</w:t>
      </w:r>
    </w:p>
    <w:p w:rsidR="009344FF" w:rsidRPr="00BD74DB" w:rsidRDefault="009344FF" w:rsidP="009344FF">
      <w:pPr>
        <w:rPr>
          <w:rFonts w:ascii="Arial" w:hAnsi="Arial" w:cs="Arial"/>
          <w:sz w:val="20"/>
          <w:szCs w:val="20"/>
        </w:rPr>
      </w:pPr>
    </w:p>
    <w:p w:rsidR="00BD74DB" w:rsidRPr="00BD74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4D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BD74DB" w:rsidRDefault="00BD74DB" w:rsidP="00BD74DB">
      <w:pPr>
        <w:rPr>
          <w:rFonts w:ascii="Arial" w:hAnsi="Arial" w:cs="Arial"/>
          <w:b/>
          <w:sz w:val="20"/>
          <w:szCs w:val="20"/>
        </w:rPr>
      </w:pPr>
      <w:bookmarkStart w:id="1" w:name="_Hlk202429798"/>
      <w:r w:rsidRPr="00BD74DB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BD74DB">
        <w:rPr>
          <w:rFonts w:ascii="Arial" w:hAnsi="Arial" w:cs="Arial"/>
          <w:sz w:val="20"/>
          <w:szCs w:val="20"/>
        </w:rPr>
        <w:t>Gamad</w:t>
      </w:r>
      <w:proofErr w:type="spellEnd"/>
      <w:r w:rsidRPr="00BD74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74DB">
        <w:rPr>
          <w:rFonts w:ascii="Arial" w:hAnsi="Arial" w:cs="Arial"/>
          <w:sz w:val="20"/>
          <w:szCs w:val="20"/>
        </w:rPr>
        <w:t>Caballes</w:t>
      </w:r>
      <w:proofErr w:type="spellEnd"/>
      <w:r w:rsidRPr="00BD74DB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BD74DB">
        <w:rPr>
          <w:rFonts w:ascii="Arial" w:hAnsi="Arial" w:cs="Arial"/>
          <w:sz w:val="20"/>
          <w:szCs w:val="20"/>
        </w:rPr>
        <w:t>Benilde</w:t>
      </w:r>
      <w:proofErr w:type="spellEnd"/>
      <w:r w:rsidRPr="00BD74DB">
        <w:rPr>
          <w:rFonts w:ascii="Arial" w:hAnsi="Arial" w:cs="Arial"/>
          <w:sz w:val="20"/>
          <w:szCs w:val="20"/>
        </w:rPr>
        <w:t>, Philippines</w:t>
      </w:r>
      <w:bookmarkEnd w:id="1"/>
    </w:p>
    <w:sectPr w:rsidR="000F2F46" w:rsidRPr="00BD7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B15C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2025-07-03T04:43:00Z</dcterms:modified>
</cp:coreProperties>
</file>