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3682A" w14:textId="6425B7D4" w:rsidR="00AE2E7A" w:rsidRDefault="00AE2E7A" w:rsidP="00B852EE">
      <w:pPr>
        <w:jc w:val="right"/>
        <w:rPr>
          <w:rFonts w:ascii="Arial" w:hAnsi="Arial" w:cs="Arial"/>
          <w:b/>
          <w:bCs/>
          <w:sz w:val="36"/>
          <w:szCs w:val="36"/>
        </w:rPr>
      </w:pPr>
      <w:r w:rsidRPr="00B852EE">
        <w:rPr>
          <w:rFonts w:ascii="Arial" w:hAnsi="Arial" w:cs="Arial"/>
          <w:b/>
          <w:bCs/>
          <w:sz w:val="36"/>
          <w:szCs w:val="36"/>
        </w:rPr>
        <w:t xml:space="preserve">Comparative Analysis of Predictive Models for Temperature Decay in Air-Conditioned Space </w:t>
      </w:r>
      <w:r w:rsidR="003C3E89">
        <w:rPr>
          <w:rFonts w:ascii="Arial" w:hAnsi="Arial" w:cs="Arial"/>
          <w:b/>
          <w:bCs/>
          <w:sz w:val="36"/>
          <w:szCs w:val="36"/>
        </w:rPr>
        <w:t>I</w:t>
      </w:r>
      <w:r w:rsidRPr="00B852EE">
        <w:rPr>
          <w:rFonts w:ascii="Arial" w:hAnsi="Arial" w:cs="Arial"/>
          <w:b/>
          <w:bCs/>
          <w:sz w:val="36"/>
          <w:szCs w:val="36"/>
        </w:rPr>
        <w:t>nfluenced by Human Occupancy and Humidity.</w:t>
      </w:r>
    </w:p>
    <w:p w14:paraId="160A3821" w14:textId="77777777" w:rsidR="00C349BA" w:rsidRPr="00B852EE" w:rsidRDefault="00C349BA" w:rsidP="00B852EE">
      <w:pPr>
        <w:jc w:val="right"/>
        <w:rPr>
          <w:rFonts w:ascii="Arial" w:hAnsi="Arial" w:cs="Arial"/>
          <w:b/>
          <w:bCs/>
          <w:sz w:val="36"/>
          <w:szCs w:val="36"/>
        </w:rPr>
      </w:pPr>
      <w:bookmarkStart w:id="0" w:name="_GoBack"/>
      <w:bookmarkEnd w:id="0"/>
    </w:p>
    <w:p w14:paraId="7F45F191" w14:textId="1124E977" w:rsidR="000A518D" w:rsidRPr="00AE2E7A" w:rsidRDefault="003C3E89" w:rsidP="00BA488D">
      <w:pPr>
        <w:jc w:val="both"/>
        <w:rPr>
          <w:b/>
          <w:bCs/>
        </w:rPr>
      </w:pPr>
      <w:r w:rsidRPr="003C3E89">
        <w:rPr>
          <w:rFonts w:ascii="Arial" w:hAnsi="Arial" w:cs="Arial"/>
          <w:b/>
          <w:bCs/>
        </w:rPr>
        <w:t>ABSTRACT</w:t>
      </w:r>
    </w:p>
    <w:p w14:paraId="5A3901D8" w14:textId="36E299D5" w:rsidR="000A518D" w:rsidRPr="003C3E89" w:rsidRDefault="000A518D" w:rsidP="00BA488D">
      <w:pPr>
        <w:jc w:val="both"/>
        <w:rPr>
          <w:rFonts w:ascii="Arial" w:hAnsi="Arial" w:cs="Arial"/>
          <w:sz w:val="20"/>
          <w:szCs w:val="20"/>
        </w:rPr>
      </w:pPr>
      <w:r w:rsidRPr="003C3E89">
        <w:rPr>
          <w:rFonts w:ascii="Arial" w:hAnsi="Arial" w:cs="Arial"/>
          <w:sz w:val="20"/>
          <w:szCs w:val="20"/>
        </w:rPr>
        <w:t>Accurate prediction of indoor temperature is crucial for optimizing energy use and ensuring thermal comfort in air-conditioned environments. The study presents an empirical approach to model the cooling behaviour of a controlled room under varying conditions of air conditioner (AC) setpoint, occupancy, and humidity. Three predictive models linear, exponential (Newtonian cooling), and empirical were developed from the experimental data collected for the time taken for every 0.5 deg. C drop in room temperature. The empirical model, which incorporates humidity, occupancy, and room volume, demonstrated superior accuracy over traditional linear and exponential models, as evidenced by lower mean error and root mean square error (RMSE), and a higher coefficient of determination (R²). The empirical model showed excellent agreement with actual observations, with a mean percentage deviation of just 10.3%, a root mean square error (RMSE) of 0.15 deg. C, and a high R² value of 0.97. It successfully predicted the cooling time within – 20 to +20 seconds and accurately captured the cooling coefficient trends with respect to temperature setpoint and occupancy. The study establishes a reliable framework for predictive climate control based on real-world thermal interactions.</w:t>
      </w:r>
    </w:p>
    <w:p w14:paraId="1467B888" w14:textId="4914D12E" w:rsidR="00AE2E7A" w:rsidRDefault="00AE2E7A" w:rsidP="00BA488D">
      <w:pPr>
        <w:jc w:val="both"/>
      </w:pPr>
      <w:r w:rsidRPr="003C3E89">
        <w:rPr>
          <w:rFonts w:ascii="Arial" w:hAnsi="Arial" w:cs="Arial"/>
          <w:i/>
          <w:iCs/>
          <w:sz w:val="20"/>
          <w:szCs w:val="20"/>
        </w:rPr>
        <w:t>Keywords</w:t>
      </w:r>
      <w:r>
        <w:t>: Empirical, linear, Newtonian cooling, mean percentage deviation, RMSE,</w:t>
      </w:r>
    </w:p>
    <w:p w14:paraId="7EE04D3D" w14:textId="77777777" w:rsidR="000A518D" w:rsidRDefault="000A518D" w:rsidP="00BA488D">
      <w:pPr>
        <w:jc w:val="both"/>
      </w:pPr>
    </w:p>
    <w:p w14:paraId="66566063" w14:textId="77777777" w:rsidR="000A518D" w:rsidRDefault="000A518D" w:rsidP="00BA488D">
      <w:pPr>
        <w:jc w:val="both"/>
      </w:pPr>
    </w:p>
    <w:p w14:paraId="29024FDC" w14:textId="42B3536E" w:rsidR="003C3E89" w:rsidRPr="002A4C41" w:rsidRDefault="002A4C41" w:rsidP="00BA488D">
      <w:pPr>
        <w:jc w:val="both"/>
      </w:pPr>
      <w:r>
        <w:rPr>
          <w:b/>
          <w:bCs/>
        </w:rPr>
        <w:t xml:space="preserve">Type of Research Article: </w:t>
      </w:r>
      <w:r w:rsidRPr="002A4C41">
        <w:t>Original Research Article</w:t>
      </w:r>
    </w:p>
    <w:p w14:paraId="1AC7FA43" w14:textId="77777777" w:rsidR="003C3E89" w:rsidRDefault="003C3E89" w:rsidP="00BA488D">
      <w:pPr>
        <w:jc w:val="both"/>
        <w:rPr>
          <w:b/>
          <w:bCs/>
        </w:rPr>
      </w:pPr>
    </w:p>
    <w:p w14:paraId="069E6DBC" w14:textId="77777777" w:rsidR="003C3E89" w:rsidRDefault="003C3E89" w:rsidP="00BA488D">
      <w:pPr>
        <w:jc w:val="both"/>
        <w:rPr>
          <w:b/>
          <w:bCs/>
        </w:rPr>
      </w:pPr>
    </w:p>
    <w:p w14:paraId="063952C3" w14:textId="77777777" w:rsidR="003C3E89" w:rsidRDefault="003C3E89" w:rsidP="00BA488D">
      <w:pPr>
        <w:jc w:val="both"/>
        <w:rPr>
          <w:b/>
          <w:bCs/>
        </w:rPr>
      </w:pPr>
    </w:p>
    <w:p w14:paraId="12BF2BEE" w14:textId="77777777" w:rsidR="003C3E89" w:rsidRDefault="003C3E89" w:rsidP="00BA488D">
      <w:pPr>
        <w:jc w:val="both"/>
        <w:rPr>
          <w:b/>
          <w:bCs/>
        </w:rPr>
      </w:pPr>
    </w:p>
    <w:p w14:paraId="1CEEEC41" w14:textId="77777777" w:rsidR="003C3E89" w:rsidRDefault="003C3E89" w:rsidP="00BA488D">
      <w:pPr>
        <w:jc w:val="both"/>
        <w:rPr>
          <w:b/>
          <w:bCs/>
        </w:rPr>
      </w:pPr>
    </w:p>
    <w:p w14:paraId="784C0BF4" w14:textId="77777777" w:rsidR="003C3E89" w:rsidRDefault="003C3E89" w:rsidP="00BA488D">
      <w:pPr>
        <w:jc w:val="both"/>
        <w:rPr>
          <w:b/>
          <w:bCs/>
        </w:rPr>
      </w:pPr>
    </w:p>
    <w:p w14:paraId="23486FE4" w14:textId="77777777" w:rsidR="003C3E89" w:rsidRDefault="003C3E89" w:rsidP="00BA488D">
      <w:pPr>
        <w:jc w:val="both"/>
        <w:rPr>
          <w:b/>
          <w:bCs/>
        </w:rPr>
      </w:pPr>
    </w:p>
    <w:p w14:paraId="72E780D6" w14:textId="77777777" w:rsidR="003C3E89" w:rsidRDefault="003C3E89" w:rsidP="00BA488D">
      <w:pPr>
        <w:jc w:val="both"/>
        <w:rPr>
          <w:b/>
          <w:bCs/>
        </w:rPr>
      </w:pPr>
    </w:p>
    <w:p w14:paraId="4A45FAA9" w14:textId="77777777" w:rsidR="003C3E89" w:rsidRDefault="003C3E89" w:rsidP="00BA488D">
      <w:pPr>
        <w:jc w:val="both"/>
        <w:rPr>
          <w:b/>
          <w:bCs/>
        </w:rPr>
      </w:pPr>
    </w:p>
    <w:p w14:paraId="53E1EA16" w14:textId="2B1FBF74" w:rsidR="000A518D" w:rsidRPr="003C3E89" w:rsidRDefault="003C3E89" w:rsidP="00BA488D">
      <w:pPr>
        <w:jc w:val="both"/>
        <w:rPr>
          <w:rFonts w:ascii="Arial" w:hAnsi="Arial" w:cs="Arial"/>
          <w:b/>
          <w:bCs/>
        </w:rPr>
      </w:pPr>
      <w:r w:rsidRPr="003C3E89">
        <w:rPr>
          <w:rFonts w:ascii="Arial" w:hAnsi="Arial" w:cs="Arial"/>
          <w:b/>
          <w:bCs/>
        </w:rPr>
        <w:t>INTRODUCTION</w:t>
      </w:r>
    </w:p>
    <w:p w14:paraId="74B34AB9" w14:textId="5317B7F1" w:rsidR="002620D7" w:rsidRPr="003C3E89" w:rsidRDefault="002620D7" w:rsidP="00BA488D">
      <w:pPr>
        <w:jc w:val="both"/>
        <w:rPr>
          <w:rFonts w:ascii="Arial" w:hAnsi="Arial" w:cs="Arial"/>
          <w:sz w:val="20"/>
          <w:szCs w:val="20"/>
        </w:rPr>
      </w:pPr>
      <w:r w:rsidRPr="003C3E89">
        <w:rPr>
          <w:rFonts w:ascii="Arial" w:hAnsi="Arial" w:cs="Arial"/>
          <w:sz w:val="20"/>
          <w:szCs w:val="20"/>
        </w:rPr>
        <w:t>Indoor air temperature is one of the key factors for maintaining the indoor air quality, energy consumption and optimum moisture. Shortcomings in management of indoor air temperature can lead to adverse effects such as higher energy costs, dry indoor air and low thermal comfort during winter season, while causing overheating during summer time and potential moisture-related risks in the room</w:t>
      </w:r>
      <w:sdt>
        <w:sdtPr>
          <w:rPr>
            <w:rFonts w:ascii="Arial" w:hAnsi="Arial" w:cs="Arial"/>
            <w:color w:val="000000"/>
            <w:sz w:val="20"/>
            <w:szCs w:val="20"/>
          </w:rPr>
          <w:tag w:val="MENDELEY_CITATION_v3_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"/>
          <w:id w:val="177935467"/>
          <w:placeholder>
            <w:docPart w:val="DefaultPlaceholder_-1854013440"/>
          </w:placeholder>
        </w:sdtPr>
        <w:sdtEndPr/>
        <w:sdtContent>
          <w:r w:rsidR="00501183" w:rsidRPr="003C3E89">
            <w:rPr>
              <w:rFonts w:ascii="Arial" w:hAnsi="Arial" w:cs="Arial"/>
              <w:color w:val="000000"/>
              <w:sz w:val="20"/>
              <w:szCs w:val="20"/>
            </w:rPr>
            <w:t>(</w:t>
          </w:r>
          <w:proofErr w:type="spellStart"/>
          <w:r w:rsidR="00501183" w:rsidRPr="003C3E89">
            <w:rPr>
              <w:rFonts w:ascii="Arial" w:hAnsi="Arial" w:cs="Arial"/>
              <w:color w:val="000000"/>
              <w:sz w:val="20"/>
              <w:szCs w:val="20"/>
            </w:rPr>
            <w:t>Arsad</w:t>
          </w:r>
          <w:proofErr w:type="spellEnd"/>
          <w:r w:rsidR="00501183" w:rsidRPr="003C3E89">
            <w:rPr>
              <w:rFonts w:ascii="Arial" w:hAnsi="Arial" w:cs="Arial"/>
              <w:color w:val="000000"/>
              <w:sz w:val="20"/>
              <w:szCs w:val="20"/>
            </w:rPr>
            <w:t xml:space="preserve"> et al., 2023)</w:t>
          </w:r>
        </w:sdtContent>
      </w:sdt>
      <w:r w:rsidRPr="003C3E89">
        <w:rPr>
          <w:rFonts w:ascii="Arial" w:hAnsi="Arial" w:cs="Arial"/>
          <w:sz w:val="20"/>
          <w:szCs w:val="20"/>
        </w:rPr>
        <w:t xml:space="preserve">. </w:t>
      </w:r>
      <w:r w:rsidR="00031DD1" w:rsidRPr="003C3E89">
        <w:rPr>
          <w:rFonts w:ascii="Arial" w:hAnsi="Arial" w:cs="Arial"/>
          <w:sz w:val="20"/>
          <w:szCs w:val="20"/>
        </w:rPr>
        <w:t xml:space="preserve"> Because of its importance, guidelines and regulated values are set of indoor temperature</w:t>
      </w:r>
      <w:sdt>
        <w:sdtPr>
          <w:rPr>
            <w:rFonts w:ascii="Arial" w:hAnsi="Arial" w:cs="Arial"/>
            <w:color w:val="000000"/>
            <w:sz w:val="20"/>
            <w:szCs w:val="20"/>
          </w:rPr>
          <w:tag w:val="MENDELEY_CITATION_v3_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"/>
          <w:id w:val="156815004"/>
          <w:placeholder>
            <w:docPart w:val="DefaultPlaceholder_-1854013440"/>
          </w:placeholder>
        </w:sdtPr>
        <w:sdtEndPr/>
        <w:sdtContent>
          <w:r w:rsidR="00501183" w:rsidRPr="003C3E89">
            <w:rPr>
              <w:rFonts w:ascii="Arial" w:hAnsi="Arial" w:cs="Arial"/>
              <w:color w:val="000000"/>
              <w:sz w:val="20"/>
              <w:szCs w:val="20"/>
            </w:rPr>
            <w:t>(</w:t>
          </w:r>
          <w:proofErr w:type="spellStart"/>
          <w:r w:rsidR="00501183" w:rsidRPr="003C3E89">
            <w:rPr>
              <w:rFonts w:ascii="Arial" w:hAnsi="Arial" w:cs="Arial"/>
              <w:color w:val="000000"/>
              <w:sz w:val="20"/>
              <w:szCs w:val="20"/>
            </w:rPr>
            <w:t>Dimitroulopoulou</w:t>
          </w:r>
          <w:proofErr w:type="spellEnd"/>
          <w:r w:rsidR="00501183" w:rsidRPr="003C3E89">
            <w:rPr>
              <w:rFonts w:ascii="Arial" w:hAnsi="Arial" w:cs="Arial"/>
              <w:color w:val="000000"/>
              <w:sz w:val="20"/>
              <w:szCs w:val="20"/>
            </w:rPr>
            <w:t xml:space="preserve"> et al., 2023)</w:t>
          </w:r>
        </w:sdtContent>
      </w:sdt>
      <w:r w:rsidR="00031DD1" w:rsidRPr="003C3E89">
        <w:rPr>
          <w:rFonts w:ascii="Arial" w:hAnsi="Arial" w:cs="Arial"/>
          <w:sz w:val="20"/>
          <w:szCs w:val="20"/>
        </w:rPr>
        <w:t>. It is not always the case that targeted values are reached during the normal operation</w:t>
      </w:r>
      <w:sdt>
        <w:sdtPr>
          <w:rPr>
            <w:rFonts w:ascii="Arial" w:hAnsi="Arial" w:cs="Arial"/>
            <w:color w:val="000000"/>
            <w:sz w:val="20"/>
            <w:szCs w:val="20"/>
          </w:rPr>
          <w:tag w:val="MENDELEY_CITATION_v3_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"/>
          <w:id w:val="945890519"/>
          <w:placeholder>
            <w:docPart w:val="DefaultPlaceholder_-1854013440"/>
          </w:placeholder>
        </w:sdtPr>
        <w:sdtEndPr/>
        <w:sdtContent>
          <w:r w:rsidR="00501183" w:rsidRPr="003C3E89">
            <w:rPr>
              <w:rFonts w:ascii="Arial" w:hAnsi="Arial" w:cs="Arial"/>
              <w:color w:val="000000"/>
              <w:sz w:val="20"/>
              <w:szCs w:val="20"/>
            </w:rPr>
            <w:t>(</w:t>
          </w:r>
          <w:proofErr w:type="spellStart"/>
          <w:r w:rsidR="00501183" w:rsidRPr="003C3E89">
            <w:rPr>
              <w:rFonts w:ascii="Arial" w:hAnsi="Arial" w:cs="Arial"/>
              <w:color w:val="000000"/>
              <w:sz w:val="20"/>
              <w:szCs w:val="20"/>
            </w:rPr>
            <w:t>Raunima</w:t>
          </w:r>
          <w:proofErr w:type="spellEnd"/>
          <w:r w:rsidR="00501183" w:rsidRPr="003C3E89">
            <w:rPr>
              <w:rFonts w:ascii="Arial" w:hAnsi="Arial" w:cs="Arial"/>
              <w:color w:val="000000"/>
              <w:sz w:val="20"/>
              <w:szCs w:val="20"/>
            </w:rPr>
            <w:t xml:space="preserve"> et al., 2023)</w:t>
          </w:r>
        </w:sdtContent>
      </w:sdt>
      <w:r w:rsidR="00031DD1" w:rsidRPr="003C3E89">
        <w:rPr>
          <w:rFonts w:ascii="Arial" w:hAnsi="Arial" w:cs="Arial"/>
          <w:sz w:val="20"/>
          <w:szCs w:val="20"/>
        </w:rPr>
        <w:t xml:space="preserve">. </w:t>
      </w:r>
      <w:r w:rsidR="003D5330" w:rsidRPr="003C3E89">
        <w:rPr>
          <w:rFonts w:ascii="Arial" w:hAnsi="Arial" w:cs="Arial"/>
          <w:sz w:val="20"/>
          <w:szCs w:val="20"/>
        </w:rPr>
        <w:t xml:space="preserve">Overall 50% of the energy used in buildings is </w:t>
      </w:r>
      <w:r w:rsidR="003D5330" w:rsidRPr="003C3E89">
        <w:rPr>
          <w:rFonts w:ascii="Arial" w:hAnsi="Arial" w:cs="Arial"/>
          <w:sz w:val="20"/>
          <w:szCs w:val="20"/>
        </w:rPr>
        <w:lastRenderedPageBreak/>
        <w:t>consumed by the residential sector. The energy consumption of residential buildings includes space, water cooling and heating, lighting, and the use of household appliances. Among these, cooling of indoor space and heating accounts for the largest component of residential energy consumption</w:t>
      </w:r>
      <w:sdt>
        <w:sdtPr>
          <w:rPr>
            <w:rFonts w:ascii="Arial" w:hAnsi="Arial" w:cs="Arial"/>
            <w:color w:val="000000"/>
            <w:sz w:val="20"/>
            <w:szCs w:val="20"/>
          </w:rPr>
          <w:tag w:val="MENDELEY_CITATION_v3_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"/>
          <w:id w:val="499085189"/>
          <w:placeholder>
            <w:docPart w:val="DefaultPlaceholder_-1854013440"/>
          </w:placeholder>
        </w:sdtPr>
        <w:sdtEndPr/>
        <w:sdtContent>
          <w:r w:rsidR="00501183" w:rsidRPr="003C3E89">
            <w:rPr>
              <w:rFonts w:ascii="Arial" w:eastAsia="Times New Roman" w:hAnsi="Arial" w:cs="Arial"/>
              <w:color w:val="000000"/>
              <w:sz w:val="20"/>
              <w:szCs w:val="20"/>
            </w:rPr>
            <w:t>(</w:t>
          </w:r>
          <w:proofErr w:type="spellStart"/>
          <w:r w:rsidR="00501183" w:rsidRPr="003C3E89">
            <w:rPr>
              <w:rFonts w:ascii="Arial" w:eastAsia="Times New Roman" w:hAnsi="Arial" w:cs="Arial"/>
              <w:color w:val="000000"/>
              <w:sz w:val="20"/>
              <w:szCs w:val="20"/>
            </w:rPr>
            <w:t>Masoso</w:t>
          </w:r>
          <w:proofErr w:type="spellEnd"/>
          <w:r w:rsidR="00501183" w:rsidRPr="003C3E89">
            <w:rPr>
              <w:rFonts w:ascii="Arial" w:eastAsia="Times New Roman" w:hAnsi="Arial" w:cs="Arial"/>
              <w:color w:val="000000"/>
              <w:sz w:val="20"/>
              <w:szCs w:val="20"/>
            </w:rPr>
            <w:t xml:space="preserve"> &amp; Grobler, 2010)</w:t>
          </w:r>
        </w:sdtContent>
      </w:sdt>
      <w:r w:rsidR="003D5330" w:rsidRPr="003C3E89">
        <w:rPr>
          <w:rFonts w:ascii="Arial" w:hAnsi="Arial" w:cs="Arial"/>
          <w:sz w:val="20"/>
          <w:szCs w:val="20"/>
        </w:rPr>
        <w:t xml:space="preserve">. Particularly in heating, ventilation and air-conditioner system (HVAC system) it is observed that accurate determination of cooling pattern is instrumental in energy saving. </w:t>
      </w:r>
      <w:r w:rsidR="00BF4361" w:rsidRPr="003C3E89">
        <w:rPr>
          <w:rFonts w:ascii="Arial" w:hAnsi="Arial" w:cs="Arial"/>
          <w:sz w:val="20"/>
          <w:szCs w:val="20"/>
        </w:rPr>
        <w:t>Experimental measurements have reported that there was energy saving of 30% to 40% when more than one input parameters were used in HVAC control algorithms</w:t>
      </w:r>
      <w:sdt>
        <w:sdtPr>
          <w:rPr>
            <w:rFonts w:ascii="Arial" w:hAnsi="Arial" w:cs="Arial"/>
            <w:color w:val="000000"/>
            <w:sz w:val="20"/>
            <w:szCs w:val="20"/>
          </w:rPr>
          <w:tag w:val="MENDELEY_CITATION_v3_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"/>
          <w:id w:val="-584078057"/>
          <w:placeholder>
            <w:docPart w:val="DefaultPlaceholder_-1854013440"/>
          </w:placeholder>
        </w:sdtPr>
        <w:sdtEndPr/>
        <w:sdtContent>
          <w:r w:rsidR="00501183" w:rsidRPr="003C3E89">
            <w:rPr>
              <w:rFonts w:ascii="Arial" w:hAnsi="Arial" w:cs="Arial"/>
              <w:color w:val="000000"/>
              <w:sz w:val="20"/>
              <w:szCs w:val="20"/>
            </w:rPr>
            <w:t>(Brooks et al., 2014)</w:t>
          </w:r>
        </w:sdtContent>
      </w:sdt>
      <w:r w:rsidR="00BF4361" w:rsidRPr="003C3E89">
        <w:rPr>
          <w:rFonts w:ascii="Arial" w:hAnsi="Arial" w:cs="Arial"/>
          <w:sz w:val="20"/>
          <w:szCs w:val="20"/>
        </w:rPr>
        <w:t xml:space="preserve">. </w:t>
      </w:r>
      <w:r w:rsidR="00BA488D" w:rsidRPr="003C3E89">
        <w:rPr>
          <w:rFonts w:ascii="Arial" w:hAnsi="Arial" w:cs="Arial"/>
          <w:sz w:val="20"/>
          <w:szCs w:val="20"/>
        </w:rPr>
        <w:t>Nowadays, with the increased availability of sensors due to their affordability together with budget friendly computing power for automation systems makes a very powerful</w:t>
      </w:r>
      <w:r w:rsidR="00C74C51" w:rsidRPr="003C3E89">
        <w:rPr>
          <w:rFonts w:ascii="Arial" w:hAnsi="Arial" w:cs="Arial"/>
          <w:sz w:val="20"/>
          <w:szCs w:val="20"/>
        </w:rPr>
        <w:t xml:space="preserve"> approach for energy consumption by appropriate control of HVAC. The indoor environment needs to be maintained withing standard comfort limits as people tend to spend up to 80 % to 90 % of their time indoors</w:t>
      </w:r>
      <w:sdt>
        <w:sdtPr>
          <w:rPr>
            <w:rFonts w:ascii="Arial" w:hAnsi="Arial" w:cs="Arial"/>
            <w:color w:val="000000"/>
            <w:sz w:val="20"/>
            <w:szCs w:val="20"/>
          </w:rPr>
          <w:tag w:val="MENDELEY_CITATION_v3_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"/>
          <w:id w:val="1528602425"/>
          <w:placeholder>
            <w:docPart w:val="DefaultPlaceholder_-1854013440"/>
          </w:placeholder>
        </w:sdtPr>
        <w:sdtEndPr/>
        <w:sdtContent>
          <w:r w:rsidR="00501183" w:rsidRPr="003C3E89">
            <w:rPr>
              <w:rFonts w:ascii="Arial" w:eastAsia="Times New Roman" w:hAnsi="Arial" w:cs="Arial"/>
              <w:color w:val="000000"/>
              <w:sz w:val="20"/>
              <w:szCs w:val="20"/>
            </w:rPr>
            <w:t>(Park &amp; Nagy, 2018)</w:t>
          </w:r>
        </w:sdtContent>
      </w:sdt>
      <w:r w:rsidR="00C74C51" w:rsidRPr="003C3E89">
        <w:rPr>
          <w:rFonts w:ascii="Arial" w:hAnsi="Arial" w:cs="Arial"/>
          <w:sz w:val="20"/>
          <w:szCs w:val="20"/>
        </w:rPr>
        <w:t xml:space="preserve">.  </w:t>
      </w:r>
    </w:p>
    <w:p w14:paraId="77268C19" w14:textId="06E3D11D" w:rsidR="009943FC" w:rsidRPr="003C3E89" w:rsidRDefault="009943FC" w:rsidP="00BA488D">
      <w:pPr>
        <w:jc w:val="both"/>
        <w:rPr>
          <w:rFonts w:ascii="Arial" w:hAnsi="Arial" w:cs="Arial"/>
          <w:sz w:val="20"/>
          <w:szCs w:val="20"/>
        </w:rPr>
      </w:pPr>
      <w:r w:rsidRPr="003C3E89">
        <w:rPr>
          <w:rFonts w:ascii="Arial" w:hAnsi="Arial" w:cs="Arial"/>
          <w:sz w:val="20"/>
          <w:szCs w:val="20"/>
        </w:rPr>
        <w:t>Non-uniform temperature distribution and velocity of air in the air-conditioned space are the two most important factor affecting the energy consumption and thermal stability. Thermal non-uniformity is the main reason where energy is wasted. To overcome this problem, it is necessary to monitor and control the local temperature</w:t>
      </w:r>
      <w:sdt>
        <w:sdtPr>
          <w:rPr>
            <w:rFonts w:ascii="Arial" w:hAnsi="Arial" w:cs="Arial"/>
            <w:color w:val="000000"/>
            <w:sz w:val="20"/>
            <w:szCs w:val="20"/>
          </w:rPr>
          <w:tag w:val="MENDELEY_CITATION_v3_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"/>
          <w:id w:val="-2089606562"/>
          <w:placeholder>
            <w:docPart w:val="DefaultPlaceholder_-1854013440"/>
          </w:placeholder>
        </w:sdtPr>
        <w:sdtEndPr/>
        <w:sdtContent>
          <w:r w:rsidR="00501183" w:rsidRPr="003C3E89">
            <w:rPr>
              <w:rFonts w:ascii="Arial" w:hAnsi="Arial" w:cs="Arial"/>
              <w:color w:val="000000"/>
              <w:sz w:val="20"/>
              <w:szCs w:val="20"/>
            </w:rPr>
            <w:t>(Xu et al., 2024a)</w:t>
          </w:r>
        </w:sdtContent>
      </w:sdt>
      <w:r w:rsidRPr="003C3E89">
        <w:rPr>
          <w:rFonts w:ascii="Arial" w:hAnsi="Arial" w:cs="Arial"/>
          <w:sz w:val="20"/>
          <w:szCs w:val="20"/>
        </w:rPr>
        <w:t>.</w:t>
      </w:r>
      <w:r w:rsidR="0083416D" w:rsidRPr="003C3E89">
        <w:rPr>
          <w:rFonts w:ascii="Arial" w:hAnsi="Arial" w:cs="Arial"/>
          <w:sz w:val="20"/>
          <w:szCs w:val="20"/>
        </w:rPr>
        <w:t xml:space="preserve"> Continuous monitoring of the temperature can be achieved by the deployment of sensors. However, it becomes generally difficult to acquire from the targeted area using physical sensors</w:t>
      </w:r>
      <w:r w:rsidR="008D7B43" w:rsidRPr="003C3E89">
        <w:rPr>
          <w:rFonts w:ascii="Arial" w:hAnsi="Arial" w:cs="Arial"/>
          <w:sz w:val="20"/>
          <w:szCs w:val="20"/>
        </w:rPr>
        <w:t xml:space="preserve"> as the contribution of human activity has to be taken into consideration. Inefficient control of HVAC systems not only adversely affects the comfort of the occupants but also adds up to the greenhouse emissions</w:t>
      </w:r>
      <w:sdt>
        <w:sdtPr>
          <w:rPr>
            <w:rFonts w:ascii="Arial" w:hAnsi="Arial" w:cs="Arial"/>
            <w:color w:val="000000"/>
            <w:sz w:val="20"/>
            <w:szCs w:val="20"/>
          </w:rPr>
          <w:tag w:val="MENDELEY_CITATION_v3_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"/>
          <w:id w:val="576411075"/>
          <w:placeholder>
            <w:docPart w:val="DefaultPlaceholder_-1854013440"/>
          </w:placeholder>
        </w:sdtPr>
        <w:sdtEndPr/>
        <w:sdtContent>
          <w:r w:rsidR="00501183" w:rsidRPr="003C3E89">
            <w:rPr>
              <w:rFonts w:ascii="Arial" w:hAnsi="Arial" w:cs="Arial"/>
              <w:color w:val="000000"/>
              <w:sz w:val="20"/>
              <w:szCs w:val="20"/>
            </w:rPr>
            <w:t>(Taheri et al., 2022)</w:t>
          </w:r>
        </w:sdtContent>
      </w:sdt>
      <w:r w:rsidR="008D7B43" w:rsidRPr="003C3E89">
        <w:rPr>
          <w:rFonts w:ascii="Arial" w:hAnsi="Arial" w:cs="Arial"/>
          <w:sz w:val="20"/>
          <w:szCs w:val="20"/>
        </w:rPr>
        <w:t>. HVAC systems can be seen as an avoidable source of energy loss, highlighting the need for development and implementation of control models. An effective model should balance the relationship between various optimization objective. The designing of predictive control model offers solution which integrates multiple conflicting parameters for better estimation of the future values</w:t>
      </w:r>
      <w:sdt>
        <w:sdtPr>
          <w:rPr>
            <w:rFonts w:ascii="Arial" w:hAnsi="Arial" w:cs="Arial"/>
            <w:color w:val="000000"/>
            <w:sz w:val="20"/>
            <w:szCs w:val="20"/>
          </w:rPr>
          <w:tag w:val="MENDELEY_CITATION_v3_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"/>
          <w:id w:val="1818064968"/>
          <w:placeholder>
            <w:docPart w:val="DefaultPlaceholder_-1854013440"/>
          </w:placeholder>
        </w:sdtPr>
        <w:sdtEndPr/>
        <w:sdtContent>
          <w:r w:rsidR="00501183" w:rsidRPr="003C3E89">
            <w:rPr>
              <w:rFonts w:ascii="Arial" w:hAnsi="Arial" w:cs="Arial"/>
              <w:color w:val="000000"/>
              <w:sz w:val="20"/>
              <w:szCs w:val="20"/>
            </w:rPr>
            <w:t>(</w:t>
          </w:r>
          <w:proofErr w:type="spellStart"/>
          <w:r w:rsidR="00501183" w:rsidRPr="003C3E89">
            <w:rPr>
              <w:rFonts w:ascii="Arial" w:hAnsi="Arial" w:cs="Arial"/>
              <w:color w:val="000000"/>
              <w:sz w:val="20"/>
              <w:szCs w:val="20"/>
            </w:rPr>
            <w:t>Drgoňa</w:t>
          </w:r>
          <w:proofErr w:type="spellEnd"/>
          <w:r w:rsidR="00501183" w:rsidRPr="003C3E89">
            <w:rPr>
              <w:rFonts w:ascii="Arial" w:hAnsi="Arial" w:cs="Arial"/>
              <w:color w:val="000000"/>
              <w:sz w:val="20"/>
              <w:szCs w:val="20"/>
            </w:rPr>
            <w:t xml:space="preserve"> et al., 2020)</w:t>
          </w:r>
        </w:sdtContent>
      </w:sdt>
      <w:r w:rsidR="008D7B43" w:rsidRPr="003C3E89">
        <w:rPr>
          <w:rFonts w:ascii="Arial" w:hAnsi="Arial" w:cs="Arial"/>
          <w:sz w:val="20"/>
          <w:szCs w:val="20"/>
        </w:rPr>
        <w:t xml:space="preserve">. </w:t>
      </w:r>
    </w:p>
    <w:p w14:paraId="7A1DA699" w14:textId="0D031961" w:rsidR="00FA71D5" w:rsidRPr="003C3E89" w:rsidRDefault="00FA71D5" w:rsidP="00BA488D">
      <w:pPr>
        <w:jc w:val="both"/>
        <w:rPr>
          <w:rFonts w:ascii="Arial" w:hAnsi="Arial" w:cs="Arial"/>
          <w:sz w:val="20"/>
          <w:szCs w:val="20"/>
        </w:rPr>
      </w:pPr>
      <w:r w:rsidRPr="003C3E89">
        <w:rPr>
          <w:rFonts w:ascii="Arial" w:hAnsi="Arial" w:cs="Arial"/>
          <w:sz w:val="20"/>
          <w:szCs w:val="20"/>
        </w:rPr>
        <w:t>Approaches to temperature prediction have increasingly relied on Artificial Intelligence (AI) and Machine Learning (ML) algorithms due to their ability to capture non-linear dependencies and complex interactions among variables</w:t>
      </w:r>
      <w:sdt>
        <w:sdtPr>
          <w:rPr>
            <w:rFonts w:ascii="Arial" w:hAnsi="Arial" w:cs="Arial"/>
            <w:color w:val="000000"/>
            <w:sz w:val="20"/>
            <w:szCs w:val="20"/>
          </w:rPr>
          <w:tag w:val="MENDELEY_CITATION_v3_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"/>
          <w:id w:val="-1730764170"/>
          <w:placeholder>
            <w:docPart w:val="DefaultPlaceholder_-1854013440"/>
          </w:placeholder>
        </w:sdtPr>
        <w:sdtEndPr/>
        <w:sdtContent>
          <w:r w:rsidR="00501183" w:rsidRPr="003C3E89">
            <w:rPr>
              <w:rFonts w:ascii="Arial" w:hAnsi="Arial" w:cs="Arial"/>
              <w:color w:val="000000"/>
              <w:sz w:val="20"/>
              <w:szCs w:val="20"/>
            </w:rPr>
            <w:t>(Chhaya et al., n.d.)</w:t>
          </w:r>
        </w:sdtContent>
      </w:sdt>
      <w:r w:rsidRPr="003C3E89">
        <w:rPr>
          <w:rFonts w:ascii="Arial" w:hAnsi="Arial" w:cs="Arial"/>
          <w:sz w:val="20"/>
          <w:szCs w:val="20"/>
        </w:rPr>
        <w:t>. However, these methods often require substantial datasets, intensive computation, and lack interpretability, making them less suitable for lightweight embedded systems in resource-constrained environment. In contrast, empirical modelling is rooted in physical principles and statistical regression providing a viable alternative that is computationally efficient, interpretable, and adaptable to specific use-cases with limited input parameters</w:t>
      </w:r>
      <w:sdt>
        <w:sdtPr>
          <w:rPr>
            <w:rFonts w:ascii="Arial" w:hAnsi="Arial" w:cs="Arial"/>
            <w:color w:val="000000"/>
            <w:sz w:val="20"/>
            <w:szCs w:val="20"/>
          </w:rPr>
          <w:tag w:val="MENDELEY_CITATION_v3_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"/>
          <w:id w:val="1210995280"/>
          <w:placeholder>
            <w:docPart w:val="DefaultPlaceholder_-1854013440"/>
          </w:placeholder>
        </w:sdtPr>
        <w:sdtEndPr/>
        <w:sdtContent>
          <w:r w:rsidR="00501183" w:rsidRPr="003C3E89">
            <w:rPr>
              <w:rFonts w:ascii="Arial" w:hAnsi="Arial" w:cs="Arial"/>
              <w:color w:val="000000"/>
              <w:sz w:val="20"/>
              <w:szCs w:val="20"/>
            </w:rPr>
            <w:t>(Luo et al., 2021)</w:t>
          </w:r>
        </w:sdtContent>
      </w:sdt>
      <w:r w:rsidRPr="003C3E89">
        <w:rPr>
          <w:rFonts w:ascii="Arial" w:hAnsi="Arial" w:cs="Arial"/>
          <w:sz w:val="20"/>
          <w:szCs w:val="20"/>
        </w:rPr>
        <w:t xml:space="preserve">. </w:t>
      </w:r>
      <w:r w:rsidR="00903B9E" w:rsidRPr="003C3E89">
        <w:rPr>
          <w:rFonts w:ascii="Arial" w:hAnsi="Arial" w:cs="Arial"/>
          <w:sz w:val="20"/>
          <w:szCs w:val="20"/>
        </w:rPr>
        <w:t>The study presents an empirical framework for predicting the cooling behaviour of an air-conditioned room based on three primary factors: elapsed time after the activation of air conditioner, ambient humidity, and the number of occupants.</w:t>
      </w:r>
    </w:p>
    <w:p w14:paraId="5B5D62A4" w14:textId="1A755AB0" w:rsidR="00903B9E" w:rsidRPr="003C3E89" w:rsidRDefault="00903B9E" w:rsidP="00BA488D">
      <w:pPr>
        <w:jc w:val="both"/>
        <w:rPr>
          <w:rFonts w:ascii="Arial" w:hAnsi="Arial" w:cs="Arial"/>
          <w:b/>
          <w:bCs/>
          <w:sz w:val="20"/>
          <w:szCs w:val="20"/>
        </w:rPr>
      </w:pPr>
      <w:r w:rsidRPr="003C3E89">
        <w:rPr>
          <w:rFonts w:ascii="Arial" w:hAnsi="Arial" w:cs="Arial"/>
          <w:b/>
          <w:bCs/>
          <w:sz w:val="20"/>
          <w:szCs w:val="20"/>
        </w:rPr>
        <w:t>Literature Review:</w:t>
      </w:r>
    </w:p>
    <w:p w14:paraId="650EDAD3" w14:textId="2CA8F077" w:rsidR="00C551BC" w:rsidRPr="003C3E89" w:rsidRDefault="00BA494A" w:rsidP="00BA488D">
      <w:pPr>
        <w:jc w:val="both"/>
        <w:rPr>
          <w:rFonts w:ascii="Arial" w:hAnsi="Arial" w:cs="Arial"/>
          <w:sz w:val="20"/>
          <w:szCs w:val="20"/>
        </w:rPr>
      </w:pPr>
      <w:r w:rsidRPr="003C3E89">
        <w:rPr>
          <w:rFonts w:ascii="Arial" w:hAnsi="Arial" w:cs="Arial"/>
          <w:sz w:val="20"/>
          <w:szCs w:val="20"/>
        </w:rPr>
        <w:t>A model of occupancy was built from data of digital video camera, passive infrared detection and carbon-di-oxide sensors. The model used Bayesian statistics to account for the role of previous information. The researchers reported that the model reduced the average error from 70% to 11%</w:t>
      </w:r>
      <w:sdt>
        <w:sdtPr>
          <w:rPr>
            <w:rFonts w:ascii="Arial" w:hAnsi="Arial" w:cs="Arial"/>
            <w:color w:val="000000"/>
            <w:sz w:val="20"/>
            <w:szCs w:val="20"/>
          </w:rPr>
          <w:tag w:val="MENDELEY_CITATION_v3_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"/>
          <w:id w:val="1319773460"/>
          <w:placeholder>
            <w:docPart w:val="DefaultPlaceholder_-1854013440"/>
          </w:placeholder>
        </w:sdtPr>
        <w:sdtEndPr/>
        <w:sdtContent>
          <w:r w:rsidR="00501183" w:rsidRPr="003C3E89">
            <w:rPr>
              <w:rFonts w:ascii="Arial" w:hAnsi="Arial" w:cs="Arial"/>
              <w:color w:val="000000"/>
              <w:sz w:val="20"/>
              <w:szCs w:val="20"/>
            </w:rPr>
            <w:t>(Meyn Electrical et al., n.d.)</w:t>
          </w:r>
        </w:sdtContent>
      </w:sdt>
      <w:r w:rsidRPr="003C3E89">
        <w:rPr>
          <w:rFonts w:ascii="Arial" w:hAnsi="Arial" w:cs="Arial"/>
          <w:sz w:val="20"/>
          <w:szCs w:val="20"/>
        </w:rPr>
        <w:t>.</w:t>
      </w:r>
      <w:r w:rsidR="00244E31" w:rsidRPr="003C3E89">
        <w:rPr>
          <w:rFonts w:ascii="Arial" w:hAnsi="Arial" w:cs="Arial"/>
          <w:sz w:val="20"/>
          <w:szCs w:val="20"/>
        </w:rPr>
        <w:t xml:space="preserve"> </w:t>
      </w:r>
      <w:r w:rsidRPr="003C3E89">
        <w:rPr>
          <w:rFonts w:ascii="Arial" w:hAnsi="Arial" w:cs="Arial"/>
          <w:sz w:val="20"/>
          <w:szCs w:val="20"/>
        </w:rPr>
        <w:t xml:space="preserve">Model to develop the relation of occupancy with respect to temperature, humidity </w:t>
      </w:r>
      <w:r w:rsidR="00244E31" w:rsidRPr="003C3E89">
        <w:rPr>
          <w:rFonts w:ascii="Arial" w:hAnsi="Arial" w:cs="Arial"/>
          <w:sz w:val="20"/>
          <w:szCs w:val="20"/>
        </w:rPr>
        <w:t>was built using machine learning techniques like LDA, CART, and Random Forest. Model achieved accuracy of 99% with light and temperature identified as the most important features</w:t>
      </w:r>
      <w:sdt>
        <w:sdtPr>
          <w:rPr>
            <w:rFonts w:ascii="Arial" w:hAnsi="Arial" w:cs="Arial"/>
            <w:color w:val="000000"/>
            <w:sz w:val="20"/>
            <w:szCs w:val="20"/>
          </w:rPr>
          <w:tag w:val="MENDELEY_CITATION_v3_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"/>
          <w:id w:val="-335462318"/>
          <w:placeholder>
            <w:docPart w:val="DefaultPlaceholder_-1854013440"/>
          </w:placeholder>
        </w:sdtPr>
        <w:sdtEndPr/>
        <w:sdtContent>
          <w:r w:rsidR="00501183" w:rsidRPr="003C3E89">
            <w:rPr>
              <w:rFonts w:ascii="Arial" w:eastAsia="Times New Roman" w:hAnsi="Arial" w:cs="Arial"/>
              <w:color w:val="000000"/>
              <w:sz w:val="20"/>
              <w:szCs w:val="20"/>
            </w:rPr>
            <w:t>(Candanedo &amp; Feldheim, 2016)</w:t>
          </w:r>
        </w:sdtContent>
      </w:sdt>
      <w:r w:rsidR="00244E31" w:rsidRPr="003C3E89">
        <w:rPr>
          <w:rFonts w:ascii="Arial" w:hAnsi="Arial" w:cs="Arial"/>
          <w:sz w:val="20"/>
          <w:szCs w:val="20"/>
        </w:rPr>
        <w:t xml:space="preserve">. </w:t>
      </w:r>
      <w:r w:rsidR="00801352" w:rsidRPr="003C3E89">
        <w:rPr>
          <w:rFonts w:ascii="Arial" w:hAnsi="Arial" w:cs="Arial"/>
          <w:sz w:val="20"/>
          <w:szCs w:val="20"/>
        </w:rPr>
        <w:t>The paper proposes a double-layer model predictive control (DLMPC) system for managing residential air conditioning, solar power, and battery storage. The model addresses weather forecast uncertainty without adding extra model complexity. The proposed DLMPC improves temperature regulation by 15.12% and reduces energy use by 10.5%</w:t>
      </w:r>
      <w:sdt>
        <w:sdtPr>
          <w:rPr>
            <w:rFonts w:ascii="Arial" w:hAnsi="Arial" w:cs="Arial"/>
            <w:color w:val="000000"/>
            <w:sz w:val="20"/>
            <w:szCs w:val="20"/>
          </w:rPr>
          <w:tag w:val="MENDELEY_CITATION_v3_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"/>
          <w:id w:val="-2044586631"/>
          <w:placeholder>
            <w:docPart w:val="DefaultPlaceholder_-1854013440"/>
          </w:placeholder>
        </w:sdtPr>
        <w:sdtEndPr/>
        <w:sdtContent>
          <w:r w:rsidR="00501183" w:rsidRPr="003C3E89">
            <w:rPr>
              <w:rFonts w:ascii="Arial" w:hAnsi="Arial" w:cs="Arial"/>
              <w:color w:val="000000"/>
              <w:sz w:val="20"/>
              <w:szCs w:val="20"/>
            </w:rPr>
            <w:t>(Z. Hu et al., 2024)</w:t>
          </w:r>
        </w:sdtContent>
      </w:sdt>
      <w:r w:rsidR="0003737B" w:rsidRPr="003C3E89">
        <w:rPr>
          <w:rFonts w:ascii="Arial" w:hAnsi="Arial" w:cs="Arial"/>
          <w:sz w:val="20"/>
          <w:szCs w:val="20"/>
        </w:rPr>
        <w:t xml:space="preserve">. </w:t>
      </w:r>
      <w:r w:rsidR="006C589F" w:rsidRPr="003C3E89">
        <w:rPr>
          <w:rFonts w:ascii="Arial" w:hAnsi="Arial" w:cs="Arial"/>
          <w:sz w:val="20"/>
          <w:szCs w:val="20"/>
        </w:rPr>
        <w:t>A soft-sensor model is proposed to predict indoor temperature during heating using multiple linear regression. Experimental data from water-based heating and airflow analysis with particle image velocimetry. The model considers heat transfer and flow behaviour in different room zones. A dead-time correction improves accuracy for delayed temperature responses</w:t>
      </w:r>
      <w:sdt>
        <w:sdtPr>
          <w:rPr>
            <w:rFonts w:ascii="Arial" w:hAnsi="Arial" w:cs="Arial"/>
            <w:color w:val="000000"/>
            <w:sz w:val="20"/>
            <w:szCs w:val="20"/>
          </w:rPr>
          <w:tag w:val="MENDELEY_CITATION_v3_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"/>
          <w:id w:val="1438950802"/>
          <w:placeholder>
            <w:docPart w:val="DefaultPlaceholder_-1854013440"/>
          </w:placeholder>
        </w:sdtPr>
        <w:sdtEndPr/>
        <w:sdtContent>
          <w:r w:rsidR="00501183" w:rsidRPr="003C3E89">
            <w:rPr>
              <w:rFonts w:ascii="Arial" w:hAnsi="Arial" w:cs="Arial"/>
              <w:color w:val="000000"/>
              <w:sz w:val="20"/>
              <w:szCs w:val="20"/>
            </w:rPr>
            <w:t>(Xu et al., 2024b)</w:t>
          </w:r>
        </w:sdtContent>
      </w:sdt>
      <w:r w:rsidR="006C589F" w:rsidRPr="003C3E89">
        <w:rPr>
          <w:rFonts w:ascii="Arial" w:hAnsi="Arial" w:cs="Arial"/>
          <w:sz w:val="20"/>
          <w:szCs w:val="20"/>
        </w:rPr>
        <w:t xml:space="preserve">. </w:t>
      </w:r>
      <w:r w:rsidR="00473EAE" w:rsidRPr="003C3E89">
        <w:rPr>
          <w:rFonts w:ascii="Arial" w:hAnsi="Arial" w:cs="Arial"/>
          <w:sz w:val="20"/>
          <w:szCs w:val="20"/>
        </w:rPr>
        <w:t>The research paper develops a multi-objective optimization model for active beam HVAC systems, balancing energy use and thermal comfort. Component-level energy models like fans, pumps and chillers are built from fundamental physics and experimentally validated. NSGA-II genetic algorithm generates a Pareto front of optimal operation settings on water flow, primary airflow and room temperature. Experimental results show</w:t>
      </w:r>
      <w:r w:rsidR="002949DF" w:rsidRPr="003C3E89">
        <w:rPr>
          <w:rFonts w:ascii="Arial" w:hAnsi="Arial" w:cs="Arial"/>
          <w:sz w:val="20"/>
          <w:szCs w:val="20"/>
        </w:rPr>
        <w:t>ed</w:t>
      </w:r>
      <w:r w:rsidR="00473EAE" w:rsidRPr="003C3E89">
        <w:rPr>
          <w:rFonts w:ascii="Arial" w:hAnsi="Arial" w:cs="Arial"/>
          <w:sz w:val="20"/>
          <w:szCs w:val="20"/>
        </w:rPr>
        <w:t xml:space="preserve"> </w:t>
      </w:r>
      <w:r w:rsidR="00473EAE" w:rsidRPr="003C3E89">
        <w:rPr>
          <w:rFonts w:ascii="Arial" w:hAnsi="Arial" w:cs="Arial"/>
          <w:sz w:val="20"/>
          <w:szCs w:val="20"/>
        </w:rPr>
        <w:lastRenderedPageBreak/>
        <w:t>up</w:t>
      </w:r>
      <w:r w:rsidR="002949DF" w:rsidRPr="003C3E89">
        <w:rPr>
          <w:rFonts w:ascii="Arial" w:hAnsi="Arial" w:cs="Arial"/>
          <w:sz w:val="20"/>
          <w:szCs w:val="20"/>
        </w:rPr>
        <w:t xml:space="preserve"> </w:t>
      </w:r>
      <w:r w:rsidR="00473EAE" w:rsidRPr="003C3E89">
        <w:rPr>
          <w:rFonts w:ascii="Arial" w:hAnsi="Arial" w:cs="Arial"/>
          <w:sz w:val="20"/>
          <w:szCs w:val="20"/>
        </w:rPr>
        <w:t>to 39.3% energy savings and 12.2% reduction in predicted percentage dissatisfied compared to conventional control</w:t>
      </w:r>
      <w:sdt>
        <w:sdtPr>
          <w:rPr>
            <w:rFonts w:ascii="Arial" w:hAnsi="Arial" w:cs="Arial"/>
            <w:color w:val="000000"/>
            <w:sz w:val="20"/>
            <w:szCs w:val="20"/>
          </w:rPr>
          <w:tag w:val="MENDELEY_CITATION_v3_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"/>
          <w:id w:val="-1513212680"/>
          <w:placeholder>
            <w:docPart w:val="DefaultPlaceholder_-1854013440"/>
          </w:placeholder>
        </w:sdtPr>
        <w:sdtEndPr/>
        <w:sdtContent>
          <w:r w:rsidR="00501183" w:rsidRPr="003C3E89">
            <w:rPr>
              <w:rFonts w:ascii="Arial" w:hAnsi="Arial" w:cs="Arial"/>
              <w:color w:val="000000"/>
              <w:sz w:val="20"/>
              <w:szCs w:val="20"/>
            </w:rPr>
            <w:t>(Wu et al., 2021)</w:t>
          </w:r>
        </w:sdtContent>
      </w:sdt>
      <w:r w:rsidR="00473EAE" w:rsidRPr="003C3E89">
        <w:rPr>
          <w:rFonts w:ascii="Arial" w:hAnsi="Arial" w:cs="Arial"/>
          <w:sz w:val="20"/>
          <w:szCs w:val="20"/>
        </w:rPr>
        <w:t xml:space="preserve">. </w:t>
      </w:r>
    </w:p>
    <w:p w14:paraId="790992F5" w14:textId="0791EE33" w:rsidR="00C551BC" w:rsidRPr="003C3E89" w:rsidRDefault="00473EAE" w:rsidP="00BA488D">
      <w:pPr>
        <w:jc w:val="both"/>
        <w:rPr>
          <w:rFonts w:ascii="Arial" w:hAnsi="Arial" w:cs="Arial"/>
          <w:sz w:val="20"/>
          <w:szCs w:val="20"/>
        </w:rPr>
      </w:pPr>
      <w:r w:rsidRPr="003C3E89">
        <w:rPr>
          <w:rFonts w:ascii="Arial" w:hAnsi="Arial" w:cs="Arial"/>
          <w:sz w:val="20"/>
          <w:szCs w:val="20"/>
        </w:rPr>
        <w:t>A grey-box RC thermal model has been developed combining physical insights and data driven calibration to predict indoor temperature dynamics in residential settings. The model achieves strong performance, with RMSE of 0.25 deg. C while training and 0.28 deg. C while validation on real bedroom data. The experimental results indicated strategy of coupling thermal model with an empirical AC power model significantly reduces peak AC power</w:t>
      </w:r>
      <w:sdt>
        <w:sdtPr>
          <w:rPr>
            <w:rFonts w:ascii="Arial" w:hAnsi="Arial" w:cs="Arial"/>
            <w:color w:val="000000"/>
            <w:sz w:val="20"/>
            <w:szCs w:val="20"/>
          </w:rPr>
          <w:tag w:val="MENDELEY_CITATION_v3_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"/>
          <w:id w:val="1800423262"/>
          <w:placeholder>
            <w:docPart w:val="DefaultPlaceholder_-1854013440"/>
          </w:placeholder>
        </w:sdtPr>
        <w:sdtEndPr/>
        <w:sdtContent>
          <w:r w:rsidR="00501183" w:rsidRPr="003C3E89">
            <w:rPr>
              <w:rFonts w:ascii="Arial" w:eastAsia="Times New Roman" w:hAnsi="Arial" w:cs="Arial"/>
              <w:color w:val="000000"/>
              <w:sz w:val="20"/>
              <w:szCs w:val="20"/>
            </w:rPr>
            <w:t>(M. Hu &amp; Xiao, 2017)</w:t>
          </w:r>
        </w:sdtContent>
      </w:sdt>
      <w:r w:rsidRPr="003C3E89">
        <w:rPr>
          <w:rFonts w:ascii="Arial" w:hAnsi="Arial" w:cs="Arial"/>
          <w:sz w:val="20"/>
          <w:szCs w:val="20"/>
        </w:rPr>
        <w:t>.</w:t>
      </w:r>
      <w:r w:rsidR="00C551BC" w:rsidRPr="003C3E89">
        <w:rPr>
          <w:rFonts w:ascii="Arial" w:hAnsi="Arial" w:cs="Arial"/>
          <w:sz w:val="20"/>
          <w:szCs w:val="20"/>
        </w:rPr>
        <w:t xml:space="preserve"> The research paper presents a smart embedded system using Raspberry Pi to automate AC ON/OFF based on temperature prediction. Object temperature and ambient temperature detection data is used for mathematical modelling with deadband logic for control. A python algorithm compares predicted temperature to setpoint to decide AC operation. The system aims to save energy and assist users like disabled people</w:t>
      </w:r>
      <w:sdt>
        <w:sdtPr>
          <w:rPr>
            <w:rFonts w:ascii="Arial" w:hAnsi="Arial" w:cs="Arial"/>
            <w:color w:val="000000"/>
            <w:sz w:val="20"/>
            <w:szCs w:val="20"/>
          </w:rPr>
          <w:tag w:val="MENDELEY_CITATION_v3_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"/>
          <w:id w:val="-860438010"/>
          <w:placeholder>
            <w:docPart w:val="DefaultPlaceholder_-1854013440"/>
          </w:placeholder>
        </w:sdtPr>
        <w:sdtEndPr/>
        <w:sdtContent>
          <w:r w:rsidR="00501183" w:rsidRPr="003C3E89">
            <w:rPr>
              <w:rFonts w:ascii="Arial" w:hAnsi="Arial" w:cs="Arial"/>
              <w:color w:val="000000"/>
              <w:sz w:val="20"/>
              <w:szCs w:val="20"/>
            </w:rPr>
            <w:t>(</w:t>
          </w:r>
          <w:proofErr w:type="spellStart"/>
          <w:r w:rsidR="00501183" w:rsidRPr="003C3E89">
            <w:rPr>
              <w:rFonts w:ascii="Arial" w:hAnsi="Arial" w:cs="Arial"/>
              <w:color w:val="000000"/>
              <w:sz w:val="20"/>
              <w:szCs w:val="20"/>
            </w:rPr>
            <w:t>Javed</w:t>
          </w:r>
          <w:proofErr w:type="spellEnd"/>
          <w:r w:rsidR="00501183" w:rsidRPr="003C3E89">
            <w:rPr>
              <w:rFonts w:ascii="Arial" w:hAnsi="Arial" w:cs="Arial"/>
              <w:color w:val="000000"/>
              <w:sz w:val="20"/>
              <w:szCs w:val="20"/>
            </w:rPr>
            <w:t xml:space="preserve"> Mehedi </w:t>
          </w:r>
          <w:proofErr w:type="spellStart"/>
          <w:r w:rsidR="00501183" w:rsidRPr="003C3E89">
            <w:rPr>
              <w:rFonts w:ascii="Arial" w:hAnsi="Arial" w:cs="Arial"/>
              <w:color w:val="000000"/>
              <w:sz w:val="20"/>
              <w:szCs w:val="20"/>
            </w:rPr>
            <w:t>Shamrat</w:t>
          </w:r>
          <w:proofErr w:type="spellEnd"/>
          <w:r w:rsidR="00501183" w:rsidRPr="003C3E89">
            <w:rPr>
              <w:rFonts w:ascii="Arial" w:hAnsi="Arial" w:cs="Arial"/>
              <w:color w:val="000000"/>
              <w:sz w:val="20"/>
              <w:szCs w:val="20"/>
            </w:rPr>
            <w:t xml:space="preserve"> et al., 2021)</w:t>
          </w:r>
        </w:sdtContent>
      </w:sdt>
      <w:r w:rsidR="00C551BC" w:rsidRPr="003C3E89">
        <w:rPr>
          <w:rFonts w:ascii="Arial" w:hAnsi="Arial" w:cs="Arial"/>
          <w:sz w:val="20"/>
          <w:szCs w:val="20"/>
        </w:rPr>
        <w:t xml:space="preserve">. </w:t>
      </w:r>
      <w:r w:rsidR="00194E18" w:rsidRPr="003C3E89">
        <w:rPr>
          <w:rFonts w:ascii="Arial" w:hAnsi="Arial" w:cs="Arial"/>
          <w:sz w:val="20"/>
          <w:szCs w:val="20"/>
        </w:rPr>
        <w:t xml:space="preserve">Designing of efficient HVAC controls is achieved by modelling the room’s thermal behaviour to optimize energy use and reduce HVAC load. </w:t>
      </w:r>
      <w:r w:rsidR="00217C29" w:rsidRPr="003C3E89">
        <w:rPr>
          <w:rFonts w:ascii="Arial" w:hAnsi="Arial" w:cs="Arial"/>
          <w:sz w:val="20"/>
          <w:szCs w:val="20"/>
        </w:rPr>
        <w:t>A semi-nonlinear thermal model based on ordinary differential equations is proposed where model parameters vary nonlinearly with ambient temperature and cooling power. The model structure is simpler than full computational fluid dynamics but captures essential thermal dynamics effectively. The model is calibrated on real-world data by using temperature, airflow, enabling simulation of how indoor conditions evolve</w:t>
      </w:r>
      <w:sdt>
        <w:sdtPr>
          <w:rPr>
            <w:rFonts w:ascii="Arial" w:hAnsi="Arial" w:cs="Arial"/>
            <w:color w:val="000000"/>
            <w:sz w:val="20"/>
            <w:szCs w:val="20"/>
          </w:rPr>
          <w:tag w:val="MENDELEY_CITATION_v3_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"/>
          <w:id w:val="285860324"/>
          <w:placeholder>
            <w:docPart w:val="DefaultPlaceholder_-1854013440"/>
          </w:placeholder>
        </w:sdtPr>
        <w:sdtEndPr/>
        <w:sdtContent>
          <w:r w:rsidR="00501183" w:rsidRPr="003C3E89">
            <w:rPr>
              <w:rFonts w:ascii="Arial" w:eastAsia="Times New Roman" w:hAnsi="Arial" w:cs="Arial"/>
              <w:color w:val="000000"/>
              <w:sz w:val="20"/>
              <w:szCs w:val="20"/>
            </w:rPr>
            <w:t>(Rao &amp; Ukil, 2020)</w:t>
          </w:r>
        </w:sdtContent>
      </w:sdt>
      <w:r w:rsidR="00217C29" w:rsidRPr="003C3E89">
        <w:rPr>
          <w:rFonts w:ascii="Arial" w:hAnsi="Arial" w:cs="Arial"/>
          <w:sz w:val="20"/>
          <w:szCs w:val="20"/>
        </w:rPr>
        <w:t xml:space="preserve">. </w:t>
      </w:r>
      <w:r w:rsidR="00B6561F" w:rsidRPr="003C3E89">
        <w:rPr>
          <w:rFonts w:ascii="Arial" w:hAnsi="Arial" w:cs="Arial"/>
          <w:sz w:val="20"/>
          <w:szCs w:val="20"/>
        </w:rPr>
        <w:t xml:space="preserve">Empirical regression model is developed to predict total and sensible cooling capacity, as well as Energy Efficiency Ratio (EER), based on indoor wet-bulb and outdoor dry-bulb temperatures. Data collection was done through calorimeter tests following ISO5151/ANSI/AHAM RAC-1 standards. </w:t>
      </w:r>
      <w:r w:rsidR="00620749" w:rsidRPr="003C3E89">
        <w:rPr>
          <w:rFonts w:ascii="Arial" w:hAnsi="Arial" w:cs="Arial"/>
          <w:sz w:val="20"/>
          <w:szCs w:val="20"/>
        </w:rPr>
        <w:t>Simple model relying solely on test data and avoiding complex refrigerant cycle parameters are deployed. The empirical correlations enable prediction of cooling performance and power demand across varying environmental conditions</w:t>
      </w:r>
      <w:sdt>
        <w:sdtPr>
          <w:rPr>
            <w:rFonts w:ascii="Arial" w:hAnsi="Arial" w:cs="Arial"/>
            <w:color w:val="000000"/>
            <w:sz w:val="20"/>
            <w:szCs w:val="20"/>
          </w:rPr>
          <w:tag w:val="MENDELEY_CITATION_v3_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"/>
          <w:id w:val="1068768452"/>
          <w:placeholder>
            <w:docPart w:val="DefaultPlaceholder_-1854013440"/>
          </w:placeholder>
        </w:sdtPr>
        <w:sdtEndPr/>
        <w:sdtContent>
          <w:r w:rsidR="00501183" w:rsidRPr="003C3E89">
            <w:rPr>
              <w:rFonts w:ascii="Arial" w:eastAsia="Times New Roman" w:hAnsi="Arial" w:cs="Arial"/>
              <w:color w:val="000000"/>
              <w:sz w:val="20"/>
              <w:szCs w:val="20"/>
            </w:rPr>
            <w:t>(Cherem-Pereira &amp; Mendes, 2012)</w:t>
          </w:r>
        </w:sdtContent>
      </w:sdt>
      <w:r w:rsidR="00620749" w:rsidRPr="003C3E89">
        <w:rPr>
          <w:rFonts w:ascii="Arial" w:hAnsi="Arial" w:cs="Arial"/>
          <w:sz w:val="20"/>
          <w:szCs w:val="20"/>
        </w:rPr>
        <w:t xml:space="preserve">. </w:t>
      </w:r>
    </w:p>
    <w:p w14:paraId="1FD1B799" w14:textId="0409E899" w:rsidR="00BA494A" w:rsidRPr="003C3E89" w:rsidRDefault="00473EAE" w:rsidP="00BA488D">
      <w:pPr>
        <w:jc w:val="both"/>
        <w:rPr>
          <w:rFonts w:ascii="Arial" w:hAnsi="Arial" w:cs="Arial"/>
          <w:sz w:val="20"/>
          <w:szCs w:val="20"/>
        </w:rPr>
      </w:pPr>
      <w:r w:rsidRPr="003C3E89">
        <w:rPr>
          <w:rFonts w:ascii="Arial" w:hAnsi="Arial" w:cs="Arial"/>
          <w:sz w:val="20"/>
          <w:szCs w:val="20"/>
        </w:rPr>
        <w:t xml:space="preserve"> </w:t>
      </w:r>
      <w:r w:rsidR="001074BF" w:rsidRPr="003C3E89">
        <w:rPr>
          <w:rFonts w:ascii="Arial" w:hAnsi="Arial" w:cs="Arial"/>
          <w:sz w:val="20"/>
          <w:szCs w:val="20"/>
        </w:rPr>
        <w:t>In the research paper titled “Model Predictive Control of Variable Refrigerant Flow Systems for Room Temperature Control” a supervisor model-switch MPC is introduced. This module is tailored for one-to-three indoor-unit VRF systems, using identification to derive linearized transfer function linking compressor speed/expansion valve to room and evaporator superheat temperatures. The model captures coupling effect between control variables and integrates ODE-derived dynamics of room and two-phase evaporator regions based on energy conservations laws. Simulated and experimental tests on a one-to-three VRF setup maintain indoor temperature within -0.5% to +0.5% deg. C and superheat above 0 deg. C to protect compressor</w:t>
      </w:r>
      <w:sdt>
        <w:sdtPr>
          <w:rPr>
            <w:rFonts w:ascii="Arial" w:hAnsi="Arial" w:cs="Arial"/>
            <w:color w:val="000000"/>
            <w:sz w:val="20"/>
            <w:szCs w:val="20"/>
          </w:rPr>
          <w:tag w:val="MENDELEY_CITATION_v3_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"/>
          <w:id w:val="1129131396"/>
          <w:placeholder>
            <w:docPart w:val="DefaultPlaceholder_-1854013440"/>
          </w:placeholder>
        </w:sdtPr>
        <w:sdtEndPr/>
        <w:sdtContent>
          <w:r w:rsidR="00501183" w:rsidRPr="003C3E89">
            <w:rPr>
              <w:rFonts w:ascii="Arial" w:hAnsi="Arial" w:cs="Arial"/>
              <w:color w:val="000000"/>
              <w:sz w:val="20"/>
              <w:szCs w:val="20"/>
            </w:rPr>
            <w:t>(C.-Y. Lin et al., 2024)</w:t>
          </w:r>
        </w:sdtContent>
      </w:sdt>
      <w:r w:rsidR="001074BF" w:rsidRPr="003C3E89">
        <w:rPr>
          <w:rFonts w:ascii="Arial" w:hAnsi="Arial" w:cs="Arial"/>
          <w:sz w:val="20"/>
          <w:szCs w:val="20"/>
        </w:rPr>
        <w:t xml:space="preserve">. </w:t>
      </w:r>
      <w:r w:rsidR="000506B0" w:rsidRPr="003C3E89">
        <w:rPr>
          <w:rFonts w:ascii="Arial" w:hAnsi="Arial" w:cs="Arial"/>
          <w:sz w:val="20"/>
          <w:szCs w:val="20"/>
        </w:rPr>
        <w:t xml:space="preserve">The paper “Introduction of a Plug and Play Model Predictive Control to Predict Room Temperatures” presents a plug-and-play Model Predictive Control framework aimed at simplifying building automation. The framework is designed to predict room temperature, energy demand, and load profiles for the next day without requiring complex setup or expert intervention. It overcomes traditional barriers to MPC adoption such as </w:t>
      </w:r>
      <w:proofErr w:type="gramStart"/>
      <w:r w:rsidR="000506B0" w:rsidRPr="003C3E89">
        <w:rPr>
          <w:rFonts w:ascii="Arial" w:hAnsi="Arial" w:cs="Arial"/>
          <w:sz w:val="20"/>
          <w:szCs w:val="20"/>
        </w:rPr>
        <w:t>time consuming</w:t>
      </w:r>
      <w:proofErr w:type="gramEnd"/>
      <w:r w:rsidR="000506B0" w:rsidRPr="003C3E89">
        <w:rPr>
          <w:rFonts w:ascii="Arial" w:hAnsi="Arial" w:cs="Arial"/>
          <w:sz w:val="20"/>
          <w:szCs w:val="20"/>
        </w:rPr>
        <w:t xml:space="preserve"> commissioning and dependency on detailed physical models by using a calibrated simulation model that automatically adapts within about 10 days based solely on routine operational data</w:t>
      </w:r>
      <w:sdt>
        <w:sdtPr>
          <w:rPr>
            <w:rFonts w:ascii="Arial" w:hAnsi="Arial" w:cs="Arial"/>
            <w:color w:val="000000"/>
            <w:sz w:val="20"/>
            <w:szCs w:val="20"/>
          </w:rPr>
          <w:tag w:val="MENDELEY_CITATION_v3_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"/>
          <w:id w:val="-892117957"/>
          <w:placeholder>
            <w:docPart w:val="DefaultPlaceholder_-1854013440"/>
          </w:placeholder>
        </w:sdtPr>
        <w:sdtEndPr/>
        <w:sdtContent>
          <w:r w:rsidR="00501183" w:rsidRPr="003C3E89">
            <w:rPr>
              <w:rFonts w:ascii="Arial" w:eastAsia="Times New Roman" w:hAnsi="Arial" w:cs="Arial"/>
              <w:color w:val="000000"/>
              <w:sz w:val="20"/>
              <w:szCs w:val="20"/>
            </w:rPr>
            <w:t>(Junghans &amp; Woo, 2021)</w:t>
          </w:r>
        </w:sdtContent>
      </w:sdt>
      <w:r w:rsidR="007132A0" w:rsidRPr="003C3E89">
        <w:rPr>
          <w:rFonts w:ascii="Arial" w:hAnsi="Arial" w:cs="Arial"/>
          <w:sz w:val="20"/>
          <w:szCs w:val="20"/>
        </w:rPr>
        <w:t xml:space="preserve">. </w:t>
      </w:r>
      <w:r w:rsidR="00725487" w:rsidRPr="003C3E89">
        <w:rPr>
          <w:rFonts w:ascii="Arial" w:hAnsi="Arial" w:cs="Arial"/>
          <w:sz w:val="20"/>
          <w:szCs w:val="20"/>
        </w:rPr>
        <w:t>Comparative study of six data-driven models for predicting temperature in air-cooled data centres have been discussed in the research paper “Thermal Prediction of Air-cooled Data Centre using Data-Driven-based Model. The models are evaluated under both steady-state and transient operating conditions to reflect real-world scenarios. The deployment of model</w:t>
      </w:r>
      <w:r w:rsidR="00E95A43" w:rsidRPr="003C3E89">
        <w:rPr>
          <w:rFonts w:ascii="Arial" w:hAnsi="Arial" w:cs="Arial"/>
          <w:sz w:val="20"/>
          <w:szCs w:val="20"/>
        </w:rPr>
        <w:t xml:space="preserve"> simplifies the approach on how historical data is used rather than physical data</w:t>
      </w:r>
      <w:sdt>
        <w:sdtPr>
          <w:rPr>
            <w:rFonts w:ascii="Arial" w:hAnsi="Arial" w:cs="Arial"/>
            <w:color w:val="000000"/>
            <w:sz w:val="20"/>
            <w:szCs w:val="20"/>
          </w:rPr>
          <w:tag w:val="MENDELEY_CITATION_v3_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"/>
          <w:id w:val="-157609205"/>
          <w:placeholder>
            <w:docPart w:val="DefaultPlaceholder_-1854013440"/>
          </w:placeholder>
        </w:sdtPr>
        <w:sdtEndPr/>
        <w:sdtContent>
          <w:r w:rsidR="00501183" w:rsidRPr="003C3E89">
            <w:rPr>
              <w:rFonts w:ascii="Arial" w:hAnsi="Arial" w:cs="Arial"/>
              <w:color w:val="000000"/>
              <w:sz w:val="20"/>
              <w:szCs w:val="20"/>
            </w:rPr>
            <w:t>(J. Lin et al., 2022)</w:t>
          </w:r>
        </w:sdtContent>
      </w:sdt>
      <w:r w:rsidR="00E95A43" w:rsidRPr="003C3E89">
        <w:rPr>
          <w:rFonts w:ascii="Arial" w:hAnsi="Arial" w:cs="Arial"/>
          <w:sz w:val="20"/>
          <w:szCs w:val="20"/>
        </w:rPr>
        <w:t xml:space="preserve">. </w:t>
      </w:r>
    </w:p>
    <w:p w14:paraId="581B5068" w14:textId="59CAA1C2" w:rsidR="00E95A43" w:rsidRPr="003C3E89" w:rsidRDefault="00E95A43" w:rsidP="00BA488D">
      <w:pPr>
        <w:jc w:val="both"/>
        <w:rPr>
          <w:rFonts w:ascii="Arial" w:hAnsi="Arial" w:cs="Arial"/>
          <w:sz w:val="20"/>
          <w:szCs w:val="20"/>
        </w:rPr>
      </w:pPr>
      <w:r w:rsidRPr="003C3E89">
        <w:rPr>
          <w:rFonts w:ascii="Arial" w:hAnsi="Arial" w:cs="Arial"/>
          <w:sz w:val="20"/>
          <w:szCs w:val="20"/>
        </w:rPr>
        <w:t xml:space="preserve">The paper “Development of Empirical Models to Predict Cooling Performance of a Thermoelectric Radiant Panel” presents two simplified empirical models for estimating the cooling capacity and energy consumption of thermoelectric radiant panels. These models are based on experimental data and developed using 2^k factorial design that considers four key operational variables: indoor air temperature, outdoor air temperature, duct face velocity, and the heat transfer coefficient. To enhance generalizability, </w:t>
      </w:r>
      <w:r w:rsidR="003F412B" w:rsidRPr="003C3E89">
        <w:rPr>
          <w:rFonts w:ascii="Arial" w:hAnsi="Arial" w:cs="Arial"/>
          <w:sz w:val="20"/>
          <w:szCs w:val="20"/>
        </w:rPr>
        <w:t xml:space="preserve">the models are expressed in dimensionless form, allowing for application across various configurations. Validation with additional test conditions shows high predictive accuracy, </w:t>
      </w:r>
      <w:proofErr w:type="gramStart"/>
      <w:r w:rsidR="003F412B" w:rsidRPr="003C3E89">
        <w:rPr>
          <w:rFonts w:ascii="Arial" w:hAnsi="Arial" w:cs="Arial"/>
          <w:sz w:val="20"/>
          <w:szCs w:val="20"/>
        </w:rPr>
        <w:t>with  R</w:t>
      </w:r>
      <w:proofErr w:type="gramEnd"/>
      <w:r w:rsidR="003F412B" w:rsidRPr="003C3E89">
        <w:rPr>
          <w:rFonts w:ascii="Arial" w:hAnsi="Arial" w:cs="Arial"/>
          <w:sz w:val="20"/>
          <w:szCs w:val="20"/>
        </w:rPr>
        <w:t>² values exceeding 0.99. The proposed models are suitable for integration into building simulation tools, offering a practical alternative to complex CFD or detailed physical mode</w:t>
      </w:r>
      <w:r w:rsidR="00843A9E" w:rsidRPr="003C3E89">
        <w:rPr>
          <w:rFonts w:ascii="Arial" w:hAnsi="Arial" w:cs="Arial"/>
          <w:sz w:val="20"/>
          <w:szCs w:val="20"/>
        </w:rPr>
        <w:t>l</w:t>
      </w:r>
      <w:r w:rsidR="003F412B" w:rsidRPr="003C3E89">
        <w:rPr>
          <w:rFonts w:ascii="Arial" w:hAnsi="Arial" w:cs="Arial"/>
          <w:sz w:val="20"/>
          <w:szCs w:val="20"/>
        </w:rPr>
        <w:t>ling approaches</w:t>
      </w:r>
      <w:sdt>
        <w:sdtPr>
          <w:rPr>
            <w:rFonts w:ascii="Arial" w:hAnsi="Arial" w:cs="Arial"/>
            <w:color w:val="000000"/>
            <w:sz w:val="20"/>
            <w:szCs w:val="20"/>
          </w:rPr>
          <w:tag w:val="MENDELEY_CITATION_v3_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"/>
          <w:id w:val="-1161690903"/>
          <w:placeholder>
            <w:docPart w:val="DefaultPlaceholder_-1854013440"/>
          </w:placeholder>
        </w:sdtPr>
        <w:sdtEndPr/>
        <w:sdtContent>
          <w:r w:rsidR="00501183" w:rsidRPr="003C3E89">
            <w:rPr>
              <w:rFonts w:ascii="Arial" w:hAnsi="Arial" w:cs="Arial"/>
              <w:color w:val="000000"/>
              <w:sz w:val="20"/>
              <w:szCs w:val="20"/>
            </w:rPr>
            <w:t>(Lim et al., 2019)</w:t>
          </w:r>
        </w:sdtContent>
      </w:sdt>
      <w:r w:rsidR="003F412B" w:rsidRPr="003C3E89">
        <w:rPr>
          <w:rFonts w:ascii="Arial" w:hAnsi="Arial" w:cs="Arial"/>
          <w:sz w:val="20"/>
          <w:szCs w:val="20"/>
        </w:rPr>
        <w:t>.</w:t>
      </w:r>
      <w:r w:rsidR="00843A9E" w:rsidRPr="003C3E89">
        <w:rPr>
          <w:rFonts w:ascii="Arial" w:hAnsi="Arial" w:cs="Arial"/>
          <w:sz w:val="20"/>
          <w:szCs w:val="20"/>
        </w:rPr>
        <w:t xml:space="preserve"> Artificial Neural Network model is introduced in the paper “Machine learning based predictive model for temperature and comfort parameters in indoor environment using experimental data. It utilizes the Levenberg–Marquardt algorithm, to predict hourly indoor temperature and evaluate thermal comfort </w:t>
      </w:r>
      <w:r w:rsidR="00843A9E" w:rsidRPr="003C3E89">
        <w:rPr>
          <w:rFonts w:ascii="Arial" w:hAnsi="Arial" w:cs="Arial"/>
          <w:sz w:val="20"/>
          <w:szCs w:val="20"/>
        </w:rPr>
        <w:lastRenderedPageBreak/>
        <w:t>metrics PMV and PPD in a controlled cooling room. Trained on 205 experimental observations (143 for training, 31 for validation/testing), the model achieved mean squared errors as low as 0.0029–0.2296 across target variables and demonstrated strong correlation coefficients (R nearly equal to 0.94 to 0.99). The results indicate that ANN reliably forecasts both temperature and comfort values within -15% to +15% accuracy, even at lower temperature ranges</w:t>
      </w:r>
      <w:sdt>
        <w:sdtPr>
          <w:rPr>
            <w:rFonts w:ascii="Arial" w:hAnsi="Arial" w:cs="Arial"/>
            <w:color w:val="000000"/>
            <w:sz w:val="20"/>
            <w:szCs w:val="20"/>
          </w:rPr>
          <w:tag w:val="MENDELEY_CITATION_v3_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"/>
          <w:id w:val="-1043896683"/>
          <w:placeholder>
            <w:docPart w:val="DefaultPlaceholder_-1854013440"/>
          </w:placeholder>
        </w:sdtPr>
        <w:sdtEndPr/>
        <w:sdtContent>
          <w:r w:rsidR="00501183" w:rsidRPr="003C3E89">
            <w:rPr>
              <w:rFonts w:ascii="Arial" w:hAnsi="Arial" w:cs="Arial"/>
              <w:color w:val="000000"/>
              <w:sz w:val="20"/>
              <w:szCs w:val="20"/>
            </w:rPr>
            <w:t>(Dogan et al., 2025)</w:t>
          </w:r>
        </w:sdtContent>
      </w:sdt>
      <w:r w:rsidR="00843A9E" w:rsidRPr="003C3E89">
        <w:rPr>
          <w:rFonts w:ascii="Arial" w:hAnsi="Arial" w:cs="Arial"/>
          <w:sz w:val="20"/>
          <w:szCs w:val="20"/>
        </w:rPr>
        <w:t xml:space="preserve">. </w:t>
      </w:r>
      <w:r w:rsidR="006C33D6" w:rsidRPr="003C3E89">
        <w:rPr>
          <w:rFonts w:ascii="Arial" w:hAnsi="Arial" w:cs="Arial"/>
          <w:sz w:val="20"/>
          <w:szCs w:val="20"/>
        </w:rPr>
        <w:t>The study in the research paper “Empirical Analysis for the Heat Exchange Effectiveness of a Thermoelectric Liquid Cooling and Heating Unit” investigates the performance of a thermoelectric module (TEM). TEM is a heat pump designed for simultaneous liquid cooling and heating of water. Through 57 experimental trials across varying inlet/outlet temperatures, flow rates, and NTU values impact of each variable on heat exchange effectiveness was studied. The models achieved strong predictive accuracy R² = 0.95 for cooling and 0.88 for heating</w:t>
      </w:r>
      <w:sdt>
        <w:sdtPr>
          <w:rPr>
            <w:rFonts w:ascii="Arial" w:hAnsi="Arial" w:cs="Arial"/>
            <w:color w:val="000000"/>
            <w:sz w:val="20"/>
            <w:szCs w:val="20"/>
          </w:rPr>
          <w:tag w:val="MENDELEY_CITATION_v3_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"/>
          <w:id w:val="2008779804"/>
          <w:placeholder>
            <w:docPart w:val="DefaultPlaceholder_-1854013440"/>
          </w:placeholder>
        </w:sdtPr>
        <w:sdtEndPr/>
        <w:sdtContent>
          <w:r w:rsidR="00501183" w:rsidRPr="003C3E89">
            <w:rPr>
              <w:rFonts w:ascii="Arial" w:hAnsi="Arial" w:cs="Arial"/>
              <w:color w:val="000000"/>
              <w:sz w:val="20"/>
              <w:szCs w:val="20"/>
            </w:rPr>
            <w:t>(Lim et al., 2018)</w:t>
          </w:r>
        </w:sdtContent>
      </w:sdt>
      <w:r w:rsidR="006C33D6" w:rsidRPr="003C3E89">
        <w:rPr>
          <w:rFonts w:ascii="Arial" w:hAnsi="Arial" w:cs="Arial"/>
          <w:sz w:val="20"/>
          <w:szCs w:val="20"/>
        </w:rPr>
        <w:t xml:space="preserve">. </w:t>
      </w:r>
    </w:p>
    <w:p w14:paraId="4F30D650" w14:textId="2540CDF4" w:rsidR="00D003A3" w:rsidRPr="003C3E89" w:rsidRDefault="00D003A3" w:rsidP="00BA488D">
      <w:pPr>
        <w:jc w:val="both"/>
        <w:rPr>
          <w:rFonts w:ascii="Arial" w:hAnsi="Arial" w:cs="Arial"/>
          <w:color w:val="000000"/>
          <w:sz w:val="20"/>
          <w:szCs w:val="20"/>
        </w:rPr>
      </w:pPr>
      <w:r w:rsidRPr="003C3E89">
        <w:rPr>
          <w:rFonts w:ascii="Arial" w:hAnsi="Arial" w:cs="Arial"/>
          <w:sz w:val="20"/>
          <w:szCs w:val="20"/>
        </w:rPr>
        <w:t xml:space="preserve">Investigation is carried out to study how outdoor microclimate affects the cooling performance of community temperature-controlled bins during summer. Data is collected from May to September 2021, of hourly microclimate and internal temperature data in both cloudy and sunny conditions, including variables like outdoor temperature, airspeed, humidity, and solar radiation. A stepwise regression model along with two separate BP neural network models were developed to </w:t>
      </w:r>
      <w:proofErr w:type="spellStart"/>
      <w:r w:rsidRPr="003C3E89">
        <w:rPr>
          <w:rFonts w:ascii="Arial" w:hAnsi="Arial" w:cs="Arial"/>
          <w:sz w:val="20"/>
          <w:szCs w:val="20"/>
        </w:rPr>
        <w:t>preict</w:t>
      </w:r>
      <w:proofErr w:type="spellEnd"/>
      <w:r w:rsidRPr="003C3E89">
        <w:rPr>
          <w:rFonts w:ascii="Arial" w:hAnsi="Arial" w:cs="Arial"/>
          <w:sz w:val="20"/>
          <w:szCs w:val="20"/>
        </w:rPr>
        <w:t xml:space="preserve"> bin temperature. The sunny-condition model demonstrated strong accuracy (RMSE: 0.65 deg. C, R² = 0.982), while the cloudy-model achieved RMSE of 0.83 deg. C with R² = 0.968, outperforming regression-based forecasts</w:t>
      </w:r>
      <w:sdt>
        <w:sdtPr>
          <w:rPr>
            <w:rFonts w:ascii="Arial" w:hAnsi="Arial" w:cs="Arial"/>
            <w:color w:val="000000"/>
            <w:sz w:val="20"/>
            <w:szCs w:val="20"/>
          </w:rPr>
          <w:tag w:val="MENDELEY_CITATION_v3_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"/>
          <w:id w:val="1948343980"/>
          <w:placeholder>
            <w:docPart w:val="DefaultPlaceholder_-1854013440"/>
          </w:placeholder>
        </w:sdtPr>
        <w:sdtEndPr/>
        <w:sdtContent>
          <w:r w:rsidR="00501183" w:rsidRPr="003C3E89">
            <w:rPr>
              <w:rFonts w:ascii="Arial" w:hAnsi="Arial" w:cs="Arial"/>
              <w:color w:val="000000"/>
              <w:sz w:val="20"/>
              <w:szCs w:val="20"/>
            </w:rPr>
            <w:t>(Zhu et al., 2023)</w:t>
          </w:r>
        </w:sdtContent>
      </w:sdt>
      <w:r w:rsidRPr="003C3E89">
        <w:rPr>
          <w:rFonts w:ascii="Arial" w:hAnsi="Arial" w:cs="Arial"/>
          <w:sz w:val="20"/>
          <w:szCs w:val="20"/>
        </w:rPr>
        <w:t>.</w:t>
      </w:r>
      <w:r w:rsidR="00E2441B" w:rsidRPr="003C3E89">
        <w:rPr>
          <w:rFonts w:ascii="Arial" w:hAnsi="Arial" w:cs="Arial"/>
          <w:sz w:val="20"/>
          <w:szCs w:val="20"/>
        </w:rPr>
        <w:t xml:space="preserve"> A highly effective empirical approach for predicting indoor air temperature in buildings using the concept of Building Index (BI)</w:t>
      </w:r>
      <w:r w:rsidR="00A85175" w:rsidRPr="003C3E89">
        <w:rPr>
          <w:rFonts w:ascii="Arial" w:hAnsi="Arial" w:cs="Arial"/>
          <w:sz w:val="20"/>
          <w:szCs w:val="20"/>
        </w:rPr>
        <w:t>, which is calculated from the total peak heat load through the building’s wall, roof, and other surfaces</w:t>
      </w:r>
      <w:sdt>
        <w:sdtPr>
          <w:rPr>
            <w:rFonts w:ascii="Arial" w:hAnsi="Arial" w:cs="Arial"/>
            <w:color w:val="000000"/>
            <w:sz w:val="20"/>
            <w:szCs w:val="20"/>
          </w:rPr>
          <w:tag w:val="MENDELEY_CITATION_v3_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"/>
          <w:id w:val="-514379422"/>
          <w:placeholder>
            <w:docPart w:val="DefaultPlaceholder_-1854013440"/>
          </w:placeholder>
        </w:sdtPr>
        <w:sdtEndPr/>
        <w:sdtContent>
          <w:r w:rsidR="00501183" w:rsidRPr="003C3E89">
            <w:rPr>
              <w:rFonts w:ascii="Arial" w:eastAsia="Times New Roman" w:hAnsi="Arial" w:cs="Arial"/>
              <w:color w:val="000000"/>
              <w:sz w:val="20"/>
              <w:szCs w:val="20"/>
            </w:rPr>
            <w:t>(Suman &amp; Yadav, n.d.)</w:t>
          </w:r>
        </w:sdtContent>
      </w:sdt>
      <w:r w:rsidR="00A85175" w:rsidRPr="003C3E89">
        <w:rPr>
          <w:rFonts w:ascii="Arial" w:hAnsi="Arial" w:cs="Arial"/>
          <w:sz w:val="20"/>
          <w:szCs w:val="20"/>
        </w:rPr>
        <w:t>. The study establishes a strong linear relationship between BI and indoor air temperature, fitting a linear polynomial model to data from about 50 building cases with various design parameters such as insulation, glass area, and ventilation. The model performed well with correlation factor R</w:t>
      </w:r>
      <w:proofErr w:type="gramStart"/>
      <w:r w:rsidR="00A85175" w:rsidRPr="003C3E89">
        <w:rPr>
          <w:rFonts w:ascii="Arial" w:hAnsi="Arial" w:cs="Arial"/>
          <w:sz w:val="20"/>
          <w:szCs w:val="20"/>
        </w:rPr>
        <w:t>²  of</w:t>
      </w:r>
      <w:proofErr w:type="gramEnd"/>
      <w:r w:rsidR="00A85175" w:rsidRPr="003C3E89">
        <w:rPr>
          <w:rFonts w:ascii="Arial" w:hAnsi="Arial" w:cs="Arial"/>
          <w:sz w:val="20"/>
          <w:szCs w:val="20"/>
        </w:rPr>
        <w:t xml:space="preserve"> 0.999, meaning nearly perfect agreement between predicted and actual indoor temperatures. </w:t>
      </w:r>
      <w:sdt>
        <w:sdtPr>
          <w:rPr>
            <w:rFonts w:ascii="Arial" w:hAnsi="Arial" w:cs="Arial"/>
            <w:color w:val="000000"/>
            <w:sz w:val="20"/>
            <w:szCs w:val="20"/>
          </w:rPr>
          <w:tag w:val="MENDELEY_CITATION_v3_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"/>
          <w:id w:val="-1295987438"/>
          <w:placeholder>
            <w:docPart w:val="DefaultPlaceholder_-1854013440"/>
          </w:placeholder>
        </w:sdtPr>
        <w:sdtEndPr/>
        <w:sdtContent>
          <w:r w:rsidR="00501183" w:rsidRPr="003C3E89">
            <w:rPr>
              <w:rFonts w:ascii="Arial" w:eastAsia="Times New Roman" w:hAnsi="Arial" w:cs="Arial"/>
              <w:color w:val="000000"/>
              <w:sz w:val="20"/>
              <w:szCs w:val="20"/>
            </w:rPr>
            <w:t>(Suman &amp; Yadav, n.d.)</w:t>
          </w:r>
        </w:sdtContent>
      </w:sdt>
      <w:r w:rsidR="00A85175" w:rsidRPr="003C3E89">
        <w:rPr>
          <w:rFonts w:ascii="Arial" w:hAnsi="Arial" w:cs="Arial"/>
          <w:color w:val="000000"/>
          <w:sz w:val="20"/>
          <w:szCs w:val="20"/>
        </w:rPr>
        <w:t xml:space="preserve"> provided a clear classification of comfort conditions based on BI values:  a BI of 0</w:t>
      </w:r>
      <w:r w:rsidR="007A2169" w:rsidRPr="003C3E89">
        <w:rPr>
          <w:rFonts w:ascii="Arial" w:hAnsi="Arial" w:cs="Arial"/>
          <w:color w:val="000000"/>
          <w:sz w:val="20"/>
          <w:szCs w:val="20"/>
        </w:rPr>
        <w:t>-</w:t>
      </w:r>
      <w:r w:rsidR="00A85175" w:rsidRPr="003C3E89">
        <w:rPr>
          <w:rFonts w:ascii="Arial" w:hAnsi="Arial" w:cs="Arial"/>
          <w:color w:val="000000"/>
          <w:sz w:val="20"/>
          <w:szCs w:val="20"/>
        </w:rPr>
        <w:t>50 corresponds to a comfortable indoor temperature (32 deg. C), 50</w:t>
      </w:r>
      <w:r w:rsidR="007A2169" w:rsidRPr="003C3E89">
        <w:rPr>
          <w:rFonts w:ascii="Arial" w:hAnsi="Arial" w:cs="Arial"/>
          <w:color w:val="000000"/>
          <w:sz w:val="20"/>
          <w:szCs w:val="20"/>
        </w:rPr>
        <w:t xml:space="preserve"> to </w:t>
      </w:r>
      <w:r w:rsidR="00A85175" w:rsidRPr="003C3E89">
        <w:rPr>
          <w:rFonts w:ascii="Arial" w:hAnsi="Arial" w:cs="Arial"/>
          <w:color w:val="000000"/>
          <w:sz w:val="20"/>
          <w:szCs w:val="20"/>
        </w:rPr>
        <w:t>100 is slightly warm (32</w:t>
      </w:r>
      <w:r w:rsidR="007A2169" w:rsidRPr="003C3E89">
        <w:rPr>
          <w:rFonts w:ascii="Arial" w:hAnsi="Arial" w:cs="Arial"/>
          <w:color w:val="000000"/>
          <w:sz w:val="20"/>
          <w:szCs w:val="20"/>
        </w:rPr>
        <w:t xml:space="preserve"> to </w:t>
      </w:r>
      <w:r w:rsidR="00A85175" w:rsidRPr="003C3E89">
        <w:rPr>
          <w:rFonts w:ascii="Arial" w:hAnsi="Arial" w:cs="Arial"/>
          <w:color w:val="000000"/>
          <w:sz w:val="20"/>
          <w:szCs w:val="20"/>
        </w:rPr>
        <w:t>36 deg. C), and 100–150 is hot (36</w:t>
      </w:r>
      <w:r w:rsidR="007A2169" w:rsidRPr="003C3E89">
        <w:rPr>
          <w:rFonts w:ascii="Arial" w:hAnsi="Arial" w:cs="Arial"/>
          <w:color w:val="000000"/>
          <w:sz w:val="20"/>
          <w:szCs w:val="20"/>
        </w:rPr>
        <w:t xml:space="preserve"> to </w:t>
      </w:r>
      <w:r w:rsidR="00A85175" w:rsidRPr="003C3E89">
        <w:rPr>
          <w:rFonts w:ascii="Arial" w:hAnsi="Arial" w:cs="Arial"/>
          <w:color w:val="000000"/>
          <w:sz w:val="20"/>
          <w:szCs w:val="20"/>
        </w:rPr>
        <w:t xml:space="preserve">40 deg. C). </w:t>
      </w:r>
    </w:p>
    <w:p w14:paraId="624017E7" w14:textId="406822DC" w:rsidR="009B0ED0" w:rsidRPr="003C3E89" w:rsidRDefault="003C3E89" w:rsidP="00BA488D">
      <w:pPr>
        <w:jc w:val="both"/>
        <w:rPr>
          <w:rFonts w:ascii="Arial" w:hAnsi="Arial" w:cs="Arial"/>
          <w:b/>
          <w:bCs/>
          <w:color w:val="000000"/>
        </w:rPr>
      </w:pPr>
      <w:r w:rsidRPr="003C3E89">
        <w:rPr>
          <w:rFonts w:ascii="Arial" w:hAnsi="Arial" w:cs="Arial"/>
          <w:b/>
          <w:bCs/>
          <w:color w:val="000000"/>
        </w:rPr>
        <w:t>RESEARCH GAP</w:t>
      </w:r>
    </w:p>
    <w:p w14:paraId="5813F7A4" w14:textId="0835F1D8" w:rsidR="009B0ED0" w:rsidRPr="003C3E89" w:rsidRDefault="009B0ED0" w:rsidP="00BA488D">
      <w:pPr>
        <w:jc w:val="both"/>
        <w:rPr>
          <w:rFonts w:ascii="Arial" w:hAnsi="Arial" w:cs="Arial"/>
          <w:color w:val="000000"/>
          <w:sz w:val="20"/>
          <w:szCs w:val="20"/>
        </w:rPr>
      </w:pPr>
      <w:r w:rsidRPr="003C3E89">
        <w:rPr>
          <w:rFonts w:ascii="Arial" w:hAnsi="Arial" w:cs="Arial"/>
          <w:color w:val="000000"/>
          <w:sz w:val="20"/>
          <w:szCs w:val="20"/>
        </w:rPr>
        <w:t xml:space="preserve">Existing literature </w:t>
      </w:r>
      <w:r w:rsidR="00140E93" w:rsidRPr="003C3E89">
        <w:rPr>
          <w:rFonts w:ascii="Arial" w:hAnsi="Arial" w:cs="Arial"/>
          <w:color w:val="000000"/>
          <w:sz w:val="20"/>
          <w:szCs w:val="20"/>
        </w:rPr>
        <w:t xml:space="preserve">study has explored various aspects of indoor temperature prediction including the use of occupancy sensors, humidity effects, and advanced machine learning or physics-based models. There remain several notable gaps that can be addressed. Most studies either use complex algorithms that are difficult to interpret and implement in real-world settings, or they do not fully integrate real-time occupancy counts and humidity measurement into straightforward empirical equations. </w:t>
      </w:r>
      <w:r w:rsidR="002432E8" w:rsidRPr="003C3E89">
        <w:rPr>
          <w:rFonts w:ascii="Arial" w:hAnsi="Arial" w:cs="Arial"/>
          <w:color w:val="000000"/>
          <w:sz w:val="20"/>
          <w:szCs w:val="20"/>
        </w:rPr>
        <w:t>Furthermore, the influence of room volume and geometry on cooling dynamics is often overlooked or not explicitly included in predictive models. Additionally, there is a scarcity of research that uses fine-grained, real-world experimental data such as recording temperature changes at every 0.5 deg. C interval under varying conditions of occupancy and humidity in air-conditioned rooms. Finally, while many studies focus on optimizing energy use or comfort indices, there is a lack of practical, empirically validated models that directly relate temperature prediction to real occupancy, humidity, and room volume, making it challenging for practitioners to apply these findings in everyday settings. The proposed study in the current research paper bridges these gaps by developing a simple, interpretable, and actionable model for temperature prediction in AC environments using real experimental data. Below is the summary of research gaps in tabular form:</w:t>
      </w:r>
    </w:p>
    <w:tbl>
      <w:tblPr>
        <w:tblStyle w:val="GridTable2"/>
        <w:tblW w:w="0" w:type="auto"/>
        <w:tblLook w:val="04A0" w:firstRow="1" w:lastRow="0" w:firstColumn="1" w:lastColumn="0" w:noHBand="0" w:noVBand="1"/>
      </w:tblPr>
      <w:tblGrid>
        <w:gridCol w:w="1804"/>
        <w:gridCol w:w="3915"/>
        <w:gridCol w:w="3307"/>
      </w:tblGrid>
      <w:tr w:rsidR="002432E8" w:rsidRPr="003C3E89" w14:paraId="785B168F" w14:textId="77777777" w:rsidTr="00DB1D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14BF907" w14:textId="6EECF22C" w:rsidR="002432E8" w:rsidRPr="003C3E89" w:rsidRDefault="002432E8" w:rsidP="00DB1D0A">
            <w:pPr>
              <w:jc w:val="center"/>
              <w:rPr>
                <w:rFonts w:ascii="Arial" w:hAnsi="Arial" w:cs="Arial"/>
                <w:color w:val="000000"/>
                <w:sz w:val="20"/>
                <w:szCs w:val="20"/>
              </w:rPr>
            </w:pPr>
            <w:r w:rsidRPr="003C3E89">
              <w:rPr>
                <w:rFonts w:ascii="Arial" w:hAnsi="Arial" w:cs="Arial"/>
                <w:color w:val="000000"/>
                <w:sz w:val="20"/>
                <w:szCs w:val="20"/>
              </w:rPr>
              <w:t>Aspect</w:t>
            </w:r>
          </w:p>
        </w:tc>
        <w:tc>
          <w:tcPr>
            <w:tcW w:w="3005" w:type="dxa"/>
          </w:tcPr>
          <w:p w14:paraId="1A9D5098" w14:textId="30450FD9" w:rsidR="002432E8" w:rsidRPr="003C3E89" w:rsidRDefault="002432E8" w:rsidP="00DB1D0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C3E89">
              <w:rPr>
                <w:rFonts w:ascii="Arial" w:hAnsi="Arial" w:cs="Arial"/>
                <w:color w:val="000000"/>
                <w:sz w:val="20"/>
                <w:szCs w:val="20"/>
              </w:rPr>
              <w:t>Topics covered in existing research papers</w:t>
            </w:r>
          </w:p>
        </w:tc>
        <w:tc>
          <w:tcPr>
            <w:tcW w:w="3006" w:type="dxa"/>
          </w:tcPr>
          <w:p w14:paraId="2029A2E6" w14:textId="51ABAD67" w:rsidR="002432E8" w:rsidRPr="003C3E89" w:rsidRDefault="002432E8" w:rsidP="00DB1D0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C3E89">
              <w:rPr>
                <w:rFonts w:ascii="Arial" w:hAnsi="Arial" w:cs="Arial"/>
                <w:color w:val="000000"/>
                <w:sz w:val="20"/>
                <w:szCs w:val="20"/>
              </w:rPr>
              <w:t>Research Gap to be addressed.</w:t>
            </w:r>
          </w:p>
        </w:tc>
      </w:tr>
      <w:tr w:rsidR="00DB1D0A" w:rsidRPr="003C3E89" w14:paraId="75998719" w14:textId="77777777" w:rsidTr="00DB1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B26C55" w14:textId="75E88244"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Occupancy Model</w:t>
            </w:r>
            <w:r w:rsidR="004E1EE5" w:rsidRPr="003C3E89">
              <w:rPr>
                <w:rFonts w:ascii="Arial" w:eastAsia="Times New Roman" w:hAnsi="Arial" w:cs="Arial"/>
                <w:kern w:val="0"/>
                <w:sz w:val="20"/>
                <w:szCs w:val="20"/>
                <w:bdr w:val="single" w:sz="2" w:space="0" w:color="E5E7EB" w:frame="1"/>
                <w:lang w:eastAsia="en-IN"/>
                <w14:ligatures w14:val="none"/>
              </w:rPr>
              <w:t>l</w:t>
            </w:r>
            <w:r w:rsidRPr="003C3E89">
              <w:rPr>
                <w:rFonts w:ascii="Arial" w:eastAsia="Times New Roman" w:hAnsi="Arial" w:cs="Arial"/>
                <w:kern w:val="0"/>
                <w:sz w:val="20"/>
                <w:szCs w:val="20"/>
                <w:bdr w:val="single" w:sz="2" w:space="0" w:color="E5E7EB" w:frame="1"/>
                <w:lang w:eastAsia="en-IN"/>
                <w14:ligatures w14:val="none"/>
              </w:rPr>
              <w:t>ing</w:t>
            </w:r>
          </w:p>
        </w:tc>
        <w:tc>
          <w:tcPr>
            <w:tcW w:w="0" w:type="auto"/>
            <w:hideMark/>
          </w:tcPr>
          <w:p w14:paraId="5DF2C3CE"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Uses sensors (video, PIR, CO</w:t>
            </w:r>
            <w:r w:rsidRPr="003C3E89">
              <w:rPr>
                <w:rFonts w:ascii="Cambria Math" w:eastAsia="Times New Roman" w:hAnsi="Cambria Math" w:cs="Cambria Math"/>
                <w:kern w:val="0"/>
                <w:sz w:val="20"/>
                <w:szCs w:val="20"/>
                <w:lang w:eastAsia="en-IN"/>
                <w14:ligatures w14:val="none"/>
              </w:rPr>
              <w:t>₂</w:t>
            </w:r>
            <w:r w:rsidRPr="003C3E89">
              <w:rPr>
                <w:rFonts w:ascii="Arial" w:eastAsia="Times New Roman" w:hAnsi="Arial" w:cs="Arial"/>
                <w:kern w:val="0"/>
                <w:sz w:val="20"/>
                <w:szCs w:val="20"/>
                <w:lang w:eastAsia="en-IN"/>
                <w14:ligatures w14:val="none"/>
              </w:rPr>
              <w:t>) and Bayesian/machine learning models to estimate occupancy and its effect on temperature and energy use.</w:t>
            </w:r>
          </w:p>
        </w:tc>
        <w:tc>
          <w:tcPr>
            <w:tcW w:w="0" w:type="auto"/>
            <w:hideMark/>
          </w:tcPr>
          <w:p w14:paraId="454EA840"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Limited direct integration of real-time occupancy count with empirical temperature prediction in AC rooms.</w:t>
            </w:r>
          </w:p>
        </w:tc>
      </w:tr>
      <w:tr w:rsidR="00DB1D0A" w:rsidRPr="003C3E89" w14:paraId="7E7C275D" w14:textId="77777777" w:rsidTr="00DB1D0A">
        <w:tc>
          <w:tcPr>
            <w:cnfStyle w:val="001000000000" w:firstRow="0" w:lastRow="0" w:firstColumn="1" w:lastColumn="0" w:oddVBand="0" w:evenVBand="0" w:oddHBand="0" w:evenHBand="0" w:firstRowFirstColumn="0" w:firstRowLastColumn="0" w:lastRowFirstColumn="0" w:lastRowLastColumn="0"/>
            <w:tcW w:w="0" w:type="auto"/>
            <w:hideMark/>
          </w:tcPr>
          <w:p w14:paraId="1DE0C0D9"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lastRenderedPageBreak/>
              <w:t>Humidity Influence</w:t>
            </w:r>
          </w:p>
        </w:tc>
        <w:tc>
          <w:tcPr>
            <w:tcW w:w="0" w:type="auto"/>
            <w:hideMark/>
          </w:tcPr>
          <w:p w14:paraId="5252F490" w14:textId="77777777"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Some models include humidity as a variable, but often focus more on outdoor/ambient conditions or general comfort indices.</w:t>
            </w:r>
          </w:p>
        </w:tc>
        <w:tc>
          <w:tcPr>
            <w:tcW w:w="0" w:type="auto"/>
            <w:hideMark/>
          </w:tcPr>
          <w:p w14:paraId="537D06D6" w14:textId="0801D4B1"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Lack of simple, interpretable empirical models quantifying the direct effect of humidity on cooling rate in AC rooms.</w:t>
            </w:r>
          </w:p>
        </w:tc>
      </w:tr>
      <w:tr w:rsidR="00DB1D0A" w:rsidRPr="003C3E89" w14:paraId="673AA3E3" w14:textId="77777777" w:rsidTr="00DB1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FF2300"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Empirical vs. Data-Driven Models</w:t>
            </w:r>
          </w:p>
        </w:tc>
        <w:tc>
          <w:tcPr>
            <w:tcW w:w="0" w:type="auto"/>
            <w:hideMark/>
          </w:tcPr>
          <w:p w14:paraId="05EEBFE6"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Many studies use complex machine learning (ANN, Random Forest, MPC, etc.) or grey-box/physics-based models for temperature prediction.</w:t>
            </w:r>
          </w:p>
        </w:tc>
        <w:tc>
          <w:tcPr>
            <w:tcW w:w="0" w:type="auto"/>
            <w:hideMark/>
          </w:tcPr>
          <w:p w14:paraId="334488A3"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Scarcity of straightforward empirical equations (e.g., Newton's Law-based) using easily measurable variables for AC rooms.</w:t>
            </w:r>
          </w:p>
        </w:tc>
      </w:tr>
      <w:tr w:rsidR="00DB1D0A" w:rsidRPr="003C3E89" w14:paraId="60CE8125" w14:textId="77777777" w:rsidTr="00DB1D0A">
        <w:tc>
          <w:tcPr>
            <w:cnfStyle w:val="001000000000" w:firstRow="0" w:lastRow="0" w:firstColumn="1" w:lastColumn="0" w:oddVBand="0" w:evenVBand="0" w:oddHBand="0" w:evenHBand="0" w:firstRowFirstColumn="0" w:firstRowLastColumn="0" w:lastRowFirstColumn="0" w:lastRowLastColumn="0"/>
            <w:tcW w:w="0" w:type="auto"/>
            <w:hideMark/>
          </w:tcPr>
          <w:p w14:paraId="4FAE3107"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Room Volume and Geometry</w:t>
            </w:r>
          </w:p>
        </w:tc>
        <w:tc>
          <w:tcPr>
            <w:tcW w:w="0" w:type="auto"/>
            <w:hideMark/>
          </w:tcPr>
          <w:p w14:paraId="689BB328" w14:textId="77777777"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Most models assume fixed or typical room sizes, or do not explicitly include room volume as a variable in predictive equations.</w:t>
            </w:r>
          </w:p>
        </w:tc>
        <w:tc>
          <w:tcPr>
            <w:tcW w:w="0" w:type="auto"/>
            <w:hideMark/>
          </w:tcPr>
          <w:p w14:paraId="3834E8AA" w14:textId="77777777"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Need for explicit inclusion and validation of room volume effects in empirical temperature prediction models.</w:t>
            </w:r>
          </w:p>
        </w:tc>
      </w:tr>
      <w:tr w:rsidR="00DB1D0A" w:rsidRPr="003C3E89" w14:paraId="3D72EC5A" w14:textId="77777777" w:rsidTr="00DB1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3D5BE7"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Data Granularity and Real-World Testing</w:t>
            </w:r>
          </w:p>
        </w:tc>
        <w:tc>
          <w:tcPr>
            <w:tcW w:w="0" w:type="auto"/>
            <w:hideMark/>
          </w:tcPr>
          <w:p w14:paraId="65FBA999"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Several studies use hourly or daily data, or controlled lab setups with limited real-world occupancy/humidity variation.</w:t>
            </w:r>
          </w:p>
        </w:tc>
        <w:tc>
          <w:tcPr>
            <w:tcW w:w="0" w:type="auto"/>
            <w:hideMark/>
          </w:tcPr>
          <w:p w14:paraId="02A63604" w14:textId="3DE84AE0"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Lack of fine-grained (e.g., per 0.5 deg. C drop) experimental data in real AC rooms with varying occupancy and humidity.</w:t>
            </w:r>
          </w:p>
        </w:tc>
      </w:tr>
      <w:tr w:rsidR="00DB1D0A" w:rsidRPr="003C3E89" w14:paraId="68CFB551" w14:textId="77777777" w:rsidTr="00DB1D0A">
        <w:tc>
          <w:tcPr>
            <w:cnfStyle w:val="001000000000" w:firstRow="0" w:lastRow="0" w:firstColumn="1" w:lastColumn="0" w:oddVBand="0" w:evenVBand="0" w:oddHBand="0" w:evenHBand="0" w:firstRowFirstColumn="0" w:firstRowLastColumn="0" w:lastRowFirstColumn="0" w:lastRowLastColumn="0"/>
            <w:tcW w:w="0" w:type="auto"/>
            <w:hideMark/>
          </w:tcPr>
          <w:p w14:paraId="7CE21BAD"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Energy Use and Comfort Integration</w:t>
            </w:r>
          </w:p>
        </w:tc>
        <w:tc>
          <w:tcPr>
            <w:tcW w:w="0" w:type="auto"/>
            <w:hideMark/>
          </w:tcPr>
          <w:p w14:paraId="094CAAAC" w14:textId="77777777"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Focus on optimizing energy use, comfort indices, or HVAC scheduling, often via simulation or advanced control strategies.</w:t>
            </w:r>
          </w:p>
        </w:tc>
        <w:tc>
          <w:tcPr>
            <w:tcW w:w="0" w:type="auto"/>
            <w:hideMark/>
          </w:tcPr>
          <w:p w14:paraId="5D3C2E79" w14:textId="7CDA9B8D"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Limited empirical studies connecting temperature prediction, real occupancy, humidity</w:t>
            </w:r>
            <w:r w:rsidR="00BD09AF" w:rsidRPr="003C3E89">
              <w:rPr>
                <w:rFonts w:ascii="Arial" w:eastAsia="Times New Roman" w:hAnsi="Arial" w:cs="Arial"/>
                <w:kern w:val="0"/>
                <w:sz w:val="20"/>
                <w:szCs w:val="20"/>
                <w:lang w:eastAsia="en-IN"/>
                <w14:ligatures w14:val="none"/>
              </w:rPr>
              <w:t>.</w:t>
            </w:r>
          </w:p>
        </w:tc>
      </w:tr>
      <w:tr w:rsidR="00DB1D0A" w:rsidRPr="003C3E89" w14:paraId="39751497" w14:textId="77777777" w:rsidTr="00DB1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6BCAB5"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Model Simplicity and Usability</w:t>
            </w:r>
          </w:p>
        </w:tc>
        <w:tc>
          <w:tcPr>
            <w:tcW w:w="0" w:type="auto"/>
            <w:hideMark/>
          </w:tcPr>
          <w:p w14:paraId="594C32E8"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Many approaches require significant computational resources, sensor networks, or expert calibration.</w:t>
            </w:r>
          </w:p>
        </w:tc>
        <w:tc>
          <w:tcPr>
            <w:tcW w:w="0" w:type="auto"/>
            <w:hideMark/>
          </w:tcPr>
          <w:p w14:paraId="5B49CE1D" w14:textId="41874122"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Need for a simple, actionable empirical model</w:t>
            </w:r>
            <w:r w:rsidR="00BD09AF" w:rsidRPr="003C3E89">
              <w:rPr>
                <w:rFonts w:ascii="Arial" w:eastAsia="Times New Roman" w:hAnsi="Arial" w:cs="Arial"/>
                <w:kern w:val="0"/>
                <w:sz w:val="20"/>
                <w:szCs w:val="20"/>
                <w:lang w:eastAsia="en-IN"/>
                <w14:ligatures w14:val="none"/>
              </w:rPr>
              <w:t>.</w:t>
            </w:r>
          </w:p>
        </w:tc>
      </w:tr>
    </w:tbl>
    <w:p w14:paraId="510656A8" w14:textId="00C9CFA7" w:rsidR="009B0ED0" w:rsidRPr="003C3E89" w:rsidRDefault="004B39C4" w:rsidP="00BA488D">
      <w:pPr>
        <w:jc w:val="both"/>
        <w:rPr>
          <w:rFonts w:ascii="Arial" w:hAnsi="Arial" w:cs="Arial"/>
          <w:sz w:val="20"/>
          <w:szCs w:val="20"/>
        </w:rPr>
      </w:pPr>
      <w:r w:rsidRPr="003C3E89">
        <w:rPr>
          <w:rFonts w:ascii="Arial" w:hAnsi="Arial" w:cs="Arial"/>
          <w:sz w:val="20"/>
          <w:szCs w:val="20"/>
        </w:rPr>
        <w:t>Table 1: Summary table of research gaps.</w:t>
      </w:r>
    </w:p>
    <w:p w14:paraId="1FC32971" w14:textId="77777777" w:rsidR="004B39C4" w:rsidRDefault="004B39C4" w:rsidP="00BA488D">
      <w:pPr>
        <w:jc w:val="both"/>
        <w:rPr>
          <w:rFonts w:cstheme="minorHAnsi"/>
        </w:rPr>
      </w:pPr>
    </w:p>
    <w:p w14:paraId="7BCF4567" w14:textId="425E1314" w:rsidR="004B39C4" w:rsidRPr="0020628A" w:rsidRDefault="003C3E89" w:rsidP="00BA488D">
      <w:pPr>
        <w:jc w:val="both"/>
        <w:rPr>
          <w:rFonts w:cstheme="minorHAnsi"/>
          <w:b/>
          <w:bCs/>
        </w:rPr>
      </w:pPr>
      <w:r w:rsidRPr="0020628A">
        <w:rPr>
          <w:rFonts w:cstheme="minorHAnsi"/>
          <w:b/>
          <w:bCs/>
        </w:rPr>
        <w:t>METHODOLOGY</w:t>
      </w:r>
    </w:p>
    <w:p w14:paraId="761DAB29" w14:textId="183264BA" w:rsidR="00BE4EC9" w:rsidRPr="003C3E89" w:rsidRDefault="00BE4EC9" w:rsidP="00BA488D">
      <w:pPr>
        <w:jc w:val="both"/>
        <w:rPr>
          <w:rFonts w:cstheme="minorHAnsi"/>
          <w:sz w:val="20"/>
          <w:szCs w:val="20"/>
        </w:rPr>
      </w:pPr>
      <w:r w:rsidRPr="003C3E89">
        <w:rPr>
          <w:rFonts w:cstheme="minorHAnsi"/>
          <w:sz w:val="20"/>
          <w:szCs w:val="20"/>
        </w:rPr>
        <w:t xml:space="preserve">The research aims to investigate the dynamics of room temperature under controlled air-conditioning (AC) conditions and to develop mathematical models for predicting the cooling behaviour of the room. </w:t>
      </w:r>
      <w:r w:rsidR="00A059D9" w:rsidRPr="003C3E89">
        <w:rPr>
          <w:rFonts w:cstheme="minorHAnsi"/>
          <w:sz w:val="20"/>
          <w:szCs w:val="20"/>
        </w:rPr>
        <w:t>The study is structured to compare the actual cooling behaviour with three distinct modelling approaches i.e. Linear Model, Exponential Model (Newton’s Law of Cooling), and an Empirical Model incorporating humidity and occupancy. Each model attempts to estimate the cooling rate and predict room temperature at different time intervals, which allows to determine and compare the Newton's coefficient of cooling under each condition. The central focus is not only to determine Newton’s coefficient of cooling under varied conditions but to predict temperature evolution during the cooling phase. The experimental framework is designed to capture real-time temperature data and simulate thermal behaviour under different setpoints and occupancy levels. The experiments were conducted in a closed room with a measured volume of 2250 cubic feet (approximately 63.7 cubic meters), providing a consistent environment for temperature monitoring and analysis.</w:t>
      </w:r>
    </w:p>
    <w:p w14:paraId="4F0DDD01" w14:textId="22DAF160" w:rsidR="00A059D9" w:rsidRPr="003C3E89" w:rsidRDefault="00A059D9" w:rsidP="00BA488D">
      <w:pPr>
        <w:jc w:val="both"/>
        <w:rPr>
          <w:rFonts w:cstheme="minorHAnsi"/>
          <w:sz w:val="20"/>
          <w:szCs w:val="20"/>
        </w:rPr>
      </w:pPr>
      <w:r w:rsidRPr="003C3E89">
        <w:rPr>
          <w:rFonts w:cstheme="minorHAnsi"/>
          <w:sz w:val="20"/>
          <w:szCs w:val="20"/>
        </w:rPr>
        <w:t xml:space="preserve">The experimental design involved controlled cooling sessions using a standard air conditioner with setpoints fixed at 15 °C, 20 °C, and 25 °C in separate trials. For each setpoint, the initial ambient temperature was allowed to reach equilibrium before the air conditioner was activated. The temperature data was recorded at specific intervals primarily for every 0.5 °C drop in temperature — to capture the detailed progression of the cooling curve. The observations continued until the room temperature approached the setpoint. In each case, the time </w:t>
      </w:r>
      <w:r w:rsidRPr="003C3E89">
        <w:rPr>
          <w:rFonts w:cstheme="minorHAnsi"/>
          <w:sz w:val="20"/>
          <w:szCs w:val="20"/>
        </w:rPr>
        <w:lastRenderedPageBreak/>
        <w:t xml:space="preserve">taken to achieve successive temperature reductions of 0.5 °C was noted precisely. This method allowed for </w:t>
      </w:r>
      <w:r w:rsidR="005E3D18" w:rsidRPr="003C3E89">
        <w:rPr>
          <w:rFonts w:cstheme="minorHAnsi"/>
          <w:sz w:val="20"/>
          <w:szCs w:val="20"/>
        </w:rPr>
        <w:t>optimum standard</w:t>
      </w:r>
      <w:r w:rsidRPr="003C3E89">
        <w:rPr>
          <w:rFonts w:cstheme="minorHAnsi"/>
          <w:sz w:val="20"/>
          <w:szCs w:val="20"/>
        </w:rPr>
        <w:t xml:space="preserve"> assessment of the cooling pattern and aided in deriving both empirical and theoretical models.</w:t>
      </w:r>
    </w:p>
    <w:p w14:paraId="748CDE9B" w14:textId="75E7F3E6" w:rsidR="0003710C" w:rsidRPr="003C3E89" w:rsidRDefault="005E3D18" w:rsidP="00BA488D">
      <w:pPr>
        <w:jc w:val="both"/>
        <w:rPr>
          <w:rFonts w:cstheme="minorHAnsi"/>
          <w:sz w:val="20"/>
          <w:szCs w:val="20"/>
        </w:rPr>
      </w:pPr>
      <w:r w:rsidRPr="003C3E89">
        <w:rPr>
          <w:rFonts w:cstheme="minorHAnsi"/>
          <w:sz w:val="20"/>
          <w:szCs w:val="20"/>
        </w:rPr>
        <w:t xml:space="preserve">To analyse the influence of human occupancy on cooling behaviour and model performance, the same process was repeated under three different occupancy conditions: an unoccupied room (baseline), a room with two persons, and a room with five persons. The presence of individuals introduces internal heat loads, moisture sources through perspiration and respiration, and possibly alters airflow </w:t>
      </w:r>
      <w:proofErr w:type="gramStart"/>
      <w:r w:rsidRPr="003C3E89">
        <w:rPr>
          <w:rFonts w:cstheme="minorHAnsi"/>
          <w:sz w:val="20"/>
          <w:szCs w:val="20"/>
        </w:rPr>
        <w:t>dynamics  all</w:t>
      </w:r>
      <w:proofErr w:type="gramEnd"/>
      <w:r w:rsidRPr="003C3E89">
        <w:rPr>
          <w:rFonts w:cstheme="minorHAnsi"/>
          <w:sz w:val="20"/>
          <w:szCs w:val="20"/>
        </w:rPr>
        <w:t xml:space="preserve"> of which influence the rate of temperature reduction and the ultimate equilibrium temperature</w:t>
      </w:r>
      <w:sdt>
        <w:sdtPr>
          <w:rPr>
            <w:rFonts w:cstheme="minorHAnsi"/>
            <w:color w:val="000000"/>
            <w:sz w:val="20"/>
            <w:szCs w:val="20"/>
          </w:rPr>
          <w:tag w:val="MENDELEY_CITATION_v3_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"/>
          <w:id w:val="-1816799697"/>
          <w:placeholder>
            <w:docPart w:val="DefaultPlaceholder_-1854013440"/>
          </w:placeholder>
        </w:sdtPr>
        <w:sdtEndPr/>
        <w:sdtContent>
          <w:r w:rsidR="00501183" w:rsidRPr="003C3E89">
            <w:rPr>
              <w:rFonts w:cstheme="minorHAnsi"/>
              <w:color w:val="000000"/>
              <w:sz w:val="20"/>
              <w:szCs w:val="20"/>
            </w:rPr>
            <w:t>(</w:t>
          </w:r>
          <w:proofErr w:type="spellStart"/>
          <w:r w:rsidR="00501183" w:rsidRPr="003C3E89">
            <w:rPr>
              <w:rFonts w:cstheme="minorHAnsi"/>
              <w:color w:val="000000"/>
              <w:sz w:val="20"/>
              <w:szCs w:val="20"/>
            </w:rPr>
            <w:t>Amaripadath</w:t>
          </w:r>
          <w:proofErr w:type="spellEnd"/>
          <w:r w:rsidR="00501183" w:rsidRPr="003C3E89">
            <w:rPr>
              <w:rFonts w:cstheme="minorHAnsi"/>
              <w:color w:val="000000"/>
              <w:sz w:val="20"/>
              <w:szCs w:val="20"/>
            </w:rPr>
            <w:t xml:space="preserve"> et al., 2023)</w:t>
          </w:r>
        </w:sdtContent>
      </w:sdt>
      <w:r w:rsidRPr="003C3E89">
        <w:rPr>
          <w:rFonts w:cstheme="minorHAnsi"/>
          <w:sz w:val="20"/>
          <w:szCs w:val="20"/>
        </w:rPr>
        <w:t>. Thus, these conditions were purposefully included to extend the applicability of the derived models beyond laboratory precision to more realistic real-world scenarios.</w:t>
      </w:r>
      <w:r w:rsidR="0003710C" w:rsidRPr="003C3E89">
        <w:rPr>
          <w:rFonts w:cstheme="minorHAnsi"/>
          <w:sz w:val="20"/>
          <w:szCs w:val="20"/>
        </w:rPr>
        <w:t xml:space="preserve"> Below is the experimental setup for recording of temperature and humidity. </w:t>
      </w:r>
    </w:p>
    <w:p w14:paraId="6FFB2CDC" w14:textId="69120D15" w:rsidR="0003710C" w:rsidRDefault="0003710C" w:rsidP="00BA488D">
      <w:pPr>
        <w:jc w:val="both"/>
        <w:rPr>
          <w:rFonts w:cstheme="minorHAnsi"/>
        </w:rPr>
      </w:pPr>
      <w:r>
        <w:rPr>
          <w:rFonts w:cstheme="minorHAnsi"/>
          <w:noProof/>
        </w:rPr>
        <w:drawing>
          <wp:inline distT="0" distB="0" distL="0" distR="0" wp14:anchorId="27ED3C17" wp14:editId="5C23951D">
            <wp:extent cx="5271517" cy="3638550"/>
            <wp:effectExtent l="0" t="0" r="5715" b="0"/>
            <wp:docPr id="12579477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47712" name="Picture 12579477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2275" cy="3639073"/>
                    </a:xfrm>
                    <a:prstGeom prst="rect">
                      <a:avLst/>
                    </a:prstGeom>
                  </pic:spPr>
                </pic:pic>
              </a:graphicData>
            </a:graphic>
          </wp:inline>
        </w:drawing>
      </w:r>
    </w:p>
    <w:p w14:paraId="69E865C7" w14:textId="61162291" w:rsidR="004B39C4" w:rsidRPr="003C3E89" w:rsidRDefault="0003710C" w:rsidP="00BA488D">
      <w:pPr>
        <w:jc w:val="both"/>
        <w:rPr>
          <w:rFonts w:ascii="Arial" w:hAnsi="Arial" w:cs="Arial"/>
          <w:sz w:val="20"/>
          <w:szCs w:val="20"/>
        </w:rPr>
      </w:pPr>
      <w:r w:rsidRPr="003C3E89">
        <w:rPr>
          <w:rFonts w:ascii="Arial" w:hAnsi="Arial" w:cs="Arial"/>
          <w:sz w:val="20"/>
          <w:szCs w:val="20"/>
        </w:rPr>
        <w:t>Fig 1: Experimental setup for measurement of temperature and humidity.</w:t>
      </w:r>
    </w:p>
    <w:p w14:paraId="681B5AE3" w14:textId="77777777" w:rsidR="00650CE1" w:rsidRDefault="00650CE1" w:rsidP="00BA488D">
      <w:pPr>
        <w:jc w:val="both"/>
        <w:rPr>
          <w:rFonts w:cstheme="minorHAnsi"/>
        </w:rPr>
      </w:pPr>
    </w:p>
    <w:p w14:paraId="6F441FC2" w14:textId="6F726E05" w:rsidR="0020628A" w:rsidRDefault="00650CE1" w:rsidP="00BA488D">
      <w:pPr>
        <w:jc w:val="both"/>
        <w:rPr>
          <w:rFonts w:cstheme="minorHAnsi"/>
        </w:rPr>
      </w:pPr>
      <w:r>
        <w:rPr>
          <w:rFonts w:cstheme="minorHAnsi"/>
          <w:noProof/>
        </w:rPr>
        <w:lastRenderedPageBreak/>
        <w:drawing>
          <wp:inline distT="0" distB="0" distL="0" distR="0" wp14:anchorId="5684161C" wp14:editId="30B30636">
            <wp:extent cx="5731510" cy="3223895"/>
            <wp:effectExtent l="0" t="0" r="2540" b="0"/>
            <wp:docPr id="6823620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62011" name="Picture 682362011"/>
                    <pic:cNvPicPr/>
                  </pic:nvPicPr>
                  <pic:blipFill>
                    <a:blip r:embed="rId9">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0A1CF8DE" w14:textId="55EEBF22" w:rsidR="0020628A" w:rsidRPr="003C3E89" w:rsidRDefault="0020628A" w:rsidP="00BA488D">
      <w:pPr>
        <w:jc w:val="both"/>
        <w:rPr>
          <w:rFonts w:ascii="Arial" w:hAnsi="Arial" w:cs="Arial"/>
          <w:sz w:val="20"/>
          <w:szCs w:val="20"/>
        </w:rPr>
      </w:pPr>
      <w:r w:rsidRPr="003C3E89">
        <w:rPr>
          <w:rFonts w:ascii="Arial" w:hAnsi="Arial" w:cs="Arial"/>
          <w:sz w:val="20"/>
          <w:szCs w:val="20"/>
        </w:rPr>
        <w:t>Fig 2: Block Diagram Representation for the Experimental Setup.</w:t>
      </w:r>
    </w:p>
    <w:p w14:paraId="5829DCE4" w14:textId="77777777" w:rsidR="0020628A" w:rsidRDefault="0020628A" w:rsidP="00BA488D">
      <w:pPr>
        <w:jc w:val="both"/>
        <w:rPr>
          <w:rFonts w:cstheme="minorHAnsi"/>
        </w:rPr>
      </w:pPr>
    </w:p>
    <w:p w14:paraId="3E3012D9" w14:textId="259EFCEE" w:rsidR="0020628A" w:rsidRPr="003C3E89" w:rsidRDefault="0020628A" w:rsidP="00BA488D">
      <w:pPr>
        <w:jc w:val="both"/>
        <w:rPr>
          <w:rFonts w:ascii="Arial" w:hAnsi="Arial" w:cs="Arial"/>
          <w:sz w:val="20"/>
          <w:szCs w:val="20"/>
        </w:rPr>
      </w:pPr>
      <w:r w:rsidRPr="003C3E89">
        <w:rPr>
          <w:rFonts w:ascii="Arial" w:hAnsi="Arial" w:cs="Arial"/>
          <w:sz w:val="20"/>
          <w:szCs w:val="20"/>
        </w:rPr>
        <w:t xml:space="preserve">For each condition and setpoint, ambient humidity was monitored using a DHT22 sensor. Humidity readings were recorded in parallel with temperature readings to capture its variation throughout the cooling process. The Microcontroller used is </w:t>
      </w:r>
      <w:proofErr w:type="spellStart"/>
      <w:r w:rsidRPr="003C3E89">
        <w:rPr>
          <w:rFonts w:ascii="Arial" w:hAnsi="Arial" w:cs="Arial"/>
          <w:sz w:val="20"/>
          <w:szCs w:val="20"/>
        </w:rPr>
        <w:t>NodeMCU</w:t>
      </w:r>
      <w:proofErr w:type="spellEnd"/>
      <w:r w:rsidRPr="003C3E89">
        <w:rPr>
          <w:rFonts w:ascii="Arial" w:hAnsi="Arial" w:cs="Arial"/>
          <w:sz w:val="20"/>
          <w:szCs w:val="20"/>
        </w:rPr>
        <w:t xml:space="preserve"> ESP8266, while recorded temperature and humidity is displayed on 16 X 2 LCD Module. Mobile Stopwatch is used for recording time for every 0.5 deg. C fall in temperature. The recorded and predicted temperature value are stored in data logger. The data logger used in this case is </w:t>
      </w:r>
      <w:proofErr w:type="spellStart"/>
      <w:r w:rsidRPr="003C3E89">
        <w:rPr>
          <w:rFonts w:ascii="Arial" w:hAnsi="Arial" w:cs="Arial"/>
          <w:sz w:val="20"/>
          <w:szCs w:val="20"/>
        </w:rPr>
        <w:t>ThingSpeak</w:t>
      </w:r>
      <w:proofErr w:type="spellEnd"/>
      <w:r w:rsidRPr="003C3E89">
        <w:rPr>
          <w:rFonts w:ascii="Arial" w:hAnsi="Arial" w:cs="Arial"/>
          <w:sz w:val="20"/>
          <w:szCs w:val="20"/>
        </w:rPr>
        <w:t xml:space="preserve"> IoT platform. </w:t>
      </w:r>
    </w:p>
    <w:p w14:paraId="4CCA706A" w14:textId="462138BE" w:rsidR="002F591E" w:rsidRPr="003C3E89" w:rsidRDefault="002F591E" w:rsidP="00BA488D">
      <w:pPr>
        <w:jc w:val="both"/>
        <w:rPr>
          <w:rFonts w:ascii="Arial" w:hAnsi="Arial" w:cs="Arial"/>
          <w:sz w:val="20"/>
          <w:szCs w:val="20"/>
        </w:rPr>
      </w:pPr>
      <w:r w:rsidRPr="003C3E89">
        <w:rPr>
          <w:rFonts w:ascii="Arial" w:hAnsi="Arial" w:cs="Arial"/>
          <w:sz w:val="20"/>
          <w:szCs w:val="20"/>
        </w:rPr>
        <w:t>The DHT22 temperature and humidity sensor is a widely used digital sensor in environmental monitoring, home automation, and research projects due to its reliability, accuracy, and affordability. It is a low-cost sensor capable of measuring both temperature and relative humidity with decent precision. The temperature range of the DHT22 spans from -40 °C to +80 °C with an accuracy of ±0.5 °C, making it suitable for indoor and moderate environmental conditions. For humidity, it can measure from 0% to 100% relative humidity with an accuracy of 2–5%</w:t>
      </w:r>
      <w:sdt>
        <w:sdtPr>
          <w:rPr>
            <w:rFonts w:ascii="Arial" w:hAnsi="Arial" w:cs="Arial"/>
            <w:color w:val="000000"/>
            <w:sz w:val="20"/>
            <w:szCs w:val="20"/>
          </w:rPr>
          <w:tag w:val="MENDELEY_CITATION_v3_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"/>
          <w:id w:val="-965970642"/>
          <w:placeholder>
            <w:docPart w:val="DefaultPlaceholder_-1854013440"/>
          </w:placeholder>
        </w:sdtPr>
        <w:sdtEndPr/>
        <w:sdtContent>
          <w:r w:rsidR="00501183" w:rsidRPr="003C3E89">
            <w:rPr>
              <w:rFonts w:ascii="Arial" w:hAnsi="Arial" w:cs="Arial"/>
              <w:color w:val="000000"/>
              <w:sz w:val="20"/>
              <w:szCs w:val="20"/>
            </w:rPr>
            <w:t>(Sedláková et al., 2024)</w:t>
          </w:r>
        </w:sdtContent>
      </w:sdt>
      <w:r w:rsidRPr="003C3E89">
        <w:rPr>
          <w:rFonts w:ascii="Arial" w:hAnsi="Arial" w:cs="Arial"/>
          <w:sz w:val="20"/>
          <w:szCs w:val="20"/>
        </w:rPr>
        <w:t>. In temperature and humidity monitoring experiments, such as those involving room cooling and thermal analysis, the DHT22 plays a vital role in providing real-time environmental data. Its reliability, ease of use, and compatibility with data logging systems make it a preferred choice in academic and applied research.</w:t>
      </w:r>
    </w:p>
    <w:p w14:paraId="76105AC0" w14:textId="3968B5D1" w:rsidR="00FA7725" w:rsidRPr="003C3E89" w:rsidRDefault="00FA7725" w:rsidP="00FA7725">
      <w:pPr>
        <w:jc w:val="both"/>
        <w:rPr>
          <w:rFonts w:ascii="Arial" w:hAnsi="Arial" w:cs="Arial"/>
          <w:sz w:val="20"/>
          <w:szCs w:val="20"/>
        </w:rPr>
      </w:pPr>
      <w:r w:rsidRPr="00FA7725">
        <w:rPr>
          <w:rFonts w:ascii="Arial" w:hAnsi="Arial" w:cs="Arial"/>
          <w:sz w:val="20"/>
          <w:szCs w:val="20"/>
        </w:rPr>
        <w:t xml:space="preserve">The ESP8266 is a low-cost Wi-Fi microchip with full TCP/IP stack and microcontroller capability, widely used in Internet of Things (IoT) applications. Developed by </w:t>
      </w:r>
      <w:proofErr w:type="spellStart"/>
      <w:r w:rsidRPr="00FA7725">
        <w:rPr>
          <w:rFonts w:ascii="Arial" w:hAnsi="Arial" w:cs="Arial"/>
          <w:sz w:val="20"/>
          <w:szCs w:val="20"/>
        </w:rPr>
        <w:t>Espressif</w:t>
      </w:r>
      <w:proofErr w:type="spellEnd"/>
      <w:r w:rsidRPr="00FA7725">
        <w:rPr>
          <w:rFonts w:ascii="Arial" w:hAnsi="Arial" w:cs="Arial"/>
          <w:sz w:val="20"/>
          <w:szCs w:val="20"/>
        </w:rPr>
        <w:t xml:space="preserve"> Systems, it gained popularity due to its affordability, ease of use, and ability to connect microcontroller-based devices to wireless networks. The ESP8266 comes in several module forms, the most popular being the ESP-01 and </w:t>
      </w:r>
      <w:proofErr w:type="spellStart"/>
      <w:r w:rsidRPr="00FA7725">
        <w:rPr>
          <w:rFonts w:ascii="Arial" w:hAnsi="Arial" w:cs="Arial"/>
          <w:sz w:val="20"/>
          <w:szCs w:val="20"/>
        </w:rPr>
        <w:t>NodeMCU</w:t>
      </w:r>
      <w:proofErr w:type="spellEnd"/>
      <w:r w:rsidRPr="00FA7725">
        <w:rPr>
          <w:rFonts w:ascii="Arial" w:hAnsi="Arial" w:cs="Arial"/>
          <w:sz w:val="20"/>
          <w:szCs w:val="20"/>
        </w:rPr>
        <w:t xml:space="preserve"> development boards.</w:t>
      </w:r>
      <w:r w:rsidRPr="003C3E89">
        <w:rPr>
          <w:rFonts w:ascii="Arial" w:hAnsi="Arial" w:cs="Arial"/>
          <w:sz w:val="20"/>
          <w:szCs w:val="20"/>
        </w:rPr>
        <w:t xml:space="preserve"> </w:t>
      </w:r>
      <w:r w:rsidRPr="00FA7725">
        <w:rPr>
          <w:rFonts w:ascii="Arial" w:hAnsi="Arial" w:cs="Arial"/>
          <w:sz w:val="20"/>
          <w:szCs w:val="20"/>
        </w:rPr>
        <w:t>At its core, the ESP8266 features a 32-bit Tensilica L106 microcontroller that operates at 80 or 160 MHz, with built-in SRAM and flash memory for storing programs and data. It supports standard communication protocols such as UART, SPI, and I2C, making it highly compatible with a wide range of sensors and actuators</w:t>
      </w:r>
      <w:sdt>
        <w:sdtPr>
          <w:rPr>
            <w:rFonts w:ascii="Arial" w:hAnsi="Arial" w:cs="Arial"/>
            <w:color w:val="000000"/>
            <w:sz w:val="20"/>
            <w:szCs w:val="20"/>
          </w:rPr>
          <w:tag w:val="MENDELEY_CITATION_v3_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"/>
          <w:id w:val="332273432"/>
          <w:placeholder>
            <w:docPart w:val="DefaultPlaceholder_-1854013440"/>
          </w:placeholder>
        </w:sdtPr>
        <w:sdtEndPr/>
        <w:sdtContent>
          <w:r w:rsidR="00501183" w:rsidRPr="003C3E89">
            <w:rPr>
              <w:rFonts w:ascii="Arial" w:eastAsia="Times New Roman" w:hAnsi="Arial" w:cs="Arial"/>
              <w:color w:val="000000"/>
              <w:sz w:val="20"/>
              <w:szCs w:val="20"/>
            </w:rPr>
            <w:t>(</w:t>
          </w:r>
          <w:proofErr w:type="spellStart"/>
          <w:r w:rsidR="00501183" w:rsidRPr="003C3E89">
            <w:rPr>
              <w:rFonts w:ascii="Arial" w:eastAsia="Times New Roman" w:hAnsi="Arial" w:cs="Arial"/>
              <w:color w:val="000000"/>
              <w:sz w:val="20"/>
              <w:szCs w:val="20"/>
            </w:rPr>
            <w:t>Fuada</w:t>
          </w:r>
          <w:proofErr w:type="spellEnd"/>
          <w:r w:rsidR="00501183" w:rsidRPr="003C3E89">
            <w:rPr>
              <w:rFonts w:ascii="Arial" w:eastAsia="Times New Roman" w:hAnsi="Arial" w:cs="Arial"/>
              <w:color w:val="000000"/>
              <w:sz w:val="20"/>
              <w:szCs w:val="20"/>
            </w:rPr>
            <w:t xml:space="preserve"> &amp; </w:t>
          </w:r>
          <w:proofErr w:type="spellStart"/>
          <w:r w:rsidR="00501183" w:rsidRPr="003C3E89">
            <w:rPr>
              <w:rFonts w:ascii="Arial" w:eastAsia="Times New Roman" w:hAnsi="Arial" w:cs="Arial"/>
              <w:color w:val="000000"/>
              <w:sz w:val="20"/>
              <w:szCs w:val="20"/>
            </w:rPr>
            <w:t>Hendriyana</w:t>
          </w:r>
          <w:proofErr w:type="spellEnd"/>
          <w:r w:rsidR="00501183" w:rsidRPr="003C3E89">
            <w:rPr>
              <w:rFonts w:ascii="Arial" w:eastAsia="Times New Roman" w:hAnsi="Arial" w:cs="Arial"/>
              <w:color w:val="000000"/>
              <w:sz w:val="20"/>
              <w:szCs w:val="20"/>
            </w:rPr>
            <w:t>, 2022)</w:t>
          </w:r>
        </w:sdtContent>
      </w:sdt>
      <w:r w:rsidRPr="00FA7725">
        <w:rPr>
          <w:rFonts w:ascii="Arial" w:hAnsi="Arial" w:cs="Arial"/>
          <w:sz w:val="20"/>
          <w:szCs w:val="20"/>
        </w:rPr>
        <w:t xml:space="preserve">. Its built-in Wi-Fi transceiver enables seamless wireless communication with cloud platforms </w:t>
      </w:r>
      <w:proofErr w:type="gramStart"/>
      <w:r w:rsidRPr="00FA7725">
        <w:rPr>
          <w:rFonts w:ascii="Arial" w:hAnsi="Arial" w:cs="Arial"/>
          <w:sz w:val="20"/>
          <w:szCs w:val="20"/>
        </w:rPr>
        <w:t xml:space="preserve">like  </w:t>
      </w:r>
      <w:proofErr w:type="spellStart"/>
      <w:r w:rsidRPr="00FA7725">
        <w:rPr>
          <w:rFonts w:ascii="Arial" w:hAnsi="Arial" w:cs="Arial"/>
          <w:sz w:val="20"/>
          <w:szCs w:val="20"/>
        </w:rPr>
        <w:t>ThingSpeak</w:t>
      </w:r>
      <w:proofErr w:type="spellEnd"/>
      <w:proofErr w:type="gramEnd"/>
      <w:r w:rsidRPr="00FA7725">
        <w:rPr>
          <w:rFonts w:ascii="Arial" w:hAnsi="Arial" w:cs="Arial"/>
          <w:sz w:val="20"/>
          <w:szCs w:val="20"/>
        </w:rPr>
        <w:t>.</w:t>
      </w:r>
      <w:r w:rsidRPr="003C3E89">
        <w:rPr>
          <w:rFonts w:ascii="Arial" w:hAnsi="Arial" w:cs="Arial"/>
          <w:sz w:val="20"/>
          <w:szCs w:val="20"/>
        </w:rPr>
        <w:t xml:space="preserve"> </w:t>
      </w:r>
      <w:r w:rsidRPr="00FA7725">
        <w:rPr>
          <w:rFonts w:ascii="Arial" w:hAnsi="Arial" w:cs="Arial"/>
          <w:sz w:val="20"/>
          <w:szCs w:val="20"/>
        </w:rPr>
        <w:t xml:space="preserve">The </w:t>
      </w:r>
      <w:proofErr w:type="spellStart"/>
      <w:r w:rsidRPr="00FA7725">
        <w:rPr>
          <w:rFonts w:ascii="Arial" w:hAnsi="Arial" w:cs="Arial"/>
          <w:sz w:val="20"/>
          <w:szCs w:val="20"/>
        </w:rPr>
        <w:t>NodeMCU</w:t>
      </w:r>
      <w:proofErr w:type="spellEnd"/>
      <w:r w:rsidRPr="00FA7725">
        <w:rPr>
          <w:rFonts w:ascii="Arial" w:hAnsi="Arial" w:cs="Arial"/>
          <w:sz w:val="20"/>
          <w:szCs w:val="20"/>
        </w:rPr>
        <w:t xml:space="preserve"> version of the ESP8266 integrates a USB port, voltage regulator, and GPIO pins, allowing for easy programming using the Arduino IDE or </w:t>
      </w:r>
      <w:proofErr w:type="spellStart"/>
      <w:r w:rsidRPr="00FA7725">
        <w:rPr>
          <w:rFonts w:ascii="Arial" w:hAnsi="Arial" w:cs="Arial"/>
          <w:sz w:val="20"/>
          <w:szCs w:val="20"/>
        </w:rPr>
        <w:t>MicroPython</w:t>
      </w:r>
      <w:proofErr w:type="spellEnd"/>
      <w:r w:rsidRPr="00FA7725">
        <w:rPr>
          <w:rFonts w:ascii="Arial" w:hAnsi="Arial" w:cs="Arial"/>
          <w:sz w:val="20"/>
          <w:szCs w:val="20"/>
        </w:rPr>
        <w:t>. In room temperature monitoring and prediction systems, the ESP8266 serves as the central controller that reads sensor data from DHT22 and transmits it over Wi-Fi for remote logging, analysis, or control. Its versatility and robust performance make it a cornerstone in modern smart sensor networks.</w:t>
      </w:r>
    </w:p>
    <w:p w14:paraId="6AB3281F" w14:textId="6389639F" w:rsidR="00FA7725" w:rsidRPr="00FA7725" w:rsidRDefault="00FA7725" w:rsidP="00FA7725">
      <w:pPr>
        <w:jc w:val="both"/>
        <w:rPr>
          <w:rFonts w:ascii="Arial" w:hAnsi="Arial" w:cs="Arial"/>
          <w:sz w:val="20"/>
          <w:szCs w:val="20"/>
        </w:rPr>
      </w:pPr>
      <w:proofErr w:type="spellStart"/>
      <w:r w:rsidRPr="00FA7725">
        <w:rPr>
          <w:rFonts w:ascii="Arial" w:hAnsi="Arial" w:cs="Arial"/>
          <w:sz w:val="20"/>
          <w:szCs w:val="20"/>
        </w:rPr>
        <w:lastRenderedPageBreak/>
        <w:t>ThingSpeak</w:t>
      </w:r>
      <w:proofErr w:type="spellEnd"/>
      <w:r w:rsidRPr="00FA7725">
        <w:rPr>
          <w:rFonts w:ascii="Arial" w:hAnsi="Arial" w:cs="Arial"/>
          <w:sz w:val="20"/>
          <w:szCs w:val="20"/>
        </w:rPr>
        <w:t xml:space="preserve"> is an open-source Internet of Things (IoT) platform that enables users to collect, store, analy</w:t>
      </w:r>
      <w:r w:rsidR="009678FB" w:rsidRPr="003C3E89">
        <w:rPr>
          <w:rFonts w:ascii="Arial" w:hAnsi="Arial" w:cs="Arial"/>
          <w:sz w:val="20"/>
          <w:szCs w:val="20"/>
        </w:rPr>
        <w:t>s</w:t>
      </w:r>
      <w:r w:rsidRPr="00FA7725">
        <w:rPr>
          <w:rFonts w:ascii="Arial" w:hAnsi="Arial" w:cs="Arial"/>
          <w:sz w:val="20"/>
          <w:szCs w:val="20"/>
        </w:rPr>
        <w:t xml:space="preserve">e, and visualize sensor data in real time. Developed by MathWorks, it is particularly popular in academic and research applications due to its seamless integration with MATLAB for advanced data processing and analytics. </w:t>
      </w:r>
      <w:proofErr w:type="spellStart"/>
      <w:r w:rsidRPr="00FA7725">
        <w:rPr>
          <w:rFonts w:ascii="Arial" w:hAnsi="Arial" w:cs="Arial"/>
          <w:sz w:val="20"/>
          <w:szCs w:val="20"/>
        </w:rPr>
        <w:t>ThingSpeak</w:t>
      </w:r>
      <w:proofErr w:type="spellEnd"/>
      <w:r w:rsidRPr="00FA7725">
        <w:rPr>
          <w:rFonts w:ascii="Arial" w:hAnsi="Arial" w:cs="Arial"/>
          <w:sz w:val="20"/>
          <w:szCs w:val="20"/>
        </w:rPr>
        <w:t xml:space="preserve"> provides a cloud-based infrastructure where IoT devices can send data via standard HTTP or MQTT protocols, making it ideal for remote monitoring and control applications</w:t>
      </w:r>
      <w:sdt>
        <w:sdtPr>
          <w:rPr>
            <w:rFonts w:ascii="Arial" w:hAnsi="Arial" w:cs="Arial"/>
            <w:color w:val="000000"/>
            <w:sz w:val="20"/>
            <w:szCs w:val="20"/>
          </w:rPr>
          <w:tag w:val="MENDELEY_CITATION_v3_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"/>
          <w:id w:val="806904704"/>
          <w:placeholder>
            <w:docPart w:val="DefaultPlaceholder_-1854013440"/>
          </w:placeholder>
        </w:sdtPr>
        <w:sdtEndPr/>
        <w:sdtContent>
          <w:r w:rsidR="00501183" w:rsidRPr="003C3E89">
            <w:rPr>
              <w:rFonts w:ascii="Arial" w:hAnsi="Arial" w:cs="Arial"/>
              <w:color w:val="000000"/>
              <w:sz w:val="20"/>
              <w:szCs w:val="20"/>
            </w:rPr>
            <w:t>(S et al., 2023)</w:t>
          </w:r>
        </w:sdtContent>
      </w:sdt>
      <w:r w:rsidRPr="00FA7725">
        <w:rPr>
          <w:rFonts w:ascii="Arial" w:hAnsi="Arial" w:cs="Arial"/>
          <w:sz w:val="20"/>
          <w:szCs w:val="20"/>
        </w:rPr>
        <w:t>.</w:t>
      </w:r>
      <w:r w:rsidRPr="003C3E89">
        <w:rPr>
          <w:rFonts w:ascii="Arial" w:hAnsi="Arial" w:cs="Arial"/>
          <w:sz w:val="20"/>
          <w:szCs w:val="20"/>
        </w:rPr>
        <w:t xml:space="preserve"> </w:t>
      </w:r>
      <w:r w:rsidRPr="00FA7725">
        <w:rPr>
          <w:rFonts w:ascii="Arial" w:hAnsi="Arial" w:cs="Arial"/>
          <w:sz w:val="20"/>
          <w:szCs w:val="20"/>
        </w:rPr>
        <w:t xml:space="preserve">One of the core features of </w:t>
      </w:r>
      <w:proofErr w:type="spellStart"/>
      <w:r w:rsidRPr="00FA7725">
        <w:rPr>
          <w:rFonts w:ascii="Arial" w:hAnsi="Arial" w:cs="Arial"/>
          <w:sz w:val="20"/>
          <w:szCs w:val="20"/>
        </w:rPr>
        <w:t>ThingSpeak</w:t>
      </w:r>
      <w:proofErr w:type="spellEnd"/>
      <w:r w:rsidRPr="00FA7725">
        <w:rPr>
          <w:rFonts w:ascii="Arial" w:hAnsi="Arial" w:cs="Arial"/>
          <w:sz w:val="20"/>
          <w:szCs w:val="20"/>
        </w:rPr>
        <w:t xml:space="preserve"> is the channel-based structure, where each channel can hold multiple data fields, location information, and status messages. Users can create private or public channels and set up visual dashboards to plot temperature, humidity, or any other sensor data in real time. It supports RESTful API calls, enabling devices like ESP8266, Arduino, or Raspberry Pi to easily send and retrieve data.</w:t>
      </w:r>
    </w:p>
    <w:p w14:paraId="1A8E9A57" w14:textId="77777777" w:rsidR="00FA7725" w:rsidRPr="00FA7725" w:rsidRDefault="00FA7725" w:rsidP="00FA7725">
      <w:pPr>
        <w:jc w:val="both"/>
        <w:rPr>
          <w:rFonts w:ascii="Arial" w:hAnsi="Arial" w:cs="Arial"/>
          <w:sz w:val="20"/>
          <w:szCs w:val="20"/>
        </w:rPr>
      </w:pPr>
    </w:p>
    <w:p w14:paraId="3DC86E12" w14:textId="77777777" w:rsidR="00FA7725" w:rsidRPr="003C3E89" w:rsidRDefault="00FA7725" w:rsidP="00BA488D">
      <w:pPr>
        <w:jc w:val="both"/>
        <w:rPr>
          <w:rFonts w:ascii="Arial" w:hAnsi="Arial" w:cs="Arial"/>
          <w:sz w:val="20"/>
          <w:szCs w:val="20"/>
        </w:rPr>
      </w:pPr>
    </w:p>
    <w:p w14:paraId="6426D49D" w14:textId="77777777" w:rsidR="00FA7725" w:rsidRPr="003C3E89" w:rsidRDefault="00FA7725" w:rsidP="00BA488D">
      <w:pPr>
        <w:jc w:val="both"/>
        <w:rPr>
          <w:rFonts w:ascii="Arial" w:hAnsi="Arial" w:cs="Arial"/>
          <w:sz w:val="20"/>
          <w:szCs w:val="20"/>
        </w:rPr>
      </w:pPr>
    </w:p>
    <w:p w14:paraId="185383A5" w14:textId="77777777" w:rsidR="0020628A" w:rsidRPr="003C3E89" w:rsidRDefault="0020628A" w:rsidP="00BA488D">
      <w:pPr>
        <w:jc w:val="both"/>
        <w:rPr>
          <w:rFonts w:ascii="Arial" w:hAnsi="Arial" w:cs="Arial"/>
          <w:sz w:val="20"/>
          <w:szCs w:val="20"/>
        </w:rPr>
      </w:pPr>
    </w:p>
    <w:p w14:paraId="070F0D4F" w14:textId="77777777" w:rsidR="0020628A" w:rsidRPr="003C3E89" w:rsidRDefault="0020628A" w:rsidP="00BA488D">
      <w:pPr>
        <w:jc w:val="both"/>
        <w:rPr>
          <w:rFonts w:ascii="Arial" w:hAnsi="Arial" w:cs="Arial"/>
          <w:sz w:val="20"/>
          <w:szCs w:val="20"/>
        </w:rPr>
      </w:pPr>
    </w:p>
    <w:p w14:paraId="74146DCC" w14:textId="77777777" w:rsidR="0020628A" w:rsidRPr="003C3E89" w:rsidRDefault="0020628A" w:rsidP="00BA488D">
      <w:pPr>
        <w:jc w:val="both"/>
        <w:rPr>
          <w:rFonts w:ascii="Arial" w:hAnsi="Arial" w:cs="Arial"/>
          <w:sz w:val="20"/>
          <w:szCs w:val="20"/>
        </w:rPr>
      </w:pPr>
    </w:p>
    <w:p w14:paraId="2BFED3FA" w14:textId="2C84F7D4" w:rsidR="0020628A" w:rsidRPr="003C3E89" w:rsidRDefault="00493EBF" w:rsidP="00BA488D">
      <w:pPr>
        <w:jc w:val="both"/>
        <w:rPr>
          <w:rFonts w:ascii="Arial" w:hAnsi="Arial" w:cs="Arial"/>
          <w:sz w:val="20"/>
          <w:szCs w:val="20"/>
        </w:rPr>
      </w:pPr>
      <w:r w:rsidRPr="003C3E89">
        <w:rPr>
          <w:rFonts w:ascii="Arial" w:hAnsi="Arial" w:cs="Arial"/>
          <w:sz w:val="20"/>
          <w:szCs w:val="20"/>
        </w:rPr>
        <w:t xml:space="preserve">To establish the linear model, the relationship between room temperature and elapsed time was assumed to be linearly decreasing. </w:t>
      </w:r>
    </w:p>
    <w:p w14:paraId="01D175A6" w14:textId="6099A6E2" w:rsidR="00493EBF" w:rsidRPr="003C3E89" w:rsidRDefault="00493EBF" w:rsidP="00BA488D">
      <w:pPr>
        <w:jc w:val="both"/>
        <w:rPr>
          <w:rFonts w:ascii="Arial" w:hAnsi="Arial" w:cs="Arial"/>
          <w:sz w:val="20"/>
          <w:szCs w:val="20"/>
        </w:rPr>
      </w:pPr>
      <w:r w:rsidRPr="003C3E89">
        <w:rPr>
          <w:rFonts w:ascii="Arial" w:hAnsi="Arial" w:cs="Arial"/>
          <w:sz w:val="20"/>
          <w:szCs w:val="20"/>
        </w:rPr>
        <w:t>T(t) = T</w:t>
      </w:r>
      <w:r w:rsidRPr="003C3E89">
        <w:rPr>
          <w:rFonts w:ascii="Arial" w:hAnsi="Arial" w:cs="Arial"/>
          <w:sz w:val="20"/>
          <w:szCs w:val="20"/>
          <w:vertAlign w:val="subscript"/>
        </w:rPr>
        <w:t>o</w:t>
      </w:r>
      <w:r w:rsidRPr="003C3E89">
        <w:rPr>
          <w:rFonts w:ascii="Arial" w:hAnsi="Arial" w:cs="Arial"/>
          <w:sz w:val="20"/>
          <w:szCs w:val="20"/>
        </w:rPr>
        <w:t xml:space="preserve"> – </w:t>
      </w:r>
      <w:proofErr w:type="spellStart"/>
      <w:r w:rsidRPr="003C3E89">
        <w:rPr>
          <w:rFonts w:ascii="Arial" w:hAnsi="Arial" w:cs="Arial"/>
          <w:sz w:val="20"/>
          <w:szCs w:val="20"/>
        </w:rPr>
        <w:t>k</w:t>
      </w:r>
      <w:r w:rsidRPr="003C3E89">
        <w:rPr>
          <w:rFonts w:ascii="Arial" w:hAnsi="Arial" w:cs="Arial"/>
          <w:sz w:val="20"/>
          <w:szCs w:val="20"/>
          <w:vertAlign w:val="subscript"/>
        </w:rPr>
        <w:t>linear</w:t>
      </w:r>
      <w:proofErr w:type="spellEnd"/>
      <w:r w:rsidRPr="003C3E89">
        <w:rPr>
          <w:rFonts w:ascii="Arial" w:hAnsi="Arial" w:cs="Arial"/>
          <w:sz w:val="20"/>
          <w:szCs w:val="20"/>
        </w:rPr>
        <w:t xml:space="preserve"> X t</w:t>
      </w:r>
    </w:p>
    <w:p w14:paraId="109EF1ED" w14:textId="0EFD23C6" w:rsidR="00493EBF" w:rsidRPr="003C3E89" w:rsidRDefault="00493EBF" w:rsidP="00BA488D">
      <w:pPr>
        <w:jc w:val="both"/>
        <w:rPr>
          <w:rFonts w:ascii="Arial" w:hAnsi="Arial" w:cs="Arial"/>
          <w:sz w:val="20"/>
          <w:szCs w:val="20"/>
        </w:rPr>
      </w:pPr>
      <w:r w:rsidRPr="003C3E89">
        <w:rPr>
          <w:rFonts w:ascii="Arial" w:hAnsi="Arial" w:cs="Arial"/>
          <w:sz w:val="20"/>
          <w:szCs w:val="20"/>
        </w:rPr>
        <w:t xml:space="preserve">Where T(t) is the temperature at time t, </w:t>
      </w:r>
      <w:proofErr w:type="gramStart"/>
      <w:r w:rsidRPr="003C3E89">
        <w:rPr>
          <w:rFonts w:ascii="Arial" w:hAnsi="Arial" w:cs="Arial"/>
          <w:sz w:val="20"/>
          <w:szCs w:val="20"/>
        </w:rPr>
        <w:t>T</w:t>
      </w:r>
      <w:r w:rsidRPr="003C3E89">
        <w:rPr>
          <w:rFonts w:ascii="Arial" w:hAnsi="Arial" w:cs="Arial"/>
          <w:sz w:val="20"/>
          <w:szCs w:val="20"/>
          <w:vertAlign w:val="subscript"/>
        </w:rPr>
        <w:t>o</w:t>
      </w:r>
      <w:proofErr w:type="gramEnd"/>
      <w:r w:rsidRPr="003C3E89">
        <w:rPr>
          <w:rFonts w:ascii="Arial" w:hAnsi="Arial" w:cs="Arial"/>
          <w:sz w:val="20"/>
          <w:szCs w:val="20"/>
        </w:rPr>
        <w:t xml:space="preserve"> is the initial room temperature, and </w:t>
      </w:r>
      <w:proofErr w:type="spellStart"/>
      <w:r w:rsidRPr="003C3E89">
        <w:rPr>
          <w:rFonts w:ascii="Arial" w:hAnsi="Arial" w:cs="Arial"/>
          <w:sz w:val="20"/>
          <w:szCs w:val="20"/>
        </w:rPr>
        <w:t>k</w:t>
      </w:r>
      <w:r w:rsidRPr="003C3E89">
        <w:rPr>
          <w:rFonts w:ascii="Arial" w:hAnsi="Arial" w:cs="Arial"/>
          <w:sz w:val="20"/>
          <w:szCs w:val="20"/>
          <w:vertAlign w:val="subscript"/>
        </w:rPr>
        <w:t>linear</w:t>
      </w:r>
      <w:proofErr w:type="spellEnd"/>
      <w:r w:rsidRPr="003C3E89">
        <w:rPr>
          <w:rFonts w:ascii="Arial" w:hAnsi="Arial" w:cs="Arial"/>
          <w:sz w:val="20"/>
          <w:szCs w:val="20"/>
        </w:rPr>
        <w:t xml:space="preserve"> is the cooling coefficient estimated using least-squares linear regression. The slope of the regression line represents the rate of temperature drop per second. Though simplistic, this model serves as a comparative baseline due to its intuitive interpretation and ease of implementation.</w:t>
      </w:r>
    </w:p>
    <w:p w14:paraId="29D67493" w14:textId="2C9222C3" w:rsidR="00650CE1" w:rsidRPr="003C3E89" w:rsidRDefault="00493EBF" w:rsidP="00BA488D">
      <w:pPr>
        <w:jc w:val="both"/>
        <w:rPr>
          <w:rFonts w:ascii="Arial" w:hAnsi="Arial" w:cs="Arial"/>
          <w:sz w:val="20"/>
          <w:szCs w:val="20"/>
        </w:rPr>
      </w:pPr>
      <w:r w:rsidRPr="003C3E89">
        <w:rPr>
          <w:rFonts w:ascii="Arial" w:hAnsi="Arial" w:cs="Arial"/>
          <w:sz w:val="20"/>
          <w:szCs w:val="20"/>
        </w:rPr>
        <w:t>For the exponential model, Newton's Law of Cooling was applied, which states that the rate of temperature change is proportional to the temperature difference between the object (room air) and its surroundings (air conditioner setpoint). The model takes the form:</w:t>
      </w:r>
    </w:p>
    <w:p w14:paraId="0E4FFDDE" w14:textId="7B9DDCBE" w:rsidR="00493EBF" w:rsidRPr="003C3E89" w:rsidRDefault="00493EBF" w:rsidP="00BA488D">
      <w:pPr>
        <w:jc w:val="both"/>
        <w:rPr>
          <w:rFonts w:ascii="Arial" w:hAnsi="Arial" w:cs="Arial"/>
          <w:sz w:val="20"/>
          <w:szCs w:val="20"/>
        </w:rPr>
      </w:pPr>
      <w:r w:rsidRPr="003C3E89">
        <w:rPr>
          <w:rFonts w:ascii="Arial" w:hAnsi="Arial" w:cs="Arial"/>
          <w:sz w:val="20"/>
          <w:szCs w:val="20"/>
        </w:rPr>
        <w:t xml:space="preserve">T(t) = </w:t>
      </w:r>
      <w:proofErr w:type="spellStart"/>
      <w:r w:rsidRPr="003C3E89">
        <w:rPr>
          <w:rFonts w:ascii="Arial" w:hAnsi="Arial" w:cs="Arial"/>
          <w:sz w:val="20"/>
          <w:szCs w:val="20"/>
        </w:rPr>
        <w:t>T</w:t>
      </w:r>
      <w:r w:rsidRPr="003C3E89">
        <w:rPr>
          <w:rFonts w:ascii="Arial" w:hAnsi="Arial" w:cs="Arial"/>
          <w:sz w:val="20"/>
          <w:szCs w:val="20"/>
          <w:vertAlign w:val="subscript"/>
        </w:rPr>
        <w:t>env</w:t>
      </w:r>
      <w:proofErr w:type="spellEnd"/>
      <w:r w:rsidRPr="003C3E89">
        <w:rPr>
          <w:rFonts w:ascii="Arial" w:hAnsi="Arial" w:cs="Arial"/>
          <w:sz w:val="20"/>
          <w:szCs w:val="20"/>
        </w:rPr>
        <w:t xml:space="preserve"> + (T</w:t>
      </w:r>
      <w:r w:rsidRPr="003C3E89">
        <w:rPr>
          <w:rFonts w:ascii="Arial" w:hAnsi="Arial" w:cs="Arial"/>
          <w:sz w:val="20"/>
          <w:szCs w:val="20"/>
          <w:vertAlign w:val="subscript"/>
        </w:rPr>
        <w:t>o</w:t>
      </w:r>
      <w:r w:rsidRPr="003C3E89">
        <w:rPr>
          <w:rFonts w:ascii="Arial" w:hAnsi="Arial" w:cs="Arial"/>
          <w:sz w:val="20"/>
          <w:szCs w:val="20"/>
        </w:rPr>
        <w:t xml:space="preserve"> - </w:t>
      </w:r>
      <w:proofErr w:type="spellStart"/>
      <w:r w:rsidRPr="003C3E89">
        <w:rPr>
          <w:rFonts w:ascii="Arial" w:hAnsi="Arial" w:cs="Arial"/>
          <w:sz w:val="20"/>
          <w:szCs w:val="20"/>
        </w:rPr>
        <w:t>T</w:t>
      </w:r>
      <w:r w:rsidRPr="003C3E89">
        <w:rPr>
          <w:rFonts w:ascii="Arial" w:hAnsi="Arial" w:cs="Arial"/>
          <w:sz w:val="20"/>
          <w:szCs w:val="20"/>
          <w:vertAlign w:val="subscript"/>
        </w:rPr>
        <w:t>env</w:t>
      </w:r>
      <w:proofErr w:type="spellEnd"/>
      <w:r w:rsidRPr="003C3E89">
        <w:rPr>
          <w:rFonts w:ascii="Arial" w:hAnsi="Arial" w:cs="Arial"/>
          <w:sz w:val="20"/>
          <w:szCs w:val="20"/>
        </w:rPr>
        <w:t>) X e</w:t>
      </w:r>
      <w:r w:rsidRPr="003C3E89">
        <w:rPr>
          <w:rFonts w:ascii="Arial" w:hAnsi="Arial" w:cs="Arial"/>
          <w:sz w:val="20"/>
          <w:szCs w:val="20"/>
          <w:vertAlign w:val="superscript"/>
        </w:rPr>
        <w:t>-</w:t>
      </w:r>
      <w:proofErr w:type="spellStart"/>
      <w:r w:rsidRPr="003C3E89">
        <w:rPr>
          <w:rFonts w:ascii="Arial" w:hAnsi="Arial" w:cs="Arial"/>
          <w:sz w:val="20"/>
          <w:szCs w:val="20"/>
          <w:vertAlign w:val="superscript"/>
        </w:rPr>
        <w:t>kt</w:t>
      </w:r>
      <w:proofErr w:type="spellEnd"/>
    </w:p>
    <w:p w14:paraId="0A3D996C" w14:textId="56D29DBB" w:rsidR="00493EBF" w:rsidRPr="003C3E89" w:rsidRDefault="00493EBF" w:rsidP="00BA488D">
      <w:pPr>
        <w:jc w:val="both"/>
        <w:rPr>
          <w:rFonts w:ascii="Arial" w:hAnsi="Arial" w:cs="Arial"/>
          <w:sz w:val="20"/>
          <w:szCs w:val="20"/>
        </w:rPr>
      </w:pPr>
      <w:r w:rsidRPr="003C3E89">
        <w:rPr>
          <w:rFonts w:ascii="Arial" w:hAnsi="Arial" w:cs="Arial"/>
          <w:sz w:val="20"/>
          <w:szCs w:val="20"/>
        </w:rPr>
        <w:t xml:space="preserve">Where </w:t>
      </w:r>
      <w:proofErr w:type="spellStart"/>
      <w:r w:rsidRPr="003C3E89">
        <w:rPr>
          <w:rFonts w:ascii="Arial" w:hAnsi="Arial" w:cs="Arial"/>
          <w:sz w:val="20"/>
          <w:szCs w:val="20"/>
        </w:rPr>
        <w:t>T</w:t>
      </w:r>
      <w:r w:rsidRPr="003C3E89">
        <w:rPr>
          <w:rFonts w:ascii="Arial" w:hAnsi="Arial" w:cs="Arial"/>
          <w:sz w:val="20"/>
          <w:szCs w:val="20"/>
          <w:vertAlign w:val="subscript"/>
        </w:rPr>
        <w:t>env</w:t>
      </w:r>
      <w:proofErr w:type="spellEnd"/>
      <w:r w:rsidRPr="003C3E89">
        <w:rPr>
          <w:rFonts w:ascii="Arial" w:hAnsi="Arial" w:cs="Arial"/>
          <w:sz w:val="20"/>
          <w:szCs w:val="20"/>
        </w:rPr>
        <w:t xml:space="preserve"> is the AC setpoint temperature, </w:t>
      </w:r>
      <w:proofErr w:type="gramStart"/>
      <w:r w:rsidRPr="003C3E89">
        <w:rPr>
          <w:rFonts w:ascii="Arial" w:hAnsi="Arial" w:cs="Arial"/>
          <w:sz w:val="20"/>
          <w:szCs w:val="20"/>
        </w:rPr>
        <w:t>To</w:t>
      </w:r>
      <w:proofErr w:type="gramEnd"/>
      <w:r w:rsidRPr="003C3E89">
        <w:rPr>
          <w:rFonts w:ascii="Arial" w:hAnsi="Arial" w:cs="Arial"/>
          <w:sz w:val="20"/>
          <w:szCs w:val="20"/>
        </w:rPr>
        <w:t xml:space="preserve"> is the initial room temperature, </w:t>
      </w:r>
      <w:proofErr w:type="spellStart"/>
      <w:r w:rsidRPr="003C3E89">
        <w:rPr>
          <w:rFonts w:ascii="Arial" w:hAnsi="Arial" w:cs="Arial"/>
          <w:sz w:val="20"/>
          <w:szCs w:val="20"/>
        </w:rPr>
        <w:t>t</w:t>
      </w:r>
      <w:proofErr w:type="spellEnd"/>
      <w:r w:rsidRPr="003C3E89">
        <w:rPr>
          <w:rFonts w:ascii="Arial" w:hAnsi="Arial" w:cs="Arial"/>
          <w:sz w:val="20"/>
          <w:szCs w:val="20"/>
        </w:rPr>
        <w:t xml:space="preserve"> is time in seconds, and k is the Newtonian cooling coefficient. This coefficient was determined by linearizing the equation using the natural logarithm and fitting the data accordingly. For each 0.5 °C decrement, the cumulative time was used to calculate ln(T(t) – </w:t>
      </w:r>
      <w:proofErr w:type="spellStart"/>
      <w:r w:rsidRPr="003C3E89">
        <w:rPr>
          <w:rFonts w:ascii="Arial" w:hAnsi="Arial" w:cs="Arial"/>
          <w:sz w:val="20"/>
          <w:szCs w:val="20"/>
        </w:rPr>
        <w:t>T</w:t>
      </w:r>
      <w:r w:rsidRPr="003C3E89">
        <w:rPr>
          <w:rFonts w:ascii="Arial" w:hAnsi="Arial" w:cs="Arial"/>
          <w:sz w:val="20"/>
          <w:szCs w:val="20"/>
          <w:vertAlign w:val="subscript"/>
        </w:rPr>
        <w:t>env</w:t>
      </w:r>
      <w:proofErr w:type="spellEnd"/>
      <w:r w:rsidRPr="003C3E89">
        <w:rPr>
          <w:rFonts w:ascii="Arial" w:hAnsi="Arial" w:cs="Arial"/>
          <w:sz w:val="20"/>
          <w:szCs w:val="20"/>
        </w:rPr>
        <w:t xml:space="preserve">), and the slope of the regression line is the transformed space provided an estimate of -k. this approach better captures the asymptotic behaviour of cooling near the setpoint temperature. </w:t>
      </w:r>
    </w:p>
    <w:p w14:paraId="59AB1FD6" w14:textId="263351D3" w:rsidR="00493EBF" w:rsidRPr="003C3E89" w:rsidRDefault="00A9267A" w:rsidP="00BA488D">
      <w:pPr>
        <w:jc w:val="both"/>
        <w:rPr>
          <w:rFonts w:ascii="Arial" w:hAnsi="Arial" w:cs="Arial"/>
          <w:sz w:val="20"/>
          <w:szCs w:val="20"/>
        </w:rPr>
      </w:pPr>
      <w:r w:rsidRPr="003C3E89">
        <w:rPr>
          <w:rFonts w:ascii="Arial" w:hAnsi="Arial" w:cs="Arial"/>
          <w:sz w:val="20"/>
          <w:szCs w:val="20"/>
        </w:rPr>
        <w:t>To improve prediction accuracy and account for real-world complexities, an empirical model was developed using multivariate regression. This model introduces humidity and the number of persons as variables affecting the cooling rate. The empirical formulation is:</w:t>
      </w:r>
    </w:p>
    <w:p w14:paraId="7B6DCECC" w14:textId="487B9C6E" w:rsidR="00A9267A" w:rsidRPr="003C3E89" w:rsidRDefault="00A9267A" w:rsidP="00BA488D">
      <w:pPr>
        <w:jc w:val="both"/>
        <w:rPr>
          <w:rFonts w:ascii="Arial" w:hAnsi="Arial" w:cs="Arial"/>
          <w:sz w:val="20"/>
          <w:szCs w:val="20"/>
        </w:rPr>
      </w:pPr>
      <w:r w:rsidRPr="003C3E89">
        <w:rPr>
          <w:rFonts w:ascii="Arial" w:hAnsi="Arial" w:cs="Arial"/>
          <w:sz w:val="20"/>
          <w:szCs w:val="20"/>
        </w:rPr>
        <w:t xml:space="preserve">T(t) = </w:t>
      </w:r>
      <w:proofErr w:type="spellStart"/>
      <w:r w:rsidRPr="003C3E89">
        <w:rPr>
          <w:rFonts w:ascii="Arial" w:hAnsi="Arial" w:cs="Arial"/>
          <w:sz w:val="20"/>
          <w:szCs w:val="20"/>
        </w:rPr>
        <w:t>T</w:t>
      </w:r>
      <w:r w:rsidRPr="003C3E89">
        <w:rPr>
          <w:rFonts w:ascii="Arial" w:hAnsi="Arial" w:cs="Arial"/>
          <w:sz w:val="20"/>
          <w:szCs w:val="20"/>
          <w:vertAlign w:val="subscript"/>
        </w:rPr>
        <w:t>env</w:t>
      </w:r>
      <w:proofErr w:type="spellEnd"/>
      <w:r w:rsidRPr="003C3E89">
        <w:rPr>
          <w:rFonts w:ascii="Arial" w:hAnsi="Arial" w:cs="Arial"/>
          <w:sz w:val="20"/>
          <w:szCs w:val="20"/>
        </w:rPr>
        <w:t xml:space="preserve"> + A X e-</w:t>
      </w:r>
      <w:proofErr w:type="spellStart"/>
      <w:r w:rsidRPr="003C3E89">
        <w:rPr>
          <w:rFonts w:ascii="Arial" w:hAnsi="Arial" w:cs="Arial"/>
          <w:sz w:val="20"/>
          <w:szCs w:val="20"/>
          <w:vertAlign w:val="superscript"/>
        </w:rPr>
        <w:t>keff</w:t>
      </w:r>
      <w:proofErr w:type="spellEnd"/>
      <w:r w:rsidRPr="003C3E89">
        <w:rPr>
          <w:rFonts w:ascii="Arial" w:hAnsi="Arial" w:cs="Arial"/>
          <w:sz w:val="20"/>
          <w:szCs w:val="20"/>
          <w:vertAlign w:val="superscript"/>
        </w:rPr>
        <w:t>(</w:t>
      </w:r>
      <w:proofErr w:type="gramStart"/>
      <w:r w:rsidRPr="003C3E89">
        <w:rPr>
          <w:rFonts w:ascii="Arial" w:hAnsi="Arial" w:cs="Arial"/>
          <w:sz w:val="20"/>
          <w:szCs w:val="20"/>
          <w:vertAlign w:val="superscript"/>
        </w:rPr>
        <w:t>H,N</w:t>
      </w:r>
      <w:proofErr w:type="gramEnd"/>
      <w:r w:rsidRPr="003C3E89">
        <w:rPr>
          <w:rFonts w:ascii="Arial" w:hAnsi="Arial" w:cs="Arial"/>
          <w:sz w:val="20"/>
          <w:szCs w:val="20"/>
          <w:vertAlign w:val="superscript"/>
        </w:rPr>
        <w:t>,V)t</w:t>
      </w:r>
    </w:p>
    <w:p w14:paraId="5D1E38FD" w14:textId="16EDF826" w:rsidR="00A9267A" w:rsidRPr="003C3E89" w:rsidRDefault="00A9267A" w:rsidP="00BA488D">
      <w:pPr>
        <w:jc w:val="both"/>
        <w:rPr>
          <w:rFonts w:ascii="Arial" w:hAnsi="Arial" w:cs="Arial"/>
          <w:sz w:val="20"/>
          <w:szCs w:val="20"/>
        </w:rPr>
      </w:pPr>
      <w:r w:rsidRPr="003C3E89">
        <w:rPr>
          <w:rFonts w:ascii="Arial" w:hAnsi="Arial" w:cs="Arial"/>
          <w:sz w:val="20"/>
          <w:szCs w:val="20"/>
        </w:rPr>
        <w:t>Nonlinear regression is used to determine the effective cooling coefficient </w:t>
      </w:r>
      <w:proofErr w:type="spellStart"/>
      <w:r w:rsidRPr="003C3E89">
        <w:rPr>
          <w:rFonts w:ascii="Arial" w:hAnsi="Arial" w:cs="Arial"/>
          <w:sz w:val="20"/>
          <w:szCs w:val="20"/>
        </w:rPr>
        <w:t>keff</w:t>
      </w:r>
      <w:proofErr w:type="spellEnd"/>
      <w:r w:rsidRPr="003C3E89">
        <w:rPr>
          <w:rFonts w:ascii="Arial" w:hAnsi="Arial" w:cs="Arial"/>
          <w:sz w:val="20"/>
          <w:szCs w:val="20"/>
        </w:rPr>
        <w:t>, which is a function of humidity (H), number of occupants (N), and room volume (V)</w:t>
      </w:r>
      <w:r w:rsidR="002F591E" w:rsidRPr="003C3E89">
        <w:rPr>
          <w:rFonts w:ascii="Arial" w:hAnsi="Arial" w:cs="Arial"/>
          <w:sz w:val="20"/>
          <w:szCs w:val="20"/>
        </w:rPr>
        <w:t>.</w:t>
      </w:r>
    </w:p>
    <w:p w14:paraId="3708985A" w14:textId="23F4C37D" w:rsidR="0023722F" w:rsidRPr="003C3E89" w:rsidRDefault="0023722F" w:rsidP="00BA488D">
      <w:pPr>
        <w:jc w:val="both"/>
        <w:rPr>
          <w:rFonts w:ascii="Arial" w:hAnsi="Arial" w:cs="Arial"/>
          <w:sz w:val="20"/>
          <w:szCs w:val="20"/>
        </w:rPr>
      </w:pPr>
      <w:r w:rsidRPr="003C3E89">
        <w:rPr>
          <w:rFonts w:ascii="Arial" w:hAnsi="Arial" w:cs="Arial"/>
          <w:sz w:val="20"/>
          <w:szCs w:val="20"/>
        </w:rPr>
        <w:t>Derivation of k</w:t>
      </w:r>
      <w:r w:rsidR="00641199" w:rsidRPr="003C3E89">
        <w:rPr>
          <w:rFonts w:ascii="Arial" w:hAnsi="Arial" w:cs="Arial"/>
          <w:sz w:val="20"/>
          <w:szCs w:val="20"/>
        </w:rPr>
        <w:t xml:space="preserve"> which is cooling coefficient</w:t>
      </w:r>
      <w:r w:rsidRPr="003C3E89">
        <w:rPr>
          <w:rFonts w:ascii="Arial" w:hAnsi="Arial" w:cs="Arial"/>
          <w:sz w:val="20"/>
          <w:szCs w:val="20"/>
        </w:rPr>
        <w:t xml:space="preserve"> from Experimental Data:</w:t>
      </w:r>
    </w:p>
    <w:p w14:paraId="7D4A2AD2" w14:textId="5648EAE1" w:rsidR="0023722F" w:rsidRPr="003C3E89" w:rsidRDefault="0023722F" w:rsidP="00BA488D">
      <w:pPr>
        <w:jc w:val="both"/>
        <w:rPr>
          <w:rFonts w:ascii="Arial" w:hAnsi="Arial" w:cs="Arial"/>
          <w:sz w:val="20"/>
          <w:szCs w:val="20"/>
        </w:rPr>
      </w:pPr>
      <w:r w:rsidRPr="003C3E89">
        <w:rPr>
          <w:rFonts w:ascii="Arial" w:hAnsi="Arial" w:cs="Arial"/>
          <w:sz w:val="20"/>
          <w:szCs w:val="20"/>
        </w:rPr>
        <w:t>To calculate k, use two temperature-time data points (t</w:t>
      </w:r>
      <w:r w:rsidRPr="003C3E89">
        <w:rPr>
          <w:rFonts w:ascii="Arial" w:hAnsi="Arial" w:cs="Arial"/>
          <w:sz w:val="20"/>
          <w:szCs w:val="20"/>
          <w:vertAlign w:val="subscript"/>
        </w:rPr>
        <w:t>1</w:t>
      </w:r>
      <w:r w:rsidRPr="003C3E89">
        <w:rPr>
          <w:rFonts w:ascii="Arial" w:hAnsi="Arial" w:cs="Arial"/>
          <w:sz w:val="20"/>
          <w:szCs w:val="20"/>
        </w:rPr>
        <w:t>, T</w:t>
      </w:r>
      <w:r w:rsidRPr="003C3E89">
        <w:rPr>
          <w:rFonts w:ascii="Arial" w:hAnsi="Arial" w:cs="Arial"/>
          <w:sz w:val="20"/>
          <w:szCs w:val="20"/>
          <w:vertAlign w:val="subscript"/>
        </w:rPr>
        <w:t>1</w:t>
      </w:r>
      <w:r w:rsidRPr="003C3E89">
        <w:rPr>
          <w:rFonts w:ascii="Arial" w:hAnsi="Arial" w:cs="Arial"/>
          <w:sz w:val="20"/>
          <w:szCs w:val="20"/>
        </w:rPr>
        <w:t>) and (t</w:t>
      </w:r>
      <w:r w:rsidRPr="003C3E89">
        <w:rPr>
          <w:rFonts w:ascii="Arial" w:hAnsi="Arial" w:cs="Arial"/>
          <w:sz w:val="20"/>
          <w:szCs w:val="20"/>
          <w:vertAlign w:val="subscript"/>
        </w:rPr>
        <w:t>2</w:t>
      </w:r>
      <w:r w:rsidRPr="003C3E89">
        <w:rPr>
          <w:rFonts w:ascii="Arial" w:hAnsi="Arial" w:cs="Arial"/>
          <w:sz w:val="20"/>
          <w:szCs w:val="20"/>
        </w:rPr>
        <w:t>, T</w:t>
      </w:r>
      <w:r w:rsidRPr="003C3E89">
        <w:rPr>
          <w:rFonts w:ascii="Arial" w:hAnsi="Arial" w:cs="Arial"/>
          <w:sz w:val="20"/>
          <w:szCs w:val="20"/>
          <w:vertAlign w:val="subscript"/>
        </w:rPr>
        <w:t>2</w:t>
      </w:r>
      <w:r w:rsidRPr="003C3E89">
        <w:rPr>
          <w:rFonts w:ascii="Arial" w:hAnsi="Arial" w:cs="Arial"/>
          <w:sz w:val="20"/>
          <w:szCs w:val="20"/>
        </w:rPr>
        <w:t>):</w:t>
      </w:r>
    </w:p>
    <w:p w14:paraId="0EA98589" w14:textId="070C50E7" w:rsidR="0023722F" w:rsidRPr="003C3E89" w:rsidRDefault="0023722F" w:rsidP="00BA488D">
      <w:pPr>
        <w:jc w:val="both"/>
        <w:rPr>
          <w:rFonts w:ascii="Arial" w:hAnsi="Arial" w:cs="Arial"/>
          <w:sz w:val="20"/>
          <w:szCs w:val="20"/>
        </w:rPr>
      </w:pPr>
      <w:r w:rsidRPr="003C3E89">
        <w:rPr>
          <w:rFonts w:ascii="Arial" w:hAnsi="Arial" w:cs="Arial"/>
          <w:sz w:val="20"/>
          <w:szCs w:val="20"/>
        </w:rPr>
        <w:t xml:space="preserve">K = </w:t>
      </w:r>
      <w:r w:rsidR="00641199" w:rsidRPr="003C3E89">
        <w:rPr>
          <w:rFonts w:ascii="Arial" w:hAnsi="Arial" w:cs="Arial"/>
          <w:sz w:val="20"/>
          <w:szCs w:val="20"/>
        </w:rPr>
        <w:t>(1/t</w:t>
      </w:r>
      <w:r w:rsidR="00641199" w:rsidRPr="003C3E89">
        <w:rPr>
          <w:rFonts w:ascii="Arial" w:hAnsi="Arial" w:cs="Arial"/>
          <w:sz w:val="20"/>
          <w:szCs w:val="20"/>
          <w:vertAlign w:val="subscript"/>
        </w:rPr>
        <w:t>2</w:t>
      </w:r>
      <w:r w:rsidR="00641199" w:rsidRPr="003C3E89">
        <w:rPr>
          <w:rFonts w:ascii="Arial" w:hAnsi="Arial" w:cs="Arial"/>
          <w:sz w:val="20"/>
          <w:szCs w:val="20"/>
        </w:rPr>
        <w:t>-t</w:t>
      </w:r>
      <w:r w:rsidR="00641199" w:rsidRPr="003C3E89">
        <w:rPr>
          <w:rFonts w:ascii="Arial" w:hAnsi="Arial" w:cs="Arial"/>
          <w:sz w:val="20"/>
          <w:szCs w:val="20"/>
          <w:vertAlign w:val="subscript"/>
        </w:rPr>
        <w:t>1</w:t>
      </w:r>
      <w:r w:rsidR="00641199" w:rsidRPr="003C3E89">
        <w:rPr>
          <w:rFonts w:ascii="Arial" w:hAnsi="Arial" w:cs="Arial"/>
          <w:sz w:val="20"/>
          <w:szCs w:val="20"/>
        </w:rPr>
        <w:t xml:space="preserve">) x </w:t>
      </w:r>
      <w:proofErr w:type="gramStart"/>
      <w:r w:rsidR="00641199" w:rsidRPr="003C3E89">
        <w:rPr>
          <w:rFonts w:ascii="Arial" w:hAnsi="Arial" w:cs="Arial"/>
          <w:sz w:val="20"/>
          <w:szCs w:val="20"/>
        </w:rPr>
        <w:t>ln[</w:t>
      </w:r>
      <w:proofErr w:type="gramEnd"/>
      <w:r w:rsidR="00641199" w:rsidRPr="003C3E89">
        <w:rPr>
          <w:rFonts w:ascii="Arial" w:hAnsi="Arial" w:cs="Arial"/>
          <w:sz w:val="20"/>
          <w:szCs w:val="20"/>
        </w:rPr>
        <w:t>(T</w:t>
      </w:r>
      <w:r w:rsidR="00641199" w:rsidRPr="003C3E89">
        <w:rPr>
          <w:rFonts w:ascii="Arial" w:hAnsi="Arial" w:cs="Arial"/>
          <w:sz w:val="20"/>
          <w:szCs w:val="20"/>
          <w:vertAlign w:val="subscript"/>
        </w:rPr>
        <w:t xml:space="preserve">1 </w:t>
      </w:r>
      <w:r w:rsidR="00641199" w:rsidRPr="003C3E89">
        <w:rPr>
          <w:rFonts w:ascii="Arial" w:hAnsi="Arial" w:cs="Arial"/>
          <w:sz w:val="20"/>
          <w:szCs w:val="20"/>
        </w:rPr>
        <w:t xml:space="preserve">– </w:t>
      </w:r>
      <w:proofErr w:type="spellStart"/>
      <w:r w:rsidR="00641199" w:rsidRPr="003C3E89">
        <w:rPr>
          <w:rFonts w:ascii="Arial" w:hAnsi="Arial" w:cs="Arial"/>
          <w:sz w:val="20"/>
          <w:szCs w:val="20"/>
        </w:rPr>
        <w:t>T</w:t>
      </w:r>
      <w:r w:rsidR="00641199" w:rsidRPr="003C3E89">
        <w:rPr>
          <w:rFonts w:ascii="Arial" w:hAnsi="Arial" w:cs="Arial"/>
          <w:sz w:val="20"/>
          <w:szCs w:val="20"/>
          <w:vertAlign w:val="subscript"/>
        </w:rPr>
        <w:t>env</w:t>
      </w:r>
      <w:proofErr w:type="spellEnd"/>
      <w:r w:rsidR="00641199" w:rsidRPr="003C3E89">
        <w:rPr>
          <w:rFonts w:ascii="Arial" w:hAnsi="Arial" w:cs="Arial"/>
          <w:sz w:val="20"/>
          <w:szCs w:val="20"/>
        </w:rPr>
        <w:t>)/(T</w:t>
      </w:r>
      <w:r w:rsidR="00641199" w:rsidRPr="003C3E89">
        <w:rPr>
          <w:rFonts w:ascii="Arial" w:hAnsi="Arial" w:cs="Arial"/>
          <w:sz w:val="20"/>
          <w:szCs w:val="20"/>
          <w:vertAlign w:val="subscript"/>
        </w:rPr>
        <w:t>2</w:t>
      </w:r>
      <w:r w:rsidR="00641199" w:rsidRPr="003C3E89">
        <w:rPr>
          <w:rFonts w:ascii="Arial" w:hAnsi="Arial" w:cs="Arial"/>
          <w:sz w:val="20"/>
          <w:szCs w:val="20"/>
        </w:rPr>
        <w:t xml:space="preserve"> – </w:t>
      </w:r>
      <w:proofErr w:type="spellStart"/>
      <w:r w:rsidR="00641199" w:rsidRPr="003C3E89">
        <w:rPr>
          <w:rFonts w:ascii="Arial" w:hAnsi="Arial" w:cs="Arial"/>
          <w:sz w:val="20"/>
          <w:szCs w:val="20"/>
        </w:rPr>
        <w:t>T</w:t>
      </w:r>
      <w:r w:rsidR="00641199" w:rsidRPr="003C3E89">
        <w:rPr>
          <w:rFonts w:ascii="Arial" w:hAnsi="Arial" w:cs="Arial"/>
          <w:sz w:val="20"/>
          <w:szCs w:val="20"/>
          <w:vertAlign w:val="subscript"/>
        </w:rPr>
        <w:t>env</w:t>
      </w:r>
      <w:proofErr w:type="spellEnd"/>
      <w:r w:rsidR="00641199" w:rsidRPr="003C3E89">
        <w:rPr>
          <w:rFonts w:ascii="Arial" w:hAnsi="Arial" w:cs="Arial"/>
          <w:sz w:val="20"/>
          <w:szCs w:val="20"/>
        </w:rPr>
        <w:t>)]</w:t>
      </w:r>
    </w:p>
    <w:p w14:paraId="581F6764" w14:textId="485F40E5" w:rsidR="00650CE1" w:rsidRPr="003C3E89" w:rsidRDefault="002F591E" w:rsidP="00BA488D">
      <w:pPr>
        <w:jc w:val="both"/>
        <w:rPr>
          <w:rFonts w:ascii="Arial" w:hAnsi="Arial" w:cs="Arial"/>
          <w:sz w:val="20"/>
          <w:szCs w:val="20"/>
        </w:rPr>
      </w:pPr>
      <w:r w:rsidRPr="003C3E89">
        <w:rPr>
          <w:rFonts w:ascii="Arial" w:hAnsi="Arial" w:cs="Arial"/>
          <w:sz w:val="20"/>
          <w:szCs w:val="20"/>
        </w:rPr>
        <w:t>Temperature predictions were also computed using these models at fixed intervals of every 500</w:t>
      </w:r>
      <w:r w:rsidRPr="003C3E89">
        <w:rPr>
          <w:rFonts w:ascii="Arial" w:hAnsi="Arial" w:cs="Arial"/>
          <w:b/>
          <w:bCs/>
          <w:sz w:val="20"/>
          <w:szCs w:val="20"/>
        </w:rPr>
        <w:t xml:space="preserve"> </w:t>
      </w:r>
      <w:r w:rsidRPr="003C3E89">
        <w:rPr>
          <w:rFonts w:ascii="Arial" w:hAnsi="Arial" w:cs="Arial"/>
          <w:sz w:val="20"/>
          <w:szCs w:val="20"/>
        </w:rPr>
        <w:t xml:space="preserve">seconds to compare with actual observed temperatures and assess predictive accuracy. In this way, </w:t>
      </w:r>
      <w:r w:rsidRPr="003C3E89">
        <w:rPr>
          <w:rFonts w:ascii="Arial" w:hAnsi="Arial" w:cs="Arial"/>
          <w:sz w:val="20"/>
          <w:szCs w:val="20"/>
        </w:rPr>
        <w:lastRenderedPageBreak/>
        <w:t>both fine-grained (0.5 °C drop-based) and coarse-grained (fixed time interval) assessments were carried out. For each interval and condition, the errors between actual and predicted values were tabulated, and performance metrics such as mean absolute error (MAE), root mean square error (RMSE), and coefficient of determination (R²) were calculated. This allowed for a quantitative comparison of the three models under each setpoint and occupancy condition.</w:t>
      </w:r>
    </w:p>
    <w:p w14:paraId="62B56B64" w14:textId="77777777" w:rsidR="007E3965" w:rsidRPr="003C3E89" w:rsidRDefault="007E3965" w:rsidP="00BA488D">
      <w:pPr>
        <w:jc w:val="both"/>
        <w:rPr>
          <w:rFonts w:ascii="Arial" w:hAnsi="Arial" w:cs="Arial"/>
          <w:sz w:val="20"/>
          <w:szCs w:val="20"/>
        </w:rPr>
      </w:pPr>
    </w:p>
    <w:p w14:paraId="653F4638" w14:textId="77777777" w:rsidR="004B39C4" w:rsidRPr="003C3E89" w:rsidRDefault="004B39C4" w:rsidP="00BA488D">
      <w:pPr>
        <w:jc w:val="both"/>
        <w:rPr>
          <w:rFonts w:ascii="Arial" w:hAnsi="Arial" w:cs="Arial"/>
          <w:sz w:val="20"/>
          <w:szCs w:val="20"/>
        </w:rPr>
      </w:pPr>
    </w:p>
    <w:p w14:paraId="0A63A157" w14:textId="77777777" w:rsidR="004B39C4" w:rsidRPr="003C3E89" w:rsidRDefault="004B39C4" w:rsidP="00BA488D">
      <w:pPr>
        <w:jc w:val="both"/>
        <w:rPr>
          <w:rFonts w:ascii="Arial" w:hAnsi="Arial" w:cs="Arial"/>
          <w:sz w:val="20"/>
          <w:szCs w:val="20"/>
        </w:rPr>
      </w:pPr>
    </w:p>
    <w:p w14:paraId="1DB00539" w14:textId="77777777" w:rsidR="004B39C4" w:rsidRPr="003C3E89" w:rsidRDefault="004B39C4" w:rsidP="00BA488D">
      <w:pPr>
        <w:jc w:val="both"/>
        <w:rPr>
          <w:rFonts w:ascii="Arial" w:hAnsi="Arial" w:cs="Arial"/>
          <w:sz w:val="20"/>
          <w:szCs w:val="20"/>
        </w:rPr>
      </w:pPr>
    </w:p>
    <w:p w14:paraId="61C2FD2D" w14:textId="77777777" w:rsidR="00C76DC6" w:rsidRPr="003C3E89" w:rsidRDefault="00C76DC6" w:rsidP="00BA488D">
      <w:pPr>
        <w:jc w:val="both"/>
        <w:rPr>
          <w:rFonts w:ascii="Arial" w:hAnsi="Arial" w:cs="Arial"/>
          <w:b/>
          <w:bCs/>
          <w:sz w:val="20"/>
          <w:szCs w:val="20"/>
        </w:rPr>
      </w:pPr>
    </w:p>
    <w:p w14:paraId="16FE2E96" w14:textId="72C80732" w:rsidR="004B39C4" w:rsidRPr="003C3E89" w:rsidRDefault="003C3E89" w:rsidP="00BA488D">
      <w:pPr>
        <w:jc w:val="both"/>
        <w:rPr>
          <w:rFonts w:ascii="Arial" w:hAnsi="Arial" w:cs="Arial"/>
          <w:b/>
          <w:bCs/>
          <w:sz w:val="20"/>
          <w:szCs w:val="20"/>
        </w:rPr>
      </w:pPr>
      <w:r w:rsidRPr="003C3E89">
        <w:rPr>
          <w:rFonts w:ascii="Arial" w:hAnsi="Arial" w:cs="Arial"/>
          <w:b/>
          <w:bCs/>
        </w:rPr>
        <w:t>RESULTS AND DISCUSSION</w:t>
      </w:r>
    </w:p>
    <w:p w14:paraId="66AFD3E3" w14:textId="25B5F22D" w:rsidR="0023722F" w:rsidRPr="003C3E89" w:rsidRDefault="0023722F" w:rsidP="00BA488D">
      <w:pPr>
        <w:jc w:val="both"/>
        <w:rPr>
          <w:rFonts w:ascii="Arial" w:hAnsi="Arial" w:cs="Arial"/>
          <w:sz w:val="20"/>
          <w:szCs w:val="20"/>
        </w:rPr>
      </w:pPr>
      <w:r w:rsidRPr="003C3E89">
        <w:rPr>
          <w:rFonts w:ascii="Arial" w:hAnsi="Arial" w:cs="Arial"/>
          <w:sz w:val="20"/>
          <w:szCs w:val="20"/>
        </w:rPr>
        <w:t>The graphical observation of cooling dynamics in a controlled environment reveals critical insights into the behaviour of temperature reduction over time and the influence of human presence on thermal decay. The first set of observations (Fig. 3) demonstrates the cooling pattern with a single person in the room. The temperature drop is gradual, and the decay trend reflects a relatively predictable behaviour, following a classical cooling curve that begins at a higher temperature and slowly converges toward the air conditioner’s setpoint. The curve is smooth, and the gradient of the slope indicates that the thermal mass in the room has not been significantly disturbed by additional heat sources. The impact of human presence is minimal in this case, allowing the room to reach equilibrium relatively faster. This condition establishes a baseline cooling profile against which further variations are compared.</w:t>
      </w:r>
    </w:p>
    <w:p w14:paraId="54FFB75D" w14:textId="68900EB3" w:rsidR="0023722F" w:rsidRPr="003C3E89" w:rsidRDefault="0023722F" w:rsidP="00BA488D">
      <w:pPr>
        <w:jc w:val="both"/>
        <w:rPr>
          <w:rFonts w:ascii="Arial" w:hAnsi="Arial" w:cs="Arial"/>
          <w:sz w:val="20"/>
          <w:szCs w:val="20"/>
        </w:rPr>
      </w:pPr>
      <w:r w:rsidRPr="003C3E89">
        <w:rPr>
          <w:rFonts w:ascii="Arial" w:hAnsi="Arial" w:cs="Arial"/>
          <w:sz w:val="20"/>
          <w:szCs w:val="20"/>
        </w:rPr>
        <w:t>In Fig. 3, which examines cooling behaviour with one person present, the room volume of 2,250 ft³ starts cooling from approximately 34.2</w:t>
      </w:r>
      <w:r w:rsidR="00921D0A" w:rsidRPr="003C3E89">
        <w:rPr>
          <w:rFonts w:ascii="Arial" w:hAnsi="Arial" w:cs="Arial"/>
          <w:sz w:val="20"/>
          <w:szCs w:val="20"/>
        </w:rPr>
        <w:t xml:space="preserve"> deg. </w:t>
      </w:r>
      <w:r w:rsidRPr="003C3E89">
        <w:rPr>
          <w:rFonts w:ascii="Arial" w:hAnsi="Arial" w:cs="Arial"/>
          <w:sz w:val="20"/>
          <w:szCs w:val="20"/>
        </w:rPr>
        <w:t>C to the 25 </w:t>
      </w:r>
      <w:r w:rsidR="00921D0A" w:rsidRPr="003C3E89">
        <w:rPr>
          <w:rFonts w:ascii="Arial" w:hAnsi="Arial" w:cs="Arial"/>
          <w:sz w:val="20"/>
          <w:szCs w:val="20"/>
        </w:rPr>
        <w:t xml:space="preserve">deg. </w:t>
      </w:r>
      <w:r w:rsidRPr="003C3E89">
        <w:rPr>
          <w:rFonts w:ascii="Arial" w:hAnsi="Arial" w:cs="Arial"/>
          <w:sz w:val="20"/>
          <w:szCs w:val="20"/>
        </w:rPr>
        <w:t>C setpoint. The recorded time to fall 0.5 </w:t>
      </w:r>
      <w:r w:rsidR="00921D0A" w:rsidRPr="003C3E89">
        <w:rPr>
          <w:rFonts w:ascii="Arial" w:hAnsi="Arial" w:cs="Arial"/>
          <w:sz w:val="20"/>
          <w:szCs w:val="20"/>
        </w:rPr>
        <w:t xml:space="preserve">deg. </w:t>
      </w:r>
      <w:r w:rsidRPr="003C3E89">
        <w:rPr>
          <w:rFonts w:ascii="Arial" w:hAnsi="Arial" w:cs="Arial"/>
          <w:sz w:val="20"/>
          <w:szCs w:val="20"/>
        </w:rPr>
        <w:t>C gradually increases from 420 seconds (for the first interval, 34.2 </w:t>
      </w:r>
      <w:r w:rsidR="00921D0A" w:rsidRPr="003C3E89">
        <w:rPr>
          <w:rFonts w:ascii="Arial" w:hAnsi="Arial" w:cs="Arial"/>
          <w:sz w:val="20"/>
          <w:szCs w:val="20"/>
        </w:rPr>
        <w:t xml:space="preserve">deg. </w:t>
      </w:r>
      <w:r w:rsidRPr="003C3E89">
        <w:rPr>
          <w:rFonts w:ascii="Arial" w:hAnsi="Arial" w:cs="Arial"/>
          <w:sz w:val="20"/>
          <w:szCs w:val="20"/>
        </w:rPr>
        <w:t>C → 33.7 </w:t>
      </w:r>
      <w:r w:rsidR="00921D0A" w:rsidRPr="003C3E89">
        <w:rPr>
          <w:rFonts w:ascii="Arial" w:hAnsi="Arial" w:cs="Arial"/>
          <w:sz w:val="20"/>
          <w:szCs w:val="20"/>
        </w:rPr>
        <w:t xml:space="preserve">deg. </w:t>
      </w:r>
      <w:r w:rsidRPr="003C3E89">
        <w:rPr>
          <w:rFonts w:ascii="Arial" w:hAnsi="Arial" w:cs="Arial"/>
          <w:sz w:val="20"/>
          <w:szCs w:val="20"/>
        </w:rPr>
        <w:t>C) to nearly 640 seconds as the temperature nears equilibrium (around 26 </w:t>
      </w:r>
      <w:r w:rsidR="00921D0A" w:rsidRPr="003C3E89">
        <w:rPr>
          <w:rFonts w:ascii="Arial" w:hAnsi="Arial" w:cs="Arial"/>
          <w:sz w:val="20"/>
          <w:szCs w:val="20"/>
        </w:rPr>
        <w:t xml:space="preserve">deg. </w:t>
      </w:r>
      <w:r w:rsidRPr="003C3E89">
        <w:rPr>
          <w:rFonts w:ascii="Arial" w:hAnsi="Arial" w:cs="Arial"/>
          <w:sz w:val="20"/>
          <w:szCs w:val="20"/>
        </w:rPr>
        <w:t>C). Cumulatively, it takes 3,150 seconds (just over 52 minutes) to reach 25 </w:t>
      </w:r>
      <w:r w:rsidR="00921D0A" w:rsidRPr="003C3E89">
        <w:rPr>
          <w:rFonts w:ascii="Arial" w:hAnsi="Arial" w:cs="Arial"/>
          <w:sz w:val="20"/>
          <w:szCs w:val="20"/>
        </w:rPr>
        <w:t xml:space="preserve">deg. </w:t>
      </w:r>
      <w:r w:rsidRPr="003C3E89">
        <w:rPr>
          <w:rFonts w:ascii="Arial" w:hAnsi="Arial" w:cs="Arial"/>
          <w:sz w:val="20"/>
          <w:szCs w:val="20"/>
        </w:rPr>
        <w:t xml:space="preserve">C. </w:t>
      </w:r>
      <w:r w:rsidR="00921D0A" w:rsidRPr="003C3E89">
        <w:rPr>
          <w:rFonts w:ascii="Arial" w:hAnsi="Arial" w:cs="Arial"/>
          <w:sz w:val="20"/>
          <w:szCs w:val="20"/>
        </w:rPr>
        <w:t>The average cooling coefficient, k, calculated via logarithmic regression, is 0.000198 s</w:t>
      </w:r>
      <w:r w:rsidR="00921D0A" w:rsidRPr="003C3E89">
        <w:rPr>
          <w:rFonts w:ascii="Cambria Math" w:hAnsi="Cambria Math" w:cs="Cambria Math"/>
          <w:sz w:val="20"/>
          <w:szCs w:val="20"/>
        </w:rPr>
        <w:t>⁻</w:t>
      </w:r>
      <w:r w:rsidR="00921D0A" w:rsidRPr="003C3E89">
        <w:rPr>
          <w:rFonts w:ascii="Arial" w:hAnsi="Arial" w:cs="Arial"/>
          <w:sz w:val="20"/>
          <w:szCs w:val="20"/>
        </w:rPr>
        <w:t>¹</w:t>
      </w:r>
    </w:p>
    <w:p w14:paraId="5C0BFF81" w14:textId="20EFDA52" w:rsidR="004B39C4" w:rsidRPr="003C3E89" w:rsidRDefault="004B39C4" w:rsidP="00BA488D">
      <w:pPr>
        <w:jc w:val="both"/>
        <w:rPr>
          <w:rFonts w:ascii="Arial" w:hAnsi="Arial" w:cs="Arial"/>
          <w:b/>
          <w:bCs/>
          <w:sz w:val="20"/>
          <w:szCs w:val="20"/>
        </w:rPr>
      </w:pPr>
      <w:r w:rsidRPr="003C3E89">
        <w:rPr>
          <w:rFonts w:ascii="Arial" w:hAnsi="Arial" w:cs="Arial"/>
          <w:b/>
          <w:bCs/>
          <w:noProof/>
          <w:sz w:val="20"/>
          <w:szCs w:val="20"/>
        </w:rPr>
        <w:drawing>
          <wp:inline distT="0" distB="0" distL="0" distR="0" wp14:anchorId="2C973A0E" wp14:editId="3A6653A1">
            <wp:extent cx="5486400" cy="3200400"/>
            <wp:effectExtent l="0" t="0" r="0" b="0"/>
            <wp:docPr id="165621218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F3BBC6" w14:textId="540B5B74" w:rsidR="0074657A" w:rsidRPr="003C3E89" w:rsidRDefault="0074657A" w:rsidP="00BA488D">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3</w:t>
      </w:r>
      <w:r w:rsidRPr="003C3E89">
        <w:rPr>
          <w:rFonts w:ascii="Arial" w:hAnsi="Arial" w:cs="Arial"/>
          <w:sz w:val="20"/>
          <w:szCs w:val="20"/>
        </w:rPr>
        <w:t>: Graphical Representation of cooling behaviour with one person in the room.</w:t>
      </w:r>
    </w:p>
    <w:p w14:paraId="0DB724AD" w14:textId="77777777" w:rsidR="00921D0A" w:rsidRPr="003C3E89" w:rsidRDefault="00921D0A" w:rsidP="00BA488D">
      <w:pPr>
        <w:jc w:val="both"/>
        <w:rPr>
          <w:rFonts w:ascii="Arial" w:hAnsi="Arial" w:cs="Arial"/>
          <w:sz w:val="20"/>
          <w:szCs w:val="20"/>
        </w:rPr>
      </w:pPr>
    </w:p>
    <w:p w14:paraId="0A26C6FE" w14:textId="77777777" w:rsidR="00921D0A" w:rsidRPr="003C3E89" w:rsidRDefault="00921D0A" w:rsidP="00BA488D">
      <w:pPr>
        <w:jc w:val="both"/>
        <w:rPr>
          <w:rFonts w:ascii="Arial" w:hAnsi="Arial" w:cs="Arial"/>
          <w:sz w:val="20"/>
          <w:szCs w:val="20"/>
        </w:rPr>
      </w:pPr>
    </w:p>
    <w:p w14:paraId="57E9C765" w14:textId="77777777" w:rsidR="00921D0A" w:rsidRPr="003C3E89" w:rsidRDefault="00921D0A" w:rsidP="00BA488D">
      <w:pPr>
        <w:jc w:val="both"/>
        <w:rPr>
          <w:rFonts w:ascii="Arial" w:hAnsi="Arial" w:cs="Arial"/>
          <w:sz w:val="20"/>
          <w:szCs w:val="20"/>
        </w:rPr>
      </w:pPr>
    </w:p>
    <w:p w14:paraId="06F358EB" w14:textId="32F66D4B" w:rsidR="004B39C4" w:rsidRPr="003C3E89" w:rsidRDefault="00921D0A" w:rsidP="00BA488D">
      <w:pPr>
        <w:jc w:val="both"/>
        <w:rPr>
          <w:rFonts w:ascii="Arial" w:hAnsi="Arial" w:cs="Arial"/>
          <w:sz w:val="20"/>
          <w:szCs w:val="20"/>
        </w:rPr>
      </w:pPr>
      <w:r w:rsidRPr="003C3E89">
        <w:rPr>
          <w:rFonts w:ascii="Arial" w:hAnsi="Arial" w:cs="Arial"/>
          <w:sz w:val="20"/>
          <w:szCs w:val="20"/>
        </w:rPr>
        <w:t>The dynamics change notably with the introduction of a second person into the same enclosed volume, as presented in Fig. 4. Here, the cooling curve starts to diverge slightly from the initial trend observed with a single occupant. The thermal load introduced by human metabolism — including both sensible heat (due to body temperature) and latent heat (from moisture through perspiration and respiration) results in a marginal delay in reaching the target temperature. The curve still trends downward, indicating effective air conditioning, but the time required for each 0.5 deg. C drop in temperature increases slightly. This subtle lag in the cooling process confirms that human presence introduces an opposing thermal influence that interacts with the forced cooling effect of the air conditioner. The accumulation of heat due to human occupancy becomes an influential parameter in cooling rate prediction.</w:t>
      </w:r>
    </w:p>
    <w:p w14:paraId="66513296" w14:textId="14D2D9A8" w:rsidR="00921D0A" w:rsidRPr="003C3E89" w:rsidRDefault="00921D0A" w:rsidP="00BA488D">
      <w:pPr>
        <w:jc w:val="both"/>
        <w:rPr>
          <w:rFonts w:ascii="Arial" w:hAnsi="Arial" w:cs="Arial"/>
          <w:sz w:val="20"/>
          <w:szCs w:val="20"/>
        </w:rPr>
      </w:pPr>
      <w:r w:rsidRPr="003C3E89">
        <w:rPr>
          <w:rFonts w:ascii="Arial" w:hAnsi="Arial" w:cs="Arial"/>
          <w:sz w:val="20"/>
          <w:szCs w:val="20"/>
        </w:rPr>
        <w:t>When a second person is added (Fig. 4), the initial 0.5 deg. C drop (from 34.2 deg. C to 33.7 deg. C) slows to 480 seconds, and the late-stage cooling (to 26 deg. C) stretches to 720 seconds. The total cooling time lengthens to 3,800 seconds (1.06 hours). The cooling coefficient drops slightly to 0.000185 s</w:t>
      </w:r>
      <w:r w:rsidRPr="003C3E89">
        <w:rPr>
          <w:rFonts w:ascii="Cambria Math" w:hAnsi="Cambria Math" w:cs="Cambria Math"/>
          <w:sz w:val="20"/>
          <w:szCs w:val="20"/>
        </w:rPr>
        <w:t>⁻</w:t>
      </w:r>
      <w:r w:rsidRPr="003C3E89">
        <w:rPr>
          <w:rFonts w:ascii="Arial" w:hAnsi="Arial" w:cs="Arial"/>
          <w:sz w:val="20"/>
          <w:szCs w:val="20"/>
        </w:rPr>
        <w:t>¹</w:t>
      </w:r>
    </w:p>
    <w:p w14:paraId="35CF7FB0" w14:textId="77777777" w:rsidR="00921D0A" w:rsidRPr="003C3E89" w:rsidRDefault="00921D0A" w:rsidP="00BA488D">
      <w:pPr>
        <w:jc w:val="both"/>
        <w:rPr>
          <w:rFonts w:ascii="Arial" w:hAnsi="Arial" w:cs="Arial"/>
          <w:sz w:val="20"/>
          <w:szCs w:val="20"/>
        </w:rPr>
      </w:pPr>
    </w:p>
    <w:p w14:paraId="365B7D45" w14:textId="26E0F3F9" w:rsidR="004B39C4" w:rsidRPr="003C3E89" w:rsidRDefault="004B39C4" w:rsidP="00BA488D">
      <w:pPr>
        <w:jc w:val="both"/>
        <w:rPr>
          <w:rFonts w:ascii="Arial" w:hAnsi="Arial" w:cs="Arial"/>
          <w:sz w:val="20"/>
          <w:szCs w:val="20"/>
        </w:rPr>
      </w:pPr>
      <w:r w:rsidRPr="003C3E89">
        <w:rPr>
          <w:rFonts w:ascii="Arial" w:hAnsi="Arial" w:cs="Arial"/>
          <w:noProof/>
          <w:sz w:val="20"/>
          <w:szCs w:val="20"/>
        </w:rPr>
        <w:drawing>
          <wp:inline distT="0" distB="0" distL="0" distR="0" wp14:anchorId="3028651F" wp14:editId="5669F4AB">
            <wp:extent cx="5486400" cy="3200400"/>
            <wp:effectExtent l="0" t="0" r="0" b="0"/>
            <wp:docPr id="100983412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2C5FD8" w14:textId="36BB88D7"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4</w:t>
      </w:r>
      <w:r w:rsidRPr="003C3E89">
        <w:rPr>
          <w:rFonts w:ascii="Arial" w:hAnsi="Arial" w:cs="Arial"/>
          <w:sz w:val="20"/>
          <w:szCs w:val="20"/>
        </w:rPr>
        <w:t>: Graphical Representation of cooling behaviour with two people in the room.</w:t>
      </w:r>
    </w:p>
    <w:p w14:paraId="0099DFD3" w14:textId="77777777" w:rsidR="0074657A" w:rsidRPr="003C3E89" w:rsidRDefault="0074657A" w:rsidP="00BA488D">
      <w:pPr>
        <w:jc w:val="both"/>
        <w:rPr>
          <w:rFonts w:ascii="Arial" w:hAnsi="Arial" w:cs="Arial"/>
          <w:sz w:val="20"/>
          <w:szCs w:val="20"/>
        </w:rPr>
      </w:pPr>
    </w:p>
    <w:p w14:paraId="0B030DAC" w14:textId="77777777" w:rsidR="004B39C4" w:rsidRPr="003C3E89" w:rsidRDefault="004B39C4" w:rsidP="00BA488D">
      <w:pPr>
        <w:jc w:val="both"/>
        <w:rPr>
          <w:rFonts w:ascii="Arial" w:hAnsi="Arial" w:cs="Arial"/>
          <w:sz w:val="20"/>
          <w:szCs w:val="20"/>
        </w:rPr>
      </w:pPr>
    </w:p>
    <w:p w14:paraId="46F4BAFB" w14:textId="77777777" w:rsidR="004B39C4" w:rsidRPr="003C3E89" w:rsidRDefault="004B39C4" w:rsidP="00BA488D">
      <w:pPr>
        <w:jc w:val="both"/>
        <w:rPr>
          <w:rFonts w:ascii="Arial" w:hAnsi="Arial" w:cs="Arial"/>
          <w:sz w:val="20"/>
          <w:szCs w:val="20"/>
        </w:rPr>
      </w:pPr>
    </w:p>
    <w:p w14:paraId="2137B75E" w14:textId="3FFB1F85" w:rsidR="004B39C4" w:rsidRPr="003C3E89" w:rsidRDefault="002A0AE8" w:rsidP="00BA488D">
      <w:pPr>
        <w:jc w:val="both"/>
        <w:rPr>
          <w:rFonts w:ascii="Arial" w:hAnsi="Arial" w:cs="Arial"/>
          <w:sz w:val="20"/>
          <w:szCs w:val="20"/>
        </w:rPr>
      </w:pPr>
      <w:r w:rsidRPr="003C3E89">
        <w:rPr>
          <w:rFonts w:ascii="Arial" w:hAnsi="Arial" w:cs="Arial"/>
          <w:sz w:val="20"/>
          <w:szCs w:val="20"/>
        </w:rPr>
        <w:t xml:space="preserve">In Fig. 5, the scenario is further complicated by the presence of five individuals in the room. The cooling pattern demonstrates a more sluggish decline in temperature. The curve flattens more rapidly than in previous conditions, indicating a substantial increase in thermal load. Human bodies radiate heat and introduce humidity, both of which impede the rate of sensible cooling. The data reveals that the temperature took longer to fall by each 0.5 deg. C interval compared to one and two-person scenarios. This flattening suggests that the air conditioner's capacity is increasingly challenged as the internal heat generation rises, resulting in a diminished effective cooling rate. In essence, this graph quantitatively </w:t>
      </w:r>
      <w:r w:rsidRPr="003C3E89">
        <w:rPr>
          <w:rFonts w:ascii="Arial" w:hAnsi="Arial" w:cs="Arial"/>
          <w:sz w:val="20"/>
          <w:szCs w:val="20"/>
        </w:rPr>
        <w:lastRenderedPageBreak/>
        <w:t>supports the hypothesis that the number of people in the room plays a decisive role in dictating the air temperature decay rate.</w:t>
      </w:r>
    </w:p>
    <w:p w14:paraId="6DB26FB0" w14:textId="2F2464E6" w:rsidR="002A0AE8" w:rsidRPr="003C3E89" w:rsidRDefault="002A0AE8" w:rsidP="00BA488D">
      <w:pPr>
        <w:jc w:val="both"/>
        <w:rPr>
          <w:rFonts w:ascii="Arial" w:hAnsi="Arial" w:cs="Arial"/>
          <w:sz w:val="20"/>
          <w:szCs w:val="20"/>
        </w:rPr>
      </w:pPr>
      <w:r w:rsidRPr="003C3E89">
        <w:rPr>
          <w:rFonts w:ascii="Arial" w:hAnsi="Arial" w:cs="Arial"/>
          <w:sz w:val="20"/>
          <w:szCs w:val="20"/>
        </w:rPr>
        <w:t>With five people present (Fig. 5), the slowdown is even more pronounced: the first 0.5 deg. C drop takes 600 seconds, and the final 0.5 deg. C step reaches 900 seconds. It now takes 4,500 seconds (1.25 hours) in total to reach the setpoint. The cooling coefficient further declines to 0.000170 s</w:t>
      </w:r>
      <w:r w:rsidRPr="003C3E89">
        <w:rPr>
          <w:rFonts w:ascii="Cambria Math" w:hAnsi="Cambria Math" w:cs="Cambria Math"/>
          <w:sz w:val="20"/>
          <w:szCs w:val="20"/>
        </w:rPr>
        <w:t>⁻</w:t>
      </w:r>
      <w:r w:rsidRPr="003C3E89">
        <w:rPr>
          <w:rFonts w:ascii="Arial" w:hAnsi="Arial" w:cs="Arial"/>
          <w:sz w:val="20"/>
          <w:szCs w:val="20"/>
        </w:rPr>
        <w:t>¹.</w:t>
      </w:r>
    </w:p>
    <w:p w14:paraId="2D9DDF27" w14:textId="77777777" w:rsidR="004B39C4" w:rsidRPr="003C3E89" w:rsidRDefault="004B39C4" w:rsidP="00BA488D">
      <w:pPr>
        <w:jc w:val="both"/>
        <w:rPr>
          <w:rFonts w:ascii="Arial" w:hAnsi="Arial" w:cs="Arial"/>
          <w:sz w:val="20"/>
          <w:szCs w:val="20"/>
        </w:rPr>
      </w:pPr>
    </w:p>
    <w:p w14:paraId="73B6039B" w14:textId="77777777" w:rsidR="004B39C4" w:rsidRPr="003C3E89" w:rsidRDefault="004B39C4" w:rsidP="00BA488D">
      <w:pPr>
        <w:jc w:val="both"/>
        <w:rPr>
          <w:rFonts w:ascii="Arial" w:hAnsi="Arial" w:cs="Arial"/>
          <w:sz w:val="20"/>
          <w:szCs w:val="20"/>
        </w:rPr>
      </w:pPr>
    </w:p>
    <w:p w14:paraId="4F669BF0" w14:textId="77777777" w:rsidR="004B39C4" w:rsidRPr="003C3E89" w:rsidRDefault="004B39C4" w:rsidP="00BA488D">
      <w:pPr>
        <w:jc w:val="both"/>
        <w:rPr>
          <w:rFonts w:ascii="Arial" w:hAnsi="Arial" w:cs="Arial"/>
          <w:sz w:val="20"/>
          <w:szCs w:val="20"/>
        </w:rPr>
      </w:pPr>
    </w:p>
    <w:p w14:paraId="7AC83BF1" w14:textId="23F68495" w:rsidR="004B39C4" w:rsidRPr="003C3E89" w:rsidRDefault="004B39C4" w:rsidP="00BA488D">
      <w:pPr>
        <w:jc w:val="both"/>
        <w:rPr>
          <w:rFonts w:ascii="Arial" w:hAnsi="Arial" w:cs="Arial"/>
          <w:sz w:val="20"/>
          <w:szCs w:val="20"/>
        </w:rPr>
      </w:pPr>
      <w:r w:rsidRPr="003C3E89">
        <w:rPr>
          <w:rFonts w:ascii="Arial" w:hAnsi="Arial" w:cs="Arial"/>
          <w:noProof/>
          <w:sz w:val="20"/>
          <w:szCs w:val="20"/>
        </w:rPr>
        <w:drawing>
          <wp:inline distT="0" distB="0" distL="0" distR="0" wp14:anchorId="434901E6" wp14:editId="563A6A9F">
            <wp:extent cx="5486400" cy="3200400"/>
            <wp:effectExtent l="0" t="0" r="0" b="0"/>
            <wp:docPr id="193938907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C149E8" w14:textId="6ACFE793"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5</w:t>
      </w:r>
      <w:r w:rsidRPr="003C3E89">
        <w:rPr>
          <w:rFonts w:ascii="Arial" w:hAnsi="Arial" w:cs="Arial"/>
          <w:sz w:val="20"/>
          <w:szCs w:val="20"/>
        </w:rPr>
        <w:t>: Graphical Representation of cooling behaviour with five people in the room.</w:t>
      </w:r>
    </w:p>
    <w:p w14:paraId="035459A0" w14:textId="77777777" w:rsidR="004B39C4" w:rsidRPr="003C3E89" w:rsidRDefault="004B39C4" w:rsidP="00BA488D">
      <w:pPr>
        <w:jc w:val="both"/>
        <w:rPr>
          <w:rFonts w:ascii="Arial" w:hAnsi="Arial" w:cs="Arial"/>
          <w:sz w:val="20"/>
          <w:szCs w:val="20"/>
        </w:rPr>
      </w:pPr>
    </w:p>
    <w:p w14:paraId="3130B559" w14:textId="58E0EE09" w:rsidR="004B39C4" w:rsidRPr="003C3E89" w:rsidRDefault="002A0AE8" w:rsidP="00BA488D">
      <w:pPr>
        <w:jc w:val="both"/>
        <w:rPr>
          <w:rFonts w:ascii="Arial" w:hAnsi="Arial" w:cs="Arial"/>
          <w:sz w:val="20"/>
          <w:szCs w:val="20"/>
        </w:rPr>
      </w:pPr>
      <w:r w:rsidRPr="003C3E89">
        <w:rPr>
          <w:rFonts w:ascii="Arial" w:hAnsi="Arial" w:cs="Arial"/>
          <w:sz w:val="20"/>
          <w:szCs w:val="20"/>
        </w:rPr>
        <w:t xml:space="preserve">Subsequent figures (Figs. 6, 7, and 8) provide a comparative analysis of three predictive models—linear, exponential, and empirical—against the actual cooling </w:t>
      </w:r>
      <w:proofErr w:type="spellStart"/>
      <w:r w:rsidRPr="003C3E89">
        <w:rPr>
          <w:rFonts w:ascii="Arial" w:hAnsi="Arial" w:cs="Arial"/>
          <w:sz w:val="20"/>
          <w:szCs w:val="20"/>
        </w:rPr>
        <w:t>behavior</w:t>
      </w:r>
      <w:proofErr w:type="spellEnd"/>
      <w:r w:rsidRPr="003C3E89">
        <w:rPr>
          <w:rFonts w:ascii="Arial" w:hAnsi="Arial" w:cs="Arial"/>
          <w:sz w:val="20"/>
          <w:szCs w:val="20"/>
        </w:rPr>
        <w:t xml:space="preserve">. In Fig. 6, the comparison between the actual cooling pattern and the linear model is depicted. Fig. 6 shows the linear model predicting an idealized constant rate of temperature drop of0.005 deg. C/s. In the one-person run, it predicts 25 deg. C at 2,180 seconds, which is 970 seconds sooner than observed. With two and five people, the linear model predictions are prematurely around 2,640 seconds and 3,000 seconds, respectively underestimating the actual cooling durations by nearly 1,200 seconds. The linear model tends to oversimplify the cooling phenomenon by assuming a constant rate of temperature decrease over time. While it aligns reasonably well in the early stages of cooling, it diverges significantly as the room temperature nears the setpoint. This discrepancy occurs because the linear model does not account for the thermodynamic principles of heat transfer that involve a diminishing gradient as the temperature differential decreases. Therefore, while the linear model is computationally simple, it lacks physical accuracy in capturing the actual dynamics, especially at the tail end of the cooling process. </w:t>
      </w:r>
    </w:p>
    <w:p w14:paraId="106EBBB2" w14:textId="42446AEE" w:rsidR="004B39C4" w:rsidRPr="003C3E89" w:rsidRDefault="00852394"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55C6F969" wp14:editId="574B5265">
            <wp:extent cx="5486400" cy="3200400"/>
            <wp:effectExtent l="0" t="0" r="0" b="0"/>
            <wp:docPr id="182949428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89FBD8" w14:textId="5925AA4D" w:rsidR="0074657A" w:rsidRPr="003C3E89" w:rsidRDefault="0074657A" w:rsidP="00BA488D">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6</w:t>
      </w:r>
      <w:r w:rsidRPr="003C3E89">
        <w:rPr>
          <w:rFonts w:ascii="Arial" w:hAnsi="Arial" w:cs="Arial"/>
          <w:sz w:val="20"/>
          <w:szCs w:val="20"/>
        </w:rPr>
        <w:t>: Graphical Representation of Comparison of Actual Cooling Pattern with Linear Model.</w:t>
      </w:r>
    </w:p>
    <w:p w14:paraId="58B88C9E" w14:textId="77777777" w:rsidR="002A0AE8" w:rsidRPr="003C3E89" w:rsidRDefault="002A0AE8" w:rsidP="00BA488D">
      <w:pPr>
        <w:jc w:val="both"/>
        <w:rPr>
          <w:rFonts w:ascii="Arial" w:hAnsi="Arial" w:cs="Arial"/>
          <w:sz w:val="20"/>
          <w:szCs w:val="20"/>
        </w:rPr>
      </w:pPr>
    </w:p>
    <w:p w14:paraId="3F05F413" w14:textId="4DB250CB" w:rsidR="002A0AE8" w:rsidRPr="003C3E89" w:rsidRDefault="002A0AE8" w:rsidP="00BA488D">
      <w:pPr>
        <w:jc w:val="both"/>
        <w:rPr>
          <w:rFonts w:ascii="Arial" w:hAnsi="Arial" w:cs="Arial"/>
          <w:sz w:val="20"/>
          <w:szCs w:val="20"/>
        </w:rPr>
      </w:pPr>
      <w:r w:rsidRPr="003C3E89">
        <w:rPr>
          <w:rFonts w:ascii="Arial" w:hAnsi="Arial" w:cs="Arial"/>
          <w:sz w:val="20"/>
          <w:szCs w:val="20"/>
        </w:rPr>
        <w:t xml:space="preserve">Fig. 7 illustrates the exponential model's </w:t>
      </w:r>
      <w:proofErr w:type="spellStart"/>
      <w:r w:rsidRPr="003C3E89">
        <w:rPr>
          <w:rFonts w:ascii="Arial" w:hAnsi="Arial" w:cs="Arial"/>
          <w:sz w:val="20"/>
          <w:szCs w:val="20"/>
        </w:rPr>
        <w:t>behavior</w:t>
      </w:r>
      <w:proofErr w:type="spellEnd"/>
      <w:r w:rsidRPr="003C3E89">
        <w:rPr>
          <w:rFonts w:ascii="Arial" w:hAnsi="Arial" w:cs="Arial"/>
          <w:sz w:val="20"/>
          <w:szCs w:val="20"/>
        </w:rPr>
        <w:t xml:space="preserve"> in comparison with actual observations. The exponential model, derived from Newton's Law of Cooling, asserts that the rate of change of temperature is proportional to the difference between the current room temperature and the ambient (or AC set) temperature. Here, k-values of 0.000260 s</w:t>
      </w:r>
      <w:r w:rsidRPr="003C3E89">
        <w:rPr>
          <w:rFonts w:ascii="Cambria Math" w:hAnsi="Cambria Math" w:cs="Cambria Math"/>
          <w:sz w:val="20"/>
          <w:szCs w:val="20"/>
        </w:rPr>
        <w:t>⁻</w:t>
      </w:r>
      <w:r w:rsidRPr="003C3E89">
        <w:rPr>
          <w:rFonts w:ascii="Arial" w:hAnsi="Arial" w:cs="Arial"/>
          <w:sz w:val="20"/>
          <w:szCs w:val="20"/>
        </w:rPr>
        <w:t>¹ (one person), 0.000242 s</w:t>
      </w:r>
      <w:r w:rsidRPr="003C3E89">
        <w:rPr>
          <w:rFonts w:ascii="Cambria Math" w:hAnsi="Cambria Math" w:cs="Cambria Math"/>
          <w:sz w:val="20"/>
          <w:szCs w:val="20"/>
        </w:rPr>
        <w:t>⁻</w:t>
      </w:r>
      <w:r w:rsidRPr="003C3E89">
        <w:rPr>
          <w:rFonts w:ascii="Arial" w:hAnsi="Arial" w:cs="Arial"/>
          <w:sz w:val="20"/>
          <w:szCs w:val="20"/>
        </w:rPr>
        <w:t>¹ (two people), and 0.000225 s</w:t>
      </w:r>
      <w:r w:rsidRPr="003C3E89">
        <w:rPr>
          <w:rFonts w:ascii="Cambria Math" w:hAnsi="Cambria Math" w:cs="Cambria Math"/>
          <w:sz w:val="20"/>
          <w:szCs w:val="20"/>
        </w:rPr>
        <w:t>⁻</w:t>
      </w:r>
      <w:r w:rsidRPr="003C3E89">
        <w:rPr>
          <w:rFonts w:ascii="Arial" w:hAnsi="Arial" w:cs="Arial"/>
          <w:sz w:val="20"/>
          <w:szCs w:val="20"/>
        </w:rPr>
        <w:t xml:space="preserve">¹ (five people) are used. This model predicts 25 deg. C at approximately 3,000 seconds, 3,600 seconds, and 4,300 seconds for the one-, two-, and five-person </w:t>
      </w:r>
      <w:proofErr w:type="gramStart"/>
      <w:r w:rsidRPr="003C3E89">
        <w:rPr>
          <w:rFonts w:ascii="Arial" w:hAnsi="Arial" w:cs="Arial"/>
          <w:sz w:val="20"/>
          <w:szCs w:val="20"/>
        </w:rPr>
        <w:t>conditions  still</w:t>
      </w:r>
      <w:proofErr w:type="gramEnd"/>
      <w:r w:rsidRPr="003C3E89">
        <w:rPr>
          <w:rFonts w:ascii="Arial" w:hAnsi="Arial" w:cs="Arial"/>
          <w:sz w:val="20"/>
          <w:szCs w:val="20"/>
        </w:rPr>
        <w:t xml:space="preserve"> about 150–200 seconds faster than actual cooling, but far closer than the linear model. This model shows a closer fit than the linear model, especially in the middle and latter stages of cooling, where the deceleration in temperature reduction becomes pronounced. The curve mimics the actual cooling pattern more faithfully by acknowledging the slowing rate of heat loss.</w:t>
      </w:r>
    </w:p>
    <w:p w14:paraId="35255105" w14:textId="77777777" w:rsidR="00062005" w:rsidRPr="003C3E89" w:rsidRDefault="00062005" w:rsidP="00BA488D">
      <w:pPr>
        <w:jc w:val="both"/>
        <w:rPr>
          <w:rFonts w:ascii="Arial" w:hAnsi="Arial" w:cs="Arial"/>
          <w:sz w:val="20"/>
          <w:szCs w:val="20"/>
        </w:rPr>
      </w:pPr>
    </w:p>
    <w:p w14:paraId="01856637" w14:textId="56CFCE90" w:rsidR="00062005" w:rsidRPr="003C3E89" w:rsidRDefault="00062005"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7D3449FE" wp14:editId="56226173">
            <wp:extent cx="5486400" cy="3200400"/>
            <wp:effectExtent l="0" t="0" r="0" b="0"/>
            <wp:docPr id="34700073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E8FBA7" w14:textId="3812E89A"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7</w:t>
      </w:r>
      <w:r w:rsidRPr="003C3E89">
        <w:rPr>
          <w:rFonts w:ascii="Arial" w:hAnsi="Arial" w:cs="Arial"/>
          <w:sz w:val="20"/>
          <w:szCs w:val="20"/>
        </w:rPr>
        <w:t>: Graphical Representation of Comparison of Actual Cooling Pattern with Exponential Model.</w:t>
      </w:r>
    </w:p>
    <w:p w14:paraId="3B2778CE" w14:textId="77777777" w:rsidR="002A0AE8" w:rsidRPr="003C3E89" w:rsidRDefault="002A0AE8" w:rsidP="0074657A">
      <w:pPr>
        <w:jc w:val="both"/>
        <w:rPr>
          <w:rFonts w:ascii="Arial" w:hAnsi="Arial" w:cs="Arial"/>
          <w:sz w:val="20"/>
          <w:szCs w:val="20"/>
        </w:rPr>
      </w:pPr>
    </w:p>
    <w:p w14:paraId="12F3E549" w14:textId="68A3B8B4" w:rsidR="002A0AE8" w:rsidRPr="003C3E89" w:rsidRDefault="002A0AE8" w:rsidP="0074657A">
      <w:pPr>
        <w:jc w:val="both"/>
        <w:rPr>
          <w:rFonts w:ascii="Arial" w:hAnsi="Arial" w:cs="Arial"/>
          <w:sz w:val="20"/>
          <w:szCs w:val="20"/>
        </w:rPr>
      </w:pPr>
      <w:r w:rsidRPr="003C3E89">
        <w:rPr>
          <w:rFonts w:ascii="Arial" w:hAnsi="Arial" w:cs="Arial"/>
          <w:sz w:val="20"/>
          <w:szCs w:val="20"/>
        </w:rPr>
        <w:t>The empirical model, showcased in Fig. 8, presents the most accurate approximation to actual cooling behaviour. This model incorporates parameters such as humidity and number of occupants, which allows it to dynamically adjust the cooling prediction in real-time. The empirical approach uses observed data to derive a regression-based formulation that reflects the non-linear and multivariable nature of room cooling. Its ability to factor in latent variables like human activity and moisture generation explains its superior performance in aligning with real-world cooling trends. The curve closely shadows the actual temperature data, showing minor deviations that are statistically insignificant when compared to those from linear and exponential models.</w:t>
      </w:r>
      <w:r w:rsidR="00292DA0" w:rsidRPr="003C3E89">
        <w:rPr>
          <w:rFonts w:ascii="Arial" w:hAnsi="Arial" w:cs="Arial"/>
          <w:sz w:val="20"/>
          <w:szCs w:val="20"/>
        </w:rPr>
        <w:t xml:space="preserve"> In Fig. 8, the empirical model is evaluated. It integrates humidity variations (45 % → 58 % range) and occupancy, predictions match within -20 to +20 seconds of observed temperature milestones. The total predicted time to reach 25 deg. C is 3,170 s (one person), 3,820 s (two persons), and 4,530 s (five persons) — deviating by only 0.8 %, 0.5 %, and 0.7 %, respectively.</w:t>
      </w:r>
      <w:r w:rsidRPr="003C3E89">
        <w:rPr>
          <w:rFonts w:ascii="Arial" w:hAnsi="Arial" w:cs="Arial"/>
          <w:sz w:val="20"/>
          <w:szCs w:val="20"/>
        </w:rPr>
        <w:t xml:space="preserve"> Thus, the empirical model stands out as the most reliable for temperature prediction during air conditioning cycles in variable room occupancy scenarios.</w:t>
      </w:r>
    </w:p>
    <w:p w14:paraId="637FFD18" w14:textId="77777777" w:rsidR="00062005" w:rsidRPr="003C3E89" w:rsidRDefault="00062005" w:rsidP="00BA488D">
      <w:pPr>
        <w:jc w:val="both"/>
        <w:rPr>
          <w:rFonts w:ascii="Arial" w:hAnsi="Arial" w:cs="Arial"/>
          <w:sz w:val="20"/>
          <w:szCs w:val="20"/>
        </w:rPr>
      </w:pPr>
    </w:p>
    <w:p w14:paraId="412BD02C" w14:textId="0990FAF7" w:rsidR="00062005" w:rsidRPr="003C3E89" w:rsidRDefault="00062005"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19F87F05" wp14:editId="490D0A60">
            <wp:extent cx="5486400" cy="3200400"/>
            <wp:effectExtent l="0" t="0" r="0" b="0"/>
            <wp:docPr id="109789258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6EC63C" w14:textId="5EF6A3AB"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8</w:t>
      </w:r>
      <w:r w:rsidRPr="003C3E89">
        <w:rPr>
          <w:rFonts w:ascii="Arial" w:hAnsi="Arial" w:cs="Arial"/>
          <w:sz w:val="20"/>
          <w:szCs w:val="20"/>
        </w:rPr>
        <w:t>: Graphical Representation of Comparison of Actual Cooling Pattern with Empirical Model.</w:t>
      </w:r>
    </w:p>
    <w:p w14:paraId="08F9B7AD" w14:textId="77777777" w:rsidR="00330535" w:rsidRPr="003C3E89" w:rsidRDefault="00330535" w:rsidP="00BA488D">
      <w:pPr>
        <w:jc w:val="both"/>
        <w:rPr>
          <w:rFonts w:ascii="Arial" w:hAnsi="Arial" w:cs="Arial"/>
          <w:sz w:val="20"/>
          <w:szCs w:val="20"/>
        </w:rPr>
      </w:pPr>
    </w:p>
    <w:p w14:paraId="348FE216" w14:textId="77777777" w:rsidR="00292DA0" w:rsidRPr="003C3E89" w:rsidRDefault="00292DA0" w:rsidP="00BA488D">
      <w:pPr>
        <w:jc w:val="both"/>
        <w:rPr>
          <w:rFonts w:ascii="Arial" w:hAnsi="Arial" w:cs="Arial"/>
          <w:sz w:val="20"/>
          <w:szCs w:val="20"/>
        </w:rPr>
      </w:pPr>
    </w:p>
    <w:p w14:paraId="6EF0C75D" w14:textId="07E2B586" w:rsidR="00292DA0" w:rsidRPr="003C3E89" w:rsidRDefault="00292DA0" w:rsidP="00BA488D">
      <w:pPr>
        <w:jc w:val="both"/>
        <w:rPr>
          <w:rFonts w:ascii="Arial" w:hAnsi="Arial" w:cs="Arial"/>
          <w:sz w:val="20"/>
          <w:szCs w:val="20"/>
        </w:rPr>
      </w:pPr>
      <w:r w:rsidRPr="003C3E89">
        <w:rPr>
          <w:rFonts w:ascii="Arial" w:hAnsi="Arial" w:cs="Arial"/>
          <w:sz w:val="20"/>
          <w:szCs w:val="20"/>
        </w:rPr>
        <w:t>Fig. 9 presents quantitative evaluation of model accuracy using performance metrics such as Mean Error (ME), Root Mean Square Error (RMSE), and R-squared values (R²). These metrics are pivotal in assessing the precision and consistency of each model’s predictions. At the one-person condition, the linear model has ME = +0.45 deg. C, RMSE = 0.35 deg. C, and R² = 0.87; the exponential model improves to ME = +0.12 deg. C, RMSE = 0.21 deg. C, and R² = 0.94; while the empirical model excels with ME = +0.02 deg. C, RMSE = 0.15 deg. C, and R² = 0.97. Similar improvements are observed for two and five occupants. For two persons: linear (ME = +0.55 deg. C, RMSE = 0.42 deg. C, R² = 0.85), exponential (ME = +0.18 deg. C, RMSE = 0.26 deg. C, R² = 0.92), empirical (ME = +0.03 deg. C, RMSE = 0.18 deg. C, R² = 0.96). Five persons: linear (ME = +0.68 deg. C, RMSE = 0.50 deg. C, R² = 0.81), exponential (ME = +0.26 deg. C, RMSE = 0.33 deg. C, R² = 0.89), empirical (ME = +0.05 deg. C, RMSE = 0.30 deg. C, R² = 0.94). The linear model exhibits the highest mean error and RMSE, confirming its limited predictive power in environments with dynamic thermal loads. R² values also indicate a lower fit to actual data, reflecting the linear model’s failure to capture the curve’s non-linearity. In contrast, the exponential model shows an improved RMSE and R², indicating moderate reliability in modelling the cooling behaviour. However, it is the empirical model that yields the lowest mean error and RMSE, coupled with the highest R² values, showcasing its superior capability to model complex cooling scenarios effectively.</w:t>
      </w:r>
    </w:p>
    <w:p w14:paraId="23E4FE26" w14:textId="109B667E" w:rsidR="00330535" w:rsidRPr="003C3E89" w:rsidRDefault="00D21B7F"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34B798AF" wp14:editId="2F236507">
            <wp:extent cx="5486400" cy="3200400"/>
            <wp:effectExtent l="0" t="0" r="0" b="0"/>
            <wp:docPr id="46562260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6D02B6" w14:textId="70A8C457"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9</w:t>
      </w:r>
      <w:r w:rsidRPr="003C3E89">
        <w:rPr>
          <w:rFonts w:ascii="Arial" w:hAnsi="Arial" w:cs="Arial"/>
          <w:sz w:val="20"/>
          <w:szCs w:val="20"/>
        </w:rPr>
        <w:t>: Graphical Representation of Performance Metrix of Each Model.</w:t>
      </w:r>
    </w:p>
    <w:p w14:paraId="21D70F6A" w14:textId="5CD0D64F" w:rsidR="00545C98" w:rsidRPr="003C3E89" w:rsidRDefault="00545C98" w:rsidP="0074657A">
      <w:pPr>
        <w:jc w:val="both"/>
        <w:rPr>
          <w:rFonts w:ascii="Arial" w:hAnsi="Arial" w:cs="Arial"/>
          <w:sz w:val="20"/>
          <w:szCs w:val="20"/>
        </w:rPr>
      </w:pPr>
      <w:r w:rsidRPr="003C3E89">
        <w:rPr>
          <w:rFonts w:ascii="Arial" w:hAnsi="Arial" w:cs="Arial"/>
          <w:sz w:val="20"/>
          <w:szCs w:val="20"/>
        </w:rPr>
        <w:t>In Fig. 10, a direct comparison of cooling coefficients derived from the actual data and each of the three models is presented. These coefficients are crucial indicators of the rate at which temperature drops under different modelling assumptions. The values are expressed in the order of 10</w:t>
      </w:r>
      <w:r w:rsidRPr="003C3E89">
        <w:rPr>
          <w:rFonts w:ascii="Cambria Math" w:hAnsi="Cambria Math" w:cs="Cambria Math"/>
          <w:sz w:val="20"/>
          <w:szCs w:val="20"/>
        </w:rPr>
        <w:t>⁻</w:t>
      </w:r>
      <w:r w:rsidRPr="003C3E89">
        <w:rPr>
          <w:rFonts w:ascii="Arial" w:hAnsi="Arial" w:cs="Arial"/>
          <w:sz w:val="20"/>
          <w:szCs w:val="20"/>
        </w:rPr>
        <w:t>⁶, emphasizing the minute but important differences in thermal decay across scenarios. For the one-person scenario, actual k = 0.198, linear model yields 0.256, exponential yields 0.260, and empirical yields 0.200. For two persons: actual k = 0.185, linear = 0.243, exponential = 0.242, empirical = 0.188. For five persons: actual = 0.170, linear = 0.226, exponential = 0.225, empirical = 0.172. For setpoints of 15 deg. C, 20 deg. C, and 25 deg. C, the actual cooling coefficients are lower than those predicted by both the linear and exponential models. This suggests that both models tend to overestimate the rate of cooling, likely due to their inability to incorporate occupancy and humidity effects adequately. In contrast, the empirical model produces coefficients much closer to the actual values, reinforcing its robustness in capturing the true cooling dynamics across varied setpoints.</w:t>
      </w:r>
    </w:p>
    <w:p w14:paraId="66A929D0" w14:textId="77777777" w:rsidR="00195606" w:rsidRPr="003C3E89" w:rsidRDefault="00195606" w:rsidP="00BA488D">
      <w:pPr>
        <w:jc w:val="both"/>
        <w:rPr>
          <w:rFonts w:ascii="Arial" w:hAnsi="Arial" w:cs="Arial"/>
          <w:sz w:val="20"/>
          <w:szCs w:val="20"/>
        </w:rPr>
      </w:pPr>
    </w:p>
    <w:p w14:paraId="1C9FCD09" w14:textId="6C5B535E" w:rsidR="00195606" w:rsidRPr="003C3E89" w:rsidRDefault="00195606"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069A3E54" wp14:editId="1DA77A4C">
            <wp:extent cx="5486400" cy="3200400"/>
            <wp:effectExtent l="0" t="0" r="0" b="0"/>
            <wp:docPr id="53065727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143242" w14:textId="35097D99"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10</w:t>
      </w:r>
      <w:r w:rsidRPr="003C3E89">
        <w:rPr>
          <w:rFonts w:ascii="Arial" w:hAnsi="Arial" w:cs="Arial"/>
          <w:sz w:val="20"/>
          <w:szCs w:val="20"/>
        </w:rPr>
        <w:t>: Graphical Representation of Comparison of Cooling Coefficient of Each Model and Actual Reading with numbers expressed as in the power of 10</w:t>
      </w:r>
      <w:r w:rsidRPr="003C3E89">
        <w:rPr>
          <w:rFonts w:ascii="Arial" w:hAnsi="Arial" w:cs="Arial"/>
          <w:sz w:val="20"/>
          <w:szCs w:val="20"/>
          <w:vertAlign w:val="superscript"/>
        </w:rPr>
        <w:t>-6</w:t>
      </w:r>
      <w:r w:rsidRPr="003C3E89">
        <w:rPr>
          <w:rFonts w:ascii="Arial" w:hAnsi="Arial" w:cs="Arial"/>
          <w:sz w:val="20"/>
          <w:szCs w:val="20"/>
        </w:rPr>
        <w:t>.</w:t>
      </w:r>
    </w:p>
    <w:p w14:paraId="45BAF87C" w14:textId="77777777" w:rsidR="0074657A" w:rsidRPr="003C3E89" w:rsidRDefault="0074657A" w:rsidP="0074657A">
      <w:pPr>
        <w:jc w:val="both"/>
        <w:rPr>
          <w:rFonts w:ascii="Arial" w:hAnsi="Arial" w:cs="Arial"/>
          <w:sz w:val="20"/>
          <w:szCs w:val="20"/>
        </w:rPr>
      </w:pPr>
    </w:p>
    <w:p w14:paraId="6BCC7027" w14:textId="77777777" w:rsidR="00195606" w:rsidRPr="003C3E89" w:rsidRDefault="00195606" w:rsidP="00BA488D">
      <w:pPr>
        <w:jc w:val="both"/>
        <w:rPr>
          <w:rFonts w:ascii="Arial" w:hAnsi="Arial" w:cs="Arial"/>
          <w:sz w:val="20"/>
          <w:szCs w:val="20"/>
        </w:rPr>
      </w:pPr>
    </w:p>
    <w:p w14:paraId="11C517BD" w14:textId="78548A1D" w:rsidR="00C850FC" w:rsidRPr="003C3E89" w:rsidRDefault="00C850FC" w:rsidP="00BA488D">
      <w:pPr>
        <w:jc w:val="both"/>
        <w:rPr>
          <w:rFonts w:ascii="Arial" w:hAnsi="Arial" w:cs="Arial"/>
          <w:sz w:val="20"/>
          <w:szCs w:val="20"/>
        </w:rPr>
      </w:pPr>
      <w:r w:rsidRPr="003C3E89">
        <w:rPr>
          <w:rFonts w:ascii="Arial" w:hAnsi="Arial" w:cs="Arial"/>
          <w:noProof/>
          <w:sz w:val="20"/>
          <w:szCs w:val="20"/>
        </w:rPr>
        <w:drawing>
          <wp:inline distT="0" distB="0" distL="0" distR="0" wp14:anchorId="5E4369BA" wp14:editId="73E8B294">
            <wp:extent cx="5486400" cy="3200400"/>
            <wp:effectExtent l="0" t="0" r="0" b="0"/>
            <wp:docPr id="90529126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0DB7534" w14:textId="4CDCE9BD"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11</w:t>
      </w:r>
      <w:r w:rsidRPr="003C3E89">
        <w:rPr>
          <w:rFonts w:ascii="Arial" w:hAnsi="Arial" w:cs="Arial"/>
          <w:sz w:val="20"/>
          <w:szCs w:val="20"/>
        </w:rPr>
        <w:t xml:space="preserve">: Graphical Representation of Variation of Cooling Coefficients from Actual Cooling Coefficient. </w:t>
      </w:r>
    </w:p>
    <w:p w14:paraId="3126AFE7" w14:textId="77777777" w:rsidR="00C850FC" w:rsidRPr="003C3E89" w:rsidRDefault="00C850FC" w:rsidP="00BA488D">
      <w:pPr>
        <w:jc w:val="both"/>
        <w:rPr>
          <w:rFonts w:ascii="Arial" w:hAnsi="Arial" w:cs="Arial"/>
          <w:sz w:val="20"/>
          <w:szCs w:val="20"/>
        </w:rPr>
      </w:pPr>
    </w:p>
    <w:p w14:paraId="3BBEE784" w14:textId="77777777" w:rsidR="00C850FC" w:rsidRPr="003C3E89" w:rsidRDefault="00C850FC" w:rsidP="00BA488D">
      <w:pPr>
        <w:jc w:val="both"/>
        <w:rPr>
          <w:rFonts w:ascii="Arial" w:hAnsi="Arial" w:cs="Arial"/>
          <w:sz w:val="20"/>
          <w:szCs w:val="20"/>
        </w:rPr>
      </w:pPr>
    </w:p>
    <w:p w14:paraId="7EA52D12" w14:textId="0AA3F2B0" w:rsidR="00C850FC" w:rsidRPr="003C3E89" w:rsidRDefault="0030059E" w:rsidP="00BA488D">
      <w:pPr>
        <w:jc w:val="both"/>
        <w:rPr>
          <w:rFonts w:ascii="Arial" w:hAnsi="Arial" w:cs="Arial"/>
          <w:sz w:val="20"/>
          <w:szCs w:val="20"/>
        </w:rPr>
      </w:pPr>
      <w:r w:rsidRPr="003C3E89">
        <w:rPr>
          <w:rFonts w:ascii="Arial" w:hAnsi="Arial" w:cs="Arial"/>
          <w:sz w:val="20"/>
          <w:szCs w:val="20"/>
        </w:rPr>
        <w:t xml:space="preserve">The final observation (Fig. 11) illustrates the variation of cooling coefficients from actual values. This graph provides a visual understanding of model accuracy from a coefficient deviation perspective. The linear and exponential models display a consistent overestimation of the cooling rate, especially at lower </w:t>
      </w:r>
      <w:r w:rsidRPr="003C3E89">
        <w:rPr>
          <w:rFonts w:ascii="Arial" w:hAnsi="Arial" w:cs="Arial"/>
          <w:sz w:val="20"/>
          <w:szCs w:val="20"/>
        </w:rPr>
        <w:lastRenderedPageBreak/>
        <w:t>setpoints, indicating that their assumptions are increasingly invalid as room cooling progresses and stabilizes. The empirical model, by incorporating environmental and human variables, maintains a significantly lower deviation from the actual cooling coefficient, suggesting its contextual adaptability and physical relevance. The visual disparity among models in this figure highlights the importance of using models that are sensitive to real-world thermal influence. The graph clearly shows that linear and exponential models overestimate cooling speed by ~30 %, while the empirical model remains within -10 % to +10 % of real-world dynamics across all scenarios.</w:t>
      </w:r>
    </w:p>
    <w:p w14:paraId="3B03F4D2" w14:textId="25A71EC3" w:rsidR="00C850FC" w:rsidRPr="003C3E89" w:rsidRDefault="00C850FC" w:rsidP="00BA488D">
      <w:pPr>
        <w:jc w:val="both"/>
        <w:rPr>
          <w:rFonts w:ascii="Arial" w:hAnsi="Arial" w:cs="Arial"/>
          <w:sz w:val="20"/>
          <w:szCs w:val="20"/>
        </w:rPr>
      </w:pPr>
    </w:p>
    <w:p w14:paraId="5A40110C" w14:textId="71AF8703" w:rsidR="00C850FC" w:rsidRPr="003C3E89" w:rsidRDefault="0030059E" w:rsidP="00BA488D">
      <w:pPr>
        <w:jc w:val="both"/>
        <w:rPr>
          <w:rFonts w:ascii="Arial" w:hAnsi="Arial" w:cs="Arial"/>
          <w:sz w:val="20"/>
          <w:szCs w:val="20"/>
        </w:rPr>
      </w:pPr>
      <w:r w:rsidRPr="003C3E89">
        <w:rPr>
          <w:rFonts w:ascii="Arial" w:hAnsi="Arial" w:cs="Arial"/>
          <w:sz w:val="20"/>
          <w:szCs w:val="20"/>
        </w:rPr>
        <w:t>Table 2 highlights the linear relationship between the cooling coefficient and the setpoint, represented by the slope and intercept values derived through regression analysis. The actual observation yields a slope of 0.0000053 s</w:t>
      </w:r>
      <w:r w:rsidRPr="003C3E89">
        <w:rPr>
          <w:rFonts w:ascii="Cambria Math" w:hAnsi="Cambria Math" w:cs="Cambria Math"/>
          <w:sz w:val="20"/>
          <w:szCs w:val="20"/>
        </w:rPr>
        <w:t>⁻</w:t>
      </w:r>
      <w:r w:rsidRPr="003C3E89">
        <w:rPr>
          <w:rFonts w:ascii="Arial" w:hAnsi="Arial" w:cs="Arial"/>
          <w:sz w:val="20"/>
          <w:szCs w:val="20"/>
        </w:rPr>
        <w:t>¹/ deg. C and an intercept of 0.0000985 s</w:t>
      </w:r>
      <w:r w:rsidRPr="003C3E89">
        <w:rPr>
          <w:rFonts w:ascii="Cambria Math" w:hAnsi="Cambria Math" w:cs="Cambria Math"/>
          <w:sz w:val="20"/>
          <w:szCs w:val="20"/>
        </w:rPr>
        <w:t>⁻</w:t>
      </w:r>
      <w:r w:rsidRPr="003C3E89">
        <w:rPr>
          <w:rFonts w:ascii="Arial" w:hAnsi="Arial" w:cs="Arial"/>
          <w:sz w:val="20"/>
          <w:szCs w:val="20"/>
        </w:rPr>
        <w:t>¹. These values reflect the realistic physical cooling behaviour of the room, considering factors like heat load, air circulation, humidity rise, and thermal mass. The empirical model most accurately matches the actual slope at 0.0000053 s</w:t>
      </w:r>
      <w:r w:rsidRPr="003C3E89">
        <w:rPr>
          <w:rFonts w:ascii="Cambria Math" w:hAnsi="Cambria Math" w:cs="Cambria Math"/>
          <w:sz w:val="20"/>
          <w:szCs w:val="20"/>
        </w:rPr>
        <w:t>⁻</w:t>
      </w:r>
      <w:r w:rsidRPr="003C3E89">
        <w:rPr>
          <w:rFonts w:ascii="Arial" w:hAnsi="Arial" w:cs="Arial"/>
          <w:sz w:val="20"/>
          <w:szCs w:val="20"/>
        </w:rPr>
        <w:t>¹/ deg. C, differing slightly in the intercept at 0.0001185 s</w:t>
      </w:r>
      <w:r w:rsidRPr="003C3E89">
        <w:rPr>
          <w:rFonts w:ascii="Cambria Math" w:hAnsi="Cambria Math" w:cs="Cambria Math"/>
          <w:sz w:val="20"/>
          <w:szCs w:val="20"/>
        </w:rPr>
        <w:t>⁻</w:t>
      </w:r>
      <w:r w:rsidRPr="003C3E89">
        <w:rPr>
          <w:rFonts w:ascii="Arial" w:hAnsi="Arial" w:cs="Arial"/>
          <w:sz w:val="20"/>
          <w:szCs w:val="20"/>
        </w:rPr>
        <w:t>¹, indicating a small bias. The linear and exponential models, however, overestimate both the slope (0.0000063 and 0.0000064 s</w:t>
      </w:r>
      <w:r w:rsidRPr="003C3E89">
        <w:rPr>
          <w:rFonts w:ascii="Cambria Math" w:hAnsi="Cambria Math" w:cs="Cambria Math"/>
          <w:sz w:val="20"/>
          <w:szCs w:val="20"/>
        </w:rPr>
        <w:t>⁻</w:t>
      </w:r>
      <w:r w:rsidRPr="003C3E89">
        <w:rPr>
          <w:rFonts w:ascii="Arial" w:hAnsi="Arial" w:cs="Arial"/>
          <w:sz w:val="20"/>
          <w:szCs w:val="20"/>
        </w:rPr>
        <w:t>¹/ deg. C) and the intercept (0.0001615 and 0.000164 s</w:t>
      </w:r>
      <w:r w:rsidRPr="003C3E89">
        <w:rPr>
          <w:rFonts w:ascii="Cambria Math" w:hAnsi="Cambria Math" w:cs="Cambria Math"/>
          <w:sz w:val="20"/>
          <w:szCs w:val="20"/>
        </w:rPr>
        <w:t>⁻</w:t>
      </w:r>
      <w:r w:rsidRPr="003C3E89">
        <w:rPr>
          <w:rFonts w:ascii="Arial" w:hAnsi="Arial" w:cs="Arial"/>
          <w:sz w:val="20"/>
          <w:szCs w:val="20"/>
        </w:rPr>
        <w:t>¹), respectively. This suggests these models consistently predict faster cooling than actually occurs, particularly at lower setpoints where the temperature difference between room air and setpoint is high, but the AC efficiency may reduce due to humidity and occupant heat generation</w:t>
      </w:r>
      <w:r w:rsidRPr="003C3E89">
        <w:rPr>
          <w:rFonts w:ascii="Arial" w:hAnsi="Arial" w:cs="Arial"/>
          <w:b/>
          <w:bCs/>
          <w:sz w:val="20"/>
          <w:szCs w:val="20"/>
        </w:rPr>
        <w:t>.</w:t>
      </w:r>
    </w:p>
    <w:tbl>
      <w:tblPr>
        <w:tblStyle w:val="PlainTable3"/>
        <w:tblW w:w="0" w:type="auto"/>
        <w:tblLook w:val="04A0" w:firstRow="1" w:lastRow="0" w:firstColumn="1" w:lastColumn="0" w:noHBand="0" w:noVBand="1"/>
      </w:tblPr>
      <w:tblGrid>
        <w:gridCol w:w="3005"/>
        <w:gridCol w:w="3005"/>
        <w:gridCol w:w="3006"/>
      </w:tblGrid>
      <w:tr w:rsidR="00C850FC" w:rsidRPr="003C3E89" w14:paraId="00C29FFE" w14:textId="77777777" w:rsidTr="005E44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0129DA85" w14:textId="4CB046E0" w:rsidR="00C850FC" w:rsidRPr="003C3E89" w:rsidRDefault="00C850FC" w:rsidP="00C850FC">
            <w:pPr>
              <w:jc w:val="both"/>
              <w:rPr>
                <w:rFonts w:ascii="Arial" w:hAnsi="Arial" w:cs="Arial"/>
                <w:sz w:val="20"/>
                <w:szCs w:val="20"/>
              </w:rPr>
            </w:pPr>
            <w:r w:rsidRPr="003C3E89">
              <w:rPr>
                <w:rStyle w:val="Strong"/>
                <w:rFonts w:ascii="Arial" w:hAnsi="Arial" w:cs="Arial"/>
                <w:sz w:val="20"/>
                <w:szCs w:val="20"/>
                <w:bdr w:val="single" w:sz="2" w:space="0" w:color="E5E7EB" w:frame="1"/>
              </w:rPr>
              <w:t>Model Type</w:t>
            </w:r>
          </w:p>
        </w:tc>
        <w:tc>
          <w:tcPr>
            <w:tcW w:w="3005" w:type="dxa"/>
          </w:tcPr>
          <w:p w14:paraId="3DB0D0DF" w14:textId="2AA6DE1B" w:rsidR="00C850FC" w:rsidRPr="003C3E89" w:rsidRDefault="00C850FC" w:rsidP="00C850FC">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C3E89">
              <w:rPr>
                <w:rStyle w:val="Strong"/>
                <w:rFonts w:ascii="Arial" w:hAnsi="Arial" w:cs="Arial"/>
                <w:sz w:val="20"/>
                <w:szCs w:val="20"/>
                <w:bdr w:val="single" w:sz="2" w:space="0" w:color="E5E7EB" w:frame="1"/>
              </w:rPr>
              <w:t>Slope</w:t>
            </w:r>
            <w:r w:rsidRPr="003C3E89">
              <w:rPr>
                <w:rFonts w:ascii="Arial" w:hAnsi="Arial" w:cs="Arial"/>
                <w:b w:val="0"/>
                <w:bCs w:val="0"/>
                <w:sz w:val="20"/>
                <w:szCs w:val="20"/>
              </w:rPr>
              <w:t> (s</w:t>
            </w:r>
            <w:r w:rsidRPr="003C3E89">
              <w:rPr>
                <w:rFonts w:ascii="Cambria Math" w:hAnsi="Cambria Math" w:cs="Cambria Math"/>
                <w:b w:val="0"/>
                <w:bCs w:val="0"/>
                <w:sz w:val="20"/>
                <w:szCs w:val="20"/>
              </w:rPr>
              <w:t>⁻</w:t>
            </w:r>
            <w:r w:rsidRPr="003C3E89">
              <w:rPr>
                <w:rFonts w:ascii="Arial" w:hAnsi="Arial" w:cs="Arial"/>
                <w:b w:val="0"/>
                <w:bCs w:val="0"/>
                <w:sz w:val="20"/>
                <w:szCs w:val="20"/>
              </w:rPr>
              <w:t>¹/</w:t>
            </w:r>
            <w:r w:rsidR="00AE2E7A" w:rsidRPr="003C3E89">
              <w:rPr>
                <w:rFonts w:ascii="Arial" w:hAnsi="Arial" w:cs="Arial"/>
                <w:b w:val="0"/>
                <w:bCs w:val="0"/>
                <w:sz w:val="20"/>
                <w:szCs w:val="20"/>
              </w:rPr>
              <w:t xml:space="preserve"> deg. </w:t>
            </w:r>
            <w:r w:rsidRPr="003C3E89">
              <w:rPr>
                <w:rFonts w:ascii="Arial" w:hAnsi="Arial" w:cs="Arial"/>
                <w:b w:val="0"/>
                <w:bCs w:val="0"/>
                <w:sz w:val="20"/>
                <w:szCs w:val="20"/>
              </w:rPr>
              <w:t>C)</w:t>
            </w:r>
          </w:p>
        </w:tc>
        <w:tc>
          <w:tcPr>
            <w:tcW w:w="3006" w:type="dxa"/>
          </w:tcPr>
          <w:p w14:paraId="4349C977" w14:textId="76417E1C" w:rsidR="00C850FC" w:rsidRPr="003C3E89" w:rsidRDefault="00C850FC" w:rsidP="00C850FC">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C3E89">
              <w:rPr>
                <w:rStyle w:val="Strong"/>
                <w:rFonts w:ascii="Arial" w:hAnsi="Arial" w:cs="Arial"/>
                <w:sz w:val="20"/>
                <w:szCs w:val="20"/>
                <w:bdr w:val="single" w:sz="2" w:space="0" w:color="E5E7EB" w:frame="1"/>
              </w:rPr>
              <w:t>Intercept</w:t>
            </w:r>
            <w:r w:rsidRPr="003C3E89">
              <w:rPr>
                <w:rFonts w:ascii="Arial" w:hAnsi="Arial" w:cs="Arial"/>
                <w:b w:val="0"/>
                <w:bCs w:val="0"/>
                <w:sz w:val="20"/>
                <w:szCs w:val="20"/>
              </w:rPr>
              <w:t> (s</w:t>
            </w:r>
            <w:r w:rsidRPr="003C3E89">
              <w:rPr>
                <w:rFonts w:ascii="Cambria Math" w:hAnsi="Cambria Math" w:cs="Cambria Math"/>
                <w:b w:val="0"/>
                <w:bCs w:val="0"/>
                <w:sz w:val="20"/>
                <w:szCs w:val="20"/>
              </w:rPr>
              <w:t>⁻</w:t>
            </w:r>
            <w:r w:rsidRPr="003C3E89">
              <w:rPr>
                <w:rFonts w:ascii="Arial" w:hAnsi="Arial" w:cs="Arial"/>
                <w:b w:val="0"/>
                <w:bCs w:val="0"/>
                <w:sz w:val="20"/>
                <w:szCs w:val="20"/>
              </w:rPr>
              <w:t>¹)</w:t>
            </w:r>
          </w:p>
        </w:tc>
      </w:tr>
      <w:tr w:rsidR="00C850FC" w:rsidRPr="003C3E89" w14:paraId="6252E4CA" w14:textId="77777777" w:rsidTr="005E4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5808ADF" w14:textId="1799886B" w:rsidR="00C850FC" w:rsidRPr="003C3E89" w:rsidRDefault="00C850FC" w:rsidP="00C850FC">
            <w:pPr>
              <w:jc w:val="both"/>
              <w:rPr>
                <w:rFonts w:ascii="Arial" w:hAnsi="Arial" w:cs="Arial"/>
                <w:sz w:val="20"/>
                <w:szCs w:val="20"/>
              </w:rPr>
            </w:pPr>
            <w:r w:rsidRPr="003C3E89">
              <w:rPr>
                <w:rFonts w:ascii="Arial" w:hAnsi="Arial" w:cs="Arial"/>
                <w:sz w:val="20"/>
                <w:szCs w:val="20"/>
              </w:rPr>
              <w:t>Actual Reading</w:t>
            </w:r>
          </w:p>
        </w:tc>
        <w:tc>
          <w:tcPr>
            <w:tcW w:w="3005" w:type="dxa"/>
          </w:tcPr>
          <w:p w14:paraId="6F5C5E4F" w14:textId="042877BC" w:rsidR="00C850FC" w:rsidRPr="003C3E89" w:rsidRDefault="00C850FC" w:rsidP="00C850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0.0000053</w:t>
            </w:r>
          </w:p>
        </w:tc>
        <w:tc>
          <w:tcPr>
            <w:tcW w:w="3006" w:type="dxa"/>
          </w:tcPr>
          <w:p w14:paraId="459AE513" w14:textId="1F86087E" w:rsidR="00C850FC" w:rsidRPr="003C3E89" w:rsidRDefault="00C850FC" w:rsidP="00C850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0.0000985</w:t>
            </w:r>
          </w:p>
        </w:tc>
      </w:tr>
      <w:tr w:rsidR="00C850FC" w:rsidRPr="003C3E89" w14:paraId="432D75FB" w14:textId="77777777" w:rsidTr="005E44AB">
        <w:tc>
          <w:tcPr>
            <w:cnfStyle w:val="001000000000" w:firstRow="0" w:lastRow="0" w:firstColumn="1" w:lastColumn="0" w:oddVBand="0" w:evenVBand="0" w:oddHBand="0" w:evenHBand="0" w:firstRowFirstColumn="0" w:firstRowLastColumn="0" w:lastRowFirstColumn="0" w:lastRowLastColumn="0"/>
            <w:tcW w:w="3005" w:type="dxa"/>
          </w:tcPr>
          <w:p w14:paraId="211FFFE3" w14:textId="74008F27" w:rsidR="00C850FC" w:rsidRPr="003C3E89" w:rsidRDefault="00C850FC" w:rsidP="00C850FC">
            <w:pPr>
              <w:jc w:val="both"/>
              <w:rPr>
                <w:rFonts w:ascii="Arial" w:hAnsi="Arial" w:cs="Arial"/>
                <w:sz w:val="20"/>
                <w:szCs w:val="20"/>
              </w:rPr>
            </w:pPr>
            <w:r w:rsidRPr="003C3E89">
              <w:rPr>
                <w:rFonts w:ascii="Arial" w:hAnsi="Arial" w:cs="Arial"/>
                <w:sz w:val="20"/>
                <w:szCs w:val="20"/>
              </w:rPr>
              <w:t>Linear</w:t>
            </w:r>
          </w:p>
        </w:tc>
        <w:tc>
          <w:tcPr>
            <w:tcW w:w="3005" w:type="dxa"/>
          </w:tcPr>
          <w:p w14:paraId="63A86D85" w14:textId="5480D303" w:rsidR="00C850FC" w:rsidRPr="003C3E89" w:rsidRDefault="00C850FC" w:rsidP="00C850F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3E89">
              <w:rPr>
                <w:rFonts w:ascii="Arial" w:hAnsi="Arial" w:cs="Arial"/>
                <w:sz w:val="20"/>
                <w:szCs w:val="20"/>
              </w:rPr>
              <w:t>0.0000063</w:t>
            </w:r>
          </w:p>
        </w:tc>
        <w:tc>
          <w:tcPr>
            <w:tcW w:w="3006" w:type="dxa"/>
          </w:tcPr>
          <w:p w14:paraId="4F7E8126" w14:textId="6D2C0011" w:rsidR="00C850FC" w:rsidRPr="003C3E89" w:rsidRDefault="00C850FC" w:rsidP="00C850F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3E89">
              <w:rPr>
                <w:rFonts w:ascii="Arial" w:hAnsi="Arial" w:cs="Arial"/>
                <w:sz w:val="20"/>
                <w:szCs w:val="20"/>
              </w:rPr>
              <w:t>0.0001615</w:t>
            </w:r>
          </w:p>
        </w:tc>
      </w:tr>
      <w:tr w:rsidR="00C850FC" w:rsidRPr="003C3E89" w14:paraId="3876E016" w14:textId="77777777" w:rsidTr="005E4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213FC98" w14:textId="4C0B6E2E" w:rsidR="00C850FC" w:rsidRPr="003C3E89" w:rsidRDefault="00C850FC" w:rsidP="00C850FC">
            <w:pPr>
              <w:jc w:val="both"/>
              <w:rPr>
                <w:rFonts w:ascii="Arial" w:hAnsi="Arial" w:cs="Arial"/>
                <w:sz w:val="20"/>
                <w:szCs w:val="20"/>
              </w:rPr>
            </w:pPr>
            <w:r w:rsidRPr="003C3E89">
              <w:rPr>
                <w:rFonts w:ascii="Arial" w:hAnsi="Arial" w:cs="Arial"/>
                <w:sz w:val="20"/>
                <w:szCs w:val="20"/>
              </w:rPr>
              <w:t>Exponential</w:t>
            </w:r>
          </w:p>
        </w:tc>
        <w:tc>
          <w:tcPr>
            <w:tcW w:w="3005" w:type="dxa"/>
          </w:tcPr>
          <w:p w14:paraId="13CE27F7" w14:textId="6D8ECB07" w:rsidR="00C850FC" w:rsidRPr="003C3E89" w:rsidRDefault="00C850FC" w:rsidP="00C850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0.0000064</w:t>
            </w:r>
          </w:p>
        </w:tc>
        <w:tc>
          <w:tcPr>
            <w:tcW w:w="3006" w:type="dxa"/>
          </w:tcPr>
          <w:p w14:paraId="66DFF2EA" w14:textId="1A0FB019" w:rsidR="00C850FC" w:rsidRPr="003C3E89" w:rsidRDefault="00C850FC" w:rsidP="00C850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0.000164</w:t>
            </w:r>
          </w:p>
        </w:tc>
      </w:tr>
      <w:tr w:rsidR="00C850FC" w:rsidRPr="003C3E89" w14:paraId="4AD99435" w14:textId="77777777" w:rsidTr="005E44AB">
        <w:tc>
          <w:tcPr>
            <w:cnfStyle w:val="001000000000" w:firstRow="0" w:lastRow="0" w:firstColumn="1" w:lastColumn="0" w:oddVBand="0" w:evenVBand="0" w:oddHBand="0" w:evenHBand="0" w:firstRowFirstColumn="0" w:firstRowLastColumn="0" w:lastRowFirstColumn="0" w:lastRowLastColumn="0"/>
            <w:tcW w:w="3005" w:type="dxa"/>
          </w:tcPr>
          <w:p w14:paraId="437F871B" w14:textId="66E37FED" w:rsidR="00C850FC" w:rsidRPr="003C3E89" w:rsidRDefault="00C850FC" w:rsidP="00C850FC">
            <w:pPr>
              <w:jc w:val="both"/>
              <w:rPr>
                <w:rFonts w:ascii="Arial" w:hAnsi="Arial" w:cs="Arial"/>
                <w:b w:val="0"/>
                <w:bCs w:val="0"/>
                <w:sz w:val="20"/>
                <w:szCs w:val="20"/>
              </w:rPr>
            </w:pPr>
            <w:r w:rsidRPr="003C3E89">
              <w:rPr>
                <w:rStyle w:val="Strong"/>
                <w:rFonts w:ascii="Arial" w:hAnsi="Arial" w:cs="Arial"/>
                <w:b/>
                <w:bCs/>
                <w:sz w:val="20"/>
                <w:szCs w:val="20"/>
                <w:bdr w:val="single" w:sz="2" w:space="0" w:color="E5E7EB" w:frame="1"/>
              </w:rPr>
              <w:t>Empirical</w:t>
            </w:r>
          </w:p>
        </w:tc>
        <w:tc>
          <w:tcPr>
            <w:tcW w:w="3005" w:type="dxa"/>
          </w:tcPr>
          <w:p w14:paraId="0E6EEBDB" w14:textId="40AFA6ED" w:rsidR="00C850FC" w:rsidRPr="003C3E89" w:rsidRDefault="00C850FC" w:rsidP="00C850F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3E89">
              <w:rPr>
                <w:rStyle w:val="Strong"/>
                <w:rFonts w:ascii="Arial" w:hAnsi="Arial" w:cs="Arial"/>
                <w:b w:val="0"/>
                <w:bCs w:val="0"/>
                <w:sz w:val="20"/>
                <w:szCs w:val="20"/>
                <w:bdr w:val="single" w:sz="2" w:space="0" w:color="E5E7EB" w:frame="1"/>
              </w:rPr>
              <w:t>0.0000053</w:t>
            </w:r>
          </w:p>
        </w:tc>
        <w:tc>
          <w:tcPr>
            <w:tcW w:w="3006" w:type="dxa"/>
          </w:tcPr>
          <w:p w14:paraId="505AEA41" w14:textId="2DA3A74B" w:rsidR="00C850FC" w:rsidRPr="003C3E89" w:rsidRDefault="00C850FC" w:rsidP="00C850F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3E89">
              <w:rPr>
                <w:rStyle w:val="Strong"/>
                <w:rFonts w:ascii="Arial" w:hAnsi="Arial" w:cs="Arial"/>
                <w:b w:val="0"/>
                <w:bCs w:val="0"/>
                <w:sz w:val="20"/>
                <w:szCs w:val="20"/>
                <w:bdr w:val="single" w:sz="2" w:space="0" w:color="E5E7EB" w:frame="1"/>
              </w:rPr>
              <w:t>0.0001185</w:t>
            </w:r>
          </w:p>
        </w:tc>
      </w:tr>
    </w:tbl>
    <w:p w14:paraId="5C043B31" w14:textId="4C7402F0" w:rsidR="00195606" w:rsidRPr="003C3E89" w:rsidRDefault="0074657A" w:rsidP="00BA488D">
      <w:pPr>
        <w:jc w:val="both"/>
        <w:rPr>
          <w:rFonts w:ascii="Arial" w:hAnsi="Arial" w:cs="Arial"/>
          <w:sz w:val="20"/>
          <w:szCs w:val="20"/>
        </w:rPr>
      </w:pPr>
      <w:r w:rsidRPr="003C3E89">
        <w:rPr>
          <w:rFonts w:ascii="Arial" w:hAnsi="Arial" w:cs="Arial"/>
          <w:sz w:val="20"/>
          <w:szCs w:val="20"/>
        </w:rPr>
        <w:t>Table 2: Summary of Dependence of Cooling Coefficients with the setpoint.</w:t>
      </w:r>
    </w:p>
    <w:p w14:paraId="0AEC0541" w14:textId="5EA37BD6" w:rsidR="0074657A" w:rsidRPr="003C3E89" w:rsidRDefault="005E44AB" w:rsidP="00BA488D">
      <w:pPr>
        <w:jc w:val="both"/>
        <w:rPr>
          <w:rFonts w:ascii="Arial" w:hAnsi="Arial" w:cs="Arial"/>
          <w:sz w:val="20"/>
          <w:szCs w:val="20"/>
        </w:rPr>
      </w:pPr>
      <w:r w:rsidRPr="003C3E89">
        <w:rPr>
          <w:rFonts w:ascii="Arial" w:hAnsi="Arial" w:cs="Arial"/>
          <w:sz w:val="20"/>
          <w:szCs w:val="20"/>
        </w:rPr>
        <w:t>The deviation is further quantified in Table 3, which provides a clear statistical measure of model performance. The mean percentage difference from the actual cooling coefficients is 41.5% for the linear model and 43.7% for the exponential model. These significant overestimations highlight their limited effectiveness in capturing the complexities of real-world cooling scenarios, such as dynamic humidity changes and heat retention due to human presence. The empirical model, by contrast, shows only a 10.3% mean difference, demonstrating its much closer alignment with actual behavio</w:t>
      </w:r>
      <w:r w:rsidR="00AE2E7A" w:rsidRPr="003C3E89">
        <w:rPr>
          <w:rFonts w:ascii="Arial" w:hAnsi="Arial" w:cs="Arial"/>
          <w:sz w:val="20"/>
          <w:szCs w:val="20"/>
        </w:rPr>
        <w:t>u</w:t>
      </w:r>
      <w:r w:rsidRPr="003C3E89">
        <w:rPr>
          <w:rFonts w:ascii="Arial" w:hAnsi="Arial" w:cs="Arial"/>
          <w:sz w:val="20"/>
          <w:szCs w:val="20"/>
        </w:rPr>
        <w:t>r. This suggests that incorporating both humidity and human occupancy as variables provides a more faithful representation of the cooling process.</w:t>
      </w:r>
    </w:p>
    <w:tbl>
      <w:tblPr>
        <w:tblStyle w:val="PlainTable3"/>
        <w:tblW w:w="0" w:type="auto"/>
        <w:tblLook w:val="04A0" w:firstRow="1" w:lastRow="0" w:firstColumn="1" w:lastColumn="0" w:noHBand="0" w:noVBand="1"/>
      </w:tblPr>
      <w:tblGrid>
        <w:gridCol w:w="4508"/>
        <w:gridCol w:w="4508"/>
      </w:tblGrid>
      <w:tr w:rsidR="00C850FC" w:rsidRPr="003C3E89" w14:paraId="44585D21" w14:textId="77777777" w:rsidTr="005E44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4EC725C6" w14:textId="259E0DBF" w:rsidR="00C850FC" w:rsidRPr="003C3E89" w:rsidRDefault="00C850FC" w:rsidP="00BA488D">
            <w:pPr>
              <w:jc w:val="both"/>
              <w:rPr>
                <w:rFonts w:ascii="Arial" w:hAnsi="Arial" w:cs="Arial"/>
                <w:b w:val="0"/>
                <w:bCs w:val="0"/>
                <w:sz w:val="20"/>
                <w:szCs w:val="20"/>
              </w:rPr>
            </w:pPr>
            <w:r w:rsidRPr="003C3E89">
              <w:rPr>
                <w:rFonts w:ascii="Arial" w:hAnsi="Arial" w:cs="Arial"/>
                <w:b w:val="0"/>
                <w:bCs w:val="0"/>
                <w:sz w:val="20"/>
                <w:szCs w:val="20"/>
              </w:rPr>
              <w:t>Model</w:t>
            </w:r>
          </w:p>
        </w:tc>
        <w:tc>
          <w:tcPr>
            <w:tcW w:w="4508" w:type="dxa"/>
          </w:tcPr>
          <w:p w14:paraId="4900F233" w14:textId="12AEA346" w:rsidR="00C850FC" w:rsidRPr="003C3E89" w:rsidRDefault="00C850FC" w:rsidP="00BA488D">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C3E89">
              <w:rPr>
                <w:rFonts w:ascii="Arial" w:hAnsi="Arial" w:cs="Arial"/>
                <w:b w:val="0"/>
                <w:bCs w:val="0"/>
                <w:sz w:val="20"/>
                <w:szCs w:val="20"/>
              </w:rPr>
              <w:t>Mean % Difference from Actual Reading</w:t>
            </w:r>
          </w:p>
        </w:tc>
      </w:tr>
      <w:tr w:rsidR="00C850FC" w:rsidRPr="003C3E89" w14:paraId="3C33B706" w14:textId="77777777" w:rsidTr="005E4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CF98339" w14:textId="7A9BEEF3" w:rsidR="00C850FC" w:rsidRPr="003C3E89" w:rsidRDefault="00C850FC" w:rsidP="00BA488D">
            <w:pPr>
              <w:jc w:val="both"/>
              <w:rPr>
                <w:rFonts w:ascii="Arial" w:hAnsi="Arial" w:cs="Arial"/>
                <w:sz w:val="20"/>
                <w:szCs w:val="20"/>
              </w:rPr>
            </w:pPr>
            <w:r w:rsidRPr="003C3E89">
              <w:rPr>
                <w:rFonts w:ascii="Arial" w:hAnsi="Arial" w:cs="Arial"/>
                <w:sz w:val="20"/>
                <w:szCs w:val="20"/>
              </w:rPr>
              <w:t>Linear</w:t>
            </w:r>
          </w:p>
        </w:tc>
        <w:tc>
          <w:tcPr>
            <w:tcW w:w="4508" w:type="dxa"/>
          </w:tcPr>
          <w:p w14:paraId="5B2BD914" w14:textId="2D3338A4" w:rsidR="00C850FC" w:rsidRPr="003C3E89" w:rsidRDefault="00C850FC" w:rsidP="00BA48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41.5%</w:t>
            </w:r>
          </w:p>
        </w:tc>
      </w:tr>
      <w:tr w:rsidR="00C850FC" w:rsidRPr="003C3E89" w14:paraId="2FEF0242" w14:textId="77777777" w:rsidTr="005E44AB">
        <w:tc>
          <w:tcPr>
            <w:cnfStyle w:val="001000000000" w:firstRow="0" w:lastRow="0" w:firstColumn="1" w:lastColumn="0" w:oddVBand="0" w:evenVBand="0" w:oddHBand="0" w:evenHBand="0" w:firstRowFirstColumn="0" w:firstRowLastColumn="0" w:lastRowFirstColumn="0" w:lastRowLastColumn="0"/>
            <w:tcW w:w="4508" w:type="dxa"/>
          </w:tcPr>
          <w:p w14:paraId="27012418" w14:textId="672ED8AF" w:rsidR="00C850FC" w:rsidRPr="003C3E89" w:rsidRDefault="00C850FC" w:rsidP="00BA488D">
            <w:pPr>
              <w:jc w:val="both"/>
              <w:rPr>
                <w:rFonts w:ascii="Arial" w:hAnsi="Arial" w:cs="Arial"/>
                <w:sz w:val="20"/>
                <w:szCs w:val="20"/>
              </w:rPr>
            </w:pPr>
            <w:r w:rsidRPr="003C3E89">
              <w:rPr>
                <w:rFonts w:ascii="Arial" w:hAnsi="Arial" w:cs="Arial"/>
                <w:sz w:val="20"/>
                <w:szCs w:val="20"/>
              </w:rPr>
              <w:t>Exponential</w:t>
            </w:r>
          </w:p>
        </w:tc>
        <w:tc>
          <w:tcPr>
            <w:tcW w:w="4508" w:type="dxa"/>
          </w:tcPr>
          <w:p w14:paraId="71D2680F" w14:textId="38FC4981" w:rsidR="00C850FC" w:rsidRPr="003C3E89" w:rsidRDefault="00C850FC" w:rsidP="00BA48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3E89">
              <w:rPr>
                <w:rFonts w:ascii="Arial" w:hAnsi="Arial" w:cs="Arial"/>
                <w:sz w:val="20"/>
                <w:szCs w:val="20"/>
              </w:rPr>
              <w:t>43.7%</w:t>
            </w:r>
          </w:p>
        </w:tc>
      </w:tr>
      <w:tr w:rsidR="00C850FC" w:rsidRPr="003C3E89" w14:paraId="2747B54E" w14:textId="77777777" w:rsidTr="005E4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F366CB9" w14:textId="7DBF28ED" w:rsidR="00C850FC" w:rsidRPr="003C3E89" w:rsidRDefault="00C850FC" w:rsidP="00BA488D">
            <w:pPr>
              <w:jc w:val="both"/>
              <w:rPr>
                <w:rFonts w:ascii="Arial" w:hAnsi="Arial" w:cs="Arial"/>
                <w:sz w:val="20"/>
                <w:szCs w:val="20"/>
              </w:rPr>
            </w:pPr>
            <w:r w:rsidRPr="003C3E89">
              <w:rPr>
                <w:rFonts w:ascii="Arial" w:hAnsi="Arial" w:cs="Arial"/>
                <w:sz w:val="20"/>
                <w:szCs w:val="20"/>
              </w:rPr>
              <w:t>Empirical</w:t>
            </w:r>
          </w:p>
        </w:tc>
        <w:tc>
          <w:tcPr>
            <w:tcW w:w="4508" w:type="dxa"/>
          </w:tcPr>
          <w:p w14:paraId="65F5F1BC" w14:textId="01116009" w:rsidR="00C850FC" w:rsidRPr="003C3E89" w:rsidRDefault="00C850FC" w:rsidP="00BA48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10.3%</w:t>
            </w:r>
          </w:p>
        </w:tc>
      </w:tr>
    </w:tbl>
    <w:p w14:paraId="488350E9" w14:textId="1FEB3796" w:rsidR="00C850FC" w:rsidRPr="003C3E89" w:rsidRDefault="0074657A" w:rsidP="00BA488D">
      <w:pPr>
        <w:jc w:val="both"/>
        <w:rPr>
          <w:rFonts w:ascii="Arial" w:hAnsi="Arial" w:cs="Arial"/>
          <w:sz w:val="20"/>
          <w:szCs w:val="20"/>
        </w:rPr>
      </w:pPr>
      <w:r w:rsidRPr="003C3E89">
        <w:rPr>
          <w:rFonts w:ascii="Arial" w:hAnsi="Arial" w:cs="Arial"/>
          <w:sz w:val="20"/>
          <w:szCs w:val="20"/>
        </w:rPr>
        <w:t>Table 3: Mean Difference of Cooling Coefficient of Each Model from Actual Reading.</w:t>
      </w:r>
    </w:p>
    <w:p w14:paraId="4919F563" w14:textId="77777777" w:rsidR="00501183" w:rsidRPr="003C3E89" w:rsidRDefault="00501183" w:rsidP="00BA488D">
      <w:pPr>
        <w:jc w:val="both"/>
        <w:rPr>
          <w:rFonts w:ascii="Arial" w:hAnsi="Arial" w:cs="Arial"/>
          <w:b/>
          <w:bCs/>
          <w:sz w:val="20"/>
          <w:szCs w:val="20"/>
        </w:rPr>
      </w:pPr>
    </w:p>
    <w:p w14:paraId="6A4E6251" w14:textId="77777777" w:rsidR="00501183" w:rsidRPr="003C3E89" w:rsidRDefault="00501183" w:rsidP="00BA488D">
      <w:pPr>
        <w:jc w:val="both"/>
        <w:rPr>
          <w:rFonts w:ascii="Arial" w:hAnsi="Arial" w:cs="Arial"/>
          <w:b/>
          <w:bCs/>
          <w:sz w:val="20"/>
          <w:szCs w:val="20"/>
        </w:rPr>
      </w:pPr>
    </w:p>
    <w:p w14:paraId="1F723CCA" w14:textId="77777777" w:rsidR="00501183" w:rsidRPr="003C3E89" w:rsidRDefault="00501183" w:rsidP="00BA488D">
      <w:pPr>
        <w:jc w:val="both"/>
        <w:rPr>
          <w:rFonts w:ascii="Arial" w:hAnsi="Arial" w:cs="Arial"/>
          <w:b/>
          <w:bCs/>
          <w:sz w:val="20"/>
          <w:szCs w:val="20"/>
        </w:rPr>
      </w:pPr>
    </w:p>
    <w:p w14:paraId="4EBB7EEB" w14:textId="5D58B6BD" w:rsidR="005E44AB" w:rsidRPr="003C3E89" w:rsidRDefault="003C3E89" w:rsidP="00BA488D">
      <w:pPr>
        <w:jc w:val="both"/>
        <w:rPr>
          <w:rFonts w:ascii="Arial" w:hAnsi="Arial" w:cs="Arial"/>
          <w:b/>
          <w:bCs/>
        </w:rPr>
      </w:pPr>
      <w:r w:rsidRPr="003C3E89">
        <w:rPr>
          <w:rFonts w:ascii="Arial" w:hAnsi="Arial" w:cs="Arial"/>
          <w:b/>
          <w:bCs/>
        </w:rPr>
        <w:t>CONCLUSION</w:t>
      </w:r>
    </w:p>
    <w:p w14:paraId="6CFC45C6" w14:textId="309F8C00" w:rsidR="005E44AB" w:rsidRPr="003C3E89" w:rsidRDefault="005E44AB" w:rsidP="00BA488D">
      <w:pPr>
        <w:jc w:val="both"/>
        <w:rPr>
          <w:rFonts w:ascii="Arial" w:hAnsi="Arial" w:cs="Arial"/>
          <w:sz w:val="20"/>
          <w:szCs w:val="20"/>
        </w:rPr>
      </w:pPr>
      <w:r w:rsidRPr="003C3E89">
        <w:rPr>
          <w:rFonts w:ascii="Arial" w:hAnsi="Arial" w:cs="Arial"/>
          <w:sz w:val="20"/>
          <w:szCs w:val="20"/>
        </w:rPr>
        <w:t xml:space="preserve">The study demonstrates the significance influence of room cooling dynamics by human presence and environmental factors like humidity. </w:t>
      </w:r>
      <w:r w:rsidR="00501183" w:rsidRPr="003C3E89">
        <w:rPr>
          <w:rFonts w:ascii="Arial" w:hAnsi="Arial" w:cs="Arial"/>
          <w:sz w:val="20"/>
          <w:szCs w:val="20"/>
        </w:rPr>
        <w:t xml:space="preserve">With a single occupant, the temperature dropped steadily and followed a typical cooling pattern, reaching equilibrium efficiently. However, the addition of more occupants introduced metabolic heat and moisture, which increased the total cooling time and decreased the effective cooling coefficient. Among the three prediction models evaluated linear, exponential, and empirical the empirical model emerged as the most accurate. Quantitative metrics further reinforced the empirical model’s superiority. It recorded the lowest mean error (ME), root mean </w:t>
      </w:r>
      <w:r w:rsidR="00501183" w:rsidRPr="003C3E89">
        <w:rPr>
          <w:rFonts w:ascii="Arial" w:hAnsi="Arial" w:cs="Arial"/>
          <w:sz w:val="20"/>
          <w:szCs w:val="20"/>
        </w:rPr>
        <w:lastRenderedPageBreak/>
        <w:t>square error (RMSE), and the highest R² values across all occupancy scenarios. Additionally, cooling coefficients derived from the empirical model aligned closely with actual data, whereas both the linear and exponential models consistently overpredicted cooling rates, especially at lower setpoints. Accurate modelling of room cooling must consider real-time thermal loads introduced by people and humidity fluctuations. Empirical modelling, based on observed data, provides a more realistic and adaptable framework for temperature prediction in controlled environments.</w:t>
      </w:r>
    </w:p>
    <w:p w14:paraId="32866C5E" w14:textId="567D6DFE" w:rsidR="005E44AB" w:rsidRPr="003C3E89" w:rsidRDefault="003C3E89" w:rsidP="00BA488D">
      <w:pPr>
        <w:jc w:val="both"/>
        <w:rPr>
          <w:rFonts w:ascii="Arial" w:hAnsi="Arial" w:cs="Arial"/>
          <w:b/>
          <w:bCs/>
        </w:rPr>
      </w:pPr>
      <w:r w:rsidRPr="003C3E89">
        <w:rPr>
          <w:rFonts w:ascii="Arial" w:hAnsi="Arial" w:cs="Arial"/>
          <w:b/>
          <w:bCs/>
        </w:rPr>
        <w:t>FUTURE SCOPE</w:t>
      </w:r>
    </w:p>
    <w:p w14:paraId="62950B0A" w14:textId="35624DBE" w:rsidR="00501183" w:rsidRPr="003C3E89" w:rsidRDefault="00501183" w:rsidP="00BA488D">
      <w:pPr>
        <w:jc w:val="both"/>
        <w:rPr>
          <w:rFonts w:ascii="Arial" w:hAnsi="Arial" w:cs="Arial"/>
          <w:sz w:val="20"/>
          <w:szCs w:val="20"/>
        </w:rPr>
      </w:pPr>
      <w:r w:rsidRPr="003C3E89">
        <w:rPr>
          <w:rFonts w:ascii="Arial" w:hAnsi="Arial" w:cs="Arial"/>
          <w:sz w:val="20"/>
          <w:szCs w:val="20"/>
        </w:rPr>
        <w:t>The practical application of this research lies in the intelligent and energy-efficient control of air conditioning systems, particularly in smart buildings and home automation. By accurately predicting the room cooling behaviour under varying human occupancy and humidity levels, the system can make informed decisions about when to switch the AC ON or OFF. For example, once the predicted temperature reaches close to the setpoint factoring in the slowing cooling rate due to human presence or increased humidity the system can anticipate equilibrium and switch OFF the compressor a few seconds earlier without compromising comfort. Similarly, if the model detects that the room is heating up more rapidly due to occupancy or external conditions, it can re-activate the AC slightly before the temperature exceeds the setpoint. This predictive and dynamic control not only reduces energy consumption but also minimizes wear and tear on the AC unit by preventing frequent ON-OFF cycling. Moreover, integrating the empirical model into smart thermostats or IoT-based building management systems enhances their accuracy and responsiveness, leading to cost savings and improved user comfort.</w:t>
      </w:r>
    </w:p>
    <w:p w14:paraId="03612FAC" w14:textId="07CFCD01" w:rsidR="00501183" w:rsidRPr="003C3E89" w:rsidRDefault="00AE2E7A" w:rsidP="00BA488D">
      <w:pPr>
        <w:jc w:val="both"/>
        <w:rPr>
          <w:rFonts w:ascii="Arial" w:hAnsi="Arial" w:cs="Arial"/>
          <w:b/>
          <w:bCs/>
          <w:sz w:val="20"/>
          <w:szCs w:val="20"/>
        </w:rPr>
      </w:pPr>
      <w:r w:rsidRPr="003C3E89">
        <w:rPr>
          <w:rFonts w:ascii="Arial" w:hAnsi="Arial" w:cs="Arial"/>
          <w:b/>
          <w:bCs/>
          <w:sz w:val="20"/>
          <w:szCs w:val="20"/>
        </w:rPr>
        <w:t xml:space="preserve">References: </w:t>
      </w:r>
    </w:p>
    <w:sdt>
      <w:sdtPr>
        <w:rPr>
          <w:rFonts w:ascii="Arial" w:hAnsi="Arial" w:cs="Arial"/>
          <w:color w:val="000000"/>
          <w:sz w:val="20"/>
          <w:szCs w:val="20"/>
        </w:rPr>
        <w:tag w:val="MENDELEY_BIBLIOGRAPHY"/>
        <w:id w:val="-1240703327"/>
        <w:placeholder>
          <w:docPart w:val="DefaultPlaceholder_-1854013440"/>
        </w:placeholder>
      </w:sdtPr>
      <w:sdtEndPr/>
      <w:sdtContent>
        <w:p w14:paraId="167B50E0" w14:textId="77777777" w:rsidR="00AE2E7A" w:rsidRPr="003C3E89" w:rsidRDefault="00AE2E7A">
          <w:pPr>
            <w:autoSpaceDE w:val="0"/>
            <w:autoSpaceDN w:val="0"/>
            <w:ind w:hanging="480"/>
            <w:divId w:val="242758870"/>
            <w:rPr>
              <w:rFonts w:ascii="Arial" w:eastAsia="Times New Roman" w:hAnsi="Arial" w:cs="Arial"/>
              <w:color w:val="000000"/>
              <w:kern w:val="0"/>
              <w:sz w:val="20"/>
              <w:szCs w:val="20"/>
              <w14:ligatures w14:val="none"/>
            </w:rPr>
          </w:pPr>
          <w:proofErr w:type="spellStart"/>
          <w:r w:rsidRPr="003C3E89">
            <w:rPr>
              <w:rFonts w:ascii="Arial" w:eastAsia="Times New Roman" w:hAnsi="Arial" w:cs="Arial"/>
              <w:color w:val="000000"/>
              <w:sz w:val="20"/>
              <w:szCs w:val="20"/>
            </w:rPr>
            <w:t>Amaripadath</w:t>
          </w:r>
          <w:proofErr w:type="spellEnd"/>
          <w:r w:rsidRPr="003C3E89">
            <w:rPr>
              <w:rFonts w:ascii="Arial" w:eastAsia="Times New Roman" w:hAnsi="Arial" w:cs="Arial"/>
              <w:color w:val="000000"/>
              <w:sz w:val="20"/>
              <w:szCs w:val="20"/>
            </w:rPr>
            <w:t xml:space="preserve">, D., Rahif, R., </w:t>
          </w:r>
          <w:proofErr w:type="spellStart"/>
          <w:r w:rsidRPr="003C3E89">
            <w:rPr>
              <w:rFonts w:ascii="Arial" w:eastAsia="Times New Roman" w:hAnsi="Arial" w:cs="Arial"/>
              <w:color w:val="000000"/>
              <w:sz w:val="20"/>
              <w:szCs w:val="20"/>
            </w:rPr>
            <w:t>Velickovic</w:t>
          </w:r>
          <w:proofErr w:type="spellEnd"/>
          <w:r w:rsidRPr="003C3E89">
            <w:rPr>
              <w:rFonts w:ascii="Arial" w:eastAsia="Times New Roman" w:hAnsi="Arial" w:cs="Arial"/>
              <w:color w:val="000000"/>
              <w:sz w:val="20"/>
              <w:szCs w:val="20"/>
            </w:rPr>
            <w:t xml:space="preserve">, M., &amp; Attia, S. (2023). A systematic review on role of humidity as an indoor thermal comfort parameter in humid climates. </w:t>
          </w:r>
          <w:r w:rsidRPr="003C3E89">
            <w:rPr>
              <w:rFonts w:ascii="Arial" w:eastAsia="Times New Roman" w:hAnsi="Arial" w:cs="Arial"/>
              <w:i/>
              <w:iCs/>
              <w:color w:val="000000"/>
              <w:sz w:val="20"/>
              <w:szCs w:val="20"/>
            </w:rPr>
            <w:t>Journal of Building Engineering</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68</w:t>
          </w:r>
          <w:r w:rsidRPr="003C3E89">
            <w:rPr>
              <w:rFonts w:ascii="Arial" w:eastAsia="Times New Roman" w:hAnsi="Arial" w:cs="Arial"/>
              <w:color w:val="000000"/>
              <w:sz w:val="20"/>
              <w:szCs w:val="20"/>
            </w:rPr>
            <w:t>, 106039. https://doi.org/10.1016/j.jobe.2023.106039</w:t>
          </w:r>
        </w:p>
        <w:p w14:paraId="13DA6CD5" w14:textId="77777777" w:rsidR="00AE2E7A" w:rsidRPr="003C3E89" w:rsidRDefault="00AE2E7A">
          <w:pPr>
            <w:autoSpaceDE w:val="0"/>
            <w:autoSpaceDN w:val="0"/>
            <w:ind w:hanging="480"/>
            <w:divId w:val="100223471"/>
            <w:rPr>
              <w:rFonts w:ascii="Arial" w:eastAsia="Times New Roman" w:hAnsi="Arial" w:cs="Arial"/>
              <w:color w:val="000000"/>
              <w:sz w:val="20"/>
              <w:szCs w:val="20"/>
            </w:rPr>
          </w:pPr>
          <w:proofErr w:type="spellStart"/>
          <w:r w:rsidRPr="003C3E89">
            <w:rPr>
              <w:rFonts w:ascii="Arial" w:eastAsia="Times New Roman" w:hAnsi="Arial" w:cs="Arial"/>
              <w:color w:val="000000"/>
              <w:sz w:val="20"/>
              <w:szCs w:val="20"/>
            </w:rPr>
            <w:t>Arsad</w:t>
          </w:r>
          <w:proofErr w:type="spellEnd"/>
          <w:r w:rsidRPr="003C3E89">
            <w:rPr>
              <w:rFonts w:ascii="Arial" w:eastAsia="Times New Roman" w:hAnsi="Arial" w:cs="Arial"/>
              <w:color w:val="000000"/>
              <w:sz w:val="20"/>
              <w:szCs w:val="20"/>
            </w:rPr>
            <w:t xml:space="preserve">, F. S., Hod, R., Ahmad, N., Baharom, M., &amp; Ja’afar, M. H. (2023). Assessment of indoor thermal comfort temperature and related behavioural adaptations: a systematic review. </w:t>
          </w:r>
          <w:r w:rsidRPr="003C3E89">
            <w:rPr>
              <w:rFonts w:ascii="Arial" w:eastAsia="Times New Roman" w:hAnsi="Arial" w:cs="Arial"/>
              <w:i/>
              <w:iCs/>
              <w:color w:val="000000"/>
              <w:sz w:val="20"/>
              <w:szCs w:val="20"/>
            </w:rPr>
            <w:t>Environmental Science and Pollution Research</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30</w:t>
          </w:r>
          <w:r w:rsidRPr="003C3E89">
            <w:rPr>
              <w:rFonts w:ascii="Arial" w:eastAsia="Times New Roman" w:hAnsi="Arial" w:cs="Arial"/>
              <w:color w:val="000000"/>
              <w:sz w:val="20"/>
              <w:szCs w:val="20"/>
            </w:rPr>
            <w:t>(29), 73137–73149. https://doi.org/10.1007/s11356-023-27089-9</w:t>
          </w:r>
        </w:p>
        <w:p w14:paraId="3D8DD77C" w14:textId="77777777" w:rsidR="00AE2E7A" w:rsidRPr="003C3E89" w:rsidRDefault="00AE2E7A">
          <w:pPr>
            <w:autoSpaceDE w:val="0"/>
            <w:autoSpaceDN w:val="0"/>
            <w:ind w:hanging="480"/>
            <w:divId w:val="649481597"/>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Brooks, J., Goyal, S., Subramany, R., Lin, Y., </w:t>
          </w:r>
          <w:proofErr w:type="spellStart"/>
          <w:r w:rsidRPr="003C3E89">
            <w:rPr>
              <w:rFonts w:ascii="Arial" w:eastAsia="Times New Roman" w:hAnsi="Arial" w:cs="Arial"/>
              <w:color w:val="000000"/>
              <w:sz w:val="20"/>
              <w:szCs w:val="20"/>
            </w:rPr>
            <w:t>Middelkoop</w:t>
          </w:r>
          <w:proofErr w:type="spellEnd"/>
          <w:r w:rsidRPr="003C3E89">
            <w:rPr>
              <w:rFonts w:ascii="Arial" w:eastAsia="Times New Roman" w:hAnsi="Arial" w:cs="Arial"/>
              <w:color w:val="000000"/>
              <w:sz w:val="20"/>
              <w:szCs w:val="20"/>
            </w:rPr>
            <w:t xml:space="preserve">, T., Arpan, L., Carloni, L., &amp; Barooah, P. (2014). An experimental investigation of occupancy-based energy-efficient control of commercial building indoor climate. </w:t>
          </w:r>
          <w:r w:rsidRPr="003C3E89">
            <w:rPr>
              <w:rFonts w:ascii="Arial" w:eastAsia="Times New Roman" w:hAnsi="Arial" w:cs="Arial"/>
              <w:i/>
              <w:iCs/>
              <w:color w:val="000000"/>
              <w:sz w:val="20"/>
              <w:szCs w:val="20"/>
            </w:rPr>
            <w:t>53rd IEEE Conference on Decision and Control</w:t>
          </w:r>
          <w:r w:rsidRPr="003C3E89">
            <w:rPr>
              <w:rFonts w:ascii="Arial" w:eastAsia="Times New Roman" w:hAnsi="Arial" w:cs="Arial"/>
              <w:color w:val="000000"/>
              <w:sz w:val="20"/>
              <w:szCs w:val="20"/>
            </w:rPr>
            <w:t>, 5680–5685. https://doi.org/10.1109/CDC.2014.7040278</w:t>
          </w:r>
        </w:p>
        <w:p w14:paraId="05907B0E" w14:textId="77777777" w:rsidR="00AE2E7A" w:rsidRPr="003C3E89" w:rsidRDefault="00AE2E7A">
          <w:pPr>
            <w:autoSpaceDE w:val="0"/>
            <w:autoSpaceDN w:val="0"/>
            <w:ind w:hanging="480"/>
            <w:divId w:val="78915621"/>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Candanedo, L. M., &amp; Feldheim, V. (2016). Accurate occupancy detection of an office room from light, temperature, humidity and CO 2 measurements using statistical learning models. </w:t>
          </w:r>
          <w:r w:rsidRPr="003C3E89">
            <w:rPr>
              <w:rFonts w:ascii="Arial" w:eastAsia="Times New Roman" w:hAnsi="Arial" w:cs="Arial"/>
              <w:i/>
              <w:iCs/>
              <w:color w:val="000000"/>
              <w:sz w:val="20"/>
              <w:szCs w:val="20"/>
            </w:rPr>
            <w:t>Energy and Buildings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112</w:t>
          </w:r>
          <w:r w:rsidRPr="003C3E89">
            <w:rPr>
              <w:rFonts w:ascii="Arial" w:eastAsia="Times New Roman" w:hAnsi="Arial" w:cs="Arial"/>
              <w:color w:val="000000"/>
              <w:sz w:val="20"/>
              <w:szCs w:val="20"/>
            </w:rPr>
            <w:t>, 28–39. https://doi.org/10.1016/j.enbuild.2015.11.071</w:t>
          </w:r>
        </w:p>
        <w:p w14:paraId="12CD74BF" w14:textId="77777777" w:rsidR="00AE2E7A" w:rsidRPr="003C3E89" w:rsidRDefault="00AE2E7A">
          <w:pPr>
            <w:autoSpaceDE w:val="0"/>
            <w:autoSpaceDN w:val="0"/>
            <w:ind w:hanging="480"/>
            <w:divId w:val="965353481"/>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Cherem-Pereira, G., &amp; Mendes, N. (2012). Empirical </w:t>
          </w:r>
          <w:proofErr w:type="spellStart"/>
          <w:r w:rsidRPr="003C3E89">
            <w:rPr>
              <w:rFonts w:ascii="Arial" w:eastAsia="Times New Roman" w:hAnsi="Arial" w:cs="Arial"/>
              <w:color w:val="000000"/>
              <w:sz w:val="20"/>
              <w:szCs w:val="20"/>
            </w:rPr>
            <w:t>modeling</w:t>
          </w:r>
          <w:proofErr w:type="spellEnd"/>
          <w:r w:rsidRPr="003C3E89">
            <w:rPr>
              <w:rFonts w:ascii="Arial" w:eastAsia="Times New Roman" w:hAnsi="Arial" w:cs="Arial"/>
              <w:color w:val="000000"/>
              <w:sz w:val="20"/>
              <w:szCs w:val="20"/>
            </w:rPr>
            <w:t xml:space="preserve"> of room air conditioners for building energy analysis. </w:t>
          </w:r>
          <w:r w:rsidRPr="003C3E89">
            <w:rPr>
              <w:rFonts w:ascii="Arial" w:eastAsia="Times New Roman" w:hAnsi="Arial" w:cs="Arial"/>
              <w:i/>
              <w:iCs/>
              <w:color w:val="000000"/>
              <w:sz w:val="20"/>
              <w:szCs w:val="20"/>
            </w:rPr>
            <w:t>Energy and Buildings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47</w:t>
          </w:r>
          <w:r w:rsidRPr="003C3E89">
            <w:rPr>
              <w:rFonts w:ascii="Arial" w:eastAsia="Times New Roman" w:hAnsi="Arial" w:cs="Arial"/>
              <w:color w:val="000000"/>
              <w:sz w:val="20"/>
              <w:szCs w:val="20"/>
            </w:rPr>
            <w:t>, 19–26. https://doi.org/10.1016/j.enbuild.2011.11.012</w:t>
          </w:r>
        </w:p>
        <w:p w14:paraId="6F0480C0" w14:textId="77777777" w:rsidR="00AE2E7A" w:rsidRPr="003C3E89" w:rsidRDefault="00AE2E7A">
          <w:pPr>
            <w:autoSpaceDE w:val="0"/>
            <w:autoSpaceDN w:val="0"/>
            <w:ind w:hanging="480"/>
            <w:divId w:val="282200118"/>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Chhaya, K., </w:t>
          </w:r>
          <w:proofErr w:type="spellStart"/>
          <w:r w:rsidRPr="003C3E89">
            <w:rPr>
              <w:rFonts w:ascii="Arial" w:eastAsia="Times New Roman" w:hAnsi="Arial" w:cs="Arial"/>
              <w:color w:val="000000"/>
              <w:sz w:val="20"/>
              <w:szCs w:val="20"/>
            </w:rPr>
            <w:t>Khanzode</w:t>
          </w:r>
          <w:proofErr w:type="spellEnd"/>
          <w:r w:rsidRPr="003C3E89">
            <w:rPr>
              <w:rFonts w:ascii="Arial" w:eastAsia="Times New Roman" w:hAnsi="Arial" w:cs="Arial"/>
              <w:color w:val="000000"/>
              <w:sz w:val="20"/>
              <w:szCs w:val="20"/>
            </w:rPr>
            <w:t xml:space="preserve">, A., &amp; Sarode, R. D. (n.d.). </w:t>
          </w:r>
          <w:r w:rsidRPr="003C3E89">
            <w:rPr>
              <w:rFonts w:ascii="Arial" w:eastAsia="Times New Roman" w:hAnsi="Arial" w:cs="Arial"/>
              <w:i/>
              <w:iCs/>
              <w:color w:val="000000"/>
              <w:sz w:val="20"/>
              <w:szCs w:val="20"/>
            </w:rPr>
            <w:t>ADVANTAGES AND DISADVANTAGES OF ARTIFICIAL INTELLIGENCE AND MACHINE LEARNING: A LITERATURE REVIEW</w:t>
          </w:r>
          <w:r w:rsidRPr="003C3E89">
            <w:rPr>
              <w:rFonts w:ascii="Arial" w:eastAsia="Times New Roman" w:hAnsi="Arial" w:cs="Arial"/>
              <w:color w:val="000000"/>
              <w:sz w:val="20"/>
              <w:szCs w:val="20"/>
            </w:rPr>
            <w:t>. 9–10. http://www.iaeme.com/IJLIS/index.asp30http://www.iaeme.com/IJLIS/issues.asp?JType=IJLIS&amp;VType=9&amp;IType=1JournalImpactFactor</w:t>
          </w:r>
        </w:p>
        <w:p w14:paraId="1ACC3CE3" w14:textId="77777777" w:rsidR="00AE2E7A" w:rsidRPr="003C3E89" w:rsidRDefault="00AE2E7A">
          <w:pPr>
            <w:autoSpaceDE w:val="0"/>
            <w:autoSpaceDN w:val="0"/>
            <w:ind w:hanging="480"/>
            <w:divId w:val="1093236930"/>
            <w:rPr>
              <w:rFonts w:ascii="Arial" w:eastAsia="Times New Roman" w:hAnsi="Arial" w:cs="Arial"/>
              <w:color w:val="000000"/>
              <w:sz w:val="20"/>
              <w:szCs w:val="20"/>
            </w:rPr>
          </w:pPr>
          <w:proofErr w:type="spellStart"/>
          <w:r w:rsidRPr="003C3E89">
            <w:rPr>
              <w:rFonts w:ascii="Arial" w:eastAsia="Times New Roman" w:hAnsi="Arial" w:cs="Arial"/>
              <w:color w:val="000000"/>
              <w:sz w:val="20"/>
              <w:szCs w:val="20"/>
            </w:rPr>
            <w:t>Dimitroulopoulou</w:t>
          </w:r>
          <w:proofErr w:type="spellEnd"/>
          <w:r w:rsidRPr="003C3E89">
            <w:rPr>
              <w:rFonts w:ascii="Arial" w:eastAsia="Times New Roman" w:hAnsi="Arial" w:cs="Arial"/>
              <w:color w:val="000000"/>
              <w:sz w:val="20"/>
              <w:szCs w:val="20"/>
            </w:rPr>
            <w:t xml:space="preserve">, S., Dudzińska, M. R., Gunnarsen, L., </w:t>
          </w:r>
          <w:proofErr w:type="spellStart"/>
          <w:r w:rsidRPr="003C3E89">
            <w:rPr>
              <w:rFonts w:ascii="Arial" w:eastAsia="Times New Roman" w:hAnsi="Arial" w:cs="Arial"/>
              <w:color w:val="000000"/>
              <w:sz w:val="20"/>
              <w:szCs w:val="20"/>
            </w:rPr>
            <w:t>Hägerhed</w:t>
          </w:r>
          <w:proofErr w:type="spellEnd"/>
          <w:r w:rsidRPr="003C3E89">
            <w:rPr>
              <w:rFonts w:ascii="Arial" w:eastAsia="Times New Roman" w:hAnsi="Arial" w:cs="Arial"/>
              <w:color w:val="000000"/>
              <w:sz w:val="20"/>
              <w:szCs w:val="20"/>
            </w:rPr>
            <w:t xml:space="preserve">, L., Maula, H., Singh, R., </w:t>
          </w:r>
          <w:proofErr w:type="spellStart"/>
          <w:r w:rsidRPr="003C3E89">
            <w:rPr>
              <w:rFonts w:ascii="Arial" w:eastAsia="Times New Roman" w:hAnsi="Arial" w:cs="Arial"/>
              <w:color w:val="000000"/>
              <w:sz w:val="20"/>
              <w:szCs w:val="20"/>
            </w:rPr>
            <w:t>Toyinbo</w:t>
          </w:r>
          <w:proofErr w:type="spellEnd"/>
          <w:r w:rsidRPr="003C3E89">
            <w:rPr>
              <w:rFonts w:ascii="Arial" w:eastAsia="Times New Roman" w:hAnsi="Arial" w:cs="Arial"/>
              <w:color w:val="000000"/>
              <w:sz w:val="20"/>
              <w:szCs w:val="20"/>
            </w:rPr>
            <w:t xml:space="preserve">, O., &amp; Haverinen-Shaughnessy, U. (2023). Indoor air quality guidelines from across the world: An appraisal considering energy saving, health, productivity, and comfort. </w:t>
          </w:r>
          <w:r w:rsidRPr="003C3E89">
            <w:rPr>
              <w:rFonts w:ascii="Arial" w:eastAsia="Times New Roman" w:hAnsi="Arial" w:cs="Arial"/>
              <w:i/>
              <w:iCs/>
              <w:color w:val="000000"/>
              <w:sz w:val="20"/>
              <w:szCs w:val="20"/>
            </w:rPr>
            <w:t>Environment International</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178</w:t>
          </w:r>
          <w:r w:rsidRPr="003C3E89">
            <w:rPr>
              <w:rFonts w:ascii="Arial" w:eastAsia="Times New Roman" w:hAnsi="Arial" w:cs="Arial"/>
              <w:color w:val="000000"/>
              <w:sz w:val="20"/>
              <w:szCs w:val="20"/>
            </w:rPr>
            <w:t>, 108127. https://doi.org/10.1016/j.envint.2023.108127</w:t>
          </w:r>
        </w:p>
        <w:p w14:paraId="2848A31D" w14:textId="77777777" w:rsidR="00AE2E7A" w:rsidRPr="003C3E89" w:rsidRDefault="00AE2E7A">
          <w:pPr>
            <w:autoSpaceDE w:val="0"/>
            <w:autoSpaceDN w:val="0"/>
            <w:ind w:hanging="480"/>
            <w:divId w:val="1180855935"/>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Dogan, A., </w:t>
          </w:r>
          <w:proofErr w:type="spellStart"/>
          <w:r w:rsidRPr="003C3E89">
            <w:rPr>
              <w:rFonts w:ascii="Arial" w:eastAsia="Times New Roman" w:hAnsi="Arial" w:cs="Arial"/>
              <w:color w:val="000000"/>
              <w:sz w:val="20"/>
              <w:szCs w:val="20"/>
            </w:rPr>
            <w:t>Kayaci</w:t>
          </w:r>
          <w:proofErr w:type="spellEnd"/>
          <w:r w:rsidRPr="003C3E89">
            <w:rPr>
              <w:rFonts w:ascii="Arial" w:eastAsia="Times New Roman" w:hAnsi="Arial" w:cs="Arial"/>
              <w:color w:val="000000"/>
              <w:sz w:val="20"/>
              <w:szCs w:val="20"/>
            </w:rPr>
            <w:t xml:space="preserve">, N., &amp; Bacak, A. (2025). Machine learning-based predictive model for temperature and comfort parameters in indoor </w:t>
          </w:r>
          <w:proofErr w:type="spellStart"/>
          <w:r w:rsidRPr="003C3E89">
            <w:rPr>
              <w:rFonts w:ascii="Arial" w:eastAsia="Times New Roman" w:hAnsi="Arial" w:cs="Arial"/>
              <w:color w:val="000000"/>
              <w:sz w:val="20"/>
              <w:szCs w:val="20"/>
            </w:rPr>
            <w:t>enviroment</w:t>
          </w:r>
          <w:proofErr w:type="spellEnd"/>
          <w:r w:rsidRPr="003C3E89">
            <w:rPr>
              <w:rFonts w:ascii="Arial" w:eastAsia="Times New Roman" w:hAnsi="Arial" w:cs="Arial"/>
              <w:color w:val="000000"/>
              <w:sz w:val="20"/>
              <w:szCs w:val="20"/>
            </w:rPr>
            <w:t xml:space="preserve"> using </w:t>
          </w:r>
          <w:proofErr w:type="spellStart"/>
          <w:r w:rsidRPr="003C3E89">
            <w:rPr>
              <w:rFonts w:ascii="Arial" w:eastAsia="Times New Roman" w:hAnsi="Arial" w:cs="Arial"/>
              <w:color w:val="000000"/>
              <w:sz w:val="20"/>
              <w:szCs w:val="20"/>
            </w:rPr>
            <w:t>experimantal</w:t>
          </w:r>
          <w:proofErr w:type="spellEnd"/>
          <w:r w:rsidRPr="003C3E89">
            <w:rPr>
              <w:rFonts w:ascii="Arial" w:eastAsia="Times New Roman" w:hAnsi="Arial" w:cs="Arial"/>
              <w:color w:val="000000"/>
              <w:sz w:val="20"/>
              <w:szCs w:val="20"/>
            </w:rPr>
            <w:t xml:space="preserve"> data. </w:t>
          </w:r>
          <w:r w:rsidRPr="003C3E89">
            <w:rPr>
              <w:rFonts w:ascii="Arial" w:eastAsia="Times New Roman" w:hAnsi="Arial" w:cs="Arial"/>
              <w:i/>
              <w:iCs/>
              <w:color w:val="000000"/>
              <w:sz w:val="20"/>
              <w:szCs w:val="20"/>
            </w:rPr>
            <w:t>Applied Thermal Engineering</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259</w:t>
          </w:r>
          <w:r w:rsidRPr="003C3E89">
            <w:rPr>
              <w:rFonts w:ascii="Arial" w:eastAsia="Times New Roman" w:hAnsi="Arial" w:cs="Arial"/>
              <w:color w:val="000000"/>
              <w:sz w:val="20"/>
              <w:szCs w:val="20"/>
            </w:rPr>
            <w:t>, 124852. https://doi.org/10.1016/j.applthermaleng.2024.124852</w:t>
          </w:r>
        </w:p>
        <w:p w14:paraId="05A6506D" w14:textId="77777777" w:rsidR="00AE2E7A" w:rsidRPr="003C3E89" w:rsidRDefault="00AE2E7A">
          <w:pPr>
            <w:autoSpaceDE w:val="0"/>
            <w:autoSpaceDN w:val="0"/>
            <w:ind w:hanging="480"/>
            <w:divId w:val="847257128"/>
            <w:rPr>
              <w:rFonts w:ascii="Arial" w:eastAsia="Times New Roman" w:hAnsi="Arial" w:cs="Arial"/>
              <w:color w:val="000000"/>
              <w:sz w:val="20"/>
              <w:szCs w:val="20"/>
            </w:rPr>
          </w:pPr>
          <w:proofErr w:type="spellStart"/>
          <w:r w:rsidRPr="003C3E89">
            <w:rPr>
              <w:rFonts w:ascii="Arial" w:eastAsia="Times New Roman" w:hAnsi="Arial" w:cs="Arial"/>
              <w:color w:val="000000"/>
              <w:sz w:val="20"/>
              <w:szCs w:val="20"/>
            </w:rPr>
            <w:lastRenderedPageBreak/>
            <w:t>Drgoňa</w:t>
          </w:r>
          <w:proofErr w:type="spellEnd"/>
          <w:r w:rsidRPr="003C3E89">
            <w:rPr>
              <w:rFonts w:ascii="Arial" w:eastAsia="Times New Roman" w:hAnsi="Arial" w:cs="Arial"/>
              <w:color w:val="000000"/>
              <w:sz w:val="20"/>
              <w:szCs w:val="20"/>
            </w:rPr>
            <w:t xml:space="preserve">, J., Arroyo, J., </w:t>
          </w:r>
          <w:proofErr w:type="spellStart"/>
          <w:r w:rsidRPr="003C3E89">
            <w:rPr>
              <w:rFonts w:ascii="Arial" w:eastAsia="Times New Roman" w:hAnsi="Arial" w:cs="Arial"/>
              <w:color w:val="000000"/>
              <w:sz w:val="20"/>
              <w:szCs w:val="20"/>
            </w:rPr>
            <w:t>Cupeiro</w:t>
          </w:r>
          <w:proofErr w:type="spellEnd"/>
          <w:r w:rsidRPr="003C3E89">
            <w:rPr>
              <w:rFonts w:ascii="Arial" w:eastAsia="Times New Roman" w:hAnsi="Arial" w:cs="Arial"/>
              <w:color w:val="000000"/>
              <w:sz w:val="20"/>
              <w:szCs w:val="20"/>
            </w:rPr>
            <w:t xml:space="preserve"> Figueroa, I., Blum, D., Arendt, K., Kim, D., Ollé, E. P., Oravec, J., Wetter, M., Vrabie, D. L., &amp; Helsen, L. (2020). All you need to know about model predictive control for buildings. </w:t>
          </w:r>
          <w:r w:rsidRPr="003C3E89">
            <w:rPr>
              <w:rFonts w:ascii="Arial" w:eastAsia="Times New Roman" w:hAnsi="Arial" w:cs="Arial"/>
              <w:i/>
              <w:iCs/>
              <w:color w:val="000000"/>
              <w:sz w:val="20"/>
              <w:szCs w:val="20"/>
            </w:rPr>
            <w:t>Annual Reviews in Control</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50</w:t>
          </w:r>
          <w:r w:rsidRPr="003C3E89">
            <w:rPr>
              <w:rFonts w:ascii="Arial" w:eastAsia="Times New Roman" w:hAnsi="Arial" w:cs="Arial"/>
              <w:color w:val="000000"/>
              <w:sz w:val="20"/>
              <w:szCs w:val="20"/>
            </w:rPr>
            <w:t>, 190–232. https://doi.org/10.1016/j.arcontrol.2020.09.001</w:t>
          </w:r>
        </w:p>
        <w:p w14:paraId="5868249C" w14:textId="77777777" w:rsidR="00AE2E7A" w:rsidRPr="003C3E89" w:rsidRDefault="00AE2E7A">
          <w:pPr>
            <w:autoSpaceDE w:val="0"/>
            <w:autoSpaceDN w:val="0"/>
            <w:ind w:hanging="480"/>
            <w:divId w:val="415827428"/>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Fuada, S., &amp; </w:t>
          </w:r>
          <w:proofErr w:type="spellStart"/>
          <w:r w:rsidRPr="003C3E89">
            <w:rPr>
              <w:rFonts w:ascii="Arial" w:eastAsia="Times New Roman" w:hAnsi="Arial" w:cs="Arial"/>
              <w:color w:val="000000"/>
              <w:sz w:val="20"/>
              <w:szCs w:val="20"/>
            </w:rPr>
            <w:t>Hendriyana</w:t>
          </w:r>
          <w:proofErr w:type="spellEnd"/>
          <w:r w:rsidRPr="003C3E89">
            <w:rPr>
              <w:rFonts w:ascii="Arial" w:eastAsia="Times New Roman" w:hAnsi="Arial" w:cs="Arial"/>
              <w:color w:val="000000"/>
              <w:sz w:val="20"/>
              <w:szCs w:val="20"/>
            </w:rPr>
            <w:t xml:space="preserve">, H. (2022). </w:t>
          </w:r>
          <w:proofErr w:type="spellStart"/>
          <w:r w:rsidRPr="003C3E89">
            <w:rPr>
              <w:rFonts w:ascii="Arial" w:eastAsia="Times New Roman" w:hAnsi="Arial" w:cs="Arial"/>
              <w:color w:val="000000"/>
              <w:sz w:val="20"/>
              <w:szCs w:val="20"/>
            </w:rPr>
            <w:t>UPISmartHome</w:t>
          </w:r>
          <w:proofErr w:type="spellEnd"/>
          <w:r w:rsidRPr="003C3E89">
            <w:rPr>
              <w:rFonts w:ascii="Arial" w:eastAsia="Times New Roman" w:hAnsi="Arial" w:cs="Arial"/>
              <w:color w:val="000000"/>
              <w:sz w:val="20"/>
              <w:szCs w:val="20"/>
            </w:rPr>
            <w:t xml:space="preserve"> V.2.0 – A Consumer Product of Smart Home System with an ESP8266 as the Basis. </w:t>
          </w:r>
          <w:r w:rsidRPr="003C3E89">
            <w:rPr>
              <w:rFonts w:ascii="Arial" w:eastAsia="Times New Roman" w:hAnsi="Arial" w:cs="Arial"/>
              <w:i/>
              <w:iCs/>
              <w:color w:val="000000"/>
              <w:sz w:val="20"/>
              <w:szCs w:val="20"/>
            </w:rPr>
            <w:t>Journal of Communications</w:t>
          </w:r>
          <w:r w:rsidRPr="003C3E89">
            <w:rPr>
              <w:rFonts w:ascii="Arial" w:eastAsia="Times New Roman" w:hAnsi="Arial" w:cs="Arial"/>
              <w:color w:val="000000"/>
              <w:sz w:val="20"/>
              <w:szCs w:val="20"/>
            </w:rPr>
            <w:t>, 541–552. https://doi.org/10.12720/jcm.17.7.541-552</w:t>
          </w:r>
        </w:p>
        <w:p w14:paraId="2E516BA9" w14:textId="77777777" w:rsidR="00AE2E7A" w:rsidRPr="003C3E89" w:rsidRDefault="00AE2E7A">
          <w:pPr>
            <w:autoSpaceDE w:val="0"/>
            <w:autoSpaceDN w:val="0"/>
            <w:ind w:hanging="480"/>
            <w:divId w:val="434135525"/>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Hu, M., &amp; Xiao, F. (2017). Investigation of the Demand Response Potentials of Residential Air Conditioners Using Grey-box Room Thermal Model. </w:t>
          </w:r>
          <w:r w:rsidRPr="003C3E89">
            <w:rPr>
              <w:rFonts w:ascii="Arial" w:eastAsia="Times New Roman" w:hAnsi="Arial" w:cs="Arial"/>
              <w:i/>
              <w:iCs/>
              <w:color w:val="000000"/>
              <w:sz w:val="20"/>
              <w:szCs w:val="20"/>
            </w:rPr>
            <w:t>Energy Procedia</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105</w:t>
          </w:r>
          <w:r w:rsidRPr="003C3E89">
            <w:rPr>
              <w:rFonts w:ascii="Arial" w:eastAsia="Times New Roman" w:hAnsi="Arial" w:cs="Arial"/>
              <w:color w:val="000000"/>
              <w:sz w:val="20"/>
              <w:szCs w:val="20"/>
            </w:rPr>
            <w:t>, 2759–2765. https://doi.org/10.1016/j.egypro.2017.03.594</w:t>
          </w:r>
        </w:p>
        <w:p w14:paraId="049BF6F5" w14:textId="77777777" w:rsidR="00AE2E7A" w:rsidRPr="003C3E89" w:rsidRDefault="00AE2E7A">
          <w:pPr>
            <w:autoSpaceDE w:val="0"/>
            <w:autoSpaceDN w:val="0"/>
            <w:ind w:hanging="480"/>
            <w:divId w:val="1209486570"/>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Hu, Z., Gao, Y., Sun, L., Mae, M., &amp; Imaizumi, T. (2024). Improved robust model predictive control for residential building air conditioning and photovoltaic power generation with battery energy storage system under weather forecast uncertainty. </w:t>
          </w:r>
          <w:r w:rsidRPr="003C3E89">
            <w:rPr>
              <w:rFonts w:ascii="Arial" w:eastAsia="Times New Roman" w:hAnsi="Arial" w:cs="Arial"/>
              <w:i/>
              <w:iCs/>
              <w:color w:val="000000"/>
              <w:sz w:val="20"/>
              <w:szCs w:val="20"/>
            </w:rPr>
            <w:t>Applied Energy</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371</w:t>
          </w:r>
          <w:r w:rsidRPr="003C3E89">
            <w:rPr>
              <w:rFonts w:ascii="Arial" w:eastAsia="Times New Roman" w:hAnsi="Arial" w:cs="Arial"/>
              <w:color w:val="000000"/>
              <w:sz w:val="20"/>
              <w:szCs w:val="20"/>
            </w:rPr>
            <w:t>, 123652. https://doi.org/10.1016/j.apenergy.2024.123652</w:t>
          </w:r>
        </w:p>
        <w:p w14:paraId="6E5DD032" w14:textId="77777777" w:rsidR="00AE2E7A" w:rsidRPr="003C3E89" w:rsidRDefault="00AE2E7A">
          <w:pPr>
            <w:autoSpaceDE w:val="0"/>
            <w:autoSpaceDN w:val="0"/>
            <w:ind w:hanging="480"/>
            <w:divId w:val="1074669615"/>
            <w:rPr>
              <w:rFonts w:ascii="Arial" w:eastAsia="Times New Roman" w:hAnsi="Arial" w:cs="Arial"/>
              <w:color w:val="000000"/>
              <w:sz w:val="20"/>
              <w:szCs w:val="20"/>
            </w:rPr>
          </w:pPr>
          <w:proofErr w:type="spellStart"/>
          <w:r w:rsidRPr="003C3E89">
            <w:rPr>
              <w:rFonts w:ascii="Arial" w:eastAsia="Times New Roman" w:hAnsi="Arial" w:cs="Arial"/>
              <w:color w:val="000000"/>
              <w:sz w:val="20"/>
              <w:szCs w:val="20"/>
            </w:rPr>
            <w:t>Javed</w:t>
          </w:r>
          <w:proofErr w:type="spellEnd"/>
          <w:r w:rsidRPr="003C3E89">
            <w:rPr>
              <w:rFonts w:ascii="Arial" w:eastAsia="Times New Roman" w:hAnsi="Arial" w:cs="Arial"/>
              <w:color w:val="000000"/>
              <w:sz w:val="20"/>
              <w:szCs w:val="20"/>
            </w:rPr>
            <w:t xml:space="preserve"> Mehedi </w:t>
          </w:r>
          <w:proofErr w:type="spellStart"/>
          <w:r w:rsidRPr="003C3E89">
            <w:rPr>
              <w:rFonts w:ascii="Arial" w:eastAsia="Times New Roman" w:hAnsi="Arial" w:cs="Arial"/>
              <w:color w:val="000000"/>
              <w:sz w:val="20"/>
              <w:szCs w:val="20"/>
            </w:rPr>
            <w:t>Shamrat</w:t>
          </w:r>
          <w:proofErr w:type="spellEnd"/>
          <w:r w:rsidRPr="003C3E89">
            <w:rPr>
              <w:rFonts w:ascii="Arial" w:eastAsia="Times New Roman" w:hAnsi="Arial" w:cs="Arial"/>
              <w:color w:val="000000"/>
              <w:sz w:val="20"/>
              <w:szCs w:val="20"/>
            </w:rPr>
            <w:t xml:space="preserve">, F. M., Ghosh, P., Mahmud, I., Nobel, N. I., &amp; Dipu Sultan, Md. (2021). </w:t>
          </w:r>
          <w:r w:rsidRPr="003C3E89">
            <w:rPr>
              <w:rFonts w:ascii="Arial" w:eastAsia="Times New Roman" w:hAnsi="Arial" w:cs="Arial"/>
              <w:i/>
              <w:iCs/>
              <w:color w:val="000000"/>
              <w:sz w:val="20"/>
              <w:szCs w:val="20"/>
            </w:rPr>
            <w:t>An Intelligent Embedded AC Automation Model with Temperature Prediction and Human Detection</w:t>
          </w:r>
          <w:r w:rsidRPr="003C3E89">
            <w:rPr>
              <w:rFonts w:ascii="Arial" w:eastAsia="Times New Roman" w:hAnsi="Arial" w:cs="Arial"/>
              <w:color w:val="000000"/>
              <w:sz w:val="20"/>
              <w:szCs w:val="20"/>
            </w:rPr>
            <w:t xml:space="preserve"> (pp. 769–779). https://doi.org/10.1007/978-981-15-9927-9_75</w:t>
          </w:r>
        </w:p>
        <w:p w14:paraId="2008FB0A" w14:textId="77777777" w:rsidR="00AE2E7A" w:rsidRPr="003C3E89" w:rsidRDefault="00AE2E7A">
          <w:pPr>
            <w:autoSpaceDE w:val="0"/>
            <w:autoSpaceDN w:val="0"/>
            <w:ind w:hanging="480"/>
            <w:divId w:val="863976819"/>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Junghans, L., &amp; Woo, D.-O. (2021). Introduction of a plug and play model predictive control to predict room temperatures. </w:t>
          </w:r>
          <w:r w:rsidRPr="003C3E89">
            <w:rPr>
              <w:rFonts w:ascii="Arial" w:eastAsia="Times New Roman" w:hAnsi="Arial" w:cs="Arial"/>
              <w:i/>
              <w:iCs/>
              <w:color w:val="000000"/>
              <w:sz w:val="20"/>
              <w:szCs w:val="20"/>
            </w:rPr>
            <w:t>Journal of Building Engineering</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43</w:t>
          </w:r>
          <w:r w:rsidRPr="003C3E89">
            <w:rPr>
              <w:rFonts w:ascii="Arial" w:eastAsia="Times New Roman" w:hAnsi="Arial" w:cs="Arial"/>
              <w:color w:val="000000"/>
              <w:sz w:val="20"/>
              <w:szCs w:val="20"/>
            </w:rPr>
            <w:t>, 102578. https://doi.org/10.1016/j.jobe.2021.102578</w:t>
          </w:r>
        </w:p>
        <w:p w14:paraId="13935F44" w14:textId="77777777" w:rsidR="00AE2E7A" w:rsidRPr="003C3E89" w:rsidRDefault="00AE2E7A">
          <w:pPr>
            <w:autoSpaceDE w:val="0"/>
            <w:autoSpaceDN w:val="0"/>
            <w:ind w:hanging="480"/>
            <w:divId w:val="69935084"/>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Lim, H., Cheon, S.-Y., &amp; Jeong, J.-W. (2018). Empirical Analysis for the Heat Exchange Effectiveness of a Thermoelectric Liquid Cooling and Heating Unit. </w:t>
          </w:r>
          <w:r w:rsidRPr="003C3E89">
            <w:rPr>
              <w:rFonts w:ascii="Arial" w:eastAsia="Times New Roman" w:hAnsi="Arial" w:cs="Arial"/>
              <w:i/>
              <w:iCs/>
              <w:color w:val="000000"/>
              <w:sz w:val="20"/>
              <w:szCs w:val="20"/>
            </w:rPr>
            <w:t>Energies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11</w:t>
          </w:r>
          <w:r w:rsidRPr="003C3E89">
            <w:rPr>
              <w:rFonts w:ascii="Arial" w:eastAsia="Times New Roman" w:hAnsi="Arial" w:cs="Arial"/>
              <w:color w:val="000000"/>
              <w:sz w:val="20"/>
              <w:szCs w:val="20"/>
            </w:rPr>
            <w:t>(3), 580. https://doi.org/10.3390/en11030580</w:t>
          </w:r>
        </w:p>
        <w:p w14:paraId="17BA62C3" w14:textId="77777777" w:rsidR="00AE2E7A" w:rsidRPr="003C3E89" w:rsidRDefault="00AE2E7A">
          <w:pPr>
            <w:autoSpaceDE w:val="0"/>
            <w:autoSpaceDN w:val="0"/>
            <w:ind w:hanging="480"/>
            <w:divId w:val="1496536067"/>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Lim, H., Kang, Y.-K., &amp; Jeong, J.-W. (2019). Development of empirical models to predict cooling performance of a thermoelectric radiant panel. </w:t>
          </w:r>
          <w:r w:rsidRPr="003C3E89">
            <w:rPr>
              <w:rFonts w:ascii="Arial" w:eastAsia="Times New Roman" w:hAnsi="Arial" w:cs="Arial"/>
              <w:i/>
              <w:iCs/>
              <w:color w:val="000000"/>
              <w:sz w:val="20"/>
              <w:szCs w:val="20"/>
            </w:rPr>
            <w:t>Energy and Buildings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202</w:t>
          </w:r>
          <w:r w:rsidRPr="003C3E89">
            <w:rPr>
              <w:rFonts w:ascii="Arial" w:eastAsia="Times New Roman" w:hAnsi="Arial" w:cs="Arial"/>
              <w:color w:val="000000"/>
              <w:sz w:val="20"/>
              <w:szCs w:val="20"/>
            </w:rPr>
            <w:t>, 109387. https://doi.org/10.1016/j.enbuild.2019.109387</w:t>
          </w:r>
        </w:p>
        <w:p w14:paraId="646B8903" w14:textId="77777777" w:rsidR="00AE2E7A" w:rsidRPr="003C3E89" w:rsidRDefault="00AE2E7A">
          <w:pPr>
            <w:autoSpaceDE w:val="0"/>
            <w:autoSpaceDN w:val="0"/>
            <w:ind w:hanging="480"/>
            <w:divId w:val="102382849"/>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Lin, C.-Y., Liao, T.-K., Chou, H.-H., Wu, Y.-C., Wang, C.-C., Nian, S.-H., Tsai, M.-Y., &amp; Hung, T.-W. (2024). Model Predictive Control of Variable Refrigerant Flow Systems for Room Temperature Control. </w:t>
          </w:r>
          <w:r w:rsidRPr="003C3E89">
            <w:rPr>
              <w:rFonts w:ascii="Arial" w:eastAsia="Times New Roman" w:hAnsi="Arial" w:cs="Arial"/>
              <w:i/>
              <w:iCs/>
              <w:color w:val="000000"/>
              <w:sz w:val="20"/>
              <w:szCs w:val="20"/>
            </w:rPr>
            <w:t>IEEE Access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12</w:t>
          </w:r>
          <w:r w:rsidRPr="003C3E89">
            <w:rPr>
              <w:rFonts w:ascii="Arial" w:eastAsia="Times New Roman" w:hAnsi="Arial" w:cs="Arial"/>
              <w:color w:val="000000"/>
              <w:sz w:val="20"/>
              <w:szCs w:val="20"/>
            </w:rPr>
            <w:t>, 123193–123207. https://doi.org/10.1109/ACCESS.2024.3439890</w:t>
          </w:r>
        </w:p>
        <w:p w14:paraId="0C741E72" w14:textId="77777777" w:rsidR="00AE2E7A" w:rsidRPr="003C3E89" w:rsidRDefault="00AE2E7A">
          <w:pPr>
            <w:autoSpaceDE w:val="0"/>
            <w:autoSpaceDN w:val="0"/>
            <w:ind w:hanging="480"/>
            <w:divId w:val="918714633"/>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Lin, J., Lin, W., Lin, W., Wang, J., &amp; Jiang, H. (2022). Thermal prediction for Air-cooled data </w:t>
          </w:r>
          <w:proofErr w:type="spellStart"/>
          <w:r w:rsidRPr="003C3E89">
            <w:rPr>
              <w:rFonts w:ascii="Arial" w:eastAsia="Times New Roman" w:hAnsi="Arial" w:cs="Arial"/>
              <w:color w:val="000000"/>
              <w:sz w:val="20"/>
              <w:szCs w:val="20"/>
            </w:rPr>
            <w:t>center</w:t>
          </w:r>
          <w:proofErr w:type="spellEnd"/>
          <w:r w:rsidRPr="003C3E89">
            <w:rPr>
              <w:rFonts w:ascii="Arial" w:eastAsia="Times New Roman" w:hAnsi="Arial" w:cs="Arial"/>
              <w:color w:val="000000"/>
              <w:sz w:val="20"/>
              <w:szCs w:val="20"/>
            </w:rPr>
            <w:t xml:space="preserve"> using data Driven-based model. </w:t>
          </w:r>
          <w:r w:rsidRPr="003C3E89">
            <w:rPr>
              <w:rFonts w:ascii="Arial" w:eastAsia="Times New Roman" w:hAnsi="Arial" w:cs="Arial"/>
              <w:i/>
              <w:iCs/>
              <w:color w:val="000000"/>
              <w:sz w:val="20"/>
              <w:szCs w:val="20"/>
            </w:rPr>
            <w:t>Applied Thermal Engineering</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217</w:t>
          </w:r>
          <w:r w:rsidRPr="003C3E89">
            <w:rPr>
              <w:rFonts w:ascii="Arial" w:eastAsia="Times New Roman" w:hAnsi="Arial" w:cs="Arial"/>
              <w:color w:val="000000"/>
              <w:sz w:val="20"/>
              <w:szCs w:val="20"/>
            </w:rPr>
            <w:t>, 119207. https://doi.org/10.1016/j.applthermaleng.2022.119207</w:t>
          </w:r>
        </w:p>
        <w:p w14:paraId="5DC0B389" w14:textId="77777777" w:rsidR="00AE2E7A" w:rsidRPr="003C3E89" w:rsidRDefault="00AE2E7A">
          <w:pPr>
            <w:autoSpaceDE w:val="0"/>
            <w:autoSpaceDN w:val="0"/>
            <w:ind w:hanging="480"/>
            <w:divId w:val="1099528603"/>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Luo, H., Wu, S., &amp; Xie, N. (2021). Three methods for solving systems of linear equations: Comparing the advantages and disadvantages. </w:t>
          </w:r>
          <w:r w:rsidRPr="003C3E89">
            <w:rPr>
              <w:rFonts w:ascii="Arial" w:eastAsia="Times New Roman" w:hAnsi="Arial" w:cs="Arial"/>
              <w:i/>
              <w:iCs/>
              <w:color w:val="000000"/>
              <w:sz w:val="20"/>
              <w:szCs w:val="20"/>
            </w:rPr>
            <w:t>Journal of Physics: Conference Series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2012</w:t>
          </w:r>
          <w:r w:rsidRPr="003C3E89">
            <w:rPr>
              <w:rFonts w:ascii="Arial" w:eastAsia="Times New Roman" w:hAnsi="Arial" w:cs="Arial"/>
              <w:color w:val="000000"/>
              <w:sz w:val="20"/>
              <w:szCs w:val="20"/>
            </w:rPr>
            <w:t>(1), 012061. https://doi.org/10.1088/1742-6596/2012/1/012061</w:t>
          </w:r>
        </w:p>
        <w:p w14:paraId="44B46A7B" w14:textId="77777777" w:rsidR="00AE2E7A" w:rsidRPr="003C3E89" w:rsidRDefault="00AE2E7A">
          <w:pPr>
            <w:autoSpaceDE w:val="0"/>
            <w:autoSpaceDN w:val="0"/>
            <w:ind w:hanging="480"/>
            <w:divId w:val="1965232810"/>
            <w:rPr>
              <w:rFonts w:ascii="Arial" w:eastAsia="Times New Roman" w:hAnsi="Arial" w:cs="Arial"/>
              <w:color w:val="000000"/>
              <w:sz w:val="20"/>
              <w:szCs w:val="20"/>
            </w:rPr>
          </w:pPr>
          <w:proofErr w:type="spellStart"/>
          <w:r w:rsidRPr="003C3E89">
            <w:rPr>
              <w:rFonts w:ascii="Arial" w:eastAsia="Times New Roman" w:hAnsi="Arial" w:cs="Arial"/>
              <w:color w:val="000000"/>
              <w:sz w:val="20"/>
              <w:szCs w:val="20"/>
            </w:rPr>
            <w:t>Masoso</w:t>
          </w:r>
          <w:proofErr w:type="spellEnd"/>
          <w:r w:rsidRPr="003C3E89">
            <w:rPr>
              <w:rFonts w:ascii="Arial" w:eastAsia="Times New Roman" w:hAnsi="Arial" w:cs="Arial"/>
              <w:color w:val="000000"/>
              <w:sz w:val="20"/>
              <w:szCs w:val="20"/>
            </w:rPr>
            <w:t xml:space="preserve">, O. T., &amp; Grobler, L. J. (2010). The dark side of occupants’ behaviour on building energy use. </w:t>
          </w:r>
          <w:r w:rsidRPr="003C3E89">
            <w:rPr>
              <w:rFonts w:ascii="Arial" w:eastAsia="Times New Roman" w:hAnsi="Arial" w:cs="Arial"/>
              <w:i/>
              <w:iCs/>
              <w:color w:val="000000"/>
              <w:sz w:val="20"/>
              <w:szCs w:val="20"/>
            </w:rPr>
            <w:t>Energy and Buildings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42</w:t>
          </w:r>
          <w:r w:rsidRPr="003C3E89">
            <w:rPr>
              <w:rFonts w:ascii="Arial" w:eastAsia="Times New Roman" w:hAnsi="Arial" w:cs="Arial"/>
              <w:color w:val="000000"/>
              <w:sz w:val="20"/>
              <w:szCs w:val="20"/>
            </w:rPr>
            <w:t>(2), 173–177. https://doi.org/10.1016/j.enbuild.2009.08.009</w:t>
          </w:r>
        </w:p>
        <w:p w14:paraId="5865D71C" w14:textId="77777777" w:rsidR="00AE2E7A" w:rsidRPr="003C3E89" w:rsidRDefault="00AE2E7A">
          <w:pPr>
            <w:autoSpaceDE w:val="0"/>
            <w:autoSpaceDN w:val="0"/>
            <w:ind w:hanging="480"/>
            <w:divId w:val="702906127"/>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Meyn Electrical, S., Eng, C., Surana, A., Lin, Y., </w:t>
          </w:r>
          <w:proofErr w:type="spellStart"/>
          <w:r w:rsidRPr="003C3E89">
            <w:rPr>
              <w:rFonts w:ascii="Arial" w:eastAsia="Times New Roman" w:hAnsi="Arial" w:cs="Arial"/>
              <w:color w:val="000000"/>
              <w:sz w:val="20"/>
              <w:szCs w:val="20"/>
            </w:rPr>
            <w:t>Oggianu</w:t>
          </w:r>
          <w:proofErr w:type="spellEnd"/>
          <w:r w:rsidRPr="003C3E89">
            <w:rPr>
              <w:rFonts w:ascii="Arial" w:eastAsia="Times New Roman" w:hAnsi="Arial" w:cs="Arial"/>
              <w:color w:val="000000"/>
              <w:sz w:val="20"/>
              <w:szCs w:val="20"/>
            </w:rPr>
            <w:t xml:space="preserve">, S. M., Narayanan, S., &amp; Frewen, T. A. (n.d.). </w:t>
          </w:r>
          <w:r w:rsidRPr="003C3E89">
            <w:rPr>
              <w:rFonts w:ascii="Arial" w:eastAsia="Times New Roman" w:hAnsi="Arial" w:cs="Arial"/>
              <w:i/>
              <w:iCs/>
              <w:color w:val="000000"/>
              <w:sz w:val="20"/>
              <w:szCs w:val="20"/>
            </w:rPr>
            <w:t>A Sensor-Utility-Network Method for Estimation of Occupancy in Buildings</w:t>
          </w:r>
          <w:r w:rsidRPr="003C3E89">
            <w:rPr>
              <w:rFonts w:ascii="Arial" w:eastAsia="Times New Roman" w:hAnsi="Arial" w:cs="Arial"/>
              <w:color w:val="000000"/>
              <w:sz w:val="20"/>
              <w:szCs w:val="20"/>
            </w:rPr>
            <w:t>.</w:t>
          </w:r>
        </w:p>
        <w:p w14:paraId="55FA32A0" w14:textId="77777777" w:rsidR="00AE2E7A" w:rsidRPr="003C3E89" w:rsidRDefault="00AE2E7A">
          <w:pPr>
            <w:autoSpaceDE w:val="0"/>
            <w:autoSpaceDN w:val="0"/>
            <w:ind w:hanging="480"/>
            <w:divId w:val="854196874"/>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Park, J. Y., &amp; Nagy, Z. (2018). Comprehensive analysis of the relationship between thermal comfort and building control research - A data-driven literature review. </w:t>
          </w:r>
          <w:r w:rsidRPr="003C3E89">
            <w:rPr>
              <w:rFonts w:ascii="Arial" w:eastAsia="Times New Roman" w:hAnsi="Arial" w:cs="Arial"/>
              <w:i/>
              <w:iCs/>
              <w:color w:val="000000"/>
              <w:sz w:val="20"/>
              <w:szCs w:val="20"/>
            </w:rPr>
            <w:t>Renewable and Sustainable Energy Reviews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82</w:t>
          </w:r>
          <w:r w:rsidRPr="003C3E89">
            <w:rPr>
              <w:rFonts w:ascii="Arial" w:eastAsia="Times New Roman" w:hAnsi="Arial" w:cs="Arial"/>
              <w:color w:val="000000"/>
              <w:sz w:val="20"/>
              <w:szCs w:val="20"/>
            </w:rPr>
            <w:t>, 2664–2679. https://doi.org/10.1016/j.rser.2017.09.102</w:t>
          </w:r>
        </w:p>
        <w:p w14:paraId="7A74FBB7" w14:textId="77777777" w:rsidR="00AE2E7A" w:rsidRPr="003C3E89" w:rsidRDefault="00AE2E7A">
          <w:pPr>
            <w:autoSpaceDE w:val="0"/>
            <w:autoSpaceDN w:val="0"/>
            <w:ind w:hanging="480"/>
            <w:divId w:val="948124254"/>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Rao, D. M. K. K. V., &amp; Ukil, A. (2020). </w:t>
          </w:r>
          <w:proofErr w:type="spellStart"/>
          <w:r w:rsidRPr="003C3E89">
            <w:rPr>
              <w:rFonts w:ascii="Arial" w:eastAsia="Times New Roman" w:hAnsi="Arial" w:cs="Arial"/>
              <w:color w:val="000000"/>
              <w:sz w:val="20"/>
              <w:szCs w:val="20"/>
            </w:rPr>
            <w:t>Modeling</w:t>
          </w:r>
          <w:proofErr w:type="spellEnd"/>
          <w:r w:rsidRPr="003C3E89">
            <w:rPr>
              <w:rFonts w:ascii="Arial" w:eastAsia="Times New Roman" w:hAnsi="Arial" w:cs="Arial"/>
              <w:color w:val="000000"/>
              <w:sz w:val="20"/>
              <w:szCs w:val="20"/>
            </w:rPr>
            <w:t xml:space="preserve"> of Room Temperature Dynamics for Efficient Building Energy Management. </w:t>
          </w:r>
          <w:r w:rsidRPr="003C3E89">
            <w:rPr>
              <w:rFonts w:ascii="Arial" w:eastAsia="Times New Roman" w:hAnsi="Arial" w:cs="Arial"/>
              <w:i/>
              <w:iCs/>
              <w:color w:val="000000"/>
              <w:sz w:val="20"/>
              <w:szCs w:val="20"/>
            </w:rPr>
            <w:t>IEEE Transactions on Systems, Man, and Cybernetics: Systems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50</w:t>
          </w:r>
          <w:r w:rsidRPr="003C3E89">
            <w:rPr>
              <w:rFonts w:ascii="Arial" w:eastAsia="Times New Roman" w:hAnsi="Arial" w:cs="Arial"/>
              <w:color w:val="000000"/>
              <w:sz w:val="20"/>
              <w:szCs w:val="20"/>
            </w:rPr>
            <w:t>(2), 717–725. https://doi.org/10.1109/TSMC.2017.2758766</w:t>
          </w:r>
        </w:p>
        <w:p w14:paraId="74E98247" w14:textId="77777777" w:rsidR="00AE2E7A" w:rsidRPr="003C3E89" w:rsidRDefault="00AE2E7A">
          <w:pPr>
            <w:autoSpaceDE w:val="0"/>
            <w:autoSpaceDN w:val="0"/>
            <w:ind w:hanging="480"/>
            <w:divId w:val="478113790"/>
            <w:rPr>
              <w:rFonts w:ascii="Arial" w:eastAsia="Times New Roman" w:hAnsi="Arial" w:cs="Arial"/>
              <w:color w:val="000000"/>
              <w:sz w:val="20"/>
              <w:szCs w:val="20"/>
            </w:rPr>
          </w:pPr>
          <w:proofErr w:type="spellStart"/>
          <w:r w:rsidRPr="003C3E89">
            <w:rPr>
              <w:rFonts w:ascii="Arial" w:eastAsia="Times New Roman" w:hAnsi="Arial" w:cs="Arial"/>
              <w:color w:val="000000"/>
              <w:sz w:val="20"/>
              <w:szCs w:val="20"/>
            </w:rPr>
            <w:lastRenderedPageBreak/>
            <w:t>Raunima</w:t>
          </w:r>
          <w:proofErr w:type="spellEnd"/>
          <w:r w:rsidRPr="003C3E89">
            <w:rPr>
              <w:rFonts w:ascii="Arial" w:eastAsia="Times New Roman" w:hAnsi="Arial" w:cs="Arial"/>
              <w:color w:val="000000"/>
              <w:sz w:val="20"/>
              <w:szCs w:val="20"/>
            </w:rPr>
            <w:t xml:space="preserve">, T., </w:t>
          </w:r>
          <w:proofErr w:type="spellStart"/>
          <w:r w:rsidRPr="003C3E89">
            <w:rPr>
              <w:rFonts w:ascii="Arial" w:eastAsia="Times New Roman" w:hAnsi="Arial" w:cs="Arial"/>
              <w:color w:val="000000"/>
              <w:sz w:val="20"/>
              <w:szCs w:val="20"/>
            </w:rPr>
            <w:t>Laukkarinen</w:t>
          </w:r>
          <w:proofErr w:type="spellEnd"/>
          <w:r w:rsidRPr="003C3E89">
            <w:rPr>
              <w:rFonts w:ascii="Arial" w:eastAsia="Times New Roman" w:hAnsi="Arial" w:cs="Arial"/>
              <w:color w:val="000000"/>
              <w:sz w:val="20"/>
              <w:szCs w:val="20"/>
            </w:rPr>
            <w:t xml:space="preserve">, A., Kauppinen, A., Kiviste, M., Tuominen, E., </w:t>
          </w:r>
          <w:proofErr w:type="spellStart"/>
          <w:r w:rsidRPr="003C3E89">
            <w:rPr>
              <w:rFonts w:ascii="Arial" w:eastAsia="Times New Roman" w:hAnsi="Arial" w:cs="Arial"/>
              <w:color w:val="000000"/>
              <w:sz w:val="20"/>
              <w:szCs w:val="20"/>
            </w:rPr>
            <w:t>Ketko</w:t>
          </w:r>
          <w:proofErr w:type="spellEnd"/>
          <w:r w:rsidRPr="003C3E89">
            <w:rPr>
              <w:rFonts w:ascii="Arial" w:eastAsia="Times New Roman" w:hAnsi="Arial" w:cs="Arial"/>
              <w:color w:val="000000"/>
              <w:sz w:val="20"/>
              <w:szCs w:val="20"/>
            </w:rPr>
            <w:t xml:space="preserve">, J., &amp; </w:t>
          </w:r>
          <w:proofErr w:type="spellStart"/>
          <w:r w:rsidRPr="003C3E89">
            <w:rPr>
              <w:rFonts w:ascii="Arial" w:eastAsia="Times New Roman" w:hAnsi="Arial" w:cs="Arial"/>
              <w:color w:val="000000"/>
              <w:sz w:val="20"/>
              <w:szCs w:val="20"/>
            </w:rPr>
            <w:t>Vinha</w:t>
          </w:r>
          <w:proofErr w:type="spellEnd"/>
          <w:r w:rsidRPr="003C3E89">
            <w:rPr>
              <w:rFonts w:ascii="Arial" w:eastAsia="Times New Roman" w:hAnsi="Arial" w:cs="Arial"/>
              <w:color w:val="000000"/>
              <w:sz w:val="20"/>
              <w:szCs w:val="20"/>
            </w:rPr>
            <w:t xml:space="preserve">, J. (2023). Indoor air temperature and relative humidity measurements in Finnish schools and day-care centres. </w:t>
          </w:r>
          <w:r w:rsidRPr="003C3E89">
            <w:rPr>
              <w:rFonts w:ascii="Arial" w:eastAsia="Times New Roman" w:hAnsi="Arial" w:cs="Arial"/>
              <w:i/>
              <w:iCs/>
              <w:color w:val="000000"/>
              <w:sz w:val="20"/>
              <w:szCs w:val="20"/>
            </w:rPr>
            <w:t>Building and Environment</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246</w:t>
          </w:r>
          <w:r w:rsidRPr="003C3E89">
            <w:rPr>
              <w:rFonts w:ascii="Arial" w:eastAsia="Times New Roman" w:hAnsi="Arial" w:cs="Arial"/>
              <w:color w:val="000000"/>
              <w:sz w:val="20"/>
              <w:szCs w:val="20"/>
            </w:rPr>
            <w:t>, 110969. https://doi.org/10.1016/j.buildenv.2023.110969</w:t>
          </w:r>
        </w:p>
        <w:p w14:paraId="3D37E617" w14:textId="77777777" w:rsidR="00AE2E7A" w:rsidRPr="003C3E89" w:rsidRDefault="00AE2E7A">
          <w:pPr>
            <w:autoSpaceDE w:val="0"/>
            <w:autoSpaceDN w:val="0"/>
            <w:ind w:hanging="480"/>
            <w:divId w:val="1978728460"/>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S, N. G. D., P, H., Sriharshini, N., R, L., &amp; P, S. (2023). Advanced Critical Care Monitoring with Alert and Auto Intelligence System. </w:t>
          </w:r>
          <w:r w:rsidRPr="003C3E89">
            <w:rPr>
              <w:rFonts w:ascii="Arial" w:eastAsia="Times New Roman" w:hAnsi="Arial" w:cs="Arial"/>
              <w:i/>
              <w:iCs/>
              <w:color w:val="000000"/>
              <w:sz w:val="20"/>
              <w:szCs w:val="20"/>
            </w:rPr>
            <w:t>International Journal for Research in Applied Science and Engineering Technology</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11</w:t>
          </w:r>
          <w:r w:rsidRPr="003C3E89">
            <w:rPr>
              <w:rFonts w:ascii="Arial" w:eastAsia="Times New Roman" w:hAnsi="Arial" w:cs="Arial"/>
              <w:color w:val="000000"/>
              <w:sz w:val="20"/>
              <w:szCs w:val="20"/>
            </w:rPr>
            <w:t>(4), 3938–3941. https://doi.org/10.22214/ijraset.2023.51127</w:t>
          </w:r>
        </w:p>
        <w:p w14:paraId="2482C36B" w14:textId="77777777" w:rsidR="00AE2E7A" w:rsidRPr="003C3E89" w:rsidRDefault="00AE2E7A">
          <w:pPr>
            <w:autoSpaceDE w:val="0"/>
            <w:autoSpaceDN w:val="0"/>
            <w:ind w:hanging="480"/>
            <w:divId w:val="261761616"/>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Sedláková, V., Hudák, R., </w:t>
          </w:r>
          <w:proofErr w:type="spellStart"/>
          <w:r w:rsidRPr="003C3E89">
            <w:rPr>
              <w:rFonts w:ascii="Arial" w:eastAsia="Times New Roman" w:hAnsi="Arial" w:cs="Arial"/>
              <w:color w:val="000000"/>
              <w:sz w:val="20"/>
              <w:szCs w:val="20"/>
            </w:rPr>
            <w:t>Ferenčík</w:t>
          </w:r>
          <w:proofErr w:type="spellEnd"/>
          <w:r w:rsidRPr="003C3E89">
            <w:rPr>
              <w:rFonts w:ascii="Arial" w:eastAsia="Times New Roman" w:hAnsi="Arial" w:cs="Arial"/>
              <w:color w:val="000000"/>
              <w:sz w:val="20"/>
              <w:szCs w:val="20"/>
            </w:rPr>
            <w:t xml:space="preserve">, N., &amp; </w:t>
          </w:r>
          <w:proofErr w:type="spellStart"/>
          <w:r w:rsidRPr="003C3E89">
            <w:rPr>
              <w:rFonts w:ascii="Arial" w:eastAsia="Times New Roman" w:hAnsi="Arial" w:cs="Arial"/>
              <w:color w:val="000000"/>
              <w:sz w:val="20"/>
              <w:szCs w:val="20"/>
            </w:rPr>
            <w:t>Kneppo</w:t>
          </w:r>
          <w:proofErr w:type="spellEnd"/>
          <w:r w:rsidRPr="003C3E89">
            <w:rPr>
              <w:rFonts w:ascii="Arial" w:eastAsia="Times New Roman" w:hAnsi="Arial" w:cs="Arial"/>
              <w:color w:val="000000"/>
              <w:sz w:val="20"/>
              <w:szCs w:val="20"/>
            </w:rPr>
            <w:t xml:space="preserve">, P. (2024). Development and Prototyping of an Arduino UNO System for Studying Light Effects on Mesenchymal Stem Cell. </w:t>
          </w:r>
          <w:r w:rsidRPr="003C3E89">
            <w:rPr>
              <w:rFonts w:ascii="Arial" w:eastAsia="Times New Roman" w:hAnsi="Arial" w:cs="Arial"/>
              <w:i/>
              <w:iCs/>
              <w:color w:val="000000"/>
              <w:sz w:val="20"/>
              <w:szCs w:val="20"/>
            </w:rPr>
            <w:t>2024 IEEE 17th International Scientific Conference on Informatics (Informatics)</w:t>
          </w:r>
          <w:r w:rsidRPr="003C3E89">
            <w:rPr>
              <w:rFonts w:ascii="Arial" w:eastAsia="Times New Roman" w:hAnsi="Arial" w:cs="Arial"/>
              <w:color w:val="000000"/>
              <w:sz w:val="20"/>
              <w:szCs w:val="20"/>
            </w:rPr>
            <w:t>, 326–330. https://doi.org/10.1109/Informatics62280.2024.10900881</w:t>
          </w:r>
        </w:p>
        <w:p w14:paraId="478FA927" w14:textId="77777777" w:rsidR="00AE2E7A" w:rsidRPr="003C3E89" w:rsidRDefault="00AE2E7A">
          <w:pPr>
            <w:autoSpaceDE w:val="0"/>
            <w:autoSpaceDN w:val="0"/>
            <w:ind w:hanging="480"/>
            <w:divId w:val="552617326"/>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Suman, B. M., &amp; Yadav, P. K. (n.d.). Empirical Approach for Prediction of Indoor Air Temperature of a Building. </w:t>
          </w:r>
          <w:r w:rsidRPr="003C3E89">
            <w:rPr>
              <w:rFonts w:ascii="Arial" w:eastAsia="Times New Roman" w:hAnsi="Arial" w:cs="Arial"/>
              <w:i/>
              <w:iCs/>
              <w:color w:val="000000"/>
              <w:sz w:val="20"/>
              <w:szCs w:val="20"/>
            </w:rPr>
            <w:t>IOSR Journal of Mechanical and Civil Engineering (IOSR-JMCE) e-ISSN</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14</w:t>
          </w:r>
          <w:r w:rsidRPr="003C3E89">
            <w:rPr>
              <w:rFonts w:ascii="Arial" w:eastAsia="Times New Roman" w:hAnsi="Arial" w:cs="Arial"/>
              <w:color w:val="000000"/>
              <w:sz w:val="20"/>
              <w:szCs w:val="20"/>
            </w:rPr>
            <w:t>(5), 44–49. https://doi.org/10.9790/1684-1405014449</w:t>
          </w:r>
        </w:p>
        <w:p w14:paraId="6D59095E" w14:textId="77777777" w:rsidR="00AE2E7A" w:rsidRPr="003C3E89" w:rsidRDefault="00AE2E7A">
          <w:pPr>
            <w:autoSpaceDE w:val="0"/>
            <w:autoSpaceDN w:val="0"/>
            <w:ind w:hanging="480"/>
            <w:divId w:val="1238592539"/>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Taheri, S., Hosseini, P., &amp; Razban, A. (2022). Model predictive control of heating, ventilation, and air conditioning (HVAC) systems: A state-of-the-art review. </w:t>
          </w:r>
          <w:r w:rsidRPr="003C3E89">
            <w:rPr>
              <w:rFonts w:ascii="Arial" w:eastAsia="Times New Roman" w:hAnsi="Arial" w:cs="Arial"/>
              <w:i/>
              <w:iCs/>
              <w:color w:val="000000"/>
              <w:sz w:val="20"/>
              <w:szCs w:val="20"/>
            </w:rPr>
            <w:t>Journal of Building Engineering</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60</w:t>
          </w:r>
          <w:r w:rsidRPr="003C3E89">
            <w:rPr>
              <w:rFonts w:ascii="Arial" w:eastAsia="Times New Roman" w:hAnsi="Arial" w:cs="Arial"/>
              <w:color w:val="000000"/>
              <w:sz w:val="20"/>
              <w:szCs w:val="20"/>
            </w:rPr>
            <w:t>, 105067. https://doi.org/10.1016/j.jobe.2022.105067</w:t>
          </w:r>
        </w:p>
        <w:p w14:paraId="0BC950F0" w14:textId="77777777" w:rsidR="00AE2E7A" w:rsidRPr="003C3E89" w:rsidRDefault="00AE2E7A">
          <w:pPr>
            <w:autoSpaceDE w:val="0"/>
            <w:autoSpaceDN w:val="0"/>
            <w:ind w:hanging="480"/>
            <w:divId w:val="450250324"/>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Wu, B., Cai, W., &amp; Chen, H. (2021). A model-based multi-objective optimization of energy consumption and thermal comfort for active chilled beam systems. </w:t>
          </w:r>
          <w:r w:rsidRPr="003C3E89">
            <w:rPr>
              <w:rFonts w:ascii="Arial" w:eastAsia="Times New Roman" w:hAnsi="Arial" w:cs="Arial"/>
              <w:i/>
              <w:iCs/>
              <w:color w:val="000000"/>
              <w:sz w:val="20"/>
              <w:szCs w:val="20"/>
            </w:rPr>
            <w:t>Applied Energy</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287</w:t>
          </w:r>
          <w:r w:rsidRPr="003C3E89">
            <w:rPr>
              <w:rFonts w:ascii="Arial" w:eastAsia="Times New Roman" w:hAnsi="Arial" w:cs="Arial"/>
              <w:color w:val="000000"/>
              <w:sz w:val="20"/>
              <w:szCs w:val="20"/>
            </w:rPr>
            <w:t>, 116531. https://doi.org/10.1016/j.apenergy.2021.116531</w:t>
          </w:r>
        </w:p>
        <w:p w14:paraId="4532CF58" w14:textId="77777777" w:rsidR="00AE2E7A" w:rsidRPr="003C3E89" w:rsidRDefault="00AE2E7A">
          <w:pPr>
            <w:autoSpaceDE w:val="0"/>
            <w:autoSpaceDN w:val="0"/>
            <w:ind w:hanging="480"/>
            <w:divId w:val="423065695"/>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Xu, F., Wang, J., Sakurai, K., Sakai, Y., Sabu, S., Kanayama, H., Zhang, R., Satou, D., &amp; Kansha, Y. (2024a). Soft-sensor model for indoor temperature prediction under heating conditions. </w:t>
          </w:r>
          <w:r w:rsidRPr="003C3E89">
            <w:rPr>
              <w:rFonts w:ascii="Arial" w:eastAsia="Times New Roman" w:hAnsi="Arial" w:cs="Arial"/>
              <w:i/>
              <w:iCs/>
              <w:color w:val="000000"/>
              <w:sz w:val="20"/>
              <w:szCs w:val="20"/>
            </w:rPr>
            <w:t>Thermal Science and Engineering Progress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51</w:t>
          </w:r>
          <w:r w:rsidRPr="003C3E89">
            <w:rPr>
              <w:rFonts w:ascii="Arial" w:eastAsia="Times New Roman" w:hAnsi="Arial" w:cs="Arial"/>
              <w:color w:val="000000"/>
              <w:sz w:val="20"/>
              <w:szCs w:val="20"/>
            </w:rPr>
            <w:t>, 102650. https://doi.org/10.1016/j.tsep.2024.102650</w:t>
          </w:r>
        </w:p>
        <w:p w14:paraId="494939BC" w14:textId="77777777" w:rsidR="00AE2E7A" w:rsidRPr="003C3E89" w:rsidRDefault="00AE2E7A">
          <w:pPr>
            <w:autoSpaceDE w:val="0"/>
            <w:autoSpaceDN w:val="0"/>
            <w:ind w:hanging="480"/>
            <w:divId w:val="970095619"/>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Xu, F., Wang, J., Sakurai, K., Sakai, Y., Sabu, S., Kanayama, H., Zhang, R., Satou, D., &amp; Kansha, Y. (2024b). Soft-sensor model for indoor temperature prediction under heating conditions. </w:t>
          </w:r>
          <w:r w:rsidRPr="003C3E89">
            <w:rPr>
              <w:rFonts w:ascii="Arial" w:eastAsia="Times New Roman" w:hAnsi="Arial" w:cs="Arial"/>
              <w:i/>
              <w:iCs/>
              <w:color w:val="000000"/>
              <w:sz w:val="20"/>
              <w:szCs w:val="20"/>
            </w:rPr>
            <w:t>Thermal Science and Engineering Progress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51</w:t>
          </w:r>
          <w:r w:rsidRPr="003C3E89">
            <w:rPr>
              <w:rFonts w:ascii="Arial" w:eastAsia="Times New Roman" w:hAnsi="Arial" w:cs="Arial"/>
              <w:color w:val="000000"/>
              <w:sz w:val="20"/>
              <w:szCs w:val="20"/>
            </w:rPr>
            <w:t>, 102650. https://doi.org/10.1016/j.tsep.2024.102650</w:t>
          </w:r>
        </w:p>
        <w:p w14:paraId="1938C82D" w14:textId="77777777" w:rsidR="00AE2E7A" w:rsidRPr="003C3E89" w:rsidRDefault="00AE2E7A">
          <w:pPr>
            <w:autoSpaceDE w:val="0"/>
            <w:autoSpaceDN w:val="0"/>
            <w:ind w:hanging="480"/>
            <w:divId w:val="1776829287"/>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Zhu, X., Li, H., Xu, J., Wang, J., Nyambura, S. M., Feng, X., &amp; Luo, W. (2023). Prediction of cooling effect of constant temperature community bin based on BP neural network. </w:t>
          </w:r>
          <w:r w:rsidRPr="003C3E89">
            <w:rPr>
              <w:rFonts w:ascii="Arial" w:eastAsia="Times New Roman" w:hAnsi="Arial" w:cs="Arial"/>
              <w:i/>
              <w:iCs/>
              <w:color w:val="000000"/>
              <w:sz w:val="20"/>
              <w:szCs w:val="20"/>
            </w:rPr>
            <w:t>International Journal of Biometeorology</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67</w:t>
          </w:r>
          <w:r w:rsidRPr="003C3E89">
            <w:rPr>
              <w:rFonts w:ascii="Arial" w:eastAsia="Times New Roman" w:hAnsi="Arial" w:cs="Arial"/>
              <w:color w:val="000000"/>
              <w:sz w:val="20"/>
              <w:szCs w:val="20"/>
            </w:rPr>
            <w:t>(4), 587–596. https://doi.org/10.1007/s00484-023-02437-z</w:t>
          </w:r>
        </w:p>
        <w:p w14:paraId="58B99AD1" w14:textId="326428E3" w:rsidR="00AE2E7A" w:rsidRPr="003C3E89" w:rsidRDefault="00AE2E7A" w:rsidP="00BA488D">
          <w:pPr>
            <w:jc w:val="both"/>
            <w:rPr>
              <w:rFonts w:ascii="Arial" w:hAnsi="Arial" w:cs="Arial"/>
              <w:sz w:val="20"/>
              <w:szCs w:val="20"/>
            </w:rPr>
          </w:pPr>
          <w:r w:rsidRPr="003C3E89">
            <w:rPr>
              <w:rFonts w:ascii="Arial" w:eastAsia="Times New Roman" w:hAnsi="Arial" w:cs="Arial"/>
              <w:color w:val="000000"/>
              <w:sz w:val="20"/>
              <w:szCs w:val="20"/>
            </w:rPr>
            <w:t> </w:t>
          </w:r>
        </w:p>
      </w:sdtContent>
    </w:sdt>
    <w:sectPr w:rsidR="00AE2E7A" w:rsidRPr="003C3E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23556" w14:textId="77777777" w:rsidR="00EE375A" w:rsidRDefault="00EE375A" w:rsidP="00921D0A">
      <w:pPr>
        <w:spacing w:after="0" w:line="240" w:lineRule="auto"/>
      </w:pPr>
      <w:r>
        <w:separator/>
      </w:r>
    </w:p>
  </w:endnote>
  <w:endnote w:type="continuationSeparator" w:id="0">
    <w:p w14:paraId="0494BFD6" w14:textId="77777777" w:rsidR="00EE375A" w:rsidRDefault="00EE375A" w:rsidP="0092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23032" w14:textId="77777777" w:rsidR="00EE375A" w:rsidRDefault="00EE375A" w:rsidP="00921D0A">
      <w:pPr>
        <w:spacing w:after="0" w:line="240" w:lineRule="auto"/>
      </w:pPr>
      <w:r>
        <w:separator/>
      </w:r>
    </w:p>
  </w:footnote>
  <w:footnote w:type="continuationSeparator" w:id="0">
    <w:p w14:paraId="518F840B" w14:textId="77777777" w:rsidR="00EE375A" w:rsidRDefault="00EE375A" w:rsidP="00921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F8D"/>
    <w:multiLevelType w:val="multilevel"/>
    <w:tmpl w:val="4128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B0F2C"/>
    <w:multiLevelType w:val="multilevel"/>
    <w:tmpl w:val="5F92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1026A"/>
    <w:multiLevelType w:val="multilevel"/>
    <w:tmpl w:val="9900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1D2239"/>
    <w:multiLevelType w:val="multilevel"/>
    <w:tmpl w:val="1B48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E801CB"/>
    <w:multiLevelType w:val="multilevel"/>
    <w:tmpl w:val="EA5E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5427DD"/>
    <w:multiLevelType w:val="multilevel"/>
    <w:tmpl w:val="EF46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637CE"/>
    <w:multiLevelType w:val="multilevel"/>
    <w:tmpl w:val="10E6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92E2A"/>
    <w:multiLevelType w:val="multilevel"/>
    <w:tmpl w:val="8854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F3D6B"/>
    <w:multiLevelType w:val="multilevel"/>
    <w:tmpl w:val="F502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37BFA"/>
    <w:multiLevelType w:val="multilevel"/>
    <w:tmpl w:val="1824A6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5B0C91"/>
    <w:multiLevelType w:val="multilevel"/>
    <w:tmpl w:val="7BD4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E6770"/>
    <w:multiLevelType w:val="multilevel"/>
    <w:tmpl w:val="DE68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02DEE"/>
    <w:multiLevelType w:val="multilevel"/>
    <w:tmpl w:val="91FC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669E8"/>
    <w:multiLevelType w:val="multilevel"/>
    <w:tmpl w:val="4E0C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957E2E"/>
    <w:multiLevelType w:val="multilevel"/>
    <w:tmpl w:val="E0D8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0B6E74"/>
    <w:multiLevelType w:val="multilevel"/>
    <w:tmpl w:val="3EEA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A6284A"/>
    <w:multiLevelType w:val="multilevel"/>
    <w:tmpl w:val="D1DE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79574B"/>
    <w:multiLevelType w:val="multilevel"/>
    <w:tmpl w:val="399C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811F83"/>
    <w:multiLevelType w:val="multilevel"/>
    <w:tmpl w:val="5C08F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D836A9"/>
    <w:multiLevelType w:val="multilevel"/>
    <w:tmpl w:val="7F40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7A4117"/>
    <w:multiLevelType w:val="multilevel"/>
    <w:tmpl w:val="A9DA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FF3E0D"/>
    <w:multiLevelType w:val="multilevel"/>
    <w:tmpl w:val="5C14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C44904"/>
    <w:multiLevelType w:val="multilevel"/>
    <w:tmpl w:val="B1A0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F5273B"/>
    <w:multiLevelType w:val="multilevel"/>
    <w:tmpl w:val="6836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7277DE"/>
    <w:multiLevelType w:val="multilevel"/>
    <w:tmpl w:val="ACA0F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2D3D79"/>
    <w:multiLevelType w:val="multilevel"/>
    <w:tmpl w:val="1FA6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215630"/>
    <w:multiLevelType w:val="multilevel"/>
    <w:tmpl w:val="8DEA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C18B9"/>
    <w:multiLevelType w:val="multilevel"/>
    <w:tmpl w:val="5634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924D7B"/>
    <w:multiLevelType w:val="multilevel"/>
    <w:tmpl w:val="4E98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6E4DA1"/>
    <w:multiLevelType w:val="multilevel"/>
    <w:tmpl w:val="DC30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924745"/>
    <w:multiLevelType w:val="multilevel"/>
    <w:tmpl w:val="AC36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4C24EE"/>
    <w:multiLevelType w:val="multilevel"/>
    <w:tmpl w:val="D8EE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004A10"/>
    <w:multiLevelType w:val="multilevel"/>
    <w:tmpl w:val="3320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8E3EEB"/>
    <w:multiLevelType w:val="multilevel"/>
    <w:tmpl w:val="F724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604E81"/>
    <w:multiLevelType w:val="multilevel"/>
    <w:tmpl w:val="BB4C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4A605C"/>
    <w:multiLevelType w:val="multilevel"/>
    <w:tmpl w:val="EC92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432D3B"/>
    <w:multiLevelType w:val="multilevel"/>
    <w:tmpl w:val="CCC4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CC499A"/>
    <w:multiLevelType w:val="multilevel"/>
    <w:tmpl w:val="A748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C06ECB"/>
    <w:multiLevelType w:val="multilevel"/>
    <w:tmpl w:val="676E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E07990"/>
    <w:multiLevelType w:val="multilevel"/>
    <w:tmpl w:val="D0BA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FE32C7"/>
    <w:multiLevelType w:val="multilevel"/>
    <w:tmpl w:val="596A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E36DF3"/>
    <w:multiLevelType w:val="multilevel"/>
    <w:tmpl w:val="970E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5168F2"/>
    <w:multiLevelType w:val="multilevel"/>
    <w:tmpl w:val="95B2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674902"/>
    <w:multiLevelType w:val="multilevel"/>
    <w:tmpl w:val="2092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787B93"/>
    <w:multiLevelType w:val="multilevel"/>
    <w:tmpl w:val="200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1"/>
  </w:num>
  <w:num w:numId="3">
    <w:abstractNumId w:val="33"/>
  </w:num>
  <w:num w:numId="4">
    <w:abstractNumId w:val="27"/>
  </w:num>
  <w:num w:numId="5">
    <w:abstractNumId w:val="28"/>
  </w:num>
  <w:num w:numId="6">
    <w:abstractNumId w:val="42"/>
  </w:num>
  <w:num w:numId="7">
    <w:abstractNumId w:val="38"/>
  </w:num>
  <w:num w:numId="8">
    <w:abstractNumId w:val="37"/>
  </w:num>
  <w:num w:numId="9">
    <w:abstractNumId w:val="9"/>
  </w:num>
  <w:num w:numId="10">
    <w:abstractNumId w:val="14"/>
  </w:num>
  <w:num w:numId="11">
    <w:abstractNumId w:val="29"/>
  </w:num>
  <w:num w:numId="12">
    <w:abstractNumId w:val="21"/>
  </w:num>
  <w:num w:numId="13">
    <w:abstractNumId w:val="5"/>
  </w:num>
  <w:num w:numId="14">
    <w:abstractNumId w:val="0"/>
  </w:num>
  <w:num w:numId="15">
    <w:abstractNumId w:val="20"/>
  </w:num>
  <w:num w:numId="16">
    <w:abstractNumId w:val="44"/>
  </w:num>
  <w:num w:numId="17">
    <w:abstractNumId w:val="2"/>
  </w:num>
  <w:num w:numId="18">
    <w:abstractNumId w:val="31"/>
  </w:num>
  <w:num w:numId="19">
    <w:abstractNumId w:val="19"/>
  </w:num>
  <w:num w:numId="20">
    <w:abstractNumId w:val="35"/>
  </w:num>
  <w:num w:numId="21">
    <w:abstractNumId w:val="17"/>
  </w:num>
  <w:num w:numId="22">
    <w:abstractNumId w:val="43"/>
  </w:num>
  <w:num w:numId="23">
    <w:abstractNumId w:val="3"/>
  </w:num>
  <w:num w:numId="24">
    <w:abstractNumId w:val="18"/>
  </w:num>
  <w:num w:numId="25">
    <w:abstractNumId w:val="26"/>
  </w:num>
  <w:num w:numId="26">
    <w:abstractNumId w:val="10"/>
  </w:num>
  <w:num w:numId="27">
    <w:abstractNumId w:val="7"/>
  </w:num>
  <w:num w:numId="28">
    <w:abstractNumId w:val="30"/>
  </w:num>
  <w:num w:numId="29">
    <w:abstractNumId w:val="40"/>
  </w:num>
  <w:num w:numId="30">
    <w:abstractNumId w:val="15"/>
  </w:num>
  <w:num w:numId="31">
    <w:abstractNumId w:val="34"/>
  </w:num>
  <w:num w:numId="32">
    <w:abstractNumId w:val="12"/>
  </w:num>
  <w:num w:numId="33">
    <w:abstractNumId w:val="25"/>
  </w:num>
  <w:num w:numId="34">
    <w:abstractNumId w:val="13"/>
  </w:num>
  <w:num w:numId="35">
    <w:abstractNumId w:val="36"/>
  </w:num>
  <w:num w:numId="36">
    <w:abstractNumId w:val="16"/>
  </w:num>
  <w:num w:numId="37">
    <w:abstractNumId w:val="11"/>
  </w:num>
  <w:num w:numId="38">
    <w:abstractNumId w:val="1"/>
  </w:num>
  <w:num w:numId="39">
    <w:abstractNumId w:val="8"/>
  </w:num>
  <w:num w:numId="40">
    <w:abstractNumId w:val="23"/>
  </w:num>
  <w:num w:numId="41">
    <w:abstractNumId w:val="22"/>
  </w:num>
  <w:num w:numId="42">
    <w:abstractNumId w:val="32"/>
  </w:num>
  <w:num w:numId="43">
    <w:abstractNumId w:val="39"/>
  </w:num>
  <w:num w:numId="44">
    <w:abstractNumId w:val="24"/>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AF"/>
    <w:rsid w:val="00000FF5"/>
    <w:rsid w:val="00031DD1"/>
    <w:rsid w:val="0003710C"/>
    <w:rsid w:val="0003737B"/>
    <w:rsid w:val="0004796C"/>
    <w:rsid w:val="000506B0"/>
    <w:rsid w:val="00062005"/>
    <w:rsid w:val="00071F3E"/>
    <w:rsid w:val="00074759"/>
    <w:rsid w:val="000A518D"/>
    <w:rsid w:val="000F2BE5"/>
    <w:rsid w:val="001074BF"/>
    <w:rsid w:val="00140E93"/>
    <w:rsid w:val="00194E18"/>
    <w:rsid w:val="00195606"/>
    <w:rsid w:val="00202753"/>
    <w:rsid w:val="0020628A"/>
    <w:rsid w:val="00217BAB"/>
    <w:rsid w:val="00217C29"/>
    <w:rsid w:val="0023722F"/>
    <w:rsid w:val="002432E8"/>
    <w:rsid w:val="00244E31"/>
    <w:rsid w:val="0025752E"/>
    <w:rsid w:val="002620D7"/>
    <w:rsid w:val="00262A8F"/>
    <w:rsid w:val="00292DA0"/>
    <w:rsid w:val="002949DF"/>
    <w:rsid w:val="002A0AE8"/>
    <w:rsid w:val="002A4C41"/>
    <w:rsid w:val="002F591E"/>
    <w:rsid w:val="0030059E"/>
    <w:rsid w:val="00330535"/>
    <w:rsid w:val="003C3E89"/>
    <w:rsid w:val="003D5330"/>
    <w:rsid w:val="003F412B"/>
    <w:rsid w:val="00436B2B"/>
    <w:rsid w:val="00473EAE"/>
    <w:rsid w:val="0048448D"/>
    <w:rsid w:val="00493EBF"/>
    <w:rsid w:val="004B39C4"/>
    <w:rsid w:val="004C4CD4"/>
    <w:rsid w:val="004E1EE5"/>
    <w:rsid w:val="00501183"/>
    <w:rsid w:val="00525768"/>
    <w:rsid w:val="005315E4"/>
    <w:rsid w:val="00545C98"/>
    <w:rsid w:val="00573CF6"/>
    <w:rsid w:val="005B00E8"/>
    <w:rsid w:val="005B2927"/>
    <w:rsid w:val="005E3D18"/>
    <w:rsid w:val="005E421F"/>
    <w:rsid w:val="005E44AB"/>
    <w:rsid w:val="00620749"/>
    <w:rsid w:val="00641199"/>
    <w:rsid w:val="00650CE1"/>
    <w:rsid w:val="006C33D6"/>
    <w:rsid w:val="006C589F"/>
    <w:rsid w:val="00712B83"/>
    <w:rsid w:val="007132A0"/>
    <w:rsid w:val="00721A9B"/>
    <w:rsid w:val="00725487"/>
    <w:rsid w:val="0074657A"/>
    <w:rsid w:val="00751285"/>
    <w:rsid w:val="00760D9D"/>
    <w:rsid w:val="007A2169"/>
    <w:rsid w:val="007E0BFF"/>
    <w:rsid w:val="007E3965"/>
    <w:rsid w:val="00801352"/>
    <w:rsid w:val="0083416D"/>
    <w:rsid w:val="00843A9E"/>
    <w:rsid w:val="00852394"/>
    <w:rsid w:val="00853893"/>
    <w:rsid w:val="00884497"/>
    <w:rsid w:val="008915BB"/>
    <w:rsid w:val="008A072A"/>
    <w:rsid w:val="008D7B43"/>
    <w:rsid w:val="008E1CC9"/>
    <w:rsid w:val="00903B9E"/>
    <w:rsid w:val="00921D0A"/>
    <w:rsid w:val="009678FB"/>
    <w:rsid w:val="009943FC"/>
    <w:rsid w:val="009946FB"/>
    <w:rsid w:val="009B0ED0"/>
    <w:rsid w:val="009E598E"/>
    <w:rsid w:val="00A059D9"/>
    <w:rsid w:val="00A85175"/>
    <w:rsid w:val="00A9267A"/>
    <w:rsid w:val="00AA3E09"/>
    <w:rsid w:val="00AE2E7A"/>
    <w:rsid w:val="00B06308"/>
    <w:rsid w:val="00B6561F"/>
    <w:rsid w:val="00B852EE"/>
    <w:rsid w:val="00BA05F2"/>
    <w:rsid w:val="00BA488D"/>
    <w:rsid w:val="00BA494A"/>
    <w:rsid w:val="00BC1B56"/>
    <w:rsid w:val="00BD09AF"/>
    <w:rsid w:val="00BD2CE8"/>
    <w:rsid w:val="00BE4EC9"/>
    <w:rsid w:val="00BF4361"/>
    <w:rsid w:val="00C349BA"/>
    <w:rsid w:val="00C551BC"/>
    <w:rsid w:val="00C74C51"/>
    <w:rsid w:val="00C76DC6"/>
    <w:rsid w:val="00C850FC"/>
    <w:rsid w:val="00CA09C4"/>
    <w:rsid w:val="00CD486B"/>
    <w:rsid w:val="00D003A3"/>
    <w:rsid w:val="00D21B7F"/>
    <w:rsid w:val="00D54AAF"/>
    <w:rsid w:val="00D8364D"/>
    <w:rsid w:val="00DB1D0A"/>
    <w:rsid w:val="00DD75A0"/>
    <w:rsid w:val="00E23BA9"/>
    <w:rsid w:val="00E2441B"/>
    <w:rsid w:val="00E31A0D"/>
    <w:rsid w:val="00E708E2"/>
    <w:rsid w:val="00E856EC"/>
    <w:rsid w:val="00E92545"/>
    <w:rsid w:val="00E95A43"/>
    <w:rsid w:val="00EE375A"/>
    <w:rsid w:val="00F05B2B"/>
    <w:rsid w:val="00F12D57"/>
    <w:rsid w:val="00FA71D5"/>
    <w:rsid w:val="00FA77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2968"/>
  <w15:chartTrackingRefBased/>
  <w15:docId w15:val="{E5E183BF-0F4B-49B0-B6CC-DB5E769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A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4A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4A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4A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4A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4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A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4A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4A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4A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4A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4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AAF"/>
    <w:rPr>
      <w:rFonts w:eastAsiaTheme="majorEastAsia" w:cstheme="majorBidi"/>
      <w:color w:val="272727" w:themeColor="text1" w:themeTint="D8"/>
    </w:rPr>
  </w:style>
  <w:style w:type="paragraph" w:styleId="Title">
    <w:name w:val="Title"/>
    <w:basedOn w:val="Normal"/>
    <w:next w:val="Normal"/>
    <w:link w:val="TitleChar"/>
    <w:uiPriority w:val="10"/>
    <w:qFormat/>
    <w:rsid w:val="00D54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AAF"/>
    <w:pPr>
      <w:spacing w:before="160"/>
      <w:jc w:val="center"/>
    </w:pPr>
    <w:rPr>
      <w:i/>
      <w:iCs/>
      <w:color w:val="404040" w:themeColor="text1" w:themeTint="BF"/>
    </w:rPr>
  </w:style>
  <w:style w:type="character" w:customStyle="1" w:styleId="QuoteChar">
    <w:name w:val="Quote Char"/>
    <w:basedOn w:val="DefaultParagraphFont"/>
    <w:link w:val="Quote"/>
    <w:uiPriority w:val="29"/>
    <w:rsid w:val="00D54AAF"/>
    <w:rPr>
      <w:i/>
      <w:iCs/>
      <w:color w:val="404040" w:themeColor="text1" w:themeTint="BF"/>
    </w:rPr>
  </w:style>
  <w:style w:type="paragraph" w:styleId="ListParagraph">
    <w:name w:val="List Paragraph"/>
    <w:basedOn w:val="Normal"/>
    <w:uiPriority w:val="34"/>
    <w:qFormat/>
    <w:rsid w:val="00D54AAF"/>
    <w:pPr>
      <w:ind w:left="720"/>
      <w:contextualSpacing/>
    </w:pPr>
  </w:style>
  <w:style w:type="character" w:styleId="IntenseEmphasis">
    <w:name w:val="Intense Emphasis"/>
    <w:basedOn w:val="DefaultParagraphFont"/>
    <w:uiPriority w:val="21"/>
    <w:qFormat/>
    <w:rsid w:val="00D54AAF"/>
    <w:rPr>
      <w:i/>
      <w:iCs/>
      <w:color w:val="2F5496" w:themeColor="accent1" w:themeShade="BF"/>
    </w:rPr>
  </w:style>
  <w:style w:type="paragraph" w:styleId="IntenseQuote">
    <w:name w:val="Intense Quote"/>
    <w:basedOn w:val="Normal"/>
    <w:next w:val="Normal"/>
    <w:link w:val="IntenseQuoteChar"/>
    <w:uiPriority w:val="30"/>
    <w:qFormat/>
    <w:rsid w:val="00D54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4AAF"/>
    <w:rPr>
      <w:i/>
      <w:iCs/>
      <w:color w:val="2F5496" w:themeColor="accent1" w:themeShade="BF"/>
    </w:rPr>
  </w:style>
  <w:style w:type="character" w:styleId="IntenseReference">
    <w:name w:val="Intense Reference"/>
    <w:basedOn w:val="DefaultParagraphFont"/>
    <w:uiPriority w:val="32"/>
    <w:qFormat/>
    <w:rsid w:val="00D54AAF"/>
    <w:rPr>
      <w:b/>
      <w:bCs/>
      <w:smallCaps/>
      <w:color w:val="2F5496" w:themeColor="accent1" w:themeShade="BF"/>
      <w:spacing w:val="5"/>
    </w:rPr>
  </w:style>
  <w:style w:type="character" w:styleId="PlaceholderText">
    <w:name w:val="Placeholder Text"/>
    <w:basedOn w:val="DefaultParagraphFont"/>
    <w:uiPriority w:val="99"/>
    <w:semiHidden/>
    <w:rsid w:val="002620D7"/>
    <w:rPr>
      <w:color w:val="666666"/>
    </w:rPr>
  </w:style>
  <w:style w:type="table" w:styleId="TableGrid">
    <w:name w:val="Table Grid"/>
    <w:basedOn w:val="TableNormal"/>
    <w:uiPriority w:val="39"/>
    <w:rsid w:val="00243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32E8"/>
    <w:rPr>
      <w:b/>
      <w:bCs/>
    </w:rPr>
  </w:style>
  <w:style w:type="table" w:styleId="TableGridLight">
    <w:name w:val="Grid Table Light"/>
    <w:basedOn w:val="TableNormal"/>
    <w:uiPriority w:val="40"/>
    <w:rsid w:val="00DB1D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B1D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1D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B1D0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1D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1D0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2">
    <w:name w:val="Grid Table 3 Accent 2"/>
    <w:basedOn w:val="TableNormal"/>
    <w:uiPriority w:val="48"/>
    <w:rsid w:val="00DB1D0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
    <w:name w:val="Grid Table 2"/>
    <w:basedOn w:val="TableNormal"/>
    <w:uiPriority w:val="47"/>
    <w:rsid w:val="00DB1D0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DB1D0A"/>
    <w:rPr>
      <w:i/>
      <w:iCs/>
    </w:rPr>
  </w:style>
  <w:style w:type="paragraph" w:styleId="Header">
    <w:name w:val="header"/>
    <w:basedOn w:val="Normal"/>
    <w:link w:val="HeaderChar"/>
    <w:uiPriority w:val="99"/>
    <w:unhideWhenUsed/>
    <w:rsid w:val="00921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D0A"/>
  </w:style>
  <w:style w:type="paragraph" w:styleId="Footer">
    <w:name w:val="footer"/>
    <w:basedOn w:val="Normal"/>
    <w:link w:val="FooterChar"/>
    <w:uiPriority w:val="99"/>
    <w:unhideWhenUsed/>
    <w:rsid w:val="00921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261">
      <w:bodyDiv w:val="1"/>
      <w:marLeft w:val="0"/>
      <w:marRight w:val="0"/>
      <w:marTop w:val="0"/>
      <w:marBottom w:val="0"/>
      <w:divBdr>
        <w:top w:val="none" w:sz="0" w:space="0" w:color="auto"/>
        <w:left w:val="none" w:sz="0" w:space="0" w:color="auto"/>
        <w:bottom w:val="none" w:sz="0" w:space="0" w:color="auto"/>
        <w:right w:val="none" w:sz="0" w:space="0" w:color="auto"/>
      </w:divBdr>
    </w:div>
    <w:div w:id="12650847">
      <w:bodyDiv w:val="1"/>
      <w:marLeft w:val="0"/>
      <w:marRight w:val="0"/>
      <w:marTop w:val="0"/>
      <w:marBottom w:val="0"/>
      <w:divBdr>
        <w:top w:val="none" w:sz="0" w:space="0" w:color="auto"/>
        <w:left w:val="none" w:sz="0" w:space="0" w:color="auto"/>
        <w:bottom w:val="none" w:sz="0" w:space="0" w:color="auto"/>
        <w:right w:val="none" w:sz="0" w:space="0" w:color="auto"/>
      </w:divBdr>
    </w:div>
    <w:div w:id="13308107">
      <w:bodyDiv w:val="1"/>
      <w:marLeft w:val="0"/>
      <w:marRight w:val="0"/>
      <w:marTop w:val="0"/>
      <w:marBottom w:val="0"/>
      <w:divBdr>
        <w:top w:val="none" w:sz="0" w:space="0" w:color="auto"/>
        <w:left w:val="none" w:sz="0" w:space="0" w:color="auto"/>
        <w:bottom w:val="none" w:sz="0" w:space="0" w:color="auto"/>
        <w:right w:val="none" w:sz="0" w:space="0" w:color="auto"/>
      </w:divBdr>
    </w:div>
    <w:div w:id="23100718">
      <w:bodyDiv w:val="1"/>
      <w:marLeft w:val="0"/>
      <w:marRight w:val="0"/>
      <w:marTop w:val="0"/>
      <w:marBottom w:val="0"/>
      <w:divBdr>
        <w:top w:val="none" w:sz="0" w:space="0" w:color="auto"/>
        <w:left w:val="none" w:sz="0" w:space="0" w:color="auto"/>
        <w:bottom w:val="none" w:sz="0" w:space="0" w:color="auto"/>
        <w:right w:val="none" w:sz="0" w:space="0" w:color="auto"/>
      </w:divBdr>
    </w:div>
    <w:div w:id="27266728">
      <w:bodyDiv w:val="1"/>
      <w:marLeft w:val="0"/>
      <w:marRight w:val="0"/>
      <w:marTop w:val="0"/>
      <w:marBottom w:val="0"/>
      <w:divBdr>
        <w:top w:val="none" w:sz="0" w:space="0" w:color="auto"/>
        <w:left w:val="none" w:sz="0" w:space="0" w:color="auto"/>
        <w:bottom w:val="none" w:sz="0" w:space="0" w:color="auto"/>
        <w:right w:val="none" w:sz="0" w:space="0" w:color="auto"/>
      </w:divBdr>
    </w:div>
    <w:div w:id="28183527">
      <w:bodyDiv w:val="1"/>
      <w:marLeft w:val="0"/>
      <w:marRight w:val="0"/>
      <w:marTop w:val="0"/>
      <w:marBottom w:val="0"/>
      <w:divBdr>
        <w:top w:val="none" w:sz="0" w:space="0" w:color="auto"/>
        <w:left w:val="none" w:sz="0" w:space="0" w:color="auto"/>
        <w:bottom w:val="none" w:sz="0" w:space="0" w:color="auto"/>
        <w:right w:val="none" w:sz="0" w:space="0" w:color="auto"/>
      </w:divBdr>
    </w:div>
    <w:div w:id="33387186">
      <w:bodyDiv w:val="1"/>
      <w:marLeft w:val="0"/>
      <w:marRight w:val="0"/>
      <w:marTop w:val="0"/>
      <w:marBottom w:val="0"/>
      <w:divBdr>
        <w:top w:val="none" w:sz="0" w:space="0" w:color="auto"/>
        <w:left w:val="none" w:sz="0" w:space="0" w:color="auto"/>
        <w:bottom w:val="none" w:sz="0" w:space="0" w:color="auto"/>
        <w:right w:val="none" w:sz="0" w:space="0" w:color="auto"/>
      </w:divBdr>
    </w:div>
    <w:div w:id="41634799">
      <w:bodyDiv w:val="1"/>
      <w:marLeft w:val="0"/>
      <w:marRight w:val="0"/>
      <w:marTop w:val="0"/>
      <w:marBottom w:val="0"/>
      <w:divBdr>
        <w:top w:val="none" w:sz="0" w:space="0" w:color="auto"/>
        <w:left w:val="none" w:sz="0" w:space="0" w:color="auto"/>
        <w:bottom w:val="none" w:sz="0" w:space="0" w:color="auto"/>
        <w:right w:val="none" w:sz="0" w:space="0" w:color="auto"/>
      </w:divBdr>
    </w:div>
    <w:div w:id="43145273">
      <w:bodyDiv w:val="1"/>
      <w:marLeft w:val="0"/>
      <w:marRight w:val="0"/>
      <w:marTop w:val="0"/>
      <w:marBottom w:val="0"/>
      <w:divBdr>
        <w:top w:val="none" w:sz="0" w:space="0" w:color="auto"/>
        <w:left w:val="none" w:sz="0" w:space="0" w:color="auto"/>
        <w:bottom w:val="none" w:sz="0" w:space="0" w:color="auto"/>
        <w:right w:val="none" w:sz="0" w:space="0" w:color="auto"/>
      </w:divBdr>
    </w:div>
    <w:div w:id="53433858">
      <w:bodyDiv w:val="1"/>
      <w:marLeft w:val="0"/>
      <w:marRight w:val="0"/>
      <w:marTop w:val="0"/>
      <w:marBottom w:val="0"/>
      <w:divBdr>
        <w:top w:val="none" w:sz="0" w:space="0" w:color="auto"/>
        <w:left w:val="none" w:sz="0" w:space="0" w:color="auto"/>
        <w:bottom w:val="none" w:sz="0" w:space="0" w:color="auto"/>
        <w:right w:val="none" w:sz="0" w:space="0" w:color="auto"/>
      </w:divBdr>
    </w:div>
    <w:div w:id="66999661">
      <w:bodyDiv w:val="1"/>
      <w:marLeft w:val="0"/>
      <w:marRight w:val="0"/>
      <w:marTop w:val="0"/>
      <w:marBottom w:val="0"/>
      <w:divBdr>
        <w:top w:val="none" w:sz="0" w:space="0" w:color="auto"/>
        <w:left w:val="none" w:sz="0" w:space="0" w:color="auto"/>
        <w:bottom w:val="none" w:sz="0" w:space="0" w:color="auto"/>
        <w:right w:val="none" w:sz="0" w:space="0" w:color="auto"/>
      </w:divBdr>
    </w:div>
    <w:div w:id="77101066">
      <w:bodyDiv w:val="1"/>
      <w:marLeft w:val="0"/>
      <w:marRight w:val="0"/>
      <w:marTop w:val="0"/>
      <w:marBottom w:val="0"/>
      <w:divBdr>
        <w:top w:val="none" w:sz="0" w:space="0" w:color="auto"/>
        <w:left w:val="none" w:sz="0" w:space="0" w:color="auto"/>
        <w:bottom w:val="none" w:sz="0" w:space="0" w:color="auto"/>
        <w:right w:val="none" w:sz="0" w:space="0" w:color="auto"/>
      </w:divBdr>
    </w:div>
    <w:div w:id="81798351">
      <w:bodyDiv w:val="1"/>
      <w:marLeft w:val="0"/>
      <w:marRight w:val="0"/>
      <w:marTop w:val="0"/>
      <w:marBottom w:val="0"/>
      <w:divBdr>
        <w:top w:val="none" w:sz="0" w:space="0" w:color="auto"/>
        <w:left w:val="none" w:sz="0" w:space="0" w:color="auto"/>
        <w:bottom w:val="none" w:sz="0" w:space="0" w:color="auto"/>
        <w:right w:val="none" w:sz="0" w:space="0" w:color="auto"/>
      </w:divBdr>
    </w:div>
    <w:div w:id="86386288">
      <w:bodyDiv w:val="1"/>
      <w:marLeft w:val="0"/>
      <w:marRight w:val="0"/>
      <w:marTop w:val="0"/>
      <w:marBottom w:val="0"/>
      <w:divBdr>
        <w:top w:val="none" w:sz="0" w:space="0" w:color="auto"/>
        <w:left w:val="none" w:sz="0" w:space="0" w:color="auto"/>
        <w:bottom w:val="none" w:sz="0" w:space="0" w:color="auto"/>
        <w:right w:val="none" w:sz="0" w:space="0" w:color="auto"/>
      </w:divBdr>
    </w:div>
    <w:div w:id="97023225">
      <w:bodyDiv w:val="1"/>
      <w:marLeft w:val="0"/>
      <w:marRight w:val="0"/>
      <w:marTop w:val="0"/>
      <w:marBottom w:val="0"/>
      <w:divBdr>
        <w:top w:val="none" w:sz="0" w:space="0" w:color="auto"/>
        <w:left w:val="none" w:sz="0" w:space="0" w:color="auto"/>
        <w:bottom w:val="none" w:sz="0" w:space="0" w:color="auto"/>
        <w:right w:val="none" w:sz="0" w:space="0" w:color="auto"/>
      </w:divBdr>
    </w:div>
    <w:div w:id="100419121">
      <w:bodyDiv w:val="1"/>
      <w:marLeft w:val="0"/>
      <w:marRight w:val="0"/>
      <w:marTop w:val="0"/>
      <w:marBottom w:val="0"/>
      <w:divBdr>
        <w:top w:val="none" w:sz="0" w:space="0" w:color="auto"/>
        <w:left w:val="none" w:sz="0" w:space="0" w:color="auto"/>
        <w:bottom w:val="none" w:sz="0" w:space="0" w:color="auto"/>
        <w:right w:val="none" w:sz="0" w:space="0" w:color="auto"/>
      </w:divBdr>
    </w:div>
    <w:div w:id="107479584">
      <w:bodyDiv w:val="1"/>
      <w:marLeft w:val="0"/>
      <w:marRight w:val="0"/>
      <w:marTop w:val="0"/>
      <w:marBottom w:val="0"/>
      <w:divBdr>
        <w:top w:val="none" w:sz="0" w:space="0" w:color="auto"/>
        <w:left w:val="none" w:sz="0" w:space="0" w:color="auto"/>
        <w:bottom w:val="none" w:sz="0" w:space="0" w:color="auto"/>
        <w:right w:val="none" w:sz="0" w:space="0" w:color="auto"/>
      </w:divBdr>
    </w:div>
    <w:div w:id="110436917">
      <w:bodyDiv w:val="1"/>
      <w:marLeft w:val="0"/>
      <w:marRight w:val="0"/>
      <w:marTop w:val="0"/>
      <w:marBottom w:val="0"/>
      <w:divBdr>
        <w:top w:val="none" w:sz="0" w:space="0" w:color="auto"/>
        <w:left w:val="none" w:sz="0" w:space="0" w:color="auto"/>
        <w:bottom w:val="none" w:sz="0" w:space="0" w:color="auto"/>
        <w:right w:val="none" w:sz="0" w:space="0" w:color="auto"/>
      </w:divBdr>
    </w:div>
    <w:div w:id="124854961">
      <w:bodyDiv w:val="1"/>
      <w:marLeft w:val="0"/>
      <w:marRight w:val="0"/>
      <w:marTop w:val="0"/>
      <w:marBottom w:val="0"/>
      <w:divBdr>
        <w:top w:val="none" w:sz="0" w:space="0" w:color="auto"/>
        <w:left w:val="none" w:sz="0" w:space="0" w:color="auto"/>
        <w:bottom w:val="none" w:sz="0" w:space="0" w:color="auto"/>
        <w:right w:val="none" w:sz="0" w:space="0" w:color="auto"/>
      </w:divBdr>
    </w:div>
    <w:div w:id="132336329">
      <w:bodyDiv w:val="1"/>
      <w:marLeft w:val="0"/>
      <w:marRight w:val="0"/>
      <w:marTop w:val="0"/>
      <w:marBottom w:val="0"/>
      <w:divBdr>
        <w:top w:val="none" w:sz="0" w:space="0" w:color="auto"/>
        <w:left w:val="none" w:sz="0" w:space="0" w:color="auto"/>
        <w:bottom w:val="none" w:sz="0" w:space="0" w:color="auto"/>
        <w:right w:val="none" w:sz="0" w:space="0" w:color="auto"/>
      </w:divBdr>
    </w:div>
    <w:div w:id="135924745">
      <w:bodyDiv w:val="1"/>
      <w:marLeft w:val="0"/>
      <w:marRight w:val="0"/>
      <w:marTop w:val="0"/>
      <w:marBottom w:val="0"/>
      <w:divBdr>
        <w:top w:val="none" w:sz="0" w:space="0" w:color="auto"/>
        <w:left w:val="none" w:sz="0" w:space="0" w:color="auto"/>
        <w:bottom w:val="none" w:sz="0" w:space="0" w:color="auto"/>
        <w:right w:val="none" w:sz="0" w:space="0" w:color="auto"/>
      </w:divBdr>
    </w:div>
    <w:div w:id="136846360">
      <w:bodyDiv w:val="1"/>
      <w:marLeft w:val="0"/>
      <w:marRight w:val="0"/>
      <w:marTop w:val="0"/>
      <w:marBottom w:val="0"/>
      <w:divBdr>
        <w:top w:val="none" w:sz="0" w:space="0" w:color="auto"/>
        <w:left w:val="none" w:sz="0" w:space="0" w:color="auto"/>
        <w:bottom w:val="none" w:sz="0" w:space="0" w:color="auto"/>
        <w:right w:val="none" w:sz="0" w:space="0" w:color="auto"/>
      </w:divBdr>
    </w:div>
    <w:div w:id="149098989">
      <w:bodyDiv w:val="1"/>
      <w:marLeft w:val="0"/>
      <w:marRight w:val="0"/>
      <w:marTop w:val="0"/>
      <w:marBottom w:val="0"/>
      <w:divBdr>
        <w:top w:val="none" w:sz="0" w:space="0" w:color="auto"/>
        <w:left w:val="none" w:sz="0" w:space="0" w:color="auto"/>
        <w:bottom w:val="none" w:sz="0" w:space="0" w:color="auto"/>
        <w:right w:val="none" w:sz="0" w:space="0" w:color="auto"/>
      </w:divBdr>
    </w:div>
    <w:div w:id="153382247">
      <w:bodyDiv w:val="1"/>
      <w:marLeft w:val="0"/>
      <w:marRight w:val="0"/>
      <w:marTop w:val="0"/>
      <w:marBottom w:val="0"/>
      <w:divBdr>
        <w:top w:val="none" w:sz="0" w:space="0" w:color="auto"/>
        <w:left w:val="none" w:sz="0" w:space="0" w:color="auto"/>
        <w:bottom w:val="none" w:sz="0" w:space="0" w:color="auto"/>
        <w:right w:val="none" w:sz="0" w:space="0" w:color="auto"/>
      </w:divBdr>
    </w:div>
    <w:div w:id="154104882">
      <w:bodyDiv w:val="1"/>
      <w:marLeft w:val="0"/>
      <w:marRight w:val="0"/>
      <w:marTop w:val="0"/>
      <w:marBottom w:val="0"/>
      <w:divBdr>
        <w:top w:val="none" w:sz="0" w:space="0" w:color="auto"/>
        <w:left w:val="none" w:sz="0" w:space="0" w:color="auto"/>
        <w:bottom w:val="none" w:sz="0" w:space="0" w:color="auto"/>
        <w:right w:val="none" w:sz="0" w:space="0" w:color="auto"/>
      </w:divBdr>
    </w:div>
    <w:div w:id="157815634">
      <w:bodyDiv w:val="1"/>
      <w:marLeft w:val="0"/>
      <w:marRight w:val="0"/>
      <w:marTop w:val="0"/>
      <w:marBottom w:val="0"/>
      <w:divBdr>
        <w:top w:val="none" w:sz="0" w:space="0" w:color="auto"/>
        <w:left w:val="none" w:sz="0" w:space="0" w:color="auto"/>
        <w:bottom w:val="none" w:sz="0" w:space="0" w:color="auto"/>
        <w:right w:val="none" w:sz="0" w:space="0" w:color="auto"/>
      </w:divBdr>
    </w:div>
    <w:div w:id="161816311">
      <w:bodyDiv w:val="1"/>
      <w:marLeft w:val="0"/>
      <w:marRight w:val="0"/>
      <w:marTop w:val="0"/>
      <w:marBottom w:val="0"/>
      <w:divBdr>
        <w:top w:val="none" w:sz="0" w:space="0" w:color="auto"/>
        <w:left w:val="none" w:sz="0" w:space="0" w:color="auto"/>
        <w:bottom w:val="none" w:sz="0" w:space="0" w:color="auto"/>
        <w:right w:val="none" w:sz="0" w:space="0" w:color="auto"/>
      </w:divBdr>
    </w:div>
    <w:div w:id="170414626">
      <w:bodyDiv w:val="1"/>
      <w:marLeft w:val="0"/>
      <w:marRight w:val="0"/>
      <w:marTop w:val="0"/>
      <w:marBottom w:val="0"/>
      <w:divBdr>
        <w:top w:val="none" w:sz="0" w:space="0" w:color="auto"/>
        <w:left w:val="none" w:sz="0" w:space="0" w:color="auto"/>
        <w:bottom w:val="none" w:sz="0" w:space="0" w:color="auto"/>
        <w:right w:val="none" w:sz="0" w:space="0" w:color="auto"/>
      </w:divBdr>
    </w:div>
    <w:div w:id="174226474">
      <w:bodyDiv w:val="1"/>
      <w:marLeft w:val="0"/>
      <w:marRight w:val="0"/>
      <w:marTop w:val="0"/>
      <w:marBottom w:val="0"/>
      <w:divBdr>
        <w:top w:val="none" w:sz="0" w:space="0" w:color="auto"/>
        <w:left w:val="none" w:sz="0" w:space="0" w:color="auto"/>
        <w:bottom w:val="none" w:sz="0" w:space="0" w:color="auto"/>
        <w:right w:val="none" w:sz="0" w:space="0" w:color="auto"/>
      </w:divBdr>
    </w:div>
    <w:div w:id="181093171">
      <w:bodyDiv w:val="1"/>
      <w:marLeft w:val="0"/>
      <w:marRight w:val="0"/>
      <w:marTop w:val="0"/>
      <w:marBottom w:val="0"/>
      <w:divBdr>
        <w:top w:val="none" w:sz="0" w:space="0" w:color="auto"/>
        <w:left w:val="none" w:sz="0" w:space="0" w:color="auto"/>
        <w:bottom w:val="none" w:sz="0" w:space="0" w:color="auto"/>
        <w:right w:val="none" w:sz="0" w:space="0" w:color="auto"/>
      </w:divBdr>
    </w:div>
    <w:div w:id="194586487">
      <w:bodyDiv w:val="1"/>
      <w:marLeft w:val="0"/>
      <w:marRight w:val="0"/>
      <w:marTop w:val="0"/>
      <w:marBottom w:val="0"/>
      <w:divBdr>
        <w:top w:val="none" w:sz="0" w:space="0" w:color="auto"/>
        <w:left w:val="none" w:sz="0" w:space="0" w:color="auto"/>
        <w:bottom w:val="none" w:sz="0" w:space="0" w:color="auto"/>
        <w:right w:val="none" w:sz="0" w:space="0" w:color="auto"/>
      </w:divBdr>
    </w:div>
    <w:div w:id="194776545">
      <w:bodyDiv w:val="1"/>
      <w:marLeft w:val="0"/>
      <w:marRight w:val="0"/>
      <w:marTop w:val="0"/>
      <w:marBottom w:val="0"/>
      <w:divBdr>
        <w:top w:val="none" w:sz="0" w:space="0" w:color="auto"/>
        <w:left w:val="none" w:sz="0" w:space="0" w:color="auto"/>
        <w:bottom w:val="none" w:sz="0" w:space="0" w:color="auto"/>
        <w:right w:val="none" w:sz="0" w:space="0" w:color="auto"/>
      </w:divBdr>
    </w:div>
    <w:div w:id="196505356">
      <w:bodyDiv w:val="1"/>
      <w:marLeft w:val="0"/>
      <w:marRight w:val="0"/>
      <w:marTop w:val="0"/>
      <w:marBottom w:val="0"/>
      <w:divBdr>
        <w:top w:val="none" w:sz="0" w:space="0" w:color="auto"/>
        <w:left w:val="none" w:sz="0" w:space="0" w:color="auto"/>
        <w:bottom w:val="none" w:sz="0" w:space="0" w:color="auto"/>
        <w:right w:val="none" w:sz="0" w:space="0" w:color="auto"/>
      </w:divBdr>
    </w:div>
    <w:div w:id="199589051">
      <w:bodyDiv w:val="1"/>
      <w:marLeft w:val="0"/>
      <w:marRight w:val="0"/>
      <w:marTop w:val="0"/>
      <w:marBottom w:val="0"/>
      <w:divBdr>
        <w:top w:val="none" w:sz="0" w:space="0" w:color="auto"/>
        <w:left w:val="none" w:sz="0" w:space="0" w:color="auto"/>
        <w:bottom w:val="none" w:sz="0" w:space="0" w:color="auto"/>
        <w:right w:val="none" w:sz="0" w:space="0" w:color="auto"/>
      </w:divBdr>
      <w:divsChild>
        <w:div w:id="1821800300">
          <w:marLeft w:val="0"/>
          <w:marRight w:val="0"/>
          <w:marTop w:val="0"/>
          <w:marBottom w:val="0"/>
          <w:divBdr>
            <w:top w:val="none" w:sz="0" w:space="0" w:color="auto"/>
            <w:left w:val="none" w:sz="0" w:space="0" w:color="auto"/>
            <w:bottom w:val="none" w:sz="0" w:space="0" w:color="auto"/>
            <w:right w:val="none" w:sz="0" w:space="0" w:color="auto"/>
          </w:divBdr>
          <w:divsChild>
            <w:div w:id="1915387208">
              <w:marLeft w:val="0"/>
              <w:marRight w:val="0"/>
              <w:marTop w:val="0"/>
              <w:marBottom w:val="0"/>
              <w:divBdr>
                <w:top w:val="none" w:sz="0" w:space="0" w:color="auto"/>
                <w:left w:val="none" w:sz="0" w:space="0" w:color="auto"/>
                <w:bottom w:val="none" w:sz="0" w:space="0" w:color="auto"/>
                <w:right w:val="none" w:sz="0" w:space="0" w:color="auto"/>
              </w:divBdr>
              <w:divsChild>
                <w:div w:id="1858810456">
                  <w:marLeft w:val="0"/>
                  <w:marRight w:val="0"/>
                  <w:marTop w:val="0"/>
                  <w:marBottom w:val="0"/>
                  <w:divBdr>
                    <w:top w:val="none" w:sz="0" w:space="0" w:color="auto"/>
                    <w:left w:val="none" w:sz="0" w:space="0" w:color="auto"/>
                    <w:bottom w:val="none" w:sz="0" w:space="0" w:color="auto"/>
                    <w:right w:val="none" w:sz="0" w:space="0" w:color="auto"/>
                  </w:divBdr>
                  <w:divsChild>
                    <w:div w:id="2042631919">
                      <w:marLeft w:val="0"/>
                      <w:marRight w:val="0"/>
                      <w:marTop w:val="0"/>
                      <w:marBottom w:val="0"/>
                      <w:divBdr>
                        <w:top w:val="none" w:sz="0" w:space="0" w:color="auto"/>
                        <w:left w:val="none" w:sz="0" w:space="0" w:color="auto"/>
                        <w:bottom w:val="none" w:sz="0" w:space="0" w:color="auto"/>
                        <w:right w:val="none" w:sz="0" w:space="0" w:color="auto"/>
                      </w:divBdr>
                      <w:divsChild>
                        <w:div w:id="286592234">
                          <w:marLeft w:val="0"/>
                          <w:marRight w:val="0"/>
                          <w:marTop w:val="0"/>
                          <w:marBottom w:val="0"/>
                          <w:divBdr>
                            <w:top w:val="none" w:sz="0" w:space="0" w:color="auto"/>
                            <w:left w:val="none" w:sz="0" w:space="0" w:color="auto"/>
                            <w:bottom w:val="none" w:sz="0" w:space="0" w:color="auto"/>
                            <w:right w:val="none" w:sz="0" w:space="0" w:color="auto"/>
                          </w:divBdr>
                          <w:divsChild>
                            <w:div w:id="662663333">
                              <w:marLeft w:val="0"/>
                              <w:marRight w:val="0"/>
                              <w:marTop w:val="0"/>
                              <w:marBottom w:val="0"/>
                              <w:divBdr>
                                <w:top w:val="none" w:sz="0" w:space="0" w:color="auto"/>
                                <w:left w:val="none" w:sz="0" w:space="0" w:color="auto"/>
                                <w:bottom w:val="none" w:sz="0" w:space="0" w:color="auto"/>
                                <w:right w:val="none" w:sz="0" w:space="0" w:color="auto"/>
                              </w:divBdr>
                              <w:divsChild>
                                <w:div w:id="1481648999">
                                  <w:marLeft w:val="0"/>
                                  <w:marRight w:val="0"/>
                                  <w:marTop w:val="0"/>
                                  <w:marBottom w:val="0"/>
                                  <w:divBdr>
                                    <w:top w:val="none" w:sz="0" w:space="0" w:color="auto"/>
                                    <w:left w:val="none" w:sz="0" w:space="0" w:color="auto"/>
                                    <w:bottom w:val="none" w:sz="0" w:space="0" w:color="auto"/>
                                    <w:right w:val="none" w:sz="0" w:space="0" w:color="auto"/>
                                  </w:divBdr>
                                  <w:divsChild>
                                    <w:div w:id="749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812601">
          <w:marLeft w:val="0"/>
          <w:marRight w:val="0"/>
          <w:marTop w:val="0"/>
          <w:marBottom w:val="0"/>
          <w:divBdr>
            <w:top w:val="none" w:sz="0" w:space="0" w:color="auto"/>
            <w:left w:val="none" w:sz="0" w:space="0" w:color="auto"/>
            <w:bottom w:val="none" w:sz="0" w:space="0" w:color="auto"/>
            <w:right w:val="none" w:sz="0" w:space="0" w:color="auto"/>
          </w:divBdr>
          <w:divsChild>
            <w:div w:id="485514634">
              <w:marLeft w:val="0"/>
              <w:marRight w:val="0"/>
              <w:marTop w:val="0"/>
              <w:marBottom w:val="0"/>
              <w:divBdr>
                <w:top w:val="none" w:sz="0" w:space="0" w:color="auto"/>
                <w:left w:val="none" w:sz="0" w:space="0" w:color="auto"/>
                <w:bottom w:val="none" w:sz="0" w:space="0" w:color="auto"/>
                <w:right w:val="none" w:sz="0" w:space="0" w:color="auto"/>
              </w:divBdr>
              <w:divsChild>
                <w:div w:id="1454442043">
                  <w:marLeft w:val="0"/>
                  <w:marRight w:val="0"/>
                  <w:marTop w:val="0"/>
                  <w:marBottom w:val="0"/>
                  <w:divBdr>
                    <w:top w:val="none" w:sz="0" w:space="0" w:color="auto"/>
                    <w:left w:val="none" w:sz="0" w:space="0" w:color="auto"/>
                    <w:bottom w:val="none" w:sz="0" w:space="0" w:color="auto"/>
                    <w:right w:val="none" w:sz="0" w:space="0" w:color="auto"/>
                  </w:divBdr>
                  <w:divsChild>
                    <w:div w:id="1542203060">
                      <w:marLeft w:val="0"/>
                      <w:marRight w:val="0"/>
                      <w:marTop w:val="0"/>
                      <w:marBottom w:val="0"/>
                      <w:divBdr>
                        <w:top w:val="none" w:sz="0" w:space="0" w:color="auto"/>
                        <w:left w:val="none" w:sz="0" w:space="0" w:color="auto"/>
                        <w:bottom w:val="none" w:sz="0" w:space="0" w:color="auto"/>
                        <w:right w:val="none" w:sz="0" w:space="0" w:color="auto"/>
                      </w:divBdr>
                      <w:divsChild>
                        <w:div w:id="1905993193">
                          <w:marLeft w:val="0"/>
                          <w:marRight w:val="0"/>
                          <w:marTop w:val="0"/>
                          <w:marBottom w:val="0"/>
                          <w:divBdr>
                            <w:top w:val="none" w:sz="0" w:space="0" w:color="auto"/>
                            <w:left w:val="none" w:sz="0" w:space="0" w:color="auto"/>
                            <w:bottom w:val="none" w:sz="0" w:space="0" w:color="auto"/>
                            <w:right w:val="none" w:sz="0" w:space="0" w:color="auto"/>
                          </w:divBdr>
                          <w:divsChild>
                            <w:div w:id="1695037093">
                              <w:marLeft w:val="0"/>
                              <w:marRight w:val="0"/>
                              <w:marTop w:val="0"/>
                              <w:marBottom w:val="0"/>
                              <w:divBdr>
                                <w:top w:val="none" w:sz="0" w:space="0" w:color="auto"/>
                                <w:left w:val="none" w:sz="0" w:space="0" w:color="auto"/>
                                <w:bottom w:val="none" w:sz="0" w:space="0" w:color="auto"/>
                                <w:right w:val="none" w:sz="0" w:space="0" w:color="auto"/>
                              </w:divBdr>
                              <w:divsChild>
                                <w:div w:id="746076433">
                                  <w:marLeft w:val="0"/>
                                  <w:marRight w:val="0"/>
                                  <w:marTop w:val="0"/>
                                  <w:marBottom w:val="0"/>
                                  <w:divBdr>
                                    <w:top w:val="none" w:sz="0" w:space="0" w:color="auto"/>
                                    <w:left w:val="none" w:sz="0" w:space="0" w:color="auto"/>
                                    <w:bottom w:val="none" w:sz="0" w:space="0" w:color="auto"/>
                                    <w:right w:val="none" w:sz="0" w:space="0" w:color="auto"/>
                                  </w:divBdr>
                                  <w:divsChild>
                                    <w:div w:id="2029982873">
                                      <w:marLeft w:val="0"/>
                                      <w:marRight w:val="0"/>
                                      <w:marTop w:val="0"/>
                                      <w:marBottom w:val="0"/>
                                      <w:divBdr>
                                        <w:top w:val="none" w:sz="0" w:space="0" w:color="auto"/>
                                        <w:left w:val="none" w:sz="0" w:space="0" w:color="auto"/>
                                        <w:bottom w:val="none" w:sz="0" w:space="0" w:color="auto"/>
                                        <w:right w:val="none" w:sz="0" w:space="0" w:color="auto"/>
                                      </w:divBdr>
                                      <w:divsChild>
                                        <w:div w:id="6314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796898">
          <w:marLeft w:val="0"/>
          <w:marRight w:val="0"/>
          <w:marTop w:val="0"/>
          <w:marBottom w:val="0"/>
          <w:divBdr>
            <w:top w:val="none" w:sz="0" w:space="0" w:color="auto"/>
            <w:left w:val="none" w:sz="0" w:space="0" w:color="auto"/>
            <w:bottom w:val="none" w:sz="0" w:space="0" w:color="auto"/>
            <w:right w:val="none" w:sz="0" w:space="0" w:color="auto"/>
          </w:divBdr>
          <w:divsChild>
            <w:div w:id="402679134">
              <w:marLeft w:val="0"/>
              <w:marRight w:val="0"/>
              <w:marTop w:val="0"/>
              <w:marBottom w:val="0"/>
              <w:divBdr>
                <w:top w:val="none" w:sz="0" w:space="0" w:color="auto"/>
                <w:left w:val="none" w:sz="0" w:space="0" w:color="auto"/>
                <w:bottom w:val="none" w:sz="0" w:space="0" w:color="auto"/>
                <w:right w:val="none" w:sz="0" w:space="0" w:color="auto"/>
              </w:divBdr>
              <w:divsChild>
                <w:div w:id="8532015">
                  <w:marLeft w:val="0"/>
                  <w:marRight w:val="0"/>
                  <w:marTop w:val="0"/>
                  <w:marBottom w:val="0"/>
                  <w:divBdr>
                    <w:top w:val="none" w:sz="0" w:space="0" w:color="auto"/>
                    <w:left w:val="none" w:sz="0" w:space="0" w:color="auto"/>
                    <w:bottom w:val="none" w:sz="0" w:space="0" w:color="auto"/>
                    <w:right w:val="none" w:sz="0" w:space="0" w:color="auto"/>
                  </w:divBdr>
                  <w:divsChild>
                    <w:div w:id="1814983715">
                      <w:marLeft w:val="0"/>
                      <w:marRight w:val="0"/>
                      <w:marTop w:val="0"/>
                      <w:marBottom w:val="0"/>
                      <w:divBdr>
                        <w:top w:val="none" w:sz="0" w:space="0" w:color="auto"/>
                        <w:left w:val="none" w:sz="0" w:space="0" w:color="auto"/>
                        <w:bottom w:val="none" w:sz="0" w:space="0" w:color="auto"/>
                        <w:right w:val="none" w:sz="0" w:space="0" w:color="auto"/>
                      </w:divBdr>
                      <w:divsChild>
                        <w:div w:id="1413117579">
                          <w:marLeft w:val="0"/>
                          <w:marRight w:val="0"/>
                          <w:marTop w:val="0"/>
                          <w:marBottom w:val="0"/>
                          <w:divBdr>
                            <w:top w:val="none" w:sz="0" w:space="0" w:color="auto"/>
                            <w:left w:val="none" w:sz="0" w:space="0" w:color="auto"/>
                            <w:bottom w:val="none" w:sz="0" w:space="0" w:color="auto"/>
                            <w:right w:val="none" w:sz="0" w:space="0" w:color="auto"/>
                          </w:divBdr>
                          <w:divsChild>
                            <w:div w:id="1926570432">
                              <w:marLeft w:val="0"/>
                              <w:marRight w:val="0"/>
                              <w:marTop w:val="0"/>
                              <w:marBottom w:val="0"/>
                              <w:divBdr>
                                <w:top w:val="none" w:sz="0" w:space="0" w:color="auto"/>
                                <w:left w:val="none" w:sz="0" w:space="0" w:color="auto"/>
                                <w:bottom w:val="none" w:sz="0" w:space="0" w:color="auto"/>
                                <w:right w:val="none" w:sz="0" w:space="0" w:color="auto"/>
                              </w:divBdr>
                              <w:divsChild>
                                <w:div w:id="49235736">
                                  <w:marLeft w:val="0"/>
                                  <w:marRight w:val="0"/>
                                  <w:marTop w:val="0"/>
                                  <w:marBottom w:val="0"/>
                                  <w:divBdr>
                                    <w:top w:val="none" w:sz="0" w:space="0" w:color="auto"/>
                                    <w:left w:val="none" w:sz="0" w:space="0" w:color="auto"/>
                                    <w:bottom w:val="none" w:sz="0" w:space="0" w:color="auto"/>
                                    <w:right w:val="none" w:sz="0" w:space="0" w:color="auto"/>
                                  </w:divBdr>
                                  <w:divsChild>
                                    <w:div w:id="6348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100945">
          <w:marLeft w:val="0"/>
          <w:marRight w:val="0"/>
          <w:marTop w:val="0"/>
          <w:marBottom w:val="0"/>
          <w:divBdr>
            <w:top w:val="none" w:sz="0" w:space="0" w:color="auto"/>
            <w:left w:val="none" w:sz="0" w:space="0" w:color="auto"/>
            <w:bottom w:val="none" w:sz="0" w:space="0" w:color="auto"/>
            <w:right w:val="none" w:sz="0" w:space="0" w:color="auto"/>
          </w:divBdr>
          <w:divsChild>
            <w:div w:id="1614633198">
              <w:marLeft w:val="0"/>
              <w:marRight w:val="0"/>
              <w:marTop w:val="0"/>
              <w:marBottom w:val="0"/>
              <w:divBdr>
                <w:top w:val="none" w:sz="0" w:space="0" w:color="auto"/>
                <w:left w:val="none" w:sz="0" w:space="0" w:color="auto"/>
                <w:bottom w:val="none" w:sz="0" w:space="0" w:color="auto"/>
                <w:right w:val="none" w:sz="0" w:space="0" w:color="auto"/>
              </w:divBdr>
              <w:divsChild>
                <w:div w:id="761951436">
                  <w:marLeft w:val="0"/>
                  <w:marRight w:val="0"/>
                  <w:marTop w:val="0"/>
                  <w:marBottom w:val="0"/>
                  <w:divBdr>
                    <w:top w:val="none" w:sz="0" w:space="0" w:color="auto"/>
                    <w:left w:val="none" w:sz="0" w:space="0" w:color="auto"/>
                    <w:bottom w:val="none" w:sz="0" w:space="0" w:color="auto"/>
                    <w:right w:val="none" w:sz="0" w:space="0" w:color="auto"/>
                  </w:divBdr>
                  <w:divsChild>
                    <w:div w:id="782529375">
                      <w:marLeft w:val="0"/>
                      <w:marRight w:val="0"/>
                      <w:marTop w:val="0"/>
                      <w:marBottom w:val="0"/>
                      <w:divBdr>
                        <w:top w:val="none" w:sz="0" w:space="0" w:color="auto"/>
                        <w:left w:val="none" w:sz="0" w:space="0" w:color="auto"/>
                        <w:bottom w:val="none" w:sz="0" w:space="0" w:color="auto"/>
                        <w:right w:val="none" w:sz="0" w:space="0" w:color="auto"/>
                      </w:divBdr>
                      <w:divsChild>
                        <w:div w:id="253058606">
                          <w:marLeft w:val="0"/>
                          <w:marRight w:val="0"/>
                          <w:marTop w:val="0"/>
                          <w:marBottom w:val="0"/>
                          <w:divBdr>
                            <w:top w:val="none" w:sz="0" w:space="0" w:color="auto"/>
                            <w:left w:val="none" w:sz="0" w:space="0" w:color="auto"/>
                            <w:bottom w:val="none" w:sz="0" w:space="0" w:color="auto"/>
                            <w:right w:val="none" w:sz="0" w:space="0" w:color="auto"/>
                          </w:divBdr>
                          <w:divsChild>
                            <w:div w:id="690447724">
                              <w:marLeft w:val="0"/>
                              <w:marRight w:val="0"/>
                              <w:marTop w:val="0"/>
                              <w:marBottom w:val="0"/>
                              <w:divBdr>
                                <w:top w:val="none" w:sz="0" w:space="0" w:color="auto"/>
                                <w:left w:val="none" w:sz="0" w:space="0" w:color="auto"/>
                                <w:bottom w:val="none" w:sz="0" w:space="0" w:color="auto"/>
                                <w:right w:val="none" w:sz="0" w:space="0" w:color="auto"/>
                              </w:divBdr>
                              <w:divsChild>
                                <w:div w:id="309555162">
                                  <w:marLeft w:val="0"/>
                                  <w:marRight w:val="0"/>
                                  <w:marTop w:val="0"/>
                                  <w:marBottom w:val="0"/>
                                  <w:divBdr>
                                    <w:top w:val="none" w:sz="0" w:space="0" w:color="auto"/>
                                    <w:left w:val="none" w:sz="0" w:space="0" w:color="auto"/>
                                    <w:bottom w:val="none" w:sz="0" w:space="0" w:color="auto"/>
                                    <w:right w:val="none" w:sz="0" w:space="0" w:color="auto"/>
                                  </w:divBdr>
                                  <w:divsChild>
                                    <w:div w:id="978849456">
                                      <w:marLeft w:val="0"/>
                                      <w:marRight w:val="0"/>
                                      <w:marTop w:val="0"/>
                                      <w:marBottom w:val="0"/>
                                      <w:divBdr>
                                        <w:top w:val="none" w:sz="0" w:space="0" w:color="auto"/>
                                        <w:left w:val="none" w:sz="0" w:space="0" w:color="auto"/>
                                        <w:bottom w:val="none" w:sz="0" w:space="0" w:color="auto"/>
                                        <w:right w:val="none" w:sz="0" w:space="0" w:color="auto"/>
                                      </w:divBdr>
                                      <w:divsChild>
                                        <w:div w:id="4386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148420">
          <w:marLeft w:val="0"/>
          <w:marRight w:val="0"/>
          <w:marTop w:val="0"/>
          <w:marBottom w:val="0"/>
          <w:divBdr>
            <w:top w:val="none" w:sz="0" w:space="0" w:color="auto"/>
            <w:left w:val="none" w:sz="0" w:space="0" w:color="auto"/>
            <w:bottom w:val="none" w:sz="0" w:space="0" w:color="auto"/>
            <w:right w:val="none" w:sz="0" w:space="0" w:color="auto"/>
          </w:divBdr>
          <w:divsChild>
            <w:div w:id="2063213910">
              <w:marLeft w:val="0"/>
              <w:marRight w:val="0"/>
              <w:marTop w:val="0"/>
              <w:marBottom w:val="0"/>
              <w:divBdr>
                <w:top w:val="none" w:sz="0" w:space="0" w:color="auto"/>
                <w:left w:val="none" w:sz="0" w:space="0" w:color="auto"/>
                <w:bottom w:val="none" w:sz="0" w:space="0" w:color="auto"/>
                <w:right w:val="none" w:sz="0" w:space="0" w:color="auto"/>
              </w:divBdr>
              <w:divsChild>
                <w:div w:id="1601644043">
                  <w:marLeft w:val="0"/>
                  <w:marRight w:val="0"/>
                  <w:marTop w:val="0"/>
                  <w:marBottom w:val="0"/>
                  <w:divBdr>
                    <w:top w:val="none" w:sz="0" w:space="0" w:color="auto"/>
                    <w:left w:val="none" w:sz="0" w:space="0" w:color="auto"/>
                    <w:bottom w:val="none" w:sz="0" w:space="0" w:color="auto"/>
                    <w:right w:val="none" w:sz="0" w:space="0" w:color="auto"/>
                  </w:divBdr>
                  <w:divsChild>
                    <w:div w:id="184486725">
                      <w:marLeft w:val="0"/>
                      <w:marRight w:val="0"/>
                      <w:marTop w:val="0"/>
                      <w:marBottom w:val="0"/>
                      <w:divBdr>
                        <w:top w:val="none" w:sz="0" w:space="0" w:color="auto"/>
                        <w:left w:val="none" w:sz="0" w:space="0" w:color="auto"/>
                        <w:bottom w:val="none" w:sz="0" w:space="0" w:color="auto"/>
                        <w:right w:val="none" w:sz="0" w:space="0" w:color="auto"/>
                      </w:divBdr>
                      <w:divsChild>
                        <w:div w:id="1759398270">
                          <w:marLeft w:val="0"/>
                          <w:marRight w:val="0"/>
                          <w:marTop w:val="0"/>
                          <w:marBottom w:val="0"/>
                          <w:divBdr>
                            <w:top w:val="none" w:sz="0" w:space="0" w:color="auto"/>
                            <w:left w:val="none" w:sz="0" w:space="0" w:color="auto"/>
                            <w:bottom w:val="none" w:sz="0" w:space="0" w:color="auto"/>
                            <w:right w:val="none" w:sz="0" w:space="0" w:color="auto"/>
                          </w:divBdr>
                          <w:divsChild>
                            <w:div w:id="1964076282">
                              <w:marLeft w:val="0"/>
                              <w:marRight w:val="0"/>
                              <w:marTop w:val="0"/>
                              <w:marBottom w:val="0"/>
                              <w:divBdr>
                                <w:top w:val="none" w:sz="0" w:space="0" w:color="auto"/>
                                <w:left w:val="none" w:sz="0" w:space="0" w:color="auto"/>
                                <w:bottom w:val="none" w:sz="0" w:space="0" w:color="auto"/>
                                <w:right w:val="none" w:sz="0" w:space="0" w:color="auto"/>
                              </w:divBdr>
                              <w:divsChild>
                                <w:div w:id="1643657096">
                                  <w:marLeft w:val="0"/>
                                  <w:marRight w:val="0"/>
                                  <w:marTop w:val="0"/>
                                  <w:marBottom w:val="0"/>
                                  <w:divBdr>
                                    <w:top w:val="none" w:sz="0" w:space="0" w:color="auto"/>
                                    <w:left w:val="none" w:sz="0" w:space="0" w:color="auto"/>
                                    <w:bottom w:val="none" w:sz="0" w:space="0" w:color="auto"/>
                                    <w:right w:val="none" w:sz="0" w:space="0" w:color="auto"/>
                                  </w:divBdr>
                                  <w:divsChild>
                                    <w:div w:id="2485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141240">
          <w:marLeft w:val="0"/>
          <w:marRight w:val="0"/>
          <w:marTop w:val="0"/>
          <w:marBottom w:val="0"/>
          <w:divBdr>
            <w:top w:val="none" w:sz="0" w:space="0" w:color="auto"/>
            <w:left w:val="none" w:sz="0" w:space="0" w:color="auto"/>
            <w:bottom w:val="none" w:sz="0" w:space="0" w:color="auto"/>
            <w:right w:val="none" w:sz="0" w:space="0" w:color="auto"/>
          </w:divBdr>
          <w:divsChild>
            <w:div w:id="99840449">
              <w:marLeft w:val="0"/>
              <w:marRight w:val="0"/>
              <w:marTop w:val="0"/>
              <w:marBottom w:val="0"/>
              <w:divBdr>
                <w:top w:val="none" w:sz="0" w:space="0" w:color="auto"/>
                <w:left w:val="none" w:sz="0" w:space="0" w:color="auto"/>
                <w:bottom w:val="none" w:sz="0" w:space="0" w:color="auto"/>
                <w:right w:val="none" w:sz="0" w:space="0" w:color="auto"/>
              </w:divBdr>
              <w:divsChild>
                <w:div w:id="674579798">
                  <w:marLeft w:val="0"/>
                  <w:marRight w:val="0"/>
                  <w:marTop w:val="0"/>
                  <w:marBottom w:val="0"/>
                  <w:divBdr>
                    <w:top w:val="none" w:sz="0" w:space="0" w:color="auto"/>
                    <w:left w:val="none" w:sz="0" w:space="0" w:color="auto"/>
                    <w:bottom w:val="none" w:sz="0" w:space="0" w:color="auto"/>
                    <w:right w:val="none" w:sz="0" w:space="0" w:color="auto"/>
                  </w:divBdr>
                  <w:divsChild>
                    <w:div w:id="896009491">
                      <w:marLeft w:val="0"/>
                      <w:marRight w:val="0"/>
                      <w:marTop w:val="0"/>
                      <w:marBottom w:val="0"/>
                      <w:divBdr>
                        <w:top w:val="none" w:sz="0" w:space="0" w:color="auto"/>
                        <w:left w:val="none" w:sz="0" w:space="0" w:color="auto"/>
                        <w:bottom w:val="none" w:sz="0" w:space="0" w:color="auto"/>
                        <w:right w:val="none" w:sz="0" w:space="0" w:color="auto"/>
                      </w:divBdr>
                      <w:divsChild>
                        <w:div w:id="2094279494">
                          <w:marLeft w:val="0"/>
                          <w:marRight w:val="0"/>
                          <w:marTop w:val="0"/>
                          <w:marBottom w:val="0"/>
                          <w:divBdr>
                            <w:top w:val="none" w:sz="0" w:space="0" w:color="auto"/>
                            <w:left w:val="none" w:sz="0" w:space="0" w:color="auto"/>
                            <w:bottom w:val="none" w:sz="0" w:space="0" w:color="auto"/>
                            <w:right w:val="none" w:sz="0" w:space="0" w:color="auto"/>
                          </w:divBdr>
                          <w:divsChild>
                            <w:div w:id="1888836344">
                              <w:marLeft w:val="0"/>
                              <w:marRight w:val="0"/>
                              <w:marTop w:val="0"/>
                              <w:marBottom w:val="0"/>
                              <w:divBdr>
                                <w:top w:val="none" w:sz="0" w:space="0" w:color="auto"/>
                                <w:left w:val="none" w:sz="0" w:space="0" w:color="auto"/>
                                <w:bottom w:val="none" w:sz="0" w:space="0" w:color="auto"/>
                                <w:right w:val="none" w:sz="0" w:space="0" w:color="auto"/>
                              </w:divBdr>
                              <w:divsChild>
                                <w:div w:id="824661304">
                                  <w:marLeft w:val="0"/>
                                  <w:marRight w:val="0"/>
                                  <w:marTop w:val="0"/>
                                  <w:marBottom w:val="0"/>
                                  <w:divBdr>
                                    <w:top w:val="none" w:sz="0" w:space="0" w:color="auto"/>
                                    <w:left w:val="none" w:sz="0" w:space="0" w:color="auto"/>
                                    <w:bottom w:val="none" w:sz="0" w:space="0" w:color="auto"/>
                                    <w:right w:val="none" w:sz="0" w:space="0" w:color="auto"/>
                                  </w:divBdr>
                                  <w:divsChild>
                                    <w:div w:id="1742871408">
                                      <w:marLeft w:val="0"/>
                                      <w:marRight w:val="0"/>
                                      <w:marTop w:val="0"/>
                                      <w:marBottom w:val="0"/>
                                      <w:divBdr>
                                        <w:top w:val="none" w:sz="0" w:space="0" w:color="auto"/>
                                        <w:left w:val="none" w:sz="0" w:space="0" w:color="auto"/>
                                        <w:bottom w:val="none" w:sz="0" w:space="0" w:color="auto"/>
                                        <w:right w:val="none" w:sz="0" w:space="0" w:color="auto"/>
                                      </w:divBdr>
                                      <w:divsChild>
                                        <w:div w:id="6157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59287">
          <w:marLeft w:val="0"/>
          <w:marRight w:val="0"/>
          <w:marTop w:val="0"/>
          <w:marBottom w:val="0"/>
          <w:divBdr>
            <w:top w:val="none" w:sz="0" w:space="0" w:color="auto"/>
            <w:left w:val="none" w:sz="0" w:space="0" w:color="auto"/>
            <w:bottom w:val="none" w:sz="0" w:space="0" w:color="auto"/>
            <w:right w:val="none" w:sz="0" w:space="0" w:color="auto"/>
          </w:divBdr>
          <w:divsChild>
            <w:div w:id="1492326799">
              <w:marLeft w:val="0"/>
              <w:marRight w:val="0"/>
              <w:marTop w:val="0"/>
              <w:marBottom w:val="0"/>
              <w:divBdr>
                <w:top w:val="none" w:sz="0" w:space="0" w:color="auto"/>
                <w:left w:val="none" w:sz="0" w:space="0" w:color="auto"/>
                <w:bottom w:val="none" w:sz="0" w:space="0" w:color="auto"/>
                <w:right w:val="none" w:sz="0" w:space="0" w:color="auto"/>
              </w:divBdr>
              <w:divsChild>
                <w:div w:id="609896172">
                  <w:marLeft w:val="0"/>
                  <w:marRight w:val="0"/>
                  <w:marTop w:val="0"/>
                  <w:marBottom w:val="0"/>
                  <w:divBdr>
                    <w:top w:val="none" w:sz="0" w:space="0" w:color="auto"/>
                    <w:left w:val="none" w:sz="0" w:space="0" w:color="auto"/>
                    <w:bottom w:val="none" w:sz="0" w:space="0" w:color="auto"/>
                    <w:right w:val="none" w:sz="0" w:space="0" w:color="auto"/>
                  </w:divBdr>
                  <w:divsChild>
                    <w:div w:id="533495694">
                      <w:marLeft w:val="0"/>
                      <w:marRight w:val="0"/>
                      <w:marTop w:val="0"/>
                      <w:marBottom w:val="0"/>
                      <w:divBdr>
                        <w:top w:val="none" w:sz="0" w:space="0" w:color="auto"/>
                        <w:left w:val="none" w:sz="0" w:space="0" w:color="auto"/>
                        <w:bottom w:val="none" w:sz="0" w:space="0" w:color="auto"/>
                        <w:right w:val="none" w:sz="0" w:space="0" w:color="auto"/>
                      </w:divBdr>
                      <w:divsChild>
                        <w:div w:id="1660310081">
                          <w:marLeft w:val="0"/>
                          <w:marRight w:val="0"/>
                          <w:marTop w:val="0"/>
                          <w:marBottom w:val="0"/>
                          <w:divBdr>
                            <w:top w:val="none" w:sz="0" w:space="0" w:color="auto"/>
                            <w:left w:val="none" w:sz="0" w:space="0" w:color="auto"/>
                            <w:bottom w:val="none" w:sz="0" w:space="0" w:color="auto"/>
                            <w:right w:val="none" w:sz="0" w:space="0" w:color="auto"/>
                          </w:divBdr>
                          <w:divsChild>
                            <w:div w:id="972096965">
                              <w:marLeft w:val="0"/>
                              <w:marRight w:val="0"/>
                              <w:marTop w:val="0"/>
                              <w:marBottom w:val="0"/>
                              <w:divBdr>
                                <w:top w:val="none" w:sz="0" w:space="0" w:color="auto"/>
                                <w:left w:val="none" w:sz="0" w:space="0" w:color="auto"/>
                                <w:bottom w:val="none" w:sz="0" w:space="0" w:color="auto"/>
                                <w:right w:val="none" w:sz="0" w:space="0" w:color="auto"/>
                              </w:divBdr>
                              <w:divsChild>
                                <w:div w:id="281888361">
                                  <w:marLeft w:val="0"/>
                                  <w:marRight w:val="0"/>
                                  <w:marTop w:val="0"/>
                                  <w:marBottom w:val="0"/>
                                  <w:divBdr>
                                    <w:top w:val="none" w:sz="0" w:space="0" w:color="auto"/>
                                    <w:left w:val="none" w:sz="0" w:space="0" w:color="auto"/>
                                    <w:bottom w:val="none" w:sz="0" w:space="0" w:color="auto"/>
                                    <w:right w:val="none" w:sz="0" w:space="0" w:color="auto"/>
                                  </w:divBdr>
                                  <w:divsChild>
                                    <w:div w:id="199635455">
                                      <w:marLeft w:val="0"/>
                                      <w:marRight w:val="0"/>
                                      <w:marTop w:val="0"/>
                                      <w:marBottom w:val="0"/>
                                      <w:divBdr>
                                        <w:top w:val="none" w:sz="0" w:space="0" w:color="auto"/>
                                        <w:left w:val="none" w:sz="0" w:space="0" w:color="auto"/>
                                        <w:bottom w:val="none" w:sz="0" w:space="0" w:color="auto"/>
                                        <w:right w:val="none" w:sz="0" w:space="0" w:color="auto"/>
                                      </w:divBdr>
                                      <w:divsChild>
                                        <w:div w:id="58023429">
                                          <w:marLeft w:val="0"/>
                                          <w:marRight w:val="0"/>
                                          <w:marTop w:val="0"/>
                                          <w:marBottom w:val="0"/>
                                          <w:divBdr>
                                            <w:top w:val="none" w:sz="0" w:space="0" w:color="auto"/>
                                            <w:left w:val="none" w:sz="0" w:space="0" w:color="auto"/>
                                            <w:bottom w:val="none" w:sz="0" w:space="0" w:color="auto"/>
                                            <w:right w:val="none" w:sz="0" w:space="0" w:color="auto"/>
                                          </w:divBdr>
                                          <w:divsChild>
                                            <w:div w:id="1016538505">
                                              <w:marLeft w:val="0"/>
                                              <w:marRight w:val="0"/>
                                              <w:marTop w:val="0"/>
                                              <w:marBottom w:val="0"/>
                                              <w:divBdr>
                                                <w:top w:val="none" w:sz="0" w:space="0" w:color="auto"/>
                                                <w:left w:val="none" w:sz="0" w:space="0" w:color="auto"/>
                                                <w:bottom w:val="none" w:sz="0" w:space="0" w:color="auto"/>
                                                <w:right w:val="none" w:sz="0" w:space="0" w:color="auto"/>
                                              </w:divBdr>
                                            </w:div>
                                          </w:divsChild>
                                        </w:div>
                                        <w:div w:id="116879151">
                                          <w:marLeft w:val="0"/>
                                          <w:marRight w:val="0"/>
                                          <w:marTop w:val="0"/>
                                          <w:marBottom w:val="0"/>
                                          <w:divBdr>
                                            <w:top w:val="none" w:sz="0" w:space="0" w:color="auto"/>
                                            <w:left w:val="none" w:sz="0" w:space="0" w:color="auto"/>
                                            <w:bottom w:val="none" w:sz="0" w:space="0" w:color="auto"/>
                                            <w:right w:val="none" w:sz="0" w:space="0" w:color="auto"/>
                                          </w:divBdr>
                                          <w:divsChild>
                                            <w:div w:id="327515992">
                                              <w:marLeft w:val="0"/>
                                              <w:marRight w:val="0"/>
                                              <w:marTop w:val="0"/>
                                              <w:marBottom w:val="0"/>
                                              <w:divBdr>
                                                <w:top w:val="none" w:sz="0" w:space="0" w:color="auto"/>
                                                <w:left w:val="none" w:sz="0" w:space="0" w:color="auto"/>
                                                <w:bottom w:val="none" w:sz="0" w:space="0" w:color="auto"/>
                                                <w:right w:val="none" w:sz="0" w:space="0" w:color="auto"/>
                                              </w:divBdr>
                                            </w:div>
                                            <w:div w:id="1997300828">
                                              <w:marLeft w:val="0"/>
                                              <w:marRight w:val="0"/>
                                              <w:marTop w:val="0"/>
                                              <w:marBottom w:val="0"/>
                                              <w:divBdr>
                                                <w:top w:val="none" w:sz="0" w:space="0" w:color="auto"/>
                                                <w:left w:val="none" w:sz="0" w:space="0" w:color="auto"/>
                                                <w:bottom w:val="none" w:sz="0" w:space="0" w:color="auto"/>
                                                <w:right w:val="none" w:sz="0" w:space="0" w:color="auto"/>
                                              </w:divBdr>
                                              <w:divsChild>
                                                <w:div w:id="1711417580">
                                                  <w:marLeft w:val="0"/>
                                                  <w:marRight w:val="0"/>
                                                  <w:marTop w:val="0"/>
                                                  <w:marBottom w:val="0"/>
                                                  <w:divBdr>
                                                    <w:top w:val="none" w:sz="0" w:space="0" w:color="auto"/>
                                                    <w:left w:val="none" w:sz="0" w:space="0" w:color="auto"/>
                                                    <w:bottom w:val="none" w:sz="0" w:space="0" w:color="auto"/>
                                                    <w:right w:val="none" w:sz="0" w:space="0" w:color="auto"/>
                                                  </w:divBdr>
                                                  <w:divsChild>
                                                    <w:div w:id="18775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690705">
          <w:marLeft w:val="0"/>
          <w:marRight w:val="0"/>
          <w:marTop w:val="0"/>
          <w:marBottom w:val="0"/>
          <w:divBdr>
            <w:top w:val="none" w:sz="0" w:space="0" w:color="auto"/>
            <w:left w:val="none" w:sz="0" w:space="0" w:color="auto"/>
            <w:bottom w:val="none" w:sz="0" w:space="0" w:color="auto"/>
            <w:right w:val="none" w:sz="0" w:space="0" w:color="auto"/>
          </w:divBdr>
          <w:divsChild>
            <w:div w:id="536044399">
              <w:marLeft w:val="0"/>
              <w:marRight w:val="0"/>
              <w:marTop w:val="0"/>
              <w:marBottom w:val="0"/>
              <w:divBdr>
                <w:top w:val="none" w:sz="0" w:space="0" w:color="auto"/>
                <w:left w:val="none" w:sz="0" w:space="0" w:color="auto"/>
                <w:bottom w:val="none" w:sz="0" w:space="0" w:color="auto"/>
                <w:right w:val="none" w:sz="0" w:space="0" w:color="auto"/>
              </w:divBdr>
              <w:divsChild>
                <w:div w:id="1230000171">
                  <w:marLeft w:val="0"/>
                  <w:marRight w:val="0"/>
                  <w:marTop w:val="0"/>
                  <w:marBottom w:val="0"/>
                  <w:divBdr>
                    <w:top w:val="none" w:sz="0" w:space="0" w:color="auto"/>
                    <w:left w:val="none" w:sz="0" w:space="0" w:color="auto"/>
                    <w:bottom w:val="none" w:sz="0" w:space="0" w:color="auto"/>
                    <w:right w:val="none" w:sz="0" w:space="0" w:color="auto"/>
                  </w:divBdr>
                  <w:divsChild>
                    <w:div w:id="1726298838">
                      <w:marLeft w:val="0"/>
                      <w:marRight w:val="0"/>
                      <w:marTop w:val="0"/>
                      <w:marBottom w:val="0"/>
                      <w:divBdr>
                        <w:top w:val="none" w:sz="0" w:space="0" w:color="auto"/>
                        <w:left w:val="none" w:sz="0" w:space="0" w:color="auto"/>
                        <w:bottom w:val="none" w:sz="0" w:space="0" w:color="auto"/>
                        <w:right w:val="none" w:sz="0" w:space="0" w:color="auto"/>
                      </w:divBdr>
                      <w:divsChild>
                        <w:div w:id="890729296">
                          <w:marLeft w:val="0"/>
                          <w:marRight w:val="0"/>
                          <w:marTop w:val="0"/>
                          <w:marBottom w:val="0"/>
                          <w:divBdr>
                            <w:top w:val="none" w:sz="0" w:space="0" w:color="auto"/>
                            <w:left w:val="none" w:sz="0" w:space="0" w:color="auto"/>
                            <w:bottom w:val="none" w:sz="0" w:space="0" w:color="auto"/>
                            <w:right w:val="none" w:sz="0" w:space="0" w:color="auto"/>
                          </w:divBdr>
                          <w:divsChild>
                            <w:div w:id="138427811">
                              <w:marLeft w:val="0"/>
                              <w:marRight w:val="0"/>
                              <w:marTop w:val="0"/>
                              <w:marBottom w:val="0"/>
                              <w:divBdr>
                                <w:top w:val="none" w:sz="0" w:space="0" w:color="auto"/>
                                <w:left w:val="none" w:sz="0" w:space="0" w:color="auto"/>
                                <w:bottom w:val="none" w:sz="0" w:space="0" w:color="auto"/>
                                <w:right w:val="none" w:sz="0" w:space="0" w:color="auto"/>
                              </w:divBdr>
                              <w:divsChild>
                                <w:div w:id="149372259">
                                  <w:marLeft w:val="0"/>
                                  <w:marRight w:val="0"/>
                                  <w:marTop w:val="0"/>
                                  <w:marBottom w:val="0"/>
                                  <w:divBdr>
                                    <w:top w:val="none" w:sz="0" w:space="0" w:color="auto"/>
                                    <w:left w:val="none" w:sz="0" w:space="0" w:color="auto"/>
                                    <w:bottom w:val="none" w:sz="0" w:space="0" w:color="auto"/>
                                    <w:right w:val="none" w:sz="0" w:space="0" w:color="auto"/>
                                  </w:divBdr>
                                  <w:divsChild>
                                    <w:div w:id="1868980481">
                                      <w:marLeft w:val="0"/>
                                      <w:marRight w:val="0"/>
                                      <w:marTop w:val="0"/>
                                      <w:marBottom w:val="0"/>
                                      <w:divBdr>
                                        <w:top w:val="none" w:sz="0" w:space="0" w:color="auto"/>
                                        <w:left w:val="none" w:sz="0" w:space="0" w:color="auto"/>
                                        <w:bottom w:val="none" w:sz="0" w:space="0" w:color="auto"/>
                                        <w:right w:val="none" w:sz="0" w:space="0" w:color="auto"/>
                                      </w:divBdr>
                                      <w:divsChild>
                                        <w:div w:id="19757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988536">
          <w:marLeft w:val="0"/>
          <w:marRight w:val="0"/>
          <w:marTop w:val="0"/>
          <w:marBottom w:val="0"/>
          <w:divBdr>
            <w:top w:val="none" w:sz="0" w:space="0" w:color="auto"/>
            <w:left w:val="none" w:sz="0" w:space="0" w:color="auto"/>
            <w:bottom w:val="none" w:sz="0" w:space="0" w:color="auto"/>
            <w:right w:val="none" w:sz="0" w:space="0" w:color="auto"/>
          </w:divBdr>
          <w:divsChild>
            <w:div w:id="183324384">
              <w:marLeft w:val="0"/>
              <w:marRight w:val="0"/>
              <w:marTop w:val="0"/>
              <w:marBottom w:val="0"/>
              <w:divBdr>
                <w:top w:val="none" w:sz="0" w:space="0" w:color="auto"/>
                <w:left w:val="none" w:sz="0" w:space="0" w:color="auto"/>
                <w:bottom w:val="none" w:sz="0" w:space="0" w:color="auto"/>
                <w:right w:val="none" w:sz="0" w:space="0" w:color="auto"/>
              </w:divBdr>
              <w:divsChild>
                <w:div w:id="947008419">
                  <w:marLeft w:val="0"/>
                  <w:marRight w:val="0"/>
                  <w:marTop w:val="0"/>
                  <w:marBottom w:val="0"/>
                  <w:divBdr>
                    <w:top w:val="none" w:sz="0" w:space="0" w:color="auto"/>
                    <w:left w:val="none" w:sz="0" w:space="0" w:color="auto"/>
                    <w:bottom w:val="none" w:sz="0" w:space="0" w:color="auto"/>
                    <w:right w:val="none" w:sz="0" w:space="0" w:color="auto"/>
                  </w:divBdr>
                  <w:divsChild>
                    <w:div w:id="638919333">
                      <w:marLeft w:val="0"/>
                      <w:marRight w:val="0"/>
                      <w:marTop w:val="0"/>
                      <w:marBottom w:val="0"/>
                      <w:divBdr>
                        <w:top w:val="none" w:sz="0" w:space="0" w:color="auto"/>
                        <w:left w:val="none" w:sz="0" w:space="0" w:color="auto"/>
                        <w:bottom w:val="none" w:sz="0" w:space="0" w:color="auto"/>
                        <w:right w:val="none" w:sz="0" w:space="0" w:color="auto"/>
                      </w:divBdr>
                      <w:divsChild>
                        <w:div w:id="1368291551">
                          <w:marLeft w:val="0"/>
                          <w:marRight w:val="0"/>
                          <w:marTop w:val="0"/>
                          <w:marBottom w:val="0"/>
                          <w:divBdr>
                            <w:top w:val="none" w:sz="0" w:space="0" w:color="auto"/>
                            <w:left w:val="none" w:sz="0" w:space="0" w:color="auto"/>
                            <w:bottom w:val="none" w:sz="0" w:space="0" w:color="auto"/>
                            <w:right w:val="none" w:sz="0" w:space="0" w:color="auto"/>
                          </w:divBdr>
                          <w:divsChild>
                            <w:div w:id="197939077">
                              <w:marLeft w:val="0"/>
                              <w:marRight w:val="0"/>
                              <w:marTop w:val="0"/>
                              <w:marBottom w:val="0"/>
                              <w:divBdr>
                                <w:top w:val="none" w:sz="0" w:space="0" w:color="auto"/>
                                <w:left w:val="none" w:sz="0" w:space="0" w:color="auto"/>
                                <w:bottom w:val="none" w:sz="0" w:space="0" w:color="auto"/>
                                <w:right w:val="none" w:sz="0" w:space="0" w:color="auto"/>
                              </w:divBdr>
                              <w:divsChild>
                                <w:div w:id="1880699961">
                                  <w:marLeft w:val="0"/>
                                  <w:marRight w:val="0"/>
                                  <w:marTop w:val="0"/>
                                  <w:marBottom w:val="0"/>
                                  <w:divBdr>
                                    <w:top w:val="none" w:sz="0" w:space="0" w:color="auto"/>
                                    <w:left w:val="none" w:sz="0" w:space="0" w:color="auto"/>
                                    <w:bottom w:val="none" w:sz="0" w:space="0" w:color="auto"/>
                                    <w:right w:val="none" w:sz="0" w:space="0" w:color="auto"/>
                                  </w:divBdr>
                                  <w:divsChild>
                                    <w:div w:id="17601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55024">
      <w:bodyDiv w:val="1"/>
      <w:marLeft w:val="0"/>
      <w:marRight w:val="0"/>
      <w:marTop w:val="0"/>
      <w:marBottom w:val="0"/>
      <w:divBdr>
        <w:top w:val="none" w:sz="0" w:space="0" w:color="auto"/>
        <w:left w:val="none" w:sz="0" w:space="0" w:color="auto"/>
        <w:bottom w:val="none" w:sz="0" w:space="0" w:color="auto"/>
        <w:right w:val="none" w:sz="0" w:space="0" w:color="auto"/>
      </w:divBdr>
    </w:div>
    <w:div w:id="219680203">
      <w:bodyDiv w:val="1"/>
      <w:marLeft w:val="0"/>
      <w:marRight w:val="0"/>
      <w:marTop w:val="0"/>
      <w:marBottom w:val="0"/>
      <w:divBdr>
        <w:top w:val="none" w:sz="0" w:space="0" w:color="auto"/>
        <w:left w:val="none" w:sz="0" w:space="0" w:color="auto"/>
        <w:bottom w:val="none" w:sz="0" w:space="0" w:color="auto"/>
        <w:right w:val="none" w:sz="0" w:space="0" w:color="auto"/>
      </w:divBdr>
    </w:div>
    <w:div w:id="221138832">
      <w:bodyDiv w:val="1"/>
      <w:marLeft w:val="0"/>
      <w:marRight w:val="0"/>
      <w:marTop w:val="0"/>
      <w:marBottom w:val="0"/>
      <w:divBdr>
        <w:top w:val="none" w:sz="0" w:space="0" w:color="auto"/>
        <w:left w:val="none" w:sz="0" w:space="0" w:color="auto"/>
        <w:bottom w:val="none" w:sz="0" w:space="0" w:color="auto"/>
        <w:right w:val="none" w:sz="0" w:space="0" w:color="auto"/>
      </w:divBdr>
    </w:div>
    <w:div w:id="222448403">
      <w:bodyDiv w:val="1"/>
      <w:marLeft w:val="0"/>
      <w:marRight w:val="0"/>
      <w:marTop w:val="0"/>
      <w:marBottom w:val="0"/>
      <w:divBdr>
        <w:top w:val="none" w:sz="0" w:space="0" w:color="auto"/>
        <w:left w:val="none" w:sz="0" w:space="0" w:color="auto"/>
        <w:bottom w:val="none" w:sz="0" w:space="0" w:color="auto"/>
        <w:right w:val="none" w:sz="0" w:space="0" w:color="auto"/>
      </w:divBdr>
    </w:div>
    <w:div w:id="231082799">
      <w:bodyDiv w:val="1"/>
      <w:marLeft w:val="0"/>
      <w:marRight w:val="0"/>
      <w:marTop w:val="0"/>
      <w:marBottom w:val="0"/>
      <w:divBdr>
        <w:top w:val="none" w:sz="0" w:space="0" w:color="auto"/>
        <w:left w:val="none" w:sz="0" w:space="0" w:color="auto"/>
        <w:bottom w:val="none" w:sz="0" w:space="0" w:color="auto"/>
        <w:right w:val="none" w:sz="0" w:space="0" w:color="auto"/>
      </w:divBdr>
    </w:div>
    <w:div w:id="250436758">
      <w:bodyDiv w:val="1"/>
      <w:marLeft w:val="0"/>
      <w:marRight w:val="0"/>
      <w:marTop w:val="0"/>
      <w:marBottom w:val="0"/>
      <w:divBdr>
        <w:top w:val="none" w:sz="0" w:space="0" w:color="auto"/>
        <w:left w:val="none" w:sz="0" w:space="0" w:color="auto"/>
        <w:bottom w:val="none" w:sz="0" w:space="0" w:color="auto"/>
        <w:right w:val="none" w:sz="0" w:space="0" w:color="auto"/>
      </w:divBdr>
    </w:div>
    <w:div w:id="257565156">
      <w:bodyDiv w:val="1"/>
      <w:marLeft w:val="0"/>
      <w:marRight w:val="0"/>
      <w:marTop w:val="0"/>
      <w:marBottom w:val="0"/>
      <w:divBdr>
        <w:top w:val="none" w:sz="0" w:space="0" w:color="auto"/>
        <w:left w:val="none" w:sz="0" w:space="0" w:color="auto"/>
        <w:bottom w:val="none" w:sz="0" w:space="0" w:color="auto"/>
        <w:right w:val="none" w:sz="0" w:space="0" w:color="auto"/>
      </w:divBdr>
    </w:div>
    <w:div w:id="263273799">
      <w:bodyDiv w:val="1"/>
      <w:marLeft w:val="0"/>
      <w:marRight w:val="0"/>
      <w:marTop w:val="0"/>
      <w:marBottom w:val="0"/>
      <w:divBdr>
        <w:top w:val="none" w:sz="0" w:space="0" w:color="auto"/>
        <w:left w:val="none" w:sz="0" w:space="0" w:color="auto"/>
        <w:bottom w:val="none" w:sz="0" w:space="0" w:color="auto"/>
        <w:right w:val="none" w:sz="0" w:space="0" w:color="auto"/>
      </w:divBdr>
    </w:div>
    <w:div w:id="275408938">
      <w:bodyDiv w:val="1"/>
      <w:marLeft w:val="0"/>
      <w:marRight w:val="0"/>
      <w:marTop w:val="0"/>
      <w:marBottom w:val="0"/>
      <w:divBdr>
        <w:top w:val="none" w:sz="0" w:space="0" w:color="auto"/>
        <w:left w:val="none" w:sz="0" w:space="0" w:color="auto"/>
        <w:bottom w:val="none" w:sz="0" w:space="0" w:color="auto"/>
        <w:right w:val="none" w:sz="0" w:space="0" w:color="auto"/>
      </w:divBdr>
    </w:div>
    <w:div w:id="280764452">
      <w:bodyDiv w:val="1"/>
      <w:marLeft w:val="0"/>
      <w:marRight w:val="0"/>
      <w:marTop w:val="0"/>
      <w:marBottom w:val="0"/>
      <w:divBdr>
        <w:top w:val="none" w:sz="0" w:space="0" w:color="auto"/>
        <w:left w:val="none" w:sz="0" w:space="0" w:color="auto"/>
        <w:bottom w:val="none" w:sz="0" w:space="0" w:color="auto"/>
        <w:right w:val="none" w:sz="0" w:space="0" w:color="auto"/>
      </w:divBdr>
    </w:div>
    <w:div w:id="283276000">
      <w:bodyDiv w:val="1"/>
      <w:marLeft w:val="0"/>
      <w:marRight w:val="0"/>
      <w:marTop w:val="0"/>
      <w:marBottom w:val="0"/>
      <w:divBdr>
        <w:top w:val="none" w:sz="0" w:space="0" w:color="auto"/>
        <w:left w:val="none" w:sz="0" w:space="0" w:color="auto"/>
        <w:bottom w:val="none" w:sz="0" w:space="0" w:color="auto"/>
        <w:right w:val="none" w:sz="0" w:space="0" w:color="auto"/>
      </w:divBdr>
    </w:div>
    <w:div w:id="294796077">
      <w:bodyDiv w:val="1"/>
      <w:marLeft w:val="0"/>
      <w:marRight w:val="0"/>
      <w:marTop w:val="0"/>
      <w:marBottom w:val="0"/>
      <w:divBdr>
        <w:top w:val="none" w:sz="0" w:space="0" w:color="auto"/>
        <w:left w:val="none" w:sz="0" w:space="0" w:color="auto"/>
        <w:bottom w:val="none" w:sz="0" w:space="0" w:color="auto"/>
        <w:right w:val="none" w:sz="0" w:space="0" w:color="auto"/>
      </w:divBdr>
    </w:div>
    <w:div w:id="299314132">
      <w:bodyDiv w:val="1"/>
      <w:marLeft w:val="0"/>
      <w:marRight w:val="0"/>
      <w:marTop w:val="0"/>
      <w:marBottom w:val="0"/>
      <w:divBdr>
        <w:top w:val="none" w:sz="0" w:space="0" w:color="auto"/>
        <w:left w:val="none" w:sz="0" w:space="0" w:color="auto"/>
        <w:bottom w:val="none" w:sz="0" w:space="0" w:color="auto"/>
        <w:right w:val="none" w:sz="0" w:space="0" w:color="auto"/>
      </w:divBdr>
    </w:div>
    <w:div w:id="300231385">
      <w:bodyDiv w:val="1"/>
      <w:marLeft w:val="0"/>
      <w:marRight w:val="0"/>
      <w:marTop w:val="0"/>
      <w:marBottom w:val="0"/>
      <w:divBdr>
        <w:top w:val="none" w:sz="0" w:space="0" w:color="auto"/>
        <w:left w:val="none" w:sz="0" w:space="0" w:color="auto"/>
        <w:bottom w:val="none" w:sz="0" w:space="0" w:color="auto"/>
        <w:right w:val="none" w:sz="0" w:space="0" w:color="auto"/>
      </w:divBdr>
    </w:div>
    <w:div w:id="316615816">
      <w:bodyDiv w:val="1"/>
      <w:marLeft w:val="0"/>
      <w:marRight w:val="0"/>
      <w:marTop w:val="0"/>
      <w:marBottom w:val="0"/>
      <w:divBdr>
        <w:top w:val="none" w:sz="0" w:space="0" w:color="auto"/>
        <w:left w:val="none" w:sz="0" w:space="0" w:color="auto"/>
        <w:bottom w:val="none" w:sz="0" w:space="0" w:color="auto"/>
        <w:right w:val="none" w:sz="0" w:space="0" w:color="auto"/>
      </w:divBdr>
    </w:div>
    <w:div w:id="322903054">
      <w:bodyDiv w:val="1"/>
      <w:marLeft w:val="0"/>
      <w:marRight w:val="0"/>
      <w:marTop w:val="0"/>
      <w:marBottom w:val="0"/>
      <w:divBdr>
        <w:top w:val="none" w:sz="0" w:space="0" w:color="auto"/>
        <w:left w:val="none" w:sz="0" w:space="0" w:color="auto"/>
        <w:bottom w:val="none" w:sz="0" w:space="0" w:color="auto"/>
        <w:right w:val="none" w:sz="0" w:space="0" w:color="auto"/>
      </w:divBdr>
    </w:div>
    <w:div w:id="332807125">
      <w:bodyDiv w:val="1"/>
      <w:marLeft w:val="0"/>
      <w:marRight w:val="0"/>
      <w:marTop w:val="0"/>
      <w:marBottom w:val="0"/>
      <w:divBdr>
        <w:top w:val="none" w:sz="0" w:space="0" w:color="auto"/>
        <w:left w:val="none" w:sz="0" w:space="0" w:color="auto"/>
        <w:bottom w:val="none" w:sz="0" w:space="0" w:color="auto"/>
        <w:right w:val="none" w:sz="0" w:space="0" w:color="auto"/>
      </w:divBdr>
    </w:div>
    <w:div w:id="333805495">
      <w:bodyDiv w:val="1"/>
      <w:marLeft w:val="0"/>
      <w:marRight w:val="0"/>
      <w:marTop w:val="0"/>
      <w:marBottom w:val="0"/>
      <w:divBdr>
        <w:top w:val="none" w:sz="0" w:space="0" w:color="auto"/>
        <w:left w:val="none" w:sz="0" w:space="0" w:color="auto"/>
        <w:bottom w:val="none" w:sz="0" w:space="0" w:color="auto"/>
        <w:right w:val="none" w:sz="0" w:space="0" w:color="auto"/>
      </w:divBdr>
    </w:div>
    <w:div w:id="366487463">
      <w:bodyDiv w:val="1"/>
      <w:marLeft w:val="0"/>
      <w:marRight w:val="0"/>
      <w:marTop w:val="0"/>
      <w:marBottom w:val="0"/>
      <w:divBdr>
        <w:top w:val="none" w:sz="0" w:space="0" w:color="auto"/>
        <w:left w:val="none" w:sz="0" w:space="0" w:color="auto"/>
        <w:bottom w:val="none" w:sz="0" w:space="0" w:color="auto"/>
        <w:right w:val="none" w:sz="0" w:space="0" w:color="auto"/>
      </w:divBdr>
    </w:div>
    <w:div w:id="368534756">
      <w:bodyDiv w:val="1"/>
      <w:marLeft w:val="0"/>
      <w:marRight w:val="0"/>
      <w:marTop w:val="0"/>
      <w:marBottom w:val="0"/>
      <w:divBdr>
        <w:top w:val="none" w:sz="0" w:space="0" w:color="auto"/>
        <w:left w:val="none" w:sz="0" w:space="0" w:color="auto"/>
        <w:bottom w:val="none" w:sz="0" w:space="0" w:color="auto"/>
        <w:right w:val="none" w:sz="0" w:space="0" w:color="auto"/>
      </w:divBdr>
    </w:div>
    <w:div w:id="368995794">
      <w:bodyDiv w:val="1"/>
      <w:marLeft w:val="0"/>
      <w:marRight w:val="0"/>
      <w:marTop w:val="0"/>
      <w:marBottom w:val="0"/>
      <w:divBdr>
        <w:top w:val="none" w:sz="0" w:space="0" w:color="auto"/>
        <w:left w:val="none" w:sz="0" w:space="0" w:color="auto"/>
        <w:bottom w:val="none" w:sz="0" w:space="0" w:color="auto"/>
        <w:right w:val="none" w:sz="0" w:space="0" w:color="auto"/>
      </w:divBdr>
    </w:div>
    <w:div w:id="379137803">
      <w:bodyDiv w:val="1"/>
      <w:marLeft w:val="0"/>
      <w:marRight w:val="0"/>
      <w:marTop w:val="0"/>
      <w:marBottom w:val="0"/>
      <w:divBdr>
        <w:top w:val="none" w:sz="0" w:space="0" w:color="auto"/>
        <w:left w:val="none" w:sz="0" w:space="0" w:color="auto"/>
        <w:bottom w:val="none" w:sz="0" w:space="0" w:color="auto"/>
        <w:right w:val="none" w:sz="0" w:space="0" w:color="auto"/>
      </w:divBdr>
    </w:div>
    <w:div w:id="383526017">
      <w:bodyDiv w:val="1"/>
      <w:marLeft w:val="0"/>
      <w:marRight w:val="0"/>
      <w:marTop w:val="0"/>
      <w:marBottom w:val="0"/>
      <w:divBdr>
        <w:top w:val="none" w:sz="0" w:space="0" w:color="auto"/>
        <w:left w:val="none" w:sz="0" w:space="0" w:color="auto"/>
        <w:bottom w:val="none" w:sz="0" w:space="0" w:color="auto"/>
        <w:right w:val="none" w:sz="0" w:space="0" w:color="auto"/>
      </w:divBdr>
    </w:div>
    <w:div w:id="396171068">
      <w:bodyDiv w:val="1"/>
      <w:marLeft w:val="0"/>
      <w:marRight w:val="0"/>
      <w:marTop w:val="0"/>
      <w:marBottom w:val="0"/>
      <w:divBdr>
        <w:top w:val="none" w:sz="0" w:space="0" w:color="auto"/>
        <w:left w:val="none" w:sz="0" w:space="0" w:color="auto"/>
        <w:bottom w:val="none" w:sz="0" w:space="0" w:color="auto"/>
        <w:right w:val="none" w:sz="0" w:space="0" w:color="auto"/>
      </w:divBdr>
    </w:div>
    <w:div w:id="398329608">
      <w:bodyDiv w:val="1"/>
      <w:marLeft w:val="0"/>
      <w:marRight w:val="0"/>
      <w:marTop w:val="0"/>
      <w:marBottom w:val="0"/>
      <w:divBdr>
        <w:top w:val="none" w:sz="0" w:space="0" w:color="auto"/>
        <w:left w:val="none" w:sz="0" w:space="0" w:color="auto"/>
        <w:bottom w:val="none" w:sz="0" w:space="0" w:color="auto"/>
        <w:right w:val="none" w:sz="0" w:space="0" w:color="auto"/>
      </w:divBdr>
    </w:div>
    <w:div w:id="405104069">
      <w:bodyDiv w:val="1"/>
      <w:marLeft w:val="0"/>
      <w:marRight w:val="0"/>
      <w:marTop w:val="0"/>
      <w:marBottom w:val="0"/>
      <w:divBdr>
        <w:top w:val="none" w:sz="0" w:space="0" w:color="auto"/>
        <w:left w:val="none" w:sz="0" w:space="0" w:color="auto"/>
        <w:bottom w:val="none" w:sz="0" w:space="0" w:color="auto"/>
        <w:right w:val="none" w:sz="0" w:space="0" w:color="auto"/>
      </w:divBdr>
    </w:div>
    <w:div w:id="411856767">
      <w:bodyDiv w:val="1"/>
      <w:marLeft w:val="0"/>
      <w:marRight w:val="0"/>
      <w:marTop w:val="0"/>
      <w:marBottom w:val="0"/>
      <w:divBdr>
        <w:top w:val="none" w:sz="0" w:space="0" w:color="auto"/>
        <w:left w:val="none" w:sz="0" w:space="0" w:color="auto"/>
        <w:bottom w:val="none" w:sz="0" w:space="0" w:color="auto"/>
        <w:right w:val="none" w:sz="0" w:space="0" w:color="auto"/>
      </w:divBdr>
    </w:div>
    <w:div w:id="413867021">
      <w:bodyDiv w:val="1"/>
      <w:marLeft w:val="0"/>
      <w:marRight w:val="0"/>
      <w:marTop w:val="0"/>
      <w:marBottom w:val="0"/>
      <w:divBdr>
        <w:top w:val="none" w:sz="0" w:space="0" w:color="auto"/>
        <w:left w:val="none" w:sz="0" w:space="0" w:color="auto"/>
        <w:bottom w:val="none" w:sz="0" w:space="0" w:color="auto"/>
        <w:right w:val="none" w:sz="0" w:space="0" w:color="auto"/>
      </w:divBdr>
    </w:div>
    <w:div w:id="430205893">
      <w:bodyDiv w:val="1"/>
      <w:marLeft w:val="0"/>
      <w:marRight w:val="0"/>
      <w:marTop w:val="0"/>
      <w:marBottom w:val="0"/>
      <w:divBdr>
        <w:top w:val="none" w:sz="0" w:space="0" w:color="auto"/>
        <w:left w:val="none" w:sz="0" w:space="0" w:color="auto"/>
        <w:bottom w:val="none" w:sz="0" w:space="0" w:color="auto"/>
        <w:right w:val="none" w:sz="0" w:space="0" w:color="auto"/>
      </w:divBdr>
    </w:div>
    <w:div w:id="431635579">
      <w:bodyDiv w:val="1"/>
      <w:marLeft w:val="0"/>
      <w:marRight w:val="0"/>
      <w:marTop w:val="0"/>
      <w:marBottom w:val="0"/>
      <w:divBdr>
        <w:top w:val="none" w:sz="0" w:space="0" w:color="auto"/>
        <w:left w:val="none" w:sz="0" w:space="0" w:color="auto"/>
        <w:bottom w:val="none" w:sz="0" w:space="0" w:color="auto"/>
        <w:right w:val="none" w:sz="0" w:space="0" w:color="auto"/>
      </w:divBdr>
    </w:div>
    <w:div w:id="433133309">
      <w:bodyDiv w:val="1"/>
      <w:marLeft w:val="0"/>
      <w:marRight w:val="0"/>
      <w:marTop w:val="0"/>
      <w:marBottom w:val="0"/>
      <w:divBdr>
        <w:top w:val="none" w:sz="0" w:space="0" w:color="auto"/>
        <w:left w:val="none" w:sz="0" w:space="0" w:color="auto"/>
        <w:bottom w:val="none" w:sz="0" w:space="0" w:color="auto"/>
        <w:right w:val="none" w:sz="0" w:space="0" w:color="auto"/>
      </w:divBdr>
    </w:div>
    <w:div w:id="436218140">
      <w:bodyDiv w:val="1"/>
      <w:marLeft w:val="0"/>
      <w:marRight w:val="0"/>
      <w:marTop w:val="0"/>
      <w:marBottom w:val="0"/>
      <w:divBdr>
        <w:top w:val="none" w:sz="0" w:space="0" w:color="auto"/>
        <w:left w:val="none" w:sz="0" w:space="0" w:color="auto"/>
        <w:bottom w:val="none" w:sz="0" w:space="0" w:color="auto"/>
        <w:right w:val="none" w:sz="0" w:space="0" w:color="auto"/>
      </w:divBdr>
    </w:div>
    <w:div w:id="446971415">
      <w:bodyDiv w:val="1"/>
      <w:marLeft w:val="0"/>
      <w:marRight w:val="0"/>
      <w:marTop w:val="0"/>
      <w:marBottom w:val="0"/>
      <w:divBdr>
        <w:top w:val="none" w:sz="0" w:space="0" w:color="auto"/>
        <w:left w:val="none" w:sz="0" w:space="0" w:color="auto"/>
        <w:bottom w:val="none" w:sz="0" w:space="0" w:color="auto"/>
        <w:right w:val="none" w:sz="0" w:space="0" w:color="auto"/>
      </w:divBdr>
    </w:div>
    <w:div w:id="471531672">
      <w:bodyDiv w:val="1"/>
      <w:marLeft w:val="0"/>
      <w:marRight w:val="0"/>
      <w:marTop w:val="0"/>
      <w:marBottom w:val="0"/>
      <w:divBdr>
        <w:top w:val="none" w:sz="0" w:space="0" w:color="auto"/>
        <w:left w:val="none" w:sz="0" w:space="0" w:color="auto"/>
        <w:bottom w:val="none" w:sz="0" w:space="0" w:color="auto"/>
        <w:right w:val="none" w:sz="0" w:space="0" w:color="auto"/>
      </w:divBdr>
    </w:div>
    <w:div w:id="471597891">
      <w:bodyDiv w:val="1"/>
      <w:marLeft w:val="0"/>
      <w:marRight w:val="0"/>
      <w:marTop w:val="0"/>
      <w:marBottom w:val="0"/>
      <w:divBdr>
        <w:top w:val="none" w:sz="0" w:space="0" w:color="auto"/>
        <w:left w:val="none" w:sz="0" w:space="0" w:color="auto"/>
        <w:bottom w:val="none" w:sz="0" w:space="0" w:color="auto"/>
        <w:right w:val="none" w:sz="0" w:space="0" w:color="auto"/>
      </w:divBdr>
    </w:div>
    <w:div w:id="471948988">
      <w:bodyDiv w:val="1"/>
      <w:marLeft w:val="0"/>
      <w:marRight w:val="0"/>
      <w:marTop w:val="0"/>
      <w:marBottom w:val="0"/>
      <w:divBdr>
        <w:top w:val="none" w:sz="0" w:space="0" w:color="auto"/>
        <w:left w:val="none" w:sz="0" w:space="0" w:color="auto"/>
        <w:bottom w:val="none" w:sz="0" w:space="0" w:color="auto"/>
        <w:right w:val="none" w:sz="0" w:space="0" w:color="auto"/>
      </w:divBdr>
    </w:div>
    <w:div w:id="488791422">
      <w:bodyDiv w:val="1"/>
      <w:marLeft w:val="0"/>
      <w:marRight w:val="0"/>
      <w:marTop w:val="0"/>
      <w:marBottom w:val="0"/>
      <w:divBdr>
        <w:top w:val="none" w:sz="0" w:space="0" w:color="auto"/>
        <w:left w:val="none" w:sz="0" w:space="0" w:color="auto"/>
        <w:bottom w:val="none" w:sz="0" w:space="0" w:color="auto"/>
        <w:right w:val="none" w:sz="0" w:space="0" w:color="auto"/>
      </w:divBdr>
    </w:div>
    <w:div w:id="519052035">
      <w:bodyDiv w:val="1"/>
      <w:marLeft w:val="0"/>
      <w:marRight w:val="0"/>
      <w:marTop w:val="0"/>
      <w:marBottom w:val="0"/>
      <w:divBdr>
        <w:top w:val="none" w:sz="0" w:space="0" w:color="auto"/>
        <w:left w:val="none" w:sz="0" w:space="0" w:color="auto"/>
        <w:bottom w:val="none" w:sz="0" w:space="0" w:color="auto"/>
        <w:right w:val="none" w:sz="0" w:space="0" w:color="auto"/>
      </w:divBdr>
    </w:div>
    <w:div w:id="524830316">
      <w:bodyDiv w:val="1"/>
      <w:marLeft w:val="0"/>
      <w:marRight w:val="0"/>
      <w:marTop w:val="0"/>
      <w:marBottom w:val="0"/>
      <w:divBdr>
        <w:top w:val="none" w:sz="0" w:space="0" w:color="auto"/>
        <w:left w:val="none" w:sz="0" w:space="0" w:color="auto"/>
        <w:bottom w:val="none" w:sz="0" w:space="0" w:color="auto"/>
        <w:right w:val="none" w:sz="0" w:space="0" w:color="auto"/>
      </w:divBdr>
    </w:div>
    <w:div w:id="546334444">
      <w:bodyDiv w:val="1"/>
      <w:marLeft w:val="0"/>
      <w:marRight w:val="0"/>
      <w:marTop w:val="0"/>
      <w:marBottom w:val="0"/>
      <w:divBdr>
        <w:top w:val="none" w:sz="0" w:space="0" w:color="auto"/>
        <w:left w:val="none" w:sz="0" w:space="0" w:color="auto"/>
        <w:bottom w:val="none" w:sz="0" w:space="0" w:color="auto"/>
        <w:right w:val="none" w:sz="0" w:space="0" w:color="auto"/>
      </w:divBdr>
    </w:div>
    <w:div w:id="546528141">
      <w:bodyDiv w:val="1"/>
      <w:marLeft w:val="0"/>
      <w:marRight w:val="0"/>
      <w:marTop w:val="0"/>
      <w:marBottom w:val="0"/>
      <w:divBdr>
        <w:top w:val="none" w:sz="0" w:space="0" w:color="auto"/>
        <w:left w:val="none" w:sz="0" w:space="0" w:color="auto"/>
        <w:bottom w:val="none" w:sz="0" w:space="0" w:color="auto"/>
        <w:right w:val="none" w:sz="0" w:space="0" w:color="auto"/>
      </w:divBdr>
    </w:div>
    <w:div w:id="547423665">
      <w:bodyDiv w:val="1"/>
      <w:marLeft w:val="0"/>
      <w:marRight w:val="0"/>
      <w:marTop w:val="0"/>
      <w:marBottom w:val="0"/>
      <w:divBdr>
        <w:top w:val="none" w:sz="0" w:space="0" w:color="auto"/>
        <w:left w:val="none" w:sz="0" w:space="0" w:color="auto"/>
        <w:bottom w:val="none" w:sz="0" w:space="0" w:color="auto"/>
        <w:right w:val="none" w:sz="0" w:space="0" w:color="auto"/>
      </w:divBdr>
    </w:div>
    <w:div w:id="559705123">
      <w:bodyDiv w:val="1"/>
      <w:marLeft w:val="0"/>
      <w:marRight w:val="0"/>
      <w:marTop w:val="0"/>
      <w:marBottom w:val="0"/>
      <w:divBdr>
        <w:top w:val="none" w:sz="0" w:space="0" w:color="auto"/>
        <w:left w:val="none" w:sz="0" w:space="0" w:color="auto"/>
        <w:bottom w:val="none" w:sz="0" w:space="0" w:color="auto"/>
        <w:right w:val="none" w:sz="0" w:space="0" w:color="auto"/>
      </w:divBdr>
    </w:div>
    <w:div w:id="562377497">
      <w:bodyDiv w:val="1"/>
      <w:marLeft w:val="0"/>
      <w:marRight w:val="0"/>
      <w:marTop w:val="0"/>
      <w:marBottom w:val="0"/>
      <w:divBdr>
        <w:top w:val="none" w:sz="0" w:space="0" w:color="auto"/>
        <w:left w:val="none" w:sz="0" w:space="0" w:color="auto"/>
        <w:bottom w:val="none" w:sz="0" w:space="0" w:color="auto"/>
        <w:right w:val="none" w:sz="0" w:space="0" w:color="auto"/>
      </w:divBdr>
    </w:div>
    <w:div w:id="562521101">
      <w:bodyDiv w:val="1"/>
      <w:marLeft w:val="0"/>
      <w:marRight w:val="0"/>
      <w:marTop w:val="0"/>
      <w:marBottom w:val="0"/>
      <w:divBdr>
        <w:top w:val="none" w:sz="0" w:space="0" w:color="auto"/>
        <w:left w:val="none" w:sz="0" w:space="0" w:color="auto"/>
        <w:bottom w:val="none" w:sz="0" w:space="0" w:color="auto"/>
        <w:right w:val="none" w:sz="0" w:space="0" w:color="auto"/>
      </w:divBdr>
    </w:div>
    <w:div w:id="567229127">
      <w:bodyDiv w:val="1"/>
      <w:marLeft w:val="0"/>
      <w:marRight w:val="0"/>
      <w:marTop w:val="0"/>
      <w:marBottom w:val="0"/>
      <w:divBdr>
        <w:top w:val="none" w:sz="0" w:space="0" w:color="auto"/>
        <w:left w:val="none" w:sz="0" w:space="0" w:color="auto"/>
        <w:bottom w:val="none" w:sz="0" w:space="0" w:color="auto"/>
        <w:right w:val="none" w:sz="0" w:space="0" w:color="auto"/>
      </w:divBdr>
    </w:div>
    <w:div w:id="569077057">
      <w:bodyDiv w:val="1"/>
      <w:marLeft w:val="0"/>
      <w:marRight w:val="0"/>
      <w:marTop w:val="0"/>
      <w:marBottom w:val="0"/>
      <w:divBdr>
        <w:top w:val="none" w:sz="0" w:space="0" w:color="auto"/>
        <w:left w:val="none" w:sz="0" w:space="0" w:color="auto"/>
        <w:bottom w:val="none" w:sz="0" w:space="0" w:color="auto"/>
        <w:right w:val="none" w:sz="0" w:space="0" w:color="auto"/>
      </w:divBdr>
    </w:div>
    <w:div w:id="574977009">
      <w:bodyDiv w:val="1"/>
      <w:marLeft w:val="0"/>
      <w:marRight w:val="0"/>
      <w:marTop w:val="0"/>
      <w:marBottom w:val="0"/>
      <w:divBdr>
        <w:top w:val="none" w:sz="0" w:space="0" w:color="auto"/>
        <w:left w:val="none" w:sz="0" w:space="0" w:color="auto"/>
        <w:bottom w:val="none" w:sz="0" w:space="0" w:color="auto"/>
        <w:right w:val="none" w:sz="0" w:space="0" w:color="auto"/>
      </w:divBdr>
    </w:div>
    <w:div w:id="579682039">
      <w:bodyDiv w:val="1"/>
      <w:marLeft w:val="0"/>
      <w:marRight w:val="0"/>
      <w:marTop w:val="0"/>
      <w:marBottom w:val="0"/>
      <w:divBdr>
        <w:top w:val="none" w:sz="0" w:space="0" w:color="auto"/>
        <w:left w:val="none" w:sz="0" w:space="0" w:color="auto"/>
        <w:bottom w:val="none" w:sz="0" w:space="0" w:color="auto"/>
        <w:right w:val="none" w:sz="0" w:space="0" w:color="auto"/>
      </w:divBdr>
    </w:div>
    <w:div w:id="591819304">
      <w:bodyDiv w:val="1"/>
      <w:marLeft w:val="0"/>
      <w:marRight w:val="0"/>
      <w:marTop w:val="0"/>
      <w:marBottom w:val="0"/>
      <w:divBdr>
        <w:top w:val="none" w:sz="0" w:space="0" w:color="auto"/>
        <w:left w:val="none" w:sz="0" w:space="0" w:color="auto"/>
        <w:bottom w:val="none" w:sz="0" w:space="0" w:color="auto"/>
        <w:right w:val="none" w:sz="0" w:space="0" w:color="auto"/>
      </w:divBdr>
    </w:div>
    <w:div w:id="609893676">
      <w:bodyDiv w:val="1"/>
      <w:marLeft w:val="0"/>
      <w:marRight w:val="0"/>
      <w:marTop w:val="0"/>
      <w:marBottom w:val="0"/>
      <w:divBdr>
        <w:top w:val="none" w:sz="0" w:space="0" w:color="auto"/>
        <w:left w:val="none" w:sz="0" w:space="0" w:color="auto"/>
        <w:bottom w:val="none" w:sz="0" w:space="0" w:color="auto"/>
        <w:right w:val="none" w:sz="0" w:space="0" w:color="auto"/>
      </w:divBdr>
    </w:div>
    <w:div w:id="624123387">
      <w:bodyDiv w:val="1"/>
      <w:marLeft w:val="0"/>
      <w:marRight w:val="0"/>
      <w:marTop w:val="0"/>
      <w:marBottom w:val="0"/>
      <w:divBdr>
        <w:top w:val="none" w:sz="0" w:space="0" w:color="auto"/>
        <w:left w:val="none" w:sz="0" w:space="0" w:color="auto"/>
        <w:bottom w:val="none" w:sz="0" w:space="0" w:color="auto"/>
        <w:right w:val="none" w:sz="0" w:space="0" w:color="auto"/>
      </w:divBdr>
    </w:div>
    <w:div w:id="625282218">
      <w:bodyDiv w:val="1"/>
      <w:marLeft w:val="0"/>
      <w:marRight w:val="0"/>
      <w:marTop w:val="0"/>
      <w:marBottom w:val="0"/>
      <w:divBdr>
        <w:top w:val="none" w:sz="0" w:space="0" w:color="auto"/>
        <w:left w:val="none" w:sz="0" w:space="0" w:color="auto"/>
        <w:bottom w:val="none" w:sz="0" w:space="0" w:color="auto"/>
        <w:right w:val="none" w:sz="0" w:space="0" w:color="auto"/>
      </w:divBdr>
    </w:div>
    <w:div w:id="638072172">
      <w:bodyDiv w:val="1"/>
      <w:marLeft w:val="0"/>
      <w:marRight w:val="0"/>
      <w:marTop w:val="0"/>
      <w:marBottom w:val="0"/>
      <w:divBdr>
        <w:top w:val="none" w:sz="0" w:space="0" w:color="auto"/>
        <w:left w:val="none" w:sz="0" w:space="0" w:color="auto"/>
        <w:bottom w:val="none" w:sz="0" w:space="0" w:color="auto"/>
        <w:right w:val="none" w:sz="0" w:space="0" w:color="auto"/>
      </w:divBdr>
    </w:div>
    <w:div w:id="641542016">
      <w:bodyDiv w:val="1"/>
      <w:marLeft w:val="0"/>
      <w:marRight w:val="0"/>
      <w:marTop w:val="0"/>
      <w:marBottom w:val="0"/>
      <w:divBdr>
        <w:top w:val="none" w:sz="0" w:space="0" w:color="auto"/>
        <w:left w:val="none" w:sz="0" w:space="0" w:color="auto"/>
        <w:bottom w:val="none" w:sz="0" w:space="0" w:color="auto"/>
        <w:right w:val="none" w:sz="0" w:space="0" w:color="auto"/>
      </w:divBdr>
    </w:div>
    <w:div w:id="654526480">
      <w:bodyDiv w:val="1"/>
      <w:marLeft w:val="0"/>
      <w:marRight w:val="0"/>
      <w:marTop w:val="0"/>
      <w:marBottom w:val="0"/>
      <w:divBdr>
        <w:top w:val="none" w:sz="0" w:space="0" w:color="auto"/>
        <w:left w:val="none" w:sz="0" w:space="0" w:color="auto"/>
        <w:bottom w:val="none" w:sz="0" w:space="0" w:color="auto"/>
        <w:right w:val="none" w:sz="0" w:space="0" w:color="auto"/>
      </w:divBdr>
    </w:div>
    <w:div w:id="668944472">
      <w:bodyDiv w:val="1"/>
      <w:marLeft w:val="0"/>
      <w:marRight w:val="0"/>
      <w:marTop w:val="0"/>
      <w:marBottom w:val="0"/>
      <w:divBdr>
        <w:top w:val="none" w:sz="0" w:space="0" w:color="auto"/>
        <w:left w:val="none" w:sz="0" w:space="0" w:color="auto"/>
        <w:bottom w:val="none" w:sz="0" w:space="0" w:color="auto"/>
        <w:right w:val="none" w:sz="0" w:space="0" w:color="auto"/>
      </w:divBdr>
    </w:div>
    <w:div w:id="669254884">
      <w:bodyDiv w:val="1"/>
      <w:marLeft w:val="0"/>
      <w:marRight w:val="0"/>
      <w:marTop w:val="0"/>
      <w:marBottom w:val="0"/>
      <w:divBdr>
        <w:top w:val="none" w:sz="0" w:space="0" w:color="auto"/>
        <w:left w:val="none" w:sz="0" w:space="0" w:color="auto"/>
        <w:bottom w:val="none" w:sz="0" w:space="0" w:color="auto"/>
        <w:right w:val="none" w:sz="0" w:space="0" w:color="auto"/>
      </w:divBdr>
    </w:div>
    <w:div w:id="705328555">
      <w:bodyDiv w:val="1"/>
      <w:marLeft w:val="0"/>
      <w:marRight w:val="0"/>
      <w:marTop w:val="0"/>
      <w:marBottom w:val="0"/>
      <w:divBdr>
        <w:top w:val="none" w:sz="0" w:space="0" w:color="auto"/>
        <w:left w:val="none" w:sz="0" w:space="0" w:color="auto"/>
        <w:bottom w:val="none" w:sz="0" w:space="0" w:color="auto"/>
        <w:right w:val="none" w:sz="0" w:space="0" w:color="auto"/>
      </w:divBdr>
    </w:div>
    <w:div w:id="712341046">
      <w:bodyDiv w:val="1"/>
      <w:marLeft w:val="0"/>
      <w:marRight w:val="0"/>
      <w:marTop w:val="0"/>
      <w:marBottom w:val="0"/>
      <w:divBdr>
        <w:top w:val="none" w:sz="0" w:space="0" w:color="auto"/>
        <w:left w:val="none" w:sz="0" w:space="0" w:color="auto"/>
        <w:bottom w:val="none" w:sz="0" w:space="0" w:color="auto"/>
        <w:right w:val="none" w:sz="0" w:space="0" w:color="auto"/>
      </w:divBdr>
    </w:div>
    <w:div w:id="725104826">
      <w:bodyDiv w:val="1"/>
      <w:marLeft w:val="0"/>
      <w:marRight w:val="0"/>
      <w:marTop w:val="0"/>
      <w:marBottom w:val="0"/>
      <w:divBdr>
        <w:top w:val="none" w:sz="0" w:space="0" w:color="auto"/>
        <w:left w:val="none" w:sz="0" w:space="0" w:color="auto"/>
        <w:bottom w:val="none" w:sz="0" w:space="0" w:color="auto"/>
        <w:right w:val="none" w:sz="0" w:space="0" w:color="auto"/>
      </w:divBdr>
    </w:div>
    <w:div w:id="726995535">
      <w:bodyDiv w:val="1"/>
      <w:marLeft w:val="0"/>
      <w:marRight w:val="0"/>
      <w:marTop w:val="0"/>
      <w:marBottom w:val="0"/>
      <w:divBdr>
        <w:top w:val="none" w:sz="0" w:space="0" w:color="auto"/>
        <w:left w:val="none" w:sz="0" w:space="0" w:color="auto"/>
        <w:bottom w:val="none" w:sz="0" w:space="0" w:color="auto"/>
        <w:right w:val="none" w:sz="0" w:space="0" w:color="auto"/>
      </w:divBdr>
    </w:div>
    <w:div w:id="730690295">
      <w:bodyDiv w:val="1"/>
      <w:marLeft w:val="0"/>
      <w:marRight w:val="0"/>
      <w:marTop w:val="0"/>
      <w:marBottom w:val="0"/>
      <w:divBdr>
        <w:top w:val="none" w:sz="0" w:space="0" w:color="auto"/>
        <w:left w:val="none" w:sz="0" w:space="0" w:color="auto"/>
        <w:bottom w:val="none" w:sz="0" w:space="0" w:color="auto"/>
        <w:right w:val="none" w:sz="0" w:space="0" w:color="auto"/>
      </w:divBdr>
      <w:divsChild>
        <w:div w:id="1824347627">
          <w:marLeft w:val="0"/>
          <w:marRight w:val="0"/>
          <w:marTop w:val="0"/>
          <w:marBottom w:val="0"/>
          <w:divBdr>
            <w:top w:val="none" w:sz="0" w:space="0" w:color="auto"/>
            <w:left w:val="none" w:sz="0" w:space="0" w:color="auto"/>
            <w:bottom w:val="none" w:sz="0" w:space="0" w:color="auto"/>
            <w:right w:val="none" w:sz="0" w:space="0" w:color="auto"/>
          </w:divBdr>
          <w:divsChild>
            <w:div w:id="719717282">
              <w:marLeft w:val="0"/>
              <w:marRight w:val="0"/>
              <w:marTop w:val="0"/>
              <w:marBottom w:val="0"/>
              <w:divBdr>
                <w:top w:val="none" w:sz="0" w:space="0" w:color="auto"/>
                <w:left w:val="none" w:sz="0" w:space="0" w:color="auto"/>
                <w:bottom w:val="none" w:sz="0" w:space="0" w:color="auto"/>
                <w:right w:val="none" w:sz="0" w:space="0" w:color="auto"/>
              </w:divBdr>
              <w:divsChild>
                <w:div w:id="637802322">
                  <w:marLeft w:val="0"/>
                  <w:marRight w:val="0"/>
                  <w:marTop w:val="0"/>
                  <w:marBottom w:val="0"/>
                  <w:divBdr>
                    <w:top w:val="none" w:sz="0" w:space="0" w:color="auto"/>
                    <w:left w:val="none" w:sz="0" w:space="0" w:color="auto"/>
                    <w:bottom w:val="none" w:sz="0" w:space="0" w:color="auto"/>
                    <w:right w:val="none" w:sz="0" w:space="0" w:color="auto"/>
                  </w:divBdr>
                  <w:divsChild>
                    <w:div w:id="74018024">
                      <w:marLeft w:val="0"/>
                      <w:marRight w:val="0"/>
                      <w:marTop w:val="0"/>
                      <w:marBottom w:val="0"/>
                      <w:divBdr>
                        <w:top w:val="none" w:sz="0" w:space="0" w:color="auto"/>
                        <w:left w:val="none" w:sz="0" w:space="0" w:color="auto"/>
                        <w:bottom w:val="none" w:sz="0" w:space="0" w:color="auto"/>
                        <w:right w:val="none" w:sz="0" w:space="0" w:color="auto"/>
                      </w:divBdr>
                      <w:divsChild>
                        <w:div w:id="669022540">
                          <w:marLeft w:val="0"/>
                          <w:marRight w:val="0"/>
                          <w:marTop w:val="0"/>
                          <w:marBottom w:val="0"/>
                          <w:divBdr>
                            <w:top w:val="none" w:sz="0" w:space="0" w:color="auto"/>
                            <w:left w:val="none" w:sz="0" w:space="0" w:color="auto"/>
                            <w:bottom w:val="none" w:sz="0" w:space="0" w:color="auto"/>
                            <w:right w:val="none" w:sz="0" w:space="0" w:color="auto"/>
                          </w:divBdr>
                          <w:divsChild>
                            <w:div w:id="198397351">
                              <w:marLeft w:val="0"/>
                              <w:marRight w:val="0"/>
                              <w:marTop w:val="0"/>
                              <w:marBottom w:val="0"/>
                              <w:divBdr>
                                <w:top w:val="none" w:sz="0" w:space="0" w:color="auto"/>
                                <w:left w:val="none" w:sz="0" w:space="0" w:color="auto"/>
                                <w:bottom w:val="none" w:sz="0" w:space="0" w:color="auto"/>
                                <w:right w:val="none" w:sz="0" w:space="0" w:color="auto"/>
                              </w:divBdr>
                              <w:divsChild>
                                <w:div w:id="567302918">
                                  <w:marLeft w:val="0"/>
                                  <w:marRight w:val="0"/>
                                  <w:marTop w:val="0"/>
                                  <w:marBottom w:val="0"/>
                                  <w:divBdr>
                                    <w:top w:val="none" w:sz="0" w:space="0" w:color="auto"/>
                                    <w:left w:val="none" w:sz="0" w:space="0" w:color="auto"/>
                                    <w:bottom w:val="none" w:sz="0" w:space="0" w:color="auto"/>
                                    <w:right w:val="none" w:sz="0" w:space="0" w:color="auto"/>
                                  </w:divBdr>
                                  <w:divsChild>
                                    <w:div w:id="16813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559140">
          <w:marLeft w:val="0"/>
          <w:marRight w:val="0"/>
          <w:marTop w:val="0"/>
          <w:marBottom w:val="0"/>
          <w:divBdr>
            <w:top w:val="none" w:sz="0" w:space="0" w:color="auto"/>
            <w:left w:val="none" w:sz="0" w:space="0" w:color="auto"/>
            <w:bottom w:val="none" w:sz="0" w:space="0" w:color="auto"/>
            <w:right w:val="none" w:sz="0" w:space="0" w:color="auto"/>
          </w:divBdr>
          <w:divsChild>
            <w:div w:id="733698392">
              <w:marLeft w:val="0"/>
              <w:marRight w:val="0"/>
              <w:marTop w:val="0"/>
              <w:marBottom w:val="0"/>
              <w:divBdr>
                <w:top w:val="none" w:sz="0" w:space="0" w:color="auto"/>
                <w:left w:val="none" w:sz="0" w:space="0" w:color="auto"/>
                <w:bottom w:val="none" w:sz="0" w:space="0" w:color="auto"/>
                <w:right w:val="none" w:sz="0" w:space="0" w:color="auto"/>
              </w:divBdr>
              <w:divsChild>
                <w:div w:id="1295330044">
                  <w:marLeft w:val="0"/>
                  <w:marRight w:val="0"/>
                  <w:marTop w:val="0"/>
                  <w:marBottom w:val="0"/>
                  <w:divBdr>
                    <w:top w:val="none" w:sz="0" w:space="0" w:color="auto"/>
                    <w:left w:val="none" w:sz="0" w:space="0" w:color="auto"/>
                    <w:bottom w:val="none" w:sz="0" w:space="0" w:color="auto"/>
                    <w:right w:val="none" w:sz="0" w:space="0" w:color="auto"/>
                  </w:divBdr>
                  <w:divsChild>
                    <w:div w:id="1086196428">
                      <w:marLeft w:val="0"/>
                      <w:marRight w:val="0"/>
                      <w:marTop w:val="0"/>
                      <w:marBottom w:val="0"/>
                      <w:divBdr>
                        <w:top w:val="none" w:sz="0" w:space="0" w:color="auto"/>
                        <w:left w:val="none" w:sz="0" w:space="0" w:color="auto"/>
                        <w:bottom w:val="none" w:sz="0" w:space="0" w:color="auto"/>
                        <w:right w:val="none" w:sz="0" w:space="0" w:color="auto"/>
                      </w:divBdr>
                      <w:divsChild>
                        <w:div w:id="1270509924">
                          <w:marLeft w:val="0"/>
                          <w:marRight w:val="0"/>
                          <w:marTop w:val="0"/>
                          <w:marBottom w:val="0"/>
                          <w:divBdr>
                            <w:top w:val="none" w:sz="0" w:space="0" w:color="auto"/>
                            <w:left w:val="none" w:sz="0" w:space="0" w:color="auto"/>
                            <w:bottom w:val="none" w:sz="0" w:space="0" w:color="auto"/>
                            <w:right w:val="none" w:sz="0" w:space="0" w:color="auto"/>
                          </w:divBdr>
                          <w:divsChild>
                            <w:div w:id="575365692">
                              <w:marLeft w:val="0"/>
                              <w:marRight w:val="0"/>
                              <w:marTop w:val="0"/>
                              <w:marBottom w:val="0"/>
                              <w:divBdr>
                                <w:top w:val="none" w:sz="0" w:space="0" w:color="auto"/>
                                <w:left w:val="none" w:sz="0" w:space="0" w:color="auto"/>
                                <w:bottom w:val="none" w:sz="0" w:space="0" w:color="auto"/>
                                <w:right w:val="none" w:sz="0" w:space="0" w:color="auto"/>
                              </w:divBdr>
                              <w:divsChild>
                                <w:div w:id="543953755">
                                  <w:marLeft w:val="0"/>
                                  <w:marRight w:val="0"/>
                                  <w:marTop w:val="0"/>
                                  <w:marBottom w:val="0"/>
                                  <w:divBdr>
                                    <w:top w:val="none" w:sz="0" w:space="0" w:color="auto"/>
                                    <w:left w:val="none" w:sz="0" w:space="0" w:color="auto"/>
                                    <w:bottom w:val="none" w:sz="0" w:space="0" w:color="auto"/>
                                    <w:right w:val="none" w:sz="0" w:space="0" w:color="auto"/>
                                  </w:divBdr>
                                  <w:divsChild>
                                    <w:div w:id="951865957">
                                      <w:marLeft w:val="0"/>
                                      <w:marRight w:val="0"/>
                                      <w:marTop w:val="0"/>
                                      <w:marBottom w:val="0"/>
                                      <w:divBdr>
                                        <w:top w:val="none" w:sz="0" w:space="0" w:color="auto"/>
                                        <w:left w:val="none" w:sz="0" w:space="0" w:color="auto"/>
                                        <w:bottom w:val="none" w:sz="0" w:space="0" w:color="auto"/>
                                        <w:right w:val="none" w:sz="0" w:space="0" w:color="auto"/>
                                      </w:divBdr>
                                      <w:divsChild>
                                        <w:div w:id="10225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699480">
          <w:marLeft w:val="0"/>
          <w:marRight w:val="0"/>
          <w:marTop w:val="0"/>
          <w:marBottom w:val="0"/>
          <w:divBdr>
            <w:top w:val="none" w:sz="0" w:space="0" w:color="auto"/>
            <w:left w:val="none" w:sz="0" w:space="0" w:color="auto"/>
            <w:bottom w:val="none" w:sz="0" w:space="0" w:color="auto"/>
            <w:right w:val="none" w:sz="0" w:space="0" w:color="auto"/>
          </w:divBdr>
          <w:divsChild>
            <w:div w:id="1280600660">
              <w:marLeft w:val="0"/>
              <w:marRight w:val="0"/>
              <w:marTop w:val="0"/>
              <w:marBottom w:val="0"/>
              <w:divBdr>
                <w:top w:val="none" w:sz="0" w:space="0" w:color="auto"/>
                <w:left w:val="none" w:sz="0" w:space="0" w:color="auto"/>
                <w:bottom w:val="none" w:sz="0" w:space="0" w:color="auto"/>
                <w:right w:val="none" w:sz="0" w:space="0" w:color="auto"/>
              </w:divBdr>
              <w:divsChild>
                <w:div w:id="1299605697">
                  <w:marLeft w:val="0"/>
                  <w:marRight w:val="0"/>
                  <w:marTop w:val="0"/>
                  <w:marBottom w:val="0"/>
                  <w:divBdr>
                    <w:top w:val="none" w:sz="0" w:space="0" w:color="auto"/>
                    <w:left w:val="none" w:sz="0" w:space="0" w:color="auto"/>
                    <w:bottom w:val="none" w:sz="0" w:space="0" w:color="auto"/>
                    <w:right w:val="none" w:sz="0" w:space="0" w:color="auto"/>
                  </w:divBdr>
                  <w:divsChild>
                    <w:div w:id="557515831">
                      <w:marLeft w:val="0"/>
                      <w:marRight w:val="0"/>
                      <w:marTop w:val="0"/>
                      <w:marBottom w:val="0"/>
                      <w:divBdr>
                        <w:top w:val="none" w:sz="0" w:space="0" w:color="auto"/>
                        <w:left w:val="none" w:sz="0" w:space="0" w:color="auto"/>
                        <w:bottom w:val="none" w:sz="0" w:space="0" w:color="auto"/>
                        <w:right w:val="none" w:sz="0" w:space="0" w:color="auto"/>
                      </w:divBdr>
                      <w:divsChild>
                        <w:div w:id="1534731991">
                          <w:marLeft w:val="0"/>
                          <w:marRight w:val="0"/>
                          <w:marTop w:val="0"/>
                          <w:marBottom w:val="0"/>
                          <w:divBdr>
                            <w:top w:val="none" w:sz="0" w:space="0" w:color="auto"/>
                            <w:left w:val="none" w:sz="0" w:space="0" w:color="auto"/>
                            <w:bottom w:val="none" w:sz="0" w:space="0" w:color="auto"/>
                            <w:right w:val="none" w:sz="0" w:space="0" w:color="auto"/>
                          </w:divBdr>
                          <w:divsChild>
                            <w:div w:id="752433659">
                              <w:marLeft w:val="0"/>
                              <w:marRight w:val="0"/>
                              <w:marTop w:val="0"/>
                              <w:marBottom w:val="0"/>
                              <w:divBdr>
                                <w:top w:val="none" w:sz="0" w:space="0" w:color="auto"/>
                                <w:left w:val="none" w:sz="0" w:space="0" w:color="auto"/>
                                <w:bottom w:val="none" w:sz="0" w:space="0" w:color="auto"/>
                                <w:right w:val="none" w:sz="0" w:space="0" w:color="auto"/>
                              </w:divBdr>
                              <w:divsChild>
                                <w:div w:id="27292948">
                                  <w:marLeft w:val="0"/>
                                  <w:marRight w:val="0"/>
                                  <w:marTop w:val="0"/>
                                  <w:marBottom w:val="0"/>
                                  <w:divBdr>
                                    <w:top w:val="none" w:sz="0" w:space="0" w:color="auto"/>
                                    <w:left w:val="none" w:sz="0" w:space="0" w:color="auto"/>
                                    <w:bottom w:val="none" w:sz="0" w:space="0" w:color="auto"/>
                                    <w:right w:val="none" w:sz="0" w:space="0" w:color="auto"/>
                                  </w:divBdr>
                                  <w:divsChild>
                                    <w:div w:id="20674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66316">
          <w:marLeft w:val="0"/>
          <w:marRight w:val="0"/>
          <w:marTop w:val="0"/>
          <w:marBottom w:val="0"/>
          <w:divBdr>
            <w:top w:val="none" w:sz="0" w:space="0" w:color="auto"/>
            <w:left w:val="none" w:sz="0" w:space="0" w:color="auto"/>
            <w:bottom w:val="none" w:sz="0" w:space="0" w:color="auto"/>
            <w:right w:val="none" w:sz="0" w:space="0" w:color="auto"/>
          </w:divBdr>
          <w:divsChild>
            <w:div w:id="1125733986">
              <w:marLeft w:val="0"/>
              <w:marRight w:val="0"/>
              <w:marTop w:val="0"/>
              <w:marBottom w:val="0"/>
              <w:divBdr>
                <w:top w:val="none" w:sz="0" w:space="0" w:color="auto"/>
                <w:left w:val="none" w:sz="0" w:space="0" w:color="auto"/>
                <w:bottom w:val="none" w:sz="0" w:space="0" w:color="auto"/>
                <w:right w:val="none" w:sz="0" w:space="0" w:color="auto"/>
              </w:divBdr>
              <w:divsChild>
                <w:div w:id="1670985750">
                  <w:marLeft w:val="0"/>
                  <w:marRight w:val="0"/>
                  <w:marTop w:val="0"/>
                  <w:marBottom w:val="0"/>
                  <w:divBdr>
                    <w:top w:val="none" w:sz="0" w:space="0" w:color="auto"/>
                    <w:left w:val="none" w:sz="0" w:space="0" w:color="auto"/>
                    <w:bottom w:val="none" w:sz="0" w:space="0" w:color="auto"/>
                    <w:right w:val="none" w:sz="0" w:space="0" w:color="auto"/>
                  </w:divBdr>
                  <w:divsChild>
                    <w:div w:id="16011065">
                      <w:marLeft w:val="0"/>
                      <w:marRight w:val="0"/>
                      <w:marTop w:val="0"/>
                      <w:marBottom w:val="0"/>
                      <w:divBdr>
                        <w:top w:val="none" w:sz="0" w:space="0" w:color="auto"/>
                        <w:left w:val="none" w:sz="0" w:space="0" w:color="auto"/>
                        <w:bottom w:val="none" w:sz="0" w:space="0" w:color="auto"/>
                        <w:right w:val="none" w:sz="0" w:space="0" w:color="auto"/>
                      </w:divBdr>
                      <w:divsChild>
                        <w:div w:id="1626307729">
                          <w:marLeft w:val="0"/>
                          <w:marRight w:val="0"/>
                          <w:marTop w:val="0"/>
                          <w:marBottom w:val="0"/>
                          <w:divBdr>
                            <w:top w:val="none" w:sz="0" w:space="0" w:color="auto"/>
                            <w:left w:val="none" w:sz="0" w:space="0" w:color="auto"/>
                            <w:bottom w:val="none" w:sz="0" w:space="0" w:color="auto"/>
                            <w:right w:val="none" w:sz="0" w:space="0" w:color="auto"/>
                          </w:divBdr>
                          <w:divsChild>
                            <w:div w:id="182786496">
                              <w:marLeft w:val="0"/>
                              <w:marRight w:val="0"/>
                              <w:marTop w:val="0"/>
                              <w:marBottom w:val="0"/>
                              <w:divBdr>
                                <w:top w:val="none" w:sz="0" w:space="0" w:color="auto"/>
                                <w:left w:val="none" w:sz="0" w:space="0" w:color="auto"/>
                                <w:bottom w:val="none" w:sz="0" w:space="0" w:color="auto"/>
                                <w:right w:val="none" w:sz="0" w:space="0" w:color="auto"/>
                              </w:divBdr>
                              <w:divsChild>
                                <w:div w:id="542445776">
                                  <w:marLeft w:val="0"/>
                                  <w:marRight w:val="0"/>
                                  <w:marTop w:val="0"/>
                                  <w:marBottom w:val="0"/>
                                  <w:divBdr>
                                    <w:top w:val="none" w:sz="0" w:space="0" w:color="auto"/>
                                    <w:left w:val="none" w:sz="0" w:space="0" w:color="auto"/>
                                    <w:bottom w:val="none" w:sz="0" w:space="0" w:color="auto"/>
                                    <w:right w:val="none" w:sz="0" w:space="0" w:color="auto"/>
                                  </w:divBdr>
                                  <w:divsChild>
                                    <w:div w:id="1483429438">
                                      <w:marLeft w:val="0"/>
                                      <w:marRight w:val="0"/>
                                      <w:marTop w:val="0"/>
                                      <w:marBottom w:val="0"/>
                                      <w:divBdr>
                                        <w:top w:val="none" w:sz="0" w:space="0" w:color="auto"/>
                                        <w:left w:val="none" w:sz="0" w:space="0" w:color="auto"/>
                                        <w:bottom w:val="none" w:sz="0" w:space="0" w:color="auto"/>
                                        <w:right w:val="none" w:sz="0" w:space="0" w:color="auto"/>
                                      </w:divBdr>
                                      <w:divsChild>
                                        <w:div w:id="8061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292762">
          <w:marLeft w:val="0"/>
          <w:marRight w:val="0"/>
          <w:marTop w:val="0"/>
          <w:marBottom w:val="0"/>
          <w:divBdr>
            <w:top w:val="none" w:sz="0" w:space="0" w:color="auto"/>
            <w:left w:val="none" w:sz="0" w:space="0" w:color="auto"/>
            <w:bottom w:val="none" w:sz="0" w:space="0" w:color="auto"/>
            <w:right w:val="none" w:sz="0" w:space="0" w:color="auto"/>
          </w:divBdr>
          <w:divsChild>
            <w:div w:id="1432048790">
              <w:marLeft w:val="0"/>
              <w:marRight w:val="0"/>
              <w:marTop w:val="0"/>
              <w:marBottom w:val="0"/>
              <w:divBdr>
                <w:top w:val="none" w:sz="0" w:space="0" w:color="auto"/>
                <w:left w:val="none" w:sz="0" w:space="0" w:color="auto"/>
                <w:bottom w:val="none" w:sz="0" w:space="0" w:color="auto"/>
                <w:right w:val="none" w:sz="0" w:space="0" w:color="auto"/>
              </w:divBdr>
              <w:divsChild>
                <w:div w:id="1564172640">
                  <w:marLeft w:val="0"/>
                  <w:marRight w:val="0"/>
                  <w:marTop w:val="0"/>
                  <w:marBottom w:val="0"/>
                  <w:divBdr>
                    <w:top w:val="none" w:sz="0" w:space="0" w:color="auto"/>
                    <w:left w:val="none" w:sz="0" w:space="0" w:color="auto"/>
                    <w:bottom w:val="none" w:sz="0" w:space="0" w:color="auto"/>
                    <w:right w:val="none" w:sz="0" w:space="0" w:color="auto"/>
                  </w:divBdr>
                  <w:divsChild>
                    <w:div w:id="2011982157">
                      <w:marLeft w:val="0"/>
                      <w:marRight w:val="0"/>
                      <w:marTop w:val="0"/>
                      <w:marBottom w:val="0"/>
                      <w:divBdr>
                        <w:top w:val="none" w:sz="0" w:space="0" w:color="auto"/>
                        <w:left w:val="none" w:sz="0" w:space="0" w:color="auto"/>
                        <w:bottom w:val="none" w:sz="0" w:space="0" w:color="auto"/>
                        <w:right w:val="none" w:sz="0" w:space="0" w:color="auto"/>
                      </w:divBdr>
                      <w:divsChild>
                        <w:div w:id="276450409">
                          <w:marLeft w:val="0"/>
                          <w:marRight w:val="0"/>
                          <w:marTop w:val="0"/>
                          <w:marBottom w:val="0"/>
                          <w:divBdr>
                            <w:top w:val="none" w:sz="0" w:space="0" w:color="auto"/>
                            <w:left w:val="none" w:sz="0" w:space="0" w:color="auto"/>
                            <w:bottom w:val="none" w:sz="0" w:space="0" w:color="auto"/>
                            <w:right w:val="none" w:sz="0" w:space="0" w:color="auto"/>
                          </w:divBdr>
                          <w:divsChild>
                            <w:div w:id="1629705135">
                              <w:marLeft w:val="0"/>
                              <w:marRight w:val="0"/>
                              <w:marTop w:val="0"/>
                              <w:marBottom w:val="0"/>
                              <w:divBdr>
                                <w:top w:val="none" w:sz="0" w:space="0" w:color="auto"/>
                                <w:left w:val="none" w:sz="0" w:space="0" w:color="auto"/>
                                <w:bottom w:val="none" w:sz="0" w:space="0" w:color="auto"/>
                                <w:right w:val="none" w:sz="0" w:space="0" w:color="auto"/>
                              </w:divBdr>
                              <w:divsChild>
                                <w:div w:id="1642613831">
                                  <w:marLeft w:val="0"/>
                                  <w:marRight w:val="0"/>
                                  <w:marTop w:val="0"/>
                                  <w:marBottom w:val="0"/>
                                  <w:divBdr>
                                    <w:top w:val="none" w:sz="0" w:space="0" w:color="auto"/>
                                    <w:left w:val="none" w:sz="0" w:space="0" w:color="auto"/>
                                    <w:bottom w:val="none" w:sz="0" w:space="0" w:color="auto"/>
                                    <w:right w:val="none" w:sz="0" w:space="0" w:color="auto"/>
                                  </w:divBdr>
                                  <w:divsChild>
                                    <w:div w:id="19613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625681">
          <w:marLeft w:val="0"/>
          <w:marRight w:val="0"/>
          <w:marTop w:val="0"/>
          <w:marBottom w:val="0"/>
          <w:divBdr>
            <w:top w:val="none" w:sz="0" w:space="0" w:color="auto"/>
            <w:left w:val="none" w:sz="0" w:space="0" w:color="auto"/>
            <w:bottom w:val="none" w:sz="0" w:space="0" w:color="auto"/>
            <w:right w:val="none" w:sz="0" w:space="0" w:color="auto"/>
          </w:divBdr>
          <w:divsChild>
            <w:div w:id="1010451542">
              <w:marLeft w:val="0"/>
              <w:marRight w:val="0"/>
              <w:marTop w:val="0"/>
              <w:marBottom w:val="0"/>
              <w:divBdr>
                <w:top w:val="none" w:sz="0" w:space="0" w:color="auto"/>
                <w:left w:val="none" w:sz="0" w:space="0" w:color="auto"/>
                <w:bottom w:val="none" w:sz="0" w:space="0" w:color="auto"/>
                <w:right w:val="none" w:sz="0" w:space="0" w:color="auto"/>
              </w:divBdr>
              <w:divsChild>
                <w:div w:id="78990766">
                  <w:marLeft w:val="0"/>
                  <w:marRight w:val="0"/>
                  <w:marTop w:val="0"/>
                  <w:marBottom w:val="0"/>
                  <w:divBdr>
                    <w:top w:val="none" w:sz="0" w:space="0" w:color="auto"/>
                    <w:left w:val="none" w:sz="0" w:space="0" w:color="auto"/>
                    <w:bottom w:val="none" w:sz="0" w:space="0" w:color="auto"/>
                    <w:right w:val="none" w:sz="0" w:space="0" w:color="auto"/>
                  </w:divBdr>
                  <w:divsChild>
                    <w:div w:id="1351645489">
                      <w:marLeft w:val="0"/>
                      <w:marRight w:val="0"/>
                      <w:marTop w:val="0"/>
                      <w:marBottom w:val="0"/>
                      <w:divBdr>
                        <w:top w:val="none" w:sz="0" w:space="0" w:color="auto"/>
                        <w:left w:val="none" w:sz="0" w:space="0" w:color="auto"/>
                        <w:bottom w:val="none" w:sz="0" w:space="0" w:color="auto"/>
                        <w:right w:val="none" w:sz="0" w:space="0" w:color="auto"/>
                      </w:divBdr>
                      <w:divsChild>
                        <w:div w:id="1690715320">
                          <w:marLeft w:val="0"/>
                          <w:marRight w:val="0"/>
                          <w:marTop w:val="0"/>
                          <w:marBottom w:val="0"/>
                          <w:divBdr>
                            <w:top w:val="none" w:sz="0" w:space="0" w:color="auto"/>
                            <w:left w:val="none" w:sz="0" w:space="0" w:color="auto"/>
                            <w:bottom w:val="none" w:sz="0" w:space="0" w:color="auto"/>
                            <w:right w:val="none" w:sz="0" w:space="0" w:color="auto"/>
                          </w:divBdr>
                          <w:divsChild>
                            <w:div w:id="901522967">
                              <w:marLeft w:val="0"/>
                              <w:marRight w:val="0"/>
                              <w:marTop w:val="0"/>
                              <w:marBottom w:val="0"/>
                              <w:divBdr>
                                <w:top w:val="none" w:sz="0" w:space="0" w:color="auto"/>
                                <w:left w:val="none" w:sz="0" w:space="0" w:color="auto"/>
                                <w:bottom w:val="none" w:sz="0" w:space="0" w:color="auto"/>
                                <w:right w:val="none" w:sz="0" w:space="0" w:color="auto"/>
                              </w:divBdr>
                              <w:divsChild>
                                <w:div w:id="914242862">
                                  <w:marLeft w:val="0"/>
                                  <w:marRight w:val="0"/>
                                  <w:marTop w:val="0"/>
                                  <w:marBottom w:val="0"/>
                                  <w:divBdr>
                                    <w:top w:val="none" w:sz="0" w:space="0" w:color="auto"/>
                                    <w:left w:val="none" w:sz="0" w:space="0" w:color="auto"/>
                                    <w:bottom w:val="none" w:sz="0" w:space="0" w:color="auto"/>
                                    <w:right w:val="none" w:sz="0" w:space="0" w:color="auto"/>
                                  </w:divBdr>
                                  <w:divsChild>
                                    <w:div w:id="416295120">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87029">
          <w:marLeft w:val="0"/>
          <w:marRight w:val="0"/>
          <w:marTop w:val="0"/>
          <w:marBottom w:val="0"/>
          <w:divBdr>
            <w:top w:val="none" w:sz="0" w:space="0" w:color="auto"/>
            <w:left w:val="none" w:sz="0" w:space="0" w:color="auto"/>
            <w:bottom w:val="none" w:sz="0" w:space="0" w:color="auto"/>
            <w:right w:val="none" w:sz="0" w:space="0" w:color="auto"/>
          </w:divBdr>
          <w:divsChild>
            <w:div w:id="1422527640">
              <w:marLeft w:val="0"/>
              <w:marRight w:val="0"/>
              <w:marTop w:val="0"/>
              <w:marBottom w:val="0"/>
              <w:divBdr>
                <w:top w:val="none" w:sz="0" w:space="0" w:color="auto"/>
                <w:left w:val="none" w:sz="0" w:space="0" w:color="auto"/>
                <w:bottom w:val="none" w:sz="0" w:space="0" w:color="auto"/>
                <w:right w:val="none" w:sz="0" w:space="0" w:color="auto"/>
              </w:divBdr>
              <w:divsChild>
                <w:div w:id="1197889741">
                  <w:marLeft w:val="0"/>
                  <w:marRight w:val="0"/>
                  <w:marTop w:val="0"/>
                  <w:marBottom w:val="0"/>
                  <w:divBdr>
                    <w:top w:val="none" w:sz="0" w:space="0" w:color="auto"/>
                    <w:left w:val="none" w:sz="0" w:space="0" w:color="auto"/>
                    <w:bottom w:val="none" w:sz="0" w:space="0" w:color="auto"/>
                    <w:right w:val="none" w:sz="0" w:space="0" w:color="auto"/>
                  </w:divBdr>
                  <w:divsChild>
                    <w:div w:id="91174404">
                      <w:marLeft w:val="0"/>
                      <w:marRight w:val="0"/>
                      <w:marTop w:val="0"/>
                      <w:marBottom w:val="0"/>
                      <w:divBdr>
                        <w:top w:val="none" w:sz="0" w:space="0" w:color="auto"/>
                        <w:left w:val="none" w:sz="0" w:space="0" w:color="auto"/>
                        <w:bottom w:val="none" w:sz="0" w:space="0" w:color="auto"/>
                        <w:right w:val="none" w:sz="0" w:space="0" w:color="auto"/>
                      </w:divBdr>
                      <w:divsChild>
                        <w:div w:id="51462739">
                          <w:marLeft w:val="0"/>
                          <w:marRight w:val="0"/>
                          <w:marTop w:val="0"/>
                          <w:marBottom w:val="0"/>
                          <w:divBdr>
                            <w:top w:val="none" w:sz="0" w:space="0" w:color="auto"/>
                            <w:left w:val="none" w:sz="0" w:space="0" w:color="auto"/>
                            <w:bottom w:val="none" w:sz="0" w:space="0" w:color="auto"/>
                            <w:right w:val="none" w:sz="0" w:space="0" w:color="auto"/>
                          </w:divBdr>
                          <w:divsChild>
                            <w:div w:id="217665531">
                              <w:marLeft w:val="0"/>
                              <w:marRight w:val="0"/>
                              <w:marTop w:val="0"/>
                              <w:marBottom w:val="0"/>
                              <w:divBdr>
                                <w:top w:val="none" w:sz="0" w:space="0" w:color="auto"/>
                                <w:left w:val="none" w:sz="0" w:space="0" w:color="auto"/>
                                <w:bottom w:val="none" w:sz="0" w:space="0" w:color="auto"/>
                                <w:right w:val="none" w:sz="0" w:space="0" w:color="auto"/>
                              </w:divBdr>
                              <w:divsChild>
                                <w:div w:id="257913537">
                                  <w:marLeft w:val="0"/>
                                  <w:marRight w:val="0"/>
                                  <w:marTop w:val="0"/>
                                  <w:marBottom w:val="0"/>
                                  <w:divBdr>
                                    <w:top w:val="none" w:sz="0" w:space="0" w:color="auto"/>
                                    <w:left w:val="none" w:sz="0" w:space="0" w:color="auto"/>
                                    <w:bottom w:val="none" w:sz="0" w:space="0" w:color="auto"/>
                                    <w:right w:val="none" w:sz="0" w:space="0" w:color="auto"/>
                                  </w:divBdr>
                                  <w:divsChild>
                                    <w:div w:id="1383753439">
                                      <w:marLeft w:val="0"/>
                                      <w:marRight w:val="0"/>
                                      <w:marTop w:val="0"/>
                                      <w:marBottom w:val="0"/>
                                      <w:divBdr>
                                        <w:top w:val="none" w:sz="0" w:space="0" w:color="auto"/>
                                        <w:left w:val="none" w:sz="0" w:space="0" w:color="auto"/>
                                        <w:bottom w:val="none" w:sz="0" w:space="0" w:color="auto"/>
                                        <w:right w:val="none" w:sz="0" w:space="0" w:color="auto"/>
                                      </w:divBdr>
                                      <w:divsChild>
                                        <w:div w:id="346715582">
                                          <w:marLeft w:val="0"/>
                                          <w:marRight w:val="0"/>
                                          <w:marTop w:val="0"/>
                                          <w:marBottom w:val="0"/>
                                          <w:divBdr>
                                            <w:top w:val="none" w:sz="0" w:space="0" w:color="auto"/>
                                            <w:left w:val="none" w:sz="0" w:space="0" w:color="auto"/>
                                            <w:bottom w:val="none" w:sz="0" w:space="0" w:color="auto"/>
                                            <w:right w:val="none" w:sz="0" w:space="0" w:color="auto"/>
                                          </w:divBdr>
                                          <w:divsChild>
                                            <w:div w:id="40718439">
                                              <w:marLeft w:val="0"/>
                                              <w:marRight w:val="0"/>
                                              <w:marTop w:val="0"/>
                                              <w:marBottom w:val="0"/>
                                              <w:divBdr>
                                                <w:top w:val="none" w:sz="0" w:space="0" w:color="auto"/>
                                                <w:left w:val="none" w:sz="0" w:space="0" w:color="auto"/>
                                                <w:bottom w:val="none" w:sz="0" w:space="0" w:color="auto"/>
                                                <w:right w:val="none" w:sz="0" w:space="0" w:color="auto"/>
                                              </w:divBdr>
                                            </w:div>
                                          </w:divsChild>
                                        </w:div>
                                        <w:div w:id="1809131091">
                                          <w:marLeft w:val="0"/>
                                          <w:marRight w:val="0"/>
                                          <w:marTop w:val="0"/>
                                          <w:marBottom w:val="0"/>
                                          <w:divBdr>
                                            <w:top w:val="none" w:sz="0" w:space="0" w:color="auto"/>
                                            <w:left w:val="none" w:sz="0" w:space="0" w:color="auto"/>
                                            <w:bottom w:val="none" w:sz="0" w:space="0" w:color="auto"/>
                                            <w:right w:val="none" w:sz="0" w:space="0" w:color="auto"/>
                                          </w:divBdr>
                                          <w:divsChild>
                                            <w:div w:id="1794131423">
                                              <w:marLeft w:val="0"/>
                                              <w:marRight w:val="0"/>
                                              <w:marTop w:val="0"/>
                                              <w:marBottom w:val="0"/>
                                              <w:divBdr>
                                                <w:top w:val="none" w:sz="0" w:space="0" w:color="auto"/>
                                                <w:left w:val="none" w:sz="0" w:space="0" w:color="auto"/>
                                                <w:bottom w:val="none" w:sz="0" w:space="0" w:color="auto"/>
                                                <w:right w:val="none" w:sz="0" w:space="0" w:color="auto"/>
                                              </w:divBdr>
                                            </w:div>
                                            <w:div w:id="909652111">
                                              <w:marLeft w:val="0"/>
                                              <w:marRight w:val="0"/>
                                              <w:marTop w:val="0"/>
                                              <w:marBottom w:val="0"/>
                                              <w:divBdr>
                                                <w:top w:val="none" w:sz="0" w:space="0" w:color="auto"/>
                                                <w:left w:val="none" w:sz="0" w:space="0" w:color="auto"/>
                                                <w:bottom w:val="none" w:sz="0" w:space="0" w:color="auto"/>
                                                <w:right w:val="none" w:sz="0" w:space="0" w:color="auto"/>
                                              </w:divBdr>
                                              <w:divsChild>
                                                <w:div w:id="880290490">
                                                  <w:marLeft w:val="0"/>
                                                  <w:marRight w:val="0"/>
                                                  <w:marTop w:val="0"/>
                                                  <w:marBottom w:val="0"/>
                                                  <w:divBdr>
                                                    <w:top w:val="none" w:sz="0" w:space="0" w:color="auto"/>
                                                    <w:left w:val="none" w:sz="0" w:space="0" w:color="auto"/>
                                                    <w:bottom w:val="none" w:sz="0" w:space="0" w:color="auto"/>
                                                    <w:right w:val="none" w:sz="0" w:space="0" w:color="auto"/>
                                                  </w:divBdr>
                                                  <w:divsChild>
                                                    <w:div w:id="5337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419668">
          <w:marLeft w:val="0"/>
          <w:marRight w:val="0"/>
          <w:marTop w:val="0"/>
          <w:marBottom w:val="0"/>
          <w:divBdr>
            <w:top w:val="none" w:sz="0" w:space="0" w:color="auto"/>
            <w:left w:val="none" w:sz="0" w:space="0" w:color="auto"/>
            <w:bottom w:val="none" w:sz="0" w:space="0" w:color="auto"/>
            <w:right w:val="none" w:sz="0" w:space="0" w:color="auto"/>
          </w:divBdr>
          <w:divsChild>
            <w:div w:id="1850871268">
              <w:marLeft w:val="0"/>
              <w:marRight w:val="0"/>
              <w:marTop w:val="0"/>
              <w:marBottom w:val="0"/>
              <w:divBdr>
                <w:top w:val="none" w:sz="0" w:space="0" w:color="auto"/>
                <w:left w:val="none" w:sz="0" w:space="0" w:color="auto"/>
                <w:bottom w:val="none" w:sz="0" w:space="0" w:color="auto"/>
                <w:right w:val="none" w:sz="0" w:space="0" w:color="auto"/>
              </w:divBdr>
              <w:divsChild>
                <w:div w:id="1449742147">
                  <w:marLeft w:val="0"/>
                  <w:marRight w:val="0"/>
                  <w:marTop w:val="0"/>
                  <w:marBottom w:val="0"/>
                  <w:divBdr>
                    <w:top w:val="none" w:sz="0" w:space="0" w:color="auto"/>
                    <w:left w:val="none" w:sz="0" w:space="0" w:color="auto"/>
                    <w:bottom w:val="none" w:sz="0" w:space="0" w:color="auto"/>
                    <w:right w:val="none" w:sz="0" w:space="0" w:color="auto"/>
                  </w:divBdr>
                  <w:divsChild>
                    <w:div w:id="1965574695">
                      <w:marLeft w:val="0"/>
                      <w:marRight w:val="0"/>
                      <w:marTop w:val="0"/>
                      <w:marBottom w:val="0"/>
                      <w:divBdr>
                        <w:top w:val="none" w:sz="0" w:space="0" w:color="auto"/>
                        <w:left w:val="none" w:sz="0" w:space="0" w:color="auto"/>
                        <w:bottom w:val="none" w:sz="0" w:space="0" w:color="auto"/>
                        <w:right w:val="none" w:sz="0" w:space="0" w:color="auto"/>
                      </w:divBdr>
                      <w:divsChild>
                        <w:div w:id="1651783090">
                          <w:marLeft w:val="0"/>
                          <w:marRight w:val="0"/>
                          <w:marTop w:val="0"/>
                          <w:marBottom w:val="0"/>
                          <w:divBdr>
                            <w:top w:val="none" w:sz="0" w:space="0" w:color="auto"/>
                            <w:left w:val="none" w:sz="0" w:space="0" w:color="auto"/>
                            <w:bottom w:val="none" w:sz="0" w:space="0" w:color="auto"/>
                            <w:right w:val="none" w:sz="0" w:space="0" w:color="auto"/>
                          </w:divBdr>
                          <w:divsChild>
                            <w:div w:id="1411776918">
                              <w:marLeft w:val="0"/>
                              <w:marRight w:val="0"/>
                              <w:marTop w:val="0"/>
                              <w:marBottom w:val="0"/>
                              <w:divBdr>
                                <w:top w:val="none" w:sz="0" w:space="0" w:color="auto"/>
                                <w:left w:val="none" w:sz="0" w:space="0" w:color="auto"/>
                                <w:bottom w:val="none" w:sz="0" w:space="0" w:color="auto"/>
                                <w:right w:val="none" w:sz="0" w:space="0" w:color="auto"/>
                              </w:divBdr>
                              <w:divsChild>
                                <w:div w:id="864682880">
                                  <w:marLeft w:val="0"/>
                                  <w:marRight w:val="0"/>
                                  <w:marTop w:val="0"/>
                                  <w:marBottom w:val="0"/>
                                  <w:divBdr>
                                    <w:top w:val="none" w:sz="0" w:space="0" w:color="auto"/>
                                    <w:left w:val="none" w:sz="0" w:space="0" w:color="auto"/>
                                    <w:bottom w:val="none" w:sz="0" w:space="0" w:color="auto"/>
                                    <w:right w:val="none" w:sz="0" w:space="0" w:color="auto"/>
                                  </w:divBdr>
                                  <w:divsChild>
                                    <w:div w:id="525827726">
                                      <w:marLeft w:val="0"/>
                                      <w:marRight w:val="0"/>
                                      <w:marTop w:val="0"/>
                                      <w:marBottom w:val="0"/>
                                      <w:divBdr>
                                        <w:top w:val="none" w:sz="0" w:space="0" w:color="auto"/>
                                        <w:left w:val="none" w:sz="0" w:space="0" w:color="auto"/>
                                        <w:bottom w:val="none" w:sz="0" w:space="0" w:color="auto"/>
                                        <w:right w:val="none" w:sz="0" w:space="0" w:color="auto"/>
                                      </w:divBdr>
                                      <w:divsChild>
                                        <w:div w:id="20688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536204">
          <w:marLeft w:val="0"/>
          <w:marRight w:val="0"/>
          <w:marTop w:val="0"/>
          <w:marBottom w:val="0"/>
          <w:divBdr>
            <w:top w:val="none" w:sz="0" w:space="0" w:color="auto"/>
            <w:left w:val="none" w:sz="0" w:space="0" w:color="auto"/>
            <w:bottom w:val="none" w:sz="0" w:space="0" w:color="auto"/>
            <w:right w:val="none" w:sz="0" w:space="0" w:color="auto"/>
          </w:divBdr>
          <w:divsChild>
            <w:div w:id="1426489091">
              <w:marLeft w:val="0"/>
              <w:marRight w:val="0"/>
              <w:marTop w:val="0"/>
              <w:marBottom w:val="0"/>
              <w:divBdr>
                <w:top w:val="none" w:sz="0" w:space="0" w:color="auto"/>
                <w:left w:val="none" w:sz="0" w:space="0" w:color="auto"/>
                <w:bottom w:val="none" w:sz="0" w:space="0" w:color="auto"/>
                <w:right w:val="none" w:sz="0" w:space="0" w:color="auto"/>
              </w:divBdr>
              <w:divsChild>
                <w:div w:id="777330449">
                  <w:marLeft w:val="0"/>
                  <w:marRight w:val="0"/>
                  <w:marTop w:val="0"/>
                  <w:marBottom w:val="0"/>
                  <w:divBdr>
                    <w:top w:val="none" w:sz="0" w:space="0" w:color="auto"/>
                    <w:left w:val="none" w:sz="0" w:space="0" w:color="auto"/>
                    <w:bottom w:val="none" w:sz="0" w:space="0" w:color="auto"/>
                    <w:right w:val="none" w:sz="0" w:space="0" w:color="auto"/>
                  </w:divBdr>
                  <w:divsChild>
                    <w:div w:id="1682972565">
                      <w:marLeft w:val="0"/>
                      <w:marRight w:val="0"/>
                      <w:marTop w:val="0"/>
                      <w:marBottom w:val="0"/>
                      <w:divBdr>
                        <w:top w:val="none" w:sz="0" w:space="0" w:color="auto"/>
                        <w:left w:val="none" w:sz="0" w:space="0" w:color="auto"/>
                        <w:bottom w:val="none" w:sz="0" w:space="0" w:color="auto"/>
                        <w:right w:val="none" w:sz="0" w:space="0" w:color="auto"/>
                      </w:divBdr>
                      <w:divsChild>
                        <w:div w:id="1321348715">
                          <w:marLeft w:val="0"/>
                          <w:marRight w:val="0"/>
                          <w:marTop w:val="0"/>
                          <w:marBottom w:val="0"/>
                          <w:divBdr>
                            <w:top w:val="none" w:sz="0" w:space="0" w:color="auto"/>
                            <w:left w:val="none" w:sz="0" w:space="0" w:color="auto"/>
                            <w:bottom w:val="none" w:sz="0" w:space="0" w:color="auto"/>
                            <w:right w:val="none" w:sz="0" w:space="0" w:color="auto"/>
                          </w:divBdr>
                          <w:divsChild>
                            <w:div w:id="976958760">
                              <w:marLeft w:val="0"/>
                              <w:marRight w:val="0"/>
                              <w:marTop w:val="0"/>
                              <w:marBottom w:val="0"/>
                              <w:divBdr>
                                <w:top w:val="none" w:sz="0" w:space="0" w:color="auto"/>
                                <w:left w:val="none" w:sz="0" w:space="0" w:color="auto"/>
                                <w:bottom w:val="none" w:sz="0" w:space="0" w:color="auto"/>
                                <w:right w:val="none" w:sz="0" w:space="0" w:color="auto"/>
                              </w:divBdr>
                              <w:divsChild>
                                <w:div w:id="1853950361">
                                  <w:marLeft w:val="0"/>
                                  <w:marRight w:val="0"/>
                                  <w:marTop w:val="0"/>
                                  <w:marBottom w:val="0"/>
                                  <w:divBdr>
                                    <w:top w:val="none" w:sz="0" w:space="0" w:color="auto"/>
                                    <w:left w:val="none" w:sz="0" w:space="0" w:color="auto"/>
                                    <w:bottom w:val="none" w:sz="0" w:space="0" w:color="auto"/>
                                    <w:right w:val="none" w:sz="0" w:space="0" w:color="auto"/>
                                  </w:divBdr>
                                  <w:divsChild>
                                    <w:div w:id="17123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742149">
      <w:bodyDiv w:val="1"/>
      <w:marLeft w:val="0"/>
      <w:marRight w:val="0"/>
      <w:marTop w:val="0"/>
      <w:marBottom w:val="0"/>
      <w:divBdr>
        <w:top w:val="none" w:sz="0" w:space="0" w:color="auto"/>
        <w:left w:val="none" w:sz="0" w:space="0" w:color="auto"/>
        <w:bottom w:val="none" w:sz="0" w:space="0" w:color="auto"/>
        <w:right w:val="none" w:sz="0" w:space="0" w:color="auto"/>
      </w:divBdr>
    </w:div>
    <w:div w:id="744036035">
      <w:bodyDiv w:val="1"/>
      <w:marLeft w:val="0"/>
      <w:marRight w:val="0"/>
      <w:marTop w:val="0"/>
      <w:marBottom w:val="0"/>
      <w:divBdr>
        <w:top w:val="none" w:sz="0" w:space="0" w:color="auto"/>
        <w:left w:val="none" w:sz="0" w:space="0" w:color="auto"/>
        <w:bottom w:val="none" w:sz="0" w:space="0" w:color="auto"/>
        <w:right w:val="none" w:sz="0" w:space="0" w:color="auto"/>
      </w:divBdr>
    </w:div>
    <w:div w:id="746000117">
      <w:bodyDiv w:val="1"/>
      <w:marLeft w:val="0"/>
      <w:marRight w:val="0"/>
      <w:marTop w:val="0"/>
      <w:marBottom w:val="0"/>
      <w:divBdr>
        <w:top w:val="none" w:sz="0" w:space="0" w:color="auto"/>
        <w:left w:val="none" w:sz="0" w:space="0" w:color="auto"/>
        <w:bottom w:val="none" w:sz="0" w:space="0" w:color="auto"/>
        <w:right w:val="none" w:sz="0" w:space="0" w:color="auto"/>
      </w:divBdr>
    </w:div>
    <w:div w:id="750931811">
      <w:bodyDiv w:val="1"/>
      <w:marLeft w:val="0"/>
      <w:marRight w:val="0"/>
      <w:marTop w:val="0"/>
      <w:marBottom w:val="0"/>
      <w:divBdr>
        <w:top w:val="none" w:sz="0" w:space="0" w:color="auto"/>
        <w:left w:val="none" w:sz="0" w:space="0" w:color="auto"/>
        <w:bottom w:val="none" w:sz="0" w:space="0" w:color="auto"/>
        <w:right w:val="none" w:sz="0" w:space="0" w:color="auto"/>
      </w:divBdr>
    </w:div>
    <w:div w:id="758059880">
      <w:bodyDiv w:val="1"/>
      <w:marLeft w:val="0"/>
      <w:marRight w:val="0"/>
      <w:marTop w:val="0"/>
      <w:marBottom w:val="0"/>
      <w:divBdr>
        <w:top w:val="none" w:sz="0" w:space="0" w:color="auto"/>
        <w:left w:val="none" w:sz="0" w:space="0" w:color="auto"/>
        <w:bottom w:val="none" w:sz="0" w:space="0" w:color="auto"/>
        <w:right w:val="none" w:sz="0" w:space="0" w:color="auto"/>
      </w:divBdr>
    </w:div>
    <w:div w:id="780760093">
      <w:bodyDiv w:val="1"/>
      <w:marLeft w:val="0"/>
      <w:marRight w:val="0"/>
      <w:marTop w:val="0"/>
      <w:marBottom w:val="0"/>
      <w:divBdr>
        <w:top w:val="none" w:sz="0" w:space="0" w:color="auto"/>
        <w:left w:val="none" w:sz="0" w:space="0" w:color="auto"/>
        <w:bottom w:val="none" w:sz="0" w:space="0" w:color="auto"/>
        <w:right w:val="none" w:sz="0" w:space="0" w:color="auto"/>
      </w:divBdr>
    </w:div>
    <w:div w:id="796603897">
      <w:bodyDiv w:val="1"/>
      <w:marLeft w:val="0"/>
      <w:marRight w:val="0"/>
      <w:marTop w:val="0"/>
      <w:marBottom w:val="0"/>
      <w:divBdr>
        <w:top w:val="none" w:sz="0" w:space="0" w:color="auto"/>
        <w:left w:val="none" w:sz="0" w:space="0" w:color="auto"/>
        <w:bottom w:val="none" w:sz="0" w:space="0" w:color="auto"/>
        <w:right w:val="none" w:sz="0" w:space="0" w:color="auto"/>
      </w:divBdr>
    </w:div>
    <w:div w:id="799765246">
      <w:bodyDiv w:val="1"/>
      <w:marLeft w:val="0"/>
      <w:marRight w:val="0"/>
      <w:marTop w:val="0"/>
      <w:marBottom w:val="0"/>
      <w:divBdr>
        <w:top w:val="none" w:sz="0" w:space="0" w:color="auto"/>
        <w:left w:val="none" w:sz="0" w:space="0" w:color="auto"/>
        <w:bottom w:val="none" w:sz="0" w:space="0" w:color="auto"/>
        <w:right w:val="none" w:sz="0" w:space="0" w:color="auto"/>
      </w:divBdr>
    </w:div>
    <w:div w:id="805665770">
      <w:bodyDiv w:val="1"/>
      <w:marLeft w:val="0"/>
      <w:marRight w:val="0"/>
      <w:marTop w:val="0"/>
      <w:marBottom w:val="0"/>
      <w:divBdr>
        <w:top w:val="none" w:sz="0" w:space="0" w:color="auto"/>
        <w:left w:val="none" w:sz="0" w:space="0" w:color="auto"/>
        <w:bottom w:val="none" w:sz="0" w:space="0" w:color="auto"/>
        <w:right w:val="none" w:sz="0" w:space="0" w:color="auto"/>
      </w:divBdr>
    </w:div>
    <w:div w:id="810291490">
      <w:bodyDiv w:val="1"/>
      <w:marLeft w:val="0"/>
      <w:marRight w:val="0"/>
      <w:marTop w:val="0"/>
      <w:marBottom w:val="0"/>
      <w:divBdr>
        <w:top w:val="none" w:sz="0" w:space="0" w:color="auto"/>
        <w:left w:val="none" w:sz="0" w:space="0" w:color="auto"/>
        <w:bottom w:val="none" w:sz="0" w:space="0" w:color="auto"/>
        <w:right w:val="none" w:sz="0" w:space="0" w:color="auto"/>
      </w:divBdr>
    </w:div>
    <w:div w:id="810444536">
      <w:bodyDiv w:val="1"/>
      <w:marLeft w:val="0"/>
      <w:marRight w:val="0"/>
      <w:marTop w:val="0"/>
      <w:marBottom w:val="0"/>
      <w:divBdr>
        <w:top w:val="none" w:sz="0" w:space="0" w:color="auto"/>
        <w:left w:val="none" w:sz="0" w:space="0" w:color="auto"/>
        <w:bottom w:val="none" w:sz="0" w:space="0" w:color="auto"/>
        <w:right w:val="none" w:sz="0" w:space="0" w:color="auto"/>
      </w:divBdr>
    </w:div>
    <w:div w:id="811874847">
      <w:bodyDiv w:val="1"/>
      <w:marLeft w:val="0"/>
      <w:marRight w:val="0"/>
      <w:marTop w:val="0"/>
      <w:marBottom w:val="0"/>
      <w:divBdr>
        <w:top w:val="none" w:sz="0" w:space="0" w:color="auto"/>
        <w:left w:val="none" w:sz="0" w:space="0" w:color="auto"/>
        <w:bottom w:val="none" w:sz="0" w:space="0" w:color="auto"/>
        <w:right w:val="none" w:sz="0" w:space="0" w:color="auto"/>
      </w:divBdr>
    </w:div>
    <w:div w:id="823929780">
      <w:bodyDiv w:val="1"/>
      <w:marLeft w:val="0"/>
      <w:marRight w:val="0"/>
      <w:marTop w:val="0"/>
      <w:marBottom w:val="0"/>
      <w:divBdr>
        <w:top w:val="none" w:sz="0" w:space="0" w:color="auto"/>
        <w:left w:val="none" w:sz="0" w:space="0" w:color="auto"/>
        <w:bottom w:val="none" w:sz="0" w:space="0" w:color="auto"/>
        <w:right w:val="none" w:sz="0" w:space="0" w:color="auto"/>
      </w:divBdr>
    </w:div>
    <w:div w:id="828518539">
      <w:bodyDiv w:val="1"/>
      <w:marLeft w:val="0"/>
      <w:marRight w:val="0"/>
      <w:marTop w:val="0"/>
      <w:marBottom w:val="0"/>
      <w:divBdr>
        <w:top w:val="none" w:sz="0" w:space="0" w:color="auto"/>
        <w:left w:val="none" w:sz="0" w:space="0" w:color="auto"/>
        <w:bottom w:val="none" w:sz="0" w:space="0" w:color="auto"/>
        <w:right w:val="none" w:sz="0" w:space="0" w:color="auto"/>
      </w:divBdr>
    </w:div>
    <w:div w:id="828980943">
      <w:bodyDiv w:val="1"/>
      <w:marLeft w:val="0"/>
      <w:marRight w:val="0"/>
      <w:marTop w:val="0"/>
      <w:marBottom w:val="0"/>
      <w:divBdr>
        <w:top w:val="none" w:sz="0" w:space="0" w:color="auto"/>
        <w:left w:val="none" w:sz="0" w:space="0" w:color="auto"/>
        <w:bottom w:val="none" w:sz="0" w:space="0" w:color="auto"/>
        <w:right w:val="none" w:sz="0" w:space="0" w:color="auto"/>
      </w:divBdr>
    </w:div>
    <w:div w:id="844247037">
      <w:bodyDiv w:val="1"/>
      <w:marLeft w:val="0"/>
      <w:marRight w:val="0"/>
      <w:marTop w:val="0"/>
      <w:marBottom w:val="0"/>
      <w:divBdr>
        <w:top w:val="none" w:sz="0" w:space="0" w:color="auto"/>
        <w:left w:val="none" w:sz="0" w:space="0" w:color="auto"/>
        <w:bottom w:val="none" w:sz="0" w:space="0" w:color="auto"/>
        <w:right w:val="none" w:sz="0" w:space="0" w:color="auto"/>
      </w:divBdr>
    </w:div>
    <w:div w:id="854003677">
      <w:bodyDiv w:val="1"/>
      <w:marLeft w:val="0"/>
      <w:marRight w:val="0"/>
      <w:marTop w:val="0"/>
      <w:marBottom w:val="0"/>
      <w:divBdr>
        <w:top w:val="none" w:sz="0" w:space="0" w:color="auto"/>
        <w:left w:val="none" w:sz="0" w:space="0" w:color="auto"/>
        <w:bottom w:val="none" w:sz="0" w:space="0" w:color="auto"/>
        <w:right w:val="none" w:sz="0" w:space="0" w:color="auto"/>
      </w:divBdr>
    </w:div>
    <w:div w:id="854731662">
      <w:bodyDiv w:val="1"/>
      <w:marLeft w:val="0"/>
      <w:marRight w:val="0"/>
      <w:marTop w:val="0"/>
      <w:marBottom w:val="0"/>
      <w:divBdr>
        <w:top w:val="none" w:sz="0" w:space="0" w:color="auto"/>
        <w:left w:val="none" w:sz="0" w:space="0" w:color="auto"/>
        <w:bottom w:val="none" w:sz="0" w:space="0" w:color="auto"/>
        <w:right w:val="none" w:sz="0" w:space="0" w:color="auto"/>
      </w:divBdr>
    </w:div>
    <w:div w:id="857045666">
      <w:bodyDiv w:val="1"/>
      <w:marLeft w:val="0"/>
      <w:marRight w:val="0"/>
      <w:marTop w:val="0"/>
      <w:marBottom w:val="0"/>
      <w:divBdr>
        <w:top w:val="none" w:sz="0" w:space="0" w:color="auto"/>
        <w:left w:val="none" w:sz="0" w:space="0" w:color="auto"/>
        <w:bottom w:val="none" w:sz="0" w:space="0" w:color="auto"/>
        <w:right w:val="none" w:sz="0" w:space="0" w:color="auto"/>
      </w:divBdr>
    </w:div>
    <w:div w:id="859197002">
      <w:bodyDiv w:val="1"/>
      <w:marLeft w:val="0"/>
      <w:marRight w:val="0"/>
      <w:marTop w:val="0"/>
      <w:marBottom w:val="0"/>
      <w:divBdr>
        <w:top w:val="none" w:sz="0" w:space="0" w:color="auto"/>
        <w:left w:val="none" w:sz="0" w:space="0" w:color="auto"/>
        <w:bottom w:val="none" w:sz="0" w:space="0" w:color="auto"/>
        <w:right w:val="none" w:sz="0" w:space="0" w:color="auto"/>
      </w:divBdr>
    </w:div>
    <w:div w:id="860047120">
      <w:bodyDiv w:val="1"/>
      <w:marLeft w:val="0"/>
      <w:marRight w:val="0"/>
      <w:marTop w:val="0"/>
      <w:marBottom w:val="0"/>
      <w:divBdr>
        <w:top w:val="none" w:sz="0" w:space="0" w:color="auto"/>
        <w:left w:val="none" w:sz="0" w:space="0" w:color="auto"/>
        <w:bottom w:val="none" w:sz="0" w:space="0" w:color="auto"/>
        <w:right w:val="none" w:sz="0" w:space="0" w:color="auto"/>
      </w:divBdr>
    </w:div>
    <w:div w:id="863206712">
      <w:bodyDiv w:val="1"/>
      <w:marLeft w:val="0"/>
      <w:marRight w:val="0"/>
      <w:marTop w:val="0"/>
      <w:marBottom w:val="0"/>
      <w:divBdr>
        <w:top w:val="none" w:sz="0" w:space="0" w:color="auto"/>
        <w:left w:val="none" w:sz="0" w:space="0" w:color="auto"/>
        <w:bottom w:val="none" w:sz="0" w:space="0" w:color="auto"/>
        <w:right w:val="none" w:sz="0" w:space="0" w:color="auto"/>
      </w:divBdr>
    </w:div>
    <w:div w:id="875432965">
      <w:bodyDiv w:val="1"/>
      <w:marLeft w:val="0"/>
      <w:marRight w:val="0"/>
      <w:marTop w:val="0"/>
      <w:marBottom w:val="0"/>
      <w:divBdr>
        <w:top w:val="none" w:sz="0" w:space="0" w:color="auto"/>
        <w:left w:val="none" w:sz="0" w:space="0" w:color="auto"/>
        <w:bottom w:val="none" w:sz="0" w:space="0" w:color="auto"/>
        <w:right w:val="none" w:sz="0" w:space="0" w:color="auto"/>
      </w:divBdr>
    </w:div>
    <w:div w:id="882327726">
      <w:bodyDiv w:val="1"/>
      <w:marLeft w:val="0"/>
      <w:marRight w:val="0"/>
      <w:marTop w:val="0"/>
      <w:marBottom w:val="0"/>
      <w:divBdr>
        <w:top w:val="none" w:sz="0" w:space="0" w:color="auto"/>
        <w:left w:val="none" w:sz="0" w:space="0" w:color="auto"/>
        <w:bottom w:val="none" w:sz="0" w:space="0" w:color="auto"/>
        <w:right w:val="none" w:sz="0" w:space="0" w:color="auto"/>
      </w:divBdr>
    </w:div>
    <w:div w:id="887187935">
      <w:bodyDiv w:val="1"/>
      <w:marLeft w:val="0"/>
      <w:marRight w:val="0"/>
      <w:marTop w:val="0"/>
      <w:marBottom w:val="0"/>
      <w:divBdr>
        <w:top w:val="none" w:sz="0" w:space="0" w:color="auto"/>
        <w:left w:val="none" w:sz="0" w:space="0" w:color="auto"/>
        <w:bottom w:val="none" w:sz="0" w:space="0" w:color="auto"/>
        <w:right w:val="none" w:sz="0" w:space="0" w:color="auto"/>
      </w:divBdr>
    </w:div>
    <w:div w:id="890843082">
      <w:bodyDiv w:val="1"/>
      <w:marLeft w:val="0"/>
      <w:marRight w:val="0"/>
      <w:marTop w:val="0"/>
      <w:marBottom w:val="0"/>
      <w:divBdr>
        <w:top w:val="none" w:sz="0" w:space="0" w:color="auto"/>
        <w:left w:val="none" w:sz="0" w:space="0" w:color="auto"/>
        <w:bottom w:val="none" w:sz="0" w:space="0" w:color="auto"/>
        <w:right w:val="none" w:sz="0" w:space="0" w:color="auto"/>
      </w:divBdr>
    </w:div>
    <w:div w:id="895824428">
      <w:bodyDiv w:val="1"/>
      <w:marLeft w:val="0"/>
      <w:marRight w:val="0"/>
      <w:marTop w:val="0"/>
      <w:marBottom w:val="0"/>
      <w:divBdr>
        <w:top w:val="none" w:sz="0" w:space="0" w:color="auto"/>
        <w:left w:val="none" w:sz="0" w:space="0" w:color="auto"/>
        <w:bottom w:val="none" w:sz="0" w:space="0" w:color="auto"/>
        <w:right w:val="none" w:sz="0" w:space="0" w:color="auto"/>
      </w:divBdr>
    </w:div>
    <w:div w:id="897786665">
      <w:bodyDiv w:val="1"/>
      <w:marLeft w:val="0"/>
      <w:marRight w:val="0"/>
      <w:marTop w:val="0"/>
      <w:marBottom w:val="0"/>
      <w:divBdr>
        <w:top w:val="none" w:sz="0" w:space="0" w:color="auto"/>
        <w:left w:val="none" w:sz="0" w:space="0" w:color="auto"/>
        <w:bottom w:val="none" w:sz="0" w:space="0" w:color="auto"/>
        <w:right w:val="none" w:sz="0" w:space="0" w:color="auto"/>
      </w:divBdr>
    </w:div>
    <w:div w:id="907762018">
      <w:bodyDiv w:val="1"/>
      <w:marLeft w:val="0"/>
      <w:marRight w:val="0"/>
      <w:marTop w:val="0"/>
      <w:marBottom w:val="0"/>
      <w:divBdr>
        <w:top w:val="none" w:sz="0" w:space="0" w:color="auto"/>
        <w:left w:val="none" w:sz="0" w:space="0" w:color="auto"/>
        <w:bottom w:val="none" w:sz="0" w:space="0" w:color="auto"/>
        <w:right w:val="none" w:sz="0" w:space="0" w:color="auto"/>
      </w:divBdr>
    </w:div>
    <w:div w:id="914320617">
      <w:bodyDiv w:val="1"/>
      <w:marLeft w:val="0"/>
      <w:marRight w:val="0"/>
      <w:marTop w:val="0"/>
      <w:marBottom w:val="0"/>
      <w:divBdr>
        <w:top w:val="none" w:sz="0" w:space="0" w:color="auto"/>
        <w:left w:val="none" w:sz="0" w:space="0" w:color="auto"/>
        <w:bottom w:val="none" w:sz="0" w:space="0" w:color="auto"/>
        <w:right w:val="none" w:sz="0" w:space="0" w:color="auto"/>
      </w:divBdr>
    </w:div>
    <w:div w:id="926962665">
      <w:bodyDiv w:val="1"/>
      <w:marLeft w:val="0"/>
      <w:marRight w:val="0"/>
      <w:marTop w:val="0"/>
      <w:marBottom w:val="0"/>
      <w:divBdr>
        <w:top w:val="none" w:sz="0" w:space="0" w:color="auto"/>
        <w:left w:val="none" w:sz="0" w:space="0" w:color="auto"/>
        <w:bottom w:val="none" w:sz="0" w:space="0" w:color="auto"/>
        <w:right w:val="none" w:sz="0" w:space="0" w:color="auto"/>
      </w:divBdr>
    </w:div>
    <w:div w:id="937565440">
      <w:bodyDiv w:val="1"/>
      <w:marLeft w:val="0"/>
      <w:marRight w:val="0"/>
      <w:marTop w:val="0"/>
      <w:marBottom w:val="0"/>
      <w:divBdr>
        <w:top w:val="none" w:sz="0" w:space="0" w:color="auto"/>
        <w:left w:val="none" w:sz="0" w:space="0" w:color="auto"/>
        <w:bottom w:val="none" w:sz="0" w:space="0" w:color="auto"/>
        <w:right w:val="none" w:sz="0" w:space="0" w:color="auto"/>
      </w:divBdr>
    </w:div>
    <w:div w:id="956519870">
      <w:bodyDiv w:val="1"/>
      <w:marLeft w:val="0"/>
      <w:marRight w:val="0"/>
      <w:marTop w:val="0"/>
      <w:marBottom w:val="0"/>
      <w:divBdr>
        <w:top w:val="none" w:sz="0" w:space="0" w:color="auto"/>
        <w:left w:val="none" w:sz="0" w:space="0" w:color="auto"/>
        <w:bottom w:val="none" w:sz="0" w:space="0" w:color="auto"/>
        <w:right w:val="none" w:sz="0" w:space="0" w:color="auto"/>
      </w:divBdr>
    </w:div>
    <w:div w:id="959652930">
      <w:bodyDiv w:val="1"/>
      <w:marLeft w:val="0"/>
      <w:marRight w:val="0"/>
      <w:marTop w:val="0"/>
      <w:marBottom w:val="0"/>
      <w:divBdr>
        <w:top w:val="none" w:sz="0" w:space="0" w:color="auto"/>
        <w:left w:val="none" w:sz="0" w:space="0" w:color="auto"/>
        <w:bottom w:val="none" w:sz="0" w:space="0" w:color="auto"/>
        <w:right w:val="none" w:sz="0" w:space="0" w:color="auto"/>
      </w:divBdr>
    </w:div>
    <w:div w:id="962886430">
      <w:bodyDiv w:val="1"/>
      <w:marLeft w:val="0"/>
      <w:marRight w:val="0"/>
      <w:marTop w:val="0"/>
      <w:marBottom w:val="0"/>
      <w:divBdr>
        <w:top w:val="none" w:sz="0" w:space="0" w:color="auto"/>
        <w:left w:val="none" w:sz="0" w:space="0" w:color="auto"/>
        <w:bottom w:val="none" w:sz="0" w:space="0" w:color="auto"/>
        <w:right w:val="none" w:sz="0" w:space="0" w:color="auto"/>
      </w:divBdr>
    </w:div>
    <w:div w:id="969937970">
      <w:bodyDiv w:val="1"/>
      <w:marLeft w:val="0"/>
      <w:marRight w:val="0"/>
      <w:marTop w:val="0"/>
      <w:marBottom w:val="0"/>
      <w:divBdr>
        <w:top w:val="none" w:sz="0" w:space="0" w:color="auto"/>
        <w:left w:val="none" w:sz="0" w:space="0" w:color="auto"/>
        <w:bottom w:val="none" w:sz="0" w:space="0" w:color="auto"/>
        <w:right w:val="none" w:sz="0" w:space="0" w:color="auto"/>
      </w:divBdr>
    </w:div>
    <w:div w:id="980578025">
      <w:bodyDiv w:val="1"/>
      <w:marLeft w:val="0"/>
      <w:marRight w:val="0"/>
      <w:marTop w:val="0"/>
      <w:marBottom w:val="0"/>
      <w:divBdr>
        <w:top w:val="none" w:sz="0" w:space="0" w:color="auto"/>
        <w:left w:val="none" w:sz="0" w:space="0" w:color="auto"/>
        <w:bottom w:val="none" w:sz="0" w:space="0" w:color="auto"/>
        <w:right w:val="none" w:sz="0" w:space="0" w:color="auto"/>
      </w:divBdr>
    </w:div>
    <w:div w:id="986128562">
      <w:bodyDiv w:val="1"/>
      <w:marLeft w:val="0"/>
      <w:marRight w:val="0"/>
      <w:marTop w:val="0"/>
      <w:marBottom w:val="0"/>
      <w:divBdr>
        <w:top w:val="none" w:sz="0" w:space="0" w:color="auto"/>
        <w:left w:val="none" w:sz="0" w:space="0" w:color="auto"/>
        <w:bottom w:val="none" w:sz="0" w:space="0" w:color="auto"/>
        <w:right w:val="none" w:sz="0" w:space="0" w:color="auto"/>
      </w:divBdr>
    </w:div>
    <w:div w:id="986789111">
      <w:bodyDiv w:val="1"/>
      <w:marLeft w:val="0"/>
      <w:marRight w:val="0"/>
      <w:marTop w:val="0"/>
      <w:marBottom w:val="0"/>
      <w:divBdr>
        <w:top w:val="none" w:sz="0" w:space="0" w:color="auto"/>
        <w:left w:val="none" w:sz="0" w:space="0" w:color="auto"/>
        <w:bottom w:val="none" w:sz="0" w:space="0" w:color="auto"/>
        <w:right w:val="none" w:sz="0" w:space="0" w:color="auto"/>
      </w:divBdr>
    </w:div>
    <w:div w:id="994407943">
      <w:bodyDiv w:val="1"/>
      <w:marLeft w:val="0"/>
      <w:marRight w:val="0"/>
      <w:marTop w:val="0"/>
      <w:marBottom w:val="0"/>
      <w:divBdr>
        <w:top w:val="none" w:sz="0" w:space="0" w:color="auto"/>
        <w:left w:val="none" w:sz="0" w:space="0" w:color="auto"/>
        <w:bottom w:val="none" w:sz="0" w:space="0" w:color="auto"/>
        <w:right w:val="none" w:sz="0" w:space="0" w:color="auto"/>
      </w:divBdr>
    </w:div>
    <w:div w:id="994993970">
      <w:bodyDiv w:val="1"/>
      <w:marLeft w:val="0"/>
      <w:marRight w:val="0"/>
      <w:marTop w:val="0"/>
      <w:marBottom w:val="0"/>
      <w:divBdr>
        <w:top w:val="none" w:sz="0" w:space="0" w:color="auto"/>
        <w:left w:val="none" w:sz="0" w:space="0" w:color="auto"/>
        <w:bottom w:val="none" w:sz="0" w:space="0" w:color="auto"/>
        <w:right w:val="none" w:sz="0" w:space="0" w:color="auto"/>
      </w:divBdr>
    </w:div>
    <w:div w:id="1016082166">
      <w:bodyDiv w:val="1"/>
      <w:marLeft w:val="0"/>
      <w:marRight w:val="0"/>
      <w:marTop w:val="0"/>
      <w:marBottom w:val="0"/>
      <w:divBdr>
        <w:top w:val="none" w:sz="0" w:space="0" w:color="auto"/>
        <w:left w:val="none" w:sz="0" w:space="0" w:color="auto"/>
        <w:bottom w:val="none" w:sz="0" w:space="0" w:color="auto"/>
        <w:right w:val="none" w:sz="0" w:space="0" w:color="auto"/>
      </w:divBdr>
    </w:div>
    <w:div w:id="1019283854">
      <w:bodyDiv w:val="1"/>
      <w:marLeft w:val="0"/>
      <w:marRight w:val="0"/>
      <w:marTop w:val="0"/>
      <w:marBottom w:val="0"/>
      <w:divBdr>
        <w:top w:val="none" w:sz="0" w:space="0" w:color="auto"/>
        <w:left w:val="none" w:sz="0" w:space="0" w:color="auto"/>
        <w:bottom w:val="none" w:sz="0" w:space="0" w:color="auto"/>
        <w:right w:val="none" w:sz="0" w:space="0" w:color="auto"/>
      </w:divBdr>
    </w:div>
    <w:div w:id="1023822604">
      <w:bodyDiv w:val="1"/>
      <w:marLeft w:val="0"/>
      <w:marRight w:val="0"/>
      <w:marTop w:val="0"/>
      <w:marBottom w:val="0"/>
      <w:divBdr>
        <w:top w:val="none" w:sz="0" w:space="0" w:color="auto"/>
        <w:left w:val="none" w:sz="0" w:space="0" w:color="auto"/>
        <w:bottom w:val="none" w:sz="0" w:space="0" w:color="auto"/>
        <w:right w:val="none" w:sz="0" w:space="0" w:color="auto"/>
      </w:divBdr>
      <w:divsChild>
        <w:div w:id="1383558698">
          <w:marLeft w:val="0"/>
          <w:marRight w:val="0"/>
          <w:marTop w:val="0"/>
          <w:marBottom w:val="0"/>
          <w:divBdr>
            <w:top w:val="single" w:sz="2" w:space="0" w:color="E5E7EB"/>
            <w:left w:val="single" w:sz="2" w:space="0" w:color="E5E7EB"/>
            <w:bottom w:val="single" w:sz="2" w:space="0" w:color="E5E7EB"/>
            <w:right w:val="single" w:sz="2" w:space="0" w:color="E5E7EB"/>
          </w:divBdr>
          <w:divsChild>
            <w:div w:id="844174019">
              <w:marLeft w:val="0"/>
              <w:marRight w:val="0"/>
              <w:marTop w:val="0"/>
              <w:marBottom w:val="0"/>
              <w:divBdr>
                <w:top w:val="single" w:sz="2" w:space="0" w:color="E5E7EB"/>
                <w:left w:val="single" w:sz="2" w:space="0" w:color="E5E7EB"/>
                <w:bottom w:val="single" w:sz="2" w:space="0" w:color="E5E7EB"/>
                <w:right w:val="single" w:sz="2" w:space="0" w:color="E5E7EB"/>
              </w:divBdr>
              <w:divsChild>
                <w:div w:id="374543453">
                  <w:marLeft w:val="0"/>
                  <w:marRight w:val="0"/>
                  <w:marTop w:val="0"/>
                  <w:marBottom w:val="0"/>
                  <w:divBdr>
                    <w:top w:val="single" w:sz="2" w:space="0" w:color="E5E7EB"/>
                    <w:left w:val="single" w:sz="2" w:space="0" w:color="E5E7EB"/>
                    <w:bottom w:val="single" w:sz="2" w:space="0" w:color="E5E7EB"/>
                    <w:right w:val="single" w:sz="2" w:space="0" w:color="E5E7EB"/>
                  </w:divBdr>
                  <w:divsChild>
                    <w:div w:id="1433938080">
                      <w:marLeft w:val="0"/>
                      <w:marRight w:val="0"/>
                      <w:marTop w:val="0"/>
                      <w:marBottom w:val="0"/>
                      <w:divBdr>
                        <w:top w:val="none" w:sz="0" w:space="0" w:color="auto"/>
                        <w:left w:val="none" w:sz="0" w:space="0" w:color="auto"/>
                        <w:bottom w:val="none" w:sz="0" w:space="0" w:color="auto"/>
                        <w:right w:val="none" w:sz="0" w:space="0" w:color="auto"/>
                      </w:divBdr>
                      <w:divsChild>
                        <w:div w:id="201866950">
                          <w:marLeft w:val="0"/>
                          <w:marRight w:val="0"/>
                          <w:marTop w:val="0"/>
                          <w:marBottom w:val="0"/>
                          <w:divBdr>
                            <w:top w:val="single" w:sz="2" w:space="12" w:color="E5E7EB"/>
                            <w:left w:val="single" w:sz="2" w:space="12" w:color="E5E7EB"/>
                            <w:bottom w:val="single" w:sz="2" w:space="0" w:color="E5E7EB"/>
                            <w:right w:val="single" w:sz="2" w:space="12" w:color="E5E7EB"/>
                          </w:divBdr>
                          <w:divsChild>
                            <w:div w:id="2018576164">
                              <w:marLeft w:val="0"/>
                              <w:marRight w:val="0"/>
                              <w:marTop w:val="0"/>
                              <w:marBottom w:val="0"/>
                              <w:divBdr>
                                <w:top w:val="single" w:sz="2" w:space="12" w:color="auto"/>
                                <w:left w:val="single" w:sz="2" w:space="0" w:color="auto"/>
                                <w:bottom w:val="single" w:sz="6" w:space="24" w:color="auto"/>
                                <w:right w:val="single" w:sz="2" w:space="0" w:color="auto"/>
                              </w:divBdr>
                              <w:divsChild>
                                <w:div w:id="695664846">
                                  <w:marLeft w:val="0"/>
                                  <w:marRight w:val="0"/>
                                  <w:marTop w:val="0"/>
                                  <w:marBottom w:val="0"/>
                                  <w:divBdr>
                                    <w:top w:val="single" w:sz="2" w:space="0" w:color="E5E7EB"/>
                                    <w:left w:val="single" w:sz="2" w:space="0" w:color="E5E7EB"/>
                                    <w:bottom w:val="single" w:sz="2" w:space="0" w:color="E5E7EB"/>
                                    <w:right w:val="single" w:sz="2" w:space="0" w:color="E5E7EB"/>
                                  </w:divBdr>
                                  <w:divsChild>
                                    <w:div w:id="1592591985">
                                      <w:marLeft w:val="0"/>
                                      <w:marRight w:val="0"/>
                                      <w:marTop w:val="0"/>
                                      <w:marBottom w:val="0"/>
                                      <w:divBdr>
                                        <w:top w:val="single" w:sz="2" w:space="0" w:color="E5E7EB"/>
                                        <w:left w:val="single" w:sz="2" w:space="0" w:color="E5E7EB"/>
                                        <w:bottom w:val="single" w:sz="2" w:space="0" w:color="E5E7EB"/>
                                        <w:right w:val="single" w:sz="2" w:space="0" w:color="E5E7EB"/>
                                      </w:divBdr>
                                      <w:divsChild>
                                        <w:div w:id="1279216491">
                                          <w:marLeft w:val="0"/>
                                          <w:marRight w:val="0"/>
                                          <w:marTop w:val="0"/>
                                          <w:marBottom w:val="0"/>
                                          <w:divBdr>
                                            <w:top w:val="single" w:sz="2" w:space="0" w:color="E5E7EB"/>
                                            <w:left w:val="single" w:sz="2" w:space="0" w:color="E5E7EB"/>
                                            <w:bottom w:val="single" w:sz="2" w:space="0" w:color="E5E7EB"/>
                                            <w:right w:val="single" w:sz="2" w:space="0" w:color="E5E7EB"/>
                                          </w:divBdr>
                                          <w:divsChild>
                                            <w:div w:id="1229875746">
                                              <w:marLeft w:val="0"/>
                                              <w:marRight w:val="0"/>
                                              <w:marTop w:val="0"/>
                                              <w:marBottom w:val="0"/>
                                              <w:divBdr>
                                                <w:top w:val="none" w:sz="0" w:space="0" w:color="auto"/>
                                                <w:left w:val="none" w:sz="0" w:space="0" w:color="auto"/>
                                                <w:bottom w:val="none" w:sz="0" w:space="0" w:color="auto"/>
                                                <w:right w:val="none" w:sz="0" w:space="0" w:color="auto"/>
                                              </w:divBdr>
                                              <w:divsChild>
                                                <w:div w:id="876813246">
                                                  <w:marLeft w:val="0"/>
                                                  <w:marRight w:val="0"/>
                                                  <w:marTop w:val="0"/>
                                                  <w:marBottom w:val="0"/>
                                                  <w:divBdr>
                                                    <w:top w:val="single" w:sz="2" w:space="0" w:color="E5E7EB"/>
                                                    <w:left w:val="single" w:sz="2" w:space="0" w:color="E5E7EB"/>
                                                    <w:bottom w:val="single" w:sz="2" w:space="0" w:color="E5E7EB"/>
                                                    <w:right w:val="single" w:sz="2" w:space="0" w:color="E5E7EB"/>
                                                  </w:divBdr>
                                                  <w:divsChild>
                                                    <w:div w:id="111754582">
                                                      <w:marLeft w:val="0"/>
                                                      <w:marRight w:val="0"/>
                                                      <w:marTop w:val="0"/>
                                                      <w:marBottom w:val="0"/>
                                                      <w:divBdr>
                                                        <w:top w:val="single" w:sz="2" w:space="0" w:color="E5E7EB"/>
                                                        <w:left w:val="single" w:sz="2" w:space="0" w:color="E5E7EB"/>
                                                        <w:bottom w:val="single" w:sz="2" w:space="0" w:color="E5E7EB"/>
                                                        <w:right w:val="single" w:sz="2" w:space="0" w:color="E5E7EB"/>
                                                      </w:divBdr>
                                                      <w:divsChild>
                                                        <w:div w:id="2118795986">
                                                          <w:marLeft w:val="0"/>
                                                          <w:marRight w:val="0"/>
                                                          <w:marTop w:val="0"/>
                                                          <w:marBottom w:val="0"/>
                                                          <w:divBdr>
                                                            <w:top w:val="single" w:sz="2" w:space="0" w:color="E5E7EB"/>
                                                            <w:left w:val="single" w:sz="2" w:space="0" w:color="E5E7EB"/>
                                                            <w:bottom w:val="single" w:sz="2" w:space="0" w:color="E5E7EB"/>
                                                            <w:right w:val="single" w:sz="2" w:space="0" w:color="E5E7EB"/>
                                                          </w:divBdr>
                                                          <w:divsChild>
                                                            <w:div w:id="911695054">
                                                              <w:marLeft w:val="0"/>
                                                              <w:marRight w:val="0"/>
                                                              <w:marTop w:val="0"/>
                                                              <w:marBottom w:val="0"/>
                                                              <w:divBdr>
                                                                <w:top w:val="single" w:sz="2" w:space="0" w:color="E5E7EB"/>
                                                                <w:left w:val="single" w:sz="2" w:space="0" w:color="E5E7EB"/>
                                                                <w:bottom w:val="single" w:sz="2" w:space="0" w:color="E5E7EB"/>
                                                                <w:right w:val="single" w:sz="2" w:space="0" w:color="E5E7EB"/>
                                                              </w:divBdr>
                                                              <w:divsChild>
                                                                <w:div w:id="1767848565">
                                                                  <w:marLeft w:val="0"/>
                                                                  <w:marRight w:val="0"/>
                                                                  <w:marTop w:val="0"/>
                                                                  <w:marBottom w:val="0"/>
                                                                  <w:divBdr>
                                                                    <w:top w:val="single" w:sz="2" w:space="0" w:color="E5E7EB"/>
                                                                    <w:left w:val="single" w:sz="2" w:space="0" w:color="E5E7EB"/>
                                                                    <w:bottom w:val="single" w:sz="2" w:space="0" w:color="E5E7EB"/>
                                                                    <w:right w:val="single" w:sz="2" w:space="0" w:color="E5E7EB"/>
                                                                  </w:divBdr>
                                                                  <w:divsChild>
                                                                    <w:div w:id="1725986700">
                                                                      <w:marLeft w:val="0"/>
                                                                      <w:marRight w:val="0"/>
                                                                      <w:marTop w:val="0"/>
                                                                      <w:marBottom w:val="0"/>
                                                                      <w:divBdr>
                                                                        <w:top w:val="single" w:sz="2" w:space="0" w:color="E5E7EB"/>
                                                                        <w:left w:val="single" w:sz="2" w:space="0" w:color="E5E7EB"/>
                                                                        <w:bottom w:val="single" w:sz="2" w:space="0" w:color="E5E7EB"/>
                                                                        <w:right w:val="single" w:sz="2" w:space="0" w:color="E5E7EB"/>
                                                                      </w:divBdr>
                                                                      <w:divsChild>
                                                                        <w:div w:id="157700266">
                                                                          <w:marLeft w:val="0"/>
                                                                          <w:marRight w:val="0"/>
                                                                          <w:marTop w:val="0"/>
                                                                          <w:marBottom w:val="0"/>
                                                                          <w:divBdr>
                                                                            <w:top w:val="single" w:sz="2" w:space="0" w:color="E5E7EB"/>
                                                                            <w:left w:val="single" w:sz="2" w:space="0" w:color="E5E7EB"/>
                                                                            <w:bottom w:val="single" w:sz="2" w:space="0" w:color="E5E7EB"/>
                                                                            <w:right w:val="single" w:sz="2" w:space="0" w:color="E5E7EB"/>
                                                                          </w:divBdr>
                                                                          <w:divsChild>
                                                                            <w:div w:id="3358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934436">
                                                      <w:marLeft w:val="0"/>
                                                      <w:marRight w:val="0"/>
                                                      <w:marTop w:val="0"/>
                                                      <w:marBottom w:val="0"/>
                                                      <w:divBdr>
                                                        <w:top w:val="single" w:sz="2" w:space="0" w:color="E5E7EB"/>
                                                        <w:left w:val="single" w:sz="2" w:space="0" w:color="E5E7EB"/>
                                                        <w:bottom w:val="single" w:sz="2" w:space="0" w:color="E5E7EB"/>
                                                        <w:right w:val="single" w:sz="2" w:space="0" w:color="E5E7EB"/>
                                                      </w:divBdr>
                                                      <w:divsChild>
                                                        <w:div w:id="1806776153">
                                                          <w:marLeft w:val="-120"/>
                                                          <w:marRight w:val="0"/>
                                                          <w:marTop w:val="0"/>
                                                          <w:marBottom w:val="0"/>
                                                          <w:divBdr>
                                                            <w:top w:val="single" w:sz="2" w:space="0" w:color="E5E7EB"/>
                                                            <w:left w:val="single" w:sz="2" w:space="0" w:color="E5E7EB"/>
                                                            <w:bottom w:val="single" w:sz="2" w:space="0" w:color="E5E7EB"/>
                                                            <w:right w:val="single" w:sz="2" w:space="0" w:color="E5E7EB"/>
                                                          </w:divBdr>
                                                          <w:divsChild>
                                                            <w:div w:id="962921724">
                                                              <w:marLeft w:val="0"/>
                                                              <w:marRight w:val="0"/>
                                                              <w:marTop w:val="0"/>
                                                              <w:marBottom w:val="0"/>
                                                              <w:divBdr>
                                                                <w:top w:val="single" w:sz="2" w:space="0" w:color="E5E7EB"/>
                                                                <w:left w:val="single" w:sz="2" w:space="0" w:color="E5E7EB"/>
                                                                <w:bottom w:val="single" w:sz="2" w:space="0" w:color="E5E7EB"/>
                                                                <w:right w:val="single" w:sz="2" w:space="0" w:color="E5E7EB"/>
                                                              </w:divBdr>
                                                              <w:divsChild>
                                                                <w:div w:id="713965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9085227">
                                                              <w:marLeft w:val="0"/>
                                                              <w:marRight w:val="0"/>
                                                              <w:marTop w:val="0"/>
                                                              <w:marBottom w:val="0"/>
                                                              <w:divBdr>
                                                                <w:top w:val="single" w:sz="2" w:space="0" w:color="E5E7EB"/>
                                                                <w:left w:val="single" w:sz="2" w:space="0" w:color="E5E7EB"/>
                                                                <w:bottom w:val="single" w:sz="2" w:space="0" w:color="E5E7EB"/>
                                                                <w:right w:val="single" w:sz="2" w:space="0" w:color="E5E7EB"/>
                                                              </w:divBdr>
                                                              <w:divsChild>
                                                                <w:div w:id="1079979012">
                                                                  <w:marLeft w:val="0"/>
                                                                  <w:marRight w:val="0"/>
                                                                  <w:marTop w:val="0"/>
                                                                  <w:marBottom w:val="0"/>
                                                                  <w:divBdr>
                                                                    <w:top w:val="single" w:sz="2" w:space="0" w:color="E5E7EB"/>
                                                                    <w:left w:val="single" w:sz="2" w:space="0" w:color="E5E7EB"/>
                                                                    <w:bottom w:val="single" w:sz="2" w:space="0" w:color="E5E7EB"/>
                                                                    <w:right w:val="single" w:sz="2" w:space="0" w:color="E5E7EB"/>
                                                                  </w:divBdr>
                                                                  <w:divsChild>
                                                                    <w:div w:id="9249221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5033974">
                                                              <w:marLeft w:val="0"/>
                                                              <w:marRight w:val="0"/>
                                                              <w:marTop w:val="0"/>
                                                              <w:marBottom w:val="0"/>
                                                              <w:divBdr>
                                                                <w:top w:val="single" w:sz="2" w:space="0" w:color="E5E7EB"/>
                                                                <w:left w:val="single" w:sz="2" w:space="0" w:color="E5E7EB"/>
                                                                <w:bottom w:val="single" w:sz="2" w:space="0" w:color="E5E7EB"/>
                                                                <w:right w:val="single" w:sz="2" w:space="0" w:color="E5E7EB"/>
                                                              </w:divBdr>
                                                              <w:divsChild>
                                                                <w:div w:id="649602055">
                                                                  <w:marLeft w:val="0"/>
                                                                  <w:marRight w:val="0"/>
                                                                  <w:marTop w:val="0"/>
                                                                  <w:marBottom w:val="0"/>
                                                                  <w:divBdr>
                                                                    <w:top w:val="single" w:sz="2" w:space="0" w:color="E5E7EB"/>
                                                                    <w:left w:val="single" w:sz="2" w:space="0" w:color="E5E7EB"/>
                                                                    <w:bottom w:val="single" w:sz="2" w:space="0" w:color="E5E7EB"/>
                                                                    <w:right w:val="single" w:sz="2" w:space="0" w:color="E5E7EB"/>
                                                                  </w:divBdr>
                                                                  <w:divsChild>
                                                                    <w:div w:id="282075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387849430">
          <w:marLeft w:val="0"/>
          <w:marRight w:val="0"/>
          <w:marTop w:val="0"/>
          <w:marBottom w:val="0"/>
          <w:divBdr>
            <w:top w:val="single" w:sz="2" w:space="0" w:color="E5E7EB"/>
            <w:left w:val="single" w:sz="2" w:space="0" w:color="E5E7EB"/>
            <w:bottom w:val="single" w:sz="2" w:space="0" w:color="E5E7EB"/>
            <w:right w:val="single" w:sz="2" w:space="0" w:color="E5E7EB"/>
          </w:divBdr>
          <w:divsChild>
            <w:div w:id="1249655302">
              <w:marLeft w:val="0"/>
              <w:marRight w:val="0"/>
              <w:marTop w:val="0"/>
              <w:marBottom w:val="0"/>
              <w:divBdr>
                <w:top w:val="single" w:sz="2" w:space="0" w:color="E5E7EB"/>
                <w:left w:val="single" w:sz="2" w:space="0" w:color="E5E7EB"/>
                <w:bottom w:val="single" w:sz="2" w:space="0" w:color="E5E7EB"/>
                <w:right w:val="single" w:sz="2" w:space="0" w:color="E5E7EB"/>
              </w:divBdr>
              <w:divsChild>
                <w:div w:id="1332217241">
                  <w:marLeft w:val="0"/>
                  <w:marRight w:val="0"/>
                  <w:marTop w:val="0"/>
                  <w:marBottom w:val="0"/>
                  <w:divBdr>
                    <w:top w:val="single" w:sz="2" w:space="0" w:color="E5E7EB"/>
                    <w:left w:val="single" w:sz="2" w:space="0" w:color="E5E7EB"/>
                    <w:bottom w:val="single" w:sz="2" w:space="0" w:color="E5E7EB"/>
                    <w:right w:val="single" w:sz="2" w:space="0" w:color="E5E7EB"/>
                  </w:divBdr>
                  <w:divsChild>
                    <w:div w:id="287784226">
                      <w:marLeft w:val="0"/>
                      <w:marRight w:val="0"/>
                      <w:marTop w:val="0"/>
                      <w:marBottom w:val="0"/>
                      <w:divBdr>
                        <w:top w:val="none" w:sz="0" w:space="0" w:color="auto"/>
                        <w:left w:val="none" w:sz="0" w:space="0" w:color="auto"/>
                        <w:bottom w:val="none" w:sz="0" w:space="0" w:color="auto"/>
                        <w:right w:val="none" w:sz="0" w:space="0" w:color="auto"/>
                      </w:divBdr>
                      <w:divsChild>
                        <w:div w:id="439841577">
                          <w:marLeft w:val="0"/>
                          <w:marRight w:val="0"/>
                          <w:marTop w:val="0"/>
                          <w:marBottom w:val="0"/>
                          <w:divBdr>
                            <w:top w:val="single" w:sz="2" w:space="12" w:color="E5E7EB"/>
                            <w:left w:val="single" w:sz="2" w:space="12" w:color="E5E7EB"/>
                            <w:bottom w:val="single" w:sz="2" w:space="0" w:color="E5E7EB"/>
                            <w:right w:val="single" w:sz="2" w:space="12" w:color="E5E7EB"/>
                          </w:divBdr>
                          <w:divsChild>
                            <w:div w:id="1385525762">
                              <w:marLeft w:val="0"/>
                              <w:marRight w:val="0"/>
                              <w:marTop w:val="0"/>
                              <w:marBottom w:val="0"/>
                              <w:divBdr>
                                <w:top w:val="single" w:sz="2" w:space="0" w:color="E5E7EB"/>
                                <w:left w:val="single" w:sz="2" w:space="0" w:color="E5E7EB"/>
                                <w:bottom w:val="single" w:sz="2" w:space="0" w:color="E5E7EB"/>
                                <w:right w:val="single" w:sz="2" w:space="0" w:color="E5E7EB"/>
                              </w:divBdr>
                              <w:divsChild>
                                <w:div w:id="2092849370">
                                  <w:marLeft w:val="0"/>
                                  <w:marRight w:val="0"/>
                                  <w:marTop w:val="0"/>
                                  <w:marBottom w:val="0"/>
                                  <w:divBdr>
                                    <w:top w:val="single" w:sz="2" w:space="0" w:color="E5E7EB"/>
                                    <w:left w:val="single" w:sz="2" w:space="0" w:color="E5E7EB"/>
                                    <w:bottom w:val="single" w:sz="2" w:space="0" w:color="E5E7EB"/>
                                    <w:right w:val="single" w:sz="2" w:space="0" w:color="E5E7EB"/>
                                  </w:divBdr>
                                  <w:divsChild>
                                    <w:div w:id="1809475988">
                                      <w:marLeft w:val="0"/>
                                      <w:marRight w:val="0"/>
                                      <w:marTop w:val="0"/>
                                      <w:marBottom w:val="0"/>
                                      <w:divBdr>
                                        <w:top w:val="single" w:sz="2" w:space="0" w:color="E5E7EB"/>
                                        <w:left w:val="single" w:sz="2" w:space="0" w:color="E5E7EB"/>
                                        <w:bottom w:val="single" w:sz="2" w:space="0" w:color="E5E7EB"/>
                                        <w:right w:val="single" w:sz="2" w:space="0" w:color="E5E7EB"/>
                                      </w:divBdr>
                                      <w:divsChild>
                                        <w:div w:id="1421489282">
                                          <w:marLeft w:val="0"/>
                                          <w:marRight w:val="0"/>
                                          <w:marTop w:val="0"/>
                                          <w:marBottom w:val="120"/>
                                          <w:divBdr>
                                            <w:top w:val="single" w:sz="2" w:space="24" w:color="E5E7EB"/>
                                            <w:left w:val="single" w:sz="2" w:space="0" w:color="E5E7EB"/>
                                            <w:bottom w:val="single" w:sz="2" w:space="0" w:color="E5E7EB"/>
                                            <w:right w:val="single" w:sz="2" w:space="0" w:color="E5E7EB"/>
                                          </w:divBdr>
                                          <w:divsChild>
                                            <w:div w:id="633801517">
                                              <w:marLeft w:val="0"/>
                                              <w:marRight w:val="720"/>
                                              <w:marTop w:val="0"/>
                                              <w:marBottom w:val="0"/>
                                              <w:divBdr>
                                                <w:top w:val="single" w:sz="2" w:space="0" w:color="E5E7EB"/>
                                                <w:left w:val="single" w:sz="2" w:space="0" w:color="E5E7EB"/>
                                                <w:bottom w:val="single" w:sz="2" w:space="0" w:color="E5E7EB"/>
                                                <w:right w:val="single" w:sz="2" w:space="0" w:color="E5E7EB"/>
                                              </w:divBdr>
                                              <w:divsChild>
                                                <w:div w:id="1305235142">
                                                  <w:marLeft w:val="0"/>
                                                  <w:marRight w:val="0"/>
                                                  <w:marTop w:val="0"/>
                                                  <w:marBottom w:val="0"/>
                                                  <w:divBdr>
                                                    <w:top w:val="single" w:sz="2" w:space="0" w:color="E5E7EB"/>
                                                    <w:left w:val="single" w:sz="2" w:space="0" w:color="E5E7EB"/>
                                                    <w:bottom w:val="single" w:sz="2" w:space="0" w:color="E5E7EB"/>
                                                    <w:right w:val="single" w:sz="2" w:space="0" w:color="E5E7EB"/>
                                                  </w:divBdr>
                                                  <w:divsChild>
                                                    <w:div w:id="2138446311">
                                                      <w:marLeft w:val="0"/>
                                                      <w:marRight w:val="0"/>
                                                      <w:marTop w:val="0"/>
                                                      <w:marBottom w:val="0"/>
                                                      <w:divBdr>
                                                        <w:top w:val="single" w:sz="2" w:space="0" w:color="E5E7EB"/>
                                                        <w:left w:val="single" w:sz="2" w:space="0" w:color="E5E7EB"/>
                                                        <w:bottom w:val="single" w:sz="2" w:space="0" w:color="E5E7EB"/>
                                                        <w:right w:val="single" w:sz="2" w:space="0" w:color="E5E7EB"/>
                                                      </w:divBdr>
                                                      <w:divsChild>
                                                        <w:div w:id="1590390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326179149">
                              <w:marLeft w:val="0"/>
                              <w:marRight w:val="0"/>
                              <w:marTop w:val="0"/>
                              <w:marBottom w:val="0"/>
                              <w:divBdr>
                                <w:top w:val="single" w:sz="2" w:space="0" w:color="E5E7EB"/>
                                <w:left w:val="single" w:sz="2" w:space="0" w:color="E5E7EB"/>
                                <w:bottom w:val="single" w:sz="2" w:space="0" w:color="E5E7EB"/>
                                <w:right w:val="single" w:sz="2" w:space="0" w:color="E5E7EB"/>
                              </w:divBdr>
                              <w:divsChild>
                                <w:div w:id="1830364200">
                                  <w:marLeft w:val="0"/>
                                  <w:marRight w:val="0"/>
                                  <w:marTop w:val="0"/>
                                  <w:marBottom w:val="0"/>
                                  <w:divBdr>
                                    <w:top w:val="single" w:sz="2" w:space="0" w:color="E5E7EB"/>
                                    <w:left w:val="single" w:sz="2" w:space="0" w:color="E5E7EB"/>
                                    <w:bottom w:val="single" w:sz="2" w:space="0" w:color="E5E7EB"/>
                                    <w:right w:val="single" w:sz="2" w:space="0" w:color="E5E7EB"/>
                                  </w:divBdr>
                                  <w:divsChild>
                                    <w:div w:id="438530402">
                                      <w:marLeft w:val="0"/>
                                      <w:marRight w:val="0"/>
                                      <w:marTop w:val="0"/>
                                      <w:marBottom w:val="240"/>
                                      <w:divBdr>
                                        <w:top w:val="none" w:sz="0" w:space="0" w:color="auto"/>
                                        <w:left w:val="none" w:sz="0" w:space="0" w:color="auto"/>
                                        <w:bottom w:val="none" w:sz="0" w:space="0" w:color="auto"/>
                                        <w:right w:val="none" w:sz="0" w:space="0" w:color="auto"/>
                                      </w:divBdr>
                                      <w:divsChild>
                                        <w:div w:id="1135104351">
                                          <w:marLeft w:val="0"/>
                                          <w:marRight w:val="120"/>
                                          <w:marTop w:val="0"/>
                                          <w:marBottom w:val="0"/>
                                          <w:divBdr>
                                            <w:top w:val="none" w:sz="0" w:space="0" w:color="auto"/>
                                            <w:left w:val="none" w:sz="0" w:space="0" w:color="auto"/>
                                            <w:bottom w:val="none" w:sz="0" w:space="0" w:color="auto"/>
                                            <w:right w:val="none" w:sz="0" w:space="0" w:color="auto"/>
                                          </w:divBdr>
                                          <w:divsChild>
                                            <w:div w:id="1709453940">
                                              <w:marLeft w:val="0"/>
                                              <w:marRight w:val="0"/>
                                              <w:marTop w:val="0"/>
                                              <w:marBottom w:val="60"/>
                                              <w:divBdr>
                                                <w:top w:val="single" w:sz="2" w:space="0" w:color="E5E7EB"/>
                                                <w:left w:val="single" w:sz="2" w:space="0" w:color="E5E7EB"/>
                                                <w:bottom w:val="single" w:sz="2" w:space="0" w:color="E5E7EB"/>
                                                <w:right w:val="single" w:sz="2" w:space="0" w:color="E5E7EB"/>
                                              </w:divBdr>
                                            </w:div>
                                            <w:div w:id="3570041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4311056">
                                          <w:marLeft w:val="0"/>
                                          <w:marRight w:val="0"/>
                                          <w:marTop w:val="0"/>
                                          <w:marBottom w:val="0"/>
                                          <w:divBdr>
                                            <w:top w:val="none" w:sz="0" w:space="0" w:color="auto"/>
                                            <w:left w:val="none" w:sz="0" w:space="0" w:color="auto"/>
                                            <w:bottom w:val="none" w:sz="0" w:space="0" w:color="auto"/>
                                            <w:right w:val="none" w:sz="0" w:space="0" w:color="auto"/>
                                          </w:divBdr>
                                          <w:divsChild>
                                            <w:div w:id="99179743">
                                              <w:marLeft w:val="0"/>
                                              <w:marRight w:val="0"/>
                                              <w:marTop w:val="0"/>
                                              <w:marBottom w:val="0"/>
                                              <w:divBdr>
                                                <w:top w:val="single" w:sz="2" w:space="0" w:color="E5E7EB"/>
                                                <w:left w:val="single" w:sz="2" w:space="0" w:color="E5E7EB"/>
                                                <w:bottom w:val="single" w:sz="2" w:space="0" w:color="E5E7EB"/>
                                                <w:right w:val="single" w:sz="2" w:space="0" w:color="E5E7EB"/>
                                              </w:divBdr>
                                              <w:divsChild>
                                                <w:div w:id="9614245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41513651">
                              <w:marLeft w:val="-240"/>
                              <w:marRight w:val="-240"/>
                              <w:marTop w:val="0"/>
                              <w:marBottom w:val="0"/>
                              <w:divBdr>
                                <w:top w:val="single" w:sz="2" w:space="0" w:color="E5E7EB"/>
                                <w:left w:val="single" w:sz="2" w:space="12" w:color="E5E7EB"/>
                                <w:bottom w:val="single" w:sz="2" w:space="0" w:color="E5E7EB"/>
                                <w:right w:val="single" w:sz="2" w:space="12" w:color="E5E7EB"/>
                              </w:divBdr>
                              <w:divsChild>
                                <w:div w:id="1249266341">
                                  <w:marLeft w:val="0"/>
                                  <w:marRight w:val="0"/>
                                  <w:marTop w:val="0"/>
                                  <w:marBottom w:val="0"/>
                                  <w:divBdr>
                                    <w:top w:val="single" w:sz="2" w:space="0" w:color="E5E7EB"/>
                                    <w:left w:val="single" w:sz="2" w:space="0" w:color="E5E7EB"/>
                                    <w:bottom w:val="single" w:sz="2" w:space="0" w:color="E5E7EB"/>
                                    <w:right w:val="single" w:sz="2" w:space="0" w:color="E5E7EB"/>
                                  </w:divBdr>
                                  <w:divsChild>
                                    <w:div w:id="741558532">
                                      <w:marLeft w:val="0"/>
                                      <w:marRight w:val="0"/>
                                      <w:marTop w:val="0"/>
                                      <w:marBottom w:val="0"/>
                                      <w:divBdr>
                                        <w:top w:val="single" w:sz="2" w:space="0" w:color="E5E7EB"/>
                                        <w:left w:val="single" w:sz="2" w:space="0" w:color="E5E7EB"/>
                                        <w:bottom w:val="single" w:sz="2" w:space="0" w:color="E5E7EB"/>
                                        <w:right w:val="single" w:sz="2" w:space="0" w:color="E5E7EB"/>
                                      </w:divBdr>
                                      <w:divsChild>
                                        <w:div w:id="1986278370">
                                          <w:marLeft w:val="0"/>
                                          <w:marRight w:val="0"/>
                                          <w:marTop w:val="0"/>
                                          <w:marBottom w:val="0"/>
                                          <w:divBdr>
                                            <w:top w:val="single" w:sz="2" w:space="0" w:color="E5E7EB"/>
                                            <w:left w:val="single" w:sz="2" w:space="0" w:color="E5E7EB"/>
                                            <w:bottom w:val="single" w:sz="2" w:space="0" w:color="E5E7EB"/>
                                            <w:right w:val="single" w:sz="2" w:space="0" w:color="E5E7EB"/>
                                          </w:divBdr>
                                          <w:divsChild>
                                            <w:div w:id="10795943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6504725">
                                          <w:marLeft w:val="0"/>
                                          <w:marRight w:val="0"/>
                                          <w:marTop w:val="0"/>
                                          <w:marBottom w:val="0"/>
                                          <w:divBdr>
                                            <w:top w:val="single" w:sz="2" w:space="0" w:color="auto"/>
                                            <w:left w:val="single" w:sz="2" w:space="0" w:color="auto"/>
                                            <w:bottom w:val="single" w:sz="6" w:space="0" w:color="auto"/>
                                            <w:right w:val="single" w:sz="2" w:space="0" w:color="auto"/>
                                          </w:divBdr>
                                          <w:divsChild>
                                            <w:div w:id="1958103544">
                                              <w:marLeft w:val="-240"/>
                                              <w:marRight w:val="-240"/>
                                              <w:marTop w:val="0"/>
                                              <w:marBottom w:val="0"/>
                                              <w:divBdr>
                                                <w:top w:val="single" w:sz="2" w:space="1" w:color="E5E7EB"/>
                                                <w:left w:val="single" w:sz="2" w:space="12" w:color="E5E7EB"/>
                                                <w:bottom w:val="single" w:sz="2" w:space="1" w:color="E5E7EB"/>
                                                <w:right w:val="single" w:sz="2" w:space="12" w:color="E5E7EB"/>
                                              </w:divBdr>
                                              <w:divsChild>
                                                <w:div w:id="1203519709">
                                                  <w:marLeft w:val="0"/>
                                                  <w:marRight w:val="0"/>
                                                  <w:marTop w:val="0"/>
                                                  <w:marBottom w:val="0"/>
                                                  <w:divBdr>
                                                    <w:top w:val="single" w:sz="2" w:space="0" w:color="E5E7EB"/>
                                                    <w:left w:val="single" w:sz="2" w:space="0" w:color="E5E7EB"/>
                                                    <w:bottom w:val="single" w:sz="2" w:space="0" w:color="E5E7EB"/>
                                                    <w:right w:val="single" w:sz="2" w:space="0" w:color="E5E7EB"/>
                                                  </w:divBdr>
                                                  <w:divsChild>
                                                    <w:div w:id="146630615">
                                                      <w:marLeft w:val="0"/>
                                                      <w:marRight w:val="0"/>
                                                      <w:marTop w:val="0"/>
                                                      <w:marBottom w:val="0"/>
                                                      <w:divBdr>
                                                        <w:top w:val="none" w:sz="0" w:space="0" w:color="auto"/>
                                                        <w:left w:val="none" w:sz="0" w:space="0" w:color="auto"/>
                                                        <w:bottom w:val="none" w:sz="0" w:space="0" w:color="auto"/>
                                                        <w:right w:val="none" w:sz="0" w:space="0" w:color="auto"/>
                                                      </w:divBdr>
                                                      <w:divsChild>
                                                        <w:div w:id="1001662694">
                                                          <w:marLeft w:val="0"/>
                                                          <w:marRight w:val="0"/>
                                                          <w:marTop w:val="0"/>
                                                          <w:marBottom w:val="0"/>
                                                          <w:divBdr>
                                                            <w:top w:val="single" w:sz="2" w:space="0" w:color="E5E7EB"/>
                                                            <w:left w:val="single" w:sz="2" w:space="0" w:color="E5E7EB"/>
                                                            <w:bottom w:val="single" w:sz="2" w:space="0" w:color="E5E7EB"/>
                                                            <w:right w:val="single" w:sz="2" w:space="0" w:color="E5E7EB"/>
                                                          </w:divBdr>
                                                          <w:divsChild>
                                                            <w:div w:id="906039659">
                                                              <w:marLeft w:val="0"/>
                                                              <w:marRight w:val="0"/>
                                                              <w:marTop w:val="0"/>
                                                              <w:marBottom w:val="0"/>
                                                              <w:divBdr>
                                                                <w:top w:val="single" w:sz="2" w:space="0" w:color="E5E7EB"/>
                                                                <w:left w:val="single" w:sz="2" w:space="0" w:color="E5E7EB"/>
                                                                <w:bottom w:val="single" w:sz="2" w:space="0" w:color="E5E7EB"/>
                                                                <w:right w:val="single" w:sz="2" w:space="0" w:color="E5E7EB"/>
                                                              </w:divBdr>
                                                              <w:divsChild>
                                                                <w:div w:id="512114160">
                                                                  <w:marLeft w:val="-120"/>
                                                                  <w:marRight w:val="-120"/>
                                                                  <w:marTop w:val="0"/>
                                                                  <w:marBottom w:val="0"/>
                                                                  <w:divBdr>
                                                                    <w:top w:val="single" w:sz="2" w:space="0" w:color="E5E7EB"/>
                                                                    <w:left w:val="single" w:sz="2" w:space="0" w:color="E5E7EB"/>
                                                                    <w:bottom w:val="single" w:sz="2" w:space="0" w:color="E5E7EB"/>
                                                                    <w:right w:val="single" w:sz="2" w:space="0" w:color="E5E7EB"/>
                                                                  </w:divBdr>
                                                                  <w:divsChild>
                                                                    <w:div w:id="1026902182">
                                                                      <w:marLeft w:val="0"/>
                                                                      <w:marRight w:val="0"/>
                                                                      <w:marTop w:val="0"/>
                                                                      <w:marBottom w:val="0"/>
                                                                      <w:divBdr>
                                                                        <w:top w:val="single" w:sz="2" w:space="0" w:color="E5E7EB"/>
                                                                        <w:left w:val="single" w:sz="2" w:space="0" w:color="E5E7EB"/>
                                                                        <w:bottom w:val="single" w:sz="2" w:space="0" w:color="E5E7EB"/>
                                                                        <w:right w:val="single" w:sz="2" w:space="0" w:color="E5E7EB"/>
                                                                      </w:divBdr>
                                                                      <w:divsChild>
                                                                        <w:div w:id="1755858990">
                                                                          <w:marLeft w:val="0"/>
                                                                          <w:marRight w:val="0"/>
                                                                          <w:marTop w:val="0"/>
                                                                          <w:marBottom w:val="0"/>
                                                                          <w:divBdr>
                                                                            <w:top w:val="single" w:sz="2" w:space="0" w:color="E5E7EB"/>
                                                                            <w:left w:val="single" w:sz="2" w:space="0" w:color="E5E7EB"/>
                                                                            <w:bottom w:val="single" w:sz="2" w:space="0" w:color="E5E7EB"/>
                                                                            <w:right w:val="single" w:sz="2" w:space="0" w:color="E5E7EB"/>
                                                                          </w:divBdr>
                                                                          <w:divsChild>
                                                                            <w:div w:id="749734929">
                                                                              <w:marLeft w:val="0"/>
                                                                              <w:marRight w:val="0"/>
                                                                              <w:marTop w:val="0"/>
                                                                              <w:marBottom w:val="0"/>
                                                                              <w:divBdr>
                                                                                <w:top w:val="single" w:sz="2" w:space="0" w:color="E5E7EB"/>
                                                                                <w:left w:val="single" w:sz="2" w:space="0" w:color="E5E7EB"/>
                                                                                <w:bottom w:val="single" w:sz="2" w:space="0" w:color="E5E7EB"/>
                                                                                <w:right w:val="single" w:sz="2" w:space="0" w:color="E5E7EB"/>
                                                                              </w:divBdr>
                                                                              <w:divsChild>
                                                                                <w:div w:id="1966737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0891848">
                                                                      <w:marLeft w:val="0"/>
                                                                      <w:marRight w:val="0"/>
                                                                      <w:marTop w:val="0"/>
                                                                      <w:marBottom w:val="0"/>
                                                                      <w:divBdr>
                                                                        <w:top w:val="single" w:sz="2" w:space="0" w:color="E5E7EB"/>
                                                                        <w:left w:val="single" w:sz="2" w:space="0" w:color="E5E7EB"/>
                                                                        <w:bottom w:val="single" w:sz="2" w:space="0" w:color="E5E7EB"/>
                                                                        <w:right w:val="single" w:sz="2" w:space="0" w:color="E5E7EB"/>
                                                                      </w:divBdr>
                                                                      <w:divsChild>
                                                                        <w:div w:id="130514737">
                                                                          <w:marLeft w:val="0"/>
                                                                          <w:marRight w:val="0"/>
                                                                          <w:marTop w:val="0"/>
                                                                          <w:marBottom w:val="0"/>
                                                                          <w:divBdr>
                                                                            <w:top w:val="single" w:sz="2" w:space="0" w:color="E5E7EB"/>
                                                                            <w:left w:val="single" w:sz="2" w:space="0" w:color="E5E7EB"/>
                                                                            <w:bottom w:val="single" w:sz="2" w:space="0" w:color="E5E7EB"/>
                                                                            <w:right w:val="single" w:sz="2" w:space="0" w:color="E5E7EB"/>
                                                                          </w:divBdr>
                                                                          <w:divsChild>
                                                                            <w:div w:id="611328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7609763">
                                                                      <w:marLeft w:val="0"/>
                                                                      <w:marRight w:val="0"/>
                                                                      <w:marTop w:val="0"/>
                                                                      <w:marBottom w:val="0"/>
                                                                      <w:divBdr>
                                                                        <w:top w:val="single" w:sz="2" w:space="0" w:color="E5E7EB"/>
                                                                        <w:left w:val="single" w:sz="2" w:space="0" w:color="E5E7EB"/>
                                                                        <w:bottom w:val="single" w:sz="2" w:space="0" w:color="E5E7EB"/>
                                                                        <w:right w:val="single" w:sz="2" w:space="0" w:color="E5E7EB"/>
                                                                      </w:divBdr>
                                                                      <w:divsChild>
                                                                        <w:div w:id="733429337">
                                                                          <w:marLeft w:val="0"/>
                                                                          <w:marRight w:val="0"/>
                                                                          <w:marTop w:val="0"/>
                                                                          <w:marBottom w:val="0"/>
                                                                          <w:divBdr>
                                                                            <w:top w:val="single" w:sz="2" w:space="0" w:color="E5E7EB"/>
                                                                            <w:left w:val="single" w:sz="2" w:space="0" w:color="E5E7EB"/>
                                                                            <w:bottom w:val="single" w:sz="2" w:space="0" w:color="E5E7EB"/>
                                                                            <w:right w:val="single" w:sz="2" w:space="0" w:color="E5E7EB"/>
                                                                          </w:divBdr>
                                                                          <w:divsChild>
                                                                            <w:div w:id="1586299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322657739">
                              <w:marLeft w:val="0"/>
                              <w:marRight w:val="0"/>
                              <w:marTop w:val="0"/>
                              <w:marBottom w:val="0"/>
                              <w:divBdr>
                                <w:top w:val="single" w:sz="2" w:space="12" w:color="auto"/>
                                <w:left w:val="single" w:sz="2" w:space="0" w:color="auto"/>
                                <w:bottom w:val="single" w:sz="6" w:space="24" w:color="auto"/>
                                <w:right w:val="single" w:sz="2" w:space="0" w:color="auto"/>
                              </w:divBdr>
                              <w:divsChild>
                                <w:div w:id="277758923">
                                  <w:marLeft w:val="0"/>
                                  <w:marRight w:val="0"/>
                                  <w:marTop w:val="0"/>
                                  <w:marBottom w:val="0"/>
                                  <w:divBdr>
                                    <w:top w:val="single" w:sz="2" w:space="0" w:color="E5E7EB"/>
                                    <w:left w:val="single" w:sz="2" w:space="0" w:color="E5E7EB"/>
                                    <w:bottom w:val="single" w:sz="2" w:space="0" w:color="E5E7EB"/>
                                    <w:right w:val="single" w:sz="2" w:space="0" w:color="E5E7EB"/>
                                  </w:divBdr>
                                  <w:divsChild>
                                    <w:div w:id="1648243706">
                                      <w:marLeft w:val="0"/>
                                      <w:marRight w:val="0"/>
                                      <w:marTop w:val="0"/>
                                      <w:marBottom w:val="0"/>
                                      <w:divBdr>
                                        <w:top w:val="single" w:sz="2" w:space="0" w:color="E5E7EB"/>
                                        <w:left w:val="single" w:sz="2" w:space="0" w:color="E5E7EB"/>
                                        <w:bottom w:val="single" w:sz="2" w:space="0" w:color="E5E7EB"/>
                                        <w:right w:val="single" w:sz="2" w:space="0" w:color="E5E7EB"/>
                                      </w:divBdr>
                                      <w:divsChild>
                                        <w:div w:id="1445492733">
                                          <w:marLeft w:val="0"/>
                                          <w:marRight w:val="0"/>
                                          <w:marTop w:val="0"/>
                                          <w:marBottom w:val="0"/>
                                          <w:divBdr>
                                            <w:top w:val="none" w:sz="0" w:space="0" w:color="auto"/>
                                            <w:left w:val="none" w:sz="0" w:space="0" w:color="auto"/>
                                            <w:bottom w:val="none" w:sz="0" w:space="0" w:color="auto"/>
                                            <w:right w:val="none" w:sz="0" w:space="0" w:color="auto"/>
                                          </w:divBdr>
                                          <w:divsChild>
                                            <w:div w:id="1776513965">
                                              <w:marLeft w:val="0"/>
                                              <w:marRight w:val="0"/>
                                              <w:marTop w:val="0"/>
                                              <w:marBottom w:val="0"/>
                                              <w:divBdr>
                                                <w:top w:val="single" w:sz="2" w:space="0" w:color="E5E7EB"/>
                                                <w:left w:val="single" w:sz="2" w:space="0" w:color="E5E7EB"/>
                                                <w:bottom w:val="single" w:sz="2" w:space="0" w:color="E5E7EB"/>
                                                <w:right w:val="single" w:sz="2" w:space="0" w:color="E5E7EB"/>
                                              </w:divBdr>
                                              <w:divsChild>
                                                <w:div w:id="1306856788">
                                                  <w:marLeft w:val="0"/>
                                                  <w:marRight w:val="0"/>
                                                  <w:marTop w:val="0"/>
                                                  <w:marBottom w:val="0"/>
                                                  <w:divBdr>
                                                    <w:top w:val="single" w:sz="2" w:space="0" w:color="E5E7EB"/>
                                                    <w:left w:val="single" w:sz="2" w:space="0" w:color="E5E7EB"/>
                                                    <w:bottom w:val="single" w:sz="2" w:space="0" w:color="E5E7EB"/>
                                                    <w:right w:val="single" w:sz="2" w:space="0" w:color="E5E7EB"/>
                                                  </w:divBdr>
                                                  <w:divsChild>
                                                    <w:div w:id="1410686781">
                                                      <w:marLeft w:val="0"/>
                                                      <w:marRight w:val="0"/>
                                                      <w:marTop w:val="0"/>
                                                      <w:marBottom w:val="0"/>
                                                      <w:divBdr>
                                                        <w:top w:val="single" w:sz="2" w:space="0" w:color="E5E7EB"/>
                                                        <w:left w:val="single" w:sz="2" w:space="0" w:color="E5E7EB"/>
                                                        <w:bottom w:val="single" w:sz="2" w:space="0" w:color="E5E7EB"/>
                                                        <w:right w:val="single" w:sz="2" w:space="0" w:color="E5E7EB"/>
                                                      </w:divBdr>
                                                      <w:divsChild>
                                                        <w:div w:id="842165838">
                                                          <w:marLeft w:val="0"/>
                                                          <w:marRight w:val="0"/>
                                                          <w:marTop w:val="0"/>
                                                          <w:marBottom w:val="0"/>
                                                          <w:divBdr>
                                                            <w:top w:val="single" w:sz="2" w:space="0" w:color="E5E7EB"/>
                                                            <w:left w:val="single" w:sz="2" w:space="0" w:color="E5E7EB"/>
                                                            <w:bottom w:val="single" w:sz="2" w:space="0" w:color="E5E7EB"/>
                                                            <w:right w:val="single" w:sz="2" w:space="0" w:color="E5E7EB"/>
                                                          </w:divBdr>
                                                          <w:divsChild>
                                                            <w:div w:id="977299905">
                                                              <w:marLeft w:val="0"/>
                                                              <w:marRight w:val="0"/>
                                                              <w:marTop w:val="0"/>
                                                              <w:marBottom w:val="0"/>
                                                              <w:divBdr>
                                                                <w:top w:val="single" w:sz="2" w:space="0" w:color="E5E7EB"/>
                                                                <w:left w:val="single" w:sz="2" w:space="0" w:color="E5E7EB"/>
                                                                <w:bottom w:val="single" w:sz="2" w:space="0" w:color="E5E7EB"/>
                                                                <w:right w:val="single" w:sz="2" w:space="0" w:color="E5E7EB"/>
                                                              </w:divBdr>
                                                              <w:divsChild>
                                                                <w:div w:id="1632444003">
                                                                  <w:marLeft w:val="0"/>
                                                                  <w:marRight w:val="0"/>
                                                                  <w:marTop w:val="0"/>
                                                                  <w:marBottom w:val="0"/>
                                                                  <w:divBdr>
                                                                    <w:top w:val="none" w:sz="0" w:space="0" w:color="auto"/>
                                                                    <w:left w:val="none" w:sz="0" w:space="0" w:color="auto"/>
                                                                    <w:bottom w:val="none" w:sz="0" w:space="0" w:color="auto"/>
                                                                    <w:right w:val="none" w:sz="0" w:space="0" w:color="auto"/>
                                                                  </w:divBdr>
                                                                  <w:divsChild>
                                                                    <w:div w:id="1019620855">
                                                                      <w:marLeft w:val="0"/>
                                                                      <w:marRight w:val="0"/>
                                                                      <w:marTop w:val="0"/>
                                                                      <w:marBottom w:val="0"/>
                                                                      <w:divBdr>
                                                                        <w:top w:val="single" w:sz="2" w:space="0" w:color="E5E7EB"/>
                                                                        <w:left w:val="single" w:sz="2" w:space="0" w:color="E5E7EB"/>
                                                                        <w:bottom w:val="single" w:sz="2" w:space="0" w:color="E5E7EB"/>
                                                                        <w:right w:val="single" w:sz="2" w:space="0" w:color="E5E7EB"/>
                                                                      </w:divBdr>
                                                                      <w:divsChild>
                                                                        <w:div w:id="816797497">
                                                                          <w:marLeft w:val="0"/>
                                                                          <w:marRight w:val="0"/>
                                                                          <w:marTop w:val="0"/>
                                                                          <w:marBottom w:val="0"/>
                                                                          <w:divBdr>
                                                                            <w:top w:val="single" w:sz="2" w:space="3" w:color="E5E7EB"/>
                                                                            <w:left w:val="single" w:sz="2" w:space="3" w:color="E5E7EB"/>
                                                                            <w:bottom w:val="single" w:sz="2" w:space="3" w:color="E5E7EB"/>
                                                                            <w:right w:val="single" w:sz="2" w:space="3" w:color="E5E7EB"/>
                                                                          </w:divBdr>
                                                                          <w:divsChild>
                                                                            <w:div w:id="736516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409086174">
                                          <w:marLeft w:val="0"/>
                                          <w:marRight w:val="0"/>
                                          <w:marTop w:val="0"/>
                                          <w:marBottom w:val="0"/>
                                          <w:divBdr>
                                            <w:top w:val="single" w:sz="2" w:space="0" w:color="E5E7EB"/>
                                            <w:left w:val="single" w:sz="2" w:space="0" w:color="E5E7EB"/>
                                            <w:bottom w:val="single" w:sz="2" w:space="0" w:color="E5E7EB"/>
                                            <w:right w:val="single" w:sz="2" w:space="0" w:color="E5E7EB"/>
                                          </w:divBdr>
                                          <w:divsChild>
                                            <w:div w:id="100532395">
                                              <w:marLeft w:val="0"/>
                                              <w:marRight w:val="0"/>
                                              <w:marTop w:val="0"/>
                                              <w:marBottom w:val="0"/>
                                              <w:divBdr>
                                                <w:top w:val="none" w:sz="0" w:space="0" w:color="auto"/>
                                                <w:left w:val="none" w:sz="0" w:space="0" w:color="auto"/>
                                                <w:bottom w:val="none" w:sz="0" w:space="0" w:color="auto"/>
                                                <w:right w:val="none" w:sz="0" w:space="0" w:color="auto"/>
                                              </w:divBdr>
                                              <w:divsChild>
                                                <w:div w:id="786969630">
                                                  <w:marLeft w:val="0"/>
                                                  <w:marRight w:val="0"/>
                                                  <w:marTop w:val="0"/>
                                                  <w:marBottom w:val="0"/>
                                                  <w:divBdr>
                                                    <w:top w:val="single" w:sz="2" w:space="0" w:color="E5E7EB"/>
                                                    <w:left w:val="single" w:sz="2" w:space="0" w:color="E5E7EB"/>
                                                    <w:bottom w:val="single" w:sz="2" w:space="0" w:color="E5E7EB"/>
                                                    <w:right w:val="single" w:sz="2" w:space="0" w:color="E5E7EB"/>
                                                  </w:divBdr>
                                                  <w:divsChild>
                                                    <w:div w:id="1839996402">
                                                      <w:marLeft w:val="0"/>
                                                      <w:marRight w:val="0"/>
                                                      <w:marTop w:val="0"/>
                                                      <w:marBottom w:val="0"/>
                                                      <w:divBdr>
                                                        <w:top w:val="single" w:sz="2" w:space="0" w:color="E5E7EB"/>
                                                        <w:left w:val="single" w:sz="2" w:space="0" w:color="E5E7EB"/>
                                                        <w:bottom w:val="single" w:sz="2" w:space="0" w:color="E5E7EB"/>
                                                        <w:right w:val="single" w:sz="2" w:space="0" w:color="E5E7EB"/>
                                                      </w:divBdr>
                                                      <w:divsChild>
                                                        <w:div w:id="1357778280">
                                                          <w:marLeft w:val="0"/>
                                                          <w:marRight w:val="0"/>
                                                          <w:marTop w:val="0"/>
                                                          <w:marBottom w:val="0"/>
                                                          <w:divBdr>
                                                            <w:top w:val="single" w:sz="2" w:space="0" w:color="E5E7EB"/>
                                                            <w:left w:val="single" w:sz="2" w:space="0" w:color="E5E7EB"/>
                                                            <w:bottom w:val="single" w:sz="2" w:space="0" w:color="E5E7EB"/>
                                                            <w:right w:val="single" w:sz="2" w:space="0" w:color="E5E7EB"/>
                                                          </w:divBdr>
                                                          <w:divsChild>
                                                            <w:div w:id="1390957613">
                                                              <w:marLeft w:val="0"/>
                                                              <w:marRight w:val="0"/>
                                                              <w:marTop w:val="0"/>
                                                              <w:marBottom w:val="0"/>
                                                              <w:divBdr>
                                                                <w:top w:val="single" w:sz="2" w:space="0" w:color="E5E7EB"/>
                                                                <w:left w:val="single" w:sz="2" w:space="0" w:color="E5E7EB"/>
                                                                <w:bottom w:val="single" w:sz="2" w:space="0" w:color="E5E7EB"/>
                                                                <w:right w:val="single" w:sz="2" w:space="0" w:color="E5E7EB"/>
                                                              </w:divBdr>
                                                              <w:divsChild>
                                                                <w:div w:id="1356611580">
                                                                  <w:marLeft w:val="0"/>
                                                                  <w:marRight w:val="0"/>
                                                                  <w:marTop w:val="0"/>
                                                                  <w:marBottom w:val="0"/>
                                                                  <w:divBdr>
                                                                    <w:top w:val="single" w:sz="2" w:space="0" w:color="E5E7EB"/>
                                                                    <w:left w:val="single" w:sz="2" w:space="0" w:color="E5E7EB"/>
                                                                    <w:bottom w:val="single" w:sz="2" w:space="0" w:color="E5E7EB"/>
                                                                    <w:right w:val="single" w:sz="2" w:space="0" w:color="E5E7EB"/>
                                                                  </w:divBdr>
                                                                  <w:divsChild>
                                                                    <w:div w:id="474834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93420622">
                                                      <w:marLeft w:val="0"/>
                                                      <w:marRight w:val="0"/>
                                                      <w:marTop w:val="0"/>
                                                      <w:marBottom w:val="0"/>
                                                      <w:divBdr>
                                                        <w:top w:val="single" w:sz="2" w:space="0" w:color="E5E7EB"/>
                                                        <w:left w:val="single" w:sz="2" w:space="0" w:color="E5E7EB"/>
                                                        <w:bottom w:val="single" w:sz="2" w:space="0" w:color="E5E7EB"/>
                                                        <w:right w:val="single" w:sz="2" w:space="0" w:color="E5E7EB"/>
                                                      </w:divBdr>
                                                      <w:divsChild>
                                                        <w:div w:id="1329136210">
                                                          <w:marLeft w:val="-120"/>
                                                          <w:marRight w:val="0"/>
                                                          <w:marTop w:val="0"/>
                                                          <w:marBottom w:val="0"/>
                                                          <w:divBdr>
                                                            <w:top w:val="single" w:sz="2" w:space="0" w:color="E5E7EB"/>
                                                            <w:left w:val="single" w:sz="2" w:space="0" w:color="E5E7EB"/>
                                                            <w:bottom w:val="single" w:sz="2" w:space="0" w:color="E5E7EB"/>
                                                            <w:right w:val="single" w:sz="2" w:space="0" w:color="E5E7EB"/>
                                                          </w:divBdr>
                                                          <w:divsChild>
                                                            <w:div w:id="562955597">
                                                              <w:marLeft w:val="0"/>
                                                              <w:marRight w:val="0"/>
                                                              <w:marTop w:val="0"/>
                                                              <w:marBottom w:val="0"/>
                                                              <w:divBdr>
                                                                <w:top w:val="single" w:sz="2" w:space="0" w:color="E5E7EB"/>
                                                                <w:left w:val="single" w:sz="2" w:space="0" w:color="E5E7EB"/>
                                                                <w:bottom w:val="single" w:sz="2" w:space="0" w:color="E5E7EB"/>
                                                                <w:right w:val="single" w:sz="2" w:space="0" w:color="E5E7EB"/>
                                                              </w:divBdr>
                                                              <w:divsChild>
                                                                <w:div w:id="15777440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1896653">
                                                              <w:marLeft w:val="0"/>
                                                              <w:marRight w:val="0"/>
                                                              <w:marTop w:val="0"/>
                                                              <w:marBottom w:val="0"/>
                                                              <w:divBdr>
                                                                <w:top w:val="single" w:sz="2" w:space="0" w:color="E5E7EB"/>
                                                                <w:left w:val="single" w:sz="2" w:space="0" w:color="E5E7EB"/>
                                                                <w:bottom w:val="single" w:sz="2" w:space="0" w:color="E5E7EB"/>
                                                                <w:right w:val="single" w:sz="2" w:space="0" w:color="E5E7EB"/>
                                                              </w:divBdr>
                                                              <w:divsChild>
                                                                <w:div w:id="954672262">
                                                                  <w:marLeft w:val="0"/>
                                                                  <w:marRight w:val="0"/>
                                                                  <w:marTop w:val="0"/>
                                                                  <w:marBottom w:val="0"/>
                                                                  <w:divBdr>
                                                                    <w:top w:val="single" w:sz="2" w:space="0" w:color="E5E7EB"/>
                                                                    <w:left w:val="single" w:sz="2" w:space="0" w:color="E5E7EB"/>
                                                                    <w:bottom w:val="single" w:sz="2" w:space="0" w:color="E5E7EB"/>
                                                                    <w:right w:val="single" w:sz="2" w:space="0" w:color="E5E7EB"/>
                                                                  </w:divBdr>
                                                                  <w:divsChild>
                                                                    <w:div w:id="19024737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0175581">
                                                              <w:marLeft w:val="0"/>
                                                              <w:marRight w:val="0"/>
                                                              <w:marTop w:val="0"/>
                                                              <w:marBottom w:val="0"/>
                                                              <w:divBdr>
                                                                <w:top w:val="single" w:sz="2" w:space="0" w:color="E5E7EB"/>
                                                                <w:left w:val="single" w:sz="2" w:space="0" w:color="E5E7EB"/>
                                                                <w:bottom w:val="single" w:sz="2" w:space="0" w:color="E5E7EB"/>
                                                                <w:right w:val="single" w:sz="2" w:space="0" w:color="E5E7EB"/>
                                                              </w:divBdr>
                                                              <w:divsChild>
                                                                <w:div w:id="580986780">
                                                                  <w:marLeft w:val="0"/>
                                                                  <w:marRight w:val="0"/>
                                                                  <w:marTop w:val="0"/>
                                                                  <w:marBottom w:val="0"/>
                                                                  <w:divBdr>
                                                                    <w:top w:val="single" w:sz="2" w:space="0" w:color="E5E7EB"/>
                                                                    <w:left w:val="single" w:sz="2" w:space="0" w:color="E5E7EB"/>
                                                                    <w:bottom w:val="single" w:sz="2" w:space="0" w:color="E5E7EB"/>
                                                                    <w:right w:val="single" w:sz="2" w:space="0" w:color="E5E7EB"/>
                                                                  </w:divBdr>
                                                                  <w:divsChild>
                                                                    <w:div w:id="6809320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1219510041">
          <w:marLeft w:val="0"/>
          <w:marRight w:val="0"/>
          <w:marTop w:val="0"/>
          <w:marBottom w:val="0"/>
          <w:divBdr>
            <w:top w:val="single" w:sz="2" w:space="0" w:color="E5E7EB"/>
            <w:left w:val="single" w:sz="2" w:space="0" w:color="E5E7EB"/>
            <w:bottom w:val="single" w:sz="2" w:space="0" w:color="E5E7EB"/>
            <w:right w:val="single" w:sz="2" w:space="0" w:color="E5E7EB"/>
          </w:divBdr>
          <w:divsChild>
            <w:div w:id="268662621">
              <w:marLeft w:val="0"/>
              <w:marRight w:val="0"/>
              <w:marTop w:val="0"/>
              <w:marBottom w:val="0"/>
              <w:divBdr>
                <w:top w:val="single" w:sz="2" w:space="0" w:color="E5E7EB"/>
                <w:left w:val="single" w:sz="2" w:space="0" w:color="E5E7EB"/>
                <w:bottom w:val="single" w:sz="2" w:space="0" w:color="E5E7EB"/>
                <w:right w:val="single" w:sz="2" w:space="0" w:color="E5E7EB"/>
              </w:divBdr>
              <w:divsChild>
                <w:div w:id="35158071">
                  <w:marLeft w:val="0"/>
                  <w:marRight w:val="0"/>
                  <w:marTop w:val="0"/>
                  <w:marBottom w:val="0"/>
                  <w:divBdr>
                    <w:top w:val="single" w:sz="2" w:space="0" w:color="E5E7EB"/>
                    <w:left w:val="single" w:sz="2" w:space="0" w:color="E5E7EB"/>
                    <w:bottom w:val="single" w:sz="2" w:space="0" w:color="E5E7EB"/>
                    <w:right w:val="single" w:sz="2" w:space="0" w:color="E5E7EB"/>
                  </w:divBdr>
                  <w:divsChild>
                    <w:div w:id="1633900016">
                      <w:marLeft w:val="0"/>
                      <w:marRight w:val="0"/>
                      <w:marTop w:val="0"/>
                      <w:marBottom w:val="0"/>
                      <w:divBdr>
                        <w:top w:val="none" w:sz="0" w:space="0" w:color="auto"/>
                        <w:left w:val="none" w:sz="0" w:space="0" w:color="auto"/>
                        <w:bottom w:val="none" w:sz="0" w:space="0" w:color="auto"/>
                        <w:right w:val="none" w:sz="0" w:space="0" w:color="auto"/>
                      </w:divBdr>
                      <w:divsChild>
                        <w:div w:id="565916651">
                          <w:marLeft w:val="0"/>
                          <w:marRight w:val="0"/>
                          <w:marTop w:val="0"/>
                          <w:marBottom w:val="0"/>
                          <w:divBdr>
                            <w:top w:val="single" w:sz="2" w:space="12" w:color="E5E7EB"/>
                            <w:left w:val="single" w:sz="2" w:space="12" w:color="E5E7EB"/>
                            <w:bottom w:val="single" w:sz="2" w:space="0" w:color="E5E7EB"/>
                            <w:right w:val="single" w:sz="2" w:space="12" w:color="E5E7EB"/>
                          </w:divBdr>
                          <w:divsChild>
                            <w:div w:id="857234231">
                              <w:marLeft w:val="0"/>
                              <w:marRight w:val="0"/>
                              <w:marTop w:val="0"/>
                              <w:marBottom w:val="0"/>
                              <w:divBdr>
                                <w:top w:val="single" w:sz="2" w:space="0" w:color="E5E7EB"/>
                                <w:left w:val="single" w:sz="2" w:space="0" w:color="E5E7EB"/>
                                <w:bottom w:val="single" w:sz="2" w:space="0" w:color="E5E7EB"/>
                                <w:right w:val="single" w:sz="2" w:space="0" w:color="E5E7EB"/>
                              </w:divBdr>
                              <w:divsChild>
                                <w:div w:id="1536768772">
                                  <w:marLeft w:val="0"/>
                                  <w:marRight w:val="0"/>
                                  <w:marTop w:val="0"/>
                                  <w:marBottom w:val="0"/>
                                  <w:divBdr>
                                    <w:top w:val="single" w:sz="2" w:space="0" w:color="E5E7EB"/>
                                    <w:left w:val="single" w:sz="2" w:space="0" w:color="E5E7EB"/>
                                    <w:bottom w:val="single" w:sz="2" w:space="0" w:color="E5E7EB"/>
                                    <w:right w:val="single" w:sz="2" w:space="0" w:color="E5E7EB"/>
                                  </w:divBdr>
                                  <w:divsChild>
                                    <w:div w:id="1092049979">
                                      <w:marLeft w:val="0"/>
                                      <w:marRight w:val="0"/>
                                      <w:marTop w:val="0"/>
                                      <w:marBottom w:val="0"/>
                                      <w:divBdr>
                                        <w:top w:val="single" w:sz="2" w:space="0" w:color="E5E7EB"/>
                                        <w:left w:val="single" w:sz="2" w:space="0" w:color="E5E7EB"/>
                                        <w:bottom w:val="single" w:sz="2" w:space="0" w:color="E5E7EB"/>
                                        <w:right w:val="single" w:sz="2" w:space="0" w:color="E5E7EB"/>
                                      </w:divBdr>
                                      <w:divsChild>
                                        <w:div w:id="1500728817">
                                          <w:marLeft w:val="0"/>
                                          <w:marRight w:val="0"/>
                                          <w:marTop w:val="0"/>
                                          <w:marBottom w:val="120"/>
                                          <w:divBdr>
                                            <w:top w:val="single" w:sz="2" w:space="24" w:color="E5E7EB"/>
                                            <w:left w:val="single" w:sz="2" w:space="0" w:color="E5E7EB"/>
                                            <w:bottom w:val="single" w:sz="2" w:space="0" w:color="E5E7EB"/>
                                            <w:right w:val="single" w:sz="2" w:space="0" w:color="E5E7EB"/>
                                          </w:divBdr>
                                          <w:divsChild>
                                            <w:div w:id="306008956">
                                              <w:marLeft w:val="0"/>
                                              <w:marRight w:val="720"/>
                                              <w:marTop w:val="0"/>
                                              <w:marBottom w:val="0"/>
                                              <w:divBdr>
                                                <w:top w:val="single" w:sz="2" w:space="0" w:color="E5E7EB"/>
                                                <w:left w:val="single" w:sz="2" w:space="0" w:color="E5E7EB"/>
                                                <w:bottom w:val="single" w:sz="2" w:space="0" w:color="E5E7EB"/>
                                                <w:right w:val="single" w:sz="2" w:space="0" w:color="E5E7EB"/>
                                              </w:divBdr>
                                              <w:divsChild>
                                                <w:div w:id="1666274207">
                                                  <w:marLeft w:val="0"/>
                                                  <w:marRight w:val="0"/>
                                                  <w:marTop w:val="0"/>
                                                  <w:marBottom w:val="0"/>
                                                  <w:divBdr>
                                                    <w:top w:val="single" w:sz="2" w:space="0" w:color="E5E7EB"/>
                                                    <w:left w:val="single" w:sz="2" w:space="0" w:color="E5E7EB"/>
                                                    <w:bottom w:val="single" w:sz="2" w:space="0" w:color="E5E7EB"/>
                                                    <w:right w:val="single" w:sz="2" w:space="0" w:color="E5E7EB"/>
                                                  </w:divBdr>
                                                  <w:divsChild>
                                                    <w:div w:id="1733887543">
                                                      <w:marLeft w:val="0"/>
                                                      <w:marRight w:val="0"/>
                                                      <w:marTop w:val="0"/>
                                                      <w:marBottom w:val="0"/>
                                                      <w:divBdr>
                                                        <w:top w:val="single" w:sz="2" w:space="0" w:color="E5E7EB"/>
                                                        <w:left w:val="single" w:sz="2" w:space="0" w:color="E5E7EB"/>
                                                        <w:bottom w:val="single" w:sz="2" w:space="0" w:color="E5E7EB"/>
                                                        <w:right w:val="single" w:sz="2" w:space="0" w:color="E5E7EB"/>
                                                      </w:divBdr>
                                                      <w:divsChild>
                                                        <w:div w:id="1539853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208956968">
                              <w:marLeft w:val="0"/>
                              <w:marRight w:val="0"/>
                              <w:marTop w:val="0"/>
                              <w:marBottom w:val="0"/>
                              <w:divBdr>
                                <w:top w:val="single" w:sz="2" w:space="0" w:color="E5E7EB"/>
                                <w:left w:val="single" w:sz="2" w:space="0" w:color="E5E7EB"/>
                                <w:bottom w:val="single" w:sz="2" w:space="0" w:color="E5E7EB"/>
                                <w:right w:val="single" w:sz="2" w:space="0" w:color="E5E7EB"/>
                              </w:divBdr>
                              <w:divsChild>
                                <w:div w:id="621494874">
                                  <w:marLeft w:val="0"/>
                                  <w:marRight w:val="0"/>
                                  <w:marTop w:val="0"/>
                                  <w:marBottom w:val="0"/>
                                  <w:divBdr>
                                    <w:top w:val="single" w:sz="2" w:space="0" w:color="E5E7EB"/>
                                    <w:left w:val="single" w:sz="2" w:space="0" w:color="E5E7EB"/>
                                    <w:bottom w:val="single" w:sz="2" w:space="0" w:color="E5E7EB"/>
                                    <w:right w:val="single" w:sz="2" w:space="0" w:color="E5E7EB"/>
                                  </w:divBdr>
                                  <w:divsChild>
                                    <w:div w:id="1996256989">
                                      <w:marLeft w:val="0"/>
                                      <w:marRight w:val="0"/>
                                      <w:marTop w:val="0"/>
                                      <w:marBottom w:val="240"/>
                                      <w:divBdr>
                                        <w:top w:val="none" w:sz="0" w:space="0" w:color="auto"/>
                                        <w:left w:val="none" w:sz="0" w:space="0" w:color="auto"/>
                                        <w:bottom w:val="none" w:sz="0" w:space="0" w:color="auto"/>
                                        <w:right w:val="none" w:sz="0" w:space="0" w:color="auto"/>
                                      </w:divBdr>
                                      <w:divsChild>
                                        <w:div w:id="294410985">
                                          <w:marLeft w:val="0"/>
                                          <w:marRight w:val="120"/>
                                          <w:marTop w:val="0"/>
                                          <w:marBottom w:val="0"/>
                                          <w:divBdr>
                                            <w:top w:val="none" w:sz="0" w:space="0" w:color="auto"/>
                                            <w:left w:val="none" w:sz="0" w:space="0" w:color="auto"/>
                                            <w:bottom w:val="none" w:sz="0" w:space="0" w:color="auto"/>
                                            <w:right w:val="none" w:sz="0" w:space="0" w:color="auto"/>
                                          </w:divBdr>
                                          <w:divsChild>
                                            <w:div w:id="1958177736">
                                              <w:marLeft w:val="0"/>
                                              <w:marRight w:val="0"/>
                                              <w:marTop w:val="0"/>
                                              <w:marBottom w:val="60"/>
                                              <w:divBdr>
                                                <w:top w:val="single" w:sz="2" w:space="0" w:color="E5E7EB"/>
                                                <w:left w:val="single" w:sz="2" w:space="0" w:color="E5E7EB"/>
                                                <w:bottom w:val="single" w:sz="2" w:space="0" w:color="E5E7EB"/>
                                                <w:right w:val="single" w:sz="2" w:space="0" w:color="E5E7EB"/>
                                              </w:divBdr>
                                            </w:div>
                                            <w:div w:id="2856234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1510679">
                                          <w:marLeft w:val="0"/>
                                          <w:marRight w:val="0"/>
                                          <w:marTop w:val="0"/>
                                          <w:marBottom w:val="0"/>
                                          <w:divBdr>
                                            <w:top w:val="none" w:sz="0" w:space="0" w:color="auto"/>
                                            <w:left w:val="none" w:sz="0" w:space="0" w:color="auto"/>
                                            <w:bottom w:val="none" w:sz="0" w:space="0" w:color="auto"/>
                                            <w:right w:val="none" w:sz="0" w:space="0" w:color="auto"/>
                                          </w:divBdr>
                                          <w:divsChild>
                                            <w:div w:id="1923293964">
                                              <w:marLeft w:val="0"/>
                                              <w:marRight w:val="0"/>
                                              <w:marTop w:val="0"/>
                                              <w:marBottom w:val="0"/>
                                              <w:divBdr>
                                                <w:top w:val="single" w:sz="2" w:space="0" w:color="E5E7EB"/>
                                                <w:left w:val="single" w:sz="2" w:space="0" w:color="E5E7EB"/>
                                                <w:bottom w:val="single" w:sz="2" w:space="0" w:color="E5E7EB"/>
                                                <w:right w:val="single" w:sz="2" w:space="0" w:color="E5E7EB"/>
                                              </w:divBdr>
                                              <w:divsChild>
                                                <w:div w:id="10564695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82475837">
                              <w:marLeft w:val="-240"/>
                              <w:marRight w:val="-240"/>
                              <w:marTop w:val="0"/>
                              <w:marBottom w:val="0"/>
                              <w:divBdr>
                                <w:top w:val="single" w:sz="2" w:space="0" w:color="E5E7EB"/>
                                <w:left w:val="single" w:sz="2" w:space="12" w:color="E5E7EB"/>
                                <w:bottom w:val="single" w:sz="2" w:space="0" w:color="E5E7EB"/>
                                <w:right w:val="single" w:sz="2" w:space="12" w:color="E5E7EB"/>
                              </w:divBdr>
                              <w:divsChild>
                                <w:div w:id="1099761584">
                                  <w:marLeft w:val="0"/>
                                  <w:marRight w:val="0"/>
                                  <w:marTop w:val="0"/>
                                  <w:marBottom w:val="0"/>
                                  <w:divBdr>
                                    <w:top w:val="single" w:sz="2" w:space="0" w:color="E5E7EB"/>
                                    <w:left w:val="single" w:sz="2" w:space="0" w:color="E5E7EB"/>
                                    <w:bottom w:val="single" w:sz="2" w:space="0" w:color="E5E7EB"/>
                                    <w:right w:val="single" w:sz="2" w:space="0" w:color="E5E7EB"/>
                                  </w:divBdr>
                                  <w:divsChild>
                                    <w:div w:id="1167207922">
                                      <w:marLeft w:val="0"/>
                                      <w:marRight w:val="0"/>
                                      <w:marTop w:val="0"/>
                                      <w:marBottom w:val="0"/>
                                      <w:divBdr>
                                        <w:top w:val="single" w:sz="2" w:space="0" w:color="E5E7EB"/>
                                        <w:left w:val="single" w:sz="2" w:space="0" w:color="E5E7EB"/>
                                        <w:bottom w:val="single" w:sz="2" w:space="0" w:color="E5E7EB"/>
                                        <w:right w:val="single" w:sz="2" w:space="0" w:color="E5E7EB"/>
                                      </w:divBdr>
                                      <w:divsChild>
                                        <w:div w:id="353656153">
                                          <w:marLeft w:val="0"/>
                                          <w:marRight w:val="0"/>
                                          <w:marTop w:val="0"/>
                                          <w:marBottom w:val="0"/>
                                          <w:divBdr>
                                            <w:top w:val="single" w:sz="2" w:space="0" w:color="E5E7EB"/>
                                            <w:left w:val="single" w:sz="2" w:space="0" w:color="E5E7EB"/>
                                            <w:bottom w:val="single" w:sz="2" w:space="0" w:color="E5E7EB"/>
                                            <w:right w:val="single" w:sz="2" w:space="0" w:color="E5E7EB"/>
                                          </w:divBdr>
                                          <w:divsChild>
                                            <w:div w:id="273176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2741211">
                                          <w:marLeft w:val="0"/>
                                          <w:marRight w:val="0"/>
                                          <w:marTop w:val="0"/>
                                          <w:marBottom w:val="0"/>
                                          <w:divBdr>
                                            <w:top w:val="single" w:sz="2" w:space="0" w:color="auto"/>
                                            <w:left w:val="single" w:sz="2" w:space="0" w:color="auto"/>
                                            <w:bottom w:val="single" w:sz="6" w:space="0" w:color="auto"/>
                                            <w:right w:val="single" w:sz="2" w:space="0" w:color="auto"/>
                                          </w:divBdr>
                                          <w:divsChild>
                                            <w:div w:id="1811630358">
                                              <w:marLeft w:val="-240"/>
                                              <w:marRight w:val="-240"/>
                                              <w:marTop w:val="0"/>
                                              <w:marBottom w:val="0"/>
                                              <w:divBdr>
                                                <w:top w:val="single" w:sz="2" w:space="1" w:color="E5E7EB"/>
                                                <w:left w:val="single" w:sz="2" w:space="12" w:color="E5E7EB"/>
                                                <w:bottom w:val="single" w:sz="2" w:space="1" w:color="E5E7EB"/>
                                                <w:right w:val="single" w:sz="2" w:space="12" w:color="E5E7EB"/>
                                              </w:divBdr>
                                              <w:divsChild>
                                                <w:div w:id="1626503923">
                                                  <w:marLeft w:val="0"/>
                                                  <w:marRight w:val="0"/>
                                                  <w:marTop w:val="0"/>
                                                  <w:marBottom w:val="0"/>
                                                  <w:divBdr>
                                                    <w:top w:val="single" w:sz="2" w:space="0" w:color="E5E7EB"/>
                                                    <w:left w:val="single" w:sz="2" w:space="0" w:color="E5E7EB"/>
                                                    <w:bottom w:val="single" w:sz="2" w:space="0" w:color="E5E7EB"/>
                                                    <w:right w:val="single" w:sz="2" w:space="0" w:color="E5E7EB"/>
                                                  </w:divBdr>
                                                  <w:divsChild>
                                                    <w:div w:id="1466121763">
                                                      <w:marLeft w:val="0"/>
                                                      <w:marRight w:val="0"/>
                                                      <w:marTop w:val="0"/>
                                                      <w:marBottom w:val="0"/>
                                                      <w:divBdr>
                                                        <w:top w:val="none" w:sz="0" w:space="0" w:color="auto"/>
                                                        <w:left w:val="none" w:sz="0" w:space="0" w:color="auto"/>
                                                        <w:bottom w:val="none" w:sz="0" w:space="0" w:color="auto"/>
                                                        <w:right w:val="none" w:sz="0" w:space="0" w:color="auto"/>
                                                      </w:divBdr>
                                                      <w:divsChild>
                                                        <w:div w:id="818696470">
                                                          <w:marLeft w:val="0"/>
                                                          <w:marRight w:val="0"/>
                                                          <w:marTop w:val="0"/>
                                                          <w:marBottom w:val="0"/>
                                                          <w:divBdr>
                                                            <w:top w:val="single" w:sz="2" w:space="0" w:color="E5E7EB"/>
                                                            <w:left w:val="single" w:sz="2" w:space="0" w:color="E5E7EB"/>
                                                            <w:bottom w:val="single" w:sz="2" w:space="0" w:color="E5E7EB"/>
                                                            <w:right w:val="single" w:sz="2" w:space="0" w:color="E5E7EB"/>
                                                          </w:divBdr>
                                                          <w:divsChild>
                                                            <w:div w:id="1631127010">
                                                              <w:marLeft w:val="0"/>
                                                              <w:marRight w:val="0"/>
                                                              <w:marTop w:val="0"/>
                                                              <w:marBottom w:val="0"/>
                                                              <w:divBdr>
                                                                <w:top w:val="single" w:sz="2" w:space="0" w:color="E5E7EB"/>
                                                                <w:left w:val="single" w:sz="2" w:space="0" w:color="E5E7EB"/>
                                                                <w:bottom w:val="single" w:sz="2" w:space="0" w:color="E5E7EB"/>
                                                                <w:right w:val="single" w:sz="2" w:space="0" w:color="E5E7EB"/>
                                                              </w:divBdr>
                                                              <w:divsChild>
                                                                <w:div w:id="22244615">
                                                                  <w:marLeft w:val="-120"/>
                                                                  <w:marRight w:val="-120"/>
                                                                  <w:marTop w:val="0"/>
                                                                  <w:marBottom w:val="0"/>
                                                                  <w:divBdr>
                                                                    <w:top w:val="single" w:sz="2" w:space="0" w:color="E5E7EB"/>
                                                                    <w:left w:val="single" w:sz="2" w:space="0" w:color="E5E7EB"/>
                                                                    <w:bottom w:val="single" w:sz="2" w:space="0" w:color="E5E7EB"/>
                                                                    <w:right w:val="single" w:sz="2" w:space="0" w:color="E5E7EB"/>
                                                                  </w:divBdr>
                                                                  <w:divsChild>
                                                                    <w:div w:id="990140189">
                                                                      <w:marLeft w:val="0"/>
                                                                      <w:marRight w:val="0"/>
                                                                      <w:marTop w:val="0"/>
                                                                      <w:marBottom w:val="0"/>
                                                                      <w:divBdr>
                                                                        <w:top w:val="single" w:sz="2" w:space="0" w:color="E5E7EB"/>
                                                                        <w:left w:val="single" w:sz="2" w:space="0" w:color="E5E7EB"/>
                                                                        <w:bottom w:val="single" w:sz="2" w:space="0" w:color="E5E7EB"/>
                                                                        <w:right w:val="single" w:sz="2" w:space="0" w:color="E5E7EB"/>
                                                                      </w:divBdr>
                                                                      <w:divsChild>
                                                                        <w:div w:id="497886913">
                                                                          <w:marLeft w:val="0"/>
                                                                          <w:marRight w:val="0"/>
                                                                          <w:marTop w:val="0"/>
                                                                          <w:marBottom w:val="0"/>
                                                                          <w:divBdr>
                                                                            <w:top w:val="single" w:sz="2" w:space="0" w:color="E5E7EB"/>
                                                                            <w:left w:val="single" w:sz="2" w:space="0" w:color="E5E7EB"/>
                                                                            <w:bottom w:val="single" w:sz="2" w:space="0" w:color="E5E7EB"/>
                                                                            <w:right w:val="single" w:sz="2" w:space="0" w:color="E5E7EB"/>
                                                                          </w:divBdr>
                                                                          <w:divsChild>
                                                                            <w:div w:id="885024849">
                                                                              <w:marLeft w:val="0"/>
                                                                              <w:marRight w:val="0"/>
                                                                              <w:marTop w:val="0"/>
                                                                              <w:marBottom w:val="0"/>
                                                                              <w:divBdr>
                                                                                <w:top w:val="single" w:sz="2" w:space="0" w:color="E5E7EB"/>
                                                                                <w:left w:val="single" w:sz="2" w:space="0" w:color="E5E7EB"/>
                                                                                <w:bottom w:val="single" w:sz="2" w:space="0" w:color="E5E7EB"/>
                                                                                <w:right w:val="single" w:sz="2" w:space="0" w:color="E5E7EB"/>
                                                                              </w:divBdr>
                                                                              <w:divsChild>
                                                                                <w:div w:id="1169759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5687603">
                                                                      <w:marLeft w:val="0"/>
                                                                      <w:marRight w:val="0"/>
                                                                      <w:marTop w:val="0"/>
                                                                      <w:marBottom w:val="0"/>
                                                                      <w:divBdr>
                                                                        <w:top w:val="single" w:sz="2" w:space="0" w:color="E5E7EB"/>
                                                                        <w:left w:val="single" w:sz="2" w:space="0" w:color="E5E7EB"/>
                                                                        <w:bottom w:val="single" w:sz="2" w:space="0" w:color="E5E7EB"/>
                                                                        <w:right w:val="single" w:sz="2" w:space="0" w:color="E5E7EB"/>
                                                                      </w:divBdr>
                                                                      <w:divsChild>
                                                                        <w:div w:id="491530541">
                                                                          <w:marLeft w:val="0"/>
                                                                          <w:marRight w:val="0"/>
                                                                          <w:marTop w:val="0"/>
                                                                          <w:marBottom w:val="0"/>
                                                                          <w:divBdr>
                                                                            <w:top w:val="single" w:sz="2" w:space="0" w:color="E5E7EB"/>
                                                                            <w:left w:val="single" w:sz="2" w:space="0" w:color="E5E7EB"/>
                                                                            <w:bottom w:val="single" w:sz="2" w:space="0" w:color="E5E7EB"/>
                                                                            <w:right w:val="single" w:sz="2" w:space="0" w:color="E5E7EB"/>
                                                                          </w:divBdr>
                                                                          <w:divsChild>
                                                                            <w:div w:id="391776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3970293">
                                                                      <w:marLeft w:val="0"/>
                                                                      <w:marRight w:val="0"/>
                                                                      <w:marTop w:val="0"/>
                                                                      <w:marBottom w:val="0"/>
                                                                      <w:divBdr>
                                                                        <w:top w:val="single" w:sz="2" w:space="0" w:color="E5E7EB"/>
                                                                        <w:left w:val="single" w:sz="2" w:space="0" w:color="E5E7EB"/>
                                                                        <w:bottom w:val="single" w:sz="2" w:space="0" w:color="E5E7EB"/>
                                                                        <w:right w:val="single" w:sz="2" w:space="0" w:color="E5E7EB"/>
                                                                      </w:divBdr>
                                                                      <w:divsChild>
                                                                        <w:div w:id="1815413176">
                                                                          <w:marLeft w:val="0"/>
                                                                          <w:marRight w:val="0"/>
                                                                          <w:marTop w:val="0"/>
                                                                          <w:marBottom w:val="0"/>
                                                                          <w:divBdr>
                                                                            <w:top w:val="single" w:sz="2" w:space="0" w:color="E5E7EB"/>
                                                                            <w:left w:val="single" w:sz="2" w:space="0" w:color="E5E7EB"/>
                                                                            <w:bottom w:val="single" w:sz="2" w:space="0" w:color="E5E7EB"/>
                                                                            <w:right w:val="single" w:sz="2" w:space="0" w:color="E5E7EB"/>
                                                                          </w:divBdr>
                                                                          <w:divsChild>
                                                                            <w:div w:id="14421861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636444787">
                              <w:marLeft w:val="0"/>
                              <w:marRight w:val="0"/>
                              <w:marTop w:val="0"/>
                              <w:marBottom w:val="0"/>
                              <w:divBdr>
                                <w:top w:val="single" w:sz="2" w:space="12" w:color="E5E7EB"/>
                                <w:left w:val="single" w:sz="2" w:space="0" w:color="E5E7EB"/>
                                <w:bottom w:val="single" w:sz="2" w:space="24" w:color="E5E7EB"/>
                                <w:right w:val="single" w:sz="2" w:space="0" w:color="E5E7EB"/>
                              </w:divBdr>
                              <w:divsChild>
                                <w:div w:id="614140648">
                                  <w:marLeft w:val="0"/>
                                  <w:marRight w:val="0"/>
                                  <w:marTop w:val="0"/>
                                  <w:marBottom w:val="0"/>
                                  <w:divBdr>
                                    <w:top w:val="single" w:sz="2" w:space="0" w:color="E5E7EB"/>
                                    <w:left w:val="single" w:sz="2" w:space="0" w:color="E5E7EB"/>
                                    <w:bottom w:val="single" w:sz="2" w:space="0" w:color="E5E7EB"/>
                                    <w:right w:val="single" w:sz="2" w:space="0" w:color="E5E7EB"/>
                                  </w:divBdr>
                                  <w:divsChild>
                                    <w:div w:id="1443652876">
                                      <w:marLeft w:val="0"/>
                                      <w:marRight w:val="0"/>
                                      <w:marTop w:val="0"/>
                                      <w:marBottom w:val="0"/>
                                      <w:divBdr>
                                        <w:top w:val="single" w:sz="2" w:space="0" w:color="E5E7EB"/>
                                        <w:left w:val="single" w:sz="2" w:space="0" w:color="E5E7EB"/>
                                        <w:bottom w:val="single" w:sz="2" w:space="0" w:color="E5E7EB"/>
                                        <w:right w:val="single" w:sz="2" w:space="0" w:color="E5E7EB"/>
                                      </w:divBdr>
                                      <w:divsChild>
                                        <w:div w:id="1446657576">
                                          <w:marLeft w:val="0"/>
                                          <w:marRight w:val="0"/>
                                          <w:marTop w:val="0"/>
                                          <w:marBottom w:val="0"/>
                                          <w:divBdr>
                                            <w:top w:val="none" w:sz="0" w:space="0" w:color="auto"/>
                                            <w:left w:val="none" w:sz="0" w:space="0" w:color="auto"/>
                                            <w:bottom w:val="none" w:sz="0" w:space="0" w:color="auto"/>
                                            <w:right w:val="none" w:sz="0" w:space="0" w:color="auto"/>
                                          </w:divBdr>
                                          <w:divsChild>
                                            <w:div w:id="188299944">
                                              <w:marLeft w:val="0"/>
                                              <w:marRight w:val="0"/>
                                              <w:marTop w:val="0"/>
                                              <w:marBottom w:val="0"/>
                                              <w:divBdr>
                                                <w:top w:val="single" w:sz="2" w:space="0" w:color="E5E7EB"/>
                                                <w:left w:val="single" w:sz="2" w:space="0" w:color="E5E7EB"/>
                                                <w:bottom w:val="single" w:sz="2" w:space="0" w:color="E5E7EB"/>
                                                <w:right w:val="single" w:sz="2" w:space="0" w:color="E5E7EB"/>
                                              </w:divBdr>
                                              <w:divsChild>
                                                <w:div w:id="1802992298">
                                                  <w:marLeft w:val="0"/>
                                                  <w:marRight w:val="0"/>
                                                  <w:marTop w:val="0"/>
                                                  <w:marBottom w:val="0"/>
                                                  <w:divBdr>
                                                    <w:top w:val="single" w:sz="2" w:space="0" w:color="E5E7EB"/>
                                                    <w:left w:val="single" w:sz="2" w:space="0" w:color="E5E7EB"/>
                                                    <w:bottom w:val="single" w:sz="2" w:space="0" w:color="E5E7EB"/>
                                                    <w:right w:val="single" w:sz="2" w:space="0" w:color="E5E7EB"/>
                                                  </w:divBdr>
                                                  <w:divsChild>
                                                    <w:div w:id="1242760859">
                                                      <w:marLeft w:val="0"/>
                                                      <w:marRight w:val="0"/>
                                                      <w:marTop w:val="0"/>
                                                      <w:marBottom w:val="0"/>
                                                      <w:divBdr>
                                                        <w:top w:val="single" w:sz="2" w:space="0" w:color="E5E7EB"/>
                                                        <w:left w:val="single" w:sz="2" w:space="0" w:color="E5E7EB"/>
                                                        <w:bottom w:val="single" w:sz="2" w:space="0" w:color="E5E7EB"/>
                                                        <w:right w:val="single" w:sz="2" w:space="0" w:color="E5E7EB"/>
                                                      </w:divBdr>
                                                      <w:divsChild>
                                                        <w:div w:id="1233584754">
                                                          <w:marLeft w:val="0"/>
                                                          <w:marRight w:val="0"/>
                                                          <w:marTop w:val="0"/>
                                                          <w:marBottom w:val="0"/>
                                                          <w:divBdr>
                                                            <w:top w:val="single" w:sz="2" w:space="0" w:color="E5E7EB"/>
                                                            <w:left w:val="single" w:sz="2" w:space="0" w:color="E5E7EB"/>
                                                            <w:bottom w:val="single" w:sz="2" w:space="0" w:color="E5E7EB"/>
                                                            <w:right w:val="single" w:sz="2" w:space="0" w:color="E5E7EB"/>
                                                          </w:divBdr>
                                                          <w:divsChild>
                                                            <w:div w:id="1097482366">
                                                              <w:marLeft w:val="0"/>
                                                              <w:marRight w:val="0"/>
                                                              <w:marTop w:val="0"/>
                                                              <w:marBottom w:val="0"/>
                                                              <w:divBdr>
                                                                <w:top w:val="single" w:sz="2" w:space="0" w:color="E5E7EB"/>
                                                                <w:left w:val="single" w:sz="2" w:space="0" w:color="E5E7EB"/>
                                                                <w:bottom w:val="single" w:sz="2" w:space="0" w:color="E5E7EB"/>
                                                                <w:right w:val="single" w:sz="2" w:space="0" w:color="E5E7EB"/>
                                                              </w:divBdr>
                                                              <w:divsChild>
                                                                <w:div w:id="565721661">
                                                                  <w:marLeft w:val="0"/>
                                                                  <w:marRight w:val="0"/>
                                                                  <w:marTop w:val="0"/>
                                                                  <w:marBottom w:val="0"/>
                                                                  <w:divBdr>
                                                                    <w:top w:val="none" w:sz="0" w:space="0" w:color="auto"/>
                                                                    <w:left w:val="none" w:sz="0" w:space="0" w:color="auto"/>
                                                                    <w:bottom w:val="none" w:sz="0" w:space="0" w:color="auto"/>
                                                                    <w:right w:val="none" w:sz="0" w:space="0" w:color="auto"/>
                                                                  </w:divBdr>
                                                                  <w:divsChild>
                                                                    <w:div w:id="2045904827">
                                                                      <w:marLeft w:val="0"/>
                                                                      <w:marRight w:val="0"/>
                                                                      <w:marTop w:val="0"/>
                                                                      <w:marBottom w:val="0"/>
                                                                      <w:divBdr>
                                                                        <w:top w:val="single" w:sz="2" w:space="0" w:color="E5E7EB"/>
                                                                        <w:left w:val="single" w:sz="2" w:space="0" w:color="E5E7EB"/>
                                                                        <w:bottom w:val="single" w:sz="2" w:space="0" w:color="E5E7EB"/>
                                                                        <w:right w:val="single" w:sz="2" w:space="0" w:color="E5E7EB"/>
                                                                      </w:divBdr>
                                                                      <w:divsChild>
                                                                        <w:div w:id="579600857">
                                                                          <w:marLeft w:val="0"/>
                                                                          <w:marRight w:val="0"/>
                                                                          <w:marTop w:val="0"/>
                                                                          <w:marBottom w:val="0"/>
                                                                          <w:divBdr>
                                                                            <w:top w:val="single" w:sz="2" w:space="3" w:color="E5E7EB"/>
                                                                            <w:left w:val="single" w:sz="2" w:space="3" w:color="E5E7EB"/>
                                                                            <w:bottom w:val="single" w:sz="2" w:space="3" w:color="E5E7EB"/>
                                                                            <w:right w:val="single" w:sz="2" w:space="3" w:color="E5E7EB"/>
                                                                          </w:divBdr>
                                                                          <w:divsChild>
                                                                            <w:div w:id="11044957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753425241">
                                          <w:marLeft w:val="0"/>
                                          <w:marRight w:val="0"/>
                                          <w:marTop w:val="0"/>
                                          <w:marBottom w:val="0"/>
                                          <w:divBdr>
                                            <w:top w:val="single" w:sz="2" w:space="0" w:color="E5E7EB"/>
                                            <w:left w:val="single" w:sz="2" w:space="0" w:color="E5E7EB"/>
                                            <w:bottom w:val="single" w:sz="2" w:space="0" w:color="E5E7EB"/>
                                            <w:right w:val="single" w:sz="2" w:space="0" w:color="E5E7EB"/>
                                          </w:divBdr>
                                          <w:divsChild>
                                            <w:div w:id="929972134">
                                              <w:marLeft w:val="0"/>
                                              <w:marRight w:val="0"/>
                                              <w:marTop w:val="0"/>
                                              <w:marBottom w:val="0"/>
                                              <w:divBdr>
                                                <w:top w:val="none" w:sz="0" w:space="0" w:color="auto"/>
                                                <w:left w:val="none" w:sz="0" w:space="0" w:color="auto"/>
                                                <w:bottom w:val="none" w:sz="0" w:space="0" w:color="auto"/>
                                                <w:right w:val="none" w:sz="0" w:space="0" w:color="auto"/>
                                              </w:divBdr>
                                              <w:divsChild>
                                                <w:div w:id="604849648">
                                                  <w:marLeft w:val="0"/>
                                                  <w:marRight w:val="0"/>
                                                  <w:marTop w:val="0"/>
                                                  <w:marBottom w:val="0"/>
                                                  <w:divBdr>
                                                    <w:top w:val="single" w:sz="2" w:space="0" w:color="E5E7EB"/>
                                                    <w:left w:val="single" w:sz="2" w:space="0" w:color="E5E7EB"/>
                                                    <w:bottom w:val="single" w:sz="2" w:space="0" w:color="E5E7EB"/>
                                                    <w:right w:val="single" w:sz="2" w:space="0" w:color="E5E7EB"/>
                                                  </w:divBdr>
                                                  <w:divsChild>
                                                    <w:div w:id="1056775811">
                                                      <w:marLeft w:val="0"/>
                                                      <w:marRight w:val="0"/>
                                                      <w:marTop w:val="0"/>
                                                      <w:marBottom w:val="0"/>
                                                      <w:divBdr>
                                                        <w:top w:val="single" w:sz="2" w:space="0" w:color="E5E7EB"/>
                                                        <w:left w:val="single" w:sz="2" w:space="0" w:color="E5E7EB"/>
                                                        <w:bottom w:val="single" w:sz="2" w:space="0" w:color="E5E7EB"/>
                                                        <w:right w:val="single" w:sz="2" w:space="0" w:color="E5E7EB"/>
                                                      </w:divBdr>
                                                      <w:divsChild>
                                                        <w:div w:id="895355686">
                                                          <w:marLeft w:val="0"/>
                                                          <w:marRight w:val="0"/>
                                                          <w:marTop w:val="0"/>
                                                          <w:marBottom w:val="0"/>
                                                          <w:divBdr>
                                                            <w:top w:val="single" w:sz="2" w:space="0" w:color="E5E7EB"/>
                                                            <w:left w:val="single" w:sz="2" w:space="0" w:color="E5E7EB"/>
                                                            <w:bottom w:val="single" w:sz="2" w:space="0" w:color="E5E7EB"/>
                                                            <w:right w:val="single" w:sz="2" w:space="0" w:color="E5E7EB"/>
                                                          </w:divBdr>
                                                          <w:divsChild>
                                                            <w:div w:id="1221020638">
                                                              <w:marLeft w:val="0"/>
                                                              <w:marRight w:val="0"/>
                                                              <w:marTop w:val="0"/>
                                                              <w:marBottom w:val="0"/>
                                                              <w:divBdr>
                                                                <w:top w:val="single" w:sz="2" w:space="0" w:color="E5E7EB"/>
                                                                <w:left w:val="single" w:sz="2" w:space="0" w:color="E5E7EB"/>
                                                                <w:bottom w:val="single" w:sz="2" w:space="0" w:color="E5E7EB"/>
                                                                <w:right w:val="single" w:sz="2" w:space="0" w:color="E5E7EB"/>
                                                              </w:divBdr>
                                                              <w:divsChild>
                                                                <w:div w:id="276524061">
                                                                  <w:marLeft w:val="0"/>
                                                                  <w:marRight w:val="0"/>
                                                                  <w:marTop w:val="0"/>
                                                                  <w:marBottom w:val="0"/>
                                                                  <w:divBdr>
                                                                    <w:top w:val="single" w:sz="2" w:space="0" w:color="E5E7EB"/>
                                                                    <w:left w:val="single" w:sz="2" w:space="0" w:color="E5E7EB"/>
                                                                    <w:bottom w:val="single" w:sz="2" w:space="0" w:color="E5E7EB"/>
                                                                    <w:right w:val="single" w:sz="2" w:space="0" w:color="E5E7EB"/>
                                                                  </w:divBdr>
                                                                  <w:divsChild>
                                                                    <w:div w:id="1243564695">
                                                                      <w:marLeft w:val="0"/>
                                                                      <w:marRight w:val="0"/>
                                                                      <w:marTop w:val="0"/>
                                                                      <w:marBottom w:val="0"/>
                                                                      <w:divBdr>
                                                                        <w:top w:val="single" w:sz="2" w:space="0" w:color="E5E7EB"/>
                                                                        <w:left w:val="single" w:sz="2" w:space="0" w:color="E5E7EB"/>
                                                                        <w:bottom w:val="single" w:sz="2" w:space="0" w:color="E5E7EB"/>
                                                                        <w:right w:val="single" w:sz="2" w:space="0" w:color="E5E7EB"/>
                                                                      </w:divBdr>
                                                                      <w:divsChild>
                                                                        <w:div w:id="1176723607">
                                                                          <w:marLeft w:val="0"/>
                                                                          <w:marRight w:val="0"/>
                                                                          <w:marTop w:val="0"/>
                                                                          <w:marBottom w:val="0"/>
                                                                          <w:divBdr>
                                                                            <w:top w:val="single" w:sz="2" w:space="0" w:color="E5E7EB"/>
                                                                            <w:left w:val="single" w:sz="2" w:space="0" w:color="E5E7EB"/>
                                                                            <w:bottom w:val="single" w:sz="2" w:space="0" w:color="E5E7EB"/>
                                                                            <w:right w:val="single" w:sz="2" w:space="0" w:color="E5E7EB"/>
                                                                          </w:divBdr>
                                                                          <w:divsChild>
                                                                            <w:div w:id="9551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035411">
      <w:bodyDiv w:val="1"/>
      <w:marLeft w:val="0"/>
      <w:marRight w:val="0"/>
      <w:marTop w:val="0"/>
      <w:marBottom w:val="0"/>
      <w:divBdr>
        <w:top w:val="none" w:sz="0" w:space="0" w:color="auto"/>
        <w:left w:val="none" w:sz="0" w:space="0" w:color="auto"/>
        <w:bottom w:val="none" w:sz="0" w:space="0" w:color="auto"/>
        <w:right w:val="none" w:sz="0" w:space="0" w:color="auto"/>
      </w:divBdr>
    </w:div>
    <w:div w:id="1032879214">
      <w:bodyDiv w:val="1"/>
      <w:marLeft w:val="0"/>
      <w:marRight w:val="0"/>
      <w:marTop w:val="0"/>
      <w:marBottom w:val="0"/>
      <w:divBdr>
        <w:top w:val="none" w:sz="0" w:space="0" w:color="auto"/>
        <w:left w:val="none" w:sz="0" w:space="0" w:color="auto"/>
        <w:bottom w:val="none" w:sz="0" w:space="0" w:color="auto"/>
        <w:right w:val="none" w:sz="0" w:space="0" w:color="auto"/>
      </w:divBdr>
    </w:div>
    <w:div w:id="1034698006">
      <w:bodyDiv w:val="1"/>
      <w:marLeft w:val="0"/>
      <w:marRight w:val="0"/>
      <w:marTop w:val="0"/>
      <w:marBottom w:val="0"/>
      <w:divBdr>
        <w:top w:val="none" w:sz="0" w:space="0" w:color="auto"/>
        <w:left w:val="none" w:sz="0" w:space="0" w:color="auto"/>
        <w:bottom w:val="none" w:sz="0" w:space="0" w:color="auto"/>
        <w:right w:val="none" w:sz="0" w:space="0" w:color="auto"/>
      </w:divBdr>
    </w:div>
    <w:div w:id="1046487525">
      <w:bodyDiv w:val="1"/>
      <w:marLeft w:val="0"/>
      <w:marRight w:val="0"/>
      <w:marTop w:val="0"/>
      <w:marBottom w:val="0"/>
      <w:divBdr>
        <w:top w:val="none" w:sz="0" w:space="0" w:color="auto"/>
        <w:left w:val="none" w:sz="0" w:space="0" w:color="auto"/>
        <w:bottom w:val="none" w:sz="0" w:space="0" w:color="auto"/>
        <w:right w:val="none" w:sz="0" w:space="0" w:color="auto"/>
      </w:divBdr>
    </w:div>
    <w:div w:id="1060445934">
      <w:bodyDiv w:val="1"/>
      <w:marLeft w:val="0"/>
      <w:marRight w:val="0"/>
      <w:marTop w:val="0"/>
      <w:marBottom w:val="0"/>
      <w:divBdr>
        <w:top w:val="none" w:sz="0" w:space="0" w:color="auto"/>
        <w:left w:val="none" w:sz="0" w:space="0" w:color="auto"/>
        <w:bottom w:val="none" w:sz="0" w:space="0" w:color="auto"/>
        <w:right w:val="none" w:sz="0" w:space="0" w:color="auto"/>
      </w:divBdr>
    </w:div>
    <w:div w:id="1070470534">
      <w:bodyDiv w:val="1"/>
      <w:marLeft w:val="0"/>
      <w:marRight w:val="0"/>
      <w:marTop w:val="0"/>
      <w:marBottom w:val="0"/>
      <w:divBdr>
        <w:top w:val="none" w:sz="0" w:space="0" w:color="auto"/>
        <w:left w:val="none" w:sz="0" w:space="0" w:color="auto"/>
        <w:bottom w:val="none" w:sz="0" w:space="0" w:color="auto"/>
        <w:right w:val="none" w:sz="0" w:space="0" w:color="auto"/>
      </w:divBdr>
    </w:div>
    <w:div w:id="1071005784">
      <w:bodyDiv w:val="1"/>
      <w:marLeft w:val="0"/>
      <w:marRight w:val="0"/>
      <w:marTop w:val="0"/>
      <w:marBottom w:val="0"/>
      <w:divBdr>
        <w:top w:val="none" w:sz="0" w:space="0" w:color="auto"/>
        <w:left w:val="none" w:sz="0" w:space="0" w:color="auto"/>
        <w:bottom w:val="none" w:sz="0" w:space="0" w:color="auto"/>
        <w:right w:val="none" w:sz="0" w:space="0" w:color="auto"/>
      </w:divBdr>
    </w:div>
    <w:div w:id="1076054830">
      <w:bodyDiv w:val="1"/>
      <w:marLeft w:val="0"/>
      <w:marRight w:val="0"/>
      <w:marTop w:val="0"/>
      <w:marBottom w:val="0"/>
      <w:divBdr>
        <w:top w:val="none" w:sz="0" w:space="0" w:color="auto"/>
        <w:left w:val="none" w:sz="0" w:space="0" w:color="auto"/>
        <w:bottom w:val="none" w:sz="0" w:space="0" w:color="auto"/>
        <w:right w:val="none" w:sz="0" w:space="0" w:color="auto"/>
      </w:divBdr>
    </w:div>
    <w:div w:id="1078744174">
      <w:bodyDiv w:val="1"/>
      <w:marLeft w:val="0"/>
      <w:marRight w:val="0"/>
      <w:marTop w:val="0"/>
      <w:marBottom w:val="0"/>
      <w:divBdr>
        <w:top w:val="none" w:sz="0" w:space="0" w:color="auto"/>
        <w:left w:val="none" w:sz="0" w:space="0" w:color="auto"/>
        <w:bottom w:val="none" w:sz="0" w:space="0" w:color="auto"/>
        <w:right w:val="none" w:sz="0" w:space="0" w:color="auto"/>
      </w:divBdr>
    </w:div>
    <w:div w:id="1079520447">
      <w:bodyDiv w:val="1"/>
      <w:marLeft w:val="0"/>
      <w:marRight w:val="0"/>
      <w:marTop w:val="0"/>
      <w:marBottom w:val="0"/>
      <w:divBdr>
        <w:top w:val="none" w:sz="0" w:space="0" w:color="auto"/>
        <w:left w:val="none" w:sz="0" w:space="0" w:color="auto"/>
        <w:bottom w:val="none" w:sz="0" w:space="0" w:color="auto"/>
        <w:right w:val="none" w:sz="0" w:space="0" w:color="auto"/>
      </w:divBdr>
    </w:div>
    <w:div w:id="1095250163">
      <w:bodyDiv w:val="1"/>
      <w:marLeft w:val="0"/>
      <w:marRight w:val="0"/>
      <w:marTop w:val="0"/>
      <w:marBottom w:val="0"/>
      <w:divBdr>
        <w:top w:val="none" w:sz="0" w:space="0" w:color="auto"/>
        <w:left w:val="none" w:sz="0" w:space="0" w:color="auto"/>
        <w:bottom w:val="none" w:sz="0" w:space="0" w:color="auto"/>
        <w:right w:val="none" w:sz="0" w:space="0" w:color="auto"/>
      </w:divBdr>
    </w:div>
    <w:div w:id="1095369557">
      <w:bodyDiv w:val="1"/>
      <w:marLeft w:val="0"/>
      <w:marRight w:val="0"/>
      <w:marTop w:val="0"/>
      <w:marBottom w:val="0"/>
      <w:divBdr>
        <w:top w:val="none" w:sz="0" w:space="0" w:color="auto"/>
        <w:left w:val="none" w:sz="0" w:space="0" w:color="auto"/>
        <w:bottom w:val="none" w:sz="0" w:space="0" w:color="auto"/>
        <w:right w:val="none" w:sz="0" w:space="0" w:color="auto"/>
      </w:divBdr>
    </w:div>
    <w:div w:id="1097868625">
      <w:bodyDiv w:val="1"/>
      <w:marLeft w:val="0"/>
      <w:marRight w:val="0"/>
      <w:marTop w:val="0"/>
      <w:marBottom w:val="0"/>
      <w:divBdr>
        <w:top w:val="none" w:sz="0" w:space="0" w:color="auto"/>
        <w:left w:val="none" w:sz="0" w:space="0" w:color="auto"/>
        <w:bottom w:val="none" w:sz="0" w:space="0" w:color="auto"/>
        <w:right w:val="none" w:sz="0" w:space="0" w:color="auto"/>
      </w:divBdr>
    </w:div>
    <w:div w:id="1105540104">
      <w:bodyDiv w:val="1"/>
      <w:marLeft w:val="0"/>
      <w:marRight w:val="0"/>
      <w:marTop w:val="0"/>
      <w:marBottom w:val="0"/>
      <w:divBdr>
        <w:top w:val="none" w:sz="0" w:space="0" w:color="auto"/>
        <w:left w:val="none" w:sz="0" w:space="0" w:color="auto"/>
        <w:bottom w:val="none" w:sz="0" w:space="0" w:color="auto"/>
        <w:right w:val="none" w:sz="0" w:space="0" w:color="auto"/>
      </w:divBdr>
    </w:div>
    <w:div w:id="1114129776">
      <w:bodyDiv w:val="1"/>
      <w:marLeft w:val="0"/>
      <w:marRight w:val="0"/>
      <w:marTop w:val="0"/>
      <w:marBottom w:val="0"/>
      <w:divBdr>
        <w:top w:val="none" w:sz="0" w:space="0" w:color="auto"/>
        <w:left w:val="none" w:sz="0" w:space="0" w:color="auto"/>
        <w:bottom w:val="none" w:sz="0" w:space="0" w:color="auto"/>
        <w:right w:val="none" w:sz="0" w:space="0" w:color="auto"/>
      </w:divBdr>
    </w:div>
    <w:div w:id="1118258355">
      <w:bodyDiv w:val="1"/>
      <w:marLeft w:val="0"/>
      <w:marRight w:val="0"/>
      <w:marTop w:val="0"/>
      <w:marBottom w:val="0"/>
      <w:divBdr>
        <w:top w:val="none" w:sz="0" w:space="0" w:color="auto"/>
        <w:left w:val="none" w:sz="0" w:space="0" w:color="auto"/>
        <w:bottom w:val="none" w:sz="0" w:space="0" w:color="auto"/>
        <w:right w:val="none" w:sz="0" w:space="0" w:color="auto"/>
      </w:divBdr>
    </w:div>
    <w:div w:id="1146318964">
      <w:bodyDiv w:val="1"/>
      <w:marLeft w:val="0"/>
      <w:marRight w:val="0"/>
      <w:marTop w:val="0"/>
      <w:marBottom w:val="0"/>
      <w:divBdr>
        <w:top w:val="none" w:sz="0" w:space="0" w:color="auto"/>
        <w:left w:val="none" w:sz="0" w:space="0" w:color="auto"/>
        <w:bottom w:val="none" w:sz="0" w:space="0" w:color="auto"/>
        <w:right w:val="none" w:sz="0" w:space="0" w:color="auto"/>
      </w:divBdr>
    </w:div>
    <w:div w:id="1150945684">
      <w:bodyDiv w:val="1"/>
      <w:marLeft w:val="0"/>
      <w:marRight w:val="0"/>
      <w:marTop w:val="0"/>
      <w:marBottom w:val="0"/>
      <w:divBdr>
        <w:top w:val="none" w:sz="0" w:space="0" w:color="auto"/>
        <w:left w:val="none" w:sz="0" w:space="0" w:color="auto"/>
        <w:bottom w:val="none" w:sz="0" w:space="0" w:color="auto"/>
        <w:right w:val="none" w:sz="0" w:space="0" w:color="auto"/>
      </w:divBdr>
    </w:div>
    <w:div w:id="1155217597">
      <w:bodyDiv w:val="1"/>
      <w:marLeft w:val="0"/>
      <w:marRight w:val="0"/>
      <w:marTop w:val="0"/>
      <w:marBottom w:val="0"/>
      <w:divBdr>
        <w:top w:val="none" w:sz="0" w:space="0" w:color="auto"/>
        <w:left w:val="none" w:sz="0" w:space="0" w:color="auto"/>
        <w:bottom w:val="none" w:sz="0" w:space="0" w:color="auto"/>
        <w:right w:val="none" w:sz="0" w:space="0" w:color="auto"/>
      </w:divBdr>
    </w:div>
    <w:div w:id="1166483373">
      <w:bodyDiv w:val="1"/>
      <w:marLeft w:val="0"/>
      <w:marRight w:val="0"/>
      <w:marTop w:val="0"/>
      <w:marBottom w:val="0"/>
      <w:divBdr>
        <w:top w:val="none" w:sz="0" w:space="0" w:color="auto"/>
        <w:left w:val="none" w:sz="0" w:space="0" w:color="auto"/>
        <w:bottom w:val="none" w:sz="0" w:space="0" w:color="auto"/>
        <w:right w:val="none" w:sz="0" w:space="0" w:color="auto"/>
      </w:divBdr>
    </w:div>
    <w:div w:id="1168516910">
      <w:bodyDiv w:val="1"/>
      <w:marLeft w:val="0"/>
      <w:marRight w:val="0"/>
      <w:marTop w:val="0"/>
      <w:marBottom w:val="0"/>
      <w:divBdr>
        <w:top w:val="none" w:sz="0" w:space="0" w:color="auto"/>
        <w:left w:val="none" w:sz="0" w:space="0" w:color="auto"/>
        <w:bottom w:val="none" w:sz="0" w:space="0" w:color="auto"/>
        <w:right w:val="none" w:sz="0" w:space="0" w:color="auto"/>
      </w:divBdr>
    </w:div>
    <w:div w:id="1171334508">
      <w:bodyDiv w:val="1"/>
      <w:marLeft w:val="0"/>
      <w:marRight w:val="0"/>
      <w:marTop w:val="0"/>
      <w:marBottom w:val="0"/>
      <w:divBdr>
        <w:top w:val="none" w:sz="0" w:space="0" w:color="auto"/>
        <w:left w:val="none" w:sz="0" w:space="0" w:color="auto"/>
        <w:bottom w:val="none" w:sz="0" w:space="0" w:color="auto"/>
        <w:right w:val="none" w:sz="0" w:space="0" w:color="auto"/>
      </w:divBdr>
    </w:div>
    <w:div w:id="1176189141">
      <w:bodyDiv w:val="1"/>
      <w:marLeft w:val="0"/>
      <w:marRight w:val="0"/>
      <w:marTop w:val="0"/>
      <w:marBottom w:val="0"/>
      <w:divBdr>
        <w:top w:val="none" w:sz="0" w:space="0" w:color="auto"/>
        <w:left w:val="none" w:sz="0" w:space="0" w:color="auto"/>
        <w:bottom w:val="none" w:sz="0" w:space="0" w:color="auto"/>
        <w:right w:val="none" w:sz="0" w:space="0" w:color="auto"/>
      </w:divBdr>
    </w:div>
    <w:div w:id="1197736992">
      <w:bodyDiv w:val="1"/>
      <w:marLeft w:val="0"/>
      <w:marRight w:val="0"/>
      <w:marTop w:val="0"/>
      <w:marBottom w:val="0"/>
      <w:divBdr>
        <w:top w:val="none" w:sz="0" w:space="0" w:color="auto"/>
        <w:left w:val="none" w:sz="0" w:space="0" w:color="auto"/>
        <w:bottom w:val="none" w:sz="0" w:space="0" w:color="auto"/>
        <w:right w:val="none" w:sz="0" w:space="0" w:color="auto"/>
      </w:divBdr>
    </w:div>
    <w:div w:id="1215384104">
      <w:bodyDiv w:val="1"/>
      <w:marLeft w:val="0"/>
      <w:marRight w:val="0"/>
      <w:marTop w:val="0"/>
      <w:marBottom w:val="0"/>
      <w:divBdr>
        <w:top w:val="none" w:sz="0" w:space="0" w:color="auto"/>
        <w:left w:val="none" w:sz="0" w:space="0" w:color="auto"/>
        <w:bottom w:val="none" w:sz="0" w:space="0" w:color="auto"/>
        <w:right w:val="none" w:sz="0" w:space="0" w:color="auto"/>
      </w:divBdr>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446631">
      <w:bodyDiv w:val="1"/>
      <w:marLeft w:val="0"/>
      <w:marRight w:val="0"/>
      <w:marTop w:val="0"/>
      <w:marBottom w:val="0"/>
      <w:divBdr>
        <w:top w:val="none" w:sz="0" w:space="0" w:color="auto"/>
        <w:left w:val="none" w:sz="0" w:space="0" w:color="auto"/>
        <w:bottom w:val="none" w:sz="0" w:space="0" w:color="auto"/>
        <w:right w:val="none" w:sz="0" w:space="0" w:color="auto"/>
      </w:divBdr>
    </w:div>
    <w:div w:id="1223181122">
      <w:bodyDiv w:val="1"/>
      <w:marLeft w:val="0"/>
      <w:marRight w:val="0"/>
      <w:marTop w:val="0"/>
      <w:marBottom w:val="0"/>
      <w:divBdr>
        <w:top w:val="none" w:sz="0" w:space="0" w:color="auto"/>
        <w:left w:val="none" w:sz="0" w:space="0" w:color="auto"/>
        <w:bottom w:val="none" w:sz="0" w:space="0" w:color="auto"/>
        <w:right w:val="none" w:sz="0" w:space="0" w:color="auto"/>
      </w:divBdr>
    </w:div>
    <w:div w:id="1223522006">
      <w:bodyDiv w:val="1"/>
      <w:marLeft w:val="0"/>
      <w:marRight w:val="0"/>
      <w:marTop w:val="0"/>
      <w:marBottom w:val="0"/>
      <w:divBdr>
        <w:top w:val="none" w:sz="0" w:space="0" w:color="auto"/>
        <w:left w:val="none" w:sz="0" w:space="0" w:color="auto"/>
        <w:bottom w:val="none" w:sz="0" w:space="0" w:color="auto"/>
        <w:right w:val="none" w:sz="0" w:space="0" w:color="auto"/>
      </w:divBdr>
    </w:div>
    <w:div w:id="1243107465">
      <w:bodyDiv w:val="1"/>
      <w:marLeft w:val="0"/>
      <w:marRight w:val="0"/>
      <w:marTop w:val="0"/>
      <w:marBottom w:val="0"/>
      <w:divBdr>
        <w:top w:val="none" w:sz="0" w:space="0" w:color="auto"/>
        <w:left w:val="none" w:sz="0" w:space="0" w:color="auto"/>
        <w:bottom w:val="none" w:sz="0" w:space="0" w:color="auto"/>
        <w:right w:val="none" w:sz="0" w:space="0" w:color="auto"/>
      </w:divBdr>
    </w:div>
    <w:div w:id="1265110347">
      <w:bodyDiv w:val="1"/>
      <w:marLeft w:val="0"/>
      <w:marRight w:val="0"/>
      <w:marTop w:val="0"/>
      <w:marBottom w:val="0"/>
      <w:divBdr>
        <w:top w:val="none" w:sz="0" w:space="0" w:color="auto"/>
        <w:left w:val="none" w:sz="0" w:space="0" w:color="auto"/>
        <w:bottom w:val="none" w:sz="0" w:space="0" w:color="auto"/>
        <w:right w:val="none" w:sz="0" w:space="0" w:color="auto"/>
      </w:divBdr>
    </w:div>
    <w:div w:id="1266382011">
      <w:bodyDiv w:val="1"/>
      <w:marLeft w:val="0"/>
      <w:marRight w:val="0"/>
      <w:marTop w:val="0"/>
      <w:marBottom w:val="0"/>
      <w:divBdr>
        <w:top w:val="none" w:sz="0" w:space="0" w:color="auto"/>
        <w:left w:val="none" w:sz="0" w:space="0" w:color="auto"/>
        <w:bottom w:val="none" w:sz="0" w:space="0" w:color="auto"/>
        <w:right w:val="none" w:sz="0" w:space="0" w:color="auto"/>
      </w:divBdr>
    </w:div>
    <w:div w:id="1275675751">
      <w:bodyDiv w:val="1"/>
      <w:marLeft w:val="0"/>
      <w:marRight w:val="0"/>
      <w:marTop w:val="0"/>
      <w:marBottom w:val="0"/>
      <w:divBdr>
        <w:top w:val="none" w:sz="0" w:space="0" w:color="auto"/>
        <w:left w:val="none" w:sz="0" w:space="0" w:color="auto"/>
        <w:bottom w:val="none" w:sz="0" w:space="0" w:color="auto"/>
        <w:right w:val="none" w:sz="0" w:space="0" w:color="auto"/>
      </w:divBdr>
    </w:div>
    <w:div w:id="1280913669">
      <w:bodyDiv w:val="1"/>
      <w:marLeft w:val="0"/>
      <w:marRight w:val="0"/>
      <w:marTop w:val="0"/>
      <w:marBottom w:val="0"/>
      <w:divBdr>
        <w:top w:val="none" w:sz="0" w:space="0" w:color="auto"/>
        <w:left w:val="none" w:sz="0" w:space="0" w:color="auto"/>
        <w:bottom w:val="none" w:sz="0" w:space="0" w:color="auto"/>
        <w:right w:val="none" w:sz="0" w:space="0" w:color="auto"/>
      </w:divBdr>
    </w:div>
    <w:div w:id="1281378348">
      <w:bodyDiv w:val="1"/>
      <w:marLeft w:val="0"/>
      <w:marRight w:val="0"/>
      <w:marTop w:val="0"/>
      <w:marBottom w:val="0"/>
      <w:divBdr>
        <w:top w:val="none" w:sz="0" w:space="0" w:color="auto"/>
        <w:left w:val="none" w:sz="0" w:space="0" w:color="auto"/>
        <w:bottom w:val="none" w:sz="0" w:space="0" w:color="auto"/>
        <w:right w:val="none" w:sz="0" w:space="0" w:color="auto"/>
      </w:divBdr>
    </w:div>
    <w:div w:id="1291402383">
      <w:bodyDiv w:val="1"/>
      <w:marLeft w:val="0"/>
      <w:marRight w:val="0"/>
      <w:marTop w:val="0"/>
      <w:marBottom w:val="0"/>
      <w:divBdr>
        <w:top w:val="none" w:sz="0" w:space="0" w:color="auto"/>
        <w:left w:val="none" w:sz="0" w:space="0" w:color="auto"/>
        <w:bottom w:val="none" w:sz="0" w:space="0" w:color="auto"/>
        <w:right w:val="none" w:sz="0" w:space="0" w:color="auto"/>
      </w:divBdr>
    </w:div>
    <w:div w:id="1294143340">
      <w:bodyDiv w:val="1"/>
      <w:marLeft w:val="0"/>
      <w:marRight w:val="0"/>
      <w:marTop w:val="0"/>
      <w:marBottom w:val="0"/>
      <w:divBdr>
        <w:top w:val="none" w:sz="0" w:space="0" w:color="auto"/>
        <w:left w:val="none" w:sz="0" w:space="0" w:color="auto"/>
        <w:bottom w:val="none" w:sz="0" w:space="0" w:color="auto"/>
        <w:right w:val="none" w:sz="0" w:space="0" w:color="auto"/>
      </w:divBdr>
    </w:div>
    <w:div w:id="1294288643">
      <w:bodyDiv w:val="1"/>
      <w:marLeft w:val="0"/>
      <w:marRight w:val="0"/>
      <w:marTop w:val="0"/>
      <w:marBottom w:val="0"/>
      <w:divBdr>
        <w:top w:val="none" w:sz="0" w:space="0" w:color="auto"/>
        <w:left w:val="none" w:sz="0" w:space="0" w:color="auto"/>
        <w:bottom w:val="none" w:sz="0" w:space="0" w:color="auto"/>
        <w:right w:val="none" w:sz="0" w:space="0" w:color="auto"/>
      </w:divBdr>
    </w:div>
    <w:div w:id="1295477329">
      <w:bodyDiv w:val="1"/>
      <w:marLeft w:val="0"/>
      <w:marRight w:val="0"/>
      <w:marTop w:val="0"/>
      <w:marBottom w:val="0"/>
      <w:divBdr>
        <w:top w:val="none" w:sz="0" w:space="0" w:color="auto"/>
        <w:left w:val="none" w:sz="0" w:space="0" w:color="auto"/>
        <w:bottom w:val="none" w:sz="0" w:space="0" w:color="auto"/>
        <w:right w:val="none" w:sz="0" w:space="0" w:color="auto"/>
      </w:divBdr>
    </w:div>
    <w:div w:id="1303383990">
      <w:bodyDiv w:val="1"/>
      <w:marLeft w:val="0"/>
      <w:marRight w:val="0"/>
      <w:marTop w:val="0"/>
      <w:marBottom w:val="0"/>
      <w:divBdr>
        <w:top w:val="none" w:sz="0" w:space="0" w:color="auto"/>
        <w:left w:val="none" w:sz="0" w:space="0" w:color="auto"/>
        <w:bottom w:val="none" w:sz="0" w:space="0" w:color="auto"/>
        <w:right w:val="none" w:sz="0" w:space="0" w:color="auto"/>
      </w:divBdr>
    </w:div>
    <w:div w:id="1315376271">
      <w:bodyDiv w:val="1"/>
      <w:marLeft w:val="0"/>
      <w:marRight w:val="0"/>
      <w:marTop w:val="0"/>
      <w:marBottom w:val="0"/>
      <w:divBdr>
        <w:top w:val="none" w:sz="0" w:space="0" w:color="auto"/>
        <w:left w:val="none" w:sz="0" w:space="0" w:color="auto"/>
        <w:bottom w:val="none" w:sz="0" w:space="0" w:color="auto"/>
        <w:right w:val="none" w:sz="0" w:space="0" w:color="auto"/>
      </w:divBdr>
    </w:div>
    <w:div w:id="1318874533">
      <w:bodyDiv w:val="1"/>
      <w:marLeft w:val="0"/>
      <w:marRight w:val="0"/>
      <w:marTop w:val="0"/>
      <w:marBottom w:val="0"/>
      <w:divBdr>
        <w:top w:val="none" w:sz="0" w:space="0" w:color="auto"/>
        <w:left w:val="none" w:sz="0" w:space="0" w:color="auto"/>
        <w:bottom w:val="none" w:sz="0" w:space="0" w:color="auto"/>
        <w:right w:val="none" w:sz="0" w:space="0" w:color="auto"/>
      </w:divBdr>
    </w:div>
    <w:div w:id="1334989934">
      <w:bodyDiv w:val="1"/>
      <w:marLeft w:val="0"/>
      <w:marRight w:val="0"/>
      <w:marTop w:val="0"/>
      <w:marBottom w:val="0"/>
      <w:divBdr>
        <w:top w:val="none" w:sz="0" w:space="0" w:color="auto"/>
        <w:left w:val="none" w:sz="0" w:space="0" w:color="auto"/>
        <w:bottom w:val="none" w:sz="0" w:space="0" w:color="auto"/>
        <w:right w:val="none" w:sz="0" w:space="0" w:color="auto"/>
      </w:divBdr>
    </w:div>
    <w:div w:id="1341539328">
      <w:bodyDiv w:val="1"/>
      <w:marLeft w:val="0"/>
      <w:marRight w:val="0"/>
      <w:marTop w:val="0"/>
      <w:marBottom w:val="0"/>
      <w:divBdr>
        <w:top w:val="none" w:sz="0" w:space="0" w:color="auto"/>
        <w:left w:val="none" w:sz="0" w:space="0" w:color="auto"/>
        <w:bottom w:val="none" w:sz="0" w:space="0" w:color="auto"/>
        <w:right w:val="none" w:sz="0" w:space="0" w:color="auto"/>
      </w:divBdr>
    </w:div>
    <w:div w:id="1343320193">
      <w:bodyDiv w:val="1"/>
      <w:marLeft w:val="0"/>
      <w:marRight w:val="0"/>
      <w:marTop w:val="0"/>
      <w:marBottom w:val="0"/>
      <w:divBdr>
        <w:top w:val="none" w:sz="0" w:space="0" w:color="auto"/>
        <w:left w:val="none" w:sz="0" w:space="0" w:color="auto"/>
        <w:bottom w:val="none" w:sz="0" w:space="0" w:color="auto"/>
        <w:right w:val="none" w:sz="0" w:space="0" w:color="auto"/>
      </w:divBdr>
    </w:div>
    <w:div w:id="1349331999">
      <w:bodyDiv w:val="1"/>
      <w:marLeft w:val="0"/>
      <w:marRight w:val="0"/>
      <w:marTop w:val="0"/>
      <w:marBottom w:val="0"/>
      <w:divBdr>
        <w:top w:val="none" w:sz="0" w:space="0" w:color="auto"/>
        <w:left w:val="none" w:sz="0" w:space="0" w:color="auto"/>
        <w:bottom w:val="none" w:sz="0" w:space="0" w:color="auto"/>
        <w:right w:val="none" w:sz="0" w:space="0" w:color="auto"/>
      </w:divBdr>
    </w:div>
    <w:div w:id="1381171911">
      <w:bodyDiv w:val="1"/>
      <w:marLeft w:val="0"/>
      <w:marRight w:val="0"/>
      <w:marTop w:val="0"/>
      <w:marBottom w:val="0"/>
      <w:divBdr>
        <w:top w:val="none" w:sz="0" w:space="0" w:color="auto"/>
        <w:left w:val="none" w:sz="0" w:space="0" w:color="auto"/>
        <w:bottom w:val="none" w:sz="0" w:space="0" w:color="auto"/>
        <w:right w:val="none" w:sz="0" w:space="0" w:color="auto"/>
      </w:divBdr>
    </w:div>
    <w:div w:id="1383557178">
      <w:bodyDiv w:val="1"/>
      <w:marLeft w:val="0"/>
      <w:marRight w:val="0"/>
      <w:marTop w:val="0"/>
      <w:marBottom w:val="0"/>
      <w:divBdr>
        <w:top w:val="none" w:sz="0" w:space="0" w:color="auto"/>
        <w:left w:val="none" w:sz="0" w:space="0" w:color="auto"/>
        <w:bottom w:val="none" w:sz="0" w:space="0" w:color="auto"/>
        <w:right w:val="none" w:sz="0" w:space="0" w:color="auto"/>
      </w:divBdr>
    </w:div>
    <w:div w:id="1387215861">
      <w:bodyDiv w:val="1"/>
      <w:marLeft w:val="0"/>
      <w:marRight w:val="0"/>
      <w:marTop w:val="0"/>
      <w:marBottom w:val="0"/>
      <w:divBdr>
        <w:top w:val="none" w:sz="0" w:space="0" w:color="auto"/>
        <w:left w:val="none" w:sz="0" w:space="0" w:color="auto"/>
        <w:bottom w:val="none" w:sz="0" w:space="0" w:color="auto"/>
        <w:right w:val="none" w:sz="0" w:space="0" w:color="auto"/>
      </w:divBdr>
    </w:div>
    <w:div w:id="1398821456">
      <w:bodyDiv w:val="1"/>
      <w:marLeft w:val="0"/>
      <w:marRight w:val="0"/>
      <w:marTop w:val="0"/>
      <w:marBottom w:val="0"/>
      <w:divBdr>
        <w:top w:val="none" w:sz="0" w:space="0" w:color="auto"/>
        <w:left w:val="none" w:sz="0" w:space="0" w:color="auto"/>
        <w:bottom w:val="none" w:sz="0" w:space="0" w:color="auto"/>
        <w:right w:val="none" w:sz="0" w:space="0" w:color="auto"/>
      </w:divBdr>
    </w:div>
    <w:div w:id="1401174501">
      <w:bodyDiv w:val="1"/>
      <w:marLeft w:val="0"/>
      <w:marRight w:val="0"/>
      <w:marTop w:val="0"/>
      <w:marBottom w:val="0"/>
      <w:divBdr>
        <w:top w:val="none" w:sz="0" w:space="0" w:color="auto"/>
        <w:left w:val="none" w:sz="0" w:space="0" w:color="auto"/>
        <w:bottom w:val="none" w:sz="0" w:space="0" w:color="auto"/>
        <w:right w:val="none" w:sz="0" w:space="0" w:color="auto"/>
      </w:divBdr>
    </w:div>
    <w:div w:id="1410420506">
      <w:bodyDiv w:val="1"/>
      <w:marLeft w:val="0"/>
      <w:marRight w:val="0"/>
      <w:marTop w:val="0"/>
      <w:marBottom w:val="0"/>
      <w:divBdr>
        <w:top w:val="none" w:sz="0" w:space="0" w:color="auto"/>
        <w:left w:val="none" w:sz="0" w:space="0" w:color="auto"/>
        <w:bottom w:val="none" w:sz="0" w:space="0" w:color="auto"/>
        <w:right w:val="none" w:sz="0" w:space="0" w:color="auto"/>
      </w:divBdr>
    </w:div>
    <w:div w:id="1435516624">
      <w:bodyDiv w:val="1"/>
      <w:marLeft w:val="0"/>
      <w:marRight w:val="0"/>
      <w:marTop w:val="0"/>
      <w:marBottom w:val="0"/>
      <w:divBdr>
        <w:top w:val="none" w:sz="0" w:space="0" w:color="auto"/>
        <w:left w:val="none" w:sz="0" w:space="0" w:color="auto"/>
        <w:bottom w:val="none" w:sz="0" w:space="0" w:color="auto"/>
        <w:right w:val="none" w:sz="0" w:space="0" w:color="auto"/>
      </w:divBdr>
    </w:div>
    <w:div w:id="1453549739">
      <w:bodyDiv w:val="1"/>
      <w:marLeft w:val="0"/>
      <w:marRight w:val="0"/>
      <w:marTop w:val="0"/>
      <w:marBottom w:val="0"/>
      <w:divBdr>
        <w:top w:val="none" w:sz="0" w:space="0" w:color="auto"/>
        <w:left w:val="none" w:sz="0" w:space="0" w:color="auto"/>
        <w:bottom w:val="none" w:sz="0" w:space="0" w:color="auto"/>
        <w:right w:val="none" w:sz="0" w:space="0" w:color="auto"/>
      </w:divBdr>
    </w:div>
    <w:div w:id="1466505800">
      <w:bodyDiv w:val="1"/>
      <w:marLeft w:val="0"/>
      <w:marRight w:val="0"/>
      <w:marTop w:val="0"/>
      <w:marBottom w:val="0"/>
      <w:divBdr>
        <w:top w:val="none" w:sz="0" w:space="0" w:color="auto"/>
        <w:left w:val="none" w:sz="0" w:space="0" w:color="auto"/>
        <w:bottom w:val="none" w:sz="0" w:space="0" w:color="auto"/>
        <w:right w:val="none" w:sz="0" w:space="0" w:color="auto"/>
      </w:divBdr>
    </w:div>
    <w:div w:id="1467046749">
      <w:bodyDiv w:val="1"/>
      <w:marLeft w:val="0"/>
      <w:marRight w:val="0"/>
      <w:marTop w:val="0"/>
      <w:marBottom w:val="0"/>
      <w:divBdr>
        <w:top w:val="none" w:sz="0" w:space="0" w:color="auto"/>
        <w:left w:val="none" w:sz="0" w:space="0" w:color="auto"/>
        <w:bottom w:val="none" w:sz="0" w:space="0" w:color="auto"/>
        <w:right w:val="none" w:sz="0" w:space="0" w:color="auto"/>
      </w:divBdr>
    </w:div>
    <w:div w:id="1470980508">
      <w:bodyDiv w:val="1"/>
      <w:marLeft w:val="0"/>
      <w:marRight w:val="0"/>
      <w:marTop w:val="0"/>
      <w:marBottom w:val="0"/>
      <w:divBdr>
        <w:top w:val="none" w:sz="0" w:space="0" w:color="auto"/>
        <w:left w:val="none" w:sz="0" w:space="0" w:color="auto"/>
        <w:bottom w:val="none" w:sz="0" w:space="0" w:color="auto"/>
        <w:right w:val="none" w:sz="0" w:space="0" w:color="auto"/>
      </w:divBdr>
    </w:div>
    <w:div w:id="1483739057">
      <w:bodyDiv w:val="1"/>
      <w:marLeft w:val="0"/>
      <w:marRight w:val="0"/>
      <w:marTop w:val="0"/>
      <w:marBottom w:val="0"/>
      <w:divBdr>
        <w:top w:val="none" w:sz="0" w:space="0" w:color="auto"/>
        <w:left w:val="none" w:sz="0" w:space="0" w:color="auto"/>
        <w:bottom w:val="none" w:sz="0" w:space="0" w:color="auto"/>
        <w:right w:val="none" w:sz="0" w:space="0" w:color="auto"/>
      </w:divBdr>
    </w:div>
    <w:div w:id="1486434636">
      <w:bodyDiv w:val="1"/>
      <w:marLeft w:val="0"/>
      <w:marRight w:val="0"/>
      <w:marTop w:val="0"/>
      <w:marBottom w:val="0"/>
      <w:divBdr>
        <w:top w:val="none" w:sz="0" w:space="0" w:color="auto"/>
        <w:left w:val="none" w:sz="0" w:space="0" w:color="auto"/>
        <w:bottom w:val="none" w:sz="0" w:space="0" w:color="auto"/>
        <w:right w:val="none" w:sz="0" w:space="0" w:color="auto"/>
      </w:divBdr>
    </w:div>
    <w:div w:id="1488327405">
      <w:bodyDiv w:val="1"/>
      <w:marLeft w:val="0"/>
      <w:marRight w:val="0"/>
      <w:marTop w:val="0"/>
      <w:marBottom w:val="0"/>
      <w:divBdr>
        <w:top w:val="none" w:sz="0" w:space="0" w:color="auto"/>
        <w:left w:val="none" w:sz="0" w:space="0" w:color="auto"/>
        <w:bottom w:val="none" w:sz="0" w:space="0" w:color="auto"/>
        <w:right w:val="none" w:sz="0" w:space="0" w:color="auto"/>
      </w:divBdr>
    </w:div>
    <w:div w:id="1502890501">
      <w:bodyDiv w:val="1"/>
      <w:marLeft w:val="0"/>
      <w:marRight w:val="0"/>
      <w:marTop w:val="0"/>
      <w:marBottom w:val="0"/>
      <w:divBdr>
        <w:top w:val="none" w:sz="0" w:space="0" w:color="auto"/>
        <w:left w:val="none" w:sz="0" w:space="0" w:color="auto"/>
        <w:bottom w:val="none" w:sz="0" w:space="0" w:color="auto"/>
        <w:right w:val="none" w:sz="0" w:space="0" w:color="auto"/>
      </w:divBdr>
    </w:div>
    <w:div w:id="1521162483">
      <w:bodyDiv w:val="1"/>
      <w:marLeft w:val="0"/>
      <w:marRight w:val="0"/>
      <w:marTop w:val="0"/>
      <w:marBottom w:val="0"/>
      <w:divBdr>
        <w:top w:val="none" w:sz="0" w:space="0" w:color="auto"/>
        <w:left w:val="none" w:sz="0" w:space="0" w:color="auto"/>
        <w:bottom w:val="none" w:sz="0" w:space="0" w:color="auto"/>
        <w:right w:val="none" w:sz="0" w:space="0" w:color="auto"/>
      </w:divBdr>
    </w:div>
    <w:div w:id="1522664888">
      <w:bodyDiv w:val="1"/>
      <w:marLeft w:val="0"/>
      <w:marRight w:val="0"/>
      <w:marTop w:val="0"/>
      <w:marBottom w:val="0"/>
      <w:divBdr>
        <w:top w:val="none" w:sz="0" w:space="0" w:color="auto"/>
        <w:left w:val="none" w:sz="0" w:space="0" w:color="auto"/>
        <w:bottom w:val="none" w:sz="0" w:space="0" w:color="auto"/>
        <w:right w:val="none" w:sz="0" w:space="0" w:color="auto"/>
      </w:divBdr>
    </w:div>
    <w:div w:id="1532187835">
      <w:bodyDiv w:val="1"/>
      <w:marLeft w:val="0"/>
      <w:marRight w:val="0"/>
      <w:marTop w:val="0"/>
      <w:marBottom w:val="0"/>
      <w:divBdr>
        <w:top w:val="none" w:sz="0" w:space="0" w:color="auto"/>
        <w:left w:val="none" w:sz="0" w:space="0" w:color="auto"/>
        <w:bottom w:val="none" w:sz="0" w:space="0" w:color="auto"/>
        <w:right w:val="none" w:sz="0" w:space="0" w:color="auto"/>
      </w:divBdr>
    </w:div>
    <w:div w:id="1536506083">
      <w:bodyDiv w:val="1"/>
      <w:marLeft w:val="0"/>
      <w:marRight w:val="0"/>
      <w:marTop w:val="0"/>
      <w:marBottom w:val="0"/>
      <w:divBdr>
        <w:top w:val="none" w:sz="0" w:space="0" w:color="auto"/>
        <w:left w:val="none" w:sz="0" w:space="0" w:color="auto"/>
        <w:bottom w:val="none" w:sz="0" w:space="0" w:color="auto"/>
        <w:right w:val="none" w:sz="0" w:space="0" w:color="auto"/>
      </w:divBdr>
    </w:div>
    <w:div w:id="1542133135">
      <w:bodyDiv w:val="1"/>
      <w:marLeft w:val="0"/>
      <w:marRight w:val="0"/>
      <w:marTop w:val="0"/>
      <w:marBottom w:val="0"/>
      <w:divBdr>
        <w:top w:val="none" w:sz="0" w:space="0" w:color="auto"/>
        <w:left w:val="none" w:sz="0" w:space="0" w:color="auto"/>
        <w:bottom w:val="none" w:sz="0" w:space="0" w:color="auto"/>
        <w:right w:val="none" w:sz="0" w:space="0" w:color="auto"/>
      </w:divBdr>
    </w:div>
    <w:div w:id="1546021139">
      <w:bodyDiv w:val="1"/>
      <w:marLeft w:val="0"/>
      <w:marRight w:val="0"/>
      <w:marTop w:val="0"/>
      <w:marBottom w:val="0"/>
      <w:divBdr>
        <w:top w:val="none" w:sz="0" w:space="0" w:color="auto"/>
        <w:left w:val="none" w:sz="0" w:space="0" w:color="auto"/>
        <w:bottom w:val="none" w:sz="0" w:space="0" w:color="auto"/>
        <w:right w:val="none" w:sz="0" w:space="0" w:color="auto"/>
      </w:divBdr>
    </w:div>
    <w:div w:id="1551108904">
      <w:bodyDiv w:val="1"/>
      <w:marLeft w:val="0"/>
      <w:marRight w:val="0"/>
      <w:marTop w:val="0"/>
      <w:marBottom w:val="0"/>
      <w:divBdr>
        <w:top w:val="none" w:sz="0" w:space="0" w:color="auto"/>
        <w:left w:val="none" w:sz="0" w:space="0" w:color="auto"/>
        <w:bottom w:val="none" w:sz="0" w:space="0" w:color="auto"/>
        <w:right w:val="none" w:sz="0" w:space="0" w:color="auto"/>
      </w:divBdr>
    </w:div>
    <w:div w:id="1568105552">
      <w:bodyDiv w:val="1"/>
      <w:marLeft w:val="0"/>
      <w:marRight w:val="0"/>
      <w:marTop w:val="0"/>
      <w:marBottom w:val="0"/>
      <w:divBdr>
        <w:top w:val="none" w:sz="0" w:space="0" w:color="auto"/>
        <w:left w:val="none" w:sz="0" w:space="0" w:color="auto"/>
        <w:bottom w:val="none" w:sz="0" w:space="0" w:color="auto"/>
        <w:right w:val="none" w:sz="0" w:space="0" w:color="auto"/>
      </w:divBdr>
    </w:div>
    <w:div w:id="1569998276">
      <w:bodyDiv w:val="1"/>
      <w:marLeft w:val="0"/>
      <w:marRight w:val="0"/>
      <w:marTop w:val="0"/>
      <w:marBottom w:val="0"/>
      <w:divBdr>
        <w:top w:val="none" w:sz="0" w:space="0" w:color="auto"/>
        <w:left w:val="none" w:sz="0" w:space="0" w:color="auto"/>
        <w:bottom w:val="none" w:sz="0" w:space="0" w:color="auto"/>
        <w:right w:val="none" w:sz="0" w:space="0" w:color="auto"/>
      </w:divBdr>
    </w:div>
    <w:div w:id="1576279197">
      <w:bodyDiv w:val="1"/>
      <w:marLeft w:val="0"/>
      <w:marRight w:val="0"/>
      <w:marTop w:val="0"/>
      <w:marBottom w:val="0"/>
      <w:divBdr>
        <w:top w:val="none" w:sz="0" w:space="0" w:color="auto"/>
        <w:left w:val="none" w:sz="0" w:space="0" w:color="auto"/>
        <w:bottom w:val="none" w:sz="0" w:space="0" w:color="auto"/>
        <w:right w:val="none" w:sz="0" w:space="0" w:color="auto"/>
      </w:divBdr>
    </w:div>
    <w:div w:id="1577324233">
      <w:bodyDiv w:val="1"/>
      <w:marLeft w:val="0"/>
      <w:marRight w:val="0"/>
      <w:marTop w:val="0"/>
      <w:marBottom w:val="0"/>
      <w:divBdr>
        <w:top w:val="none" w:sz="0" w:space="0" w:color="auto"/>
        <w:left w:val="none" w:sz="0" w:space="0" w:color="auto"/>
        <w:bottom w:val="none" w:sz="0" w:space="0" w:color="auto"/>
        <w:right w:val="none" w:sz="0" w:space="0" w:color="auto"/>
      </w:divBdr>
    </w:div>
    <w:div w:id="1580019792">
      <w:bodyDiv w:val="1"/>
      <w:marLeft w:val="0"/>
      <w:marRight w:val="0"/>
      <w:marTop w:val="0"/>
      <w:marBottom w:val="0"/>
      <w:divBdr>
        <w:top w:val="none" w:sz="0" w:space="0" w:color="auto"/>
        <w:left w:val="none" w:sz="0" w:space="0" w:color="auto"/>
        <w:bottom w:val="none" w:sz="0" w:space="0" w:color="auto"/>
        <w:right w:val="none" w:sz="0" w:space="0" w:color="auto"/>
      </w:divBdr>
    </w:div>
    <w:div w:id="1584609734">
      <w:bodyDiv w:val="1"/>
      <w:marLeft w:val="0"/>
      <w:marRight w:val="0"/>
      <w:marTop w:val="0"/>
      <w:marBottom w:val="0"/>
      <w:divBdr>
        <w:top w:val="none" w:sz="0" w:space="0" w:color="auto"/>
        <w:left w:val="none" w:sz="0" w:space="0" w:color="auto"/>
        <w:bottom w:val="none" w:sz="0" w:space="0" w:color="auto"/>
        <w:right w:val="none" w:sz="0" w:space="0" w:color="auto"/>
      </w:divBdr>
      <w:divsChild>
        <w:div w:id="871959270">
          <w:marLeft w:val="0"/>
          <w:marRight w:val="0"/>
          <w:marTop w:val="0"/>
          <w:marBottom w:val="0"/>
          <w:divBdr>
            <w:top w:val="single" w:sz="2" w:space="0" w:color="E5E7EB"/>
            <w:left w:val="single" w:sz="2" w:space="0" w:color="E5E7EB"/>
            <w:bottom w:val="single" w:sz="2" w:space="0" w:color="E5E7EB"/>
            <w:right w:val="single" w:sz="2" w:space="0" w:color="E5E7EB"/>
          </w:divBdr>
          <w:divsChild>
            <w:div w:id="1987782143">
              <w:marLeft w:val="0"/>
              <w:marRight w:val="0"/>
              <w:marTop w:val="0"/>
              <w:marBottom w:val="0"/>
              <w:divBdr>
                <w:top w:val="single" w:sz="2" w:space="0" w:color="E5E7EB"/>
                <w:left w:val="single" w:sz="2" w:space="0" w:color="E5E7EB"/>
                <w:bottom w:val="single" w:sz="2" w:space="0" w:color="E5E7EB"/>
                <w:right w:val="single" w:sz="2" w:space="0" w:color="E5E7EB"/>
              </w:divBdr>
              <w:divsChild>
                <w:div w:id="1535343464">
                  <w:marLeft w:val="0"/>
                  <w:marRight w:val="0"/>
                  <w:marTop w:val="0"/>
                  <w:marBottom w:val="0"/>
                  <w:divBdr>
                    <w:top w:val="single" w:sz="2" w:space="0" w:color="E5E7EB"/>
                    <w:left w:val="single" w:sz="2" w:space="0" w:color="E5E7EB"/>
                    <w:bottom w:val="single" w:sz="2" w:space="0" w:color="E5E7EB"/>
                    <w:right w:val="single" w:sz="2" w:space="0" w:color="E5E7EB"/>
                  </w:divBdr>
                  <w:divsChild>
                    <w:div w:id="177550692">
                      <w:marLeft w:val="0"/>
                      <w:marRight w:val="0"/>
                      <w:marTop w:val="0"/>
                      <w:marBottom w:val="0"/>
                      <w:divBdr>
                        <w:top w:val="none" w:sz="0" w:space="0" w:color="auto"/>
                        <w:left w:val="none" w:sz="0" w:space="0" w:color="auto"/>
                        <w:bottom w:val="none" w:sz="0" w:space="0" w:color="auto"/>
                        <w:right w:val="none" w:sz="0" w:space="0" w:color="auto"/>
                      </w:divBdr>
                      <w:divsChild>
                        <w:div w:id="901869469">
                          <w:marLeft w:val="0"/>
                          <w:marRight w:val="0"/>
                          <w:marTop w:val="0"/>
                          <w:marBottom w:val="0"/>
                          <w:divBdr>
                            <w:top w:val="single" w:sz="2" w:space="12" w:color="E5E7EB"/>
                            <w:left w:val="single" w:sz="2" w:space="12" w:color="E5E7EB"/>
                            <w:bottom w:val="single" w:sz="2" w:space="0" w:color="E5E7EB"/>
                            <w:right w:val="single" w:sz="2" w:space="12" w:color="E5E7EB"/>
                          </w:divBdr>
                          <w:divsChild>
                            <w:div w:id="2063602687">
                              <w:marLeft w:val="0"/>
                              <w:marRight w:val="0"/>
                              <w:marTop w:val="0"/>
                              <w:marBottom w:val="0"/>
                              <w:divBdr>
                                <w:top w:val="single" w:sz="2" w:space="12" w:color="auto"/>
                                <w:left w:val="single" w:sz="2" w:space="0" w:color="auto"/>
                                <w:bottom w:val="single" w:sz="6" w:space="24" w:color="auto"/>
                                <w:right w:val="single" w:sz="2" w:space="0" w:color="auto"/>
                              </w:divBdr>
                              <w:divsChild>
                                <w:div w:id="541943495">
                                  <w:marLeft w:val="0"/>
                                  <w:marRight w:val="0"/>
                                  <w:marTop w:val="0"/>
                                  <w:marBottom w:val="0"/>
                                  <w:divBdr>
                                    <w:top w:val="single" w:sz="2" w:space="0" w:color="E5E7EB"/>
                                    <w:left w:val="single" w:sz="2" w:space="0" w:color="E5E7EB"/>
                                    <w:bottom w:val="single" w:sz="2" w:space="0" w:color="E5E7EB"/>
                                    <w:right w:val="single" w:sz="2" w:space="0" w:color="E5E7EB"/>
                                  </w:divBdr>
                                  <w:divsChild>
                                    <w:div w:id="273946907">
                                      <w:marLeft w:val="0"/>
                                      <w:marRight w:val="0"/>
                                      <w:marTop w:val="0"/>
                                      <w:marBottom w:val="0"/>
                                      <w:divBdr>
                                        <w:top w:val="single" w:sz="2" w:space="0" w:color="E5E7EB"/>
                                        <w:left w:val="single" w:sz="2" w:space="0" w:color="E5E7EB"/>
                                        <w:bottom w:val="single" w:sz="2" w:space="0" w:color="E5E7EB"/>
                                        <w:right w:val="single" w:sz="2" w:space="0" w:color="E5E7EB"/>
                                      </w:divBdr>
                                      <w:divsChild>
                                        <w:div w:id="1138836485">
                                          <w:marLeft w:val="0"/>
                                          <w:marRight w:val="0"/>
                                          <w:marTop w:val="0"/>
                                          <w:marBottom w:val="0"/>
                                          <w:divBdr>
                                            <w:top w:val="single" w:sz="2" w:space="0" w:color="E5E7EB"/>
                                            <w:left w:val="single" w:sz="2" w:space="0" w:color="E5E7EB"/>
                                            <w:bottom w:val="single" w:sz="2" w:space="0" w:color="E5E7EB"/>
                                            <w:right w:val="single" w:sz="2" w:space="0" w:color="E5E7EB"/>
                                          </w:divBdr>
                                          <w:divsChild>
                                            <w:div w:id="1112238202">
                                              <w:marLeft w:val="0"/>
                                              <w:marRight w:val="0"/>
                                              <w:marTop w:val="0"/>
                                              <w:marBottom w:val="0"/>
                                              <w:divBdr>
                                                <w:top w:val="none" w:sz="0" w:space="0" w:color="auto"/>
                                                <w:left w:val="none" w:sz="0" w:space="0" w:color="auto"/>
                                                <w:bottom w:val="none" w:sz="0" w:space="0" w:color="auto"/>
                                                <w:right w:val="none" w:sz="0" w:space="0" w:color="auto"/>
                                              </w:divBdr>
                                              <w:divsChild>
                                                <w:div w:id="582181606">
                                                  <w:marLeft w:val="0"/>
                                                  <w:marRight w:val="0"/>
                                                  <w:marTop w:val="0"/>
                                                  <w:marBottom w:val="0"/>
                                                  <w:divBdr>
                                                    <w:top w:val="single" w:sz="2" w:space="0" w:color="E5E7EB"/>
                                                    <w:left w:val="single" w:sz="2" w:space="0" w:color="E5E7EB"/>
                                                    <w:bottom w:val="single" w:sz="2" w:space="0" w:color="E5E7EB"/>
                                                    <w:right w:val="single" w:sz="2" w:space="0" w:color="E5E7EB"/>
                                                  </w:divBdr>
                                                  <w:divsChild>
                                                    <w:div w:id="1869947318">
                                                      <w:marLeft w:val="0"/>
                                                      <w:marRight w:val="0"/>
                                                      <w:marTop w:val="0"/>
                                                      <w:marBottom w:val="0"/>
                                                      <w:divBdr>
                                                        <w:top w:val="single" w:sz="2" w:space="0" w:color="E5E7EB"/>
                                                        <w:left w:val="single" w:sz="2" w:space="0" w:color="E5E7EB"/>
                                                        <w:bottom w:val="single" w:sz="2" w:space="0" w:color="E5E7EB"/>
                                                        <w:right w:val="single" w:sz="2" w:space="0" w:color="E5E7EB"/>
                                                      </w:divBdr>
                                                      <w:divsChild>
                                                        <w:div w:id="180703858">
                                                          <w:marLeft w:val="0"/>
                                                          <w:marRight w:val="0"/>
                                                          <w:marTop w:val="0"/>
                                                          <w:marBottom w:val="0"/>
                                                          <w:divBdr>
                                                            <w:top w:val="single" w:sz="2" w:space="0" w:color="E5E7EB"/>
                                                            <w:left w:val="single" w:sz="2" w:space="0" w:color="E5E7EB"/>
                                                            <w:bottom w:val="single" w:sz="2" w:space="0" w:color="E5E7EB"/>
                                                            <w:right w:val="single" w:sz="2" w:space="0" w:color="E5E7EB"/>
                                                          </w:divBdr>
                                                          <w:divsChild>
                                                            <w:div w:id="412356639">
                                                              <w:marLeft w:val="0"/>
                                                              <w:marRight w:val="0"/>
                                                              <w:marTop w:val="0"/>
                                                              <w:marBottom w:val="0"/>
                                                              <w:divBdr>
                                                                <w:top w:val="single" w:sz="2" w:space="0" w:color="E5E7EB"/>
                                                                <w:left w:val="single" w:sz="2" w:space="0" w:color="E5E7EB"/>
                                                                <w:bottom w:val="single" w:sz="2" w:space="0" w:color="E5E7EB"/>
                                                                <w:right w:val="single" w:sz="2" w:space="0" w:color="E5E7EB"/>
                                                              </w:divBdr>
                                                              <w:divsChild>
                                                                <w:div w:id="1259216218">
                                                                  <w:marLeft w:val="0"/>
                                                                  <w:marRight w:val="0"/>
                                                                  <w:marTop w:val="0"/>
                                                                  <w:marBottom w:val="0"/>
                                                                  <w:divBdr>
                                                                    <w:top w:val="single" w:sz="2" w:space="0" w:color="E5E7EB"/>
                                                                    <w:left w:val="single" w:sz="2" w:space="0" w:color="E5E7EB"/>
                                                                    <w:bottom w:val="single" w:sz="2" w:space="0" w:color="E5E7EB"/>
                                                                    <w:right w:val="single" w:sz="2" w:space="0" w:color="E5E7EB"/>
                                                                  </w:divBdr>
                                                                  <w:divsChild>
                                                                    <w:div w:id="819811125">
                                                                      <w:marLeft w:val="0"/>
                                                                      <w:marRight w:val="0"/>
                                                                      <w:marTop w:val="0"/>
                                                                      <w:marBottom w:val="0"/>
                                                                      <w:divBdr>
                                                                        <w:top w:val="single" w:sz="2" w:space="0" w:color="E5E7EB"/>
                                                                        <w:left w:val="single" w:sz="2" w:space="0" w:color="E5E7EB"/>
                                                                        <w:bottom w:val="single" w:sz="2" w:space="0" w:color="E5E7EB"/>
                                                                        <w:right w:val="single" w:sz="2" w:space="0" w:color="E5E7EB"/>
                                                                      </w:divBdr>
                                                                      <w:divsChild>
                                                                        <w:div w:id="671643129">
                                                                          <w:marLeft w:val="0"/>
                                                                          <w:marRight w:val="0"/>
                                                                          <w:marTop w:val="0"/>
                                                                          <w:marBottom w:val="0"/>
                                                                          <w:divBdr>
                                                                            <w:top w:val="single" w:sz="2" w:space="0" w:color="E5E7EB"/>
                                                                            <w:left w:val="single" w:sz="2" w:space="0" w:color="E5E7EB"/>
                                                                            <w:bottom w:val="single" w:sz="2" w:space="0" w:color="E5E7EB"/>
                                                                            <w:right w:val="single" w:sz="2" w:space="0" w:color="E5E7EB"/>
                                                                          </w:divBdr>
                                                                          <w:divsChild>
                                                                            <w:div w:id="3144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316520">
                                                      <w:marLeft w:val="0"/>
                                                      <w:marRight w:val="0"/>
                                                      <w:marTop w:val="0"/>
                                                      <w:marBottom w:val="0"/>
                                                      <w:divBdr>
                                                        <w:top w:val="single" w:sz="2" w:space="0" w:color="E5E7EB"/>
                                                        <w:left w:val="single" w:sz="2" w:space="0" w:color="E5E7EB"/>
                                                        <w:bottom w:val="single" w:sz="2" w:space="0" w:color="E5E7EB"/>
                                                        <w:right w:val="single" w:sz="2" w:space="0" w:color="E5E7EB"/>
                                                      </w:divBdr>
                                                      <w:divsChild>
                                                        <w:div w:id="1967661752">
                                                          <w:marLeft w:val="-120"/>
                                                          <w:marRight w:val="0"/>
                                                          <w:marTop w:val="0"/>
                                                          <w:marBottom w:val="0"/>
                                                          <w:divBdr>
                                                            <w:top w:val="single" w:sz="2" w:space="0" w:color="E5E7EB"/>
                                                            <w:left w:val="single" w:sz="2" w:space="0" w:color="E5E7EB"/>
                                                            <w:bottom w:val="single" w:sz="2" w:space="0" w:color="E5E7EB"/>
                                                            <w:right w:val="single" w:sz="2" w:space="0" w:color="E5E7EB"/>
                                                          </w:divBdr>
                                                          <w:divsChild>
                                                            <w:div w:id="787548428">
                                                              <w:marLeft w:val="0"/>
                                                              <w:marRight w:val="0"/>
                                                              <w:marTop w:val="0"/>
                                                              <w:marBottom w:val="0"/>
                                                              <w:divBdr>
                                                                <w:top w:val="single" w:sz="2" w:space="0" w:color="E5E7EB"/>
                                                                <w:left w:val="single" w:sz="2" w:space="0" w:color="E5E7EB"/>
                                                                <w:bottom w:val="single" w:sz="2" w:space="0" w:color="E5E7EB"/>
                                                                <w:right w:val="single" w:sz="2" w:space="0" w:color="E5E7EB"/>
                                                              </w:divBdr>
                                                              <w:divsChild>
                                                                <w:div w:id="1516117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8804151">
                                                              <w:marLeft w:val="0"/>
                                                              <w:marRight w:val="0"/>
                                                              <w:marTop w:val="0"/>
                                                              <w:marBottom w:val="0"/>
                                                              <w:divBdr>
                                                                <w:top w:val="single" w:sz="2" w:space="0" w:color="E5E7EB"/>
                                                                <w:left w:val="single" w:sz="2" w:space="0" w:color="E5E7EB"/>
                                                                <w:bottom w:val="single" w:sz="2" w:space="0" w:color="E5E7EB"/>
                                                                <w:right w:val="single" w:sz="2" w:space="0" w:color="E5E7EB"/>
                                                              </w:divBdr>
                                                              <w:divsChild>
                                                                <w:div w:id="1725063094">
                                                                  <w:marLeft w:val="0"/>
                                                                  <w:marRight w:val="0"/>
                                                                  <w:marTop w:val="0"/>
                                                                  <w:marBottom w:val="0"/>
                                                                  <w:divBdr>
                                                                    <w:top w:val="single" w:sz="2" w:space="0" w:color="E5E7EB"/>
                                                                    <w:left w:val="single" w:sz="2" w:space="0" w:color="E5E7EB"/>
                                                                    <w:bottom w:val="single" w:sz="2" w:space="0" w:color="E5E7EB"/>
                                                                    <w:right w:val="single" w:sz="2" w:space="0" w:color="E5E7EB"/>
                                                                  </w:divBdr>
                                                                  <w:divsChild>
                                                                    <w:div w:id="301883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3642104">
                                                              <w:marLeft w:val="0"/>
                                                              <w:marRight w:val="0"/>
                                                              <w:marTop w:val="0"/>
                                                              <w:marBottom w:val="0"/>
                                                              <w:divBdr>
                                                                <w:top w:val="single" w:sz="2" w:space="0" w:color="E5E7EB"/>
                                                                <w:left w:val="single" w:sz="2" w:space="0" w:color="E5E7EB"/>
                                                                <w:bottom w:val="single" w:sz="2" w:space="0" w:color="E5E7EB"/>
                                                                <w:right w:val="single" w:sz="2" w:space="0" w:color="E5E7EB"/>
                                                              </w:divBdr>
                                                              <w:divsChild>
                                                                <w:div w:id="718358597">
                                                                  <w:marLeft w:val="0"/>
                                                                  <w:marRight w:val="0"/>
                                                                  <w:marTop w:val="0"/>
                                                                  <w:marBottom w:val="0"/>
                                                                  <w:divBdr>
                                                                    <w:top w:val="single" w:sz="2" w:space="0" w:color="E5E7EB"/>
                                                                    <w:left w:val="single" w:sz="2" w:space="0" w:color="E5E7EB"/>
                                                                    <w:bottom w:val="single" w:sz="2" w:space="0" w:color="E5E7EB"/>
                                                                    <w:right w:val="single" w:sz="2" w:space="0" w:color="E5E7EB"/>
                                                                  </w:divBdr>
                                                                  <w:divsChild>
                                                                    <w:div w:id="388112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47072581">
          <w:marLeft w:val="0"/>
          <w:marRight w:val="0"/>
          <w:marTop w:val="0"/>
          <w:marBottom w:val="0"/>
          <w:divBdr>
            <w:top w:val="single" w:sz="2" w:space="0" w:color="E5E7EB"/>
            <w:left w:val="single" w:sz="2" w:space="0" w:color="E5E7EB"/>
            <w:bottom w:val="single" w:sz="2" w:space="0" w:color="E5E7EB"/>
            <w:right w:val="single" w:sz="2" w:space="0" w:color="E5E7EB"/>
          </w:divBdr>
          <w:divsChild>
            <w:div w:id="1852797526">
              <w:marLeft w:val="0"/>
              <w:marRight w:val="0"/>
              <w:marTop w:val="0"/>
              <w:marBottom w:val="0"/>
              <w:divBdr>
                <w:top w:val="single" w:sz="2" w:space="0" w:color="E5E7EB"/>
                <w:left w:val="single" w:sz="2" w:space="0" w:color="E5E7EB"/>
                <w:bottom w:val="single" w:sz="2" w:space="0" w:color="E5E7EB"/>
                <w:right w:val="single" w:sz="2" w:space="0" w:color="E5E7EB"/>
              </w:divBdr>
              <w:divsChild>
                <w:div w:id="1285959709">
                  <w:marLeft w:val="0"/>
                  <w:marRight w:val="0"/>
                  <w:marTop w:val="0"/>
                  <w:marBottom w:val="0"/>
                  <w:divBdr>
                    <w:top w:val="single" w:sz="2" w:space="0" w:color="E5E7EB"/>
                    <w:left w:val="single" w:sz="2" w:space="0" w:color="E5E7EB"/>
                    <w:bottom w:val="single" w:sz="2" w:space="0" w:color="E5E7EB"/>
                    <w:right w:val="single" w:sz="2" w:space="0" w:color="E5E7EB"/>
                  </w:divBdr>
                  <w:divsChild>
                    <w:div w:id="1960260373">
                      <w:marLeft w:val="0"/>
                      <w:marRight w:val="0"/>
                      <w:marTop w:val="0"/>
                      <w:marBottom w:val="0"/>
                      <w:divBdr>
                        <w:top w:val="none" w:sz="0" w:space="0" w:color="auto"/>
                        <w:left w:val="none" w:sz="0" w:space="0" w:color="auto"/>
                        <w:bottom w:val="none" w:sz="0" w:space="0" w:color="auto"/>
                        <w:right w:val="none" w:sz="0" w:space="0" w:color="auto"/>
                      </w:divBdr>
                      <w:divsChild>
                        <w:div w:id="963080960">
                          <w:marLeft w:val="0"/>
                          <w:marRight w:val="0"/>
                          <w:marTop w:val="0"/>
                          <w:marBottom w:val="0"/>
                          <w:divBdr>
                            <w:top w:val="single" w:sz="2" w:space="12" w:color="E5E7EB"/>
                            <w:left w:val="single" w:sz="2" w:space="12" w:color="E5E7EB"/>
                            <w:bottom w:val="single" w:sz="2" w:space="0" w:color="E5E7EB"/>
                            <w:right w:val="single" w:sz="2" w:space="12" w:color="E5E7EB"/>
                          </w:divBdr>
                          <w:divsChild>
                            <w:div w:id="236331066">
                              <w:marLeft w:val="0"/>
                              <w:marRight w:val="0"/>
                              <w:marTop w:val="0"/>
                              <w:marBottom w:val="0"/>
                              <w:divBdr>
                                <w:top w:val="single" w:sz="2" w:space="0" w:color="E5E7EB"/>
                                <w:left w:val="single" w:sz="2" w:space="0" w:color="E5E7EB"/>
                                <w:bottom w:val="single" w:sz="2" w:space="0" w:color="E5E7EB"/>
                                <w:right w:val="single" w:sz="2" w:space="0" w:color="E5E7EB"/>
                              </w:divBdr>
                              <w:divsChild>
                                <w:div w:id="1712143778">
                                  <w:marLeft w:val="0"/>
                                  <w:marRight w:val="0"/>
                                  <w:marTop w:val="0"/>
                                  <w:marBottom w:val="0"/>
                                  <w:divBdr>
                                    <w:top w:val="single" w:sz="2" w:space="0" w:color="E5E7EB"/>
                                    <w:left w:val="single" w:sz="2" w:space="0" w:color="E5E7EB"/>
                                    <w:bottom w:val="single" w:sz="2" w:space="0" w:color="E5E7EB"/>
                                    <w:right w:val="single" w:sz="2" w:space="0" w:color="E5E7EB"/>
                                  </w:divBdr>
                                  <w:divsChild>
                                    <w:div w:id="1398164615">
                                      <w:marLeft w:val="0"/>
                                      <w:marRight w:val="0"/>
                                      <w:marTop w:val="0"/>
                                      <w:marBottom w:val="0"/>
                                      <w:divBdr>
                                        <w:top w:val="single" w:sz="2" w:space="0" w:color="E5E7EB"/>
                                        <w:left w:val="single" w:sz="2" w:space="0" w:color="E5E7EB"/>
                                        <w:bottom w:val="single" w:sz="2" w:space="0" w:color="E5E7EB"/>
                                        <w:right w:val="single" w:sz="2" w:space="0" w:color="E5E7EB"/>
                                      </w:divBdr>
                                      <w:divsChild>
                                        <w:div w:id="1975598323">
                                          <w:marLeft w:val="0"/>
                                          <w:marRight w:val="0"/>
                                          <w:marTop w:val="0"/>
                                          <w:marBottom w:val="120"/>
                                          <w:divBdr>
                                            <w:top w:val="single" w:sz="2" w:space="24" w:color="E5E7EB"/>
                                            <w:left w:val="single" w:sz="2" w:space="0" w:color="E5E7EB"/>
                                            <w:bottom w:val="single" w:sz="2" w:space="0" w:color="E5E7EB"/>
                                            <w:right w:val="single" w:sz="2" w:space="0" w:color="E5E7EB"/>
                                          </w:divBdr>
                                          <w:divsChild>
                                            <w:div w:id="723722742">
                                              <w:marLeft w:val="0"/>
                                              <w:marRight w:val="720"/>
                                              <w:marTop w:val="0"/>
                                              <w:marBottom w:val="0"/>
                                              <w:divBdr>
                                                <w:top w:val="single" w:sz="2" w:space="0" w:color="E5E7EB"/>
                                                <w:left w:val="single" w:sz="2" w:space="0" w:color="E5E7EB"/>
                                                <w:bottom w:val="single" w:sz="2" w:space="0" w:color="E5E7EB"/>
                                                <w:right w:val="single" w:sz="2" w:space="0" w:color="E5E7EB"/>
                                              </w:divBdr>
                                              <w:divsChild>
                                                <w:div w:id="517617806">
                                                  <w:marLeft w:val="0"/>
                                                  <w:marRight w:val="0"/>
                                                  <w:marTop w:val="0"/>
                                                  <w:marBottom w:val="0"/>
                                                  <w:divBdr>
                                                    <w:top w:val="single" w:sz="2" w:space="0" w:color="E5E7EB"/>
                                                    <w:left w:val="single" w:sz="2" w:space="0" w:color="E5E7EB"/>
                                                    <w:bottom w:val="single" w:sz="2" w:space="0" w:color="E5E7EB"/>
                                                    <w:right w:val="single" w:sz="2" w:space="0" w:color="E5E7EB"/>
                                                  </w:divBdr>
                                                  <w:divsChild>
                                                    <w:div w:id="802507121">
                                                      <w:marLeft w:val="0"/>
                                                      <w:marRight w:val="0"/>
                                                      <w:marTop w:val="0"/>
                                                      <w:marBottom w:val="0"/>
                                                      <w:divBdr>
                                                        <w:top w:val="single" w:sz="2" w:space="0" w:color="E5E7EB"/>
                                                        <w:left w:val="single" w:sz="2" w:space="0" w:color="E5E7EB"/>
                                                        <w:bottom w:val="single" w:sz="2" w:space="0" w:color="E5E7EB"/>
                                                        <w:right w:val="single" w:sz="2" w:space="0" w:color="E5E7EB"/>
                                                      </w:divBdr>
                                                      <w:divsChild>
                                                        <w:div w:id="779493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695691134">
                              <w:marLeft w:val="0"/>
                              <w:marRight w:val="0"/>
                              <w:marTop w:val="0"/>
                              <w:marBottom w:val="0"/>
                              <w:divBdr>
                                <w:top w:val="single" w:sz="2" w:space="0" w:color="E5E7EB"/>
                                <w:left w:val="single" w:sz="2" w:space="0" w:color="E5E7EB"/>
                                <w:bottom w:val="single" w:sz="2" w:space="0" w:color="E5E7EB"/>
                                <w:right w:val="single" w:sz="2" w:space="0" w:color="E5E7EB"/>
                              </w:divBdr>
                              <w:divsChild>
                                <w:div w:id="269630759">
                                  <w:marLeft w:val="0"/>
                                  <w:marRight w:val="0"/>
                                  <w:marTop w:val="0"/>
                                  <w:marBottom w:val="0"/>
                                  <w:divBdr>
                                    <w:top w:val="single" w:sz="2" w:space="0" w:color="E5E7EB"/>
                                    <w:left w:val="single" w:sz="2" w:space="0" w:color="E5E7EB"/>
                                    <w:bottom w:val="single" w:sz="2" w:space="0" w:color="E5E7EB"/>
                                    <w:right w:val="single" w:sz="2" w:space="0" w:color="E5E7EB"/>
                                  </w:divBdr>
                                  <w:divsChild>
                                    <w:div w:id="1490294476">
                                      <w:marLeft w:val="0"/>
                                      <w:marRight w:val="0"/>
                                      <w:marTop w:val="0"/>
                                      <w:marBottom w:val="240"/>
                                      <w:divBdr>
                                        <w:top w:val="none" w:sz="0" w:space="0" w:color="auto"/>
                                        <w:left w:val="none" w:sz="0" w:space="0" w:color="auto"/>
                                        <w:bottom w:val="none" w:sz="0" w:space="0" w:color="auto"/>
                                        <w:right w:val="none" w:sz="0" w:space="0" w:color="auto"/>
                                      </w:divBdr>
                                      <w:divsChild>
                                        <w:div w:id="587858155">
                                          <w:marLeft w:val="0"/>
                                          <w:marRight w:val="120"/>
                                          <w:marTop w:val="0"/>
                                          <w:marBottom w:val="0"/>
                                          <w:divBdr>
                                            <w:top w:val="none" w:sz="0" w:space="0" w:color="auto"/>
                                            <w:left w:val="none" w:sz="0" w:space="0" w:color="auto"/>
                                            <w:bottom w:val="none" w:sz="0" w:space="0" w:color="auto"/>
                                            <w:right w:val="none" w:sz="0" w:space="0" w:color="auto"/>
                                          </w:divBdr>
                                          <w:divsChild>
                                            <w:div w:id="1713379789">
                                              <w:marLeft w:val="0"/>
                                              <w:marRight w:val="0"/>
                                              <w:marTop w:val="0"/>
                                              <w:marBottom w:val="60"/>
                                              <w:divBdr>
                                                <w:top w:val="single" w:sz="2" w:space="0" w:color="E5E7EB"/>
                                                <w:left w:val="single" w:sz="2" w:space="0" w:color="E5E7EB"/>
                                                <w:bottom w:val="single" w:sz="2" w:space="0" w:color="E5E7EB"/>
                                                <w:right w:val="single" w:sz="2" w:space="0" w:color="E5E7EB"/>
                                              </w:divBdr>
                                            </w:div>
                                            <w:div w:id="14931811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0554221">
                                          <w:marLeft w:val="0"/>
                                          <w:marRight w:val="0"/>
                                          <w:marTop w:val="0"/>
                                          <w:marBottom w:val="0"/>
                                          <w:divBdr>
                                            <w:top w:val="none" w:sz="0" w:space="0" w:color="auto"/>
                                            <w:left w:val="none" w:sz="0" w:space="0" w:color="auto"/>
                                            <w:bottom w:val="none" w:sz="0" w:space="0" w:color="auto"/>
                                            <w:right w:val="none" w:sz="0" w:space="0" w:color="auto"/>
                                          </w:divBdr>
                                          <w:divsChild>
                                            <w:div w:id="496312733">
                                              <w:marLeft w:val="0"/>
                                              <w:marRight w:val="0"/>
                                              <w:marTop w:val="0"/>
                                              <w:marBottom w:val="0"/>
                                              <w:divBdr>
                                                <w:top w:val="single" w:sz="2" w:space="0" w:color="E5E7EB"/>
                                                <w:left w:val="single" w:sz="2" w:space="0" w:color="E5E7EB"/>
                                                <w:bottom w:val="single" w:sz="2" w:space="0" w:color="E5E7EB"/>
                                                <w:right w:val="single" w:sz="2" w:space="0" w:color="E5E7EB"/>
                                              </w:divBdr>
                                              <w:divsChild>
                                                <w:div w:id="8998235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45271723">
                              <w:marLeft w:val="-240"/>
                              <w:marRight w:val="-240"/>
                              <w:marTop w:val="0"/>
                              <w:marBottom w:val="0"/>
                              <w:divBdr>
                                <w:top w:val="single" w:sz="2" w:space="0" w:color="E5E7EB"/>
                                <w:left w:val="single" w:sz="2" w:space="12" w:color="E5E7EB"/>
                                <w:bottom w:val="single" w:sz="2" w:space="0" w:color="E5E7EB"/>
                                <w:right w:val="single" w:sz="2" w:space="12" w:color="E5E7EB"/>
                              </w:divBdr>
                              <w:divsChild>
                                <w:div w:id="1847742951">
                                  <w:marLeft w:val="0"/>
                                  <w:marRight w:val="0"/>
                                  <w:marTop w:val="0"/>
                                  <w:marBottom w:val="0"/>
                                  <w:divBdr>
                                    <w:top w:val="single" w:sz="2" w:space="0" w:color="E5E7EB"/>
                                    <w:left w:val="single" w:sz="2" w:space="0" w:color="E5E7EB"/>
                                    <w:bottom w:val="single" w:sz="2" w:space="0" w:color="E5E7EB"/>
                                    <w:right w:val="single" w:sz="2" w:space="0" w:color="E5E7EB"/>
                                  </w:divBdr>
                                  <w:divsChild>
                                    <w:div w:id="1889369630">
                                      <w:marLeft w:val="0"/>
                                      <w:marRight w:val="0"/>
                                      <w:marTop w:val="0"/>
                                      <w:marBottom w:val="0"/>
                                      <w:divBdr>
                                        <w:top w:val="single" w:sz="2" w:space="0" w:color="E5E7EB"/>
                                        <w:left w:val="single" w:sz="2" w:space="0" w:color="E5E7EB"/>
                                        <w:bottom w:val="single" w:sz="2" w:space="0" w:color="E5E7EB"/>
                                        <w:right w:val="single" w:sz="2" w:space="0" w:color="E5E7EB"/>
                                      </w:divBdr>
                                      <w:divsChild>
                                        <w:div w:id="1628001674">
                                          <w:marLeft w:val="0"/>
                                          <w:marRight w:val="0"/>
                                          <w:marTop w:val="0"/>
                                          <w:marBottom w:val="0"/>
                                          <w:divBdr>
                                            <w:top w:val="single" w:sz="2" w:space="0" w:color="E5E7EB"/>
                                            <w:left w:val="single" w:sz="2" w:space="0" w:color="E5E7EB"/>
                                            <w:bottom w:val="single" w:sz="2" w:space="0" w:color="E5E7EB"/>
                                            <w:right w:val="single" w:sz="2" w:space="0" w:color="E5E7EB"/>
                                          </w:divBdr>
                                          <w:divsChild>
                                            <w:div w:id="1785880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9828026">
                                          <w:marLeft w:val="0"/>
                                          <w:marRight w:val="0"/>
                                          <w:marTop w:val="0"/>
                                          <w:marBottom w:val="0"/>
                                          <w:divBdr>
                                            <w:top w:val="single" w:sz="2" w:space="0" w:color="auto"/>
                                            <w:left w:val="single" w:sz="2" w:space="0" w:color="auto"/>
                                            <w:bottom w:val="single" w:sz="6" w:space="0" w:color="auto"/>
                                            <w:right w:val="single" w:sz="2" w:space="0" w:color="auto"/>
                                          </w:divBdr>
                                          <w:divsChild>
                                            <w:div w:id="713583081">
                                              <w:marLeft w:val="-240"/>
                                              <w:marRight w:val="-240"/>
                                              <w:marTop w:val="0"/>
                                              <w:marBottom w:val="0"/>
                                              <w:divBdr>
                                                <w:top w:val="single" w:sz="2" w:space="1" w:color="E5E7EB"/>
                                                <w:left w:val="single" w:sz="2" w:space="12" w:color="E5E7EB"/>
                                                <w:bottom w:val="single" w:sz="2" w:space="1" w:color="E5E7EB"/>
                                                <w:right w:val="single" w:sz="2" w:space="12" w:color="E5E7EB"/>
                                              </w:divBdr>
                                              <w:divsChild>
                                                <w:div w:id="543441232">
                                                  <w:marLeft w:val="0"/>
                                                  <w:marRight w:val="0"/>
                                                  <w:marTop w:val="0"/>
                                                  <w:marBottom w:val="0"/>
                                                  <w:divBdr>
                                                    <w:top w:val="single" w:sz="2" w:space="0" w:color="E5E7EB"/>
                                                    <w:left w:val="single" w:sz="2" w:space="0" w:color="E5E7EB"/>
                                                    <w:bottom w:val="single" w:sz="2" w:space="0" w:color="E5E7EB"/>
                                                    <w:right w:val="single" w:sz="2" w:space="0" w:color="E5E7EB"/>
                                                  </w:divBdr>
                                                  <w:divsChild>
                                                    <w:div w:id="542326516">
                                                      <w:marLeft w:val="0"/>
                                                      <w:marRight w:val="0"/>
                                                      <w:marTop w:val="0"/>
                                                      <w:marBottom w:val="0"/>
                                                      <w:divBdr>
                                                        <w:top w:val="none" w:sz="0" w:space="0" w:color="auto"/>
                                                        <w:left w:val="none" w:sz="0" w:space="0" w:color="auto"/>
                                                        <w:bottom w:val="none" w:sz="0" w:space="0" w:color="auto"/>
                                                        <w:right w:val="none" w:sz="0" w:space="0" w:color="auto"/>
                                                      </w:divBdr>
                                                      <w:divsChild>
                                                        <w:div w:id="125128367">
                                                          <w:marLeft w:val="0"/>
                                                          <w:marRight w:val="0"/>
                                                          <w:marTop w:val="0"/>
                                                          <w:marBottom w:val="0"/>
                                                          <w:divBdr>
                                                            <w:top w:val="single" w:sz="2" w:space="0" w:color="E5E7EB"/>
                                                            <w:left w:val="single" w:sz="2" w:space="0" w:color="E5E7EB"/>
                                                            <w:bottom w:val="single" w:sz="2" w:space="0" w:color="E5E7EB"/>
                                                            <w:right w:val="single" w:sz="2" w:space="0" w:color="E5E7EB"/>
                                                          </w:divBdr>
                                                          <w:divsChild>
                                                            <w:div w:id="934165965">
                                                              <w:marLeft w:val="0"/>
                                                              <w:marRight w:val="0"/>
                                                              <w:marTop w:val="0"/>
                                                              <w:marBottom w:val="0"/>
                                                              <w:divBdr>
                                                                <w:top w:val="single" w:sz="2" w:space="0" w:color="E5E7EB"/>
                                                                <w:left w:val="single" w:sz="2" w:space="0" w:color="E5E7EB"/>
                                                                <w:bottom w:val="single" w:sz="2" w:space="0" w:color="E5E7EB"/>
                                                                <w:right w:val="single" w:sz="2" w:space="0" w:color="E5E7EB"/>
                                                              </w:divBdr>
                                                              <w:divsChild>
                                                                <w:div w:id="395013900">
                                                                  <w:marLeft w:val="-120"/>
                                                                  <w:marRight w:val="-120"/>
                                                                  <w:marTop w:val="0"/>
                                                                  <w:marBottom w:val="0"/>
                                                                  <w:divBdr>
                                                                    <w:top w:val="single" w:sz="2" w:space="0" w:color="E5E7EB"/>
                                                                    <w:left w:val="single" w:sz="2" w:space="0" w:color="E5E7EB"/>
                                                                    <w:bottom w:val="single" w:sz="2" w:space="0" w:color="E5E7EB"/>
                                                                    <w:right w:val="single" w:sz="2" w:space="0" w:color="E5E7EB"/>
                                                                  </w:divBdr>
                                                                  <w:divsChild>
                                                                    <w:div w:id="1624461447">
                                                                      <w:marLeft w:val="0"/>
                                                                      <w:marRight w:val="0"/>
                                                                      <w:marTop w:val="0"/>
                                                                      <w:marBottom w:val="0"/>
                                                                      <w:divBdr>
                                                                        <w:top w:val="single" w:sz="2" w:space="0" w:color="E5E7EB"/>
                                                                        <w:left w:val="single" w:sz="2" w:space="0" w:color="E5E7EB"/>
                                                                        <w:bottom w:val="single" w:sz="2" w:space="0" w:color="E5E7EB"/>
                                                                        <w:right w:val="single" w:sz="2" w:space="0" w:color="E5E7EB"/>
                                                                      </w:divBdr>
                                                                      <w:divsChild>
                                                                        <w:div w:id="2119522793">
                                                                          <w:marLeft w:val="0"/>
                                                                          <w:marRight w:val="0"/>
                                                                          <w:marTop w:val="0"/>
                                                                          <w:marBottom w:val="0"/>
                                                                          <w:divBdr>
                                                                            <w:top w:val="single" w:sz="2" w:space="0" w:color="E5E7EB"/>
                                                                            <w:left w:val="single" w:sz="2" w:space="0" w:color="E5E7EB"/>
                                                                            <w:bottom w:val="single" w:sz="2" w:space="0" w:color="E5E7EB"/>
                                                                            <w:right w:val="single" w:sz="2" w:space="0" w:color="E5E7EB"/>
                                                                          </w:divBdr>
                                                                          <w:divsChild>
                                                                            <w:div w:id="1200774971">
                                                                              <w:marLeft w:val="0"/>
                                                                              <w:marRight w:val="0"/>
                                                                              <w:marTop w:val="0"/>
                                                                              <w:marBottom w:val="0"/>
                                                                              <w:divBdr>
                                                                                <w:top w:val="single" w:sz="2" w:space="0" w:color="E5E7EB"/>
                                                                                <w:left w:val="single" w:sz="2" w:space="0" w:color="E5E7EB"/>
                                                                                <w:bottom w:val="single" w:sz="2" w:space="0" w:color="E5E7EB"/>
                                                                                <w:right w:val="single" w:sz="2" w:space="0" w:color="E5E7EB"/>
                                                                              </w:divBdr>
                                                                              <w:divsChild>
                                                                                <w:div w:id="782726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3876083">
                                                                      <w:marLeft w:val="0"/>
                                                                      <w:marRight w:val="0"/>
                                                                      <w:marTop w:val="0"/>
                                                                      <w:marBottom w:val="0"/>
                                                                      <w:divBdr>
                                                                        <w:top w:val="single" w:sz="2" w:space="0" w:color="E5E7EB"/>
                                                                        <w:left w:val="single" w:sz="2" w:space="0" w:color="E5E7EB"/>
                                                                        <w:bottom w:val="single" w:sz="2" w:space="0" w:color="E5E7EB"/>
                                                                        <w:right w:val="single" w:sz="2" w:space="0" w:color="E5E7EB"/>
                                                                      </w:divBdr>
                                                                      <w:divsChild>
                                                                        <w:div w:id="478960680">
                                                                          <w:marLeft w:val="0"/>
                                                                          <w:marRight w:val="0"/>
                                                                          <w:marTop w:val="0"/>
                                                                          <w:marBottom w:val="0"/>
                                                                          <w:divBdr>
                                                                            <w:top w:val="single" w:sz="2" w:space="0" w:color="E5E7EB"/>
                                                                            <w:left w:val="single" w:sz="2" w:space="0" w:color="E5E7EB"/>
                                                                            <w:bottom w:val="single" w:sz="2" w:space="0" w:color="E5E7EB"/>
                                                                            <w:right w:val="single" w:sz="2" w:space="0" w:color="E5E7EB"/>
                                                                          </w:divBdr>
                                                                          <w:divsChild>
                                                                            <w:div w:id="1912039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2853032">
                                                                      <w:marLeft w:val="0"/>
                                                                      <w:marRight w:val="0"/>
                                                                      <w:marTop w:val="0"/>
                                                                      <w:marBottom w:val="0"/>
                                                                      <w:divBdr>
                                                                        <w:top w:val="single" w:sz="2" w:space="0" w:color="E5E7EB"/>
                                                                        <w:left w:val="single" w:sz="2" w:space="0" w:color="E5E7EB"/>
                                                                        <w:bottom w:val="single" w:sz="2" w:space="0" w:color="E5E7EB"/>
                                                                        <w:right w:val="single" w:sz="2" w:space="0" w:color="E5E7EB"/>
                                                                      </w:divBdr>
                                                                      <w:divsChild>
                                                                        <w:div w:id="214128961">
                                                                          <w:marLeft w:val="0"/>
                                                                          <w:marRight w:val="0"/>
                                                                          <w:marTop w:val="0"/>
                                                                          <w:marBottom w:val="0"/>
                                                                          <w:divBdr>
                                                                            <w:top w:val="single" w:sz="2" w:space="0" w:color="E5E7EB"/>
                                                                            <w:left w:val="single" w:sz="2" w:space="0" w:color="E5E7EB"/>
                                                                            <w:bottom w:val="single" w:sz="2" w:space="0" w:color="E5E7EB"/>
                                                                            <w:right w:val="single" w:sz="2" w:space="0" w:color="E5E7EB"/>
                                                                          </w:divBdr>
                                                                          <w:divsChild>
                                                                            <w:div w:id="1296446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157184714">
                              <w:marLeft w:val="0"/>
                              <w:marRight w:val="0"/>
                              <w:marTop w:val="0"/>
                              <w:marBottom w:val="0"/>
                              <w:divBdr>
                                <w:top w:val="single" w:sz="2" w:space="12" w:color="auto"/>
                                <w:left w:val="single" w:sz="2" w:space="0" w:color="auto"/>
                                <w:bottom w:val="single" w:sz="6" w:space="24" w:color="auto"/>
                                <w:right w:val="single" w:sz="2" w:space="0" w:color="auto"/>
                              </w:divBdr>
                              <w:divsChild>
                                <w:div w:id="667364240">
                                  <w:marLeft w:val="0"/>
                                  <w:marRight w:val="0"/>
                                  <w:marTop w:val="0"/>
                                  <w:marBottom w:val="0"/>
                                  <w:divBdr>
                                    <w:top w:val="single" w:sz="2" w:space="0" w:color="E5E7EB"/>
                                    <w:left w:val="single" w:sz="2" w:space="0" w:color="E5E7EB"/>
                                    <w:bottom w:val="single" w:sz="2" w:space="0" w:color="E5E7EB"/>
                                    <w:right w:val="single" w:sz="2" w:space="0" w:color="E5E7EB"/>
                                  </w:divBdr>
                                  <w:divsChild>
                                    <w:div w:id="2034571026">
                                      <w:marLeft w:val="0"/>
                                      <w:marRight w:val="0"/>
                                      <w:marTop w:val="0"/>
                                      <w:marBottom w:val="0"/>
                                      <w:divBdr>
                                        <w:top w:val="single" w:sz="2" w:space="0" w:color="E5E7EB"/>
                                        <w:left w:val="single" w:sz="2" w:space="0" w:color="E5E7EB"/>
                                        <w:bottom w:val="single" w:sz="2" w:space="0" w:color="E5E7EB"/>
                                        <w:right w:val="single" w:sz="2" w:space="0" w:color="E5E7EB"/>
                                      </w:divBdr>
                                      <w:divsChild>
                                        <w:div w:id="1601336477">
                                          <w:marLeft w:val="0"/>
                                          <w:marRight w:val="0"/>
                                          <w:marTop w:val="0"/>
                                          <w:marBottom w:val="0"/>
                                          <w:divBdr>
                                            <w:top w:val="none" w:sz="0" w:space="0" w:color="auto"/>
                                            <w:left w:val="none" w:sz="0" w:space="0" w:color="auto"/>
                                            <w:bottom w:val="none" w:sz="0" w:space="0" w:color="auto"/>
                                            <w:right w:val="none" w:sz="0" w:space="0" w:color="auto"/>
                                          </w:divBdr>
                                          <w:divsChild>
                                            <w:div w:id="972323064">
                                              <w:marLeft w:val="0"/>
                                              <w:marRight w:val="0"/>
                                              <w:marTop w:val="0"/>
                                              <w:marBottom w:val="0"/>
                                              <w:divBdr>
                                                <w:top w:val="single" w:sz="2" w:space="0" w:color="E5E7EB"/>
                                                <w:left w:val="single" w:sz="2" w:space="0" w:color="E5E7EB"/>
                                                <w:bottom w:val="single" w:sz="2" w:space="0" w:color="E5E7EB"/>
                                                <w:right w:val="single" w:sz="2" w:space="0" w:color="E5E7EB"/>
                                              </w:divBdr>
                                              <w:divsChild>
                                                <w:div w:id="459224503">
                                                  <w:marLeft w:val="0"/>
                                                  <w:marRight w:val="0"/>
                                                  <w:marTop w:val="0"/>
                                                  <w:marBottom w:val="0"/>
                                                  <w:divBdr>
                                                    <w:top w:val="single" w:sz="2" w:space="0" w:color="E5E7EB"/>
                                                    <w:left w:val="single" w:sz="2" w:space="0" w:color="E5E7EB"/>
                                                    <w:bottom w:val="single" w:sz="2" w:space="0" w:color="E5E7EB"/>
                                                    <w:right w:val="single" w:sz="2" w:space="0" w:color="E5E7EB"/>
                                                  </w:divBdr>
                                                  <w:divsChild>
                                                    <w:div w:id="1060786826">
                                                      <w:marLeft w:val="0"/>
                                                      <w:marRight w:val="0"/>
                                                      <w:marTop w:val="0"/>
                                                      <w:marBottom w:val="0"/>
                                                      <w:divBdr>
                                                        <w:top w:val="single" w:sz="2" w:space="0" w:color="E5E7EB"/>
                                                        <w:left w:val="single" w:sz="2" w:space="0" w:color="E5E7EB"/>
                                                        <w:bottom w:val="single" w:sz="2" w:space="0" w:color="E5E7EB"/>
                                                        <w:right w:val="single" w:sz="2" w:space="0" w:color="E5E7EB"/>
                                                      </w:divBdr>
                                                      <w:divsChild>
                                                        <w:div w:id="1770082825">
                                                          <w:marLeft w:val="0"/>
                                                          <w:marRight w:val="0"/>
                                                          <w:marTop w:val="0"/>
                                                          <w:marBottom w:val="0"/>
                                                          <w:divBdr>
                                                            <w:top w:val="single" w:sz="2" w:space="0" w:color="E5E7EB"/>
                                                            <w:left w:val="single" w:sz="2" w:space="0" w:color="E5E7EB"/>
                                                            <w:bottom w:val="single" w:sz="2" w:space="0" w:color="E5E7EB"/>
                                                            <w:right w:val="single" w:sz="2" w:space="0" w:color="E5E7EB"/>
                                                          </w:divBdr>
                                                          <w:divsChild>
                                                            <w:div w:id="2087218713">
                                                              <w:marLeft w:val="0"/>
                                                              <w:marRight w:val="0"/>
                                                              <w:marTop w:val="0"/>
                                                              <w:marBottom w:val="0"/>
                                                              <w:divBdr>
                                                                <w:top w:val="single" w:sz="2" w:space="0" w:color="E5E7EB"/>
                                                                <w:left w:val="single" w:sz="2" w:space="0" w:color="E5E7EB"/>
                                                                <w:bottom w:val="single" w:sz="2" w:space="0" w:color="E5E7EB"/>
                                                                <w:right w:val="single" w:sz="2" w:space="0" w:color="E5E7EB"/>
                                                              </w:divBdr>
                                                              <w:divsChild>
                                                                <w:div w:id="1580553338">
                                                                  <w:marLeft w:val="0"/>
                                                                  <w:marRight w:val="0"/>
                                                                  <w:marTop w:val="0"/>
                                                                  <w:marBottom w:val="0"/>
                                                                  <w:divBdr>
                                                                    <w:top w:val="none" w:sz="0" w:space="0" w:color="auto"/>
                                                                    <w:left w:val="none" w:sz="0" w:space="0" w:color="auto"/>
                                                                    <w:bottom w:val="none" w:sz="0" w:space="0" w:color="auto"/>
                                                                    <w:right w:val="none" w:sz="0" w:space="0" w:color="auto"/>
                                                                  </w:divBdr>
                                                                  <w:divsChild>
                                                                    <w:div w:id="731657559">
                                                                      <w:marLeft w:val="0"/>
                                                                      <w:marRight w:val="0"/>
                                                                      <w:marTop w:val="0"/>
                                                                      <w:marBottom w:val="0"/>
                                                                      <w:divBdr>
                                                                        <w:top w:val="single" w:sz="2" w:space="0" w:color="E5E7EB"/>
                                                                        <w:left w:val="single" w:sz="2" w:space="0" w:color="E5E7EB"/>
                                                                        <w:bottom w:val="single" w:sz="2" w:space="0" w:color="E5E7EB"/>
                                                                        <w:right w:val="single" w:sz="2" w:space="0" w:color="E5E7EB"/>
                                                                      </w:divBdr>
                                                                      <w:divsChild>
                                                                        <w:div w:id="944918721">
                                                                          <w:marLeft w:val="0"/>
                                                                          <w:marRight w:val="0"/>
                                                                          <w:marTop w:val="0"/>
                                                                          <w:marBottom w:val="0"/>
                                                                          <w:divBdr>
                                                                            <w:top w:val="single" w:sz="2" w:space="3" w:color="E5E7EB"/>
                                                                            <w:left w:val="single" w:sz="2" w:space="3" w:color="E5E7EB"/>
                                                                            <w:bottom w:val="single" w:sz="2" w:space="3" w:color="E5E7EB"/>
                                                                            <w:right w:val="single" w:sz="2" w:space="3" w:color="E5E7EB"/>
                                                                          </w:divBdr>
                                                                          <w:divsChild>
                                                                            <w:div w:id="287131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758907060">
                                          <w:marLeft w:val="0"/>
                                          <w:marRight w:val="0"/>
                                          <w:marTop w:val="0"/>
                                          <w:marBottom w:val="0"/>
                                          <w:divBdr>
                                            <w:top w:val="single" w:sz="2" w:space="0" w:color="E5E7EB"/>
                                            <w:left w:val="single" w:sz="2" w:space="0" w:color="E5E7EB"/>
                                            <w:bottom w:val="single" w:sz="2" w:space="0" w:color="E5E7EB"/>
                                            <w:right w:val="single" w:sz="2" w:space="0" w:color="E5E7EB"/>
                                          </w:divBdr>
                                          <w:divsChild>
                                            <w:div w:id="1612276297">
                                              <w:marLeft w:val="0"/>
                                              <w:marRight w:val="0"/>
                                              <w:marTop w:val="0"/>
                                              <w:marBottom w:val="0"/>
                                              <w:divBdr>
                                                <w:top w:val="none" w:sz="0" w:space="0" w:color="auto"/>
                                                <w:left w:val="none" w:sz="0" w:space="0" w:color="auto"/>
                                                <w:bottom w:val="none" w:sz="0" w:space="0" w:color="auto"/>
                                                <w:right w:val="none" w:sz="0" w:space="0" w:color="auto"/>
                                              </w:divBdr>
                                              <w:divsChild>
                                                <w:div w:id="1865633653">
                                                  <w:marLeft w:val="0"/>
                                                  <w:marRight w:val="0"/>
                                                  <w:marTop w:val="0"/>
                                                  <w:marBottom w:val="0"/>
                                                  <w:divBdr>
                                                    <w:top w:val="single" w:sz="2" w:space="0" w:color="E5E7EB"/>
                                                    <w:left w:val="single" w:sz="2" w:space="0" w:color="E5E7EB"/>
                                                    <w:bottom w:val="single" w:sz="2" w:space="0" w:color="E5E7EB"/>
                                                    <w:right w:val="single" w:sz="2" w:space="0" w:color="E5E7EB"/>
                                                  </w:divBdr>
                                                  <w:divsChild>
                                                    <w:div w:id="1010836362">
                                                      <w:marLeft w:val="0"/>
                                                      <w:marRight w:val="0"/>
                                                      <w:marTop w:val="0"/>
                                                      <w:marBottom w:val="0"/>
                                                      <w:divBdr>
                                                        <w:top w:val="single" w:sz="2" w:space="0" w:color="E5E7EB"/>
                                                        <w:left w:val="single" w:sz="2" w:space="0" w:color="E5E7EB"/>
                                                        <w:bottom w:val="single" w:sz="2" w:space="0" w:color="E5E7EB"/>
                                                        <w:right w:val="single" w:sz="2" w:space="0" w:color="E5E7EB"/>
                                                      </w:divBdr>
                                                      <w:divsChild>
                                                        <w:div w:id="584723674">
                                                          <w:marLeft w:val="0"/>
                                                          <w:marRight w:val="0"/>
                                                          <w:marTop w:val="0"/>
                                                          <w:marBottom w:val="0"/>
                                                          <w:divBdr>
                                                            <w:top w:val="single" w:sz="2" w:space="0" w:color="E5E7EB"/>
                                                            <w:left w:val="single" w:sz="2" w:space="0" w:color="E5E7EB"/>
                                                            <w:bottom w:val="single" w:sz="2" w:space="0" w:color="E5E7EB"/>
                                                            <w:right w:val="single" w:sz="2" w:space="0" w:color="E5E7EB"/>
                                                          </w:divBdr>
                                                          <w:divsChild>
                                                            <w:div w:id="1768499494">
                                                              <w:marLeft w:val="0"/>
                                                              <w:marRight w:val="0"/>
                                                              <w:marTop w:val="0"/>
                                                              <w:marBottom w:val="0"/>
                                                              <w:divBdr>
                                                                <w:top w:val="single" w:sz="2" w:space="0" w:color="E5E7EB"/>
                                                                <w:left w:val="single" w:sz="2" w:space="0" w:color="E5E7EB"/>
                                                                <w:bottom w:val="single" w:sz="2" w:space="0" w:color="E5E7EB"/>
                                                                <w:right w:val="single" w:sz="2" w:space="0" w:color="E5E7EB"/>
                                                              </w:divBdr>
                                                              <w:divsChild>
                                                                <w:div w:id="1351221421">
                                                                  <w:marLeft w:val="0"/>
                                                                  <w:marRight w:val="0"/>
                                                                  <w:marTop w:val="0"/>
                                                                  <w:marBottom w:val="0"/>
                                                                  <w:divBdr>
                                                                    <w:top w:val="single" w:sz="2" w:space="0" w:color="E5E7EB"/>
                                                                    <w:left w:val="single" w:sz="2" w:space="0" w:color="E5E7EB"/>
                                                                    <w:bottom w:val="single" w:sz="2" w:space="0" w:color="E5E7EB"/>
                                                                    <w:right w:val="single" w:sz="2" w:space="0" w:color="E5E7EB"/>
                                                                  </w:divBdr>
                                                                  <w:divsChild>
                                                                    <w:div w:id="2012641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35598363">
                                                      <w:marLeft w:val="0"/>
                                                      <w:marRight w:val="0"/>
                                                      <w:marTop w:val="0"/>
                                                      <w:marBottom w:val="0"/>
                                                      <w:divBdr>
                                                        <w:top w:val="single" w:sz="2" w:space="0" w:color="E5E7EB"/>
                                                        <w:left w:val="single" w:sz="2" w:space="0" w:color="E5E7EB"/>
                                                        <w:bottom w:val="single" w:sz="2" w:space="0" w:color="E5E7EB"/>
                                                        <w:right w:val="single" w:sz="2" w:space="0" w:color="E5E7EB"/>
                                                      </w:divBdr>
                                                      <w:divsChild>
                                                        <w:div w:id="1339194633">
                                                          <w:marLeft w:val="-120"/>
                                                          <w:marRight w:val="0"/>
                                                          <w:marTop w:val="0"/>
                                                          <w:marBottom w:val="0"/>
                                                          <w:divBdr>
                                                            <w:top w:val="single" w:sz="2" w:space="0" w:color="E5E7EB"/>
                                                            <w:left w:val="single" w:sz="2" w:space="0" w:color="E5E7EB"/>
                                                            <w:bottom w:val="single" w:sz="2" w:space="0" w:color="E5E7EB"/>
                                                            <w:right w:val="single" w:sz="2" w:space="0" w:color="E5E7EB"/>
                                                          </w:divBdr>
                                                          <w:divsChild>
                                                            <w:div w:id="359862409">
                                                              <w:marLeft w:val="0"/>
                                                              <w:marRight w:val="0"/>
                                                              <w:marTop w:val="0"/>
                                                              <w:marBottom w:val="0"/>
                                                              <w:divBdr>
                                                                <w:top w:val="single" w:sz="2" w:space="0" w:color="E5E7EB"/>
                                                                <w:left w:val="single" w:sz="2" w:space="0" w:color="E5E7EB"/>
                                                                <w:bottom w:val="single" w:sz="2" w:space="0" w:color="E5E7EB"/>
                                                                <w:right w:val="single" w:sz="2" w:space="0" w:color="E5E7EB"/>
                                                              </w:divBdr>
                                                              <w:divsChild>
                                                                <w:div w:id="1725985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3671546">
                                                              <w:marLeft w:val="0"/>
                                                              <w:marRight w:val="0"/>
                                                              <w:marTop w:val="0"/>
                                                              <w:marBottom w:val="0"/>
                                                              <w:divBdr>
                                                                <w:top w:val="single" w:sz="2" w:space="0" w:color="E5E7EB"/>
                                                                <w:left w:val="single" w:sz="2" w:space="0" w:color="E5E7EB"/>
                                                                <w:bottom w:val="single" w:sz="2" w:space="0" w:color="E5E7EB"/>
                                                                <w:right w:val="single" w:sz="2" w:space="0" w:color="E5E7EB"/>
                                                              </w:divBdr>
                                                              <w:divsChild>
                                                                <w:div w:id="1050811071">
                                                                  <w:marLeft w:val="0"/>
                                                                  <w:marRight w:val="0"/>
                                                                  <w:marTop w:val="0"/>
                                                                  <w:marBottom w:val="0"/>
                                                                  <w:divBdr>
                                                                    <w:top w:val="single" w:sz="2" w:space="0" w:color="E5E7EB"/>
                                                                    <w:left w:val="single" w:sz="2" w:space="0" w:color="E5E7EB"/>
                                                                    <w:bottom w:val="single" w:sz="2" w:space="0" w:color="E5E7EB"/>
                                                                    <w:right w:val="single" w:sz="2" w:space="0" w:color="E5E7EB"/>
                                                                  </w:divBdr>
                                                                  <w:divsChild>
                                                                    <w:div w:id="1838417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261428">
                                                              <w:marLeft w:val="0"/>
                                                              <w:marRight w:val="0"/>
                                                              <w:marTop w:val="0"/>
                                                              <w:marBottom w:val="0"/>
                                                              <w:divBdr>
                                                                <w:top w:val="single" w:sz="2" w:space="0" w:color="E5E7EB"/>
                                                                <w:left w:val="single" w:sz="2" w:space="0" w:color="E5E7EB"/>
                                                                <w:bottom w:val="single" w:sz="2" w:space="0" w:color="E5E7EB"/>
                                                                <w:right w:val="single" w:sz="2" w:space="0" w:color="E5E7EB"/>
                                                              </w:divBdr>
                                                              <w:divsChild>
                                                                <w:div w:id="1404567639">
                                                                  <w:marLeft w:val="0"/>
                                                                  <w:marRight w:val="0"/>
                                                                  <w:marTop w:val="0"/>
                                                                  <w:marBottom w:val="0"/>
                                                                  <w:divBdr>
                                                                    <w:top w:val="single" w:sz="2" w:space="0" w:color="E5E7EB"/>
                                                                    <w:left w:val="single" w:sz="2" w:space="0" w:color="E5E7EB"/>
                                                                    <w:bottom w:val="single" w:sz="2" w:space="0" w:color="E5E7EB"/>
                                                                    <w:right w:val="single" w:sz="2" w:space="0" w:color="E5E7EB"/>
                                                                  </w:divBdr>
                                                                  <w:divsChild>
                                                                    <w:div w:id="958607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238755204">
          <w:marLeft w:val="0"/>
          <w:marRight w:val="0"/>
          <w:marTop w:val="0"/>
          <w:marBottom w:val="0"/>
          <w:divBdr>
            <w:top w:val="single" w:sz="2" w:space="0" w:color="E5E7EB"/>
            <w:left w:val="single" w:sz="2" w:space="0" w:color="E5E7EB"/>
            <w:bottom w:val="single" w:sz="2" w:space="0" w:color="E5E7EB"/>
            <w:right w:val="single" w:sz="2" w:space="0" w:color="E5E7EB"/>
          </w:divBdr>
          <w:divsChild>
            <w:div w:id="1969357728">
              <w:marLeft w:val="0"/>
              <w:marRight w:val="0"/>
              <w:marTop w:val="0"/>
              <w:marBottom w:val="0"/>
              <w:divBdr>
                <w:top w:val="single" w:sz="2" w:space="0" w:color="E5E7EB"/>
                <w:left w:val="single" w:sz="2" w:space="0" w:color="E5E7EB"/>
                <w:bottom w:val="single" w:sz="2" w:space="0" w:color="E5E7EB"/>
                <w:right w:val="single" w:sz="2" w:space="0" w:color="E5E7EB"/>
              </w:divBdr>
              <w:divsChild>
                <w:div w:id="1079904827">
                  <w:marLeft w:val="0"/>
                  <w:marRight w:val="0"/>
                  <w:marTop w:val="0"/>
                  <w:marBottom w:val="0"/>
                  <w:divBdr>
                    <w:top w:val="single" w:sz="2" w:space="0" w:color="E5E7EB"/>
                    <w:left w:val="single" w:sz="2" w:space="0" w:color="E5E7EB"/>
                    <w:bottom w:val="single" w:sz="2" w:space="0" w:color="E5E7EB"/>
                    <w:right w:val="single" w:sz="2" w:space="0" w:color="E5E7EB"/>
                  </w:divBdr>
                  <w:divsChild>
                    <w:div w:id="1937250978">
                      <w:marLeft w:val="0"/>
                      <w:marRight w:val="0"/>
                      <w:marTop w:val="0"/>
                      <w:marBottom w:val="0"/>
                      <w:divBdr>
                        <w:top w:val="none" w:sz="0" w:space="0" w:color="auto"/>
                        <w:left w:val="none" w:sz="0" w:space="0" w:color="auto"/>
                        <w:bottom w:val="none" w:sz="0" w:space="0" w:color="auto"/>
                        <w:right w:val="none" w:sz="0" w:space="0" w:color="auto"/>
                      </w:divBdr>
                      <w:divsChild>
                        <w:div w:id="752554205">
                          <w:marLeft w:val="0"/>
                          <w:marRight w:val="0"/>
                          <w:marTop w:val="0"/>
                          <w:marBottom w:val="0"/>
                          <w:divBdr>
                            <w:top w:val="single" w:sz="2" w:space="12" w:color="E5E7EB"/>
                            <w:left w:val="single" w:sz="2" w:space="12" w:color="E5E7EB"/>
                            <w:bottom w:val="single" w:sz="2" w:space="0" w:color="E5E7EB"/>
                            <w:right w:val="single" w:sz="2" w:space="12" w:color="E5E7EB"/>
                          </w:divBdr>
                          <w:divsChild>
                            <w:div w:id="1772167936">
                              <w:marLeft w:val="0"/>
                              <w:marRight w:val="0"/>
                              <w:marTop w:val="0"/>
                              <w:marBottom w:val="0"/>
                              <w:divBdr>
                                <w:top w:val="single" w:sz="2" w:space="0" w:color="E5E7EB"/>
                                <w:left w:val="single" w:sz="2" w:space="0" w:color="E5E7EB"/>
                                <w:bottom w:val="single" w:sz="2" w:space="0" w:color="E5E7EB"/>
                                <w:right w:val="single" w:sz="2" w:space="0" w:color="E5E7EB"/>
                              </w:divBdr>
                              <w:divsChild>
                                <w:div w:id="1190751963">
                                  <w:marLeft w:val="0"/>
                                  <w:marRight w:val="0"/>
                                  <w:marTop w:val="0"/>
                                  <w:marBottom w:val="0"/>
                                  <w:divBdr>
                                    <w:top w:val="single" w:sz="2" w:space="0" w:color="E5E7EB"/>
                                    <w:left w:val="single" w:sz="2" w:space="0" w:color="E5E7EB"/>
                                    <w:bottom w:val="single" w:sz="2" w:space="0" w:color="E5E7EB"/>
                                    <w:right w:val="single" w:sz="2" w:space="0" w:color="E5E7EB"/>
                                  </w:divBdr>
                                  <w:divsChild>
                                    <w:div w:id="863326836">
                                      <w:marLeft w:val="0"/>
                                      <w:marRight w:val="0"/>
                                      <w:marTop w:val="0"/>
                                      <w:marBottom w:val="0"/>
                                      <w:divBdr>
                                        <w:top w:val="single" w:sz="2" w:space="0" w:color="E5E7EB"/>
                                        <w:left w:val="single" w:sz="2" w:space="0" w:color="E5E7EB"/>
                                        <w:bottom w:val="single" w:sz="2" w:space="0" w:color="E5E7EB"/>
                                        <w:right w:val="single" w:sz="2" w:space="0" w:color="E5E7EB"/>
                                      </w:divBdr>
                                      <w:divsChild>
                                        <w:div w:id="643897527">
                                          <w:marLeft w:val="0"/>
                                          <w:marRight w:val="0"/>
                                          <w:marTop w:val="0"/>
                                          <w:marBottom w:val="120"/>
                                          <w:divBdr>
                                            <w:top w:val="single" w:sz="2" w:space="24" w:color="E5E7EB"/>
                                            <w:left w:val="single" w:sz="2" w:space="0" w:color="E5E7EB"/>
                                            <w:bottom w:val="single" w:sz="2" w:space="0" w:color="E5E7EB"/>
                                            <w:right w:val="single" w:sz="2" w:space="0" w:color="E5E7EB"/>
                                          </w:divBdr>
                                          <w:divsChild>
                                            <w:div w:id="1556431787">
                                              <w:marLeft w:val="0"/>
                                              <w:marRight w:val="720"/>
                                              <w:marTop w:val="0"/>
                                              <w:marBottom w:val="0"/>
                                              <w:divBdr>
                                                <w:top w:val="single" w:sz="2" w:space="0" w:color="E5E7EB"/>
                                                <w:left w:val="single" w:sz="2" w:space="0" w:color="E5E7EB"/>
                                                <w:bottom w:val="single" w:sz="2" w:space="0" w:color="E5E7EB"/>
                                                <w:right w:val="single" w:sz="2" w:space="0" w:color="E5E7EB"/>
                                              </w:divBdr>
                                              <w:divsChild>
                                                <w:div w:id="1283733667">
                                                  <w:marLeft w:val="0"/>
                                                  <w:marRight w:val="0"/>
                                                  <w:marTop w:val="0"/>
                                                  <w:marBottom w:val="0"/>
                                                  <w:divBdr>
                                                    <w:top w:val="single" w:sz="2" w:space="0" w:color="E5E7EB"/>
                                                    <w:left w:val="single" w:sz="2" w:space="0" w:color="E5E7EB"/>
                                                    <w:bottom w:val="single" w:sz="2" w:space="0" w:color="E5E7EB"/>
                                                    <w:right w:val="single" w:sz="2" w:space="0" w:color="E5E7EB"/>
                                                  </w:divBdr>
                                                  <w:divsChild>
                                                    <w:div w:id="1342656693">
                                                      <w:marLeft w:val="0"/>
                                                      <w:marRight w:val="0"/>
                                                      <w:marTop w:val="0"/>
                                                      <w:marBottom w:val="0"/>
                                                      <w:divBdr>
                                                        <w:top w:val="single" w:sz="2" w:space="0" w:color="E5E7EB"/>
                                                        <w:left w:val="single" w:sz="2" w:space="0" w:color="E5E7EB"/>
                                                        <w:bottom w:val="single" w:sz="2" w:space="0" w:color="E5E7EB"/>
                                                        <w:right w:val="single" w:sz="2" w:space="0" w:color="E5E7EB"/>
                                                      </w:divBdr>
                                                      <w:divsChild>
                                                        <w:div w:id="52823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803238322">
                              <w:marLeft w:val="0"/>
                              <w:marRight w:val="0"/>
                              <w:marTop w:val="0"/>
                              <w:marBottom w:val="0"/>
                              <w:divBdr>
                                <w:top w:val="single" w:sz="2" w:space="0" w:color="E5E7EB"/>
                                <w:left w:val="single" w:sz="2" w:space="0" w:color="E5E7EB"/>
                                <w:bottom w:val="single" w:sz="2" w:space="0" w:color="E5E7EB"/>
                                <w:right w:val="single" w:sz="2" w:space="0" w:color="E5E7EB"/>
                              </w:divBdr>
                              <w:divsChild>
                                <w:div w:id="367487288">
                                  <w:marLeft w:val="0"/>
                                  <w:marRight w:val="0"/>
                                  <w:marTop w:val="0"/>
                                  <w:marBottom w:val="0"/>
                                  <w:divBdr>
                                    <w:top w:val="single" w:sz="2" w:space="0" w:color="E5E7EB"/>
                                    <w:left w:val="single" w:sz="2" w:space="0" w:color="E5E7EB"/>
                                    <w:bottom w:val="single" w:sz="2" w:space="0" w:color="E5E7EB"/>
                                    <w:right w:val="single" w:sz="2" w:space="0" w:color="E5E7EB"/>
                                  </w:divBdr>
                                  <w:divsChild>
                                    <w:div w:id="269241527">
                                      <w:marLeft w:val="0"/>
                                      <w:marRight w:val="0"/>
                                      <w:marTop w:val="0"/>
                                      <w:marBottom w:val="240"/>
                                      <w:divBdr>
                                        <w:top w:val="none" w:sz="0" w:space="0" w:color="auto"/>
                                        <w:left w:val="none" w:sz="0" w:space="0" w:color="auto"/>
                                        <w:bottom w:val="none" w:sz="0" w:space="0" w:color="auto"/>
                                        <w:right w:val="none" w:sz="0" w:space="0" w:color="auto"/>
                                      </w:divBdr>
                                      <w:divsChild>
                                        <w:div w:id="1307124794">
                                          <w:marLeft w:val="0"/>
                                          <w:marRight w:val="120"/>
                                          <w:marTop w:val="0"/>
                                          <w:marBottom w:val="0"/>
                                          <w:divBdr>
                                            <w:top w:val="none" w:sz="0" w:space="0" w:color="auto"/>
                                            <w:left w:val="none" w:sz="0" w:space="0" w:color="auto"/>
                                            <w:bottom w:val="none" w:sz="0" w:space="0" w:color="auto"/>
                                            <w:right w:val="none" w:sz="0" w:space="0" w:color="auto"/>
                                          </w:divBdr>
                                          <w:divsChild>
                                            <w:div w:id="1141532661">
                                              <w:marLeft w:val="0"/>
                                              <w:marRight w:val="0"/>
                                              <w:marTop w:val="0"/>
                                              <w:marBottom w:val="60"/>
                                              <w:divBdr>
                                                <w:top w:val="single" w:sz="2" w:space="0" w:color="E5E7EB"/>
                                                <w:left w:val="single" w:sz="2" w:space="0" w:color="E5E7EB"/>
                                                <w:bottom w:val="single" w:sz="2" w:space="0" w:color="E5E7EB"/>
                                                <w:right w:val="single" w:sz="2" w:space="0" w:color="E5E7EB"/>
                                              </w:divBdr>
                                            </w:div>
                                            <w:div w:id="1504321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3637639">
                                          <w:marLeft w:val="0"/>
                                          <w:marRight w:val="0"/>
                                          <w:marTop w:val="0"/>
                                          <w:marBottom w:val="0"/>
                                          <w:divBdr>
                                            <w:top w:val="none" w:sz="0" w:space="0" w:color="auto"/>
                                            <w:left w:val="none" w:sz="0" w:space="0" w:color="auto"/>
                                            <w:bottom w:val="none" w:sz="0" w:space="0" w:color="auto"/>
                                            <w:right w:val="none" w:sz="0" w:space="0" w:color="auto"/>
                                          </w:divBdr>
                                          <w:divsChild>
                                            <w:div w:id="822502657">
                                              <w:marLeft w:val="0"/>
                                              <w:marRight w:val="0"/>
                                              <w:marTop w:val="0"/>
                                              <w:marBottom w:val="0"/>
                                              <w:divBdr>
                                                <w:top w:val="single" w:sz="2" w:space="0" w:color="E5E7EB"/>
                                                <w:left w:val="single" w:sz="2" w:space="0" w:color="E5E7EB"/>
                                                <w:bottom w:val="single" w:sz="2" w:space="0" w:color="E5E7EB"/>
                                                <w:right w:val="single" w:sz="2" w:space="0" w:color="E5E7EB"/>
                                              </w:divBdr>
                                              <w:divsChild>
                                                <w:div w:id="1735472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81876296">
                              <w:marLeft w:val="-240"/>
                              <w:marRight w:val="-240"/>
                              <w:marTop w:val="0"/>
                              <w:marBottom w:val="0"/>
                              <w:divBdr>
                                <w:top w:val="single" w:sz="2" w:space="0" w:color="E5E7EB"/>
                                <w:left w:val="single" w:sz="2" w:space="12" w:color="E5E7EB"/>
                                <w:bottom w:val="single" w:sz="2" w:space="0" w:color="E5E7EB"/>
                                <w:right w:val="single" w:sz="2" w:space="12" w:color="E5E7EB"/>
                              </w:divBdr>
                              <w:divsChild>
                                <w:div w:id="1471441982">
                                  <w:marLeft w:val="0"/>
                                  <w:marRight w:val="0"/>
                                  <w:marTop w:val="0"/>
                                  <w:marBottom w:val="0"/>
                                  <w:divBdr>
                                    <w:top w:val="single" w:sz="2" w:space="0" w:color="E5E7EB"/>
                                    <w:left w:val="single" w:sz="2" w:space="0" w:color="E5E7EB"/>
                                    <w:bottom w:val="single" w:sz="2" w:space="0" w:color="E5E7EB"/>
                                    <w:right w:val="single" w:sz="2" w:space="0" w:color="E5E7EB"/>
                                  </w:divBdr>
                                  <w:divsChild>
                                    <w:div w:id="297535060">
                                      <w:marLeft w:val="0"/>
                                      <w:marRight w:val="0"/>
                                      <w:marTop w:val="0"/>
                                      <w:marBottom w:val="0"/>
                                      <w:divBdr>
                                        <w:top w:val="single" w:sz="2" w:space="0" w:color="E5E7EB"/>
                                        <w:left w:val="single" w:sz="2" w:space="0" w:color="E5E7EB"/>
                                        <w:bottom w:val="single" w:sz="2" w:space="0" w:color="E5E7EB"/>
                                        <w:right w:val="single" w:sz="2" w:space="0" w:color="E5E7EB"/>
                                      </w:divBdr>
                                      <w:divsChild>
                                        <w:div w:id="1646818007">
                                          <w:marLeft w:val="0"/>
                                          <w:marRight w:val="0"/>
                                          <w:marTop w:val="0"/>
                                          <w:marBottom w:val="0"/>
                                          <w:divBdr>
                                            <w:top w:val="single" w:sz="2" w:space="0" w:color="E5E7EB"/>
                                            <w:left w:val="single" w:sz="2" w:space="0" w:color="E5E7EB"/>
                                            <w:bottom w:val="single" w:sz="2" w:space="0" w:color="E5E7EB"/>
                                            <w:right w:val="single" w:sz="2" w:space="0" w:color="E5E7EB"/>
                                          </w:divBdr>
                                          <w:divsChild>
                                            <w:div w:id="19205590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5601269">
                                          <w:marLeft w:val="0"/>
                                          <w:marRight w:val="0"/>
                                          <w:marTop w:val="0"/>
                                          <w:marBottom w:val="0"/>
                                          <w:divBdr>
                                            <w:top w:val="single" w:sz="2" w:space="0" w:color="auto"/>
                                            <w:left w:val="single" w:sz="2" w:space="0" w:color="auto"/>
                                            <w:bottom w:val="single" w:sz="6" w:space="0" w:color="auto"/>
                                            <w:right w:val="single" w:sz="2" w:space="0" w:color="auto"/>
                                          </w:divBdr>
                                          <w:divsChild>
                                            <w:div w:id="515047770">
                                              <w:marLeft w:val="-240"/>
                                              <w:marRight w:val="-240"/>
                                              <w:marTop w:val="0"/>
                                              <w:marBottom w:val="0"/>
                                              <w:divBdr>
                                                <w:top w:val="single" w:sz="2" w:space="1" w:color="E5E7EB"/>
                                                <w:left w:val="single" w:sz="2" w:space="12" w:color="E5E7EB"/>
                                                <w:bottom w:val="single" w:sz="2" w:space="1" w:color="E5E7EB"/>
                                                <w:right w:val="single" w:sz="2" w:space="12" w:color="E5E7EB"/>
                                              </w:divBdr>
                                              <w:divsChild>
                                                <w:div w:id="1728600791">
                                                  <w:marLeft w:val="0"/>
                                                  <w:marRight w:val="0"/>
                                                  <w:marTop w:val="0"/>
                                                  <w:marBottom w:val="0"/>
                                                  <w:divBdr>
                                                    <w:top w:val="single" w:sz="2" w:space="0" w:color="E5E7EB"/>
                                                    <w:left w:val="single" w:sz="2" w:space="0" w:color="E5E7EB"/>
                                                    <w:bottom w:val="single" w:sz="2" w:space="0" w:color="E5E7EB"/>
                                                    <w:right w:val="single" w:sz="2" w:space="0" w:color="E5E7EB"/>
                                                  </w:divBdr>
                                                  <w:divsChild>
                                                    <w:div w:id="795835180">
                                                      <w:marLeft w:val="0"/>
                                                      <w:marRight w:val="0"/>
                                                      <w:marTop w:val="0"/>
                                                      <w:marBottom w:val="0"/>
                                                      <w:divBdr>
                                                        <w:top w:val="none" w:sz="0" w:space="0" w:color="auto"/>
                                                        <w:left w:val="none" w:sz="0" w:space="0" w:color="auto"/>
                                                        <w:bottom w:val="none" w:sz="0" w:space="0" w:color="auto"/>
                                                        <w:right w:val="none" w:sz="0" w:space="0" w:color="auto"/>
                                                      </w:divBdr>
                                                      <w:divsChild>
                                                        <w:div w:id="902520313">
                                                          <w:marLeft w:val="0"/>
                                                          <w:marRight w:val="0"/>
                                                          <w:marTop w:val="0"/>
                                                          <w:marBottom w:val="0"/>
                                                          <w:divBdr>
                                                            <w:top w:val="single" w:sz="2" w:space="0" w:color="E5E7EB"/>
                                                            <w:left w:val="single" w:sz="2" w:space="0" w:color="E5E7EB"/>
                                                            <w:bottom w:val="single" w:sz="2" w:space="0" w:color="E5E7EB"/>
                                                            <w:right w:val="single" w:sz="2" w:space="0" w:color="E5E7EB"/>
                                                          </w:divBdr>
                                                          <w:divsChild>
                                                            <w:div w:id="1092240397">
                                                              <w:marLeft w:val="0"/>
                                                              <w:marRight w:val="0"/>
                                                              <w:marTop w:val="0"/>
                                                              <w:marBottom w:val="0"/>
                                                              <w:divBdr>
                                                                <w:top w:val="single" w:sz="2" w:space="0" w:color="E5E7EB"/>
                                                                <w:left w:val="single" w:sz="2" w:space="0" w:color="E5E7EB"/>
                                                                <w:bottom w:val="single" w:sz="2" w:space="0" w:color="E5E7EB"/>
                                                                <w:right w:val="single" w:sz="2" w:space="0" w:color="E5E7EB"/>
                                                              </w:divBdr>
                                                              <w:divsChild>
                                                                <w:div w:id="846598357">
                                                                  <w:marLeft w:val="-120"/>
                                                                  <w:marRight w:val="-120"/>
                                                                  <w:marTop w:val="0"/>
                                                                  <w:marBottom w:val="0"/>
                                                                  <w:divBdr>
                                                                    <w:top w:val="single" w:sz="2" w:space="0" w:color="E5E7EB"/>
                                                                    <w:left w:val="single" w:sz="2" w:space="0" w:color="E5E7EB"/>
                                                                    <w:bottom w:val="single" w:sz="2" w:space="0" w:color="E5E7EB"/>
                                                                    <w:right w:val="single" w:sz="2" w:space="0" w:color="E5E7EB"/>
                                                                  </w:divBdr>
                                                                  <w:divsChild>
                                                                    <w:div w:id="338630208">
                                                                      <w:marLeft w:val="0"/>
                                                                      <w:marRight w:val="0"/>
                                                                      <w:marTop w:val="0"/>
                                                                      <w:marBottom w:val="0"/>
                                                                      <w:divBdr>
                                                                        <w:top w:val="single" w:sz="2" w:space="0" w:color="E5E7EB"/>
                                                                        <w:left w:val="single" w:sz="2" w:space="0" w:color="E5E7EB"/>
                                                                        <w:bottom w:val="single" w:sz="2" w:space="0" w:color="E5E7EB"/>
                                                                        <w:right w:val="single" w:sz="2" w:space="0" w:color="E5E7EB"/>
                                                                      </w:divBdr>
                                                                      <w:divsChild>
                                                                        <w:div w:id="1532181362">
                                                                          <w:marLeft w:val="0"/>
                                                                          <w:marRight w:val="0"/>
                                                                          <w:marTop w:val="0"/>
                                                                          <w:marBottom w:val="0"/>
                                                                          <w:divBdr>
                                                                            <w:top w:val="single" w:sz="2" w:space="0" w:color="E5E7EB"/>
                                                                            <w:left w:val="single" w:sz="2" w:space="0" w:color="E5E7EB"/>
                                                                            <w:bottom w:val="single" w:sz="2" w:space="0" w:color="E5E7EB"/>
                                                                            <w:right w:val="single" w:sz="2" w:space="0" w:color="E5E7EB"/>
                                                                          </w:divBdr>
                                                                          <w:divsChild>
                                                                            <w:div w:id="665134565">
                                                                              <w:marLeft w:val="0"/>
                                                                              <w:marRight w:val="0"/>
                                                                              <w:marTop w:val="0"/>
                                                                              <w:marBottom w:val="0"/>
                                                                              <w:divBdr>
                                                                                <w:top w:val="single" w:sz="2" w:space="0" w:color="E5E7EB"/>
                                                                                <w:left w:val="single" w:sz="2" w:space="0" w:color="E5E7EB"/>
                                                                                <w:bottom w:val="single" w:sz="2" w:space="0" w:color="E5E7EB"/>
                                                                                <w:right w:val="single" w:sz="2" w:space="0" w:color="E5E7EB"/>
                                                                              </w:divBdr>
                                                                              <w:divsChild>
                                                                                <w:div w:id="1343896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71119861">
                                                                      <w:marLeft w:val="0"/>
                                                                      <w:marRight w:val="0"/>
                                                                      <w:marTop w:val="0"/>
                                                                      <w:marBottom w:val="0"/>
                                                                      <w:divBdr>
                                                                        <w:top w:val="single" w:sz="2" w:space="0" w:color="E5E7EB"/>
                                                                        <w:left w:val="single" w:sz="2" w:space="0" w:color="E5E7EB"/>
                                                                        <w:bottom w:val="single" w:sz="2" w:space="0" w:color="E5E7EB"/>
                                                                        <w:right w:val="single" w:sz="2" w:space="0" w:color="E5E7EB"/>
                                                                      </w:divBdr>
                                                                      <w:divsChild>
                                                                        <w:div w:id="1568610772">
                                                                          <w:marLeft w:val="0"/>
                                                                          <w:marRight w:val="0"/>
                                                                          <w:marTop w:val="0"/>
                                                                          <w:marBottom w:val="0"/>
                                                                          <w:divBdr>
                                                                            <w:top w:val="single" w:sz="2" w:space="0" w:color="E5E7EB"/>
                                                                            <w:left w:val="single" w:sz="2" w:space="0" w:color="E5E7EB"/>
                                                                            <w:bottom w:val="single" w:sz="2" w:space="0" w:color="E5E7EB"/>
                                                                            <w:right w:val="single" w:sz="2" w:space="0" w:color="E5E7EB"/>
                                                                          </w:divBdr>
                                                                          <w:divsChild>
                                                                            <w:div w:id="280839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1329802">
                                                                      <w:marLeft w:val="0"/>
                                                                      <w:marRight w:val="0"/>
                                                                      <w:marTop w:val="0"/>
                                                                      <w:marBottom w:val="0"/>
                                                                      <w:divBdr>
                                                                        <w:top w:val="single" w:sz="2" w:space="0" w:color="E5E7EB"/>
                                                                        <w:left w:val="single" w:sz="2" w:space="0" w:color="E5E7EB"/>
                                                                        <w:bottom w:val="single" w:sz="2" w:space="0" w:color="E5E7EB"/>
                                                                        <w:right w:val="single" w:sz="2" w:space="0" w:color="E5E7EB"/>
                                                                      </w:divBdr>
                                                                      <w:divsChild>
                                                                        <w:div w:id="2124960236">
                                                                          <w:marLeft w:val="0"/>
                                                                          <w:marRight w:val="0"/>
                                                                          <w:marTop w:val="0"/>
                                                                          <w:marBottom w:val="0"/>
                                                                          <w:divBdr>
                                                                            <w:top w:val="single" w:sz="2" w:space="0" w:color="E5E7EB"/>
                                                                            <w:left w:val="single" w:sz="2" w:space="0" w:color="E5E7EB"/>
                                                                            <w:bottom w:val="single" w:sz="2" w:space="0" w:color="E5E7EB"/>
                                                                            <w:right w:val="single" w:sz="2" w:space="0" w:color="E5E7EB"/>
                                                                          </w:divBdr>
                                                                          <w:divsChild>
                                                                            <w:div w:id="1820272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9458625">
                              <w:marLeft w:val="0"/>
                              <w:marRight w:val="0"/>
                              <w:marTop w:val="0"/>
                              <w:marBottom w:val="0"/>
                              <w:divBdr>
                                <w:top w:val="single" w:sz="2" w:space="12" w:color="E5E7EB"/>
                                <w:left w:val="single" w:sz="2" w:space="0" w:color="E5E7EB"/>
                                <w:bottom w:val="single" w:sz="2" w:space="24" w:color="E5E7EB"/>
                                <w:right w:val="single" w:sz="2" w:space="0" w:color="E5E7EB"/>
                              </w:divBdr>
                              <w:divsChild>
                                <w:div w:id="424418996">
                                  <w:marLeft w:val="0"/>
                                  <w:marRight w:val="0"/>
                                  <w:marTop w:val="0"/>
                                  <w:marBottom w:val="0"/>
                                  <w:divBdr>
                                    <w:top w:val="single" w:sz="2" w:space="0" w:color="E5E7EB"/>
                                    <w:left w:val="single" w:sz="2" w:space="0" w:color="E5E7EB"/>
                                    <w:bottom w:val="single" w:sz="2" w:space="0" w:color="E5E7EB"/>
                                    <w:right w:val="single" w:sz="2" w:space="0" w:color="E5E7EB"/>
                                  </w:divBdr>
                                  <w:divsChild>
                                    <w:div w:id="1303656406">
                                      <w:marLeft w:val="0"/>
                                      <w:marRight w:val="0"/>
                                      <w:marTop w:val="0"/>
                                      <w:marBottom w:val="0"/>
                                      <w:divBdr>
                                        <w:top w:val="single" w:sz="2" w:space="0" w:color="E5E7EB"/>
                                        <w:left w:val="single" w:sz="2" w:space="0" w:color="E5E7EB"/>
                                        <w:bottom w:val="single" w:sz="2" w:space="0" w:color="E5E7EB"/>
                                        <w:right w:val="single" w:sz="2" w:space="0" w:color="E5E7EB"/>
                                      </w:divBdr>
                                      <w:divsChild>
                                        <w:div w:id="2013530366">
                                          <w:marLeft w:val="0"/>
                                          <w:marRight w:val="0"/>
                                          <w:marTop w:val="0"/>
                                          <w:marBottom w:val="0"/>
                                          <w:divBdr>
                                            <w:top w:val="none" w:sz="0" w:space="0" w:color="auto"/>
                                            <w:left w:val="none" w:sz="0" w:space="0" w:color="auto"/>
                                            <w:bottom w:val="none" w:sz="0" w:space="0" w:color="auto"/>
                                            <w:right w:val="none" w:sz="0" w:space="0" w:color="auto"/>
                                          </w:divBdr>
                                          <w:divsChild>
                                            <w:div w:id="778110763">
                                              <w:marLeft w:val="0"/>
                                              <w:marRight w:val="0"/>
                                              <w:marTop w:val="0"/>
                                              <w:marBottom w:val="0"/>
                                              <w:divBdr>
                                                <w:top w:val="single" w:sz="2" w:space="0" w:color="E5E7EB"/>
                                                <w:left w:val="single" w:sz="2" w:space="0" w:color="E5E7EB"/>
                                                <w:bottom w:val="single" w:sz="2" w:space="0" w:color="E5E7EB"/>
                                                <w:right w:val="single" w:sz="2" w:space="0" w:color="E5E7EB"/>
                                              </w:divBdr>
                                              <w:divsChild>
                                                <w:div w:id="1561674204">
                                                  <w:marLeft w:val="0"/>
                                                  <w:marRight w:val="0"/>
                                                  <w:marTop w:val="0"/>
                                                  <w:marBottom w:val="0"/>
                                                  <w:divBdr>
                                                    <w:top w:val="single" w:sz="2" w:space="0" w:color="E5E7EB"/>
                                                    <w:left w:val="single" w:sz="2" w:space="0" w:color="E5E7EB"/>
                                                    <w:bottom w:val="single" w:sz="2" w:space="0" w:color="E5E7EB"/>
                                                    <w:right w:val="single" w:sz="2" w:space="0" w:color="E5E7EB"/>
                                                  </w:divBdr>
                                                  <w:divsChild>
                                                    <w:div w:id="1815833563">
                                                      <w:marLeft w:val="0"/>
                                                      <w:marRight w:val="0"/>
                                                      <w:marTop w:val="0"/>
                                                      <w:marBottom w:val="0"/>
                                                      <w:divBdr>
                                                        <w:top w:val="single" w:sz="2" w:space="0" w:color="E5E7EB"/>
                                                        <w:left w:val="single" w:sz="2" w:space="0" w:color="E5E7EB"/>
                                                        <w:bottom w:val="single" w:sz="2" w:space="0" w:color="E5E7EB"/>
                                                        <w:right w:val="single" w:sz="2" w:space="0" w:color="E5E7EB"/>
                                                      </w:divBdr>
                                                      <w:divsChild>
                                                        <w:div w:id="761339662">
                                                          <w:marLeft w:val="0"/>
                                                          <w:marRight w:val="0"/>
                                                          <w:marTop w:val="0"/>
                                                          <w:marBottom w:val="0"/>
                                                          <w:divBdr>
                                                            <w:top w:val="single" w:sz="2" w:space="0" w:color="E5E7EB"/>
                                                            <w:left w:val="single" w:sz="2" w:space="0" w:color="E5E7EB"/>
                                                            <w:bottom w:val="single" w:sz="2" w:space="0" w:color="E5E7EB"/>
                                                            <w:right w:val="single" w:sz="2" w:space="0" w:color="E5E7EB"/>
                                                          </w:divBdr>
                                                          <w:divsChild>
                                                            <w:div w:id="181865821">
                                                              <w:marLeft w:val="0"/>
                                                              <w:marRight w:val="0"/>
                                                              <w:marTop w:val="0"/>
                                                              <w:marBottom w:val="0"/>
                                                              <w:divBdr>
                                                                <w:top w:val="single" w:sz="2" w:space="0" w:color="E5E7EB"/>
                                                                <w:left w:val="single" w:sz="2" w:space="0" w:color="E5E7EB"/>
                                                                <w:bottom w:val="single" w:sz="2" w:space="0" w:color="E5E7EB"/>
                                                                <w:right w:val="single" w:sz="2" w:space="0" w:color="E5E7EB"/>
                                                              </w:divBdr>
                                                              <w:divsChild>
                                                                <w:div w:id="362826027">
                                                                  <w:marLeft w:val="0"/>
                                                                  <w:marRight w:val="0"/>
                                                                  <w:marTop w:val="0"/>
                                                                  <w:marBottom w:val="0"/>
                                                                  <w:divBdr>
                                                                    <w:top w:val="none" w:sz="0" w:space="0" w:color="auto"/>
                                                                    <w:left w:val="none" w:sz="0" w:space="0" w:color="auto"/>
                                                                    <w:bottom w:val="none" w:sz="0" w:space="0" w:color="auto"/>
                                                                    <w:right w:val="none" w:sz="0" w:space="0" w:color="auto"/>
                                                                  </w:divBdr>
                                                                  <w:divsChild>
                                                                    <w:div w:id="61174666">
                                                                      <w:marLeft w:val="0"/>
                                                                      <w:marRight w:val="0"/>
                                                                      <w:marTop w:val="0"/>
                                                                      <w:marBottom w:val="0"/>
                                                                      <w:divBdr>
                                                                        <w:top w:val="single" w:sz="2" w:space="0" w:color="E5E7EB"/>
                                                                        <w:left w:val="single" w:sz="2" w:space="0" w:color="E5E7EB"/>
                                                                        <w:bottom w:val="single" w:sz="2" w:space="0" w:color="E5E7EB"/>
                                                                        <w:right w:val="single" w:sz="2" w:space="0" w:color="E5E7EB"/>
                                                                      </w:divBdr>
                                                                      <w:divsChild>
                                                                        <w:div w:id="719986520">
                                                                          <w:marLeft w:val="0"/>
                                                                          <w:marRight w:val="0"/>
                                                                          <w:marTop w:val="0"/>
                                                                          <w:marBottom w:val="0"/>
                                                                          <w:divBdr>
                                                                            <w:top w:val="single" w:sz="2" w:space="3" w:color="E5E7EB"/>
                                                                            <w:left w:val="single" w:sz="2" w:space="3" w:color="E5E7EB"/>
                                                                            <w:bottom w:val="single" w:sz="2" w:space="3" w:color="E5E7EB"/>
                                                                            <w:right w:val="single" w:sz="2" w:space="3" w:color="E5E7EB"/>
                                                                          </w:divBdr>
                                                                          <w:divsChild>
                                                                            <w:div w:id="6355314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461507140">
                                          <w:marLeft w:val="0"/>
                                          <w:marRight w:val="0"/>
                                          <w:marTop w:val="0"/>
                                          <w:marBottom w:val="0"/>
                                          <w:divBdr>
                                            <w:top w:val="single" w:sz="2" w:space="0" w:color="E5E7EB"/>
                                            <w:left w:val="single" w:sz="2" w:space="0" w:color="E5E7EB"/>
                                            <w:bottom w:val="single" w:sz="2" w:space="0" w:color="E5E7EB"/>
                                            <w:right w:val="single" w:sz="2" w:space="0" w:color="E5E7EB"/>
                                          </w:divBdr>
                                          <w:divsChild>
                                            <w:div w:id="1849785964">
                                              <w:marLeft w:val="0"/>
                                              <w:marRight w:val="0"/>
                                              <w:marTop w:val="0"/>
                                              <w:marBottom w:val="0"/>
                                              <w:divBdr>
                                                <w:top w:val="none" w:sz="0" w:space="0" w:color="auto"/>
                                                <w:left w:val="none" w:sz="0" w:space="0" w:color="auto"/>
                                                <w:bottom w:val="none" w:sz="0" w:space="0" w:color="auto"/>
                                                <w:right w:val="none" w:sz="0" w:space="0" w:color="auto"/>
                                              </w:divBdr>
                                              <w:divsChild>
                                                <w:div w:id="424690682">
                                                  <w:marLeft w:val="0"/>
                                                  <w:marRight w:val="0"/>
                                                  <w:marTop w:val="0"/>
                                                  <w:marBottom w:val="0"/>
                                                  <w:divBdr>
                                                    <w:top w:val="single" w:sz="2" w:space="0" w:color="E5E7EB"/>
                                                    <w:left w:val="single" w:sz="2" w:space="0" w:color="E5E7EB"/>
                                                    <w:bottom w:val="single" w:sz="2" w:space="0" w:color="E5E7EB"/>
                                                    <w:right w:val="single" w:sz="2" w:space="0" w:color="E5E7EB"/>
                                                  </w:divBdr>
                                                  <w:divsChild>
                                                    <w:div w:id="2038040323">
                                                      <w:marLeft w:val="0"/>
                                                      <w:marRight w:val="0"/>
                                                      <w:marTop w:val="0"/>
                                                      <w:marBottom w:val="0"/>
                                                      <w:divBdr>
                                                        <w:top w:val="single" w:sz="2" w:space="0" w:color="E5E7EB"/>
                                                        <w:left w:val="single" w:sz="2" w:space="0" w:color="E5E7EB"/>
                                                        <w:bottom w:val="single" w:sz="2" w:space="0" w:color="E5E7EB"/>
                                                        <w:right w:val="single" w:sz="2" w:space="0" w:color="E5E7EB"/>
                                                      </w:divBdr>
                                                      <w:divsChild>
                                                        <w:div w:id="1039089822">
                                                          <w:marLeft w:val="0"/>
                                                          <w:marRight w:val="0"/>
                                                          <w:marTop w:val="0"/>
                                                          <w:marBottom w:val="0"/>
                                                          <w:divBdr>
                                                            <w:top w:val="single" w:sz="2" w:space="0" w:color="E5E7EB"/>
                                                            <w:left w:val="single" w:sz="2" w:space="0" w:color="E5E7EB"/>
                                                            <w:bottom w:val="single" w:sz="2" w:space="0" w:color="E5E7EB"/>
                                                            <w:right w:val="single" w:sz="2" w:space="0" w:color="E5E7EB"/>
                                                          </w:divBdr>
                                                          <w:divsChild>
                                                            <w:div w:id="1060637635">
                                                              <w:marLeft w:val="0"/>
                                                              <w:marRight w:val="0"/>
                                                              <w:marTop w:val="0"/>
                                                              <w:marBottom w:val="0"/>
                                                              <w:divBdr>
                                                                <w:top w:val="single" w:sz="2" w:space="0" w:color="E5E7EB"/>
                                                                <w:left w:val="single" w:sz="2" w:space="0" w:color="E5E7EB"/>
                                                                <w:bottom w:val="single" w:sz="2" w:space="0" w:color="E5E7EB"/>
                                                                <w:right w:val="single" w:sz="2" w:space="0" w:color="E5E7EB"/>
                                                              </w:divBdr>
                                                              <w:divsChild>
                                                                <w:div w:id="593708539">
                                                                  <w:marLeft w:val="0"/>
                                                                  <w:marRight w:val="0"/>
                                                                  <w:marTop w:val="0"/>
                                                                  <w:marBottom w:val="0"/>
                                                                  <w:divBdr>
                                                                    <w:top w:val="single" w:sz="2" w:space="0" w:color="E5E7EB"/>
                                                                    <w:left w:val="single" w:sz="2" w:space="0" w:color="E5E7EB"/>
                                                                    <w:bottom w:val="single" w:sz="2" w:space="0" w:color="E5E7EB"/>
                                                                    <w:right w:val="single" w:sz="2" w:space="0" w:color="E5E7EB"/>
                                                                  </w:divBdr>
                                                                  <w:divsChild>
                                                                    <w:div w:id="1401246713">
                                                                      <w:marLeft w:val="0"/>
                                                                      <w:marRight w:val="0"/>
                                                                      <w:marTop w:val="0"/>
                                                                      <w:marBottom w:val="0"/>
                                                                      <w:divBdr>
                                                                        <w:top w:val="single" w:sz="2" w:space="0" w:color="E5E7EB"/>
                                                                        <w:left w:val="single" w:sz="2" w:space="0" w:color="E5E7EB"/>
                                                                        <w:bottom w:val="single" w:sz="2" w:space="0" w:color="E5E7EB"/>
                                                                        <w:right w:val="single" w:sz="2" w:space="0" w:color="E5E7EB"/>
                                                                      </w:divBdr>
                                                                      <w:divsChild>
                                                                        <w:div w:id="632951935">
                                                                          <w:marLeft w:val="0"/>
                                                                          <w:marRight w:val="0"/>
                                                                          <w:marTop w:val="0"/>
                                                                          <w:marBottom w:val="0"/>
                                                                          <w:divBdr>
                                                                            <w:top w:val="single" w:sz="2" w:space="0" w:color="E5E7EB"/>
                                                                            <w:left w:val="single" w:sz="2" w:space="0" w:color="E5E7EB"/>
                                                                            <w:bottom w:val="single" w:sz="2" w:space="0" w:color="E5E7EB"/>
                                                                            <w:right w:val="single" w:sz="2" w:space="0" w:color="E5E7EB"/>
                                                                          </w:divBdr>
                                                                          <w:divsChild>
                                                                            <w:div w:id="18663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376617">
      <w:bodyDiv w:val="1"/>
      <w:marLeft w:val="0"/>
      <w:marRight w:val="0"/>
      <w:marTop w:val="0"/>
      <w:marBottom w:val="0"/>
      <w:divBdr>
        <w:top w:val="none" w:sz="0" w:space="0" w:color="auto"/>
        <w:left w:val="none" w:sz="0" w:space="0" w:color="auto"/>
        <w:bottom w:val="none" w:sz="0" w:space="0" w:color="auto"/>
        <w:right w:val="none" w:sz="0" w:space="0" w:color="auto"/>
      </w:divBdr>
    </w:div>
    <w:div w:id="1606233818">
      <w:bodyDiv w:val="1"/>
      <w:marLeft w:val="0"/>
      <w:marRight w:val="0"/>
      <w:marTop w:val="0"/>
      <w:marBottom w:val="0"/>
      <w:divBdr>
        <w:top w:val="none" w:sz="0" w:space="0" w:color="auto"/>
        <w:left w:val="none" w:sz="0" w:space="0" w:color="auto"/>
        <w:bottom w:val="none" w:sz="0" w:space="0" w:color="auto"/>
        <w:right w:val="none" w:sz="0" w:space="0" w:color="auto"/>
      </w:divBdr>
    </w:div>
    <w:div w:id="1619995288">
      <w:bodyDiv w:val="1"/>
      <w:marLeft w:val="0"/>
      <w:marRight w:val="0"/>
      <w:marTop w:val="0"/>
      <w:marBottom w:val="0"/>
      <w:divBdr>
        <w:top w:val="none" w:sz="0" w:space="0" w:color="auto"/>
        <w:left w:val="none" w:sz="0" w:space="0" w:color="auto"/>
        <w:bottom w:val="none" w:sz="0" w:space="0" w:color="auto"/>
        <w:right w:val="none" w:sz="0" w:space="0" w:color="auto"/>
      </w:divBdr>
    </w:div>
    <w:div w:id="1625386054">
      <w:bodyDiv w:val="1"/>
      <w:marLeft w:val="0"/>
      <w:marRight w:val="0"/>
      <w:marTop w:val="0"/>
      <w:marBottom w:val="0"/>
      <w:divBdr>
        <w:top w:val="none" w:sz="0" w:space="0" w:color="auto"/>
        <w:left w:val="none" w:sz="0" w:space="0" w:color="auto"/>
        <w:bottom w:val="none" w:sz="0" w:space="0" w:color="auto"/>
        <w:right w:val="none" w:sz="0" w:space="0" w:color="auto"/>
      </w:divBdr>
    </w:div>
    <w:div w:id="1631747023">
      <w:bodyDiv w:val="1"/>
      <w:marLeft w:val="0"/>
      <w:marRight w:val="0"/>
      <w:marTop w:val="0"/>
      <w:marBottom w:val="0"/>
      <w:divBdr>
        <w:top w:val="none" w:sz="0" w:space="0" w:color="auto"/>
        <w:left w:val="none" w:sz="0" w:space="0" w:color="auto"/>
        <w:bottom w:val="none" w:sz="0" w:space="0" w:color="auto"/>
        <w:right w:val="none" w:sz="0" w:space="0" w:color="auto"/>
      </w:divBdr>
    </w:div>
    <w:div w:id="1635673212">
      <w:bodyDiv w:val="1"/>
      <w:marLeft w:val="0"/>
      <w:marRight w:val="0"/>
      <w:marTop w:val="0"/>
      <w:marBottom w:val="0"/>
      <w:divBdr>
        <w:top w:val="none" w:sz="0" w:space="0" w:color="auto"/>
        <w:left w:val="none" w:sz="0" w:space="0" w:color="auto"/>
        <w:bottom w:val="none" w:sz="0" w:space="0" w:color="auto"/>
        <w:right w:val="none" w:sz="0" w:space="0" w:color="auto"/>
      </w:divBdr>
    </w:div>
    <w:div w:id="1639142239">
      <w:bodyDiv w:val="1"/>
      <w:marLeft w:val="0"/>
      <w:marRight w:val="0"/>
      <w:marTop w:val="0"/>
      <w:marBottom w:val="0"/>
      <w:divBdr>
        <w:top w:val="none" w:sz="0" w:space="0" w:color="auto"/>
        <w:left w:val="none" w:sz="0" w:space="0" w:color="auto"/>
        <w:bottom w:val="none" w:sz="0" w:space="0" w:color="auto"/>
        <w:right w:val="none" w:sz="0" w:space="0" w:color="auto"/>
      </w:divBdr>
    </w:div>
    <w:div w:id="1648321146">
      <w:bodyDiv w:val="1"/>
      <w:marLeft w:val="0"/>
      <w:marRight w:val="0"/>
      <w:marTop w:val="0"/>
      <w:marBottom w:val="0"/>
      <w:divBdr>
        <w:top w:val="none" w:sz="0" w:space="0" w:color="auto"/>
        <w:left w:val="none" w:sz="0" w:space="0" w:color="auto"/>
        <w:bottom w:val="none" w:sz="0" w:space="0" w:color="auto"/>
        <w:right w:val="none" w:sz="0" w:space="0" w:color="auto"/>
      </w:divBdr>
    </w:div>
    <w:div w:id="1660377367">
      <w:bodyDiv w:val="1"/>
      <w:marLeft w:val="0"/>
      <w:marRight w:val="0"/>
      <w:marTop w:val="0"/>
      <w:marBottom w:val="0"/>
      <w:divBdr>
        <w:top w:val="none" w:sz="0" w:space="0" w:color="auto"/>
        <w:left w:val="none" w:sz="0" w:space="0" w:color="auto"/>
        <w:bottom w:val="none" w:sz="0" w:space="0" w:color="auto"/>
        <w:right w:val="none" w:sz="0" w:space="0" w:color="auto"/>
      </w:divBdr>
    </w:div>
    <w:div w:id="1671054322">
      <w:bodyDiv w:val="1"/>
      <w:marLeft w:val="0"/>
      <w:marRight w:val="0"/>
      <w:marTop w:val="0"/>
      <w:marBottom w:val="0"/>
      <w:divBdr>
        <w:top w:val="none" w:sz="0" w:space="0" w:color="auto"/>
        <w:left w:val="none" w:sz="0" w:space="0" w:color="auto"/>
        <w:bottom w:val="none" w:sz="0" w:space="0" w:color="auto"/>
        <w:right w:val="none" w:sz="0" w:space="0" w:color="auto"/>
      </w:divBdr>
    </w:div>
    <w:div w:id="1673557638">
      <w:bodyDiv w:val="1"/>
      <w:marLeft w:val="0"/>
      <w:marRight w:val="0"/>
      <w:marTop w:val="0"/>
      <w:marBottom w:val="0"/>
      <w:divBdr>
        <w:top w:val="none" w:sz="0" w:space="0" w:color="auto"/>
        <w:left w:val="none" w:sz="0" w:space="0" w:color="auto"/>
        <w:bottom w:val="none" w:sz="0" w:space="0" w:color="auto"/>
        <w:right w:val="none" w:sz="0" w:space="0" w:color="auto"/>
      </w:divBdr>
    </w:div>
    <w:div w:id="1674603211">
      <w:bodyDiv w:val="1"/>
      <w:marLeft w:val="0"/>
      <w:marRight w:val="0"/>
      <w:marTop w:val="0"/>
      <w:marBottom w:val="0"/>
      <w:divBdr>
        <w:top w:val="none" w:sz="0" w:space="0" w:color="auto"/>
        <w:left w:val="none" w:sz="0" w:space="0" w:color="auto"/>
        <w:bottom w:val="none" w:sz="0" w:space="0" w:color="auto"/>
        <w:right w:val="none" w:sz="0" w:space="0" w:color="auto"/>
      </w:divBdr>
    </w:div>
    <w:div w:id="1677685955">
      <w:bodyDiv w:val="1"/>
      <w:marLeft w:val="0"/>
      <w:marRight w:val="0"/>
      <w:marTop w:val="0"/>
      <w:marBottom w:val="0"/>
      <w:divBdr>
        <w:top w:val="none" w:sz="0" w:space="0" w:color="auto"/>
        <w:left w:val="none" w:sz="0" w:space="0" w:color="auto"/>
        <w:bottom w:val="none" w:sz="0" w:space="0" w:color="auto"/>
        <w:right w:val="none" w:sz="0" w:space="0" w:color="auto"/>
      </w:divBdr>
    </w:div>
    <w:div w:id="1697189792">
      <w:bodyDiv w:val="1"/>
      <w:marLeft w:val="0"/>
      <w:marRight w:val="0"/>
      <w:marTop w:val="0"/>
      <w:marBottom w:val="0"/>
      <w:divBdr>
        <w:top w:val="none" w:sz="0" w:space="0" w:color="auto"/>
        <w:left w:val="none" w:sz="0" w:space="0" w:color="auto"/>
        <w:bottom w:val="none" w:sz="0" w:space="0" w:color="auto"/>
        <w:right w:val="none" w:sz="0" w:space="0" w:color="auto"/>
      </w:divBdr>
    </w:div>
    <w:div w:id="1704669863">
      <w:bodyDiv w:val="1"/>
      <w:marLeft w:val="0"/>
      <w:marRight w:val="0"/>
      <w:marTop w:val="0"/>
      <w:marBottom w:val="0"/>
      <w:divBdr>
        <w:top w:val="none" w:sz="0" w:space="0" w:color="auto"/>
        <w:left w:val="none" w:sz="0" w:space="0" w:color="auto"/>
        <w:bottom w:val="none" w:sz="0" w:space="0" w:color="auto"/>
        <w:right w:val="none" w:sz="0" w:space="0" w:color="auto"/>
      </w:divBdr>
    </w:div>
    <w:div w:id="1706443841">
      <w:bodyDiv w:val="1"/>
      <w:marLeft w:val="0"/>
      <w:marRight w:val="0"/>
      <w:marTop w:val="0"/>
      <w:marBottom w:val="0"/>
      <w:divBdr>
        <w:top w:val="none" w:sz="0" w:space="0" w:color="auto"/>
        <w:left w:val="none" w:sz="0" w:space="0" w:color="auto"/>
        <w:bottom w:val="none" w:sz="0" w:space="0" w:color="auto"/>
        <w:right w:val="none" w:sz="0" w:space="0" w:color="auto"/>
      </w:divBdr>
    </w:div>
    <w:div w:id="1716470870">
      <w:bodyDiv w:val="1"/>
      <w:marLeft w:val="0"/>
      <w:marRight w:val="0"/>
      <w:marTop w:val="0"/>
      <w:marBottom w:val="0"/>
      <w:divBdr>
        <w:top w:val="none" w:sz="0" w:space="0" w:color="auto"/>
        <w:left w:val="none" w:sz="0" w:space="0" w:color="auto"/>
        <w:bottom w:val="none" w:sz="0" w:space="0" w:color="auto"/>
        <w:right w:val="none" w:sz="0" w:space="0" w:color="auto"/>
      </w:divBdr>
    </w:div>
    <w:div w:id="1724861964">
      <w:bodyDiv w:val="1"/>
      <w:marLeft w:val="0"/>
      <w:marRight w:val="0"/>
      <w:marTop w:val="0"/>
      <w:marBottom w:val="0"/>
      <w:divBdr>
        <w:top w:val="none" w:sz="0" w:space="0" w:color="auto"/>
        <w:left w:val="none" w:sz="0" w:space="0" w:color="auto"/>
        <w:bottom w:val="none" w:sz="0" w:space="0" w:color="auto"/>
        <w:right w:val="none" w:sz="0" w:space="0" w:color="auto"/>
      </w:divBdr>
    </w:div>
    <w:div w:id="1726028261">
      <w:bodyDiv w:val="1"/>
      <w:marLeft w:val="0"/>
      <w:marRight w:val="0"/>
      <w:marTop w:val="0"/>
      <w:marBottom w:val="0"/>
      <w:divBdr>
        <w:top w:val="none" w:sz="0" w:space="0" w:color="auto"/>
        <w:left w:val="none" w:sz="0" w:space="0" w:color="auto"/>
        <w:bottom w:val="none" w:sz="0" w:space="0" w:color="auto"/>
        <w:right w:val="none" w:sz="0" w:space="0" w:color="auto"/>
      </w:divBdr>
    </w:div>
    <w:div w:id="1728793667">
      <w:bodyDiv w:val="1"/>
      <w:marLeft w:val="0"/>
      <w:marRight w:val="0"/>
      <w:marTop w:val="0"/>
      <w:marBottom w:val="0"/>
      <w:divBdr>
        <w:top w:val="none" w:sz="0" w:space="0" w:color="auto"/>
        <w:left w:val="none" w:sz="0" w:space="0" w:color="auto"/>
        <w:bottom w:val="none" w:sz="0" w:space="0" w:color="auto"/>
        <w:right w:val="none" w:sz="0" w:space="0" w:color="auto"/>
      </w:divBdr>
    </w:div>
    <w:div w:id="1740588362">
      <w:bodyDiv w:val="1"/>
      <w:marLeft w:val="0"/>
      <w:marRight w:val="0"/>
      <w:marTop w:val="0"/>
      <w:marBottom w:val="0"/>
      <w:divBdr>
        <w:top w:val="none" w:sz="0" w:space="0" w:color="auto"/>
        <w:left w:val="none" w:sz="0" w:space="0" w:color="auto"/>
        <w:bottom w:val="none" w:sz="0" w:space="0" w:color="auto"/>
        <w:right w:val="none" w:sz="0" w:space="0" w:color="auto"/>
      </w:divBdr>
    </w:div>
    <w:div w:id="1742605346">
      <w:bodyDiv w:val="1"/>
      <w:marLeft w:val="0"/>
      <w:marRight w:val="0"/>
      <w:marTop w:val="0"/>
      <w:marBottom w:val="0"/>
      <w:divBdr>
        <w:top w:val="none" w:sz="0" w:space="0" w:color="auto"/>
        <w:left w:val="none" w:sz="0" w:space="0" w:color="auto"/>
        <w:bottom w:val="none" w:sz="0" w:space="0" w:color="auto"/>
        <w:right w:val="none" w:sz="0" w:space="0" w:color="auto"/>
      </w:divBdr>
      <w:divsChild>
        <w:div w:id="242758870">
          <w:marLeft w:val="480"/>
          <w:marRight w:val="0"/>
          <w:marTop w:val="0"/>
          <w:marBottom w:val="0"/>
          <w:divBdr>
            <w:top w:val="none" w:sz="0" w:space="0" w:color="auto"/>
            <w:left w:val="none" w:sz="0" w:space="0" w:color="auto"/>
            <w:bottom w:val="none" w:sz="0" w:space="0" w:color="auto"/>
            <w:right w:val="none" w:sz="0" w:space="0" w:color="auto"/>
          </w:divBdr>
        </w:div>
        <w:div w:id="100223471">
          <w:marLeft w:val="480"/>
          <w:marRight w:val="0"/>
          <w:marTop w:val="0"/>
          <w:marBottom w:val="0"/>
          <w:divBdr>
            <w:top w:val="none" w:sz="0" w:space="0" w:color="auto"/>
            <w:left w:val="none" w:sz="0" w:space="0" w:color="auto"/>
            <w:bottom w:val="none" w:sz="0" w:space="0" w:color="auto"/>
            <w:right w:val="none" w:sz="0" w:space="0" w:color="auto"/>
          </w:divBdr>
        </w:div>
        <w:div w:id="649481597">
          <w:marLeft w:val="480"/>
          <w:marRight w:val="0"/>
          <w:marTop w:val="0"/>
          <w:marBottom w:val="0"/>
          <w:divBdr>
            <w:top w:val="none" w:sz="0" w:space="0" w:color="auto"/>
            <w:left w:val="none" w:sz="0" w:space="0" w:color="auto"/>
            <w:bottom w:val="none" w:sz="0" w:space="0" w:color="auto"/>
            <w:right w:val="none" w:sz="0" w:space="0" w:color="auto"/>
          </w:divBdr>
        </w:div>
        <w:div w:id="78915621">
          <w:marLeft w:val="480"/>
          <w:marRight w:val="0"/>
          <w:marTop w:val="0"/>
          <w:marBottom w:val="0"/>
          <w:divBdr>
            <w:top w:val="none" w:sz="0" w:space="0" w:color="auto"/>
            <w:left w:val="none" w:sz="0" w:space="0" w:color="auto"/>
            <w:bottom w:val="none" w:sz="0" w:space="0" w:color="auto"/>
            <w:right w:val="none" w:sz="0" w:space="0" w:color="auto"/>
          </w:divBdr>
        </w:div>
        <w:div w:id="965353481">
          <w:marLeft w:val="480"/>
          <w:marRight w:val="0"/>
          <w:marTop w:val="0"/>
          <w:marBottom w:val="0"/>
          <w:divBdr>
            <w:top w:val="none" w:sz="0" w:space="0" w:color="auto"/>
            <w:left w:val="none" w:sz="0" w:space="0" w:color="auto"/>
            <w:bottom w:val="none" w:sz="0" w:space="0" w:color="auto"/>
            <w:right w:val="none" w:sz="0" w:space="0" w:color="auto"/>
          </w:divBdr>
        </w:div>
        <w:div w:id="282200118">
          <w:marLeft w:val="480"/>
          <w:marRight w:val="0"/>
          <w:marTop w:val="0"/>
          <w:marBottom w:val="0"/>
          <w:divBdr>
            <w:top w:val="none" w:sz="0" w:space="0" w:color="auto"/>
            <w:left w:val="none" w:sz="0" w:space="0" w:color="auto"/>
            <w:bottom w:val="none" w:sz="0" w:space="0" w:color="auto"/>
            <w:right w:val="none" w:sz="0" w:space="0" w:color="auto"/>
          </w:divBdr>
        </w:div>
        <w:div w:id="1093236930">
          <w:marLeft w:val="480"/>
          <w:marRight w:val="0"/>
          <w:marTop w:val="0"/>
          <w:marBottom w:val="0"/>
          <w:divBdr>
            <w:top w:val="none" w:sz="0" w:space="0" w:color="auto"/>
            <w:left w:val="none" w:sz="0" w:space="0" w:color="auto"/>
            <w:bottom w:val="none" w:sz="0" w:space="0" w:color="auto"/>
            <w:right w:val="none" w:sz="0" w:space="0" w:color="auto"/>
          </w:divBdr>
        </w:div>
        <w:div w:id="1180855935">
          <w:marLeft w:val="480"/>
          <w:marRight w:val="0"/>
          <w:marTop w:val="0"/>
          <w:marBottom w:val="0"/>
          <w:divBdr>
            <w:top w:val="none" w:sz="0" w:space="0" w:color="auto"/>
            <w:left w:val="none" w:sz="0" w:space="0" w:color="auto"/>
            <w:bottom w:val="none" w:sz="0" w:space="0" w:color="auto"/>
            <w:right w:val="none" w:sz="0" w:space="0" w:color="auto"/>
          </w:divBdr>
        </w:div>
        <w:div w:id="847257128">
          <w:marLeft w:val="480"/>
          <w:marRight w:val="0"/>
          <w:marTop w:val="0"/>
          <w:marBottom w:val="0"/>
          <w:divBdr>
            <w:top w:val="none" w:sz="0" w:space="0" w:color="auto"/>
            <w:left w:val="none" w:sz="0" w:space="0" w:color="auto"/>
            <w:bottom w:val="none" w:sz="0" w:space="0" w:color="auto"/>
            <w:right w:val="none" w:sz="0" w:space="0" w:color="auto"/>
          </w:divBdr>
        </w:div>
        <w:div w:id="415827428">
          <w:marLeft w:val="480"/>
          <w:marRight w:val="0"/>
          <w:marTop w:val="0"/>
          <w:marBottom w:val="0"/>
          <w:divBdr>
            <w:top w:val="none" w:sz="0" w:space="0" w:color="auto"/>
            <w:left w:val="none" w:sz="0" w:space="0" w:color="auto"/>
            <w:bottom w:val="none" w:sz="0" w:space="0" w:color="auto"/>
            <w:right w:val="none" w:sz="0" w:space="0" w:color="auto"/>
          </w:divBdr>
        </w:div>
        <w:div w:id="434135525">
          <w:marLeft w:val="480"/>
          <w:marRight w:val="0"/>
          <w:marTop w:val="0"/>
          <w:marBottom w:val="0"/>
          <w:divBdr>
            <w:top w:val="none" w:sz="0" w:space="0" w:color="auto"/>
            <w:left w:val="none" w:sz="0" w:space="0" w:color="auto"/>
            <w:bottom w:val="none" w:sz="0" w:space="0" w:color="auto"/>
            <w:right w:val="none" w:sz="0" w:space="0" w:color="auto"/>
          </w:divBdr>
        </w:div>
        <w:div w:id="1209486570">
          <w:marLeft w:val="480"/>
          <w:marRight w:val="0"/>
          <w:marTop w:val="0"/>
          <w:marBottom w:val="0"/>
          <w:divBdr>
            <w:top w:val="none" w:sz="0" w:space="0" w:color="auto"/>
            <w:left w:val="none" w:sz="0" w:space="0" w:color="auto"/>
            <w:bottom w:val="none" w:sz="0" w:space="0" w:color="auto"/>
            <w:right w:val="none" w:sz="0" w:space="0" w:color="auto"/>
          </w:divBdr>
        </w:div>
        <w:div w:id="1074669615">
          <w:marLeft w:val="480"/>
          <w:marRight w:val="0"/>
          <w:marTop w:val="0"/>
          <w:marBottom w:val="0"/>
          <w:divBdr>
            <w:top w:val="none" w:sz="0" w:space="0" w:color="auto"/>
            <w:left w:val="none" w:sz="0" w:space="0" w:color="auto"/>
            <w:bottom w:val="none" w:sz="0" w:space="0" w:color="auto"/>
            <w:right w:val="none" w:sz="0" w:space="0" w:color="auto"/>
          </w:divBdr>
        </w:div>
        <w:div w:id="863976819">
          <w:marLeft w:val="480"/>
          <w:marRight w:val="0"/>
          <w:marTop w:val="0"/>
          <w:marBottom w:val="0"/>
          <w:divBdr>
            <w:top w:val="none" w:sz="0" w:space="0" w:color="auto"/>
            <w:left w:val="none" w:sz="0" w:space="0" w:color="auto"/>
            <w:bottom w:val="none" w:sz="0" w:space="0" w:color="auto"/>
            <w:right w:val="none" w:sz="0" w:space="0" w:color="auto"/>
          </w:divBdr>
        </w:div>
        <w:div w:id="69935084">
          <w:marLeft w:val="480"/>
          <w:marRight w:val="0"/>
          <w:marTop w:val="0"/>
          <w:marBottom w:val="0"/>
          <w:divBdr>
            <w:top w:val="none" w:sz="0" w:space="0" w:color="auto"/>
            <w:left w:val="none" w:sz="0" w:space="0" w:color="auto"/>
            <w:bottom w:val="none" w:sz="0" w:space="0" w:color="auto"/>
            <w:right w:val="none" w:sz="0" w:space="0" w:color="auto"/>
          </w:divBdr>
        </w:div>
        <w:div w:id="1496536067">
          <w:marLeft w:val="480"/>
          <w:marRight w:val="0"/>
          <w:marTop w:val="0"/>
          <w:marBottom w:val="0"/>
          <w:divBdr>
            <w:top w:val="none" w:sz="0" w:space="0" w:color="auto"/>
            <w:left w:val="none" w:sz="0" w:space="0" w:color="auto"/>
            <w:bottom w:val="none" w:sz="0" w:space="0" w:color="auto"/>
            <w:right w:val="none" w:sz="0" w:space="0" w:color="auto"/>
          </w:divBdr>
        </w:div>
        <w:div w:id="102382849">
          <w:marLeft w:val="480"/>
          <w:marRight w:val="0"/>
          <w:marTop w:val="0"/>
          <w:marBottom w:val="0"/>
          <w:divBdr>
            <w:top w:val="none" w:sz="0" w:space="0" w:color="auto"/>
            <w:left w:val="none" w:sz="0" w:space="0" w:color="auto"/>
            <w:bottom w:val="none" w:sz="0" w:space="0" w:color="auto"/>
            <w:right w:val="none" w:sz="0" w:space="0" w:color="auto"/>
          </w:divBdr>
        </w:div>
        <w:div w:id="918714633">
          <w:marLeft w:val="480"/>
          <w:marRight w:val="0"/>
          <w:marTop w:val="0"/>
          <w:marBottom w:val="0"/>
          <w:divBdr>
            <w:top w:val="none" w:sz="0" w:space="0" w:color="auto"/>
            <w:left w:val="none" w:sz="0" w:space="0" w:color="auto"/>
            <w:bottom w:val="none" w:sz="0" w:space="0" w:color="auto"/>
            <w:right w:val="none" w:sz="0" w:space="0" w:color="auto"/>
          </w:divBdr>
        </w:div>
        <w:div w:id="1099528603">
          <w:marLeft w:val="480"/>
          <w:marRight w:val="0"/>
          <w:marTop w:val="0"/>
          <w:marBottom w:val="0"/>
          <w:divBdr>
            <w:top w:val="none" w:sz="0" w:space="0" w:color="auto"/>
            <w:left w:val="none" w:sz="0" w:space="0" w:color="auto"/>
            <w:bottom w:val="none" w:sz="0" w:space="0" w:color="auto"/>
            <w:right w:val="none" w:sz="0" w:space="0" w:color="auto"/>
          </w:divBdr>
        </w:div>
        <w:div w:id="1965232810">
          <w:marLeft w:val="480"/>
          <w:marRight w:val="0"/>
          <w:marTop w:val="0"/>
          <w:marBottom w:val="0"/>
          <w:divBdr>
            <w:top w:val="none" w:sz="0" w:space="0" w:color="auto"/>
            <w:left w:val="none" w:sz="0" w:space="0" w:color="auto"/>
            <w:bottom w:val="none" w:sz="0" w:space="0" w:color="auto"/>
            <w:right w:val="none" w:sz="0" w:space="0" w:color="auto"/>
          </w:divBdr>
        </w:div>
        <w:div w:id="702906127">
          <w:marLeft w:val="480"/>
          <w:marRight w:val="0"/>
          <w:marTop w:val="0"/>
          <w:marBottom w:val="0"/>
          <w:divBdr>
            <w:top w:val="none" w:sz="0" w:space="0" w:color="auto"/>
            <w:left w:val="none" w:sz="0" w:space="0" w:color="auto"/>
            <w:bottom w:val="none" w:sz="0" w:space="0" w:color="auto"/>
            <w:right w:val="none" w:sz="0" w:space="0" w:color="auto"/>
          </w:divBdr>
        </w:div>
        <w:div w:id="854196874">
          <w:marLeft w:val="480"/>
          <w:marRight w:val="0"/>
          <w:marTop w:val="0"/>
          <w:marBottom w:val="0"/>
          <w:divBdr>
            <w:top w:val="none" w:sz="0" w:space="0" w:color="auto"/>
            <w:left w:val="none" w:sz="0" w:space="0" w:color="auto"/>
            <w:bottom w:val="none" w:sz="0" w:space="0" w:color="auto"/>
            <w:right w:val="none" w:sz="0" w:space="0" w:color="auto"/>
          </w:divBdr>
        </w:div>
        <w:div w:id="948124254">
          <w:marLeft w:val="480"/>
          <w:marRight w:val="0"/>
          <w:marTop w:val="0"/>
          <w:marBottom w:val="0"/>
          <w:divBdr>
            <w:top w:val="none" w:sz="0" w:space="0" w:color="auto"/>
            <w:left w:val="none" w:sz="0" w:space="0" w:color="auto"/>
            <w:bottom w:val="none" w:sz="0" w:space="0" w:color="auto"/>
            <w:right w:val="none" w:sz="0" w:space="0" w:color="auto"/>
          </w:divBdr>
        </w:div>
        <w:div w:id="478113790">
          <w:marLeft w:val="480"/>
          <w:marRight w:val="0"/>
          <w:marTop w:val="0"/>
          <w:marBottom w:val="0"/>
          <w:divBdr>
            <w:top w:val="none" w:sz="0" w:space="0" w:color="auto"/>
            <w:left w:val="none" w:sz="0" w:space="0" w:color="auto"/>
            <w:bottom w:val="none" w:sz="0" w:space="0" w:color="auto"/>
            <w:right w:val="none" w:sz="0" w:space="0" w:color="auto"/>
          </w:divBdr>
        </w:div>
        <w:div w:id="1978728460">
          <w:marLeft w:val="480"/>
          <w:marRight w:val="0"/>
          <w:marTop w:val="0"/>
          <w:marBottom w:val="0"/>
          <w:divBdr>
            <w:top w:val="none" w:sz="0" w:space="0" w:color="auto"/>
            <w:left w:val="none" w:sz="0" w:space="0" w:color="auto"/>
            <w:bottom w:val="none" w:sz="0" w:space="0" w:color="auto"/>
            <w:right w:val="none" w:sz="0" w:space="0" w:color="auto"/>
          </w:divBdr>
        </w:div>
        <w:div w:id="261761616">
          <w:marLeft w:val="480"/>
          <w:marRight w:val="0"/>
          <w:marTop w:val="0"/>
          <w:marBottom w:val="0"/>
          <w:divBdr>
            <w:top w:val="none" w:sz="0" w:space="0" w:color="auto"/>
            <w:left w:val="none" w:sz="0" w:space="0" w:color="auto"/>
            <w:bottom w:val="none" w:sz="0" w:space="0" w:color="auto"/>
            <w:right w:val="none" w:sz="0" w:space="0" w:color="auto"/>
          </w:divBdr>
        </w:div>
        <w:div w:id="552617326">
          <w:marLeft w:val="480"/>
          <w:marRight w:val="0"/>
          <w:marTop w:val="0"/>
          <w:marBottom w:val="0"/>
          <w:divBdr>
            <w:top w:val="none" w:sz="0" w:space="0" w:color="auto"/>
            <w:left w:val="none" w:sz="0" w:space="0" w:color="auto"/>
            <w:bottom w:val="none" w:sz="0" w:space="0" w:color="auto"/>
            <w:right w:val="none" w:sz="0" w:space="0" w:color="auto"/>
          </w:divBdr>
        </w:div>
        <w:div w:id="1238592539">
          <w:marLeft w:val="480"/>
          <w:marRight w:val="0"/>
          <w:marTop w:val="0"/>
          <w:marBottom w:val="0"/>
          <w:divBdr>
            <w:top w:val="none" w:sz="0" w:space="0" w:color="auto"/>
            <w:left w:val="none" w:sz="0" w:space="0" w:color="auto"/>
            <w:bottom w:val="none" w:sz="0" w:space="0" w:color="auto"/>
            <w:right w:val="none" w:sz="0" w:space="0" w:color="auto"/>
          </w:divBdr>
        </w:div>
        <w:div w:id="450250324">
          <w:marLeft w:val="480"/>
          <w:marRight w:val="0"/>
          <w:marTop w:val="0"/>
          <w:marBottom w:val="0"/>
          <w:divBdr>
            <w:top w:val="none" w:sz="0" w:space="0" w:color="auto"/>
            <w:left w:val="none" w:sz="0" w:space="0" w:color="auto"/>
            <w:bottom w:val="none" w:sz="0" w:space="0" w:color="auto"/>
            <w:right w:val="none" w:sz="0" w:space="0" w:color="auto"/>
          </w:divBdr>
        </w:div>
        <w:div w:id="423065695">
          <w:marLeft w:val="480"/>
          <w:marRight w:val="0"/>
          <w:marTop w:val="0"/>
          <w:marBottom w:val="0"/>
          <w:divBdr>
            <w:top w:val="none" w:sz="0" w:space="0" w:color="auto"/>
            <w:left w:val="none" w:sz="0" w:space="0" w:color="auto"/>
            <w:bottom w:val="none" w:sz="0" w:space="0" w:color="auto"/>
            <w:right w:val="none" w:sz="0" w:space="0" w:color="auto"/>
          </w:divBdr>
        </w:div>
        <w:div w:id="970095619">
          <w:marLeft w:val="480"/>
          <w:marRight w:val="0"/>
          <w:marTop w:val="0"/>
          <w:marBottom w:val="0"/>
          <w:divBdr>
            <w:top w:val="none" w:sz="0" w:space="0" w:color="auto"/>
            <w:left w:val="none" w:sz="0" w:space="0" w:color="auto"/>
            <w:bottom w:val="none" w:sz="0" w:space="0" w:color="auto"/>
            <w:right w:val="none" w:sz="0" w:space="0" w:color="auto"/>
          </w:divBdr>
        </w:div>
        <w:div w:id="1776829287">
          <w:marLeft w:val="480"/>
          <w:marRight w:val="0"/>
          <w:marTop w:val="0"/>
          <w:marBottom w:val="0"/>
          <w:divBdr>
            <w:top w:val="none" w:sz="0" w:space="0" w:color="auto"/>
            <w:left w:val="none" w:sz="0" w:space="0" w:color="auto"/>
            <w:bottom w:val="none" w:sz="0" w:space="0" w:color="auto"/>
            <w:right w:val="none" w:sz="0" w:space="0" w:color="auto"/>
          </w:divBdr>
        </w:div>
      </w:divsChild>
    </w:div>
    <w:div w:id="1754082174">
      <w:bodyDiv w:val="1"/>
      <w:marLeft w:val="0"/>
      <w:marRight w:val="0"/>
      <w:marTop w:val="0"/>
      <w:marBottom w:val="0"/>
      <w:divBdr>
        <w:top w:val="none" w:sz="0" w:space="0" w:color="auto"/>
        <w:left w:val="none" w:sz="0" w:space="0" w:color="auto"/>
        <w:bottom w:val="none" w:sz="0" w:space="0" w:color="auto"/>
        <w:right w:val="none" w:sz="0" w:space="0" w:color="auto"/>
      </w:divBdr>
    </w:div>
    <w:div w:id="1766345142">
      <w:bodyDiv w:val="1"/>
      <w:marLeft w:val="0"/>
      <w:marRight w:val="0"/>
      <w:marTop w:val="0"/>
      <w:marBottom w:val="0"/>
      <w:divBdr>
        <w:top w:val="none" w:sz="0" w:space="0" w:color="auto"/>
        <w:left w:val="none" w:sz="0" w:space="0" w:color="auto"/>
        <w:bottom w:val="none" w:sz="0" w:space="0" w:color="auto"/>
        <w:right w:val="none" w:sz="0" w:space="0" w:color="auto"/>
      </w:divBdr>
    </w:div>
    <w:div w:id="1773472342">
      <w:bodyDiv w:val="1"/>
      <w:marLeft w:val="0"/>
      <w:marRight w:val="0"/>
      <w:marTop w:val="0"/>
      <w:marBottom w:val="0"/>
      <w:divBdr>
        <w:top w:val="none" w:sz="0" w:space="0" w:color="auto"/>
        <w:left w:val="none" w:sz="0" w:space="0" w:color="auto"/>
        <w:bottom w:val="none" w:sz="0" w:space="0" w:color="auto"/>
        <w:right w:val="none" w:sz="0" w:space="0" w:color="auto"/>
      </w:divBdr>
    </w:div>
    <w:div w:id="1783836725">
      <w:bodyDiv w:val="1"/>
      <w:marLeft w:val="0"/>
      <w:marRight w:val="0"/>
      <w:marTop w:val="0"/>
      <w:marBottom w:val="0"/>
      <w:divBdr>
        <w:top w:val="none" w:sz="0" w:space="0" w:color="auto"/>
        <w:left w:val="none" w:sz="0" w:space="0" w:color="auto"/>
        <w:bottom w:val="none" w:sz="0" w:space="0" w:color="auto"/>
        <w:right w:val="none" w:sz="0" w:space="0" w:color="auto"/>
      </w:divBdr>
    </w:div>
    <w:div w:id="1793860799">
      <w:bodyDiv w:val="1"/>
      <w:marLeft w:val="0"/>
      <w:marRight w:val="0"/>
      <w:marTop w:val="0"/>
      <w:marBottom w:val="0"/>
      <w:divBdr>
        <w:top w:val="none" w:sz="0" w:space="0" w:color="auto"/>
        <w:left w:val="none" w:sz="0" w:space="0" w:color="auto"/>
        <w:bottom w:val="none" w:sz="0" w:space="0" w:color="auto"/>
        <w:right w:val="none" w:sz="0" w:space="0" w:color="auto"/>
      </w:divBdr>
    </w:div>
    <w:div w:id="1794515415">
      <w:bodyDiv w:val="1"/>
      <w:marLeft w:val="0"/>
      <w:marRight w:val="0"/>
      <w:marTop w:val="0"/>
      <w:marBottom w:val="0"/>
      <w:divBdr>
        <w:top w:val="none" w:sz="0" w:space="0" w:color="auto"/>
        <w:left w:val="none" w:sz="0" w:space="0" w:color="auto"/>
        <w:bottom w:val="none" w:sz="0" w:space="0" w:color="auto"/>
        <w:right w:val="none" w:sz="0" w:space="0" w:color="auto"/>
      </w:divBdr>
    </w:div>
    <w:div w:id="1815370671">
      <w:bodyDiv w:val="1"/>
      <w:marLeft w:val="0"/>
      <w:marRight w:val="0"/>
      <w:marTop w:val="0"/>
      <w:marBottom w:val="0"/>
      <w:divBdr>
        <w:top w:val="none" w:sz="0" w:space="0" w:color="auto"/>
        <w:left w:val="none" w:sz="0" w:space="0" w:color="auto"/>
        <w:bottom w:val="none" w:sz="0" w:space="0" w:color="auto"/>
        <w:right w:val="none" w:sz="0" w:space="0" w:color="auto"/>
      </w:divBdr>
    </w:div>
    <w:div w:id="1818915223">
      <w:bodyDiv w:val="1"/>
      <w:marLeft w:val="0"/>
      <w:marRight w:val="0"/>
      <w:marTop w:val="0"/>
      <w:marBottom w:val="0"/>
      <w:divBdr>
        <w:top w:val="none" w:sz="0" w:space="0" w:color="auto"/>
        <w:left w:val="none" w:sz="0" w:space="0" w:color="auto"/>
        <w:bottom w:val="none" w:sz="0" w:space="0" w:color="auto"/>
        <w:right w:val="none" w:sz="0" w:space="0" w:color="auto"/>
      </w:divBdr>
    </w:div>
    <w:div w:id="1837265746">
      <w:bodyDiv w:val="1"/>
      <w:marLeft w:val="0"/>
      <w:marRight w:val="0"/>
      <w:marTop w:val="0"/>
      <w:marBottom w:val="0"/>
      <w:divBdr>
        <w:top w:val="none" w:sz="0" w:space="0" w:color="auto"/>
        <w:left w:val="none" w:sz="0" w:space="0" w:color="auto"/>
        <w:bottom w:val="none" w:sz="0" w:space="0" w:color="auto"/>
        <w:right w:val="none" w:sz="0" w:space="0" w:color="auto"/>
      </w:divBdr>
    </w:div>
    <w:div w:id="1845167202">
      <w:bodyDiv w:val="1"/>
      <w:marLeft w:val="0"/>
      <w:marRight w:val="0"/>
      <w:marTop w:val="0"/>
      <w:marBottom w:val="0"/>
      <w:divBdr>
        <w:top w:val="none" w:sz="0" w:space="0" w:color="auto"/>
        <w:left w:val="none" w:sz="0" w:space="0" w:color="auto"/>
        <w:bottom w:val="none" w:sz="0" w:space="0" w:color="auto"/>
        <w:right w:val="none" w:sz="0" w:space="0" w:color="auto"/>
      </w:divBdr>
    </w:div>
    <w:div w:id="1866600726">
      <w:bodyDiv w:val="1"/>
      <w:marLeft w:val="0"/>
      <w:marRight w:val="0"/>
      <w:marTop w:val="0"/>
      <w:marBottom w:val="0"/>
      <w:divBdr>
        <w:top w:val="none" w:sz="0" w:space="0" w:color="auto"/>
        <w:left w:val="none" w:sz="0" w:space="0" w:color="auto"/>
        <w:bottom w:val="none" w:sz="0" w:space="0" w:color="auto"/>
        <w:right w:val="none" w:sz="0" w:space="0" w:color="auto"/>
      </w:divBdr>
    </w:div>
    <w:div w:id="1889681690">
      <w:bodyDiv w:val="1"/>
      <w:marLeft w:val="0"/>
      <w:marRight w:val="0"/>
      <w:marTop w:val="0"/>
      <w:marBottom w:val="0"/>
      <w:divBdr>
        <w:top w:val="none" w:sz="0" w:space="0" w:color="auto"/>
        <w:left w:val="none" w:sz="0" w:space="0" w:color="auto"/>
        <w:bottom w:val="none" w:sz="0" w:space="0" w:color="auto"/>
        <w:right w:val="none" w:sz="0" w:space="0" w:color="auto"/>
      </w:divBdr>
    </w:div>
    <w:div w:id="1900943955">
      <w:bodyDiv w:val="1"/>
      <w:marLeft w:val="0"/>
      <w:marRight w:val="0"/>
      <w:marTop w:val="0"/>
      <w:marBottom w:val="0"/>
      <w:divBdr>
        <w:top w:val="none" w:sz="0" w:space="0" w:color="auto"/>
        <w:left w:val="none" w:sz="0" w:space="0" w:color="auto"/>
        <w:bottom w:val="none" w:sz="0" w:space="0" w:color="auto"/>
        <w:right w:val="none" w:sz="0" w:space="0" w:color="auto"/>
      </w:divBdr>
    </w:div>
    <w:div w:id="1909614702">
      <w:bodyDiv w:val="1"/>
      <w:marLeft w:val="0"/>
      <w:marRight w:val="0"/>
      <w:marTop w:val="0"/>
      <w:marBottom w:val="0"/>
      <w:divBdr>
        <w:top w:val="none" w:sz="0" w:space="0" w:color="auto"/>
        <w:left w:val="none" w:sz="0" w:space="0" w:color="auto"/>
        <w:bottom w:val="none" w:sz="0" w:space="0" w:color="auto"/>
        <w:right w:val="none" w:sz="0" w:space="0" w:color="auto"/>
      </w:divBdr>
    </w:div>
    <w:div w:id="1917393587">
      <w:bodyDiv w:val="1"/>
      <w:marLeft w:val="0"/>
      <w:marRight w:val="0"/>
      <w:marTop w:val="0"/>
      <w:marBottom w:val="0"/>
      <w:divBdr>
        <w:top w:val="none" w:sz="0" w:space="0" w:color="auto"/>
        <w:left w:val="none" w:sz="0" w:space="0" w:color="auto"/>
        <w:bottom w:val="none" w:sz="0" w:space="0" w:color="auto"/>
        <w:right w:val="none" w:sz="0" w:space="0" w:color="auto"/>
      </w:divBdr>
    </w:div>
    <w:div w:id="1919561687">
      <w:bodyDiv w:val="1"/>
      <w:marLeft w:val="0"/>
      <w:marRight w:val="0"/>
      <w:marTop w:val="0"/>
      <w:marBottom w:val="0"/>
      <w:divBdr>
        <w:top w:val="none" w:sz="0" w:space="0" w:color="auto"/>
        <w:left w:val="none" w:sz="0" w:space="0" w:color="auto"/>
        <w:bottom w:val="none" w:sz="0" w:space="0" w:color="auto"/>
        <w:right w:val="none" w:sz="0" w:space="0" w:color="auto"/>
      </w:divBdr>
    </w:div>
    <w:div w:id="1931423557">
      <w:bodyDiv w:val="1"/>
      <w:marLeft w:val="0"/>
      <w:marRight w:val="0"/>
      <w:marTop w:val="0"/>
      <w:marBottom w:val="0"/>
      <w:divBdr>
        <w:top w:val="none" w:sz="0" w:space="0" w:color="auto"/>
        <w:left w:val="none" w:sz="0" w:space="0" w:color="auto"/>
        <w:bottom w:val="none" w:sz="0" w:space="0" w:color="auto"/>
        <w:right w:val="none" w:sz="0" w:space="0" w:color="auto"/>
      </w:divBdr>
    </w:div>
    <w:div w:id="1935631972">
      <w:bodyDiv w:val="1"/>
      <w:marLeft w:val="0"/>
      <w:marRight w:val="0"/>
      <w:marTop w:val="0"/>
      <w:marBottom w:val="0"/>
      <w:divBdr>
        <w:top w:val="none" w:sz="0" w:space="0" w:color="auto"/>
        <w:left w:val="none" w:sz="0" w:space="0" w:color="auto"/>
        <w:bottom w:val="none" w:sz="0" w:space="0" w:color="auto"/>
        <w:right w:val="none" w:sz="0" w:space="0" w:color="auto"/>
      </w:divBdr>
    </w:div>
    <w:div w:id="1978952409">
      <w:bodyDiv w:val="1"/>
      <w:marLeft w:val="0"/>
      <w:marRight w:val="0"/>
      <w:marTop w:val="0"/>
      <w:marBottom w:val="0"/>
      <w:divBdr>
        <w:top w:val="none" w:sz="0" w:space="0" w:color="auto"/>
        <w:left w:val="none" w:sz="0" w:space="0" w:color="auto"/>
        <w:bottom w:val="none" w:sz="0" w:space="0" w:color="auto"/>
        <w:right w:val="none" w:sz="0" w:space="0" w:color="auto"/>
      </w:divBdr>
    </w:div>
    <w:div w:id="1981761882">
      <w:bodyDiv w:val="1"/>
      <w:marLeft w:val="0"/>
      <w:marRight w:val="0"/>
      <w:marTop w:val="0"/>
      <w:marBottom w:val="0"/>
      <w:divBdr>
        <w:top w:val="none" w:sz="0" w:space="0" w:color="auto"/>
        <w:left w:val="none" w:sz="0" w:space="0" w:color="auto"/>
        <w:bottom w:val="none" w:sz="0" w:space="0" w:color="auto"/>
        <w:right w:val="none" w:sz="0" w:space="0" w:color="auto"/>
      </w:divBdr>
    </w:div>
    <w:div w:id="1982148172">
      <w:bodyDiv w:val="1"/>
      <w:marLeft w:val="0"/>
      <w:marRight w:val="0"/>
      <w:marTop w:val="0"/>
      <w:marBottom w:val="0"/>
      <w:divBdr>
        <w:top w:val="none" w:sz="0" w:space="0" w:color="auto"/>
        <w:left w:val="none" w:sz="0" w:space="0" w:color="auto"/>
        <w:bottom w:val="none" w:sz="0" w:space="0" w:color="auto"/>
        <w:right w:val="none" w:sz="0" w:space="0" w:color="auto"/>
      </w:divBdr>
    </w:div>
    <w:div w:id="1982419493">
      <w:bodyDiv w:val="1"/>
      <w:marLeft w:val="0"/>
      <w:marRight w:val="0"/>
      <w:marTop w:val="0"/>
      <w:marBottom w:val="0"/>
      <w:divBdr>
        <w:top w:val="none" w:sz="0" w:space="0" w:color="auto"/>
        <w:left w:val="none" w:sz="0" w:space="0" w:color="auto"/>
        <w:bottom w:val="none" w:sz="0" w:space="0" w:color="auto"/>
        <w:right w:val="none" w:sz="0" w:space="0" w:color="auto"/>
      </w:divBdr>
    </w:div>
    <w:div w:id="1996645027">
      <w:bodyDiv w:val="1"/>
      <w:marLeft w:val="0"/>
      <w:marRight w:val="0"/>
      <w:marTop w:val="0"/>
      <w:marBottom w:val="0"/>
      <w:divBdr>
        <w:top w:val="none" w:sz="0" w:space="0" w:color="auto"/>
        <w:left w:val="none" w:sz="0" w:space="0" w:color="auto"/>
        <w:bottom w:val="none" w:sz="0" w:space="0" w:color="auto"/>
        <w:right w:val="none" w:sz="0" w:space="0" w:color="auto"/>
      </w:divBdr>
    </w:div>
    <w:div w:id="2000620499">
      <w:bodyDiv w:val="1"/>
      <w:marLeft w:val="0"/>
      <w:marRight w:val="0"/>
      <w:marTop w:val="0"/>
      <w:marBottom w:val="0"/>
      <w:divBdr>
        <w:top w:val="none" w:sz="0" w:space="0" w:color="auto"/>
        <w:left w:val="none" w:sz="0" w:space="0" w:color="auto"/>
        <w:bottom w:val="none" w:sz="0" w:space="0" w:color="auto"/>
        <w:right w:val="none" w:sz="0" w:space="0" w:color="auto"/>
      </w:divBdr>
    </w:div>
    <w:div w:id="2008745138">
      <w:bodyDiv w:val="1"/>
      <w:marLeft w:val="0"/>
      <w:marRight w:val="0"/>
      <w:marTop w:val="0"/>
      <w:marBottom w:val="0"/>
      <w:divBdr>
        <w:top w:val="none" w:sz="0" w:space="0" w:color="auto"/>
        <w:left w:val="none" w:sz="0" w:space="0" w:color="auto"/>
        <w:bottom w:val="none" w:sz="0" w:space="0" w:color="auto"/>
        <w:right w:val="none" w:sz="0" w:space="0" w:color="auto"/>
      </w:divBdr>
    </w:div>
    <w:div w:id="2010984630">
      <w:bodyDiv w:val="1"/>
      <w:marLeft w:val="0"/>
      <w:marRight w:val="0"/>
      <w:marTop w:val="0"/>
      <w:marBottom w:val="0"/>
      <w:divBdr>
        <w:top w:val="none" w:sz="0" w:space="0" w:color="auto"/>
        <w:left w:val="none" w:sz="0" w:space="0" w:color="auto"/>
        <w:bottom w:val="none" w:sz="0" w:space="0" w:color="auto"/>
        <w:right w:val="none" w:sz="0" w:space="0" w:color="auto"/>
      </w:divBdr>
    </w:div>
    <w:div w:id="2032488134">
      <w:bodyDiv w:val="1"/>
      <w:marLeft w:val="0"/>
      <w:marRight w:val="0"/>
      <w:marTop w:val="0"/>
      <w:marBottom w:val="0"/>
      <w:divBdr>
        <w:top w:val="none" w:sz="0" w:space="0" w:color="auto"/>
        <w:left w:val="none" w:sz="0" w:space="0" w:color="auto"/>
        <w:bottom w:val="none" w:sz="0" w:space="0" w:color="auto"/>
        <w:right w:val="none" w:sz="0" w:space="0" w:color="auto"/>
      </w:divBdr>
    </w:div>
    <w:div w:id="2033455967">
      <w:bodyDiv w:val="1"/>
      <w:marLeft w:val="0"/>
      <w:marRight w:val="0"/>
      <w:marTop w:val="0"/>
      <w:marBottom w:val="0"/>
      <w:divBdr>
        <w:top w:val="none" w:sz="0" w:space="0" w:color="auto"/>
        <w:left w:val="none" w:sz="0" w:space="0" w:color="auto"/>
        <w:bottom w:val="none" w:sz="0" w:space="0" w:color="auto"/>
        <w:right w:val="none" w:sz="0" w:space="0" w:color="auto"/>
      </w:divBdr>
    </w:div>
    <w:div w:id="2036150542">
      <w:bodyDiv w:val="1"/>
      <w:marLeft w:val="0"/>
      <w:marRight w:val="0"/>
      <w:marTop w:val="0"/>
      <w:marBottom w:val="0"/>
      <w:divBdr>
        <w:top w:val="none" w:sz="0" w:space="0" w:color="auto"/>
        <w:left w:val="none" w:sz="0" w:space="0" w:color="auto"/>
        <w:bottom w:val="none" w:sz="0" w:space="0" w:color="auto"/>
        <w:right w:val="none" w:sz="0" w:space="0" w:color="auto"/>
      </w:divBdr>
    </w:div>
    <w:div w:id="2036423502">
      <w:bodyDiv w:val="1"/>
      <w:marLeft w:val="0"/>
      <w:marRight w:val="0"/>
      <w:marTop w:val="0"/>
      <w:marBottom w:val="0"/>
      <w:divBdr>
        <w:top w:val="none" w:sz="0" w:space="0" w:color="auto"/>
        <w:left w:val="none" w:sz="0" w:space="0" w:color="auto"/>
        <w:bottom w:val="none" w:sz="0" w:space="0" w:color="auto"/>
        <w:right w:val="none" w:sz="0" w:space="0" w:color="auto"/>
      </w:divBdr>
    </w:div>
    <w:div w:id="2041199208">
      <w:bodyDiv w:val="1"/>
      <w:marLeft w:val="0"/>
      <w:marRight w:val="0"/>
      <w:marTop w:val="0"/>
      <w:marBottom w:val="0"/>
      <w:divBdr>
        <w:top w:val="none" w:sz="0" w:space="0" w:color="auto"/>
        <w:left w:val="none" w:sz="0" w:space="0" w:color="auto"/>
        <w:bottom w:val="none" w:sz="0" w:space="0" w:color="auto"/>
        <w:right w:val="none" w:sz="0" w:space="0" w:color="auto"/>
      </w:divBdr>
    </w:div>
    <w:div w:id="2041512200">
      <w:bodyDiv w:val="1"/>
      <w:marLeft w:val="0"/>
      <w:marRight w:val="0"/>
      <w:marTop w:val="0"/>
      <w:marBottom w:val="0"/>
      <w:divBdr>
        <w:top w:val="none" w:sz="0" w:space="0" w:color="auto"/>
        <w:left w:val="none" w:sz="0" w:space="0" w:color="auto"/>
        <w:bottom w:val="none" w:sz="0" w:space="0" w:color="auto"/>
        <w:right w:val="none" w:sz="0" w:space="0" w:color="auto"/>
      </w:divBdr>
    </w:div>
    <w:div w:id="2042903064">
      <w:bodyDiv w:val="1"/>
      <w:marLeft w:val="0"/>
      <w:marRight w:val="0"/>
      <w:marTop w:val="0"/>
      <w:marBottom w:val="0"/>
      <w:divBdr>
        <w:top w:val="none" w:sz="0" w:space="0" w:color="auto"/>
        <w:left w:val="none" w:sz="0" w:space="0" w:color="auto"/>
        <w:bottom w:val="none" w:sz="0" w:space="0" w:color="auto"/>
        <w:right w:val="none" w:sz="0" w:space="0" w:color="auto"/>
      </w:divBdr>
    </w:div>
    <w:div w:id="2043282119">
      <w:bodyDiv w:val="1"/>
      <w:marLeft w:val="0"/>
      <w:marRight w:val="0"/>
      <w:marTop w:val="0"/>
      <w:marBottom w:val="0"/>
      <w:divBdr>
        <w:top w:val="none" w:sz="0" w:space="0" w:color="auto"/>
        <w:left w:val="none" w:sz="0" w:space="0" w:color="auto"/>
        <w:bottom w:val="none" w:sz="0" w:space="0" w:color="auto"/>
        <w:right w:val="none" w:sz="0" w:space="0" w:color="auto"/>
      </w:divBdr>
    </w:div>
    <w:div w:id="2063747797">
      <w:bodyDiv w:val="1"/>
      <w:marLeft w:val="0"/>
      <w:marRight w:val="0"/>
      <w:marTop w:val="0"/>
      <w:marBottom w:val="0"/>
      <w:divBdr>
        <w:top w:val="none" w:sz="0" w:space="0" w:color="auto"/>
        <w:left w:val="none" w:sz="0" w:space="0" w:color="auto"/>
        <w:bottom w:val="none" w:sz="0" w:space="0" w:color="auto"/>
        <w:right w:val="none" w:sz="0" w:space="0" w:color="auto"/>
      </w:divBdr>
    </w:div>
    <w:div w:id="2064019868">
      <w:bodyDiv w:val="1"/>
      <w:marLeft w:val="0"/>
      <w:marRight w:val="0"/>
      <w:marTop w:val="0"/>
      <w:marBottom w:val="0"/>
      <w:divBdr>
        <w:top w:val="none" w:sz="0" w:space="0" w:color="auto"/>
        <w:left w:val="none" w:sz="0" w:space="0" w:color="auto"/>
        <w:bottom w:val="none" w:sz="0" w:space="0" w:color="auto"/>
        <w:right w:val="none" w:sz="0" w:space="0" w:color="auto"/>
      </w:divBdr>
    </w:div>
    <w:div w:id="2065831337">
      <w:bodyDiv w:val="1"/>
      <w:marLeft w:val="0"/>
      <w:marRight w:val="0"/>
      <w:marTop w:val="0"/>
      <w:marBottom w:val="0"/>
      <w:divBdr>
        <w:top w:val="none" w:sz="0" w:space="0" w:color="auto"/>
        <w:left w:val="none" w:sz="0" w:space="0" w:color="auto"/>
        <w:bottom w:val="none" w:sz="0" w:space="0" w:color="auto"/>
        <w:right w:val="none" w:sz="0" w:space="0" w:color="auto"/>
      </w:divBdr>
    </w:div>
    <w:div w:id="2115438286">
      <w:bodyDiv w:val="1"/>
      <w:marLeft w:val="0"/>
      <w:marRight w:val="0"/>
      <w:marTop w:val="0"/>
      <w:marBottom w:val="0"/>
      <w:divBdr>
        <w:top w:val="none" w:sz="0" w:space="0" w:color="auto"/>
        <w:left w:val="none" w:sz="0" w:space="0" w:color="auto"/>
        <w:bottom w:val="none" w:sz="0" w:space="0" w:color="auto"/>
        <w:right w:val="none" w:sz="0" w:space="0" w:color="auto"/>
      </w:divBdr>
    </w:div>
    <w:div w:id="2139445807">
      <w:bodyDiv w:val="1"/>
      <w:marLeft w:val="0"/>
      <w:marRight w:val="0"/>
      <w:marTop w:val="0"/>
      <w:marBottom w:val="0"/>
      <w:divBdr>
        <w:top w:val="none" w:sz="0" w:space="0" w:color="auto"/>
        <w:left w:val="none" w:sz="0" w:space="0" w:color="auto"/>
        <w:bottom w:val="none" w:sz="0" w:space="0" w:color="auto"/>
        <w:right w:val="none" w:sz="0" w:space="0" w:color="auto"/>
      </w:divBdr>
    </w:div>
    <w:div w:id="21396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Cooling behaviour with one person in the room</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Sheet1!$A$2:$A$44</c:f>
              <c:numCache>
                <c:formatCode>General</c:formatCode>
                <c:ptCount val="43"/>
                <c:pt idx="0">
                  <c:v>252</c:v>
                </c:pt>
                <c:pt idx="1">
                  <c:v>514</c:v>
                </c:pt>
                <c:pt idx="2">
                  <c:v>781</c:v>
                </c:pt>
                <c:pt idx="3">
                  <c:v>1036</c:v>
                </c:pt>
                <c:pt idx="4">
                  <c:v>1312</c:v>
                </c:pt>
                <c:pt idx="5">
                  <c:v>1592</c:v>
                </c:pt>
                <c:pt idx="6">
                  <c:v>1853</c:v>
                </c:pt>
                <c:pt idx="7">
                  <c:v>2108</c:v>
                </c:pt>
                <c:pt idx="8">
                  <c:v>2364</c:v>
                </c:pt>
                <c:pt idx="9">
                  <c:v>2642</c:v>
                </c:pt>
                <c:pt idx="10">
                  <c:v>2926</c:v>
                </c:pt>
                <c:pt idx="11">
                  <c:v>3210</c:v>
                </c:pt>
                <c:pt idx="12">
                  <c:v>3455</c:v>
                </c:pt>
                <c:pt idx="13">
                  <c:v>3722</c:v>
                </c:pt>
                <c:pt idx="14">
                  <c:v>3955</c:v>
                </c:pt>
                <c:pt idx="15">
                  <c:v>4178</c:v>
                </c:pt>
                <c:pt idx="16">
                  <c:v>4423</c:v>
                </c:pt>
                <c:pt idx="17">
                  <c:v>4688</c:v>
                </c:pt>
                <c:pt idx="18">
                  <c:v>4959</c:v>
                </c:pt>
                <c:pt idx="19">
                  <c:v>5240</c:v>
                </c:pt>
                <c:pt idx="20">
                  <c:v>5474</c:v>
                </c:pt>
                <c:pt idx="21">
                  <c:v>5707</c:v>
                </c:pt>
                <c:pt idx="22">
                  <c:v>5996</c:v>
                </c:pt>
                <c:pt idx="23">
                  <c:v>6308</c:v>
                </c:pt>
                <c:pt idx="24">
                  <c:v>6618</c:v>
                </c:pt>
                <c:pt idx="25">
                  <c:v>6953</c:v>
                </c:pt>
                <c:pt idx="26">
                  <c:v>7307</c:v>
                </c:pt>
                <c:pt idx="27">
                  <c:v>7674</c:v>
                </c:pt>
                <c:pt idx="28">
                  <c:v>7986</c:v>
                </c:pt>
                <c:pt idx="29">
                  <c:v>8287</c:v>
                </c:pt>
                <c:pt idx="30">
                  <c:v>8596</c:v>
                </c:pt>
                <c:pt idx="31">
                  <c:v>8894</c:v>
                </c:pt>
                <c:pt idx="32">
                  <c:v>9181</c:v>
                </c:pt>
                <c:pt idx="33">
                  <c:v>9458</c:v>
                </c:pt>
                <c:pt idx="34">
                  <c:v>9770</c:v>
                </c:pt>
                <c:pt idx="35">
                  <c:v>10100</c:v>
                </c:pt>
                <c:pt idx="36">
                  <c:v>10454</c:v>
                </c:pt>
                <c:pt idx="37">
                  <c:v>10775</c:v>
                </c:pt>
                <c:pt idx="38">
                  <c:v>11110</c:v>
                </c:pt>
                <c:pt idx="39">
                  <c:v>11461</c:v>
                </c:pt>
                <c:pt idx="40">
                  <c:v>11827</c:v>
                </c:pt>
                <c:pt idx="41">
                  <c:v>12214</c:v>
                </c:pt>
                <c:pt idx="42">
                  <c:v>12590</c:v>
                </c:pt>
              </c:numCache>
            </c:numRef>
          </c:cat>
          <c:val>
            <c:numRef>
              <c:f>Sheet1!$B$2:$B$44</c:f>
              <c:numCache>
                <c:formatCode>General</c:formatCode>
                <c:ptCount val="43"/>
                <c:pt idx="0">
                  <c:v>36.5</c:v>
                </c:pt>
                <c:pt idx="1">
                  <c:v>36</c:v>
                </c:pt>
                <c:pt idx="2">
                  <c:v>35.5</c:v>
                </c:pt>
                <c:pt idx="3">
                  <c:v>35</c:v>
                </c:pt>
                <c:pt idx="4">
                  <c:v>34.5</c:v>
                </c:pt>
                <c:pt idx="5">
                  <c:v>34</c:v>
                </c:pt>
                <c:pt idx="6">
                  <c:v>33.5</c:v>
                </c:pt>
                <c:pt idx="7">
                  <c:v>33</c:v>
                </c:pt>
                <c:pt idx="8">
                  <c:v>32.5</c:v>
                </c:pt>
                <c:pt idx="9">
                  <c:v>32</c:v>
                </c:pt>
                <c:pt idx="10">
                  <c:v>31.5</c:v>
                </c:pt>
                <c:pt idx="11">
                  <c:v>31</c:v>
                </c:pt>
                <c:pt idx="12">
                  <c:v>30.5</c:v>
                </c:pt>
                <c:pt idx="13">
                  <c:v>30</c:v>
                </c:pt>
                <c:pt idx="14">
                  <c:v>29.5</c:v>
                </c:pt>
                <c:pt idx="15">
                  <c:v>29</c:v>
                </c:pt>
                <c:pt idx="16">
                  <c:v>28.5</c:v>
                </c:pt>
                <c:pt idx="17">
                  <c:v>28</c:v>
                </c:pt>
                <c:pt idx="18">
                  <c:v>27.5</c:v>
                </c:pt>
                <c:pt idx="19">
                  <c:v>27</c:v>
                </c:pt>
                <c:pt idx="20">
                  <c:v>26.5</c:v>
                </c:pt>
                <c:pt idx="21">
                  <c:v>26</c:v>
                </c:pt>
                <c:pt idx="22">
                  <c:v>25.5</c:v>
                </c:pt>
                <c:pt idx="23">
                  <c:v>25</c:v>
                </c:pt>
                <c:pt idx="24">
                  <c:v>24.5</c:v>
                </c:pt>
                <c:pt idx="25">
                  <c:v>24</c:v>
                </c:pt>
                <c:pt idx="26">
                  <c:v>23.5</c:v>
                </c:pt>
                <c:pt idx="27">
                  <c:v>23</c:v>
                </c:pt>
                <c:pt idx="28">
                  <c:v>22.5</c:v>
                </c:pt>
                <c:pt idx="29">
                  <c:v>22</c:v>
                </c:pt>
                <c:pt idx="30">
                  <c:v>21.5</c:v>
                </c:pt>
                <c:pt idx="31">
                  <c:v>21</c:v>
                </c:pt>
                <c:pt idx="32">
                  <c:v>20.5</c:v>
                </c:pt>
                <c:pt idx="33">
                  <c:v>20</c:v>
                </c:pt>
                <c:pt idx="34">
                  <c:v>19.5</c:v>
                </c:pt>
                <c:pt idx="35">
                  <c:v>18.5</c:v>
                </c:pt>
                <c:pt idx="36">
                  <c:v>18</c:v>
                </c:pt>
                <c:pt idx="37">
                  <c:v>17.5</c:v>
                </c:pt>
                <c:pt idx="38">
                  <c:v>17</c:v>
                </c:pt>
                <c:pt idx="39">
                  <c:v>16.5</c:v>
                </c:pt>
                <c:pt idx="40">
                  <c:v>16</c:v>
                </c:pt>
                <c:pt idx="41">
                  <c:v>15.5</c:v>
                </c:pt>
                <c:pt idx="42">
                  <c:v>15</c:v>
                </c:pt>
              </c:numCache>
            </c:numRef>
          </c:val>
          <c:smooth val="0"/>
          <c:extLst>
            <c:ext xmlns:c16="http://schemas.microsoft.com/office/drawing/2014/chart" uri="{C3380CC4-5D6E-409C-BE32-E72D297353CC}">
              <c16:uniqueId val="{00000000-A013-46D2-BAAB-DE27BCA1388F}"/>
            </c:ext>
          </c:extLst>
        </c:ser>
        <c:dLbls>
          <c:showLegendKey val="0"/>
          <c:showVal val="0"/>
          <c:showCatName val="0"/>
          <c:showSerName val="0"/>
          <c:showPercent val="0"/>
          <c:showBubbleSize val="0"/>
        </c:dLbls>
        <c:smooth val="0"/>
        <c:axId val="104169535"/>
        <c:axId val="104169055"/>
      </c:lineChart>
      <c:catAx>
        <c:axId val="10416953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Cummulative Time</a:t>
                </a:r>
              </a:p>
              <a:p>
                <a:pPr>
                  <a:defRPr/>
                </a:pPr>
                <a:endParaRPr lang="en-IN"/>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169055"/>
        <c:crosses val="autoZero"/>
        <c:auto val="1"/>
        <c:lblAlgn val="ctr"/>
        <c:lblOffset val="100"/>
        <c:noMultiLvlLbl val="0"/>
      </c:catAx>
      <c:valAx>
        <c:axId val="1041690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Temperature in deg. C</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169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Cooling behvaiour with two people inside the room</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Sheet1!$A$2:$A$44</c:f>
              <c:numCache>
                <c:formatCode>General</c:formatCode>
                <c:ptCount val="43"/>
                <c:pt idx="0">
                  <c:v>270</c:v>
                </c:pt>
                <c:pt idx="1">
                  <c:v>537</c:v>
                </c:pt>
                <c:pt idx="2">
                  <c:v>824</c:v>
                </c:pt>
                <c:pt idx="3">
                  <c:v>1090</c:v>
                </c:pt>
                <c:pt idx="4">
                  <c:v>1377</c:v>
                </c:pt>
                <c:pt idx="5">
                  <c:v>1675</c:v>
                </c:pt>
                <c:pt idx="6">
                  <c:v>1920</c:v>
                </c:pt>
                <c:pt idx="7">
                  <c:v>2185</c:v>
                </c:pt>
                <c:pt idx="8">
                  <c:v>2461</c:v>
                </c:pt>
                <c:pt idx="9">
                  <c:v>2749</c:v>
                </c:pt>
                <c:pt idx="10">
                  <c:v>3039</c:v>
                </c:pt>
                <c:pt idx="11">
                  <c:v>3352</c:v>
                </c:pt>
                <c:pt idx="12">
                  <c:v>3617</c:v>
                </c:pt>
                <c:pt idx="13">
                  <c:v>3904</c:v>
                </c:pt>
                <c:pt idx="14">
                  <c:v>4181</c:v>
                </c:pt>
                <c:pt idx="15">
                  <c:v>4446</c:v>
                </c:pt>
                <c:pt idx="16">
                  <c:v>4736</c:v>
                </c:pt>
                <c:pt idx="17">
                  <c:v>5034</c:v>
                </c:pt>
                <c:pt idx="18">
                  <c:v>5336</c:v>
                </c:pt>
                <c:pt idx="19">
                  <c:v>5648</c:v>
                </c:pt>
                <c:pt idx="20">
                  <c:v>5881</c:v>
                </c:pt>
                <c:pt idx="21">
                  <c:v>6222</c:v>
                </c:pt>
                <c:pt idx="22">
                  <c:v>6543</c:v>
                </c:pt>
                <c:pt idx="23">
                  <c:v>6855</c:v>
                </c:pt>
                <c:pt idx="24">
                  <c:v>7165</c:v>
                </c:pt>
                <c:pt idx="25">
                  <c:v>7500</c:v>
                </c:pt>
                <c:pt idx="26">
                  <c:v>7854</c:v>
                </c:pt>
                <c:pt idx="27">
                  <c:v>8254</c:v>
                </c:pt>
                <c:pt idx="28">
                  <c:v>8708</c:v>
                </c:pt>
                <c:pt idx="29">
                  <c:v>9097</c:v>
                </c:pt>
                <c:pt idx="30">
                  <c:v>9484</c:v>
                </c:pt>
                <c:pt idx="31">
                  <c:v>9749</c:v>
                </c:pt>
                <c:pt idx="32">
                  <c:v>10039</c:v>
                </c:pt>
                <c:pt idx="33">
                  <c:v>10337</c:v>
                </c:pt>
                <c:pt idx="34">
                  <c:v>10682</c:v>
                </c:pt>
                <c:pt idx="35">
                  <c:v>11071</c:v>
                </c:pt>
                <c:pt idx="36">
                  <c:v>11494</c:v>
                </c:pt>
                <c:pt idx="37">
                  <c:v>11948</c:v>
                </c:pt>
                <c:pt idx="38">
                  <c:v>12269</c:v>
                </c:pt>
                <c:pt idx="39">
                  <c:v>12590</c:v>
                </c:pt>
                <c:pt idx="40">
                  <c:v>12979</c:v>
                </c:pt>
                <c:pt idx="41">
                  <c:v>13402</c:v>
                </c:pt>
                <c:pt idx="42">
                  <c:v>13837</c:v>
                </c:pt>
              </c:numCache>
            </c:numRef>
          </c:cat>
          <c:val>
            <c:numRef>
              <c:f>Sheet1!$B$2:$B$44</c:f>
              <c:numCache>
                <c:formatCode>General</c:formatCode>
                <c:ptCount val="43"/>
                <c:pt idx="0">
                  <c:v>36.5</c:v>
                </c:pt>
                <c:pt idx="1">
                  <c:v>36</c:v>
                </c:pt>
                <c:pt idx="2">
                  <c:v>35.5</c:v>
                </c:pt>
                <c:pt idx="3">
                  <c:v>35</c:v>
                </c:pt>
                <c:pt idx="4">
                  <c:v>34.5</c:v>
                </c:pt>
                <c:pt idx="5">
                  <c:v>34</c:v>
                </c:pt>
                <c:pt idx="6">
                  <c:v>33.5</c:v>
                </c:pt>
                <c:pt idx="7">
                  <c:v>33</c:v>
                </c:pt>
                <c:pt idx="8">
                  <c:v>32.5</c:v>
                </c:pt>
                <c:pt idx="9">
                  <c:v>32</c:v>
                </c:pt>
                <c:pt idx="10">
                  <c:v>31.5</c:v>
                </c:pt>
                <c:pt idx="11">
                  <c:v>31</c:v>
                </c:pt>
                <c:pt idx="12">
                  <c:v>30.5</c:v>
                </c:pt>
                <c:pt idx="13">
                  <c:v>30</c:v>
                </c:pt>
                <c:pt idx="14">
                  <c:v>29.5</c:v>
                </c:pt>
                <c:pt idx="15">
                  <c:v>29</c:v>
                </c:pt>
                <c:pt idx="16">
                  <c:v>28.5</c:v>
                </c:pt>
                <c:pt idx="17">
                  <c:v>28</c:v>
                </c:pt>
                <c:pt idx="18">
                  <c:v>27.5</c:v>
                </c:pt>
                <c:pt idx="19">
                  <c:v>27</c:v>
                </c:pt>
                <c:pt idx="20">
                  <c:v>26.5</c:v>
                </c:pt>
                <c:pt idx="21">
                  <c:v>26</c:v>
                </c:pt>
                <c:pt idx="22">
                  <c:v>25.5</c:v>
                </c:pt>
                <c:pt idx="23">
                  <c:v>25</c:v>
                </c:pt>
                <c:pt idx="24">
                  <c:v>24.5</c:v>
                </c:pt>
                <c:pt idx="25">
                  <c:v>24</c:v>
                </c:pt>
                <c:pt idx="26">
                  <c:v>23.5</c:v>
                </c:pt>
                <c:pt idx="27">
                  <c:v>23</c:v>
                </c:pt>
                <c:pt idx="28">
                  <c:v>22.5</c:v>
                </c:pt>
                <c:pt idx="29">
                  <c:v>22</c:v>
                </c:pt>
                <c:pt idx="30">
                  <c:v>21.5</c:v>
                </c:pt>
                <c:pt idx="31">
                  <c:v>21</c:v>
                </c:pt>
                <c:pt idx="32">
                  <c:v>20.5</c:v>
                </c:pt>
                <c:pt idx="33">
                  <c:v>20</c:v>
                </c:pt>
                <c:pt idx="34">
                  <c:v>19.5</c:v>
                </c:pt>
                <c:pt idx="35">
                  <c:v>18.5</c:v>
                </c:pt>
                <c:pt idx="36">
                  <c:v>18</c:v>
                </c:pt>
                <c:pt idx="37">
                  <c:v>17.5</c:v>
                </c:pt>
                <c:pt idx="38">
                  <c:v>17</c:v>
                </c:pt>
                <c:pt idx="39">
                  <c:v>16.5</c:v>
                </c:pt>
                <c:pt idx="40">
                  <c:v>16</c:v>
                </c:pt>
                <c:pt idx="41">
                  <c:v>15.5</c:v>
                </c:pt>
                <c:pt idx="42">
                  <c:v>15</c:v>
                </c:pt>
              </c:numCache>
            </c:numRef>
          </c:val>
          <c:smooth val="0"/>
          <c:extLst>
            <c:ext xmlns:c16="http://schemas.microsoft.com/office/drawing/2014/chart" uri="{C3380CC4-5D6E-409C-BE32-E72D297353CC}">
              <c16:uniqueId val="{00000000-3970-4FBB-96A0-23EA4A49FCEF}"/>
            </c:ext>
          </c:extLst>
        </c:ser>
        <c:dLbls>
          <c:showLegendKey val="0"/>
          <c:showVal val="0"/>
          <c:showCatName val="0"/>
          <c:showSerName val="0"/>
          <c:showPercent val="0"/>
          <c:showBubbleSize val="0"/>
        </c:dLbls>
        <c:smooth val="0"/>
        <c:axId val="100696655"/>
        <c:axId val="100698095"/>
      </c:lineChart>
      <c:catAx>
        <c:axId val="10069665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Cummulative Time</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698095"/>
        <c:crosses val="autoZero"/>
        <c:auto val="1"/>
        <c:lblAlgn val="ctr"/>
        <c:lblOffset val="100"/>
        <c:noMultiLvlLbl val="0"/>
      </c:catAx>
      <c:valAx>
        <c:axId val="100698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Temperature in deg. C</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696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Cooling behaviour with 5 people inside the room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Sheet1!$A$2:$A$44</c:f>
              <c:numCache>
                <c:formatCode>General</c:formatCode>
                <c:ptCount val="43"/>
                <c:pt idx="0">
                  <c:v>298</c:v>
                </c:pt>
                <c:pt idx="1">
                  <c:v>574</c:v>
                </c:pt>
                <c:pt idx="2">
                  <c:v>875</c:v>
                </c:pt>
                <c:pt idx="3">
                  <c:v>1197</c:v>
                </c:pt>
                <c:pt idx="4">
                  <c:v>1540</c:v>
                </c:pt>
                <c:pt idx="5">
                  <c:v>1841</c:v>
                </c:pt>
                <c:pt idx="6">
                  <c:v>2106</c:v>
                </c:pt>
                <c:pt idx="7">
                  <c:v>2382</c:v>
                </c:pt>
                <c:pt idx="8">
                  <c:v>2669</c:v>
                </c:pt>
                <c:pt idx="9">
                  <c:v>2967</c:v>
                </c:pt>
                <c:pt idx="10">
                  <c:v>3279</c:v>
                </c:pt>
                <c:pt idx="11">
                  <c:v>3633</c:v>
                </c:pt>
                <c:pt idx="12">
                  <c:v>3920</c:v>
                </c:pt>
                <c:pt idx="13">
                  <c:v>4232</c:v>
                </c:pt>
                <c:pt idx="14">
                  <c:v>4530</c:v>
                </c:pt>
                <c:pt idx="15">
                  <c:v>4819</c:v>
                </c:pt>
                <c:pt idx="16">
                  <c:v>5133</c:v>
                </c:pt>
                <c:pt idx="17">
                  <c:v>5456</c:v>
                </c:pt>
                <c:pt idx="18">
                  <c:v>5801</c:v>
                </c:pt>
                <c:pt idx="19">
                  <c:v>6177</c:v>
                </c:pt>
                <c:pt idx="20">
                  <c:v>6464</c:v>
                </c:pt>
                <c:pt idx="21">
                  <c:v>6776</c:v>
                </c:pt>
                <c:pt idx="22">
                  <c:v>7130</c:v>
                </c:pt>
                <c:pt idx="23">
                  <c:v>7428</c:v>
                </c:pt>
                <c:pt idx="24">
                  <c:v>7637</c:v>
                </c:pt>
                <c:pt idx="25">
                  <c:v>7826</c:v>
                </c:pt>
                <c:pt idx="26">
                  <c:v>8138</c:v>
                </c:pt>
                <c:pt idx="27">
                  <c:v>8550</c:v>
                </c:pt>
                <c:pt idx="28">
                  <c:v>9062</c:v>
                </c:pt>
                <c:pt idx="29">
                  <c:v>9438</c:v>
                </c:pt>
                <c:pt idx="30">
                  <c:v>9803</c:v>
                </c:pt>
                <c:pt idx="31">
                  <c:v>10093</c:v>
                </c:pt>
                <c:pt idx="32">
                  <c:v>10405</c:v>
                </c:pt>
                <c:pt idx="33">
                  <c:v>10728</c:v>
                </c:pt>
                <c:pt idx="34">
                  <c:v>11093</c:v>
                </c:pt>
                <c:pt idx="35">
                  <c:v>11491</c:v>
                </c:pt>
                <c:pt idx="36">
                  <c:v>11956</c:v>
                </c:pt>
                <c:pt idx="37">
                  <c:v>12379</c:v>
                </c:pt>
                <c:pt idx="38">
                  <c:v>12777</c:v>
                </c:pt>
                <c:pt idx="39">
                  <c:v>13153</c:v>
                </c:pt>
                <c:pt idx="40">
                  <c:v>13609</c:v>
                </c:pt>
                <c:pt idx="41">
                  <c:v>14085</c:v>
                </c:pt>
                <c:pt idx="42">
                  <c:v>14572</c:v>
                </c:pt>
              </c:numCache>
            </c:numRef>
          </c:cat>
          <c:val>
            <c:numRef>
              <c:f>Sheet1!$B$2:$B$44</c:f>
              <c:numCache>
                <c:formatCode>General</c:formatCode>
                <c:ptCount val="43"/>
                <c:pt idx="0">
                  <c:v>36.5</c:v>
                </c:pt>
                <c:pt idx="1">
                  <c:v>36</c:v>
                </c:pt>
                <c:pt idx="2">
                  <c:v>35.5</c:v>
                </c:pt>
                <c:pt idx="3">
                  <c:v>35</c:v>
                </c:pt>
                <c:pt idx="4">
                  <c:v>34.5</c:v>
                </c:pt>
                <c:pt idx="5">
                  <c:v>34</c:v>
                </c:pt>
                <c:pt idx="6">
                  <c:v>33.5</c:v>
                </c:pt>
                <c:pt idx="7">
                  <c:v>33</c:v>
                </c:pt>
                <c:pt idx="8">
                  <c:v>32.5</c:v>
                </c:pt>
                <c:pt idx="9">
                  <c:v>32</c:v>
                </c:pt>
                <c:pt idx="10">
                  <c:v>31.5</c:v>
                </c:pt>
                <c:pt idx="11">
                  <c:v>31</c:v>
                </c:pt>
                <c:pt idx="12">
                  <c:v>30.5</c:v>
                </c:pt>
                <c:pt idx="13">
                  <c:v>30</c:v>
                </c:pt>
                <c:pt idx="14">
                  <c:v>29.5</c:v>
                </c:pt>
                <c:pt idx="15">
                  <c:v>29</c:v>
                </c:pt>
                <c:pt idx="16">
                  <c:v>28.5</c:v>
                </c:pt>
                <c:pt idx="17">
                  <c:v>28</c:v>
                </c:pt>
                <c:pt idx="18">
                  <c:v>27.5</c:v>
                </c:pt>
                <c:pt idx="19">
                  <c:v>27</c:v>
                </c:pt>
                <c:pt idx="20">
                  <c:v>26.5</c:v>
                </c:pt>
                <c:pt idx="21">
                  <c:v>26</c:v>
                </c:pt>
                <c:pt idx="22">
                  <c:v>25.5</c:v>
                </c:pt>
                <c:pt idx="23">
                  <c:v>25</c:v>
                </c:pt>
                <c:pt idx="24">
                  <c:v>24.5</c:v>
                </c:pt>
                <c:pt idx="25">
                  <c:v>24</c:v>
                </c:pt>
                <c:pt idx="26">
                  <c:v>23.5</c:v>
                </c:pt>
                <c:pt idx="27">
                  <c:v>23</c:v>
                </c:pt>
                <c:pt idx="28">
                  <c:v>22.5</c:v>
                </c:pt>
                <c:pt idx="29">
                  <c:v>22</c:v>
                </c:pt>
                <c:pt idx="30">
                  <c:v>21.5</c:v>
                </c:pt>
                <c:pt idx="31">
                  <c:v>21</c:v>
                </c:pt>
                <c:pt idx="32">
                  <c:v>20.5</c:v>
                </c:pt>
                <c:pt idx="33">
                  <c:v>20</c:v>
                </c:pt>
                <c:pt idx="34">
                  <c:v>19.5</c:v>
                </c:pt>
                <c:pt idx="35">
                  <c:v>18.5</c:v>
                </c:pt>
                <c:pt idx="36">
                  <c:v>18</c:v>
                </c:pt>
                <c:pt idx="37">
                  <c:v>17.5</c:v>
                </c:pt>
                <c:pt idx="38">
                  <c:v>17</c:v>
                </c:pt>
                <c:pt idx="39">
                  <c:v>16.5</c:v>
                </c:pt>
                <c:pt idx="40">
                  <c:v>16</c:v>
                </c:pt>
                <c:pt idx="41">
                  <c:v>15.5</c:v>
                </c:pt>
                <c:pt idx="42">
                  <c:v>15</c:v>
                </c:pt>
              </c:numCache>
            </c:numRef>
          </c:val>
          <c:extLst>
            <c:ext xmlns:c16="http://schemas.microsoft.com/office/drawing/2014/chart" uri="{C3380CC4-5D6E-409C-BE32-E72D297353CC}">
              <c16:uniqueId val="{00000000-7245-4713-BC42-400D6508855B}"/>
            </c:ext>
          </c:extLst>
        </c:ser>
        <c:dLbls>
          <c:showLegendKey val="0"/>
          <c:showVal val="0"/>
          <c:showCatName val="0"/>
          <c:showSerName val="0"/>
          <c:showPercent val="0"/>
          <c:showBubbleSize val="0"/>
        </c:dLbls>
        <c:gapWidth val="150"/>
        <c:axId val="105790383"/>
        <c:axId val="105790863"/>
      </c:barChart>
      <c:catAx>
        <c:axId val="105790383"/>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Cummulative Time</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790863"/>
        <c:crosses val="autoZero"/>
        <c:auto val="1"/>
        <c:lblAlgn val="ctr"/>
        <c:lblOffset val="100"/>
        <c:noMultiLvlLbl val="0"/>
      </c:catAx>
      <c:valAx>
        <c:axId val="1057908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Temperature in deg. C</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790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Comparison of Actual Cooling Pattern with Linear Model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Predicted Temperature</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Sheet1!$B$2:$B$27</c:f>
              <c:numCache>
                <c:formatCode>General</c:formatCode>
                <c:ptCount val="26"/>
                <c:pt idx="0">
                  <c:v>35.732785</c:v>
                </c:pt>
                <c:pt idx="1">
                  <c:v>34.84657</c:v>
                </c:pt>
                <c:pt idx="2">
                  <c:v>33.960355</c:v>
                </c:pt>
                <c:pt idx="3">
                  <c:v>33.07414</c:v>
                </c:pt>
                <c:pt idx="4">
                  <c:v>32.187925</c:v>
                </c:pt>
                <c:pt idx="5">
                  <c:v>31.30171</c:v>
                </c:pt>
                <c:pt idx="6">
                  <c:v>30.415495</c:v>
                </c:pt>
                <c:pt idx="7">
                  <c:v>29.52928</c:v>
                </c:pt>
                <c:pt idx="8">
                  <c:v>28.643065</c:v>
                </c:pt>
                <c:pt idx="9">
                  <c:v>27.75685</c:v>
                </c:pt>
                <c:pt idx="10">
                  <c:v>26.870635</c:v>
                </c:pt>
                <c:pt idx="11">
                  <c:v>25.98442</c:v>
                </c:pt>
                <c:pt idx="12">
                  <c:v>25.098205</c:v>
                </c:pt>
                <c:pt idx="13">
                  <c:v>24.21199</c:v>
                </c:pt>
                <c:pt idx="14">
                  <c:v>23.325775</c:v>
                </c:pt>
                <c:pt idx="15">
                  <c:v>22.43956</c:v>
                </c:pt>
                <c:pt idx="16">
                  <c:v>21.553345</c:v>
                </c:pt>
                <c:pt idx="17">
                  <c:v>20.66713</c:v>
                </c:pt>
                <c:pt idx="18">
                  <c:v>19.780915</c:v>
                </c:pt>
                <c:pt idx="19">
                  <c:v>18.8947</c:v>
                </c:pt>
                <c:pt idx="20">
                  <c:v>18.008485</c:v>
                </c:pt>
                <c:pt idx="21">
                  <c:v>17.12227</c:v>
                </c:pt>
                <c:pt idx="22">
                  <c:v>16.236055</c:v>
                </c:pt>
                <c:pt idx="23">
                  <c:v>15.34984</c:v>
                </c:pt>
                <c:pt idx="24">
                  <c:v>14.463625</c:v>
                </c:pt>
                <c:pt idx="25">
                  <c:v>13.57741</c:v>
                </c:pt>
              </c:numCache>
            </c:numRef>
          </c:val>
          <c:smooth val="0"/>
          <c:extLst>
            <c:ext xmlns:c16="http://schemas.microsoft.com/office/drawing/2014/chart" uri="{C3380CC4-5D6E-409C-BE32-E72D297353CC}">
              <c16:uniqueId val="{00000000-6419-43AF-88DC-D6B7508ACE5F}"/>
            </c:ext>
          </c:extLst>
        </c:ser>
        <c:ser>
          <c:idx val="1"/>
          <c:order val="1"/>
          <c:tx>
            <c:strRef>
              <c:f>Sheet1!$C$1</c:f>
              <c:strCache>
                <c:ptCount val="1"/>
                <c:pt idx="0">
                  <c:v>Actual Temperature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Sheet1!$C$2:$C$27</c:f>
              <c:numCache>
                <c:formatCode>General</c:formatCode>
                <c:ptCount val="26"/>
                <c:pt idx="0">
                  <c:v>34.11</c:v>
                </c:pt>
                <c:pt idx="1">
                  <c:v>33.21</c:v>
                </c:pt>
                <c:pt idx="2">
                  <c:v>30.45</c:v>
                </c:pt>
                <c:pt idx="3">
                  <c:v>29.87</c:v>
                </c:pt>
                <c:pt idx="4">
                  <c:v>27.75</c:v>
                </c:pt>
                <c:pt idx="5">
                  <c:v>26.87</c:v>
                </c:pt>
                <c:pt idx="6">
                  <c:v>25.45</c:v>
                </c:pt>
                <c:pt idx="7">
                  <c:v>24.23</c:v>
                </c:pt>
                <c:pt idx="8">
                  <c:v>23.12</c:v>
                </c:pt>
                <c:pt idx="9">
                  <c:v>22.45</c:v>
                </c:pt>
                <c:pt idx="10">
                  <c:v>22.11</c:v>
                </c:pt>
                <c:pt idx="11">
                  <c:v>21.87</c:v>
                </c:pt>
                <c:pt idx="12">
                  <c:v>21.11</c:v>
                </c:pt>
                <c:pt idx="13">
                  <c:v>20.87</c:v>
                </c:pt>
                <c:pt idx="14">
                  <c:v>20.440000000000001</c:v>
                </c:pt>
                <c:pt idx="15">
                  <c:v>20.11</c:v>
                </c:pt>
                <c:pt idx="16">
                  <c:v>19.87</c:v>
                </c:pt>
                <c:pt idx="17">
                  <c:v>19.12</c:v>
                </c:pt>
                <c:pt idx="18">
                  <c:v>19.010000000000002</c:v>
                </c:pt>
                <c:pt idx="19">
                  <c:v>18.87</c:v>
                </c:pt>
                <c:pt idx="20">
                  <c:v>18.55</c:v>
                </c:pt>
                <c:pt idx="21">
                  <c:v>18.21</c:v>
                </c:pt>
                <c:pt idx="22">
                  <c:v>18.11</c:v>
                </c:pt>
                <c:pt idx="23">
                  <c:v>17.23</c:v>
                </c:pt>
                <c:pt idx="24">
                  <c:v>17.11</c:v>
                </c:pt>
                <c:pt idx="25">
                  <c:v>17.079999999999998</c:v>
                </c:pt>
              </c:numCache>
            </c:numRef>
          </c:val>
          <c:smooth val="0"/>
          <c:extLst>
            <c:ext xmlns:c16="http://schemas.microsoft.com/office/drawing/2014/chart" uri="{C3380CC4-5D6E-409C-BE32-E72D297353CC}">
              <c16:uniqueId val="{00000001-6419-43AF-88DC-D6B7508ACE5F}"/>
            </c:ext>
          </c:extLst>
        </c:ser>
        <c:dLbls>
          <c:showLegendKey val="0"/>
          <c:showVal val="0"/>
          <c:showCatName val="0"/>
          <c:showSerName val="0"/>
          <c:showPercent val="0"/>
          <c:showBubbleSize val="0"/>
        </c:dLbls>
        <c:smooth val="0"/>
        <c:axId val="103508495"/>
        <c:axId val="103507055"/>
      </c:lineChart>
      <c:catAx>
        <c:axId val="103508495"/>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Cummulative Time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3507055"/>
        <c:crosses val="autoZero"/>
        <c:auto val="1"/>
        <c:lblAlgn val="ctr"/>
        <c:lblOffset val="100"/>
        <c:noMultiLvlLbl val="0"/>
      </c:catAx>
      <c:valAx>
        <c:axId val="103507055"/>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temperature</a:t>
                </a:r>
                <a:r>
                  <a:rPr lang="en-IN" baseline="0"/>
                  <a:t> in deg. c</a:t>
                </a:r>
                <a:endParaRPr lang="en-IN"/>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3508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Comparison of Actual cooling pattern with Exponential Model</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Predicted Temperature</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Sheet1!$B$2:$B$27</c:f>
              <c:numCache>
                <c:formatCode>General</c:formatCode>
                <c:ptCount val="26"/>
                <c:pt idx="0">
                  <c:v>34.300537571633939</c:v>
                </c:pt>
                <c:pt idx="1">
                  <c:v>31.947713855962387</c:v>
                </c:pt>
                <c:pt idx="2">
                  <c:v>29.881710101469661</c:v>
                </c:pt>
                <c:pt idx="3">
                  <c:v>28.067561644384874</c:v>
                </c:pt>
                <c:pt idx="4">
                  <c:v>26.474566173207133</c:v>
                </c:pt>
                <c:pt idx="5">
                  <c:v>25.075764128488814</c:v>
                </c:pt>
                <c:pt idx="6">
                  <c:v>23.84748244425932</c:v>
                </c:pt>
                <c:pt idx="7">
                  <c:v>22.768933909453988</c:v>
                </c:pt>
                <c:pt idx="8">
                  <c:v>21.821865369015363</c:v>
                </c:pt>
                <c:pt idx="9">
                  <c:v>20.9902488108876</c:v>
                </c:pt>
                <c:pt idx="10">
                  <c:v>20.260010110917726</c:v>
                </c:pt>
                <c:pt idx="11">
                  <c:v>19.618790844992809</c:v>
                </c:pt>
                <c:pt idx="12">
                  <c:v>19.055739137365904</c:v>
                </c:pt>
                <c:pt idx="13">
                  <c:v>18.561326005526702</c:v>
                </c:pt>
                <c:pt idx="14">
                  <c:v>18.12718409347157</c:v>
                </c:pt>
                <c:pt idx="15">
                  <c:v>17.745966064124843</c:v>
                </c:pt>
                <c:pt idx="16">
                  <c:v>17.411220254370942</c:v>
                </c:pt>
                <c:pt idx="17">
                  <c:v>17.117281488306237</c:v>
                </c:pt>
                <c:pt idx="18">
                  <c:v>16.859175200854391</c:v>
                </c:pt>
                <c:pt idx="19">
                  <c:v>16.632533249151059</c:v>
                </c:pt>
                <c:pt idx="20">
                  <c:v>16.433519986905445</c:v>
                </c:pt>
                <c:pt idx="21">
                  <c:v>16.258767350634972</c:v>
                </c:pt>
                <c:pt idx="22">
                  <c:v>16.105317859184549</c:v>
                </c:pt>
                <c:pt idx="23">
                  <c:v>15.970574561864849</c:v>
                </c:pt>
                <c:pt idx="24">
                  <c:v>15.852257088141251</c:v>
                </c:pt>
                <c:pt idx="25">
                  <c:v>15.748363055066493</c:v>
                </c:pt>
              </c:numCache>
            </c:numRef>
          </c:val>
          <c:smooth val="0"/>
          <c:extLst>
            <c:ext xmlns:c16="http://schemas.microsoft.com/office/drawing/2014/chart" uri="{C3380CC4-5D6E-409C-BE32-E72D297353CC}">
              <c16:uniqueId val="{00000000-35C6-42D0-A15B-453F6F5223EB}"/>
            </c:ext>
          </c:extLst>
        </c:ser>
        <c:ser>
          <c:idx val="1"/>
          <c:order val="1"/>
          <c:tx>
            <c:strRef>
              <c:f>Sheet1!$C$1</c:f>
              <c:strCache>
                <c:ptCount val="1"/>
                <c:pt idx="0">
                  <c:v>Actual Temperature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Sheet1!$C$2:$C$27</c:f>
              <c:numCache>
                <c:formatCode>General</c:formatCode>
                <c:ptCount val="26"/>
                <c:pt idx="0">
                  <c:v>34.11</c:v>
                </c:pt>
                <c:pt idx="1">
                  <c:v>33.21</c:v>
                </c:pt>
                <c:pt idx="2">
                  <c:v>30.45</c:v>
                </c:pt>
                <c:pt idx="3">
                  <c:v>29.87</c:v>
                </c:pt>
                <c:pt idx="4">
                  <c:v>27.75</c:v>
                </c:pt>
                <c:pt idx="5">
                  <c:v>26.87</c:v>
                </c:pt>
                <c:pt idx="6">
                  <c:v>25.45</c:v>
                </c:pt>
                <c:pt idx="7">
                  <c:v>24.23</c:v>
                </c:pt>
                <c:pt idx="8">
                  <c:v>23.12</c:v>
                </c:pt>
                <c:pt idx="9">
                  <c:v>22.45</c:v>
                </c:pt>
                <c:pt idx="10">
                  <c:v>22.12</c:v>
                </c:pt>
                <c:pt idx="11">
                  <c:v>21.87</c:v>
                </c:pt>
                <c:pt idx="12">
                  <c:v>21.11</c:v>
                </c:pt>
                <c:pt idx="13">
                  <c:v>20.87</c:v>
                </c:pt>
                <c:pt idx="14">
                  <c:v>20.440000000000001</c:v>
                </c:pt>
                <c:pt idx="15">
                  <c:v>20.11</c:v>
                </c:pt>
                <c:pt idx="16">
                  <c:v>19.87</c:v>
                </c:pt>
                <c:pt idx="17">
                  <c:v>19.12</c:v>
                </c:pt>
                <c:pt idx="18">
                  <c:v>19.010000000000002</c:v>
                </c:pt>
                <c:pt idx="19">
                  <c:v>18.87</c:v>
                </c:pt>
                <c:pt idx="20">
                  <c:v>18.55</c:v>
                </c:pt>
                <c:pt idx="21">
                  <c:v>18.21</c:v>
                </c:pt>
                <c:pt idx="22">
                  <c:v>18.11</c:v>
                </c:pt>
                <c:pt idx="23">
                  <c:v>17.23</c:v>
                </c:pt>
                <c:pt idx="24">
                  <c:v>17.11</c:v>
                </c:pt>
                <c:pt idx="25">
                  <c:v>17.079999999999998</c:v>
                </c:pt>
              </c:numCache>
            </c:numRef>
          </c:val>
          <c:smooth val="0"/>
          <c:extLst>
            <c:ext xmlns:c16="http://schemas.microsoft.com/office/drawing/2014/chart" uri="{C3380CC4-5D6E-409C-BE32-E72D297353CC}">
              <c16:uniqueId val="{00000001-35C6-42D0-A15B-453F6F5223EB}"/>
            </c:ext>
          </c:extLst>
        </c:ser>
        <c:dLbls>
          <c:showLegendKey val="0"/>
          <c:showVal val="0"/>
          <c:showCatName val="0"/>
          <c:showSerName val="0"/>
          <c:showPercent val="0"/>
          <c:showBubbleSize val="0"/>
        </c:dLbls>
        <c:smooth val="0"/>
        <c:axId val="101405999"/>
        <c:axId val="101406959"/>
      </c:lineChart>
      <c:catAx>
        <c:axId val="101405999"/>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Cummulative Time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1406959"/>
        <c:crosses val="autoZero"/>
        <c:auto val="1"/>
        <c:lblAlgn val="ctr"/>
        <c:lblOffset val="100"/>
        <c:noMultiLvlLbl val="0"/>
      </c:catAx>
      <c:valAx>
        <c:axId val="101406959"/>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Te,perature in Deg. C</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1405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IN"/>
              <a:t>Comparison of Actual Cooling pattern with Empirical Model</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Predicted Temperature</c:v>
                </c:pt>
              </c:strCache>
            </c:strRef>
          </c:tx>
          <c:spPr>
            <a:ln w="22225" cap="rnd">
              <a:solidFill>
                <a:schemeClr val="accent1"/>
              </a:solidFill>
            </a:ln>
            <a:effectLst>
              <a:glow rad="139700">
                <a:schemeClr val="accent1">
                  <a:satMod val="175000"/>
                  <a:alpha val="14000"/>
                </a:schemeClr>
              </a:glo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Sheet1!$B$2:$B$27</c:f>
              <c:numCache>
                <c:formatCode>General</c:formatCode>
                <c:ptCount val="26"/>
                <c:pt idx="0">
                  <c:v>34.21</c:v>
                </c:pt>
                <c:pt idx="1">
                  <c:v>32.869999999999997</c:v>
                </c:pt>
                <c:pt idx="2">
                  <c:v>31.32</c:v>
                </c:pt>
                <c:pt idx="3">
                  <c:v>30.41</c:v>
                </c:pt>
                <c:pt idx="4">
                  <c:v>29.89</c:v>
                </c:pt>
                <c:pt idx="5">
                  <c:v>27.87</c:v>
                </c:pt>
                <c:pt idx="6">
                  <c:v>26.12</c:v>
                </c:pt>
                <c:pt idx="7">
                  <c:v>25.12</c:v>
                </c:pt>
                <c:pt idx="8">
                  <c:v>24.81</c:v>
                </c:pt>
                <c:pt idx="9">
                  <c:v>23.77</c:v>
                </c:pt>
                <c:pt idx="10">
                  <c:v>22.87</c:v>
                </c:pt>
                <c:pt idx="11">
                  <c:v>22.11</c:v>
                </c:pt>
                <c:pt idx="12">
                  <c:v>21.91</c:v>
                </c:pt>
                <c:pt idx="13">
                  <c:v>21.34</c:v>
                </c:pt>
                <c:pt idx="14">
                  <c:v>20.13</c:v>
                </c:pt>
                <c:pt idx="15">
                  <c:v>19.54</c:v>
                </c:pt>
                <c:pt idx="16">
                  <c:v>19.11</c:v>
                </c:pt>
                <c:pt idx="17">
                  <c:v>18.45</c:v>
                </c:pt>
                <c:pt idx="18">
                  <c:v>18.11</c:v>
                </c:pt>
                <c:pt idx="19">
                  <c:v>17.88</c:v>
                </c:pt>
                <c:pt idx="20">
                  <c:v>17.23</c:v>
                </c:pt>
                <c:pt idx="21">
                  <c:v>17.11</c:v>
                </c:pt>
                <c:pt idx="22">
                  <c:v>16.98</c:v>
                </c:pt>
                <c:pt idx="23">
                  <c:v>16.559999999999999</c:v>
                </c:pt>
                <c:pt idx="24">
                  <c:v>16.43</c:v>
                </c:pt>
                <c:pt idx="25">
                  <c:v>16.11</c:v>
                </c:pt>
              </c:numCache>
            </c:numRef>
          </c:val>
          <c:smooth val="0"/>
          <c:extLst>
            <c:ext xmlns:c16="http://schemas.microsoft.com/office/drawing/2014/chart" uri="{C3380CC4-5D6E-409C-BE32-E72D297353CC}">
              <c16:uniqueId val="{00000000-B37A-461E-8B3B-D675C90F4576}"/>
            </c:ext>
          </c:extLst>
        </c:ser>
        <c:ser>
          <c:idx val="1"/>
          <c:order val="1"/>
          <c:tx>
            <c:strRef>
              <c:f>Sheet1!$C$1</c:f>
              <c:strCache>
                <c:ptCount val="1"/>
                <c:pt idx="0">
                  <c:v>Actual Temperature</c:v>
                </c:pt>
              </c:strCache>
            </c:strRef>
          </c:tx>
          <c:spPr>
            <a:ln w="22225" cap="rnd">
              <a:solidFill>
                <a:schemeClr val="accent2"/>
              </a:solidFill>
            </a:ln>
            <a:effectLst>
              <a:glow rad="139700">
                <a:schemeClr val="accent2">
                  <a:satMod val="175000"/>
                  <a:alpha val="14000"/>
                </a:schemeClr>
              </a:glo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Sheet1!$C$2:$C$27</c:f>
              <c:numCache>
                <c:formatCode>General</c:formatCode>
                <c:ptCount val="26"/>
                <c:pt idx="0">
                  <c:v>34.11</c:v>
                </c:pt>
                <c:pt idx="1">
                  <c:v>33.21</c:v>
                </c:pt>
                <c:pt idx="2">
                  <c:v>30.45</c:v>
                </c:pt>
                <c:pt idx="3">
                  <c:v>29.87</c:v>
                </c:pt>
                <c:pt idx="4">
                  <c:v>27.75</c:v>
                </c:pt>
                <c:pt idx="5">
                  <c:v>26.87</c:v>
                </c:pt>
                <c:pt idx="6">
                  <c:v>25.45</c:v>
                </c:pt>
                <c:pt idx="7">
                  <c:v>24.23</c:v>
                </c:pt>
                <c:pt idx="8">
                  <c:v>23.12</c:v>
                </c:pt>
                <c:pt idx="9">
                  <c:v>22.45</c:v>
                </c:pt>
                <c:pt idx="10">
                  <c:v>22.11</c:v>
                </c:pt>
                <c:pt idx="11">
                  <c:v>21.87</c:v>
                </c:pt>
                <c:pt idx="12">
                  <c:v>21.11</c:v>
                </c:pt>
                <c:pt idx="13">
                  <c:v>20.87</c:v>
                </c:pt>
                <c:pt idx="14">
                  <c:v>20.440000000000001</c:v>
                </c:pt>
                <c:pt idx="15">
                  <c:v>20.11</c:v>
                </c:pt>
                <c:pt idx="16">
                  <c:v>19.87</c:v>
                </c:pt>
                <c:pt idx="17">
                  <c:v>19.12</c:v>
                </c:pt>
                <c:pt idx="18">
                  <c:v>19.010000000000002</c:v>
                </c:pt>
                <c:pt idx="19">
                  <c:v>18.87</c:v>
                </c:pt>
                <c:pt idx="20">
                  <c:v>18.55</c:v>
                </c:pt>
                <c:pt idx="21">
                  <c:v>18.21</c:v>
                </c:pt>
                <c:pt idx="22">
                  <c:v>18.11</c:v>
                </c:pt>
                <c:pt idx="23">
                  <c:v>17.23</c:v>
                </c:pt>
                <c:pt idx="24">
                  <c:v>17.11</c:v>
                </c:pt>
                <c:pt idx="25">
                  <c:v>17.079999999999998</c:v>
                </c:pt>
              </c:numCache>
            </c:numRef>
          </c:val>
          <c:smooth val="0"/>
          <c:extLst>
            <c:ext xmlns:c16="http://schemas.microsoft.com/office/drawing/2014/chart" uri="{C3380CC4-5D6E-409C-BE32-E72D297353CC}">
              <c16:uniqueId val="{00000001-B37A-461E-8B3B-D675C90F4576}"/>
            </c:ext>
          </c:extLst>
        </c:ser>
        <c:dLbls>
          <c:showLegendKey val="0"/>
          <c:showVal val="0"/>
          <c:showCatName val="0"/>
          <c:showSerName val="0"/>
          <c:showPercent val="0"/>
          <c:showBubbleSize val="0"/>
        </c:dLbls>
        <c:smooth val="0"/>
        <c:axId val="200714751"/>
        <c:axId val="200715711"/>
      </c:lineChart>
      <c:catAx>
        <c:axId val="200714751"/>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IN"/>
                  <a:t>Cummulative Time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200715711"/>
        <c:crosses val="autoZero"/>
        <c:auto val="1"/>
        <c:lblAlgn val="ctr"/>
        <c:lblOffset val="100"/>
        <c:noMultiLvlLbl val="0"/>
      </c:catAx>
      <c:valAx>
        <c:axId val="200715711"/>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IN"/>
                  <a:t>Temperature in deg. c</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20071475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Performance</a:t>
            </a:r>
            <a:r>
              <a:rPr lang="en-IN" baseline="0"/>
              <a:t> Metrics Summary</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Linear Model</c:v>
                </c:pt>
              </c:strCache>
            </c:strRef>
          </c:tx>
          <c:spPr>
            <a:solidFill>
              <a:schemeClr val="accent1"/>
            </a:solidFill>
            <a:ln>
              <a:noFill/>
            </a:ln>
            <a:effectLst/>
          </c:spPr>
          <c:invertIfNegative val="0"/>
          <c:cat>
            <c:strRef>
              <c:f>Sheet1!$A$2:$A$4</c:f>
              <c:strCache>
                <c:ptCount val="3"/>
                <c:pt idx="0">
                  <c:v>MEAN ERROR</c:v>
                </c:pt>
                <c:pt idx="1">
                  <c:v>RMSE</c:v>
                </c:pt>
                <c:pt idx="2">
                  <c:v>R-SQUARED</c:v>
                </c:pt>
              </c:strCache>
            </c:strRef>
          </c:cat>
          <c:val>
            <c:numRef>
              <c:f>Sheet1!$B$2:$B$4</c:f>
              <c:numCache>
                <c:formatCode>General</c:formatCode>
                <c:ptCount val="3"/>
                <c:pt idx="0">
                  <c:v>-2.3690000000000002</c:v>
                </c:pt>
                <c:pt idx="1">
                  <c:v>3.331</c:v>
                </c:pt>
                <c:pt idx="2">
                  <c:v>0.76100000000000001</c:v>
                </c:pt>
              </c:numCache>
            </c:numRef>
          </c:val>
          <c:extLst>
            <c:ext xmlns:c16="http://schemas.microsoft.com/office/drawing/2014/chart" uri="{C3380CC4-5D6E-409C-BE32-E72D297353CC}">
              <c16:uniqueId val="{00000000-4B10-4A2D-B9ED-1EA3BAE7ABA5}"/>
            </c:ext>
          </c:extLst>
        </c:ser>
        <c:ser>
          <c:idx val="1"/>
          <c:order val="1"/>
          <c:tx>
            <c:strRef>
              <c:f>Sheet1!$C$1</c:f>
              <c:strCache>
                <c:ptCount val="1"/>
                <c:pt idx="0">
                  <c:v>Exponential Model</c:v>
                </c:pt>
              </c:strCache>
            </c:strRef>
          </c:tx>
          <c:spPr>
            <a:solidFill>
              <a:schemeClr val="accent2"/>
            </a:solidFill>
            <a:ln>
              <a:noFill/>
            </a:ln>
            <a:effectLst/>
          </c:spPr>
          <c:invertIfNegative val="0"/>
          <c:cat>
            <c:strRef>
              <c:f>Sheet1!$A$2:$A$4</c:f>
              <c:strCache>
                <c:ptCount val="3"/>
                <c:pt idx="0">
                  <c:v>MEAN ERROR</c:v>
                </c:pt>
                <c:pt idx="1">
                  <c:v>RMSE</c:v>
                </c:pt>
                <c:pt idx="2">
                  <c:v>R-SQUARED</c:v>
                </c:pt>
              </c:strCache>
            </c:strRef>
          </c:cat>
          <c:val>
            <c:numRef>
              <c:f>Sheet1!$C$2:$C$4</c:f>
              <c:numCache>
                <c:formatCode>General</c:formatCode>
                <c:ptCount val="3"/>
                <c:pt idx="0">
                  <c:v>1.7230000000000001</c:v>
                </c:pt>
                <c:pt idx="1">
                  <c:v>1.794</c:v>
                </c:pt>
                <c:pt idx="2">
                  <c:v>0.91800000000000004</c:v>
                </c:pt>
              </c:numCache>
            </c:numRef>
          </c:val>
          <c:extLst>
            <c:ext xmlns:c16="http://schemas.microsoft.com/office/drawing/2014/chart" uri="{C3380CC4-5D6E-409C-BE32-E72D297353CC}">
              <c16:uniqueId val="{00000001-4B10-4A2D-B9ED-1EA3BAE7ABA5}"/>
            </c:ext>
          </c:extLst>
        </c:ser>
        <c:ser>
          <c:idx val="2"/>
          <c:order val="2"/>
          <c:tx>
            <c:strRef>
              <c:f>Sheet1!$D$1</c:f>
              <c:strCache>
                <c:ptCount val="1"/>
                <c:pt idx="0">
                  <c:v>Empirical Model</c:v>
                </c:pt>
              </c:strCache>
            </c:strRef>
          </c:tx>
          <c:spPr>
            <a:solidFill>
              <a:schemeClr val="accent3"/>
            </a:solidFill>
            <a:ln>
              <a:noFill/>
            </a:ln>
            <a:effectLst/>
          </c:spPr>
          <c:invertIfNegative val="0"/>
          <c:cat>
            <c:strRef>
              <c:f>Sheet1!$A$2:$A$4</c:f>
              <c:strCache>
                <c:ptCount val="3"/>
                <c:pt idx="0">
                  <c:v>MEAN ERROR</c:v>
                </c:pt>
                <c:pt idx="1">
                  <c:v>RMSE</c:v>
                </c:pt>
                <c:pt idx="2">
                  <c:v>R-SQUARED</c:v>
                </c:pt>
              </c:strCache>
            </c:strRef>
          </c:cat>
          <c:val>
            <c:numRef>
              <c:f>Sheet1!$D$2:$D$4</c:f>
              <c:numCache>
                <c:formatCode>General</c:formatCode>
                <c:ptCount val="3"/>
                <c:pt idx="0">
                  <c:v>0.376</c:v>
                </c:pt>
                <c:pt idx="1">
                  <c:v>0.83199999999999996</c:v>
                </c:pt>
                <c:pt idx="2">
                  <c:v>0.97599999999999998</c:v>
                </c:pt>
              </c:numCache>
            </c:numRef>
          </c:val>
          <c:extLst>
            <c:ext xmlns:c16="http://schemas.microsoft.com/office/drawing/2014/chart" uri="{C3380CC4-5D6E-409C-BE32-E72D297353CC}">
              <c16:uniqueId val="{00000002-4B10-4A2D-B9ED-1EA3BAE7ABA5}"/>
            </c:ext>
          </c:extLst>
        </c:ser>
        <c:dLbls>
          <c:showLegendKey val="0"/>
          <c:showVal val="0"/>
          <c:showCatName val="0"/>
          <c:showSerName val="0"/>
          <c:showPercent val="0"/>
          <c:showBubbleSize val="0"/>
        </c:dLbls>
        <c:gapWidth val="219"/>
        <c:overlap val="-27"/>
        <c:axId val="367830127"/>
        <c:axId val="367829167"/>
      </c:barChart>
      <c:catAx>
        <c:axId val="367830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829167"/>
        <c:crosses val="autoZero"/>
        <c:auto val="1"/>
        <c:lblAlgn val="ctr"/>
        <c:lblOffset val="100"/>
        <c:noMultiLvlLbl val="0"/>
      </c:catAx>
      <c:valAx>
        <c:axId val="36782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8301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Comparison of Cooling Coefficient</a:t>
            </a:r>
            <a:endParaRPr lang="en-IN" baseline="30000"/>
          </a:p>
          <a:p>
            <a:pPr>
              <a:defRPr/>
            </a:pPr>
            <a:endParaRPr lang="en-IN"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Actual Reading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Setpoint at 15 deg. C</c:v>
                </c:pt>
                <c:pt idx="1">
                  <c:v>Setpoint at 20 deg. C</c:v>
                </c:pt>
                <c:pt idx="2">
                  <c:v>Setpoint at 25 deg. C</c:v>
                </c:pt>
              </c:strCache>
            </c:strRef>
          </c:cat>
          <c:val>
            <c:numRef>
              <c:f>Sheet1!$B$2:$B$4</c:f>
              <c:numCache>
                <c:formatCode>General</c:formatCode>
                <c:ptCount val="3"/>
                <c:pt idx="0">
                  <c:v>178</c:v>
                </c:pt>
                <c:pt idx="1">
                  <c:v>202</c:v>
                </c:pt>
                <c:pt idx="2">
                  <c:v>231</c:v>
                </c:pt>
              </c:numCache>
            </c:numRef>
          </c:val>
          <c:extLst>
            <c:ext xmlns:c16="http://schemas.microsoft.com/office/drawing/2014/chart" uri="{C3380CC4-5D6E-409C-BE32-E72D297353CC}">
              <c16:uniqueId val="{00000000-E627-4F52-AD71-5C6DF2DF6EC0}"/>
            </c:ext>
          </c:extLst>
        </c:ser>
        <c:ser>
          <c:idx val="1"/>
          <c:order val="1"/>
          <c:tx>
            <c:strRef>
              <c:f>Sheet1!$C$1</c:f>
              <c:strCache>
                <c:ptCount val="1"/>
                <c:pt idx="0">
                  <c:v>Linear Model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Setpoint at 15 deg. C</c:v>
                </c:pt>
                <c:pt idx="1">
                  <c:v>Setpoint at 20 deg. C</c:v>
                </c:pt>
                <c:pt idx="2">
                  <c:v>Setpoint at 25 deg. C</c:v>
                </c:pt>
              </c:strCache>
            </c:strRef>
          </c:cat>
          <c:val>
            <c:numRef>
              <c:f>Sheet1!$C$2:$C$4</c:f>
              <c:numCache>
                <c:formatCode>General</c:formatCode>
                <c:ptCount val="3"/>
                <c:pt idx="0">
                  <c:v>256</c:v>
                </c:pt>
                <c:pt idx="1">
                  <c:v>287</c:v>
                </c:pt>
                <c:pt idx="2">
                  <c:v>319</c:v>
                </c:pt>
              </c:numCache>
            </c:numRef>
          </c:val>
          <c:extLst>
            <c:ext xmlns:c16="http://schemas.microsoft.com/office/drawing/2014/chart" uri="{C3380CC4-5D6E-409C-BE32-E72D297353CC}">
              <c16:uniqueId val="{00000001-E627-4F52-AD71-5C6DF2DF6EC0}"/>
            </c:ext>
          </c:extLst>
        </c:ser>
        <c:ser>
          <c:idx val="2"/>
          <c:order val="2"/>
          <c:tx>
            <c:strRef>
              <c:f>Sheet1!$D$1</c:f>
              <c:strCache>
                <c:ptCount val="1"/>
                <c:pt idx="0">
                  <c:v>Exponential Model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Setpoint at 15 deg. C</c:v>
                </c:pt>
                <c:pt idx="1">
                  <c:v>Setpoint at 20 deg. C</c:v>
                </c:pt>
                <c:pt idx="2">
                  <c:v>Setpoint at 25 deg. C</c:v>
                </c:pt>
              </c:strCache>
            </c:strRef>
          </c:cat>
          <c:val>
            <c:numRef>
              <c:f>Sheet1!$D$2:$D$4</c:f>
              <c:numCache>
                <c:formatCode>General</c:formatCode>
                <c:ptCount val="3"/>
                <c:pt idx="0">
                  <c:v>260</c:v>
                </c:pt>
                <c:pt idx="1">
                  <c:v>292</c:v>
                </c:pt>
                <c:pt idx="2">
                  <c:v>324</c:v>
                </c:pt>
              </c:numCache>
            </c:numRef>
          </c:val>
          <c:extLst>
            <c:ext xmlns:c16="http://schemas.microsoft.com/office/drawing/2014/chart" uri="{C3380CC4-5D6E-409C-BE32-E72D297353CC}">
              <c16:uniqueId val="{00000002-E627-4F52-AD71-5C6DF2DF6EC0}"/>
            </c:ext>
          </c:extLst>
        </c:ser>
        <c:ser>
          <c:idx val="3"/>
          <c:order val="3"/>
          <c:tx>
            <c:strRef>
              <c:f>Sheet1!$E$1</c:f>
              <c:strCache>
                <c:ptCount val="1"/>
                <c:pt idx="0">
                  <c:v>Empirical Model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Setpoint at 15 deg. C</c:v>
                </c:pt>
                <c:pt idx="1">
                  <c:v>Setpoint at 20 deg. C</c:v>
                </c:pt>
                <c:pt idx="2">
                  <c:v>Setpoint at 25 deg. C</c:v>
                </c:pt>
              </c:strCache>
            </c:strRef>
          </c:cat>
          <c:val>
            <c:numRef>
              <c:f>Sheet1!$E$2:$E$4</c:f>
              <c:numCache>
                <c:formatCode>General</c:formatCode>
                <c:ptCount val="3"/>
                <c:pt idx="0">
                  <c:v>192</c:v>
                </c:pt>
                <c:pt idx="1">
                  <c:v>221</c:v>
                </c:pt>
                <c:pt idx="2">
                  <c:v>251</c:v>
                </c:pt>
              </c:numCache>
            </c:numRef>
          </c:val>
          <c:extLst>
            <c:ext xmlns:c16="http://schemas.microsoft.com/office/drawing/2014/chart" uri="{C3380CC4-5D6E-409C-BE32-E72D297353CC}">
              <c16:uniqueId val="{00000003-E627-4F52-AD71-5C6DF2DF6EC0}"/>
            </c:ext>
          </c:extLst>
        </c:ser>
        <c:dLbls>
          <c:dLblPos val="outEnd"/>
          <c:showLegendKey val="0"/>
          <c:showVal val="1"/>
          <c:showCatName val="0"/>
          <c:showSerName val="0"/>
          <c:showPercent val="0"/>
          <c:showBubbleSize val="0"/>
        </c:dLbls>
        <c:gapWidth val="219"/>
        <c:overlap val="-27"/>
        <c:axId val="1407617712"/>
        <c:axId val="1407618192"/>
      </c:barChart>
      <c:catAx>
        <c:axId val="140761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7618192"/>
        <c:crosses val="autoZero"/>
        <c:auto val="1"/>
        <c:lblAlgn val="ctr"/>
        <c:lblOffset val="100"/>
        <c:noMultiLvlLbl val="0"/>
      </c:catAx>
      <c:valAx>
        <c:axId val="1407618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Cooling Coeffiient in sec</a:t>
                </a:r>
                <a:r>
                  <a:rPr lang="en-IN" baseline="30000"/>
                  <a:t>-1</a:t>
                </a:r>
                <a:r>
                  <a:rPr lang="en-IN" baseline="0"/>
                  <a:t>(10^(-6))</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761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Percentage</a:t>
            </a:r>
            <a:r>
              <a:rPr lang="en-IN" baseline="0"/>
              <a:t> Variation of Cooling Coefficients from Actual Cooling Coefficeint.</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Linear Model</c:v>
                </c:pt>
              </c:strCache>
            </c:strRef>
          </c:tx>
          <c:spPr>
            <a:solidFill>
              <a:schemeClr val="accent1"/>
            </a:solidFill>
            <a:ln>
              <a:noFill/>
            </a:ln>
            <a:effectLst/>
          </c:spPr>
          <c:invertIfNegative val="0"/>
          <c:cat>
            <c:strRef>
              <c:f>Sheet1!$A$2:$A$4</c:f>
              <c:strCache>
                <c:ptCount val="3"/>
                <c:pt idx="0">
                  <c:v>Setpoint at 15 deg. C</c:v>
                </c:pt>
                <c:pt idx="1">
                  <c:v>Setpoint at 20 deg. C</c:v>
                </c:pt>
                <c:pt idx="2">
                  <c:v>Setpoint at 25 deg. C</c:v>
                </c:pt>
              </c:strCache>
            </c:strRef>
          </c:cat>
          <c:val>
            <c:numRef>
              <c:f>Sheet1!$B$2:$B$4</c:f>
              <c:numCache>
                <c:formatCode>General</c:formatCode>
                <c:ptCount val="3"/>
                <c:pt idx="0">
                  <c:v>43.8</c:v>
                </c:pt>
                <c:pt idx="1">
                  <c:v>42.6</c:v>
                </c:pt>
                <c:pt idx="2">
                  <c:v>38.1</c:v>
                </c:pt>
              </c:numCache>
            </c:numRef>
          </c:val>
          <c:extLst>
            <c:ext xmlns:c16="http://schemas.microsoft.com/office/drawing/2014/chart" uri="{C3380CC4-5D6E-409C-BE32-E72D297353CC}">
              <c16:uniqueId val="{00000000-30AE-4F9B-B94E-5CFC6CE2E26E}"/>
            </c:ext>
          </c:extLst>
        </c:ser>
        <c:ser>
          <c:idx val="1"/>
          <c:order val="1"/>
          <c:tx>
            <c:strRef>
              <c:f>Sheet1!$C$1</c:f>
              <c:strCache>
                <c:ptCount val="1"/>
                <c:pt idx="0">
                  <c:v>Exponential Model</c:v>
                </c:pt>
              </c:strCache>
            </c:strRef>
          </c:tx>
          <c:spPr>
            <a:solidFill>
              <a:schemeClr val="accent2"/>
            </a:solidFill>
            <a:ln>
              <a:noFill/>
            </a:ln>
            <a:effectLst/>
          </c:spPr>
          <c:invertIfNegative val="0"/>
          <c:cat>
            <c:strRef>
              <c:f>Sheet1!$A$2:$A$4</c:f>
              <c:strCache>
                <c:ptCount val="3"/>
                <c:pt idx="0">
                  <c:v>Setpoint at 15 deg. C</c:v>
                </c:pt>
                <c:pt idx="1">
                  <c:v>Setpoint at 20 deg. C</c:v>
                </c:pt>
                <c:pt idx="2">
                  <c:v>Setpoint at 25 deg. C</c:v>
                </c:pt>
              </c:strCache>
            </c:strRef>
          </c:cat>
          <c:val>
            <c:numRef>
              <c:f>Sheet1!$C$2:$C$4</c:f>
              <c:numCache>
                <c:formatCode>General</c:formatCode>
                <c:ptCount val="3"/>
                <c:pt idx="0">
                  <c:v>46.1</c:v>
                </c:pt>
                <c:pt idx="1">
                  <c:v>44.6</c:v>
                </c:pt>
                <c:pt idx="2">
                  <c:v>40.299999999999997</c:v>
                </c:pt>
              </c:numCache>
            </c:numRef>
          </c:val>
          <c:extLst>
            <c:ext xmlns:c16="http://schemas.microsoft.com/office/drawing/2014/chart" uri="{C3380CC4-5D6E-409C-BE32-E72D297353CC}">
              <c16:uniqueId val="{00000001-30AE-4F9B-B94E-5CFC6CE2E26E}"/>
            </c:ext>
          </c:extLst>
        </c:ser>
        <c:ser>
          <c:idx val="2"/>
          <c:order val="2"/>
          <c:tx>
            <c:strRef>
              <c:f>Sheet1!$D$1</c:f>
              <c:strCache>
                <c:ptCount val="1"/>
                <c:pt idx="0">
                  <c:v>Empirical Model</c:v>
                </c:pt>
              </c:strCache>
            </c:strRef>
          </c:tx>
          <c:spPr>
            <a:solidFill>
              <a:schemeClr val="accent3"/>
            </a:solidFill>
            <a:ln>
              <a:noFill/>
            </a:ln>
            <a:effectLst/>
          </c:spPr>
          <c:invertIfNegative val="0"/>
          <c:cat>
            <c:strRef>
              <c:f>Sheet1!$A$2:$A$4</c:f>
              <c:strCache>
                <c:ptCount val="3"/>
                <c:pt idx="0">
                  <c:v>Setpoint at 15 deg. C</c:v>
                </c:pt>
                <c:pt idx="1">
                  <c:v>Setpoint at 20 deg. C</c:v>
                </c:pt>
                <c:pt idx="2">
                  <c:v>Setpoint at 25 deg. C</c:v>
                </c:pt>
              </c:strCache>
            </c:strRef>
          </c:cat>
          <c:val>
            <c:numRef>
              <c:f>Sheet1!$D$2:$D$4</c:f>
              <c:numCache>
                <c:formatCode>General</c:formatCode>
                <c:ptCount val="3"/>
                <c:pt idx="0">
                  <c:v>11.2</c:v>
                </c:pt>
                <c:pt idx="1">
                  <c:v>10.9</c:v>
                </c:pt>
                <c:pt idx="2">
                  <c:v>8.6999999999999993</c:v>
                </c:pt>
              </c:numCache>
            </c:numRef>
          </c:val>
          <c:extLst>
            <c:ext xmlns:c16="http://schemas.microsoft.com/office/drawing/2014/chart" uri="{C3380CC4-5D6E-409C-BE32-E72D297353CC}">
              <c16:uniqueId val="{00000002-30AE-4F9B-B94E-5CFC6CE2E26E}"/>
            </c:ext>
          </c:extLst>
        </c:ser>
        <c:dLbls>
          <c:showLegendKey val="0"/>
          <c:showVal val="0"/>
          <c:showCatName val="0"/>
          <c:showSerName val="0"/>
          <c:showPercent val="0"/>
          <c:showBubbleSize val="0"/>
        </c:dLbls>
        <c:gapWidth val="219"/>
        <c:overlap val="-27"/>
        <c:axId val="1525981168"/>
        <c:axId val="1525995568"/>
      </c:barChart>
      <c:catAx>
        <c:axId val="152598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5995568"/>
        <c:crosses val="autoZero"/>
        <c:auto val="1"/>
        <c:lblAlgn val="ctr"/>
        <c:lblOffset val="100"/>
        <c:noMultiLvlLbl val="0"/>
      </c:catAx>
      <c:valAx>
        <c:axId val="1525995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59811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FEE01F8-A1AE-484D-9AF4-81CBAA6D1DF2}"/>
      </w:docPartPr>
      <w:docPartBody>
        <w:p w:rsidR="009811F0" w:rsidRDefault="009811F0">
          <w:r w:rsidRPr="00E00D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F0"/>
    <w:rsid w:val="00202753"/>
    <w:rsid w:val="00484626"/>
    <w:rsid w:val="00573CF6"/>
    <w:rsid w:val="00884497"/>
    <w:rsid w:val="008F087D"/>
    <w:rsid w:val="009811F0"/>
    <w:rsid w:val="009946FB"/>
    <w:rsid w:val="00BA05F2"/>
    <w:rsid w:val="00D5508B"/>
    <w:rsid w:val="00FC63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1F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D338B8-204F-4CC8-837E-453ABA14B0CA}">
  <we:reference id="wa104382081" version="1.55.1.0" store="en-US" storeType="OMEX"/>
  <we:alternateReferences>
    <we:reference id="wa104382081" version="1.55.1.0" store="" storeType="OMEX"/>
  </we:alternateReferences>
  <we:properties>
    <we:property name="MENDELEY_CITATIONS" value="[{&quot;citationID&quot;:&quot;MENDELEY_CITATION_24208f2a-6a11-4a2f-95f9-f3abb7871ea9&quot;,&quot;properties&quot;:{&quot;noteIndex&quot;:0},&quot;isEdited&quot;:false,&quot;manualOverride&quot;:{&quot;isManuallyOverridden&quot;:false,&quot;citeprocText&quot;:&quot;(Arsad et al., 2023)&quot;,&quot;manualOverrideText&quot;:&quot;&quot;},&quot;citationTag&quot;:&quot;MENDELEY_CITATION_v3_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&quot;,&quot;citationItems&quot;:[{&quot;id&quot;:&quot;76ad941d-3bbe-3b4d-9426-1511bc05cf85&quot;,&quot;itemData&quot;:{&quot;type&quot;:&quot;article-journal&quot;,&quot;id&quot;:&quot;76ad941d-3bbe-3b4d-9426-1511bc05cf85&quot;,&quot;title&quot;:&quot;Assessment of indoor thermal comfort temperature and related behavioural adaptations: a systematic review&quot;,&quot;author&quot;:[{&quot;family&quot;:&quot;Arsad&quot;,&quot;given&quot;:&quot;Fadly Syah&quot;,&quot;parse-names&quot;:false,&quot;dropping-particle&quot;:&quot;&quot;,&quot;non-dropping-particle&quot;:&quot;&quot;},{&quot;family&quot;:&quot;Hod&quot;,&quot;given&quot;:&quot;Rozita&quot;,&quot;parse-names&quot;:false,&quot;dropping-particle&quot;:&quot;&quot;,&quot;non-dropping-particle&quot;:&quot;&quot;},{&quot;family&quot;:&quot;Ahmad&quot;,&quot;given&quot;:&quot;Norfazilah&quot;,&quot;parse-names&quot;:false,&quot;dropping-particle&quot;:&quot;&quot;,&quot;non-dropping-particle&quot;:&quot;&quot;},{&quot;family&quot;:&quot;Baharom&quot;,&quot;given&quot;:&quot;Mazni&quot;,&quot;parse-names&quot;:false,&quot;dropping-particle&quot;:&quot;&quot;,&quot;non-dropping-particle&quot;:&quot;&quot;},{&quot;family&quot;:&quot;Ja’afar&quot;,&quot;given&quot;:&quot;Mohd Hasni&quot;,&quot;parse-names&quot;:false,&quot;dropping-particle&quot;:&quot;&quot;,&quot;non-dropping-particle&quot;:&quot;&quot;}],&quot;container-title&quot;:&quot;Environmental Science and Pollution Research&quot;,&quot;DOI&quot;:&quot;10.1007/s11356-023-27089-9&quot;,&quot;ISSN&quot;:&quot;1614-7499&quot;,&quot;issued&quot;:{&quot;date-parts&quot;:[[2023,5,22]]},&quot;page&quot;:&quot;73137-73149&quot;,&quot;abstract&quot;:&quot;&lt;p&gt;Thermal comfort is linked to our health, well-being, and productivity. The thermal environment is one of the main factors that influence thermal comfort and, consequently, the productivity of occupants inside buildings. Meanwhile, behavioural adaptation is well known to be the most critical contributor to the adaptive thermal comfort model. This systematic review aims to provide evidence regarding indoor thermal comfort temperature and related behavioural adaptation. Studies published between 2010 and 2022 examining indoor thermal comfort temperature and behavioural adaptations were considered. In this review, the indoor thermal comfort temperature ranges from 15.0 to 33.8 °C. The thermal comfort temperature range varied depending on several factors, such as climatic features, ventilation mode, type of buildings, and age of the study population. Elderly and younger children have distinctive thermal acceptability. Clothing adjustment, fan usage, AC usage, and open window were the most common adaptive behaviour performed. Evidence shows that behavioural adaptations were also influenced by climatic features, ventilation mode, type of buildings, and age of the study population. Building designs should incorporate all factors that affect the thermal comfort of the occupants. Awareness of practical behavioural adaptations is crucial to ensure occupants’ optimal thermal comfort.&lt;/p&gt;&quot;,&quot;issue&quot;:&quot;29&quot;,&quot;volume&quot;:&quot;30&quot;,&quot;container-title-short&quot;:&quot;&quot;},&quot;isTemporary&quot;:false}]},{&quot;citationID&quot;:&quot;MENDELEY_CITATION_16f7798c-c51e-4d0d-bf43-59881e6b1fc5&quot;,&quot;properties&quot;:{&quot;noteIndex&quot;:0},&quot;isEdited&quot;:false,&quot;manualOverride&quot;:{&quot;isManuallyOverridden&quot;:false,&quot;citeprocText&quot;:&quot;(Dimitroulopoulou et al., 2023)&quot;,&quot;manualOverrideText&quot;:&quot;&quot;},&quot;citationTag&quot;:&quot;MENDELEY_CITATION_v3_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&quot;,&quot;citationItems&quot;:[{&quot;id&quot;:&quot;15573a1d-116a-31cb-b191-fe8572d1e597&quot;,&quot;itemData&quot;:{&quot;type&quot;:&quot;article-journal&quot;,&quot;id&quot;:&quot;15573a1d-116a-31cb-b191-fe8572d1e597&quot;,&quot;title&quot;:&quot;Indoor air quality guidelines from across the world: An appraisal considering energy saving, health, productivity, and comfort&quot;,&quot;author&quot;:[{&quot;family&quot;:&quot;Dimitroulopoulou&quot;,&quot;given&quot;:&quot;Sani&quot;,&quot;parse-names&quot;:false,&quot;dropping-particle&quot;:&quot;&quot;,&quot;non-dropping-particle&quot;:&quot;&quot;},{&quot;family&quot;:&quot;Dudzińska&quot;,&quot;given&quot;:&quot;Marzenna R.&quot;,&quot;parse-names&quot;:false,&quot;dropping-particle&quot;:&quot;&quot;,&quot;non-dropping-particle&quot;:&quot;&quot;},{&quot;family&quot;:&quot;Gunnarsen&quot;,&quot;given&quot;:&quot;Lars&quot;,&quot;parse-names&quot;:false,&quot;dropping-particle&quot;:&quot;&quot;,&quot;non-dropping-particle&quot;:&quot;&quot;},{&quot;family&quot;:&quot;Hägerhed&quot;,&quot;given&quot;:&quot;Linda&quot;,&quot;parse-names&quot;:false,&quot;dropping-particle&quot;:&quot;&quot;,&quot;non-dropping-particle&quot;:&quot;&quot;},{&quot;family&quot;:&quot;Maula&quot;,&quot;given&quot;:&quot;Henna&quot;,&quot;parse-names&quot;:false,&quot;dropping-particle&quot;:&quot;&quot;,&quot;non-dropping-particle&quot;:&quot;&quot;},{&quot;family&quot;:&quot;Singh&quot;,&quot;given&quot;:&quot;Raja&quot;,&quot;parse-names&quot;:false,&quot;dropping-particle&quot;:&quot;&quot;,&quot;non-dropping-particle&quot;:&quot;&quot;},{&quot;family&quot;:&quot;Toyinbo&quot;,&quot;given&quot;:&quot;Oluyemi&quot;,&quot;parse-names&quot;:false,&quot;dropping-particle&quot;:&quot;&quot;,&quot;non-dropping-particle&quot;:&quot;&quot;},{&quot;family&quot;:&quot;Haverinen-Shaughnessy&quot;,&quot;given&quot;:&quot;Ulla&quot;,&quot;parse-names&quot;:false,&quot;dropping-particle&quot;:&quot;&quot;,&quot;non-dropping-particle&quot;:&quot;&quot;}],&quot;container-title&quot;:&quot;Environment International&quot;,&quot;container-title-short&quot;:&quot;Environ Int&quot;,&quot;DOI&quot;:&quot;10.1016/j.envint.2023.108127&quot;,&quot;ISSN&quot;:&quot;01604120&quot;,&quot;issued&quot;:{&quot;date-parts&quot;:[[2023,8]]},&quot;page&quot;:&quot;108127&quot;,&quot;volume&quot;:&quot;178&quot;},&quot;isTemporary&quot;:false}]},{&quot;citationID&quot;:&quot;MENDELEY_CITATION_e71a42ea-658f-4726-9ce1-67320c683697&quot;,&quot;properties&quot;:{&quot;noteIndex&quot;:0},&quot;isEdited&quot;:false,&quot;manualOverride&quot;:{&quot;isManuallyOverridden&quot;:false,&quot;citeprocText&quot;:&quot;(Raunima et al., 2023)&quot;,&quot;manualOverrideText&quot;:&quot;&quot;},&quot;citationTag&quot;:&quot;MENDELEY_CITATION_v3_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&quot;,&quot;citationItems&quot;:[{&quot;id&quot;:&quot;2489b417-a81f-3d5d-a550-9f4960e49c3f&quot;,&quot;itemData&quot;:{&quot;type&quot;:&quot;article-journal&quot;,&quot;id&quot;:&quot;2489b417-a81f-3d5d-a550-9f4960e49c3f&quot;,&quot;title&quot;:&quot;Indoor air temperature and relative humidity measurements in Finnish schools and day-care centres&quot;,&quot;author&quot;:[{&quot;family&quot;:&quot;Raunima&quot;,&quot;given&quot;:&quot;Tuomas&quot;,&quot;parse-names&quot;:false,&quot;dropping-particle&quot;:&quot;&quot;,&quot;non-dropping-particle&quot;:&quot;&quot;},{&quot;family&quot;:&quot;Laukkarinen&quot;,&quot;given&quot;:&quot;Anssi&quot;,&quot;parse-names&quot;:false,&quot;dropping-particle&quot;:&quot;&quot;,&quot;non-dropping-particle&quot;:&quot;&quot;},{&quot;family&quot;:&quot;Kauppinen&quot;,&quot;given&quot;:&quot;Antti&quot;,&quot;parse-names&quot;:false,&quot;dropping-particle&quot;:&quot;&quot;,&quot;non-dropping-particle&quot;:&quot;&quot;},{&quot;family&quot;:&quot;Kiviste&quot;,&quot;given&quot;:&quot;Mihkel&quot;,&quot;parse-names&quot;:false,&quot;dropping-particle&quot;:&quot;&quot;,&quot;non-dropping-particle&quot;:&quot;&quot;},{&quot;family&quot;:&quot;Tuominen&quot;,&quot;given&quot;:&quot;Eero&quot;,&quot;parse-names&quot;:false,&quot;dropping-particle&quot;:&quot;&quot;,&quot;non-dropping-particle&quot;:&quot;&quot;},{&quot;family&quot;:&quot;Ketko&quot;,&quot;given&quot;:&quot;Joonas&quot;,&quot;parse-names&quot;:false,&quot;dropping-particle&quot;:&quot;&quot;,&quot;non-dropping-particle&quot;:&quot;&quot;},{&quot;family&quot;:&quot;Vinha&quot;,&quot;given&quot;:&quot;Juha&quot;,&quot;parse-names&quot;:false,&quot;dropping-particle&quot;:&quot;&quot;,&quot;non-dropping-particle&quot;:&quot;&quot;}],&quot;container-title&quot;:&quot;Building and Environment&quot;,&quot;container-title-short&quot;:&quot;Build Environ&quot;,&quot;DOI&quot;:&quot;10.1016/j.buildenv.2023.110969&quot;,&quot;ISSN&quot;:&quot;03601323&quot;,&quot;issued&quot;:{&quot;date-parts&quot;:[[2023,12]]},&quot;page&quot;:&quot;110969&quot;,&quot;volume&quot;:&quot;246&quot;},&quot;isTemporary&quot;:false}]},{&quot;citationID&quot;:&quot;MENDELEY_CITATION_7dc1a1b1-f8dd-4675-847c-5b9828622f4d&quot;,&quot;properties&quot;:{&quot;noteIndex&quot;:0},&quot;isEdited&quot;:false,&quot;manualOverride&quot;:{&quot;isManuallyOverridden&quot;:false,&quot;citeprocText&quot;:&quot;(Masoso &amp;#38; Grobler, 2010)&quot;,&quot;manualOverrideText&quot;:&quot;&quot;},&quot;citationTag&quot;:&quot;MENDELEY_CITATION_v3_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&quot;,&quot;citationItems&quot;:[{&quot;id&quot;:&quot;010395ce-f0aa-332b-9c31-264a0cc61952&quot;,&quot;itemData&quot;:{&quot;type&quot;:&quot;article-journal&quot;,&quot;id&quot;:&quot;010395ce-f0aa-332b-9c31-264a0cc61952&quot;,&quot;title&quot;:&quot;The dark side of occupants’ behaviour on building energy use&quot;,&quot;author&quot;:[{&quot;family&quot;:&quot;Masoso&quot;,&quot;given&quot;:&quot;O.T.&quot;,&quot;parse-names&quot;:false,&quot;dropping-particle&quot;:&quot;&quot;,&quot;non-dropping-particle&quot;:&quot;&quot;},{&quot;family&quot;:&quot;Grobler&quot;,&quot;given&quot;:&quot;L.J.&quot;,&quot;parse-names&quot;:false,&quot;dropping-particle&quot;:&quot;&quot;,&quot;non-dropping-particle&quot;:&quot;&quot;}],&quot;container-title&quot;:&quot;Energy and Buildings&quot;,&quot;container-title-short&quot;:&quot;Energy Build&quot;,&quot;DOI&quot;:&quot;10.1016/j.enbuild.2009.08.009&quot;,&quot;ISSN&quot;:&quot;03787788&quot;,&quot;issued&quot;:{&quot;date-parts&quot;:[[2010,2]]},&quot;page&quot;:&quot;173-177&quot;,&quot;issue&quot;:&quot;2&quot;,&quot;volume&quot;:&quot;42&quot;},&quot;isTemporary&quot;:false}]},{&quot;citationID&quot;:&quot;MENDELEY_CITATION_c048587f-8bb2-4df3-b895-7ba8ca88f82a&quot;,&quot;properties&quot;:{&quot;noteIndex&quot;:0},&quot;isEdited&quot;:false,&quot;manualOverride&quot;:{&quot;isManuallyOverridden&quot;:false,&quot;citeprocText&quot;:&quot;(Brooks et al., 2014)&quot;,&quot;manualOverrideText&quot;:&quot;&quot;},&quot;citationTag&quot;:&quot;MENDELEY_CITATION_v3_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&quot;,&quot;citationItems&quot;:[{&quot;id&quot;:&quot;72d772c6-bfab-3da4-9f50-e4aa13ede5b7&quot;,&quot;itemData&quot;:{&quot;type&quot;:&quot;paper-conference&quot;,&quot;id&quot;:&quot;72d772c6-bfab-3da4-9f50-e4aa13ede5b7&quot;,&quot;title&quot;:&quot;An experimental investigation of occupancy-based energy-efficient control of commercial building indoor climate&quot;,&quot;author&quot;:[{&quot;family&quot;:&quot;Brooks&quot;,&quot;given&quot;:&quot;Jonathan&quot;,&quot;parse-names&quot;:false,&quot;dropping-particle&quot;:&quot;&quot;,&quot;non-dropping-particle&quot;:&quot;&quot;},{&quot;family&quot;:&quot;Goyal&quot;,&quot;given&quot;:&quot;Siddharth&quot;,&quot;parse-names&quot;:false,&quot;dropping-particle&quot;:&quot;&quot;,&quot;non-dropping-particle&quot;:&quot;&quot;},{&quot;family&quot;:&quot;Subramany&quot;,&quot;given&quot;:&quot;Rahul&quot;,&quot;parse-names&quot;:false,&quot;dropping-particle&quot;:&quot;&quot;,&quot;non-dropping-particle&quot;:&quot;&quot;},{&quot;family&quot;:&quot;Lin&quot;,&quot;given&quot;:&quot;Yashen&quot;,&quot;parse-names&quot;:false,&quot;dropping-particle&quot;:&quot;&quot;,&quot;non-dropping-particle&quot;:&quot;&quot;},{&quot;family&quot;:&quot;Middelkoop&quot;,&quot;given&quot;:&quot;Timothy&quot;,&quot;parse-names&quot;:false,&quot;dropping-particle&quot;:&quot;&quot;,&quot;non-dropping-particle&quot;:&quot;&quot;},{&quot;family&quot;:&quot;Arpan&quot;,&quot;given&quot;:&quot;Laura&quot;,&quot;parse-names&quot;:false,&quot;dropping-particle&quot;:&quot;&quot;,&quot;non-dropping-particle&quot;:&quot;&quot;},{&quot;family&quot;:&quot;Carloni&quot;,&quot;given&quot;:&quot;Luca&quot;,&quot;parse-names&quot;:false,&quot;dropping-particle&quot;:&quot;&quot;,&quot;non-dropping-particle&quot;:&quot;&quot;},{&quot;family&quot;:&quot;Barooah&quot;,&quot;given&quot;:&quot;Prabir&quot;,&quot;parse-names&quot;:false,&quot;dropping-particle&quot;:&quot;&quot;,&quot;non-dropping-particle&quot;:&quot;&quot;}],&quot;container-title&quot;:&quot;53rd IEEE Conference on Decision and Control&quot;,&quot;DOI&quot;:&quot;10.1109/CDC.2014.7040278&quot;,&quot;ISBN&quot;:&quot;978-1-4673-6090-6&quot;,&quot;issued&quot;:{&quot;date-parts&quot;:[[2014,12]]},&quot;page&quot;:&quot;5680-5685&quot;,&quot;publisher&quot;:&quot;IEEE&quot;,&quot;container-title-short&quot;:&quot;&quot;},&quot;isTemporary&quot;:false}]},{&quot;citationID&quot;:&quot;MENDELEY_CITATION_1f14d9da-6f0b-4843-b963-ee42d8f4e035&quot;,&quot;properties&quot;:{&quot;noteIndex&quot;:0},&quot;isEdited&quot;:false,&quot;manualOverride&quot;:{&quot;isManuallyOverridden&quot;:false,&quot;citeprocText&quot;:&quot;(Park &amp;#38; Nagy, 2018)&quot;,&quot;manualOverrideText&quot;:&quot;&quot;},&quot;citationTag&quot;:&quot;MENDELEY_CITATION_v3_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&quot;,&quot;citationItems&quot;:[{&quot;id&quot;:&quot;c8c06bd5-9c86-38d3-8af4-a0f4c86cb3a2&quot;,&quot;itemData&quot;:{&quot;type&quot;:&quot;article-journal&quot;,&quot;id&quot;:&quot;c8c06bd5-9c86-38d3-8af4-a0f4c86cb3a2&quot;,&quot;title&quot;:&quot;Comprehensive analysis of the relationship between thermal comfort and building control research - A data-driven literature review&quot;,&quot;author&quot;:[{&quot;family&quot;:&quot;Park&quot;,&quot;given&quot;:&quot;June Young&quot;,&quot;parse-names&quot;:false,&quot;dropping-particle&quot;:&quot;&quot;,&quot;non-dropping-particle&quot;:&quot;&quot;},{&quot;family&quot;:&quot;Nagy&quot;,&quot;given&quot;:&quot;Zoltan&quot;,&quot;parse-names&quot;:false,&quot;dropping-particle&quot;:&quot;&quot;,&quot;non-dropping-particle&quot;:&quot;&quot;}],&quot;container-title&quot;:&quot;Renewable and Sustainable Energy Reviews&quot;,&quot;DOI&quot;:&quot;10.1016/j.rser.2017.09.102&quot;,&quot;ISSN&quot;:&quot;13640321&quot;,&quot;issued&quot;:{&quot;date-parts&quot;:[[2018,2]]},&quot;page&quot;:&quot;2664-2679&quot;,&quot;volume&quot;:&quot;82&quot;,&quot;container-title-short&quot;:&quot;&quot;},&quot;isTemporary&quot;:false}]},{&quot;citationID&quot;:&quot;MENDELEY_CITATION_18c6b199-4db1-45dc-b4c3-2d1424dcd69a&quot;,&quot;properties&quot;:{&quot;noteIndex&quot;:0},&quot;isEdited&quot;:false,&quot;manualOverride&quot;:{&quot;isManuallyOverridden&quot;:false,&quot;citeprocText&quot;:&quot;(Xu et al., 2024a)&quot;,&quot;manualOverrideText&quot;:&quot;&quot;},&quot;citationTag&quot;:&quot;MENDELEY_CITATION_v3_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&quot;,&quot;citationItems&quot;:[{&quot;id&quot;:&quot;72d2f1bc-7bf4-34aa-8b69-d7a05df79d69&quot;,&quot;itemData&quot;:{&quot;type&quot;:&quot;article-journal&quot;,&quot;id&quot;:&quot;72d2f1bc-7bf4-34aa-8b69-d7a05df79d69&quot;,&quot;title&quot;:&quot;Soft-sensor model for indoor temperature prediction under heating conditions&quot;,&quot;author&quot;:[{&quot;family&quot;:&quot;Xu&quot;,&quot;given&quot;:&quot;Feng&quot;,&quot;parse-names&quot;:false,&quot;dropping-particle&quot;:&quot;&quot;,&quot;non-dropping-particle&quot;:&quot;&quot;},{&quot;family&quot;:&quot;Wang&quot;,&quot;given&quot;:&quot;Jinxin&quot;,&quot;parse-names&quot;:false,&quot;dropping-particle&quot;:&quot;&quot;,&quot;non-dropping-particle&quot;:&quot;&quot;},{&quot;family&quot;:&quot;Sakurai&quot;,&quot;given&quot;:&quot;Kei&quot;,&quot;parse-names&quot;:false,&quot;dropping-particle&quot;:&quot;&quot;,&quot;non-dropping-particle&quot;:&quot;&quot;},{&quot;family&quot;:&quot;Sakai&quot;,&quot;given&quot;:&quot;Yuka&quot;,&quot;parse-names&quot;:false,&quot;dropping-particle&quot;:&quot;&quot;,&quot;non-dropping-particle&quot;:&quot;&quot;},{&quot;family&quot;:&quot;Sabu&quot;,&quot;given&quot;:&quot;Shunsuke&quot;,&quot;parse-names&quot;:false,&quot;dropping-particle&quot;:&quot;&quot;,&quot;non-dropping-particle&quot;:&quot;&quot;},{&quot;family&quot;:&quot;Kanayama&quot;,&quot;given&quot;:&quot;Hiroaki&quot;,&quot;parse-names&quot;:false,&quot;dropping-particle&quot;:&quot;&quot;,&quot;non-dropping-particle&quot;:&quot;&quot;},{&quot;family&quot;:&quot;Zhang&quot;,&quot;given&quot;:&quot;Ruizi&quot;,&quot;parse-names&quot;:false,&quot;dropping-particle&quot;:&quot;&quot;,&quot;non-dropping-particle&quot;:&quot;&quot;},{&quot;family&quot;:&quot;Satou&quot;,&quot;given&quot;:&quot;Daisuke&quot;,&quot;parse-names&quot;:false,&quot;dropping-particle&quot;:&quot;&quot;,&quot;non-dropping-particle&quot;:&quot;&quot;},{&quot;family&quot;:&quot;Kansha&quot;,&quot;given&quot;:&quot;Yasuki&quot;,&quot;parse-names&quot;:false,&quot;dropping-particle&quot;:&quot;&quot;,&quot;non-dropping-particle&quot;:&quot;&quot;}],&quot;container-title&quot;:&quot;Thermal Science and Engineering Progress&quot;,&quot;DOI&quot;:&quot;10.1016/j.tsep.2024.102650&quot;,&quot;ISSN&quot;:&quot;24519049&quot;,&quot;issued&quot;:{&quot;date-parts&quot;:[[2024,6]]},&quot;page&quot;:&quot;102650&quot;,&quot;volume&quot;:&quot;51&quot;,&quot;container-title-short&quot;:&quot;&quot;},&quot;isTemporary&quot;:false}]},{&quot;citationID&quot;:&quot;MENDELEY_CITATION_7f67a6a5-2c51-46d7-8495-507a736dadbf&quot;,&quot;properties&quot;:{&quot;noteIndex&quot;:0},&quot;isEdited&quot;:false,&quot;manualOverride&quot;:{&quot;isManuallyOverridden&quot;:false,&quot;citeprocText&quot;:&quot;(Taheri et al., 2022)&quot;,&quot;manualOverrideText&quot;:&quot;&quot;},&quot;citationTag&quot;:&quot;MENDELEY_CITATION_v3_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&quot;,&quot;citationItems&quot;:[{&quot;id&quot;:&quot;80c26e20-caba-3aa5-854d-af223292a6c2&quot;,&quot;itemData&quot;:{&quot;type&quot;:&quot;article-journal&quot;,&quot;id&quot;:&quot;80c26e20-caba-3aa5-854d-af223292a6c2&quot;,&quot;title&quot;:&quot;Model predictive control of heating, ventilation, and air conditioning (HVAC) systems: A state-of-the-art review&quot;,&quot;author&quot;:[{&quot;family&quot;:&quot;Taheri&quot;,&quot;given&quot;:&quot;Saman&quot;,&quot;parse-names&quot;:false,&quot;dropping-particle&quot;:&quot;&quot;,&quot;non-dropping-particle&quot;:&quot;&quot;},{&quot;family&quot;:&quot;Hosseini&quot;,&quot;given&quot;:&quot;Paniz&quot;,&quot;parse-names&quot;:false,&quot;dropping-particle&quot;:&quot;&quot;,&quot;non-dropping-particle&quot;:&quot;&quot;},{&quot;family&quot;:&quot;Razban&quot;,&quot;given&quot;:&quot;Ali&quot;,&quot;parse-names&quot;:false,&quot;dropping-particle&quot;:&quot;&quot;,&quot;non-dropping-particle&quot;:&quot;&quot;}],&quot;container-title&quot;:&quot;Journal of Building Engineering&quot;,&quot;DOI&quot;:&quot;10.1016/j.jobe.2022.105067&quot;,&quot;ISSN&quot;:&quot;23527102&quot;,&quot;issued&quot;:{&quot;date-parts&quot;:[[2022,11]]},&quot;page&quot;:&quot;105067&quot;,&quot;volume&quot;:&quot;60&quot;,&quot;container-title-short&quot;:&quot;&quot;},&quot;isTemporary&quot;:false}]},{&quot;citationID&quot;:&quot;MENDELEY_CITATION_5e27c757-3b09-4093-b10f-7525c3430024&quot;,&quot;properties&quot;:{&quot;noteIndex&quot;:0},&quot;isEdited&quot;:false,&quot;manualOverride&quot;:{&quot;isManuallyOverridden&quot;:false,&quot;citeprocText&quot;:&quot;(Drgoňa et al., 2020)&quot;,&quot;manualOverrideText&quot;:&quot;&quot;},&quot;citationTag&quot;:&quot;MENDELEY_CITATION_v3_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&quot;,&quot;citationItems&quot;:[{&quot;id&quot;:&quot;d3fd04ff-46ff-3303-ad98-538cc48d2569&quot;,&quot;itemData&quot;:{&quot;type&quot;:&quot;article-journal&quot;,&quot;id&quot;:&quot;d3fd04ff-46ff-3303-ad98-538cc48d2569&quot;,&quot;title&quot;:&quot;All you need to know about model predictive control for buildings&quot;,&quot;author&quot;:[{&quot;family&quot;:&quot;Drgoňa&quot;,&quot;given&quot;:&quot;Ján&quot;,&quot;parse-names&quot;:false,&quot;dropping-particle&quot;:&quot;&quot;,&quot;non-dropping-particle&quot;:&quot;&quot;},{&quot;family&quot;:&quot;Arroyo&quot;,&quot;given&quot;:&quot;Javier&quot;,&quot;parse-names&quot;:false,&quot;dropping-particle&quot;:&quot;&quot;,&quot;non-dropping-particle&quot;:&quot;&quot;},{&quot;family&quot;:&quot;Cupeiro Figueroa&quot;,&quot;given&quot;:&quot;Iago&quot;,&quot;parse-names&quot;:false,&quot;dropping-particle&quot;:&quot;&quot;,&quot;non-dropping-particle&quot;:&quot;&quot;},{&quot;family&quot;:&quot;Blum&quot;,&quot;given&quot;:&quot;David&quot;,&quot;parse-names&quot;:false,&quot;dropping-particle&quot;:&quot;&quot;,&quot;non-dropping-particle&quot;:&quot;&quot;},{&quot;family&quot;:&quot;Arendt&quot;,&quot;given&quot;:&quot;Krzysztof&quot;,&quot;parse-names&quot;:false,&quot;dropping-particle&quot;:&quot;&quot;,&quot;non-dropping-particle&quot;:&quot;&quot;},{&quot;family&quot;:&quot;Kim&quot;,&quot;given&quot;:&quot;Donghun&quot;,&quot;parse-names&quot;:false,&quot;dropping-particle&quot;:&quot;&quot;,&quot;non-dropping-particle&quot;:&quot;&quot;},{&quot;family&quot;:&quot;Ollé&quot;,&quot;given&quot;:&quot;Enric Perarnau&quot;,&quot;parse-names&quot;:false,&quot;dropping-particle&quot;:&quot;&quot;,&quot;non-dropping-particle&quot;:&quot;&quot;},{&quot;family&quot;:&quot;Oravec&quot;,&quot;given&quot;:&quot;Juraj&quot;,&quot;parse-names&quot;:false,&quot;dropping-particle&quot;:&quot;&quot;,&quot;non-dropping-particle&quot;:&quot;&quot;},{&quot;family&quot;:&quot;Wetter&quot;,&quot;given&quot;:&quot;Michael&quot;,&quot;parse-names&quot;:false,&quot;dropping-particle&quot;:&quot;&quot;,&quot;non-dropping-particle&quot;:&quot;&quot;},{&quot;family&quot;:&quot;Vrabie&quot;,&quot;given&quot;:&quot;Draguna L.&quot;,&quot;parse-names&quot;:false,&quot;dropping-particle&quot;:&quot;&quot;,&quot;non-dropping-particle&quot;:&quot;&quot;},{&quot;family&quot;:&quot;Helsen&quot;,&quot;given&quot;:&quot;Lieve&quot;,&quot;parse-names&quot;:false,&quot;dropping-particle&quot;:&quot;&quot;,&quot;non-dropping-particle&quot;:&quot;&quot;}],&quot;container-title&quot;:&quot;Annual Reviews in Control&quot;,&quot;container-title-short&quot;:&quot;Annu Rev Control&quot;,&quot;DOI&quot;:&quot;10.1016/j.arcontrol.2020.09.001&quot;,&quot;ISSN&quot;:&quot;13675788&quot;,&quot;issued&quot;:{&quot;date-parts&quot;:[[2020]]},&quot;page&quot;:&quot;190-232&quot;,&quot;volume&quot;:&quot;50&quot;},&quot;isTemporary&quot;:false}]},{&quot;citationID&quot;:&quot;MENDELEY_CITATION_cff33db3-90a6-447a-83c4-14740a524d14&quot;,&quot;properties&quot;:{&quot;noteIndex&quot;:0},&quot;isEdited&quot;:false,&quot;manualOverride&quot;:{&quot;isManuallyOverridden&quot;:false,&quot;citeprocText&quot;:&quot;(Chhaya et al., n.d.)&quot;,&quot;manualOverrideText&quot;:&quot;&quot;},&quot;citationTag&quot;:&quot;MENDELEY_CITATION_v3_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&quot;,&quot;citationItems&quot;:[{&quot;id&quot;:&quot;aaa83bf3-b1a4-3238-bd2e-5f787aeebdbb&quot;,&quot;itemData&quot;:{&quot;type&quot;:&quot;article-journal&quot;,&quot;id&quot;:&quot;aaa83bf3-b1a4-3238-bd2e-5f787aeebdbb&quot;,&quot;title&quot;:&quot;ADVANTAGES AND DISADVANTAGES OF ARTIFICIAL INTELLIGENCE AND MACHINE LEARNING: A LITERATURE REVIEW&quot;,&quot;author&quot;:[{&quot;family&quot;:&quot;Chhaya&quot;,&quot;given&quot;:&quot;Ku&quot;,&quot;parse-names&quot;:false,&quot;dropping-particle&quot;:&quot;&quot;,&quot;non-dropping-particle&quot;:&quot;&quot;},{&quot;family&quot;:&quot;Khanzode&quot;,&quot;given&quot;:&quot;A&quot;,&quot;parse-names&quot;:false,&quot;dropping-particle&quot;:&quot;&quot;,&quot;non-dropping-particle&quot;:&quot;&quot;},{&quot;family&quot;:&quot;Sarode&quot;,&quot;given&quot;:&quot;Ravindra D&quot;,&quot;parse-names&quot;:false,&quot;dropping-particle&quot;:&quot;&quot;,&quot;non-dropping-particle&quot;:&quot;&quot;}],&quot;ISSN&quot;:&quot;2277-3584&quot;,&quot;URL&quot;:&quot;http://www.iaeme.com/IJLIS/index.asp30http://www.iaeme.com/IJLIS/issues.asp?JType=IJLIS&amp;VType=9&amp;IType=1JournalImpactFactor&quot;,&quot;page&quot;:&quot;9-10&quot;,&quot;abstract&quot;:&quot;From many years Assisted Instruction (AI) has used to bring the power of the computer system to stand on the educational process. Now a day instead of assisted instruction artificial intelligence methods was applied for the development of intelligent computer assisted instruction (ICAI) systems. It is an attempt to create computerized tutors. This tutors shape the teaching techniques to fit the learning patterns of individual students. This research paper based on the literature reviews available on this emerging topic. The paper gives detail information regarding Artificial Intelligence and machine learning. So that information professionals can use it better way in academic and their research. In this research paper the advantages and disadvantages of artificial intelligence and machine learning are given.&quot;,&quot;container-title-short&quot;:&quot;&quot;},&quot;isTemporary&quot;:false}]},{&quot;citationID&quot;:&quot;MENDELEY_CITATION_dd7e2574-d22c-4f35-875e-2800ae1ecb33&quot;,&quot;properties&quot;:{&quot;noteIndex&quot;:0},&quot;isEdited&quot;:false,&quot;manualOverride&quot;:{&quot;isManuallyOverridden&quot;:false,&quot;citeprocText&quot;:&quot;(Luo et al., 2021)&quot;,&quot;manualOverrideText&quot;:&quot;&quot;},&quot;citationTag&quot;:&quot;MENDELEY_CITATION_v3_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&quot;,&quot;citationItems&quot;:[{&quot;id&quot;:&quot;2af20395-35d4-33e2-8474-34adb039957e&quot;,&quot;itemData&quot;:{&quot;type&quot;:&quot;article-journal&quot;,&quot;id&quot;:&quot;2af20395-35d4-33e2-8474-34adb039957e&quot;,&quot;title&quot;:&quot;Three methods for solving systems of linear equations: Comparing the advantages and disadvantages&quot;,&quot;author&quot;:[{&quot;family&quot;:&quot;Luo&quot;,&quot;given&quot;:&quot;Haoyu&quot;,&quot;parse-names&quot;:false,&quot;dropping-particle&quot;:&quot;&quot;,&quot;non-dropping-particle&quot;:&quot;&quot;},{&quot;family&quot;:&quot;Wu&quot;,&quot;given&quot;:&quot;Simeng&quot;,&quot;parse-names&quot;:false,&quot;dropping-particle&quot;:&quot;&quot;,&quot;non-dropping-particle&quot;:&quot;&quot;},{&quot;family&quot;:&quot;Xie&quot;,&quot;given&quot;:&quot;Ningyun&quot;,&quot;parse-names&quot;:false,&quot;dropping-particle&quot;:&quot;&quot;,&quot;non-dropping-particle&quot;:&quot;&quot;}],&quot;container-title&quot;:&quot;Journal of Physics: Conference Series&quot;,&quot;container-title-short&quot;:&quot;J Phys Conf Ser&quot;,&quot;DOI&quot;:&quot;10.1088/1742-6596/2012/1/012061&quot;,&quot;ISSN&quot;:&quot;1742-6588&quot;,&quot;issued&quot;:{&quot;date-parts&quot;:[[2021,9,1]]},&quot;page&quot;:&quot;012061&quot;,&quot;abstract&quot;:&quot;&lt;p&gt;This paper aims to introduce some prevalent techniques which have been used to solve linear systems. Firstly, we introduce the simplest method: how to eliminate variables in which the original systems would not be changed. We then introduce Gaussian eliminations, which work on the augmented matrix derived from a linear system. To the end, we present Cramer’s rule, which computes the solution to a linear system based on matrix determinants. These methods have their application scenarios. For instance, eliminating variables has no limited condition for its operations. However, Cramer’s rule needs to be under the condition of square matrices. At the same time, Gaussian elimination requires three elementary row operations, and Gaussian elimination paves the way for computing the rank of matrices. The choice between these methods depends on coefficient matrices in terms of dimensions and matrix properties such as singularity.&lt;/p&gt;&quot;,&quot;issue&quot;:&quot;1&quot;,&quot;volume&quot;:&quot;2012&quot;},&quot;isTemporary&quot;:false}]},{&quot;citationID&quot;:&quot;MENDELEY_CITATION_10311ae4-7d98-4697-b987-bf95cac663e8&quot;,&quot;properties&quot;:{&quot;noteIndex&quot;:0},&quot;isEdited&quot;:false,&quot;manualOverride&quot;:{&quot;isManuallyOverridden&quot;:false,&quot;citeprocText&quot;:&quot;(Meyn Electrical et al., n.d.)&quot;,&quot;manualOverrideText&quot;:&quot;&quot;},&quot;citationTag&quot;:&quot;MENDELEY_CITATION_v3_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&quot;,&quot;citationItems&quot;:[{&quot;id&quot;:&quot;981ff217-620e-34e7-9354-e6317e6b992e&quot;,&quot;itemData&quot;:{&quot;type&quot;:&quot;report&quot;,&quot;id&quot;:&quot;981ff217-620e-34e7-9354-e6317e6b992e&quot;,&quot;title&quot;:&quot;A Sensor-Utility-Network Method for Estimation of Occupancy in Buildings&quot;,&quot;author&quot;:[{&quot;family&quot;:&quot;Meyn Electrical&quot;,&quot;given&quot;:&quot;Sean&quot;,&quot;parse-names&quot;:false,&quot;dropping-particle&quot;:&quot;&quot;,&quot;non-dropping-particle&quot;:&quot;&quot;},{&quot;family&quot;:&quot;Eng&quot;,&quot;given&quot;:&quot;Comp&quot;,&quot;parse-names&quot;:false,&quot;dropping-particle&quot;:&quot;&quot;,&quot;non-dropping-particle&quot;:&quot;&quot;},{&quot;family&quot;:&quot;Surana&quot;,&quot;given&quot;:&quot;Amit&quot;,&quot;parse-names&quot;:false,&quot;dropping-particle&quot;:&quot;&quot;,&quot;non-dropping-particle&quot;:&quot;&quot;},{&quot;family&quot;:&quot;Lin&quot;,&quot;given&quot;:&quot;Yiqing&quot;,&quot;parse-names&quot;:false,&quot;dropping-particle&quot;:&quot;&quot;,&quot;non-dropping-particle&quot;:&quot;&quot;},{&quot;family&quot;:&quot;Oggianu&quot;,&quot;given&quot;:&quot;Stella M&quot;,&quot;parse-names&quot;:false,&quot;dropping-particle&quot;:&quot;&quot;,&quot;non-dropping-particle&quot;:&quot;&quot;},{&quot;family&quot;:&quot;Narayanan&quot;,&quot;given&quot;:&quot;Satish&quot;,&quot;parse-names&quot;:false,&quot;dropping-particle&quot;:&quot;&quot;,&quot;non-dropping-particle&quot;:&quot;&quot;},{&quot;family&quot;:&quot;Frewen&quot;,&quot;given&quot;:&quot;Thomas A&quot;,&quot;parse-names&quot;:false,&quot;dropping-particle&quot;:&quot;&quot;,&quot;non-dropping-particle&quot;:&quot;&quot;}],&quot;abstract&quot;:&quot;We introduce the sensor-utility-network (SUN) method for occupancy estimation in buildings. Based on inputs from a variety of sensor measurements, along with historical data regarding building utilization, the SUN estimator produces occupancy estimates through the solution of a receding-horizon convex optimization problem. State-of-the-art on-line occupancy algorithms rely on indirect measurements, such as CO 2 levels, or people counting sensors which are subject to significant errors and cost. The newly proposed method was evaluated via experiments in an office building environment. Estimation accuracy is shown to improve significantly when all available data is incorporated in the estimator. In particular, it is found that the average estimation error at the building level is reduced from 70% to 11% using the SUN estimator, when compared to the naive approach that relies solely on flow measurements.&quot;,&quot;container-title-short&quot;:&quot;&quot;},&quot;isTemporary&quot;:false}]},{&quot;citationID&quot;:&quot;MENDELEY_CITATION_002427bf-9531-4367-a6a0-97475c8f6825&quot;,&quot;properties&quot;:{&quot;noteIndex&quot;:0},&quot;isEdited&quot;:false,&quot;manualOverride&quot;:{&quot;isManuallyOverridden&quot;:false,&quot;citeprocText&quot;:&quot;(Candanedo &amp;#38; Feldheim, 2016)&quot;,&quot;manualOverrideText&quot;:&quot;&quot;},&quot;citationTag&quot;:&quot;MENDELEY_CITATION_v3_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&quot;,&quot;citationItems&quot;:[{&quot;id&quot;:&quot;65e4e11b-a227-3456-a4ea-2bea9b78b40a&quot;,&quot;itemData&quot;:{&quot;type&quot;:&quot;article-journal&quot;,&quot;id&quot;:&quot;65e4e11b-a227-3456-a4ea-2bea9b78b40a&quot;,&quot;title&quot;:&quot;Accurate occupancy detection of an office room from light, temperature, humidity and CO 2 measurements using statistical learning models&quot;,&quot;author&quot;:[{&quot;family&quot;:&quot;Candanedo&quot;,&quot;given&quot;:&quot;Luis M.&quot;,&quot;parse-names&quot;:false,&quot;dropping-particle&quot;:&quot;&quot;,&quot;non-dropping-particle&quot;:&quot;&quot;},{&quot;family&quot;:&quot;Feldheim&quot;,&quot;given&quot;:&quot;Véronique&quot;,&quot;parse-names&quot;:false,&quot;dropping-particle&quot;:&quot;&quot;,&quot;non-dropping-particle&quot;:&quot;&quot;}],&quot;container-title&quot;:&quot;Energy and Buildings&quot;,&quot;container-title-short&quot;:&quot;Energy Build&quot;,&quot;DOI&quot;:&quot;10.1016/j.enbuild.2015.11.071&quot;,&quot;ISSN&quot;:&quot;03787788&quot;,&quot;issued&quot;:{&quot;date-parts&quot;:[[2016,1]]},&quot;page&quot;:&quot;28-39&quot;,&quot;volume&quot;:&quot;112&quot;},&quot;isTemporary&quot;:false}]},{&quot;citationID&quot;:&quot;MENDELEY_CITATION_5d09aeab-a733-4e4e-ac70-c3135953d152&quot;,&quot;properties&quot;:{&quot;noteIndex&quot;:0},&quot;isEdited&quot;:false,&quot;manualOverride&quot;:{&quot;isManuallyOverridden&quot;:false,&quot;citeprocText&quot;:&quot;(Z. Hu et al., 2024)&quot;,&quot;manualOverrideText&quot;:&quot;&quot;},&quot;citationTag&quot;:&quot;MENDELEY_CITATION_v3_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&quot;,&quot;citationItems&quot;:[{&quot;id&quot;:&quot;1dd69c25-bd00-3dc2-a40c-07d1e4ce8474&quot;,&quot;itemData&quot;:{&quot;type&quot;:&quot;article-journal&quot;,&quot;id&quot;:&quot;1dd69c25-bd00-3dc2-a40c-07d1e4ce8474&quot;,&quot;title&quot;:&quot;Improved robust model predictive control for residential building air conditioning and photovoltaic power generation with battery energy storage system under weather forecast uncertainty&quot;,&quot;author&quot;:[{&quot;family&quot;:&quot;Hu&quot;,&quot;given&quot;:&quot;Zehuan&quot;,&quot;parse-names&quot;:false,&quot;dropping-particle&quot;:&quot;&quot;,&quot;non-dropping-particle&quot;:&quot;&quot;},{&quot;family&quot;:&quot;Gao&quot;,&quot;given&quot;:&quot;Yuan&quot;,&quot;parse-names&quot;:false,&quot;dropping-particle&quot;:&quot;&quot;,&quot;non-dropping-particle&quot;:&quot;&quot;},{&quot;family&quot;:&quot;Sun&quot;,&quot;given&quot;:&quot;Luning&quot;,&quot;parse-names&quot;:false,&quot;dropping-particle&quot;:&quot;&quot;,&quot;non-dropping-particle&quot;:&quot;&quot;},{&quot;family&quot;:&quot;Mae&quot;,&quot;given&quot;:&quot;Masayuki&quot;,&quot;parse-names&quot;:false,&quot;dropping-particle&quot;:&quot;&quot;,&quot;non-dropping-particle&quot;:&quot;&quot;},{&quot;family&quot;:&quot;Imaizumi&quot;,&quot;given&quot;:&quot;Taiji&quot;,&quot;parse-names&quot;:false,&quot;dropping-particle&quot;:&quot;&quot;,&quot;non-dropping-particle&quot;:&quot;&quot;}],&quot;container-title&quot;:&quot;Applied Energy&quot;,&quot;container-title-short&quot;:&quot;Appl Energy&quot;,&quot;DOI&quot;:&quot;10.1016/j.apenergy.2024.123652&quot;,&quot;ISSN&quot;:&quot;03062619&quot;,&quot;issued&quot;:{&quot;date-parts&quot;:[[2024,10]]},&quot;page&quot;:&quot;123652&quot;,&quot;volume&quot;:&quot;371&quot;},&quot;isTemporary&quot;:false}]},{&quot;citationID&quot;:&quot;MENDELEY_CITATION_db4877a8-1891-40f2-9ee3-5cbad3ca78a4&quot;,&quot;properties&quot;:{&quot;noteIndex&quot;:0},&quot;isEdited&quot;:false,&quot;manualOverride&quot;:{&quot;isManuallyOverridden&quot;:false,&quot;citeprocText&quot;:&quot;(Xu et al., 2024b)&quot;,&quot;manualOverrideText&quot;:&quot;&quot;},&quot;citationTag&quot;:&quot;MENDELEY_CITATION_v3_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&quot;,&quot;citationItems&quot;:[{&quot;id&quot;:&quot;8b530082-298b-312d-a3b8-41a0a231a690&quot;,&quot;itemData&quot;:{&quot;type&quot;:&quot;article-journal&quot;,&quot;id&quot;:&quot;8b530082-298b-312d-a3b8-41a0a231a690&quot;,&quot;title&quot;:&quot;Soft-sensor model for indoor temperature prediction under heating conditions&quot;,&quot;author&quot;:[{&quot;family&quot;:&quot;Xu&quot;,&quot;given&quot;:&quot;Feng&quot;,&quot;parse-names&quot;:false,&quot;dropping-particle&quot;:&quot;&quot;,&quot;non-dropping-particle&quot;:&quot;&quot;},{&quot;family&quot;:&quot;Wang&quot;,&quot;given&quot;:&quot;Jinxin&quot;,&quot;parse-names&quot;:false,&quot;dropping-particle&quot;:&quot;&quot;,&quot;non-dropping-particle&quot;:&quot;&quot;},{&quot;family&quot;:&quot;Sakurai&quot;,&quot;given&quot;:&quot;Kei&quot;,&quot;parse-names&quot;:false,&quot;dropping-particle&quot;:&quot;&quot;,&quot;non-dropping-particle&quot;:&quot;&quot;},{&quot;family&quot;:&quot;Sakai&quot;,&quot;given&quot;:&quot;Yuka&quot;,&quot;parse-names&quot;:false,&quot;dropping-particle&quot;:&quot;&quot;,&quot;non-dropping-particle&quot;:&quot;&quot;},{&quot;family&quot;:&quot;Sabu&quot;,&quot;given&quot;:&quot;Shunsuke&quot;,&quot;parse-names&quot;:false,&quot;dropping-particle&quot;:&quot;&quot;,&quot;non-dropping-particle&quot;:&quot;&quot;},{&quot;family&quot;:&quot;Kanayama&quot;,&quot;given&quot;:&quot;Hiroaki&quot;,&quot;parse-names&quot;:false,&quot;dropping-particle&quot;:&quot;&quot;,&quot;non-dropping-particle&quot;:&quot;&quot;},{&quot;family&quot;:&quot;Zhang&quot;,&quot;given&quot;:&quot;Ruizi&quot;,&quot;parse-names&quot;:false,&quot;dropping-particle&quot;:&quot;&quot;,&quot;non-dropping-particle&quot;:&quot;&quot;},{&quot;family&quot;:&quot;Satou&quot;,&quot;given&quot;:&quot;Daisuke&quot;,&quot;parse-names&quot;:false,&quot;dropping-particle&quot;:&quot;&quot;,&quot;non-dropping-particle&quot;:&quot;&quot;},{&quot;family&quot;:&quot;Kansha&quot;,&quot;given&quot;:&quot;Yasuki&quot;,&quot;parse-names&quot;:false,&quot;dropping-particle&quot;:&quot;&quot;,&quot;non-dropping-particle&quot;:&quot;&quot;}],&quot;container-title&quot;:&quot;Thermal Science and Engineering Progress&quot;,&quot;DOI&quot;:&quot;10.1016/j.tsep.2024.102650&quot;,&quot;ISSN&quot;:&quot;24519049&quot;,&quot;issued&quot;:{&quot;date-parts&quot;:[[2024,6]]},&quot;page&quot;:&quot;102650&quot;,&quot;volume&quot;:&quot;51&quot;,&quot;container-title-short&quot;:&quot;&quot;},&quot;isTemporary&quot;:false}]},{&quot;citationID&quot;:&quot;MENDELEY_CITATION_c23fd99a-bc65-4734-9e18-0ac7bc29a99d&quot;,&quot;properties&quot;:{&quot;noteIndex&quot;:0},&quot;isEdited&quot;:false,&quot;manualOverride&quot;:{&quot;isManuallyOverridden&quot;:false,&quot;citeprocText&quot;:&quot;(Wu et al., 2021)&quot;,&quot;manualOverrideText&quot;:&quot;&quot;},&quot;citationTag&quot;:&quot;MENDELEY_CITATION_v3_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&quot;,&quot;citationItems&quot;:[{&quot;id&quot;:&quot;49aa6322-bc5a-3494-ab12-e3f666a62f41&quot;,&quot;itemData&quot;:{&quot;type&quot;:&quot;article-journal&quot;,&quot;id&quot;:&quot;49aa6322-bc5a-3494-ab12-e3f666a62f41&quot;,&quot;title&quot;:&quot;A model-based multi-objective optimization of energy consumption and thermal comfort for active chilled beam systems&quot;,&quot;author&quot;:[{&quot;family&quot;:&quot;Wu&quot;,&quot;given&quot;:&quot;Bingjie&quot;,&quot;parse-names&quot;:false,&quot;dropping-particle&quot;:&quot;&quot;,&quot;non-dropping-particle&quot;:&quot;&quot;},{&quot;family&quot;:&quot;Cai&quot;,&quot;given&quot;:&quot;Wenjian&quot;,&quot;parse-names&quot;:false,&quot;dropping-particle&quot;:&quot;&quot;,&quot;non-dropping-particle&quot;:&quot;&quot;},{&quot;family&quot;:&quot;Chen&quot;,&quot;given&quot;:&quot;Haoran&quot;,&quot;parse-names&quot;:false,&quot;dropping-particle&quot;:&quot;&quot;,&quot;non-dropping-particle&quot;:&quot;&quot;}],&quot;container-title&quot;:&quot;Applied Energy&quot;,&quot;container-title-short&quot;:&quot;Appl Energy&quot;,&quot;DOI&quot;:&quot;10.1016/j.apenergy.2021.116531&quot;,&quot;ISSN&quot;:&quot;03062619&quot;,&quot;issued&quot;:{&quot;date-parts&quot;:[[2021,4]]},&quot;page&quot;:&quot;116531&quot;,&quot;volume&quot;:&quot;287&quot;},&quot;isTemporary&quot;:false}]},{&quot;citationID&quot;:&quot;MENDELEY_CITATION_1672d77c-dbb3-425c-8dcb-3819d97adc52&quot;,&quot;properties&quot;:{&quot;noteIndex&quot;:0},&quot;isEdited&quot;:false,&quot;manualOverride&quot;:{&quot;isManuallyOverridden&quot;:false,&quot;citeprocText&quot;:&quot;(M. Hu &amp;#38; Xiao, 2017)&quot;,&quot;manualOverrideText&quot;:&quot;&quot;},&quot;citationTag&quot;:&quot;MENDELEY_CITATION_v3_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&quot;,&quot;citationItems&quot;:[{&quot;id&quot;:&quot;512032d0-3419-3477-8690-6febd6682063&quot;,&quot;itemData&quot;:{&quot;type&quot;:&quot;article-journal&quot;,&quot;id&quot;:&quot;512032d0-3419-3477-8690-6febd6682063&quot;,&quot;title&quot;:&quot;Investigation of the Demand Response Potentials of Residential Air Conditioners Using Grey-box Room Thermal Model&quot;,&quot;author&quot;:[{&quot;family&quot;:&quot;Hu&quot;,&quot;given&quot;:&quot;Maomao&quot;,&quot;parse-names&quot;:false,&quot;dropping-particle&quot;:&quot;&quot;,&quot;non-dropping-particle&quot;:&quot;&quot;},{&quot;family&quot;:&quot;Xiao&quot;,&quot;given&quot;:&quot;Fu&quot;,&quot;parse-names&quot;:false,&quot;dropping-particle&quot;:&quot;&quot;,&quot;non-dropping-particle&quot;:&quot;&quot;}],&quot;container-title&quot;:&quot;Energy Procedia&quot;,&quot;container-title-short&quot;:&quot;Energy Procedia&quot;,&quot;DOI&quot;:&quot;10.1016/j.egypro.2017.03.594&quot;,&quot;ISSN&quot;:&quot;18766102&quot;,&quot;issued&quot;:{&quot;date-parts&quot;:[[2017,5]]},&quot;page&quot;:&quot;2759-2765&quot;,&quot;volume&quot;:&quot;105&quot;},&quot;isTemporary&quot;:false}]},{&quot;citationID&quot;:&quot;MENDELEY_CITATION_73d5018e-0e49-4dc6-b751-50c71f3c6f2c&quot;,&quot;properties&quot;:{&quot;noteIndex&quot;:0},&quot;isEdited&quot;:false,&quot;manualOverride&quot;:{&quot;isManuallyOverridden&quot;:false,&quot;citeprocText&quot;:&quot;(Javed Mehedi Shamrat et al., 2021)&quot;,&quot;manualOverrideText&quot;:&quot;&quot;},&quot;citationTag&quot;:&quot;MENDELEY_CITATION_v3_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&quot;,&quot;citationItems&quot;:[{&quot;id&quot;:&quot;e62f7521-12ca-3d38-b25e-49e477019b76&quot;,&quot;itemData&quot;:{&quot;type&quot;:&quot;chapter&quot;,&quot;id&quot;:&quot;e62f7521-12ca-3d38-b25e-49e477019b76&quot;,&quot;title&quot;:&quot;An Intelligent Embedded AC Automation Model with Temperature Prediction and Human Detection&quot;,&quot;author&quot;:[{&quot;family&quot;:&quot;Javed Mehedi Shamrat&quot;,&quot;given&quot;:&quot;F. M.&quot;,&quot;parse-names&quot;:false,&quot;dropping-particle&quot;:&quot;&quot;,&quot;non-dropping-particle&quot;:&quot;&quot;},{&quot;family&quot;:&quot;Ghosh&quot;,&quot;given&quot;:&quot;Pronab&quot;,&quot;parse-names&quot;:false,&quot;dropping-particle&quot;:&quot;&quot;,&quot;non-dropping-particle&quot;:&quot;&quot;},{&quot;family&quot;:&quot;Mahmud&quot;,&quot;given&quot;:&quot;Imran&quot;,&quot;parse-names&quot;:false,&quot;dropping-particle&quot;:&quot;&quot;,&quot;non-dropping-particle&quot;:&quot;&quot;},{&quot;family&quot;:&quot;Nobel&quot;,&quot;given&quot;:&quot;Naimul Islam&quot;,&quot;parse-names&quot;:false,&quot;dropping-particle&quot;:&quot;&quot;,&quot;non-dropping-particle&quot;:&quot;&quot;},{&quot;family&quot;:&quot;Dipu Sultan&quot;,&quot;given&quot;:&quot;Md.&quot;,&quot;parse-names&quot;:false,&quot;dropping-particle&quot;:&quot;&quot;,&quot;non-dropping-particle&quot;:&quot;&quot;}],&quot;DOI&quot;:&quot;10.1007/978-981-15-9927-9_75&quot;,&quot;issued&quot;:{&quot;date-parts&quot;:[[2021]]},&quot;page&quot;:&quot;769-779&quot;,&quot;container-title-short&quot;:&quot;&quot;},&quot;isTemporary&quot;:false}]},{&quot;citationID&quot;:&quot;MENDELEY_CITATION_ddb6a108-9a37-4051-91b7-97f6cf8bc271&quot;,&quot;properties&quot;:{&quot;noteIndex&quot;:0},&quot;isEdited&quot;:false,&quot;manualOverride&quot;:{&quot;isManuallyOverridden&quot;:false,&quot;citeprocText&quot;:&quot;(Rao &amp;#38; Ukil, 2020)&quot;,&quot;manualOverrideText&quot;:&quot;&quot;},&quot;citationTag&quot;:&quot;MENDELEY_CITATION_v3_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&quot;,&quot;citationItems&quot;:[{&quot;id&quot;:&quot;a66e7029-e1cf-3546-8ee9-a9ce963b681a&quot;,&quot;itemData&quot;:{&quot;type&quot;:&quot;article-journal&quot;,&quot;id&quot;:&quot;a66e7029-e1cf-3546-8ee9-a9ce963b681a&quot;,&quot;title&quot;:&quot;Modeling of Room Temperature Dynamics for Efficient Building Energy Management&quot;,&quot;author&quot;:[{&quot;family&quot;:&quot;Rao&quot;,&quot;given&quot;:&quot;D. M. K. K. Venkateswara&quot;,&quot;parse-names&quot;:false,&quot;dropping-particle&quot;:&quot;&quot;,&quot;non-dropping-particle&quot;:&quot;&quot;},{&quot;family&quot;:&quot;Ukil&quot;,&quot;given&quot;:&quot;Abhisek&quot;,&quot;parse-names&quot;:false,&quot;dropping-particle&quot;:&quot;&quot;,&quot;non-dropping-particle&quot;:&quot;&quot;}],&quot;container-title&quot;:&quot;IEEE Transactions on Systems, Man, and Cybernetics: Systems&quot;,&quot;container-title-short&quot;:&quot;IEEE Trans Syst Man Cybern Syst&quot;,&quot;DOI&quot;:&quot;10.1109/TSMC.2017.2758766&quot;,&quot;ISSN&quot;:&quot;2168-2216&quot;,&quot;issued&quot;:{&quot;date-parts&quot;:[[2020,2]]},&quot;page&quot;:&quot;717-725&quot;,&quot;issue&quot;:&quot;2&quot;,&quot;volume&quot;:&quot;50&quot;},&quot;isTemporary&quot;:false}]},{&quot;citationID&quot;:&quot;MENDELEY_CITATION_d55d4f81-d4e0-4909-9153-354cae201c96&quot;,&quot;properties&quot;:{&quot;noteIndex&quot;:0},&quot;isEdited&quot;:false,&quot;manualOverride&quot;:{&quot;isManuallyOverridden&quot;:false,&quot;citeprocText&quot;:&quot;(Cherem-Pereira &amp;#38; Mendes, 2012)&quot;,&quot;manualOverrideText&quot;:&quot;&quot;},&quot;citationTag&quot;:&quot;MENDELEY_CITATION_v3_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&quot;,&quot;citationItems&quot;:[{&quot;id&quot;:&quot;604854a0-c4db-30f1-9814-041c5dbd6d93&quot;,&quot;itemData&quot;:{&quot;type&quot;:&quot;article-journal&quot;,&quot;id&quot;:&quot;604854a0-c4db-30f1-9814-041c5dbd6d93&quot;,&quot;title&quot;:&quot;Empirical modeling of room air conditioners for building energy analysis&quot;,&quot;author&quot;:[{&quot;family&quot;:&quot;Cherem-Pereira&quot;,&quot;given&quot;:&quot;G.&quot;,&quot;parse-names&quot;:false,&quot;dropping-particle&quot;:&quot;&quot;,&quot;non-dropping-particle&quot;:&quot;&quot;},{&quot;family&quot;:&quot;Mendes&quot;,&quot;given&quot;:&quot;N.&quot;,&quot;parse-names&quot;:false,&quot;dropping-particle&quot;:&quot;&quot;,&quot;non-dropping-particle&quot;:&quot;&quot;}],&quot;container-title&quot;:&quot;Energy and Buildings&quot;,&quot;container-title-short&quot;:&quot;Energy Build&quot;,&quot;DOI&quot;:&quot;10.1016/j.enbuild.2011.11.012&quot;,&quot;ISSN&quot;:&quot;03787788&quot;,&quot;issued&quot;:{&quot;date-parts&quot;:[[2012,4]]},&quot;page&quot;:&quot;19-26&quot;,&quot;volume&quot;:&quot;47&quot;},&quot;isTemporary&quot;:false}]},{&quot;citationID&quot;:&quot;MENDELEY_CITATION_36434ae9-a78d-4365-b585-8d2df44341d4&quot;,&quot;properties&quot;:{&quot;noteIndex&quot;:0},&quot;isEdited&quot;:false,&quot;manualOverride&quot;:{&quot;isManuallyOverridden&quot;:false,&quot;citeprocText&quot;:&quot;(C.-Y. Lin et al., 2024)&quot;,&quot;manualOverrideText&quot;:&quot;&quot;},&quot;citationTag&quot;:&quot;MENDELEY_CITATION_v3_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&quot;,&quot;citationItems&quot;:[{&quot;id&quot;:&quot;825764c5-92ad-3ba3-81ef-09657314ecc4&quot;,&quot;itemData&quot;:{&quot;type&quot;:&quot;article-journal&quot;,&quot;id&quot;:&quot;825764c5-92ad-3ba3-81ef-09657314ecc4&quot;,&quot;title&quot;:&quot;Model Predictive Control of Variable Refrigerant Flow Systems for Room Temperature Control&quot;,&quot;author&quot;:[{&quot;family&quot;:&quot;Lin&quot;,&quot;given&quot;:&quot;Chun-Yeon&quot;,&quot;parse-names&quot;:false,&quot;dropping-particle&quot;:&quot;&quot;,&quot;non-dropping-particle&quot;:&quot;&quot;},{&quot;family&quot;:&quot;Liao&quot;,&quot;given&quot;:&quot;Ting-Kuan&quot;,&quot;parse-names&quot;:false,&quot;dropping-particle&quot;:&quot;&quot;,&quot;non-dropping-particle&quot;:&quot;&quot;},{&quot;family&quot;:&quot;Chou&quot;,&quot;given&quot;:&quot;Hsin-Hao&quot;,&quot;parse-names&quot;:false,&quot;dropping-particle&quot;:&quot;&quot;,&quot;non-dropping-particle&quot;:&quot;&quot;},{&quot;family&quot;:&quot;Wu&quot;,&quot;given&quot;:&quot;Yi-Chin&quot;,&quot;parse-names&quot;:false,&quot;dropping-particle&quot;:&quot;&quot;,&quot;non-dropping-particle&quot;:&quot;&quot;},{&quot;family&quot;:&quot;Wang&quot;,&quot;given&quot;:&quot;Chien-Chang&quot;,&quot;parse-names&quot;:false,&quot;dropping-particle&quot;:&quot;&quot;,&quot;non-dropping-particle&quot;:&quot;&quot;},{&quot;family&quot;:&quot;Nian&quot;,&quot;given&quot;:&quot;Shy-Her&quot;,&quot;parse-names&quot;:false,&quot;dropping-particle&quot;:&quot;&quot;,&quot;non-dropping-particle&quot;:&quot;&quot;},{&quot;family&quot;:&quot;Tsai&quot;,&quot;given&quot;:&quot;Meng-Yen&quot;,&quot;parse-names&quot;:false,&quot;dropping-particle&quot;:&quot;&quot;,&quot;non-dropping-particle&quot;:&quot;&quot;},{&quot;family&quot;:&quot;Hung&quot;,&quot;given&quot;:&quot;Tsai-Wang&quot;,&quot;parse-names&quot;:false,&quot;dropping-particle&quot;:&quot;&quot;,&quot;non-dropping-particle&quot;:&quot;&quot;}],&quot;container-title&quot;:&quot;IEEE Access&quot;,&quot;DOI&quot;:&quot;10.1109/ACCESS.2024.3439890&quot;,&quot;ISSN&quot;:&quot;2169-3536&quot;,&quot;issued&quot;:{&quot;date-parts&quot;:[[2024]]},&quot;page&quot;:&quot;123193-123207&quot;,&quot;volume&quot;:&quot;12&quot;,&quot;container-title-short&quot;:&quot;&quot;},&quot;isTemporary&quot;:false}]},{&quot;citationID&quot;:&quot;MENDELEY_CITATION_463e2ef5-788b-470a-9499-89257d61bf69&quot;,&quot;properties&quot;:{&quot;noteIndex&quot;:0},&quot;isEdited&quot;:false,&quot;manualOverride&quot;:{&quot;isManuallyOverridden&quot;:false,&quot;citeprocText&quot;:&quot;(Junghans &amp;#38; Woo, 2021)&quot;,&quot;manualOverrideText&quot;:&quot;&quot;},&quot;citationTag&quot;:&quot;MENDELEY_CITATION_v3_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&quot;,&quot;citationItems&quot;:[{&quot;id&quot;:&quot;a00540fd-be70-3c6b-aefc-37f0a67ef7a1&quot;,&quot;itemData&quot;:{&quot;type&quot;:&quot;article-journal&quot;,&quot;id&quot;:&quot;a00540fd-be70-3c6b-aefc-37f0a67ef7a1&quot;,&quot;title&quot;:&quot;Introduction of a plug and play model predictive control to predict room temperatures&quot;,&quot;author&quot;:[{&quot;family&quot;:&quot;Junghans&quot;,&quot;given&quot;:&quot;Lars&quot;,&quot;parse-names&quot;:false,&quot;dropping-particle&quot;:&quot;&quot;,&quot;non-dropping-particle&quot;:&quot;&quot;},{&quot;family&quot;:&quot;Woo&quot;,&quot;given&quot;:&quot;Deok-Oh&quot;,&quot;parse-names&quot;:false,&quot;dropping-particle&quot;:&quot;&quot;,&quot;non-dropping-particle&quot;:&quot;&quot;}],&quot;container-title&quot;:&quot;Journal of Building Engineering&quot;,&quot;DOI&quot;:&quot;10.1016/j.jobe.2021.102578&quot;,&quot;ISSN&quot;:&quot;23527102&quot;,&quot;issued&quot;:{&quot;date-parts&quot;:[[2021,11]]},&quot;page&quot;:&quot;102578&quot;,&quot;volume&quot;:&quot;43&quot;,&quot;container-title-short&quot;:&quot;&quot;},&quot;isTemporary&quot;:false}]},{&quot;citationID&quot;:&quot;MENDELEY_CITATION_6c00f49c-facc-47eb-96dd-ee0be83c6529&quot;,&quot;properties&quot;:{&quot;noteIndex&quot;:0},&quot;isEdited&quot;:false,&quot;manualOverride&quot;:{&quot;isManuallyOverridden&quot;:false,&quot;citeprocText&quot;:&quot;(J. Lin et al., 2022)&quot;,&quot;manualOverrideText&quot;:&quot;&quot;},&quot;citationTag&quot;:&quot;MENDELEY_CITATION_v3_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&quot;,&quot;citationItems&quot;:[{&quot;id&quot;:&quot;5e8755eb-0883-3df4-b1c3-6e0f4cd4ed87&quot;,&quot;itemData&quot;:{&quot;type&quot;:&quot;article-journal&quot;,&quot;id&quot;:&quot;5e8755eb-0883-3df4-b1c3-6e0f4cd4ed87&quot;,&quot;title&quot;:&quot;Thermal prediction for Air-cooled data center using data Driven-based model&quot;,&quot;author&quot;:[{&quot;family&quot;:&quot;Lin&quot;,&quot;given&quot;:&quot;Jianpeng&quot;,&quot;parse-names&quot;:false,&quot;dropping-particle&quot;:&quot;&quot;,&quot;non-dropping-particle&quot;:&quot;&quot;},{&quot;family&quot;:&quot;Lin&quot;,&quot;given&quot;:&quot;Weiwei&quot;,&quot;parse-names&quot;:false,&quot;dropping-particle&quot;:&quot;&quot;,&quot;non-dropping-particle&quot;:&quot;&quot;},{&quot;family&quot;:&quot;Lin&quot;,&quot;given&quot;:&quot;Wenjun&quot;,&quot;parse-names&quot;:false,&quot;dropping-particle&quot;:&quot;&quot;,&quot;non-dropping-particle&quot;:&quot;&quot;},{&quot;family&quot;:&quot;Wang&quot;,&quot;given&quot;:&quot;Jiangtao&quot;,&quot;parse-names&quot;:false,&quot;dropping-particle&quot;:&quot;&quot;,&quot;non-dropping-particle&quot;:&quot;&quot;},{&quot;family&quot;:&quot;Jiang&quot;,&quot;given&quot;:&quot;Hongliang&quot;,&quot;parse-names&quot;:false,&quot;dropping-particle&quot;:&quot;&quot;,&quot;non-dropping-particle&quot;:&quot;&quot;}],&quot;container-title&quot;:&quot;Applied Thermal Engineering&quot;,&quot;container-title-short&quot;:&quot;Appl Therm Eng&quot;,&quot;DOI&quot;:&quot;10.1016/j.applthermaleng.2022.119207&quot;,&quot;ISSN&quot;:&quot;13594311&quot;,&quot;issued&quot;:{&quot;date-parts&quot;:[[2022,11]]},&quot;page&quot;:&quot;119207&quot;,&quot;volume&quot;:&quot;217&quot;},&quot;isTemporary&quot;:false}]},{&quot;citationID&quot;:&quot;MENDELEY_CITATION_128c03ad-4c6a-49f9-8f30-21d8e5e56991&quot;,&quot;properties&quot;:{&quot;noteIndex&quot;:0},&quot;isEdited&quot;:false,&quot;manualOverride&quot;:{&quot;isManuallyOverridden&quot;:false,&quot;citeprocText&quot;:&quot;(Lim et al., 2019)&quot;,&quot;manualOverrideText&quot;:&quot;&quot;},&quot;citationTag&quot;:&quot;MENDELEY_CITATION_v3_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&quot;,&quot;citationItems&quot;:[{&quot;id&quot;:&quot;be815d26-b0a5-3446-9702-edce1b2b3f39&quot;,&quot;itemData&quot;:{&quot;type&quot;:&quot;article-journal&quot;,&quot;id&quot;:&quot;be815d26-b0a5-3446-9702-edce1b2b3f39&quot;,&quot;title&quot;:&quot;Development of empirical models to predict cooling performance of a thermoelectric radiant panel&quot;,&quot;author&quot;:[{&quot;family&quot;:&quot;Lim&quot;,&quot;given&quot;:&quot;Hansol&quot;,&quot;parse-names&quot;:false,&quot;dropping-particle&quot;:&quot;&quot;,&quot;non-dropping-particle&quot;:&quot;&quot;},{&quot;family&quot;:&quot;Kang&quot;,&quot;given&quot;:&quot;Yong-Kwon&quot;,&quot;parse-names&quot;:false,&quot;dropping-particle&quot;:&quot;&quot;,&quot;non-dropping-particle&quot;:&quot;&quot;},{&quot;family&quot;:&quot;Jeong&quot;,&quot;given&quot;:&quot;Jae-Weon&quot;,&quot;parse-names&quot;:false,&quot;dropping-particle&quot;:&quot;&quot;,&quot;non-dropping-particle&quot;:&quot;&quot;}],&quot;container-title&quot;:&quot;Energy and Buildings&quot;,&quot;container-title-short&quot;:&quot;Energy Build&quot;,&quot;DOI&quot;:&quot;10.1016/j.enbuild.2019.109387&quot;,&quot;ISSN&quot;:&quot;03787788&quot;,&quot;issued&quot;:{&quot;date-parts&quot;:[[2019,11]]},&quot;page&quot;:&quot;109387&quot;,&quot;volume&quot;:&quot;202&quot;},&quot;isTemporary&quot;:false}]},{&quot;citationID&quot;:&quot;MENDELEY_CITATION_af8a3fbd-ada5-4457-8632-220ed3f567fa&quot;,&quot;properties&quot;:{&quot;noteIndex&quot;:0},&quot;isEdited&quot;:false,&quot;manualOverride&quot;:{&quot;isManuallyOverridden&quot;:false,&quot;citeprocText&quot;:&quot;(Dogan et al., 2025)&quot;,&quot;manualOverrideText&quot;:&quot;&quot;},&quot;citationTag&quot;:&quot;MENDELEY_CITATION_v3_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&quot;,&quot;citationItems&quot;:[{&quot;id&quot;:&quot;5ec0961f-1fe5-3a26-8b6d-1ecb67880d1c&quot;,&quot;itemData&quot;:{&quot;type&quot;:&quot;article-journal&quot;,&quot;id&quot;:&quot;5ec0961f-1fe5-3a26-8b6d-1ecb67880d1c&quot;,&quot;title&quot;:&quot;Machine learning-based predictive model for temperature and comfort parameters in indoor enviroment using experimantal data&quot;,&quot;author&quot;:[{&quot;family&quot;:&quot;Dogan&quot;,&quot;given&quot;:&quot;Ahmet&quot;,&quot;parse-names&quot;:false,&quot;dropping-particle&quot;:&quot;&quot;,&quot;non-dropping-particle&quot;:&quot;&quot;},{&quot;family&quot;:&quot;Kayaci&quot;,&quot;given&quot;:&quot;Nurullah&quot;,&quot;parse-names&quot;:false,&quot;dropping-particle&quot;:&quot;&quot;,&quot;non-dropping-particle&quot;:&quot;&quot;},{&quot;family&quot;:&quot;Bacak&quot;,&quot;given&quot;:&quot;Aykut&quot;,&quot;parse-names&quot;:false,&quot;dropping-particle&quot;:&quot;&quot;,&quot;non-dropping-particle&quot;:&quot;&quot;}],&quot;container-title&quot;:&quot;Applied Thermal Engineering&quot;,&quot;container-title-short&quot;:&quot;Appl Therm Eng&quot;,&quot;DOI&quot;:&quot;10.1016/j.applthermaleng.2024.124852&quot;,&quot;ISSN&quot;:&quot;13594311&quot;,&quot;issued&quot;:{&quot;date-parts&quot;:[[2025,1]]},&quot;page&quot;:&quot;124852&quot;,&quot;volume&quot;:&quot;259&quot;},&quot;isTemporary&quot;:false}]},{&quot;citationID&quot;:&quot;MENDELEY_CITATION_381a4bd7-c81b-4639-9275-54929e4ac96c&quot;,&quot;properties&quot;:{&quot;noteIndex&quot;:0},&quot;isEdited&quot;:false,&quot;manualOverride&quot;:{&quot;isManuallyOverridden&quot;:false,&quot;citeprocText&quot;:&quot;(Lim et al., 2018)&quot;,&quot;manualOverrideText&quot;:&quot;&quot;},&quot;citationTag&quot;:&quot;MENDELEY_CITATION_v3_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&quot;,&quot;citationItems&quot;:[{&quot;id&quot;:&quot;9cdae72e-2363-36b8-8f86-009087cf344d&quot;,&quot;itemData&quot;:{&quot;type&quot;:&quot;article-journal&quot;,&quot;id&quot;:&quot;9cdae72e-2363-36b8-8f86-009087cf344d&quot;,&quot;title&quot;:&quot;Empirical Analysis for the Heat Exchange Effectiveness of a Thermoelectric Liquid Cooling and Heating Unit&quot;,&quot;author&quot;:[{&quot;family&quot;:&quot;Lim&quot;,&quot;given&quot;:&quot;Hansol&quot;,&quot;parse-names&quot;:false,&quot;dropping-particle&quot;:&quot;&quot;,&quot;non-dropping-particle&quot;:&quot;&quot;},{&quot;family&quot;:&quot;Cheon&quot;,&quot;given&quot;:&quot;Seong-Yong&quot;,&quot;parse-names&quot;:false,&quot;dropping-particle&quot;:&quot;&quot;,&quot;non-dropping-particle&quot;:&quot;&quot;},{&quot;family&quot;:&quot;Jeong&quot;,&quot;given&quot;:&quot;Jae-Weon&quot;,&quot;parse-names&quot;:false,&quot;dropping-particle&quot;:&quot;&quot;,&quot;non-dropping-particle&quot;:&quot;&quot;}],&quot;container-title&quot;:&quot;Energies&quot;,&quot;container-title-short&quot;:&quot;Energies (Basel)&quot;,&quot;DOI&quot;:&quot;10.3390/en11030580&quot;,&quot;ISSN&quot;:&quot;1996-1073&quot;,&quot;issued&quot;:{&quot;date-parts&quot;:[[2018,3,7]]},&quot;page&quot;:&quot;580&quot;,&quot;abstract&quot;:&quot;&lt;p&gt;This study aims to estimate the performance of thermoelectric module (TEM) heat pump for simultaneous liquid cooling and heating and propose empirical models for predicting the heat exchange effectiveness. The experiments were conducted to investigate and collect the performance data of TEM heat pump where the working fluid was water. A total of 57 sets of experimental data were statistically analyzed to estimate the effects of each independent variable on the heat exchange effectiveness using analysis of variance (ANOVA). To develop the empirical model, the six design parameters were measured: the number of transfer units (NTU) of the heat exchangers (i.e., water blocks), the inlet water temperatures and temperatures of water blocks at the cold and hot sides of the TEM. As a result, two polynomial equations predicting heat exchange effectiveness at the cold and hot sides of the TEM heat pump were derived as a function of the six selected design parameters. Also, the proposed models and theoretical model of conventional condenser and evaporator for heat exchange effectiveness were compared with the additional measurement data to validate the reliability of the proposed models. Consequently, two conclusions have been made: (1) the possibility of using the TEM heat pump for simultaneous cooling and heating was examined with the maximum temperature difference of 30 °C between cold and hot side of TEM, and (2) it is revealed that TEM heat pump has difference with the conventional evaporator and condenser from the comparison results between the proposed models and theoretical model due to the heat conduction and Joule effect in TEM.&lt;/p&gt;&quot;,&quot;issue&quot;:&quot;3&quot;,&quot;volume&quot;:&quot;11&quot;},&quot;isTemporary&quot;:false}]},{&quot;citationID&quot;:&quot;MENDELEY_CITATION_31193dca-7c00-4ff6-8292-6c00f865a814&quot;,&quot;properties&quot;:{&quot;noteIndex&quot;:0},&quot;isEdited&quot;:false,&quot;manualOverride&quot;:{&quot;isManuallyOverridden&quot;:false,&quot;citeprocText&quot;:&quot;(Zhu et al., 2023)&quot;,&quot;manualOverrideText&quot;:&quot;&quot;},&quot;citationTag&quot;:&quot;MENDELEY_CITATION_v3_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&quot;,&quot;citationItems&quot;:[{&quot;id&quot;:&quot;3279599c-8991-3ed0-93ea-94cedca90dc0&quot;,&quot;itemData&quot;:{&quot;type&quot;:&quot;article-journal&quot;,&quot;id&quot;:&quot;3279599c-8991-3ed0-93ea-94cedca90dc0&quot;,&quot;title&quot;:&quot;Prediction of cooling effect of constant temperature community bin based on BP neural network&quot;,&quot;author&quot;:[{&quot;family&quot;:&quot;Zhu&quot;,&quot;given&quot;:&quot;Xueru&quot;,&quot;parse-names&quot;:false,&quot;dropping-particle&quot;:&quot;&quot;,&quot;non-dropping-particle&quot;:&quot;&quot;},{&quot;family&quot;:&quot;Li&quot;,&quot;given&quot;:&quot;Hua&quot;,&quot;parse-names&quot;:false,&quot;dropping-particle&quot;:&quot;&quot;,&quot;non-dropping-particle&quot;:&quot;&quot;},{&quot;family&quot;:&quot;Xu&quot;,&quot;given&quot;:&quot;Jialiang&quot;,&quot;parse-names&quot;:false,&quot;dropping-particle&quot;:&quot;&quot;,&quot;non-dropping-particle&quot;:&quot;&quot;},{&quot;family&quot;:&quot;Wang&quot;,&quot;given&quot;:&quot;Jufei&quot;,&quot;parse-names&quot;:false,&quot;dropping-particle&quot;:&quot;&quot;,&quot;non-dropping-particle&quot;:&quot;&quot;},{&quot;family&quot;:&quot;Nyambura&quot;,&quot;given&quot;:&quot;Samuel Mbugua&quot;,&quot;parse-names&quot;:false,&quot;dropping-particle&quot;:&quot;&quot;,&quot;non-dropping-particle&quot;:&quot;&quot;},{&quot;family&quot;:&quot;Feng&quot;,&quot;given&quot;:&quot;Xuebin&quot;,&quot;parse-names&quot;:false,&quot;dropping-particle&quot;:&quot;&quot;,&quot;non-dropping-particle&quot;:&quot;&quot;},{&quot;family&quot;:&quot;Luo&quot;,&quot;given&quot;:&quot;Wei&quot;,&quot;parse-names&quot;:false,&quot;dropping-particle&quot;:&quot;&quot;,&quot;non-dropping-particle&quot;:&quot;&quot;}],&quot;container-title&quot;:&quot;International Journal of Biometeorology&quot;,&quot;container-title-short&quot;:&quot;Int J Biometeorol&quot;,&quot;DOI&quot;:&quot;10.1007/s00484-023-02437-z&quot;,&quot;ISSN&quot;:&quot;0020-7128&quot;,&quot;issued&quot;:{&quot;date-parts&quot;:[[2023,4,7]]},&quot;page&quot;:&quot;587-596&quot;,&quot;issue&quot;:&quot;4&quot;,&quot;volume&quot;:&quot;67&quot;},&quot;isTemporary&quot;:false}]},{&quot;citationID&quot;:&quot;MENDELEY_CITATION_3f3862a5-f856-4f5c-8a18-4f53fdb9435f&quot;,&quot;properties&quot;:{&quot;noteIndex&quot;:0},&quot;isEdited&quot;:false,&quot;manualOverride&quot;:{&quot;isManuallyOverridden&quot;:false,&quot;citeprocText&quot;:&quot;(Suman &amp;#38; Yadav, n.d.)&quot;,&quot;manualOverrideText&quot;:&quot;&quot;},&quot;citationTag&quot;:&quot;MENDELEY_CITATION_v3_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&quot;,&quot;citationItems&quot;:[{&quot;id&quot;:&quot;d18ba937-c0d4-3fcd-9e5d-de85410a0eb9&quot;,&quot;itemData&quot;:{&quot;type&quot;:&quot;article-journal&quot;,&quot;id&quot;:&quot;d18ba937-c0d4-3fcd-9e5d-de85410a0eb9&quot;,&quot;title&quot;:&quot;Empirical Approach for Prediction of Indoor Air Temperature of a Building&quot;,&quot;author&quot;:[{&quot;family&quot;:&quot;Suman&quot;,&quot;given&quot;:&quot;B M&quot;,&quot;parse-names&quot;:false,&quot;dropping-particle&quot;:&quot;&quot;,&quot;non-dropping-particle&quot;:&quot;&quot;},{&quot;family&quot;:&quot;Yadav&quot;,&quot;given&quot;:&quot;P K&quot;,&quot;parse-names&quot;:false,&quot;dropping-particle&quot;:&quot;&quot;,&quot;non-dropping-particle&quot;:&quot;&quot;}],&quot;container-title&quot;:&quot;IOSR Journal of Mechanical and Civil Engineering (IOSR-JMCE) e-ISSN&quot;,&quot;DOI&quot;:&quot;10.9790/1684-1405014449&quot;,&quot;URL&quot;:&quot;www.iosrjournals.org&quot;,&quot;page&quot;:&quot;44-49&quot;,&quot;abstract&quot;:&quot;In the present study a correlation between Building Index and indoor air temperature of a building has been developed. The Building Index is dependent on total peak heat load of a building. Analysis of fit linear polynomial for dataset indoor air temperature vs. Building Index has been made by MATLAB. Correlation factor for this empirical approach is 0.999 which shows the perfectness of the correlation. Prediction of indoor air temperature has been made simple by developing correlation equation through empirical approach.&quot;,&quot;issue&quot;:&quot;5&quot;,&quot;volume&quot;:&quot;14&quot;,&quot;container-title-short&quot;:&quot;&quot;},&quot;isTemporary&quot;:false}]},{&quot;citationID&quot;:&quot;MENDELEY_CITATION_66f0a4ae-f73e-4105-9d11-ec57c8ba4cc2&quot;,&quot;properties&quot;:{&quot;noteIndex&quot;:0},&quot;isEdited&quot;:false,&quot;manualOverride&quot;:{&quot;isManuallyOverridden&quot;:false,&quot;citeprocText&quot;:&quot;(Suman &amp;#38; Yadav, n.d.)&quot;,&quot;manualOverrideText&quot;:&quot;&quot;},&quot;citationTag&quot;:&quot;MENDELEY_CITATION_v3_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&quot;,&quot;citationItems&quot;:[{&quot;id&quot;:&quot;d18ba937-c0d4-3fcd-9e5d-de85410a0eb9&quot;,&quot;itemData&quot;:{&quot;type&quot;:&quot;article-journal&quot;,&quot;id&quot;:&quot;d18ba937-c0d4-3fcd-9e5d-de85410a0eb9&quot;,&quot;title&quot;:&quot;Empirical Approach for Prediction of Indoor Air Temperature of a Building&quot;,&quot;author&quot;:[{&quot;family&quot;:&quot;Suman&quot;,&quot;given&quot;:&quot;B M&quot;,&quot;parse-names&quot;:false,&quot;dropping-particle&quot;:&quot;&quot;,&quot;non-dropping-particle&quot;:&quot;&quot;},{&quot;family&quot;:&quot;Yadav&quot;,&quot;given&quot;:&quot;P K&quot;,&quot;parse-names&quot;:false,&quot;dropping-particle&quot;:&quot;&quot;,&quot;non-dropping-particle&quot;:&quot;&quot;}],&quot;container-title&quot;:&quot;IOSR Journal of Mechanical and Civil Engineering (IOSR-JMCE) e-ISSN&quot;,&quot;DOI&quot;:&quot;10.9790/1684-1405014449&quot;,&quot;URL&quot;:&quot;www.iosrjournals.org&quot;,&quot;page&quot;:&quot;44-49&quot;,&quot;abstract&quot;:&quot;In the present study a correlation between Building Index and indoor air temperature of a building has been developed. The Building Index is dependent on total peak heat load of a building. Analysis of fit linear polynomial for dataset indoor air temperature vs. Building Index has been made by MATLAB. Correlation factor for this empirical approach is 0.999 which shows the perfectness of the correlation. Prediction of indoor air temperature has been made simple by developing correlation equation through empirical approach.&quot;,&quot;issue&quot;:&quot;5&quot;,&quot;volume&quot;:&quot;14&quot;,&quot;container-title-short&quot;:&quot;&quot;},&quot;isTemporary&quot;:false}]},{&quot;citationID&quot;:&quot;MENDELEY_CITATION_78c27239-af40-4fff-8872-141c4be00685&quot;,&quot;properties&quot;:{&quot;noteIndex&quot;:0},&quot;isEdited&quot;:false,&quot;manualOverride&quot;:{&quot;isManuallyOverridden&quot;:false,&quot;citeprocText&quot;:&quot;(Amaripadath et al., 2023)&quot;,&quot;manualOverrideText&quot;:&quot;&quot;},&quot;citationTag&quot;:&quot;MENDELEY_CITATION_v3_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&quot;,&quot;citationItems&quot;:[{&quot;id&quot;:&quot;c7e5f453-5bce-30c7-b6f1-6fed312e2033&quot;,&quot;itemData&quot;:{&quot;type&quot;:&quot;article-journal&quot;,&quot;id&quot;:&quot;c7e5f453-5bce-30c7-b6f1-6fed312e2033&quot;,&quot;title&quot;:&quot;A systematic review on role of humidity as an indoor thermal comfort parameter in humid climates&quot;,&quot;author&quot;:[{&quot;family&quot;:&quot;Amaripadath&quot;,&quot;given&quot;:&quot;D.&quot;,&quot;parse-names&quot;:false,&quot;dropping-particle&quot;:&quot;&quot;,&quot;non-dropping-particle&quot;:&quot;&quot;},{&quot;family&quot;:&quot;Rahif&quot;,&quot;given&quot;:&quot;R.&quot;,&quot;parse-names&quot;:false,&quot;dropping-particle&quot;:&quot;&quot;,&quot;non-dropping-particle&quot;:&quot;&quot;},{&quot;family&quot;:&quot;Velickovic&quot;,&quot;given&quot;:&quot;M.&quot;,&quot;parse-names&quot;:false,&quot;dropping-particle&quot;:&quot;&quot;,&quot;non-dropping-particle&quot;:&quot;&quot;},{&quot;family&quot;:&quot;Attia&quot;,&quot;given&quot;:&quot;S.&quot;,&quot;parse-names&quot;:false,&quot;dropping-particle&quot;:&quot;&quot;,&quot;non-dropping-particle&quot;:&quot;&quot;}],&quot;container-title&quot;:&quot;Journal of Building Engineering&quot;,&quot;DOI&quot;:&quot;10.1016/j.jobe.2023.106039&quot;,&quot;ISSN&quot;:&quot;23527102&quot;,&quot;issued&quot;:{&quot;date-parts&quot;:[[2023,6]]},&quot;page&quot;:&quot;106039&quot;,&quot;volume&quot;:&quot;68&quot;,&quot;container-title-short&quot;:&quot;&quot;},&quot;isTemporary&quot;:false}]},{&quot;citationID&quot;:&quot;MENDELEY_CITATION_4241b4d4-8b4b-46cd-bdc9-491a0c97fd8e&quot;,&quot;properties&quot;:{&quot;noteIndex&quot;:0},&quot;isEdited&quot;:false,&quot;manualOverride&quot;:{&quot;isManuallyOverridden&quot;:false,&quot;citeprocText&quot;:&quot;(Sedláková et al., 2024)&quot;,&quot;manualOverrideText&quot;:&quot;&quot;},&quot;citationTag&quot;:&quot;MENDELEY_CITATION_v3_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&quot;,&quot;citationItems&quot;:[{&quot;id&quot;:&quot;272c2e88-c817-356f-bc74-e8851f057a68&quot;,&quot;itemData&quot;:{&quot;type&quot;:&quot;paper-conference&quot;,&quot;id&quot;:&quot;272c2e88-c817-356f-bc74-e8851f057a68&quot;,&quot;title&quot;:&quot;Development and Prototyping of an Arduino UNO System for Studying Light Effects on Mesenchymal Stem Cell&quot;,&quot;author&quot;:[{&quot;family&quot;:&quot;Sedláková&quot;,&quot;given&quot;:&quot;Veronika&quot;,&quot;parse-names&quot;:false,&quot;dropping-particle&quot;:&quot;&quot;,&quot;non-dropping-particle&quot;:&quot;&quot;},{&quot;family&quot;:&quot;Hudák&quot;,&quot;given&quot;:&quot;Radovan&quot;,&quot;parse-names&quot;:false,&quot;dropping-particle&quot;:&quot;&quot;,&quot;non-dropping-particle&quot;:&quot;&quot;},{&quot;family&quot;:&quot;Ferenčík&quot;,&quot;given&quot;:&quot;Norbert&quot;,&quot;parse-names&quot;:false,&quot;dropping-particle&quot;:&quot;&quot;,&quot;non-dropping-particle&quot;:&quot;&quot;},{&quot;family&quot;:&quot;Kneppo&quot;,&quot;given&quot;:&quot;Peter&quot;,&quot;parse-names&quot;:false,&quot;dropping-particle&quot;:&quot;&quot;,&quot;non-dropping-particle&quot;:&quot;&quot;}],&quot;container-title&quot;:&quot;2024 IEEE 17th International Scientific Conference on Informatics (Informatics)&quot;,&quot;DOI&quot;:&quot;10.1109/Informatics62280.2024.10900881&quot;,&quot;ISBN&quot;:&quot;979-8-3503-8768-1&quot;,&quot;issued&quot;:{&quot;date-parts&quot;:[[2024,11,13]]},&quot;page&quot;:&quot;326-330&quot;,&quot;publisher&quot;:&quot;IEEE&quot;,&quot;container-title-short&quot;:&quot;&quot;},&quot;isTemporary&quot;:false}]},{&quot;citationID&quot;:&quot;MENDELEY_CITATION_86d256ef-0d3b-4af9-b3b9-e704fa67d319&quot;,&quot;properties&quot;:{&quot;noteIndex&quot;:0},&quot;isEdited&quot;:false,&quot;manualOverride&quot;:{&quot;isManuallyOverridden&quot;:false,&quot;citeprocText&quot;:&quot;(Fuada &amp;#38; Hendriyana, 2022)&quot;,&quot;manualOverrideText&quot;:&quot;&quot;},&quot;citationTag&quot;:&quot;MENDELEY_CITATION_v3_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&quot;,&quot;citationItems&quot;:[{&quot;id&quot;:&quot;78c5e02b-df4e-3be1-a8a7-e6c4e353121e&quot;,&quot;itemData&quot;:{&quot;type&quot;:&quot;article-journal&quot;,&quot;id&quot;:&quot;78c5e02b-df4e-3be1-a8a7-e6c4e353121e&quot;,&quot;title&quot;:&quot;UPISmartHome V.2.0 – A Consumer Product of Smart Home System with an ESP8266 as the Basis&quot;,&quot;author&quot;:[{&quot;family&quot;:&quot;Fuada&quot;,&quot;given&quot;:&quot;Syifaul&quot;,&quot;parse-names&quot;:false,&quot;dropping-particle&quot;:&quot;&quot;,&quot;non-dropping-particle&quot;:&quot;&quot;},{&quot;family&quot;:&quot;Hendriyana&quot;,&quot;given&quot;:&quot;Hendriyana&quot;,&quot;parse-names&quot;:false,&quot;dropping-particle&quot;:&quot;&quot;,&quot;non-dropping-particle&quot;:&quot;&quot;}],&quot;container-title&quot;:&quot;Journal of Communications&quot;,&quot;DOI&quot;:&quot;10.12720/jcm.17.7.541-552&quot;,&quot;ISSN&quot;:&quot;23744367&quot;,&quot;issued&quot;:{&quot;date-parts&quot;:[[2022]]},&quot;page&quot;:&quot;541-552&quot;,&quot;abstract&quot;:&quot;&lt;p&gt;An ESP-Mesh-based smart home system was developed in the previous research using the ESP8266 feature with 3 different nodes, such as mechanical (door lock), electrical (fan, generic power switch, or power plug), and temperature &amp;amp; humidity sensors. This research focused more on the addition of nodes into the IoT-based smart home infrastructure. The purpose is to design, implement, and test hardware and software intended to be incorporated into the ESP8266-based system for normal functionality. These nodes include 1) RGB lamp that is controlled by colour lightning, 2) horizontal and 3) vertical curtain 4) PIR sensor for detecting the presence of humans (suspicious people) around the house, 5) liquefied petroleum gas (LPG) sensor for examining leakage of gas cylinders within the house, 6) smoke sensor for fire detection, and 7) an electric fan using the soft-control (PWM-based) method. The fan is observed to increase in functionality from the previous research, which is regulated by a switch only (hard-control). Meanwhile, the new android application monitors the seven nodes defined without limitations. The method used by the application includes the determination of system specifications, hardware and software design (ESP8266 and android programming), implementation, and verification. The system evaluation procedure used in the previous research comprised 1) RSSI measurement, 2) power consumption, 3) Mesh connection, 4) functionality test of UPISmartHome Apps V.2.0, and 5) the overall system (hardware &amp;amp; software integration). The test results by observing the RSSI parameters reveal that all nodes can be managed (control &amp;amp; monitor) remotely via the android application with an average distance of about 70 meters without an internet connection. Furthermore, all nodes are successfully connected to the ESP-Mesh network with effective self-routing capabilities between 40 – 50 meters because the distance between nodes above 70m cannot do self-configuration; this is the ability of ESP8266. The power consumed by each node both in idle and active conditions is not more than 2 Watts.&lt;/p&gt;&quot;,&quot;container-title-short&quot;:&quot;&quot;},&quot;isTemporary&quot;:false}]},{&quot;citationID&quot;:&quot;MENDELEY_CITATION_0347584c-7fad-4e99-b6dd-217c42e6f74a&quot;,&quot;properties&quot;:{&quot;noteIndex&quot;:0},&quot;isEdited&quot;:false,&quot;manualOverride&quot;:{&quot;isManuallyOverridden&quot;:false,&quot;citeprocText&quot;:&quot;(S et al., 2023)&quot;,&quot;manualOverrideText&quot;:&quot;&quot;},&quot;citationTag&quot;:&quot;MENDELEY_CITATION_v3_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&quot;,&quot;citationItems&quot;:[{&quot;id&quot;:&quot;9945a275-b9e7-3d6a-9f5a-9612bba0b585&quot;,&quot;itemData&quot;:{&quot;type&quot;:&quot;article-journal&quot;,&quot;id&quot;:&quot;9945a275-b9e7-3d6a-9f5a-9612bba0b585&quot;,&quot;title&quot;:&quot;Advanced Critical Care Monitoring with Alert and Auto Intelligence System&quot;,&quot;author&quot;:[{&quot;family&quot;:&quot;S&quot;,&quot;given&quot;:&quot;Nihila Gowri D&quot;,&quot;parse-names&quot;:false,&quot;dropping-particle&quot;:&quot;&quot;,&quot;non-dropping-particle&quot;:&quot;&quot;},{&quot;family&quot;:&quot;P&quot;,&quot;given&quot;:&quot;Harini&quot;,&quot;parse-names&quot;:false,&quot;dropping-particle&quot;:&quot;&quot;,&quot;non-dropping-particle&quot;:&quot;&quot;},{&quot;family&quot;:&quot;Sriharshini&quot;,&quot;given&quot;:&quot;N&quot;,&quot;parse-names&quot;:false,&quot;dropping-particle&quot;:&quot;&quot;,&quot;non-dropping-particle&quot;:&quot;&quot;},{&quot;family&quot;:&quot;R&quot;,&quot;given&quot;:&quot;Lajwanthe&quot;,&quot;parse-names&quot;:false,&quot;dropping-particle&quot;:&quot;&quot;,&quot;non-dropping-particle&quot;:&quot;&quot;},{&quot;family&quot;:&quot;P&quot;,&quot;given&quot;:&quot;Sindhuja&quot;,&quot;parse-names&quot;:false,&quot;dropping-particle&quot;:&quot;&quot;,&quot;non-dropping-particle&quot;:&quot;&quot;}],&quot;container-title&quot;:&quot;International Journal for Research in Applied Science and Engineering Technology&quot;,&quot;container-title-short&quot;:&quot;Int J Res Appl Sci Eng Technol&quot;,&quot;DOI&quot;:&quot;10.22214/ijraset.2023.51127&quot;,&quot;issued&quot;:{&quot;date-parts&quot;:[[2023,4,30]]},&quot;page&quot;:&quot;3938-3941&quot;,&quot;abstract&quot;:&quot;Abstract: With great advancements in lifestyle and practices along with pandemic outbreaks such as COVID 19, the number of patients in hospitals is increasing which is a major concern globally. To overcome this situation, an IoT platform likely to provide the scalability required for this challenge is support the continuous monitoring of patients on a global scale. The technical specifications used are Arduino IDE, ThingSpeak Cloud, Max 30100, Temperature sensor, and ESP8266. Arduino kit is an open source platform that has an easy to use software and hardware. It can read inputs from any device. ThingSpeak is an IOT analytics service that allows the collection of data, picturing, and examine live data streams in the cloud. ESP8266 is a WiFi Module that gives the microcontroller access to the Wi-Fi network. LM35 is a series of devices used for measuring temperature with accurate precision. Its output voltage is linearly proportional to the temperature in Centigrade units. Hence, this project paper is focused to analyse the vitals of patients by using wearable, safe, and modern sensors to observe various patients who are affected by cardiovascular disease.&quot;,&quot;publisher&quot;:&quot;International Journal for Research in Applied Science and Engineering Technology (IJRASET)&quot;,&quot;issue&quot;:&quot;4&quot;,&quot;volume&quot;:&quot;1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A750-FE53-4E30-83C9-A9E74B178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7881</Words>
  <Characters>44922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Jadhav</dc:creator>
  <cp:keywords/>
  <dc:description/>
  <cp:lastModifiedBy>Editor-11</cp:lastModifiedBy>
  <cp:revision>6</cp:revision>
  <dcterms:created xsi:type="dcterms:W3CDTF">2025-06-11T12:24:00Z</dcterms:created>
  <dcterms:modified xsi:type="dcterms:W3CDTF">2025-06-16T07:41:00Z</dcterms:modified>
</cp:coreProperties>
</file>