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7DBF0" w14:textId="47FBA5E6" w:rsidR="003C23D7" w:rsidRDefault="009765A6" w:rsidP="00C2563A">
      <w:pPr>
        <w:jc w:val="both"/>
        <w:rPr>
          <w:rFonts w:ascii="Times New Roman" w:hAnsi="Times New Roman"/>
          <w:b/>
          <w:sz w:val="24"/>
          <w:szCs w:val="24"/>
          <w:lang w:val="en-US"/>
        </w:rPr>
      </w:pPr>
      <w:r w:rsidRPr="00167A6B">
        <w:rPr>
          <w:rFonts w:ascii="Times New Roman" w:hAnsi="Times New Roman"/>
          <w:b/>
          <w:sz w:val="24"/>
          <w:szCs w:val="24"/>
          <w:highlight w:val="yellow"/>
          <w:lang w:val="en-US"/>
        </w:rPr>
        <w:t>PREVIOUS CLINICAL-EPIDEMIOLOGICAL PROFILE OF PATIENTS WITH NEUROPSYCHIATRIC DISORDERS IN A PRIVATE CLINIC OF NORTHERN BRAZIL, IN THE EASTERN AMAZON</w:t>
      </w:r>
      <w:r w:rsidR="00FB63EB" w:rsidRPr="00167A6B">
        <w:rPr>
          <w:rFonts w:ascii="Times New Roman" w:hAnsi="Times New Roman"/>
          <w:b/>
          <w:sz w:val="24"/>
          <w:szCs w:val="24"/>
          <w:highlight w:val="yellow"/>
          <w:lang w:val="en-US"/>
        </w:rPr>
        <w:t xml:space="preserve"> (2011-2012)</w:t>
      </w:r>
    </w:p>
    <w:p w14:paraId="062E9215" w14:textId="77777777" w:rsidR="003C23D7" w:rsidRDefault="003C23D7">
      <w:pPr>
        <w:spacing w:after="0" w:line="240" w:lineRule="auto"/>
        <w:jc w:val="right"/>
        <w:rPr>
          <w:rFonts w:ascii="Times New Roman" w:hAnsi="Times New Roman"/>
          <w:sz w:val="24"/>
          <w:szCs w:val="24"/>
          <w:lang w:val="en-US"/>
        </w:rPr>
      </w:pPr>
    </w:p>
    <w:p w14:paraId="03C407CA" w14:textId="77777777" w:rsidR="00D40FF0" w:rsidRPr="00702F7F" w:rsidRDefault="00D40FF0">
      <w:pPr>
        <w:spacing w:after="0" w:line="240" w:lineRule="auto"/>
        <w:jc w:val="right"/>
        <w:rPr>
          <w:rFonts w:ascii="Times New Roman" w:hAnsi="Times New Roman"/>
          <w:sz w:val="24"/>
          <w:szCs w:val="24"/>
          <w:lang w:val="en-US"/>
        </w:rPr>
      </w:pPr>
    </w:p>
    <w:p w14:paraId="289EEBE5" w14:textId="77777777" w:rsidR="003C23D7" w:rsidRDefault="002B58D8">
      <w:pPr>
        <w:spacing w:after="0" w:line="240" w:lineRule="auto"/>
        <w:jc w:val="both"/>
        <w:rPr>
          <w:rFonts w:ascii="Times New Roman" w:hAnsi="Times New Roman"/>
          <w:b/>
          <w:sz w:val="24"/>
          <w:szCs w:val="24"/>
          <w:lang w:val="en-US"/>
        </w:rPr>
      </w:pPr>
      <w:r>
        <w:rPr>
          <w:rFonts w:ascii="Times New Roman" w:hAnsi="Times New Roman"/>
          <w:b/>
          <w:sz w:val="24"/>
          <w:szCs w:val="24"/>
          <w:lang w:val="en-US"/>
        </w:rPr>
        <w:t>ABSTRACT</w:t>
      </w:r>
    </w:p>
    <w:p w14:paraId="73CC6610" w14:textId="77777777" w:rsidR="003C23D7" w:rsidRDefault="003C23D7">
      <w:pPr>
        <w:spacing w:after="0" w:line="240" w:lineRule="auto"/>
        <w:jc w:val="both"/>
        <w:rPr>
          <w:rFonts w:ascii="Times New Roman" w:hAnsi="Times New Roman"/>
          <w:b/>
          <w:sz w:val="24"/>
          <w:szCs w:val="24"/>
          <w:lang w:val="en-US"/>
        </w:rPr>
      </w:pPr>
    </w:p>
    <w:p w14:paraId="7B09E6FD" w14:textId="143E10DB" w:rsidR="0076117A" w:rsidRDefault="002B58D8">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Mental disorders are serious clinical and public health problems, in need of academic and scientific monitoring that </w:t>
      </w:r>
      <w:r w:rsidR="00455465" w:rsidRPr="00455465">
        <w:rPr>
          <w:rFonts w:ascii="Times New Roman" w:hAnsi="Times New Roman"/>
          <w:sz w:val="24"/>
          <w:szCs w:val="24"/>
          <w:highlight w:val="cyan"/>
          <w:lang w:val="en-US"/>
        </w:rPr>
        <w:t>might better help understand the problem and propose effective solutions and actions.</w:t>
      </w:r>
      <w:r w:rsidR="00455465">
        <w:rPr>
          <w:rFonts w:ascii="Times New Roman" w:hAnsi="Times New Roman"/>
          <w:sz w:val="24"/>
          <w:szCs w:val="24"/>
          <w:lang w:val="en-US"/>
        </w:rPr>
        <w:t xml:space="preserve"> </w:t>
      </w:r>
      <w:r>
        <w:rPr>
          <w:rFonts w:ascii="Times New Roman" w:hAnsi="Times New Roman"/>
          <w:sz w:val="24"/>
          <w:szCs w:val="24"/>
          <w:lang w:val="en-US"/>
        </w:rPr>
        <w:t>This study aims to verify the clinical and epidemiological profile of patients with various mental disorders treated by a private clinic in the city of Belém, in Pará</w:t>
      </w:r>
      <w:r w:rsidRPr="001213D0">
        <w:rPr>
          <w:rFonts w:ascii="Times New Roman" w:hAnsi="Times New Roman"/>
          <w:sz w:val="24"/>
          <w:szCs w:val="24"/>
          <w:highlight w:val="yellow"/>
          <w:lang w:val="en-US"/>
        </w:rPr>
        <w:t>,</w:t>
      </w:r>
      <w:r w:rsidR="001213D0" w:rsidRPr="001213D0">
        <w:rPr>
          <w:rFonts w:ascii="Times New Roman" w:hAnsi="Times New Roman"/>
          <w:sz w:val="24"/>
          <w:szCs w:val="24"/>
          <w:highlight w:val="yellow"/>
          <w:lang w:val="en-US"/>
        </w:rPr>
        <w:t xml:space="preserve"> </w:t>
      </w:r>
      <w:r w:rsidR="001213D0" w:rsidRPr="001213D0">
        <w:rPr>
          <w:rFonts w:ascii="Times New Roman" w:hAnsi="Times New Roman"/>
          <w:bCs/>
          <w:sz w:val="24"/>
          <w:szCs w:val="24"/>
          <w:highlight w:val="yellow"/>
          <w:lang w:val="en-US"/>
        </w:rPr>
        <w:t>in the eastern amazon,</w:t>
      </w:r>
      <w:r w:rsidR="001213D0">
        <w:rPr>
          <w:rFonts w:ascii="Times New Roman" w:hAnsi="Times New Roman"/>
          <w:bCs/>
          <w:sz w:val="24"/>
          <w:szCs w:val="24"/>
          <w:lang w:val="en-US"/>
        </w:rPr>
        <w:t xml:space="preserve"> </w:t>
      </w:r>
      <w:r>
        <w:rPr>
          <w:rFonts w:ascii="Times New Roman" w:hAnsi="Times New Roman"/>
          <w:sz w:val="24"/>
          <w:szCs w:val="24"/>
          <w:lang w:val="en-US"/>
        </w:rPr>
        <w:t xml:space="preserve">in the period between 2011 and 2012, through a quantitative approach. We analyzed 271 records from Neuropsychiatric sector. The results show that 65% of patients are women, predominantly in the age group between 36 and 40 years (27%). </w:t>
      </w:r>
      <w:r w:rsidR="00746C23" w:rsidRPr="00746C23">
        <w:rPr>
          <w:rFonts w:ascii="Times New Roman" w:hAnsi="Times New Roman"/>
          <w:sz w:val="24"/>
          <w:szCs w:val="24"/>
          <w:highlight w:val="cyan"/>
          <w:lang w:val="en-US"/>
        </w:rPr>
        <w:t xml:space="preserve">Among the drugs administered, antidepressants (50%) and anxiolytics (23%) stood out, </w:t>
      </w:r>
      <w:r w:rsidR="0076117A" w:rsidRPr="00746C23">
        <w:rPr>
          <w:rFonts w:ascii="Times New Roman" w:hAnsi="Times New Roman"/>
          <w:sz w:val="24"/>
          <w:szCs w:val="24"/>
          <w:lang w:val="en-US"/>
        </w:rPr>
        <w:t>and</w:t>
      </w:r>
      <w:r w:rsidR="0076117A" w:rsidRPr="0076117A">
        <w:rPr>
          <w:rFonts w:ascii="Times New Roman" w:hAnsi="Times New Roman"/>
          <w:sz w:val="24"/>
          <w:szCs w:val="24"/>
          <w:lang w:val="en-US"/>
        </w:rPr>
        <w:t xml:space="preserve"> </w:t>
      </w:r>
      <w:r w:rsidR="00746C23" w:rsidRPr="00746C23">
        <w:rPr>
          <w:rFonts w:ascii="Times New Roman" w:hAnsi="Times New Roman"/>
          <w:sz w:val="24"/>
          <w:szCs w:val="24"/>
          <w:highlight w:val="cyan"/>
          <w:lang w:val="en-US"/>
        </w:rPr>
        <w:t>the most common groups of pathologies are</w:t>
      </w:r>
      <w:r w:rsidR="0076117A" w:rsidRPr="0076117A">
        <w:rPr>
          <w:rFonts w:ascii="Times New Roman" w:hAnsi="Times New Roman"/>
          <w:sz w:val="24"/>
          <w:szCs w:val="24"/>
          <w:lang w:val="en-US"/>
        </w:rPr>
        <w:t xml:space="preserve"> F40-F48 (52%), and F30-39 (32%). It was concluded that the observed clinical-epidemiological profile is peculiar, presenting some points in common with studies carried out in other Brazilian regions and the in-depth analysis of the presented results can contribute to the planning and success of Public Policies in Mental Health, as it provides data that enable changes in management and care, in order to improve the mental health of this state.</w:t>
      </w:r>
    </w:p>
    <w:p w14:paraId="0C2541A3" w14:textId="77777777" w:rsidR="0076117A" w:rsidRDefault="0076117A">
      <w:pPr>
        <w:spacing w:after="0" w:line="240" w:lineRule="auto"/>
        <w:jc w:val="both"/>
        <w:rPr>
          <w:rFonts w:ascii="Times New Roman" w:hAnsi="Times New Roman"/>
          <w:sz w:val="24"/>
          <w:szCs w:val="24"/>
          <w:lang w:val="en-US"/>
        </w:rPr>
      </w:pPr>
    </w:p>
    <w:p w14:paraId="5A898C2B" w14:textId="45EF65E8" w:rsidR="003C23D7" w:rsidRDefault="002B58D8">
      <w:pPr>
        <w:spacing w:after="0" w:line="240" w:lineRule="auto"/>
        <w:jc w:val="both"/>
        <w:rPr>
          <w:rFonts w:ascii="Times New Roman" w:hAnsi="Times New Roman"/>
          <w:sz w:val="24"/>
          <w:szCs w:val="24"/>
          <w:lang w:val="en-US"/>
        </w:rPr>
      </w:pPr>
      <w:r>
        <w:rPr>
          <w:rFonts w:ascii="Times New Roman" w:hAnsi="Times New Roman"/>
          <w:b/>
          <w:sz w:val="24"/>
          <w:szCs w:val="24"/>
          <w:lang w:val="en-US"/>
        </w:rPr>
        <w:t>Keywords:</w:t>
      </w:r>
      <w:r w:rsidR="00171A89">
        <w:rPr>
          <w:rFonts w:ascii="Times New Roman" w:hAnsi="Times New Roman"/>
          <w:b/>
          <w:sz w:val="24"/>
          <w:szCs w:val="24"/>
          <w:lang w:val="en-US"/>
        </w:rPr>
        <w:t xml:space="preserve"> </w:t>
      </w:r>
      <w:r>
        <w:rPr>
          <w:rFonts w:ascii="Times New Roman" w:hAnsi="Times New Roman"/>
          <w:sz w:val="24"/>
          <w:szCs w:val="24"/>
          <w:lang w:val="en-US"/>
        </w:rPr>
        <w:t>Clinical and epidemiological profile; Psychic Disorders, Mental Health.</w:t>
      </w:r>
    </w:p>
    <w:p w14:paraId="69D339E4" w14:textId="77777777" w:rsidR="003C23D7" w:rsidRDefault="003C23D7">
      <w:pPr>
        <w:spacing w:after="0" w:line="360" w:lineRule="auto"/>
        <w:jc w:val="both"/>
        <w:rPr>
          <w:rFonts w:ascii="Times New Roman" w:hAnsi="Times New Roman"/>
          <w:b/>
          <w:sz w:val="24"/>
          <w:szCs w:val="24"/>
          <w:lang w:val="en-US"/>
        </w:rPr>
      </w:pPr>
    </w:p>
    <w:p w14:paraId="6137E847" w14:textId="1069BB09" w:rsidR="00FF1B03" w:rsidRPr="00FF1B03" w:rsidRDefault="00FF1B03" w:rsidP="00FF1B03">
      <w:pPr>
        <w:spacing w:after="0" w:line="360" w:lineRule="auto"/>
        <w:jc w:val="both"/>
        <w:rPr>
          <w:rFonts w:ascii="Times New Roman" w:hAnsi="Times New Roman"/>
          <w:b/>
          <w:sz w:val="24"/>
          <w:szCs w:val="24"/>
          <w:lang w:val="en-US"/>
        </w:rPr>
      </w:pPr>
      <w:r w:rsidRPr="00FF1B03">
        <w:rPr>
          <w:rFonts w:ascii="Times New Roman" w:hAnsi="Times New Roman"/>
          <w:b/>
          <w:sz w:val="24"/>
          <w:szCs w:val="24"/>
          <w:lang w:val="en-US"/>
        </w:rPr>
        <w:t>1 INTRODUCTION</w:t>
      </w:r>
    </w:p>
    <w:p w14:paraId="38D6DB5D" w14:textId="77777777" w:rsidR="00FF1B03" w:rsidRPr="00FF1B03" w:rsidRDefault="00FF1B03" w:rsidP="00FF1B03">
      <w:pPr>
        <w:spacing w:after="0" w:line="360" w:lineRule="auto"/>
        <w:jc w:val="both"/>
        <w:rPr>
          <w:rFonts w:ascii="Times New Roman" w:hAnsi="Times New Roman"/>
          <w:b/>
          <w:sz w:val="24"/>
          <w:szCs w:val="24"/>
          <w:lang w:val="en-US"/>
        </w:rPr>
      </w:pPr>
    </w:p>
    <w:p w14:paraId="25AA4405" w14:textId="77777777" w:rsidR="00FF1B03" w:rsidRPr="00FF1B03" w:rsidRDefault="00FF1B03" w:rsidP="00FF1B03">
      <w:pPr>
        <w:spacing w:after="0" w:line="360" w:lineRule="auto"/>
        <w:ind w:firstLine="708"/>
        <w:jc w:val="both"/>
        <w:rPr>
          <w:rFonts w:ascii="Times New Roman" w:hAnsi="Times New Roman"/>
          <w:bCs/>
          <w:sz w:val="24"/>
          <w:szCs w:val="24"/>
          <w:highlight w:val="yellow"/>
          <w:lang w:val="en-US"/>
        </w:rPr>
      </w:pPr>
      <w:r w:rsidRPr="00FF1B03">
        <w:rPr>
          <w:rFonts w:ascii="Times New Roman" w:hAnsi="Times New Roman"/>
          <w:bCs/>
          <w:sz w:val="24"/>
          <w:szCs w:val="24"/>
          <w:highlight w:val="yellow"/>
          <w:lang w:val="en-US"/>
        </w:rPr>
        <w:t>Studies conducted by the World Health Organization (2021) have shown that mental disorders represent a serious public health concern. Therefore, the objective of this study is to carry out a statistical survey to support the development of public policies in mental health.</w:t>
      </w:r>
    </w:p>
    <w:p w14:paraId="75BE8290" w14:textId="05EC81F1" w:rsidR="00FF1B03" w:rsidRPr="00FF1B03" w:rsidRDefault="00FF1B03" w:rsidP="00FF1B03">
      <w:pPr>
        <w:spacing w:after="0" w:line="360" w:lineRule="auto"/>
        <w:ind w:firstLine="708"/>
        <w:jc w:val="both"/>
        <w:rPr>
          <w:rFonts w:ascii="Times New Roman" w:hAnsi="Times New Roman"/>
          <w:bCs/>
          <w:sz w:val="24"/>
          <w:szCs w:val="24"/>
          <w:highlight w:val="yellow"/>
          <w:lang w:val="en-US"/>
        </w:rPr>
      </w:pPr>
      <w:r w:rsidRPr="00FF1B03">
        <w:rPr>
          <w:rFonts w:ascii="Times New Roman" w:hAnsi="Times New Roman"/>
          <w:bCs/>
          <w:sz w:val="24"/>
          <w:szCs w:val="24"/>
          <w:highlight w:val="yellow"/>
          <w:lang w:val="en-US"/>
        </w:rPr>
        <w:t>Over the past decades, several studies have demonstrated the ineffectiveness of the hospital-</w:t>
      </w:r>
      <w:proofErr w:type="spellStart"/>
      <w:r w:rsidRPr="00FF1B03">
        <w:rPr>
          <w:rFonts w:ascii="Times New Roman" w:hAnsi="Times New Roman"/>
          <w:bCs/>
          <w:sz w:val="24"/>
          <w:szCs w:val="24"/>
          <w:highlight w:val="yellow"/>
          <w:lang w:val="en-US"/>
        </w:rPr>
        <w:t>centred</w:t>
      </w:r>
      <w:proofErr w:type="spellEnd"/>
      <w:r w:rsidRPr="00FF1B03">
        <w:rPr>
          <w:rFonts w:ascii="Times New Roman" w:hAnsi="Times New Roman"/>
          <w:bCs/>
          <w:sz w:val="24"/>
          <w:szCs w:val="24"/>
          <w:highlight w:val="yellow"/>
          <w:lang w:val="en-US"/>
        </w:rPr>
        <w:t xml:space="preserve"> model in mental healthcare, highlighting its chronic effects and the frequent violations of human rights (Boni </w:t>
      </w:r>
      <w:r w:rsidR="00A0765D" w:rsidRPr="00A0765D">
        <w:rPr>
          <w:rFonts w:ascii="Times New Roman" w:hAnsi="Times New Roman"/>
          <w:bCs/>
          <w:i/>
          <w:sz w:val="24"/>
          <w:szCs w:val="24"/>
          <w:highlight w:val="yellow"/>
          <w:lang w:val="en-US"/>
        </w:rPr>
        <w:t>et al.</w:t>
      </w:r>
      <w:r w:rsidRPr="00FF1B03">
        <w:rPr>
          <w:rFonts w:ascii="Times New Roman" w:hAnsi="Times New Roman"/>
          <w:bCs/>
          <w:sz w:val="24"/>
          <w:szCs w:val="24"/>
          <w:highlight w:val="yellow"/>
          <w:lang w:val="en-US"/>
        </w:rPr>
        <w:t xml:space="preserve">, 2025; Brazil, 2011; Hirdes, 2009; Amarante, 1994; Giordano, 1989; </w:t>
      </w:r>
      <w:proofErr w:type="spellStart"/>
      <w:r w:rsidRPr="00FF1B03">
        <w:rPr>
          <w:rFonts w:ascii="Times New Roman" w:hAnsi="Times New Roman"/>
          <w:bCs/>
          <w:sz w:val="24"/>
          <w:szCs w:val="24"/>
          <w:highlight w:val="yellow"/>
          <w:lang w:val="en-US"/>
        </w:rPr>
        <w:t>Lancman</w:t>
      </w:r>
      <w:proofErr w:type="spellEnd"/>
      <w:r w:rsidRPr="00FF1B03">
        <w:rPr>
          <w:rFonts w:ascii="Times New Roman" w:hAnsi="Times New Roman"/>
          <w:bCs/>
          <w:sz w:val="24"/>
          <w:szCs w:val="24"/>
          <w:highlight w:val="yellow"/>
          <w:lang w:val="en-US"/>
        </w:rPr>
        <w:t xml:space="preserve">, 1988; </w:t>
      </w:r>
      <w:proofErr w:type="spellStart"/>
      <w:r w:rsidRPr="00FF1B03">
        <w:rPr>
          <w:rFonts w:ascii="Times New Roman" w:hAnsi="Times New Roman"/>
          <w:bCs/>
          <w:sz w:val="24"/>
          <w:szCs w:val="24"/>
          <w:highlight w:val="yellow"/>
          <w:lang w:val="en-US"/>
        </w:rPr>
        <w:t>Lougon</w:t>
      </w:r>
      <w:proofErr w:type="spellEnd"/>
      <w:r w:rsidRPr="00FF1B03">
        <w:rPr>
          <w:rFonts w:ascii="Times New Roman" w:hAnsi="Times New Roman"/>
          <w:bCs/>
          <w:sz w:val="24"/>
          <w:szCs w:val="24"/>
          <w:highlight w:val="yellow"/>
          <w:lang w:val="en-US"/>
        </w:rPr>
        <w:t>, 1987; Moreira, 1983; Sampaio, 1989; Urquiza, 1991).</w:t>
      </w:r>
    </w:p>
    <w:p w14:paraId="2F47AEED" w14:textId="3C08D0DA" w:rsidR="00FF1B03" w:rsidRPr="00FF1B03" w:rsidRDefault="00FF1B03" w:rsidP="00FF1B03">
      <w:pPr>
        <w:spacing w:after="0" w:line="360" w:lineRule="auto"/>
        <w:ind w:firstLine="708"/>
        <w:jc w:val="both"/>
        <w:rPr>
          <w:rFonts w:ascii="Times New Roman" w:hAnsi="Times New Roman"/>
          <w:bCs/>
          <w:sz w:val="24"/>
          <w:szCs w:val="24"/>
          <w:highlight w:val="yellow"/>
          <w:lang w:val="en-US"/>
        </w:rPr>
      </w:pPr>
      <w:r w:rsidRPr="00FF1B03">
        <w:rPr>
          <w:rFonts w:ascii="Times New Roman" w:hAnsi="Times New Roman"/>
          <w:bCs/>
          <w:sz w:val="24"/>
          <w:szCs w:val="24"/>
          <w:highlight w:val="yellow"/>
          <w:lang w:val="en-US"/>
        </w:rPr>
        <w:t xml:space="preserve">From the 1980s onwards, the implementation of outpatient and primary care services in mental health began, aiming to gradually replace psychiatric hospitals and redirect resources towards a more humane, community-based network (Lima </w:t>
      </w:r>
      <w:r w:rsidR="00A0765D" w:rsidRPr="00A0765D">
        <w:rPr>
          <w:rFonts w:ascii="Times New Roman" w:hAnsi="Times New Roman"/>
          <w:bCs/>
          <w:i/>
          <w:sz w:val="24"/>
          <w:szCs w:val="24"/>
          <w:highlight w:val="yellow"/>
          <w:lang w:val="en-US"/>
        </w:rPr>
        <w:t>et al.</w:t>
      </w:r>
      <w:r w:rsidRPr="00FF1B03">
        <w:rPr>
          <w:rFonts w:ascii="Times New Roman" w:hAnsi="Times New Roman"/>
          <w:bCs/>
          <w:sz w:val="24"/>
          <w:szCs w:val="24"/>
          <w:highlight w:val="yellow"/>
          <w:lang w:val="en-US"/>
        </w:rPr>
        <w:t>, 2020; Portocarrero, 1990).</w:t>
      </w:r>
    </w:p>
    <w:p w14:paraId="0393AF4A" w14:textId="77777777" w:rsidR="00FF1B03" w:rsidRPr="00FF1B03" w:rsidRDefault="00FF1B03" w:rsidP="00FF1B03">
      <w:pPr>
        <w:spacing w:after="0" w:line="360" w:lineRule="auto"/>
        <w:ind w:firstLine="708"/>
        <w:jc w:val="both"/>
        <w:rPr>
          <w:rFonts w:ascii="Times New Roman" w:hAnsi="Times New Roman"/>
          <w:bCs/>
          <w:sz w:val="24"/>
          <w:szCs w:val="24"/>
          <w:highlight w:val="yellow"/>
          <w:lang w:val="en-US"/>
        </w:rPr>
      </w:pPr>
      <w:r w:rsidRPr="00FF1B03">
        <w:rPr>
          <w:rFonts w:ascii="Times New Roman" w:hAnsi="Times New Roman"/>
          <w:bCs/>
          <w:sz w:val="24"/>
          <w:szCs w:val="24"/>
          <w:highlight w:val="yellow"/>
          <w:lang w:val="en-US"/>
        </w:rPr>
        <w:t>The transition from a hospital-</w:t>
      </w:r>
      <w:proofErr w:type="spellStart"/>
      <w:r w:rsidRPr="00FF1B03">
        <w:rPr>
          <w:rFonts w:ascii="Times New Roman" w:hAnsi="Times New Roman"/>
          <w:bCs/>
          <w:sz w:val="24"/>
          <w:szCs w:val="24"/>
          <w:highlight w:val="yellow"/>
          <w:lang w:val="en-US"/>
        </w:rPr>
        <w:t>centred</w:t>
      </w:r>
      <w:proofErr w:type="spellEnd"/>
      <w:r w:rsidRPr="00FF1B03">
        <w:rPr>
          <w:rFonts w:ascii="Times New Roman" w:hAnsi="Times New Roman"/>
          <w:bCs/>
          <w:sz w:val="24"/>
          <w:szCs w:val="24"/>
          <w:highlight w:val="yellow"/>
          <w:lang w:val="en-US"/>
        </w:rPr>
        <w:t xml:space="preserve"> model to strategies based on primary and secondary care transformed </w:t>
      </w:r>
      <w:proofErr w:type="spellStart"/>
      <w:r w:rsidRPr="00FF1B03">
        <w:rPr>
          <w:rFonts w:ascii="Times New Roman" w:hAnsi="Times New Roman"/>
          <w:bCs/>
          <w:sz w:val="24"/>
          <w:szCs w:val="24"/>
          <w:highlight w:val="yellow"/>
          <w:lang w:val="en-US"/>
        </w:rPr>
        <w:t>hospitalisation</w:t>
      </w:r>
      <w:proofErr w:type="spellEnd"/>
      <w:r w:rsidRPr="00FF1B03">
        <w:rPr>
          <w:rFonts w:ascii="Times New Roman" w:hAnsi="Times New Roman"/>
          <w:bCs/>
          <w:sz w:val="24"/>
          <w:szCs w:val="24"/>
          <w:highlight w:val="yellow"/>
          <w:lang w:val="en-US"/>
        </w:rPr>
        <w:t xml:space="preserve"> rates into one of the main evaluative parameters of contemporary psychiatry. However, despite its symbolic strength, this isolated indicator is insufficient to assess the quality of the care provided. This limitation reveals a structural </w:t>
      </w:r>
      <w:r w:rsidRPr="00FF1B03">
        <w:rPr>
          <w:rFonts w:ascii="Times New Roman" w:hAnsi="Times New Roman"/>
          <w:bCs/>
          <w:sz w:val="24"/>
          <w:szCs w:val="24"/>
          <w:highlight w:val="yellow"/>
          <w:lang w:val="en-US"/>
        </w:rPr>
        <w:lastRenderedPageBreak/>
        <w:t>problem: the lack of specific indicators in mental health, stemming from the incipient incorporation of epidemiology into the field. This gap is exacerbated by the difficulty in adapting epidemiological tools to the particularities of mental health and the inherent complexity of defining and measuring mental disorders (Amado, 2017; Almeida Filho, 1989).</w:t>
      </w:r>
    </w:p>
    <w:p w14:paraId="636C5DE2" w14:textId="11F03F03" w:rsidR="00FF1B03" w:rsidRPr="00FF1B03" w:rsidRDefault="00FF1B03" w:rsidP="00FF1B03">
      <w:pPr>
        <w:spacing w:after="0" w:line="360" w:lineRule="auto"/>
        <w:ind w:firstLine="708"/>
        <w:jc w:val="both"/>
        <w:rPr>
          <w:rFonts w:ascii="Times New Roman" w:hAnsi="Times New Roman"/>
          <w:bCs/>
          <w:sz w:val="24"/>
          <w:szCs w:val="24"/>
          <w:highlight w:val="yellow"/>
          <w:lang w:val="en-US"/>
        </w:rPr>
      </w:pPr>
      <w:r w:rsidRPr="00FF1B03">
        <w:rPr>
          <w:rFonts w:ascii="Times New Roman" w:hAnsi="Times New Roman"/>
          <w:bCs/>
          <w:sz w:val="24"/>
          <w:szCs w:val="24"/>
          <w:highlight w:val="yellow"/>
          <w:lang w:val="en-US"/>
        </w:rPr>
        <w:t xml:space="preserve">The indicators traditionally used to evaluate medical care often prove inadequate for the reality of mental health services. This inadequacy is largely due to the low reliability of psychiatric diagnoses, which lack theoretical foundations validated by laboratory methods and are often established superficially. Moreover, there is a marked discrepancy between the extensive diagnostic classifications available and the limited range of effective therapeutic resources (Lima, 2022; Bastos; Castiel, 1994; </w:t>
      </w:r>
      <w:proofErr w:type="spellStart"/>
      <w:r w:rsidRPr="00FF1B03">
        <w:rPr>
          <w:rFonts w:ascii="Times New Roman" w:hAnsi="Times New Roman"/>
          <w:bCs/>
          <w:sz w:val="24"/>
          <w:szCs w:val="24"/>
          <w:highlight w:val="yellow"/>
          <w:lang w:val="en-US"/>
        </w:rPr>
        <w:t>Sarraceno</w:t>
      </w:r>
      <w:proofErr w:type="spellEnd"/>
      <w:r w:rsidRPr="00FF1B03">
        <w:rPr>
          <w:rFonts w:ascii="Times New Roman" w:hAnsi="Times New Roman"/>
          <w:bCs/>
          <w:sz w:val="24"/>
          <w:szCs w:val="24"/>
          <w:highlight w:val="yellow"/>
          <w:lang w:val="en-US"/>
        </w:rPr>
        <w:t xml:space="preserve"> </w:t>
      </w:r>
      <w:r w:rsidR="00A0765D" w:rsidRPr="00A0765D">
        <w:rPr>
          <w:rFonts w:ascii="Times New Roman" w:hAnsi="Times New Roman"/>
          <w:bCs/>
          <w:i/>
          <w:sz w:val="24"/>
          <w:szCs w:val="24"/>
          <w:highlight w:val="yellow"/>
          <w:lang w:val="en-US"/>
        </w:rPr>
        <w:t>et al.</w:t>
      </w:r>
      <w:r w:rsidRPr="00FF1B03">
        <w:rPr>
          <w:rFonts w:ascii="Times New Roman" w:hAnsi="Times New Roman"/>
          <w:bCs/>
          <w:sz w:val="24"/>
          <w:szCs w:val="24"/>
          <w:highlight w:val="yellow"/>
          <w:lang w:val="en-US"/>
        </w:rPr>
        <w:t>, 1994).</w:t>
      </w:r>
    </w:p>
    <w:p w14:paraId="62D9F821" w14:textId="591C010D" w:rsidR="00FF1B03" w:rsidRPr="00FF1B03" w:rsidRDefault="00FF1B03" w:rsidP="00FF1B03">
      <w:pPr>
        <w:spacing w:after="0" w:line="360" w:lineRule="auto"/>
        <w:ind w:firstLine="708"/>
        <w:jc w:val="both"/>
        <w:rPr>
          <w:rFonts w:ascii="Times New Roman" w:hAnsi="Times New Roman"/>
          <w:bCs/>
          <w:sz w:val="24"/>
          <w:szCs w:val="24"/>
          <w:highlight w:val="yellow"/>
          <w:lang w:val="en-US"/>
        </w:rPr>
      </w:pPr>
      <w:r w:rsidRPr="00FF1B03">
        <w:rPr>
          <w:rFonts w:ascii="Times New Roman" w:hAnsi="Times New Roman"/>
          <w:bCs/>
          <w:sz w:val="24"/>
          <w:szCs w:val="24"/>
          <w:highlight w:val="yellow"/>
          <w:lang w:val="en-US"/>
        </w:rPr>
        <w:t xml:space="preserve">Estimating the prevalence of mental disorders is highly complex due to factors such as the lack of clear boundaries marking the onset and end of clinical episodes, the overlap between psychological symptoms and social issues, and the excessive </w:t>
      </w:r>
      <w:proofErr w:type="spellStart"/>
      <w:r w:rsidRPr="00FF1B03">
        <w:rPr>
          <w:rFonts w:ascii="Times New Roman" w:hAnsi="Times New Roman"/>
          <w:bCs/>
          <w:sz w:val="24"/>
          <w:szCs w:val="24"/>
          <w:highlight w:val="yellow"/>
          <w:lang w:val="en-US"/>
        </w:rPr>
        <w:t>medicalisation</w:t>
      </w:r>
      <w:proofErr w:type="spellEnd"/>
      <w:r w:rsidRPr="00FF1B03">
        <w:rPr>
          <w:rFonts w:ascii="Times New Roman" w:hAnsi="Times New Roman"/>
          <w:bCs/>
          <w:sz w:val="24"/>
          <w:szCs w:val="24"/>
          <w:highlight w:val="yellow"/>
          <w:lang w:val="en-US"/>
        </w:rPr>
        <w:t xml:space="preserve"> of the population. This </w:t>
      </w:r>
      <w:proofErr w:type="spellStart"/>
      <w:r w:rsidRPr="00FF1B03">
        <w:rPr>
          <w:rFonts w:ascii="Times New Roman" w:hAnsi="Times New Roman"/>
          <w:bCs/>
          <w:sz w:val="24"/>
          <w:szCs w:val="24"/>
          <w:highlight w:val="yellow"/>
          <w:lang w:val="en-US"/>
        </w:rPr>
        <w:t>medicalisation</w:t>
      </w:r>
      <w:proofErr w:type="spellEnd"/>
      <w:r w:rsidRPr="00FF1B03">
        <w:rPr>
          <w:rFonts w:ascii="Times New Roman" w:hAnsi="Times New Roman"/>
          <w:bCs/>
          <w:sz w:val="24"/>
          <w:szCs w:val="24"/>
          <w:highlight w:val="yellow"/>
          <w:lang w:val="en-US"/>
        </w:rPr>
        <w:t xml:space="preserve"> is evident in the prolonged follow-up of patients, even in cases where gradual discharge from services would be appropriate (</w:t>
      </w:r>
      <w:proofErr w:type="spellStart"/>
      <w:r w:rsidRPr="00FF1B03">
        <w:rPr>
          <w:rFonts w:ascii="Times New Roman" w:hAnsi="Times New Roman"/>
          <w:bCs/>
          <w:sz w:val="24"/>
          <w:szCs w:val="24"/>
          <w:highlight w:val="yellow"/>
          <w:lang w:val="en-US"/>
        </w:rPr>
        <w:t>Häfele</w:t>
      </w:r>
      <w:proofErr w:type="spellEnd"/>
      <w:r w:rsidRPr="00FF1B03">
        <w:rPr>
          <w:rFonts w:ascii="Times New Roman" w:hAnsi="Times New Roman"/>
          <w:bCs/>
          <w:sz w:val="24"/>
          <w:szCs w:val="24"/>
          <w:highlight w:val="yellow"/>
          <w:lang w:val="en-US"/>
        </w:rPr>
        <w:t xml:space="preserve"> </w:t>
      </w:r>
      <w:r w:rsidR="00A0765D" w:rsidRPr="00A0765D">
        <w:rPr>
          <w:rFonts w:ascii="Times New Roman" w:hAnsi="Times New Roman"/>
          <w:bCs/>
          <w:i/>
          <w:sz w:val="24"/>
          <w:szCs w:val="24"/>
          <w:highlight w:val="yellow"/>
          <w:lang w:val="en-US"/>
        </w:rPr>
        <w:t>et al.</w:t>
      </w:r>
      <w:r w:rsidRPr="00FF1B03">
        <w:rPr>
          <w:rFonts w:ascii="Times New Roman" w:hAnsi="Times New Roman"/>
          <w:bCs/>
          <w:sz w:val="24"/>
          <w:szCs w:val="24"/>
          <w:highlight w:val="yellow"/>
          <w:lang w:val="en-US"/>
        </w:rPr>
        <w:t>, 2023; Almeida Filho, 1987).</w:t>
      </w:r>
    </w:p>
    <w:p w14:paraId="274E7EB0" w14:textId="545AD948" w:rsidR="00FF1B03" w:rsidRPr="00FF1B03" w:rsidRDefault="00FF1B03" w:rsidP="00FF1B03">
      <w:pPr>
        <w:spacing w:after="0" w:line="360" w:lineRule="auto"/>
        <w:ind w:firstLine="708"/>
        <w:jc w:val="both"/>
        <w:rPr>
          <w:rFonts w:ascii="Times New Roman" w:hAnsi="Times New Roman"/>
          <w:bCs/>
          <w:sz w:val="24"/>
          <w:szCs w:val="24"/>
          <w:highlight w:val="yellow"/>
          <w:lang w:val="en-US"/>
        </w:rPr>
      </w:pPr>
      <w:r w:rsidRPr="00FF1B03">
        <w:rPr>
          <w:rFonts w:ascii="Times New Roman" w:hAnsi="Times New Roman"/>
          <w:bCs/>
          <w:sz w:val="24"/>
          <w:szCs w:val="24"/>
          <w:highlight w:val="yellow"/>
          <w:lang w:val="en-US"/>
        </w:rPr>
        <w:t>Following the psychiatric reform, there was an attempt to consolidate a more humane model of care, focused on the social and familial inclusion of individuals with mental disorders, in contrast to the exclusionary practices previously dominant. At the same time, developing countries</w:t>
      </w:r>
      <w:r w:rsidRPr="00FF1B03">
        <w:rPr>
          <w:rFonts w:ascii="Times New Roman" w:hAnsi="Times New Roman"/>
          <w:bCs/>
          <w:sz w:val="24"/>
          <w:szCs w:val="24"/>
          <w:highlight w:val="yellow"/>
          <w:lang w:val="en-US"/>
        </w:rPr>
        <w:t xml:space="preserve"> </w:t>
      </w:r>
      <w:r w:rsidRPr="00FF1B03">
        <w:rPr>
          <w:rFonts w:ascii="Times New Roman" w:hAnsi="Times New Roman"/>
          <w:bCs/>
          <w:sz w:val="24"/>
          <w:szCs w:val="24"/>
          <w:highlight w:val="yellow"/>
          <w:lang w:val="en-US"/>
        </w:rPr>
        <w:t>home to the majority of the global population</w:t>
      </w:r>
      <w:r w:rsidRPr="00FF1B03">
        <w:rPr>
          <w:rFonts w:ascii="Times New Roman" w:hAnsi="Times New Roman"/>
          <w:bCs/>
          <w:sz w:val="24"/>
          <w:szCs w:val="24"/>
          <w:highlight w:val="yellow"/>
          <w:lang w:val="en-US"/>
        </w:rPr>
        <w:t xml:space="preserve"> </w:t>
      </w:r>
      <w:r w:rsidRPr="00FF1B03">
        <w:rPr>
          <w:rFonts w:ascii="Times New Roman" w:hAnsi="Times New Roman"/>
          <w:bCs/>
          <w:sz w:val="24"/>
          <w:szCs w:val="24"/>
          <w:highlight w:val="yellow"/>
          <w:lang w:val="en-US"/>
        </w:rPr>
        <w:t xml:space="preserve">are experiencing an epidemiological transition from infectious and nutritional diseases to mental disorders and chronic conditions such as cardiovascular diseases. However, this shift has not been proportionally accompanied by adjustments in public health planning (Albuquerque, 2022; Thornicroft; </w:t>
      </w:r>
      <w:proofErr w:type="spellStart"/>
      <w:r w:rsidRPr="00FF1B03">
        <w:rPr>
          <w:rFonts w:ascii="Times New Roman" w:hAnsi="Times New Roman"/>
          <w:bCs/>
          <w:sz w:val="24"/>
          <w:szCs w:val="24"/>
          <w:highlight w:val="yellow"/>
          <w:lang w:val="en-US"/>
        </w:rPr>
        <w:t>Maingay</w:t>
      </w:r>
      <w:proofErr w:type="spellEnd"/>
      <w:r w:rsidRPr="00FF1B03">
        <w:rPr>
          <w:rFonts w:ascii="Times New Roman" w:hAnsi="Times New Roman"/>
          <w:bCs/>
          <w:sz w:val="24"/>
          <w:szCs w:val="24"/>
          <w:highlight w:val="yellow"/>
          <w:lang w:val="en-US"/>
        </w:rPr>
        <w:t>, 2002).</w:t>
      </w:r>
    </w:p>
    <w:p w14:paraId="19CFA644" w14:textId="071F2CFC" w:rsidR="00FF1B03" w:rsidRPr="00FF1B03" w:rsidRDefault="00FF1B03" w:rsidP="00FF1B03">
      <w:pPr>
        <w:spacing w:after="0" w:line="360" w:lineRule="auto"/>
        <w:ind w:firstLine="708"/>
        <w:jc w:val="both"/>
        <w:rPr>
          <w:rFonts w:ascii="Times New Roman" w:hAnsi="Times New Roman"/>
          <w:bCs/>
          <w:sz w:val="24"/>
          <w:szCs w:val="24"/>
          <w:highlight w:val="yellow"/>
          <w:lang w:val="en-US"/>
        </w:rPr>
      </w:pPr>
      <w:r w:rsidRPr="00FF1B03">
        <w:rPr>
          <w:rFonts w:ascii="Times New Roman" w:hAnsi="Times New Roman"/>
          <w:bCs/>
          <w:sz w:val="24"/>
          <w:szCs w:val="24"/>
          <w:highlight w:val="yellow"/>
          <w:lang w:val="en-US"/>
        </w:rPr>
        <w:t xml:space="preserve">Although mental disorders account for just over 1% of global mortality, they represent more than 12% of the global disease burden in terms of disability, rising to 23% in developed countries. Among the top ten causes of disability, five are psychiatric disorders, including depression (13%), alcoholism (7.1%), schizophrenia (4%), bipolar disorder (3.3%), and obsessive-compulsive disorder (2.8%). Furthermore, there are significant gender differences in adulthood, with women being more vulnerable to symptoms of anxiety and depression (Bonadiman </w:t>
      </w:r>
      <w:r w:rsidR="00A0765D" w:rsidRPr="00A0765D">
        <w:rPr>
          <w:rFonts w:ascii="Times New Roman" w:hAnsi="Times New Roman"/>
          <w:bCs/>
          <w:i/>
          <w:sz w:val="24"/>
          <w:szCs w:val="24"/>
          <w:highlight w:val="yellow"/>
          <w:lang w:val="en-US"/>
        </w:rPr>
        <w:t>et al.</w:t>
      </w:r>
      <w:r w:rsidRPr="00FF1B03">
        <w:rPr>
          <w:rFonts w:ascii="Times New Roman" w:hAnsi="Times New Roman"/>
          <w:bCs/>
          <w:sz w:val="24"/>
          <w:szCs w:val="24"/>
          <w:highlight w:val="yellow"/>
          <w:lang w:val="en-US"/>
        </w:rPr>
        <w:t>, 2017; Andrade; Silveira, 2006).</w:t>
      </w:r>
    </w:p>
    <w:p w14:paraId="43BCE16B" w14:textId="69643A74" w:rsidR="00FF1B03" w:rsidRPr="00FF1B03" w:rsidRDefault="00FF1B03" w:rsidP="00FF1B03">
      <w:pPr>
        <w:spacing w:after="0" w:line="360" w:lineRule="auto"/>
        <w:ind w:firstLine="708"/>
        <w:jc w:val="both"/>
        <w:rPr>
          <w:rFonts w:ascii="Times New Roman" w:hAnsi="Times New Roman"/>
          <w:bCs/>
          <w:sz w:val="24"/>
          <w:szCs w:val="24"/>
          <w:highlight w:val="yellow"/>
          <w:lang w:val="en-US"/>
        </w:rPr>
      </w:pPr>
      <w:r w:rsidRPr="00FF1B03">
        <w:rPr>
          <w:rFonts w:ascii="Times New Roman" w:hAnsi="Times New Roman"/>
          <w:bCs/>
          <w:sz w:val="24"/>
          <w:szCs w:val="24"/>
          <w:highlight w:val="yellow"/>
          <w:lang w:val="en-US"/>
        </w:rPr>
        <w:t xml:space="preserve">Epidemiological studies reveal gender-based differences in the prevalence, incidence, and progression of mental disorders. Women exhibit higher rates of anxiety and mood disorders, whereas men predominate in disorders related to substance use, antisocial personality, and impulse control. Even in disorders with similar prevalence between genders, </w:t>
      </w:r>
      <w:r w:rsidRPr="00FF1B03">
        <w:rPr>
          <w:rFonts w:ascii="Times New Roman" w:hAnsi="Times New Roman"/>
          <w:bCs/>
          <w:sz w:val="24"/>
          <w:szCs w:val="24"/>
          <w:highlight w:val="yellow"/>
          <w:lang w:val="en-US"/>
        </w:rPr>
        <w:lastRenderedPageBreak/>
        <w:t>differences are observed in age of onset, symptom profiles, and treatment response (</w:t>
      </w:r>
      <w:proofErr w:type="spellStart"/>
      <w:r w:rsidRPr="00FF1B03">
        <w:rPr>
          <w:rFonts w:ascii="Times New Roman" w:hAnsi="Times New Roman"/>
          <w:bCs/>
          <w:sz w:val="24"/>
          <w:szCs w:val="24"/>
          <w:highlight w:val="yellow"/>
          <w:lang w:val="en-US"/>
        </w:rPr>
        <w:t>Loiola</w:t>
      </w:r>
      <w:proofErr w:type="spellEnd"/>
      <w:r w:rsidRPr="00FF1B03">
        <w:rPr>
          <w:rFonts w:ascii="Times New Roman" w:hAnsi="Times New Roman"/>
          <w:bCs/>
          <w:sz w:val="24"/>
          <w:szCs w:val="24"/>
          <w:highlight w:val="yellow"/>
          <w:lang w:val="en-US"/>
        </w:rPr>
        <w:t xml:space="preserve"> </w:t>
      </w:r>
      <w:r w:rsidR="00A0765D" w:rsidRPr="00A0765D">
        <w:rPr>
          <w:rFonts w:ascii="Times New Roman" w:hAnsi="Times New Roman"/>
          <w:bCs/>
          <w:i/>
          <w:sz w:val="24"/>
          <w:szCs w:val="24"/>
          <w:highlight w:val="yellow"/>
          <w:lang w:val="en-US"/>
        </w:rPr>
        <w:t>et al.</w:t>
      </w:r>
      <w:r w:rsidRPr="00FF1B03">
        <w:rPr>
          <w:rFonts w:ascii="Times New Roman" w:hAnsi="Times New Roman"/>
          <w:bCs/>
          <w:sz w:val="24"/>
          <w:szCs w:val="24"/>
          <w:highlight w:val="yellow"/>
          <w:lang w:val="en-US"/>
        </w:rPr>
        <w:t>, 2020; Andrade; Silveira, 2006).</w:t>
      </w:r>
    </w:p>
    <w:p w14:paraId="3DBBA4E0" w14:textId="7861D19C" w:rsidR="00FF1B03" w:rsidRPr="00FF1B03" w:rsidRDefault="00FF1B03" w:rsidP="00FF1B03">
      <w:pPr>
        <w:spacing w:after="0" w:line="360" w:lineRule="auto"/>
        <w:ind w:firstLine="708"/>
        <w:jc w:val="both"/>
        <w:rPr>
          <w:rFonts w:ascii="Times New Roman" w:hAnsi="Times New Roman"/>
          <w:bCs/>
          <w:sz w:val="24"/>
          <w:szCs w:val="24"/>
          <w:highlight w:val="yellow"/>
          <w:lang w:val="en-US"/>
        </w:rPr>
      </w:pPr>
      <w:r w:rsidRPr="00FF1B03">
        <w:rPr>
          <w:rFonts w:ascii="Times New Roman" w:hAnsi="Times New Roman"/>
          <w:bCs/>
          <w:sz w:val="24"/>
          <w:szCs w:val="24"/>
          <w:highlight w:val="yellow"/>
          <w:lang w:val="en-US"/>
        </w:rPr>
        <w:t>Several Brazilian states have adopted the new paradigms of mental health care. In the state of Pará, the State Council for Mental Health established the gradual replacement of the hospital-</w:t>
      </w:r>
      <w:proofErr w:type="spellStart"/>
      <w:r w:rsidRPr="00FF1B03">
        <w:rPr>
          <w:rFonts w:ascii="Times New Roman" w:hAnsi="Times New Roman"/>
          <w:bCs/>
          <w:sz w:val="24"/>
          <w:szCs w:val="24"/>
          <w:highlight w:val="yellow"/>
          <w:lang w:val="en-US"/>
        </w:rPr>
        <w:t>centred</w:t>
      </w:r>
      <w:proofErr w:type="spellEnd"/>
      <w:r w:rsidRPr="00FF1B03">
        <w:rPr>
          <w:rFonts w:ascii="Times New Roman" w:hAnsi="Times New Roman"/>
          <w:bCs/>
          <w:sz w:val="24"/>
          <w:szCs w:val="24"/>
          <w:highlight w:val="yellow"/>
          <w:lang w:val="en-US"/>
        </w:rPr>
        <w:t xml:space="preserve"> system with an integrated and diverse network of healthcare and social support services, comprehensive care for asylum patients, and the safeguarding of the rights of individuals with mental disorders. In Belém, the implementation of services for prevention, diagnosis, treatment, and reintegration of individuals with mental disorders was proposed, along with the demystification of mental illness, the development of predominantly extra-hospital-based actions, and psychiatric </w:t>
      </w:r>
      <w:proofErr w:type="spellStart"/>
      <w:r w:rsidRPr="00FF1B03">
        <w:rPr>
          <w:rFonts w:ascii="Times New Roman" w:hAnsi="Times New Roman"/>
          <w:bCs/>
          <w:sz w:val="24"/>
          <w:szCs w:val="24"/>
          <w:highlight w:val="yellow"/>
          <w:lang w:val="en-US"/>
        </w:rPr>
        <w:t>hospitalisations</w:t>
      </w:r>
      <w:proofErr w:type="spellEnd"/>
      <w:r w:rsidRPr="00FF1B03">
        <w:rPr>
          <w:rFonts w:ascii="Times New Roman" w:hAnsi="Times New Roman"/>
          <w:bCs/>
          <w:sz w:val="24"/>
          <w:szCs w:val="24"/>
          <w:highlight w:val="yellow"/>
          <w:lang w:val="en-US"/>
        </w:rPr>
        <w:t xml:space="preserve"> through health units and </w:t>
      </w:r>
      <w:proofErr w:type="spellStart"/>
      <w:r w:rsidRPr="00FF1B03">
        <w:rPr>
          <w:rFonts w:ascii="Times New Roman" w:hAnsi="Times New Roman"/>
          <w:bCs/>
          <w:sz w:val="24"/>
          <w:szCs w:val="24"/>
          <w:highlight w:val="yellow"/>
          <w:lang w:val="en-US"/>
        </w:rPr>
        <w:t>specialised</w:t>
      </w:r>
      <w:proofErr w:type="spellEnd"/>
      <w:r w:rsidRPr="00FF1B03">
        <w:rPr>
          <w:rFonts w:ascii="Times New Roman" w:hAnsi="Times New Roman"/>
          <w:bCs/>
          <w:sz w:val="24"/>
          <w:szCs w:val="24"/>
          <w:highlight w:val="yellow"/>
          <w:lang w:val="en-US"/>
        </w:rPr>
        <w:t xml:space="preserve"> emergency services. Health units act as the entry point to the healthcare system, constituting a specific level of care where professionals can coordinate various referral pathways for individuals affected by mental disorders. In this context, private clinics have sought to adapt in order to offer their patients multiprofessional care aligned with established principles (Macedo </w:t>
      </w:r>
      <w:r w:rsidR="00A0765D" w:rsidRPr="00A0765D">
        <w:rPr>
          <w:rFonts w:ascii="Times New Roman" w:hAnsi="Times New Roman"/>
          <w:bCs/>
          <w:i/>
          <w:sz w:val="24"/>
          <w:szCs w:val="24"/>
          <w:highlight w:val="yellow"/>
          <w:lang w:val="en-US"/>
        </w:rPr>
        <w:t>et al.</w:t>
      </w:r>
      <w:r w:rsidRPr="00FF1B03">
        <w:rPr>
          <w:rFonts w:ascii="Times New Roman" w:hAnsi="Times New Roman"/>
          <w:bCs/>
          <w:sz w:val="24"/>
          <w:szCs w:val="24"/>
          <w:highlight w:val="yellow"/>
          <w:lang w:val="en-US"/>
        </w:rPr>
        <w:t>, 2017).</w:t>
      </w:r>
    </w:p>
    <w:p w14:paraId="3D581A57" w14:textId="05F0BC75" w:rsidR="00FF1B03" w:rsidRPr="00FF1B03" w:rsidRDefault="00FF1B03" w:rsidP="00FF1B03">
      <w:pPr>
        <w:spacing w:after="0" w:line="360" w:lineRule="auto"/>
        <w:jc w:val="both"/>
        <w:rPr>
          <w:rFonts w:ascii="Times New Roman" w:hAnsi="Times New Roman"/>
          <w:bCs/>
          <w:sz w:val="24"/>
          <w:szCs w:val="24"/>
          <w:highlight w:val="yellow"/>
          <w:lang w:val="en-US"/>
        </w:rPr>
      </w:pPr>
      <w:r w:rsidRPr="00FF1B03">
        <w:rPr>
          <w:rFonts w:ascii="Times New Roman" w:hAnsi="Times New Roman"/>
          <w:bCs/>
          <w:sz w:val="24"/>
          <w:szCs w:val="24"/>
          <w:highlight w:val="yellow"/>
          <w:lang w:val="en-US"/>
        </w:rPr>
        <w:tab/>
      </w:r>
      <w:r w:rsidRPr="00FF1B03">
        <w:rPr>
          <w:rFonts w:ascii="Times New Roman" w:hAnsi="Times New Roman"/>
          <w:bCs/>
          <w:sz w:val="24"/>
          <w:szCs w:val="24"/>
          <w:highlight w:val="yellow"/>
          <w:lang w:val="en-US"/>
        </w:rPr>
        <w:t xml:space="preserve">According to Macedo </w:t>
      </w:r>
      <w:r w:rsidR="00A0765D" w:rsidRPr="00A0765D">
        <w:rPr>
          <w:rFonts w:ascii="Times New Roman" w:hAnsi="Times New Roman"/>
          <w:bCs/>
          <w:i/>
          <w:sz w:val="24"/>
          <w:szCs w:val="24"/>
          <w:highlight w:val="yellow"/>
          <w:lang w:val="en-US"/>
        </w:rPr>
        <w:t>et al.</w:t>
      </w:r>
      <w:r w:rsidRPr="00FF1B03">
        <w:rPr>
          <w:rFonts w:ascii="Times New Roman" w:hAnsi="Times New Roman"/>
          <w:bCs/>
          <w:sz w:val="24"/>
          <w:szCs w:val="24"/>
          <w:highlight w:val="yellow"/>
          <w:lang w:val="en-US"/>
        </w:rPr>
        <w:t xml:space="preserve"> (2017) both public and private health units aim to monitor individuals with mental disorders throughout their treatment so that they, together with their families, receive the necessary support for clinical </w:t>
      </w:r>
      <w:proofErr w:type="spellStart"/>
      <w:r w:rsidRPr="00FF1B03">
        <w:rPr>
          <w:rFonts w:ascii="Times New Roman" w:hAnsi="Times New Roman"/>
          <w:bCs/>
          <w:sz w:val="24"/>
          <w:szCs w:val="24"/>
          <w:highlight w:val="yellow"/>
          <w:lang w:val="en-US"/>
        </w:rPr>
        <w:t>stabilisation</w:t>
      </w:r>
      <w:proofErr w:type="spellEnd"/>
      <w:r w:rsidRPr="00FF1B03">
        <w:rPr>
          <w:rFonts w:ascii="Times New Roman" w:hAnsi="Times New Roman"/>
          <w:bCs/>
          <w:sz w:val="24"/>
          <w:szCs w:val="24"/>
          <w:highlight w:val="yellow"/>
          <w:lang w:val="en-US"/>
        </w:rPr>
        <w:t xml:space="preserve"> and social reintegration. These units should establish links between the various levels of health care and other resources available in the community for patients and their families, monitor treatment adherence and the quality of services provided, carry out health education initiatives involving patients, families, and communities, reduce stigma</w:t>
      </w:r>
      <w:r w:rsidRPr="00FF1B03">
        <w:rPr>
          <w:rFonts w:ascii="Times New Roman" w:hAnsi="Times New Roman"/>
          <w:bCs/>
          <w:sz w:val="24"/>
          <w:szCs w:val="24"/>
          <w:highlight w:val="yellow"/>
          <w:lang w:val="en-US"/>
        </w:rPr>
        <w:t xml:space="preserve"> </w:t>
      </w:r>
      <w:r w:rsidRPr="00FF1B03">
        <w:rPr>
          <w:rFonts w:ascii="Times New Roman" w:hAnsi="Times New Roman"/>
          <w:bCs/>
          <w:sz w:val="24"/>
          <w:szCs w:val="24"/>
          <w:highlight w:val="yellow"/>
          <w:lang w:val="en-US"/>
        </w:rPr>
        <w:t>particularly among health professionals</w:t>
      </w:r>
      <w:r w:rsidRPr="00FF1B03">
        <w:rPr>
          <w:rFonts w:ascii="Times New Roman" w:hAnsi="Times New Roman"/>
          <w:bCs/>
          <w:sz w:val="24"/>
          <w:szCs w:val="24"/>
          <w:highlight w:val="yellow"/>
          <w:lang w:val="en-US"/>
        </w:rPr>
        <w:t xml:space="preserve"> </w:t>
      </w:r>
      <w:r w:rsidRPr="00FF1B03">
        <w:rPr>
          <w:rFonts w:ascii="Times New Roman" w:hAnsi="Times New Roman"/>
          <w:bCs/>
          <w:sz w:val="24"/>
          <w:szCs w:val="24"/>
          <w:highlight w:val="yellow"/>
          <w:lang w:val="en-US"/>
        </w:rPr>
        <w:t>and improve the quality of care provided.</w:t>
      </w:r>
    </w:p>
    <w:p w14:paraId="656515CB" w14:textId="03EC0E49" w:rsidR="00FF1B03" w:rsidRPr="00FF1B03" w:rsidRDefault="00FF1B03" w:rsidP="00FF1B03">
      <w:pPr>
        <w:spacing w:after="0" w:line="360" w:lineRule="auto"/>
        <w:ind w:firstLine="708"/>
        <w:jc w:val="both"/>
        <w:rPr>
          <w:rFonts w:ascii="Times New Roman" w:hAnsi="Times New Roman"/>
          <w:bCs/>
          <w:sz w:val="24"/>
          <w:szCs w:val="24"/>
          <w:highlight w:val="yellow"/>
          <w:lang w:val="en-US"/>
        </w:rPr>
      </w:pPr>
      <w:r w:rsidRPr="00FF1B03">
        <w:rPr>
          <w:rFonts w:ascii="Times New Roman" w:hAnsi="Times New Roman"/>
          <w:bCs/>
          <w:sz w:val="24"/>
          <w:szCs w:val="24"/>
          <w:highlight w:val="yellow"/>
          <w:lang w:val="en-US"/>
        </w:rPr>
        <w:t>Currently, nearly one billion people worldwide suffer from mental or neurological disorders, or from psychosocial problems such as alcohol and drug abuse. The vast majority suffer silently</w:t>
      </w:r>
      <w:r w:rsidRPr="00FF1B03">
        <w:rPr>
          <w:rFonts w:ascii="Times New Roman" w:hAnsi="Times New Roman"/>
          <w:bCs/>
          <w:sz w:val="24"/>
          <w:szCs w:val="24"/>
          <w:highlight w:val="yellow"/>
          <w:lang w:val="en-US"/>
        </w:rPr>
        <w:t xml:space="preserve"> </w:t>
      </w:r>
      <w:r w:rsidRPr="00FF1B03">
        <w:rPr>
          <w:rFonts w:ascii="Times New Roman" w:hAnsi="Times New Roman"/>
          <w:bCs/>
          <w:sz w:val="24"/>
          <w:szCs w:val="24"/>
          <w:highlight w:val="yellow"/>
          <w:lang w:val="en-US"/>
        </w:rPr>
        <w:t>not only from their illness but also from the social exclusion it causes (World Health Organization, 2021).</w:t>
      </w:r>
    </w:p>
    <w:p w14:paraId="501FC155" w14:textId="3ECA4AEC" w:rsidR="00FF1B03" w:rsidRPr="00FF1B03" w:rsidRDefault="00FF1B03" w:rsidP="00FF1B03">
      <w:pPr>
        <w:spacing w:after="0" w:line="360" w:lineRule="auto"/>
        <w:ind w:firstLine="708"/>
        <w:jc w:val="both"/>
        <w:rPr>
          <w:rFonts w:ascii="Times New Roman" w:hAnsi="Times New Roman"/>
          <w:bCs/>
          <w:sz w:val="24"/>
          <w:szCs w:val="24"/>
          <w:highlight w:val="yellow"/>
          <w:lang w:val="en-US"/>
        </w:rPr>
      </w:pPr>
      <w:r w:rsidRPr="00FF1B03">
        <w:rPr>
          <w:rFonts w:ascii="Times New Roman" w:hAnsi="Times New Roman"/>
          <w:bCs/>
          <w:sz w:val="24"/>
          <w:szCs w:val="24"/>
          <w:highlight w:val="yellow"/>
          <w:lang w:val="en-US"/>
        </w:rPr>
        <w:t xml:space="preserve">According to Ximenes (2019), Cruz </w:t>
      </w:r>
      <w:r w:rsidR="00A0765D" w:rsidRPr="00A0765D">
        <w:rPr>
          <w:rFonts w:ascii="Times New Roman" w:hAnsi="Times New Roman"/>
          <w:bCs/>
          <w:i/>
          <w:sz w:val="24"/>
          <w:szCs w:val="24"/>
          <w:highlight w:val="yellow"/>
          <w:lang w:val="en-US"/>
        </w:rPr>
        <w:t>et al.</w:t>
      </w:r>
      <w:r w:rsidRPr="00FF1B03">
        <w:rPr>
          <w:rFonts w:ascii="Times New Roman" w:hAnsi="Times New Roman"/>
          <w:bCs/>
          <w:sz w:val="24"/>
          <w:szCs w:val="24"/>
          <w:highlight w:val="yellow"/>
          <w:lang w:val="en-US"/>
        </w:rPr>
        <w:t xml:space="preserve"> (2015), and Rabelo </w:t>
      </w:r>
      <w:r w:rsidR="00A0765D" w:rsidRPr="00A0765D">
        <w:rPr>
          <w:rFonts w:ascii="Times New Roman" w:hAnsi="Times New Roman"/>
          <w:bCs/>
          <w:i/>
          <w:sz w:val="24"/>
          <w:szCs w:val="24"/>
          <w:highlight w:val="yellow"/>
          <w:lang w:val="en-US"/>
        </w:rPr>
        <w:t>et al.</w:t>
      </w:r>
      <w:r w:rsidRPr="00FF1B03">
        <w:rPr>
          <w:rFonts w:ascii="Times New Roman" w:hAnsi="Times New Roman"/>
          <w:bCs/>
          <w:sz w:val="24"/>
          <w:szCs w:val="24"/>
          <w:highlight w:val="yellow"/>
          <w:lang w:val="en-US"/>
        </w:rPr>
        <w:t xml:space="preserve"> (2005), the profile of individuals with mental disorders</w:t>
      </w:r>
      <w:r w:rsidRPr="00FF1B03">
        <w:rPr>
          <w:rFonts w:ascii="Times New Roman" w:hAnsi="Times New Roman"/>
          <w:bCs/>
          <w:sz w:val="24"/>
          <w:szCs w:val="24"/>
          <w:highlight w:val="yellow"/>
          <w:lang w:val="en-US"/>
        </w:rPr>
        <w:t xml:space="preserve"> </w:t>
      </w:r>
      <w:r w:rsidRPr="00FF1B03">
        <w:rPr>
          <w:rFonts w:ascii="Times New Roman" w:hAnsi="Times New Roman"/>
          <w:bCs/>
          <w:sz w:val="24"/>
          <w:szCs w:val="24"/>
          <w:highlight w:val="yellow"/>
          <w:lang w:val="en-US"/>
        </w:rPr>
        <w:t>although crucial for implementing changes in care policy</w:t>
      </w:r>
      <w:r w:rsidRPr="00FF1B03">
        <w:rPr>
          <w:rFonts w:ascii="Times New Roman" w:hAnsi="Times New Roman"/>
          <w:bCs/>
          <w:sz w:val="24"/>
          <w:szCs w:val="24"/>
          <w:highlight w:val="yellow"/>
          <w:lang w:val="en-US"/>
        </w:rPr>
        <w:t xml:space="preserve"> </w:t>
      </w:r>
      <w:r w:rsidRPr="00FF1B03">
        <w:rPr>
          <w:rFonts w:ascii="Times New Roman" w:hAnsi="Times New Roman"/>
          <w:bCs/>
          <w:sz w:val="24"/>
          <w:szCs w:val="24"/>
          <w:highlight w:val="yellow"/>
          <w:lang w:val="en-US"/>
        </w:rPr>
        <w:t xml:space="preserve">is not always known. Given the various objectives and challenges of a private outpatient neuropsychiatric health unit, it becomes necessary to understand the profile of patients treated in this service. Such knowledge enables more effective intervention by the health team for future clients, whether from public hospitals or not; it also allows for the development of more refined treatment protocols tailored to this target group in the private sector, while serving as a </w:t>
      </w:r>
      <w:r w:rsidRPr="00FF1B03">
        <w:rPr>
          <w:rFonts w:ascii="Times New Roman" w:hAnsi="Times New Roman"/>
          <w:bCs/>
          <w:sz w:val="24"/>
          <w:szCs w:val="24"/>
          <w:highlight w:val="yellow"/>
          <w:lang w:val="en-US"/>
        </w:rPr>
        <w:lastRenderedPageBreak/>
        <w:t>basis for fostering new public policies and improving existing ones. This is particularly relevant considering the current lack of epidemiological studies on patients in the private sector, many of whom avoid public hospitals due to the stigma associated with having a neuropsychiatric condition. Therefore, incorporating these individuals into mental health data helps complement the statistics derived predominantly from public neuropsychiatric facilities in the state of Pará.</w:t>
      </w:r>
    </w:p>
    <w:p w14:paraId="54518B63" w14:textId="1B3FD334" w:rsidR="003C23D7" w:rsidRPr="00FF1B03" w:rsidRDefault="00FF1B03" w:rsidP="00FF1B03">
      <w:pPr>
        <w:spacing w:after="0" w:line="360" w:lineRule="auto"/>
        <w:ind w:firstLine="708"/>
        <w:jc w:val="both"/>
        <w:rPr>
          <w:rFonts w:ascii="Times New Roman" w:hAnsi="Times New Roman"/>
          <w:bCs/>
          <w:sz w:val="24"/>
          <w:szCs w:val="24"/>
          <w:lang w:val="en-US"/>
        </w:rPr>
      </w:pPr>
      <w:r w:rsidRPr="00FF1B03">
        <w:rPr>
          <w:rFonts w:ascii="Times New Roman" w:hAnsi="Times New Roman"/>
          <w:bCs/>
          <w:sz w:val="24"/>
          <w:szCs w:val="24"/>
          <w:highlight w:val="yellow"/>
          <w:lang w:val="en-US"/>
        </w:rPr>
        <w:t xml:space="preserve">In light of the increasing demand for qualified knowledge in the field of mental health, the primary objective of this study was to </w:t>
      </w:r>
      <w:proofErr w:type="spellStart"/>
      <w:r w:rsidRPr="00FF1B03">
        <w:rPr>
          <w:rFonts w:ascii="Times New Roman" w:hAnsi="Times New Roman"/>
          <w:bCs/>
          <w:sz w:val="24"/>
          <w:szCs w:val="24"/>
          <w:highlight w:val="yellow"/>
          <w:lang w:val="en-US"/>
        </w:rPr>
        <w:t>analyse</w:t>
      </w:r>
      <w:proofErr w:type="spellEnd"/>
      <w:r w:rsidRPr="00FF1B03">
        <w:rPr>
          <w:rFonts w:ascii="Times New Roman" w:hAnsi="Times New Roman"/>
          <w:bCs/>
          <w:sz w:val="24"/>
          <w:szCs w:val="24"/>
          <w:highlight w:val="yellow"/>
          <w:lang w:val="en-US"/>
        </w:rPr>
        <w:t xml:space="preserve"> the profile of patients with neuropsychiatric disorders through a review of medical records from a private institution located in the city of Belém, Pará. To this end, specific goals were outlined to enable a more in-depth examination of the phenomenon: to identify the most prevalent age group among patients with neuropsychiatric disorders; to examine the incidence of these disorders by gender, correlating them with the most frequent diagnoses; and to present the frequency and nature of medications used in treatments, providing relevant data to enhance the therapeutic strategies adopted in the local clinical context.</w:t>
      </w:r>
    </w:p>
    <w:p w14:paraId="1129ECAF" w14:textId="77777777" w:rsidR="00FF1B03" w:rsidRDefault="00FF1B03">
      <w:pPr>
        <w:spacing w:after="0" w:line="360" w:lineRule="auto"/>
        <w:jc w:val="both"/>
        <w:rPr>
          <w:rFonts w:ascii="Times New Roman" w:hAnsi="Times New Roman"/>
          <w:b/>
          <w:sz w:val="24"/>
          <w:szCs w:val="24"/>
          <w:lang w:val="en-US"/>
        </w:rPr>
      </w:pPr>
    </w:p>
    <w:p w14:paraId="262507FA" w14:textId="573B188E" w:rsidR="003C23D7" w:rsidRPr="00702F7F" w:rsidRDefault="00C2563A">
      <w:pPr>
        <w:spacing w:after="0" w:line="360" w:lineRule="auto"/>
        <w:jc w:val="both"/>
        <w:rPr>
          <w:lang w:val="en-US"/>
        </w:rPr>
      </w:pPr>
      <w:r w:rsidRPr="00702F7F">
        <w:rPr>
          <w:rFonts w:ascii="Times New Roman" w:hAnsi="Times New Roman"/>
          <w:b/>
          <w:sz w:val="24"/>
          <w:szCs w:val="24"/>
          <w:lang w:val="en-US"/>
        </w:rPr>
        <w:t>2 METHODOLOGICAL ASPECTS</w:t>
      </w:r>
    </w:p>
    <w:p w14:paraId="75AFCBC6" w14:textId="77777777" w:rsidR="003C23D7" w:rsidRPr="00702F7F" w:rsidRDefault="003C23D7">
      <w:pPr>
        <w:spacing w:after="0" w:line="360" w:lineRule="auto"/>
        <w:jc w:val="both"/>
        <w:rPr>
          <w:rFonts w:ascii="Times New Roman" w:hAnsi="Times New Roman"/>
          <w:b/>
          <w:sz w:val="24"/>
          <w:szCs w:val="24"/>
          <w:lang w:val="en-US"/>
        </w:rPr>
      </w:pPr>
    </w:p>
    <w:p w14:paraId="74294F7B" w14:textId="13522143" w:rsidR="003C23D7" w:rsidRPr="00702F7F" w:rsidRDefault="00FF1B03">
      <w:pPr>
        <w:spacing w:after="0" w:line="360" w:lineRule="auto"/>
        <w:jc w:val="both"/>
        <w:rPr>
          <w:lang w:val="en-US"/>
        </w:rPr>
      </w:pPr>
      <w:r>
        <w:rPr>
          <w:rFonts w:ascii="Times New Roman" w:hAnsi="Times New Roman"/>
          <w:sz w:val="24"/>
          <w:szCs w:val="24"/>
          <w:lang w:val="en-US"/>
        </w:rPr>
        <w:t>2</w:t>
      </w:r>
      <w:r w:rsidR="00C2563A" w:rsidRPr="00702F7F">
        <w:rPr>
          <w:rFonts w:ascii="Times New Roman" w:hAnsi="Times New Roman"/>
          <w:sz w:val="24"/>
          <w:szCs w:val="24"/>
          <w:lang w:val="en-US"/>
        </w:rPr>
        <w:t>.1 RESEARCH CHARACTERIZATION</w:t>
      </w:r>
    </w:p>
    <w:p w14:paraId="6FDB18E4" w14:textId="77777777" w:rsidR="003C23D7" w:rsidRPr="00702F7F" w:rsidRDefault="003C23D7">
      <w:pPr>
        <w:spacing w:after="0" w:line="360" w:lineRule="auto"/>
        <w:jc w:val="both"/>
        <w:rPr>
          <w:rFonts w:ascii="Times New Roman" w:hAnsi="Times New Roman"/>
          <w:sz w:val="24"/>
          <w:szCs w:val="24"/>
          <w:lang w:val="en-US"/>
        </w:rPr>
      </w:pPr>
    </w:p>
    <w:p w14:paraId="4356E2BB" w14:textId="1AE4D82D"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The methodology used in this study will be based on the interpretation of quantitative data and, for this purpose, research was carried out in journals that deal with the performance of neuropsychiatry, as well as</w:t>
      </w:r>
      <w:r w:rsidR="000506BF" w:rsidRPr="00702F7F">
        <w:rPr>
          <w:rFonts w:ascii="Times New Roman" w:hAnsi="Times New Roman"/>
          <w:sz w:val="24"/>
          <w:szCs w:val="24"/>
          <w:lang w:val="en-US"/>
        </w:rPr>
        <w:t xml:space="preserve"> </w:t>
      </w:r>
      <w:r w:rsidRPr="00702F7F">
        <w:rPr>
          <w:rFonts w:ascii="Times New Roman" w:hAnsi="Times New Roman"/>
          <w:sz w:val="24"/>
          <w:szCs w:val="24"/>
          <w:lang w:val="en-US"/>
        </w:rPr>
        <w:t xml:space="preserve">documental and observational analyzes that support quantitative research, based on experimentation, </w:t>
      </w:r>
      <w:r w:rsidR="00455465" w:rsidRPr="00455465">
        <w:rPr>
          <w:rFonts w:ascii="Times New Roman" w:hAnsi="Times New Roman"/>
          <w:sz w:val="24"/>
          <w:szCs w:val="24"/>
          <w:highlight w:val="cyan"/>
          <w:lang w:val="en-US"/>
        </w:rPr>
        <w:t>making intensive use of statistical techniques</w:t>
      </w:r>
      <w:r w:rsidRPr="00702F7F">
        <w:rPr>
          <w:rFonts w:ascii="Times New Roman" w:hAnsi="Times New Roman"/>
          <w:sz w:val="24"/>
          <w:szCs w:val="24"/>
          <w:lang w:val="en-US"/>
        </w:rPr>
        <w:t xml:space="preserve">, correlating the variables and verifying the impact and validity of the experiment. It is important, however, to adapt the techniques to the type of design adopted. That is, such research translates opinions and information into numbers to be classified and analyzed using statistical techniques </w:t>
      </w:r>
      <w:r w:rsidRPr="00A0765D">
        <w:rPr>
          <w:rFonts w:ascii="Times New Roman" w:hAnsi="Times New Roman"/>
          <w:sz w:val="24"/>
          <w:szCs w:val="24"/>
          <w:highlight w:val="yellow"/>
          <w:lang w:val="en-US"/>
        </w:rPr>
        <w:t>(R</w:t>
      </w:r>
      <w:r w:rsidR="00A0765D" w:rsidRPr="00A0765D">
        <w:rPr>
          <w:rFonts w:ascii="Times New Roman" w:hAnsi="Times New Roman"/>
          <w:sz w:val="24"/>
          <w:szCs w:val="24"/>
          <w:highlight w:val="yellow"/>
          <w:lang w:val="en-US"/>
        </w:rPr>
        <w:t>odrigues</w:t>
      </w:r>
      <w:r w:rsidRPr="00A0765D">
        <w:rPr>
          <w:rFonts w:ascii="Times New Roman" w:hAnsi="Times New Roman"/>
          <w:sz w:val="24"/>
          <w:szCs w:val="24"/>
          <w:highlight w:val="yellow"/>
          <w:lang w:val="en-US"/>
        </w:rPr>
        <w:t>, 2007).</w:t>
      </w:r>
    </w:p>
    <w:p w14:paraId="7744FC2B" w14:textId="13A6E563" w:rsidR="003C23D7" w:rsidRPr="00702F7F" w:rsidRDefault="002B58D8">
      <w:pPr>
        <w:pStyle w:val="NormalWeb"/>
        <w:spacing w:before="0" w:after="0" w:line="360" w:lineRule="auto"/>
        <w:ind w:firstLine="709"/>
        <w:jc w:val="both"/>
        <w:rPr>
          <w:lang w:val="en-US"/>
        </w:rPr>
      </w:pPr>
      <w:r w:rsidRPr="00702F7F">
        <w:rPr>
          <w:lang w:val="en-US"/>
        </w:rPr>
        <w:t xml:space="preserve">This research was based on analyzes of medical records from a private clinic, whose name will not be disclosed at the request of the owner of the clinic, and on bibliographic review studies for the preparation of this article, found in scientific databases such as: </w:t>
      </w:r>
      <w:proofErr w:type="spellStart"/>
      <w:r w:rsidRPr="00702F7F">
        <w:rPr>
          <w:lang w:val="en-US"/>
        </w:rPr>
        <w:t>Sielo</w:t>
      </w:r>
      <w:proofErr w:type="spellEnd"/>
      <w:r w:rsidRPr="00702F7F">
        <w:rPr>
          <w:lang w:val="en-US"/>
        </w:rPr>
        <w:t>, LILAC, Data SUS, PubMed. and Bireme. The collection of bibliographic material and search of journals were carried out by the researchers themselves.</w:t>
      </w:r>
    </w:p>
    <w:p w14:paraId="2C8AEE77" w14:textId="4B85B7B7" w:rsidR="003C23D7" w:rsidRPr="00702F7F" w:rsidRDefault="002B58D8">
      <w:pPr>
        <w:spacing w:after="0" w:line="360" w:lineRule="auto"/>
        <w:ind w:firstLine="709"/>
        <w:jc w:val="both"/>
        <w:rPr>
          <w:rFonts w:ascii="Times New Roman" w:hAnsi="Times New Roman"/>
          <w:bCs/>
          <w:sz w:val="24"/>
          <w:szCs w:val="24"/>
          <w:lang w:val="en-US"/>
        </w:rPr>
      </w:pPr>
      <w:r w:rsidRPr="00702F7F">
        <w:rPr>
          <w:rFonts w:ascii="Times New Roman" w:hAnsi="Times New Roman"/>
          <w:bCs/>
          <w:sz w:val="24"/>
          <w:szCs w:val="24"/>
          <w:lang w:val="en-US"/>
        </w:rPr>
        <w:t xml:space="preserve">This is an observational and descriptive study, of the retrospective type, on the clinical and epidemiological aspects of patients with neuropsychic disorders in a private clinic in Belém </w:t>
      </w:r>
      <w:r w:rsidRPr="00702F7F">
        <w:rPr>
          <w:rFonts w:ascii="Times New Roman" w:hAnsi="Times New Roman"/>
          <w:bCs/>
          <w:sz w:val="24"/>
          <w:szCs w:val="24"/>
          <w:lang w:val="en-US"/>
        </w:rPr>
        <w:lastRenderedPageBreak/>
        <w:t xml:space="preserve">do Pará, from January 2011 to December 2012, </w:t>
      </w:r>
      <w:r w:rsidR="00455465" w:rsidRPr="00455465">
        <w:rPr>
          <w:rFonts w:ascii="Times New Roman" w:hAnsi="Times New Roman"/>
          <w:bCs/>
          <w:sz w:val="24"/>
          <w:szCs w:val="24"/>
          <w:highlight w:val="cyan"/>
          <w:lang w:val="en-US"/>
        </w:rPr>
        <w:t>after initial contact with the institution</w:t>
      </w:r>
      <w:r w:rsidR="00455465">
        <w:rPr>
          <w:rFonts w:ascii="Times New Roman" w:hAnsi="Times New Roman"/>
          <w:bCs/>
          <w:sz w:val="24"/>
          <w:szCs w:val="24"/>
          <w:lang w:val="en-US"/>
        </w:rPr>
        <w:t xml:space="preserve"> </w:t>
      </w:r>
      <w:r w:rsidRPr="00702F7F">
        <w:rPr>
          <w:rFonts w:ascii="Times New Roman" w:hAnsi="Times New Roman"/>
          <w:sz w:val="24"/>
          <w:szCs w:val="24"/>
          <w:lang w:val="en-US"/>
        </w:rPr>
        <w:t>to apply for the research and subsequent authorization from the clinic for the analysis of 271 medical records to begin.</w:t>
      </w:r>
      <w:r w:rsidR="008D4A10">
        <w:rPr>
          <w:rFonts w:ascii="Times New Roman" w:hAnsi="Times New Roman"/>
          <w:sz w:val="24"/>
          <w:szCs w:val="24"/>
          <w:lang w:val="en-US"/>
        </w:rPr>
        <w:t xml:space="preserve"> </w:t>
      </w:r>
      <w:r w:rsidR="008D4A10" w:rsidRPr="008D4A10">
        <w:rPr>
          <w:rFonts w:ascii="Times New Roman" w:hAnsi="Times New Roman"/>
          <w:sz w:val="24"/>
          <w:szCs w:val="24"/>
          <w:highlight w:val="yellow"/>
          <w:lang w:val="en-US"/>
        </w:rPr>
        <w:t>And, despite the predominant descriptive approach, we sought to interpret the data in a contextualized way, relating them to the specialized literature and to the available national epidemiological data.</w:t>
      </w:r>
    </w:p>
    <w:p w14:paraId="68EB13FC" w14:textId="77777777" w:rsidR="003C23D7" w:rsidRPr="00702F7F" w:rsidRDefault="003C23D7">
      <w:pPr>
        <w:spacing w:after="0" w:line="360" w:lineRule="auto"/>
        <w:jc w:val="both"/>
        <w:rPr>
          <w:rFonts w:ascii="Times New Roman" w:hAnsi="Times New Roman"/>
          <w:bCs/>
          <w:sz w:val="24"/>
          <w:szCs w:val="24"/>
          <w:lang w:val="en-US"/>
        </w:rPr>
      </w:pPr>
    </w:p>
    <w:p w14:paraId="0D9996B9" w14:textId="77777777" w:rsidR="003C23D7" w:rsidRPr="00702F7F" w:rsidRDefault="003C23D7">
      <w:pPr>
        <w:spacing w:after="0" w:line="360" w:lineRule="auto"/>
        <w:jc w:val="both"/>
        <w:rPr>
          <w:rFonts w:ascii="Times New Roman" w:hAnsi="Times New Roman"/>
          <w:sz w:val="24"/>
          <w:szCs w:val="24"/>
          <w:lang w:val="en-US"/>
        </w:rPr>
      </w:pPr>
    </w:p>
    <w:p w14:paraId="58380043" w14:textId="42805121" w:rsidR="003C23D7" w:rsidRPr="00702F7F" w:rsidRDefault="00FF1B03">
      <w:pPr>
        <w:spacing w:after="0" w:line="360" w:lineRule="auto"/>
        <w:jc w:val="both"/>
        <w:rPr>
          <w:rFonts w:ascii="Times New Roman" w:hAnsi="Times New Roman"/>
          <w:sz w:val="24"/>
          <w:szCs w:val="24"/>
          <w:lang w:val="en-US"/>
        </w:rPr>
      </w:pPr>
      <w:r>
        <w:rPr>
          <w:rFonts w:ascii="Times New Roman" w:hAnsi="Times New Roman"/>
          <w:sz w:val="24"/>
          <w:szCs w:val="24"/>
          <w:lang w:val="en-US"/>
        </w:rPr>
        <w:t>2</w:t>
      </w:r>
      <w:r w:rsidR="00C2563A" w:rsidRPr="00702F7F">
        <w:rPr>
          <w:rFonts w:ascii="Times New Roman" w:hAnsi="Times New Roman"/>
          <w:sz w:val="24"/>
          <w:szCs w:val="24"/>
          <w:lang w:val="en-US"/>
        </w:rPr>
        <w:t>.2 CHARACTERIZATION OF THE PRIVATE CLINIC.</w:t>
      </w:r>
    </w:p>
    <w:p w14:paraId="776EE7FF" w14:textId="77777777" w:rsidR="003C23D7" w:rsidRPr="00702F7F" w:rsidRDefault="003C23D7">
      <w:pPr>
        <w:spacing w:after="0" w:line="360" w:lineRule="auto"/>
        <w:jc w:val="both"/>
        <w:rPr>
          <w:rFonts w:ascii="Times New Roman" w:hAnsi="Times New Roman"/>
          <w:sz w:val="24"/>
          <w:szCs w:val="24"/>
          <w:lang w:val="en-US"/>
        </w:rPr>
      </w:pPr>
    </w:p>
    <w:p w14:paraId="74C723C9" w14:textId="58E5874C"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 xml:space="preserve">The private clinic is located in the neighborhood of São Braz, in the city of Belém do Pará, and presents itself as a clinic with multiple activities in the areas of psychology, psychiatry, physiotherapy, speech therapy, </w:t>
      </w:r>
      <w:proofErr w:type="spellStart"/>
      <w:r w:rsidRPr="00702F7F">
        <w:rPr>
          <w:rFonts w:ascii="Times New Roman" w:hAnsi="Times New Roman"/>
          <w:sz w:val="24"/>
          <w:szCs w:val="24"/>
          <w:lang w:val="en-US"/>
        </w:rPr>
        <w:t>psychopedagogy</w:t>
      </w:r>
      <w:proofErr w:type="spellEnd"/>
      <w:r w:rsidRPr="00702F7F">
        <w:rPr>
          <w:rFonts w:ascii="Times New Roman" w:hAnsi="Times New Roman"/>
          <w:sz w:val="24"/>
          <w:szCs w:val="24"/>
          <w:lang w:val="en-US"/>
        </w:rPr>
        <w:t>, occupational therapy and arts, focusing on general neuropsychiatric diagnostic demands, receiving patients referred by health plans or from private sources; offering a variety of services at an outpatient level, during business hours.</w:t>
      </w:r>
    </w:p>
    <w:p w14:paraId="16B4C37E" w14:textId="209395C6"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 xml:space="preserve">The clinic operates in a large, airy house, built with 15 rooms, distributed to the professional facilities of each specialty carried out by a total of 19 employees, including: 2 Psychologists; 1 Psychiatrist; 3 Physiotherapists; 3 speech therapists; 3 </w:t>
      </w:r>
      <w:proofErr w:type="spellStart"/>
      <w:r w:rsidRPr="00702F7F">
        <w:rPr>
          <w:rFonts w:ascii="Times New Roman" w:hAnsi="Times New Roman"/>
          <w:sz w:val="24"/>
          <w:szCs w:val="24"/>
          <w:lang w:val="en-US"/>
        </w:rPr>
        <w:t>Psychopedagogues</w:t>
      </w:r>
      <w:proofErr w:type="spellEnd"/>
      <w:r w:rsidRPr="00702F7F">
        <w:rPr>
          <w:rFonts w:ascii="Times New Roman" w:hAnsi="Times New Roman"/>
          <w:sz w:val="24"/>
          <w:szCs w:val="24"/>
          <w:lang w:val="en-US"/>
        </w:rPr>
        <w:t>; 2 Occupational Therapists; 1 Arts Instructor, in addition to administration and operational support professionals.</w:t>
      </w:r>
    </w:p>
    <w:p w14:paraId="2FBC7AC9" w14:textId="77777777"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The clinic was conceived as a small outpatient therapeutic unit, where each patient could be carefully assisted, being submitted to the most modern therapeutic resources, both in the clinical sphere, as well as in the psychological, family and social spheres, so that one can get to know better how diseases evolve, how they could and should be treated and followed up, using all available therapeutic resources.</w:t>
      </w:r>
    </w:p>
    <w:p w14:paraId="6CBF4BD5" w14:textId="77777777" w:rsidR="003C23D7" w:rsidRPr="00702F7F" w:rsidRDefault="002B58D8">
      <w:pPr>
        <w:spacing w:after="0" w:line="360" w:lineRule="auto"/>
        <w:ind w:firstLine="709"/>
        <w:jc w:val="both"/>
        <w:rPr>
          <w:rFonts w:ascii="Times New Roman" w:hAnsi="Times New Roman"/>
          <w:sz w:val="24"/>
          <w:szCs w:val="24"/>
          <w:shd w:val="clear" w:color="auto" w:fill="FFFFFF"/>
          <w:lang w:val="en-US"/>
        </w:rPr>
      </w:pPr>
      <w:r w:rsidRPr="00702F7F">
        <w:rPr>
          <w:rFonts w:ascii="Times New Roman" w:hAnsi="Times New Roman"/>
          <w:sz w:val="24"/>
          <w:szCs w:val="24"/>
          <w:shd w:val="clear" w:color="auto" w:fill="FFFFFF"/>
          <w:lang w:val="en-US"/>
        </w:rPr>
        <w:t>It is a private, independent neuropsychiatric care institution, with no financial, teaching or research ties with any other institution. It obtains its resources from providing care services to patients and family members with neuropsychiatric disorders.</w:t>
      </w:r>
    </w:p>
    <w:p w14:paraId="01CD09EB" w14:textId="441ED05C" w:rsidR="003C23D7" w:rsidRPr="00702F7F" w:rsidRDefault="002B58D8">
      <w:pPr>
        <w:spacing w:after="0" w:line="360" w:lineRule="auto"/>
        <w:ind w:firstLine="709"/>
        <w:jc w:val="both"/>
        <w:rPr>
          <w:rFonts w:ascii="Times New Roman" w:hAnsi="Times New Roman"/>
          <w:sz w:val="24"/>
          <w:szCs w:val="24"/>
          <w:shd w:val="clear" w:color="auto" w:fill="FFFFFF"/>
          <w:lang w:val="en-US"/>
        </w:rPr>
      </w:pPr>
      <w:r w:rsidRPr="00702F7F">
        <w:rPr>
          <w:rFonts w:ascii="Times New Roman" w:hAnsi="Times New Roman"/>
          <w:sz w:val="24"/>
          <w:szCs w:val="24"/>
          <w:shd w:val="clear" w:color="auto" w:fill="FFFFFF"/>
          <w:lang w:val="en-US"/>
        </w:rPr>
        <w:t>Its work philosophy is based on the concept of bonding, which is the therapeutic relationship that is established between the patient and his therapist/psychiatrist, through which the therapist obtains the necessary conditions to establish the base of the treatment that will provide the best possible recovery.</w:t>
      </w:r>
    </w:p>
    <w:p w14:paraId="32022043" w14:textId="6D2C416B" w:rsidR="003C23D7" w:rsidRPr="00702F7F" w:rsidRDefault="002B58D8">
      <w:pPr>
        <w:spacing w:after="0" w:line="360" w:lineRule="auto"/>
        <w:ind w:firstLine="709"/>
        <w:jc w:val="both"/>
        <w:rPr>
          <w:rFonts w:ascii="Times New Roman" w:hAnsi="Times New Roman"/>
          <w:sz w:val="24"/>
          <w:szCs w:val="24"/>
          <w:shd w:val="clear" w:color="auto" w:fill="FFFFFF"/>
          <w:lang w:val="en-US"/>
        </w:rPr>
      </w:pPr>
      <w:r w:rsidRPr="00702F7F">
        <w:rPr>
          <w:rFonts w:ascii="Times New Roman" w:hAnsi="Times New Roman"/>
          <w:sz w:val="24"/>
          <w:szCs w:val="24"/>
          <w:lang w:val="en-US"/>
        </w:rPr>
        <w:t xml:space="preserve">The clinic also offers its patients a daily Therapeutic Program, with group activities, guided by psychologists, an occupational therapist, and a physiotherapist, which are repeated </w:t>
      </w:r>
      <w:r w:rsidRPr="00702F7F">
        <w:rPr>
          <w:rFonts w:ascii="Times New Roman" w:hAnsi="Times New Roman"/>
          <w:sz w:val="24"/>
          <w:szCs w:val="24"/>
          <w:lang w:val="en-US"/>
        </w:rPr>
        <w:lastRenderedPageBreak/>
        <w:t>throughout the week, which allows each therapist to follow the evolution of each patient, thus enhancing the scope of treatment.</w:t>
      </w:r>
    </w:p>
    <w:p w14:paraId="169C8469" w14:textId="2C0311D0" w:rsidR="003C23D7" w:rsidRPr="00702F7F" w:rsidRDefault="002B58D8">
      <w:pPr>
        <w:spacing w:after="0" w:line="360" w:lineRule="auto"/>
        <w:ind w:firstLine="709"/>
        <w:jc w:val="both"/>
        <w:rPr>
          <w:rFonts w:ascii="Times New Roman" w:hAnsi="Times New Roman"/>
          <w:sz w:val="24"/>
          <w:szCs w:val="24"/>
          <w:shd w:val="clear" w:color="auto" w:fill="FFFFFF"/>
          <w:lang w:val="en-US"/>
        </w:rPr>
      </w:pPr>
      <w:r w:rsidRPr="00702F7F">
        <w:rPr>
          <w:rFonts w:ascii="Times New Roman" w:hAnsi="Times New Roman"/>
          <w:sz w:val="24"/>
          <w:szCs w:val="24"/>
          <w:shd w:val="clear" w:color="auto" w:fill="FFFFFF"/>
          <w:lang w:val="en-US"/>
        </w:rPr>
        <w:t xml:space="preserve">The Unit has assistant psychiatrists who monitor patients daily, and who, in addition to assisting patients with any complications, they may have also </w:t>
      </w:r>
      <w:r w:rsidR="008F147C" w:rsidRPr="00702F7F">
        <w:rPr>
          <w:rFonts w:ascii="Times New Roman" w:hAnsi="Times New Roman"/>
          <w:sz w:val="24"/>
          <w:szCs w:val="24"/>
          <w:shd w:val="clear" w:color="auto" w:fill="FFFFFF"/>
          <w:lang w:val="en-US"/>
        </w:rPr>
        <w:t>provided</w:t>
      </w:r>
      <w:r w:rsidRPr="00702F7F">
        <w:rPr>
          <w:rFonts w:ascii="Times New Roman" w:hAnsi="Times New Roman"/>
          <w:sz w:val="24"/>
          <w:szCs w:val="24"/>
          <w:shd w:val="clear" w:color="auto" w:fill="FFFFFF"/>
          <w:lang w:val="en-US"/>
        </w:rPr>
        <w:t xml:space="preserve"> the physician in charge with all necessary coverage for the best conduct of the treatment. The program assists patients and their families on an outpatient basis, and in some cases provides support to colleagues and family members who opt for Home Hospitalization, providing medication and professionals who are properly trained and supervised by the doctor in charge.</w:t>
      </w:r>
    </w:p>
    <w:p w14:paraId="0D906100" w14:textId="77777777" w:rsidR="003C23D7" w:rsidRPr="00702F7F" w:rsidRDefault="003C23D7">
      <w:pPr>
        <w:spacing w:after="0" w:line="360" w:lineRule="auto"/>
        <w:ind w:firstLine="709"/>
        <w:jc w:val="both"/>
        <w:rPr>
          <w:rFonts w:ascii="Times New Roman" w:hAnsi="Times New Roman"/>
          <w:sz w:val="24"/>
          <w:szCs w:val="24"/>
          <w:shd w:val="clear" w:color="auto" w:fill="FFFFFF"/>
          <w:lang w:val="en-US"/>
        </w:rPr>
      </w:pPr>
    </w:p>
    <w:p w14:paraId="76E600F5" w14:textId="749182DC" w:rsidR="003C23D7" w:rsidRPr="00702F7F" w:rsidRDefault="00FF1B03">
      <w:pPr>
        <w:spacing w:after="0" w:line="360" w:lineRule="auto"/>
        <w:jc w:val="both"/>
        <w:rPr>
          <w:lang w:val="en-US"/>
        </w:rPr>
      </w:pPr>
      <w:r>
        <w:rPr>
          <w:rFonts w:ascii="Times New Roman" w:hAnsi="Times New Roman"/>
          <w:sz w:val="24"/>
          <w:szCs w:val="24"/>
          <w:lang w:val="en-US"/>
        </w:rPr>
        <w:t>2</w:t>
      </w:r>
      <w:r w:rsidR="00C2563A" w:rsidRPr="00702F7F">
        <w:rPr>
          <w:rFonts w:ascii="Times New Roman" w:hAnsi="Times New Roman"/>
          <w:sz w:val="24"/>
          <w:szCs w:val="24"/>
          <w:lang w:val="en-US"/>
        </w:rPr>
        <w:t>.3 CHARACTERIZATION OF PATIENTS ASSISTED AND RESEARCH SUBJECTS</w:t>
      </w:r>
    </w:p>
    <w:p w14:paraId="70BFAD8A" w14:textId="77777777" w:rsidR="003C23D7" w:rsidRPr="00702F7F" w:rsidRDefault="003C23D7">
      <w:pPr>
        <w:spacing w:after="0" w:line="360" w:lineRule="auto"/>
        <w:jc w:val="both"/>
        <w:rPr>
          <w:rFonts w:ascii="Times New Roman" w:hAnsi="Times New Roman"/>
          <w:sz w:val="24"/>
          <w:szCs w:val="24"/>
          <w:lang w:val="en-US"/>
        </w:rPr>
      </w:pPr>
    </w:p>
    <w:p w14:paraId="04716EC3" w14:textId="77777777"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The clinic provides care for patients with neuropsychic diseases, as well as accompanying patients who need evaluation and/or follow-up in any of the clinical specialties in which it operates.</w:t>
      </w:r>
    </w:p>
    <w:p w14:paraId="0EB2EA69" w14:textId="490CF181" w:rsidR="003C23D7" w:rsidRPr="00702F7F" w:rsidRDefault="002B58D8">
      <w:pPr>
        <w:shd w:val="clear" w:color="auto" w:fill="FFFFFF"/>
        <w:spacing w:after="0" w:line="360" w:lineRule="auto"/>
        <w:ind w:firstLine="709"/>
        <w:jc w:val="both"/>
        <w:outlineLvl w:val="1"/>
        <w:rPr>
          <w:rFonts w:ascii="Times New Roman" w:eastAsia="Times New Roman" w:hAnsi="Times New Roman"/>
          <w:bCs/>
          <w:sz w:val="24"/>
          <w:szCs w:val="24"/>
          <w:lang w:val="en-US" w:eastAsia="pt-BR"/>
        </w:rPr>
      </w:pPr>
      <w:r w:rsidRPr="00702F7F">
        <w:rPr>
          <w:rFonts w:ascii="Times New Roman" w:eastAsia="Times New Roman" w:hAnsi="Times New Roman"/>
          <w:bCs/>
          <w:sz w:val="24"/>
          <w:szCs w:val="24"/>
          <w:lang w:val="en-US" w:eastAsia="pt-BR"/>
        </w:rPr>
        <w:t>In short, neuropsychiatric diseases are those that affect emotions, behavior, thinking, and our perception of the world, such as depression, alcoholism, and schizophrenia. The diagnosis is made through a clinical history, that is, a conversation and some complementary blood and imaging tests. Treatment consists of lifestyle guidelines, often associated with medication or psychotherapy. Normally, the best results are given at the onset of symptoms, but even in advanced cases, complete disappearance of the symptoms can be achieved.</w:t>
      </w:r>
    </w:p>
    <w:p w14:paraId="00D78122" w14:textId="77777777" w:rsidR="003C23D7" w:rsidRPr="00702F7F" w:rsidRDefault="002B58D8">
      <w:pPr>
        <w:shd w:val="clear" w:color="auto" w:fill="FFFFFF"/>
        <w:spacing w:after="0" w:line="360" w:lineRule="auto"/>
        <w:ind w:firstLine="709"/>
        <w:jc w:val="both"/>
        <w:outlineLvl w:val="1"/>
        <w:rPr>
          <w:lang w:val="en-US"/>
        </w:rPr>
      </w:pPr>
      <w:r w:rsidRPr="00702F7F">
        <w:rPr>
          <w:rFonts w:ascii="Times New Roman" w:eastAsia="Times New Roman" w:hAnsi="Times New Roman"/>
          <w:bCs/>
          <w:sz w:val="24"/>
          <w:szCs w:val="24"/>
          <w:lang w:val="en-US" w:eastAsia="pt-BR"/>
        </w:rPr>
        <w:t>In general, the clinic assists patients diagnosed, among others, by: Depression; Bipolar Affective Disorder (formerly known as Manic Depressive Psychosis); Schizophrenia and other Psychoses; Alcohol Dependence; Drug Addiction; Pathological gambling; Obsessive-compulsive disorder; Panic Syndrome; Social phobia, Specific phobia; Tourette's Syndrome; Post-traumatic stress; Anorexia, Bulimia, compulsive overeating; Insomnia; Alzheimer's and other memory problems; Attention Deficit Hyperactivity Disorder; Problems related to sexuality; Autism; Mental Retardation and Personality Disorders</w:t>
      </w:r>
    </w:p>
    <w:p w14:paraId="6681B7A9" w14:textId="58F092C5" w:rsidR="003C23D7" w:rsidRDefault="002B58D8">
      <w:pPr>
        <w:shd w:val="clear" w:color="auto" w:fill="FFFFFF"/>
        <w:spacing w:after="0" w:line="360" w:lineRule="auto"/>
        <w:ind w:firstLine="709"/>
        <w:jc w:val="both"/>
        <w:outlineLvl w:val="1"/>
        <w:rPr>
          <w:rFonts w:ascii="Times New Roman" w:eastAsia="Times New Roman" w:hAnsi="Times New Roman"/>
          <w:bCs/>
          <w:sz w:val="24"/>
          <w:szCs w:val="24"/>
          <w:lang w:val="en-US" w:eastAsia="pt-BR"/>
        </w:rPr>
      </w:pPr>
      <w:r w:rsidRPr="00702F7F">
        <w:rPr>
          <w:rFonts w:ascii="Times New Roman" w:eastAsia="Times New Roman" w:hAnsi="Times New Roman"/>
          <w:bCs/>
          <w:sz w:val="24"/>
          <w:szCs w:val="24"/>
          <w:lang w:val="en-US" w:eastAsia="pt-BR"/>
        </w:rPr>
        <w:t>Psychiatric illnesses are often an intensification of symptoms that almost all of us experience daily, such as sadness and fear, but which end up interfering a lot with normal life and whose duration is very prolonged. In other cases, symptoms can be perceived initially in the body, such as an acceleration of the heartbeat in Panic Syndrome or the fatigue and lack of appetite that may be present in depression. On the other hand, neuropsychiatric illnesses can be associated with other clinical illnesses such as thyroid problems, tumors, or infections in the brain.</w:t>
      </w:r>
    </w:p>
    <w:p w14:paraId="29CE9E9F" w14:textId="77777777" w:rsidR="00553D62" w:rsidRPr="00702F7F" w:rsidRDefault="00553D62">
      <w:pPr>
        <w:shd w:val="clear" w:color="auto" w:fill="FFFFFF"/>
        <w:spacing w:after="0" w:line="360" w:lineRule="auto"/>
        <w:ind w:firstLine="709"/>
        <w:jc w:val="both"/>
        <w:outlineLvl w:val="1"/>
        <w:rPr>
          <w:rFonts w:ascii="Times New Roman" w:eastAsia="Times New Roman" w:hAnsi="Times New Roman"/>
          <w:bCs/>
          <w:sz w:val="24"/>
          <w:szCs w:val="24"/>
          <w:lang w:val="en-US" w:eastAsia="pt-BR"/>
        </w:rPr>
      </w:pPr>
    </w:p>
    <w:p w14:paraId="2F196780" w14:textId="3D58182F" w:rsidR="00553D62" w:rsidRPr="00553D62" w:rsidRDefault="00FF1B03" w:rsidP="00553D62">
      <w:pPr>
        <w:shd w:val="clear" w:color="auto" w:fill="FFFFFF"/>
        <w:spacing w:after="0" w:line="360" w:lineRule="auto"/>
        <w:jc w:val="both"/>
        <w:outlineLvl w:val="1"/>
        <w:rPr>
          <w:rFonts w:ascii="Times New Roman" w:eastAsia="Times New Roman" w:hAnsi="Times New Roman"/>
          <w:bCs/>
          <w:sz w:val="24"/>
          <w:szCs w:val="24"/>
          <w:highlight w:val="yellow"/>
          <w:lang w:val="en-US" w:eastAsia="pt-BR"/>
        </w:rPr>
      </w:pPr>
      <w:r>
        <w:rPr>
          <w:rFonts w:ascii="Times New Roman" w:eastAsia="Times New Roman" w:hAnsi="Times New Roman"/>
          <w:bCs/>
          <w:sz w:val="24"/>
          <w:szCs w:val="24"/>
          <w:highlight w:val="yellow"/>
          <w:lang w:val="en-US" w:eastAsia="pt-BR"/>
        </w:rPr>
        <w:t>2</w:t>
      </w:r>
      <w:r w:rsidR="00553D62" w:rsidRPr="00553D62">
        <w:rPr>
          <w:rFonts w:ascii="Times New Roman" w:eastAsia="Times New Roman" w:hAnsi="Times New Roman"/>
          <w:bCs/>
          <w:sz w:val="24"/>
          <w:szCs w:val="24"/>
          <w:highlight w:val="yellow"/>
          <w:lang w:val="en-US" w:eastAsia="pt-BR"/>
        </w:rPr>
        <w:t>.4 INCLUSION/EXCLUSION</w:t>
      </w:r>
      <w:r w:rsidR="00EC0AF3">
        <w:rPr>
          <w:rFonts w:ascii="Times New Roman" w:eastAsia="Times New Roman" w:hAnsi="Times New Roman"/>
          <w:bCs/>
          <w:sz w:val="24"/>
          <w:szCs w:val="24"/>
          <w:highlight w:val="yellow"/>
          <w:lang w:val="en-US" w:eastAsia="pt-BR"/>
        </w:rPr>
        <w:t xml:space="preserve"> </w:t>
      </w:r>
      <w:r w:rsidR="00EE359C" w:rsidRPr="00553D62">
        <w:rPr>
          <w:rFonts w:ascii="Times New Roman" w:eastAsia="Times New Roman" w:hAnsi="Times New Roman"/>
          <w:bCs/>
          <w:sz w:val="24"/>
          <w:szCs w:val="24"/>
          <w:highlight w:val="yellow"/>
          <w:lang w:val="en-US" w:eastAsia="pt-BR"/>
        </w:rPr>
        <w:t xml:space="preserve">AND </w:t>
      </w:r>
      <w:r w:rsidR="00553D62" w:rsidRPr="00553D62">
        <w:rPr>
          <w:rFonts w:ascii="Times New Roman" w:eastAsia="Times New Roman" w:hAnsi="Times New Roman"/>
          <w:bCs/>
          <w:sz w:val="24"/>
          <w:szCs w:val="24"/>
          <w:highlight w:val="yellow"/>
          <w:lang w:val="en-US" w:eastAsia="pt-BR"/>
        </w:rPr>
        <w:t>DIAGNOSTIC CRITERIA</w:t>
      </w:r>
    </w:p>
    <w:p w14:paraId="7CA4755C" w14:textId="77777777" w:rsidR="00553D62" w:rsidRPr="00553D62" w:rsidRDefault="00553D62" w:rsidP="00553D62">
      <w:pPr>
        <w:shd w:val="clear" w:color="auto" w:fill="FFFFFF"/>
        <w:spacing w:after="0" w:line="360" w:lineRule="auto"/>
        <w:ind w:firstLine="709"/>
        <w:jc w:val="both"/>
        <w:outlineLvl w:val="1"/>
        <w:rPr>
          <w:rFonts w:ascii="Times New Roman" w:eastAsia="Times New Roman" w:hAnsi="Times New Roman"/>
          <w:bCs/>
          <w:sz w:val="24"/>
          <w:szCs w:val="24"/>
          <w:highlight w:val="yellow"/>
          <w:lang w:val="en-US" w:eastAsia="pt-BR"/>
        </w:rPr>
      </w:pPr>
    </w:p>
    <w:p w14:paraId="4C374A49" w14:textId="4C739F33" w:rsidR="00553D62" w:rsidRPr="00553D62" w:rsidRDefault="00553D62" w:rsidP="00553D62">
      <w:pPr>
        <w:shd w:val="clear" w:color="auto" w:fill="FFFFFF"/>
        <w:spacing w:after="0" w:line="360" w:lineRule="auto"/>
        <w:ind w:firstLine="709"/>
        <w:jc w:val="both"/>
        <w:outlineLvl w:val="1"/>
        <w:rPr>
          <w:rFonts w:ascii="Times New Roman" w:eastAsia="Times New Roman" w:hAnsi="Times New Roman"/>
          <w:bCs/>
          <w:sz w:val="24"/>
          <w:szCs w:val="24"/>
          <w:highlight w:val="yellow"/>
          <w:lang w:val="en-US" w:eastAsia="pt-BR"/>
        </w:rPr>
      </w:pPr>
      <w:r w:rsidRPr="00553D62">
        <w:rPr>
          <w:rFonts w:ascii="Times New Roman" w:eastAsia="Times New Roman" w:hAnsi="Times New Roman"/>
          <w:bCs/>
          <w:sz w:val="24"/>
          <w:szCs w:val="24"/>
          <w:highlight w:val="yellow"/>
          <w:lang w:val="en-US" w:eastAsia="pt-BR"/>
        </w:rPr>
        <w:t xml:space="preserve">A total of 291 medical records were requested, but 271 records belonging to patients with a registered diagnosis of neuropsychiatric disorder who were treated at a private clinic located in Belém do Pará between January 2011 and December 2012 were included in the study. The 20 medical records that were incomplete, duplicated or did not have a formally registered diagnosis according to the criteria of the ICD-10 (International Classification of Diseases and Related Health Problems </w:t>
      </w:r>
      <w:r w:rsidR="00C3160E">
        <w:rPr>
          <w:rFonts w:ascii="Times New Roman" w:eastAsia="Times New Roman" w:hAnsi="Times New Roman"/>
          <w:bCs/>
          <w:sz w:val="24"/>
          <w:szCs w:val="24"/>
          <w:highlight w:val="yellow"/>
          <w:lang w:val="en-US" w:eastAsia="pt-BR"/>
        </w:rPr>
        <w:t>-</w:t>
      </w:r>
      <w:r w:rsidRPr="00553D62">
        <w:rPr>
          <w:rFonts w:ascii="Times New Roman" w:eastAsia="Times New Roman" w:hAnsi="Times New Roman"/>
          <w:bCs/>
          <w:sz w:val="24"/>
          <w:szCs w:val="24"/>
          <w:highlight w:val="yellow"/>
          <w:lang w:val="en-US" w:eastAsia="pt-BR"/>
        </w:rPr>
        <w:t xml:space="preserve"> 10th Revision), which was the system used by the clinical team during the period in question, were excluded. The data were tabulated in electronic spreadsheets (Microsoft Excel®) and subsequently evaluated to infer associations between gender, age group and diagnostic groups.</w:t>
      </w:r>
    </w:p>
    <w:p w14:paraId="0029BE7F" w14:textId="77777777" w:rsidR="00553D62" w:rsidRPr="00553D62" w:rsidRDefault="00553D62" w:rsidP="00553D62">
      <w:pPr>
        <w:shd w:val="clear" w:color="auto" w:fill="FFFFFF"/>
        <w:spacing w:after="0" w:line="360" w:lineRule="auto"/>
        <w:ind w:firstLine="709"/>
        <w:jc w:val="both"/>
        <w:outlineLvl w:val="1"/>
        <w:rPr>
          <w:rFonts w:ascii="Times New Roman" w:eastAsia="Times New Roman" w:hAnsi="Times New Roman"/>
          <w:bCs/>
          <w:sz w:val="24"/>
          <w:szCs w:val="24"/>
          <w:highlight w:val="yellow"/>
          <w:lang w:val="en-US" w:eastAsia="pt-BR"/>
        </w:rPr>
      </w:pPr>
    </w:p>
    <w:p w14:paraId="5C7DB7CC" w14:textId="01EAE5C3" w:rsidR="00553D62" w:rsidRPr="00553D62" w:rsidRDefault="00FF1B03" w:rsidP="00553D62">
      <w:pPr>
        <w:shd w:val="clear" w:color="auto" w:fill="FFFFFF"/>
        <w:spacing w:after="0" w:line="360" w:lineRule="auto"/>
        <w:jc w:val="both"/>
        <w:outlineLvl w:val="1"/>
        <w:rPr>
          <w:rFonts w:ascii="Times New Roman" w:eastAsia="Times New Roman" w:hAnsi="Times New Roman"/>
          <w:bCs/>
          <w:sz w:val="24"/>
          <w:szCs w:val="24"/>
          <w:highlight w:val="yellow"/>
          <w:lang w:val="en-US" w:eastAsia="pt-BR"/>
        </w:rPr>
      </w:pPr>
      <w:r>
        <w:rPr>
          <w:rFonts w:ascii="Times New Roman" w:eastAsia="Times New Roman" w:hAnsi="Times New Roman"/>
          <w:bCs/>
          <w:sz w:val="24"/>
          <w:szCs w:val="24"/>
          <w:highlight w:val="yellow"/>
          <w:lang w:val="en-US" w:eastAsia="pt-BR"/>
        </w:rPr>
        <w:t>2</w:t>
      </w:r>
      <w:r w:rsidR="00553D62" w:rsidRPr="00553D62">
        <w:rPr>
          <w:rFonts w:ascii="Times New Roman" w:eastAsia="Times New Roman" w:hAnsi="Times New Roman"/>
          <w:bCs/>
          <w:sz w:val="24"/>
          <w:szCs w:val="24"/>
          <w:highlight w:val="yellow"/>
          <w:lang w:val="en-US" w:eastAsia="pt-BR"/>
        </w:rPr>
        <w:t>.5 LIMITATIONS OF THE STUDY</w:t>
      </w:r>
    </w:p>
    <w:p w14:paraId="5E00E6A6" w14:textId="77777777" w:rsidR="00553D62" w:rsidRPr="00553D62" w:rsidRDefault="00553D62" w:rsidP="00553D62">
      <w:pPr>
        <w:shd w:val="clear" w:color="auto" w:fill="FFFFFF"/>
        <w:spacing w:after="0" w:line="360" w:lineRule="auto"/>
        <w:ind w:firstLine="709"/>
        <w:jc w:val="both"/>
        <w:outlineLvl w:val="1"/>
        <w:rPr>
          <w:rFonts w:ascii="Times New Roman" w:eastAsia="Times New Roman" w:hAnsi="Times New Roman"/>
          <w:bCs/>
          <w:sz w:val="24"/>
          <w:szCs w:val="24"/>
          <w:highlight w:val="yellow"/>
          <w:lang w:val="en-US" w:eastAsia="pt-BR"/>
        </w:rPr>
      </w:pPr>
    </w:p>
    <w:p w14:paraId="6FE89124" w14:textId="639D58DA" w:rsidR="003C23D7" w:rsidRDefault="00553D62" w:rsidP="00553D62">
      <w:pPr>
        <w:shd w:val="clear" w:color="auto" w:fill="FFFFFF"/>
        <w:spacing w:after="0" w:line="360" w:lineRule="auto"/>
        <w:ind w:firstLine="709"/>
        <w:jc w:val="both"/>
        <w:outlineLvl w:val="1"/>
        <w:rPr>
          <w:rFonts w:ascii="Times New Roman" w:eastAsia="Times New Roman" w:hAnsi="Times New Roman"/>
          <w:bCs/>
          <w:sz w:val="24"/>
          <w:szCs w:val="24"/>
          <w:lang w:val="en-US" w:eastAsia="pt-BR"/>
        </w:rPr>
      </w:pPr>
      <w:r w:rsidRPr="00553D62">
        <w:rPr>
          <w:rFonts w:ascii="Times New Roman" w:eastAsia="Times New Roman" w:hAnsi="Times New Roman"/>
          <w:bCs/>
          <w:sz w:val="24"/>
          <w:szCs w:val="24"/>
          <w:highlight w:val="yellow"/>
          <w:lang w:val="en-US" w:eastAsia="pt-BR"/>
        </w:rPr>
        <w:t>This study had limitations that should be considered when interpreting the results. First, it was a retrospective sample obtained from medical records of a single private clinic, which implies selection bias and limited the generalization of the findings to other populations, especially those served by the public health system; in addition, the lack of standardized data on the clinical evolution of patients and possible therapeutic outcomes restricted the longitudinal evaluation of the effects of the treatment; and another critical point was the dependence on the quality and completeness of the records in the medical records, with 20 records excluded due to the lack of essential information, given that, even evaluating all the records in the clinic (291), it was not possible to completely control the socioeconomic and cultural variables, which can directly influence the manifestation and search for treatment of neuropsychiatric disorders. Despite these limitations, the study provided relevant subsidies for future research with larger samples and prospective methodologies.</w:t>
      </w:r>
    </w:p>
    <w:p w14:paraId="4686C08B" w14:textId="77777777" w:rsidR="00553D62" w:rsidRPr="00553D62" w:rsidRDefault="00553D62" w:rsidP="00553D62">
      <w:pPr>
        <w:shd w:val="clear" w:color="auto" w:fill="FFFFFF"/>
        <w:spacing w:after="0" w:line="360" w:lineRule="auto"/>
        <w:ind w:firstLine="709"/>
        <w:jc w:val="both"/>
        <w:outlineLvl w:val="1"/>
        <w:rPr>
          <w:rFonts w:ascii="Times New Roman" w:eastAsia="Times New Roman" w:hAnsi="Times New Roman"/>
          <w:bCs/>
          <w:sz w:val="24"/>
          <w:szCs w:val="24"/>
          <w:lang w:val="en-US" w:eastAsia="pt-BR"/>
        </w:rPr>
      </w:pPr>
    </w:p>
    <w:p w14:paraId="4814FC1A" w14:textId="776D9A08" w:rsidR="003C23D7" w:rsidRPr="00702F7F" w:rsidRDefault="00FF1B03">
      <w:pPr>
        <w:spacing w:after="0" w:line="360" w:lineRule="auto"/>
        <w:jc w:val="both"/>
        <w:rPr>
          <w:lang w:val="en-US"/>
        </w:rPr>
      </w:pPr>
      <w:r>
        <w:rPr>
          <w:rFonts w:ascii="Times New Roman" w:hAnsi="Times New Roman"/>
          <w:b/>
          <w:sz w:val="24"/>
          <w:szCs w:val="24"/>
          <w:lang w:val="en-US"/>
        </w:rPr>
        <w:t>3</w:t>
      </w:r>
      <w:r w:rsidR="00C2563A" w:rsidRPr="00702F7F">
        <w:rPr>
          <w:rFonts w:ascii="Times New Roman" w:hAnsi="Times New Roman"/>
          <w:b/>
          <w:sz w:val="24"/>
          <w:szCs w:val="24"/>
          <w:lang w:val="en-US"/>
        </w:rPr>
        <w:t xml:space="preserve"> RESULTS AND DISCUSSION</w:t>
      </w:r>
    </w:p>
    <w:p w14:paraId="68184C2E" w14:textId="77777777" w:rsidR="003C23D7" w:rsidRPr="00702F7F" w:rsidRDefault="003C23D7">
      <w:pPr>
        <w:spacing w:after="0" w:line="360" w:lineRule="auto"/>
        <w:jc w:val="both"/>
        <w:rPr>
          <w:rFonts w:ascii="Times New Roman" w:hAnsi="Times New Roman"/>
          <w:b/>
          <w:sz w:val="24"/>
          <w:szCs w:val="24"/>
          <w:lang w:val="en-US"/>
        </w:rPr>
      </w:pPr>
    </w:p>
    <w:p w14:paraId="072F7FA5" w14:textId="10259782" w:rsidR="003C23D7" w:rsidRPr="00702F7F" w:rsidRDefault="002B58D8">
      <w:pPr>
        <w:autoSpaceDE w:val="0"/>
        <w:spacing w:after="0" w:line="360" w:lineRule="auto"/>
        <w:ind w:firstLine="709"/>
        <w:jc w:val="both"/>
        <w:rPr>
          <w:lang w:val="en-US"/>
        </w:rPr>
      </w:pPr>
      <w:r w:rsidRPr="00702F7F">
        <w:rPr>
          <w:rFonts w:ascii="Times New Roman" w:hAnsi="Times New Roman"/>
          <w:sz w:val="24"/>
          <w:szCs w:val="24"/>
          <w:lang w:val="en-US"/>
        </w:rPr>
        <w:t>As for the medical records evaluated, it was found that there is a predominance of females, which is almost double the frequency of male patients, since 65% were female against 35% male. Taking into account that men seek less specialized professional help in health services, as shown in Graph 1.</w:t>
      </w:r>
    </w:p>
    <w:p w14:paraId="444084E1" w14:textId="77777777" w:rsidR="003C23D7" w:rsidRDefault="003C23D7">
      <w:pPr>
        <w:autoSpaceDE w:val="0"/>
        <w:spacing w:after="0" w:line="240" w:lineRule="auto"/>
        <w:jc w:val="center"/>
        <w:rPr>
          <w:rFonts w:ascii="Times New Roman" w:hAnsi="Times New Roman"/>
          <w:sz w:val="20"/>
          <w:szCs w:val="20"/>
          <w:lang w:val="en-US" w:eastAsia="en-US"/>
        </w:rPr>
      </w:pPr>
    </w:p>
    <w:p w14:paraId="7A367E75" w14:textId="77777777" w:rsidR="003C23D7" w:rsidRPr="00702F7F" w:rsidRDefault="002B58D8" w:rsidP="00CD28C7">
      <w:pPr>
        <w:autoSpaceDE w:val="0"/>
        <w:spacing w:after="0" w:line="240" w:lineRule="auto"/>
        <w:rPr>
          <w:lang w:val="en-US"/>
        </w:rPr>
      </w:pPr>
      <w:r>
        <w:rPr>
          <w:rFonts w:ascii="Times New Roman" w:hAnsi="Times New Roman"/>
          <w:sz w:val="20"/>
          <w:szCs w:val="20"/>
          <w:lang w:val="en-US" w:eastAsia="en-US"/>
        </w:rPr>
        <w:t>Graph 1: Sample of neuropsychiatric patients at the clinic, segregated by sex</w:t>
      </w:r>
    </w:p>
    <w:p w14:paraId="179E3CBA" w14:textId="1A4F5004" w:rsidR="003C23D7" w:rsidRDefault="00E2213A">
      <w:pPr>
        <w:autoSpaceDE w:val="0"/>
        <w:spacing w:after="0" w:line="240" w:lineRule="auto"/>
        <w:jc w:val="center"/>
        <w:rPr>
          <w:rFonts w:ascii="Times New Roman" w:hAnsi="Times New Roman"/>
          <w:sz w:val="20"/>
          <w:szCs w:val="20"/>
          <w:lang w:val="en-US" w:eastAsia="en-US"/>
        </w:rPr>
      </w:pPr>
      <w:r w:rsidRPr="00E2213A">
        <w:rPr>
          <w:rFonts w:ascii="Times New Roman" w:hAnsi="Times New Roman"/>
          <w:noProof/>
          <w:sz w:val="20"/>
          <w:szCs w:val="20"/>
          <w:lang w:eastAsia="en-US"/>
        </w:rPr>
        <w:drawing>
          <wp:inline distT="0" distB="0" distL="0" distR="0" wp14:anchorId="6FBD5AFA" wp14:editId="605CF778">
            <wp:extent cx="5760085" cy="3230245"/>
            <wp:effectExtent l="0" t="0" r="12065" b="8255"/>
            <wp:docPr id="1" name="Gráfico 1">
              <a:extLst xmlns:a="http://schemas.openxmlformats.org/drawingml/2006/main">
                <a:ext uri="{FF2B5EF4-FFF2-40B4-BE49-F238E27FC236}">
                  <a16:creationId xmlns:a16="http://schemas.microsoft.com/office/drawing/2014/main" id="{A5F1E8E6-E76C-462E-B4B4-B65054F9CA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C8C668A" w14:textId="13295363" w:rsidR="003C23D7" w:rsidRPr="00702F7F" w:rsidRDefault="002B58D8" w:rsidP="00CD28C7">
      <w:pPr>
        <w:rPr>
          <w:rFonts w:ascii="Times New Roman" w:hAnsi="Times New Roman"/>
          <w:sz w:val="20"/>
          <w:szCs w:val="20"/>
          <w:lang w:val="en-US"/>
        </w:rPr>
      </w:pPr>
      <w:r>
        <w:rPr>
          <w:rFonts w:ascii="Times New Roman" w:hAnsi="Times New Roman"/>
          <w:sz w:val="20"/>
          <w:szCs w:val="20"/>
          <w:lang w:val="en-US" w:eastAsia="en-US"/>
        </w:rPr>
        <w:t>Source: Clinical patient records. Research was carried out in 2012 by the authors.</w:t>
      </w:r>
    </w:p>
    <w:p w14:paraId="2146941A" w14:textId="77777777" w:rsidR="003C23D7" w:rsidRPr="00702F7F" w:rsidRDefault="003C23D7">
      <w:pPr>
        <w:spacing w:after="0" w:line="360" w:lineRule="auto"/>
        <w:jc w:val="both"/>
        <w:rPr>
          <w:rFonts w:ascii="Times New Roman" w:hAnsi="Times New Roman"/>
          <w:sz w:val="24"/>
          <w:szCs w:val="24"/>
          <w:lang w:val="en-US"/>
        </w:rPr>
      </w:pPr>
    </w:p>
    <w:p w14:paraId="2BAC665D" w14:textId="45E6D2CB" w:rsidR="003C23D7" w:rsidRPr="00D40FF0" w:rsidRDefault="002B58D8">
      <w:pPr>
        <w:autoSpaceDE w:val="0"/>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 xml:space="preserve">According to Motta (2005), this was a proportion that was similar to his study in which a percentage of 69% of female individuals was </w:t>
      </w:r>
      <w:r w:rsidRPr="00D40FF0">
        <w:rPr>
          <w:rFonts w:ascii="Times New Roman" w:hAnsi="Times New Roman"/>
          <w:sz w:val="24"/>
          <w:szCs w:val="24"/>
          <w:lang w:val="en-US"/>
        </w:rPr>
        <w:t>reported, and 31% of males.</w:t>
      </w:r>
    </w:p>
    <w:p w14:paraId="0FDFCB1D" w14:textId="16FFE3CE" w:rsidR="003C23D7" w:rsidRPr="00D40FF0" w:rsidRDefault="00455465">
      <w:pPr>
        <w:autoSpaceDE w:val="0"/>
        <w:spacing w:after="0" w:line="360" w:lineRule="auto"/>
        <w:ind w:firstLine="709"/>
        <w:jc w:val="both"/>
        <w:rPr>
          <w:rFonts w:ascii="Times New Roman" w:eastAsia="Times New Roman" w:hAnsi="Times New Roman"/>
          <w:sz w:val="24"/>
          <w:szCs w:val="24"/>
          <w:lang w:val="en-US" w:eastAsia="pt-BR"/>
        </w:rPr>
      </w:pPr>
      <w:r w:rsidRPr="00455465">
        <w:rPr>
          <w:rFonts w:ascii="Times New Roman" w:hAnsi="Times New Roman"/>
          <w:sz w:val="24"/>
          <w:szCs w:val="24"/>
          <w:highlight w:val="cyan"/>
          <w:lang w:val="en-US"/>
        </w:rPr>
        <w:t>According to Kaplan and Sadock (1997), as cited by Gama (2012)</w:t>
      </w:r>
      <w:r w:rsidR="002B58D8" w:rsidRPr="00D40FF0">
        <w:rPr>
          <w:rFonts w:ascii="Times New Roman" w:eastAsia="Times New Roman" w:hAnsi="Times New Roman"/>
          <w:sz w:val="24"/>
          <w:szCs w:val="24"/>
          <w:lang w:val="en-US" w:eastAsia="pt-BR"/>
        </w:rPr>
        <w:t>, state in their work that females have significantly higher rates than males for all disorders, especially anxiety and depression disorders (Humor).</w:t>
      </w:r>
    </w:p>
    <w:p w14:paraId="177FDC66" w14:textId="143D609E" w:rsidR="003C23D7" w:rsidRDefault="002B58D8">
      <w:pPr>
        <w:autoSpaceDE w:val="0"/>
        <w:spacing w:after="0" w:line="360" w:lineRule="auto"/>
        <w:ind w:firstLine="709"/>
        <w:jc w:val="both"/>
        <w:rPr>
          <w:rFonts w:ascii="Times New Roman" w:hAnsi="Times New Roman"/>
          <w:sz w:val="24"/>
          <w:szCs w:val="24"/>
          <w:lang w:val="en-US" w:eastAsia="en-US"/>
        </w:rPr>
      </w:pPr>
      <w:r w:rsidRPr="00D40FF0">
        <w:rPr>
          <w:rFonts w:ascii="Times New Roman" w:hAnsi="Times New Roman"/>
          <w:sz w:val="24"/>
          <w:szCs w:val="24"/>
          <w:lang w:val="en-US"/>
        </w:rPr>
        <w:t xml:space="preserve">In contrast, Azevedo (2000) found an inverse statistical difference taking epidemiological data in children and adolescents, since 60% were male and 40% female, but </w:t>
      </w:r>
      <w:proofErr w:type="spellStart"/>
      <w:r w:rsidRPr="00D40FF0">
        <w:rPr>
          <w:rFonts w:ascii="Times New Roman" w:hAnsi="Times New Roman"/>
          <w:sz w:val="24"/>
          <w:szCs w:val="24"/>
          <w:lang w:val="en-US"/>
        </w:rPr>
        <w:t>Ajuriaguerra</w:t>
      </w:r>
      <w:proofErr w:type="spellEnd"/>
      <w:r w:rsidRPr="00D40FF0">
        <w:rPr>
          <w:rFonts w:ascii="Times New Roman" w:hAnsi="Times New Roman"/>
          <w:sz w:val="24"/>
          <w:szCs w:val="24"/>
          <w:lang w:val="en-US"/>
        </w:rPr>
        <w:t xml:space="preserve"> and Marcelli (1991), Apud Azevedo (2000) reported the existence of a greater representation of boys in relation to girls in the consulting population with disorders. Therefore, this proportion is unnecessary in distribution in individuals younger</w:t>
      </w:r>
      <w:r w:rsidRPr="00702F7F">
        <w:rPr>
          <w:rFonts w:ascii="Times New Roman" w:hAnsi="Times New Roman"/>
          <w:sz w:val="24"/>
          <w:szCs w:val="24"/>
          <w:lang w:val="en-US"/>
        </w:rPr>
        <w:t xml:space="preserve"> than 14 years old.</w:t>
      </w:r>
    </w:p>
    <w:p w14:paraId="1F36E5C3" w14:textId="77777777"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Regarding the age groups served, the most predominant among men was the range between 36 and 40 years old, which corresponds to approximately 17% of the male population. Among women, the highest incidence of attendance occurred in the age group corresponding to the interval between 41 and 45 years, which corresponds to a percentile of 14% of the female population. That said, there is a higher frequency of females in almost all age groups, except in the 6 to 10 age group; and in the range of 46 to 50 years old, and in those that do not have any frequency, as shown in Graph 2.</w:t>
      </w:r>
    </w:p>
    <w:p w14:paraId="18191FDE" w14:textId="39DCAD47" w:rsidR="003C23D7" w:rsidRPr="00702F7F" w:rsidRDefault="003C23D7">
      <w:pPr>
        <w:spacing w:after="0" w:line="360" w:lineRule="auto"/>
        <w:ind w:firstLine="709"/>
        <w:jc w:val="both"/>
        <w:rPr>
          <w:rFonts w:ascii="Times New Roman" w:hAnsi="Times New Roman"/>
          <w:sz w:val="24"/>
          <w:szCs w:val="24"/>
          <w:lang w:val="en-US"/>
        </w:rPr>
      </w:pPr>
    </w:p>
    <w:p w14:paraId="65FA6EC1" w14:textId="4869FD72" w:rsidR="003C23D7" w:rsidRPr="00702F7F" w:rsidRDefault="002B58D8" w:rsidP="002131EF">
      <w:pPr>
        <w:spacing w:after="0" w:line="240" w:lineRule="auto"/>
        <w:jc w:val="both"/>
        <w:rPr>
          <w:rFonts w:ascii="Times New Roman" w:hAnsi="Times New Roman"/>
          <w:sz w:val="20"/>
          <w:szCs w:val="20"/>
          <w:lang w:val="en-US"/>
        </w:rPr>
      </w:pPr>
      <w:r w:rsidRPr="00702F7F">
        <w:rPr>
          <w:rFonts w:ascii="Times New Roman" w:hAnsi="Times New Roman"/>
          <w:sz w:val="20"/>
          <w:szCs w:val="20"/>
          <w:lang w:val="en-US"/>
        </w:rPr>
        <w:lastRenderedPageBreak/>
        <w:t>Graph 2: Occurrence of neuropsychiatric diseases segregated by gender and age group</w:t>
      </w:r>
    </w:p>
    <w:p w14:paraId="252CC9A5" w14:textId="104959CF" w:rsidR="002131EF" w:rsidRDefault="002131EF" w:rsidP="002131EF">
      <w:pPr>
        <w:spacing w:after="0" w:line="240" w:lineRule="auto"/>
        <w:jc w:val="both"/>
        <w:rPr>
          <w:rFonts w:ascii="Times New Roman" w:hAnsi="Times New Roman"/>
          <w:sz w:val="20"/>
          <w:szCs w:val="20"/>
          <w:lang w:val="en-US" w:eastAsia="en-US"/>
        </w:rPr>
      </w:pPr>
      <w:r>
        <w:rPr>
          <w:rFonts w:ascii="Times New Roman" w:hAnsi="Times New Roman"/>
          <w:noProof/>
          <w:sz w:val="20"/>
          <w:szCs w:val="20"/>
          <w:lang w:val="en-US" w:eastAsia="en-US"/>
        </w:rPr>
        <w:drawing>
          <wp:inline distT="0" distB="0" distL="0" distR="0" wp14:anchorId="3F8EAC3B" wp14:editId="319B962A">
            <wp:extent cx="5619750" cy="2027779"/>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9519" cy="2049345"/>
                    </a:xfrm>
                    <a:prstGeom prst="rect">
                      <a:avLst/>
                    </a:prstGeom>
                    <a:noFill/>
                  </pic:spPr>
                </pic:pic>
              </a:graphicData>
            </a:graphic>
          </wp:inline>
        </w:drawing>
      </w:r>
    </w:p>
    <w:p w14:paraId="0397C5B0" w14:textId="77777777" w:rsidR="002131EF" w:rsidRDefault="002131EF" w:rsidP="006807AD">
      <w:pPr>
        <w:autoSpaceDE w:val="0"/>
        <w:spacing w:after="0" w:line="240" w:lineRule="auto"/>
        <w:rPr>
          <w:rFonts w:ascii="Times New Roman" w:hAnsi="Times New Roman"/>
          <w:sz w:val="20"/>
          <w:szCs w:val="20"/>
          <w:lang w:val="en-US" w:eastAsia="en-US"/>
        </w:rPr>
      </w:pPr>
    </w:p>
    <w:p w14:paraId="5377BD13" w14:textId="38DCA44C" w:rsidR="003C23D7" w:rsidRPr="00702F7F" w:rsidRDefault="002B58D8" w:rsidP="006807AD">
      <w:pPr>
        <w:autoSpaceDE w:val="0"/>
        <w:spacing w:after="0" w:line="240" w:lineRule="auto"/>
        <w:rPr>
          <w:rFonts w:ascii="Times New Roman" w:hAnsi="Times New Roman"/>
          <w:sz w:val="20"/>
          <w:szCs w:val="20"/>
          <w:lang w:val="en-US"/>
        </w:rPr>
      </w:pPr>
      <w:r>
        <w:rPr>
          <w:rFonts w:ascii="Times New Roman" w:hAnsi="Times New Roman"/>
          <w:sz w:val="20"/>
          <w:szCs w:val="20"/>
          <w:lang w:val="en-US" w:eastAsia="en-US"/>
        </w:rPr>
        <w:t>Source: Clinical patient records. Research was carried out in 2012 by the authors.</w:t>
      </w:r>
    </w:p>
    <w:p w14:paraId="339D6F60" w14:textId="77777777" w:rsidR="003C23D7" w:rsidRPr="00702F7F" w:rsidRDefault="003C23D7">
      <w:pPr>
        <w:spacing w:after="0" w:line="360" w:lineRule="auto"/>
        <w:jc w:val="center"/>
        <w:rPr>
          <w:rFonts w:ascii="Times New Roman" w:hAnsi="Times New Roman"/>
          <w:sz w:val="24"/>
          <w:szCs w:val="24"/>
          <w:lang w:val="en-US"/>
        </w:rPr>
      </w:pPr>
    </w:p>
    <w:p w14:paraId="39C677D0" w14:textId="7345E55C"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 xml:space="preserve">Ratifying these data, </w:t>
      </w:r>
      <w:r w:rsidR="00F8221A" w:rsidRPr="00702F7F">
        <w:rPr>
          <w:rFonts w:ascii="Times New Roman" w:hAnsi="Times New Roman"/>
          <w:sz w:val="24"/>
          <w:szCs w:val="24"/>
          <w:lang w:val="en-US"/>
        </w:rPr>
        <w:t>f</w:t>
      </w:r>
      <w:r w:rsidRPr="00702F7F">
        <w:rPr>
          <w:rFonts w:ascii="Times New Roman" w:hAnsi="Times New Roman"/>
          <w:sz w:val="24"/>
          <w:szCs w:val="24"/>
          <w:lang w:val="en-US"/>
        </w:rPr>
        <w:t>or Sampaio (2008), the age group most affected in females is 40 to 44 years old (18.4%). Second, Castro (2005) presented as the most affected age groups, those between 41 and 50 years old, with 29% of the individuals found in the group he researched. Moreno (1999) stated that individuals between 25 and 59 years old are more vulnerable to mental disorders.</w:t>
      </w:r>
    </w:p>
    <w:p w14:paraId="0DEF3A69" w14:textId="73B43ADC"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In Motta's research (2005), the predominant demographic profile found was that of patients aged 30-39 years. In contrast to Sampaio (2008), the most affected age group of males is between 20 to 24 years old (23.5%) and the least affected is between 45 to 49 years old (13.15%), totally contradicting the research mentioned above</w:t>
      </w:r>
      <w:proofErr w:type="gramStart"/>
      <w:r w:rsidRPr="00702F7F">
        <w:rPr>
          <w:rFonts w:ascii="Times New Roman" w:hAnsi="Times New Roman"/>
          <w:sz w:val="24"/>
          <w:szCs w:val="24"/>
          <w:lang w:val="en-US"/>
        </w:rPr>
        <w:t>. ,</w:t>
      </w:r>
      <w:proofErr w:type="gramEnd"/>
      <w:r w:rsidRPr="00702F7F">
        <w:rPr>
          <w:rFonts w:ascii="Times New Roman" w:hAnsi="Times New Roman"/>
          <w:sz w:val="24"/>
          <w:szCs w:val="24"/>
          <w:lang w:val="en-US"/>
        </w:rPr>
        <w:t xml:space="preserve"> as well as for Gama (2012), the</w:t>
      </w:r>
      <w:r w:rsidRPr="00702F7F">
        <w:rPr>
          <w:rFonts w:ascii="Times New Roman" w:eastAsia="Times New Roman" w:hAnsi="Times New Roman"/>
          <w:sz w:val="24"/>
          <w:szCs w:val="24"/>
          <w:lang w:val="en-US" w:eastAsia="pt-BR"/>
        </w:rPr>
        <w:t xml:space="preserve"> results indicate that the patients are men between 21 and 30 years old (37.94%). Discrepancies explained by the nature of the various studies, since they have divergent target audiences regarding neuropsychiatric pathologies in different hospitals and centers, each with a pathological nature and different patient demands.</w:t>
      </w:r>
    </w:p>
    <w:p w14:paraId="2DA08B70" w14:textId="77777777"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As for the drugs administered, the use of antidepressants stands out in approximately 50% of the cases, and anxiolytics in 22% of the cases. As for their percentage frequency between genders, they can report that antidepressants correspond to 46% and anxiolytics to 22% of all medications taken by men, among women, antidepressants reach 55% of the medications taken by them, and anxiolytics to 23% of the total number of drugs used by female members, as shown in Graph 3.</w:t>
      </w:r>
    </w:p>
    <w:p w14:paraId="0312117F" w14:textId="77777777" w:rsidR="003C23D7" w:rsidRPr="00702F7F" w:rsidRDefault="003C23D7">
      <w:pPr>
        <w:spacing w:after="0" w:line="360" w:lineRule="auto"/>
        <w:ind w:firstLine="709"/>
        <w:jc w:val="both"/>
        <w:rPr>
          <w:rFonts w:ascii="Times New Roman" w:hAnsi="Times New Roman"/>
          <w:sz w:val="24"/>
          <w:szCs w:val="24"/>
          <w:lang w:val="en-US"/>
        </w:rPr>
      </w:pPr>
    </w:p>
    <w:p w14:paraId="6735E563" w14:textId="77777777" w:rsidR="003C23D7" w:rsidRPr="00702F7F" w:rsidRDefault="003C23D7">
      <w:pPr>
        <w:spacing w:after="0" w:line="360" w:lineRule="auto"/>
        <w:ind w:firstLine="709"/>
        <w:jc w:val="both"/>
        <w:rPr>
          <w:rFonts w:ascii="Times New Roman" w:hAnsi="Times New Roman"/>
          <w:sz w:val="24"/>
          <w:szCs w:val="24"/>
          <w:lang w:val="en-US"/>
        </w:rPr>
      </w:pPr>
    </w:p>
    <w:p w14:paraId="19AE0646" w14:textId="491731A7" w:rsidR="003C23D7" w:rsidRPr="00702F7F" w:rsidRDefault="002B58D8" w:rsidP="00E2213A">
      <w:pPr>
        <w:spacing w:after="0" w:line="240" w:lineRule="auto"/>
        <w:rPr>
          <w:rFonts w:ascii="Times New Roman" w:hAnsi="Times New Roman"/>
          <w:sz w:val="20"/>
          <w:szCs w:val="20"/>
          <w:lang w:val="en-US"/>
        </w:rPr>
      </w:pPr>
      <w:r w:rsidRPr="00702F7F">
        <w:rPr>
          <w:rFonts w:ascii="Times New Roman" w:hAnsi="Times New Roman"/>
          <w:sz w:val="20"/>
          <w:szCs w:val="20"/>
          <w:lang w:val="en-US"/>
        </w:rPr>
        <w:t>Graph 3: Frequency of psychiatric medications prescribed, broken down by category</w:t>
      </w:r>
    </w:p>
    <w:p w14:paraId="19D8B8AD" w14:textId="77777777" w:rsidR="002131EF" w:rsidRPr="00702F7F" w:rsidRDefault="002131EF" w:rsidP="00E2213A">
      <w:pPr>
        <w:spacing w:after="0" w:line="240" w:lineRule="auto"/>
        <w:rPr>
          <w:rFonts w:ascii="Times New Roman" w:hAnsi="Times New Roman"/>
          <w:sz w:val="20"/>
          <w:szCs w:val="20"/>
          <w:lang w:val="en-US"/>
        </w:rPr>
      </w:pPr>
    </w:p>
    <w:p w14:paraId="443366D9" w14:textId="1DB5D302" w:rsidR="003C23D7" w:rsidRDefault="002131EF">
      <w:pPr>
        <w:spacing w:after="0" w:line="240" w:lineRule="auto"/>
        <w:jc w:val="center"/>
        <w:rPr>
          <w:rFonts w:ascii="Times New Roman" w:hAnsi="Times New Roman"/>
          <w:sz w:val="20"/>
          <w:szCs w:val="20"/>
          <w:lang w:val="en-US" w:eastAsia="en-US"/>
        </w:rPr>
      </w:pPr>
      <w:r>
        <w:rPr>
          <w:rFonts w:ascii="Times New Roman" w:hAnsi="Times New Roman"/>
          <w:noProof/>
          <w:sz w:val="20"/>
          <w:szCs w:val="20"/>
          <w:lang w:val="en-US" w:eastAsia="en-US"/>
        </w:rPr>
        <w:lastRenderedPageBreak/>
        <w:drawing>
          <wp:inline distT="0" distB="0" distL="0" distR="0" wp14:anchorId="7E40FF6A" wp14:editId="6565B3C6">
            <wp:extent cx="5934075" cy="2886696"/>
            <wp:effectExtent l="0" t="0" r="0"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0406" cy="2904370"/>
                    </a:xfrm>
                    <a:prstGeom prst="rect">
                      <a:avLst/>
                    </a:prstGeom>
                    <a:noFill/>
                  </pic:spPr>
                </pic:pic>
              </a:graphicData>
            </a:graphic>
          </wp:inline>
        </w:drawing>
      </w:r>
    </w:p>
    <w:p w14:paraId="02FD6E40" w14:textId="2758DCD0" w:rsidR="003C23D7" w:rsidRPr="00702F7F" w:rsidRDefault="002B58D8" w:rsidP="00E2213A">
      <w:pPr>
        <w:autoSpaceDE w:val="0"/>
        <w:spacing w:after="0" w:line="240" w:lineRule="auto"/>
        <w:rPr>
          <w:rFonts w:ascii="Times New Roman" w:hAnsi="Times New Roman"/>
          <w:sz w:val="20"/>
          <w:szCs w:val="20"/>
          <w:lang w:val="en-US"/>
        </w:rPr>
      </w:pPr>
      <w:r>
        <w:rPr>
          <w:rFonts w:ascii="Times New Roman" w:hAnsi="Times New Roman"/>
          <w:sz w:val="20"/>
          <w:szCs w:val="20"/>
          <w:lang w:val="en-US" w:eastAsia="en-US"/>
        </w:rPr>
        <w:t>Source: Clinical patient records. Research was carried out in 2012 by the authors.</w:t>
      </w:r>
    </w:p>
    <w:p w14:paraId="4F7B3171" w14:textId="577B7339" w:rsidR="003C23D7" w:rsidRPr="00702F7F" w:rsidRDefault="003C23D7">
      <w:pPr>
        <w:spacing w:after="0" w:line="360" w:lineRule="auto"/>
        <w:ind w:firstLine="709"/>
        <w:jc w:val="both"/>
        <w:rPr>
          <w:rFonts w:ascii="Times New Roman" w:hAnsi="Times New Roman"/>
          <w:sz w:val="24"/>
          <w:szCs w:val="24"/>
          <w:lang w:val="en-US"/>
        </w:rPr>
      </w:pPr>
    </w:p>
    <w:p w14:paraId="44248BA1" w14:textId="08DCADD4"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 xml:space="preserve">These results are a reflection of the pathologies found in the </w:t>
      </w:r>
      <w:proofErr w:type="gramStart"/>
      <w:r w:rsidRPr="00702F7F">
        <w:rPr>
          <w:rFonts w:ascii="Times New Roman" w:hAnsi="Times New Roman"/>
          <w:sz w:val="24"/>
          <w:szCs w:val="24"/>
          <w:lang w:val="en-US"/>
        </w:rPr>
        <w:t>articles,</w:t>
      </w:r>
      <w:proofErr w:type="gramEnd"/>
      <w:r w:rsidRPr="00702F7F">
        <w:rPr>
          <w:rFonts w:ascii="Times New Roman" w:hAnsi="Times New Roman"/>
          <w:sz w:val="24"/>
          <w:szCs w:val="24"/>
          <w:lang w:val="en-US"/>
        </w:rPr>
        <w:t xml:space="preserve"> however drugs of different therapeutic natures can be used in mental health concomitantly, however some authors report the most incidentally used. Such as Oliveira (2006) reports that the most used drugs are antidepressants and antianxiety drugs.</w:t>
      </w:r>
    </w:p>
    <w:p w14:paraId="490D6638" w14:textId="30B3C54E"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According to Carvalho (2009), it was observed that in</w:t>
      </w:r>
      <w:r w:rsidRPr="00702F7F">
        <w:rPr>
          <w:rFonts w:ascii="Times New Roman" w:eastAsia="Times New Roman" w:hAnsi="Times New Roman"/>
          <w:sz w:val="24"/>
          <w:szCs w:val="24"/>
          <w:lang w:val="en-US" w:eastAsia="pt-BR"/>
        </w:rPr>
        <w:t xml:space="preserve"> patients with severe depressive disorders, the drugs prescribed were quite diverse. Being distributed in 33.4% of the cases, there was an association of fluoxetine, </w:t>
      </w:r>
      <w:proofErr w:type="spellStart"/>
      <w:r w:rsidRPr="00702F7F">
        <w:rPr>
          <w:rFonts w:ascii="Times New Roman" w:eastAsia="Times New Roman" w:hAnsi="Times New Roman"/>
          <w:sz w:val="24"/>
          <w:szCs w:val="24"/>
          <w:lang w:val="en-US" w:eastAsia="pt-BR"/>
        </w:rPr>
        <w:t>dienpax</w:t>
      </w:r>
      <w:proofErr w:type="spellEnd"/>
      <w:r w:rsidRPr="00702F7F">
        <w:rPr>
          <w:rFonts w:ascii="Times New Roman" w:eastAsia="Times New Roman" w:hAnsi="Times New Roman"/>
          <w:sz w:val="24"/>
          <w:szCs w:val="24"/>
          <w:lang w:val="en-US" w:eastAsia="pt-BR"/>
        </w:rPr>
        <w:t xml:space="preserve">, captopril, hydrochlorothiazide. The remaining cases of patients with depressive disorder represented 33.2% and had an association of diazepam and </w:t>
      </w:r>
      <w:proofErr w:type="spellStart"/>
      <w:r w:rsidRPr="00702F7F">
        <w:rPr>
          <w:rFonts w:ascii="Times New Roman" w:eastAsia="Times New Roman" w:hAnsi="Times New Roman"/>
          <w:sz w:val="24"/>
          <w:szCs w:val="24"/>
          <w:lang w:val="en-US" w:eastAsia="pt-BR"/>
        </w:rPr>
        <w:t>neozine</w:t>
      </w:r>
      <w:proofErr w:type="spellEnd"/>
      <w:r w:rsidRPr="00702F7F">
        <w:rPr>
          <w:rFonts w:ascii="Times New Roman" w:eastAsia="Times New Roman" w:hAnsi="Times New Roman"/>
          <w:sz w:val="24"/>
          <w:szCs w:val="24"/>
          <w:lang w:val="en-US" w:eastAsia="pt-BR"/>
        </w:rPr>
        <w:t xml:space="preserve">. In 33.4% of other cases, treatment was performed with </w:t>
      </w:r>
      <w:proofErr w:type="spellStart"/>
      <w:r w:rsidRPr="00702F7F">
        <w:rPr>
          <w:rFonts w:ascii="Times New Roman" w:eastAsia="Times New Roman" w:hAnsi="Times New Roman"/>
          <w:sz w:val="24"/>
          <w:szCs w:val="24"/>
          <w:lang w:val="en-US" w:eastAsia="pt-BR"/>
        </w:rPr>
        <w:t>haldol</w:t>
      </w:r>
      <w:proofErr w:type="spellEnd"/>
      <w:r w:rsidRPr="00702F7F">
        <w:rPr>
          <w:rFonts w:ascii="Times New Roman" w:eastAsia="Times New Roman" w:hAnsi="Times New Roman"/>
          <w:sz w:val="24"/>
          <w:szCs w:val="24"/>
          <w:lang w:val="en-US" w:eastAsia="pt-BR"/>
        </w:rPr>
        <w:t xml:space="preserve">, </w:t>
      </w:r>
      <w:proofErr w:type="spellStart"/>
      <w:r w:rsidRPr="00702F7F">
        <w:rPr>
          <w:rFonts w:ascii="Times New Roman" w:eastAsia="Times New Roman" w:hAnsi="Times New Roman"/>
          <w:sz w:val="24"/>
          <w:szCs w:val="24"/>
          <w:lang w:val="en-US" w:eastAsia="pt-BR"/>
        </w:rPr>
        <w:t>akinetrizim</w:t>
      </w:r>
      <w:proofErr w:type="spellEnd"/>
      <w:r w:rsidRPr="00702F7F">
        <w:rPr>
          <w:rFonts w:ascii="Times New Roman" w:eastAsia="Times New Roman" w:hAnsi="Times New Roman"/>
          <w:sz w:val="24"/>
          <w:szCs w:val="24"/>
          <w:lang w:val="en-US" w:eastAsia="pt-BR"/>
        </w:rPr>
        <w:t xml:space="preserve">, </w:t>
      </w:r>
      <w:proofErr w:type="spellStart"/>
      <w:r w:rsidRPr="00702F7F">
        <w:rPr>
          <w:rFonts w:ascii="Times New Roman" w:eastAsia="Times New Roman" w:hAnsi="Times New Roman"/>
          <w:sz w:val="24"/>
          <w:szCs w:val="24"/>
          <w:lang w:val="en-US" w:eastAsia="pt-BR"/>
        </w:rPr>
        <w:t>pivotril</w:t>
      </w:r>
      <w:proofErr w:type="spellEnd"/>
      <w:r w:rsidRPr="00702F7F">
        <w:rPr>
          <w:rFonts w:ascii="Times New Roman" w:eastAsia="Times New Roman" w:hAnsi="Times New Roman"/>
          <w:sz w:val="24"/>
          <w:szCs w:val="24"/>
          <w:lang w:val="en-US" w:eastAsia="pt-BR"/>
        </w:rPr>
        <w:t xml:space="preserve">, and </w:t>
      </w:r>
      <w:proofErr w:type="spellStart"/>
      <w:r w:rsidRPr="00702F7F">
        <w:rPr>
          <w:rFonts w:ascii="Times New Roman" w:eastAsia="Times New Roman" w:hAnsi="Times New Roman"/>
          <w:sz w:val="24"/>
          <w:szCs w:val="24"/>
          <w:lang w:val="en-US" w:eastAsia="pt-BR"/>
        </w:rPr>
        <w:t>tegretol</w:t>
      </w:r>
      <w:proofErr w:type="spellEnd"/>
      <w:r w:rsidRPr="00702F7F">
        <w:rPr>
          <w:rFonts w:ascii="Times New Roman" w:eastAsia="Times New Roman" w:hAnsi="Times New Roman"/>
          <w:sz w:val="24"/>
          <w:szCs w:val="24"/>
          <w:lang w:val="en-US" w:eastAsia="pt-BR"/>
        </w:rPr>
        <w:t>. In contrast,</w:t>
      </w:r>
      <w:r w:rsidR="00D40FF0">
        <w:rPr>
          <w:rFonts w:ascii="Times New Roman" w:eastAsia="Times New Roman" w:hAnsi="Times New Roman"/>
          <w:sz w:val="24"/>
          <w:szCs w:val="24"/>
          <w:lang w:val="en-US" w:eastAsia="pt-BR"/>
        </w:rPr>
        <w:t xml:space="preserve"> </w:t>
      </w:r>
      <w:r w:rsidRPr="00702F7F">
        <w:rPr>
          <w:rFonts w:ascii="Times New Roman" w:hAnsi="Times New Roman"/>
          <w:sz w:val="24"/>
          <w:szCs w:val="24"/>
          <w:lang w:val="en-US"/>
        </w:rPr>
        <w:t>Carvalho (2009),</w:t>
      </w:r>
      <w:r w:rsidR="00D40FF0">
        <w:rPr>
          <w:rFonts w:ascii="Times New Roman" w:hAnsi="Times New Roman"/>
          <w:sz w:val="24"/>
          <w:szCs w:val="24"/>
          <w:lang w:val="en-US"/>
        </w:rPr>
        <w:t xml:space="preserve"> </w:t>
      </w:r>
      <w:r w:rsidRPr="00702F7F">
        <w:rPr>
          <w:rFonts w:ascii="Times New Roman" w:eastAsia="Times New Roman" w:hAnsi="Times New Roman"/>
          <w:sz w:val="24"/>
          <w:szCs w:val="24"/>
          <w:lang w:val="en-US" w:eastAsia="pt-BR"/>
        </w:rPr>
        <w:t>when analyzing the drugs in the medical records, it was found that the hospital where the research was carried out predominantly uses typical antipsychotics because they are more affordable, even with more adverse effects compared to the 2nd generation or atypical ones.</w:t>
      </w:r>
    </w:p>
    <w:p w14:paraId="22175E2B" w14:textId="27586DFE"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As for established diagnoses, the most frequent groups of psychiatric pathologies are F40-F48 (neurotic disorders, stress-related disorders, and somatoform disorders) in approximately 50% of diagnoses; and F30-39 (Mood [affective] disorders) by 32%. of all cases, as shown in Table 1.</w:t>
      </w:r>
    </w:p>
    <w:p w14:paraId="4A6EA142" w14:textId="77777777" w:rsidR="003C23D7" w:rsidRPr="00702F7F" w:rsidRDefault="003C23D7">
      <w:pPr>
        <w:spacing w:after="0" w:line="360" w:lineRule="auto"/>
        <w:ind w:firstLine="709"/>
        <w:jc w:val="both"/>
        <w:rPr>
          <w:rFonts w:ascii="Times New Roman" w:hAnsi="Times New Roman"/>
          <w:sz w:val="24"/>
          <w:szCs w:val="24"/>
          <w:lang w:val="en-US"/>
        </w:rPr>
      </w:pPr>
    </w:p>
    <w:p w14:paraId="112D3294" w14:textId="44FD99B0" w:rsidR="003C23D7" w:rsidRDefault="002B58D8" w:rsidP="00FE4488">
      <w:pPr>
        <w:spacing w:after="0" w:line="240" w:lineRule="auto"/>
        <w:rPr>
          <w:rFonts w:ascii="Times New Roman" w:hAnsi="Times New Roman"/>
          <w:b/>
          <w:sz w:val="20"/>
          <w:szCs w:val="20"/>
        </w:rPr>
      </w:pPr>
      <w:r>
        <w:rPr>
          <w:rFonts w:ascii="Times New Roman" w:hAnsi="Times New Roman"/>
          <w:b/>
          <w:sz w:val="20"/>
          <w:szCs w:val="20"/>
        </w:rPr>
        <w:t xml:space="preserve">Table 1: Frequency of </w:t>
      </w:r>
      <w:r w:rsidR="001A0F91">
        <w:rPr>
          <w:rFonts w:ascii="Times New Roman" w:hAnsi="Times New Roman"/>
          <w:b/>
          <w:sz w:val="20"/>
          <w:szCs w:val="20"/>
        </w:rPr>
        <w:t>D</w:t>
      </w:r>
      <w:r>
        <w:rPr>
          <w:rFonts w:ascii="Times New Roman" w:hAnsi="Times New Roman"/>
          <w:b/>
          <w:sz w:val="20"/>
          <w:szCs w:val="20"/>
        </w:rPr>
        <w:t>iagnosis</w:t>
      </w:r>
    </w:p>
    <w:tbl>
      <w:tblPr>
        <w:tblStyle w:val="TabeladeLista3"/>
        <w:tblW w:w="892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26"/>
        <w:gridCol w:w="2398"/>
      </w:tblGrid>
      <w:tr w:rsidR="003C23D7" w14:paraId="5D7B3360" w14:textId="77777777" w:rsidTr="0022545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6526" w:type="dxa"/>
            <w:tcBorders>
              <w:bottom w:val="none" w:sz="0" w:space="0" w:color="auto"/>
              <w:right w:val="none" w:sz="0" w:space="0" w:color="auto"/>
            </w:tcBorders>
          </w:tcPr>
          <w:p w14:paraId="0DFA03D4" w14:textId="77777777" w:rsidR="003C23D7" w:rsidRDefault="002B58D8">
            <w:pPr>
              <w:spacing w:after="0" w:line="240" w:lineRule="auto"/>
              <w:jc w:val="center"/>
              <w:rPr>
                <w:rFonts w:ascii="Times New Roman" w:eastAsia="Times New Roman" w:hAnsi="Times New Roman"/>
                <w:b w:val="0"/>
                <w:bCs w:val="0"/>
                <w:sz w:val="20"/>
                <w:szCs w:val="20"/>
                <w:lang w:eastAsia="pt-BR"/>
              </w:rPr>
            </w:pPr>
            <w:r>
              <w:rPr>
                <w:rFonts w:ascii="Times New Roman" w:eastAsia="Times New Roman" w:hAnsi="Times New Roman"/>
                <w:sz w:val="20"/>
                <w:szCs w:val="20"/>
                <w:lang w:eastAsia="pt-BR"/>
              </w:rPr>
              <w:t>DIAGNOSIS ACCORDING TO ICD 10</w:t>
            </w:r>
          </w:p>
        </w:tc>
        <w:tc>
          <w:tcPr>
            <w:tcW w:w="2398" w:type="dxa"/>
          </w:tcPr>
          <w:p w14:paraId="4B718800" w14:textId="77777777" w:rsidR="003C23D7" w:rsidRDefault="002B58D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0"/>
                <w:szCs w:val="20"/>
                <w:lang w:eastAsia="pt-BR"/>
              </w:rPr>
            </w:pPr>
            <w:r>
              <w:rPr>
                <w:rFonts w:ascii="Times New Roman" w:eastAsia="Times New Roman" w:hAnsi="Times New Roman"/>
                <w:sz w:val="20"/>
                <w:szCs w:val="20"/>
                <w:lang w:eastAsia="pt-BR"/>
              </w:rPr>
              <w:t>SAMPLE FREQUENCY</w:t>
            </w:r>
          </w:p>
        </w:tc>
      </w:tr>
      <w:tr w:rsidR="003C23D7" w14:paraId="50B205AA"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6" w:type="dxa"/>
            <w:tcBorders>
              <w:top w:val="none" w:sz="0" w:space="0" w:color="auto"/>
              <w:bottom w:val="none" w:sz="0" w:space="0" w:color="auto"/>
              <w:right w:val="none" w:sz="0" w:space="0" w:color="auto"/>
            </w:tcBorders>
          </w:tcPr>
          <w:p w14:paraId="5A6EDFBC" w14:textId="77777777" w:rsidR="003C23D7" w:rsidRPr="00702F7F" w:rsidRDefault="002B58D8">
            <w:pPr>
              <w:spacing w:after="0" w:line="240" w:lineRule="auto"/>
              <w:rPr>
                <w:rFonts w:ascii="Times New Roman" w:eastAsia="Times New Roman" w:hAnsi="Times New Roman"/>
                <w:b w:val="0"/>
                <w:bCs w:val="0"/>
                <w:sz w:val="20"/>
                <w:szCs w:val="20"/>
                <w:lang w:val="en-US" w:eastAsia="pt-BR"/>
              </w:rPr>
            </w:pPr>
            <w:r w:rsidRPr="00702F7F">
              <w:rPr>
                <w:rFonts w:ascii="Times New Roman" w:eastAsia="Times New Roman" w:hAnsi="Times New Roman"/>
                <w:b w:val="0"/>
                <w:sz w:val="20"/>
                <w:szCs w:val="20"/>
                <w:lang w:val="en-US" w:eastAsia="pt-BR"/>
              </w:rPr>
              <w:t>Organic mental disorders, including symptomatic ones (F00-F09).</w:t>
            </w:r>
          </w:p>
        </w:tc>
        <w:tc>
          <w:tcPr>
            <w:tcW w:w="2398" w:type="dxa"/>
            <w:tcBorders>
              <w:top w:val="none" w:sz="0" w:space="0" w:color="auto"/>
              <w:bottom w:val="none" w:sz="0" w:space="0" w:color="auto"/>
            </w:tcBorders>
          </w:tcPr>
          <w:p w14:paraId="6A8A24C8"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4</w:t>
            </w:r>
          </w:p>
        </w:tc>
      </w:tr>
      <w:tr w:rsidR="003C23D7" w14:paraId="3069486F"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6526" w:type="dxa"/>
            <w:tcBorders>
              <w:right w:val="none" w:sz="0" w:space="0" w:color="auto"/>
            </w:tcBorders>
          </w:tcPr>
          <w:p w14:paraId="58903202" w14:textId="77777777" w:rsidR="003C23D7" w:rsidRPr="00702F7F" w:rsidRDefault="002B58D8">
            <w:pPr>
              <w:spacing w:after="0" w:line="240" w:lineRule="auto"/>
              <w:rPr>
                <w:rFonts w:ascii="Times New Roman" w:eastAsia="Times New Roman" w:hAnsi="Times New Roman"/>
                <w:b w:val="0"/>
                <w:bCs w:val="0"/>
                <w:color w:val="000000" w:themeColor="text1"/>
                <w:sz w:val="20"/>
                <w:szCs w:val="20"/>
                <w:lang w:val="en-US" w:eastAsia="pt-BR"/>
              </w:rPr>
            </w:pPr>
            <w:hyperlink r:id="rId10">
              <w:r w:rsidRPr="00702F7F">
                <w:rPr>
                  <w:rStyle w:val="Hyperlink"/>
                  <w:rFonts w:ascii="Times New Roman" w:eastAsia="Times New Roman" w:hAnsi="Times New Roman"/>
                  <w:b w:val="0"/>
                  <w:color w:val="000000" w:themeColor="text1"/>
                  <w:sz w:val="20"/>
                  <w:szCs w:val="20"/>
                  <w:u w:val="none"/>
                  <w:lang w:val="en-US" w:eastAsia="pt-BR"/>
                </w:rPr>
                <w:t>Mental and behavioral disorders due to psychoactive substance use (F10-F19)</w:t>
              </w:r>
            </w:hyperlink>
          </w:p>
        </w:tc>
        <w:tc>
          <w:tcPr>
            <w:tcW w:w="2398" w:type="dxa"/>
          </w:tcPr>
          <w:p w14:paraId="2EDB5C1B"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5</w:t>
            </w:r>
          </w:p>
        </w:tc>
      </w:tr>
      <w:tr w:rsidR="003C23D7" w14:paraId="0E2CFAE8"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6" w:type="dxa"/>
            <w:tcBorders>
              <w:top w:val="none" w:sz="0" w:space="0" w:color="auto"/>
              <w:bottom w:val="none" w:sz="0" w:space="0" w:color="auto"/>
              <w:right w:val="none" w:sz="0" w:space="0" w:color="auto"/>
            </w:tcBorders>
          </w:tcPr>
          <w:p w14:paraId="520C8EE2" w14:textId="77777777" w:rsidR="003C23D7" w:rsidRPr="00702F7F" w:rsidRDefault="002B58D8">
            <w:pPr>
              <w:spacing w:after="0" w:line="240" w:lineRule="auto"/>
              <w:rPr>
                <w:rFonts w:ascii="Times New Roman" w:eastAsia="Times New Roman" w:hAnsi="Times New Roman"/>
                <w:b w:val="0"/>
                <w:bCs w:val="0"/>
                <w:color w:val="000000" w:themeColor="text1"/>
                <w:sz w:val="20"/>
                <w:szCs w:val="20"/>
                <w:lang w:val="en-US" w:eastAsia="pt-BR"/>
              </w:rPr>
            </w:pPr>
            <w:hyperlink r:id="rId11">
              <w:r w:rsidRPr="00702F7F">
                <w:rPr>
                  <w:rStyle w:val="Hyperlink"/>
                  <w:rFonts w:ascii="Times New Roman" w:eastAsia="Times New Roman" w:hAnsi="Times New Roman"/>
                  <w:b w:val="0"/>
                  <w:color w:val="000000" w:themeColor="text1"/>
                  <w:sz w:val="20"/>
                  <w:szCs w:val="20"/>
                  <w:u w:val="none"/>
                  <w:lang w:val="en-US" w:eastAsia="pt-BR"/>
                </w:rPr>
                <w:t>Schizophrenia, schizotypal disorders and delusional disorders (F20-F29)</w:t>
              </w:r>
            </w:hyperlink>
          </w:p>
        </w:tc>
        <w:tc>
          <w:tcPr>
            <w:tcW w:w="2398" w:type="dxa"/>
            <w:tcBorders>
              <w:top w:val="none" w:sz="0" w:space="0" w:color="auto"/>
              <w:bottom w:val="none" w:sz="0" w:space="0" w:color="auto"/>
            </w:tcBorders>
          </w:tcPr>
          <w:p w14:paraId="46D255A8"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14</w:t>
            </w:r>
          </w:p>
        </w:tc>
      </w:tr>
      <w:tr w:rsidR="003C23D7" w14:paraId="08B88E89"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6526" w:type="dxa"/>
            <w:tcBorders>
              <w:right w:val="none" w:sz="0" w:space="0" w:color="auto"/>
            </w:tcBorders>
          </w:tcPr>
          <w:p w14:paraId="6EA246D5" w14:textId="77777777" w:rsidR="003C23D7" w:rsidRPr="00702F7F" w:rsidRDefault="002B58D8">
            <w:pPr>
              <w:spacing w:after="0" w:line="240" w:lineRule="auto"/>
              <w:rPr>
                <w:rFonts w:ascii="Times New Roman" w:eastAsia="Times New Roman" w:hAnsi="Times New Roman"/>
                <w:b w:val="0"/>
                <w:bCs w:val="0"/>
                <w:color w:val="000000" w:themeColor="text1"/>
                <w:sz w:val="20"/>
                <w:szCs w:val="20"/>
                <w:lang w:val="en-US" w:eastAsia="pt-BR"/>
              </w:rPr>
            </w:pPr>
            <w:hyperlink r:id="rId12">
              <w:r w:rsidRPr="00702F7F">
                <w:rPr>
                  <w:rStyle w:val="Hyperlink"/>
                  <w:rFonts w:ascii="Times New Roman" w:eastAsia="Times New Roman" w:hAnsi="Times New Roman"/>
                  <w:b w:val="0"/>
                  <w:color w:val="000000" w:themeColor="text1"/>
                  <w:sz w:val="20"/>
                  <w:szCs w:val="20"/>
                  <w:u w:val="none"/>
                  <w:lang w:val="en-US" w:eastAsia="pt-BR"/>
                </w:rPr>
                <w:t>Mood [affective] disorders (F30-F39)</w:t>
              </w:r>
            </w:hyperlink>
          </w:p>
        </w:tc>
        <w:tc>
          <w:tcPr>
            <w:tcW w:w="2398" w:type="dxa"/>
          </w:tcPr>
          <w:p w14:paraId="62844E31"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90</w:t>
            </w:r>
          </w:p>
        </w:tc>
      </w:tr>
      <w:tr w:rsidR="003C23D7" w14:paraId="5758D475"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6" w:type="dxa"/>
            <w:tcBorders>
              <w:top w:val="none" w:sz="0" w:space="0" w:color="auto"/>
              <w:bottom w:val="none" w:sz="0" w:space="0" w:color="auto"/>
              <w:right w:val="none" w:sz="0" w:space="0" w:color="auto"/>
            </w:tcBorders>
          </w:tcPr>
          <w:p w14:paraId="2B40E45B" w14:textId="77777777" w:rsidR="003C23D7" w:rsidRPr="00702F7F" w:rsidRDefault="002B58D8">
            <w:pPr>
              <w:spacing w:after="0" w:line="240" w:lineRule="auto"/>
              <w:rPr>
                <w:rFonts w:ascii="Times New Roman" w:eastAsia="Times New Roman" w:hAnsi="Times New Roman"/>
                <w:b w:val="0"/>
                <w:bCs w:val="0"/>
                <w:color w:val="000000" w:themeColor="text1"/>
                <w:sz w:val="20"/>
                <w:szCs w:val="20"/>
                <w:lang w:val="en-US" w:eastAsia="pt-BR"/>
              </w:rPr>
            </w:pPr>
            <w:hyperlink r:id="rId13">
              <w:r w:rsidRPr="00702F7F">
                <w:rPr>
                  <w:rStyle w:val="Hyperlink"/>
                  <w:rFonts w:ascii="Times New Roman" w:eastAsia="Times New Roman" w:hAnsi="Times New Roman"/>
                  <w:b w:val="0"/>
                  <w:color w:val="000000" w:themeColor="text1"/>
                  <w:sz w:val="20"/>
                  <w:szCs w:val="20"/>
                  <w:u w:val="none"/>
                  <w:lang w:val="en-US" w:eastAsia="pt-BR"/>
                </w:rPr>
                <w:t>Neurotic disorders, stress-related disorders and somatoform disorders (F40-F48)</w:t>
              </w:r>
            </w:hyperlink>
          </w:p>
        </w:tc>
        <w:tc>
          <w:tcPr>
            <w:tcW w:w="2398" w:type="dxa"/>
            <w:tcBorders>
              <w:top w:val="none" w:sz="0" w:space="0" w:color="auto"/>
              <w:bottom w:val="none" w:sz="0" w:space="0" w:color="auto"/>
            </w:tcBorders>
          </w:tcPr>
          <w:p w14:paraId="73852E94"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bCs/>
                <w:sz w:val="20"/>
                <w:szCs w:val="20"/>
                <w:lang w:eastAsia="pt-BR"/>
              </w:rPr>
              <w:t>140</w:t>
            </w:r>
          </w:p>
        </w:tc>
      </w:tr>
      <w:tr w:rsidR="003C23D7" w14:paraId="57B69578"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6526" w:type="dxa"/>
            <w:tcBorders>
              <w:right w:val="none" w:sz="0" w:space="0" w:color="auto"/>
            </w:tcBorders>
          </w:tcPr>
          <w:p w14:paraId="05DB6D8A" w14:textId="77777777" w:rsidR="003C23D7" w:rsidRPr="00702F7F" w:rsidRDefault="002B58D8">
            <w:pPr>
              <w:spacing w:after="0" w:line="240" w:lineRule="auto"/>
              <w:rPr>
                <w:rFonts w:ascii="Times New Roman" w:eastAsia="Times New Roman" w:hAnsi="Times New Roman"/>
                <w:b w:val="0"/>
                <w:bCs w:val="0"/>
                <w:color w:val="000000" w:themeColor="text1"/>
                <w:sz w:val="20"/>
                <w:szCs w:val="20"/>
                <w:lang w:val="en-US" w:eastAsia="pt-BR"/>
              </w:rPr>
            </w:pPr>
            <w:hyperlink r:id="rId14">
              <w:r w:rsidRPr="00702F7F">
                <w:rPr>
                  <w:rStyle w:val="Hyperlink"/>
                  <w:rFonts w:ascii="Times New Roman" w:eastAsia="Times New Roman" w:hAnsi="Times New Roman"/>
                  <w:b w:val="0"/>
                  <w:color w:val="000000" w:themeColor="text1"/>
                  <w:sz w:val="20"/>
                  <w:szCs w:val="20"/>
                  <w:u w:val="none"/>
                  <w:lang w:val="en-US" w:eastAsia="pt-BR"/>
                </w:rPr>
                <w:t>Behavioral syndromes associated with physiological dysfunctions and physical factors (F50-F59)</w:t>
              </w:r>
            </w:hyperlink>
          </w:p>
        </w:tc>
        <w:tc>
          <w:tcPr>
            <w:tcW w:w="2398" w:type="dxa"/>
          </w:tcPr>
          <w:p w14:paraId="4E06033A"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9</w:t>
            </w:r>
          </w:p>
        </w:tc>
      </w:tr>
      <w:tr w:rsidR="003C23D7" w14:paraId="76CB6B7D"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6" w:type="dxa"/>
            <w:tcBorders>
              <w:top w:val="none" w:sz="0" w:space="0" w:color="auto"/>
              <w:bottom w:val="none" w:sz="0" w:space="0" w:color="auto"/>
              <w:right w:val="none" w:sz="0" w:space="0" w:color="auto"/>
            </w:tcBorders>
          </w:tcPr>
          <w:p w14:paraId="12910ECA" w14:textId="77777777" w:rsidR="003C23D7" w:rsidRPr="00702F7F" w:rsidRDefault="002B58D8">
            <w:pPr>
              <w:spacing w:after="0" w:line="240" w:lineRule="auto"/>
              <w:rPr>
                <w:rFonts w:ascii="Times New Roman" w:eastAsia="Times New Roman" w:hAnsi="Times New Roman"/>
                <w:b w:val="0"/>
                <w:bCs w:val="0"/>
                <w:color w:val="000000" w:themeColor="text1"/>
                <w:sz w:val="20"/>
                <w:szCs w:val="20"/>
                <w:lang w:val="en-US" w:eastAsia="pt-BR"/>
              </w:rPr>
            </w:pPr>
            <w:hyperlink r:id="rId15">
              <w:r w:rsidRPr="00702F7F">
                <w:rPr>
                  <w:rStyle w:val="Hyperlink"/>
                  <w:rFonts w:ascii="Times New Roman" w:eastAsia="Times New Roman" w:hAnsi="Times New Roman"/>
                  <w:b w:val="0"/>
                  <w:color w:val="000000" w:themeColor="text1"/>
                  <w:sz w:val="20"/>
                  <w:szCs w:val="20"/>
                  <w:u w:val="none"/>
                  <w:lang w:val="en-US" w:eastAsia="pt-BR"/>
                </w:rPr>
                <w:t>Adult personality and behavior disorders (F60-F69)</w:t>
              </w:r>
            </w:hyperlink>
          </w:p>
        </w:tc>
        <w:tc>
          <w:tcPr>
            <w:tcW w:w="2398" w:type="dxa"/>
            <w:tcBorders>
              <w:top w:val="none" w:sz="0" w:space="0" w:color="auto"/>
              <w:bottom w:val="none" w:sz="0" w:space="0" w:color="auto"/>
            </w:tcBorders>
          </w:tcPr>
          <w:p w14:paraId="61F107F7" w14:textId="3F335495" w:rsidR="003C23D7" w:rsidRDefault="001A0F91"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2</w:t>
            </w:r>
          </w:p>
        </w:tc>
      </w:tr>
      <w:tr w:rsidR="003C23D7" w14:paraId="1AD16E4F"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6526" w:type="dxa"/>
            <w:tcBorders>
              <w:right w:val="none" w:sz="0" w:space="0" w:color="auto"/>
            </w:tcBorders>
          </w:tcPr>
          <w:p w14:paraId="74E795AA" w14:textId="77777777" w:rsidR="003C23D7" w:rsidRPr="0022545F" w:rsidRDefault="002B58D8">
            <w:pPr>
              <w:spacing w:after="0" w:line="240" w:lineRule="auto"/>
              <w:rPr>
                <w:rFonts w:ascii="Times New Roman" w:eastAsia="Times New Roman" w:hAnsi="Times New Roman"/>
                <w:b w:val="0"/>
                <w:bCs w:val="0"/>
                <w:color w:val="000000" w:themeColor="text1"/>
                <w:sz w:val="20"/>
                <w:szCs w:val="20"/>
                <w:lang w:eastAsia="pt-BR"/>
              </w:rPr>
            </w:pPr>
            <w:hyperlink r:id="rId16">
              <w:r w:rsidRPr="0022545F">
                <w:rPr>
                  <w:rStyle w:val="Hyperlink"/>
                  <w:rFonts w:ascii="Times New Roman" w:eastAsia="Times New Roman" w:hAnsi="Times New Roman"/>
                  <w:b w:val="0"/>
                  <w:color w:val="000000" w:themeColor="text1"/>
                  <w:sz w:val="20"/>
                  <w:szCs w:val="20"/>
                  <w:u w:val="none"/>
                  <w:lang w:eastAsia="pt-BR"/>
                </w:rPr>
                <w:t>Mental retardation (F70-F79)</w:t>
              </w:r>
            </w:hyperlink>
          </w:p>
        </w:tc>
        <w:tc>
          <w:tcPr>
            <w:tcW w:w="2398" w:type="dxa"/>
          </w:tcPr>
          <w:p w14:paraId="73659351"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1</w:t>
            </w:r>
          </w:p>
        </w:tc>
      </w:tr>
      <w:tr w:rsidR="003C23D7" w14:paraId="6EDDB5FD"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6" w:type="dxa"/>
            <w:tcBorders>
              <w:top w:val="none" w:sz="0" w:space="0" w:color="auto"/>
              <w:bottom w:val="none" w:sz="0" w:space="0" w:color="auto"/>
              <w:right w:val="none" w:sz="0" w:space="0" w:color="auto"/>
            </w:tcBorders>
          </w:tcPr>
          <w:p w14:paraId="6F81851E" w14:textId="77777777" w:rsidR="003C23D7" w:rsidRPr="00702F7F" w:rsidRDefault="002B58D8">
            <w:pPr>
              <w:spacing w:after="0" w:line="240" w:lineRule="auto"/>
              <w:rPr>
                <w:rFonts w:ascii="Times New Roman" w:eastAsia="Times New Roman" w:hAnsi="Times New Roman"/>
                <w:b w:val="0"/>
                <w:bCs w:val="0"/>
                <w:color w:val="000000" w:themeColor="text1"/>
                <w:sz w:val="20"/>
                <w:szCs w:val="20"/>
                <w:lang w:val="en-US" w:eastAsia="pt-BR"/>
              </w:rPr>
            </w:pPr>
            <w:hyperlink r:id="rId17">
              <w:r w:rsidRPr="00702F7F">
                <w:rPr>
                  <w:rStyle w:val="Hyperlink"/>
                  <w:rFonts w:ascii="Times New Roman" w:eastAsia="Times New Roman" w:hAnsi="Times New Roman"/>
                  <w:b w:val="0"/>
                  <w:color w:val="000000" w:themeColor="text1"/>
                  <w:sz w:val="20"/>
                  <w:szCs w:val="20"/>
                  <w:u w:val="none"/>
                  <w:lang w:val="en-US" w:eastAsia="pt-BR"/>
                </w:rPr>
                <w:t>Disorders of psychological development (F80-F89)</w:t>
              </w:r>
            </w:hyperlink>
          </w:p>
        </w:tc>
        <w:tc>
          <w:tcPr>
            <w:tcW w:w="2398" w:type="dxa"/>
            <w:tcBorders>
              <w:top w:val="none" w:sz="0" w:space="0" w:color="auto"/>
              <w:bottom w:val="none" w:sz="0" w:space="0" w:color="auto"/>
            </w:tcBorders>
          </w:tcPr>
          <w:p w14:paraId="56DCC77C"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0</w:t>
            </w:r>
          </w:p>
        </w:tc>
      </w:tr>
      <w:tr w:rsidR="003C23D7" w14:paraId="6859AA3B" w14:textId="77777777" w:rsidTr="0022545F">
        <w:trPr>
          <w:trHeight w:val="510"/>
        </w:trPr>
        <w:tc>
          <w:tcPr>
            <w:cnfStyle w:val="001000000000" w:firstRow="0" w:lastRow="0" w:firstColumn="1" w:lastColumn="0" w:oddVBand="0" w:evenVBand="0" w:oddHBand="0" w:evenHBand="0" w:firstRowFirstColumn="0" w:firstRowLastColumn="0" w:lastRowFirstColumn="0" w:lastRowLastColumn="0"/>
            <w:tcW w:w="6526" w:type="dxa"/>
            <w:tcBorders>
              <w:right w:val="none" w:sz="0" w:space="0" w:color="auto"/>
            </w:tcBorders>
          </w:tcPr>
          <w:p w14:paraId="4A9B91DC" w14:textId="77777777" w:rsidR="003C23D7" w:rsidRPr="00702F7F" w:rsidRDefault="002B58D8">
            <w:pPr>
              <w:spacing w:after="0" w:line="240" w:lineRule="auto"/>
              <w:rPr>
                <w:rFonts w:ascii="Times New Roman" w:eastAsia="Times New Roman" w:hAnsi="Times New Roman"/>
                <w:b w:val="0"/>
                <w:bCs w:val="0"/>
                <w:color w:val="000000" w:themeColor="text1"/>
                <w:sz w:val="20"/>
                <w:szCs w:val="20"/>
                <w:lang w:val="en-US" w:eastAsia="pt-BR"/>
              </w:rPr>
            </w:pPr>
            <w:hyperlink r:id="rId18">
              <w:r w:rsidRPr="00702F7F">
                <w:rPr>
                  <w:rStyle w:val="Hyperlink"/>
                  <w:rFonts w:ascii="Times New Roman" w:eastAsia="Times New Roman" w:hAnsi="Times New Roman"/>
                  <w:b w:val="0"/>
                  <w:color w:val="000000" w:themeColor="text1"/>
                  <w:sz w:val="20"/>
                  <w:szCs w:val="20"/>
                  <w:u w:val="none"/>
                  <w:lang w:val="en-US" w:eastAsia="pt-BR"/>
                </w:rPr>
                <w:t>Behavioral disorders and emotional disorders that usually appear during childhood or adolescence (F90-F98)</w:t>
              </w:r>
            </w:hyperlink>
          </w:p>
        </w:tc>
        <w:tc>
          <w:tcPr>
            <w:tcW w:w="2398" w:type="dxa"/>
          </w:tcPr>
          <w:p w14:paraId="4D3794F0"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13</w:t>
            </w:r>
          </w:p>
        </w:tc>
      </w:tr>
      <w:tr w:rsidR="003C23D7" w14:paraId="2A7C461F"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6" w:type="dxa"/>
            <w:tcBorders>
              <w:top w:val="none" w:sz="0" w:space="0" w:color="auto"/>
              <w:bottom w:val="none" w:sz="0" w:space="0" w:color="auto"/>
              <w:right w:val="none" w:sz="0" w:space="0" w:color="auto"/>
            </w:tcBorders>
          </w:tcPr>
          <w:p w14:paraId="52E47A9D" w14:textId="77777777" w:rsidR="003C23D7" w:rsidRPr="0022545F" w:rsidRDefault="002B58D8" w:rsidP="00FE4488">
            <w:pPr>
              <w:spacing w:after="0" w:line="240" w:lineRule="auto"/>
              <w:rPr>
                <w:rFonts w:ascii="Times New Roman" w:eastAsia="Times New Roman" w:hAnsi="Times New Roman"/>
                <w:b w:val="0"/>
                <w:bCs w:val="0"/>
                <w:color w:val="000000" w:themeColor="text1"/>
                <w:sz w:val="20"/>
                <w:szCs w:val="20"/>
                <w:lang w:eastAsia="pt-BR"/>
              </w:rPr>
            </w:pPr>
            <w:hyperlink r:id="rId19">
              <w:r w:rsidRPr="0022545F">
                <w:rPr>
                  <w:rStyle w:val="Hyperlink"/>
                  <w:rFonts w:ascii="Times New Roman" w:eastAsia="Times New Roman" w:hAnsi="Times New Roman"/>
                  <w:b w:val="0"/>
                  <w:color w:val="000000" w:themeColor="text1"/>
                  <w:sz w:val="20"/>
                  <w:szCs w:val="20"/>
                  <w:u w:val="none"/>
                  <w:lang w:eastAsia="pt-BR"/>
                </w:rPr>
                <w:t>Unspecified mental disorder (F99)</w:t>
              </w:r>
            </w:hyperlink>
          </w:p>
        </w:tc>
        <w:tc>
          <w:tcPr>
            <w:tcW w:w="2398" w:type="dxa"/>
            <w:tcBorders>
              <w:top w:val="none" w:sz="0" w:space="0" w:color="auto"/>
              <w:bottom w:val="none" w:sz="0" w:space="0" w:color="auto"/>
            </w:tcBorders>
          </w:tcPr>
          <w:p w14:paraId="2240C96E"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eastAsia="pt-BR"/>
              </w:rPr>
            </w:pPr>
            <w:r>
              <w:rPr>
                <w:rFonts w:ascii="Times New Roman" w:eastAsia="Times New Roman" w:hAnsi="Times New Roman"/>
                <w:bCs/>
                <w:sz w:val="20"/>
                <w:szCs w:val="20"/>
                <w:lang w:eastAsia="pt-BR"/>
              </w:rPr>
              <w:t>0</w:t>
            </w:r>
          </w:p>
        </w:tc>
      </w:tr>
      <w:tr w:rsidR="003C23D7" w14:paraId="363BB1B7"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6526" w:type="dxa"/>
            <w:tcBorders>
              <w:bottom w:val="single" w:sz="4" w:space="0" w:color="auto"/>
              <w:right w:val="none" w:sz="0" w:space="0" w:color="auto"/>
            </w:tcBorders>
          </w:tcPr>
          <w:p w14:paraId="7C9ADFD6" w14:textId="77777777" w:rsidR="003C23D7" w:rsidRPr="0022545F" w:rsidRDefault="002B58D8" w:rsidP="0022545F">
            <w:pPr>
              <w:spacing w:after="0" w:line="240" w:lineRule="auto"/>
              <w:rPr>
                <w:rFonts w:ascii="Times New Roman" w:eastAsia="Times New Roman" w:hAnsi="Times New Roman"/>
                <w:b w:val="0"/>
                <w:bCs w:val="0"/>
                <w:sz w:val="20"/>
                <w:szCs w:val="20"/>
                <w:lang w:eastAsia="pt-BR"/>
              </w:rPr>
            </w:pPr>
            <w:r w:rsidRPr="0022545F">
              <w:rPr>
                <w:rFonts w:ascii="Times New Roman" w:eastAsia="Times New Roman" w:hAnsi="Times New Roman"/>
                <w:b w:val="0"/>
                <w:sz w:val="20"/>
                <w:szCs w:val="20"/>
                <w:lang w:eastAsia="pt-BR"/>
              </w:rPr>
              <w:t>TOTAL</w:t>
            </w:r>
          </w:p>
        </w:tc>
        <w:tc>
          <w:tcPr>
            <w:tcW w:w="2398" w:type="dxa"/>
            <w:tcBorders>
              <w:bottom w:val="single" w:sz="4" w:space="0" w:color="auto"/>
            </w:tcBorders>
          </w:tcPr>
          <w:p w14:paraId="5C8A0702" w14:textId="77777777" w:rsidR="003C23D7" w:rsidRPr="0022545F"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eastAsia="pt-BR"/>
              </w:rPr>
            </w:pPr>
            <w:r w:rsidRPr="0022545F">
              <w:rPr>
                <w:rFonts w:ascii="Times New Roman" w:eastAsia="Times New Roman" w:hAnsi="Times New Roman"/>
                <w:bCs/>
                <w:sz w:val="20"/>
                <w:szCs w:val="20"/>
                <w:lang w:eastAsia="pt-BR"/>
              </w:rPr>
              <w:t>278</w:t>
            </w:r>
          </w:p>
        </w:tc>
      </w:tr>
    </w:tbl>
    <w:p w14:paraId="2B1D9917" w14:textId="3DBB1CCE" w:rsidR="003C23D7" w:rsidRPr="00702F7F" w:rsidRDefault="002B58D8" w:rsidP="00FE4488">
      <w:pPr>
        <w:autoSpaceDE w:val="0"/>
        <w:spacing w:after="0" w:line="240" w:lineRule="auto"/>
        <w:rPr>
          <w:rFonts w:ascii="Times New Roman" w:hAnsi="Times New Roman"/>
          <w:sz w:val="20"/>
          <w:szCs w:val="20"/>
          <w:lang w:val="en-US"/>
        </w:rPr>
      </w:pPr>
      <w:r>
        <w:rPr>
          <w:rFonts w:ascii="Times New Roman" w:hAnsi="Times New Roman"/>
          <w:sz w:val="20"/>
          <w:szCs w:val="20"/>
          <w:lang w:val="en-US" w:eastAsia="en-US"/>
        </w:rPr>
        <w:t>Source: Clinical patient records. Research was carried out in 2012 by the authors.</w:t>
      </w:r>
    </w:p>
    <w:p w14:paraId="2986D881" w14:textId="77777777" w:rsidR="003C23D7" w:rsidRPr="00702F7F" w:rsidRDefault="003C23D7">
      <w:pPr>
        <w:spacing w:after="0" w:line="360" w:lineRule="auto"/>
        <w:ind w:firstLine="709"/>
        <w:jc w:val="both"/>
        <w:rPr>
          <w:rFonts w:ascii="Times New Roman" w:hAnsi="Times New Roman"/>
          <w:sz w:val="24"/>
          <w:szCs w:val="24"/>
          <w:lang w:val="en-US"/>
        </w:rPr>
      </w:pPr>
    </w:p>
    <w:p w14:paraId="352C9BD7" w14:textId="355020B3"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In order to confirm the similarities with what was researched in this article, it can be observed that Oliveira (2006) reported that the main psychiatric disorders found in his source are depression, panic disorder, and anxiety.</w:t>
      </w:r>
    </w:p>
    <w:p w14:paraId="0B634BD1" w14:textId="6DE54E51"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For Moreno (1999), the individuals in his research with anxiety or depressive disorders were the ones who most sought psychological help, and Gama (2012) noted that the</w:t>
      </w:r>
      <w:r w:rsidRPr="00702F7F">
        <w:rPr>
          <w:rFonts w:ascii="Times New Roman" w:eastAsia="Times New Roman" w:hAnsi="Times New Roman"/>
          <w:sz w:val="24"/>
          <w:szCs w:val="24"/>
          <w:lang w:val="en-US" w:eastAsia="pt-BR"/>
        </w:rPr>
        <w:t xml:space="preserve"> most frequent pathology were bipolar affective disorder in association with a mild or moderate depressive episode (20.51%). </w:t>
      </w:r>
      <w:r w:rsidR="00D40FF0" w:rsidRPr="00702F7F">
        <w:rPr>
          <w:rFonts w:ascii="Times New Roman" w:eastAsia="Times New Roman" w:hAnsi="Times New Roman"/>
          <w:sz w:val="24"/>
          <w:szCs w:val="24"/>
          <w:lang w:val="en-US" w:eastAsia="pt-BR"/>
        </w:rPr>
        <w:t>And</w:t>
      </w:r>
      <w:r w:rsidRPr="00702F7F">
        <w:rPr>
          <w:rFonts w:ascii="Times New Roman" w:eastAsia="Times New Roman" w:hAnsi="Times New Roman"/>
          <w:sz w:val="24"/>
          <w:szCs w:val="24"/>
          <w:lang w:val="en-US" w:eastAsia="pt-BR"/>
        </w:rPr>
        <w:t>,</w:t>
      </w:r>
      <w:r w:rsidR="00D40FF0">
        <w:rPr>
          <w:rFonts w:ascii="Times New Roman" w:eastAsia="Times New Roman" w:hAnsi="Times New Roman"/>
          <w:sz w:val="24"/>
          <w:szCs w:val="24"/>
          <w:lang w:val="en-US" w:eastAsia="pt-BR"/>
        </w:rPr>
        <w:t xml:space="preserve"> </w:t>
      </w:r>
      <w:r w:rsidRPr="00702F7F">
        <w:rPr>
          <w:rFonts w:ascii="Times New Roman" w:hAnsi="Times New Roman"/>
          <w:sz w:val="24"/>
          <w:szCs w:val="24"/>
          <w:lang w:val="en-US"/>
        </w:rPr>
        <w:t>Motta (2005),</w:t>
      </w:r>
      <w:r w:rsidR="00D40FF0">
        <w:rPr>
          <w:rFonts w:ascii="Times New Roman" w:hAnsi="Times New Roman"/>
          <w:sz w:val="24"/>
          <w:szCs w:val="24"/>
          <w:lang w:val="en-US"/>
        </w:rPr>
        <w:t xml:space="preserve"> </w:t>
      </w:r>
      <w:r w:rsidRPr="00702F7F">
        <w:rPr>
          <w:rFonts w:ascii="Times New Roman" w:eastAsia="Times New Roman" w:hAnsi="Times New Roman"/>
          <w:sz w:val="24"/>
          <w:szCs w:val="24"/>
          <w:lang w:val="en-US" w:eastAsia="pt-BR"/>
        </w:rPr>
        <w:t xml:space="preserve">further stressed that </w:t>
      </w:r>
      <w:proofErr w:type="spellStart"/>
      <w:r w:rsidRPr="00702F7F">
        <w:rPr>
          <w:rFonts w:ascii="Times New Roman" w:eastAsia="Times New Roman" w:hAnsi="Times New Roman"/>
          <w:sz w:val="24"/>
          <w:szCs w:val="24"/>
          <w:lang w:val="en-US" w:eastAsia="pt-BR"/>
        </w:rPr>
        <w:t>as</w:t>
      </w:r>
      <w:r w:rsidRPr="00702F7F">
        <w:rPr>
          <w:rFonts w:ascii="Times New Roman" w:hAnsi="Times New Roman"/>
          <w:sz w:val="24"/>
          <w:szCs w:val="24"/>
          <w:lang w:val="en-US"/>
        </w:rPr>
        <w:t>Anxiety</w:t>
      </w:r>
      <w:proofErr w:type="spellEnd"/>
      <w:r w:rsidRPr="00702F7F">
        <w:rPr>
          <w:rFonts w:ascii="Times New Roman" w:hAnsi="Times New Roman"/>
          <w:sz w:val="24"/>
          <w:szCs w:val="24"/>
          <w:lang w:val="en-US"/>
        </w:rPr>
        <w:t xml:space="preserve"> disorders not triggered exclusively by exposure to a specific situation (53%) were the main presentation of the disease, with mixed anxiety and depressive disorder also standing out in another group (56%).</w:t>
      </w:r>
    </w:p>
    <w:p w14:paraId="7B605A0D" w14:textId="539D899F"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eastAsia="Times New Roman" w:hAnsi="Times New Roman"/>
          <w:sz w:val="24"/>
          <w:szCs w:val="24"/>
          <w:lang w:val="en-US" w:eastAsia="pt-BR"/>
        </w:rPr>
        <w:t>Although,</w:t>
      </w:r>
      <w:r w:rsidR="00D40FF0">
        <w:rPr>
          <w:rFonts w:ascii="Times New Roman" w:eastAsia="Times New Roman" w:hAnsi="Times New Roman"/>
          <w:sz w:val="24"/>
          <w:szCs w:val="24"/>
          <w:lang w:val="en-US" w:eastAsia="pt-BR"/>
        </w:rPr>
        <w:t xml:space="preserve"> </w:t>
      </w:r>
      <w:r w:rsidRPr="00702F7F">
        <w:rPr>
          <w:rFonts w:ascii="Times New Roman" w:hAnsi="Times New Roman"/>
          <w:sz w:val="24"/>
          <w:szCs w:val="24"/>
          <w:lang w:val="en-US"/>
        </w:rPr>
        <w:t>Gama (2012), going against the findings of this research, analyzed that the</w:t>
      </w:r>
      <w:r w:rsidRPr="00702F7F">
        <w:rPr>
          <w:rFonts w:ascii="Times New Roman" w:eastAsia="Times New Roman" w:hAnsi="Times New Roman"/>
          <w:sz w:val="24"/>
          <w:szCs w:val="24"/>
          <w:lang w:val="en-US" w:eastAsia="pt-BR"/>
        </w:rPr>
        <w:t xml:space="preserve"> group with the most pathologies found is F20-F29. </w:t>
      </w:r>
      <w:r w:rsidR="00455465" w:rsidRPr="00455465">
        <w:rPr>
          <w:rFonts w:ascii="Times New Roman" w:eastAsia="Times New Roman" w:hAnsi="Times New Roman"/>
          <w:sz w:val="24"/>
          <w:szCs w:val="24"/>
          <w:highlight w:val="cyan"/>
          <w:lang w:val="en-US" w:eastAsia="pt-BR"/>
        </w:rPr>
        <w:t>Similar results were also found by Castro (2005) in his study</w:t>
      </w:r>
      <w:r w:rsidR="00455465" w:rsidRPr="00455465">
        <w:rPr>
          <w:rFonts w:ascii="Times New Roman" w:eastAsia="Times New Roman" w:hAnsi="Times New Roman"/>
          <w:sz w:val="24"/>
          <w:szCs w:val="24"/>
          <w:lang w:val="en-US" w:eastAsia="pt-BR"/>
        </w:rPr>
        <w:t xml:space="preserve"> </w:t>
      </w:r>
      <w:r w:rsidRPr="00702F7F">
        <w:rPr>
          <w:rFonts w:ascii="Times New Roman" w:hAnsi="Times New Roman"/>
          <w:sz w:val="24"/>
          <w:szCs w:val="24"/>
          <w:lang w:val="en-US"/>
        </w:rPr>
        <w:t xml:space="preserve">regarding the psychiatric disorders that had their diagnoses based on ICD 9, the most prevalent being </w:t>
      </w:r>
      <w:proofErr w:type="spellStart"/>
      <w:r w:rsidRPr="00702F7F">
        <w:rPr>
          <w:rFonts w:ascii="Times New Roman" w:hAnsi="Times New Roman"/>
          <w:sz w:val="24"/>
          <w:szCs w:val="24"/>
          <w:lang w:val="en-US"/>
        </w:rPr>
        <w:t>psychose</w:t>
      </w:r>
      <w:proofErr w:type="spellEnd"/>
      <w:r w:rsidRPr="00702F7F">
        <w:rPr>
          <w:rFonts w:ascii="Times New Roman" w:hAnsi="Times New Roman"/>
          <w:sz w:val="24"/>
          <w:szCs w:val="24"/>
          <w:lang w:val="en-US"/>
        </w:rPr>
        <w:t xml:space="preserve"> with 7517 diagnoses (31.1%), while regarding the diagnoses based on the ICD 10, 9495 diagnoses (39.3%) of mental disorders are schizophrenia, schizotypal and delusional disorders with 4163 (17.2%); followed by mental and behavioral disorders due to the use of psychoactive substances with 2204 (9.1%) and mood disorders (affective) with 1906 (7.8%).</w:t>
      </w:r>
    </w:p>
    <w:p w14:paraId="3A6BAFB7" w14:textId="2C558012"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For Sampaio</w:t>
      </w:r>
      <w:r w:rsidR="001A0F91" w:rsidRPr="00702F7F">
        <w:rPr>
          <w:rFonts w:ascii="Times New Roman" w:hAnsi="Times New Roman"/>
          <w:sz w:val="24"/>
          <w:szCs w:val="24"/>
          <w:lang w:val="en-US"/>
        </w:rPr>
        <w:t xml:space="preserve"> </w:t>
      </w:r>
      <w:r w:rsidRPr="00702F7F">
        <w:rPr>
          <w:rFonts w:ascii="Times New Roman" w:hAnsi="Times New Roman"/>
          <w:sz w:val="24"/>
          <w:szCs w:val="24"/>
          <w:lang w:val="en-US"/>
        </w:rPr>
        <w:t>(2008), the most common type of illness diagnosed at HCGV was unspecified schizophrenia (F20.9) with 52.7% incidence at the Hospital de Clinicas Gaspar Viana.</w:t>
      </w:r>
    </w:p>
    <w:p w14:paraId="5040D739" w14:textId="17AD63D4" w:rsidR="003C23D7" w:rsidRPr="00702F7F" w:rsidRDefault="002B58D8">
      <w:pPr>
        <w:spacing w:after="0" w:line="360" w:lineRule="auto"/>
        <w:ind w:firstLine="709"/>
        <w:jc w:val="both"/>
        <w:rPr>
          <w:lang w:val="en-US"/>
        </w:rPr>
      </w:pPr>
      <w:r w:rsidRPr="00702F7F">
        <w:rPr>
          <w:rFonts w:ascii="Times New Roman" w:hAnsi="Times New Roman"/>
          <w:sz w:val="24"/>
          <w:szCs w:val="24"/>
          <w:lang w:val="en-US"/>
        </w:rPr>
        <w:t xml:space="preserve">Regarding the number of diagnostic occurrences, among the male population, the same groups were observed to have more incidents, that is, F40-F48 (neurotic disorders, stress-related </w:t>
      </w:r>
      <w:r w:rsidRPr="00702F7F">
        <w:rPr>
          <w:rFonts w:ascii="Times New Roman" w:hAnsi="Times New Roman"/>
          <w:sz w:val="24"/>
          <w:szCs w:val="24"/>
          <w:lang w:val="en-US"/>
        </w:rPr>
        <w:lastRenderedPageBreak/>
        <w:t>disorders, and somatoform disorders) with 49% of psychiatric diagnoses; and F30-39 (Mood [affective] disorders) by 24%. of all cases among men, as shown in Table 2.</w:t>
      </w:r>
    </w:p>
    <w:p w14:paraId="628D7415" w14:textId="77777777" w:rsidR="003C23D7" w:rsidRPr="00702F7F" w:rsidRDefault="003C23D7">
      <w:pPr>
        <w:spacing w:after="0" w:line="360" w:lineRule="auto"/>
        <w:ind w:firstLine="709"/>
        <w:jc w:val="both"/>
        <w:rPr>
          <w:rFonts w:ascii="Times New Roman" w:hAnsi="Times New Roman"/>
          <w:sz w:val="24"/>
          <w:szCs w:val="24"/>
          <w:lang w:val="en-US"/>
        </w:rPr>
      </w:pPr>
    </w:p>
    <w:p w14:paraId="67AB2351" w14:textId="721CD2E3" w:rsidR="003C23D7" w:rsidRPr="00702F7F" w:rsidRDefault="002B58D8" w:rsidP="00FE4488">
      <w:pPr>
        <w:spacing w:after="0" w:line="240" w:lineRule="auto"/>
        <w:jc w:val="both"/>
        <w:rPr>
          <w:rFonts w:ascii="Times New Roman" w:hAnsi="Times New Roman"/>
          <w:sz w:val="20"/>
          <w:szCs w:val="20"/>
          <w:lang w:val="en-US"/>
        </w:rPr>
      </w:pPr>
      <w:r w:rsidRPr="00702F7F">
        <w:rPr>
          <w:rFonts w:ascii="Times New Roman" w:hAnsi="Times New Roman"/>
          <w:sz w:val="20"/>
          <w:szCs w:val="20"/>
          <w:lang w:val="en-US"/>
        </w:rPr>
        <w:t xml:space="preserve">Table </w:t>
      </w:r>
      <w:r w:rsidR="00D40FF0" w:rsidRPr="00702F7F">
        <w:rPr>
          <w:rFonts w:ascii="Times New Roman" w:hAnsi="Times New Roman"/>
          <w:sz w:val="20"/>
          <w:szCs w:val="20"/>
          <w:lang w:val="en-US"/>
        </w:rPr>
        <w:t>2:</w:t>
      </w:r>
      <w:r w:rsidR="00D40FF0" w:rsidRPr="00702F7F">
        <w:rPr>
          <w:rFonts w:ascii="Times New Roman" w:eastAsia="Times New Roman" w:hAnsi="Times New Roman"/>
          <w:bCs/>
          <w:sz w:val="20"/>
          <w:szCs w:val="20"/>
          <w:lang w:val="en-US" w:eastAsia="pt-BR"/>
        </w:rPr>
        <w:t xml:space="preserve"> Frequency</w:t>
      </w:r>
      <w:r w:rsidRPr="00702F7F">
        <w:rPr>
          <w:rFonts w:ascii="Times New Roman" w:eastAsia="Times New Roman" w:hAnsi="Times New Roman"/>
          <w:bCs/>
          <w:sz w:val="20"/>
          <w:szCs w:val="20"/>
          <w:lang w:val="en-US" w:eastAsia="pt-BR"/>
        </w:rPr>
        <w:t xml:space="preserve"> of psychiatric diagnoses according to </w:t>
      </w:r>
      <w:proofErr w:type="spellStart"/>
      <w:r w:rsidRPr="00702F7F">
        <w:rPr>
          <w:rFonts w:ascii="Times New Roman" w:eastAsia="Times New Roman" w:hAnsi="Times New Roman"/>
          <w:bCs/>
          <w:sz w:val="20"/>
          <w:szCs w:val="20"/>
          <w:lang w:val="en-US" w:eastAsia="pt-BR"/>
        </w:rPr>
        <w:t>cid</w:t>
      </w:r>
      <w:proofErr w:type="spellEnd"/>
      <w:r w:rsidRPr="00702F7F">
        <w:rPr>
          <w:rFonts w:ascii="Times New Roman" w:eastAsia="Times New Roman" w:hAnsi="Times New Roman"/>
          <w:bCs/>
          <w:sz w:val="20"/>
          <w:szCs w:val="20"/>
          <w:lang w:val="en-US" w:eastAsia="pt-BR"/>
        </w:rPr>
        <w:t xml:space="preserve"> 10, male gender</w:t>
      </w:r>
    </w:p>
    <w:tbl>
      <w:tblPr>
        <w:tblStyle w:val="TabeladeLista3"/>
        <w:tblW w:w="916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250"/>
        <w:gridCol w:w="1916"/>
      </w:tblGrid>
      <w:tr w:rsidR="003C23D7" w14:paraId="658A0C89" w14:textId="77777777" w:rsidTr="0022545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7250" w:type="dxa"/>
            <w:tcBorders>
              <w:bottom w:val="none" w:sz="0" w:space="0" w:color="auto"/>
              <w:right w:val="none" w:sz="0" w:space="0" w:color="auto"/>
            </w:tcBorders>
          </w:tcPr>
          <w:p w14:paraId="2B76C487" w14:textId="77777777" w:rsidR="003C23D7" w:rsidRPr="00702F7F" w:rsidRDefault="002B58D8" w:rsidP="00FE4488">
            <w:pPr>
              <w:spacing w:after="0" w:line="240" w:lineRule="auto"/>
              <w:jc w:val="center"/>
              <w:rPr>
                <w:rFonts w:ascii="Times New Roman" w:eastAsia="Times New Roman" w:hAnsi="Times New Roman"/>
                <w:b w:val="0"/>
                <w:bCs w:val="0"/>
                <w:sz w:val="20"/>
                <w:szCs w:val="20"/>
                <w:lang w:val="en-US" w:eastAsia="pt-BR"/>
              </w:rPr>
            </w:pPr>
            <w:r w:rsidRPr="00702F7F">
              <w:rPr>
                <w:rFonts w:ascii="Times New Roman" w:eastAsia="Times New Roman" w:hAnsi="Times New Roman"/>
                <w:sz w:val="20"/>
                <w:szCs w:val="20"/>
                <w:lang w:val="en-US" w:eastAsia="pt-BR"/>
              </w:rPr>
              <w:t>FREQUENCY OF PSYCHIATRIC DIAGNOSES ACCORDING TO ICD 10 MALE GENDER</w:t>
            </w:r>
          </w:p>
        </w:tc>
        <w:tc>
          <w:tcPr>
            <w:tcW w:w="1916" w:type="dxa"/>
          </w:tcPr>
          <w:p w14:paraId="065E2A51" w14:textId="77777777" w:rsidR="003C23D7" w:rsidRDefault="002B58D8" w:rsidP="00FE44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0"/>
                <w:szCs w:val="20"/>
                <w:lang w:eastAsia="pt-BR"/>
              </w:rPr>
            </w:pPr>
            <w:r>
              <w:rPr>
                <w:rFonts w:ascii="Times New Roman" w:eastAsia="Times New Roman" w:hAnsi="Times New Roman"/>
                <w:sz w:val="20"/>
                <w:szCs w:val="20"/>
                <w:lang w:eastAsia="pt-BR"/>
              </w:rPr>
              <w:t>SAMPLE FREQUENCY</w:t>
            </w:r>
          </w:p>
        </w:tc>
      </w:tr>
      <w:tr w:rsidR="003C23D7" w14:paraId="6F897EA7"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0" w:type="dxa"/>
            <w:tcBorders>
              <w:top w:val="none" w:sz="0" w:space="0" w:color="auto"/>
              <w:bottom w:val="none" w:sz="0" w:space="0" w:color="auto"/>
              <w:right w:val="none" w:sz="0" w:space="0" w:color="auto"/>
            </w:tcBorders>
          </w:tcPr>
          <w:p w14:paraId="7C0FDCED" w14:textId="77777777" w:rsidR="003C23D7" w:rsidRPr="00702F7F" w:rsidRDefault="002B58D8">
            <w:pPr>
              <w:spacing w:after="0" w:line="240" w:lineRule="auto"/>
              <w:jc w:val="both"/>
              <w:rPr>
                <w:rFonts w:ascii="Times New Roman" w:eastAsia="Times New Roman" w:hAnsi="Times New Roman"/>
                <w:b w:val="0"/>
                <w:bCs w:val="0"/>
                <w:sz w:val="20"/>
                <w:szCs w:val="20"/>
                <w:lang w:val="en-US" w:eastAsia="pt-BR"/>
              </w:rPr>
            </w:pPr>
            <w:r w:rsidRPr="00702F7F">
              <w:rPr>
                <w:rFonts w:ascii="Times New Roman" w:eastAsia="Times New Roman" w:hAnsi="Times New Roman"/>
                <w:b w:val="0"/>
                <w:sz w:val="20"/>
                <w:szCs w:val="20"/>
                <w:lang w:val="en-US" w:eastAsia="pt-BR"/>
              </w:rPr>
              <w:t>Organic mental disorders, including symptomatic ones (F00-F09).</w:t>
            </w:r>
          </w:p>
        </w:tc>
        <w:tc>
          <w:tcPr>
            <w:tcW w:w="1916" w:type="dxa"/>
            <w:tcBorders>
              <w:top w:val="none" w:sz="0" w:space="0" w:color="auto"/>
              <w:bottom w:val="none" w:sz="0" w:space="0" w:color="auto"/>
            </w:tcBorders>
          </w:tcPr>
          <w:p w14:paraId="079B654A"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3C23D7" w14:paraId="7A340D0F"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250" w:type="dxa"/>
            <w:tcBorders>
              <w:right w:val="none" w:sz="0" w:space="0" w:color="auto"/>
            </w:tcBorders>
          </w:tcPr>
          <w:p w14:paraId="08CCC468" w14:textId="77777777" w:rsidR="003C23D7" w:rsidRPr="00702F7F" w:rsidRDefault="002B58D8">
            <w:pPr>
              <w:spacing w:after="0" w:line="240" w:lineRule="auto"/>
              <w:jc w:val="both"/>
              <w:rPr>
                <w:rFonts w:ascii="Times New Roman" w:eastAsia="Times New Roman" w:hAnsi="Times New Roman"/>
                <w:b w:val="0"/>
                <w:bCs w:val="0"/>
                <w:color w:val="000000" w:themeColor="text1"/>
                <w:sz w:val="20"/>
                <w:szCs w:val="20"/>
                <w:lang w:val="en-US" w:eastAsia="pt-BR"/>
              </w:rPr>
            </w:pPr>
            <w:hyperlink r:id="rId20">
              <w:r w:rsidRPr="00702F7F">
                <w:rPr>
                  <w:rStyle w:val="Hyperlink"/>
                  <w:rFonts w:ascii="Times New Roman" w:eastAsia="Times New Roman" w:hAnsi="Times New Roman"/>
                  <w:b w:val="0"/>
                  <w:color w:val="000000" w:themeColor="text1"/>
                  <w:sz w:val="20"/>
                  <w:szCs w:val="20"/>
                  <w:u w:val="none"/>
                  <w:lang w:val="en-US" w:eastAsia="pt-BR"/>
                </w:rPr>
                <w:t>Mental and behavioral disorders due to psychoactive substance use (F10-F19)</w:t>
              </w:r>
            </w:hyperlink>
          </w:p>
        </w:tc>
        <w:tc>
          <w:tcPr>
            <w:tcW w:w="1916" w:type="dxa"/>
          </w:tcPr>
          <w:p w14:paraId="32978773"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3</w:t>
            </w:r>
          </w:p>
        </w:tc>
      </w:tr>
      <w:tr w:rsidR="003C23D7" w14:paraId="601C69A2"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0" w:type="dxa"/>
            <w:tcBorders>
              <w:top w:val="none" w:sz="0" w:space="0" w:color="auto"/>
              <w:bottom w:val="none" w:sz="0" w:space="0" w:color="auto"/>
              <w:right w:val="none" w:sz="0" w:space="0" w:color="auto"/>
            </w:tcBorders>
          </w:tcPr>
          <w:p w14:paraId="39E5E0D3" w14:textId="77777777" w:rsidR="003C23D7" w:rsidRPr="00702F7F" w:rsidRDefault="002B58D8">
            <w:pPr>
              <w:spacing w:after="0" w:line="240" w:lineRule="auto"/>
              <w:jc w:val="both"/>
              <w:rPr>
                <w:rFonts w:ascii="Times New Roman" w:eastAsia="Times New Roman" w:hAnsi="Times New Roman"/>
                <w:b w:val="0"/>
                <w:bCs w:val="0"/>
                <w:color w:val="000000" w:themeColor="text1"/>
                <w:sz w:val="20"/>
                <w:szCs w:val="20"/>
                <w:lang w:val="en-US" w:eastAsia="pt-BR"/>
              </w:rPr>
            </w:pPr>
            <w:hyperlink r:id="rId21">
              <w:r w:rsidRPr="00702F7F">
                <w:rPr>
                  <w:rStyle w:val="Hyperlink"/>
                  <w:rFonts w:ascii="Times New Roman" w:eastAsia="Times New Roman" w:hAnsi="Times New Roman"/>
                  <w:b w:val="0"/>
                  <w:color w:val="000000" w:themeColor="text1"/>
                  <w:sz w:val="20"/>
                  <w:szCs w:val="20"/>
                  <w:u w:val="none"/>
                  <w:lang w:val="en-US" w:eastAsia="pt-BR"/>
                </w:rPr>
                <w:t>Schizophrenia, schizotypal disorders and delusional disorders (F20-F29)</w:t>
              </w:r>
            </w:hyperlink>
          </w:p>
        </w:tc>
        <w:tc>
          <w:tcPr>
            <w:tcW w:w="1916" w:type="dxa"/>
            <w:tcBorders>
              <w:top w:val="none" w:sz="0" w:space="0" w:color="auto"/>
              <w:bottom w:val="none" w:sz="0" w:space="0" w:color="auto"/>
            </w:tcBorders>
          </w:tcPr>
          <w:p w14:paraId="42EED98A"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8</w:t>
            </w:r>
          </w:p>
        </w:tc>
      </w:tr>
      <w:tr w:rsidR="003C23D7" w14:paraId="59F986BB"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250" w:type="dxa"/>
            <w:tcBorders>
              <w:right w:val="none" w:sz="0" w:space="0" w:color="auto"/>
            </w:tcBorders>
          </w:tcPr>
          <w:p w14:paraId="3D0D5846" w14:textId="77777777" w:rsidR="003C23D7" w:rsidRPr="00702F7F" w:rsidRDefault="002B58D8">
            <w:pPr>
              <w:spacing w:after="0" w:line="240" w:lineRule="auto"/>
              <w:jc w:val="both"/>
              <w:rPr>
                <w:rFonts w:ascii="Times New Roman" w:eastAsia="Times New Roman" w:hAnsi="Times New Roman"/>
                <w:b w:val="0"/>
                <w:bCs w:val="0"/>
                <w:color w:val="000000" w:themeColor="text1"/>
                <w:sz w:val="20"/>
                <w:szCs w:val="20"/>
                <w:lang w:val="en-US" w:eastAsia="pt-BR"/>
              </w:rPr>
            </w:pPr>
            <w:hyperlink r:id="rId22">
              <w:r w:rsidRPr="00702F7F">
                <w:rPr>
                  <w:rStyle w:val="Hyperlink"/>
                  <w:rFonts w:ascii="Times New Roman" w:eastAsia="Times New Roman" w:hAnsi="Times New Roman"/>
                  <w:b w:val="0"/>
                  <w:color w:val="000000" w:themeColor="text1"/>
                  <w:sz w:val="20"/>
                  <w:szCs w:val="20"/>
                  <w:u w:val="none"/>
                  <w:lang w:val="en-US" w:eastAsia="pt-BR"/>
                </w:rPr>
                <w:t>Mood [affective] disorders (F30-F39)</w:t>
              </w:r>
            </w:hyperlink>
          </w:p>
        </w:tc>
        <w:tc>
          <w:tcPr>
            <w:tcW w:w="1916" w:type="dxa"/>
          </w:tcPr>
          <w:p w14:paraId="440048E6"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26</w:t>
            </w:r>
          </w:p>
        </w:tc>
      </w:tr>
      <w:tr w:rsidR="003C23D7" w14:paraId="143246AB"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0" w:type="dxa"/>
            <w:tcBorders>
              <w:top w:val="none" w:sz="0" w:space="0" w:color="auto"/>
              <w:bottom w:val="none" w:sz="0" w:space="0" w:color="auto"/>
              <w:right w:val="none" w:sz="0" w:space="0" w:color="auto"/>
            </w:tcBorders>
          </w:tcPr>
          <w:p w14:paraId="54B29258" w14:textId="77777777" w:rsidR="003C23D7" w:rsidRPr="00702F7F" w:rsidRDefault="002B58D8">
            <w:pPr>
              <w:spacing w:after="0" w:line="240" w:lineRule="auto"/>
              <w:jc w:val="both"/>
              <w:rPr>
                <w:rFonts w:ascii="Times New Roman" w:eastAsia="Times New Roman" w:hAnsi="Times New Roman"/>
                <w:b w:val="0"/>
                <w:bCs w:val="0"/>
                <w:color w:val="000000" w:themeColor="text1"/>
                <w:sz w:val="20"/>
                <w:szCs w:val="20"/>
                <w:lang w:val="en-US" w:eastAsia="pt-BR"/>
              </w:rPr>
            </w:pPr>
            <w:hyperlink r:id="rId23">
              <w:r w:rsidRPr="00702F7F">
                <w:rPr>
                  <w:rStyle w:val="Hyperlink"/>
                  <w:rFonts w:ascii="Times New Roman" w:eastAsia="Times New Roman" w:hAnsi="Times New Roman"/>
                  <w:b w:val="0"/>
                  <w:color w:val="000000" w:themeColor="text1"/>
                  <w:sz w:val="20"/>
                  <w:szCs w:val="20"/>
                  <w:u w:val="none"/>
                  <w:lang w:val="en-US" w:eastAsia="pt-BR"/>
                </w:rPr>
                <w:t>Neurotic disorders, stress-related disorders and somatoform disorders (F40-F48)</w:t>
              </w:r>
            </w:hyperlink>
          </w:p>
        </w:tc>
        <w:tc>
          <w:tcPr>
            <w:tcW w:w="1916" w:type="dxa"/>
            <w:tcBorders>
              <w:top w:val="none" w:sz="0" w:space="0" w:color="auto"/>
              <w:bottom w:val="none" w:sz="0" w:space="0" w:color="auto"/>
            </w:tcBorders>
          </w:tcPr>
          <w:p w14:paraId="61A50EB6"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53</w:t>
            </w:r>
          </w:p>
        </w:tc>
      </w:tr>
      <w:tr w:rsidR="003C23D7" w14:paraId="49B88E9A"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250" w:type="dxa"/>
            <w:tcBorders>
              <w:right w:val="none" w:sz="0" w:space="0" w:color="auto"/>
            </w:tcBorders>
          </w:tcPr>
          <w:p w14:paraId="67CDCCD5" w14:textId="77777777" w:rsidR="003C23D7" w:rsidRPr="00702F7F" w:rsidRDefault="002B58D8">
            <w:pPr>
              <w:spacing w:after="0" w:line="240" w:lineRule="auto"/>
              <w:jc w:val="both"/>
              <w:rPr>
                <w:rFonts w:ascii="Times New Roman" w:eastAsia="Times New Roman" w:hAnsi="Times New Roman"/>
                <w:b w:val="0"/>
                <w:bCs w:val="0"/>
                <w:color w:val="000000" w:themeColor="text1"/>
                <w:sz w:val="20"/>
                <w:szCs w:val="20"/>
                <w:lang w:val="en-US" w:eastAsia="pt-BR"/>
              </w:rPr>
            </w:pPr>
            <w:hyperlink r:id="rId24">
              <w:r w:rsidRPr="00702F7F">
                <w:rPr>
                  <w:rStyle w:val="Hyperlink"/>
                  <w:rFonts w:ascii="Times New Roman" w:eastAsia="Times New Roman" w:hAnsi="Times New Roman"/>
                  <w:b w:val="0"/>
                  <w:color w:val="000000" w:themeColor="text1"/>
                  <w:sz w:val="20"/>
                  <w:szCs w:val="20"/>
                  <w:u w:val="none"/>
                  <w:lang w:val="en-US" w:eastAsia="pt-BR"/>
                </w:rPr>
                <w:t>Behavioral syndromes associated with physiological dysfunctions and physical factors (F50-F59)</w:t>
              </w:r>
            </w:hyperlink>
          </w:p>
        </w:tc>
        <w:tc>
          <w:tcPr>
            <w:tcW w:w="1916" w:type="dxa"/>
          </w:tcPr>
          <w:p w14:paraId="5D3808DB"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6</w:t>
            </w:r>
          </w:p>
        </w:tc>
      </w:tr>
      <w:tr w:rsidR="003C23D7" w14:paraId="6BEDBF9D"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0" w:type="dxa"/>
            <w:tcBorders>
              <w:top w:val="none" w:sz="0" w:space="0" w:color="auto"/>
              <w:bottom w:val="none" w:sz="0" w:space="0" w:color="auto"/>
              <w:right w:val="none" w:sz="0" w:space="0" w:color="auto"/>
            </w:tcBorders>
          </w:tcPr>
          <w:p w14:paraId="48438A01" w14:textId="77777777" w:rsidR="003C23D7" w:rsidRPr="00702F7F" w:rsidRDefault="002B58D8">
            <w:pPr>
              <w:spacing w:after="0" w:line="240" w:lineRule="auto"/>
              <w:jc w:val="both"/>
              <w:rPr>
                <w:rFonts w:ascii="Times New Roman" w:eastAsia="Times New Roman" w:hAnsi="Times New Roman"/>
                <w:b w:val="0"/>
                <w:bCs w:val="0"/>
                <w:color w:val="000000" w:themeColor="text1"/>
                <w:sz w:val="20"/>
                <w:szCs w:val="20"/>
                <w:lang w:val="en-US" w:eastAsia="pt-BR"/>
              </w:rPr>
            </w:pPr>
            <w:hyperlink r:id="rId25">
              <w:r w:rsidRPr="00702F7F">
                <w:rPr>
                  <w:rStyle w:val="Hyperlink"/>
                  <w:rFonts w:ascii="Times New Roman" w:eastAsia="Times New Roman" w:hAnsi="Times New Roman"/>
                  <w:b w:val="0"/>
                  <w:color w:val="000000" w:themeColor="text1"/>
                  <w:sz w:val="20"/>
                  <w:szCs w:val="20"/>
                  <w:u w:val="none"/>
                  <w:lang w:val="en-US" w:eastAsia="pt-BR"/>
                </w:rPr>
                <w:t>Adult personality and behavior disorders (F60-F69)</w:t>
              </w:r>
            </w:hyperlink>
          </w:p>
        </w:tc>
        <w:tc>
          <w:tcPr>
            <w:tcW w:w="1916" w:type="dxa"/>
            <w:tcBorders>
              <w:top w:val="none" w:sz="0" w:space="0" w:color="auto"/>
              <w:bottom w:val="none" w:sz="0" w:space="0" w:color="auto"/>
            </w:tcBorders>
          </w:tcPr>
          <w:p w14:paraId="62121CF5" w14:textId="6C7A6DC6" w:rsidR="003C23D7" w:rsidRDefault="00A36356"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2</w:t>
            </w:r>
          </w:p>
        </w:tc>
      </w:tr>
      <w:tr w:rsidR="003C23D7" w14:paraId="6D6D2331"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250" w:type="dxa"/>
            <w:tcBorders>
              <w:right w:val="none" w:sz="0" w:space="0" w:color="auto"/>
            </w:tcBorders>
          </w:tcPr>
          <w:p w14:paraId="1ADCD75C" w14:textId="77777777" w:rsidR="003C23D7" w:rsidRPr="0022545F" w:rsidRDefault="002B58D8">
            <w:pPr>
              <w:spacing w:after="0" w:line="240" w:lineRule="auto"/>
              <w:jc w:val="both"/>
              <w:rPr>
                <w:rFonts w:ascii="Times New Roman" w:eastAsia="Times New Roman" w:hAnsi="Times New Roman"/>
                <w:b w:val="0"/>
                <w:bCs w:val="0"/>
                <w:color w:val="000000" w:themeColor="text1"/>
                <w:sz w:val="20"/>
                <w:szCs w:val="20"/>
                <w:lang w:eastAsia="pt-BR"/>
              </w:rPr>
            </w:pPr>
            <w:hyperlink r:id="rId26">
              <w:r w:rsidRPr="0022545F">
                <w:rPr>
                  <w:rStyle w:val="Hyperlink"/>
                  <w:rFonts w:ascii="Times New Roman" w:eastAsia="Times New Roman" w:hAnsi="Times New Roman"/>
                  <w:b w:val="0"/>
                  <w:color w:val="000000" w:themeColor="text1"/>
                  <w:sz w:val="20"/>
                  <w:szCs w:val="20"/>
                  <w:u w:val="none"/>
                  <w:lang w:eastAsia="pt-BR"/>
                </w:rPr>
                <w:t>Mental retardation (F70-F79)</w:t>
              </w:r>
            </w:hyperlink>
          </w:p>
        </w:tc>
        <w:tc>
          <w:tcPr>
            <w:tcW w:w="1916" w:type="dxa"/>
          </w:tcPr>
          <w:p w14:paraId="253E9880"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3C23D7" w14:paraId="6C55764B"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0" w:type="dxa"/>
            <w:tcBorders>
              <w:top w:val="none" w:sz="0" w:space="0" w:color="auto"/>
              <w:bottom w:val="none" w:sz="0" w:space="0" w:color="auto"/>
              <w:right w:val="none" w:sz="0" w:space="0" w:color="auto"/>
            </w:tcBorders>
          </w:tcPr>
          <w:p w14:paraId="0EEBED97" w14:textId="77777777" w:rsidR="003C23D7" w:rsidRPr="00702F7F" w:rsidRDefault="002B58D8">
            <w:pPr>
              <w:spacing w:after="0" w:line="240" w:lineRule="auto"/>
              <w:jc w:val="both"/>
              <w:rPr>
                <w:rFonts w:ascii="Times New Roman" w:eastAsia="Times New Roman" w:hAnsi="Times New Roman"/>
                <w:b w:val="0"/>
                <w:bCs w:val="0"/>
                <w:color w:val="000000" w:themeColor="text1"/>
                <w:sz w:val="20"/>
                <w:szCs w:val="20"/>
                <w:lang w:val="en-US" w:eastAsia="pt-BR"/>
              </w:rPr>
            </w:pPr>
            <w:hyperlink r:id="rId27">
              <w:r w:rsidRPr="00702F7F">
                <w:rPr>
                  <w:rStyle w:val="Hyperlink"/>
                  <w:rFonts w:ascii="Times New Roman" w:eastAsia="Times New Roman" w:hAnsi="Times New Roman"/>
                  <w:b w:val="0"/>
                  <w:color w:val="000000" w:themeColor="text1"/>
                  <w:sz w:val="20"/>
                  <w:szCs w:val="20"/>
                  <w:u w:val="none"/>
                  <w:lang w:val="en-US" w:eastAsia="pt-BR"/>
                </w:rPr>
                <w:t>Disorders of psychological development (F80-F89)</w:t>
              </w:r>
            </w:hyperlink>
          </w:p>
        </w:tc>
        <w:tc>
          <w:tcPr>
            <w:tcW w:w="1916" w:type="dxa"/>
            <w:tcBorders>
              <w:top w:val="none" w:sz="0" w:space="0" w:color="auto"/>
              <w:bottom w:val="none" w:sz="0" w:space="0" w:color="auto"/>
            </w:tcBorders>
          </w:tcPr>
          <w:p w14:paraId="0C0664CB"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3C23D7" w14:paraId="6113BBE5" w14:textId="77777777" w:rsidTr="0022545F">
        <w:trPr>
          <w:trHeight w:val="510"/>
        </w:trPr>
        <w:tc>
          <w:tcPr>
            <w:cnfStyle w:val="001000000000" w:firstRow="0" w:lastRow="0" w:firstColumn="1" w:lastColumn="0" w:oddVBand="0" w:evenVBand="0" w:oddHBand="0" w:evenHBand="0" w:firstRowFirstColumn="0" w:firstRowLastColumn="0" w:lastRowFirstColumn="0" w:lastRowLastColumn="0"/>
            <w:tcW w:w="7250" w:type="dxa"/>
            <w:tcBorders>
              <w:right w:val="none" w:sz="0" w:space="0" w:color="auto"/>
            </w:tcBorders>
          </w:tcPr>
          <w:p w14:paraId="25A7FE14" w14:textId="77777777" w:rsidR="003C23D7" w:rsidRPr="00702F7F" w:rsidRDefault="002B58D8">
            <w:pPr>
              <w:spacing w:after="0" w:line="240" w:lineRule="auto"/>
              <w:jc w:val="both"/>
              <w:rPr>
                <w:rFonts w:ascii="Times New Roman" w:eastAsia="Times New Roman" w:hAnsi="Times New Roman"/>
                <w:b w:val="0"/>
                <w:bCs w:val="0"/>
                <w:color w:val="000000" w:themeColor="text1"/>
                <w:sz w:val="20"/>
                <w:szCs w:val="20"/>
                <w:lang w:val="en-US" w:eastAsia="pt-BR"/>
              </w:rPr>
            </w:pPr>
            <w:hyperlink r:id="rId28">
              <w:r w:rsidRPr="00702F7F">
                <w:rPr>
                  <w:rStyle w:val="Hyperlink"/>
                  <w:rFonts w:ascii="Times New Roman" w:eastAsia="Times New Roman" w:hAnsi="Times New Roman"/>
                  <w:b w:val="0"/>
                  <w:color w:val="000000" w:themeColor="text1"/>
                  <w:sz w:val="20"/>
                  <w:szCs w:val="20"/>
                  <w:u w:val="none"/>
                  <w:lang w:val="en-US" w:eastAsia="pt-BR"/>
                </w:rPr>
                <w:t>Behavioral disorders and emotional disorders that usually appear during childhood or adolescence (F90-F98)</w:t>
              </w:r>
            </w:hyperlink>
          </w:p>
        </w:tc>
        <w:tc>
          <w:tcPr>
            <w:tcW w:w="1916" w:type="dxa"/>
          </w:tcPr>
          <w:p w14:paraId="38CB0F38"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9</w:t>
            </w:r>
          </w:p>
        </w:tc>
      </w:tr>
      <w:tr w:rsidR="003C23D7" w14:paraId="335A3684"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0" w:type="dxa"/>
            <w:tcBorders>
              <w:top w:val="none" w:sz="0" w:space="0" w:color="auto"/>
              <w:bottom w:val="none" w:sz="0" w:space="0" w:color="auto"/>
              <w:right w:val="none" w:sz="0" w:space="0" w:color="auto"/>
            </w:tcBorders>
          </w:tcPr>
          <w:p w14:paraId="4D1C3741" w14:textId="77777777" w:rsidR="003C23D7" w:rsidRPr="0022545F" w:rsidRDefault="002B58D8">
            <w:pPr>
              <w:spacing w:after="0" w:line="240" w:lineRule="auto"/>
              <w:jc w:val="both"/>
              <w:rPr>
                <w:rFonts w:ascii="Times New Roman" w:eastAsia="Times New Roman" w:hAnsi="Times New Roman"/>
                <w:b w:val="0"/>
                <w:bCs w:val="0"/>
                <w:color w:val="000000" w:themeColor="text1"/>
                <w:sz w:val="20"/>
                <w:szCs w:val="20"/>
                <w:lang w:eastAsia="pt-BR"/>
              </w:rPr>
            </w:pPr>
            <w:hyperlink r:id="rId29">
              <w:r w:rsidRPr="0022545F">
                <w:rPr>
                  <w:rStyle w:val="Hyperlink"/>
                  <w:rFonts w:ascii="Times New Roman" w:eastAsia="Times New Roman" w:hAnsi="Times New Roman"/>
                  <w:b w:val="0"/>
                  <w:color w:val="000000" w:themeColor="text1"/>
                  <w:sz w:val="20"/>
                  <w:szCs w:val="20"/>
                  <w:u w:val="none"/>
                  <w:lang w:eastAsia="pt-BR"/>
                </w:rPr>
                <w:t>Unspecified mental disorder (F99)</w:t>
              </w:r>
            </w:hyperlink>
          </w:p>
        </w:tc>
        <w:tc>
          <w:tcPr>
            <w:tcW w:w="1916" w:type="dxa"/>
            <w:tcBorders>
              <w:top w:val="none" w:sz="0" w:space="0" w:color="auto"/>
              <w:bottom w:val="none" w:sz="0" w:space="0" w:color="auto"/>
            </w:tcBorders>
          </w:tcPr>
          <w:p w14:paraId="4E808424"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3C23D7" w14:paraId="68B7DBEC"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250" w:type="dxa"/>
            <w:tcBorders>
              <w:bottom w:val="single" w:sz="4" w:space="0" w:color="auto"/>
              <w:right w:val="none" w:sz="0" w:space="0" w:color="auto"/>
            </w:tcBorders>
          </w:tcPr>
          <w:p w14:paraId="26EA2CD6" w14:textId="77777777" w:rsidR="003C23D7" w:rsidRPr="0022545F" w:rsidRDefault="002B58D8" w:rsidP="0022545F">
            <w:pPr>
              <w:spacing w:after="0" w:line="240" w:lineRule="auto"/>
              <w:rPr>
                <w:rFonts w:ascii="Times New Roman" w:eastAsia="Times New Roman" w:hAnsi="Times New Roman"/>
                <w:b w:val="0"/>
                <w:bCs w:val="0"/>
                <w:sz w:val="20"/>
                <w:szCs w:val="20"/>
                <w:lang w:eastAsia="pt-BR"/>
              </w:rPr>
            </w:pPr>
            <w:r w:rsidRPr="0022545F">
              <w:rPr>
                <w:rFonts w:ascii="Times New Roman" w:eastAsia="Times New Roman" w:hAnsi="Times New Roman"/>
                <w:b w:val="0"/>
                <w:sz w:val="20"/>
                <w:szCs w:val="20"/>
                <w:lang w:eastAsia="pt-BR"/>
              </w:rPr>
              <w:t>TOTAL</w:t>
            </w:r>
          </w:p>
        </w:tc>
        <w:tc>
          <w:tcPr>
            <w:tcW w:w="1916" w:type="dxa"/>
            <w:tcBorders>
              <w:bottom w:val="single" w:sz="4" w:space="0" w:color="auto"/>
            </w:tcBorders>
          </w:tcPr>
          <w:p w14:paraId="00C6E124" w14:textId="77777777" w:rsidR="003C23D7" w:rsidRPr="00FE4488"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eastAsia="pt-BR"/>
              </w:rPr>
            </w:pPr>
            <w:r w:rsidRPr="00FE4488">
              <w:rPr>
                <w:rFonts w:ascii="Times New Roman" w:eastAsia="Times New Roman" w:hAnsi="Times New Roman"/>
                <w:bCs/>
                <w:sz w:val="20"/>
                <w:szCs w:val="20"/>
                <w:lang w:eastAsia="pt-BR"/>
              </w:rPr>
              <w:t>107</w:t>
            </w:r>
          </w:p>
        </w:tc>
      </w:tr>
    </w:tbl>
    <w:p w14:paraId="707CCF43" w14:textId="13F0A6B5" w:rsidR="003C23D7" w:rsidRPr="00702F7F" w:rsidRDefault="002B58D8" w:rsidP="00FE4488">
      <w:pPr>
        <w:autoSpaceDE w:val="0"/>
        <w:spacing w:after="0" w:line="240" w:lineRule="auto"/>
        <w:rPr>
          <w:rFonts w:ascii="Times New Roman" w:hAnsi="Times New Roman"/>
          <w:sz w:val="20"/>
          <w:szCs w:val="20"/>
          <w:lang w:val="en-US"/>
        </w:rPr>
      </w:pPr>
      <w:r>
        <w:rPr>
          <w:rFonts w:ascii="Times New Roman" w:hAnsi="Times New Roman"/>
          <w:sz w:val="20"/>
          <w:szCs w:val="20"/>
          <w:lang w:val="en-US" w:eastAsia="en-US"/>
        </w:rPr>
        <w:t>Source: Clinical patient records. Research was carried out in 2012 by the authors.</w:t>
      </w:r>
    </w:p>
    <w:p w14:paraId="7F284388" w14:textId="77777777" w:rsidR="003C23D7" w:rsidRPr="00702F7F" w:rsidRDefault="003C23D7">
      <w:pPr>
        <w:spacing w:after="0" w:line="360" w:lineRule="auto"/>
        <w:ind w:firstLine="709"/>
        <w:jc w:val="both"/>
        <w:rPr>
          <w:rFonts w:ascii="Times New Roman" w:hAnsi="Times New Roman"/>
          <w:sz w:val="24"/>
          <w:szCs w:val="24"/>
          <w:lang w:val="en-US"/>
        </w:rPr>
      </w:pPr>
    </w:p>
    <w:p w14:paraId="46B3C4E6" w14:textId="77777777" w:rsidR="003C23D7" w:rsidRPr="00702F7F" w:rsidRDefault="002B58D8">
      <w:pPr>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Finding results segregated by sex but with a divergent nature, Sampaio (2008) reported that in the group aged 30 to 34 years, the F20.0 group was the most incident, corresponding to 37% of cases.</w:t>
      </w:r>
    </w:p>
    <w:p w14:paraId="79957535" w14:textId="52B809FE" w:rsidR="003C23D7" w:rsidRPr="00702F7F" w:rsidRDefault="002B58D8">
      <w:pPr>
        <w:autoSpaceDE w:val="0"/>
        <w:spacing w:after="0" w:line="360" w:lineRule="auto"/>
        <w:ind w:firstLine="709"/>
        <w:jc w:val="both"/>
        <w:rPr>
          <w:rFonts w:ascii="Times New Roman" w:hAnsi="Times New Roman"/>
          <w:sz w:val="24"/>
          <w:szCs w:val="24"/>
          <w:lang w:val="en-US"/>
        </w:rPr>
      </w:pPr>
      <w:r w:rsidRPr="00702F7F">
        <w:rPr>
          <w:rFonts w:ascii="Times New Roman" w:hAnsi="Times New Roman"/>
          <w:sz w:val="24"/>
          <w:szCs w:val="24"/>
          <w:lang w:val="en-US"/>
        </w:rPr>
        <w:t>Already, among the female population, groups F40-F48 and F30-39 were observed as more incidents, arranged in a decreasing way, respectively, since the group F40-F48 (neurotic disorders, stress-related disorders and somatoform disorders) has 51% of psychiatric diagnoses; and the F30-39 group (Mood [affective] disorders) has 37%. of all cases among women. According to Sampaio (2008), these results differed from his own, since the F20.9 group in his research had a higher incidence when contrasted with all age groups of females surveyed, as shown in Table 3.</w:t>
      </w:r>
    </w:p>
    <w:p w14:paraId="60B3205C" w14:textId="52ED437C" w:rsidR="001A0F91" w:rsidRPr="00702F7F" w:rsidRDefault="001A0F91">
      <w:pPr>
        <w:autoSpaceDE w:val="0"/>
        <w:spacing w:after="0" w:line="360" w:lineRule="auto"/>
        <w:ind w:firstLine="709"/>
        <w:jc w:val="both"/>
        <w:rPr>
          <w:rFonts w:ascii="Times New Roman" w:hAnsi="Times New Roman"/>
          <w:sz w:val="24"/>
          <w:szCs w:val="24"/>
          <w:lang w:val="en-US"/>
        </w:rPr>
      </w:pPr>
    </w:p>
    <w:p w14:paraId="7342D29F" w14:textId="65971126" w:rsidR="001A0F91" w:rsidRPr="00702F7F" w:rsidRDefault="001A0F91">
      <w:pPr>
        <w:autoSpaceDE w:val="0"/>
        <w:spacing w:after="0" w:line="360" w:lineRule="auto"/>
        <w:ind w:firstLine="709"/>
        <w:jc w:val="both"/>
        <w:rPr>
          <w:rFonts w:ascii="Times New Roman" w:hAnsi="Times New Roman"/>
          <w:sz w:val="24"/>
          <w:szCs w:val="24"/>
          <w:lang w:val="en-US"/>
        </w:rPr>
      </w:pPr>
    </w:p>
    <w:p w14:paraId="6F79D484" w14:textId="77777777" w:rsidR="001A0F91" w:rsidRPr="00702F7F" w:rsidRDefault="001A0F91">
      <w:pPr>
        <w:autoSpaceDE w:val="0"/>
        <w:spacing w:after="0" w:line="360" w:lineRule="auto"/>
        <w:ind w:firstLine="709"/>
        <w:jc w:val="both"/>
        <w:rPr>
          <w:rFonts w:ascii="Times New Roman" w:hAnsi="Times New Roman"/>
          <w:sz w:val="24"/>
          <w:szCs w:val="24"/>
          <w:lang w:val="en-US"/>
        </w:rPr>
      </w:pPr>
    </w:p>
    <w:p w14:paraId="75BE614B" w14:textId="2CB01F48" w:rsidR="003C23D7" w:rsidRPr="00702F7F" w:rsidRDefault="002B58D8" w:rsidP="00FE4488">
      <w:pPr>
        <w:spacing w:after="0" w:line="240" w:lineRule="auto"/>
        <w:rPr>
          <w:rFonts w:ascii="Times New Roman" w:hAnsi="Times New Roman"/>
          <w:sz w:val="20"/>
          <w:szCs w:val="20"/>
          <w:lang w:val="en-US"/>
        </w:rPr>
      </w:pPr>
      <w:r w:rsidRPr="00702F7F">
        <w:rPr>
          <w:rFonts w:ascii="Times New Roman" w:hAnsi="Times New Roman"/>
          <w:sz w:val="20"/>
          <w:szCs w:val="20"/>
          <w:lang w:val="en-US"/>
        </w:rPr>
        <w:t>Table 3: Frequency</w:t>
      </w:r>
      <w:r w:rsidRPr="00702F7F">
        <w:rPr>
          <w:rFonts w:ascii="Times New Roman" w:eastAsia="Times New Roman" w:hAnsi="Times New Roman"/>
          <w:bCs/>
          <w:sz w:val="20"/>
          <w:szCs w:val="20"/>
          <w:lang w:val="en-US" w:eastAsia="pt-BR"/>
        </w:rPr>
        <w:t xml:space="preserve"> of psychiatric diagnosis according to </w:t>
      </w:r>
      <w:proofErr w:type="spellStart"/>
      <w:r w:rsidRPr="00702F7F">
        <w:rPr>
          <w:rFonts w:ascii="Times New Roman" w:eastAsia="Times New Roman" w:hAnsi="Times New Roman"/>
          <w:bCs/>
          <w:sz w:val="20"/>
          <w:szCs w:val="20"/>
          <w:lang w:val="en-US" w:eastAsia="pt-BR"/>
        </w:rPr>
        <w:t>cid</w:t>
      </w:r>
      <w:proofErr w:type="spellEnd"/>
      <w:r w:rsidRPr="00702F7F">
        <w:rPr>
          <w:rFonts w:ascii="Times New Roman" w:eastAsia="Times New Roman" w:hAnsi="Times New Roman"/>
          <w:bCs/>
          <w:sz w:val="20"/>
          <w:szCs w:val="20"/>
          <w:lang w:val="en-US" w:eastAsia="pt-BR"/>
        </w:rPr>
        <w:t xml:space="preserve"> 10 female sex</w:t>
      </w:r>
    </w:p>
    <w:tbl>
      <w:tblPr>
        <w:tblStyle w:val="TabeladeLista3"/>
        <w:tblW w:w="887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345"/>
        <w:gridCol w:w="1533"/>
      </w:tblGrid>
      <w:tr w:rsidR="003C23D7" w14:paraId="280BD51B" w14:textId="77777777" w:rsidTr="0022545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7345" w:type="dxa"/>
            <w:tcBorders>
              <w:bottom w:val="none" w:sz="0" w:space="0" w:color="auto"/>
              <w:right w:val="none" w:sz="0" w:space="0" w:color="auto"/>
            </w:tcBorders>
          </w:tcPr>
          <w:p w14:paraId="23A781F1" w14:textId="77777777" w:rsidR="003C23D7" w:rsidRPr="00702F7F" w:rsidRDefault="002B58D8" w:rsidP="00FE4488">
            <w:pPr>
              <w:spacing w:after="0" w:line="240" w:lineRule="auto"/>
              <w:jc w:val="center"/>
              <w:rPr>
                <w:lang w:val="en-US"/>
              </w:rPr>
            </w:pPr>
            <w:r w:rsidRPr="00702F7F">
              <w:rPr>
                <w:rFonts w:ascii="Times New Roman" w:eastAsia="Times New Roman" w:hAnsi="Times New Roman"/>
                <w:sz w:val="20"/>
                <w:szCs w:val="20"/>
                <w:lang w:val="en-US" w:eastAsia="pt-BR"/>
              </w:rPr>
              <w:t>FREQUENCY OF PSYCHIATRIC DIAGNOSES ACCORDING TO ICD 10 FEMALE GENDER</w:t>
            </w:r>
          </w:p>
        </w:tc>
        <w:tc>
          <w:tcPr>
            <w:tcW w:w="1533" w:type="dxa"/>
          </w:tcPr>
          <w:p w14:paraId="6C30D297" w14:textId="77777777" w:rsidR="003C23D7" w:rsidRDefault="002B58D8" w:rsidP="00FE44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0"/>
                <w:szCs w:val="20"/>
                <w:lang w:eastAsia="pt-BR"/>
              </w:rPr>
            </w:pPr>
            <w:r>
              <w:rPr>
                <w:rFonts w:ascii="Times New Roman" w:eastAsia="Times New Roman" w:hAnsi="Times New Roman"/>
                <w:sz w:val="20"/>
                <w:szCs w:val="20"/>
                <w:lang w:eastAsia="pt-BR"/>
              </w:rPr>
              <w:t>SAMPLE FREQUENCY</w:t>
            </w:r>
          </w:p>
        </w:tc>
      </w:tr>
      <w:tr w:rsidR="003C23D7" w14:paraId="759E9343"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45" w:type="dxa"/>
            <w:tcBorders>
              <w:top w:val="none" w:sz="0" w:space="0" w:color="auto"/>
              <w:bottom w:val="none" w:sz="0" w:space="0" w:color="auto"/>
              <w:right w:val="none" w:sz="0" w:space="0" w:color="auto"/>
            </w:tcBorders>
          </w:tcPr>
          <w:p w14:paraId="68FB3629" w14:textId="1491E909" w:rsidR="003C23D7" w:rsidRPr="00702F7F" w:rsidRDefault="002B58D8">
            <w:pPr>
              <w:spacing w:after="0" w:line="240" w:lineRule="auto"/>
              <w:rPr>
                <w:rFonts w:ascii="Times New Roman" w:eastAsia="Times New Roman" w:hAnsi="Times New Roman"/>
                <w:b w:val="0"/>
                <w:bCs w:val="0"/>
                <w:sz w:val="20"/>
                <w:szCs w:val="20"/>
                <w:lang w:val="en-US" w:eastAsia="pt-BR"/>
              </w:rPr>
            </w:pPr>
            <w:r w:rsidRPr="00702F7F">
              <w:rPr>
                <w:rFonts w:ascii="Times New Roman" w:eastAsia="Times New Roman" w:hAnsi="Times New Roman"/>
                <w:b w:val="0"/>
                <w:sz w:val="20"/>
                <w:szCs w:val="20"/>
                <w:lang w:val="en-US" w:eastAsia="pt-BR"/>
              </w:rPr>
              <w:t>Organic mental disorders, including symptomatic ones (F00-F09)</w:t>
            </w:r>
          </w:p>
        </w:tc>
        <w:tc>
          <w:tcPr>
            <w:tcW w:w="1533" w:type="dxa"/>
            <w:tcBorders>
              <w:top w:val="none" w:sz="0" w:space="0" w:color="auto"/>
              <w:bottom w:val="none" w:sz="0" w:space="0" w:color="auto"/>
            </w:tcBorders>
          </w:tcPr>
          <w:p w14:paraId="0859BC6F"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4</w:t>
            </w:r>
          </w:p>
        </w:tc>
      </w:tr>
      <w:tr w:rsidR="003C23D7" w14:paraId="08D0C545"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345" w:type="dxa"/>
            <w:tcBorders>
              <w:right w:val="none" w:sz="0" w:space="0" w:color="auto"/>
            </w:tcBorders>
          </w:tcPr>
          <w:p w14:paraId="5F84603B" w14:textId="77777777" w:rsidR="003C23D7" w:rsidRPr="00702F7F" w:rsidRDefault="002B58D8">
            <w:pPr>
              <w:spacing w:after="0" w:line="240" w:lineRule="auto"/>
              <w:rPr>
                <w:rFonts w:ascii="Times New Roman" w:eastAsia="Times New Roman" w:hAnsi="Times New Roman"/>
                <w:b w:val="0"/>
                <w:bCs w:val="0"/>
                <w:color w:val="000000" w:themeColor="text1"/>
                <w:sz w:val="20"/>
                <w:szCs w:val="20"/>
                <w:lang w:val="en-US" w:eastAsia="pt-BR"/>
              </w:rPr>
            </w:pPr>
            <w:hyperlink r:id="rId30">
              <w:r w:rsidRPr="00702F7F">
                <w:rPr>
                  <w:rStyle w:val="Hyperlink"/>
                  <w:rFonts w:ascii="Times New Roman" w:eastAsia="Times New Roman" w:hAnsi="Times New Roman"/>
                  <w:b w:val="0"/>
                  <w:color w:val="000000" w:themeColor="text1"/>
                  <w:sz w:val="20"/>
                  <w:szCs w:val="20"/>
                  <w:u w:val="none"/>
                  <w:lang w:val="en-US" w:eastAsia="pt-BR"/>
                </w:rPr>
                <w:t>Mental and behavioral disorders due to psychoactive substance use (F10-F19)</w:t>
              </w:r>
            </w:hyperlink>
          </w:p>
        </w:tc>
        <w:tc>
          <w:tcPr>
            <w:tcW w:w="1533" w:type="dxa"/>
          </w:tcPr>
          <w:p w14:paraId="746CB10A" w14:textId="7609A341" w:rsidR="003C23D7" w:rsidRDefault="001C2AC9"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2</w:t>
            </w:r>
          </w:p>
        </w:tc>
      </w:tr>
      <w:tr w:rsidR="003C23D7" w14:paraId="0E1B9B16"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45" w:type="dxa"/>
            <w:tcBorders>
              <w:top w:val="none" w:sz="0" w:space="0" w:color="auto"/>
              <w:bottom w:val="none" w:sz="0" w:space="0" w:color="auto"/>
              <w:right w:val="none" w:sz="0" w:space="0" w:color="auto"/>
            </w:tcBorders>
          </w:tcPr>
          <w:p w14:paraId="4C2CACA0" w14:textId="77777777" w:rsidR="003C23D7" w:rsidRPr="00702F7F" w:rsidRDefault="002B58D8">
            <w:pPr>
              <w:spacing w:after="0" w:line="240" w:lineRule="auto"/>
              <w:rPr>
                <w:rFonts w:ascii="Times New Roman" w:eastAsia="Times New Roman" w:hAnsi="Times New Roman"/>
                <w:b w:val="0"/>
                <w:bCs w:val="0"/>
                <w:color w:val="000000" w:themeColor="text1"/>
                <w:sz w:val="20"/>
                <w:szCs w:val="20"/>
                <w:lang w:val="en-US" w:eastAsia="pt-BR"/>
              </w:rPr>
            </w:pPr>
            <w:hyperlink r:id="rId31">
              <w:r w:rsidRPr="00702F7F">
                <w:rPr>
                  <w:rStyle w:val="Hyperlink"/>
                  <w:rFonts w:ascii="Times New Roman" w:eastAsia="Times New Roman" w:hAnsi="Times New Roman"/>
                  <w:b w:val="0"/>
                  <w:color w:val="000000" w:themeColor="text1"/>
                  <w:sz w:val="20"/>
                  <w:szCs w:val="20"/>
                  <w:u w:val="none"/>
                  <w:lang w:val="en-US" w:eastAsia="pt-BR"/>
                </w:rPr>
                <w:t>Schizophrenia, schizotypal disorders and delusional disorders (F20-F29)</w:t>
              </w:r>
            </w:hyperlink>
          </w:p>
        </w:tc>
        <w:tc>
          <w:tcPr>
            <w:tcW w:w="1533" w:type="dxa"/>
            <w:tcBorders>
              <w:top w:val="none" w:sz="0" w:space="0" w:color="auto"/>
              <w:bottom w:val="none" w:sz="0" w:space="0" w:color="auto"/>
            </w:tcBorders>
          </w:tcPr>
          <w:p w14:paraId="68E757AE"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6</w:t>
            </w:r>
          </w:p>
        </w:tc>
      </w:tr>
      <w:tr w:rsidR="003C23D7" w14:paraId="236F9F5C"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345" w:type="dxa"/>
            <w:tcBorders>
              <w:right w:val="none" w:sz="0" w:space="0" w:color="auto"/>
            </w:tcBorders>
          </w:tcPr>
          <w:p w14:paraId="54194B8B" w14:textId="77777777" w:rsidR="003C23D7" w:rsidRPr="00702F7F" w:rsidRDefault="002B58D8">
            <w:pPr>
              <w:spacing w:after="0" w:line="240" w:lineRule="auto"/>
              <w:rPr>
                <w:rFonts w:ascii="Times New Roman" w:eastAsia="Times New Roman" w:hAnsi="Times New Roman"/>
                <w:b w:val="0"/>
                <w:bCs w:val="0"/>
                <w:color w:val="000000" w:themeColor="text1"/>
                <w:sz w:val="20"/>
                <w:szCs w:val="20"/>
                <w:lang w:val="en-US" w:eastAsia="pt-BR"/>
              </w:rPr>
            </w:pPr>
            <w:hyperlink r:id="rId32">
              <w:r w:rsidRPr="00702F7F">
                <w:rPr>
                  <w:rStyle w:val="Hyperlink"/>
                  <w:rFonts w:ascii="Times New Roman" w:eastAsia="Times New Roman" w:hAnsi="Times New Roman"/>
                  <w:b w:val="0"/>
                  <w:color w:val="000000" w:themeColor="text1"/>
                  <w:sz w:val="20"/>
                  <w:szCs w:val="20"/>
                  <w:u w:val="none"/>
                  <w:lang w:val="en-US" w:eastAsia="pt-BR"/>
                </w:rPr>
                <w:t>Mood [affective] disorders (F30-F39)</w:t>
              </w:r>
            </w:hyperlink>
          </w:p>
        </w:tc>
        <w:tc>
          <w:tcPr>
            <w:tcW w:w="1533" w:type="dxa"/>
          </w:tcPr>
          <w:p w14:paraId="6974084F"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64</w:t>
            </w:r>
          </w:p>
        </w:tc>
      </w:tr>
      <w:tr w:rsidR="003C23D7" w14:paraId="146588C0"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45" w:type="dxa"/>
            <w:tcBorders>
              <w:top w:val="none" w:sz="0" w:space="0" w:color="auto"/>
              <w:bottom w:val="none" w:sz="0" w:space="0" w:color="auto"/>
              <w:right w:val="none" w:sz="0" w:space="0" w:color="auto"/>
            </w:tcBorders>
          </w:tcPr>
          <w:p w14:paraId="0C414C0A" w14:textId="77777777" w:rsidR="003C23D7" w:rsidRPr="00702F7F" w:rsidRDefault="002B58D8">
            <w:pPr>
              <w:spacing w:after="0" w:line="240" w:lineRule="auto"/>
              <w:rPr>
                <w:rFonts w:ascii="Times New Roman" w:eastAsia="Times New Roman" w:hAnsi="Times New Roman"/>
                <w:b w:val="0"/>
                <w:bCs w:val="0"/>
                <w:color w:val="000000" w:themeColor="text1"/>
                <w:sz w:val="20"/>
                <w:szCs w:val="20"/>
                <w:lang w:val="en-US" w:eastAsia="pt-BR"/>
              </w:rPr>
            </w:pPr>
            <w:hyperlink r:id="rId33">
              <w:r w:rsidRPr="00702F7F">
                <w:rPr>
                  <w:rStyle w:val="Hyperlink"/>
                  <w:rFonts w:ascii="Times New Roman" w:eastAsia="Times New Roman" w:hAnsi="Times New Roman"/>
                  <w:b w:val="0"/>
                  <w:color w:val="000000" w:themeColor="text1"/>
                  <w:sz w:val="20"/>
                  <w:szCs w:val="20"/>
                  <w:u w:val="none"/>
                  <w:lang w:val="en-US" w:eastAsia="pt-BR"/>
                </w:rPr>
                <w:t>Neurotic disorders, stress-related disorders and somatoform disorders (F40-F48)</w:t>
              </w:r>
            </w:hyperlink>
          </w:p>
        </w:tc>
        <w:tc>
          <w:tcPr>
            <w:tcW w:w="1533" w:type="dxa"/>
            <w:tcBorders>
              <w:top w:val="none" w:sz="0" w:space="0" w:color="auto"/>
              <w:bottom w:val="none" w:sz="0" w:space="0" w:color="auto"/>
            </w:tcBorders>
          </w:tcPr>
          <w:p w14:paraId="400ED747"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87</w:t>
            </w:r>
          </w:p>
        </w:tc>
      </w:tr>
      <w:tr w:rsidR="003C23D7" w14:paraId="45BB5BC7"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345" w:type="dxa"/>
            <w:tcBorders>
              <w:right w:val="none" w:sz="0" w:space="0" w:color="auto"/>
            </w:tcBorders>
          </w:tcPr>
          <w:p w14:paraId="163BEBF2" w14:textId="77777777" w:rsidR="003C23D7" w:rsidRPr="00702F7F" w:rsidRDefault="002B58D8">
            <w:pPr>
              <w:spacing w:after="0" w:line="240" w:lineRule="auto"/>
              <w:rPr>
                <w:rFonts w:ascii="Times New Roman" w:eastAsia="Times New Roman" w:hAnsi="Times New Roman"/>
                <w:b w:val="0"/>
                <w:bCs w:val="0"/>
                <w:color w:val="000000" w:themeColor="text1"/>
                <w:sz w:val="20"/>
                <w:szCs w:val="20"/>
                <w:lang w:val="en-US" w:eastAsia="pt-BR"/>
              </w:rPr>
            </w:pPr>
            <w:hyperlink r:id="rId34">
              <w:r w:rsidRPr="00702F7F">
                <w:rPr>
                  <w:rStyle w:val="Hyperlink"/>
                  <w:rFonts w:ascii="Times New Roman" w:eastAsia="Times New Roman" w:hAnsi="Times New Roman"/>
                  <w:b w:val="0"/>
                  <w:color w:val="000000" w:themeColor="text1"/>
                  <w:sz w:val="20"/>
                  <w:szCs w:val="20"/>
                  <w:u w:val="none"/>
                  <w:lang w:val="en-US" w:eastAsia="pt-BR"/>
                </w:rPr>
                <w:t>Behavioral syndromes associated with physiological dysfunctions and physical factors (F50-F59)</w:t>
              </w:r>
            </w:hyperlink>
          </w:p>
        </w:tc>
        <w:tc>
          <w:tcPr>
            <w:tcW w:w="1533" w:type="dxa"/>
          </w:tcPr>
          <w:p w14:paraId="13D74D40"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3</w:t>
            </w:r>
          </w:p>
        </w:tc>
      </w:tr>
      <w:tr w:rsidR="003C23D7" w14:paraId="2CBD6F53"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45" w:type="dxa"/>
            <w:tcBorders>
              <w:top w:val="none" w:sz="0" w:space="0" w:color="auto"/>
              <w:bottom w:val="none" w:sz="0" w:space="0" w:color="auto"/>
              <w:right w:val="none" w:sz="0" w:space="0" w:color="auto"/>
            </w:tcBorders>
          </w:tcPr>
          <w:p w14:paraId="3FBCBEBB" w14:textId="77777777" w:rsidR="003C23D7" w:rsidRPr="00702F7F" w:rsidRDefault="002B58D8">
            <w:pPr>
              <w:spacing w:after="0" w:line="240" w:lineRule="auto"/>
              <w:rPr>
                <w:rFonts w:ascii="Times New Roman" w:eastAsia="Times New Roman" w:hAnsi="Times New Roman"/>
                <w:b w:val="0"/>
                <w:bCs w:val="0"/>
                <w:color w:val="000000" w:themeColor="text1"/>
                <w:sz w:val="20"/>
                <w:szCs w:val="20"/>
                <w:lang w:val="en-US" w:eastAsia="pt-BR"/>
              </w:rPr>
            </w:pPr>
            <w:hyperlink r:id="rId35">
              <w:r w:rsidRPr="00702F7F">
                <w:rPr>
                  <w:rStyle w:val="Hyperlink"/>
                  <w:rFonts w:ascii="Times New Roman" w:eastAsia="Times New Roman" w:hAnsi="Times New Roman"/>
                  <w:b w:val="0"/>
                  <w:color w:val="000000" w:themeColor="text1"/>
                  <w:sz w:val="20"/>
                  <w:szCs w:val="20"/>
                  <w:u w:val="none"/>
                  <w:lang w:val="en-US" w:eastAsia="pt-BR"/>
                </w:rPr>
                <w:t>Adult personality and behavior disorders (F60-F69)</w:t>
              </w:r>
            </w:hyperlink>
          </w:p>
        </w:tc>
        <w:tc>
          <w:tcPr>
            <w:tcW w:w="1533" w:type="dxa"/>
            <w:tcBorders>
              <w:top w:val="none" w:sz="0" w:space="0" w:color="auto"/>
              <w:bottom w:val="none" w:sz="0" w:space="0" w:color="auto"/>
            </w:tcBorders>
          </w:tcPr>
          <w:p w14:paraId="46EDD2D1"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3C23D7" w14:paraId="5ECAB710"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345" w:type="dxa"/>
            <w:tcBorders>
              <w:right w:val="none" w:sz="0" w:space="0" w:color="auto"/>
            </w:tcBorders>
          </w:tcPr>
          <w:p w14:paraId="7A647CFE" w14:textId="77777777" w:rsidR="003C23D7" w:rsidRPr="0022545F" w:rsidRDefault="002B58D8">
            <w:pPr>
              <w:spacing w:after="0" w:line="240" w:lineRule="auto"/>
              <w:rPr>
                <w:rFonts w:ascii="Times New Roman" w:eastAsia="Times New Roman" w:hAnsi="Times New Roman"/>
                <w:b w:val="0"/>
                <w:bCs w:val="0"/>
                <w:color w:val="000000" w:themeColor="text1"/>
                <w:sz w:val="20"/>
                <w:szCs w:val="20"/>
                <w:lang w:eastAsia="pt-BR"/>
              </w:rPr>
            </w:pPr>
            <w:hyperlink r:id="rId36">
              <w:r w:rsidRPr="0022545F">
                <w:rPr>
                  <w:rStyle w:val="Hyperlink"/>
                  <w:rFonts w:ascii="Times New Roman" w:eastAsia="Times New Roman" w:hAnsi="Times New Roman"/>
                  <w:b w:val="0"/>
                  <w:color w:val="000000" w:themeColor="text1"/>
                  <w:sz w:val="20"/>
                  <w:szCs w:val="20"/>
                  <w:u w:val="none"/>
                  <w:lang w:eastAsia="pt-BR"/>
                </w:rPr>
                <w:t>Mental retardation (F70-F79)</w:t>
              </w:r>
            </w:hyperlink>
          </w:p>
        </w:tc>
        <w:tc>
          <w:tcPr>
            <w:tcW w:w="1533" w:type="dxa"/>
          </w:tcPr>
          <w:p w14:paraId="7C1C252A"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1</w:t>
            </w:r>
          </w:p>
        </w:tc>
      </w:tr>
      <w:tr w:rsidR="003C23D7" w14:paraId="7170F532"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45" w:type="dxa"/>
            <w:tcBorders>
              <w:top w:val="none" w:sz="0" w:space="0" w:color="auto"/>
              <w:bottom w:val="none" w:sz="0" w:space="0" w:color="auto"/>
              <w:right w:val="none" w:sz="0" w:space="0" w:color="auto"/>
            </w:tcBorders>
          </w:tcPr>
          <w:p w14:paraId="21DDD5ED" w14:textId="77777777" w:rsidR="003C23D7" w:rsidRPr="00702F7F" w:rsidRDefault="002B58D8">
            <w:pPr>
              <w:spacing w:after="0" w:line="240" w:lineRule="auto"/>
              <w:rPr>
                <w:rFonts w:ascii="Times New Roman" w:eastAsia="Times New Roman" w:hAnsi="Times New Roman"/>
                <w:b w:val="0"/>
                <w:bCs w:val="0"/>
                <w:color w:val="000000" w:themeColor="text1"/>
                <w:sz w:val="20"/>
                <w:szCs w:val="20"/>
                <w:lang w:val="en-US" w:eastAsia="pt-BR"/>
              </w:rPr>
            </w:pPr>
            <w:hyperlink r:id="rId37">
              <w:r w:rsidRPr="00702F7F">
                <w:rPr>
                  <w:rStyle w:val="Hyperlink"/>
                  <w:rFonts w:ascii="Times New Roman" w:eastAsia="Times New Roman" w:hAnsi="Times New Roman"/>
                  <w:b w:val="0"/>
                  <w:color w:val="000000" w:themeColor="text1"/>
                  <w:sz w:val="20"/>
                  <w:szCs w:val="20"/>
                  <w:u w:val="none"/>
                  <w:lang w:val="en-US" w:eastAsia="pt-BR"/>
                </w:rPr>
                <w:t>Disorders of psychological development (F80-F89)</w:t>
              </w:r>
            </w:hyperlink>
          </w:p>
        </w:tc>
        <w:tc>
          <w:tcPr>
            <w:tcW w:w="1533" w:type="dxa"/>
            <w:tcBorders>
              <w:top w:val="none" w:sz="0" w:space="0" w:color="auto"/>
              <w:bottom w:val="none" w:sz="0" w:space="0" w:color="auto"/>
            </w:tcBorders>
          </w:tcPr>
          <w:p w14:paraId="5664BB44"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3C23D7" w14:paraId="429D878E" w14:textId="77777777" w:rsidTr="0022545F">
        <w:trPr>
          <w:trHeight w:val="510"/>
        </w:trPr>
        <w:tc>
          <w:tcPr>
            <w:cnfStyle w:val="001000000000" w:firstRow="0" w:lastRow="0" w:firstColumn="1" w:lastColumn="0" w:oddVBand="0" w:evenVBand="0" w:oddHBand="0" w:evenHBand="0" w:firstRowFirstColumn="0" w:firstRowLastColumn="0" w:lastRowFirstColumn="0" w:lastRowLastColumn="0"/>
            <w:tcW w:w="7345" w:type="dxa"/>
            <w:tcBorders>
              <w:right w:val="none" w:sz="0" w:space="0" w:color="auto"/>
            </w:tcBorders>
          </w:tcPr>
          <w:p w14:paraId="157B62AC" w14:textId="77777777" w:rsidR="003C23D7" w:rsidRPr="00702F7F" w:rsidRDefault="002B58D8">
            <w:pPr>
              <w:spacing w:after="0" w:line="240" w:lineRule="auto"/>
              <w:rPr>
                <w:rFonts w:ascii="Times New Roman" w:eastAsia="Times New Roman" w:hAnsi="Times New Roman"/>
                <w:b w:val="0"/>
                <w:bCs w:val="0"/>
                <w:color w:val="000000" w:themeColor="text1"/>
                <w:sz w:val="20"/>
                <w:szCs w:val="20"/>
                <w:lang w:val="en-US" w:eastAsia="pt-BR"/>
              </w:rPr>
            </w:pPr>
            <w:hyperlink r:id="rId38">
              <w:r w:rsidRPr="00702F7F">
                <w:rPr>
                  <w:rStyle w:val="Hyperlink"/>
                  <w:rFonts w:ascii="Times New Roman" w:eastAsia="Times New Roman" w:hAnsi="Times New Roman"/>
                  <w:b w:val="0"/>
                  <w:color w:val="000000" w:themeColor="text1"/>
                  <w:sz w:val="20"/>
                  <w:szCs w:val="20"/>
                  <w:u w:val="none"/>
                  <w:lang w:val="en-US" w:eastAsia="pt-BR"/>
                </w:rPr>
                <w:t>Behavioral disorders and emotional disorders that usually appear during childhood or adolescence (F90-F98)</w:t>
              </w:r>
            </w:hyperlink>
          </w:p>
        </w:tc>
        <w:tc>
          <w:tcPr>
            <w:tcW w:w="1533" w:type="dxa"/>
          </w:tcPr>
          <w:p w14:paraId="39851C5A"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4</w:t>
            </w:r>
          </w:p>
        </w:tc>
      </w:tr>
      <w:tr w:rsidR="003C23D7" w14:paraId="111FCDDD" w14:textId="77777777" w:rsidTr="002254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45" w:type="dxa"/>
            <w:tcBorders>
              <w:top w:val="none" w:sz="0" w:space="0" w:color="auto"/>
              <w:bottom w:val="none" w:sz="0" w:space="0" w:color="auto"/>
              <w:right w:val="none" w:sz="0" w:space="0" w:color="auto"/>
            </w:tcBorders>
          </w:tcPr>
          <w:p w14:paraId="30662AC7" w14:textId="77777777" w:rsidR="003C23D7" w:rsidRPr="0022545F" w:rsidRDefault="002B58D8">
            <w:pPr>
              <w:spacing w:after="0" w:line="240" w:lineRule="auto"/>
              <w:rPr>
                <w:rFonts w:ascii="Times New Roman" w:eastAsia="Times New Roman" w:hAnsi="Times New Roman"/>
                <w:b w:val="0"/>
                <w:bCs w:val="0"/>
                <w:color w:val="000000" w:themeColor="text1"/>
                <w:sz w:val="20"/>
                <w:szCs w:val="20"/>
                <w:lang w:eastAsia="pt-BR"/>
              </w:rPr>
            </w:pPr>
            <w:hyperlink r:id="rId39">
              <w:r w:rsidRPr="0022545F">
                <w:rPr>
                  <w:rStyle w:val="Hyperlink"/>
                  <w:rFonts w:ascii="Times New Roman" w:eastAsia="Times New Roman" w:hAnsi="Times New Roman"/>
                  <w:b w:val="0"/>
                  <w:color w:val="000000" w:themeColor="text1"/>
                  <w:sz w:val="20"/>
                  <w:szCs w:val="20"/>
                  <w:u w:val="none"/>
                  <w:lang w:eastAsia="pt-BR"/>
                </w:rPr>
                <w:t>Unspecified mental disorder (F99)</w:t>
              </w:r>
            </w:hyperlink>
          </w:p>
        </w:tc>
        <w:tc>
          <w:tcPr>
            <w:tcW w:w="1533" w:type="dxa"/>
            <w:tcBorders>
              <w:top w:val="none" w:sz="0" w:space="0" w:color="auto"/>
              <w:bottom w:val="none" w:sz="0" w:space="0" w:color="auto"/>
            </w:tcBorders>
          </w:tcPr>
          <w:p w14:paraId="5A83E61D" w14:textId="77777777" w:rsidR="003C23D7" w:rsidRDefault="002B58D8" w:rsidP="00FE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3C23D7" w14:paraId="5ADF61F9" w14:textId="77777777" w:rsidTr="0022545F">
        <w:trPr>
          <w:trHeight w:val="300"/>
        </w:trPr>
        <w:tc>
          <w:tcPr>
            <w:cnfStyle w:val="001000000000" w:firstRow="0" w:lastRow="0" w:firstColumn="1" w:lastColumn="0" w:oddVBand="0" w:evenVBand="0" w:oddHBand="0" w:evenHBand="0" w:firstRowFirstColumn="0" w:firstRowLastColumn="0" w:lastRowFirstColumn="0" w:lastRowLastColumn="0"/>
            <w:tcW w:w="7345" w:type="dxa"/>
            <w:tcBorders>
              <w:bottom w:val="single" w:sz="4" w:space="0" w:color="auto"/>
              <w:right w:val="none" w:sz="0" w:space="0" w:color="auto"/>
            </w:tcBorders>
          </w:tcPr>
          <w:p w14:paraId="0C295D46" w14:textId="77777777" w:rsidR="003C23D7" w:rsidRPr="0022545F" w:rsidRDefault="002B58D8">
            <w:pPr>
              <w:spacing w:after="0" w:line="240" w:lineRule="auto"/>
              <w:rPr>
                <w:rFonts w:ascii="Times New Roman" w:eastAsia="Times New Roman" w:hAnsi="Times New Roman"/>
                <w:b w:val="0"/>
                <w:bCs w:val="0"/>
                <w:sz w:val="20"/>
                <w:szCs w:val="20"/>
                <w:lang w:eastAsia="pt-BR"/>
              </w:rPr>
            </w:pPr>
            <w:r w:rsidRPr="0022545F">
              <w:rPr>
                <w:rFonts w:ascii="Times New Roman" w:eastAsia="Times New Roman" w:hAnsi="Times New Roman"/>
                <w:b w:val="0"/>
                <w:sz w:val="20"/>
                <w:szCs w:val="20"/>
                <w:lang w:eastAsia="pt-BR"/>
              </w:rPr>
              <w:t>TOTAL</w:t>
            </w:r>
          </w:p>
        </w:tc>
        <w:tc>
          <w:tcPr>
            <w:tcW w:w="1533" w:type="dxa"/>
            <w:tcBorders>
              <w:bottom w:val="single" w:sz="4" w:space="0" w:color="auto"/>
            </w:tcBorders>
          </w:tcPr>
          <w:p w14:paraId="29EBEC92" w14:textId="77777777" w:rsidR="003C23D7" w:rsidRDefault="002B58D8" w:rsidP="00FE44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pt-BR"/>
              </w:rPr>
            </w:pPr>
            <w:r>
              <w:rPr>
                <w:rFonts w:ascii="Times New Roman" w:eastAsia="Times New Roman" w:hAnsi="Times New Roman"/>
                <w:sz w:val="20"/>
                <w:szCs w:val="20"/>
                <w:lang w:eastAsia="pt-BR"/>
              </w:rPr>
              <w:t>171</w:t>
            </w:r>
          </w:p>
        </w:tc>
      </w:tr>
    </w:tbl>
    <w:p w14:paraId="46BE6B7E" w14:textId="7BACE139" w:rsidR="003C23D7" w:rsidRPr="00702F7F" w:rsidRDefault="002B58D8" w:rsidP="00FE4488">
      <w:pPr>
        <w:autoSpaceDE w:val="0"/>
        <w:spacing w:after="0" w:line="240" w:lineRule="auto"/>
        <w:rPr>
          <w:rFonts w:ascii="Times New Roman" w:hAnsi="Times New Roman"/>
          <w:sz w:val="20"/>
          <w:szCs w:val="20"/>
          <w:lang w:val="en-US"/>
        </w:rPr>
      </w:pPr>
      <w:r>
        <w:rPr>
          <w:rFonts w:ascii="Times New Roman" w:hAnsi="Times New Roman"/>
          <w:sz w:val="20"/>
          <w:szCs w:val="20"/>
          <w:lang w:val="en-US" w:eastAsia="en-US"/>
        </w:rPr>
        <w:t>Source: Clinical patient records. Research was carried out in 2012 by the authors.</w:t>
      </w:r>
    </w:p>
    <w:p w14:paraId="122E990B" w14:textId="77777777" w:rsidR="003C23D7" w:rsidRPr="00702F7F" w:rsidRDefault="003C23D7">
      <w:pPr>
        <w:spacing w:after="0" w:line="240" w:lineRule="auto"/>
        <w:jc w:val="center"/>
        <w:rPr>
          <w:rFonts w:ascii="Times New Roman" w:hAnsi="Times New Roman"/>
          <w:sz w:val="20"/>
          <w:szCs w:val="20"/>
          <w:lang w:val="en-US"/>
        </w:rPr>
      </w:pPr>
    </w:p>
    <w:p w14:paraId="20B1ED6D" w14:textId="77777777" w:rsidR="003C23D7" w:rsidRPr="00702F7F" w:rsidRDefault="003C23D7">
      <w:pPr>
        <w:spacing w:after="0" w:line="360" w:lineRule="auto"/>
        <w:jc w:val="both"/>
        <w:rPr>
          <w:rFonts w:ascii="Times New Roman" w:hAnsi="Times New Roman"/>
          <w:b/>
          <w:sz w:val="24"/>
          <w:szCs w:val="24"/>
          <w:lang w:val="en-US"/>
        </w:rPr>
      </w:pPr>
    </w:p>
    <w:p w14:paraId="64EE2B70" w14:textId="1F57E2AF" w:rsidR="003C23D7" w:rsidRPr="00702F7F" w:rsidRDefault="00FF1B03">
      <w:pPr>
        <w:spacing w:after="0" w:line="360" w:lineRule="auto"/>
        <w:jc w:val="both"/>
        <w:rPr>
          <w:lang w:val="en-US"/>
        </w:rPr>
      </w:pPr>
      <w:r>
        <w:rPr>
          <w:rFonts w:ascii="Times New Roman" w:hAnsi="Times New Roman"/>
          <w:b/>
          <w:sz w:val="24"/>
          <w:szCs w:val="24"/>
          <w:lang w:val="en-US"/>
        </w:rPr>
        <w:t>4</w:t>
      </w:r>
      <w:r w:rsidR="00C2563A" w:rsidRPr="00702F7F">
        <w:rPr>
          <w:rFonts w:ascii="Times New Roman" w:hAnsi="Times New Roman"/>
          <w:b/>
          <w:sz w:val="24"/>
          <w:szCs w:val="24"/>
          <w:lang w:val="en-US"/>
        </w:rPr>
        <w:t xml:space="preserve"> </w:t>
      </w:r>
      <w:r w:rsidR="00D40FF0" w:rsidRPr="00702F7F">
        <w:rPr>
          <w:rFonts w:ascii="Times New Roman" w:hAnsi="Times New Roman"/>
          <w:b/>
          <w:sz w:val="24"/>
          <w:szCs w:val="24"/>
          <w:lang w:val="en-US"/>
        </w:rPr>
        <w:t>CONCLUSIONS</w:t>
      </w:r>
    </w:p>
    <w:p w14:paraId="20055469" w14:textId="77777777" w:rsidR="003C23D7" w:rsidRPr="00702F7F" w:rsidRDefault="003C23D7">
      <w:pPr>
        <w:spacing w:after="0" w:line="360" w:lineRule="auto"/>
        <w:jc w:val="both"/>
        <w:rPr>
          <w:rFonts w:ascii="Times New Roman" w:hAnsi="Times New Roman"/>
          <w:b/>
          <w:sz w:val="24"/>
          <w:szCs w:val="24"/>
          <w:lang w:val="en-US"/>
        </w:rPr>
      </w:pPr>
    </w:p>
    <w:p w14:paraId="07840921" w14:textId="660E19BB" w:rsidR="003C23D7" w:rsidRPr="00702F7F" w:rsidRDefault="002B58D8">
      <w:pPr>
        <w:spacing w:after="0" w:line="360" w:lineRule="auto"/>
        <w:ind w:firstLine="709"/>
        <w:jc w:val="both"/>
        <w:rPr>
          <w:lang w:val="en-US"/>
        </w:rPr>
      </w:pPr>
      <w:r w:rsidRPr="00702F7F">
        <w:rPr>
          <w:rStyle w:val="apple-converted-space"/>
          <w:rFonts w:ascii="Times New Roman" w:hAnsi="Times New Roman"/>
          <w:sz w:val="24"/>
          <w:szCs w:val="24"/>
          <w:shd w:val="clear" w:color="auto" w:fill="FFFFFF"/>
          <w:lang w:val="en-US"/>
        </w:rPr>
        <w:t xml:space="preserve"> </w:t>
      </w:r>
      <w:r w:rsidRPr="00702F7F">
        <w:rPr>
          <w:rFonts w:ascii="Times New Roman" w:hAnsi="Times New Roman"/>
          <w:sz w:val="24"/>
          <w:szCs w:val="24"/>
          <w:shd w:val="clear" w:color="auto" w:fill="FFFFFF"/>
          <w:lang w:val="en-US"/>
        </w:rPr>
        <w:t>The analysis of the data fulfilled its purpose, as it allowed knowing the epidemiological profile of patients with mental disorders assisted by a</w:t>
      </w:r>
      <w:r>
        <w:rPr>
          <w:rFonts w:ascii="Times New Roman" w:hAnsi="Times New Roman"/>
          <w:sz w:val="20"/>
          <w:szCs w:val="20"/>
          <w:lang w:val="en-US" w:eastAsia="en-US"/>
        </w:rPr>
        <w:t xml:space="preserve"> </w:t>
      </w:r>
      <w:r>
        <w:rPr>
          <w:rFonts w:ascii="Times New Roman" w:hAnsi="Times New Roman"/>
          <w:sz w:val="24"/>
          <w:szCs w:val="24"/>
          <w:lang w:val="en-US" w:eastAsia="en-US"/>
        </w:rPr>
        <w:t>private clinic</w:t>
      </w:r>
      <w:r>
        <w:rPr>
          <w:rFonts w:ascii="Times New Roman" w:hAnsi="Times New Roman"/>
          <w:sz w:val="20"/>
          <w:szCs w:val="20"/>
          <w:lang w:val="en-US" w:eastAsia="en-US"/>
        </w:rPr>
        <w:t xml:space="preserve"> </w:t>
      </w:r>
      <w:r w:rsidRPr="00702F7F">
        <w:rPr>
          <w:rFonts w:ascii="Times New Roman" w:hAnsi="Times New Roman"/>
          <w:sz w:val="24"/>
          <w:szCs w:val="24"/>
          <w:shd w:val="clear" w:color="auto" w:fill="FFFFFF"/>
          <w:lang w:val="en-US"/>
        </w:rPr>
        <w:t xml:space="preserve">of the State of Pará. It is important to build a new look at care based on dialogue and creativity that enables the social transformation of the role of professionals in the exercise of their practice. It is with this new look at care that we want to dwell. The clinical model presented in the thinking and doing of modern professionals still assumes a space of power, </w:t>
      </w:r>
      <w:r w:rsidR="0008504D" w:rsidRPr="0008504D">
        <w:rPr>
          <w:rFonts w:ascii="Times New Roman" w:hAnsi="Times New Roman"/>
          <w:sz w:val="24"/>
          <w:szCs w:val="24"/>
          <w:highlight w:val="cyan"/>
          <w:shd w:val="clear" w:color="auto" w:fill="FFFFFF"/>
          <w:lang w:val="en-US"/>
        </w:rPr>
        <w:t>and is widely accepted and considered relevant in health care systems.</w:t>
      </w:r>
      <w:r w:rsidRPr="00702F7F">
        <w:rPr>
          <w:rFonts w:ascii="Times New Roman" w:hAnsi="Times New Roman"/>
          <w:sz w:val="24"/>
          <w:szCs w:val="24"/>
          <w:shd w:val="clear" w:color="auto" w:fill="FFFFFF"/>
          <w:lang w:val="en-US"/>
        </w:rPr>
        <w:t xml:space="preserve"> But the resulting care gives it a simplifying character, maintaining the principles of reduction and separation between knowledge, agents, and elements of nature.</w:t>
      </w:r>
    </w:p>
    <w:p w14:paraId="6F5EE751" w14:textId="0EDD51BD" w:rsidR="003C23D7" w:rsidRPr="00702F7F" w:rsidRDefault="002B58D8">
      <w:pPr>
        <w:shd w:val="clear" w:color="auto" w:fill="FFFFFF"/>
        <w:spacing w:after="0" w:line="360" w:lineRule="auto"/>
        <w:ind w:firstLine="709"/>
        <w:jc w:val="both"/>
        <w:rPr>
          <w:lang w:val="en-US"/>
        </w:rPr>
      </w:pPr>
      <w:r w:rsidRPr="00702F7F">
        <w:rPr>
          <w:rFonts w:ascii="Times New Roman" w:eastAsia="Times New Roman" w:hAnsi="Times New Roman"/>
          <w:sz w:val="24"/>
          <w:szCs w:val="24"/>
          <w:lang w:val="en-US" w:eastAsia="pt-BR"/>
        </w:rPr>
        <w:t>The effort of the city's mental health network in an attempt to break with the care model still in force, centered on the clinic and disease, is notorious. The implementation of diversified therapeutic activities in psychosocial care centers allows the integration of users in different categories of support, enabling socio-educational and human transformation.</w:t>
      </w:r>
    </w:p>
    <w:p w14:paraId="26DCEE56" w14:textId="0A993A3E" w:rsidR="003C23D7" w:rsidRPr="00702F7F" w:rsidRDefault="002B58D8">
      <w:pPr>
        <w:shd w:val="clear" w:color="auto" w:fill="FFFFFF"/>
        <w:spacing w:after="0" w:line="360" w:lineRule="auto"/>
        <w:ind w:firstLine="709"/>
        <w:jc w:val="both"/>
        <w:rPr>
          <w:rFonts w:ascii="Times New Roman" w:eastAsia="Times New Roman" w:hAnsi="Times New Roman"/>
          <w:sz w:val="24"/>
          <w:szCs w:val="24"/>
          <w:lang w:val="en-US" w:eastAsia="pt-BR"/>
        </w:rPr>
      </w:pPr>
      <w:r w:rsidRPr="00702F7F">
        <w:rPr>
          <w:rFonts w:ascii="Times New Roman" w:eastAsia="Times New Roman" w:hAnsi="Times New Roman"/>
          <w:sz w:val="24"/>
          <w:szCs w:val="24"/>
          <w:lang w:val="en-US" w:eastAsia="pt-BR"/>
        </w:rPr>
        <w:t>For psychiatric reform to occur effectively, valuing network professionals and institutional support for planned activities at all levels of management are fundamental.</w:t>
      </w:r>
    </w:p>
    <w:p w14:paraId="04B01FE7" w14:textId="2D6FCE48" w:rsidR="003C23D7" w:rsidRDefault="0008504D">
      <w:pPr>
        <w:shd w:val="clear" w:color="auto" w:fill="FFFFFF"/>
        <w:spacing w:after="0" w:line="360" w:lineRule="auto"/>
        <w:ind w:firstLine="709"/>
        <w:jc w:val="both"/>
        <w:rPr>
          <w:rFonts w:ascii="Times New Roman" w:eastAsia="Times New Roman" w:hAnsi="Times New Roman"/>
          <w:sz w:val="24"/>
          <w:szCs w:val="24"/>
          <w:lang w:val="en-US" w:eastAsia="pt-BR"/>
        </w:rPr>
      </w:pPr>
      <w:r w:rsidRPr="0008504D">
        <w:rPr>
          <w:rFonts w:ascii="Times New Roman" w:eastAsia="Times New Roman" w:hAnsi="Times New Roman"/>
          <w:sz w:val="24"/>
          <w:szCs w:val="24"/>
          <w:highlight w:val="cyan"/>
          <w:lang w:val="en-US" w:eastAsia="pt-BR"/>
        </w:rPr>
        <w:t>The studied municipality is advancing towards providing quality mental health care</w:t>
      </w:r>
      <w:r w:rsidR="002B58D8" w:rsidRPr="0008504D">
        <w:rPr>
          <w:rFonts w:ascii="Times New Roman" w:eastAsia="Times New Roman" w:hAnsi="Times New Roman"/>
          <w:sz w:val="24"/>
          <w:szCs w:val="24"/>
          <w:highlight w:val="cyan"/>
          <w:lang w:val="en-US" w:eastAsia="pt-BR"/>
        </w:rPr>
        <w:t>,</w:t>
      </w:r>
      <w:r w:rsidR="002B58D8" w:rsidRPr="00702F7F">
        <w:rPr>
          <w:rFonts w:ascii="Times New Roman" w:eastAsia="Times New Roman" w:hAnsi="Times New Roman"/>
          <w:sz w:val="24"/>
          <w:szCs w:val="24"/>
          <w:lang w:val="en-US" w:eastAsia="pt-BR"/>
        </w:rPr>
        <w:t xml:space="preserve"> valuing the potential of the individual, effectively cooperating for social inclusion and involving different sectors of society, in search of a better quality of life for all.</w:t>
      </w:r>
    </w:p>
    <w:p w14:paraId="0B33460C" w14:textId="0A7E49ED" w:rsidR="005F5AA1" w:rsidRPr="00702F7F" w:rsidRDefault="005F5AA1">
      <w:pPr>
        <w:shd w:val="clear" w:color="auto" w:fill="FFFFFF"/>
        <w:spacing w:after="0" w:line="360" w:lineRule="auto"/>
        <w:ind w:firstLine="709"/>
        <w:jc w:val="both"/>
        <w:rPr>
          <w:rFonts w:ascii="Times New Roman" w:eastAsia="Times New Roman" w:hAnsi="Times New Roman"/>
          <w:sz w:val="24"/>
          <w:szCs w:val="24"/>
          <w:lang w:val="en-US" w:eastAsia="pt-BR"/>
        </w:rPr>
      </w:pPr>
    </w:p>
    <w:p w14:paraId="569F971F" w14:textId="77777777" w:rsidR="00702F7F" w:rsidRPr="00702F7F" w:rsidRDefault="00702F7F">
      <w:pPr>
        <w:shd w:val="clear" w:color="auto" w:fill="FFFFFF"/>
        <w:spacing w:after="0" w:line="360" w:lineRule="auto"/>
        <w:ind w:firstLine="709"/>
        <w:jc w:val="both"/>
        <w:rPr>
          <w:lang w:val="en-US"/>
        </w:rPr>
      </w:pPr>
    </w:p>
    <w:p w14:paraId="226A99CC" w14:textId="77777777" w:rsidR="000D4551" w:rsidRPr="004242DF" w:rsidRDefault="000D4551" w:rsidP="000D4551">
      <w:pPr>
        <w:rPr>
          <w:rFonts w:ascii="Times New Roman" w:hAnsi="Times New Roman"/>
          <w:kern w:val="2"/>
          <w:sz w:val="24"/>
          <w:szCs w:val="24"/>
          <w:highlight w:val="yellow"/>
          <w:lang w:val="en-US"/>
        </w:rPr>
      </w:pPr>
      <w:bookmarkStart w:id="0" w:name="_Hlk197682619"/>
      <w:bookmarkStart w:id="1" w:name="_Hlk180402183"/>
      <w:bookmarkStart w:id="2" w:name="_Hlk183680988"/>
      <w:r w:rsidRPr="004242DF">
        <w:rPr>
          <w:rFonts w:ascii="Times New Roman" w:hAnsi="Times New Roman"/>
          <w:kern w:val="2"/>
          <w:sz w:val="24"/>
          <w:szCs w:val="24"/>
          <w:highlight w:val="yellow"/>
          <w:lang w:val="en-US"/>
        </w:rPr>
        <w:t>Disclaimer (Artificial intelligence)</w:t>
      </w:r>
    </w:p>
    <w:p w14:paraId="46D191E1" w14:textId="77777777" w:rsidR="000D4551" w:rsidRPr="004242DF" w:rsidRDefault="000D4551" w:rsidP="0008504D">
      <w:pPr>
        <w:jc w:val="both"/>
        <w:rPr>
          <w:rFonts w:ascii="Times New Roman" w:hAnsi="Times New Roman"/>
          <w:kern w:val="2"/>
          <w:sz w:val="24"/>
          <w:szCs w:val="24"/>
          <w:highlight w:val="yellow"/>
          <w:lang w:val="en-US"/>
        </w:rPr>
      </w:pPr>
      <w:r w:rsidRPr="004242DF">
        <w:rPr>
          <w:rFonts w:ascii="Times New Roman" w:hAnsi="Times New Roman"/>
          <w:kern w:val="2"/>
          <w:sz w:val="24"/>
          <w:szCs w:val="24"/>
          <w:highlight w:val="yellow"/>
          <w:lang w:val="en-US"/>
        </w:rPr>
        <w:lastRenderedPageBreak/>
        <w:t xml:space="preserve">Author(s) hereby </w:t>
      </w:r>
      <w:proofErr w:type="gramStart"/>
      <w:r w:rsidRPr="004242DF">
        <w:rPr>
          <w:rFonts w:ascii="Times New Roman" w:hAnsi="Times New Roman"/>
          <w:kern w:val="2"/>
          <w:sz w:val="24"/>
          <w:szCs w:val="24"/>
          <w:highlight w:val="yellow"/>
          <w:lang w:val="en-US"/>
        </w:rPr>
        <w:t>declare</w:t>
      </w:r>
      <w:proofErr w:type="gramEnd"/>
      <w:r w:rsidRPr="004242DF">
        <w:rPr>
          <w:rFonts w:ascii="Times New Roman" w:hAnsi="Times New Roman"/>
          <w:kern w:val="2"/>
          <w:sz w:val="24"/>
          <w:szCs w:val="24"/>
          <w:highlight w:val="yellow"/>
          <w:lang w:val="en-US"/>
        </w:rPr>
        <w:t xml:space="preserve"> that NO generative AI technologies such as Large Language Models (ChatGPT, COPILOT, etc.) and text-to-image generators have been used during the writing or editing of this manuscript. </w:t>
      </w:r>
    </w:p>
    <w:bookmarkEnd w:id="0"/>
    <w:bookmarkEnd w:id="1"/>
    <w:bookmarkEnd w:id="2"/>
    <w:p w14:paraId="524E56F3" w14:textId="77777777" w:rsidR="000D4551" w:rsidRDefault="000D4551">
      <w:pPr>
        <w:spacing w:after="0" w:line="360" w:lineRule="auto"/>
        <w:jc w:val="both"/>
        <w:rPr>
          <w:rFonts w:ascii="Times New Roman" w:hAnsi="Times New Roman"/>
          <w:b/>
          <w:sz w:val="24"/>
          <w:szCs w:val="24"/>
          <w:lang w:val="en-US"/>
        </w:rPr>
      </w:pPr>
    </w:p>
    <w:p w14:paraId="5F856F2D" w14:textId="54EAE48A" w:rsidR="003C23D7" w:rsidRPr="00702F7F" w:rsidRDefault="002B58D8">
      <w:pPr>
        <w:spacing w:after="0" w:line="360" w:lineRule="auto"/>
        <w:jc w:val="both"/>
        <w:rPr>
          <w:rFonts w:ascii="Times New Roman" w:hAnsi="Times New Roman"/>
          <w:b/>
          <w:sz w:val="24"/>
          <w:szCs w:val="24"/>
          <w:lang w:val="en-US"/>
        </w:rPr>
      </w:pPr>
      <w:r w:rsidRPr="00702F7F">
        <w:rPr>
          <w:rFonts w:ascii="Times New Roman" w:hAnsi="Times New Roman"/>
          <w:b/>
          <w:sz w:val="24"/>
          <w:szCs w:val="24"/>
          <w:lang w:val="en-US"/>
        </w:rPr>
        <w:t>REFERENCES</w:t>
      </w:r>
    </w:p>
    <w:p w14:paraId="1D06F741" w14:textId="77777777" w:rsidR="003C23D7" w:rsidRPr="00702F7F" w:rsidRDefault="003C23D7">
      <w:pPr>
        <w:spacing w:after="0" w:line="360" w:lineRule="auto"/>
        <w:jc w:val="both"/>
        <w:rPr>
          <w:rFonts w:ascii="Times New Roman" w:hAnsi="Times New Roman"/>
          <w:b/>
          <w:sz w:val="24"/>
          <w:szCs w:val="24"/>
          <w:lang w:val="en-US"/>
        </w:rPr>
      </w:pPr>
    </w:p>
    <w:p w14:paraId="2F482D4A" w14:textId="77777777" w:rsidR="003C23D7" w:rsidRPr="00431CE7" w:rsidRDefault="002B58D8">
      <w:pPr>
        <w:spacing w:after="0" w:line="240" w:lineRule="auto"/>
        <w:jc w:val="both"/>
        <w:rPr>
          <w:highlight w:val="green"/>
          <w:lang w:val="en-US"/>
        </w:rPr>
      </w:pPr>
      <w:r w:rsidRPr="00431CE7">
        <w:rPr>
          <w:rFonts w:ascii="Times New Roman" w:hAnsi="Times New Roman"/>
          <w:sz w:val="24"/>
          <w:szCs w:val="24"/>
          <w:highlight w:val="green"/>
          <w:lang w:val="en-US"/>
        </w:rPr>
        <w:t xml:space="preserve">ALMEIDA FILHO, N. Epidemiology without Numbers: </w:t>
      </w:r>
      <w:proofErr w:type="gramStart"/>
      <w:r w:rsidRPr="00431CE7">
        <w:rPr>
          <w:rFonts w:ascii="Times New Roman" w:hAnsi="Times New Roman"/>
          <w:sz w:val="24"/>
          <w:szCs w:val="24"/>
          <w:highlight w:val="green"/>
          <w:lang w:val="en-US"/>
        </w:rPr>
        <w:t>a</w:t>
      </w:r>
      <w:proofErr w:type="gramEnd"/>
      <w:r w:rsidRPr="00431CE7">
        <w:rPr>
          <w:rFonts w:ascii="Times New Roman" w:hAnsi="Times New Roman"/>
          <w:sz w:val="24"/>
          <w:szCs w:val="24"/>
          <w:highlight w:val="green"/>
          <w:lang w:val="en-US"/>
        </w:rPr>
        <w:t xml:space="preserve"> Critical Introduction to Epidemiological Science. Rio de Janeiro: Ed. campus, 1989.</w:t>
      </w:r>
    </w:p>
    <w:p w14:paraId="7EFE3DF4" w14:textId="77777777" w:rsidR="003C23D7" w:rsidRPr="00431CE7" w:rsidRDefault="003C23D7">
      <w:pPr>
        <w:spacing w:after="0" w:line="240" w:lineRule="auto"/>
        <w:jc w:val="both"/>
        <w:rPr>
          <w:rFonts w:ascii="Times New Roman" w:hAnsi="Times New Roman"/>
          <w:sz w:val="24"/>
          <w:szCs w:val="24"/>
          <w:highlight w:val="green"/>
          <w:lang w:val="en-US"/>
        </w:rPr>
      </w:pPr>
    </w:p>
    <w:p w14:paraId="7A9BC42E" w14:textId="77777777" w:rsidR="003C23D7" w:rsidRPr="00431CE7" w:rsidRDefault="002B58D8">
      <w:pPr>
        <w:spacing w:after="0" w:line="240" w:lineRule="auto"/>
        <w:jc w:val="both"/>
        <w:rPr>
          <w:highlight w:val="green"/>
          <w:lang w:val="en-US"/>
        </w:rPr>
      </w:pPr>
      <w:r w:rsidRPr="00431CE7">
        <w:rPr>
          <w:rFonts w:ascii="Times New Roman" w:hAnsi="Times New Roman"/>
          <w:sz w:val="24"/>
          <w:szCs w:val="24"/>
          <w:highlight w:val="green"/>
          <w:lang w:val="en-US"/>
        </w:rPr>
        <w:t xml:space="preserve">ALMEIDA FILHO, N. Social epidemiology of mental disorders: review of the Latin American literature, In: Citizenship and Madness: Mental Health Policies in Brazil. (Almeida-Filho, ed.), pp.103-131, </w:t>
      </w:r>
      <w:proofErr w:type="spellStart"/>
      <w:r w:rsidRPr="00431CE7">
        <w:rPr>
          <w:rFonts w:ascii="Times New Roman" w:hAnsi="Times New Roman"/>
          <w:sz w:val="24"/>
          <w:szCs w:val="24"/>
          <w:highlight w:val="green"/>
          <w:lang w:val="en-US"/>
        </w:rPr>
        <w:t>Petrópolis</w:t>
      </w:r>
      <w:proofErr w:type="spellEnd"/>
      <w:r w:rsidRPr="00431CE7">
        <w:rPr>
          <w:rFonts w:ascii="Times New Roman" w:hAnsi="Times New Roman"/>
          <w:sz w:val="24"/>
          <w:szCs w:val="24"/>
          <w:highlight w:val="green"/>
          <w:lang w:val="en-US"/>
        </w:rPr>
        <w:t>: Ed. Voices/</w:t>
      </w:r>
      <w:proofErr w:type="spellStart"/>
      <w:r w:rsidRPr="00431CE7">
        <w:rPr>
          <w:rFonts w:ascii="Times New Roman" w:hAnsi="Times New Roman"/>
          <w:sz w:val="24"/>
          <w:szCs w:val="24"/>
          <w:highlight w:val="green"/>
          <w:lang w:val="en-US"/>
        </w:rPr>
        <w:t>Abrasco</w:t>
      </w:r>
      <w:proofErr w:type="spellEnd"/>
      <w:r w:rsidRPr="00431CE7">
        <w:rPr>
          <w:rFonts w:ascii="Times New Roman" w:hAnsi="Times New Roman"/>
          <w:sz w:val="24"/>
          <w:szCs w:val="24"/>
          <w:highlight w:val="green"/>
          <w:lang w:val="en-US"/>
        </w:rPr>
        <w:t>, 1987.</w:t>
      </w:r>
    </w:p>
    <w:p w14:paraId="44C2135E" w14:textId="77777777" w:rsidR="003C23D7" w:rsidRPr="00431CE7" w:rsidRDefault="003C23D7">
      <w:pPr>
        <w:spacing w:after="0" w:line="240" w:lineRule="auto"/>
        <w:jc w:val="both"/>
        <w:rPr>
          <w:rFonts w:ascii="Times New Roman" w:hAnsi="Times New Roman"/>
          <w:sz w:val="24"/>
          <w:szCs w:val="24"/>
          <w:highlight w:val="green"/>
          <w:lang w:val="en-US"/>
        </w:rPr>
      </w:pPr>
    </w:p>
    <w:p w14:paraId="646DE453" w14:textId="77777777" w:rsidR="003C23D7" w:rsidRPr="00431CE7" w:rsidRDefault="002B58D8">
      <w:pPr>
        <w:autoSpaceDE w:val="0"/>
        <w:spacing w:after="0" w:line="240" w:lineRule="auto"/>
        <w:jc w:val="both"/>
        <w:rPr>
          <w:highlight w:val="green"/>
          <w:lang w:val="en-US"/>
        </w:rPr>
      </w:pPr>
      <w:r w:rsidRPr="00431CE7">
        <w:rPr>
          <w:rFonts w:ascii="Times New Roman" w:hAnsi="Times New Roman"/>
          <w:sz w:val="24"/>
          <w:szCs w:val="24"/>
          <w:highlight w:val="green"/>
          <w:lang w:val="en-US"/>
        </w:rPr>
        <w:t xml:space="preserve">AMARANTE, P., Asylums, alienists: a short history of psychiatry in Brazil. In: Social Psychiatry and Psychiatric Reform. (Amarante, P., ed.), pp: 73-81. Rio de Janeiro: Ed. </w:t>
      </w:r>
      <w:proofErr w:type="spellStart"/>
      <w:r w:rsidRPr="00431CE7">
        <w:rPr>
          <w:rFonts w:ascii="Times New Roman" w:hAnsi="Times New Roman"/>
          <w:sz w:val="24"/>
          <w:szCs w:val="24"/>
          <w:highlight w:val="green"/>
          <w:lang w:val="en-US"/>
        </w:rPr>
        <w:t>Fiocruz</w:t>
      </w:r>
      <w:proofErr w:type="spellEnd"/>
      <w:r w:rsidRPr="00431CE7">
        <w:rPr>
          <w:rFonts w:ascii="Times New Roman" w:hAnsi="Times New Roman"/>
          <w:sz w:val="24"/>
          <w:szCs w:val="24"/>
          <w:highlight w:val="green"/>
          <w:lang w:val="en-US"/>
        </w:rPr>
        <w:t>, 1994.</w:t>
      </w:r>
    </w:p>
    <w:p w14:paraId="66DD228F" w14:textId="77777777" w:rsidR="003C23D7" w:rsidRPr="00431CE7" w:rsidRDefault="003C23D7">
      <w:pPr>
        <w:autoSpaceDE w:val="0"/>
        <w:spacing w:after="0" w:line="240" w:lineRule="auto"/>
        <w:jc w:val="both"/>
        <w:rPr>
          <w:rFonts w:ascii="Times New Roman" w:hAnsi="Times New Roman"/>
          <w:sz w:val="24"/>
          <w:szCs w:val="24"/>
          <w:highlight w:val="green"/>
          <w:lang w:val="en-US"/>
        </w:rPr>
      </w:pPr>
    </w:p>
    <w:p w14:paraId="4C83C30E" w14:textId="445C9DDF" w:rsidR="003C23D7" w:rsidRPr="00431CE7" w:rsidRDefault="002B58D8">
      <w:pPr>
        <w:spacing w:after="0" w:line="240" w:lineRule="auto"/>
        <w:jc w:val="both"/>
        <w:rPr>
          <w:highlight w:val="green"/>
          <w:lang w:val="en-US"/>
        </w:rPr>
      </w:pPr>
      <w:r w:rsidRPr="00431CE7">
        <w:rPr>
          <w:rFonts w:ascii="Times New Roman" w:eastAsia="Times New Roman" w:hAnsi="Times New Roman"/>
          <w:sz w:val="24"/>
          <w:szCs w:val="24"/>
          <w:highlight w:val="green"/>
          <w:lang w:val="en-US" w:eastAsia="pt-BR"/>
        </w:rPr>
        <w:t>ANDRADE, AH</w:t>
      </w:r>
      <w:r w:rsidR="00CC5C0A" w:rsidRPr="00431CE7">
        <w:rPr>
          <w:rFonts w:ascii="Times New Roman" w:eastAsia="Times New Roman" w:hAnsi="Times New Roman"/>
          <w:sz w:val="24"/>
          <w:szCs w:val="24"/>
          <w:highlight w:val="green"/>
          <w:lang w:val="en-US" w:eastAsia="pt-BR"/>
        </w:rPr>
        <w:t xml:space="preserve"> </w:t>
      </w:r>
      <w:r w:rsidRPr="00431CE7">
        <w:rPr>
          <w:rFonts w:ascii="Times New Roman" w:eastAsia="Times New Roman" w:hAnsi="Times New Roman"/>
          <w:sz w:val="24"/>
          <w:szCs w:val="24"/>
          <w:highlight w:val="green"/>
          <w:lang w:val="en-US" w:eastAsia="pt-BR"/>
        </w:rPr>
        <w:t>&amp;</w:t>
      </w:r>
      <w:r w:rsidR="00CC5C0A" w:rsidRPr="00431CE7">
        <w:rPr>
          <w:rFonts w:ascii="Times New Roman" w:eastAsia="Times New Roman" w:hAnsi="Times New Roman"/>
          <w:sz w:val="24"/>
          <w:szCs w:val="24"/>
          <w:highlight w:val="green"/>
          <w:lang w:val="en-US" w:eastAsia="pt-BR"/>
        </w:rPr>
        <w:t xml:space="preserve"> </w:t>
      </w:r>
      <w:r w:rsidRPr="00431CE7">
        <w:rPr>
          <w:rFonts w:ascii="Times New Roman" w:eastAsia="Times New Roman" w:hAnsi="Times New Roman"/>
          <w:sz w:val="24"/>
          <w:szCs w:val="24"/>
          <w:highlight w:val="green"/>
          <w:lang w:val="en-US" w:eastAsia="pt-BR"/>
        </w:rPr>
        <w:t>SILVEIRA,</w:t>
      </w:r>
      <w:r w:rsidR="00FE4488" w:rsidRPr="00431CE7">
        <w:rPr>
          <w:rFonts w:ascii="Times New Roman" w:eastAsia="Times New Roman" w:hAnsi="Times New Roman"/>
          <w:sz w:val="24"/>
          <w:szCs w:val="24"/>
          <w:highlight w:val="green"/>
          <w:lang w:val="en-US" w:eastAsia="pt-BR"/>
        </w:rPr>
        <w:t xml:space="preserve"> </w:t>
      </w:r>
      <w:r w:rsidRPr="00431CE7">
        <w:rPr>
          <w:rFonts w:ascii="Times New Roman" w:eastAsia="Times New Roman" w:hAnsi="Times New Roman"/>
          <w:sz w:val="24"/>
          <w:szCs w:val="24"/>
          <w:highlight w:val="green"/>
          <w:lang w:val="en-US" w:eastAsia="pt-BR"/>
        </w:rPr>
        <w:t xml:space="preserve">CM Epidemiology of psychiatric disorders in women Epidemiology of women ́s psychiatric </w:t>
      </w:r>
      <w:proofErr w:type="gramStart"/>
      <w:r w:rsidRPr="00431CE7">
        <w:rPr>
          <w:rFonts w:ascii="Times New Roman" w:eastAsia="Times New Roman" w:hAnsi="Times New Roman"/>
          <w:sz w:val="24"/>
          <w:szCs w:val="24"/>
          <w:highlight w:val="green"/>
          <w:lang w:val="en-US" w:eastAsia="pt-BR"/>
        </w:rPr>
        <w:t>disorders</w:t>
      </w:r>
      <w:r w:rsidRPr="00431CE7">
        <w:rPr>
          <w:rFonts w:ascii="Times New Roman" w:hAnsi="Times New Roman"/>
          <w:sz w:val="24"/>
          <w:szCs w:val="24"/>
          <w:highlight w:val="green"/>
          <w:lang w:val="en-US"/>
        </w:rPr>
        <w:t xml:space="preserve"> </w:t>
      </w:r>
      <w:r w:rsidRPr="00431CE7">
        <w:rPr>
          <w:rFonts w:ascii="Times New Roman" w:eastAsia="Times New Roman" w:hAnsi="Times New Roman"/>
          <w:sz w:val="24"/>
          <w:szCs w:val="24"/>
          <w:highlight w:val="green"/>
          <w:lang w:val="en-US" w:eastAsia="pt-BR"/>
        </w:rPr>
        <w:t>.</w:t>
      </w:r>
      <w:proofErr w:type="gramEnd"/>
      <w:r w:rsidRPr="00431CE7">
        <w:rPr>
          <w:rFonts w:ascii="Times New Roman" w:eastAsia="Times New Roman" w:hAnsi="Times New Roman"/>
          <w:sz w:val="24"/>
          <w:szCs w:val="24"/>
          <w:highlight w:val="green"/>
          <w:lang w:val="en-US" w:eastAsia="pt-BR"/>
        </w:rPr>
        <w:t>Rev. Psych. Clin. 33 (2); 43-54, 2006.</w:t>
      </w:r>
    </w:p>
    <w:p w14:paraId="75DEDAA2" w14:textId="77777777" w:rsidR="003C23D7" w:rsidRPr="00431CE7" w:rsidRDefault="003C23D7">
      <w:pPr>
        <w:autoSpaceDE w:val="0"/>
        <w:spacing w:after="0" w:line="240" w:lineRule="auto"/>
        <w:jc w:val="both"/>
        <w:rPr>
          <w:rFonts w:ascii="Times New Roman" w:eastAsia="Times New Roman" w:hAnsi="Times New Roman"/>
          <w:sz w:val="24"/>
          <w:szCs w:val="24"/>
          <w:highlight w:val="green"/>
          <w:lang w:val="en-US" w:eastAsia="pt-BR"/>
        </w:rPr>
      </w:pPr>
    </w:p>
    <w:p w14:paraId="01765DEF" w14:textId="77777777" w:rsidR="003C23D7" w:rsidRPr="00431CE7" w:rsidRDefault="002B58D8">
      <w:pPr>
        <w:autoSpaceDE w:val="0"/>
        <w:spacing w:after="0" w:line="240" w:lineRule="auto"/>
        <w:jc w:val="both"/>
        <w:rPr>
          <w:rFonts w:ascii="Times New Roman" w:hAnsi="Times New Roman"/>
          <w:sz w:val="24"/>
          <w:szCs w:val="24"/>
          <w:highlight w:val="green"/>
          <w:shd w:val="clear" w:color="auto" w:fill="FFFFFF"/>
          <w:lang w:val="en-US"/>
        </w:rPr>
      </w:pPr>
      <w:r w:rsidRPr="00431CE7">
        <w:rPr>
          <w:rFonts w:ascii="Times New Roman" w:hAnsi="Times New Roman"/>
          <w:sz w:val="24"/>
          <w:szCs w:val="24"/>
          <w:highlight w:val="green"/>
          <w:shd w:val="clear" w:color="auto" w:fill="FFFFFF"/>
          <w:lang w:val="en-US"/>
        </w:rPr>
        <w:t>AZEVEDO, CM Contributions of the family group to the promotion of mental health in children and adolescents in psychological care. Psychology Service of the University Hospital Bettina Ferro de Souza. 2000.</w:t>
      </w:r>
    </w:p>
    <w:p w14:paraId="34FE4EA6" w14:textId="77777777" w:rsidR="003C23D7" w:rsidRPr="00431CE7" w:rsidRDefault="003C23D7">
      <w:pPr>
        <w:autoSpaceDE w:val="0"/>
        <w:spacing w:after="0" w:line="240" w:lineRule="auto"/>
        <w:jc w:val="both"/>
        <w:rPr>
          <w:rFonts w:ascii="Times New Roman" w:hAnsi="Times New Roman"/>
          <w:sz w:val="24"/>
          <w:szCs w:val="24"/>
          <w:highlight w:val="green"/>
          <w:shd w:val="clear" w:color="auto" w:fill="FFFFFF"/>
          <w:lang w:val="en-US"/>
        </w:rPr>
      </w:pPr>
    </w:p>
    <w:p w14:paraId="1B1C1252" w14:textId="77777777" w:rsidR="003C23D7" w:rsidRPr="00431CE7" w:rsidRDefault="002B58D8">
      <w:pPr>
        <w:spacing w:after="0" w:line="240" w:lineRule="auto"/>
        <w:jc w:val="both"/>
        <w:rPr>
          <w:highlight w:val="green"/>
          <w:lang w:val="en-US"/>
        </w:rPr>
      </w:pPr>
      <w:r w:rsidRPr="00431CE7">
        <w:rPr>
          <w:rFonts w:ascii="Times New Roman" w:hAnsi="Times New Roman"/>
          <w:sz w:val="24"/>
          <w:szCs w:val="24"/>
          <w:highlight w:val="green"/>
          <w:lang w:val="en-US"/>
        </w:rPr>
        <w:t xml:space="preserve">BASTOS, FIP &amp; CASTIEL, LD, Epidemiology and Mental Health in the Contemporary Scientific Field: Labyrinths that intersect? In: Social Psychiatry and Psychiatric Reform. (Amarante, P., ed.), pp. 97-111. Rio de Janeiro: Ed. </w:t>
      </w:r>
      <w:proofErr w:type="spellStart"/>
      <w:r w:rsidRPr="00431CE7">
        <w:rPr>
          <w:rFonts w:ascii="Times New Roman" w:hAnsi="Times New Roman"/>
          <w:sz w:val="24"/>
          <w:szCs w:val="24"/>
          <w:highlight w:val="green"/>
          <w:lang w:val="en-US"/>
        </w:rPr>
        <w:t>Fiocruz</w:t>
      </w:r>
      <w:proofErr w:type="spellEnd"/>
      <w:r w:rsidRPr="00431CE7">
        <w:rPr>
          <w:rFonts w:ascii="Times New Roman" w:hAnsi="Times New Roman"/>
          <w:sz w:val="24"/>
          <w:szCs w:val="24"/>
          <w:highlight w:val="green"/>
          <w:lang w:val="en-US"/>
        </w:rPr>
        <w:t>, 1994.</w:t>
      </w:r>
    </w:p>
    <w:p w14:paraId="1EF794DE" w14:textId="77777777" w:rsidR="003C23D7" w:rsidRPr="00431CE7" w:rsidRDefault="003C23D7">
      <w:pPr>
        <w:spacing w:after="0" w:line="240" w:lineRule="auto"/>
        <w:jc w:val="both"/>
        <w:rPr>
          <w:rFonts w:ascii="Times New Roman" w:hAnsi="Times New Roman"/>
          <w:sz w:val="24"/>
          <w:szCs w:val="24"/>
          <w:highlight w:val="green"/>
          <w:lang w:val="en-US"/>
        </w:rPr>
      </w:pPr>
    </w:p>
    <w:p w14:paraId="1656DCBC" w14:textId="32626158" w:rsidR="003C23D7" w:rsidRPr="00431CE7" w:rsidRDefault="002B58D8">
      <w:pPr>
        <w:spacing w:after="0" w:line="240" w:lineRule="auto"/>
        <w:jc w:val="both"/>
        <w:rPr>
          <w:rFonts w:ascii="Times New Roman" w:hAnsi="Times New Roman"/>
          <w:sz w:val="24"/>
          <w:szCs w:val="24"/>
          <w:highlight w:val="green"/>
          <w:lang w:val="en-US"/>
        </w:rPr>
      </w:pPr>
      <w:r w:rsidRPr="00431CE7">
        <w:rPr>
          <w:rFonts w:ascii="Times New Roman" w:hAnsi="Times New Roman"/>
          <w:sz w:val="24"/>
          <w:szCs w:val="24"/>
          <w:highlight w:val="green"/>
          <w:lang w:val="en-US"/>
        </w:rPr>
        <w:t>CARVALHO, PR</w:t>
      </w:r>
      <w:r w:rsidR="001041E1" w:rsidRPr="00431CE7">
        <w:rPr>
          <w:rFonts w:ascii="Times New Roman" w:hAnsi="Times New Roman"/>
          <w:sz w:val="24"/>
          <w:szCs w:val="24"/>
          <w:highlight w:val="green"/>
          <w:lang w:val="en-US"/>
        </w:rPr>
        <w:t xml:space="preserve"> </w:t>
      </w:r>
      <w:r w:rsidRPr="00431CE7">
        <w:rPr>
          <w:rFonts w:ascii="Times New Roman" w:eastAsia="Times New Roman" w:hAnsi="Times New Roman"/>
          <w:sz w:val="24"/>
          <w:szCs w:val="24"/>
          <w:highlight w:val="green"/>
          <w:lang w:val="en-US" w:eastAsia="pt-BR"/>
        </w:rPr>
        <w:t xml:space="preserve">Drugs used in the treatment of psychiatric disorders at the São Camilo de Lellis </w:t>
      </w:r>
      <w:proofErr w:type="spellStart"/>
      <w:proofErr w:type="gramStart"/>
      <w:r w:rsidRPr="00431CE7">
        <w:rPr>
          <w:rFonts w:ascii="Times New Roman" w:eastAsia="Times New Roman" w:hAnsi="Times New Roman"/>
          <w:sz w:val="24"/>
          <w:szCs w:val="24"/>
          <w:highlight w:val="green"/>
          <w:lang w:val="en-US" w:eastAsia="pt-BR"/>
        </w:rPr>
        <w:t>hospital.State</w:t>
      </w:r>
      <w:proofErr w:type="spellEnd"/>
      <w:proofErr w:type="gramEnd"/>
      <w:r w:rsidRPr="00431CE7">
        <w:rPr>
          <w:rFonts w:ascii="Times New Roman" w:eastAsia="Times New Roman" w:hAnsi="Times New Roman"/>
          <w:sz w:val="24"/>
          <w:szCs w:val="24"/>
          <w:highlight w:val="green"/>
          <w:lang w:val="en-US" w:eastAsia="pt-BR"/>
        </w:rPr>
        <w:t xml:space="preserve"> University of Rio Grande do Norte. 62nd SBPC Annual Meeting.</w:t>
      </w:r>
      <w:r w:rsidRPr="00431CE7">
        <w:rPr>
          <w:rFonts w:ascii="Times New Roman" w:hAnsi="Times New Roman"/>
          <w:sz w:val="24"/>
          <w:szCs w:val="24"/>
          <w:highlight w:val="green"/>
          <w:lang w:val="en-US"/>
        </w:rPr>
        <w:t>2009.</w:t>
      </w:r>
    </w:p>
    <w:p w14:paraId="1D5ECAA7" w14:textId="77777777" w:rsidR="003C23D7" w:rsidRPr="00431CE7" w:rsidRDefault="003C23D7">
      <w:pPr>
        <w:spacing w:after="0" w:line="240" w:lineRule="auto"/>
        <w:jc w:val="both"/>
        <w:rPr>
          <w:rFonts w:ascii="Times New Roman" w:hAnsi="Times New Roman"/>
          <w:sz w:val="24"/>
          <w:szCs w:val="24"/>
          <w:highlight w:val="green"/>
          <w:lang w:val="en-US"/>
        </w:rPr>
      </w:pPr>
    </w:p>
    <w:p w14:paraId="58911E8A" w14:textId="77777777" w:rsidR="003C23D7" w:rsidRPr="00431CE7" w:rsidRDefault="002B58D8">
      <w:pPr>
        <w:autoSpaceDE w:val="0"/>
        <w:spacing w:after="0" w:line="240" w:lineRule="auto"/>
        <w:jc w:val="both"/>
        <w:rPr>
          <w:highlight w:val="green"/>
          <w:lang w:val="en-US"/>
        </w:rPr>
      </w:pPr>
      <w:r w:rsidRPr="00431CE7">
        <w:rPr>
          <w:rFonts w:ascii="Times New Roman" w:hAnsi="Times New Roman"/>
          <w:sz w:val="24"/>
          <w:szCs w:val="24"/>
          <w:highlight w:val="green"/>
          <w:lang w:val="en-US"/>
        </w:rPr>
        <w:t xml:space="preserve">CASTRO, VPN Epidemiological Profile of Patients Hospitalized for Psychiatric Disorders in 25 Years of Service at </w:t>
      </w:r>
      <w:proofErr w:type="spellStart"/>
      <w:r w:rsidRPr="00431CE7">
        <w:rPr>
          <w:rFonts w:ascii="Times New Roman" w:hAnsi="Times New Roman"/>
          <w:sz w:val="24"/>
          <w:szCs w:val="24"/>
          <w:highlight w:val="green"/>
          <w:lang w:val="en-US"/>
        </w:rPr>
        <w:t>Clínica</w:t>
      </w:r>
      <w:proofErr w:type="spellEnd"/>
      <w:r w:rsidRPr="00431CE7">
        <w:rPr>
          <w:rFonts w:ascii="Times New Roman" w:hAnsi="Times New Roman"/>
          <w:sz w:val="24"/>
          <w:szCs w:val="24"/>
          <w:highlight w:val="green"/>
          <w:lang w:val="en-US"/>
        </w:rPr>
        <w:t xml:space="preserve"> São Bento Menni (CSBM) – Reference Center-West Region of Minas Gerais. State University of Minas Gerais, 2005.</w:t>
      </w:r>
    </w:p>
    <w:p w14:paraId="524D84F9" w14:textId="77777777" w:rsidR="003C23D7" w:rsidRPr="00431CE7" w:rsidRDefault="003C23D7">
      <w:pPr>
        <w:spacing w:after="0" w:line="240" w:lineRule="auto"/>
        <w:jc w:val="both"/>
        <w:rPr>
          <w:rFonts w:ascii="Times New Roman" w:hAnsi="Times New Roman"/>
          <w:sz w:val="24"/>
          <w:szCs w:val="24"/>
          <w:highlight w:val="green"/>
          <w:lang w:val="en-US"/>
        </w:rPr>
      </w:pPr>
    </w:p>
    <w:p w14:paraId="02F3336E" w14:textId="77777777" w:rsidR="003C23D7" w:rsidRPr="00431CE7" w:rsidRDefault="002B58D8">
      <w:pPr>
        <w:spacing w:after="0" w:line="240" w:lineRule="auto"/>
        <w:jc w:val="both"/>
        <w:rPr>
          <w:highlight w:val="green"/>
          <w:lang w:val="en-US"/>
        </w:rPr>
      </w:pPr>
      <w:r w:rsidRPr="00431CE7">
        <w:rPr>
          <w:rFonts w:ascii="Times New Roman" w:eastAsia="Times New Roman" w:hAnsi="Times New Roman"/>
          <w:sz w:val="24"/>
          <w:szCs w:val="24"/>
          <w:highlight w:val="green"/>
          <w:lang w:val="en-US" w:eastAsia="pt-BR"/>
        </w:rPr>
        <w:t xml:space="preserve">GAMA, AO Epidemiological profile of patients with mental disorders admitted to a psychiatric referral unit in Belém, from 2005 to 2009. EFDeportes.com, </w:t>
      </w:r>
      <w:proofErr w:type="spellStart"/>
      <w:r w:rsidRPr="00431CE7">
        <w:rPr>
          <w:rFonts w:ascii="Times New Roman" w:eastAsia="Times New Roman" w:hAnsi="Times New Roman"/>
          <w:sz w:val="24"/>
          <w:szCs w:val="24"/>
          <w:highlight w:val="green"/>
          <w:lang w:val="en-US" w:eastAsia="pt-BR"/>
        </w:rPr>
        <w:t>Revista</w:t>
      </w:r>
      <w:proofErr w:type="spellEnd"/>
      <w:r w:rsidRPr="00431CE7">
        <w:rPr>
          <w:rFonts w:ascii="Times New Roman" w:eastAsia="Times New Roman" w:hAnsi="Times New Roman"/>
          <w:sz w:val="24"/>
          <w:szCs w:val="24"/>
          <w:highlight w:val="green"/>
          <w:lang w:val="en-US" w:eastAsia="pt-BR"/>
        </w:rPr>
        <w:t xml:space="preserve"> Digital. Buenos Aires, Year 16, Nº 164, 2012.</w:t>
      </w:r>
    </w:p>
    <w:p w14:paraId="4708B6D0" w14:textId="77777777" w:rsidR="003C23D7" w:rsidRPr="00431CE7" w:rsidRDefault="003C23D7">
      <w:pPr>
        <w:autoSpaceDE w:val="0"/>
        <w:spacing w:after="0" w:line="240" w:lineRule="auto"/>
        <w:jc w:val="both"/>
        <w:rPr>
          <w:rFonts w:ascii="Times New Roman" w:eastAsia="Times New Roman" w:hAnsi="Times New Roman"/>
          <w:sz w:val="24"/>
          <w:szCs w:val="24"/>
          <w:highlight w:val="green"/>
          <w:lang w:val="en-US" w:eastAsia="pt-BR"/>
        </w:rPr>
      </w:pPr>
    </w:p>
    <w:p w14:paraId="345A17B7" w14:textId="77777777" w:rsidR="003C23D7" w:rsidRPr="00431CE7" w:rsidRDefault="002B58D8">
      <w:pPr>
        <w:spacing w:after="0" w:line="240" w:lineRule="auto"/>
        <w:jc w:val="both"/>
        <w:rPr>
          <w:highlight w:val="green"/>
          <w:lang w:val="en-US"/>
        </w:rPr>
      </w:pPr>
      <w:r w:rsidRPr="00431CE7">
        <w:rPr>
          <w:rFonts w:ascii="Times New Roman" w:hAnsi="Times New Roman"/>
          <w:sz w:val="24"/>
          <w:szCs w:val="24"/>
          <w:highlight w:val="green"/>
          <w:lang w:val="en-US"/>
        </w:rPr>
        <w:t>GIORDANO, SJ, The Persistence of Hygiene and Mental Illness: Contribution to the History of Mental Health Policies in the State of São Paulo. Master's Dissertation, São Paulo: Faculty of Medicine, University of São Paulo, 1989.</w:t>
      </w:r>
    </w:p>
    <w:p w14:paraId="7F4CA344" w14:textId="77777777" w:rsidR="003C23D7" w:rsidRPr="00431CE7" w:rsidRDefault="003C23D7">
      <w:pPr>
        <w:spacing w:after="0" w:line="240" w:lineRule="auto"/>
        <w:jc w:val="both"/>
        <w:rPr>
          <w:rFonts w:ascii="Times New Roman" w:hAnsi="Times New Roman"/>
          <w:sz w:val="24"/>
          <w:szCs w:val="24"/>
          <w:highlight w:val="green"/>
          <w:lang w:val="en-US"/>
        </w:rPr>
      </w:pPr>
    </w:p>
    <w:p w14:paraId="3A205519" w14:textId="77777777" w:rsidR="003C23D7" w:rsidRPr="00431CE7" w:rsidRDefault="002B58D8">
      <w:pPr>
        <w:spacing w:after="0" w:line="240" w:lineRule="auto"/>
        <w:jc w:val="both"/>
        <w:rPr>
          <w:highlight w:val="green"/>
          <w:lang w:val="en-US"/>
        </w:rPr>
      </w:pPr>
      <w:r w:rsidRPr="00431CE7">
        <w:rPr>
          <w:rFonts w:ascii="Times New Roman" w:hAnsi="Times New Roman"/>
          <w:sz w:val="24"/>
          <w:szCs w:val="24"/>
          <w:highlight w:val="green"/>
          <w:lang w:val="en-US"/>
        </w:rPr>
        <w:t xml:space="preserve">LANCMAN, S., The Madness of the Other: </w:t>
      </w:r>
      <w:proofErr w:type="gramStart"/>
      <w:r w:rsidRPr="00431CE7">
        <w:rPr>
          <w:rFonts w:ascii="Times New Roman" w:hAnsi="Times New Roman"/>
          <w:sz w:val="24"/>
          <w:szCs w:val="24"/>
          <w:highlight w:val="green"/>
          <w:lang w:val="en-US"/>
        </w:rPr>
        <w:t>the</w:t>
      </w:r>
      <w:proofErr w:type="gramEnd"/>
      <w:r w:rsidRPr="00431CE7">
        <w:rPr>
          <w:rFonts w:ascii="Times New Roman" w:hAnsi="Times New Roman"/>
          <w:sz w:val="24"/>
          <w:szCs w:val="24"/>
          <w:highlight w:val="green"/>
          <w:lang w:val="en-US"/>
        </w:rPr>
        <w:t xml:space="preserve"> </w:t>
      </w:r>
      <w:proofErr w:type="spellStart"/>
      <w:r w:rsidRPr="00431CE7">
        <w:rPr>
          <w:rFonts w:ascii="Times New Roman" w:hAnsi="Times New Roman"/>
          <w:sz w:val="24"/>
          <w:szCs w:val="24"/>
          <w:highlight w:val="green"/>
          <w:lang w:val="en-US"/>
        </w:rPr>
        <w:t>Juqueri</w:t>
      </w:r>
      <w:proofErr w:type="spellEnd"/>
      <w:r w:rsidRPr="00431CE7">
        <w:rPr>
          <w:rFonts w:ascii="Times New Roman" w:hAnsi="Times New Roman"/>
          <w:sz w:val="24"/>
          <w:szCs w:val="24"/>
          <w:highlight w:val="green"/>
          <w:lang w:val="en-US"/>
        </w:rPr>
        <w:t xml:space="preserve"> in the Discourse of its Protagonists. Master's Dissertation, Salvador: Faculty of Medicine, Federal University of Bahia, 1988.</w:t>
      </w:r>
    </w:p>
    <w:p w14:paraId="056D816B" w14:textId="77777777" w:rsidR="003C23D7" w:rsidRPr="00431CE7" w:rsidRDefault="003C23D7">
      <w:pPr>
        <w:spacing w:after="0" w:line="240" w:lineRule="auto"/>
        <w:jc w:val="both"/>
        <w:rPr>
          <w:rFonts w:ascii="Times New Roman" w:hAnsi="Times New Roman"/>
          <w:sz w:val="24"/>
          <w:szCs w:val="24"/>
          <w:highlight w:val="green"/>
          <w:lang w:val="en-US"/>
        </w:rPr>
      </w:pPr>
    </w:p>
    <w:p w14:paraId="550A9779" w14:textId="77777777" w:rsidR="003C23D7" w:rsidRPr="00431CE7" w:rsidRDefault="002B58D8">
      <w:pPr>
        <w:spacing w:after="0" w:line="240" w:lineRule="auto"/>
        <w:jc w:val="both"/>
        <w:rPr>
          <w:highlight w:val="green"/>
        </w:rPr>
      </w:pPr>
      <w:r w:rsidRPr="00431CE7">
        <w:rPr>
          <w:rFonts w:ascii="Times New Roman" w:hAnsi="Times New Roman"/>
          <w:sz w:val="24"/>
          <w:szCs w:val="24"/>
          <w:highlight w:val="green"/>
          <w:lang w:val="en-US"/>
        </w:rPr>
        <w:lastRenderedPageBreak/>
        <w:t xml:space="preserve">LOUGON, M. The Path of Change: Alienated, Alienists and the Deinstitutionalization of Public Psychiatric Assistance. </w:t>
      </w:r>
      <w:proofErr w:type="spellStart"/>
      <w:r w:rsidRPr="00431CE7">
        <w:rPr>
          <w:rFonts w:ascii="Times New Roman" w:hAnsi="Times New Roman"/>
          <w:sz w:val="24"/>
          <w:szCs w:val="24"/>
          <w:highlight w:val="green"/>
        </w:rPr>
        <w:t>Master's</w:t>
      </w:r>
      <w:proofErr w:type="spellEnd"/>
      <w:r w:rsidRPr="00431CE7">
        <w:rPr>
          <w:rFonts w:ascii="Times New Roman" w:hAnsi="Times New Roman"/>
          <w:sz w:val="24"/>
          <w:szCs w:val="24"/>
          <w:highlight w:val="green"/>
        </w:rPr>
        <w:t xml:space="preserve"> </w:t>
      </w:r>
      <w:proofErr w:type="spellStart"/>
      <w:r w:rsidRPr="00431CE7">
        <w:rPr>
          <w:rFonts w:ascii="Times New Roman" w:hAnsi="Times New Roman"/>
          <w:sz w:val="24"/>
          <w:szCs w:val="24"/>
          <w:highlight w:val="green"/>
        </w:rPr>
        <w:t>Dissertation</w:t>
      </w:r>
      <w:proofErr w:type="spellEnd"/>
      <w:r w:rsidRPr="00431CE7">
        <w:rPr>
          <w:rFonts w:ascii="Times New Roman" w:hAnsi="Times New Roman"/>
          <w:sz w:val="24"/>
          <w:szCs w:val="24"/>
          <w:highlight w:val="green"/>
        </w:rPr>
        <w:t xml:space="preserve">, Rio de Janeiro: </w:t>
      </w:r>
      <w:proofErr w:type="spellStart"/>
      <w:r w:rsidRPr="00431CE7">
        <w:rPr>
          <w:rFonts w:ascii="Times New Roman" w:hAnsi="Times New Roman"/>
          <w:sz w:val="24"/>
          <w:szCs w:val="24"/>
          <w:highlight w:val="green"/>
        </w:rPr>
        <w:t>National</w:t>
      </w:r>
      <w:proofErr w:type="spellEnd"/>
      <w:r w:rsidRPr="00431CE7">
        <w:rPr>
          <w:rFonts w:ascii="Times New Roman" w:hAnsi="Times New Roman"/>
          <w:sz w:val="24"/>
          <w:szCs w:val="24"/>
          <w:highlight w:val="green"/>
        </w:rPr>
        <w:t xml:space="preserve"> </w:t>
      </w:r>
      <w:proofErr w:type="spellStart"/>
      <w:r w:rsidRPr="00431CE7">
        <w:rPr>
          <w:rFonts w:ascii="Times New Roman" w:hAnsi="Times New Roman"/>
          <w:sz w:val="24"/>
          <w:szCs w:val="24"/>
          <w:highlight w:val="green"/>
        </w:rPr>
        <w:t>Museum</w:t>
      </w:r>
      <w:proofErr w:type="spellEnd"/>
      <w:r w:rsidRPr="00431CE7">
        <w:rPr>
          <w:rFonts w:ascii="Times New Roman" w:hAnsi="Times New Roman"/>
          <w:sz w:val="24"/>
          <w:szCs w:val="24"/>
          <w:highlight w:val="green"/>
        </w:rPr>
        <w:t xml:space="preserve">, Federal </w:t>
      </w:r>
      <w:proofErr w:type="spellStart"/>
      <w:r w:rsidRPr="00431CE7">
        <w:rPr>
          <w:rFonts w:ascii="Times New Roman" w:hAnsi="Times New Roman"/>
          <w:sz w:val="24"/>
          <w:szCs w:val="24"/>
          <w:highlight w:val="green"/>
        </w:rPr>
        <w:t>University</w:t>
      </w:r>
      <w:proofErr w:type="spellEnd"/>
      <w:r w:rsidRPr="00431CE7">
        <w:rPr>
          <w:rFonts w:ascii="Times New Roman" w:hAnsi="Times New Roman"/>
          <w:sz w:val="24"/>
          <w:szCs w:val="24"/>
          <w:highlight w:val="green"/>
        </w:rPr>
        <w:t xml:space="preserve"> </w:t>
      </w:r>
      <w:proofErr w:type="spellStart"/>
      <w:r w:rsidRPr="00431CE7">
        <w:rPr>
          <w:rFonts w:ascii="Times New Roman" w:hAnsi="Times New Roman"/>
          <w:sz w:val="24"/>
          <w:szCs w:val="24"/>
          <w:highlight w:val="green"/>
        </w:rPr>
        <w:t>of</w:t>
      </w:r>
      <w:proofErr w:type="spellEnd"/>
      <w:r w:rsidRPr="00431CE7">
        <w:rPr>
          <w:rFonts w:ascii="Times New Roman" w:hAnsi="Times New Roman"/>
          <w:sz w:val="24"/>
          <w:szCs w:val="24"/>
          <w:highlight w:val="green"/>
        </w:rPr>
        <w:t xml:space="preserve"> Rio de Janeiro, 1987.</w:t>
      </w:r>
    </w:p>
    <w:p w14:paraId="1261E03D" w14:textId="77777777" w:rsidR="003C23D7" w:rsidRPr="00431CE7" w:rsidRDefault="003C23D7">
      <w:pPr>
        <w:spacing w:after="0" w:line="240" w:lineRule="auto"/>
        <w:jc w:val="both"/>
        <w:rPr>
          <w:rFonts w:ascii="Times New Roman" w:hAnsi="Times New Roman"/>
          <w:sz w:val="24"/>
          <w:szCs w:val="24"/>
          <w:highlight w:val="green"/>
        </w:rPr>
      </w:pPr>
    </w:p>
    <w:p w14:paraId="4FE4517C" w14:textId="77777777" w:rsidR="003C23D7" w:rsidRPr="00431CE7" w:rsidRDefault="002B58D8">
      <w:pPr>
        <w:spacing w:after="0" w:line="240" w:lineRule="auto"/>
        <w:jc w:val="both"/>
        <w:rPr>
          <w:highlight w:val="green"/>
        </w:rPr>
      </w:pPr>
      <w:r w:rsidRPr="00431CE7">
        <w:rPr>
          <w:rFonts w:ascii="Times New Roman" w:hAnsi="Times New Roman"/>
          <w:sz w:val="24"/>
          <w:szCs w:val="24"/>
          <w:highlight w:val="green"/>
          <w:lang w:val="en-US"/>
        </w:rPr>
        <w:t xml:space="preserve">MOREIRA, D., Psychiatry: Social Control and Repression. </w:t>
      </w:r>
      <w:r w:rsidRPr="00431CE7">
        <w:rPr>
          <w:rFonts w:ascii="Times New Roman" w:hAnsi="Times New Roman"/>
          <w:sz w:val="24"/>
          <w:szCs w:val="24"/>
          <w:highlight w:val="green"/>
        </w:rPr>
        <w:t>Belo Horizonte: Ed. Voices &amp; João Pinheiro Foundation, 1983.</w:t>
      </w:r>
    </w:p>
    <w:p w14:paraId="0516ED46" w14:textId="77777777" w:rsidR="003C23D7" w:rsidRPr="00431CE7" w:rsidRDefault="003C23D7">
      <w:pPr>
        <w:spacing w:after="0" w:line="240" w:lineRule="auto"/>
        <w:jc w:val="both"/>
        <w:rPr>
          <w:rFonts w:ascii="Times New Roman" w:hAnsi="Times New Roman"/>
          <w:sz w:val="24"/>
          <w:szCs w:val="24"/>
          <w:highlight w:val="green"/>
        </w:rPr>
      </w:pPr>
    </w:p>
    <w:p w14:paraId="5B994722" w14:textId="77777777" w:rsidR="003C23D7" w:rsidRPr="00431CE7" w:rsidRDefault="002B58D8">
      <w:pPr>
        <w:autoSpaceDE w:val="0"/>
        <w:spacing w:after="0" w:line="240" w:lineRule="auto"/>
        <w:jc w:val="both"/>
        <w:rPr>
          <w:rFonts w:ascii="Times New Roman" w:hAnsi="Times New Roman"/>
          <w:sz w:val="24"/>
          <w:szCs w:val="24"/>
          <w:highlight w:val="green"/>
          <w:shd w:val="clear" w:color="auto" w:fill="FFFFFF"/>
        </w:rPr>
      </w:pPr>
      <w:r w:rsidRPr="00431CE7">
        <w:rPr>
          <w:rStyle w:val="nfase"/>
          <w:rFonts w:ascii="Times New Roman" w:hAnsi="Times New Roman"/>
          <w:bCs/>
          <w:i w:val="0"/>
          <w:iCs w:val="0"/>
          <w:sz w:val="24"/>
          <w:szCs w:val="24"/>
          <w:highlight w:val="green"/>
          <w:shd w:val="clear" w:color="auto" w:fill="FFFFFF"/>
          <w:lang w:val="en-US"/>
        </w:rPr>
        <w:t>DARK SKINNED</w:t>
      </w:r>
      <w:r w:rsidRPr="00431CE7">
        <w:rPr>
          <w:rFonts w:ascii="Times New Roman" w:hAnsi="Times New Roman"/>
          <w:sz w:val="24"/>
          <w:szCs w:val="24"/>
          <w:highlight w:val="green"/>
          <w:shd w:val="clear" w:color="auto" w:fill="FFFFFF"/>
          <w:lang w:val="en-US"/>
        </w:rPr>
        <w:t xml:space="preserve">, RA, MORENO, DH Psychiatric practice in the office. </w:t>
      </w:r>
      <w:r w:rsidRPr="00431CE7">
        <w:rPr>
          <w:rFonts w:ascii="Times New Roman" w:hAnsi="Times New Roman"/>
          <w:sz w:val="24"/>
          <w:szCs w:val="24"/>
          <w:highlight w:val="green"/>
          <w:shd w:val="clear" w:color="auto" w:fill="FFFFFF"/>
        </w:rPr>
        <w:t>Rev. Esc. Nurse USP, São Paulo, v.43, p. 44-53, 1999.</w:t>
      </w:r>
    </w:p>
    <w:p w14:paraId="224ABFBE" w14:textId="77777777" w:rsidR="003C23D7" w:rsidRPr="00431CE7" w:rsidRDefault="003C23D7">
      <w:pPr>
        <w:autoSpaceDE w:val="0"/>
        <w:spacing w:after="0" w:line="240" w:lineRule="auto"/>
        <w:jc w:val="both"/>
        <w:rPr>
          <w:rFonts w:ascii="Times New Roman" w:hAnsi="Times New Roman"/>
          <w:sz w:val="24"/>
          <w:szCs w:val="24"/>
          <w:highlight w:val="green"/>
          <w:shd w:val="clear" w:color="auto" w:fill="FFFFFF"/>
        </w:rPr>
      </w:pPr>
    </w:p>
    <w:p w14:paraId="28AA8E14" w14:textId="77777777" w:rsidR="003C23D7" w:rsidRPr="00431CE7" w:rsidRDefault="003C23D7">
      <w:pPr>
        <w:pStyle w:val="Default"/>
        <w:rPr>
          <w:highlight w:val="green"/>
          <w:shd w:val="clear" w:color="auto" w:fill="FFFFFF"/>
        </w:rPr>
      </w:pPr>
    </w:p>
    <w:p w14:paraId="321955A1" w14:textId="513D2933" w:rsidR="003C23D7" w:rsidRPr="00431CE7" w:rsidRDefault="002B58D8">
      <w:pPr>
        <w:pStyle w:val="Default"/>
        <w:jc w:val="both"/>
        <w:rPr>
          <w:highlight w:val="green"/>
          <w:lang w:val="en-US"/>
        </w:rPr>
      </w:pPr>
      <w:r w:rsidRPr="00431CE7">
        <w:rPr>
          <w:iCs/>
          <w:highlight w:val="green"/>
        </w:rPr>
        <w:t>MOTTA, ALM</w:t>
      </w:r>
      <w:r w:rsidR="001041E1" w:rsidRPr="00431CE7">
        <w:rPr>
          <w:iCs/>
          <w:highlight w:val="green"/>
        </w:rPr>
        <w:t xml:space="preserve">. </w:t>
      </w:r>
      <w:r w:rsidRPr="00431CE7">
        <w:rPr>
          <w:bCs/>
          <w:sz w:val="22"/>
          <w:szCs w:val="22"/>
          <w:highlight w:val="green"/>
          <w:lang w:val="en-US"/>
        </w:rPr>
        <w:t>Clinical-epidemiological profile of patients with anxiety disorders treated at the Bettina Ferro de Souza University Hospital, Belém, Pará. UFPA. 2005</w:t>
      </w:r>
    </w:p>
    <w:p w14:paraId="10F6DC74" w14:textId="77777777" w:rsidR="003C23D7" w:rsidRPr="00431CE7" w:rsidRDefault="003C23D7">
      <w:pPr>
        <w:autoSpaceDE w:val="0"/>
        <w:spacing w:after="0" w:line="240" w:lineRule="auto"/>
        <w:jc w:val="both"/>
        <w:rPr>
          <w:rFonts w:ascii="Times New Roman" w:eastAsia="Times New Roman" w:hAnsi="Times New Roman"/>
          <w:color w:val="000000"/>
          <w:sz w:val="24"/>
          <w:szCs w:val="24"/>
          <w:highlight w:val="green"/>
          <w:lang w:val="en-US" w:eastAsia="pt-BR"/>
        </w:rPr>
      </w:pPr>
    </w:p>
    <w:p w14:paraId="255FFA30" w14:textId="77777777" w:rsidR="003C23D7" w:rsidRPr="00431CE7" w:rsidRDefault="003C23D7">
      <w:pPr>
        <w:pStyle w:val="Recuodecorpodetexto"/>
        <w:spacing w:line="240" w:lineRule="auto"/>
        <w:ind w:firstLine="0"/>
        <w:rPr>
          <w:rFonts w:ascii="Times New Roman" w:hAnsi="Times New Roman" w:cs="Times New Roman"/>
          <w:szCs w:val="24"/>
          <w:highlight w:val="green"/>
        </w:rPr>
      </w:pPr>
    </w:p>
    <w:p w14:paraId="6E0DD748" w14:textId="7F2D0F3C" w:rsidR="003C23D7" w:rsidRPr="00431CE7" w:rsidRDefault="002B58D8">
      <w:pPr>
        <w:spacing w:after="0" w:line="240" w:lineRule="auto"/>
        <w:jc w:val="both"/>
        <w:rPr>
          <w:highlight w:val="green"/>
          <w:lang w:val="en-US"/>
        </w:rPr>
      </w:pPr>
      <w:r w:rsidRPr="00431CE7">
        <w:rPr>
          <w:rFonts w:ascii="Times New Roman" w:hAnsi="Times New Roman"/>
          <w:sz w:val="24"/>
          <w:szCs w:val="24"/>
          <w:highlight w:val="green"/>
          <w:lang w:val="en-US"/>
        </w:rPr>
        <w:t xml:space="preserve">OLIVEIRA </w:t>
      </w:r>
      <w:r w:rsidR="00A0765D" w:rsidRPr="00A0765D">
        <w:rPr>
          <w:rFonts w:ascii="Times New Roman" w:hAnsi="Times New Roman"/>
          <w:i/>
          <w:sz w:val="24"/>
          <w:szCs w:val="24"/>
          <w:highlight w:val="green"/>
          <w:lang w:val="en-US"/>
        </w:rPr>
        <w:t>et al.</w:t>
      </w:r>
      <w:r w:rsidRPr="00431CE7">
        <w:rPr>
          <w:rFonts w:ascii="Times New Roman" w:hAnsi="Times New Roman"/>
          <w:sz w:val="24"/>
          <w:szCs w:val="24"/>
          <w:highlight w:val="green"/>
          <w:lang w:val="en-US"/>
        </w:rPr>
        <w:t xml:space="preserve"> Understanding the psychiatric reform: the construction of the mental health care network. </w:t>
      </w:r>
      <w:proofErr w:type="spellStart"/>
      <w:r w:rsidRPr="00431CE7">
        <w:rPr>
          <w:rFonts w:ascii="Times New Roman" w:hAnsi="Times New Roman"/>
          <w:sz w:val="24"/>
          <w:szCs w:val="24"/>
          <w:highlight w:val="green"/>
          <w:lang w:val="en-US"/>
        </w:rPr>
        <w:t>Florianópolis</w:t>
      </w:r>
      <w:proofErr w:type="spellEnd"/>
      <w:r w:rsidRPr="00431CE7">
        <w:rPr>
          <w:rFonts w:ascii="Times New Roman" w:hAnsi="Times New Roman"/>
          <w:sz w:val="24"/>
          <w:szCs w:val="24"/>
          <w:highlight w:val="green"/>
          <w:lang w:val="en-US"/>
        </w:rPr>
        <w:t>: ABRASME/UFSC, 2006.</w:t>
      </w:r>
    </w:p>
    <w:p w14:paraId="2408C8D0" w14:textId="77777777" w:rsidR="003C23D7" w:rsidRPr="00431CE7" w:rsidRDefault="003C23D7">
      <w:pPr>
        <w:spacing w:after="0" w:line="240" w:lineRule="auto"/>
        <w:jc w:val="both"/>
        <w:rPr>
          <w:rFonts w:ascii="Times New Roman" w:hAnsi="Times New Roman"/>
          <w:sz w:val="24"/>
          <w:szCs w:val="24"/>
          <w:highlight w:val="green"/>
          <w:lang w:val="en-US"/>
        </w:rPr>
      </w:pPr>
    </w:p>
    <w:p w14:paraId="000C9D85" w14:textId="77777777" w:rsidR="003C23D7" w:rsidRDefault="002B58D8">
      <w:pPr>
        <w:spacing w:after="0" w:line="240" w:lineRule="auto"/>
        <w:jc w:val="both"/>
        <w:rPr>
          <w:rFonts w:ascii="Times New Roman" w:hAnsi="Times New Roman"/>
          <w:sz w:val="24"/>
          <w:szCs w:val="24"/>
          <w:highlight w:val="green"/>
          <w:lang w:val="en-US"/>
        </w:rPr>
      </w:pPr>
      <w:r w:rsidRPr="00431CE7">
        <w:rPr>
          <w:rFonts w:ascii="Times New Roman" w:hAnsi="Times New Roman"/>
          <w:sz w:val="24"/>
          <w:szCs w:val="24"/>
          <w:highlight w:val="green"/>
          <w:lang w:val="en-US"/>
        </w:rPr>
        <w:t>WHO. Atlas: Mental Health Resources in the World: 2001. Geneva, World Health Organization, 2001.</w:t>
      </w:r>
    </w:p>
    <w:p w14:paraId="4AA1A621" w14:textId="77777777" w:rsidR="00431CE7" w:rsidRDefault="00431CE7">
      <w:pPr>
        <w:spacing w:after="0" w:line="240" w:lineRule="auto"/>
        <w:jc w:val="both"/>
        <w:rPr>
          <w:rFonts w:ascii="Times New Roman" w:hAnsi="Times New Roman"/>
          <w:sz w:val="24"/>
          <w:szCs w:val="24"/>
          <w:highlight w:val="green"/>
          <w:lang w:val="en-US"/>
        </w:rPr>
      </w:pPr>
    </w:p>
    <w:p w14:paraId="7F03B581" w14:textId="77777777" w:rsidR="003C23D7" w:rsidRPr="00282A2D" w:rsidRDefault="003C23D7">
      <w:pPr>
        <w:spacing w:after="0" w:line="240" w:lineRule="auto"/>
        <w:jc w:val="both"/>
        <w:rPr>
          <w:rFonts w:ascii="Times New Roman" w:hAnsi="Times New Roman"/>
          <w:sz w:val="24"/>
          <w:szCs w:val="24"/>
          <w:highlight w:val="green"/>
        </w:rPr>
      </w:pPr>
    </w:p>
    <w:p w14:paraId="4C570CED" w14:textId="77777777" w:rsidR="003C23D7" w:rsidRPr="00431CE7" w:rsidRDefault="002B58D8">
      <w:pPr>
        <w:pStyle w:val="Recuodecorpodetexto"/>
        <w:spacing w:line="240" w:lineRule="auto"/>
        <w:ind w:firstLine="0"/>
        <w:rPr>
          <w:highlight w:val="green"/>
        </w:rPr>
      </w:pPr>
      <w:r w:rsidRPr="00431CE7">
        <w:rPr>
          <w:rFonts w:ascii="Times New Roman" w:hAnsi="Times New Roman" w:cs="Times New Roman"/>
          <w:szCs w:val="24"/>
          <w:highlight w:val="green"/>
        </w:rPr>
        <w:t>PAN-NAMERICAN HEALTH ORGANIZATION. Restructuring of psychiatric care: conceptual bases and paths for its implementation. Milan: PANAMERICAN ORGANIZATION OF HEALTH.INSTITUTO MÁRIO NEGRI, 1990, 114.P.</w:t>
      </w:r>
    </w:p>
    <w:p w14:paraId="4297B956" w14:textId="77777777" w:rsidR="003C23D7" w:rsidRPr="00431CE7" w:rsidRDefault="003C23D7">
      <w:pPr>
        <w:spacing w:after="0" w:line="240" w:lineRule="auto"/>
        <w:jc w:val="both"/>
        <w:rPr>
          <w:rFonts w:ascii="Times New Roman" w:hAnsi="Times New Roman"/>
          <w:sz w:val="24"/>
          <w:szCs w:val="24"/>
          <w:highlight w:val="green"/>
          <w:lang w:val="en-US"/>
        </w:rPr>
      </w:pPr>
    </w:p>
    <w:p w14:paraId="51ADFEE5" w14:textId="77777777" w:rsidR="003C23D7" w:rsidRPr="00431CE7" w:rsidRDefault="003C23D7">
      <w:pPr>
        <w:spacing w:after="0" w:line="240" w:lineRule="auto"/>
        <w:jc w:val="both"/>
        <w:rPr>
          <w:rFonts w:ascii="Times New Roman" w:hAnsi="Times New Roman"/>
          <w:sz w:val="24"/>
          <w:szCs w:val="24"/>
          <w:highlight w:val="green"/>
          <w:lang w:val="en-US"/>
        </w:rPr>
      </w:pPr>
    </w:p>
    <w:p w14:paraId="1B186B30" w14:textId="77777777" w:rsidR="003C23D7" w:rsidRPr="00431CE7" w:rsidRDefault="002B58D8">
      <w:pPr>
        <w:spacing w:after="0" w:line="240" w:lineRule="auto"/>
        <w:jc w:val="both"/>
        <w:rPr>
          <w:highlight w:val="green"/>
          <w:lang w:val="en-US"/>
        </w:rPr>
      </w:pPr>
      <w:r w:rsidRPr="00431CE7">
        <w:rPr>
          <w:rFonts w:ascii="Times New Roman" w:eastAsia="Times New Roman" w:hAnsi="Times New Roman"/>
          <w:sz w:val="24"/>
          <w:szCs w:val="24"/>
          <w:highlight w:val="green"/>
          <w:lang w:val="en-US" w:eastAsia="pt-BR"/>
        </w:rPr>
        <w:t xml:space="preserve">ORDINANCE No. 224/MS, OF JANUARY 29, 1992.item 4.2amended </w:t>
      </w:r>
      <w:proofErr w:type="spellStart"/>
      <w:r w:rsidRPr="00431CE7">
        <w:rPr>
          <w:rFonts w:ascii="Times New Roman" w:eastAsia="Times New Roman" w:hAnsi="Times New Roman"/>
          <w:sz w:val="24"/>
          <w:szCs w:val="24"/>
          <w:highlight w:val="green"/>
          <w:lang w:val="en-US" w:eastAsia="pt-BR"/>
        </w:rPr>
        <w:t>by:</w:t>
      </w:r>
      <w:hyperlink r:id="rId40">
        <w:r w:rsidRPr="00431CE7">
          <w:rPr>
            <w:rStyle w:val="Hyperlink"/>
            <w:rFonts w:ascii="Times New Roman" w:hAnsi="Times New Roman"/>
            <w:color w:val="000000"/>
            <w:sz w:val="24"/>
            <w:szCs w:val="24"/>
            <w:highlight w:val="green"/>
            <w:lang w:val="en-US"/>
          </w:rPr>
          <w:t>http</w:t>
        </w:r>
        <w:proofErr w:type="spellEnd"/>
        <w:r w:rsidRPr="00431CE7">
          <w:rPr>
            <w:rStyle w:val="Hyperlink"/>
            <w:rFonts w:ascii="Times New Roman" w:hAnsi="Times New Roman"/>
            <w:color w:val="000000"/>
            <w:sz w:val="24"/>
            <w:szCs w:val="24"/>
            <w:highlight w:val="green"/>
            <w:lang w:val="en-US"/>
          </w:rPr>
          <w:t>://www.mp.sc.gov.br/.Capiturado</w:t>
        </w:r>
      </w:hyperlink>
      <w:r w:rsidRPr="00431CE7">
        <w:rPr>
          <w:rFonts w:ascii="Times New Roman" w:hAnsi="Times New Roman"/>
          <w:sz w:val="24"/>
          <w:szCs w:val="24"/>
          <w:highlight w:val="green"/>
          <w:lang w:val="en-US"/>
        </w:rPr>
        <w:t>in</w:t>
      </w:r>
      <w:r w:rsidRPr="00431CE7">
        <w:rPr>
          <w:rFonts w:ascii="Times New Roman" w:eastAsia="Times New Roman" w:hAnsi="Times New Roman"/>
          <w:sz w:val="24"/>
          <w:szCs w:val="24"/>
          <w:highlight w:val="green"/>
          <w:lang w:val="en-US" w:eastAsia="pt-BR"/>
        </w:rPr>
        <w:t>May 10, 2013.</w:t>
      </w:r>
    </w:p>
    <w:p w14:paraId="12D4DBAB" w14:textId="77777777" w:rsidR="003C23D7" w:rsidRPr="00431CE7" w:rsidRDefault="003C23D7">
      <w:pPr>
        <w:spacing w:after="0" w:line="240" w:lineRule="auto"/>
        <w:jc w:val="both"/>
        <w:rPr>
          <w:rFonts w:ascii="Times New Roman" w:eastAsia="Times New Roman" w:hAnsi="Times New Roman"/>
          <w:sz w:val="24"/>
          <w:szCs w:val="24"/>
          <w:highlight w:val="green"/>
          <w:lang w:val="en-US" w:eastAsia="pt-BR"/>
        </w:rPr>
      </w:pPr>
    </w:p>
    <w:p w14:paraId="0AFBF0B0" w14:textId="77777777" w:rsidR="003C23D7" w:rsidRPr="00431CE7" w:rsidRDefault="002B58D8">
      <w:pPr>
        <w:spacing w:after="0" w:line="240" w:lineRule="auto"/>
        <w:jc w:val="both"/>
        <w:rPr>
          <w:highlight w:val="green"/>
          <w:lang w:val="en-US"/>
        </w:rPr>
      </w:pPr>
      <w:r w:rsidRPr="00431CE7">
        <w:rPr>
          <w:rFonts w:ascii="Times New Roman" w:hAnsi="Times New Roman"/>
          <w:sz w:val="24"/>
          <w:szCs w:val="24"/>
          <w:highlight w:val="green"/>
          <w:lang w:val="en-US"/>
        </w:rPr>
        <w:t>PORTOCARRERO, VM. The mental health device: a metamorphosis in Brazilian psychiatry. Doctoral Thesis, Rio de Janeiro: Institute of Philosophy and Social Sciences, Federal University of Rio Janeiro, 1990.</w:t>
      </w:r>
    </w:p>
    <w:p w14:paraId="7E4D40F0" w14:textId="77777777" w:rsidR="003C23D7" w:rsidRPr="00431CE7" w:rsidRDefault="003C23D7">
      <w:pPr>
        <w:spacing w:after="0" w:line="240" w:lineRule="auto"/>
        <w:jc w:val="both"/>
        <w:rPr>
          <w:rFonts w:ascii="Times New Roman" w:hAnsi="Times New Roman"/>
          <w:sz w:val="24"/>
          <w:szCs w:val="24"/>
          <w:highlight w:val="green"/>
          <w:lang w:val="en-US"/>
        </w:rPr>
      </w:pPr>
    </w:p>
    <w:p w14:paraId="74C12F72" w14:textId="04F2A199" w:rsidR="003C23D7" w:rsidRPr="00431CE7" w:rsidRDefault="002B58D8">
      <w:pPr>
        <w:spacing w:after="0" w:line="240" w:lineRule="auto"/>
        <w:jc w:val="both"/>
        <w:rPr>
          <w:highlight w:val="green"/>
          <w:lang w:val="en-US"/>
        </w:rPr>
      </w:pPr>
      <w:r w:rsidRPr="00431CE7">
        <w:rPr>
          <w:rFonts w:ascii="Times New Roman" w:hAnsi="Times New Roman"/>
          <w:sz w:val="24"/>
          <w:szCs w:val="24"/>
          <w:highlight w:val="green"/>
          <w:lang w:val="en-US"/>
        </w:rPr>
        <w:t xml:space="preserve">RABELO, AR </w:t>
      </w:r>
      <w:r w:rsidR="00A0765D" w:rsidRPr="00A0765D">
        <w:rPr>
          <w:rFonts w:ascii="Times New Roman" w:hAnsi="Times New Roman"/>
          <w:i/>
          <w:sz w:val="24"/>
          <w:szCs w:val="24"/>
          <w:highlight w:val="green"/>
          <w:lang w:val="en-US"/>
        </w:rPr>
        <w:t>et al.</w:t>
      </w:r>
      <w:r w:rsidRPr="00431CE7">
        <w:rPr>
          <w:rFonts w:ascii="Times New Roman" w:hAnsi="Times New Roman"/>
          <w:sz w:val="24"/>
          <w:szCs w:val="24"/>
          <w:highlight w:val="green"/>
          <w:lang w:val="en-US"/>
        </w:rPr>
        <w:t xml:space="preserve"> A Manual for the CAPS: Center for Psychosocial Care. Salvador: Department of Neuropsychiatry at UFBA. Salvador: BIGRAF, 2005. 149p.</w:t>
      </w:r>
    </w:p>
    <w:p w14:paraId="324616C9" w14:textId="77777777" w:rsidR="003C23D7" w:rsidRPr="00431CE7" w:rsidRDefault="003C23D7">
      <w:pPr>
        <w:spacing w:after="0" w:line="240" w:lineRule="auto"/>
        <w:jc w:val="both"/>
        <w:rPr>
          <w:rFonts w:ascii="Times New Roman" w:hAnsi="Times New Roman"/>
          <w:sz w:val="24"/>
          <w:szCs w:val="24"/>
          <w:highlight w:val="green"/>
          <w:lang w:val="en-US"/>
        </w:rPr>
      </w:pPr>
    </w:p>
    <w:p w14:paraId="45E4E5ED" w14:textId="77777777" w:rsidR="003C23D7" w:rsidRPr="00431CE7" w:rsidRDefault="002B58D8">
      <w:pPr>
        <w:spacing w:after="0" w:line="240" w:lineRule="auto"/>
        <w:jc w:val="both"/>
        <w:rPr>
          <w:rFonts w:ascii="Times New Roman" w:eastAsia="Times New Roman" w:hAnsi="Times New Roman"/>
          <w:sz w:val="24"/>
          <w:szCs w:val="24"/>
          <w:highlight w:val="green"/>
          <w:lang w:val="en-US" w:eastAsia="pt-BR"/>
        </w:rPr>
      </w:pPr>
      <w:r w:rsidRPr="00431CE7">
        <w:rPr>
          <w:rFonts w:ascii="Times New Roman" w:eastAsia="Times New Roman" w:hAnsi="Times New Roman"/>
          <w:sz w:val="24"/>
          <w:szCs w:val="24"/>
          <w:highlight w:val="green"/>
          <w:lang w:val="en-US" w:eastAsia="pt-BR"/>
        </w:rPr>
        <w:t xml:space="preserve">Psychiatric Reform and Mental Health Policy in Brazil Regional Conference for the Reform of Mental Health Services: 15 years after </w:t>
      </w:r>
      <w:proofErr w:type="spellStart"/>
      <w:r w:rsidRPr="00431CE7">
        <w:rPr>
          <w:rFonts w:ascii="Times New Roman" w:eastAsia="Times New Roman" w:hAnsi="Times New Roman"/>
          <w:sz w:val="24"/>
          <w:szCs w:val="24"/>
          <w:highlight w:val="green"/>
          <w:lang w:val="en-US" w:eastAsia="pt-BR"/>
        </w:rPr>
        <w:t>Caracas</w:t>
      </w:r>
      <w:r w:rsidRPr="00431CE7">
        <w:rPr>
          <w:rFonts w:ascii="Times New Roman" w:hAnsi="Times New Roman"/>
          <w:sz w:val="24"/>
          <w:szCs w:val="24"/>
          <w:highlight w:val="green"/>
          <w:lang w:val="en-US"/>
        </w:rPr>
        <w:t>Brasília</w:t>
      </w:r>
      <w:proofErr w:type="spellEnd"/>
      <w:r w:rsidRPr="00431CE7">
        <w:rPr>
          <w:rFonts w:ascii="Times New Roman" w:hAnsi="Times New Roman"/>
          <w:sz w:val="24"/>
          <w:szCs w:val="24"/>
          <w:highlight w:val="green"/>
          <w:lang w:val="en-US"/>
        </w:rPr>
        <w:t>, November 2005.</w:t>
      </w:r>
    </w:p>
    <w:p w14:paraId="795584D1" w14:textId="77777777" w:rsidR="003C23D7" w:rsidRPr="00431CE7" w:rsidRDefault="003C23D7">
      <w:pPr>
        <w:spacing w:after="0" w:line="240" w:lineRule="auto"/>
        <w:jc w:val="both"/>
        <w:rPr>
          <w:rFonts w:ascii="Times New Roman" w:eastAsia="Times New Roman" w:hAnsi="Times New Roman"/>
          <w:sz w:val="24"/>
          <w:szCs w:val="24"/>
          <w:highlight w:val="green"/>
          <w:lang w:val="en-US" w:eastAsia="pt-BR"/>
        </w:rPr>
      </w:pPr>
    </w:p>
    <w:p w14:paraId="60D55051" w14:textId="77777777" w:rsidR="003C23D7" w:rsidRPr="00431CE7" w:rsidRDefault="002B58D8">
      <w:pPr>
        <w:spacing w:after="0" w:line="240" w:lineRule="auto"/>
        <w:jc w:val="both"/>
        <w:rPr>
          <w:highlight w:val="green"/>
          <w:lang w:val="en-US"/>
        </w:rPr>
      </w:pPr>
      <w:r w:rsidRPr="00431CE7">
        <w:rPr>
          <w:rFonts w:ascii="Times New Roman" w:eastAsia="Times New Roman" w:hAnsi="Times New Roman"/>
          <w:sz w:val="24"/>
          <w:szCs w:val="24"/>
          <w:highlight w:val="green"/>
          <w:lang w:val="en-US" w:eastAsia="ar-SA"/>
        </w:rPr>
        <w:t xml:space="preserve">RODRIGUES, William Costa. Scientific methodology. FAETEC/IST, </w:t>
      </w:r>
      <w:proofErr w:type="spellStart"/>
      <w:r w:rsidRPr="00431CE7">
        <w:rPr>
          <w:rFonts w:ascii="Times New Roman" w:eastAsia="Times New Roman" w:hAnsi="Times New Roman"/>
          <w:sz w:val="24"/>
          <w:szCs w:val="24"/>
          <w:highlight w:val="green"/>
          <w:lang w:val="en-US" w:eastAsia="ar-SA"/>
        </w:rPr>
        <w:t>Paracambi</w:t>
      </w:r>
      <w:proofErr w:type="spellEnd"/>
      <w:r w:rsidRPr="00431CE7">
        <w:rPr>
          <w:rFonts w:ascii="Times New Roman" w:eastAsia="Times New Roman" w:hAnsi="Times New Roman"/>
          <w:sz w:val="24"/>
          <w:szCs w:val="24"/>
          <w:highlight w:val="green"/>
          <w:lang w:val="en-US" w:eastAsia="ar-SA"/>
        </w:rPr>
        <w:t>, 2007. Available in</w:t>
      </w:r>
      <w:hyperlink r:id="rId41">
        <w:r w:rsidRPr="00431CE7">
          <w:rPr>
            <w:rStyle w:val="Hyperlink"/>
            <w:rFonts w:ascii="Times New Roman" w:eastAsia="Times New Roman" w:hAnsi="Times New Roman"/>
            <w:sz w:val="24"/>
            <w:szCs w:val="24"/>
            <w:highlight w:val="green"/>
            <w:lang w:val="en-US" w:eastAsia="ar-SA"/>
          </w:rPr>
          <w:t>http://professor.ucg.br/SiteDocente/admin/arquivosUpload/3922/material/Willian%20Costa%20Rodrigues_metodologia_cientifica.pdf</w:t>
        </w:r>
      </w:hyperlink>
      <w:r w:rsidRPr="00431CE7">
        <w:rPr>
          <w:rFonts w:ascii="Times New Roman" w:eastAsia="Times New Roman" w:hAnsi="Times New Roman"/>
          <w:sz w:val="24"/>
          <w:szCs w:val="24"/>
          <w:highlight w:val="green"/>
          <w:lang w:val="en-US" w:eastAsia="ar-SA"/>
        </w:rPr>
        <w:t>. Accessed on 6/1/2012.</w:t>
      </w:r>
    </w:p>
    <w:p w14:paraId="72772025" w14:textId="77777777" w:rsidR="003C23D7" w:rsidRPr="00431CE7" w:rsidRDefault="003C23D7">
      <w:pPr>
        <w:spacing w:after="0" w:line="240" w:lineRule="auto"/>
        <w:jc w:val="both"/>
        <w:rPr>
          <w:rFonts w:ascii="Times New Roman" w:eastAsia="Times New Roman" w:hAnsi="Times New Roman"/>
          <w:sz w:val="24"/>
          <w:szCs w:val="24"/>
          <w:highlight w:val="green"/>
          <w:lang w:val="en-US" w:eastAsia="ar-SA"/>
        </w:rPr>
      </w:pPr>
    </w:p>
    <w:p w14:paraId="5F191AC9" w14:textId="448D9965" w:rsidR="003C23D7" w:rsidRPr="00431CE7" w:rsidRDefault="002B58D8">
      <w:pPr>
        <w:spacing w:after="0" w:line="240" w:lineRule="auto"/>
        <w:jc w:val="both"/>
        <w:rPr>
          <w:highlight w:val="green"/>
          <w:lang w:val="en-US"/>
        </w:rPr>
      </w:pPr>
      <w:r w:rsidRPr="00431CE7">
        <w:rPr>
          <w:rFonts w:ascii="Times New Roman" w:hAnsi="Times New Roman"/>
          <w:sz w:val="24"/>
          <w:szCs w:val="24"/>
          <w:highlight w:val="green"/>
          <w:shd w:val="clear" w:color="auto" w:fill="FFFFFF"/>
          <w:lang w:val="en-US"/>
        </w:rPr>
        <w:t xml:space="preserve">SAMPAIO, Adriana </w:t>
      </w:r>
      <w:proofErr w:type="spellStart"/>
      <w:r w:rsidRPr="00431CE7">
        <w:rPr>
          <w:rFonts w:ascii="Times New Roman" w:hAnsi="Times New Roman"/>
          <w:sz w:val="24"/>
          <w:szCs w:val="24"/>
          <w:highlight w:val="green"/>
          <w:shd w:val="clear" w:color="auto" w:fill="FFFFFF"/>
          <w:lang w:val="en-US"/>
        </w:rPr>
        <w:t>Soczek</w:t>
      </w:r>
      <w:proofErr w:type="spellEnd"/>
      <w:r w:rsidRPr="00431CE7">
        <w:rPr>
          <w:rFonts w:ascii="Times New Roman" w:hAnsi="Times New Roman"/>
          <w:sz w:val="24"/>
          <w:szCs w:val="24"/>
          <w:highlight w:val="green"/>
          <w:shd w:val="clear" w:color="auto" w:fill="FFFFFF"/>
          <w:lang w:val="en-US"/>
        </w:rPr>
        <w:t>. Hyperactivity and Cognitive Behavioral Therapy:</w:t>
      </w:r>
      <w:r w:rsidR="00697965" w:rsidRPr="00431CE7">
        <w:rPr>
          <w:rFonts w:ascii="Times New Roman" w:hAnsi="Times New Roman"/>
          <w:sz w:val="24"/>
          <w:szCs w:val="24"/>
          <w:highlight w:val="green"/>
          <w:shd w:val="clear" w:color="auto" w:fill="FFFFFF"/>
          <w:lang w:val="en-US"/>
        </w:rPr>
        <w:t xml:space="preserve"> </w:t>
      </w:r>
      <w:r w:rsidRPr="00431CE7">
        <w:rPr>
          <w:rStyle w:val="StrongEmphasis"/>
          <w:rFonts w:ascii="Times New Roman" w:hAnsi="Times New Roman"/>
          <w:b w:val="0"/>
          <w:bCs w:val="0"/>
          <w:sz w:val="24"/>
          <w:szCs w:val="24"/>
          <w:highlight w:val="green"/>
          <w:lang w:val="en-US"/>
        </w:rPr>
        <w:t>A literature review.</w:t>
      </w:r>
      <w:r w:rsidR="00697965" w:rsidRPr="00431CE7">
        <w:rPr>
          <w:rStyle w:val="StrongEmphasis"/>
          <w:rFonts w:ascii="Times New Roman" w:hAnsi="Times New Roman"/>
          <w:b w:val="0"/>
          <w:bCs w:val="0"/>
          <w:sz w:val="24"/>
          <w:szCs w:val="24"/>
          <w:highlight w:val="green"/>
          <w:lang w:val="en-US"/>
        </w:rPr>
        <w:t xml:space="preserve"> </w:t>
      </w:r>
      <w:r w:rsidRPr="00431CE7">
        <w:rPr>
          <w:rFonts w:ascii="Times New Roman" w:hAnsi="Times New Roman"/>
          <w:sz w:val="24"/>
          <w:szCs w:val="24"/>
          <w:highlight w:val="green"/>
          <w:shd w:val="clear" w:color="auto" w:fill="FFFFFF"/>
          <w:lang w:val="en-US"/>
        </w:rPr>
        <w:t>Available in:</w:t>
      </w:r>
      <w:r w:rsidRPr="00431CE7">
        <w:rPr>
          <w:rStyle w:val="apple-converted-space"/>
          <w:rFonts w:ascii="Times New Roman" w:hAnsi="Times New Roman"/>
          <w:b/>
          <w:bCs/>
          <w:sz w:val="24"/>
          <w:szCs w:val="24"/>
          <w:highlight w:val="green"/>
          <w:lang w:val="en-US"/>
        </w:rPr>
        <w:t xml:space="preserve"> </w:t>
      </w:r>
      <w:r w:rsidRPr="00431CE7">
        <w:rPr>
          <w:rStyle w:val="StrongEmphasis"/>
          <w:rFonts w:ascii="Times New Roman" w:hAnsi="Times New Roman"/>
          <w:sz w:val="24"/>
          <w:szCs w:val="24"/>
          <w:highlight w:val="green"/>
          <w:lang w:val="en-US"/>
        </w:rPr>
        <w:t>&lt;</w:t>
      </w:r>
      <w:hyperlink r:id="rId42">
        <w:r w:rsidRPr="00431CE7">
          <w:rPr>
            <w:rStyle w:val="Hyperlink"/>
            <w:rFonts w:ascii="Times New Roman" w:hAnsi="Times New Roman"/>
            <w:color w:val="000000"/>
            <w:sz w:val="24"/>
            <w:szCs w:val="24"/>
            <w:highlight w:val="green"/>
            <w:lang w:val="en-US"/>
          </w:rPr>
          <w:t>http://www.neuropediatria.org.br</w:t>
        </w:r>
      </w:hyperlink>
      <w:proofErr w:type="gramStart"/>
      <w:r w:rsidRPr="00431CE7">
        <w:rPr>
          <w:rFonts w:ascii="Times New Roman" w:hAnsi="Times New Roman"/>
          <w:sz w:val="24"/>
          <w:szCs w:val="24"/>
          <w:highlight w:val="green"/>
          <w:shd w:val="clear" w:color="auto" w:fill="FFFFFF"/>
          <w:lang w:val="en-US"/>
        </w:rPr>
        <w:t>&gt;</w:t>
      </w:r>
      <w:r w:rsidRPr="00431CE7">
        <w:rPr>
          <w:rStyle w:val="nfase"/>
          <w:rFonts w:ascii="Times New Roman" w:hAnsi="Times New Roman"/>
          <w:sz w:val="24"/>
          <w:szCs w:val="24"/>
          <w:highlight w:val="green"/>
          <w:lang w:val="en-US"/>
        </w:rPr>
        <w:t>.</w:t>
      </w:r>
      <w:r w:rsidRPr="00431CE7">
        <w:rPr>
          <w:rFonts w:ascii="Times New Roman" w:hAnsi="Times New Roman"/>
          <w:sz w:val="24"/>
          <w:szCs w:val="24"/>
          <w:highlight w:val="green"/>
          <w:shd w:val="clear" w:color="auto" w:fill="FFFFFF"/>
          <w:lang w:val="en-US"/>
        </w:rPr>
        <w:t>Published</w:t>
      </w:r>
      <w:proofErr w:type="gramEnd"/>
      <w:r w:rsidRPr="00431CE7">
        <w:rPr>
          <w:rFonts w:ascii="Times New Roman" w:hAnsi="Times New Roman"/>
          <w:sz w:val="24"/>
          <w:szCs w:val="24"/>
          <w:highlight w:val="green"/>
          <w:shd w:val="clear" w:color="auto" w:fill="FFFFFF"/>
          <w:lang w:val="en-US"/>
        </w:rPr>
        <w:t xml:space="preserve"> in 2008. Accessed on: January 10, 2013.</w:t>
      </w:r>
    </w:p>
    <w:p w14:paraId="612567DC" w14:textId="77777777" w:rsidR="003C23D7" w:rsidRPr="00431CE7" w:rsidRDefault="003C23D7">
      <w:pPr>
        <w:spacing w:after="0" w:line="240" w:lineRule="auto"/>
        <w:jc w:val="both"/>
        <w:rPr>
          <w:rFonts w:ascii="Times New Roman" w:hAnsi="Times New Roman"/>
          <w:sz w:val="24"/>
          <w:szCs w:val="24"/>
          <w:highlight w:val="green"/>
          <w:shd w:val="clear" w:color="auto" w:fill="FFFFFF"/>
          <w:lang w:val="en-US"/>
        </w:rPr>
      </w:pPr>
    </w:p>
    <w:p w14:paraId="730E50C4" w14:textId="77777777" w:rsidR="003C23D7" w:rsidRPr="00431CE7" w:rsidRDefault="002B58D8">
      <w:pPr>
        <w:spacing w:after="0" w:line="240" w:lineRule="auto"/>
        <w:jc w:val="both"/>
        <w:rPr>
          <w:highlight w:val="green"/>
          <w:lang w:val="en-US"/>
        </w:rPr>
      </w:pPr>
      <w:r w:rsidRPr="00431CE7">
        <w:rPr>
          <w:rFonts w:ascii="Times New Roman" w:hAnsi="Times New Roman"/>
          <w:sz w:val="24"/>
          <w:szCs w:val="24"/>
          <w:highlight w:val="green"/>
          <w:lang w:val="en-US"/>
        </w:rPr>
        <w:lastRenderedPageBreak/>
        <w:t xml:space="preserve">SAMPAIO, JJC. Public Psychiatric Hospital in Brazil: </w:t>
      </w:r>
      <w:proofErr w:type="gramStart"/>
      <w:r w:rsidRPr="00431CE7">
        <w:rPr>
          <w:rFonts w:ascii="Times New Roman" w:hAnsi="Times New Roman"/>
          <w:sz w:val="24"/>
          <w:szCs w:val="24"/>
          <w:highlight w:val="green"/>
          <w:lang w:val="en-US"/>
        </w:rPr>
        <w:t>the</w:t>
      </w:r>
      <w:proofErr w:type="gramEnd"/>
      <w:r w:rsidRPr="00431CE7">
        <w:rPr>
          <w:rFonts w:ascii="Times New Roman" w:hAnsi="Times New Roman"/>
          <w:sz w:val="24"/>
          <w:szCs w:val="24"/>
          <w:highlight w:val="green"/>
          <w:lang w:val="en-US"/>
        </w:rPr>
        <w:t xml:space="preserve"> Survival of the Asylum and Other Possible Destinations. Master's Dissertation, Rio de Janeiro: Faculty of Medicine, State University of Rio de Janeiro, 1989.</w:t>
      </w:r>
    </w:p>
    <w:p w14:paraId="073D53FC" w14:textId="77777777" w:rsidR="003C23D7" w:rsidRPr="00431CE7" w:rsidRDefault="003C23D7">
      <w:pPr>
        <w:spacing w:after="0" w:line="240" w:lineRule="auto"/>
        <w:jc w:val="both"/>
        <w:rPr>
          <w:rFonts w:ascii="Times New Roman" w:hAnsi="Times New Roman"/>
          <w:sz w:val="24"/>
          <w:szCs w:val="24"/>
          <w:highlight w:val="green"/>
          <w:lang w:val="en-US"/>
        </w:rPr>
      </w:pPr>
    </w:p>
    <w:p w14:paraId="56CBA9DC" w14:textId="77777777" w:rsidR="003C23D7" w:rsidRPr="00431CE7" w:rsidRDefault="002B58D8">
      <w:pPr>
        <w:spacing w:after="0" w:line="240" w:lineRule="auto"/>
        <w:jc w:val="both"/>
        <w:rPr>
          <w:highlight w:val="green"/>
          <w:lang w:val="en-US"/>
        </w:rPr>
      </w:pPr>
      <w:r w:rsidRPr="00431CE7">
        <w:rPr>
          <w:rFonts w:ascii="Times New Roman" w:hAnsi="Times New Roman"/>
          <w:sz w:val="24"/>
          <w:szCs w:val="24"/>
          <w:highlight w:val="green"/>
          <w:lang w:val="en-US"/>
        </w:rPr>
        <w:t xml:space="preserve">SARRACENO, B., ASIOLY, F., TOGNONI, G. Manual of Mental Health. Sao Paulo: Ed. </w:t>
      </w:r>
      <w:proofErr w:type="spellStart"/>
      <w:r w:rsidRPr="00431CE7">
        <w:rPr>
          <w:rFonts w:ascii="Times New Roman" w:hAnsi="Times New Roman"/>
          <w:sz w:val="24"/>
          <w:szCs w:val="24"/>
          <w:highlight w:val="green"/>
          <w:lang w:val="en-US"/>
        </w:rPr>
        <w:t>Hucitec</w:t>
      </w:r>
      <w:proofErr w:type="spellEnd"/>
      <w:r w:rsidRPr="00431CE7">
        <w:rPr>
          <w:rFonts w:ascii="Times New Roman" w:hAnsi="Times New Roman"/>
          <w:sz w:val="24"/>
          <w:szCs w:val="24"/>
          <w:highlight w:val="green"/>
          <w:lang w:val="en-US"/>
        </w:rPr>
        <w:t>, 1994.</w:t>
      </w:r>
    </w:p>
    <w:p w14:paraId="5E40496B" w14:textId="77777777" w:rsidR="003C23D7" w:rsidRPr="00431CE7" w:rsidRDefault="003C23D7">
      <w:pPr>
        <w:spacing w:after="0" w:line="240" w:lineRule="auto"/>
        <w:jc w:val="both"/>
        <w:rPr>
          <w:rFonts w:ascii="Times New Roman" w:hAnsi="Times New Roman"/>
          <w:sz w:val="24"/>
          <w:szCs w:val="24"/>
          <w:highlight w:val="green"/>
          <w:lang w:val="en-US"/>
        </w:rPr>
      </w:pPr>
    </w:p>
    <w:p w14:paraId="634D684F" w14:textId="77777777" w:rsidR="003C23D7" w:rsidRPr="00431CE7" w:rsidRDefault="002B58D8">
      <w:pPr>
        <w:spacing w:after="0" w:line="240" w:lineRule="auto"/>
        <w:jc w:val="both"/>
        <w:rPr>
          <w:highlight w:val="green"/>
          <w:lang w:val="en-US"/>
        </w:rPr>
      </w:pPr>
      <w:r w:rsidRPr="00431CE7">
        <w:rPr>
          <w:rFonts w:ascii="Times New Roman" w:eastAsia="Times New Roman" w:hAnsi="Times New Roman"/>
          <w:sz w:val="24"/>
          <w:szCs w:val="24"/>
          <w:highlight w:val="green"/>
          <w:lang w:val="en-US" w:eastAsia="pt-BR"/>
        </w:rPr>
        <w:t>THORNICROFT, G.; MAINGAY, S. - The global response to mental illness. BMJ21:325(7365):608-9, 2002.</w:t>
      </w:r>
    </w:p>
    <w:p w14:paraId="2BA781C2" w14:textId="77777777" w:rsidR="003C23D7" w:rsidRPr="00431CE7" w:rsidRDefault="002B58D8">
      <w:pPr>
        <w:spacing w:after="0" w:line="240" w:lineRule="auto"/>
        <w:jc w:val="both"/>
        <w:rPr>
          <w:highlight w:val="green"/>
          <w:lang w:val="en-US"/>
        </w:rPr>
      </w:pPr>
      <w:r w:rsidRPr="00431CE7">
        <w:rPr>
          <w:rFonts w:ascii="Times New Roman" w:hAnsi="Times New Roman"/>
          <w:sz w:val="24"/>
          <w:szCs w:val="24"/>
          <w:highlight w:val="green"/>
          <w:lang w:val="en-US"/>
        </w:rPr>
        <w:br/>
        <w:t>URQUIZA, L. A Treatment for Madness: Contribution to the History of the Emergence of Psychiatric Practices in the State of São Paulo. Master's Dissertation, Campinas: Department of Psychiatry and Medical Psychology, University of Campinas, 1991.</w:t>
      </w:r>
    </w:p>
    <w:p w14:paraId="5429A7E6" w14:textId="77777777" w:rsidR="003C23D7" w:rsidRPr="00431CE7" w:rsidRDefault="003C23D7">
      <w:pPr>
        <w:spacing w:after="0" w:line="360" w:lineRule="auto"/>
        <w:jc w:val="both"/>
        <w:rPr>
          <w:rFonts w:ascii="Times New Roman" w:hAnsi="Times New Roman"/>
          <w:b/>
          <w:sz w:val="24"/>
          <w:szCs w:val="24"/>
          <w:highlight w:val="green"/>
          <w:lang w:val="en-US"/>
        </w:rPr>
      </w:pPr>
    </w:p>
    <w:p w14:paraId="5D1AF3C7" w14:textId="3D54A529" w:rsidR="003C23D7" w:rsidRPr="00FF1B03" w:rsidRDefault="002B58D8">
      <w:pPr>
        <w:spacing w:after="0" w:line="240" w:lineRule="auto"/>
        <w:jc w:val="both"/>
        <w:rPr>
          <w:rFonts w:ascii="Times New Roman" w:hAnsi="Times New Roman"/>
          <w:sz w:val="24"/>
          <w:szCs w:val="24"/>
          <w:lang w:val="en-US"/>
        </w:rPr>
      </w:pPr>
      <w:r w:rsidRPr="00431CE7">
        <w:rPr>
          <w:rFonts w:ascii="Times New Roman" w:hAnsi="Times New Roman"/>
          <w:sz w:val="24"/>
          <w:szCs w:val="24"/>
          <w:highlight w:val="green"/>
          <w:lang w:val="en-US"/>
        </w:rPr>
        <w:t xml:space="preserve">MUNICIPAL DEPARTMENT OF HEALTH. Available </w:t>
      </w:r>
      <w:proofErr w:type="spellStart"/>
      <w:r w:rsidRPr="00431CE7">
        <w:rPr>
          <w:rFonts w:ascii="Times New Roman" w:hAnsi="Times New Roman"/>
          <w:sz w:val="24"/>
          <w:szCs w:val="24"/>
          <w:highlight w:val="green"/>
          <w:lang w:val="en-US"/>
        </w:rPr>
        <w:t>at:</w:t>
      </w:r>
      <w:hyperlink r:id="rId43">
        <w:r w:rsidRPr="00431CE7">
          <w:rPr>
            <w:rStyle w:val="Hyperlink"/>
            <w:rFonts w:ascii="Times New Roman" w:hAnsi="Times New Roman"/>
            <w:color w:val="000000"/>
            <w:sz w:val="24"/>
            <w:szCs w:val="24"/>
            <w:highlight w:val="green"/>
            <w:lang w:val="en-US"/>
          </w:rPr>
          <w:t>http</w:t>
        </w:r>
        <w:proofErr w:type="spellEnd"/>
        <w:r w:rsidRPr="00431CE7">
          <w:rPr>
            <w:rStyle w:val="Hyperlink"/>
            <w:rFonts w:ascii="Times New Roman" w:hAnsi="Times New Roman"/>
            <w:color w:val="000000"/>
            <w:sz w:val="24"/>
            <w:szCs w:val="24"/>
            <w:highlight w:val="green"/>
            <w:lang w:val="en-US"/>
          </w:rPr>
          <w:t>://www.belem.pa.gov.br/app/c2ms/v/?id=12&amp;conteudo=2726</w:t>
        </w:r>
      </w:hyperlink>
      <w:r w:rsidRPr="00431CE7">
        <w:rPr>
          <w:rFonts w:ascii="Times New Roman" w:hAnsi="Times New Roman"/>
          <w:sz w:val="24"/>
          <w:szCs w:val="24"/>
          <w:highlight w:val="green"/>
          <w:lang w:val="en-US"/>
        </w:rPr>
        <w:t xml:space="preserve">. </w:t>
      </w:r>
      <w:r w:rsidRPr="00FF1B03">
        <w:rPr>
          <w:rFonts w:ascii="Times New Roman" w:hAnsi="Times New Roman"/>
          <w:sz w:val="24"/>
          <w:szCs w:val="24"/>
          <w:highlight w:val="green"/>
          <w:lang w:val="en-US"/>
        </w:rPr>
        <w:t>Accessed on: 10 May 2013.</w:t>
      </w:r>
    </w:p>
    <w:p w14:paraId="550F0C38" w14:textId="77777777" w:rsidR="00B15CF8" w:rsidRDefault="00B15CF8" w:rsidP="00B15CF8">
      <w:pPr>
        <w:spacing w:after="0" w:line="240" w:lineRule="auto"/>
        <w:jc w:val="both"/>
        <w:rPr>
          <w:highlight w:val="yellow"/>
        </w:rPr>
      </w:pPr>
    </w:p>
    <w:p w14:paraId="5C9E82AE" w14:textId="268EF30D" w:rsidR="00B15CF8" w:rsidRPr="00B15CF8" w:rsidRDefault="00B15CF8" w:rsidP="00B15CF8">
      <w:pPr>
        <w:spacing w:after="0" w:line="240" w:lineRule="auto"/>
        <w:jc w:val="both"/>
        <w:rPr>
          <w:rFonts w:ascii="Times New Roman" w:hAnsi="Times New Roman"/>
          <w:sz w:val="24"/>
          <w:szCs w:val="24"/>
          <w:highlight w:val="yellow"/>
        </w:rPr>
      </w:pPr>
      <w:r w:rsidRPr="00B15CF8">
        <w:rPr>
          <w:rFonts w:ascii="Times New Roman" w:hAnsi="Times New Roman"/>
          <w:sz w:val="24"/>
          <w:szCs w:val="24"/>
          <w:highlight w:val="yellow"/>
        </w:rPr>
        <w:t>ORGANIZAÇÃO MUNDIAL DA SAÚDE. Atlas de saúde mental 2020. Genebra: Organização Mundial da Saúde, 2023.</w:t>
      </w:r>
    </w:p>
    <w:p w14:paraId="008918F4" w14:textId="77777777" w:rsidR="00B15CF8" w:rsidRPr="00B15CF8" w:rsidRDefault="00B15CF8">
      <w:pPr>
        <w:spacing w:after="0" w:line="240" w:lineRule="auto"/>
        <w:rPr>
          <w:rFonts w:ascii="Times New Roman" w:hAnsi="Times New Roman"/>
          <w:sz w:val="24"/>
          <w:szCs w:val="24"/>
        </w:rPr>
      </w:pPr>
    </w:p>
    <w:p w14:paraId="68507067" w14:textId="77777777" w:rsidR="00FF1B03" w:rsidRPr="00C63537" w:rsidRDefault="00FF1B03" w:rsidP="00FF1B03">
      <w:pPr>
        <w:spacing w:after="0" w:line="240" w:lineRule="auto"/>
        <w:jc w:val="both"/>
        <w:rPr>
          <w:rFonts w:ascii="Times New Roman" w:hAnsi="Times New Roman"/>
          <w:sz w:val="24"/>
          <w:szCs w:val="24"/>
          <w:highlight w:val="yellow"/>
        </w:rPr>
      </w:pPr>
      <w:r w:rsidRPr="00C63537">
        <w:rPr>
          <w:rFonts w:ascii="Times New Roman" w:hAnsi="Times New Roman"/>
          <w:sz w:val="24"/>
          <w:szCs w:val="24"/>
          <w:highlight w:val="yellow"/>
          <w:lang w:val="en-US"/>
        </w:rPr>
        <w:t xml:space="preserve">WHO - World Health Organization. Comprehensive Mental Health Action Plan 2013–2030. </w:t>
      </w:r>
      <w:r w:rsidRPr="00C63537">
        <w:rPr>
          <w:rFonts w:ascii="Times New Roman" w:hAnsi="Times New Roman"/>
          <w:sz w:val="24"/>
          <w:szCs w:val="24"/>
          <w:highlight w:val="yellow"/>
        </w:rPr>
        <w:t>ISBN 978-92-4-003102-9. 2021</w:t>
      </w:r>
    </w:p>
    <w:p w14:paraId="70F512A8" w14:textId="77777777" w:rsidR="00FF1B03" w:rsidRPr="00C63537" w:rsidRDefault="00FF1B03" w:rsidP="00FF1B03">
      <w:pPr>
        <w:spacing w:after="0" w:line="240" w:lineRule="auto"/>
        <w:jc w:val="both"/>
        <w:rPr>
          <w:rFonts w:ascii="Times New Roman" w:hAnsi="Times New Roman"/>
          <w:sz w:val="24"/>
          <w:szCs w:val="24"/>
          <w:highlight w:val="yellow"/>
        </w:rPr>
      </w:pPr>
      <w:r w:rsidRPr="00C63537">
        <w:rPr>
          <w:rFonts w:ascii="Times New Roman" w:hAnsi="Times New Roman"/>
          <w:sz w:val="24"/>
          <w:szCs w:val="24"/>
          <w:highlight w:val="yellow"/>
        </w:rPr>
        <w:t>. Consultado em 31 de Maio de 2025. Disponível em: https://iris.who.int/bitstream/handle/10665/345301/9789240031029-eng.pdf?sequence=1.</w:t>
      </w:r>
    </w:p>
    <w:p w14:paraId="70F512A8" w14:textId="77777777" w:rsidR="00FF1B03" w:rsidRPr="00C63537" w:rsidRDefault="00FF1B03" w:rsidP="00FF1B03">
      <w:pPr>
        <w:spacing w:after="0" w:line="240" w:lineRule="auto"/>
        <w:jc w:val="both"/>
        <w:rPr>
          <w:rFonts w:ascii="Times New Roman" w:hAnsi="Times New Roman"/>
          <w:sz w:val="24"/>
          <w:szCs w:val="24"/>
          <w:highlight w:val="yellow"/>
        </w:rPr>
      </w:pPr>
    </w:p>
    <w:p w14:paraId="04D99ED0" w14:textId="77777777" w:rsidR="00FF1B03" w:rsidRPr="00C63537" w:rsidRDefault="00FF1B03" w:rsidP="00FF1B03">
      <w:pPr>
        <w:spacing w:after="0" w:line="240" w:lineRule="auto"/>
        <w:jc w:val="both"/>
        <w:rPr>
          <w:rFonts w:ascii="Times New Roman" w:hAnsi="Times New Roman"/>
          <w:sz w:val="24"/>
          <w:szCs w:val="24"/>
          <w:highlight w:val="yellow"/>
          <w:lang w:val="en-US"/>
        </w:rPr>
      </w:pPr>
      <w:r w:rsidRPr="00C63537">
        <w:rPr>
          <w:rFonts w:ascii="Times New Roman" w:hAnsi="Times New Roman"/>
          <w:sz w:val="24"/>
          <w:szCs w:val="24"/>
          <w:highlight w:val="yellow"/>
        </w:rPr>
        <w:t>ALBUQUERQUE, F. M. P. Políticas públicas de saúde mental como promotoras de cidadania e (</w:t>
      </w:r>
      <w:proofErr w:type="spellStart"/>
      <w:r w:rsidRPr="00C63537">
        <w:rPr>
          <w:rFonts w:ascii="Times New Roman" w:hAnsi="Times New Roman"/>
          <w:sz w:val="24"/>
          <w:szCs w:val="24"/>
          <w:highlight w:val="yellow"/>
        </w:rPr>
        <w:t>re</w:t>
      </w:r>
      <w:proofErr w:type="spellEnd"/>
      <w:r w:rsidRPr="00C63537">
        <w:rPr>
          <w:rFonts w:ascii="Times New Roman" w:hAnsi="Times New Roman"/>
          <w:sz w:val="24"/>
          <w:szCs w:val="24"/>
          <w:highlight w:val="yellow"/>
        </w:rPr>
        <w:t xml:space="preserve">)inserção social: um novo lugar para ser feliz? </w:t>
      </w:r>
      <w:r w:rsidRPr="00C63537">
        <w:rPr>
          <w:rFonts w:ascii="Times New Roman" w:hAnsi="Times New Roman"/>
          <w:sz w:val="24"/>
          <w:szCs w:val="24"/>
          <w:highlight w:val="yellow"/>
          <w:lang w:val="en-US"/>
        </w:rPr>
        <w:t xml:space="preserve">[online]. </w:t>
      </w:r>
      <w:proofErr w:type="spellStart"/>
      <w:r w:rsidRPr="00C63537">
        <w:rPr>
          <w:rFonts w:ascii="Times New Roman" w:hAnsi="Times New Roman"/>
          <w:sz w:val="24"/>
          <w:szCs w:val="24"/>
          <w:highlight w:val="yellow"/>
          <w:lang w:val="en-US"/>
        </w:rPr>
        <w:t>Chapecó</w:t>
      </w:r>
      <w:proofErr w:type="spellEnd"/>
      <w:r w:rsidRPr="00C63537">
        <w:rPr>
          <w:rFonts w:ascii="Times New Roman" w:hAnsi="Times New Roman"/>
          <w:sz w:val="24"/>
          <w:szCs w:val="24"/>
          <w:highlight w:val="yellow"/>
          <w:lang w:val="en-US"/>
        </w:rPr>
        <w:t>: Editora UFFS, 2022, 126 p. ISBN: 978-65-5019-020-0. https://doi.org/10.7476/9786550190194.</w:t>
      </w:r>
    </w:p>
    <w:p w14:paraId="2BAE34B5" w14:textId="77777777" w:rsidR="00FF1B03" w:rsidRPr="00C63537" w:rsidRDefault="00FF1B03" w:rsidP="00FF1B03">
      <w:pPr>
        <w:spacing w:after="0" w:line="240" w:lineRule="auto"/>
        <w:jc w:val="both"/>
        <w:rPr>
          <w:rFonts w:ascii="Times New Roman" w:hAnsi="Times New Roman"/>
          <w:sz w:val="24"/>
          <w:szCs w:val="24"/>
          <w:highlight w:val="yellow"/>
          <w:lang w:val="en-US"/>
        </w:rPr>
      </w:pPr>
    </w:p>
    <w:p w14:paraId="1720F790" w14:textId="4964A94E" w:rsidR="00FF1B03" w:rsidRPr="00C63537" w:rsidRDefault="00A0765D" w:rsidP="00FF1B03">
      <w:pPr>
        <w:spacing w:after="0" w:line="240" w:lineRule="auto"/>
        <w:jc w:val="both"/>
        <w:rPr>
          <w:rFonts w:ascii="Times New Roman" w:hAnsi="Times New Roman"/>
          <w:sz w:val="24"/>
          <w:szCs w:val="24"/>
          <w:highlight w:val="yellow"/>
        </w:rPr>
      </w:pPr>
      <w:r w:rsidRPr="00C63537">
        <w:rPr>
          <w:rFonts w:ascii="Times New Roman" w:hAnsi="Times New Roman"/>
          <w:sz w:val="24"/>
          <w:szCs w:val="24"/>
          <w:highlight w:val="yellow"/>
          <w:lang w:val="en-US"/>
        </w:rPr>
        <w:t xml:space="preserve">MACEDO, J. P.; DE ABREU, M. M.; FONTENELE, M. G.; DIMENSTEIN, M. </w:t>
      </w:r>
      <w:r w:rsidR="00FF1B03" w:rsidRPr="00C63537">
        <w:rPr>
          <w:rFonts w:ascii="Times New Roman" w:hAnsi="Times New Roman"/>
          <w:sz w:val="24"/>
          <w:szCs w:val="24"/>
          <w:highlight w:val="yellow"/>
          <w:lang w:val="en-US"/>
        </w:rPr>
        <w:t xml:space="preserve">The regionalization of mental health and new challenges of the Psychiatric Reform in Brazil. </w:t>
      </w:r>
      <w:r w:rsidR="00FF1B03" w:rsidRPr="00C63537">
        <w:rPr>
          <w:rFonts w:ascii="Times New Roman" w:hAnsi="Times New Roman"/>
          <w:sz w:val="24"/>
          <w:szCs w:val="24"/>
          <w:highlight w:val="yellow"/>
        </w:rPr>
        <w:t>Saúde Soc. São Paulo, v.26, n.1, p.155-170, 2017.</w:t>
      </w:r>
    </w:p>
    <w:p w14:paraId="66C61897" w14:textId="77777777" w:rsidR="00FF1B03" w:rsidRPr="00C63537" w:rsidRDefault="00FF1B03" w:rsidP="00FF1B03">
      <w:pPr>
        <w:spacing w:after="0" w:line="240" w:lineRule="auto"/>
        <w:jc w:val="both"/>
        <w:rPr>
          <w:rFonts w:ascii="Times New Roman" w:hAnsi="Times New Roman"/>
          <w:sz w:val="24"/>
          <w:szCs w:val="24"/>
          <w:highlight w:val="yellow"/>
        </w:rPr>
      </w:pPr>
    </w:p>
    <w:p w14:paraId="58AA4B6B" w14:textId="1D5BD923" w:rsidR="00FF1B03" w:rsidRPr="00C63537" w:rsidRDefault="00A0765D" w:rsidP="00FF1B03">
      <w:pPr>
        <w:spacing w:after="0" w:line="240" w:lineRule="auto"/>
        <w:jc w:val="both"/>
        <w:rPr>
          <w:rFonts w:ascii="Times New Roman" w:hAnsi="Times New Roman"/>
          <w:sz w:val="24"/>
          <w:szCs w:val="24"/>
          <w:highlight w:val="yellow"/>
        </w:rPr>
      </w:pPr>
      <w:r w:rsidRPr="00C63537">
        <w:rPr>
          <w:rFonts w:ascii="Times New Roman" w:hAnsi="Times New Roman"/>
          <w:sz w:val="24"/>
          <w:szCs w:val="24"/>
          <w:highlight w:val="yellow"/>
        </w:rPr>
        <w:t>CRUZ, D.P</w:t>
      </w:r>
      <w:r w:rsidR="00FF1B03" w:rsidRPr="00C63537">
        <w:rPr>
          <w:rFonts w:ascii="Times New Roman" w:hAnsi="Times New Roman"/>
          <w:sz w:val="24"/>
          <w:szCs w:val="24"/>
          <w:highlight w:val="yellow"/>
        </w:rPr>
        <w:t xml:space="preserve">. </w:t>
      </w:r>
      <w:r w:rsidRPr="00A0765D">
        <w:rPr>
          <w:rFonts w:ascii="Times New Roman" w:hAnsi="Times New Roman"/>
          <w:i/>
          <w:sz w:val="24"/>
          <w:szCs w:val="24"/>
          <w:highlight w:val="yellow"/>
        </w:rPr>
        <w:t>et al.</w:t>
      </w:r>
      <w:r w:rsidR="00FF1B03" w:rsidRPr="00C63537">
        <w:rPr>
          <w:rFonts w:ascii="Times New Roman" w:hAnsi="Times New Roman"/>
          <w:sz w:val="24"/>
          <w:szCs w:val="24"/>
          <w:highlight w:val="yellow"/>
        </w:rPr>
        <w:t xml:space="preserve"> </w:t>
      </w:r>
      <w:r w:rsidR="00FF1B03" w:rsidRPr="00C63537">
        <w:rPr>
          <w:rFonts w:ascii="Times New Roman" w:hAnsi="Times New Roman"/>
          <w:sz w:val="24"/>
          <w:szCs w:val="24"/>
          <w:highlight w:val="yellow"/>
          <w:lang w:val="en-US"/>
        </w:rPr>
        <w:t xml:space="preserve">Clinical and epidemiological profile of patients treated in psychiatric outpatient. </w:t>
      </w:r>
      <w:r w:rsidR="00FF1B03" w:rsidRPr="00C63537">
        <w:rPr>
          <w:rFonts w:ascii="Times New Roman" w:hAnsi="Times New Roman"/>
          <w:sz w:val="24"/>
          <w:szCs w:val="24"/>
          <w:highlight w:val="yellow"/>
        </w:rPr>
        <w:t xml:space="preserve">Revista Cubana de </w:t>
      </w:r>
      <w:proofErr w:type="spellStart"/>
      <w:r w:rsidR="00FF1B03" w:rsidRPr="00C63537">
        <w:rPr>
          <w:rFonts w:ascii="Times New Roman" w:hAnsi="Times New Roman"/>
          <w:sz w:val="24"/>
          <w:szCs w:val="24"/>
          <w:highlight w:val="yellow"/>
        </w:rPr>
        <w:t>Enfermería</w:t>
      </w:r>
      <w:proofErr w:type="spellEnd"/>
      <w:r w:rsidR="00FF1B03" w:rsidRPr="00C63537">
        <w:rPr>
          <w:rFonts w:ascii="Times New Roman" w:hAnsi="Times New Roman"/>
          <w:sz w:val="24"/>
          <w:szCs w:val="24"/>
          <w:highlight w:val="yellow"/>
        </w:rPr>
        <w:t>. 30(3). 2015. Consultado em 31 de Maio de 2025. Disponível em: http://scielo.sld.cu/pdf/enf/v30n3/enf01314.pdf#:~:text=Introdu%C3%A7%C3%A3o:%20caracterizar%20os%20usu%C3%A1rios%20com%20transtornos%20mentais,cl%C3%ADnico%2Depidemiol%C3%B3gico%20de%20pacientes%20atendidos%20em%20ambulat%C3%B3rio%20psiqui%C3%A1trico.</w:t>
      </w:r>
    </w:p>
    <w:p w14:paraId="181C3DA9" w14:textId="77777777" w:rsidR="00FF1B03" w:rsidRPr="00C63537" w:rsidRDefault="00FF1B03" w:rsidP="00FF1B03">
      <w:pPr>
        <w:spacing w:after="0" w:line="240" w:lineRule="auto"/>
        <w:jc w:val="both"/>
        <w:rPr>
          <w:rFonts w:ascii="Times New Roman" w:hAnsi="Times New Roman"/>
          <w:sz w:val="24"/>
          <w:szCs w:val="24"/>
          <w:highlight w:val="yellow"/>
        </w:rPr>
      </w:pPr>
    </w:p>
    <w:p w14:paraId="6A30ABFD" w14:textId="5FE57CCE" w:rsidR="00FF1B03" w:rsidRPr="00C63537" w:rsidRDefault="00A0765D" w:rsidP="00FF1B03">
      <w:pPr>
        <w:spacing w:after="0" w:line="240" w:lineRule="auto"/>
        <w:jc w:val="both"/>
        <w:rPr>
          <w:rFonts w:ascii="Times New Roman" w:hAnsi="Times New Roman"/>
          <w:sz w:val="24"/>
          <w:szCs w:val="24"/>
          <w:highlight w:val="yellow"/>
          <w:lang w:val="en-US"/>
        </w:rPr>
      </w:pPr>
      <w:r w:rsidRPr="00C63537">
        <w:rPr>
          <w:rFonts w:ascii="Times New Roman" w:hAnsi="Times New Roman"/>
          <w:sz w:val="24"/>
          <w:szCs w:val="24"/>
          <w:highlight w:val="yellow"/>
        </w:rPr>
        <w:t xml:space="preserve">XIMENES, </w:t>
      </w:r>
      <w:r w:rsidR="00FF1B03" w:rsidRPr="00C63537">
        <w:rPr>
          <w:rFonts w:ascii="Times New Roman" w:hAnsi="Times New Roman"/>
          <w:sz w:val="24"/>
          <w:szCs w:val="24"/>
          <w:highlight w:val="yellow"/>
        </w:rPr>
        <w:t xml:space="preserve">N.A.M. Novos paradigmas na aplicação da medida de segurança: a humanização e inclusão social das pessoas com sofrimento psíquico em conflito com a lei a partir da  realidade do estado do Piauí. </w:t>
      </w:r>
      <w:r w:rsidR="00FF1B03" w:rsidRPr="00C63537">
        <w:rPr>
          <w:rFonts w:ascii="Times New Roman" w:hAnsi="Times New Roman"/>
          <w:sz w:val="24"/>
          <w:szCs w:val="24"/>
          <w:highlight w:val="yellow"/>
          <w:lang w:val="en-US"/>
        </w:rPr>
        <w:t>João Pessoa, 2019.</w:t>
      </w:r>
    </w:p>
    <w:p w14:paraId="6842EFC9" w14:textId="77777777" w:rsidR="00FF1B03" w:rsidRPr="00C63537" w:rsidRDefault="00FF1B03" w:rsidP="00FF1B03">
      <w:pPr>
        <w:spacing w:after="0" w:line="240" w:lineRule="auto"/>
        <w:jc w:val="both"/>
        <w:rPr>
          <w:rFonts w:ascii="Times New Roman" w:hAnsi="Times New Roman"/>
          <w:sz w:val="24"/>
          <w:szCs w:val="24"/>
          <w:highlight w:val="yellow"/>
          <w:lang w:val="en-US"/>
        </w:rPr>
      </w:pPr>
    </w:p>
    <w:p w14:paraId="6AF5DAEB" w14:textId="34F8BCAA" w:rsidR="00FF1B03" w:rsidRPr="00C63537" w:rsidRDefault="00A0765D" w:rsidP="00FF1B03">
      <w:pPr>
        <w:spacing w:after="0" w:line="240" w:lineRule="auto"/>
        <w:jc w:val="both"/>
        <w:rPr>
          <w:rFonts w:ascii="Times New Roman" w:hAnsi="Times New Roman"/>
          <w:sz w:val="24"/>
          <w:szCs w:val="24"/>
          <w:highlight w:val="yellow"/>
        </w:rPr>
      </w:pPr>
      <w:r w:rsidRPr="00C63537">
        <w:rPr>
          <w:rFonts w:ascii="Times New Roman" w:hAnsi="Times New Roman"/>
          <w:sz w:val="24"/>
          <w:szCs w:val="24"/>
          <w:highlight w:val="yellow"/>
          <w:lang w:val="en-US"/>
        </w:rPr>
        <w:t>HIRDES,</w:t>
      </w:r>
      <w:r w:rsidR="00FF1B03" w:rsidRPr="00C63537">
        <w:rPr>
          <w:rFonts w:ascii="Times New Roman" w:hAnsi="Times New Roman"/>
          <w:sz w:val="24"/>
          <w:szCs w:val="24"/>
          <w:highlight w:val="yellow"/>
          <w:lang w:val="en-US"/>
        </w:rPr>
        <w:t xml:space="preserve"> A. The psychiatric reform in Brazil: a (re)view. </w:t>
      </w:r>
      <w:r w:rsidR="00FF1B03" w:rsidRPr="00C63537">
        <w:rPr>
          <w:rFonts w:ascii="Times New Roman" w:hAnsi="Times New Roman"/>
          <w:sz w:val="24"/>
          <w:szCs w:val="24"/>
          <w:highlight w:val="yellow"/>
        </w:rPr>
        <w:t xml:space="preserve">Revisão Ciências em Saúde Coletiva 14 (1). </w:t>
      </w:r>
      <w:proofErr w:type="spellStart"/>
      <w:r w:rsidR="00FF1B03" w:rsidRPr="00C63537">
        <w:rPr>
          <w:rFonts w:ascii="Times New Roman" w:hAnsi="Times New Roman"/>
          <w:sz w:val="24"/>
          <w:szCs w:val="24"/>
          <w:highlight w:val="yellow"/>
        </w:rPr>
        <w:t>Fev</w:t>
      </w:r>
      <w:proofErr w:type="spellEnd"/>
      <w:r w:rsidR="00FF1B03" w:rsidRPr="00C63537">
        <w:rPr>
          <w:rFonts w:ascii="Times New Roman" w:hAnsi="Times New Roman"/>
          <w:sz w:val="24"/>
          <w:szCs w:val="24"/>
          <w:highlight w:val="yellow"/>
        </w:rPr>
        <w:t>, 2009. Consultado em 30 de Maio de 2025. Disponível em: https://doi.org/10.1590/S1413-81232009000100036</w:t>
      </w:r>
    </w:p>
    <w:p w14:paraId="74DC4E99" w14:textId="77777777" w:rsidR="00FF1B03" w:rsidRPr="00C63537" w:rsidRDefault="00FF1B03" w:rsidP="00FF1B03">
      <w:pPr>
        <w:spacing w:after="0" w:line="240" w:lineRule="auto"/>
        <w:jc w:val="both"/>
        <w:rPr>
          <w:rFonts w:ascii="Times New Roman" w:hAnsi="Times New Roman"/>
          <w:sz w:val="24"/>
          <w:szCs w:val="24"/>
          <w:highlight w:val="yellow"/>
        </w:rPr>
      </w:pPr>
    </w:p>
    <w:p w14:paraId="42C02CB5" w14:textId="50B0C9FB" w:rsidR="00FF1B03" w:rsidRPr="00C63537" w:rsidRDefault="00A0765D" w:rsidP="00FF1B03">
      <w:pPr>
        <w:spacing w:after="0" w:line="240" w:lineRule="auto"/>
        <w:jc w:val="both"/>
        <w:rPr>
          <w:rFonts w:ascii="Times New Roman" w:hAnsi="Times New Roman"/>
          <w:sz w:val="24"/>
          <w:szCs w:val="24"/>
          <w:highlight w:val="yellow"/>
        </w:rPr>
      </w:pPr>
      <w:r w:rsidRPr="00C63537">
        <w:rPr>
          <w:rFonts w:ascii="Times New Roman" w:hAnsi="Times New Roman"/>
          <w:sz w:val="24"/>
          <w:szCs w:val="24"/>
          <w:highlight w:val="yellow"/>
          <w:lang w:val="en-US"/>
        </w:rPr>
        <w:lastRenderedPageBreak/>
        <w:t xml:space="preserve">BONI, D.D.; GOMES, R.M.; BELLENZANI, R. </w:t>
      </w:r>
      <w:r w:rsidR="00FF1B03" w:rsidRPr="00C63537">
        <w:rPr>
          <w:rFonts w:ascii="Times New Roman" w:hAnsi="Times New Roman"/>
          <w:sz w:val="24"/>
          <w:szCs w:val="24"/>
          <w:highlight w:val="yellow"/>
          <w:lang w:val="en-US"/>
        </w:rPr>
        <w:t xml:space="preserve">Chronicity in mental health: A look at Brazilian scientific production. </w:t>
      </w:r>
      <w:r w:rsidR="00FF1B03" w:rsidRPr="00C63537">
        <w:rPr>
          <w:rFonts w:ascii="Times New Roman" w:hAnsi="Times New Roman"/>
          <w:sz w:val="24"/>
          <w:szCs w:val="24"/>
          <w:highlight w:val="yellow"/>
        </w:rPr>
        <w:t>SAÚDE DEBATE | RIO DE JANEIRO, V. 49, N. 144, e8983, Jan-Mar 2025.</w:t>
      </w:r>
    </w:p>
    <w:p w14:paraId="617FEF99" w14:textId="77777777" w:rsidR="00FF1B03" w:rsidRPr="00C63537" w:rsidRDefault="00FF1B03" w:rsidP="00FF1B03">
      <w:pPr>
        <w:spacing w:after="0" w:line="240" w:lineRule="auto"/>
        <w:jc w:val="both"/>
        <w:rPr>
          <w:rFonts w:ascii="Times New Roman" w:hAnsi="Times New Roman"/>
          <w:sz w:val="24"/>
          <w:szCs w:val="24"/>
          <w:highlight w:val="yellow"/>
        </w:rPr>
      </w:pPr>
    </w:p>
    <w:p w14:paraId="0417A43E" w14:textId="6E1D80E9" w:rsidR="00FF1B03" w:rsidRPr="00C63537" w:rsidRDefault="00A0765D" w:rsidP="00FF1B03">
      <w:pPr>
        <w:spacing w:after="0" w:line="240" w:lineRule="auto"/>
        <w:jc w:val="both"/>
        <w:rPr>
          <w:rFonts w:ascii="Times New Roman" w:hAnsi="Times New Roman"/>
          <w:sz w:val="24"/>
          <w:szCs w:val="24"/>
          <w:highlight w:val="yellow"/>
        </w:rPr>
      </w:pPr>
      <w:r w:rsidRPr="00C63537">
        <w:rPr>
          <w:rFonts w:ascii="Times New Roman" w:hAnsi="Times New Roman"/>
          <w:sz w:val="24"/>
          <w:szCs w:val="24"/>
          <w:highlight w:val="yellow"/>
        </w:rPr>
        <w:t xml:space="preserve">BRASIL. </w:t>
      </w:r>
      <w:r w:rsidR="00FF1B03" w:rsidRPr="00C63537">
        <w:rPr>
          <w:rFonts w:ascii="Times New Roman" w:hAnsi="Times New Roman"/>
          <w:sz w:val="24"/>
          <w:szCs w:val="24"/>
          <w:highlight w:val="yellow"/>
        </w:rPr>
        <w:t>Saúde Mental no SUS: as novas fronteiras da Reforma Psiquiátrica. Relatório de Gestão 2007­2010.</w:t>
      </w:r>
    </w:p>
    <w:p w14:paraId="1A0481F8" w14:textId="77777777" w:rsidR="00FF1B03" w:rsidRPr="00C63537" w:rsidRDefault="00FF1B03" w:rsidP="00FF1B03">
      <w:pPr>
        <w:spacing w:after="0" w:line="240" w:lineRule="auto"/>
        <w:jc w:val="both"/>
        <w:rPr>
          <w:rFonts w:ascii="Times New Roman" w:hAnsi="Times New Roman"/>
          <w:sz w:val="24"/>
          <w:szCs w:val="24"/>
          <w:highlight w:val="yellow"/>
        </w:rPr>
      </w:pPr>
      <w:r w:rsidRPr="00C63537">
        <w:rPr>
          <w:rFonts w:ascii="Times New Roman" w:hAnsi="Times New Roman"/>
          <w:sz w:val="24"/>
          <w:szCs w:val="24"/>
          <w:highlight w:val="yellow"/>
        </w:rPr>
        <w:t>Ministério da Saúde: Brasília. Janeiro de 2011.</w:t>
      </w:r>
    </w:p>
    <w:p w14:paraId="39FAB759" w14:textId="77777777" w:rsidR="00FF1B03" w:rsidRPr="00C63537" w:rsidRDefault="00FF1B03" w:rsidP="00FF1B03">
      <w:pPr>
        <w:spacing w:after="0" w:line="240" w:lineRule="auto"/>
        <w:jc w:val="both"/>
        <w:rPr>
          <w:rFonts w:ascii="Times New Roman" w:hAnsi="Times New Roman"/>
          <w:sz w:val="24"/>
          <w:szCs w:val="24"/>
          <w:highlight w:val="yellow"/>
        </w:rPr>
      </w:pPr>
    </w:p>
    <w:p w14:paraId="6258AA45" w14:textId="2A3220E3" w:rsidR="00FF1B03" w:rsidRPr="00C63537" w:rsidRDefault="00A0765D" w:rsidP="00FF1B03">
      <w:pPr>
        <w:spacing w:after="0" w:line="240" w:lineRule="auto"/>
        <w:jc w:val="both"/>
        <w:rPr>
          <w:rFonts w:ascii="Times New Roman" w:hAnsi="Times New Roman"/>
          <w:sz w:val="24"/>
          <w:szCs w:val="24"/>
          <w:highlight w:val="yellow"/>
        </w:rPr>
      </w:pPr>
      <w:r w:rsidRPr="00C63537">
        <w:rPr>
          <w:rFonts w:ascii="Times New Roman" w:hAnsi="Times New Roman"/>
          <w:sz w:val="24"/>
          <w:szCs w:val="24"/>
          <w:highlight w:val="yellow"/>
        </w:rPr>
        <w:t xml:space="preserve">LIMA AM, SOUZA AC, SILVA ALA. </w:t>
      </w:r>
      <w:r w:rsidR="00FF1B03" w:rsidRPr="00C63537">
        <w:rPr>
          <w:rFonts w:ascii="Times New Roman" w:hAnsi="Times New Roman"/>
          <w:sz w:val="24"/>
          <w:szCs w:val="24"/>
          <w:highlight w:val="yellow"/>
          <w:lang w:val="en-US"/>
        </w:rPr>
        <w:t xml:space="preserve">Deinstitutionalization and Network of Mental Health Services: a new scene in health care. </w:t>
      </w:r>
      <w:proofErr w:type="spellStart"/>
      <w:r w:rsidR="00FF1B03" w:rsidRPr="00C63537">
        <w:rPr>
          <w:rFonts w:ascii="Times New Roman" w:hAnsi="Times New Roman"/>
          <w:sz w:val="24"/>
          <w:szCs w:val="24"/>
          <w:highlight w:val="yellow"/>
        </w:rPr>
        <w:t>Rev</w:t>
      </w:r>
      <w:proofErr w:type="spellEnd"/>
      <w:r w:rsidR="00FF1B03" w:rsidRPr="00C63537">
        <w:rPr>
          <w:rFonts w:ascii="Times New Roman" w:hAnsi="Times New Roman"/>
          <w:sz w:val="24"/>
          <w:szCs w:val="24"/>
          <w:highlight w:val="yellow"/>
        </w:rPr>
        <w:t xml:space="preserve"> </w:t>
      </w:r>
      <w:proofErr w:type="spellStart"/>
      <w:r w:rsidR="00FF1B03" w:rsidRPr="00C63537">
        <w:rPr>
          <w:rFonts w:ascii="Times New Roman" w:hAnsi="Times New Roman"/>
          <w:sz w:val="24"/>
          <w:szCs w:val="24"/>
          <w:highlight w:val="yellow"/>
        </w:rPr>
        <w:t>Bras</w:t>
      </w:r>
      <w:proofErr w:type="spellEnd"/>
      <w:r w:rsidR="00FF1B03" w:rsidRPr="00C63537">
        <w:rPr>
          <w:rFonts w:ascii="Times New Roman" w:hAnsi="Times New Roman"/>
          <w:sz w:val="24"/>
          <w:szCs w:val="24"/>
          <w:highlight w:val="yellow"/>
        </w:rPr>
        <w:t xml:space="preserve"> </w:t>
      </w:r>
      <w:proofErr w:type="spellStart"/>
      <w:r w:rsidR="00FF1B03" w:rsidRPr="00C63537">
        <w:rPr>
          <w:rFonts w:ascii="Times New Roman" w:hAnsi="Times New Roman"/>
          <w:sz w:val="24"/>
          <w:szCs w:val="24"/>
          <w:highlight w:val="yellow"/>
        </w:rPr>
        <w:t>Enferm</w:t>
      </w:r>
      <w:proofErr w:type="spellEnd"/>
      <w:r w:rsidR="00FF1B03" w:rsidRPr="00C63537">
        <w:rPr>
          <w:rFonts w:ascii="Times New Roman" w:hAnsi="Times New Roman"/>
          <w:sz w:val="24"/>
          <w:szCs w:val="24"/>
          <w:highlight w:val="yellow"/>
        </w:rPr>
        <w:t>. 2020;73(</w:t>
      </w:r>
      <w:proofErr w:type="spellStart"/>
      <w:r w:rsidR="00FF1B03" w:rsidRPr="00C63537">
        <w:rPr>
          <w:rFonts w:ascii="Times New Roman" w:hAnsi="Times New Roman"/>
          <w:sz w:val="24"/>
          <w:szCs w:val="24"/>
          <w:highlight w:val="yellow"/>
        </w:rPr>
        <w:t>Suppl</w:t>
      </w:r>
      <w:proofErr w:type="spellEnd"/>
      <w:r w:rsidR="00FF1B03" w:rsidRPr="00C63537">
        <w:rPr>
          <w:rFonts w:ascii="Times New Roman" w:hAnsi="Times New Roman"/>
          <w:sz w:val="24"/>
          <w:szCs w:val="24"/>
          <w:highlight w:val="yellow"/>
        </w:rPr>
        <w:t xml:space="preserve"> 1):e20180964. </w:t>
      </w:r>
      <w:proofErr w:type="spellStart"/>
      <w:r w:rsidR="00FF1B03" w:rsidRPr="00C63537">
        <w:rPr>
          <w:rFonts w:ascii="Times New Roman" w:hAnsi="Times New Roman"/>
          <w:sz w:val="24"/>
          <w:szCs w:val="24"/>
          <w:highlight w:val="yellow"/>
        </w:rPr>
        <w:t>doi:http</w:t>
      </w:r>
      <w:proofErr w:type="spellEnd"/>
      <w:r w:rsidR="00FF1B03" w:rsidRPr="00C63537">
        <w:rPr>
          <w:rFonts w:ascii="Times New Roman" w:hAnsi="Times New Roman"/>
          <w:sz w:val="24"/>
          <w:szCs w:val="24"/>
          <w:highlight w:val="yellow"/>
        </w:rPr>
        <w:t>://dx.doi.org/10.1590/0034-7167-2018-0964</w:t>
      </w:r>
    </w:p>
    <w:p w14:paraId="7E890A34" w14:textId="77777777" w:rsidR="00FF1B03" w:rsidRPr="00C63537" w:rsidRDefault="00FF1B03" w:rsidP="00FF1B03">
      <w:pPr>
        <w:spacing w:after="0" w:line="240" w:lineRule="auto"/>
        <w:jc w:val="both"/>
        <w:rPr>
          <w:rFonts w:ascii="Times New Roman" w:hAnsi="Times New Roman"/>
          <w:sz w:val="24"/>
          <w:szCs w:val="24"/>
          <w:highlight w:val="yellow"/>
        </w:rPr>
      </w:pPr>
    </w:p>
    <w:p w14:paraId="0553311B" w14:textId="5B273CC9" w:rsidR="00FF1B03" w:rsidRPr="00C63537" w:rsidRDefault="00A0765D" w:rsidP="00FF1B03">
      <w:pPr>
        <w:spacing w:after="0" w:line="240" w:lineRule="auto"/>
        <w:jc w:val="both"/>
        <w:rPr>
          <w:rFonts w:ascii="Times New Roman" w:hAnsi="Times New Roman"/>
          <w:sz w:val="24"/>
          <w:szCs w:val="24"/>
          <w:highlight w:val="yellow"/>
        </w:rPr>
      </w:pPr>
      <w:r w:rsidRPr="00C63537">
        <w:rPr>
          <w:rFonts w:ascii="Times New Roman" w:hAnsi="Times New Roman"/>
          <w:sz w:val="24"/>
          <w:szCs w:val="24"/>
          <w:highlight w:val="yellow"/>
        </w:rPr>
        <w:t xml:space="preserve">AMADO, M.A.B.J. </w:t>
      </w:r>
      <w:r w:rsidR="00FF1B03" w:rsidRPr="00C63537">
        <w:rPr>
          <w:rFonts w:ascii="Times New Roman" w:hAnsi="Times New Roman"/>
          <w:sz w:val="24"/>
          <w:szCs w:val="24"/>
          <w:highlight w:val="yellow"/>
        </w:rPr>
        <w:t>Reforma psiquiátrica: de interno a morador. Dissertação de Mestrado em Justiça Administrativa. Universidade Federal Fluminense. Niterói, 2017.</w:t>
      </w:r>
    </w:p>
    <w:p w14:paraId="638F8910" w14:textId="77777777" w:rsidR="00FF1B03" w:rsidRPr="00C63537" w:rsidRDefault="00FF1B03" w:rsidP="00FF1B03">
      <w:pPr>
        <w:spacing w:after="0" w:line="240" w:lineRule="auto"/>
        <w:jc w:val="both"/>
        <w:rPr>
          <w:rFonts w:ascii="Times New Roman" w:hAnsi="Times New Roman"/>
          <w:sz w:val="24"/>
          <w:szCs w:val="24"/>
          <w:highlight w:val="yellow"/>
        </w:rPr>
      </w:pPr>
    </w:p>
    <w:p w14:paraId="148A03C1" w14:textId="25854440" w:rsidR="00FF1B03" w:rsidRPr="00C63537" w:rsidRDefault="00A0765D" w:rsidP="00FF1B03">
      <w:pPr>
        <w:spacing w:after="0" w:line="240" w:lineRule="auto"/>
        <w:jc w:val="both"/>
        <w:rPr>
          <w:rFonts w:ascii="Times New Roman" w:hAnsi="Times New Roman"/>
          <w:sz w:val="24"/>
          <w:szCs w:val="24"/>
          <w:highlight w:val="yellow"/>
        </w:rPr>
      </w:pPr>
      <w:r w:rsidRPr="00C63537">
        <w:rPr>
          <w:rFonts w:ascii="Times New Roman" w:hAnsi="Times New Roman"/>
          <w:sz w:val="24"/>
          <w:szCs w:val="24"/>
          <w:highlight w:val="yellow"/>
        </w:rPr>
        <w:t xml:space="preserve">LIMA IB, ALVES D, FUREGATO ARF. </w:t>
      </w:r>
      <w:r w:rsidR="00FF1B03" w:rsidRPr="00C63537">
        <w:rPr>
          <w:rFonts w:ascii="Times New Roman" w:hAnsi="Times New Roman"/>
          <w:sz w:val="24"/>
          <w:szCs w:val="24"/>
          <w:highlight w:val="yellow"/>
          <w:lang w:val="en-US"/>
        </w:rPr>
        <w:t xml:space="preserve">Mental Health Indicators for the Brazilian Psychosocial Care Ne </w:t>
      </w:r>
      <w:proofErr w:type="spellStart"/>
      <w:r w:rsidR="00FF1B03" w:rsidRPr="00C63537">
        <w:rPr>
          <w:rFonts w:ascii="Times New Roman" w:hAnsi="Times New Roman"/>
          <w:sz w:val="24"/>
          <w:szCs w:val="24"/>
          <w:highlight w:val="yellow"/>
          <w:lang w:val="en-US"/>
        </w:rPr>
        <w:t>twork</w:t>
      </w:r>
      <w:proofErr w:type="spellEnd"/>
      <w:r w:rsidR="00FF1B03" w:rsidRPr="00C63537">
        <w:rPr>
          <w:rFonts w:ascii="Times New Roman" w:hAnsi="Times New Roman"/>
          <w:sz w:val="24"/>
          <w:szCs w:val="24"/>
          <w:highlight w:val="yellow"/>
          <w:lang w:val="en-US"/>
        </w:rPr>
        <w:t xml:space="preserve">: A </w:t>
      </w:r>
      <w:proofErr w:type="gramStart"/>
      <w:r w:rsidR="00FF1B03" w:rsidRPr="00C63537">
        <w:rPr>
          <w:rFonts w:ascii="Times New Roman" w:hAnsi="Times New Roman"/>
          <w:sz w:val="24"/>
          <w:szCs w:val="24"/>
          <w:highlight w:val="yellow"/>
          <w:lang w:val="en-US"/>
        </w:rPr>
        <w:t>proposal .</w:t>
      </w:r>
      <w:proofErr w:type="gramEnd"/>
      <w:r w:rsidR="00FF1B03" w:rsidRPr="00C63537">
        <w:rPr>
          <w:rFonts w:ascii="Times New Roman" w:hAnsi="Times New Roman"/>
          <w:sz w:val="24"/>
          <w:szCs w:val="24"/>
          <w:highlight w:val="yellow"/>
          <w:lang w:val="en-US"/>
        </w:rPr>
        <w:t xml:space="preserve"> </w:t>
      </w:r>
      <w:r w:rsidR="00FF1B03" w:rsidRPr="00C63537">
        <w:rPr>
          <w:rFonts w:ascii="Times New Roman" w:hAnsi="Times New Roman"/>
          <w:sz w:val="24"/>
          <w:szCs w:val="24"/>
          <w:highlight w:val="yellow"/>
        </w:rPr>
        <w:t xml:space="preserve">Rev. La </w:t>
      </w:r>
      <w:proofErr w:type="spellStart"/>
      <w:r w:rsidR="00FF1B03" w:rsidRPr="00C63537">
        <w:rPr>
          <w:rFonts w:ascii="Times New Roman" w:hAnsi="Times New Roman"/>
          <w:sz w:val="24"/>
          <w:szCs w:val="24"/>
          <w:highlight w:val="yellow"/>
        </w:rPr>
        <w:t>tino-Am</w:t>
      </w:r>
      <w:proofErr w:type="spellEnd"/>
      <w:r w:rsidR="00FF1B03" w:rsidRPr="00C63537">
        <w:rPr>
          <w:rFonts w:ascii="Times New Roman" w:hAnsi="Times New Roman"/>
          <w:sz w:val="24"/>
          <w:szCs w:val="24"/>
          <w:highlight w:val="yellow"/>
        </w:rPr>
        <w:t xml:space="preserve"> . </w:t>
      </w:r>
      <w:proofErr w:type="spellStart"/>
      <w:r w:rsidR="00FF1B03" w:rsidRPr="00C63537">
        <w:rPr>
          <w:rFonts w:ascii="Times New Roman" w:hAnsi="Times New Roman"/>
          <w:sz w:val="24"/>
          <w:szCs w:val="24"/>
          <w:highlight w:val="yellow"/>
        </w:rPr>
        <w:t>En</w:t>
      </w:r>
      <w:proofErr w:type="spellEnd"/>
      <w:r w:rsidR="00FF1B03" w:rsidRPr="00C63537">
        <w:rPr>
          <w:rFonts w:ascii="Times New Roman" w:hAnsi="Times New Roman"/>
          <w:sz w:val="24"/>
          <w:szCs w:val="24"/>
          <w:highlight w:val="yellow"/>
        </w:rPr>
        <w:t xml:space="preserve"> </w:t>
      </w:r>
      <w:proofErr w:type="spellStart"/>
      <w:r w:rsidR="00FF1B03" w:rsidRPr="00C63537">
        <w:rPr>
          <w:rFonts w:ascii="Times New Roman" w:hAnsi="Times New Roman"/>
          <w:sz w:val="24"/>
          <w:szCs w:val="24"/>
          <w:highlight w:val="yellow"/>
        </w:rPr>
        <w:t>fermagem</w:t>
      </w:r>
      <w:proofErr w:type="spellEnd"/>
      <w:r w:rsidR="00FF1B03" w:rsidRPr="00C63537">
        <w:rPr>
          <w:rFonts w:ascii="Times New Roman" w:hAnsi="Times New Roman"/>
          <w:sz w:val="24"/>
          <w:szCs w:val="24"/>
          <w:highlight w:val="yellow"/>
        </w:rPr>
        <w:t xml:space="preserve"> . 2022</w:t>
      </w:r>
    </w:p>
    <w:p w14:paraId="0DBECDE5" w14:textId="77777777" w:rsidR="00FF1B03" w:rsidRPr="00C63537" w:rsidRDefault="00FF1B03" w:rsidP="00FF1B03">
      <w:pPr>
        <w:spacing w:after="0" w:line="240" w:lineRule="auto"/>
        <w:jc w:val="both"/>
        <w:rPr>
          <w:rFonts w:ascii="Times New Roman" w:hAnsi="Times New Roman"/>
          <w:sz w:val="24"/>
          <w:szCs w:val="24"/>
          <w:highlight w:val="yellow"/>
        </w:rPr>
      </w:pPr>
    </w:p>
    <w:p w14:paraId="6BED884E" w14:textId="727BE2A4" w:rsidR="00FF1B03" w:rsidRPr="00C63537" w:rsidRDefault="00A0765D" w:rsidP="00FF1B03">
      <w:pPr>
        <w:spacing w:after="0" w:line="240" w:lineRule="auto"/>
        <w:jc w:val="both"/>
        <w:rPr>
          <w:rFonts w:ascii="Times New Roman" w:hAnsi="Times New Roman"/>
          <w:sz w:val="24"/>
          <w:szCs w:val="24"/>
          <w:highlight w:val="yellow"/>
        </w:rPr>
      </w:pPr>
      <w:r w:rsidRPr="00C63537">
        <w:rPr>
          <w:rFonts w:ascii="Times New Roman" w:hAnsi="Times New Roman"/>
          <w:sz w:val="24"/>
          <w:szCs w:val="24"/>
          <w:highlight w:val="yellow"/>
        </w:rPr>
        <w:t xml:space="preserve">HÄFELE V, NOBRE ML, SIQUEIRA FV. </w:t>
      </w:r>
      <w:r w:rsidR="00FF1B03" w:rsidRPr="00C63537">
        <w:rPr>
          <w:rFonts w:ascii="Times New Roman" w:hAnsi="Times New Roman"/>
          <w:sz w:val="24"/>
          <w:szCs w:val="24"/>
          <w:highlight w:val="yellow"/>
        </w:rPr>
        <w:t xml:space="preserve">Prevalência de transtornos mentais e fatores associados em usuários da Atenção Primária. </w:t>
      </w:r>
      <w:proofErr w:type="spellStart"/>
      <w:r w:rsidR="00FF1B03" w:rsidRPr="00C63537">
        <w:rPr>
          <w:rFonts w:ascii="Times New Roman" w:hAnsi="Times New Roman"/>
          <w:sz w:val="24"/>
          <w:szCs w:val="24"/>
          <w:highlight w:val="yellow"/>
        </w:rPr>
        <w:t>Cad</w:t>
      </w:r>
      <w:proofErr w:type="spellEnd"/>
      <w:r w:rsidR="00FF1B03" w:rsidRPr="00C63537">
        <w:rPr>
          <w:rFonts w:ascii="Times New Roman" w:hAnsi="Times New Roman"/>
          <w:sz w:val="24"/>
          <w:szCs w:val="24"/>
          <w:highlight w:val="yellow"/>
        </w:rPr>
        <w:t xml:space="preserve"> Saúde </w:t>
      </w:r>
      <w:proofErr w:type="spellStart"/>
      <w:r w:rsidR="00FF1B03" w:rsidRPr="00C63537">
        <w:rPr>
          <w:rFonts w:ascii="Times New Roman" w:hAnsi="Times New Roman"/>
          <w:sz w:val="24"/>
          <w:szCs w:val="24"/>
          <w:highlight w:val="yellow"/>
        </w:rPr>
        <w:t>Colet</w:t>
      </w:r>
      <w:proofErr w:type="spellEnd"/>
      <w:r w:rsidR="00FF1B03" w:rsidRPr="00C63537">
        <w:rPr>
          <w:rFonts w:ascii="Times New Roman" w:hAnsi="Times New Roman"/>
          <w:sz w:val="24"/>
          <w:szCs w:val="24"/>
          <w:highlight w:val="yellow"/>
        </w:rPr>
        <w:t>, 2023.</w:t>
      </w:r>
    </w:p>
    <w:p w14:paraId="1293086F" w14:textId="77777777" w:rsidR="00FF1B03" w:rsidRPr="00C63537" w:rsidRDefault="00FF1B03" w:rsidP="00FF1B03">
      <w:pPr>
        <w:spacing w:after="0" w:line="240" w:lineRule="auto"/>
        <w:jc w:val="both"/>
        <w:rPr>
          <w:rFonts w:ascii="Times New Roman" w:hAnsi="Times New Roman"/>
          <w:sz w:val="24"/>
          <w:szCs w:val="24"/>
          <w:highlight w:val="yellow"/>
        </w:rPr>
      </w:pPr>
    </w:p>
    <w:p w14:paraId="6843C4BB" w14:textId="2BE48D36" w:rsidR="00FF1B03" w:rsidRPr="00C63537" w:rsidRDefault="00A0765D" w:rsidP="00FF1B03">
      <w:pPr>
        <w:spacing w:after="0" w:line="240" w:lineRule="auto"/>
        <w:jc w:val="both"/>
        <w:rPr>
          <w:rFonts w:ascii="Times New Roman" w:hAnsi="Times New Roman"/>
          <w:sz w:val="24"/>
          <w:szCs w:val="24"/>
          <w:highlight w:val="yellow"/>
        </w:rPr>
      </w:pPr>
      <w:r w:rsidRPr="00FF1B03">
        <w:rPr>
          <w:rFonts w:ascii="Times New Roman" w:hAnsi="Times New Roman"/>
          <w:sz w:val="24"/>
          <w:szCs w:val="24"/>
          <w:highlight w:val="yellow"/>
          <w:lang w:val="en-US"/>
        </w:rPr>
        <w:t xml:space="preserve">BONADIMAN, C.S.C. </w:t>
      </w:r>
      <w:r w:rsidRPr="00A0765D">
        <w:rPr>
          <w:rFonts w:ascii="Times New Roman" w:hAnsi="Times New Roman"/>
          <w:i/>
          <w:sz w:val="24"/>
          <w:szCs w:val="24"/>
          <w:highlight w:val="yellow"/>
          <w:lang w:val="en-US"/>
        </w:rPr>
        <w:t>et al.</w:t>
      </w:r>
      <w:r w:rsidR="00FF1B03" w:rsidRPr="00FF1B03">
        <w:rPr>
          <w:rFonts w:ascii="Times New Roman" w:hAnsi="Times New Roman"/>
          <w:sz w:val="24"/>
          <w:szCs w:val="24"/>
          <w:highlight w:val="yellow"/>
          <w:lang w:val="en-US"/>
        </w:rPr>
        <w:t xml:space="preserve"> </w:t>
      </w:r>
      <w:r w:rsidR="00FF1B03" w:rsidRPr="00C63537">
        <w:rPr>
          <w:rFonts w:ascii="Times New Roman" w:hAnsi="Times New Roman"/>
          <w:sz w:val="24"/>
          <w:szCs w:val="24"/>
          <w:highlight w:val="yellow"/>
        </w:rPr>
        <w:t xml:space="preserve">A carga dos transtornos mentais e decorrentes do uso de substâncias psicoativas no Brasil: Estudo de </w:t>
      </w:r>
      <w:proofErr w:type="spellStart"/>
      <w:r w:rsidR="00FF1B03" w:rsidRPr="00C63537">
        <w:rPr>
          <w:rFonts w:ascii="Times New Roman" w:hAnsi="Times New Roman"/>
          <w:sz w:val="24"/>
          <w:szCs w:val="24"/>
          <w:highlight w:val="yellow"/>
        </w:rPr>
        <w:t>CargaGlobal</w:t>
      </w:r>
      <w:proofErr w:type="spellEnd"/>
      <w:r w:rsidR="00FF1B03" w:rsidRPr="00C63537">
        <w:rPr>
          <w:rFonts w:ascii="Times New Roman" w:hAnsi="Times New Roman"/>
          <w:sz w:val="24"/>
          <w:szCs w:val="24"/>
          <w:highlight w:val="yellow"/>
        </w:rPr>
        <w:t xml:space="preserve"> de Doença, 1990 e 2015. </w:t>
      </w:r>
      <w:proofErr w:type="spellStart"/>
      <w:r w:rsidR="00FF1B03" w:rsidRPr="00C63537">
        <w:rPr>
          <w:rFonts w:ascii="Times New Roman" w:hAnsi="Times New Roman"/>
          <w:sz w:val="24"/>
          <w:szCs w:val="24"/>
          <w:highlight w:val="yellow"/>
        </w:rPr>
        <w:t>Rev</w:t>
      </w:r>
      <w:proofErr w:type="spellEnd"/>
      <w:r w:rsidR="00FF1B03" w:rsidRPr="00C63537">
        <w:rPr>
          <w:rFonts w:ascii="Times New Roman" w:hAnsi="Times New Roman"/>
          <w:sz w:val="24"/>
          <w:szCs w:val="24"/>
          <w:highlight w:val="yellow"/>
        </w:rPr>
        <w:t xml:space="preserve"> </w:t>
      </w:r>
      <w:proofErr w:type="spellStart"/>
      <w:r w:rsidR="00FF1B03" w:rsidRPr="00C63537">
        <w:rPr>
          <w:rFonts w:ascii="Times New Roman" w:hAnsi="Times New Roman"/>
          <w:sz w:val="24"/>
          <w:szCs w:val="24"/>
          <w:highlight w:val="yellow"/>
        </w:rPr>
        <w:t>Bras</w:t>
      </w:r>
      <w:proofErr w:type="spellEnd"/>
      <w:r w:rsidR="00FF1B03" w:rsidRPr="00C63537">
        <w:rPr>
          <w:rFonts w:ascii="Times New Roman" w:hAnsi="Times New Roman"/>
          <w:sz w:val="24"/>
          <w:szCs w:val="24"/>
          <w:highlight w:val="yellow"/>
        </w:rPr>
        <w:t xml:space="preserve"> </w:t>
      </w:r>
      <w:proofErr w:type="spellStart"/>
      <w:r w:rsidR="00FF1B03" w:rsidRPr="00C63537">
        <w:rPr>
          <w:rFonts w:ascii="Times New Roman" w:hAnsi="Times New Roman"/>
          <w:sz w:val="24"/>
          <w:szCs w:val="24"/>
          <w:highlight w:val="yellow"/>
        </w:rPr>
        <w:t>Epidemiol</w:t>
      </w:r>
      <w:proofErr w:type="spellEnd"/>
      <w:r w:rsidR="00FF1B03" w:rsidRPr="00C63537">
        <w:rPr>
          <w:rFonts w:ascii="Times New Roman" w:hAnsi="Times New Roman"/>
          <w:sz w:val="24"/>
          <w:szCs w:val="24"/>
          <w:highlight w:val="yellow"/>
        </w:rPr>
        <w:t>. 2017.</w:t>
      </w:r>
    </w:p>
    <w:p w14:paraId="2E75FD07" w14:textId="77777777" w:rsidR="00FF1B03" w:rsidRPr="00C63537" w:rsidRDefault="00FF1B03" w:rsidP="00FF1B03">
      <w:pPr>
        <w:spacing w:after="0" w:line="240" w:lineRule="auto"/>
        <w:jc w:val="both"/>
        <w:rPr>
          <w:rFonts w:ascii="Times New Roman" w:hAnsi="Times New Roman"/>
          <w:sz w:val="24"/>
          <w:szCs w:val="24"/>
          <w:highlight w:val="yellow"/>
        </w:rPr>
      </w:pPr>
    </w:p>
    <w:p w14:paraId="7F78D3E0" w14:textId="51707624" w:rsidR="00FF1B03" w:rsidRPr="00C63537" w:rsidRDefault="00A0765D" w:rsidP="00FF1B03">
      <w:pPr>
        <w:spacing w:after="0" w:line="240" w:lineRule="auto"/>
        <w:jc w:val="both"/>
        <w:rPr>
          <w:rFonts w:ascii="Times New Roman" w:hAnsi="Times New Roman"/>
          <w:sz w:val="24"/>
          <w:szCs w:val="24"/>
        </w:rPr>
      </w:pPr>
      <w:r w:rsidRPr="00C63537">
        <w:rPr>
          <w:rFonts w:ascii="Times New Roman" w:hAnsi="Times New Roman"/>
          <w:sz w:val="24"/>
          <w:szCs w:val="24"/>
          <w:highlight w:val="yellow"/>
        </w:rPr>
        <w:t xml:space="preserve">LOIOLA, E. F. </w:t>
      </w:r>
      <w:r w:rsidRPr="00A0765D">
        <w:rPr>
          <w:rFonts w:ascii="Times New Roman" w:hAnsi="Times New Roman"/>
          <w:i/>
          <w:sz w:val="24"/>
          <w:szCs w:val="24"/>
          <w:highlight w:val="yellow"/>
        </w:rPr>
        <w:t>et al.</w:t>
      </w:r>
      <w:r w:rsidR="00FF1B03" w:rsidRPr="00C63537">
        <w:rPr>
          <w:rFonts w:ascii="Times New Roman" w:hAnsi="Times New Roman"/>
          <w:sz w:val="24"/>
          <w:szCs w:val="24"/>
          <w:highlight w:val="yellow"/>
        </w:rPr>
        <w:t xml:space="preserve"> Transtornos Mentais Evidentes no Sexo Feminino. Revista Cien</w:t>
      </w:r>
      <w:r w:rsidR="00FF1B03" w:rsidRPr="00C63537">
        <w:rPr>
          <w:rFonts w:ascii="Times New Roman" w:eastAsia="Times New Roman" w:hAnsi="Times New Roman"/>
          <w:sz w:val="24"/>
          <w:szCs w:val="24"/>
          <w:highlight w:val="yellow"/>
        </w:rPr>
        <w:t>tí</w:t>
      </w:r>
      <w:r w:rsidR="00FF1B03" w:rsidRPr="00C63537">
        <w:rPr>
          <w:rFonts w:ascii="Times New Roman" w:hAnsi="Times New Roman"/>
          <w:sz w:val="24"/>
          <w:szCs w:val="24"/>
          <w:highlight w:val="yellow"/>
        </w:rPr>
        <w:t>fica da FMC. Vol. 15, nº 3, 2020.</w:t>
      </w:r>
    </w:p>
    <w:p w14:paraId="1B14B7C0" w14:textId="7BA1A6C4" w:rsidR="003C23D7" w:rsidRDefault="003C23D7">
      <w:pPr>
        <w:spacing w:after="0" w:line="240" w:lineRule="auto"/>
        <w:jc w:val="both"/>
        <w:rPr>
          <w:rFonts w:ascii="Times New Roman" w:hAnsi="Times New Roman"/>
          <w:b/>
          <w:sz w:val="24"/>
          <w:szCs w:val="24"/>
        </w:rPr>
      </w:pPr>
    </w:p>
    <w:sectPr w:rsidR="003C23D7">
      <w:headerReference w:type="even" r:id="rId44"/>
      <w:headerReference w:type="default" r:id="rId45"/>
      <w:footerReference w:type="even" r:id="rId46"/>
      <w:footerReference w:type="default" r:id="rId47"/>
      <w:headerReference w:type="first" r:id="rId48"/>
      <w:footerReference w:type="first" r:id="rId49"/>
      <w:pgSz w:w="11906" w:h="16838"/>
      <w:pgMar w:top="1701"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AF521" w14:textId="77777777" w:rsidR="00742B5B" w:rsidRDefault="00742B5B">
      <w:pPr>
        <w:spacing w:after="0" w:line="240" w:lineRule="auto"/>
      </w:pPr>
      <w:r>
        <w:separator/>
      </w:r>
    </w:p>
  </w:endnote>
  <w:endnote w:type="continuationSeparator" w:id="0">
    <w:p w14:paraId="31948B51" w14:textId="77777777" w:rsidR="00742B5B" w:rsidRDefault="00742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A0F6" w14:textId="77777777" w:rsidR="00700CDF" w:rsidRDefault="00700CD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45D86" w14:textId="77777777" w:rsidR="00700CDF" w:rsidRDefault="00700CD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447B" w14:textId="77777777" w:rsidR="00700CDF" w:rsidRDefault="00700C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F588F" w14:textId="77777777" w:rsidR="00742B5B" w:rsidRDefault="00742B5B">
      <w:pPr>
        <w:rPr>
          <w:sz w:val="12"/>
        </w:rPr>
      </w:pPr>
      <w:r>
        <w:separator/>
      </w:r>
    </w:p>
  </w:footnote>
  <w:footnote w:type="continuationSeparator" w:id="0">
    <w:p w14:paraId="1E8E58A3" w14:textId="77777777" w:rsidR="00742B5B" w:rsidRDefault="00742B5B">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F6295" w14:textId="004AADEB" w:rsidR="00700CDF" w:rsidRDefault="00000000">
    <w:pPr>
      <w:pStyle w:val="Cabealho"/>
    </w:pPr>
    <w:r>
      <w:rPr>
        <w:noProof/>
      </w:rPr>
      <w:pict w14:anchorId="141EE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011844" o:spid="_x0000_s1026"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9CFF" w14:textId="211F3B3E" w:rsidR="00700CDF" w:rsidRDefault="00000000">
    <w:pPr>
      <w:pStyle w:val="Cabealho"/>
    </w:pPr>
    <w:r>
      <w:rPr>
        <w:noProof/>
      </w:rPr>
      <w:pict w14:anchorId="7A802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011845" o:spid="_x0000_s1027"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5DC9E" w14:textId="0BE32975" w:rsidR="00700CDF" w:rsidRDefault="00000000">
    <w:pPr>
      <w:pStyle w:val="Cabealho"/>
    </w:pPr>
    <w:r>
      <w:rPr>
        <w:noProof/>
      </w:rPr>
      <w:pict w14:anchorId="0B63B9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011843" o:spid="_x0000_s1025"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780E"/>
    <w:multiLevelType w:val="multilevel"/>
    <w:tmpl w:val="E5C44430"/>
    <w:lvl w:ilvl="0">
      <w:start w:val="1"/>
      <w:numFmt w:val="bullet"/>
      <w:lvlText w:val=""/>
      <w:lvlJc w:val="left"/>
      <w:pPr>
        <w:tabs>
          <w:tab w:val="num" w:pos="0"/>
        </w:tabs>
        <w:ind w:left="72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8C33BA"/>
    <w:multiLevelType w:val="multilevel"/>
    <w:tmpl w:val="49DCE146"/>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AB80BBA"/>
    <w:multiLevelType w:val="multilevel"/>
    <w:tmpl w:val="188030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18837888">
    <w:abstractNumId w:val="1"/>
  </w:num>
  <w:num w:numId="2" w16cid:durableId="337778996">
    <w:abstractNumId w:val="2"/>
  </w:num>
  <w:num w:numId="3" w16cid:durableId="209226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D7"/>
    <w:rsid w:val="00043B38"/>
    <w:rsid w:val="000506BF"/>
    <w:rsid w:val="0008504D"/>
    <w:rsid w:val="000A6960"/>
    <w:rsid w:val="000D4551"/>
    <w:rsid w:val="001041E1"/>
    <w:rsid w:val="0011125D"/>
    <w:rsid w:val="00120D41"/>
    <w:rsid w:val="001213D0"/>
    <w:rsid w:val="00167A6B"/>
    <w:rsid w:val="00171A89"/>
    <w:rsid w:val="00196E3B"/>
    <w:rsid w:val="001A0F91"/>
    <w:rsid w:val="001C2AC9"/>
    <w:rsid w:val="001C463B"/>
    <w:rsid w:val="001C714F"/>
    <w:rsid w:val="001E650B"/>
    <w:rsid w:val="00204E50"/>
    <w:rsid w:val="002131EF"/>
    <w:rsid w:val="0022545F"/>
    <w:rsid w:val="00282A2D"/>
    <w:rsid w:val="002B4DFA"/>
    <w:rsid w:val="002B58D8"/>
    <w:rsid w:val="00375138"/>
    <w:rsid w:val="003B7C15"/>
    <w:rsid w:val="003C23D7"/>
    <w:rsid w:val="004167AB"/>
    <w:rsid w:val="004242DF"/>
    <w:rsid w:val="00431CE7"/>
    <w:rsid w:val="00455465"/>
    <w:rsid w:val="004E3360"/>
    <w:rsid w:val="00502F61"/>
    <w:rsid w:val="00553D62"/>
    <w:rsid w:val="005F5AA1"/>
    <w:rsid w:val="006807AD"/>
    <w:rsid w:val="00686CD5"/>
    <w:rsid w:val="00697965"/>
    <w:rsid w:val="006F752D"/>
    <w:rsid w:val="00700CDF"/>
    <w:rsid w:val="00702F7F"/>
    <w:rsid w:val="00742B5B"/>
    <w:rsid w:val="00746C23"/>
    <w:rsid w:val="0076117A"/>
    <w:rsid w:val="00774063"/>
    <w:rsid w:val="00786732"/>
    <w:rsid w:val="007D7A31"/>
    <w:rsid w:val="008155DE"/>
    <w:rsid w:val="008970AE"/>
    <w:rsid w:val="008C4F5D"/>
    <w:rsid w:val="008D4A10"/>
    <w:rsid w:val="008E56E3"/>
    <w:rsid w:val="008F147C"/>
    <w:rsid w:val="008F158B"/>
    <w:rsid w:val="00910408"/>
    <w:rsid w:val="0091249E"/>
    <w:rsid w:val="009765A6"/>
    <w:rsid w:val="009A4134"/>
    <w:rsid w:val="009A4CC4"/>
    <w:rsid w:val="00A0765D"/>
    <w:rsid w:val="00A27B51"/>
    <w:rsid w:val="00A36356"/>
    <w:rsid w:val="00B15CF8"/>
    <w:rsid w:val="00B5259C"/>
    <w:rsid w:val="00BB5326"/>
    <w:rsid w:val="00BE3B60"/>
    <w:rsid w:val="00C205C7"/>
    <w:rsid w:val="00C2563A"/>
    <w:rsid w:val="00C3160E"/>
    <w:rsid w:val="00C85E6C"/>
    <w:rsid w:val="00CA3CF9"/>
    <w:rsid w:val="00CC5C0A"/>
    <w:rsid w:val="00CD28C7"/>
    <w:rsid w:val="00D40FF0"/>
    <w:rsid w:val="00D51173"/>
    <w:rsid w:val="00D61666"/>
    <w:rsid w:val="00DE57CB"/>
    <w:rsid w:val="00E2213A"/>
    <w:rsid w:val="00E3143E"/>
    <w:rsid w:val="00EC0AF3"/>
    <w:rsid w:val="00ED17CD"/>
    <w:rsid w:val="00EE359C"/>
    <w:rsid w:val="00F369BE"/>
    <w:rsid w:val="00F8221A"/>
    <w:rsid w:val="00FA54BD"/>
    <w:rsid w:val="00FB63EB"/>
    <w:rsid w:val="00FC6DB3"/>
    <w:rsid w:val="00FD4E63"/>
    <w:rsid w:val="00FE4488"/>
    <w:rsid w:val="00FF1B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DA98F"/>
  <w15:docId w15:val="{9AEBD11C-02DA-4F22-9255-4A377FF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val="pt-BR" w:bidi="ar-SA"/>
    </w:rPr>
  </w:style>
  <w:style w:type="paragraph" w:styleId="Ttulo2">
    <w:name w:val="heading 2"/>
    <w:basedOn w:val="Normal"/>
    <w:next w:val="Corpodetexto"/>
    <w:uiPriority w:val="9"/>
    <w:semiHidden/>
    <w:unhideWhenUsed/>
    <w:qFormat/>
    <w:pPr>
      <w:numPr>
        <w:ilvl w:val="1"/>
        <w:numId w:val="1"/>
      </w:numPr>
      <w:spacing w:before="280" w:after="280" w:line="240" w:lineRule="auto"/>
      <w:outlineLvl w:val="1"/>
    </w:pPr>
    <w:rPr>
      <w:rFonts w:ascii="Times New Roman" w:eastAsia="Times New Roman" w:hAnsi="Times New Roman"/>
      <w:b/>
      <w:bCs/>
      <w:sz w:val="36"/>
      <w:szCs w:val="3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rPr>
      <w:rFonts w:ascii="Times New Roman" w:eastAsia="Times New Roman" w:hAnsi="Times New Roman" w:cs="Times New Roman"/>
      <w:sz w:val="24"/>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TextodenotaderodapChar">
    <w:name w:val="Texto de nota de rodapé Char"/>
    <w:qFormat/>
    <w:rPr>
      <w:rFonts w:ascii="Calibri" w:eastAsia="Calibri" w:hAnsi="Calibri" w:cs="Times New Roman"/>
      <w:sz w:val="20"/>
      <w:szCs w:val="20"/>
    </w:rPr>
  </w:style>
  <w:style w:type="character" w:customStyle="1" w:styleId="FootnoteCharacters">
    <w:name w:val="Footnote Characters"/>
    <w:qFormat/>
    <w:rPr>
      <w:vertAlign w:val="superscript"/>
    </w:rPr>
  </w:style>
  <w:style w:type="character" w:customStyle="1" w:styleId="apple-converted-space">
    <w:name w:val="apple-converted-space"/>
    <w:basedOn w:val="Fontepargpadro"/>
    <w:qFormat/>
  </w:style>
  <w:style w:type="character" w:customStyle="1" w:styleId="RecuodecorpodetextoChar">
    <w:name w:val="Recuo de corpo de texto Char"/>
    <w:qFormat/>
    <w:rPr>
      <w:rFonts w:ascii="Arial" w:eastAsia="Times New Roman" w:hAnsi="Arial" w:cs="Arial"/>
      <w:sz w:val="24"/>
    </w:rPr>
  </w:style>
  <w:style w:type="character" w:customStyle="1" w:styleId="Recuodecorpodetexto3Char">
    <w:name w:val="Recuo de corpo de texto 3 Char"/>
    <w:qFormat/>
    <w:rPr>
      <w:rFonts w:ascii="Times New Roman" w:eastAsia="Times New Roman" w:hAnsi="Times New Roman" w:cs="Times New Roman"/>
      <w:sz w:val="24"/>
    </w:rPr>
  </w:style>
  <w:style w:type="character" w:customStyle="1" w:styleId="Ttulo2Char">
    <w:name w:val="Título 2 Char"/>
    <w:qFormat/>
    <w:rPr>
      <w:rFonts w:ascii="Times New Roman" w:eastAsia="Times New Roman" w:hAnsi="Times New Roman" w:cs="Times New Roman"/>
      <w:b/>
      <w:bCs/>
      <w:sz w:val="36"/>
      <w:szCs w:val="36"/>
    </w:rPr>
  </w:style>
  <w:style w:type="character" w:styleId="nfase">
    <w:name w:val="Emphasis"/>
    <w:qFormat/>
    <w:rPr>
      <w:i/>
      <w:iCs/>
    </w:rPr>
  </w:style>
  <w:style w:type="character" w:customStyle="1" w:styleId="StrongEmphasis">
    <w:name w:val="Strong Emphasis"/>
    <w:qFormat/>
    <w:rPr>
      <w:b/>
      <w:bCs/>
    </w:rPr>
  </w:style>
  <w:style w:type="character" w:styleId="Hyperlink">
    <w:name w:val="Hyperlink"/>
    <w:rPr>
      <w:color w:val="0000FF"/>
      <w:u w:val="single"/>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extodenotaderodap">
    <w:name w:val="footnote text"/>
    <w:basedOn w:val="Normal"/>
    <w:pPr>
      <w:spacing w:after="0" w:line="240" w:lineRule="auto"/>
    </w:pPr>
    <w:rPr>
      <w:sz w:val="20"/>
      <w:szCs w:val="20"/>
      <w:lang w:val="en-US"/>
    </w:rPr>
  </w:style>
  <w:style w:type="paragraph" w:styleId="NormalWeb">
    <w:name w:val="Normal (Web)"/>
    <w:basedOn w:val="Normal"/>
    <w:qFormat/>
    <w:pPr>
      <w:spacing w:before="100" w:after="100" w:line="240" w:lineRule="auto"/>
    </w:pPr>
    <w:rPr>
      <w:rFonts w:ascii="Times New Roman" w:eastAsia="Times New Roman" w:hAnsi="Times New Roman"/>
      <w:sz w:val="24"/>
      <w:szCs w:val="24"/>
    </w:rPr>
  </w:style>
  <w:style w:type="paragraph" w:styleId="Recuodecorpodetexto">
    <w:name w:val="Body Text Indent"/>
    <w:basedOn w:val="Normal"/>
    <w:pPr>
      <w:spacing w:after="0" w:line="480" w:lineRule="auto"/>
      <w:ind w:firstLine="709"/>
      <w:jc w:val="both"/>
    </w:pPr>
    <w:rPr>
      <w:rFonts w:ascii="Arial" w:eastAsia="Times New Roman" w:hAnsi="Arial" w:cs="Arial"/>
      <w:sz w:val="24"/>
      <w:szCs w:val="20"/>
      <w:lang w:val="en-US"/>
    </w:rPr>
  </w:style>
  <w:style w:type="paragraph" w:styleId="Recuodecorpodetexto3">
    <w:name w:val="Body Text Indent 3"/>
    <w:basedOn w:val="Normal"/>
    <w:qFormat/>
    <w:pPr>
      <w:spacing w:after="0" w:line="360" w:lineRule="auto"/>
      <w:ind w:firstLine="360"/>
      <w:jc w:val="both"/>
    </w:pPr>
    <w:rPr>
      <w:rFonts w:ascii="Times New Roman" w:eastAsia="Times New Roman" w:hAnsi="Times New Roman"/>
      <w:sz w:val="24"/>
      <w:szCs w:val="20"/>
      <w:lang w:val="en-US"/>
    </w:rPr>
  </w:style>
  <w:style w:type="paragraph" w:customStyle="1" w:styleId="Default">
    <w:name w:val="Default"/>
    <w:qFormat/>
    <w:pPr>
      <w:autoSpaceDE w:val="0"/>
    </w:pPr>
    <w:rPr>
      <w:rFonts w:ascii="Times New Roman" w:eastAsia="Calibri" w:hAnsi="Times New Roman" w:cs="Times New Roman"/>
      <w:color w:val="000000"/>
      <w:lang w:val="pt-BR" w:bidi="ar-SA"/>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table" w:styleId="Tabelacomgrade">
    <w:name w:val="Table Grid"/>
    <w:basedOn w:val="Tabelanormal"/>
    <w:uiPriority w:val="39"/>
    <w:rsid w:val="00FE4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CD28C7"/>
    <w:rPr>
      <w:sz w:val="16"/>
      <w:szCs w:val="16"/>
    </w:rPr>
  </w:style>
  <w:style w:type="paragraph" w:styleId="Textodecomentrio">
    <w:name w:val="annotation text"/>
    <w:basedOn w:val="Normal"/>
    <w:link w:val="TextodecomentrioChar"/>
    <w:uiPriority w:val="99"/>
    <w:semiHidden/>
    <w:unhideWhenUsed/>
    <w:rsid w:val="00CD28C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D28C7"/>
    <w:rPr>
      <w:rFonts w:ascii="Calibri" w:eastAsia="Calibri" w:hAnsi="Calibri" w:cs="Times New Roman"/>
      <w:sz w:val="20"/>
      <w:szCs w:val="20"/>
      <w:lang w:val="pt-BR" w:bidi="ar-SA"/>
    </w:rPr>
  </w:style>
  <w:style w:type="paragraph" w:styleId="Assuntodocomentrio">
    <w:name w:val="annotation subject"/>
    <w:basedOn w:val="Textodecomentrio"/>
    <w:next w:val="Textodecomentrio"/>
    <w:link w:val="AssuntodocomentrioChar"/>
    <w:uiPriority w:val="99"/>
    <w:semiHidden/>
    <w:unhideWhenUsed/>
    <w:rsid w:val="00CD28C7"/>
    <w:rPr>
      <w:b/>
      <w:bCs/>
    </w:rPr>
  </w:style>
  <w:style w:type="character" w:customStyle="1" w:styleId="AssuntodocomentrioChar">
    <w:name w:val="Assunto do comentário Char"/>
    <w:basedOn w:val="TextodecomentrioChar"/>
    <w:link w:val="Assuntodocomentrio"/>
    <w:uiPriority w:val="99"/>
    <w:semiHidden/>
    <w:rsid w:val="00CD28C7"/>
    <w:rPr>
      <w:rFonts w:ascii="Calibri" w:eastAsia="Calibri" w:hAnsi="Calibri" w:cs="Times New Roman"/>
      <w:b/>
      <w:bCs/>
      <w:sz w:val="20"/>
      <w:szCs w:val="20"/>
      <w:lang w:val="pt-BR" w:bidi="ar-SA"/>
    </w:rPr>
  </w:style>
  <w:style w:type="paragraph" w:styleId="Textodebalo">
    <w:name w:val="Balloon Text"/>
    <w:basedOn w:val="Normal"/>
    <w:link w:val="TextodebaloChar"/>
    <w:uiPriority w:val="99"/>
    <w:semiHidden/>
    <w:unhideWhenUsed/>
    <w:rsid w:val="00CD28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D28C7"/>
    <w:rPr>
      <w:rFonts w:ascii="Segoe UI" w:eastAsia="Calibri" w:hAnsi="Segoe UI" w:cs="Segoe UI"/>
      <w:sz w:val="18"/>
      <w:szCs w:val="18"/>
      <w:lang w:val="pt-BR" w:bidi="ar-SA"/>
    </w:rPr>
  </w:style>
  <w:style w:type="table" w:styleId="TabeladeLista3">
    <w:name w:val="List Table 3"/>
    <w:basedOn w:val="Tabelanormal"/>
    <w:uiPriority w:val="48"/>
    <w:rsid w:val="0022545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MenoPendente">
    <w:name w:val="Unresolved Mention"/>
    <w:basedOn w:val="Fontepargpadro"/>
    <w:uiPriority w:val="99"/>
    <w:semiHidden/>
    <w:unhideWhenUsed/>
    <w:rsid w:val="00196E3B"/>
    <w:rPr>
      <w:color w:val="605E5C"/>
      <w:shd w:val="clear" w:color="auto" w:fill="E1DFDD"/>
    </w:rPr>
  </w:style>
  <w:style w:type="paragraph" w:styleId="PargrafodaLista">
    <w:name w:val="List Paragraph"/>
    <w:basedOn w:val="Normal"/>
    <w:uiPriority w:val="34"/>
    <w:qFormat/>
    <w:rsid w:val="005F5AA1"/>
    <w:pPr>
      <w:ind w:left="720"/>
      <w:contextualSpacing/>
    </w:pPr>
  </w:style>
  <w:style w:type="paragraph" w:styleId="Cabealho">
    <w:name w:val="header"/>
    <w:basedOn w:val="Normal"/>
    <w:link w:val="CabealhoChar"/>
    <w:uiPriority w:val="99"/>
    <w:unhideWhenUsed/>
    <w:rsid w:val="00700CD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700CDF"/>
    <w:rPr>
      <w:rFonts w:ascii="Calibri" w:eastAsia="Calibri" w:hAnsi="Calibri" w:cs="Times New Roman"/>
      <w:sz w:val="22"/>
      <w:szCs w:val="22"/>
      <w:lang w:val="pt-BR" w:bidi="ar-SA"/>
    </w:rPr>
  </w:style>
  <w:style w:type="paragraph" w:styleId="Rodap">
    <w:name w:val="footer"/>
    <w:basedOn w:val="Normal"/>
    <w:link w:val="RodapChar"/>
    <w:uiPriority w:val="99"/>
    <w:unhideWhenUsed/>
    <w:rsid w:val="00700CDF"/>
    <w:pPr>
      <w:tabs>
        <w:tab w:val="center" w:pos="4680"/>
        <w:tab w:val="right" w:pos="9360"/>
      </w:tabs>
      <w:spacing w:after="0" w:line="240" w:lineRule="auto"/>
    </w:pPr>
  </w:style>
  <w:style w:type="character" w:customStyle="1" w:styleId="RodapChar">
    <w:name w:val="Rodapé Char"/>
    <w:basedOn w:val="Fontepargpadro"/>
    <w:link w:val="Rodap"/>
    <w:uiPriority w:val="99"/>
    <w:rsid w:val="00700CDF"/>
    <w:rPr>
      <w:rFonts w:ascii="Calibri" w:eastAsia="Calibri" w:hAnsi="Calibri" w:cs="Times New Roman"/>
      <w:sz w:val="22"/>
      <w:szCs w:val="22"/>
      <w:lang w:val="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atasus.gov.br/cid10/V2008/WebHelp/f40_f48.htm" TargetMode="External"/><Relationship Id="rId18" Type="http://schemas.openxmlformats.org/officeDocument/2006/relationships/hyperlink" Target="http://www.datasus.gov.br/cid10/V2008/WebHelp/f90_f98.htm" TargetMode="External"/><Relationship Id="rId26" Type="http://schemas.openxmlformats.org/officeDocument/2006/relationships/hyperlink" Target="http://www.datasus.gov.br/cid10/V2008/WebHelp/f70_f79.htm" TargetMode="External"/><Relationship Id="rId39" Type="http://schemas.openxmlformats.org/officeDocument/2006/relationships/hyperlink" Target="http://www.datasus.gov.br/cid10/V2008/WebHelp/f99_f99.htm" TargetMode="External"/><Relationship Id="rId3" Type="http://schemas.openxmlformats.org/officeDocument/2006/relationships/settings" Target="settings.xml"/><Relationship Id="rId21" Type="http://schemas.openxmlformats.org/officeDocument/2006/relationships/hyperlink" Target="http://www.datasus.gov.br/cid10/V2008/WebHelp/f20_f29.htm" TargetMode="External"/><Relationship Id="rId34" Type="http://schemas.openxmlformats.org/officeDocument/2006/relationships/hyperlink" Target="http://www.datasus.gov.br/cid10/V2008/WebHelp/f50_f59.htm" TargetMode="External"/><Relationship Id="rId42" Type="http://schemas.openxmlformats.org/officeDocument/2006/relationships/hyperlink" Target="http://www.neuropediatria.org.br/"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yperlink" Target="http://www.datasus.gov.br/cid10/V2008/WebHelp/f30_f39.htm" TargetMode="External"/><Relationship Id="rId17" Type="http://schemas.openxmlformats.org/officeDocument/2006/relationships/hyperlink" Target="http://www.datasus.gov.br/cid10/V2008/WebHelp/f80_f89.htm" TargetMode="External"/><Relationship Id="rId25" Type="http://schemas.openxmlformats.org/officeDocument/2006/relationships/hyperlink" Target="http://www.datasus.gov.br/cid10/V2008/WebHelp/f60_f69.htm" TargetMode="External"/><Relationship Id="rId33" Type="http://schemas.openxmlformats.org/officeDocument/2006/relationships/hyperlink" Target="http://www.datasus.gov.br/cid10/V2008/WebHelp/f40_f48.htm" TargetMode="External"/><Relationship Id="rId38" Type="http://schemas.openxmlformats.org/officeDocument/2006/relationships/hyperlink" Target="http://www.datasus.gov.br/cid10/V2008/WebHelp/f90_f98.htm"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atasus.gov.br/cid10/V2008/WebHelp/f70_f79.htm" TargetMode="External"/><Relationship Id="rId20" Type="http://schemas.openxmlformats.org/officeDocument/2006/relationships/hyperlink" Target="http://www.datasus.gov.br/cid10/V2008/WebHelp/f10_f19.htm" TargetMode="External"/><Relationship Id="rId29" Type="http://schemas.openxmlformats.org/officeDocument/2006/relationships/hyperlink" Target="http://www.datasus.gov.br/cid10/V2008/WebHelp/f99_f99.htm" TargetMode="External"/><Relationship Id="rId41" Type="http://schemas.openxmlformats.org/officeDocument/2006/relationships/hyperlink" Target="http://professor.ucg.br/SiteDocente/admin/arquivosUpload/3922/material/Willian%20Costa%20Rodrigues_metodologia_cientific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sus.gov.br/cid10/V2008/WebHelp/f20_f29.htm" TargetMode="External"/><Relationship Id="rId24" Type="http://schemas.openxmlformats.org/officeDocument/2006/relationships/hyperlink" Target="http://www.datasus.gov.br/cid10/V2008/WebHelp/f50_f59.htm" TargetMode="External"/><Relationship Id="rId32" Type="http://schemas.openxmlformats.org/officeDocument/2006/relationships/hyperlink" Target="http://www.datasus.gov.br/cid10/V2008/WebHelp/f30_f39.htm" TargetMode="External"/><Relationship Id="rId37" Type="http://schemas.openxmlformats.org/officeDocument/2006/relationships/hyperlink" Target="http://www.datasus.gov.br/cid10/V2008/WebHelp/f80_f89.htm" TargetMode="External"/><Relationship Id="rId40" Type="http://schemas.openxmlformats.org/officeDocument/2006/relationships/hyperlink" Target="http://www.mp.sc.gov.br/.Capiturado"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datasus.gov.br/cid10/V2008/WebHelp/f60_f69.htm" TargetMode="External"/><Relationship Id="rId23" Type="http://schemas.openxmlformats.org/officeDocument/2006/relationships/hyperlink" Target="http://www.datasus.gov.br/cid10/V2008/WebHelp/f40_f48.htm" TargetMode="External"/><Relationship Id="rId28" Type="http://schemas.openxmlformats.org/officeDocument/2006/relationships/hyperlink" Target="http://www.datasus.gov.br/cid10/V2008/WebHelp/f90_f98.htm" TargetMode="External"/><Relationship Id="rId36" Type="http://schemas.openxmlformats.org/officeDocument/2006/relationships/hyperlink" Target="http://www.datasus.gov.br/cid10/V2008/WebHelp/f70_f79.htm" TargetMode="External"/><Relationship Id="rId49" Type="http://schemas.openxmlformats.org/officeDocument/2006/relationships/footer" Target="footer3.xml"/><Relationship Id="rId10" Type="http://schemas.openxmlformats.org/officeDocument/2006/relationships/hyperlink" Target="http://www.datasus.gov.br/cid10/V2008/WebHelp/f10_f19.htm" TargetMode="External"/><Relationship Id="rId19" Type="http://schemas.openxmlformats.org/officeDocument/2006/relationships/hyperlink" Target="http://www.datasus.gov.br/cid10/V2008/WebHelp/f99_f99.htm" TargetMode="External"/><Relationship Id="rId31" Type="http://schemas.openxmlformats.org/officeDocument/2006/relationships/hyperlink" Target="http://www.datasus.gov.br/cid10/V2008/WebHelp/f20_f29.htm"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datasus.gov.br/cid10/V2008/WebHelp/f50_f59.htm" TargetMode="External"/><Relationship Id="rId22" Type="http://schemas.openxmlformats.org/officeDocument/2006/relationships/hyperlink" Target="http://www.datasus.gov.br/cid10/V2008/WebHelp/f30_f39.htm" TargetMode="External"/><Relationship Id="rId27" Type="http://schemas.openxmlformats.org/officeDocument/2006/relationships/hyperlink" Target="http://www.datasus.gov.br/cid10/V2008/WebHelp/f80_f89.htm" TargetMode="External"/><Relationship Id="rId30" Type="http://schemas.openxmlformats.org/officeDocument/2006/relationships/hyperlink" Target="http://www.datasus.gov.br/cid10/V2008/WebHelp/f10_f19.htm" TargetMode="External"/><Relationship Id="rId35" Type="http://schemas.openxmlformats.org/officeDocument/2006/relationships/hyperlink" Target="http://www.datasus.gov.br/cid10/V2008/WebHelp/f60_f69.htm" TargetMode="External"/><Relationship Id="rId43" Type="http://schemas.openxmlformats.org/officeDocument/2006/relationships/hyperlink" Target="http://www.belem.pa.gov.br/app/c2ms/v/?id=12&amp;conteudo=2726"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64616141732283"/>
          <c:y val="0.10249218119511679"/>
          <c:w val="0.87704133858267719"/>
          <c:h val="0.81204547169995867"/>
        </c:manualLayout>
      </c:layout>
      <c:barChart>
        <c:barDir val="bar"/>
        <c:grouping val="clustered"/>
        <c:varyColors val="0"/>
        <c:ser>
          <c:idx val="0"/>
          <c:order val="0"/>
          <c:tx>
            <c:strRef>
              <c:f>Planilha1!$B$1</c:f>
              <c:strCache>
                <c:ptCount val="1"/>
                <c:pt idx="0">
                  <c:v>Samples from neuropsychiatric patients</c:v>
                </c:pt>
              </c:strCache>
            </c:strRef>
          </c:tx>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2F4A-4A4A-9151-282C9D4DFB54}"/>
              </c:ext>
            </c:extLst>
          </c:dPt>
          <c:dPt>
            <c:idx val="1"/>
            <c:invertIfNegative val="0"/>
            <c:bubble3D val="0"/>
            <c:spPr>
              <a:solidFill>
                <a:srgbClr val="C00000"/>
              </a:solidFill>
              <a:ln>
                <a:noFill/>
              </a:ln>
              <a:effectLst/>
            </c:spPr>
            <c:extLst>
              <c:ext xmlns:c16="http://schemas.microsoft.com/office/drawing/2014/chart" uri="{C3380CC4-5D6E-409C-BE32-E72D297353CC}">
                <c16:uniqueId val="{00000003-2F4A-4A4A-9151-282C9D4DFB54}"/>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2"/>
                <c:pt idx="0">
                  <c:v>Masculine</c:v>
                </c:pt>
                <c:pt idx="1">
                  <c:v>Female</c:v>
                </c:pt>
              </c:strCache>
            </c:strRef>
          </c:cat>
          <c:val>
            <c:numRef>
              <c:f>Planilha1!$B$2:$B$5</c:f>
              <c:numCache>
                <c:formatCode>0%</c:formatCode>
                <c:ptCount val="4"/>
                <c:pt idx="0">
                  <c:v>0.65</c:v>
                </c:pt>
                <c:pt idx="1">
                  <c:v>0.35</c:v>
                </c:pt>
              </c:numCache>
            </c:numRef>
          </c:val>
          <c:extLst>
            <c:ext xmlns:c16="http://schemas.microsoft.com/office/drawing/2014/chart" uri="{C3380CC4-5D6E-409C-BE32-E72D297353CC}">
              <c16:uniqueId val="{00000004-2F4A-4A4A-9151-282C9D4DFB54}"/>
            </c:ext>
          </c:extLst>
        </c:ser>
        <c:dLbls>
          <c:showLegendKey val="0"/>
          <c:showVal val="0"/>
          <c:showCatName val="0"/>
          <c:showSerName val="0"/>
          <c:showPercent val="1"/>
          <c:showBubbleSize val="0"/>
        </c:dLbls>
        <c:gapWidth val="182"/>
        <c:axId val="1797309887"/>
        <c:axId val="1787402831"/>
      </c:barChart>
      <c:catAx>
        <c:axId val="17973098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87402831"/>
        <c:crosses val="autoZero"/>
        <c:auto val="1"/>
        <c:lblAlgn val="ctr"/>
        <c:lblOffset val="100"/>
        <c:noMultiLvlLbl val="0"/>
      </c:catAx>
      <c:valAx>
        <c:axId val="1787402831"/>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797309887"/>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237</TotalTime>
  <Pages>17</Pages>
  <Words>6485</Words>
  <Characters>35020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vitor hugo auzier lima</cp:lastModifiedBy>
  <cp:revision>52</cp:revision>
  <dcterms:created xsi:type="dcterms:W3CDTF">2023-01-06T19:58:00Z</dcterms:created>
  <dcterms:modified xsi:type="dcterms:W3CDTF">2025-05-31T08:44:00Z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2023-01-01T00:33:00Z</dcterms:created>
  <dc:creator>Larissa</dc:creator>
  <dc:description/>
  <cp:keywords> </cp:keywords>
  <dc:language>en-US</dc:language>
  <cp:lastModifiedBy>vitor hugo auzier lima</cp:lastModifiedBy>
  <dcterms:modified xsi:type="dcterms:W3CDTF">2023-01-01T00:33:00Z</dcterms:modified>
  <cp:revision>2</cp:revision>
  <dc:subject/>
  <dc:title/>
</cp:coreProperties>
</file>