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47D4F" w14:textId="53C06D81" w:rsidR="005A343F" w:rsidRDefault="005A343F" w:rsidP="005A343F">
      <w:pPr>
        <w:spacing w:after="0"/>
        <w:rPr>
          <w:rFonts w:ascii="Times New Roman" w:hAnsi="Times New Roman" w:cs="Times New Roman"/>
          <w:b/>
          <w:i/>
          <w:iCs/>
          <w:sz w:val="28"/>
          <w:szCs w:val="28"/>
          <w:u w:val="single"/>
        </w:rPr>
      </w:pPr>
      <w:r w:rsidRPr="005A343F">
        <w:rPr>
          <w:rFonts w:ascii="Times New Roman" w:hAnsi="Times New Roman" w:cs="Times New Roman"/>
          <w:b/>
          <w:i/>
          <w:iCs/>
          <w:sz w:val="28"/>
          <w:szCs w:val="28"/>
          <w:u w:val="single"/>
        </w:rPr>
        <w:t>Original Research Article</w:t>
      </w:r>
    </w:p>
    <w:p w14:paraId="46B5DD4A" w14:textId="77777777" w:rsidR="00A21AD6" w:rsidRPr="005A343F" w:rsidRDefault="00A21AD6" w:rsidP="005A343F">
      <w:pPr>
        <w:spacing w:after="0"/>
        <w:rPr>
          <w:rFonts w:ascii="Times New Roman" w:hAnsi="Times New Roman" w:cs="Times New Roman"/>
          <w:b/>
          <w:i/>
          <w:iCs/>
          <w:sz w:val="28"/>
          <w:szCs w:val="28"/>
          <w:u w:val="single"/>
        </w:rPr>
      </w:pPr>
    </w:p>
    <w:p w14:paraId="5FAFC117" w14:textId="687FD17C" w:rsidR="000961C1" w:rsidRDefault="007F3853" w:rsidP="006935ED">
      <w:pPr>
        <w:spacing w:after="0"/>
        <w:jc w:val="center"/>
        <w:rPr>
          <w:rFonts w:ascii="Times New Roman" w:eastAsiaTheme="minorEastAsia" w:hAnsi="Times New Roman" w:cs="Times New Roman"/>
          <w:b/>
          <w:strike/>
          <w:color w:val="FF0000"/>
          <w:sz w:val="28"/>
          <w:szCs w:val="28"/>
        </w:rPr>
      </w:pPr>
      <w:r w:rsidRPr="006326E7">
        <w:rPr>
          <w:rFonts w:ascii="Times New Roman" w:hAnsi="Times New Roman" w:cs="Times New Roman"/>
          <w:b/>
          <w:strike/>
          <w:color w:val="FF0000"/>
          <w:sz w:val="28"/>
          <w:szCs w:val="28"/>
        </w:rPr>
        <w:t xml:space="preserve">DESIGN AND IMPLEMENTATION OF THE GRAM-SCHMIDT ORTHOGONALIZATION METHOD IN SOBOLEV SPACE  </w:t>
      </w:r>
      <m:oMath>
        <m:sSup>
          <m:sSupPr>
            <m:ctrlPr>
              <w:rPr>
                <w:rFonts w:ascii="Cambria Math" w:hAnsi="Cambria Math" w:cs="Times New Roman"/>
                <w:b/>
                <w:i/>
                <w:strike/>
                <w:color w:val="FF0000"/>
                <w:sz w:val="28"/>
                <w:szCs w:val="28"/>
              </w:rPr>
            </m:ctrlPr>
          </m:sSupPr>
          <m:e>
            <m:r>
              <m:rPr>
                <m:sty m:val="bi"/>
              </m:rPr>
              <w:rPr>
                <w:rFonts w:ascii="Cambria Math" w:hAnsi="Cambria Math" w:cs="Times New Roman"/>
                <w:strike/>
                <w:color w:val="FF0000"/>
                <w:sz w:val="28"/>
                <w:szCs w:val="28"/>
              </w:rPr>
              <m:t>H</m:t>
            </m:r>
          </m:e>
          <m:sup>
            <m:r>
              <m:rPr>
                <m:sty m:val="bi"/>
              </m:rPr>
              <w:rPr>
                <w:rFonts w:ascii="Cambria Math" w:hAnsi="Cambria Math" w:cs="Times New Roman"/>
                <w:strike/>
                <w:color w:val="FF0000"/>
                <w:sz w:val="28"/>
                <w:szCs w:val="28"/>
              </w:rPr>
              <m:t>1</m:t>
            </m:r>
          </m:sup>
        </m:sSup>
        <m:r>
          <m:rPr>
            <m:sty m:val="bi"/>
          </m:rPr>
          <w:rPr>
            <w:rFonts w:ascii="Cambria Math" w:hAnsi="Cambria Math" w:cs="Times New Roman"/>
            <w:strike/>
            <w:color w:val="FF0000"/>
            <w:sz w:val="28"/>
            <w:szCs w:val="28"/>
          </w:rPr>
          <m:t>(</m:t>
        </m:r>
        <m:r>
          <m:rPr>
            <m:sty m:val="b"/>
          </m:rPr>
          <w:rPr>
            <w:rFonts w:ascii="Cambria Math" w:hAnsi="Cambria Math" w:cs="Times New Roman"/>
            <w:strike/>
            <w:color w:val="FF0000"/>
            <w:sz w:val="28"/>
            <w:szCs w:val="28"/>
          </w:rPr>
          <m:t>Ω</m:t>
        </m:r>
        <m:r>
          <m:rPr>
            <m:sty m:val="bi"/>
          </m:rPr>
          <w:rPr>
            <w:rFonts w:ascii="Cambria Math" w:hAnsi="Cambria Math" w:cs="Times New Roman"/>
            <w:strike/>
            <w:color w:val="FF0000"/>
            <w:sz w:val="28"/>
            <w:szCs w:val="28"/>
          </w:rPr>
          <m:t>)</m:t>
        </m:r>
      </m:oMath>
    </w:p>
    <w:p w14:paraId="0DCDD07D" w14:textId="77777777" w:rsidR="006326E7" w:rsidRPr="006326E7" w:rsidRDefault="006326E7" w:rsidP="006935ED">
      <w:pPr>
        <w:spacing w:after="0"/>
        <w:jc w:val="center"/>
        <w:rPr>
          <w:rFonts w:ascii="Times New Roman" w:eastAsiaTheme="minorEastAsia" w:hAnsi="Times New Roman" w:cs="Times New Roman"/>
          <w:b/>
          <w:strike/>
          <w:color w:val="FF0000"/>
          <w:sz w:val="16"/>
          <w:szCs w:val="28"/>
        </w:rPr>
      </w:pPr>
    </w:p>
    <w:p w14:paraId="59A45EEC" w14:textId="24D801E7" w:rsidR="006326E7" w:rsidRPr="006326E7" w:rsidRDefault="006326E7" w:rsidP="006935ED">
      <w:pPr>
        <w:spacing w:after="0"/>
        <w:jc w:val="center"/>
        <w:rPr>
          <w:rFonts w:ascii="Times New Roman" w:hAnsi="Times New Roman" w:cs="Times New Roman"/>
          <w:b/>
          <w:sz w:val="28"/>
          <w:szCs w:val="28"/>
        </w:rPr>
      </w:pPr>
      <w:r w:rsidRPr="006326E7">
        <w:rPr>
          <w:rFonts w:ascii="Times New Roman" w:hAnsi="Times New Roman" w:cs="Times New Roman"/>
          <w:b/>
          <w:sz w:val="28"/>
          <w:szCs w:val="28"/>
          <w:highlight w:val="yellow"/>
        </w:rPr>
        <w:t xml:space="preserve">DESIGN AND IMPLEMENTATION OF THE GRAM-SCHMIDT ORTHOGONALIZATION PROCESS IN THE SOBOLEV SPACE </w:t>
      </w:r>
      <m:oMath>
        <m:sSup>
          <m:sSupPr>
            <m:ctrlPr>
              <w:rPr>
                <w:rFonts w:ascii="Cambria Math" w:hAnsi="Cambria Math" w:cs="Times New Roman"/>
                <w:b/>
                <w:sz w:val="28"/>
                <w:szCs w:val="28"/>
                <w:highlight w:val="yellow"/>
              </w:rPr>
            </m:ctrlPr>
          </m:sSupPr>
          <m:e>
            <m:r>
              <m:rPr>
                <m:sty m:val="bi"/>
              </m:rPr>
              <w:rPr>
                <w:rFonts w:ascii="Cambria Math" w:hAnsi="Cambria Math" w:cs="Times New Roman"/>
                <w:sz w:val="28"/>
                <w:szCs w:val="28"/>
                <w:highlight w:val="yellow"/>
              </w:rPr>
              <m:t>H</m:t>
            </m:r>
          </m:e>
          <m:sup>
            <m:r>
              <m:rPr>
                <m:sty m:val="b"/>
              </m:rPr>
              <w:rPr>
                <w:rFonts w:ascii="Cambria Math" w:hAnsi="Cambria Math" w:cs="Times New Roman"/>
                <w:sz w:val="28"/>
                <w:szCs w:val="28"/>
                <w:highlight w:val="yellow"/>
              </w:rPr>
              <m:t>1</m:t>
            </m:r>
          </m:sup>
        </m:sSup>
        <m:r>
          <m:rPr>
            <m:sty m:val="b"/>
          </m:rPr>
          <w:rPr>
            <w:rFonts w:ascii="Cambria Math" w:hAnsi="Cambria Math" w:cs="Times New Roman"/>
            <w:sz w:val="28"/>
            <w:szCs w:val="28"/>
            <w:highlight w:val="yellow"/>
          </w:rPr>
          <m:t>(Ω)</m:t>
        </m:r>
      </m:oMath>
    </w:p>
    <w:p w14:paraId="748F7DCC" w14:textId="5B8041C8" w:rsidR="004A45E3" w:rsidRPr="006326E7" w:rsidRDefault="004A45E3" w:rsidP="000C78A4">
      <w:pPr>
        <w:spacing w:after="0"/>
        <w:ind w:left="708"/>
        <w:jc w:val="both"/>
        <w:rPr>
          <w:rFonts w:ascii="Times New Roman" w:eastAsiaTheme="minorEastAsia" w:hAnsi="Times New Roman" w:cs="Times New Roman"/>
          <w:b/>
          <w:sz w:val="8"/>
          <w:szCs w:val="28"/>
        </w:rPr>
      </w:pPr>
    </w:p>
    <w:p w14:paraId="3FD9F146" w14:textId="77777777" w:rsidR="00D67C8E" w:rsidRPr="004A45E3" w:rsidRDefault="00D67C8E" w:rsidP="00D67C8E">
      <w:pPr>
        <w:spacing w:after="0"/>
        <w:jc w:val="both"/>
        <w:rPr>
          <w:rFonts w:ascii="Times New Roman" w:eastAsiaTheme="minorEastAsia" w:hAnsi="Times New Roman" w:cs="Times New Roman"/>
          <w:b/>
          <w:sz w:val="8"/>
          <w:szCs w:val="28"/>
        </w:rPr>
      </w:pPr>
    </w:p>
    <w:p w14:paraId="6BD4A721" w14:textId="5B1E3E7C" w:rsidR="00A57973" w:rsidRDefault="00A57973" w:rsidP="00C26054">
      <w:pPr>
        <w:pStyle w:val="Header"/>
        <w:spacing w:line="276" w:lineRule="auto"/>
        <w:jc w:val="both"/>
        <w:rPr>
          <w:rFonts w:ascii="Times New Roman" w:hAnsi="Times New Roman" w:cs="Times New Roman"/>
          <w:i/>
        </w:rPr>
      </w:pPr>
      <w:r>
        <w:rPr>
          <w:rFonts w:ascii="Times New Roman" w:eastAsiaTheme="minorEastAsia" w:hAnsi="Times New Roman" w:cs="Times New Roman"/>
          <w:b/>
          <w:noProof/>
          <w:sz w:val="28"/>
          <w:szCs w:val="28"/>
          <w:lang w:val="fr-FR" w:eastAsia="fr-FR"/>
        </w:rPr>
        <mc:AlternateContent>
          <mc:Choice Requires="wps">
            <w:drawing>
              <wp:anchor distT="0" distB="0" distL="114300" distR="114300" simplePos="0" relativeHeight="251670528" behindDoc="0" locked="0" layoutInCell="1" allowOverlap="1" wp14:anchorId="7F031DD5" wp14:editId="77E54CD1">
                <wp:simplePos x="0" y="0"/>
                <wp:positionH relativeFrom="column">
                  <wp:posOffset>175912</wp:posOffset>
                </wp:positionH>
                <wp:positionV relativeFrom="paragraph">
                  <wp:posOffset>28682</wp:posOffset>
                </wp:positionV>
                <wp:extent cx="5814695" cy="0"/>
                <wp:effectExtent l="0" t="19050" r="33655" b="19050"/>
                <wp:wrapNone/>
                <wp:docPr id="19" name="Connecteur droit 19"/>
                <wp:cNvGraphicFramePr/>
                <a:graphic xmlns:a="http://schemas.openxmlformats.org/drawingml/2006/main">
                  <a:graphicData uri="http://schemas.microsoft.com/office/word/2010/wordprocessingShape">
                    <wps:wsp>
                      <wps:cNvCnPr/>
                      <wps:spPr>
                        <a:xfrm>
                          <a:off x="0" y="0"/>
                          <a:ext cx="581469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3494DC" id="Connecteur droit 19"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85pt,2.25pt" to="471.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" strokecolor="black [3200]" strokeweight="2.25pt">
                <v:stroke joinstyle="miter"/>
              </v:line>
            </w:pict>
          </mc:Fallback>
        </mc:AlternateContent>
      </w:r>
    </w:p>
    <w:p w14:paraId="306D0103" w14:textId="1B943F6E" w:rsidR="00D67C8E" w:rsidRPr="006326E7" w:rsidRDefault="00D67C8E" w:rsidP="006326E7">
      <w:pPr>
        <w:pStyle w:val="Header"/>
        <w:spacing w:line="276" w:lineRule="auto"/>
        <w:jc w:val="both"/>
        <w:rPr>
          <w:rFonts w:ascii="Times New Roman" w:hAnsi="Times New Roman" w:cs="Times New Roman"/>
          <w:i/>
          <w:sz w:val="6"/>
        </w:rPr>
      </w:pPr>
    </w:p>
    <w:p w14:paraId="60CC8B35" w14:textId="77777777" w:rsidR="00D67C8E" w:rsidRPr="006935ED" w:rsidRDefault="00D67C8E" w:rsidP="004A45E3">
      <w:pPr>
        <w:spacing w:after="0"/>
        <w:jc w:val="both"/>
        <w:rPr>
          <w:rFonts w:ascii="Times New Roman" w:eastAsiaTheme="minorEastAsia" w:hAnsi="Times New Roman" w:cs="Times New Roman"/>
          <w:b/>
          <w:sz w:val="8"/>
          <w:szCs w:val="28"/>
        </w:rPr>
      </w:pPr>
    </w:p>
    <w:p w14:paraId="22055629" w14:textId="77777777" w:rsidR="00C354F3" w:rsidRPr="00801793" w:rsidRDefault="00C354F3" w:rsidP="00C354F3">
      <w:pPr>
        <w:spacing w:line="276" w:lineRule="auto"/>
        <w:rPr>
          <w:rFonts w:ascii="Times New Roman" w:eastAsiaTheme="minorEastAsia" w:hAnsi="Times New Roman" w:cs="Times New Roman"/>
          <w:b/>
          <w:bCs/>
          <w:sz w:val="28"/>
          <w:szCs w:val="28"/>
          <w:lang w:val="en-US"/>
        </w:rPr>
      </w:pPr>
      <w:r w:rsidRPr="00801793">
        <w:rPr>
          <w:rFonts w:ascii="Times New Roman" w:eastAsiaTheme="minorEastAsia" w:hAnsi="Times New Roman" w:cs="Times New Roman"/>
          <w:b/>
          <w:bCs/>
          <w:sz w:val="28"/>
          <w:szCs w:val="28"/>
          <w:lang w:val="en-US"/>
        </w:rPr>
        <w:t>Abstract</w:t>
      </w:r>
    </w:p>
    <w:p w14:paraId="41C71792" w14:textId="4FBF17CC" w:rsidR="00C354F3" w:rsidRDefault="00C354F3" w:rsidP="001F2FD1">
      <w:pPr>
        <w:pStyle w:val="NormalWeb"/>
        <w:spacing w:before="0" w:beforeAutospacing="0" w:after="0" w:afterAutospacing="0" w:line="276" w:lineRule="auto"/>
        <w:jc w:val="both"/>
        <w:rPr>
          <w:color w:val="000000"/>
        </w:rPr>
      </w:pPr>
      <w:r w:rsidRPr="001F2FD1">
        <w:rPr>
          <w:color w:val="000000"/>
        </w:rPr>
        <w:t xml:space="preserve">This article </w:t>
      </w:r>
      <w:r w:rsidR="006326E7" w:rsidRPr="006326E7">
        <w:rPr>
          <w:highlight w:val="yellow"/>
        </w:rPr>
        <w:t>presents</w:t>
      </w:r>
      <w:r w:rsidR="006326E7" w:rsidRPr="001F2FD1">
        <w:rPr>
          <w:color w:val="000000"/>
        </w:rPr>
        <w:t xml:space="preserve"> </w:t>
      </w:r>
      <w:r w:rsidRPr="001F2FD1">
        <w:rPr>
          <w:color w:val="000000"/>
        </w:rPr>
        <w:t xml:space="preserve">the design and implementation of the Gram-Schmidt orthogonalization method in the Sobolev </w:t>
      </w:r>
      <w:r w:rsidRPr="006326E7">
        <w:rPr>
          <w:color w:val="000000"/>
          <w:highlight w:val="yellow"/>
        </w:rPr>
        <w:t>space</w:t>
      </w:r>
      <m:oMath>
        <m:r>
          <w:rPr>
            <w:rFonts w:ascii="Cambria Math" w:hAnsi="Cambria Math"/>
            <w:color w:val="000000"/>
            <w:highlight w:val="yellow"/>
          </w:rPr>
          <m:t xml:space="preserve"> </m:t>
        </m:r>
        <m:sSup>
          <m:sSupPr>
            <m:ctrlPr>
              <w:rPr>
                <w:rFonts w:ascii="Cambria Math" w:hAnsi="Cambria Math"/>
                <w:i/>
                <w:highlight w:val="yellow"/>
              </w:rPr>
            </m:ctrlPr>
          </m:sSupPr>
          <m:e>
            <m:r>
              <w:rPr>
                <w:rFonts w:ascii="Cambria Math" w:hAnsi="Cambria Math"/>
                <w:highlight w:val="yellow"/>
              </w:rPr>
              <m:t>H</m:t>
            </m:r>
          </m:e>
          <m:sup>
            <m:r>
              <w:rPr>
                <w:rFonts w:ascii="Cambria Math" w:hAnsi="Cambria Math"/>
                <w:highlight w:val="yellow"/>
                <w:lang w:val="en-US"/>
              </w:rPr>
              <m:t>1</m:t>
            </m:r>
          </m:sup>
        </m:sSup>
        <m:d>
          <m:dPr>
            <m:ctrlPr>
              <w:rPr>
                <w:rFonts w:ascii="Cambria Math" w:hAnsi="Cambria Math"/>
                <w:i/>
                <w:highlight w:val="yellow"/>
              </w:rPr>
            </m:ctrlPr>
          </m:dPr>
          <m:e>
            <m:r>
              <m:rPr>
                <m:sty m:val="p"/>
              </m:rPr>
              <w:rPr>
                <w:rFonts w:ascii="Cambria Math" w:hAnsi="Cambria Math"/>
                <w:highlight w:val="yellow"/>
              </w:rPr>
              <m:t>Ω</m:t>
            </m:r>
            <m:ctrlPr>
              <w:rPr>
                <w:rFonts w:ascii="Cambria Math" w:hAnsi="Cambria Math"/>
                <w:highlight w:val="yellow"/>
              </w:rPr>
            </m:ctrlPr>
          </m:e>
        </m:d>
        <m:r>
          <w:rPr>
            <w:rFonts w:ascii="Cambria Math" w:hAnsi="Cambria Math"/>
            <w:lang w:val="en-US"/>
          </w:rPr>
          <m:t>.</m:t>
        </m:r>
      </m:oMath>
      <w:r w:rsidRPr="001F2FD1">
        <w:rPr>
          <w:lang w:val="en-US"/>
        </w:rPr>
        <w:t xml:space="preserve"> </w:t>
      </w:r>
      <w:r w:rsidRPr="001F2FD1">
        <w:rPr>
          <w:color w:val="000000"/>
        </w:rPr>
        <w:t xml:space="preserve">However, through computational processes, it </w:t>
      </w:r>
      <w:r w:rsidRPr="005D36F0">
        <w:rPr>
          <w:color w:val="000000"/>
        </w:rPr>
        <w:t>becomes</w:t>
      </w:r>
      <w:r w:rsidRPr="001F2FD1">
        <w:rPr>
          <w:color w:val="000000"/>
        </w:rPr>
        <w:t xml:space="preserve"> clear that the Gram-Schmidt orthogonalization algorithm in </w:t>
      </w:r>
      <m:oMath>
        <m:sSup>
          <m:sSupPr>
            <m:ctrlPr>
              <w:rPr>
                <w:rFonts w:ascii="Cambria Math" w:hAnsi="Cambria Math"/>
                <w:i/>
              </w:rPr>
            </m:ctrlPr>
          </m:sSupPr>
          <m:e>
            <m:r>
              <w:rPr>
                <w:rFonts w:ascii="Cambria Math" w:hAnsi="Cambria Math"/>
              </w:rPr>
              <m:t>H</m:t>
            </m:r>
          </m:e>
          <m:sup>
            <m:r>
              <w:rPr>
                <w:rFonts w:ascii="Cambria Math" w:hAnsi="Cambria Math"/>
                <w:lang w:val="en-US"/>
              </w:rPr>
              <m:t>1</m:t>
            </m:r>
          </m:sup>
        </m:sSup>
        <m:d>
          <m:dPr>
            <m:ctrlPr>
              <w:rPr>
                <w:rFonts w:ascii="Cambria Math" w:hAnsi="Cambria Math"/>
                <w:i/>
              </w:rPr>
            </m:ctrlPr>
          </m:dPr>
          <m:e>
            <m:r>
              <m:rPr>
                <m:sty m:val="p"/>
              </m:rPr>
              <w:rPr>
                <w:rFonts w:ascii="Cambria Math" w:hAnsi="Cambria Math"/>
              </w:rPr>
              <m:t>Ω</m:t>
            </m:r>
            <m:ctrlPr>
              <w:rPr>
                <w:rFonts w:ascii="Cambria Math" w:hAnsi="Cambria Math"/>
              </w:rPr>
            </m:ctrlPr>
          </m:e>
        </m:d>
        <m:r>
          <w:rPr>
            <w:rFonts w:ascii="Cambria Math" w:hAnsi="Cambria Math"/>
            <w:lang w:val="en-US"/>
          </w:rPr>
          <m:t xml:space="preserve"> </m:t>
        </m:r>
      </m:oMath>
      <w:r w:rsidRPr="001F2FD1">
        <w:rPr>
          <w:color w:val="000000"/>
        </w:rPr>
        <w:t xml:space="preserve">aims to transform a set of functions into an orthogonal set. By considering an arbitrary basis of a subspace </w:t>
      </w:r>
      <w:r w:rsidRPr="005D36F0">
        <w:rPr>
          <w:color w:val="000000"/>
          <w:highlight w:val="yellow"/>
        </w:rPr>
        <w:t>of functions</w:t>
      </w:r>
      <w:r w:rsidRPr="001F2FD1">
        <w:rPr>
          <w:color w:val="000000"/>
        </w:rPr>
        <w:t xml:space="preserve"> in </w:t>
      </w:r>
      <w:r w:rsidRPr="005D36F0">
        <w:rPr>
          <w:color w:val="000000"/>
          <w:highlight w:val="yellow"/>
        </w:rPr>
        <w:t>the</w:t>
      </w:r>
      <w:r w:rsidRPr="001F2FD1">
        <w:rPr>
          <w:color w:val="000000"/>
        </w:rPr>
        <w:t xml:space="preserve"> </w:t>
      </w:r>
      <m:oMath>
        <m:sSup>
          <m:sSupPr>
            <m:ctrlPr>
              <w:rPr>
                <w:rFonts w:ascii="Cambria Math" w:hAnsi="Cambria Math"/>
                <w:i/>
              </w:rPr>
            </m:ctrlPr>
          </m:sSupPr>
          <m:e>
            <m:r>
              <w:rPr>
                <w:rFonts w:ascii="Cambria Math" w:hAnsi="Cambria Math"/>
              </w:rPr>
              <m:t>H</m:t>
            </m:r>
          </m:e>
          <m:sup>
            <m:r>
              <w:rPr>
                <w:rFonts w:ascii="Cambria Math" w:hAnsi="Cambria Math"/>
                <w:lang w:val="en-US"/>
              </w:rPr>
              <m:t>1</m:t>
            </m:r>
          </m:sup>
        </m:sSup>
        <m:d>
          <m:dPr>
            <m:ctrlPr>
              <w:rPr>
                <w:rFonts w:ascii="Cambria Math" w:hAnsi="Cambria Math"/>
                <w:i/>
              </w:rPr>
            </m:ctrlPr>
          </m:dPr>
          <m:e>
            <m:r>
              <m:rPr>
                <m:sty m:val="p"/>
              </m:rPr>
              <w:rPr>
                <w:rFonts w:ascii="Cambria Math" w:hAnsi="Cambria Math"/>
              </w:rPr>
              <m:t>Ω</m:t>
            </m:r>
            <m:ctrlPr>
              <w:rPr>
                <w:rFonts w:ascii="Cambria Math" w:hAnsi="Cambria Math"/>
              </w:rPr>
            </m:ctrlPr>
          </m:e>
        </m:d>
        <m:r>
          <w:rPr>
            <w:rFonts w:ascii="Cambria Math" w:hAnsi="Cambria Math"/>
            <w:lang w:val="en-US"/>
          </w:rPr>
          <m:t xml:space="preserve"> </m:t>
        </m:r>
      </m:oMath>
      <w:r w:rsidRPr="005D36F0">
        <w:rPr>
          <w:color w:val="000000"/>
          <w:highlight w:val="yellow"/>
        </w:rPr>
        <w:t>space</w:t>
      </w:r>
      <w:r w:rsidRPr="001F2FD1">
        <w:rPr>
          <w:color w:val="000000"/>
        </w:rPr>
        <w:t xml:space="preserve">, </w:t>
      </w:r>
      <w:r w:rsidRPr="005D36F0">
        <w:rPr>
          <w:color w:val="000000"/>
          <w:highlight w:val="yellow"/>
        </w:rPr>
        <w:t>we can construct a new orthogonal basis</w:t>
      </w:r>
      <w:r w:rsidRPr="001F2FD1">
        <w:rPr>
          <w:color w:val="000000"/>
        </w:rPr>
        <w:t xml:space="preserve">. However, this method presents certain complexities and </w:t>
      </w:r>
      <w:r w:rsidR="00F946C5" w:rsidRPr="00F946C5">
        <w:rPr>
          <w:highlight w:val="yellow"/>
        </w:rPr>
        <w:t>Streamlined to improve flow</w:t>
      </w:r>
      <w:r w:rsidR="00F946C5">
        <w:t xml:space="preserve"> </w:t>
      </w:r>
      <w:r w:rsidRPr="001F2FD1">
        <w:rPr>
          <w:color w:val="000000"/>
        </w:rPr>
        <w:t xml:space="preserve">due to the tedious calculation of inner products and norms of </w:t>
      </w:r>
      <w:r w:rsidRPr="005D36F0">
        <w:rPr>
          <w:color w:val="000000"/>
          <w:highlight w:val="yellow"/>
        </w:rPr>
        <w:t>the</w:t>
      </w:r>
      <w:r w:rsidRPr="001F2FD1">
        <w:rPr>
          <w:color w:val="000000"/>
        </w:rPr>
        <w:t xml:space="preserve"> functions. </w:t>
      </w:r>
      <w:r w:rsidRPr="005D36F0">
        <w:rPr>
          <w:color w:val="000000"/>
          <w:highlight w:val="yellow"/>
        </w:rPr>
        <w:t>This</w:t>
      </w:r>
      <w:r w:rsidRPr="001F2FD1">
        <w:rPr>
          <w:color w:val="000000"/>
        </w:rPr>
        <w:t xml:space="preserve"> complexity can lead to an accumulation of errors during the orthogonalization process, thereby compromising the accuracy of the results obtained. The motivation behind </w:t>
      </w:r>
      <w:r w:rsidRPr="005D36F0">
        <w:rPr>
          <w:color w:val="000000"/>
          <w:highlight w:val="yellow"/>
        </w:rPr>
        <w:t>the development of the new</w:t>
      </w:r>
      <w:r w:rsidRPr="001F2FD1">
        <w:rPr>
          <w:color w:val="000000"/>
        </w:rPr>
        <w:t xml:space="preserve"> </w:t>
      </w:r>
      <w:r w:rsidRPr="005D36F0">
        <w:rPr>
          <w:color w:val="000000"/>
          <w:highlight w:val="yellow"/>
        </w:rPr>
        <w:t>implementation method is based on the need to reduce the maximum computation</w:t>
      </w:r>
      <w:r w:rsidRPr="001F2FD1">
        <w:rPr>
          <w:color w:val="000000"/>
        </w:rPr>
        <w:t xml:space="preserve"> time and optimize precision while minimizing the risk of errors during critical steps. Consequently, the improved </w:t>
      </w:r>
      <w:r w:rsidRPr="005D36F0">
        <w:rPr>
          <w:color w:val="000000"/>
          <w:highlight w:val="yellow"/>
        </w:rPr>
        <w:t>new</w:t>
      </w:r>
      <w:r w:rsidRPr="001F2FD1">
        <w:rPr>
          <w:color w:val="000000"/>
        </w:rPr>
        <w:t xml:space="preserve"> approach </w:t>
      </w:r>
      <w:r w:rsidRPr="005D36F0">
        <w:rPr>
          <w:color w:val="000000"/>
          <w:highlight w:val="yellow"/>
        </w:rPr>
        <w:t>can</w:t>
      </w:r>
      <w:r w:rsidRPr="001F2FD1">
        <w:rPr>
          <w:color w:val="000000"/>
        </w:rPr>
        <w:t xml:space="preserve"> not only facilitate the use of this method but also ensure reliable and efficient results in practical applications.</w:t>
      </w:r>
    </w:p>
    <w:p w14:paraId="0DE00A1E" w14:textId="77777777" w:rsidR="001F2FD1" w:rsidRPr="001F2FD1" w:rsidRDefault="001F2FD1" w:rsidP="001F2FD1">
      <w:pPr>
        <w:pStyle w:val="NormalWeb"/>
        <w:spacing w:before="0" w:beforeAutospacing="0" w:after="0" w:afterAutospacing="0" w:line="276" w:lineRule="auto"/>
        <w:jc w:val="both"/>
        <w:rPr>
          <w:color w:val="000000"/>
          <w:sz w:val="8"/>
        </w:rPr>
      </w:pPr>
    </w:p>
    <w:p w14:paraId="66F0DEB6" w14:textId="77777777" w:rsidR="00C354F3" w:rsidRDefault="00C354F3" w:rsidP="001F2FD1">
      <w:pPr>
        <w:pStyle w:val="NormalWeb"/>
        <w:spacing w:before="0" w:beforeAutospacing="0" w:after="0" w:afterAutospacing="0" w:line="276" w:lineRule="auto"/>
        <w:jc w:val="both"/>
        <w:rPr>
          <w:color w:val="000000"/>
        </w:rPr>
      </w:pPr>
      <w:r w:rsidRPr="001F2FD1">
        <w:rPr>
          <w:b/>
          <w:color w:val="000000"/>
        </w:rPr>
        <w:t xml:space="preserve">Keywords: </w:t>
      </w:r>
      <w:r w:rsidRPr="001F2FD1">
        <w:rPr>
          <w:color w:val="000000"/>
        </w:rPr>
        <w:t xml:space="preserve">Sobolev space </w:t>
      </w:r>
      <m:oMath>
        <m:sSup>
          <m:sSupPr>
            <m:ctrlPr>
              <w:rPr>
                <w:rFonts w:ascii="Cambria Math" w:hAnsi="Cambria Math"/>
                <w:i/>
              </w:rPr>
            </m:ctrlPr>
          </m:sSupPr>
          <m:e>
            <m:r>
              <w:rPr>
                <w:rFonts w:ascii="Cambria Math" w:hAnsi="Cambria Math"/>
              </w:rPr>
              <m:t>H</m:t>
            </m:r>
          </m:e>
          <m:sup>
            <m:r>
              <w:rPr>
                <w:rFonts w:ascii="Cambria Math" w:hAnsi="Cambria Math"/>
                <w:lang w:val="en-US"/>
              </w:rPr>
              <m:t>1</m:t>
            </m:r>
          </m:sup>
        </m:sSup>
        <m:d>
          <m:dPr>
            <m:ctrlPr>
              <w:rPr>
                <w:rFonts w:ascii="Cambria Math" w:hAnsi="Cambria Math"/>
                <w:i/>
              </w:rPr>
            </m:ctrlPr>
          </m:dPr>
          <m:e>
            <m:r>
              <m:rPr>
                <m:sty m:val="p"/>
              </m:rPr>
              <w:rPr>
                <w:rFonts w:ascii="Cambria Math" w:hAnsi="Cambria Math"/>
              </w:rPr>
              <m:t>Ω</m:t>
            </m:r>
            <m:ctrlPr>
              <w:rPr>
                <w:rFonts w:ascii="Cambria Math" w:hAnsi="Cambria Math"/>
              </w:rPr>
            </m:ctrlPr>
          </m:e>
        </m:d>
      </m:oMath>
      <w:r w:rsidRPr="001F2FD1">
        <w:rPr>
          <w:color w:val="000000"/>
        </w:rPr>
        <w:t xml:space="preserve">, </w:t>
      </w:r>
      <w:r w:rsidRPr="001F2FD1">
        <w:rPr>
          <w:color w:val="000000"/>
          <w:lang w:val="en-US"/>
        </w:rPr>
        <w:t xml:space="preserve">dot </w:t>
      </w:r>
      <w:r w:rsidRPr="001F2FD1">
        <w:rPr>
          <w:color w:val="000000"/>
        </w:rPr>
        <w:t xml:space="preserve">product in </w:t>
      </w:r>
      <m:oMath>
        <m:sSup>
          <m:sSupPr>
            <m:ctrlPr>
              <w:rPr>
                <w:rFonts w:ascii="Cambria Math" w:hAnsi="Cambria Math"/>
                <w:i/>
              </w:rPr>
            </m:ctrlPr>
          </m:sSupPr>
          <m:e>
            <m:r>
              <w:rPr>
                <w:rFonts w:ascii="Cambria Math" w:hAnsi="Cambria Math"/>
              </w:rPr>
              <m:t>H</m:t>
            </m:r>
          </m:e>
          <m:sup>
            <m:r>
              <w:rPr>
                <w:rFonts w:ascii="Cambria Math" w:hAnsi="Cambria Math"/>
                <w:lang w:val="en-US"/>
              </w:rPr>
              <m:t>1</m:t>
            </m:r>
          </m:sup>
        </m:sSup>
        <m:d>
          <m:dPr>
            <m:ctrlPr>
              <w:rPr>
                <w:rFonts w:ascii="Cambria Math" w:hAnsi="Cambria Math"/>
                <w:i/>
              </w:rPr>
            </m:ctrlPr>
          </m:dPr>
          <m:e>
            <m:r>
              <m:rPr>
                <m:sty m:val="p"/>
              </m:rPr>
              <w:rPr>
                <w:rFonts w:ascii="Cambria Math" w:hAnsi="Cambria Math"/>
              </w:rPr>
              <m:t>Ω</m:t>
            </m:r>
            <m:ctrlPr>
              <w:rPr>
                <w:rFonts w:ascii="Cambria Math" w:hAnsi="Cambria Math"/>
              </w:rPr>
            </m:ctrlPr>
          </m:e>
        </m:d>
        <m:r>
          <w:rPr>
            <w:rFonts w:ascii="Cambria Math" w:hAnsi="Cambria Math"/>
            <w:lang w:val="en-US"/>
          </w:rPr>
          <m:t xml:space="preserve">, </m:t>
        </m:r>
      </m:oMath>
      <w:r w:rsidRPr="001F2FD1">
        <w:rPr>
          <w:color w:val="000000"/>
        </w:rPr>
        <w:t xml:space="preserve">norms in </w:t>
      </w:r>
      <m:oMath>
        <m:sSup>
          <m:sSupPr>
            <m:ctrlPr>
              <w:rPr>
                <w:rFonts w:ascii="Cambria Math" w:hAnsi="Cambria Math"/>
                <w:i/>
              </w:rPr>
            </m:ctrlPr>
          </m:sSupPr>
          <m:e>
            <m:r>
              <w:rPr>
                <w:rFonts w:ascii="Cambria Math" w:hAnsi="Cambria Math"/>
              </w:rPr>
              <m:t>H</m:t>
            </m:r>
          </m:e>
          <m:sup>
            <m:r>
              <w:rPr>
                <w:rFonts w:ascii="Cambria Math" w:hAnsi="Cambria Math"/>
                <w:lang w:val="en-US"/>
              </w:rPr>
              <m:t>1</m:t>
            </m:r>
          </m:sup>
        </m:sSup>
        <m:d>
          <m:dPr>
            <m:ctrlPr>
              <w:rPr>
                <w:rFonts w:ascii="Cambria Math" w:hAnsi="Cambria Math"/>
                <w:i/>
              </w:rPr>
            </m:ctrlPr>
          </m:dPr>
          <m:e>
            <m:r>
              <m:rPr>
                <m:sty m:val="p"/>
              </m:rPr>
              <w:rPr>
                <w:rFonts w:ascii="Cambria Math" w:hAnsi="Cambria Math"/>
              </w:rPr>
              <m:t>Ω</m:t>
            </m:r>
            <m:ctrlPr>
              <w:rPr>
                <w:rFonts w:ascii="Cambria Math" w:hAnsi="Cambria Math"/>
              </w:rPr>
            </m:ctrlPr>
          </m:e>
        </m:d>
      </m:oMath>
      <w:r w:rsidRPr="001F2FD1">
        <w:rPr>
          <w:color w:val="000000"/>
        </w:rPr>
        <w:t xml:space="preserve">, partial derivatives in the sense of distributions, implementation, </w:t>
      </w:r>
      <w:r w:rsidRPr="005D36F0">
        <w:rPr>
          <w:color w:val="000000"/>
          <w:highlight w:val="yellow"/>
        </w:rPr>
        <w:t>A</w:t>
      </w:r>
      <w:r w:rsidRPr="001F2FD1">
        <w:rPr>
          <w:color w:val="000000"/>
        </w:rPr>
        <w:t xml:space="preserve">lgorithm, Lebesgue spaces </w:t>
      </w:r>
      <m:oMath>
        <m:sSup>
          <m:sSupPr>
            <m:ctrlPr>
              <w:rPr>
                <w:rFonts w:ascii="Cambria Math" w:eastAsiaTheme="minorEastAsia" w:hAnsi="Cambria Math"/>
                <w:i/>
              </w:rPr>
            </m:ctrlPr>
          </m:sSupPr>
          <m:e>
            <m:r>
              <w:rPr>
                <w:rFonts w:ascii="Cambria Math" w:eastAsiaTheme="minorEastAsia" w:hAnsi="Cambria Math"/>
                <w:lang w:val="en-US"/>
              </w:rPr>
              <m:t xml:space="preserve"> </m:t>
            </m:r>
            <m:r>
              <w:rPr>
                <w:rFonts w:ascii="Cambria Math" w:eastAsiaTheme="minorEastAsia" w:hAnsi="Cambria Math"/>
              </w:rPr>
              <m:t>L</m:t>
            </m:r>
          </m:e>
          <m:sup>
            <m:r>
              <w:rPr>
                <w:rFonts w:ascii="Cambria Math" w:eastAsiaTheme="minorEastAsia" w:hAnsi="Cambria Math"/>
                <w:lang w:val="en-US"/>
              </w:rPr>
              <m:t>2</m:t>
            </m:r>
          </m:sup>
        </m:sSup>
        <m:d>
          <m:dPr>
            <m:ctrlPr>
              <w:rPr>
                <w:rFonts w:ascii="Cambria Math" w:eastAsiaTheme="minorEastAsia" w:hAnsi="Cambria Math"/>
                <w:i/>
              </w:rPr>
            </m:ctrlPr>
          </m:dPr>
          <m:e>
            <m:r>
              <m:rPr>
                <m:sty m:val="p"/>
              </m:rPr>
              <w:rPr>
                <w:rFonts w:ascii="Cambria Math" w:eastAsiaTheme="minorEastAsia" w:hAnsi="Cambria Math"/>
              </w:rPr>
              <m:t>Ω</m:t>
            </m:r>
          </m:e>
        </m:d>
      </m:oMath>
      <w:r w:rsidRPr="001F2FD1">
        <w:rPr>
          <w:color w:val="000000"/>
        </w:rPr>
        <w:t>and distribution spaces D'(Ω)</w:t>
      </w:r>
    </w:p>
    <w:p w14:paraId="419CE6B3" w14:textId="77777777" w:rsidR="001F2FD1" w:rsidRPr="001F2FD1" w:rsidRDefault="001F2FD1" w:rsidP="001F2FD1">
      <w:pPr>
        <w:pStyle w:val="NormalWeb"/>
        <w:spacing w:before="0" w:beforeAutospacing="0" w:after="0" w:afterAutospacing="0" w:line="276" w:lineRule="auto"/>
        <w:jc w:val="both"/>
        <w:rPr>
          <w:color w:val="000000"/>
          <w:sz w:val="6"/>
        </w:rPr>
      </w:pPr>
    </w:p>
    <w:p w14:paraId="3B4B4129" w14:textId="77777777" w:rsidR="00C354F3" w:rsidRPr="001F2FD1" w:rsidRDefault="00C354F3" w:rsidP="001F2FD1">
      <w:pPr>
        <w:spacing w:after="0" w:line="276" w:lineRule="auto"/>
        <w:rPr>
          <w:rFonts w:ascii="Times New Roman" w:eastAsiaTheme="minorEastAsia" w:hAnsi="Times New Roman" w:cs="Times New Roman"/>
          <w:b/>
          <w:bCs/>
          <w:sz w:val="24"/>
          <w:szCs w:val="24"/>
        </w:rPr>
      </w:pPr>
      <w:r w:rsidRPr="001F2FD1">
        <w:rPr>
          <w:rFonts w:ascii="Times New Roman" w:eastAsiaTheme="minorEastAsia" w:hAnsi="Times New Roman" w:cs="Times New Roman"/>
          <w:b/>
          <w:bCs/>
          <w:sz w:val="24"/>
          <w:szCs w:val="24"/>
        </w:rPr>
        <w:t>Introduction</w:t>
      </w:r>
    </w:p>
    <w:p w14:paraId="510F9D75" w14:textId="77777777" w:rsidR="00C354F3" w:rsidRPr="001F2FD1" w:rsidRDefault="00C354F3" w:rsidP="001F2FD1">
      <w:pPr>
        <w:spacing w:after="0" w:line="276" w:lineRule="auto"/>
        <w:rPr>
          <w:rFonts w:ascii="Times New Roman" w:eastAsiaTheme="minorEastAsia" w:hAnsi="Times New Roman" w:cs="Times New Roman"/>
          <w:sz w:val="24"/>
          <w:szCs w:val="24"/>
        </w:rPr>
      </w:pPr>
      <w:r w:rsidRPr="001F2FD1">
        <w:rPr>
          <w:rFonts w:ascii="Times New Roman" w:eastAsiaTheme="minorEastAsia" w:hAnsi="Times New Roman" w:cs="Times New Roman"/>
          <w:sz w:val="24"/>
          <w:szCs w:val="24"/>
        </w:rPr>
        <w:t xml:space="preserve">The Sobolev space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H</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Ω</m:t>
        </m:r>
        <m:r>
          <w:rPr>
            <w:rFonts w:ascii="Cambria Math" w:eastAsiaTheme="minorEastAsia" w:hAnsi="Cambria Math" w:cs="Times New Roman"/>
            <w:sz w:val="24"/>
            <w:szCs w:val="24"/>
          </w:rPr>
          <m:t>)</m:t>
        </m:r>
      </m:oMath>
      <w:r w:rsidRPr="001F2FD1">
        <w:rPr>
          <w:rFonts w:ascii="Times New Roman" w:eastAsiaTheme="minorEastAsia" w:hAnsi="Times New Roman" w:cs="Times New Roman"/>
          <w:sz w:val="24"/>
          <w:szCs w:val="24"/>
        </w:rPr>
        <w:t>is defined by:</w:t>
      </w:r>
    </w:p>
    <w:p w14:paraId="5F1869FE" w14:textId="1245E86D" w:rsidR="00C354F3" w:rsidRPr="001F2FD1" w:rsidRDefault="00000000" w:rsidP="00C13592">
      <w:pPr>
        <w:pStyle w:val="CommentText"/>
        <w:spacing w:after="0"/>
        <w:jc w:val="both"/>
        <w:rPr>
          <w:rStyle w:val="math"/>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H</m:t>
            </m:r>
          </m:e>
          <m:sup>
            <m:r>
              <w:rPr>
                <w:rFonts w:ascii="Cambria Math" w:eastAsiaTheme="minorEastAsia" w:hAnsi="Cambria Math" w:cs="Times New Roman"/>
                <w:sz w:val="24"/>
                <w:szCs w:val="24"/>
              </w:rPr>
              <m:t>1</m:t>
            </m:r>
          </m:sup>
        </m:sSup>
        <m:d>
          <m:dPr>
            <m:ctrlPr>
              <w:rPr>
                <w:rFonts w:ascii="Cambria Math" w:eastAsiaTheme="minorEastAsia" w:hAnsi="Cambria Math" w:cs="Times New Roman"/>
                <w:i/>
                <w:sz w:val="24"/>
                <w:szCs w:val="24"/>
              </w:rPr>
            </m:ctrlPr>
          </m:dPr>
          <m:e>
            <m:r>
              <m:rPr>
                <m:sty m:val="p"/>
              </m:rPr>
              <w:rPr>
                <w:rFonts w:ascii="Cambria Math" w:eastAsiaTheme="minorEastAsia" w:hAnsi="Cambria Math" w:cs="Times New Roman"/>
                <w:sz w:val="24"/>
                <w:szCs w:val="24"/>
              </w:rPr>
              <m:t>Ω</m:t>
            </m:r>
          </m:e>
        </m:d>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 xml:space="preserve">f: </m:t>
            </m:r>
            <m:r>
              <m:rPr>
                <m:sty m:val="p"/>
              </m:rPr>
              <w:rPr>
                <w:rFonts w:ascii="Cambria Math" w:eastAsiaTheme="minorEastAsia" w:hAnsi="Cambria Math" w:cs="Times New Roman"/>
                <w:sz w:val="24"/>
                <w:szCs w:val="24"/>
              </w:rPr>
              <m:t>Ω</m:t>
            </m:r>
            <m:r>
              <m:rPr>
                <m:scr m:val="double-struck"/>
              </m:rPr>
              <w:rPr>
                <w:rFonts w:ascii="Cambria Math" w:eastAsiaTheme="minorEastAsia" w:hAnsi="Cambria Math" w:cs="Times New Roman"/>
                <w:sz w:val="24"/>
                <w:szCs w:val="24"/>
              </w:rPr>
              <m:t xml:space="preserve">→R / </m:t>
            </m:r>
            <m:r>
              <w:rPr>
                <w:rFonts w:ascii="Cambria Math" w:eastAsiaTheme="minorEastAsia" w:hAnsi="Cambria Math" w:cs="Times New Roman"/>
                <w:sz w:val="24"/>
                <w:szCs w:val="24"/>
              </w:rPr>
              <m:t xml:space="preserve">f ϵ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 xml:space="preserve"> L</m:t>
                </m:r>
              </m:e>
              <m:sup>
                <m:r>
                  <w:rPr>
                    <w:rFonts w:ascii="Cambria Math" w:eastAsiaTheme="minorEastAsia" w:hAnsi="Cambria Math" w:cs="Times New Roman"/>
                    <w:sz w:val="24"/>
                    <w:szCs w:val="24"/>
                  </w:rPr>
                  <m:t>2</m:t>
                </m:r>
              </m:sup>
            </m:sSup>
            <m:d>
              <m:dPr>
                <m:ctrlPr>
                  <w:rPr>
                    <w:rFonts w:ascii="Cambria Math" w:eastAsiaTheme="minorEastAsia" w:hAnsi="Cambria Math" w:cs="Times New Roman"/>
                    <w:i/>
                    <w:sz w:val="24"/>
                    <w:szCs w:val="24"/>
                  </w:rPr>
                </m:ctrlPr>
              </m:dPr>
              <m:e>
                <m:r>
                  <m:rPr>
                    <m:sty m:val="p"/>
                  </m:rPr>
                  <w:rPr>
                    <w:rFonts w:ascii="Cambria Math" w:eastAsiaTheme="minorEastAsia" w:hAnsi="Cambria Math" w:cs="Times New Roman"/>
                    <w:sz w:val="24"/>
                    <w:szCs w:val="24"/>
                  </w:rPr>
                  <m:t>Ω</m:t>
                </m:r>
              </m:e>
            </m:d>
            <m:r>
              <w:rPr>
                <w:rFonts w:ascii="Cambria Math" w:eastAsiaTheme="minorEastAsia" w:hAnsi="Cambria Math" w:cs="Times New Roman"/>
                <w:sz w:val="24"/>
                <w:szCs w:val="24"/>
              </w:rPr>
              <m:t xml:space="preserve"> et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∂f</m:t>
                </m:r>
              </m:num>
              <m:den>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den>
            </m:f>
            <m:r>
              <w:rPr>
                <w:rFonts w:ascii="Cambria Math" w:eastAsiaTheme="minorEastAsia" w:hAnsi="Cambria Math" w:cs="Times New Roman"/>
                <w:sz w:val="24"/>
                <w:szCs w:val="24"/>
              </w:rPr>
              <m:t xml:space="preserve">  ϵ</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 xml:space="preserve"> L</m:t>
                </m:r>
              </m:e>
              <m:sup>
                <m:r>
                  <w:rPr>
                    <w:rFonts w:ascii="Cambria Math" w:eastAsiaTheme="minorEastAsia" w:hAnsi="Cambria Math" w:cs="Times New Roman"/>
                    <w:sz w:val="24"/>
                    <w:szCs w:val="24"/>
                  </w:rPr>
                  <m:t>2</m:t>
                </m:r>
              </m:sup>
            </m:sSup>
            <m:d>
              <m:dPr>
                <m:ctrlPr>
                  <w:rPr>
                    <w:rFonts w:ascii="Cambria Math" w:eastAsiaTheme="minorEastAsia" w:hAnsi="Cambria Math" w:cs="Times New Roman"/>
                    <w:i/>
                    <w:sz w:val="24"/>
                    <w:szCs w:val="24"/>
                  </w:rPr>
                </m:ctrlPr>
              </m:dPr>
              <m:e>
                <m:r>
                  <m:rPr>
                    <m:sty m:val="p"/>
                  </m:rPr>
                  <w:rPr>
                    <w:rFonts w:ascii="Cambria Math" w:eastAsiaTheme="minorEastAsia" w:hAnsi="Cambria Math" w:cs="Times New Roman"/>
                    <w:sz w:val="24"/>
                    <w:szCs w:val="24"/>
                  </w:rPr>
                  <m:t>Ω</m:t>
                </m:r>
              </m:e>
            </m:d>
            <m:r>
              <w:rPr>
                <w:rFonts w:ascii="Cambria Math" w:eastAsiaTheme="minorEastAsia" w:hAnsi="Cambria Math" w:cs="Times New Roman"/>
                <w:sz w:val="24"/>
                <w:szCs w:val="24"/>
              </w:rPr>
              <m:t xml:space="preserve">,1≤i≤n </m:t>
            </m:r>
          </m:e>
        </m:d>
        <m:r>
          <w:rPr>
            <w:rFonts w:ascii="Cambria Math" w:eastAsiaTheme="minorEastAsia" w:hAnsi="Cambria Math" w:cs="Times New Roman"/>
            <w:sz w:val="24"/>
            <w:szCs w:val="24"/>
          </w:rPr>
          <m:t xml:space="preserve">, </m:t>
        </m:r>
      </m:oMath>
      <w:r w:rsidR="00C354F3" w:rsidRPr="001F2FD1">
        <w:rPr>
          <w:rFonts w:ascii="Times New Roman" w:eastAsiaTheme="minorEastAsia" w:hAnsi="Times New Roman" w:cs="Times New Roman"/>
          <w:sz w:val="24"/>
          <w:szCs w:val="24"/>
        </w:rPr>
        <w:t xml:space="preserve">where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∂f</m:t>
            </m:r>
          </m:num>
          <m:den>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den>
        </m:f>
      </m:oMath>
      <w:r w:rsidR="00C354F3" w:rsidRPr="001F2FD1">
        <w:rPr>
          <w:rFonts w:ascii="Times New Roman" w:eastAsiaTheme="minorEastAsia" w:hAnsi="Times New Roman" w:cs="Times New Roman"/>
          <w:sz w:val="24"/>
          <w:szCs w:val="24"/>
        </w:rPr>
        <w:t xml:space="preserve">denotes the partial derivatives of the function f in the </w:t>
      </w:r>
      <w:r w:rsidR="009873F4" w:rsidRPr="009873F4">
        <w:rPr>
          <w:rFonts w:ascii="Times New Roman" w:hAnsi="Times New Roman" w:cs="Times New Roman"/>
          <w:sz w:val="24"/>
          <w:szCs w:val="24"/>
          <w:highlight w:val="yellow"/>
        </w:rPr>
        <w:t>sense of distributions</w:t>
      </w:r>
      <w:r w:rsidR="00C354F3" w:rsidRPr="001F2FD1">
        <w:rPr>
          <w:rFonts w:ascii="Times New Roman" w:eastAsiaTheme="minorEastAsia" w:hAnsi="Times New Roman" w:cs="Times New Roman"/>
          <w:sz w:val="24"/>
          <w:szCs w:val="24"/>
        </w:rPr>
        <w:t xml:space="preserve">, </w:t>
      </w:r>
      <w:r w:rsidR="009873F4" w:rsidRPr="009873F4">
        <w:rPr>
          <w:rFonts w:ascii="Times New Roman" w:hAnsi="Times New Roman" w:cs="Times New Roman"/>
          <w:sz w:val="24"/>
          <w:szCs w:val="24"/>
          <w:highlight w:val="yellow"/>
        </w:rPr>
        <w:t>This space is fundamental in analysis because it enables the study of function regularity by including functions that are not only integrable but also possess weak integrable derivatives</w:t>
      </w:r>
      <w:r w:rsidR="00C354F3" w:rsidRPr="001F2FD1">
        <w:rPr>
          <w:rStyle w:val="math"/>
          <w:rFonts w:ascii="Times New Roman" w:hAnsi="Times New Roman" w:cs="Times New Roman"/>
          <w:sz w:val="24"/>
          <w:szCs w:val="24"/>
        </w:rPr>
        <w:t>, have weak integrable derivatives, which is essential for solving problems of partial differential equations</w:t>
      </w:r>
      <w:r w:rsidR="009873F4">
        <w:rPr>
          <w:rStyle w:val="math"/>
          <w:rFonts w:ascii="Times New Roman" w:hAnsi="Times New Roman" w:cs="Times New Roman"/>
          <w:sz w:val="24"/>
          <w:szCs w:val="24"/>
        </w:rPr>
        <w:t xml:space="preserve">. </w:t>
      </w:r>
      <w:r w:rsidR="009873F4" w:rsidRPr="009873F4">
        <w:rPr>
          <w:rFonts w:ascii="Times New Roman" w:hAnsi="Times New Roman" w:cs="Times New Roman"/>
          <w:sz w:val="24"/>
          <w:szCs w:val="24"/>
          <w:highlight w:val="yellow"/>
        </w:rPr>
        <w:t>Moreover</w:t>
      </w:r>
      <w:r w:rsidR="00C13592">
        <w:rPr>
          <w:rFonts w:ascii="Times New Roman" w:hAnsi="Times New Roman" w:cs="Times New Roman"/>
          <w:sz w:val="24"/>
          <w:szCs w:val="24"/>
        </w:rPr>
        <w:t>,</w:t>
      </w:r>
      <w:r w:rsidR="00C13592" w:rsidRPr="00C13592">
        <w:t xml:space="preserve"> </w:t>
      </w:r>
      <w:r w:rsidR="00C13592" w:rsidRPr="00C13592">
        <w:rPr>
          <w:rFonts w:ascii="Times New Roman" w:hAnsi="Times New Roman" w:cs="Times New Roman"/>
          <w:sz w:val="24"/>
          <w:szCs w:val="24"/>
          <w:highlight w:val="yellow"/>
        </w:rPr>
        <w:t xml:space="preserve">the Gram-Schmidt orthogonalization process enhances the applicability of this space by facilitating the construction of orthogonal and orthonormal bases in </w:t>
      </w:r>
      <m:oMath>
        <m:sSup>
          <m:sSupPr>
            <m:ctrlPr>
              <w:rPr>
                <w:rFonts w:ascii="Cambria Math" w:hAnsi="Cambria Math"/>
                <w:i/>
                <w:highlight w:val="yellow"/>
              </w:rPr>
            </m:ctrlPr>
          </m:sSupPr>
          <m:e>
            <m:r>
              <w:rPr>
                <w:rFonts w:ascii="Cambria Math" w:hAnsi="Cambria Math"/>
                <w:highlight w:val="yellow"/>
              </w:rPr>
              <m:t>H</m:t>
            </m:r>
          </m:e>
          <m:sup>
            <m:r>
              <w:rPr>
                <w:rFonts w:ascii="Cambria Math" w:hAnsi="Cambria Math"/>
                <w:highlight w:val="yellow"/>
                <w:lang w:val="en-US"/>
              </w:rPr>
              <m:t>1</m:t>
            </m:r>
          </m:sup>
        </m:sSup>
        <m:d>
          <m:dPr>
            <m:ctrlPr>
              <w:rPr>
                <w:rFonts w:ascii="Cambria Math" w:hAnsi="Cambria Math"/>
                <w:i/>
                <w:highlight w:val="yellow"/>
              </w:rPr>
            </m:ctrlPr>
          </m:dPr>
          <m:e>
            <m:r>
              <m:rPr>
                <m:sty m:val="p"/>
              </m:rPr>
              <w:rPr>
                <w:rFonts w:ascii="Cambria Math" w:hAnsi="Cambria Math"/>
                <w:highlight w:val="yellow"/>
              </w:rPr>
              <m:t>Ω</m:t>
            </m:r>
            <m:ctrlPr>
              <w:rPr>
                <w:rFonts w:ascii="Cambria Math" w:hAnsi="Cambria Math"/>
                <w:highlight w:val="yellow"/>
              </w:rPr>
            </m:ctrlPr>
          </m:e>
        </m:d>
      </m:oMath>
      <w:r w:rsidR="00C13592" w:rsidRPr="00C13592">
        <w:rPr>
          <w:color w:val="000000"/>
          <w:highlight w:val="yellow"/>
        </w:rPr>
        <w:t xml:space="preserve">, </w:t>
      </w:r>
      <w:r w:rsidR="00C13592" w:rsidRPr="00C13592">
        <w:rPr>
          <w:rFonts w:ascii="Times New Roman" w:hAnsi="Times New Roman" w:cs="Times New Roman"/>
          <w:sz w:val="24"/>
          <w:szCs w:val="24"/>
          <w:highlight w:val="yellow"/>
        </w:rPr>
        <w:t xml:space="preserve"> , thereby improving both analysis and problem-solving in functional settings</w:t>
      </w:r>
      <w:r w:rsidR="00C13592">
        <w:rPr>
          <w:rFonts w:ascii="Times New Roman" w:hAnsi="Times New Roman" w:cs="Times New Roman"/>
          <w:sz w:val="24"/>
          <w:szCs w:val="24"/>
        </w:rPr>
        <w:t>.</w:t>
      </w:r>
      <w:r w:rsidR="00C13592" w:rsidRPr="00C13592">
        <w:t xml:space="preserve"> </w:t>
      </w:r>
      <w:r w:rsidR="00C13592" w:rsidRPr="00C13592">
        <w:rPr>
          <w:rFonts w:ascii="Times New Roman" w:hAnsi="Times New Roman" w:cs="Times New Roman"/>
          <w:sz w:val="24"/>
          <w:szCs w:val="24"/>
          <w:highlight w:val="yellow"/>
        </w:rPr>
        <w:t>In this work, we consider general second-degree functions in two variables, defined as</w:t>
      </w:r>
      <w:r w:rsidR="00C354F3" w:rsidRPr="001F2FD1">
        <w:rPr>
          <w:rStyle w:val="math"/>
          <w:rFonts w:ascii="Times New Roman" w:hAnsi="Times New Roman" w:cs="Times New Roman"/>
          <w:sz w:val="24"/>
          <w:szCs w:val="24"/>
        </w:rPr>
        <w:t xml:space="preserve">: </w:t>
      </w:r>
      <m:oMath>
        <m:r>
          <w:rPr>
            <w:rStyle w:val="math"/>
            <w:rFonts w:ascii="Cambria Math" w:hAnsi="Cambria Math" w:cs="Times New Roman"/>
            <w:sz w:val="24"/>
            <w:szCs w:val="24"/>
          </w:rPr>
          <m:t>f</m:t>
        </m:r>
        <m:d>
          <m:dPr>
            <m:ctrlPr>
              <w:rPr>
                <w:rStyle w:val="math"/>
                <w:rFonts w:ascii="Cambria Math" w:hAnsi="Cambria Math" w:cs="Times New Roman"/>
                <w:i/>
                <w:sz w:val="24"/>
                <w:szCs w:val="24"/>
              </w:rPr>
            </m:ctrlPr>
          </m:dPr>
          <m:e>
            <m:r>
              <w:rPr>
                <w:rStyle w:val="math"/>
                <w:rFonts w:ascii="Cambria Math" w:hAnsi="Cambria Math" w:cs="Times New Roman"/>
                <w:sz w:val="24"/>
                <w:szCs w:val="24"/>
              </w:rPr>
              <m:t>x,y</m:t>
            </m:r>
          </m:e>
        </m:d>
        <m:r>
          <w:rPr>
            <w:rStyle w:val="math"/>
            <w:rFonts w:ascii="Cambria Math" w:hAnsi="Cambria Math" w:cs="Times New Roman"/>
            <w:sz w:val="24"/>
            <w:szCs w:val="24"/>
          </w:rPr>
          <m:t>=a</m:t>
        </m:r>
        <m:sSup>
          <m:sSupPr>
            <m:ctrlPr>
              <w:rPr>
                <w:rStyle w:val="math"/>
                <w:rFonts w:ascii="Cambria Math" w:hAnsi="Cambria Math" w:cs="Times New Roman"/>
                <w:i/>
                <w:sz w:val="24"/>
                <w:szCs w:val="24"/>
              </w:rPr>
            </m:ctrlPr>
          </m:sSupPr>
          <m:e>
            <m:r>
              <w:rPr>
                <w:rStyle w:val="math"/>
                <w:rFonts w:ascii="Cambria Math" w:hAnsi="Cambria Math" w:cs="Times New Roman"/>
                <w:sz w:val="24"/>
                <w:szCs w:val="24"/>
              </w:rPr>
              <m:t>y</m:t>
            </m:r>
          </m:e>
          <m:sup>
            <m:r>
              <w:rPr>
                <w:rStyle w:val="math"/>
                <w:rFonts w:ascii="Cambria Math" w:hAnsi="Cambria Math" w:cs="Times New Roman"/>
                <w:sz w:val="24"/>
                <w:szCs w:val="24"/>
              </w:rPr>
              <m:t>2</m:t>
            </m:r>
          </m:sup>
        </m:sSup>
        <m:r>
          <w:rPr>
            <w:rStyle w:val="math"/>
            <w:rFonts w:ascii="Cambria Math" w:hAnsi="Cambria Math" w:cs="Times New Roman"/>
            <w:sz w:val="24"/>
            <w:szCs w:val="24"/>
          </w:rPr>
          <m:t>+2bxy+c</m:t>
        </m:r>
        <m:sSup>
          <m:sSupPr>
            <m:ctrlPr>
              <w:rPr>
                <w:rStyle w:val="math"/>
                <w:rFonts w:ascii="Cambria Math" w:hAnsi="Cambria Math" w:cs="Times New Roman"/>
                <w:i/>
                <w:sz w:val="24"/>
                <w:szCs w:val="24"/>
              </w:rPr>
            </m:ctrlPr>
          </m:sSupPr>
          <m:e>
            <m:r>
              <w:rPr>
                <w:rStyle w:val="math"/>
                <w:rFonts w:ascii="Cambria Math" w:hAnsi="Cambria Math" w:cs="Times New Roman"/>
                <w:sz w:val="24"/>
                <w:szCs w:val="24"/>
              </w:rPr>
              <m:t>x</m:t>
            </m:r>
          </m:e>
          <m:sup>
            <m:r>
              <w:rPr>
                <w:rStyle w:val="math"/>
                <w:rFonts w:ascii="Cambria Math" w:hAnsi="Cambria Math" w:cs="Times New Roman"/>
                <w:sz w:val="24"/>
                <w:szCs w:val="24"/>
              </w:rPr>
              <m:t>2</m:t>
            </m:r>
          </m:sup>
        </m:sSup>
        <m:r>
          <w:rPr>
            <w:rStyle w:val="math"/>
            <w:rFonts w:ascii="Cambria Math" w:hAnsi="Cambria Math" w:cs="Times New Roman"/>
            <w:sz w:val="24"/>
            <w:szCs w:val="24"/>
          </w:rPr>
          <m:t>+2dy+2ex+f</m:t>
        </m:r>
      </m:oMath>
      <w:r w:rsidR="00C354F3" w:rsidRPr="001F2FD1">
        <w:rPr>
          <w:rStyle w:val="math"/>
          <w:rFonts w:ascii="Times New Roman" w:eastAsiaTheme="minorEastAsia" w:hAnsi="Times New Roman" w:cs="Times New Roman"/>
          <w:sz w:val="24"/>
          <w:szCs w:val="24"/>
        </w:rPr>
        <w:t xml:space="preserve">and the rectangular </w:t>
      </w:r>
      <w:r w:rsidR="00C354F3" w:rsidRPr="00ED6905">
        <w:rPr>
          <w:rStyle w:val="math"/>
          <w:rFonts w:ascii="Times New Roman" w:eastAsiaTheme="minorEastAsia" w:hAnsi="Times New Roman" w:cs="Times New Roman"/>
          <w:sz w:val="24"/>
          <w:szCs w:val="24"/>
          <w:highlight w:val="yellow"/>
        </w:rPr>
        <w:t>integration</w:t>
      </w:r>
      <w:r w:rsidR="00C354F3" w:rsidRPr="001F2FD1">
        <w:rPr>
          <w:rStyle w:val="math"/>
          <w:rFonts w:ascii="Times New Roman" w:eastAsiaTheme="minorEastAsia" w:hAnsi="Times New Roman" w:cs="Times New Roman"/>
          <w:sz w:val="24"/>
          <w:szCs w:val="24"/>
        </w:rPr>
        <w:t xml:space="preserve"> domain of the form </w:t>
      </w:r>
      <m:oMath>
        <m:d>
          <m:dPr>
            <m:begChr m:val="["/>
            <m:endChr m:val="]"/>
            <m:ctrlPr>
              <w:rPr>
                <w:rStyle w:val="math"/>
                <w:rFonts w:ascii="Cambria Math" w:eastAsiaTheme="minorEastAsia" w:hAnsi="Cambria Math" w:cs="Times New Roman"/>
                <w:i/>
                <w:sz w:val="24"/>
                <w:szCs w:val="24"/>
              </w:rPr>
            </m:ctrlPr>
          </m:dPr>
          <m:e>
            <m:r>
              <w:rPr>
                <w:rStyle w:val="math"/>
                <w:rFonts w:ascii="Cambria Math" w:eastAsiaTheme="minorEastAsia" w:hAnsi="Cambria Math" w:cs="Times New Roman"/>
                <w:sz w:val="24"/>
                <w:szCs w:val="24"/>
              </w:rPr>
              <m:t>a,b</m:t>
            </m:r>
          </m:e>
        </m:d>
        <m:r>
          <w:rPr>
            <w:rStyle w:val="math"/>
            <w:rFonts w:ascii="Cambria Math" w:eastAsiaTheme="minorEastAsia" w:hAnsi="Cambria Math" w:cs="Times New Roman"/>
            <w:sz w:val="24"/>
            <w:szCs w:val="24"/>
          </w:rPr>
          <m:t>×</m:t>
        </m:r>
        <m:d>
          <m:dPr>
            <m:begChr m:val="["/>
            <m:endChr m:val="]"/>
            <m:ctrlPr>
              <w:rPr>
                <w:rStyle w:val="math"/>
                <w:rFonts w:ascii="Cambria Math" w:eastAsiaTheme="minorEastAsia" w:hAnsi="Cambria Math" w:cs="Times New Roman"/>
                <w:i/>
                <w:sz w:val="24"/>
                <w:szCs w:val="24"/>
              </w:rPr>
            </m:ctrlPr>
          </m:dPr>
          <m:e>
            <m:r>
              <w:rPr>
                <w:rStyle w:val="math"/>
                <w:rFonts w:ascii="Cambria Math" w:eastAsiaTheme="minorEastAsia" w:hAnsi="Cambria Math" w:cs="Times New Roman"/>
                <w:sz w:val="24"/>
                <w:szCs w:val="24"/>
              </w:rPr>
              <m:t>c,d</m:t>
            </m:r>
          </m:e>
        </m:d>
      </m:oMath>
      <w:r w:rsidR="00C354F3" w:rsidRPr="001F2FD1">
        <w:rPr>
          <w:rStyle w:val="math"/>
          <w:rFonts w:ascii="Times New Roman" w:eastAsiaTheme="minorEastAsia" w:hAnsi="Times New Roman" w:cs="Times New Roman"/>
          <w:sz w:val="24"/>
          <w:szCs w:val="24"/>
        </w:rPr>
        <w:t xml:space="preserve">. The Gram-Schmidt orthogonalization algorithm in digital spaces </w:t>
      </w:r>
      <m:oMath>
        <m:sSup>
          <m:sSupPr>
            <m:ctrlPr>
              <w:rPr>
                <w:rStyle w:val="math"/>
                <w:rFonts w:ascii="Cambria Math" w:eastAsiaTheme="minorEastAsia" w:hAnsi="Cambria Math" w:cs="Times New Roman"/>
                <w:i/>
                <w:sz w:val="24"/>
                <w:szCs w:val="24"/>
              </w:rPr>
            </m:ctrlPr>
          </m:sSupPr>
          <m:e>
            <m:r>
              <m:rPr>
                <m:scr m:val="double-struck"/>
              </m:rPr>
              <w:rPr>
                <w:rStyle w:val="math"/>
                <w:rFonts w:ascii="Cambria Math" w:eastAsiaTheme="minorEastAsia" w:hAnsi="Cambria Math" w:cs="Times New Roman"/>
                <w:sz w:val="24"/>
                <w:szCs w:val="24"/>
              </w:rPr>
              <m:t>R</m:t>
            </m:r>
          </m:e>
          <m:sup>
            <m:r>
              <w:rPr>
                <w:rStyle w:val="math"/>
                <w:rFonts w:ascii="Cambria Math" w:eastAsiaTheme="minorEastAsia" w:hAnsi="Cambria Math" w:cs="Times New Roman"/>
                <w:sz w:val="24"/>
                <w:szCs w:val="24"/>
              </w:rPr>
              <m:t>n</m:t>
            </m:r>
          </m:sup>
        </m:sSup>
      </m:oMath>
      <w:r w:rsidR="00C354F3" w:rsidRPr="001F2FD1">
        <w:rPr>
          <w:rStyle w:val="math"/>
          <w:rFonts w:ascii="Times New Roman" w:eastAsiaTheme="minorEastAsia" w:hAnsi="Times New Roman" w:cs="Times New Roman"/>
          <w:sz w:val="24"/>
          <w:szCs w:val="24"/>
        </w:rPr>
        <w:t>is as follows:</w:t>
      </w:r>
    </w:p>
    <w:p w14:paraId="46A722F8" w14:textId="0BF45B90" w:rsidR="00C354F3" w:rsidRPr="001F2FD1" w:rsidRDefault="00C354F3" w:rsidP="001F2FD1">
      <w:pPr>
        <w:spacing w:after="0" w:line="276" w:lineRule="auto"/>
        <w:jc w:val="both"/>
        <w:rPr>
          <w:rStyle w:val="math"/>
          <w:rFonts w:ascii="Times New Roman" w:eastAsiaTheme="minorEastAsia" w:hAnsi="Times New Roman" w:cs="Times New Roman"/>
          <w:sz w:val="24"/>
          <w:szCs w:val="24"/>
        </w:rPr>
      </w:pPr>
      <w:r w:rsidRPr="001F2FD1">
        <w:rPr>
          <w:rStyle w:val="math"/>
          <w:rFonts w:ascii="Times New Roman" w:eastAsiaTheme="minorEastAsia" w:hAnsi="Times New Roman" w:cs="Times New Roman"/>
          <w:sz w:val="24"/>
          <w:szCs w:val="24"/>
        </w:rPr>
        <w:t xml:space="preserve">Let </w:t>
      </w:r>
      <w:r w:rsidRPr="00BD7B0A">
        <w:rPr>
          <w:rStyle w:val="math"/>
          <w:rFonts w:ascii="Times New Roman" w:eastAsiaTheme="minorEastAsia" w:hAnsi="Times New Roman" w:cs="Times New Roman"/>
          <w:sz w:val="24"/>
          <w:szCs w:val="24"/>
          <w:highlight w:val="yellow"/>
        </w:rPr>
        <w:t>us</w:t>
      </w:r>
      <w:r w:rsidRPr="001F2FD1">
        <w:rPr>
          <w:rStyle w:val="math"/>
          <w:rFonts w:ascii="Times New Roman" w:eastAsiaTheme="minorEastAsia" w:hAnsi="Times New Roman" w:cs="Times New Roman"/>
          <w:sz w:val="24"/>
          <w:szCs w:val="24"/>
        </w:rPr>
        <w:t xml:space="preserve"> </w:t>
      </w:r>
      <m:oMath>
        <m:r>
          <w:rPr>
            <w:rStyle w:val="math"/>
            <w:rFonts w:ascii="Cambria Math" w:eastAsiaTheme="minorEastAsia" w:hAnsi="Cambria Math" w:cs="Times New Roman"/>
            <w:sz w:val="24"/>
            <w:szCs w:val="24"/>
          </w:rPr>
          <m:t>S=</m:t>
        </m:r>
        <m:d>
          <m:dPr>
            <m:begChr m:val="{"/>
            <m:endChr m:val="}"/>
            <m:ctrlPr>
              <w:rPr>
                <w:rStyle w:val="math"/>
                <w:rFonts w:ascii="Cambria Math" w:eastAsiaTheme="minorEastAsia" w:hAnsi="Cambria Math" w:cs="Times New Roman"/>
                <w:i/>
                <w:sz w:val="24"/>
                <w:szCs w:val="24"/>
              </w:rPr>
            </m:ctrlPr>
          </m:dPr>
          <m:e>
            <m:sSub>
              <m:sSubPr>
                <m:ctrlPr>
                  <w:rPr>
                    <w:rStyle w:val="math"/>
                    <w:rFonts w:ascii="Cambria Math" w:eastAsiaTheme="minorEastAsia" w:hAnsi="Cambria Math" w:cs="Times New Roman"/>
                    <w:i/>
                    <w:sz w:val="24"/>
                    <w:szCs w:val="24"/>
                  </w:rPr>
                </m:ctrlPr>
              </m:sSubPr>
              <m:e>
                <m:r>
                  <w:rPr>
                    <w:rStyle w:val="math"/>
                    <w:rFonts w:ascii="Cambria Math" w:eastAsiaTheme="minorEastAsia" w:hAnsi="Cambria Math" w:cs="Times New Roman"/>
                    <w:sz w:val="24"/>
                    <w:szCs w:val="24"/>
                  </w:rPr>
                  <m:t>u</m:t>
                </m:r>
              </m:e>
              <m:sub>
                <m:r>
                  <w:rPr>
                    <w:rStyle w:val="math"/>
                    <w:rFonts w:ascii="Cambria Math" w:eastAsiaTheme="minorEastAsia" w:hAnsi="Cambria Math" w:cs="Times New Roman"/>
                    <w:sz w:val="24"/>
                    <w:szCs w:val="24"/>
                  </w:rPr>
                  <m:t>1</m:t>
                </m:r>
              </m:sub>
            </m:sSub>
            <m:r>
              <w:rPr>
                <w:rStyle w:val="math"/>
                <w:rFonts w:ascii="Cambria Math" w:eastAsiaTheme="minorEastAsia" w:hAnsi="Cambria Math" w:cs="Times New Roman"/>
                <w:sz w:val="24"/>
                <w:szCs w:val="24"/>
              </w:rPr>
              <m:t>,</m:t>
            </m:r>
            <m:sSub>
              <m:sSubPr>
                <m:ctrlPr>
                  <w:rPr>
                    <w:rStyle w:val="math"/>
                    <w:rFonts w:ascii="Cambria Math" w:eastAsiaTheme="minorEastAsia" w:hAnsi="Cambria Math" w:cs="Times New Roman"/>
                    <w:i/>
                    <w:sz w:val="24"/>
                    <w:szCs w:val="24"/>
                  </w:rPr>
                </m:ctrlPr>
              </m:sSubPr>
              <m:e>
                <m:r>
                  <w:rPr>
                    <w:rStyle w:val="math"/>
                    <w:rFonts w:ascii="Cambria Math" w:eastAsiaTheme="minorEastAsia" w:hAnsi="Cambria Math" w:cs="Times New Roman"/>
                    <w:sz w:val="24"/>
                    <w:szCs w:val="24"/>
                  </w:rPr>
                  <m:t>u</m:t>
                </m:r>
              </m:e>
              <m:sub>
                <m:r>
                  <w:rPr>
                    <w:rStyle w:val="math"/>
                    <w:rFonts w:ascii="Cambria Math" w:eastAsiaTheme="minorEastAsia" w:hAnsi="Cambria Math" w:cs="Times New Roman"/>
                    <w:sz w:val="24"/>
                    <w:szCs w:val="24"/>
                  </w:rPr>
                  <m:t>2</m:t>
                </m:r>
              </m:sub>
            </m:sSub>
            <m:r>
              <w:rPr>
                <w:rStyle w:val="math"/>
                <w:rFonts w:ascii="Cambria Math" w:eastAsiaTheme="minorEastAsia" w:hAnsi="Cambria Math" w:cs="Times New Roman"/>
                <w:sz w:val="24"/>
                <w:szCs w:val="24"/>
              </w:rPr>
              <m:t>,</m:t>
            </m:r>
            <m:sSub>
              <m:sSubPr>
                <m:ctrlPr>
                  <w:rPr>
                    <w:rStyle w:val="math"/>
                    <w:rFonts w:ascii="Cambria Math" w:eastAsiaTheme="minorEastAsia" w:hAnsi="Cambria Math" w:cs="Times New Roman"/>
                    <w:i/>
                    <w:sz w:val="24"/>
                    <w:szCs w:val="24"/>
                  </w:rPr>
                </m:ctrlPr>
              </m:sSubPr>
              <m:e>
                <m:r>
                  <w:rPr>
                    <w:rStyle w:val="math"/>
                    <w:rFonts w:ascii="Cambria Math" w:eastAsiaTheme="minorEastAsia" w:hAnsi="Cambria Math" w:cs="Times New Roman"/>
                    <w:sz w:val="24"/>
                    <w:szCs w:val="24"/>
                  </w:rPr>
                  <m:t>u</m:t>
                </m:r>
              </m:e>
              <m:sub>
                <m:r>
                  <w:rPr>
                    <w:rStyle w:val="math"/>
                    <w:rFonts w:ascii="Cambria Math" w:eastAsiaTheme="minorEastAsia" w:hAnsi="Cambria Math" w:cs="Times New Roman"/>
                    <w:sz w:val="24"/>
                    <w:szCs w:val="24"/>
                  </w:rPr>
                  <m:t>3</m:t>
                </m:r>
              </m:sub>
            </m:sSub>
            <m:r>
              <w:rPr>
                <w:rStyle w:val="math"/>
                <w:rFonts w:ascii="Cambria Math" w:eastAsiaTheme="minorEastAsia" w:hAnsi="Cambria Math" w:cs="Times New Roman"/>
                <w:sz w:val="24"/>
                <w:szCs w:val="24"/>
              </w:rPr>
              <m:t>,…,</m:t>
            </m:r>
            <m:sSub>
              <m:sSubPr>
                <m:ctrlPr>
                  <w:rPr>
                    <w:rStyle w:val="math"/>
                    <w:rFonts w:ascii="Cambria Math" w:eastAsiaTheme="minorEastAsia" w:hAnsi="Cambria Math" w:cs="Times New Roman"/>
                    <w:i/>
                    <w:sz w:val="24"/>
                    <w:szCs w:val="24"/>
                  </w:rPr>
                </m:ctrlPr>
              </m:sSubPr>
              <m:e>
                <m:r>
                  <w:rPr>
                    <w:rStyle w:val="math"/>
                    <w:rFonts w:ascii="Cambria Math" w:eastAsiaTheme="minorEastAsia" w:hAnsi="Cambria Math" w:cs="Times New Roman"/>
                    <w:sz w:val="24"/>
                    <w:szCs w:val="24"/>
                  </w:rPr>
                  <m:t>u</m:t>
                </m:r>
              </m:e>
              <m:sub>
                <m:r>
                  <w:rPr>
                    <w:rStyle w:val="math"/>
                    <w:rFonts w:ascii="Cambria Math" w:eastAsiaTheme="minorEastAsia" w:hAnsi="Cambria Math" w:cs="Times New Roman"/>
                    <w:sz w:val="24"/>
                    <w:szCs w:val="24"/>
                  </w:rPr>
                  <m:t>n</m:t>
                </m:r>
              </m:sub>
            </m:sSub>
          </m:e>
        </m:d>
      </m:oMath>
      <w:r w:rsidR="00BD7B0A" w:rsidRPr="00C13592">
        <w:rPr>
          <w:rStyle w:val="math"/>
          <w:rFonts w:ascii="Times New Roman" w:eastAsiaTheme="minorEastAsia" w:hAnsi="Times New Roman" w:cs="Times New Roman"/>
          <w:sz w:val="24"/>
          <w:szCs w:val="24"/>
          <w:highlight w:val="yellow"/>
        </w:rPr>
        <w:t>.</w:t>
      </w:r>
      <w:r w:rsidR="00C13592" w:rsidRPr="00C13592">
        <w:rPr>
          <w:highlight w:val="yellow"/>
        </w:rPr>
        <w:t xml:space="preserve"> </w:t>
      </w:r>
      <w:r w:rsidR="00C13592" w:rsidRPr="00C13592">
        <w:rPr>
          <w:rFonts w:ascii="Times New Roman" w:hAnsi="Times New Roman" w:cs="Times New Roman"/>
          <w:sz w:val="24"/>
          <w:szCs w:val="24"/>
          <w:highlight w:val="yellow"/>
        </w:rPr>
        <w:t>To construct</w:t>
      </w:r>
      <w:r w:rsidR="00C13592">
        <w:t xml:space="preserve"> </w:t>
      </w:r>
      <w:r w:rsidRPr="001F2FD1">
        <w:rPr>
          <w:rStyle w:val="math"/>
          <w:rFonts w:ascii="Times New Roman" w:eastAsiaTheme="minorEastAsia" w:hAnsi="Times New Roman" w:cs="Times New Roman"/>
          <w:sz w:val="24"/>
          <w:szCs w:val="24"/>
        </w:rPr>
        <w:t xml:space="preserve">the orthogonal basis </w:t>
      </w:r>
      <m:oMath>
        <m:sSup>
          <m:sSupPr>
            <m:ctrlPr>
              <w:rPr>
                <w:rStyle w:val="math"/>
                <w:rFonts w:ascii="Cambria Math" w:eastAsiaTheme="minorEastAsia" w:hAnsi="Cambria Math" w:cs="Times New Roman"/>
                <w:i/>
                <w:sz w:val="24"/>
                <w:szCs w:val="24"/>
                <w:highlight w:val="yellow"/>
              </w:rPr>
            </m:ctrlPr>
          </m:sSupPr>
          <m:e>
            <m:r>
              <w:rPr>
                <w:rStyle w:val="math"/>
                <w:rFonts w:ascii="Cambria Math" w:eastAsiaTheme="minorEastAsia" w:hAnsi="Cambria Math" w:cs="Times New Roman"/>
                <w:sz w:val="24"/>
                <w:szCs w:val="24"/>
                <w:highlight w:val="yellow"/>
              </w:rPr>
              <m:t>s</m:t>
            </m:r>
          </m:e>
          <m:sup>
            <m:r>
              <w:rPr>
                <w:rStyle w:val="math"/>
                <w:rFonts w:ascii="Cambria Math" w:eastAsiaTheme="minorEastAsia" w:hAnsi="Cambria Math" w:cs="Times New Roman"/>
                <w:sz w:val="24"/>
                <w:szCs w:val="24"/>
                <w:highlight w:val="yellow"/>
              </w:rPr>
              <m:t>'</m:t>
            </m:r>
          </m:sup>
        </m:sSup>
        <m:r>
          <w:rPr>
            <w:rStyle w:val="math"/>
            <w:rFonts w:ascii="Cambria Math" w:eastAsiaTheme="minorEastAsia" w:hAnsi="Cambria Math" w:cs="Times New Roman"/>
            <w:sz w:val="24"/>
            <w:szCs w:val="24"/>
          </w:rPr>
          <m:t>=</m:t>
        </m:r>
        <m:d>
          <m:dPr>
            <m:begChr m:val="{"/>
            <m:endChr m:val="}"/>
            <m:ctrlPr>
              <w:rPr>
                <w:rStyle w:val="math"/>
                <w:rFonts w:ascii="Cambria Math" w:eastAsiaTheme="minorEastAsia" w:hAnsi="Cambria Math" w:cs="Times New Roman"/>
                <w:i/>
                <w:sz w:val="24"/>
                <w:szCs w:val="24"/>
              </w:rPr>
            </m:ctrlPr>
          </m:dPr>
          <m:e>
            <m:sSub>
              <m:sSubPr>
                <m:ctrlPr>
                  <w:rPr>
                    <w:rStyle w:val="math"/>
                    <w:rFonts w:ascii="Cambria Math" w:eastAsiaTheme="minorEastAsia" w:hAnsi="Cambria Math" w:cs="Times New Roman"/>
                    <w:i/>
                    <w:sz w:val="24"/>
                    <w:szCs w:val="24"/>
                  </w:rPr>
                </m:ctrlPr>
              </m:sSubPr>
              <m:e>
                <m:r>
                  <w:rPr>
                    <w:rStyle w:val="math"/>
                    <w:rFonts w:ascii="Cambria Math" w:eastAsiaTheme="minorEastAsia" w:hAnsi="Cambria Math" w:cs="Times New Roman"/>
                    <w:sz w:val="24"/>
                    <w:szCs w:val="24"/>
                  </w:rPr>
                  <m:t>v</m:t>
                </m:r>
              </m:e>
              <m:sub>
                <m:r>
                  <w:rPr>
                    <w:rStyle w:val="math"/>
                    <w:rFonts w:ascii="Cambria Math" w:eastAsiaTheme="minorEastAsia" w:hAnsi="Cambria Math" w:cs="Times New Roman"/>
                    <w:sz w:val="24"/>
                    <w:szCs w:val="24"/>
                  </w:rPr>
                  <m:t>1</m:t>
                </m:r>
              </m:sub>
            </m:sSub>
            <m:r>
              <w:rPr>
                <w:rStyle w:val="math"/>
                <w:rFonts w:ascii="Cambria Math" w:eastAsiaTheme="minorEastAsia" w:hAnsi="Cambria Math" w:cs="Times New Roman"/>
                <w:sz w:val="24"/>
                <w:szCs w:val="24"/>
              </w:rPr>
              <m:t>,</m:t>
            </m:r>
            <m:sSub>
              <m:sSubPr>
                <m:ctrlPr>
                  <w:rPr>
                    <w:rStyle w:val="math"/>
                    <w:rFonts w:ascii="Cambria Math" w:eastAsiaTheme="minorEastAsia" w:hAnsi="Cambria Math" w:cs="Times New Roman"/>
                    <w:i/>
                    <w:sz w:val="24"/>
                    <w:szCs w:val="24"/>
                  </w:rPr>
                </m:ctrlPr>
              </m:sSubPr>
              <m:e>
                <m:r>
                  <w:rPr>
                    <w:rStyle w:val="math"/>
                    <w:rFonts w:ascii="Cambria Math" w:eastAsiaTheme="minorEastAsia" w:hAnsi="Cambria Math" w:cs="Times New Roman"/>
                    <w:sz w:val="24"/>
                    <w:szCs w:val="24"/>
                  </w:rPr>
                  <m:t>v</m:t>
                </m:r>
              </m:e>
              <m:sub>
                <m:r>
                  <w:rPr>
                    <w:rStyle w:val="math"/>
                    <w:rFonts w:ascii="Cambria Math" w:eastAsiaTheme="minorEastAsia" w:hAnsi="Cambria Math" w:cs="Times New Roman"/>
                    <w:sz w:val="24"/>
                    <w:szCs w:val="24"/>
                  </w:rPr>
                  <m:t>2</m:t>
                </m:r>
              </m:sub>
            </m:sSub>
            <m:r>
              <w:rPr>
                <w:rStyle w:val="math"/>
                <w:rFonts w:ascii="Cambria Math" w:eastAsiaTheme="minorEastAsia" w:hAnsi="Cambria Math" w:cs="Times New Roman"/>
                <w:sz w:val="24"/>
                <w:szCs w:val="24"/>
              </w:rPr>
              <m:t>,</m:t>
            </m:r>
            <m:sSub>
              <m:sSubPr>
                <m:ctrlPr>
                  <w:rPr>
                    <w:rStyle w:val="math"/>
                    <w:rFonts w:ascii="Cambria Math" w:eastAsiaTheme="minorEastAsia" w:hAnsi="Cambria Math" w:cs="Times New Roman"/>
                    <w:i/>
                    <w:sz w:val="24"/>
                    <w:szCs w:val="24"/>
                  </w:rPr>
                </m:ctrlPr>
              </m:sSubPr>
              <m:e>
                <m:r>
                  <w:rPr>
                    <w:rStyle w:val="math"/>
                    <w:rFonts w:ascii="Cambria Math" w:eastAsiaTheme="minorEastAsia" w:hAnsi="Cambria Math" w:cs="Times New Roman"/>
                    <w:sz w:val="24"/>
                    <w:szCs w:val="24"/>
                  </w:rPr>
                  <m:t>v</m:t>
                </m:r>
              </m:e>
              <m:sub>
                <m:r>
                  <w:rPr>
                    <w:rStyle w:val="math"/>
                    <w:rFonts w:ascii="Cambria Math" w:eastAsiaTheme="minorEastAsia" w:hAnsi="Cambria Math" w:cs="Times New Roman"/>
                    <w:sz w:val="24"/>
                    <w:szCs w:val="24"/>
                  </w:rPr>
                  <m:t>3</m:t>
                </m:r>
              </m:sub>
            </m:sSub>
            <m:r>
              <w:rPr>
                <w:rStyle w:val="math"/>
                <w:rFonts w:ascii="Cambria Math" w:eastAsiaTheme="minorEastAsia" w:hAnsi="Cambria Math" w:cs="Times New Roman"/>
                <w:sz w:val="24"/>
                <w:szCs w:val="24"/>
              </w:rPr>
              <m:t>,…,</m:t>
            </m:r>
            <m:sSub>
              <m:sSubPr>
                <m:ctrlPr>
                  <w:rPr>
                    <w:rStyle w:val="math"/>
                    <w:rFonts w:ascii="Cambria Math" w:eastAsiaTheme="minorEastAsia" w:hAnsi="Cambria Math" w:cs="Times New Roman"/>
                    <w:i/>
                    <w:sz w:val="24"/>
                    <w:szCs w:val="24"/>
                  </w:rPr>
                </m:ctrlPr>
              </m:sSubPr>
              <m:e>
                <m:r>
                  <w:rPr>
                    <w:rStyle w:val="math"/>
                    <w:rFonts w:ascii="Cambria Math" w:eastAsiaTheme="minorEastAsia" w:hAnsi="Cambria Math" w:cs="Times New Roman"/>
                    <w:sz w:val="24"/>
                    <w:szCs w:val="24"/>
                  </w:rPr>
                  <m:t>v</m:t>
                </m:r>
              </m:e>
              <m:sub>
                <m:r>
                  <w:rPr>
                    <w:rStyle w:val="math"/>
                    <w:rFonts w:ascii="Cambria Math" w:eastAsiaTheme="minorEastAsia" w:hAnsi="Cambria Math" w:cs="Times New Roman"/>
                    <w:sz w:val="24"/>
                    <w:szCs w:val="24"/>
                  </w:rPr>
                  <m:t>n</m:t>
                </m:r>
              </m:sub>
            </m:sSub>
          </m:e>
        </m:d>
      </m:oMath>
      <w:r w:rsidRPr="001F2FD1">
        <w:rPr>
          <w:rStyle w:val="math"/>
          <w:rFonts w:ascii="Times New Roman" w:eastAsiaTheme="minorEastAsia" w:hAnsi="Times New Roman" w:cs="Times New Roman"/>
          <w:sz w:val="24"/>
          <w:szCs w:val="24"/>
        </w:rPr>
        <w:t>, we have:</w:t>
      </w:r>
    </w:p>
    <w:p w14:paraId="14F55AF0" w14:textId="77777777" w:rsidR="00C354F3" w:rsidRPr="001F2FD1" w:rsidRDefault="00000000" w:rsidP="001F2FD1">
      <w:pPr>
        <w:pStyle w:val="ListParagraph"/>
        <w:numPr>
          <w:ilvl w:val="0"/>
          <w:numId w:val="30"/>
        </w:numPr>
        <w:spacing w:after="0" w:line="276" w:lineRule="auto"/>
        <w:jc w:val="both"/>
        <w:rPr>
          <w:rStyle w:val="math"/>
          <w:rFonts w:ascii="Times New Roman" w:eastAsiaTheme="minorEastAsia" w:hAnsi="Times New Roman" w:cs="Times New Roman"/>
          <w:sz w:val="24"/>
          <w:szCs w:val="24"/>
        </w:rPr>
      </w:pPr>
      <m:oMath>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1</m:t>
            </m:r>
          </m:sub>
        </m:sSub>
        <m:r>
          <w:rPr>
            <w:rStyle w:val="math"/>
            <w:rFonts w:ascii="Cambria Math" w:hAnsi="Cambria Math" w:cs="Times New Roman"/>
            <w:sz w:val="24"/>
            <w:szCs w:val="24"/>
          </w:rPr>
          <m:t>=</m:t>
        </m:r>
      </m:oMath>
      <w:r w:rsidR="00C354F3" w:rsidRPr="001F2FD1">
        <w:rPr>
          <w:rStyle w:val="math"/>
          <w:rFonts w:ascii="Times New Roman" w:eastAsiaTheme="minorEastAsia" w:hAnsi="Times New Roman" w:cs="Times New Roman"/>
          <w:sz w:val="24"/>
          <w:szCs w:val="24"/>
        </w:rPr>
        <w:t xml:space="preserve"> </w:t>
      </w:r>
      <m:oMath>
        <m:sSub>
          <m:sSubPr>
            <m:ctrlPr>
              <w:rPr>
                <w:rStyle w:val="math"/>
                <w:rFonts w:ascii="Cambria Math" w:eastAsiaTheme="minorEastAsia" w:hAnsi="Cambria Math" w:cs="Times New Roman"/>
                <w:i/>
                <w:sz w:val="24"/>
                <w:szCs w:val="24"/>
              </w:rPr>
            </m:ctrlPr>
          </m:sSubPr>
          <m:e>
            <m:r>
              <w:rPr>
                <w:rStyle w:val="math"/>
                <w:rFonts w:ascii="Cambria Math" w:eastAsiaTheme="minorEastAsia" w:hAnsi="Cambria Math" w:cs="Times New Roman"/>
                <w:sz w:val="24"/>
                <w:szCs w:val="24"/>
              </w:rPr>
              <m:t>u</m:t>
            </m:r>
          </m:e>
          <m:sub>
            <m:r>
              <w:rPr>
                <w:rStyle w:val="math"/>
                <w:rFonts w:ascii="Cambria Math" w:eastAsiaTheme="minorEastAsia" w:hAnsi="Cambria Math" w:cs="Times New Roman"/>
                <w:sz w:val="24"/>
                <w:szCs w:val="24"/>
              </w:rPr>
              <m:t>1</m:t>
            </m:r>
          </m:sub>
        </m:sSub>
      </m:oMath>
    </w:p>
    <w:p w14:paraId="23AE70AC" w14:textId="77777777" w:rsidR="00C354F3" w:rsidRPr="001F2FD1" w:rsidRDefault="00000000" w:rsidP="001F2FD1">
      <w:pPr>
        <w:pStyle w:val="ListParagraph"/>
        <w:numPr>
          <w:ilvl w:val="0"/>
          <w:numId w:val="30"/>
        </w:numPr>
        <w:spacing w:after="0" w:line="276" w:lineRule="auto"/>
        <w:jc w:val="both"/>
        <w:rPr>
          <w:rStyle w:val="math"/>
          <w:rFonts w:ascii="Times New Roman" w:eastAsiaTheme="minorEastAsia" w:hAnsi="Times New Roman" w:cs="Times New Roman"/>
          <w:sz w:val="24"/>
          <w:szCs w:val="24"/>
        </w:rPr>
      </w:pPr>
      <m:oMath>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2</m:t>
            </m:r>
          </m:sub>
        </m:sSub>
        <m:r>
          <w:rPr>
            <w:rStyle w:val="math"/>
            <w:rFonts w:ascii="Cambria Math" w:hAnsi="Cambria Math" w:cs="Times New Roman"/>
            <w:sz w:val="24"/>
            <w:szCs w:val="24"/>
          </w:rPr>
          <m:t>=</m:t>
        </m:r>
        <m:sSub>
          <m:sSubPr>
            <m:ctrlPr>
              <w:rPr>
                <w:rStyle w:val="math"/>
                <w:rFonts w:ascii="Cambria Math" w:eastAsiaTheme="minorEastAsia" w:hAnsi="Cambria Math" w:cs="Times New Roman"/>
                <w:i/>
                <w:sz w:val="24"/>
                <w:szCs w:val="24"/>
              </w:rPr>
            </m:ctrlPr>
          </m:sSubPr>
          <m:e>
            <m:r>
              <w:rPr>
                <w:rStyle w:val="math"/>
                <w:rFonts w:ascii="Cambria Math" w:eastAsiaTheme="minorEastAsia" w:hAnsi="Cambria Math" w:cs="Times New Roman"/>
                <w:sz w:val="24"/>
                <w:szCs w:val="24"/>
              </w:rPr>
              <m:t>u</m:t>
            </m:r>
          </m:e>
          <m:sub>
            <m:r>
              <w:rPr>
                <w:rStyle w:val="math"/>
                <w:rFonts w:ascii="Cambria Math" w:eastAsiaTheme="minorEastAsia" w:hAnsi="Cambria Math" w:cs="Times New Roman"/>
                <w:sz w:val="24"/>
                <w:szCs w:val="24"/>
              </w:rPr>
              <m:t>2</m:t>
            </m:r>
          </m:sub>
        </m:sSub>
        <m:r>
          <w:rPr>
            <w:rStyle w:val="math"/>
            <w:rFonts w:ascii="Cambria Math" w:eastAsiaTheme="minorEastAsia" w:hAnsi="Cambria Math" w:cs="Times New Roman"/>
            <w:sz w:val="24"/>
            <w:szCs w:val="24"/>
          </w:rPr>
          <m:t>-</m:t>
        </m:r>
        <m:f>
          <m:fPr>
            <m:ctrlPr>
              <w:rPr>
                <w:rStyle w:val="math"/>
                <w:rFonts w:ascii="Cambria Math" w:eastAsiaTheme="minorEastAsia" w:hAnsi="Cambria Math" w:cs="Times New Roman"/>
                <w:i/>
                <w:sz w:val="24"/>
                <w:szCs w:val="24"/>
              </w:rPr>
            </m:ctrlPr>
          </m:fPr>
          <m:num>
            <m:d>
              <m:dPr>
                <m:begChr m:val="〈"/>
                <m:endChr m:val="〉"/>
                <m:ctrlPr>
                  <w:rPr>
                    <w:rStyle w:val="math"/>
                    <w:rFonts w:ascii="Cambria Math" w:eastAsiaTheme="minorEastAsia" w:hAnsi="Cambria Math" w:cs="Times New Roman"/>
                    <w:i/>
                    <w:sz w:val="24"/>
                    <w:szCs w:val="24"/>
                  </w:rPr>
                </m:ctrlPr>
              </m:dPr>
              <m:e>
                <m:sSub>
                  <m:sSubPr>
                    <m:ctrlPr>
                      <w:rPr>
                        <w:rStyle w:val="math"/>
                        <w:rFonts w:ascii="Cambria Math" w:eastAsiaTheme="minorEastAsia" w:hAnsi="Cambria Math" w:cs="Times New Roman"/>
                        <w:i/>
                        <w:sz w:val="24"/>
                        <w:szCs w:val="24"/>
                      </w:rPr>
                    </m:ctrlPr>
                  </m:sSubPr>
                  <m:e>
                    <m:r>
                      <w:rPr>
                        <w:rStyle w:val="math"/>
                        <w:rFonts w:ascii="Cambria Math" w:eastAsiaTheme="minorEastAsia" w:hAnsi="Cambria Math" w:cs="Times New Roman"/>
                        <w:sz w:val="24"/>
                        <w:szCs w:val="24"/>
                      </w:rPr>
                      <m:t>u</m:t>
                    </m:r>
                  </m:e>
                  <m:sub>
                    <m:r>
                      <w:rPr>
                        <w:rStyle w:val="math"/>
                        <w:rFonts w:ascii="Cambria Math" w:eastAsiaTheme="minorEastAsia" w:hAnsi="Cambria Math" w:cs="Times New Roman"/>
                        <w:sz w:val="24"/>
                        <w:szCs w:val="24"/>
                      </w:rPr>
                      <m:t>2</m:t>
                    </m:r>
                  </m:sub>
                </m:sSub>
                <m:r>
                  <w:rPr>
                    <w:rStyle w:val="math"/>
                    <w:rFonts w:ascii="Cambria Math" w:eastAsiaTheme="minorEastAsia" w:hAnsi="Cambria Math" w:cs="Times New Roman"/>
                    <w:sz w:val="24"/>
                    <w:szCs w:val="24"/>
                  </w:rPr>
                  <m:t>,</m:t>
                </m:r>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1</m:t>
                    </m:r>
                  </m:sub>
                </m:sSub>
              </m:e>
            </m:d>
          </m:num>
          <m:den>
            <m:sSup>
              <m:sSupPr>
                <m:ctrlPr>
                  <w:rPr>
                    <w:rStyle w:val="math"/>
                    <w:rFonts w:ascii="Cambria Math" w:eastAsiaTheme="minorEastAsia" w:hAnsi="Cambria Math" w:cs="Times New Roman"/>
                    <w:i/>
                    <w:sz w:val="24"/>
                    <w:szCs w:val="24"/>
                  </w:rPr>
                </m:ctrlPr>
              </m:sSupPr>
              <m:e>
                <m:d>
                  <m:dPr>
                    <m:begChr m:val="‖"/>
                    <m:endChr m:val="‖"/>
                    <m:ctrlPr>
                      <w:rPr>
                        <w:rStyle w:val="math"/>
                        <w:rFonts w:ascii="Cambria Math" w:eastAsiaTheme="minorEastAsia" w:hAnsi="Cambria Math" w:cs="Times New Roman"/>
                        <w:i/>
                        <w:sz w:val="24"/>
                        <w:szCs w:val="24"/>
                      </w:rPr>
                    </m:ctrlPr>
                  </m:dPr>
                  <m:e>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1</m:t>
                        </m:r>
                      </m:sub>
                    </m:sSub>
                  </m:e>
                </m:d>
              </m:e>
              <m:sup>
                <m:r>
                  <w:rPr>
                    <w:rStyle w:val="math"/>
                    <w:rFonts w:ascii="Cambria Math" w:eastAsiaTheme="minorEastAsia" w:hAnsi="Cambria Math" w:cs="Times New Roman"/>
                    <w:sz w:val="24"/>
                    <w:szCs w:val="24"/>
                  </w:rPr>
                  <m:t>2</m:t>
                </m:r>
              </m:sup>
            </m:sSup>
          </m:den>
        </m:f>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1</m:t>
            </m:r>
          </m:sub>
        </m:sSub>
      </m:oMath>
      <w:r w:rsidR="00C354F3" w:rsidRPr="001F2FD1">
        <w:rPr>
          <w:rStyle w:val="math"/>
          <w:rFonts w:ascii="Times New Roman" w:eastAsiaTheme="minorEastAsia" w:hAnsi="Times New Roman" w:cs="Times New Roman"/>
          <w:sz w:val="24"/>
          <w:szCs w:val="24"/>
        </w:rPr>
        <w:t xml:space="preserve">         </w:t>
      </w:r>
      <m:oMath>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3</m:t>
            </m:r>
          </m:sub>
        </m:sSub>
        <m:r>
          <w:rPr>
            <w:rStyle w:val="math"/>
            <w:rFonts w:ascii="Cambria Math" w:hAnsi="Cambria Math" w:cs="Times New Roman"/>
            <w:sz w:val="24"/>
            <w:szCs w:val="24"/>
          </w:rPr>
          <m:t>=</m:t>
        </m:r>
        <m:sSub>
          <m:sSubPr>
            <m:ctrlPr>
              <w:rPr>
                <w:rStyle w:val="math"/>
                <w:rFonts w:ascii="Cambria Math" w:eastAsiaTheme="minorEastAsia" w:hAnsi="Cambria Math" w:cs="Times New Roman"/>
                <w:i/>
                <w:sz w:val="24"/>
                <w:szCs w:val="24"/>
              </w:rPr>
            </m:ctrlPr>
          </m:sSubPr>
          <m:e>
            <m:r>
              <w:rPr>
                <w:rStyle w:val="math"/>
                <w:rFonts w:ascii="Cambria Math" w:eastAsiaTheme="minorEastAsia" w:hAnsi="Cambria Math" w:cs="Times New Roman"/>
                <w:sz w:val="24"/>
                <w:szCs w:val="24"/>
              </w:rPr>
              <m:t>u</m:t>
            </m:r>
          </m:e>
          <m:sub>
            <m:r>
              <w:rPr>
                <w:rStyle w:val="math"/>
                <w:rFonts w:ascii="Cambria Math" w:eastAsiaTheme="minorEastAsia" w:hAnsi="Cambria Math" w:cs="Times New Roman"/>
                <w:sz w:val="24"/>
                <w:szCs w:val="24"/>
              </w:rPr>
              <m:t>3</m:t>
            </m:r>
          </m:sub>
        </m:sSub>
        <m:r>
          <w:rPr>
            <w:rStyle w:val="math"/>
            <w:rFonts w:ascii="Cambria Math" w:eastAsiaTheme="minorEastAsia" w:hAnsi="Cambria Math" w:cs="Times New Roman"/>
            <w:sz w:val="24"/>
            <w:szCs w:val="24"/>
          </w:rPr>
          <m:t>-</m:t>
        </m:r>
        <m:f>
          <m:fPr>
            <m:ctrlPr>
              <w:rPr>
                <w:rStyle w:val="math"/>
                <w:rFonts w:ascii="Cambria Math" w:eastAsiaTheme="minorEastAsia" w:hAnsi="Cambria Math" w:cs="Times New Roman"/>
                <w:i/>
                <w:sz w:val="24"/>
                <w:szCs w:val="24"/>
              </w:rPr>
            </m:ctrlPr>
          </m:fPr>
          <m:num>
            <m:d>
              <m:dPr>
                <m:begChr m:val="〈"/>
                <m:endChr m:val="〉"/>
                <m:ctrlPr>
                  <w:rPr>
                    <w:rStyle w:val="math"/>
                    <w:rFonts w:ascii="Cambria Math" w:eastAsiaTheme="minorEastAsia" w:hAnsi="Cambria Math" w:cs="Times New Roman"/>
                    <w:i/>
                    <w:sz w:val="24"/>
                    <w:szCs w:val="24"/>
                  </w:rPr>
                </m:ctrlPr>
              </m:dPr>
              <m:e>
                <m:sSub>
                  <m:sSubPr>
                    <m:ctrlPr>
                      <w:rPr>
                        <w:rStyle w:val="math"/>
                        <w:rFonts w:ascii="Cambria Math" w:eastAsiaTheme="minorEastAsia" w:hAnsi="Cambria Math" w:cs="Times New Roman"/>
                        <w:i/>
                        <w:sz w:val="24"/>
                        <w:szCs w:val="24"/>
                      </w:rPr>
                    </m:ctrlPr>
                  </m:sSubPr>
                  <m:e>
                    <m:r>
                      <w:rPr>
                        <w:rStyle w:val="math"/>
                        <w:rFonts w:ascii="Cambria Math" w:eastAsiaTheme="minorEastAsia" w:hAnsi="Cambria Math" w:cs="Times New Roman"/>
                        <w:sz w:val="24"/>
                        <w:szCs w:val="24"/>
                      </w:rPr>
                      <m:t>u</m:t>
                    </m:r>
                  </m:e>
                  <m:sub>
                    <m:r>
                      <w:rPr>
                        <w:rStyle w:val="math"/>
                        <w:rFonts w:ascii="Cambria Math" w:eastAsiaTheme="minorEastAsia" w:hAnsi="Cambria Math" w:cs="Times New Roman"/>
                        <w:sz w:val="24"/>
                        <w:szCs w:val="24"/>
                      </w:rPr>
                      <m:t>2</m:t>
                    </m:r>
                  </m:sub>
                </m:sSub>
                <m:r>
                  <w:rPr>
                    <w:rStyle w:val="math"/>
                    <w:rFonts w:ascii="Cambria Math" w:eastAsiaTheme="minorEastAsia" w:hAnsi="Cambria Math" w:cs="Times New Roman"/>
                    <w:sz w:val="24"/>
                    <w:szCs w:val="24"/>
                  </w:rPr>
                  <m:t>,</m:t>
                </m:r>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1</m:t>
                    </m:r>
                  </m:sub>
                </m:sSub>
              </m:e>
            </m:d>
          </m:num>
          <m:den>
            <m:sSup>
              <m:sSupPr>
                <m:ctrlPr>
                  <w:rPr>
                    <w:rStyle w:val="math"/>
                    <w:rFonts w:ascii="Cambria Math" w:eastAsiaTheme="minorEastAsia" w:hAnsi="Cambria Math" w:cs="Times New Roman"/>
                    <w:i/>
                    <w:sz w:val="24"/>
                    <w:szCs w:val="24"/>
                  </w:rPr>
                </m:ctrlPr>
              </m:sSupPr>
              <m:e>
                <m:d>
                  <m:dPr>
                    <m:begChr m:val="‖"/>
                    <m:endChr m:val="‖"/>
                    <m:ctrlPr>
                      <w:rPr>
                        <w:rStyle w:val="math"/>
                        <w:rFonts w:ascii="Cambria Math" w:eastAsiaTheme="minorEastAsia" w:hAnsi="Cambria Math" w:cs="Times New Roman"/>
                        <w:i/>
                        <w:sz w:val="24"/>
                        <w:szCs w:val="24"/>
                      </w:rPr>
                    </m:ctrlPr>
                  </m:dPr>
                  <m:e>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1</m:t>
                        </m:r>
                      </m:sub>
                    </m:sSub>
                  </m:e>
                </m:d>
              </m:e>
              <m:sup>
                <m:r>
                  <w:rPr>
                    <w:rStyle w:val="math"/>
                    <w:rFonts w:ascii="Cambria Math" w:eastAsiaTheme="minorEastAsia" w:hAnsi="Cambria Math" w:cs="Times New Roman"/>
                    <w:sz w:val="24"/>
                    <w:szCs w:val="24"/>
                  </w:rPr>
                  <m:t>2</m:t>
                </m:r>
              </m:sup>
            </m:sSup>
          </m:den>
        </m:f>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1</m:t>
            </m:r>
          </m:sub>
        </m:sSub>
        <m:r>
          <w:rPr>
            <w:rStyle w:val="math"/>
            <w:rFonts w:ascii="Cambria Math" w:hAnsi="Cambria Math" w:cs="Times New Roman"/>
            <w:sz w:val="24"/>
            <w:szCs w:val="24"/>
          </w:rPr>
          <m:t>-</m:t>
        </m:r>
        <m:f>
          <m:fPr>
            <m:ctrlPr>
              <w:rPr>
                <w:rStyle w:val="math"/>
                <w:rFonts w:ascii="Cambria Math" w:eastAsiaTheme="minorEastAsia" w:hAnsi="Cambria Math" w:cs="Times New Roman"/>
                <w:i/>
                <w:sz w:val="24"/>
                <w:szCs w:val="24"/>
              </w:rPr>
            </m:ctrlPr>
          </m:fPr>
          <m:num>
            <m:d>
              <m:dPr>
                <m:begChr m:val="〈"/>
                <m:endChr m:val="〉"/>
                <m:ctrlPr>
                  <w:rPr>
                    <w:rStyle w:val="math"/>
                    <w:rFonts w:ascii="Cambria Math" w:eastAsiaTheme="minorEastAsia" w:hAnsi="Cambria Math" w:cs="Times New Roman"/>
                    <w:i/>
                    <w:sz w:val="24"/>
                    <w:szCs w:val="24"/>
                  </w:rPr>
                </m:ctrlPr>
              </m:dPr>
              <m:e>
                <m:sSub>
                  <m:sSubPr>
                    <m:ctrlPr>
                      <w:rPr>
                        <w:rStyle w:val="math"/>
                        <w:rFonts w:ascii="Cambria Math" w:eastAsiaTheme="minorEastAsia" w:hAnsi="Cambria Math" w:cs="Times New Roman"/>
                        <w:i/>
                        <w:sz w:val="24"/>
                        <w:szCs w:val="24"/>
                      </w:rPr>
                    </m:ctrlPr>
                  </m:sSubPr>
                  <m:e>
                    <m:r>
                      <w:rPr>
                        <w:rStyle w:val="math"/>
                        <w:rFonts w:ascii="Cambria Math" w:eastAsiaTheme="minorEastAsia" w:hAnsi="Cambria Math" w:cs="Times New Roman"/>
                        <w:sz w:val="24"/>
                        <w:szCs w:val="24"/>
                      </w:rPr>
                      <m:t>u</m:t>
                    </m:r>
                  </m:e>
                  <m:sub>
                    <m:r>
                      <w:rPr>
                        <w:rStyle w:val="math"/>
                        <w:rFonts w:ascii="Cambria Math" w:eastAsiaTheme="minorEastAsia" w:hAnsi="Cambria Math" w:cs="Times New Roman"/>
                        <w:sz w:val="24"/>
                        <w:szCs w:val="24"/>
                      </w:rPr>
                      <m:t>2</m:t>
                    </m:r>
                  </m:sub>
                </m:sSub>
                <m:r>
                  <w:rPr>
                    <w:rStyle w:val="math"/>
                    <w:rFonts w:ascii="Cambria Math" w:eastAsiaTheme="minorEastAsia" w:hAnsi="Cambria Math" w:cs="Times New Roman"/>
                    <w:sz w:val="24"/>
                    <w:szCs w:val="24"/>
                  </w:rPr>
                  <m:t>,</m:t>
                </m:r>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2</m:t>
                    </m:r>
                  </m:sub>
                </m:sSub>
              </m:e>
            </m:d>
          </m:num>
          <m:den>
            <m:sSup>
              <m:sSupPr>
                <m:ctrlPr>
                  <w:rPr>
                    <w:rStyle w:val="math"/>
                    <w:rFonts w:ascii="Cambria Math" w:eastAsiaTheme="minorEastAsia" w:hAnsi="Cambria Math" w:cs="Times New Roman"/>
                    <w:i/>
                    <w:sz w:val="24"/>
                    <w:szCs w:val="24"/>
                  </w:rPr>
                </m:ctrlPr>
              </m:sSupPr>
              <m:e>
                <m:d>
                  <m:dPr>
                    <m:begChr m:val="‖"/>
                    <m:endChr m:val="‖"/>
                    <m:ctrlPr>
                      <w:rPr>
                        <w:rStyle w:val="math"/>
                        <w:rFonts w:ascii="Cambria Math" w:eastAsiaTheme="minorEastAsia" w:hAnsi="Cambria Math" w:cs="Times New Roman"/>
                        <w:i/>
                        <w:sz w:val="24"/>
                        <w:szCs w:val="24"/>
                      </w:rPr>
                    </m:ctrlPr>
                  </m:dPr>
                  <m:e>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2</m:t>
                        </m:r>
                      </m:sub>
                    </m:sSub>
                  </m:e>
                </m:d>
              </m:e>
              <m:sup>
                <m:r>
                  <w:rPr>
                    <w:rStyle w:val="math"/>
                    <w:rFonts w:ascii="Cambria Math" w:eastAsiaTheme="minorEastAsia" w:hAnsi="Cambria Math" w:cs="Times New Roman"/>
                    <w:sz w:val="24"/>
                    <w:szCs w:val="24"/>
                  </w:rPr>
                  <m:t>2</m:t>
                </m:r>
              </m:sup>
            </m:sSup>
          </m:den>
        </m:f>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2</m:t>
            </m:r>
          </m:sub>
        </m:sSub>
      </m:oMath>
    </w:p>
    <w:p w14:paraId="762534E6" w14:textId="77777777" w:rsidR="00C354F3" w:rsidRPr="001F2FD1" w:rsidRDefault="00C354F3" w:rsidP="001F2FD1">
      <w:pPr>
        <w:pStyle w:val="ListParagraph"/>
        <w:numPr>
          <w:ilvl w:val="0"/>
          <w:numId w:val="30"/>
        </w:numPr>
        <w:spacing w:after="0" w:line="276" w:lineRule="auto"/>
        <w:jc w:val="both"/>
        <w:rPr>
          <w:rStyle w:val="math"/>
          <w:rFonts w:ascii="Times New Roman" w:eastAsiaTheme="minorEastAsia" w:hAnsi="Times New Roman" w:cs="Times New Roman"/>
          <w:sz w:val="24"/>
          <w:szCs w:val="24"/>
        </w:rPr>
      </w:pPr>
      <w:r w:rsidRPr="001F2FD1">
        <w:rPr>
          <w:rStyle w:val="math"/>
          <w:rFonts w:ascii="Times New Roman" w:eastAsiaTheme="minorEastAsia" w:hAnsi="Times New Roman" w:cs="Times New Roman"/>
          <w:sz w:val="24"/>
          <w:szCs w:val="24"/>
        </w:rPr>
        <w:lastRenderedPageBreak/>
        <w:t xml:space="preserve"> </w:t>
      </w:r>
      <m:oMath>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n</m:t>
            </m:r>
          </m:sub>
        </m:sSub>
        <m:r>
          <w:rPr>
            <w:rStyle w:val="math"/>
            <w:rFonts w:ascii="Cambria Math" w:hAnsi="Cambria Math" w:cs="Times New Roman"/>
            <w:sz w:val="24"/>
            <w:szCs w:val="24"/>
          </w:rPr>
          <m:t>=</m:t>
        </m:r>
        <m:sSub>
          <m:sSubPr>
            <m:ctrlPr>
              <w:rPr>
                <w:rStyle w:val="math"/>
                <w:rFonts w:ascii="Cambria Math" w:eastAsiaTheme="minorEastAsia" w:hAnsi="Cambria Math" w:cs="Times New Roman"/>
                <w:i/>
                <w:sz w:val="24"/>
                <w:szCs w:val="24"/>
              </w:rPr>
            </m:ctrlPr>
          </m:sSubPr>
          <m:e>
            <m:r>
              <w:rPr>
                <w:rStyle w:val="math"/>
                <w:rFonts w:ascii="Cambria Math" w:eastAsiaTheme="minorEastAsia" w:hAnsi="Cambria Math" w:cs="Times New Roman"/>
                <w:sz w:val="24"/>
                <w:szCs w:val="24"/>
              </w:rPr>
              <m:t>u</m:t>
            </m:r>
          </m:e>
          <m:sub>
            <m:r>
              <w:rPr>
                <w:rStyle w:val="math"/>
                <w:rFonts w:ascii="Cambria Math" w:eastAsiaTheme="minorEastAsia" w:hAnsi="Cambria Math" w:cs="Times New Roman"/>
                <w:sz w:val="24"/>
                <w:szCs w:val="24"/>
              </w:rPr>
              <m:t>n</m:t>
            </m:r>
          </m:sub>
        </m:sSub>
        <m:r>
          <w:rPr>
            <w:rStyle w:val="math"/>
            <w:rFonts w:ascii="Cambria Math" w:eastAsiaTheme="minorEastAsia" w:hAnsi="Cambria Math" w:cs="Times New Roman"/>
            <w:sz w:val="24"/>
            <w:szCs w:val="24"/>
          </w:rPr>
          <m:t>-</m:t>
        </m:r>
        <m:f>
          <m:fPr>
            <m:ctrlPr>
              <w:rPr>
                <w:rStyle w:val="math"/>
                <w:rFonts w:ascii="Cambria Math" w:eastAsiaTheme="minorEastAsia" w:hAnsi="Cambria Math" w:cs="Times New Roman"/>
                <w:i/>
                <w:sz w:val="24"/>
                <w:szCs w:val="24"/>
              </w:rPr>
            </m:ctrlPr>
          </m:fPr>
          <m:num>
            <m:d>
              <m:dPr>
                <m:begChr m:val="〈"/>
                <m:endChr m:val="〉"/>
                <m:ctrlPr>
                  <w:rPr>
                    <w:rStyle w:val="math"/>
                    <w:rFonts w:ascii="Cambria Math" w:eastAsiaTheme="minorEastAsia" w:hAnsi="Cambria Math" w:cs="Times New Roman"/>
                    <w:i/>
                    <w:sz w:val="24"/>
                    <w:szCs w:val="24"/>
                  </w:rPr>
                </m:ctrlPr>
              </m:dPr>
              <m:e>
                <m:sSub>
                  <m:sSubPr>
                    <m:ctrlPr>
                      <w:rPr>
                        <w:rStyle w:val="math"/>
                        <w:rFonts w:ascii="Cambria Math" w:eastAsiaTheme="minorEastAsia" w:hAnsi="Cambria Math" w:cs="Times New Roman"/>
                        <w:i/>
                        <w:sz w:val="24"/>
                        <w:szCs w:val="24"/>
                      </w:rPr>
                    </m:ctrlPr>
                  </m:sSubPr>
                  <m:e>
                    <m:r>
                      <w:rPr>
                        <w:rStyle w:val="math"/>
                        <w:rFonts w:ascii="Cambria Math" w:eastAsiaTheme="minorEastAsia" w:hAnsi="Cambria Math" w:cs="Times New Roman"/>
                        <w:sz w:val="24"/>
                        <w:szCs w:val="24"/>
                      </w:rPr>
                      <m:t>u</m:t>
                    </m:r>
                  </m:e>
                  <m:sub>
                    <m:r>
                      <w:rPr>
                        <w:rStyle w:val="math"/>
                        <w:rFonts w:ascii="Cambria Math" w:eastAsiaTheme="minorEastAsia" w:hAnsi="Cambria Math" w:cs="Times New Roman"/>
                        <w:sz w:val="24"/>
                        <w:szCs w:val="24"/>
                      </w:rPr>
                      <m:t>n</m:t>
                    </m:r>
                  </m:sub>
                </m:sSub>
                <m:r>
                  <w:rPr>
                    <w:rStyle w:val="math"/>
                    <w:rFonts w:ascii="Cambria Math" w:eastAsiaTheme="minorEastAsia" w:hAnsi="Cambria Math" w:cs="Times New Roman"/>
                    <w:sz w:val="24"/>
                    <w:szCs w:val="24"/>
                  </w:rPr>
                  <m:t>,</m:t>
                </m:r>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1</m:t>
                    </m:r>
                  </m:sub>
                </m:sSub>
              </m:e>
            </m:d>
          </m:num>
          <m:den>
            <m:sSup>
              <m:sSupPr>
                <m:ctrlPr>
                  <w:rPr>
                    <w:rStyle w:val="math"/>
                    <w:rFonts w:ascii="Cambria Math" w:eastAsiaTheme="minorEastAsia" w:hAnsi="Cambria Math" w:cs="Times New Roman"/>
                    <w:i/>
                    <w:sz w:val="24"/>
                    <w:szCs w:val="24"/>
                  </w:rPr>
                </m:ctrlPr>
              </m:sSupPr>
              <m:e>
                <m:d>
                  <m:dPr>
                    <m:begChr m:val="‖"/>
                    <m:endChr m:val="‖"/>
                    <m:ctrlPr>
                      <w:rPr>
                        <w:rStyle w:val="math"/>
                        <w:rFonts w:ascii="Cambria Math" w:eastAsiaTheme="minorEastAsia" w:hAnsi="Cambria Math" w:cs="Times New Roman"/>
                        <w:i/>
                        <w:sz w:val="24"/>
                        <w:szCs w:val="24"/>
                      </w:rPr>
                    </m:ctrlPr>
                  </m:dPr>
                  <m:e>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1</m:t>
                        </m:r>
                      </m:sub>
                    </m:sSub>
                  </m:e>
                </m:d>
              </m:e>
              <m:sup>
                <m:r>
                  <w:rPr>
                    <w:rStyle w:val="math"/>
                    <w:rFonts w:ascii="Cambria Math" w:eastAsiaTheme="minorEastAsia" w:hAnsi="Cambria Math" w:cs="Times New Roman"/>
                    <w:sz w:val="24"/>
                    <w:szCs w:val="24"/>
                  </w:rPr>
                  <m:t>2</m:t>
                </m:r>
              </m:sup>
            </m:sSup>
          </m:den>
        </m:f>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1</m:t>
            </m:r>
          </m:sub>
        </m:sSub>
        <m:r>
          <w:rPr>
            <w:rStyle w:val="math"/>
            <w:rFonts w:ascii="Cambria Math" w:hAnsi="Cambria Math" w:cs="Times New Roman"/>
            <w:sz w:val="24"/>
            <w:szCs w:val="24"/>
          </w:rPr>
          <m:t>-</m:t>
        </m:r>
        <m:f>
          <m:fPr>
            <m:ctrlPr>
              <w:rPr>
                <w:rStyle w:val="math"/>
                <w:rFonts w:ascii="Cambria Math" w:eastAsiaTheme="minorEastAsia" w:hAnsi="Cambria Math" w:cs="Times New Roman"/>
                <w:i/>
                <w:sz w:val="24"/>
                <w:szCs w:val="24"/>
              </w:rPr>
            </m:ctrlPr>
          </m:fPr>
          <m:num>
            <m:d>
              <m:dPr>
                <m:begChr m:val="〈"/>
                <m:endChr m:val="〉"/>
                <m:ctrlPr>
                  <w:rPr>
                    <w:rStyle w:val="math"/>
                    <w:rFonts w:ascii="Cambria Math" w:eastAsiaTheme="minorEastAsia" w:hAnsi="Cambria Math" w:cs="Times New Roman"/>
                    <w:i/>
                    <w:sz w:val="24"/>
                    <w:szCs w:val="24"/>
                  </w:rPr>
                </m:ctrlPr>
              </m:dPr>
              <m:e>
                <m:sSub>
                  <m:sSubPr>
                    <m:ctrlPr>
                      <w:rPr>
                        <w:rStyle w:val="math"/>
                        <w:rFonts w:ascii="Cambria Math" w:eastAsiaTheme="minorEastAsia" w:hAnsi="Cambria Math" w:cs="Times New Roman"/>
                        <w:i/>
                        <w:sz w:val="24"/>
                        <w:szCs w:val="24"/>
                      </w:rPr>
                    </m:ctrlPr>
                  </m:sSubPr>
                  <m:e>
                    <m:r>
                      <w:rPr>
                        <w:rStyle w:val="math"/>
                        <w:rFonts w:ascii="Cambria Math" w:eastAsiaTheme="minorEastAsia" w:hAnsi="Cambria Math" w:cs="Times New Roman"/>
                        <w:sz w:val="24"/>
                        <w:szCs w:val="24"/>
                      </w:rPr>
                      <m:t>u</m:t>
                    </m:r>
                  </m:e>
                  <m:sub>
                    <m:r>
                      <w:rPr>
                        <w:rStyle w:val="math"/>
                        <w:rFonts w:ascii="Cambria Math" w:eastAsiaTheme="minorEastAsia" w:hAnsi="Cambria Math" w:cs="Times New Roman"/>
                        <w:sz w:val="24"/>
                        <w:szCs w:val="24"/>
                      </w:rPr>
                      <m:t>n</m:t>
                    </m:r>
                  </m:sub>
                </m:sSub>
                <m:r>
                  <w:rPr>
                    <w:rStyle w:val="math"/>
                    <w:rFonts w:ascii="Cambria Math" w:eastAsiaTheme="minorEastAsia" w:hAnsi="Cambria Math" w:cs="Times New Roman"/>
                    <w:sz w:val="24"/>
                    <w:szCs w:val="24"/>
                  </w:rPr>
                  <m:t>,</m:t>
                </m:r>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2</m:t>
                    </m:r>
                  </m:sub>
                </m:sSub>
              </m:e>
            </m:d>
          </m:num>
          <m:den>
            <m:sSup>
              <m:sSupPr>
                <m:ctrlPr>
                  <w:rPr>
                    <w:rStyle w:val="math"/>
                    <w:rFonts w:ascii="Cambria Math" w:eastAsiaTheme="minorEastAsia" w:hAnsi="Cambria Math" w:cs="Times New Roman"/>
                    <w:i/>
                    <w:sz w:val="24"/>
                    <w:szCs w:val="24"/>
                  </w:rPr>
                </m:ctrlPr>
              </m:sSupPr>
              <m:e>
                <m:d>
                  <m:dPr>
                    <m:begChr m:val="‖"/>
                    <m:endChr m:val="‖"/>
                    <m:ctrlPr>
                      <w:rPr>
                        <w:rStyle w:val="math"/>
                        <w:rFonts w:ascii="Cambria Math" w:eastAsiaTheme="minorEastAsia" w:hAnsi="Cambria Math" w:cs="Times New Roman"/>
                        <w:i/>
                        <w:sz w:val="24"/>
                        <w:szCs w:val="24"/>
                      </w:rPr>
                    </m:ctrlPr>
                  </m:dPr>
                  <m:e>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2</m:t>
                        </m:r>
                      </m:sub>
                    </m:sSub>
                  </m:e>
                </m:d>
              </m:e>
              <m:sup>
                <m:r>
                  <w:rPr>
                    <w:rStyle w:val="math"/>
                    <w:rFonts w:ascii="Cambria Math" w:eastAsiaTheme="minorEastAsia" w:hAnsi="Cambria Math" w:cs="Times New Roman"/>
                    <w:sz w:val="24"/>
                    <w:szCs w:val="24"/>
                  </w:rPr>
                  <m:t>2</m:t>
                </m:r>
              </m:sup>
            </m:sSup>
          </m:den>
        </m:f>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2</m:t>
            </m:r>
          </m:sub>
        </m:sSub>
        <m:r>
          <w:rPr>
            <w:rStyle w:val="math"/>
            <w:rFonts w:ascii="Cambria Math" w:eastAsiaTheme="minorEastAsia" w:hAnsi="Cambria Math" w:cs="Times New Roman"/>
            <w:sz w:val="24"/>
            <w:szCs w:val="24"/>
          </w:rPr>
          <m:t>-...………-</m:t>
        </m:r>
        <m:f>
          <m:fPr>
            <m:ctrlPr>
              <w:rPr>
                <w:rStyle w:val="math"/>
                <w:rFonts w:ascii="Cambria Math" w:eastAsiaTheme="minorEastAsia" w:hAnsi="Cambria Math" w:cs="Times New Roman"/>
                <w:i/>
                <w:sz w:val="24"/>
                <w:szCs w:val="24"/>
              </w:rPr>
            </m:ctrlPr>
          </m:fPr>
          <m:num>
            <m:d>
              <m:dPr>
                <m:begChr m:val="〈"/>
                <m:endChr m:val="〉"/>
                <m:ctrlPr>
                  <w:rPr>
                    <w:rStyle w:val="math"/>
                    <w:rFonts w:ascii="Cambria Math" w:eastAsiaTheme="minorEastAsia" w:hAnsi="Cambria Math" w:cs="Times New Roman"/>
                    <w:i/>
                    <w:sz w:val="24"/>
                    <w:szCs w:val="24"/>
                  </w:rPr>
                </m:ctrlPr>
              </m:dPr>
              <m:e>
                <m:sSub>
                  <m:sSubPr>
                    <m:ctrlPr>
                      <w:rPr>
                        <w:rStyle w:val="math"/>
                        <w:rFonts w:ascii="Cambria Math" w:eastAsiaTheme="minorEastAsia" w:hAnsi="Cambria Math" w:cs="Times New Roman"/>
                        <w:i/>
                        <w:sz w:val="24"/>
                        <w:szCs w:val="24"/>
                      </w:rPr>
                    </m:ctrlPr>
                  </m:sSubPr>
                  <m:e>
                    <m:r>
                      <w:rPr>
                        <w:rStyle w:val="math"/>
                        <w:rFonts w:ascii="Cambria Math" w:eastAsiaTheme="minorEastAsia" w:hAnsi="Cambria Math" w:cs="Times New Roman"/>
                        <w:sz w:val="24"/>
                        <w:szCs w:val="24"/>
                      </w:rPr>
                      <m:t>u</m:t>
                    </m:r>
                  </m:e>
                  <m:sub>
                    <m:r>
                      <w:rPr>
                        <w:rStyle w:val="math"/>
                        <w:rFonts w:ascii="Cambria Math" w:eastAsiaTheme="minorEastAsia" w:hAnsi="Cambria Math" w:cs="Times New Roman"/>
                        <w:sz w:val="24"/>
                        <w:szCs w:val="24"/>
                      </w:rPr>
                      <m:t>n</m:t>
                    </m:r>
                  </m:sub>
                </m:sSub>
                <m:r>
                  <w:rPr>
                    <w:rStyle w:val="math"/>
                    <w:rFonts w:ascii="Cambria Math" w:eastAsiaTheme="minorEastAsia" w:hAnsi="Cambria Math" w:cs="Times New Roman"/>
                    <w:sz w:val="24"/>
                    <w:szCs w:val="24"/>
                  </w:rPr>
                  <m:t>,</m:t>
                </m:r>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n-1</m:t>
                    </m:r>
                  </m:sub>
                </m:sSub>
              </m:e>
            </m:d>
          </m:num>
          <m:den>
            <m:sSup>
              <m:sSupPr>
                <m:ctrlPr>
                  <w:rPr>
                    <w:rStyle w:val="math"/>
                    <w:rFonts w:ascii="Cambria Math" w:eastAsiaTheme="minorEastAsia" w:hAnsi="Cambria Math" w:cs="Times New Roman"/>
                    <w:i/>
                    <w:sz w:val="24"/>
                    <w:szCs w:val="24"/>
                  </w:rPr>
                </m:ctrlPr>
              </m:sSupPr>
              <m:e>
                <m:d>
                  <m:dPr>
                    <m:begChr m:val="‖"/>
                    <m:endChr m:val="‖"/>
                    <m:ctrlPr>
                      <w:rPr>
                        <w:rStyle w:val="math"/>
                        <w:rFonts w:ascii="Cambria Math" w:eastAsiaTheme="minorEastAsia" w:hAnsi="Cambria Math" w:cs="Times New Roman"/>
                        <w:i/>
                        <w:sz w:val="24"/>
                        <w:szCs w:val="24"/>
                      </w:rPr>
                    </m:ctrlPr>
                  </m:dPr>
                  <m:e>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n-1</m:t>
                        </m:r>
                      </m:sub>
                    </m:sSub>
                  </m:e>
                </m:d>
              </m:e>
              <m:sup>
                <m:r>
                  <w:rPr>
                    <w:rStyle w:val="math"/>
                    <w:rFonts w:ascii="Cambria Math" w:eastAsiaTheme="minorEastAsia" w:hAnsi="Cambria Math" w:cs="Times New Roman"/>
                    <w:sz w:val="24"/>
                    <w:szCs w:val="24"/>
                  </w:rPr>
                  <m:t>2</m:t>
                </m:r>
              </m:sup>
            </m:sSup>
          </m:den>
        </m:f>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n-1</m:t>
            </m:r>
          </m:sub>
        </m:sSub>
      </m:oMath>
    </w:p>
    <w:p w14:paraId="4183610F" w14:textId="77777777" w:rsidR="00C13592" w:rsidRDefault="00C13592" w:rsidP="00C13592">
      <w:pPr>
        <w:pStyle w:val="CommentText"/>
        <w:jc w:val="both"/>
        <w:rPr>
          <w:rStyle w:val="math"/>
          <w:rFonts w:ascii="Times New Roman" w:hAnsi="Times New Roman" w:cs="Times New Roman"/>
          <w:sz w:val="24"/>
          <w:szCs w:val="24"/>
        </w:rPr>
      </w:pPr>
      <w:r w:rsidRPr="00C13592">
        <w:rPr>
          <w:rFonts w:ascii="Times New Roman" w:hAnsi="Times New Roman" w:cs="Times New Roman"/>
          <w:sz w:val="24"/>
          <w:szCs w:val="24"/>
          <w:highlight w:val="yellow"/>
        </w:rPr>
        <w:t>These algorithmic steps, originally developed for numerical spaces, can be adapted to functional spaces. In this manuscript, we specifically apply them</w:t>
      </w:r>
      <w:r>
        <w:rPr>
          <w:rFonts w:ascii="Times New Roman" w:hAnsi="Times New Roman" w:cs="Times New Roman"/>
          <w:sz w:val="24"/>
          <w:szCs w:val="24"/>
        </w:rPr>
        <w:t xml:space="preserve"> </w:t>
      </w:r>
      <w:r>
        <w:rPr>
          <w:rStyle w:val="math"/>
          <w:rFonts w:ascii="Times New Roman" w:eastAsiaTheme="minorEastAsia" w:hAnsi="Times New Roman" w:cs="Times New Roman"/>
          <w:sz w:val="24"/>
          <w:szCs w:val="24"/>
        </w:rPr>
        <w:t>of S</w:t>
      </w:r>
      <w:r w:rsidR="00C354F3" w:rsidRPr="001F2FD1">
        <w:rPr>
          <w:rStyle w:val="math"/>
          <w:rFonts w:ascii="Times New Roman" w:eastAsiaTheme="minorEastAsia" w:hAnsi="Times New Roman" w:cs="Times New Roman"/>
          <w:sz w:val="24"/>
          <w:szCs w:val="24"/>
        </w:rPr>
        <w:t xml:space="preserve">obolev space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H</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Ω</m:t>
        </m:r>
        <m:r>
          <w:rPr>
            <w:rFonts w:ascii="Cambria Math" w:eastAsiaTheme="minorEastAsia" w:hAnsi="Cambria Math" w:cs="Times New Roman"/>
            <w:sz w:val="24"/>
            <w:szCs w:val="24"/>
          </w:rPr>
          <m:t>)</m:t>
        </m:r>
      </m:oMath>
      <w:r w:rsidR="00C354F3" w:rsidRPr="001F2FD1">
        <w:rPr>
          <w:rStyle w:val="math"/>
          <w:rFonts w:ascii="Times New Roman" w:hAnsi="Times New Roman" w:cs="Times New Roman"/>
          <w:sz w:val="24"/>
          <w:szCs w:val="24"/>
        </w:rPr>
        <w:t>.</w:t>
      </w:r>
      <w:r>
        <w:rPr>
          <w:rStyle w:val="math"/>
          <w:rFonts w:ascii="Times New Roman" w:hAnsi="Times New Roman" w:cs="Times New Roman"/>
          <w:sz w:val="24"/>
          <w:szCs w:val="24"/>
        </w:rPr>
        <w:t xml:space="preserve"> </w:t>
      </w:r>
    </w:p>
    <w:p w14:paraId="2CF6FB03" w14:textId="54EC1D7B" w:rsidR="00C354F3" w:rsidRDefault="00C354F3" w:rsidP="00915CA0">
      <w:pPr>
        <w:pStyle w:val="CommentText"/>
        <w:spacing w:line="276" w:lineRule="auto"/>
        <w:jc w:val="both"/>
        <w:rPr>
          <w:rFonts w:ascii="Times New Roman" w:eastAsia="Times New Roman" w:hAnsi="Times New Roman" w:cs="Times New Roman"/>
          <w:sz w:val="24"/>
          <w:szCs w:val="24"/>
          <w:lang w:eastAsia="fr-FR"/>
        </w:rPr>
      </w:pPr>
      <w:r w:rsidRPr="001F2FD1">
        <w:rPr>
          <w:rFonts w:ascii="Times New Roman" w:eastAsia="Times New Roman" w:hAnsi="Times New Roman" w:cs="Times New Roman"/>
          <w:sz w:val="24"/>
          <w:szCs w:val="24"/>
          <w:lang w:eastAsia="fr-FR"/>
        </w:rPr>
        <w:t>Implementation of the Gram-Schmidt orthogonalization method in Sobolev space</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H</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Ω</m:t>
        </m:r>
        <m:r>
          <w:rPr>
            <w:rFonts w:ascii="Cambria Math" w:eastAsiaTheme="minorEastAsia" w:hAnsi="Cambria Math" w:cs="Times New Roman"/>
            <w:sz w:val="24"/>
            <w:szCs w:val="24"/>
          </w:rPr>
          <m:t>)</m:t>
        </m:r>
      </m:oMath>
      <w:r w:rsidRPr="001F2FD1">
        <w:rPr>
          <w:rFonts w:ascii="Times New Roman" w:eastAsiaTheme="minorEastAsia" w:hAnsi="Times New Roman" w:cs="Times New Roman"/>
          <w:sz w:val="24"/>
          <w:szCs w:val="24"/>
        </w:rPr>
        <w:t xml:space="preserve"> </w:t>
      </w:r>
      <w:r w:rsidRPr="001F2FD1">
        <w:rPr>
          <w:rFonts w:ascii="Times New Roman" w:eastAsia="Times New Roman" w:hAnsi="Times New Roman" w:cs="Times New Roman"/>
          <w:sz w:val="24"/>
          <w:szCs w:val="24"/>
          <w:lang w:eastAsia="fr-FR"/>
        </w:rPr>
        <w:t>Using the Python language has many advantages. First, it allows for efficient handling of orthogonality calculations, thus ensuring more accurate results. In addition, this approach improves the numerical stability of solutions, which is essential in practical applications. Integration with scientific computing libraries, such as NumPy and SciPy, significantly facilitates development. In addition, Python's clear syntax simplifies the debugging process, making the code more accessible. Finally, integrated visualization tools allow for intuitive analysis and interpretation of results, enhancing the user experience. This method therefore represents a significant advancement in the field of functional analysis.</w:t>
      </w:r>
      <w:r w:rsidR="009948E6" w:rsidRPr="009948E6">
        <w:rPr>
          <w:rStyle w:val="math"/>
          <w:rFonts w:ascii="Times New Roman" w:hAnsi="Times New Roman" w:cs="Times New Roman"/>
          <w:sz w:val="24"/>
          <w:szCs w:val="24"/>
        </w:rPr>
        <w:t xml:space="preserve"> </w:t>
      </w:r>
      <w:r w:rsidR="00FD77E6" w:rsidRPr="00C13592">
        <w:rPr>
          <w:rStyle w:val="math"/>
          <w:rFonts w:ascii="Times New Roman" w:hAnsi="Times New Roman" w:cs="Times New Roman"/>
          <w:b/>
          <w:sz w:val="24"/>
          <w:szCs w:val="24"/>
          <w:highlight w:val="yellow"/>
        </w:rPr>
        <w:t>[1</w:t>
      </w:r>
      <w:r w:rsidR="00C13592" w:rsidRPr="00C13592">
        <w:rPr>
          <w:rStyle w:val="math"/>
          <w:rFonts w:ascii="Times New Roman" w:hAnsi="Times New Roman" w:cs="Times New Roman"/>
          <w:b/>
          <w:sz w:val="24"/>
          <w:szCs w:val="24"/>
          <w:highlight w:val="yellow"/>
        </w:rPr>
        <w:t>-</w:t>
      </w:r>
      <w:r w:rsidR="00FD77E6" w:rsidRPr="00C13592">
        <w:rPr>
          <w:rStyle w:val="math"/>
          <w:rFonts w:ascii="Times New Roman" w:hAnsi="Times New Roman" w:cs="Times New Roman"/>
          <w:b/>
          <w:sz w:val="24"/>
          <w:szCs w:val="24"/>
          <w:highlight w:val="yellow"/>
        </w:rPr>
        <w:t>4]</w:t>
      </w:r>
    </w:p>
    <w:p w14:paraId="1A085E69" w14:textId="77777777" w:rsidR="00314221" w:rsidRPr="00314221" w:rsidRDefault="00314221" w:rsidP="001F2FD1">
      <w:pPr>
        <w:spacing w:after="0" w:line="276" w:lineRule="auto"/>
        <w:jc w:val="both"/>
        <w:rPr>
          <w:rFonts w:ascii="Times New Roman" w:eastAsia="Times New Roman" w:hAnsi="Times New Roman" w:cs="Times New Roman"/>
          <w:sz w:val="8"/>
          <w:szCs w:val="24"/>
          <w:lang w:eastAsia="fr-FR"/>
        </w:rPr>
      </w:pPr>
    </w:p>
    <w:p w14:paraId="4E1A9E16" w14:textId="5ED0B2E0" w:rsidR="000648F7" w:rsidRPr="000648F7" w:rsidRDefault="000648F7" w:rsidP="000648F7">
      <w:pPr>
        <w:pStyle w:val="ListParagraph"/>
        <w:numPr>
          <w:ilvl w:val="0"/>
          <w:numId w:val="1"/>
        </w:numPr>
        <w:spacing w:after="0"/>
        <w:ind w:left="426"/>
        <w:jc w:val="both"/>
        <w:rPr>
          <w:rFonts w:ascii="Times New Roman" w:hAnsi="Times New Roman" w:cs="Times New Roman"/>
          <w:b/>
          <w:sz w:val="28"/>
          <w:szCs w:val="28"/>
        </w:rPr>
      </w:pPr>
      <w:r w:rsidRPr="000648F7">
        <w:rPr>
          <w:rFonts w:ascii="Times New Roman" w:hAnsi="Times New Roman" w:cs="Times New Roman"/>
          <w:b/>
          <w:sz w:val="28"/>
          <w:szCs w:val="28"/>
        </w:rPr>
        <w:t>Sobolev spaces</w:t>
      </w:r>
      <m:oMath>
        <m:sSup>
          <m:sSupPr>
            <m:ctrlPr>
              <w:rPr>
                <w:rFonts w:ascii="Cambria Math" w:hAnsi="Cambria Math" w:cs="Times New Roman"/>
                <w:b/>
                <w:i/>
                <w:sz w:val="28"/>
                <w:szCs w:val="28"/>
              </w:rPr>
            </m:ctrlPr>
          </m:sSupPr>
          <m:e>
            <m:r>
              <m:rPr>
                <m:sty m:val="bi"/>
              </m:rPr>
              <w:rPr>
                <w:rFonts w:ascii="Cambria Math" w:hAnsi="Cambria Math" w:cs="Times New Roman"/>
                <w:sz w:val="28"/>
                <w:szCs w:val="28"/>
              </w:rPr>
              <m:t xml:space="preserve"> H</m:t>
            </m:r>
          </m:e>
          <m:sup>
            <m:r>
              <m:rPr>
                <m:sty m:val="bi"/>
              </m:rPr>
              <w:rPr>
                <w:rFonts w:ascii="Cambria Math" w:hAnsi="Cambria Math" w:cs="Times New Roman"/>
                <w:sz w:val="28"/>
                <w:szCs w:val="28"/>
              </w:rPr>
              <m:t>1</m:t>
            </m:r>
          </m:sup>
        </m:sSup>
        <m:r>
          <m:rPr>
            <m:sty m:val="bi"/>
          </m:rPr>
          <w:rPr>
            <w:rFonts w:ascii="Cambria Math" w:hAnsi="Cambria Math" w:cs="Times New Roman"/>
            <w:sz w:val="28"/>
            <w:szCs w:val="28"/>
          </w:rPr>
          <m:t>(</m:t>
        </m:r>
        <m:r>
          <m:rPr>
            <m:sty m:val="b"/>
          </m:rPr>
          <w:rPr>
            <w:rFonts w:ascii="Cambria Math" w:hAnsi="Cambria Math" w:cs="Times New Roman"/>
            <w:sz w:val="28"/>
            <w:szCs w:val="28"/>
          </w:rPr>
          <m:t>Ω</m:t>
        </m:r>
        <m:r>
          <m:rPr>
            <m:sty m:val="bi"/>
          </m:rPr>
          <w:rPr>
            <w:rFonts w:ascii="Cambria Math" w:hAnsi="Cambria Math" w:cs="Times New Roman"/>
            <w:sz w:val="28"/>
            <w:szCs w:val="28"/>
          </w:rPr>
          <m:t>)</m:t>
        </m:r>
      </m:oMath>
    </w:p>
    <w:p w14:paraId="6E2F97D1" w14:textId="77777777" w:rsidR="000648F7" w:rsidRPr="001634D1" w:rsidRDefault="000648F7" w:rsidP="000648F7">
      <w:pPr>
        <w:pStyle w:val="ListParagraph"/>
        <w:numPr>
          <w:ilvl w:val="1"/>
          <w:numId w:val="1"/>
        </w:numPr>
        <w:spacing w:after="0"/>
        <w:ind w:left="851"/>
        <w:jc w:val="both"/>
        <w:rPr>
          <w:rFonts w:ascii="Times New Roman" w:hAnsi="Times New Roman" w:cs="Times New Roman"/>
          <w:b/>
          <w:sz w:val="28"/>
          <w:szCs w:val="28"/>
        </w:rPr>
      </w:pPr>
      <w:r>
        <w:rPr>
          <w:rFonts w:ascii="Times New Roman" w:hAnsi="Times New Roman" w:cs="Times New Roman"/>
          <w:b/>
          <w:sz w:val="28"/>
          <w:szCs w:val="28"/>
        </w:rPr>
        <w:t>Definitions and properties</w:t>
      </w:r>
    </w:p>
    <w:p w14:paraId="32E0275C" w14:textId="77777777" w:rsidR="001634D1" w:rsidRDefault="001634D1" w:rsidP="001634D1">
      <w:pPr>
        <w:spacing w:after="0"/>
        <w:ind w:left="131"/>
        <w:jc w:val="both"/>
        <w:rPr>
          <w:rFonts w:ascii="Times New Roman" w:hAnsi="Times New Roman" w:cs="Times New Roman"/>
          <w:sz w:val="28"/>
          <w:szCs w:val="28"/>
        </w:rPr>
      </w:pPr>
      <w:r>
        <w:rPr>
          <w:rFonts w:ascii="Times New Roman" w:hAnsi="Times New Roman" w:cs="Times New Roman"/>
          <w:b/>
          <w:sz w:val="28"/>
          <w:szCs w:val="28"/>
        </w:rPr>
        <w:t>Definition 1.1.1.</w:t>
      </w:r>
    </w:p>
    <w:p w14:paraId="5C52C6C4" w14:textId="3B6575FD" w:rsidR="001634D1" w:rsidRPr="00C13592" w:rsidRDefault="00C13592" w:rsidP="001634D1">
      <w:pPr>
        <w:spacing w:after="0"/>
        <w:ind w:left="131"/>
        <w:jc w:val="both"/>
        <w:rPr>
          <w:rFonts w:ascii="Times New Roman" w:eastAsiaTheme="minorEastAsia" w:hAnsi="Times New Roman" w:cs="Times New Roman"/>
          <w:sz w:val="24"/>
          <w:szCs w:val="24"/>
        </w:rPr>
      </w:pPr>
      <w:r w:rsidRPr="00C13592">
        <w:rPr>
          <w:rFonts w:ascii="Times New Roman" w:hAnsi="Times New Roman" w:cs="Times New Roman"/>
          <w:sz w:val="24"/>
          <w:szCs w:val="24"/>
        </w:rPr>
        <w:t xml:space="preserve">Let </w:t>
      </w:r>
      <w:r w:rsidRPr="00C13592">
        <w:rPr>
          <w:rFonts w:ascii="Times New Roman" w:hAnsi="Times New Roman" w:cs="Times New Roman"/>
          <w:sz w:val="24"/>
          <w:szCs w:val="24"/>
          <w:lang w:val="el-GR"/>
        </w:rPr>
        <w:t>Ω</w:t>
      </w:r>
      <w:r>
        <w:rPr>
          <w:rFonts w:ascii="Times New Roman" w:hAnsi="Times New Roman" w:cs="Times New Roman"/>
          <w:sz w:val="24"/>
          <w:szCs w:val="24"/>
        </w:rPr>
        <w:t xml:space="preserve"> be an open subset </w:t>
      </w:r>
      <w:r w:rsidR="001634D1">
        <w:rPr>
          <w:rFonts w:ascii="Times New Roman" w:eastAsiaTheme="minorEastAsia" w:hAnsi="Times New Roman" w:cs="Times New Roman"/>
          <w:sz w:val="28"/>
          <w:szCs w:val="28"/>
        </w:rPr>
        <w:t xml:space="preserve">of </w:t>
      </w:r>
      <m:oMath>
        <m:sSup>
          <m:sSupPr>
            <m:ctrlPr>
              <w:rPr>
                <w:rFonts w:ascii="Cambria Math" w:eastAsiaTheme="minorEastAsia" w:hAnsi="Cambria Math" w:cs="Times New Roman"/>
                <w:i/>
                <w:sz w:val="28"/>
                <w:szCs w:val="28"/>
              </w:rPr>
            </m:ctrlPr>
          </m:sSupPr>
          <m:e>
            <m:r>
              <m:rPr>
                <m:scr m:val="double-struck"/>
              </m:rPr>
              <w:rPr>
                <w:rFonts w:ascii="Cambria Math" w:eastAsiaTheme="minorEastAsia" w:hAnsi="Cambria Math" w:cs="Times New Roman"/>
                <w:sz w:val="28"/>
                <w:szCs w:val="28"/>
              </w:rPr>
              <m:t>R</m:t>
            </m:r>
          </m:e>
          <m:sup>
            <m:r>
              <w:rPr>
                <w:rFonts w:ascii="Cambria Math" w:eastAsiaTheme="minorEastAsia" w:hAnsi="Cambria Math" w:cs="Times New Roman"/>
                <w:sz w:val="28"/>
                <w:szCs w:val="28"/>
              </w:rPr>
              <m:t>n</m:t>
            </m:r>
          </m:sup>
        </m:sSup>
      </m:oMath>
      <w:r w:rsidR="001634D1">
        <w:rPr>
          <w:rFonts w:ascii="Times New Roman" w:eastAsiaTheme="minorEastAsia" w:hAnsi="Times New Roman" w:cs="Times New Roman"/>
          <w:sz w:val="28"/>
          <w:szCs w:val="28"/>
        </w:rPr>
        <w:t xml:space="preserve">. </w:t>
      </w:r>
      <w:r w:rsidRPr="00C13592">
        <w:rPr>
          <w:rFonts w:ascii="Times New Roman" w:hAnsi="Times New Roman" w:cs="Times New Roman"/>
          <w:sz w:val="24"/>
          <w:szCs w:val="24"/>
          <w:highlight w:val="yellow"/>
        </w:rPr>
        <w:t xml:space="preserve">The Sobolev space </w:t>
      </w:r>
      <m:oMath>
        <m:sSup>
          <m:sSupPr>
            <m:ctrlPr>
              <w:rPr>
                <w:rFonts w:ascii="Cambria Math" w:hAnsi="Cambria Math" w:cs="Times New Roman"/>
                <w:b/>
                <w:i/>
                <w:sz w:val="28"/>
                <w:szCs w:val="28"/>
                <w:highlight w:val="yellow"/>
              </w:rPr>
            </m:ctrlPr>
          </m:sSupPr>
          <m:e>
            <m:r>
              <m:rPr>
                <m:sty m:val="bi"/>
              </m:rPr>
              <w:rPr>
                <w:rFonts w:ascii="Cambria Math" w:hAnsi="Cambria Math" w:cs="Times New Roman"/>
                <w:sz w:val="28"/>
                <w:szCs w:val="28"/>
                <w:highlight w:val="yellow"/>
              </w:rPr>
              <m:t xml:space="preserve"> H</m:t>
            </m:r>
          </m:e>
          <m:sup>
            <m:r>
              <m:rPr>
                <m:sty m:val="bi"/>
              </m:rPr>
              <w:rPr>
                <w:rFonts w:ascii="Cambria Math" w:hAnsi="Cambria Math" w:cs="Times New Roman"/>
                <w:sz w:val="28"/>
                <w:szCs w:val="28"/>
                <w:highlight w:val="yellow"/>
              </w:rPr>
              <m:t>1</m:t>
            </m:r>
          </m:sup>
        </m:sSup>
        <m:r>
          <m:rPr>
            <m:sty m:val="bi"/>
          </m:rPr>
          <w:rPr>
            <w:rFonts w:ascii="Cambria Math" w:hAnsi="Cambria Math" w:cs="Times New Roman"/>
            <w:sz w:val="28"/>
            <w:szCs w:val="28"/>
            <w:highlight w:val="yellow"/>
          </w:rPr>
          <m:t>(</m:t>
        </m:r>
        <m:r>
          <m:rPr>
            <m:sty m:val="b"/>
          </m:rPr>
          <w:rPr>
            <w:rFonts w:ascii="Cambria Math" w:hAnsi="Cambria Math" w:cs="Times New Roman"/>
            <w:sz w:val="28"/>
            <w:szCs w:val="28"/>
            <w:highlight w:val="yellow"/>
          </w:rPr>
          <m:t>Ω</m:t>
        </m:r>
        <m:r>
          <m:rPr>
            <m:sty m:val="bi"/>
          </m:rPr>
          <w:rPr>
            <w:rFonts w:ascii="Cambria Math" w:hAnsi="Cambria Math" w:cs="Times New Roman"/>
            <w:sz w:val="28"/>
            <w:szCs w:val="28"/>
            <w:highlight w:val="yellow"/>
          </w:rPr>
          <m:t>)</m:t>
        </m:r>
      </m:oMath>
      <w:r w:rsidRPr="00C13592">
        <w:rPr>
          <w:rFonts w:ascii="Times New Roman" w:hAnsi="Times New Roman" w:cs="Times New Roman"/>
          <w:sz w:val="24"/>
          <w:szCs w:val="24"/>
          <w:highlight w:val="yellow"/>
        </w:rPr>
        <w:t xml:space="preserve"> </w:t>
      </w:r>
      <w:r w:rsidRPr="00C13592">
        <w:rPr>
          <w:rFonts w:ascii="Times New Roman" w:hAnsi="Times New Roman" w:cs="Times New Roman"/>
          <w:sz w:val="24"/>
          <w:szCs w:val="24"/>
          <w:highlight w:val="yellow"/>
          <w:lang w:val="en-US"/>
        </w:rPr>
        <w:t xml:space="preserve"> </w:t>
      </w:r>
      <w:r w:rsidRPr="00C13592">
        <w:rPr>
          <w:rFonts w:ascii="Times New Roman" w:hAnsi="Times New Roman" w:cs="Times New Roman"/>
          <w:sz w:val="24"/>
          <w:szCs w:val="24"/>
          <w:highlight w:val="yellow"/>
        </w:rPr>
        <w:t>is defined as:</w:t>
      </w:r>
    </w:p>
    <w:p w14:paraId="6EA03EF1" w14:textId="4DC7E00C" w:rsidR="001634D1" w:rsidRPr="00141D2A" w:rsidRDefault="007E1E6C" w:rsidP="001634D1">
      <w:pPr>
        <w:spacing w:after="0"/>
        <w:ind w:left="13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f:</m:t>
            </m:r>
            <m:r>
              <m:rPr>
                <m:sty m:val="p"/>
              </m:rPr>
              <w:rPr>
                <w:rFonts w:ascii="Cambria Math" w:hAnsi="Cambria Math" w:cs="Times New Roman"/>
                <w:sz w:val="28"/>
                <w:szCs w:val="28"/>
              </w:rPr>
              <m:t>Ω</m:t>
            </m:r>
            <m:r>
              <w:rPr>
                <w:rFonts w:ascii="Cambria Math" w:hAnsi="Cambria Math" w:cs="Times New Roman"/>
                <w:sz w:val="28"/>
                <w:szCs w:val="28"/>
              </w:rPr>
              <m:t>→</m:t>
            </m:r>
            <m:r>
              <m:rPr>
                <m:scr m:val="double-struck"/>
              </m:rPr>
              <w:rPr>
                <w:rFonts w:ascii="Cambria Math" w:eastAsiaTheme="minorEastAsia" w:hAnsi="Cambria Math" w:cs="Times New Roman"/>
                <w:sz w:val="28"/>
                <w:szCs w:val="28"/>
              </w:rPr>
              <m:t>R/</m:t>
            </m:r>
            <m:r>
              <w:rPr>
                <w:rFonts w:ascii="Cambria Math" w:eastAsiaTheme="minorEastAsia" w:hAnsi="Cambria Math" w:cs="Times New Roman"/>
                <w:sz w:val="28"/>
                <w:szCs w:val="28"/>
              </w:rPr>
              <m:t>f∈</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L</m:t>
                </m:r>
              </m:e>
              <m:sup>
                <m:r>
                  <w:rPr>
                    <w:rFonts w:ascii="Cambria Math" w:eastAsiaTheme="minorEastAsia" w:hAnsi="Cambria Math" w:cs="Times New Roman"/>
                    <w:sz w:val="28"/>
                    <w:szCs w:val="28"/>
                  </w:rPr>
                  <m:t>2</m:t>
                </m:r>
              </m:sup>
            </m:sSup>
            <m:d>
              <m:dPr>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rPr>
                  <m:t>Ω</m:t>
                </m:r>
              </m:e>
            </m:d>
            <m:r>
              <m:rPr>
                <m:sty m:val="p"/>
              </m:rPr>
              <w:rPr>
                <w:rFonts w:ascii="Cambria Math" w:eastAsiaTheme="minorEastAsia" w:hAnsi="Cambria Math" w:cs="Times New Roman"/>
                <w:sz w:val="28"/>
                <w:szCs w:val="28"/>
              </w:rPr>
              <m:t xml:space="preserve"> et </m:t>
            </m:r>
            <m:f>
              <m:fPr>
                <m:ctrlPr>
                  <w:rPr>
                    <w:rFonts w:ascii="Cambria Math" w:eastAsiaTheme="minorEastAsia" w:hAnsi="Cambria Math" w:cs="Times New Roman"/>
                    <w:i/>
                    <w:sz w:val="28"/>
                    <w:szCs w:val="28"/>
                  </w:rPr>
                </m:ctrlPr>
              </m:fPr>
              <m:num>
                <m:r>
                  <w:rPr>
                    <w:rFonts w:ascii="Cambria Math" w:hAnsi="Cambria Math" w:cs="Times New Roman"/>
                    <w:sz w:val="28"/>
                    <w:szCs w:val="28"/>
                  </w:rPr>
                  <m:t>∂f</m:t>
                </m:r>
              </m:num>
              <m:den>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den>
            </m:f>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L</m:t>
                </m:r>
              </m:e>
              <m:sup>
                <m:r>
                  <w:rPr>
                    <w:rFonts w:ascii="Cambria Math" w:eastAsiaTheme="minorEastAsia" w:hAnsi="Cambria Math" w:cs="Times New Roman"/>
                    <w:sz w:val="28"/>
                    <w:szCs w:val="28"/>
                  </w:rPr>
                  <m:t>2</m:t>
                </m:r>
              </m:sup>
            </m:sSup>
            <m:d>
              <m:dPr>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rPr>
                  <m:t>Ω</m:t>
                </m:r>
              </m:e>
            </m:d>
            <m:r>
              <m:rPr>
                <m:sty m:val="p"/>
              </m:rPr>
              <w:rPr>
                <w:rFonts w:ascii="Cambria Math" w:eastAsiaTheme="minorEastAsia" w:hAnsi="Cambria Math" w:cs="Times New Roman"/>
                <w:sz w:val="28"/>
                <w:szCs w:val="28"/>
              </w:rPr>
              <m:t xml:space="preserve">, </m:t>
            </m:r>
            <m:r>
              <w:rPr>
                <w:rFonts w:ascii="Cambria Math" w:eastAsiaTheme="minorEastAsia" w:hAnsi="Cambria Math" w:cs="Times New Roman"/>
                <w:sz w:val="28"/>
                <w:szCs w:val="28"/>
              </w:rPr>
              <m:t>i=1,…,n</m:t>
            </m:r>
            <m:r>
              <m:rPr>
                <m:sty m:val="p"/>
              </m:rPr>
              <w:rPr>
                <w:rFonts w:ascii="Cambria Math" w:eastAsiaTheme="minorEastAsia" w:hAnsi="Cambria Math" w:cs="Times New Roman"/>
                <w:sz w:val="28"/>
                <w:szCs w:val="28"/>
              </w:rPr>
              <m:t xml:space="preserve"> </m:t>
            </m:r>
          </m:e>
        </m:d>
      </m:oMath>
      <w:r w:rsidR="00C13592">
        <w:rPr>
          <w:rStyle w:val="CommentReference"/>
        </w:rPr>
        <w:t xml:space="preserve"> </w:t>
      </w:r>
      <w:r w:rsidR="00C13592" w:rsidRPr="00C13592">
        <w:rPr>
          <w:rFonts w:ascii="Times New Roman" w:hAnsi="Times New Roman" w:cs="Times New Roman"/>
          <w:sz w:val="24"/>
          <w:szCs w:val="24"/>
          <w:highlight w:val="yellow"/>
        </w:rPr>
        <w:t>and</w:t>
      </w:r>
    </w:p>
    <w:p w14:paraId="318F40B5" w14:textId="77777777" w:rsidR="00E462B7" w:rsidRDefault="00141D2A" w:rsidP="00E462B7">
      <w:pPr>
        <w:pStyle w:val="CommentText"/>
      </w:pPr>
      <w:r>
        <w:rPr>
          <w:rFonts w:ascii="Times New Roman" w:eastAsiaTheme="minorEastAsia" w:hAnsi="Times New Roman" w:cs="Times New Roman"/>
          <w:sz w:val="28"/>
          <w:szCs w:val="28"/>
        </w:rPr>
        <w:t xml:space="preserve">With </w:t>
      </w:r>
      <m:oMath>
        <m:f>
          <m:fPr>
            <m:ctrlPr>
              <w:rPr>
                <w:rFonts w:ascii="Cambria Math" w:eastAsiaTheme="minorEastAsia" w:hAnsi="Cambria Math" w:cs="Times New Roman"/>
                <w:i/>
                <w:sz w:val="28"/>
                <w:szCs w:val="28"/>
              </w:rPr>
            </m:ctrlPr>
          </m:fPr>
          <m:num>
            <m:r>
              <w:rPr>
                <w:rFonts w:ascii="Cambria Math" w:hAnsi="Cambria Math" w:cs="Times New Roman"/>
                <w:sz w:val="28"/>
                <w:szCs w:val="28"/>
              </w:rPr>
              <m:t>∂f</m:t>
            </m:r>
          </m:num>
          <m:den>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den>
        </m:f>
      </m:oMath>
      <w:r>
        <w:rPr>
          <w:rFonts w:ascii="Times New Roman" w:eastAsiaTheme="minorEastAsia" w:hAnsi="Times New Roman" w:cs="Times New Roman"/>
          <w:sz w:val="28"/>
          <w:szCs w:val="28"/>
        </w:rPr>
        <w:t xml:space="preserve">the partial derivative of the function </w:t>
      </w:r>
      <m:oMath>
        <m:r>
          <w:rPr>
            <w:rFonts w:ascii="Cambria Math" w:eastAsiaTheme="minorEastAsia" w:hAnsi="Cambria Math" w:cs="Times New Roman"/>
            <w:sz w:val="28"/>
            <w:szCs w:val="28"/>
          </w:rPr>
          <m:t xml:space="preserve">f </m:t>
        </m:r>
      </m:oMath>
      <w:r w:rsidR="00E462B7">
        <w:rPr>
          <w:rStyle w:val="CommentReference"/>
        </w:rPr>
        <w:t/>
      </w:r>
      <w:r w:rsidR="00E462B7" w:rsidRPr="00E462B7">
        <w:rPr>
          <w:rFonts w:ascii="Times New Roman" w:hAnsi="Times New Roman" w:cs="Times New Roman"/>
          <w:sz w:val="24"/>
          <w:szCs w:val="24"/>
        </w:rPr>
        <w:t xml:space="preserve">in the </w:t>
      </w:r>
      <w:r w:rsidR="00E462B7" w:rsidRPr="00E462B7">
        <w:rPr>
          <w:rFonts w:ascii="Times New Roman" w:hAnsi="Times New Roman" w:cs="Times New Roman"/>
          <w:bCs/>
          <w:sz w:val="24"/>
          <w:szCs w:val="24"/>
        </w:rPr>
        <w:t>distributional sense</w:t>
      </w:r>
      <w:r w:rsidR="00E462B7" w:rsidRPr="00E462B7">
        <w:rPr>
          <w:rFonts w:ascii="Times New Roman" w:hAnsi="Times New Roman" w:cs="Times New Roman"/>
          <w:sz w:val="24"/>
          <w:szCs w:val="24"/>
        </w:rPr>
        <w:t>, as defined</w:t>
      </w:r>
      <w:r w:rsidR="00E462B7">
        <w:t xml:space="preserve"> </w:t>
      </w:r>
    </w:p>
    <w:p w14:paraId="149B996A" w14:textId="505E9029" w:rsidR="009F1A9A" w:rsidRDefault="00141D2A" w:rsidP="009F1A9A">
      <w:pPr>
        <w:spacing w:after="0"/>
        <w:ind w:left="13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FD77E6" w:rsidRPr="00E462B7">
        <w:rPr>
          <w:rStyle w:val="math"/>
          <w:rFonts w:ascii="Times New Roman" w:hAnsi="Times New Roman" w:cs="Times New Roman"/>
          <w:b/>
          <w:sz w:val="24"/>
          <w:szCs w:val="24"/>
          <w:highlight w:val="yellow"/>
        </w:rPr>
        <w:t>[5</w:t>
      </w:r>
      <w:r w:rsidR="00E462B7" w:rsidRPr="00E462B7">
        <w:rPr>
          <w:rStyle w:val="math"/>
          <w:rFonts w:ascii="Times New Roman" w:hAnsi="Times New Roman" w:cs="Times New Roman"/>
          <w:b/>
          <w:sz w:val="24"/>
          <w:szCs w:val="24"/>
          <w:highlight w:val="yellow"/>
        </w:rPr>
        <w:t>-</w:t>
      </w:r>
      <w:r w:rsidR="00FD77E6" w:rsidRPr="00E462B7">
        <w:rPr>
          <w:rStyle w:val="math"/>
          <w:rFonts w:ascii="Times New Roman" w:hAnsi="Times New Roman" w:cs="Times New Roman"/>
          <w:b/>
          <w:sz w:val="24"/>
          <w:szCs w:val="24"/>
          <w:highlight w:val="yellow"/>
        </w:rPr>
        <w:t>7</w:t>
      </w:r>
      <w:proofErr w:type="gramStart"/>
      <w:r w:rsidR="00FD77E6" w:rsidRPr="00E462B7">
        <w:rPr>
          <w:rStyle w:val="math"/>
          <w:rFonts w:ascii="Times New Roman" w:hAnsi="Times New Roman" w:cs="Times New Roman"/>
          <w:b/>
          <w:sz w:val="24"/>
          <w:szCs w:val="24"/>
          <w:highlight w:val="yellow"/>
        </w:rPr>
        <w:t xml:space="preserve">] </w:t>
      </w:r>
      <w:r w:rsidRPr="00E462B7">
        <w:rPr>
          <w:rFonts w:ascii="Times New Roman" w:eastAsiaTheme="minorEastAsia" w:hAnsi="Times New Roman" w:cs="Times New Roman"/>
          <w:sz w:val="28"/>
          <w:szCs w:val="28"/>
          <w:highlight w:val="yellow"/>
        </w:rPr>
        <w:t>:</w:t>
      </w:r>
      <w:proofErr w:type="gramEnd"/>
    </w:p>
    <w:p w14:paraId="305946B5" w14:textId="77777777" w:rsidR="00141D2A" w:rsidRPr="00011700" w:rsidRDefault="00000000" w:rsidP="009F1A9A">
      <w:pPr>
        <w:spacing w:after="0"/>
        <w:ind w:left="131"/>
        <w:jc w:val="both"/>
        <w:rPr>
          <w:rFonts w:ascii="Times New Roman" w:eastAsiaTheme="minorEastAsia" w:hAnsi="Times New Roman" w:cs="Times New Roman"/>
          <w:sz w:val="28"/>
          <w:szCs w:val="28"/>
        </w:rPr>
      </w:pPr>
      <m:oMathPara>
        <m:oMath>
          <m:d>
            <m:dPr>
              <m:begChr m:val="〈"/>
              <m:endChr m:val="〉"/>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hAnsi="Cambria Math" w:cs="Times New Roman"/>
                      <w:sz w:val="28"/>
                      <w:szCs w:val="28"/>
                    </w:rPr>
                    <m:t>∂f</m:t>
                  </m:r>
                </m:num>
                <m:den>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den>
              </m:f>
              <m:r>
                <w:rPr>
                  <w:rFonts w:ascii="Cambria Math" w:eastAsiaTheme="minorEastAsia" w:hAnsi="Cambria Math" w:cs="Times New Roman"/>
                  <w:sz w:val="28"/>
                  <w:szCs w:val="28"/>
                </w:rPr>
                <m:t>,φ</m:t>
              </m:r>
            </m:e>
          </m:d>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f,</m:t>
              </m:r>
              <m:f>
                <m:fPr>
                  <m:ctrlPr>
                    <w:rPr>
                      <w:rFonts w:ascii="Cambria Math" w:eastAsiaTheme="minorEastAsia" w:hAnsi="Cambria Math" w:cs="Times New Roman"/>
                      <w:i/>
                      <w:sz w:val="28"/>
                      <w:szCs w:val="28"/>
                    </w:rPr>
                  </m:ctrlPr>
                </m:fPr>
                <m:num>
                  <m:r>
                    <w:rPr>
                      <w:rFonts w:ascii="Cambria Math" w:hAnsi="Cambria Math" w:cs="Times New Roman"/>
                      <w:sz w:val="28"/>
                      <w:szCs w:val="28"/>
                    </w:rPr>
                    <m:t>∂f</m:t>
                  </m:r>
                </m:num>
                <m:den>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den>
              </m:f>
            </m:e>
          </m:d>
          <m:r>
            <w:rPr>
              <w:rFonts w:ascii="Cambria Math" w:eastAsiaTheme="minorEastAsia" w:hAnsi="Cambria Math" w:cs="Times New Roman"/>
              <w:sz w:val="28"/>
              <w:szCs w:val="28"/>
            </w:rPr>
            <m:t>, ∀φ∈</m:t>
          </m:r>
          <m:r>
            <m:rPr>
              <m:scr m:val="script"/>
            </m:rPr>
            <w:rPr>
              <w:rFonts w:ascii="Cambria Math" w:eastAsiaTheme="minorEastAsia" w:hAnsi="Cambria Math" w:cs="Times New Roman"/>
              <w:sz w:val="28"/>
              <w:szCs w:val="28"/>
            </w:rPr>
            <m:t>D</m:t>
          </m:r>
          <m:d>
            <m:dPr>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rPr>
                <m:t>Ω</m:t>
              </m:r>
            </m:e>
          </m:d>
          <m:r>
            <w:rPr>
              <w:rFonts w:ascii="Cambria Math" w:eastAsiaTheme="minorEastAsia" w:hAnsi="Cambria Math" w:cs="Times New Roman"/>
              <w:sz w:val="28"/>
              <w:szCs w:val="28"/>
            </w:rPr>
            <m:t>.</m:t>
          </m:r>
        </m:oMath>
      </m:oMathPara>
    </w:p>
    <w:p w14:paraId="6BFA675E" w14:textId="77777777" w:rsidR="00011700" w:rsidRDefault="00011700" w:rsidP="009F1A9A">
      <w:pPr>
        <w:spacing w:after="0"/>
        <w:ind w:left="131"/>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Definition 1.1.2.</w:t>
      </w:r>
    </w:p>
    <w:p w14:paraId="005C6448" w14:textId="1C7BA526" w:rsidR="00F603B4" w:rsidRDefault="00EA4819" w:rsidP="009F1A9A">
      <w:pPr>
        <w:spacing w:after="0"/>
        <w:ind w:left="13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The scalar product, </w:t>
      </w:r>
      <w:r w:rsidR="00E462B7" w:rsidRPr="00E462B7">
        <w:rPr>
          <w:rFonts w:ascii="Times New Roman" w:hAnsi="Times New Roman" w:cs="Times New Roman"/>
          <w:sz w:val="24"/>
          <w:szCs w:val="24"/>
          <w:highlight w:val="yellow"/>
        </w:rPr>
        <w:t>denoted by</w:t>
      </w:r>
      <w:r w:rsidR="00E462B7">
        <w:t xml:space="preserve"> </w:t>
      </w:r>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t>
                </m:r>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oMath>
      <w:r>
        <w:rPr>
          <w:rFonts w:ascii="Times New Roman" w:eastAsiaTheme="minorEastAsia" w:hAnsi="Times New Roman" w:cs="Times New Roman"/>
          <w:sz w:val="28"/>
          <w:szCs w:val="28"/>
        </w:rPr>
        <w:t xml:space="preserve">on </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r>
          <w:rPr>
            <w:rFonts w:ascii="Cambria Math" w:hAnsi="Cambria Math" w:cs="Times New Roman"/>
            <w:sz w:val="28"/>
            <w:szCs w:val="28"/>
          </w:rPr>
          <m:t xml:space="preserve"> </m:t>
        </m:r>
      </m:oMath>
      <w:r>
        <w:rPr>
          <w:rFonts w:ascii="Times New Roman" w:eastAsiaTheme="minorEastAsia" w:hAnsi="Times New Roman" w:cs="Times New Roman"/>
          <w:sz w:val="28"/>
          <w:szCs w:val="28"/>
        </w:rPr>
        <w:t>is defined by:</w:t>
      </w:r>
      <w:r w:rsidR="007131E7">
        <w:rPr>
          <w:rFonts w:ascii="Times New Roman" w:eastAsiaTheme="minorEastAsia" w:hAnsi="Times New Roman" w:cs="Times New Roman"/>
          <w:sz w:val="28"/>
          <w:szCs w:val="28"/>
        </w:rPr>
        <w:t>’’</w:t>
      </w:r>
    </w:p>
    <w:p w14:paraId="737FDD9E" w14:textId="77777777" w:rsidR="00EA4819" w:rsidRPr="00EA4819" w:rsidRDefault="00000000" w:rsidP="009F1A9A">
      <w:pPr>
        <w:spacing w:after="0"/>
        <w:ind w:left="131"/>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f,g</m:t>
                  </m:r>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r>
            <w:rPr>
              <w:rFonts w:ascii="Cambria Math" w:eastAsiaTheme="minorEastAsia" w:hAnsi="Cambria Math" w:cs="Times New Roman"/>
              <w:sz w:val="28"/>
              <w:szCs w:val="28"/>
            </w:rPr>
            <m:t>=</m:t>
          </m:r>
          <m:nary>
            <m:naryPr>
              <m:limLoc m:val="subSup"/>
              <m:ctrlPr>
                <w:rPr>
                  <w:rFonts w:ascii="Cambria Math" w:eastAsiaTheme="minorEastAsia" w:hAnsi="Cambria Math" w:cs="Times New Roman"/>
                  <w:i/>
                  <w:sz w:val="28"/>
                  <w:szCs w:val="28"/>
                </w:rPr>
              </m:ctrlPr>
            </m:naryPr>
            <m:sub>
              <m:r>
                <m:rPr>
                  <m:sty m:val="p"/>
                </m:rPr>
                <w:rPr>
                  <w:rFonts w:ascii="Cambria Math" w:hAnsi="Cambria Math" w:cs="Times New Roman"/>
                  <w:sz w:val="28"/>
                  <w:szCs w:val="28"/>
                </w:rPr>
                <m:t>Ω</m:t>
              </m:r>
            </m:sub>
            <m:sup/>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fg+</m:t>
                  </m:r>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f>
                        <m:fPr>
                          <m:ctrlPr>
                            <w:rPr>
                              <w:rFonts w:ascii="Cambria Math" w:eastAsiaTheme="minorEastAsia" w:hAnsi="Cambria Math" w:cs="Times New Roman"/>
                              <w:i/>
                              <w:sz w:val="28"/>
                              <w:szCs w:val="28"/>
                            </w:rPr>
                          </m:ctrlPr>
                        </m:fPr>
                        <m:num>
                          <m:r>
                            <w:rPr>
                              <w:rFonts w:ascii="Cambria Math" w:hAnsi="Cambria Math" w:cs="Times New Roman"/>
                              <w:sz w:val="28"/>
                              <w:szCs w:val="28"/>
                            </w:rPr>
                            <m:t>∂f</m:t>
                          </m:r>
                        </m:num>
                        <m:den>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hAnsi="Cambria Math" w:cs="Times New Roman"/>
                              <w:sz w:val="28"/>
                              <w:szCs w:val="28"/>
                            </w:rPr>
                            <m:t>∂g</m:t>
                          </m:r>
                        </m:num>
                        <m:den>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den>
                      </m:f>
                    </m:e>
                  </m:nary>
                </m:e>
              </m:d>
              <m:sSub>
                <m:sSubPr>
                  <m:ctrlPr>
                    <w:rPr>
                      <w:rFonts w:ascii="Cambria Math" w:hAnsi="Cambria Math" w:cs="Times New Roman"/>
                      <w:i/>
                      <w:sz w:val="28"/>
                      <w:szCs w:val="28"/>
                    </w:rPr>
                  </m:ctrlPr>
                </m:sSubPr>
                <m:e>
                  <m:r>
                    <w:rPr>
                      <w:rFonts w:ascii="Cambria Math" w:hAnsi="Cambria Math" w:cs="Times New Roman"/>
                      <w:sz w:val="28"/>
                      <w:szCs w:val="28"/>
                    </w:rPr>
                    <m:t>dx</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dx</m:t>
                  </m:r>
                </m:e>
                <m:sub>
                  <m:r>
                    <w:rPr>
                      <w:rFonts w:ascii="Cambria Math" w:hAnsi="Cambria Math" w:cs="Times New Roman"/>
                      <w:sz w:val="28"/>
                      <w:szCs w:val="28"/>
                    </w:rPr>
                    <m:t>n</m:t>
                  </m:r>
                </m:sub>
              </m:sSub>
              <m:r>
                <w:rPr>
                  <w:rFonts w:ascii="Cambria Math" w:hAnsi="Cambria Math" w:cs="Times New Roman"/>
                  <w:sz w:val="28"/>
                  <w:szCs w:val="28"/>
                </w:rPr>
                <m:t xml:space="preserve">, </m:t>
              </m:r>
              <m:r>
                <w:rPr>
                  <w:rFonts w:ascii="Cambria Math" w:eastAsiaTheme="minorEastAsia" w:hAnsi="Cambria Math" w:cs="Times New Roman"/>
                  <w:sz w:val="28"/>
                  <w:szCs w:val="28"/>
                </w:rPr>
                <m:t>∀f,g∈</m:t>
              </m:r>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r>
                <w:rPr>
                  <w:rFonts w:ascii="Cambria Math" w:hAnsi="Cambria Math" w:cs="Times New Roman"/>
                  <w:sz w:val="28"/>
                  <w:szCs w:val="28"/>
                </w:rPr>
                <m:t>.</m:t>
              </m:r>
            </m:e>
          </m:nary>
        </m:oMath>
      </m:oMathPara>
    </w:p>
    <w:p w14:paraId="0B65F0D6" w14:textId="77777777" w:rsidR="00243AFD" w:rsidRDefault="00011700" w:rsidP="00243AFD">
      <w:pPr>
        <w:spacing w:after="0"/>
        <w:ind w:left="131"/>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Definition 1.1.3.</w:t>
      </w:r>
    </w:p>
    <w:p w14:paraId="60D4FBF6" w14:textId="77777777" w:rsidR="00243AFD" w:rsidRDefault="00243AFD" w:rsidP="00243AFD">
      <w:pPr>
        <w:spacing w:after="0"/>
        <w:ind w:left="13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The standard </w:t>
      </w:r>
      <w:r w:rsidRPr="00CB4E52">
        <w:rPr>
          <w:rFonts w:ascii="Times New Roman" w:eastAsiaTheme="minorEastAsia" w:hAnsi="Times New Roman" w:cs="Times New Roman"/>
          <w:sz w:val="28"/>
          <w:szCs w:val="28"/>
          <w:highlight w:val="yellow"/>
        </w:rPr>
        <w:t>noted</w:t>
      </w:r>
      <w:r>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t>
                </m:r>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oMath>
      <w:r>
        <w:rPr>
          <w:rFonts w:ascii="Times New Roman" w:eastAsiaTheme="minorEastAsia" w:hAnsi="Times New Roman" w:cs="Times New Roman"/>
          <w:sz w:val="28"/>
          <w:szCs w:val="28"/>
        </w:rPr>
        <w:t xml:space="preserve">on </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r>
          <w:rPr>
            <w:rFonts w:ascii="Cambria Math" w:hAnsi="Cambria Math" w:cs="Times New Roman"/>
            <w:sz w:val="28"/>
            <w:szCs w:val="28"/>
          </w:rPr>
          <m:t xml:space="preserve"> </m:t>
        </m:r>
      </m:oMath>
      <w:r>
        <w:rPr>
          <w:rFonts w:ascii="Times New Roman" w:eastAsiaTheme="minorEastAsia" w:hAnsi="Times New Roman" w:cs="Times New Roman"/>
          <w:sz w:val="28"/>
          <w:szCs w:val="28"/>
        </w:rPr>
        <w:t>is defined by:</w:t>
      </w:r>
    </w:p>
    <w:p w14:paraId="65D2EB60" w14:textId="77777777" w:rsidR="00243AFD" w:rsidRPr="00B1299A" w:rsidRDefault="00000000" w:rsidP="00243AFD">
      <w:pPr>
        <w:spacing w:after="0"/>
        <w:ind w:left="131"/>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f</m:t>
                  </m:r>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f,f</m:t>
                      </m:r>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e>
          </m:rad>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f</m:t>
                          </m:r>
                        </m:e>
                      </m:d>
                    </m:e>
                    <m:sub>
                      <m:sSup>
                        <m:sSupPr>
                          <m:ctrlPr>
                            <w:rPr>
                              <w:rFonts w:ascii="Cambria Math" w:hAnsi="Cambria Math" w:cs="Times New Roman"/>
                              <w:i/>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m:t>
                  </m:r>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hAnsi="Cambria Math" w:cs="Times New Roman"/>
                                      <w:sz w:val="28"/>
                                      <w:szCs w:val="28"/>
                                    </w:rPr>
                                    <m:t>∂f</m:t>
                                  </m:r>
                                </m:num>
                                <m:den>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den>
                              </m:f>
                            </m:e>
                          </m:d>
                        </m:e>
                        <m:sub>
                          <m:sSup>
                            <m:sSupPr>
                              <m:ctrlPr>
                                <w:rPr>
                                  <w:rFonts w:ascii="Cambria Math" w:hAnsi="Cambria Math" w:cs="Times New Roman"/>
                                  <w:i/>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up>
                          <m:r>
                            <w:rPr>
                              <w:rFonts w:ascii="Cambria Math" w:eastAsiaTheme="minorEastAsia" w:hAnsi="Cambria Math" w:cs="Times New Roman"/>
                              <w:sz w:val="28"/>
                              <w:szCs w:val="28"/>
                            </w:rPr>
                            <m:t>2</m:t>
                          </m:r>
                        </m:sup>
                      </m:sSubSup>
                    </m:e>
                  </m:nary>
                </m:e>
              </m:d>
            </m:e>
            <m:sup>
              <m:f>
                <m:fPr>
                  <m:type m:val="skw"/>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sup>
          </m:sSup>
          <m:r>
            <w:rPr>
              <w:rFonts w:ascii="Cambria Math" w:eastAsiaTheme="minorEastAsia" w:hAnsi="Cambria Math" w:cs="Times New Roman"/>
              <w:sz w:val="28"/>
              <w:szCs w:val="28"/>
            </w:rPr>
            <m:t>, f∈</m:t>
          </m:r>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r>
            <w:rPr>
              <w:rFonts w:ascii="Cambria Math" w:hAnsi="Cambria Math" w:cs="Times New Roman"/>
              <w:sz w:val="28"/>
              <w:szCs w:val="28"/>
            </w:rPr>
            <m:t>.</m:t>
          </m:r>
        </m:oMath>
      </m:oMathPara>
    </w:p>
    <w:p w14:paraId="679CA800" w14:textId="73A3E645" w:rsidR="00B1299A" w:rsidRPr="00243AFD" w:rsidRDefault="00B1299A" w:rsidP="00243AFD">
      <w:pPr>
        <w:spacing w:after="0"/>
        <w:ind w:left="13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This norm combines both the norm </w:t>
      </w:r>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t>
                </m:r>
              </m:e>
            </m:d>
          </m:e>
          <m:sub>
            <m:sSup>
              <m:sSupPr>
                <m:ctrlPr>
                  <w:rPr>
                    <w:rFonts w:ascii="Cambria Math" w:hAnsi="Cambria Math" w:cs="Times New Roman"/>
                    <w:i/>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oMath>
      <w:r>
        <w:rPr>
          <w:rFonts w:ascii="Times New Roman" w:eastAsiaTheme="minorEastAsia" w:hAnsi="Times New Roman" w:cs="Times New Roman"/>
          <w:sz w:val="28"/>
          <w:szCs w:val="28"/>
        </w:rPr>
        <w:t xml:space="preserve">of the function and those of its derivatives. </w:t>
      </w:r>
      <w:r w:rsidR="00FD77E6" w:rsidRPr="00E462B7">
        <w:rPr>
          <w:rStyle w:val="math"/>
          <w:rFonts w:ascii="Times New Roman" w:hAnsi="Times New Roman" w:cs="Times New Roman"/>
          <w:b/>
          <w:sz w:val="24"/>
          <w:szCs w:val="24"/>
          <w:highlight w:val="yellow"/>
        </w:rPr>
        <w:t>[8</w:t>
      </w:r>
      <w:r w:rsidR="00E462B7" w:rsidRPr="00E462B7">
        <w:rPr>
          <w:rStyle w:val="math"/>
          <w:rFonts w:ascii="Times New Roman" w:hAnsi="Times New Roman" w:cs="Times New Roman"/>
          <w:b/>
          <w:sz w:val="24"/>
          <w:szCs w:val="24"/>
          <w:highlight w:val="yellow"/>
        </w:rPr>
        <w:t>-</w:t>
      </w:r>
      <w:r w:rsidR="00FD77E6" w:rsidRPr="00E462B7">
        <w:rPr>
          <w:rStyle w:val="math"/>
          <w:rFonts w:ascii="Times New Roman" w:hAnsi="Times New Roman" w:cs="Times New Roman"/>
          <w:b/>
          <w:sz w:val="24"/>
          <w:szCs w:val="24"/>
          <w:highlight w:val="yellow"/>
        </w:rPr>
        <w:t>11]</w:t>
      </w:r>
    </w:p>
    <w:p w14:paraId="7FE5F7F0" w14:textId="77777777" w:rsidR="00011700" w:rsidRDefault="00011700" w:rsidP="009F1A9A">
      <w:pPr>
        <w:spacing w:after="0"/>
        <w:ind w:left="131"/>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Proposition 1.1.4.</w:t>
      </w:r>
    </w:p>
    <w:p w14:paraId="3465C0A1" w14:textId="77777777" w:rsidR="00EA16CA" w:rsidRDefault="00EA16CA" w:rsidP="009F1A9A">
      <w:pPr>
        <w:spacing w:after="0"/>
        <w:ind w:left="131"/>
        <w:jc w:val="both"/>
        <w:rPr>
          <w:rFonts w:ascii="Times New Roman" w:eastAsiaTheme="minorEastAsia" w:hAnsi="Times New Roman" w:cs="Times New Roman"/>
          <w:sz w:val="28"/>
          <w:szCs w:val="28"/>
        </w:rPr>
      </w:pPr>
      <w:r w:rsidRPr="00C95C9C">
        <w:rPr>
          <w:rFonts w:ascii="Times New Roman" w:eastAsiaTheme="minorEastAsia" w:hAnsi="Times New Roman" w:cs="Times New Roman"/>
          <w:sz w:val="28"/>
          <w:szCs w:val="28"/>
        </w:rPr>
        <w:t xml:space="preserve">The pair </w:t>
      </w:r>
      <m:oMath>
        <m:d>
          <m:dPr>
            <m:ctrlPr>
              <w:rPr>
                <w:rFonts w:ascii="Cambria Math" w:eastAsiaTheme="minorEastAsia"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r>
              <w:rPr>
                <w:rFonts w:ascii="Cambria Math" w:hAnsi="Cambria Math" w:cs="Times New Roman"/>
                <w:sz w:val="28"/>
                <w:szCs w:val="28"/>
              </w:rPr>
              <m:t>,</m:t>
            </m:r>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t>
                    </m:r>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e>
        </m:d>
      </m:oMath>
      <w:r w:rsidRPr="00C95C9C">
        <w:rPr>
          <w:rFonts w:ascii="Times New Roman" w:eastAsiaTheme="minorEastAsia" w:hAnsi="Times New Roman" w:cs="Times New Roman"/>
          <w:sz w:val="28"/>
          <w:szCs w:val="28"/>
        </w:rPr>
        <w:t xml:space="preserve">where </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oMath>
      <w:r w:rsidRPr="00C95C9C">
        <w:rPr>
          <w:rFonts w:ascii="Times New Roman" w:eastAsiaTheme="minorEastAsia" w:hAnsi="Times New Roman" w:cs="Times New Roman"/>
          <w:sz w:val="28"/>
          <w:szCs w:val="28"/>
        </w:rPr>
        <w:t xml:space="preserve">is a vector space and </w:t>
      </w:r>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t>
                </m:r>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oMath>
      <w:r w:rsidRPr="00C95C9C">
        <w:rPr>
          <w:rFonts w:ascii="Times New Roman" w:eastAsiaTheme="minorEastAsia" w:hAnsi="Times New Roman" w:cs="Times New Roman"/>
          <w:sz w:val="28"/>
          <w:szCs w:val="28"/>
        </w:rPr>
        <w:t xml:space="preserve">is a scalar product on </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oMath>
      <w:r w:rsidRPr="00C95C9C">
        <w:rPr>
          <w:rFonts w:ascii="Times New Roman" w:eastAsiaTheme="minorEastAsia" w:hAnsi="Times New Roman" w:cs="Times New Roman"/>
          <w:sz w:val="28"/>
          <w:szCs w:val="28"/>
        </w:rPr>
        <w:t>, is a pre-Hilbert space.</w:t>
      </w:r>
    </w:p>
    <w:p w14:paraId="3E9B9F81" w14:textId="77777777" w:rsidR="00EA16CA" w:rsidRDefault="00785BBB" w:rsidP="009F1A9A">
      <w:pPr>
        <w:spacing w:after="0"/>
        <w:ind w:left="131"/>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Proposition 1.1.5.</w:t>
      </w:r>
    </w:p>
    <w:p w14:paraId="7342E87C" w14:textId="482A326F" w:rsidR="00083F65" w:rsidRPr="00083F65" w:rsidRDefault="00083F65" w:rsidP="009F1A9A">
      <w:pPr>
        <w:spacing w:after="0"/>
        <w:ind w:left="131"/>
        <w:jc w:val="both"/>
        <w:rPr>
          <w:rFonts w:ascii="Times New Roman" w:eastAsiaTheme="minorEastAsia" w:hAnsi="Times New Roman" w:cs="Times New Roman"/>
          <w:sz w:val="28"/>
          <w:szCs w:val="28"/>
        </w:rPr>
      </w:pPr>
      <w:r w:rsidRPr="00C95C9C">
        <w:rPr>
          <w:rFonts w:ascii="Times New Roman" w:eastAsiaTheme="minorEastAsia" w:hAnsi="Times New Roman" w:cs="Times New Roman"/>
          <w:sz w:val="28"/>
          <w:szCs w:val="28"/>
        </w:rPr>
        <w:lastRenderedPageBreak/>
        <w:t xml:space="preserve">The pair </w:t>
      </w:r>
      <m:oMath>
        <m:d>
          <m:dPr>
            <m:ctrlPr>
              <w:rPr>
                <w:rFonts w:ascii="Cambria Math" w:eastAsiaTheme="minorEastAsia"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r>
              <w:rPr>
                <w:rFonts w:ascii="Cambria Math" w:hAnsi="Cambria Math" w:cs="Times New Roman"/>
                <w:sz w:val="28"/>
                <w:szCs w:val="28"/>
              </w:rPr>
              <m:t>,</m:t>
            </m:r>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t>
                    </m:r>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e>
        </m:d>
      </m:oMath>
      <w:r w:rsidRPr="00C95C9C">
        <w:rPr>
          <w:rFonts w:ascii="Times New Roman" w:eastAsiaTheme="minorEastAsia" w:hAnsi="Times New Roman" w:cs="Times New Roman"/>
          <w:sz w:val="28"/>
          <w:szCs w:val="28"/>
        </w:rPr>
        <w:t xml:space="preserve">where </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oMath>
      <w:r w:rsidRPr="00C95C9C">
        <w:rPr>
          <w:rFonts w:ascii="Times New Roman" w:eastAsiaTheme="minorEastAsia" w:hAnsi="Times New Roman" w:cs="Times New Roman"/>
          <w:sz w:val="28"/>
          <w:szCs w:val="28"/>
        </w:rPr>
        <w:t xml:space="preserve">is a vector space and </w:t>
      </w:r>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t>
                </m:r>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oMath>
      <w:r w:rsidRPr="00C95C9C">
        <w:rPr>
          <w:rFonts w:ascii="Times New Roman" w:eastAsiaTheme="minorEastAsia" w:hAnsi="Times New Roman" w:cs="Times New Roman"/>
          <w:sz w:val="28"/>
          <w:szCs w:val="28"/>
        </w:rPr>
        <w:t xml:space="preserve">is a norm on </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oMath>
      <w:r w:rsidRPr="00C95C9C">
        <w:rPr>
          <w:rFonts w:ascii="Times New Roman" w:eastAsiaTheme="minorEastAsia" w:hAnsi="Times New Roman" w:cs="Times New Roman"/>
          <w:sz w:val="28"/>
          <w:szCs w:val="28"/>
        </w:rPr>
        <w:t>is a normed space.</w:t>
      </w:r>
      <w:r w:rsidR="00FD77E6" w:rsidRPr="00FD77E6">
        <w:rPr>
          <w:rStyle w:val="math"/>
          <w:rFonts w:ascii="Times New Roman" w:hAnsi="Times New Roman" w:cs="Times New Roman"/>
          <w:sz w:val="24"/>
          <w:szCs w:val="24"/>
        </w:rPr>
        <w:t xml:space="preserve"> </w:t>
      </w:r>
      <w:r w:rsidR="00FD77E6" w:rsidRPr="00E462B7">
        <w:rPr>
          <w:rStyle w:val="math"/>
          <w:rFonts w:ascii="Times New Roman" w:hAnsi="Times New Roman" w:cs="Times New Roman"/>
          <w:b/>
          <w:sz w:val="24"/>
          <w:szCs w:val="24"/>
          <w:highlight w:val="yellow"/>
        </w:rPr>
        <w:t>[12</w:t>
      </w:r>
      <w:r w:rsidR="00E462B7" w:rsidRPr="00E462B7">
        <w:rPr>
          <w:rStyle w:val="math"/>
          <w:rFonts w:ascii="Times New Roman" w:hAnsi="Times New Roman" w:cs="Times New Roman"/>
          <w:b/>
          <w:sz w:val="24"/>
          <w:szCs w:val="24"/>
          <w:highlight w:val="yellow"/>
        </w:rPr>
        <w:t>-</w:t>
      </w:r>
      <w:r w:rsidR="00FD77E6" w:rsidRPr="00E462B7">
        <w:rPr>
          <w:rStyle w:val="math"/>
          <w:rFonts w:ascii="Times New Roman" w:hAnsi="Times New Roman" w:cs="Times New Roman"/>
          <w:b/>
          <w:sz w:val="24"/>
          <w:szCs w:val="24"/>
          <w:highlight w:val="yellow"/>
        </w:rPr>
        <w:t>15]</w:t>
      </w:r>
    </w:p>
    <w:p w14:paraId="68DDC7F8" w14:textId="77777777" w:rsidR="00785BBB" w:rsidRDefault="00785BBB" w:rsidP="009F1A9A">
      <w:pPr>
        <w:spacing w:after="0"/>
        <w:ind w:left="131"/>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Proposition 1.1.6.</w:t>
      </w:r>
    </w:p>
    <w:p w14:paraId="1F4D56BA" w14:textId="77777777" w:rsidR="00E416A1" w:rsidRDefault="00E416A1" w:rsidP="009F1A9A">
      <w:pPr>
        <w:spacing w:after="0"/>
        <w:ind w:left="13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The space </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oMath>
      <w:r>
        <w:rPr>
          <w:rFonts w:ascii="Times New Roman" w:eastAsiaTheme="minorEastAsia" w:hAnsi="Times New Roman" w:cs="Times New Roman"/>
          <w:sz w:val="28"/>
          <w:szCs w:val="28"/>
        </w:rPr>
        <w:t>is a Hilbert space.</w:t>
      </w:r>
    </w:p>
    <w:p w14:paraId="7504EB0B" w14:textId="77777777" w:rsidR="001F2FD1" w:rsidRPr="007F3853" w:rsidRDefault="001F2FD1" w:rsidP="007F3853">
      <w:pPr>
        <w:spacing w:after="0"/>
        <w:jc w:val="both"/>
        <w:rPr>
          <w:rFonts w:ascii="Times New Roman" w:eastAsiaTheme="minorEastAsia" w:hAnsi="Times New Roman" w:cs="Times New Roman"/>
          <w:sz w:val="8"/>
          <w:szCs w:val="28"/>
        </w:rPr>
      </w:pPr>
    </w:p>
    <w:p w14:paraId="58B9FE27" w14:textId="77777777" w:rsidR="001634D1" w:rsidRDefault="001634D1" w:rsidP="001634D1">
      <w:pPr>
        <w:pStyle w:val="ListParagraph"/>
        <w:numPr>
          <w:ilvl w:val="1"/>
          <w:numId w:val="1"/>
        </w:numPr>
        <w:spacing w:after="0"/>
        <w:ind w:left="851"/>
        <w:jc w:val="both"/>
        <w:rPr>
          <w:rFonts w:ascii="Times New Roman" w:hAnsi="Times New Roman" w:cs="Times New Roman"/>
          <w:b/>
          <w:sz w:val="28"/>
          <w:szCs w:val="28"/>
        </w:rPr>
      </w:pPr>
      <w:r>
        <w:rPr>
          <w:rFonts w:ascii="Times New Roman" w:hAnsi="Times New Roman" w:cs="Times New Roman"/>
          <w:b/>
          <w:sz w:val="28"/>
          <w:szCs w:val="28"/>
        </w:rPr>
        <w:t>Orthogonality</w:t>
      </w:r>
    </w:p>
    <w:p w14:paraId="7258136E" w14:textId="77777777" w:rsidR="001F2FD1" w:rsidRPr="001F2FD1" w:rsidRDefault="001F2FD1" w:rsidP="005B5CF3">
      <w:pPr>
        <w:spacing w:after="0"/>
        <w:ind w:left="131"/>
        <w:jc w:val="both"/>
        <w:rPr>
          <w:rFonts w:ascii="Times New Roman" w:hAnsi="Times New Roman" w:cs="Times New Roman"/>
          <w:b/>
          <w:sz w:val="6"/>
          <w:szCs w:val="28"/>
        </w:rPr>
      </w:pPr>
    </w:p>
    <w:p w14:paraId="37EE4711" w14:textId="77777777" w:rsidR="001634D1" w:rsidRDefault="005B5CF3" w:rsidP="005B5CF3">
      <w:pPr>
        <w:spacing w:after="0"/>
        <w:ind w:left="131"/>
        <w:jc w:val="both"/>
        <w:rPr>
          <w:rFonts w:ascii="Times New Roman" w:hAnsi="Times New Roman" w:cs="Times New Roman"/>
          <w:b/>
          <w:sz w:val="28"/>
          <w:szCs w:val="28"/>
        </w:rPr>
      </w:pPr>
      <w:r>
        <w:rPr>
          <w:rFonts w:ascii="Times New Roman" w:hAnsi="Times New Roman" w:cs="Times New Roman"/>
          <w:b/>
          <w:sz w:val="28"/>
          <w:szCs w:val="28"/>
        </w:rPr>
        <w:t>Definition 1.2.1.</w:t>
      </w:r>
    </w:p>
    <w:p w14:paraId="4B29246D" w14:textId="72873DA7" w:rsidR="005B5CF3" w:rsidRDefault="005B5CF3" w:rsidP="00E462B7">
      <w:pPr>
        <w:pStyle w:val="CommentText"/>
        <w:rPr>
          <w:rFonts w:ascii="Times New Roman" w:eastAsiaTheme="minorEastAsia" w:hAnsi="Times New Roman" w:cs="Times New Roman"/>
          <w:sz w:val="28"/>
          <w:szCs w:val="28"/>
        </w:rPr>
      </w:pPr>
      <w:r>
        <w:rPr>
          <w:rFonts w:ascii="Times New Roman" w:hAnsi="Times New Roman" w:cs="Times New Roman"/>
          <w:sz w:val="28"/>
          <w:szCs w:val="28"/>
        </w:rPr>
        <w:t xml:space="preserve">Let </w:t>
      </w:r>
      <w:r w:rsidRPr="00CB4E52">
        <w:rPr>
          <w:rFonts w:ascii="Times New Roman" w:hAnsi="Times New Roman" w:cs="Times New Roman"/>
          <w:sz w:val="28"/>
          <w:szCs w:val="28"/>
          <w:highlight w:val="yellow"/>
        </w:rPr>
        <w:t xml:space="preserve">be </w:t>
      </w:r>
      <m:oMath>
        <m:d>
          <m:dPr>
            <m:ctrlPr>
              <w:rPr>
                <w:rFonts w:ascii="Cambria Math" w:eastAsiaTheme="minorEastAsia" w:hAnsi="Cambria Math" w:cs="Times New Roman"/>
                <w:i/>
                <w:sz w:val="28"/>
                <w:szCs w:val="28"/>
                <w:highlight w:val="yellow"/>
              </w:rPr>
            </m:ctrlPr>
          </m:dPr>
          <m:e>
            <m:sSup>
              <m:sSupPr>
                <m:ctrlPr>
                  <w:rPr>
                    <w:rFonts w:ascii="Cambria Math" w:hAnsi="Cambria Math" w:cs="Times New Roman"/>
                    <w:i/>
                    <w:sz w:val="28"/>
                    <w:szCs w:val="28"/>
                    <w:highlight w:val="yellow"/>
                  </w:rPr>
                </m:ctrlPr>
              </m:sSupPr>
              <m:e>
                <m:r>
                  <w:rPr>
                    <w:rFonts w:ascii="Cambria Math" w:hAnsi="Cambria Math" w:cs="Times New Roman"/>
                    <w:sz w:val="28"/>
                    <w:szCs w:val="28"/>
                    <w:highlight w:val="yellow"/>
                  </w:rPr>
                  <m:t>H</m:t>
                </m:r>
              </m:e>
              <m:sup>
                <m:r>
                  <w:rPr>
                    <w:rFonts w:ascii="Cambria Math" w:hAnsi="Cambria Math" w:cs="Times New Roman"/>
                    <w:sz w:val="28"/>
                    <w:szCs w:val="28"/>
                    <w:highlight w:val="yellow"/>
                  </w:rPr>
                  <m:t>1</m:t>
                </m:r>
              </m:sup>
            </m:sSup>
            <m:d>
              <m:dPr>
                <m:ctrlPr>
                  <w:rPr>
                    <w:rFonts w:ascii="Cambria Math" w:hAnsi="Cambria Math" w:cs="Times New Roman"/>
                    <w:i/>
                    <w:sz w:val="28"/>
                    <w:szCs w:val="28"/>
                    <w:highlight w:val="yellow"/>
                  </w:rPr>
                </m:ctrlPr>
              </m:dPr>
              <m:e>
                <m:r>
                  <m:rPr>
                    <m:sty m:val="p"/>
                  </m:rPr>
                  <w:rPr>
                    <w:rFonts w:ascii="Cambria Math" w:hAnsi="Cambria Math" w:cs="Times New Roman"/>
                    <w:sz w:val="28"/>
                    <w:szCs w:val="28"/>
                    <w:highlight w:val="yellow"/>
                  </w:rPr>
                  <m:t>Ω</m:t>
                </m:r>
              </m:e>
            </m:d>
            <m:r>
              <w:rPr>
                <w:rFonts w:ascii="Cambria Math" w:hAnsi="Cambria Math" w:cs="Times New Roman"/>
                <w:sz w:val="28"/>
                <w:szCs w:val="28"/>
                <w:highlight w:val="yellow"/>
              </w:rPr>
              <m:t>,</m:t>
            </m:r>
            <m:sSub>
              <m:sSubPr>
                <m:ctrlPr>
                  <w:rPr>
                    <w:rFonts w:ascii="Cambria Math" w:eastAsiaTheme="minorEastAsia" w:hAnsi="Cambria Math" w:cs="Times New Roman"/>
                    <w:i/>
                    <w:sz w:val="28"/>
                    <w:szCs w:val="28"/>
                    <w:highlight w:val="yellow"/>
                  </w:rPr>
                </m:ctrlPr>
              </m:sSubPr>
              <m:e>
                <m:d>
                  <m:dPr>
                    <m:begChr m:val="〈"/>
                    <m:endChr m:val="〉"/>
                    <m:ctrlPr>
                      <w:rPr>
                        <w:rFonts w:ascii="Cambria Math" w:eastAsiaTheme="minorEastAsia" w:hAnsi="Cambria Math" w:cs="Times New Roman"/>
                        <w:i/>
                        <w:sz w:val="28"/>
                        <w:szCs w:val="28"/>
                        <w:highlight w:val="yellow"/>
                      </w:rPr>
                    </m:ctrlPr>
                  </m:dPr>
                  <m:e>
                    <m:r>
                      <w:rPr>
                        <w:rFonts w:ascii="Cambria Math" w:eastAsiaTheme="minorEastAsia" w:hAnsi="Cambria Math" w:cs="Times New Roman"/>
                        <w:sz w:val="28"/>
                        <w:szCs w:val="28"/>
                        <w:highlight w:val="yellow"/>
                      </w:rPr>
                      <m:t>.,.</m:t>
                    </m:r>
                  </m:e>
                </m:d>
              </m:e>
              <m:sub>
                <m:sSup>
                  <m:sSupPr>
                    <m:ctrlPr>
                      <w:rPr>
                        <w:rFonts w:ascii="Cambria Math" w:hAnsi="Cambria Math" w:cs="Times New Roman"/>
                        <w:i/>
                        <w:sz w:val="28"/>
                        <w:szCs w:val="28"/>
                        <w:highlight w:val="yellow"/>
                      </w:rPr>
                    </m:ctrlPr>
                  </m:sSupPr>
                  <m:e>
                    <m:r>
                      <w:rPr>
                        <w:rFonts w:ascii="Cambria Math" w:hAnsi="Cambria Math" w:cs="Times New Roman"/>
                        <w:sz w:val="28"/>
                        <w:szCs w:val="28"/>
                        <w:highlight w:val="yellow"/>
                      </w:rPr>
                      <m:t>H</m:t>
                    </m:r>
                  </m:e>
                  <m:sup>
                    <m:r>
                      <w:rPr>
                        <w:rFonts w:ascii="Cambria Math" w:hAnsi="Cambria Math" w:cs="Times New Roman"/>
                        <w:sz w:val="28"/>
                        <w:szCs w:val="28"/>
                        <w:highlight w:val="yellow"/>
                      </w:rPr>
                      <m:t>1</m:t>
                    </m:r>
                  </m:sup>
                </m:sSup>
                <m:d>
                  <m:dPr>
                    <m:ctrlPr>
                      <w:rPr>
                        <w:rFonts w:ascii="Cambria Math" w:hAnsi="Cambria Math" w:cs="Times New Roman"/>
                        <w:i/>
                        <w:sz w:val="28"/>
                        <w:szCs w:val="28"/>
                        <w:highlight w:val="yellow"/>
                      </w:rPr>
                    </m:ctrlPr>
                  </m:dPr>
                  <m:e>
                    <m:r>
                      <m:rPr>
                        <m:sty m:val="p"/>
                      </m:rPr>
                      <w:rPr>
                        <w:rFonts w:ascii="Cambria Math" w:hAnsi="Cambria Math" w:cs="Times New Roman"/>
                        <w:sz w:val="28"/>
                        <w:szCs w:val="28"/>
                        <w:highlight w:val="yellow"/>
                      </w:rPr>
                      <m:t>Ω</m:t>
                    </m:r>
                  </m:e>
                </m:d>
              </m:sub>
            </m:sSub>
          </m:e>
        </m:d>
      </m:oMath>
      <w:r w:rsidRPr="00CB4E52">
        <w:rPr>
          <w:rFonts w:ascii="Times New Roman" w:eastAsiaTheme="minorEastAsia" w:hAnsi="Times New Roman" w:cs="Times New Roman"/>
          <w:sz w:val="28"/>
          <w:szCs w:val="28"/>
          <w:highlight w:val="yellow"/>
        </w:rPr>
        <w:t>a</w:t>
      </w:r>
      <w:r>
        <w:rPr>
          <w:rFonts w:ascii="Times New Roman" w:eastAsiaTheme="minorEastAsia" w:hAnsi="Times New Roman" w:cs="Times New Roman"/>
          <w:sz w:val="28"/>
          <w:szCs w:val="28"/>
        </w:rPr>
        <w:t xml:space="preserve"> </w:t>
      </w:r>
      <w:r w:rsidRPr="00E462B7">
        <w:rPr>
          <w:rFonts w:ascii="Times New Roman" w:eastAsiaTheme="minorEastAsia" w:hAnsi="Times New Roman" w:cs="Times New Roman"/>
          <w:sz w:val="24"/>
          <w:szCs w:val="24"/>
        </w:rPr>
        <w:t xml:space="preserve">pre-Hilbert space. </w:t>
      </w:r>
      <w:r w:rsidR="00E462B7" w:rsidRPr="00E462B7">
        <w:rPr>
          <w:rStyle w:val="CommentReference"/>
          <w:rFonts w:ascii="Times New Roman" w:hAnsi="Times New Roman" w:cs="Times New Roman"/>
          <w:sz w:val="24"/>
          <w:szCs w:val="24"/>
        </w:rPr>
        <w:t/>
      </w:r>
      <w:r w:rsidR="00E462B7" w:rsidRPr="00E462B7">
        <w:rPr>
          <w:rFonts w:ascii="Times New Roman" w:hAnsi="Times New Roman" w:cs="Times New Roman"/>
          <w:sz w:val="24"/>
          <w:szCs w:val="24"/>
          <w:highlight w:val="yellow"/>
        </w:rPr>
        <w:t>Two</w:t>
      </w:r>
      <w:r w:rsidR="00E462B7" w:rsidRPr="00E462B7">
        <w:rPr>
          <w:rFonts w:ascii="Times New Roman" w:hAnsi="Times New Roman" w:cs="Times New Roman"/>
          <w:sz w:val="24"/>
          <w:szCs w:val="24"/>
        </w:rPr>
        <w:t xml:space="preserve"> </w:t>
      </w:r>
      <w:r w:rsidRPr="00E462B7">
        <w:rPr>
          <w:rFonts w:ascii="Times New Roman" w:eastAsiaTheme="minorEastAsia" w:hAnsi="Times New Roman" w:cs="Times New Roman"/>
          <w:sz w:val="24"/>
          <w:szCs w:val="24"/>
        </w:rPr>
        <w:t>functions</w:t>
      </w:r>
      <w:r>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f,g∈</m:t>
        </m:r>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oMath>
      <w:r>
        <w:rPr>
          <w:rFonts w:ascii="Times New Roman" w:eastAsiaTheme="minorEastAsia" w:hAnsi="Times New Roman" w:cs="Times New Roman"/>
          <w:sz w:val="28"/>
          <w:szCs w:val="28"/>
        </w:rPr>
        <w:t xml:space="preserve">are said </w:t>
      </w:r>
      <w:r w:rsidRPr="00E462B7">
        <w:rPr>
          <w:rFonts w:ascii="Times New Roman" w:eastAsiaTheme="minorEastAsia" w:hAnsi="Times New Roman" w:cs="Times New Roman"/>
          <w:sz w:val="24"/>
          <w:szCs w:val="24"/>
        </w:rPr>
        <w:t xml:space="preserve">to be orthogonal or </w:t>
      </w:r>
      <m:oMath>
        <m:r>
          <w:rPr>
            <w:rFonts w:ascii="Cambria Math" w:eastAsiaTheme="minorEastAsia" w:hAnsi="Cambria Math" w:cs="Times New Roman"/>
            <w:sz w:val="24"/>
            <w:szCs w:val="24"/>
          </w:rPr>
          <m:t>f</m:t>
        </m:r>
      </m:oMath>
      <w:r w:rsidRPr="00E462B7">
        <w:rPr>
          <w:rFonts w:ascii="Times New Roman" w:eastAsiaTheme="minorEastAsia" w:hAnsi="Times New Roman" w:cs="Times New Roman"/>
          <w:sz w:val="24"/>
          <w:szCs w:val="24"/>
        </w:rPr>
        <w:t xml:space="preserve">orthogonal to </w:t>
      </w:r>
      <m:oMath>
        <m:r>
          <w:rPr>
            <w:rFonts w:ascii="Cambria Math" w:eastAsiaTheme="minorEastAsia" w:hAnsi="Cambria Math" w:cs="Times New Roman"/>
            <w:sz w:val="24"/>
            <w:szCs w:val="24"/>
          </w:rPr>
          <m:t>g</m:t>
        </m:r>
      </m:oMath>
      <w:r w:rsidRPr="00E462B7">
        <w:rPr>
          <w:rFonts w:ascii="Times New Roman" w:eastAsiaTheme="minorEastAsia" w:hAnsi="Times New Roman" w:cs="Times New Roman"/>
          <w:sz w:val="24"/>
          <w:szCs w:val="24"/>
        </w:rPr>
        <w:t>if and only</w:t>
      </w:r>
      <w:r>
        <w:rPr>
          <w:rFonts w:ascii="Times New Roman" w:eastAsiaTheme="minorEastAsia" w:hAnsi="Times New Roman" w:cs="Times New Roman"/>
          <w:sz w:val="28"/>
          <w:szCs w:val="28"/>
        </w:rPr>
        <w:t xml:space="preserve"> if </w:t>
      </w:r>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f,g</m:t>
                </m:r>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r>
          <w:rPr>
            <w:rFonts w:ascii="Cambria Math" w:eastAsiaTheme="minorEastAsia" w:hAnsi="Cambria Math" w:cs="Times New Roman"/>
            <w:sz w:val="28"/>
            <w:szCs w:val="28"/>
          </w:rPr>
          <m:t>=0</m:t>
        </m:r>
      </m:oMath>
      <w:r w:rsidR="009568B3">
        <w:rPr>
          <w:rFonts w:ascii="Times New Roman" w:eastAsiaTheme="minorEastAsia" w:hAnsi="Times New Roman" w:cs="Times New Roman"/>
          <w:sz w:val="28"/>
          <w:szCs w:val="28"/>
        </w:rPr>
        <w:t>.</w:t>
      </w:r>
    </w:p>
    <w:p w14:paraId="04674DDB" w14:textId="6CA52907" w:rsidR="009568B3" w:rsidRPr="00FD77E6" w:rsidRDefault="009568B3" w:rsidP="00FD77E6">
      <w:pPr>
        <w:pStyle w:val="ListParagraph"/>
        <w:spacing w:after="0"/>
        <w:ind w:left="131"/>
        <w:jc w:val="both"/>
        <w:rPr>
          <w:rFonts w:ascii="Times New Roman" w:eastAsiaTheme="minorEastAsia" w:hAnsi="Times New Roman" w:cs="Times New Roman"/>
          <w:sz w:val="28"/>
          <w:szCs w:val="28"/>
        </w:rPr>
      </w:pPr>
      <w:r w:rsidRPr="00E462B7">
        <w:rPr>
          <w:rFonts w:ascii="Times New Roman" w:eastAsiaTheme="minorEastAsia" w:hAnsi="Times New Roman" w:cs="Times New Roman"/>
          <w:sz w:val="24"/>
          <w:szCs w:val="24"/>
        </w:rPr>
        <w:t xml:space="preserve">This orthogonality relation is symmetric, </w:t>
      </w:r>
      <w:r w:rsidR="00E462B7" w:rsidRPr="00E462B7">
        <w:rPr>
          <w:rFonts w:ascii="Times New Roman" w:hAnsi="Times New Roman" w:cs="Times New Roman"/>
          <w:sz w:val="24"/>
          <w:szCs w:val="24"/>
        </w:rPr>
        <w:t xml:space="preserve">that is, if </w:t>
      </w:r>
      <m:oMath>
        <m:r>
          <w:rPr>
            <w:rFonts w:ascii="Cambria Math" w:eastAsiaTheme="minorEastAsia" w:hAnsi="Cambria Math" w:cs="Times New Roman"/>
            <w:sz w:val="24"/>
            <w:szCs w:val="24"/>
          </w:rPr>
          <m:t xml:space="preserve">f </m:t>
        </m:r>
      </m:oMath>
      <w:r w:rsidRPr="00E462B7">
        <w:rPr>
          <w:rFonts w:ascii="Times New Roman" w:eastAsiaTheme="minorEastAsia" w:hAnsi="Times New Roman" w:cs="Times New Roman"/>
          <w:sz w:val="24"/>
          <w:szCs w:val="24"/>
        </w:rPr>
        <w:t xml:space="preserve">is orthogonal to </w:t>
      </w:r>
      <m:oMath>
        <m:r>
          <w:rPr>
            <w:rFonts w:ascii="Cambria Math" w:eastAsiaTheme="minorEastAsia" w:hAnsi="Cambria Math" w:cs="Times New Roman"/>
            <w:sz w:val="24"/>
            <w:szCs w:val="24"/>
          </w:rPr>
          <m:t>g</m:t>
        </m:r>
      </m:oMath>
      <w:r w:rsidRPr="00E462B7">
        <w:rPr>
          <w:rFonts w:ascii="Times New Roman" w:eastAsiaTheme="minorEastAsia" w:hAnsi="Times New Roman" w:cs="Times New Roman"/>
          <w:sz w:val="24"/>
          <w:szCs w:val="24"/>
        </w:rPr>
        <w:t>, then</w:t>
      </w:r>
      <w:r w:rsidRPr="00FD77E6">
        <w:rPr>
          <w:rFonts w:ascii="Times New Roman" w:eastAsiaTheme="minorEastAsia" w:hAnsi="Times New Roman" w:cs="Times New Roman"/>
          <w:sz w:val="28"/>
          <w:szCs w:val="28"/>
        </w:rPr>
        <w:t xml:space="preserve"> </w:t>
      </w:r>
      <w:r w:rsidR="00FD77E6" w:rsidRPr="00E462B7">
        <w:rPr>
          <w:rFonts w:ascii="Times New Roman" w:hAnsi="Times New Roman" w:cs="Times New Roman"/>
          <w:b/>
          <w:sz w:val="28"/>
          <w:szCs w:val="28"/>
          <w:highlight w:val="yellow"/>
        </w:rPr>
        <w:t>[7</w:t>
      </w:r>
      <w:r w:rsidR="00E462B7" w:rsidRPr="00E462B7">
        <w:rPr>
          <w:rFonts w:ascii="Times New Roman" w:hAnsi="Times New Roman" w:cs="Times New Roman"/>
          <w:b/>
          <w:sz w:val="28"/>
          <w:szCs w:val="28"/>
          <w:highlight w:val="yellow"/>
        </w:rPr>
        <w:t>-</w:t>
      </w:r>
      <w:r w:rsidR="00FD77E6" w:rsidRPr="00E462B7">
        <w:rPr>
          <w:rFonts w:ascii="Times New Roman" w:hAnsi="Times New Roman" w:cs="Times New Roman"/>
          <w:b/>
          <w:sz w:val="28"/>
          <w:szCs w:val="28"/>
          <w:highlight w:val="yellow"/>
        </w:rPr>
        <w:t>16</w:t>
      </w:r>
      <w:proofErr w:type="gramStart"/>
      <w:r w:rsidR="00FD77E6" w:rsidRPr="00E462B7">
        <w:rPr>
          <w:rFonts w:ascii="Times New Roman" w:hAnsi="Times New Roman" w:cs="Times New Roman"/>
          <w:b/>
          <w:sz w:val="28"/>
          <w:szCs w:val="28"/>
          <w:highlight w:val="yellow"/>
        </w:rPr>
        <w:t>]</w:t>
      </w:r>
      <w:r w:rsidR="00FD77E6" w:rsidRPr="00FD77E6">
        <w:rPr>
          <w:rFonts w:ascii="Times New Roman" w:hAnsi="Times New Roman" w:cs="Times New Roman"/>
          <w:b/>
          <w:sz w:val="28"/>
          <w:szCs w:val="28"/>
        </w:rPr>
        <w:t xml:space="preserve"> </w:t>
      </w:r>
      <w:r w:rsidR="00EA700F" w:rsidRPr="00FD77E6">
        <w:rPr>
          <w:rFonts w:ascii="Times New Roman" w:eastAsiaTheme="minorEastAsia" w:hAnsi="Times New Roman" w:cs="Times New Roman"/>
          <w:b/>
          <w:sz w:val="28"/>
          <w:szCs w:val="28"/>
        </w:rPr>
        <w:t>:</w:t>
      </w:r>
      <w:proofErr w:type="gramEnd"/>
    </w:p>
    <w:p w14:paraId="0A227F63" w14:textId="77777777" w:rsidR="00EA700F" w:rsidRPr="005B5CF3" w:rsidRDefault="00000000" w:rsidP="005B5CF3">
      <w:pPr>
        <w:spacing w:after="0"/>
        <w:ind w:left="131"/>
        <w:jc w:val="both"/>
        <w:rPr>
          <w:rFonts w:ascii="Times New Roman" w:hAnsi="Times New Roman" w:cs="Times New Roman"/>
          <w:sz w:val="28"/>
          <w:szCs w:val="28"/>
        </w:rPr>
      </w:pPr>
      <m:oMathPara>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f,g</m:t>
                  </m:r>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g,f</m:t>
                  </m:r>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r>
            <w:rPr>
              <w:rFonts w:ascii="Cambria Math" w:eastAsiaTheme="minorEastAsia" w:hAnsi="Cambria Math" w:cs="Times New Roman"/>
              <w:sz w:val="28"/>
              <w:szCs w:val="28"/>
            </w:rPr>
            <m:t>=0.</m:t>
          </m:r>
        </m:oMath>
      </m:oMathPara>
    </w:p>
    <w:p w14:paraId="687DAE9D" w14:textId="77777777" w:rsidR="005B5CF3" w:rsidRDefault="005B5CF3" w:rsidP="005B5CF3">
      <w:pPr>
        <w:spacing w:after="0"/>
        <w:ind w:left="131"/>
        <w:jc w:val="both"/>
        <w:rPr>
          <w:rFonts w:ascii="Times New Roman" w:hAnsi="Times New Roman" w:cs="Times New Roman"/>
          <w:b/>
          <w:sz w:val="28"/>
          <w:szCs w:val="28"/>
        </w:rPr>
      </w:pPr>
      <w:r>
        <w:rPr>
          <w:rFonts w:ascii="Times New Roman" w:hAnsi="Times New Roman" w:cs="Times New Roman"/>
          <w:b/>
          <w:sz w:val="28"/>
          <w:szCs w:val="28"/>
        </w:rPr>
        <w:t>Definition 1.2.2.</w:t>
      </w:r>
    </w:p>
    <w:p w14:paraId="38A098F9" w14:textId="75CA7854" w:rsidR="005008AB" w:rsidRPr="00950D79" w:rsidRDefault="00950D79" w:rsidP="005B5CF3">
      <w:pPr>
        <w:spacing w:after="0"/>
        <w:ind w:left="131"/>
        <w:jc w:val="both"/>
        <w:rPr>
          <w:rFonts w:ascii="Times New Roman" w:eastAsiaTheme="minorEastAsia" w:hAnsi="Times New Roman" w:cs="Times New Roman"/>
          <w:sz w:val="24"/>
          <w:szCs w:val="24"/>
        </w:rPr>
      </w:pPr>
      <w:r w:rsidRPr="00950D79">
        <w:rPr>
          <w:rStyle w:val="Strong"/>
          <w:rFonts w:ascii="Times New Roman" w:eastAsiaTheme="minorEastAsia" w:hAnsi="Times New Roman" w:cs="Times New Roman"/>
          <w:b w:val="0"/>
          <w:bCs w:val="0"/>
          <w:sz w:val="24"/>
          <w:szCs w:val="24"/>
        </w:rPr>
        <w:t>Let be S a subset of the space</w:t>
      </w:r>
      <m:oMath>
        <m:r>
          <m:rPr>
            <m:sty m:val="p"/>
          </m:rPr>
          <w:rPr>
            <w:rStyle w:val="Strong"/>
            <w:rFonts w:ascii="Cambria Math" w:hAnsi="Cambria Math" w:cs="Times New Roman"/>
            <w:sz w:val="24"/>
            <w:szCs w:val="24"/>
          </w:rPr>
          <m:t xml:space="preserve"> </m:t>
        </m:r>
        <m:d>
          <m:dPr>
            <m:ctrlPr>
              <w:rPr>
                <w:rFonts w:ascii="Cambria Math" w:eastAsiaTheme="minorEastAsia"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1</m:t>
                </m:r>
              </m:sup>
            </m:sSup>
            <m:d>
              <m:dPr>
                <m:ctrlPr>
                  <w:rPr>
                    <w:rFonts w:ascii="Cambria Math" w:hAnsi="Cambria Math" w:cs="Times New Roman"/>
                    <w:i/>
                    <w:sz w:val="24"/>
                    <w:szCs w:val="24"/>
                  </w:rPr>
                </m:ctrlPr>
              </m:dPr>
              <m:e>
                <m:r>
                  <m:rPr>
                    <m:sty m:val="p"/>
                  </m:rPr>
                  <w:rPr>
                    <w:rFonts w:ascii="Cambria Math" w:hAnsi="Cambria Math" w:cs="Times New Roman"/>
                    <w:sz w:val="24"/>
                    <w:szCs w:val="24"/>
                  </w:rPr>
                  <m:t>Ω</m:t>
                </m:r>
              </m:e>
            </m:d>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e>
                </m:d>
              </m:e>
              <m:sub>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1</m:t>
                    </m:r>
                  </m:sup>
                </m:sSup>
                <m:d>
                  <m:dPr>
                    <m:ctrlPr>
                      <w:rPr>
                        <w:rFonts w:ascii="Cambria Math" w:hAnsi="Cambria Math" w:cs="Times New Roman"/>
                        <w:i/>
                        <w:sz w:val="24"/>
                        <w:szCs w:val="24"/>
                      </w:rPr>
                    </m:ctrlPr>
                  </m:dPr>
                  <m:e>
                    <m:r>
                      <m:rPr>
                        <m:sty m:val="p"/>
                      </m:rPr>
                      <w:rPr>
                        <w:rFonts w:ascii="Cambria Math" w:hAnsi="Cambria Math" w:cs="Times New Roman"/>
                        <w:sz w:val="24"/>
                        <w:szCs w:val="24"/>
                      </w:rPr>
                      <m:t>Ω</m:t>
                    </m:r>
                  </m:e>
                </m:d>
              </m:sub>
            </m:sSub>
          </m:e>
        </m:d>
      </m:oMath>
      <w:r w:rsidR="005008AB" w:rsidRPr="00950D79">
        <w:rPr>
          <w:rFonts w:ascii="Times New Roman" w:eastAsiaTheme="minorEastAsia" w:hAnsi="Times New Roman" w:cs="Times New Roman"/>
          <w:sz w:val="24"/>
          <w:szCs w:val="24"/>
        </w:rPr>
        <w:t xml:space="preserve">, the orthogonal </w:t>
      </w:r>
      <w:r w:rsidR="005008AB" w:rsidRPr="00950D79">
        <w:rPr>
          <w:rFonts w:ascii="Times New Roman" w:eastAsiaTheme="minorEastAsia" w:hAnsi="Times New Roman" w:cs="Times New Roman"/>
          <w:sz w:val="24"/>
          <w:szCs w:val="24"/>
          <w:highlight w:val="yellow"/>
        </w:rPr>
        <w:t>supplement of</w:t>
      </w:r>
      <w:r w:rsidR="005008AB" w:rsidRPr="00950D79">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S </m:t>
        </m:r>
      </m:oMath>
      <w:r w:rsidR="005008AB" w:rsidRPr="00950D79">
        <w:rPr>
          <w:rFonts w:ascii="Times New Roman" w:eastAsiaTheme="minorEastAsia" w:hAnsi="Times New Roman" w:cs="Times New Roman"/>
          <w:sz w:val="24"/>
          <w:szCs w:val="24"/>
        </w:rPr>
        <w:t xml:space="preserve">denoted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m:t>
            </m:r>
          </m:sup>
        </m:sSup>
      </m:oMath>
      <w:r w:rsidR="005008AB" w:rsidRPr="00950D79">
        <w:rPr>
          <w:rFonts w:ascii="Times New Roman" w:eastAsiaTheme="minorEastAsia" w:hAnsi="Times New Roman" w:cs="Times New Roman"/>
          <w:sz w:val="24"/>
          <w:szCs w:val="24"/>
        </w:rPr>
        <w:t xml:space="preserve">is the set of all functions </w:t>
      </w:r>
      <w:r w:rsidR="005008AB" w:rsidRPr="00950D79">
        <w:rPr>
          <w:rFonts w:ascii="Times New Roman" w:eastAsiaTheme="minorEastAsia" w:hAnsi="Times New Roman" w:cs="Times New Roman"/>
          <w:sz w:val="24"/>
          <w:szCs w:val="24"/>
          <w:highlight w:val="yellow"/>
        </w:rPr>
        <w:t>of</w:t>
      </w:r>
      <w:r w:rsidR="005008AB" w:rsidRPr="00950D79">
        <w:rPr>
          <w:rFonts w:ascii="Times New Roman" w:eastAsiaTheme="minorEastAsia" w:hAnsi="Times New Roman" w:cs="Times New Roman"/>
          <w:sz w:val="24"/>
          <w:szCs w:val="24"/>
        </w:rPr>
        <w:t xml:space="preserve"> </w:t>
      </w:r>
      <m:oMath>
        <m:sSup>
          <m:sSupPr>
            <m:ctrlPr>
              <w:rPr>
                <w:rFonts w:ascii="Cambria Math" w:hAnsi="Cambria Math" w:cs="Times New Roman"/>
                <w:i/>
                <w:sz w:val="24"/>
                <w:szCs w:val="24"/>
                <w:highlight w:val="yellow"/>
              </w:rPr>
            </m:ctrlPr>
          </m:sSupPr>
          <m:e>
            <m:r>
              <w:rPr>
                <w:rFonts w:ascii="Cambria Math" w:hAnsi="Cambria Math" w:cs="Times New Roman"/>
                <w:sz w:val="24"/>
                <w:szCs w:val="24"/>
                <w:highlight w:val="yellow"/>
              </w:rPr>
              <m:t>H</m:t>
            </m:r>
          </m:e>
          <m:sup>
            <m:r>
              <w:rPr>
                <w:rFonts w:ascii="Cambria Math" w:hAnsi="Cambria Math" w:cs="Times New Roman"/>
                <w:sz w:val="24"/>
                <w:szCs w:val="24"/>
                <w:highlight w:val="yellow"/>
              </w:rPr>
              <m:t>1</m:t>
            </m:r>
          </m:sup>
        </m:sSup>
        <m:d>
          <m:dPr>
            <m:ctrlPr>
              <w:rPr>
                <w:rFonts w:ascii="Cambria Math" w:hAnsi="Cambria Math" w:cs="Times New Roman"/>
                <w:i/>
                <w:sz w:val="24"/>
                <w:szCs w:val="24"/>
                <w:highlight w:val="yellow"/>
              </w:rPr>
            </m:ctrlPr>
          </m:dPr>
          <m:e>
            <m:r>
              <m:rPr>
                <m:sty m:val="p"/>
              </m:rPr>
              <w:rPr>
                <w:rFonts w:ascii="Cambria Math" w:hAnsi="Cambria Math" w:cs="Times New Roman"/>
                <w:sz w:val="24"/>
                <w:szCs w:val="24"/>
                <w:highlight w:val="yellow"/>
              </w:rPr>
              <m:t>Ω</m:t>
            </m:r>
          </m:e>
        </m:d>
      </m:oMath>
      <w:r w:rsidR="005008AB" w:rsidRPr="00950D79">
        <w:rPr>
          <w:rFonts w:ascii="Times New Roman" w:eastAsiaTheme="minorEastAsia" w:hAnsi="Times New Roman" w:cs="Times New Roman"/>
          <w:sz w:val="24"/>
          <w:szCs w:val="24"/>
          <w:highlight w:val="yellow"/>
        </w:rPr>
        <w:t>which</w:t>
      </w:r>
      <w:r w:rsidR="005008AB" w:rsidRPr="00950D79">
        <w:rPr>
          <w:rFonts w:ascii="Times New Roman" w:eastAsiaTheme="minorEastAsia" w:hAnsi="Times New Roman" w:cs="Times New Roman"/>
          <w:sz w:val="24"/>
          <w:szCs w:val="24"/>
        </w:rPr>
        <w:t xml:space="preserve"> are orthogonal to any function </w:t>
      </w:r>
      <m:oMath>
        <m:r>
          <w:rPr>
            <w:rFonts w:ascii="Cambria Math" w:hAnsi="Cambria Math" w:cs="Times New Roman"/>
            <w:sz w:val="24"/>
            <w:szCs w:val="24"/>
          </w:rPr>
          <m:t>u∈S</m:t>
        </m:r>
      </m:oMath>
      <w:r w:rsidR="005008AB" w:rsidRPr="00950D79">
        <w:rPr>
          <w:rFonts w:ascii="Times New Roman" w:eastAsiaTheme="minorEastAsia" w:hAnsi="Times New Roman" w:cs="Times New Roman"/>
          <w:sz w:val="24"/>
          <w:szCs w:val="24"/>
        </w:rPr>
        <w:t>.</w:t>
      </w:r>
    </w:p>
    <w:p w14:paraId="04195D6E" w14:textId="77777777" w:rsidR="005008AB" w:rsidRPr="00144BBC" w:rsidRDefault="00000000" w:rsidP="005B5CF3">
      <w:pPr>
        <w:spacing w:after="0"/>
        <w:ind w:left="131"/>
        <w:jc w:val="both"/>
        <w:rPr>
          <w:rFonts w:ascii="Times New Roman" w:eastAsiaTheme="minorEastAsia" w:hAnsi="Times New Roman" w:cs="Times New Roman"/>
          <w:sz w:val="28"/>
          <w:szCs w:val="28"/>
        </w:rPr>
      </w:pPr>
      <m:oMathPara>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S</m:t>
              </m:r>
            </m:e>
            <m:sup>
              <m:r>
                <w:rPr>
                  <w:rFonts w:ascii="Cambria Math" w:eastAsiaTheme="minorEastAsia" w:hAnsi="Cambria Math" w:cs="Times New Roman"/>
                  <w:sz w:val="28"/>
                  <w:szCs w:val="28"/>
                </w:rPr>
                <m:t>⊥</m:t>
              </m:r>
            </m:sup>
          </m:sSup>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f∈</m:t>
              </m:r>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r>
                <w:rPr>
                  <w:rFonts w:ascii="Cambria Math" w:hAnsi="Cambria Math" w:cs="Times New Roman"/>
                  <w:sz w:val="28"/>
                  <w:szCs w:val="28"/>
                </w:rPr>
                <m:t>/</m:t>
              </m:r>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f,u</m:t>
                      </m:r>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r>
                <w:rPr>
                  <w:rFonts w:ascii="Cambria Math" w:eastAsiaTheme="minorEastAsia" w:hAnsi="Cambria Math" w:cs="Times New Roman"/>
                  <w:sz w:val="28"/>
                  <w:szCs w:val="28"/>
                </w:rPr>
                <m:t xml:space="preserve">=0, ∀ </m:t>
              </m:r>
              <m:r>
                <w:rPr>
                  <w:rFonts w:ascii="Cambria Math" w:hAnsi="Cambria Math" w:cs="Times New Roman"/>
                  <w:sz w:val="28"/>
                  <w:szCs w:val="28"/>
                </w:rPr>
                <m:t>u∈S</m:t>
              </m:r>
            </m:e>
          </m:d>
          <m:r>
            <w:rPr>
              <w:rFonts w:ascii="Cambria Math" w:eastAsiaTheme="minorEastAsia" w:hAnsi="Cambria Math" w:cs="Times New Roman"/>
              <w:sz w:val="28"/>
              <w:szCs w:val="28"/>
            </w:rPr>
            <m:t>.</m:t>
          </m:r>
        </m:oMath>
      </m:oMathPara>
    </w:p>
    <w:p w14:paraId="5C21F7B0" w14:textId="51A9AFCF" w:rsidR="00144BBC" w:rsidRDefault="00FD77E6" w:rsidP="00FD77E6">
      <w:pPr>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In particular, for </w:t>
      </w:r>
      <w:r w:rsidRPr="00CB4E52">
        <w:rPr>
          <w:rFonts w:ascii="Times New Roman" w:eastAsiaTheme="minorEastAsia" w:hAnsi="Times New Roman" w:cs="Times New Roman"/>
          <w:sz w:val="28"/>
          <w:szCs w:val="28"/>
          <w:highlight w:val="yellow"/>
        </w:rPr>
        <w:t xml:space="preserve">all </w:t>
      </w:r>
      <m:oMath>
        <m:r>
          <w:rPr>
            <w:rFonts w:ascii="Cambria Math" w:hAnsi="Cambria Math" w:cs="Times New Roman"/>
            <w:sz w:val="28"/>
            <w:szCs w:val="28"/>
            <w:highlight w:val="yellow"/>
          </w:rPr>
          <m:t>u∈S</m:t>
        </m:r>
      </m:oMath>
      <w:r w:rsidR="00144BBC" w:rsidRPr="00CB4E52">
        <w:rPr>
          <w:rFonts w:ascii="Times New Roman" w:eastAsiaTheme="minorEastAsia" w:hAnsi="Times New Roman" w:cs="Times New Roman"/>
          <w:sz w:val="28"/>
          <w:szCs w:val="28"/>
          <w:highlight w:val="yellow"/>
        </w:rPr>
        <w:t>we</w:t>
      </w:r>
      <w:r w:rsidR="00144BBC" w:rsidRPr="00FD77E6">
        <w:rPr>
          <w:rFonts w:ascii="Times New Roman" w:eastAsiaTheme="minorEastAsia" w:hAnsi="Times New Roman" w:cs="Times New Roman"/>
          <w:sz w:val="28"/>
          <w:szCs w:val="28"/>
        </w:rPr>
        <w:t xml:space="preserve"> have </w:t>
      </w:r>
      <w:r w:rsidRPr="00950D79">
        <w:rPr>
          <w:rFonts w:ascii="Times New Roman" w:hAnsi="Times New Roman" w:cs="Times New Roman"/>
          <w:sz w:val="28"/>
          <w:szCs w:val="28"/>
          <w:highlight w:val="yellow"/>
        </w:rPr>
        <w:t>[11</w:t>
      </w:r>
      <w:r w:rsidR="00950D79" w:rsidRPr="00950D79">
        <w:rPr>
          <w:rFonts w:ascii="Times New Roman" w:hAnsi="Times New Roman" w:cs="Times New Roman"/>
          <w:sz w:val="28"/>
          <w:szCs w:val="28"/>
          <w:highlight w:val="yellow"/>
        </w:rPr>
        <w:t>-</w:t>
      </w:r>
      <w:r w:rsidRPr="00950D79">
        <w:rPr>
          <w:rFonts w:ascii="Times New Roman" w:hAnsi="Times New Roman" w:cs="Times New Roman"/>
          <w:sz w:val="28"/>
          <w:szCs w:val="28"/>
          <w:highlight w:val="yellow"/>
        </w:rPr>
        <w:t>12</w:t>
      </w:r>
      <w:proofErr w:type="gramStart"/>
      <w:r w:rsidRPr="00950D79">
        <w:rPr>
          <w:rFonts w:ascii="Times New Roman" w:hAnsi="Times New Roman" w:cs="Times New Roman"/>
          <w:sz w:val="28"/>
          <w:szCs w:val="28"/>
          <w:highlight w:val="yellow"/>
        </w:rPr>
        <w:t>]</w:t>
      </w:r>
      <w:r w:rsidRPr="00FD77E6">
        <w:rPr>
          <w:rFonts w:ascii="Times New Roman" w:hAnsi="Times New Roman" w:cs="Times New Roman"/>
          <w:sz w:val="28"/>
          <w:szCs w:val="28"/>
        </w:rPr>
        <w:t xml:space="preserve"> </w:t>
      </w:r>
      <w:r w:rsidR="00144BBC" w:rsidRPr="00FD77E6">
        <w:rPr>
          <w:rFonts w:ascii="Times New Roman" w:eastAsiaTheme="minorEastAsia" w:hAnsi="Times New Roman" w:cs="Times New Roman"/>
          <w:sz w:val="28"/>
          <w:szCs w:val="28"/>
        </w:rPr>
        <w:t>:</w:t>
      </w:r>
      <w:proofErr w:type="gramEnd"/>
    </w:p>
    <w:p w14:paraId="1E27F3A8" w14:textId="77777777" w:rsidR="00144BBC" w:rsidRPr="005008AB" w:rsidRDefault="00000000" w:rsidP="005B5CF3">
      <w:pPr>
        <w:spacing w:after="0"/>
        <w:ind w:left="131"/>
        <w:jc w:val="both"/>
        <w:rPr>
          <w:rFonts w:ascii="Times New Roman" w:hAnsi="Times New Roman" w:cs="Times New Roman"/>
          <w:sz w:val="28"/>
          <w:szCs w:val="28"/>
        </w:rPr>
      </w:pPr>
      <m:oMathPara>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u</m:t>
              </m:r>
            </m:e>
            <m:sup>
              <m:r>
                <w:rPr>
                  <w:rFonts w:ascii="Cambria Math" w:eastAsiaTheme="minorEastAsia" w:hAnsi="Cambria Math" w:cs="Times New Roman"/>
                  <w:sz w:val="28"/>
                  <w:szCs w:val="28"/>
                </w:rPr>
                <m:t>⊥</m:t>
              </m:r>
            </m:sup>
          </m:sSup>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f∈</m:t>
              </m:r>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r>
                <w:rPr>
                  <w:rFonts w:ascii="Cambria Math" w:hAnsi="Cambria Math" w:cs="Times New Roman"/>
                  <w:sz w:val="28"/>
                  <w:szCs w:val="28"/>
                </w:rPr>
                <m:t>/</m:t>
              </m:r>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f,u</m:t>
                      </m:r>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r>
                <w:rPr>
                  <w:rFonts w:ascii="Cambria Math" w:eastAsiaTheme="minorEastAsia" w:hAnsi="Cambria Math" w:cs="Times New Roman"/>
                  <w:sz w:val="28"/>
                  <w:szCs w:val="28"/>
                </w:rPr>
                <m:t>=0</m:t>
              </m:r>
            </m:e>
          </m:d>
          <m:r>
            <w:rPr>
              <w:rFonts w:ascii="Cambria Math" w:eastAsiaTheme="minorEastAsia" w:hAnsi="Cambria Math" w:cs="Times New Roman"/>
              <w:sz w:val="28"/>
              <w:szCs w:val="28"/>
            </w:rPr>
            <m:t>.</m:t>
          </m:r>
        </m:oMath>
      </m:oMathPara>
    </w:p>
    <w:p w14:paraId="7DBB29E7" w14:textId="77777777" w:rsidR="005B5CF3" w:rsidRDefault="005B5CF3" w:rsidP="005B5CF3">
      <w:pPr>
        <w:spacing w:after="0"/>
        <w:ind w:left="131"/>
        <w:jc w:val="both"/>
        <w:rPr>
          <w:rFonts w:ascii="Times New Roman" w:hAnsi="Times New Roman" w:cs="Times New Roman"/>
          <w:b/>
          <w:sz w:val="28"/>
          <w:szCs w:val="28"/>
        </w:rPr>
      </w:pPr>
      <w:r>
        <w:rPr>
          <w:rFonts w:ascii="Times New Roman" w:hAnsi="Times New Roman" w:cs="Times New Roman"/>
          <w:b/>
          <w:sz w:val="28"/>
          <w:szCs w:val="28"/>
        </w:rPr>
        <w:t>Proposition 1.2.3.</w:t>
      </w:r>
    </w:p>
    <w:p w14:paraId="104373C3" w14:textId="77777777" w:rsidR="00FC1ADF" w:rsidRPr="00FC1ADF" w:rsidRDefault="00745664" w:rsidP="007E1E6C">
      <w:pPr>
        <w:spacing w:after="0"/>
        <w:ind w:left="131"/>
        <w:jc w:val="both"/>
        <w:rPr>
          <w:rFonts w:ascii="Times New Roman" w:eastAsiaTheme="minorEastAsia" w:hAnsi="Times New Roman" w:cs="Times New Roman"/>
          <w:sz w:val="28"/>
          <w:szCs w:val="28"/>
        </w:rPr>
      </w:pPr>
      <w:r>
        <w:rPr>
          <w:rFonts w:ascii="Times New Roman" w:hAnsi="Times New Roman" w:cs="Times New Roman"/>
          <w:sz w:val="28"/>
          <w:szCs w:val="28"/>
        </w:rPr>
        <w:t xml:space="preserve">Let </w:t>
      </w:r>
      <w:r w:rsidRPr="00CB4E52">
        <w:rPr>
          <w:rFonts w:ascii="Times New Roman" w:hAnsi="Times New Roman" w:cs="Times New Roman"/>
          <w:sz w:val="28"/>
          <w:szCs w:val="28"/>
          <w:highlight w:val="yellow"/>
        </w:rPr>
        <w:t xml:space="preserve">be </w:t>
      </w:r>
      <m:oMath>
        <m:r>
          <w:rPr>
            <w:rFonts w:ascii="Cambria Math" w:eastAsiaTheme="minorEastAsia" w:hAnsi="Cambria Math" w:cs="Times New Roman"/>
            <w:sz w:val="28"/>
            <w:szCs w:val="28"/>
            <w:highlight w:val="yellow"/>
          </w:rPr>
          <m:t>S</m:t>
        </m:r>
      </m:oMath>
      <w:r w:rsidRPr="00CB4E52">
        <w:rPr>
          <w:rFonts w:ascii="Times New Roman" w:eastAsiaTheme="minorEastAsia" w:hAnsi="Times New Roman" w:cs="Times New Roman"/>
          <w:sz w:val="28"/>
          <w:szCs w:val="28"/>
          <w:highlight w:val="yellow"/>
        </w:rPr>
        <w:t>a</w:t>
      </w:r>
      <w:r>
        <w:rPr>
          <w:rFonts w:ascii="Times New Roman" w:eastAsiaTheme="minorEastAsia" w:hAnsi="Times New Roman" w:cs="Times New Roman"/>
          <w:sz w:val="28"/>
          <w:szCs w:val="28"/>
        </w:rPr>
        <w:t xml:space="preserve"> subset of </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oMath>
      <w:r>
        <w:rPr>
          <w:rFonts w:ascii="Times New Roman" w:eastAsiaTheme="minorEastAsia" w:hAnsi="Times New Roman" w:cs="Times New Roman"/>
          <w:sz w:val="28"/>
          <w:szCs w:val="28"/>
        </w:rPr>
        <w:t xml:space="preserve">. Then </w:t>
      </w:r>
      <m:oMath>
        <m:sSup>
          <m:sSupPr>
            <m:ctrlPr>
              <w:rPr>
                <w:rFonts w:ascii="Cambria Math" w:hAnsi="Cambria Math" w:cs="Times New Roman"/>
                <w:i/>
                <w:sz w:val="28"/>
                <w:szCs w:val="28"/>
                <w:highlight w:val="yellow"/>
              </w:rPr>
            </m:ctrlPr>
          </m:sSupPr>
          <m:e>
            <m:r>
              <w:rPr>
                <w:rFonts w:ascii="Cambria Math" w:hAnsi="Cambria Math" w:cs="Times New Roman"/>
                <w:sz w:val="28"/>
                <w:szCs w:val="28"/>
                <w:highlight w:val="yellow"/>
              </w:rPr>
              <m:t>H</m:t>
            </m:r>
          </m:e>
          <m:sup>
            <m:r>
              <w:rPr>
                <w:rFonts w:ascii="Cambria Math" w:hAnsi="Cambria Math" w:cs="Times New Roman"/>
                <w:sz w:val="28"/>
                <w:szCs w:val="28"/>
                <w:highlight w:val="yellow"/>
              </w:rPr>
              <m:t>1</m:t>
            </m:r>
          </m:sup>
        </m:sSup>
        <m:d>
          <m:dPr>
            <m:ctrlPr>
              <w:rPr>
                <w:rFonts w:ascii="Cambria Math" w:hAnsi="Cambria Math" w:cs="Times New Roman"/>
                <w:i/>
                <w:sz w:val="28"/>
                <w:szCs w:val="28"/>
                <w:highlight w:val="yellow"/>
              </w:rPr>
            </m:ctrlPr>
          </m:dPr>
          <m:e>
            <m:r>
              <m:rPr>
                <m:sty m:val="p"/>
              </m:rPr>
              <w:rPr>
                <w:rFonts w:ascii="Cambria Math" w:hAnsi="Cambria Math" w:cs="Times New Roman"/>
                <w:sz w:val="28"/>
                <w:szCs w:val="28"/>
                <w:highlight w:val="yellow"/>
              </w:rPr>
              <m:t>Ω</m:t>
            </m:r>
          </m:e>
        </m:d>
      </m:oMath>
      <w:r w:rsidRPr="00CB4E52">
        <w:rPr>
          <w:rFonts w:ascii="Times New Roman" w:eastAsiaTheme="minorEastAsia" w:hAnsi="Times New Roman" w:cs="Times New Roman"/>
          <w:sz w:val="28"/>
          <w:szCs w:val="28"/>
          <w:highlight w:val="yellow"/>
        </w:rPr>
        <w:t>is</w:t>
      </w:r>
      <w:r>
        <w:rPr>
          <w:rFonts w:ascii="Times New Roman" w:eastAsiaTheme="minorEastAsia" w:hAnsi="Times New Roman" w:cs="Times New Roman"/>
          <w:sz w:val="28"/>
          <w:szCs w:val="28"/>
        </w:rPr>
        <w:t xml:space="preserve"> the direct sum of </w:t>
      </w:r>
      <m:oMath>
        <m:r>
          <w:rPr>
            <w:rFonts w:ascii="Cambria Math" w:hAnsi="Cambria Math" w:cs="Times New Roman"/>
            <w:sz w:val="28"/>
            <w:szCs w:val="28"/>
            <w:highlight w:val="yellow"/>
          </w:rPr>
          <m:t>S</m:t>
        </m:r>
      </m:oMath>
      <w:r w:rsidRPr="00CB4E52">
        <w:rPr>
          <w:rFonts w:ascii="Times New Roman" w:eastAsiaTheme="minorEastAsia" w:hAnsi="Times New Roman" w:cs="Times New Roman"/>
          <w:sz w:val="28"/>
          <w:szCs w:val="28"/>
          <w:highlight w:val="yellow"/>
        </w:rPr>
        <w:t>and</w:t>
      </w:r>
      <w:r>
        <w:rPr>
          <w:rFonts w:ascii="Times New Roman" w:eastAsiaTheme="minorEastAsia" w:hAnsi="Times New Roman" w:cs="Times New Roman"/>
          <w:sz w:val="28"/>
          <w:szCs w:val="28"/>
        </w:rPr>
        <w:t xml:space="preserve">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S</m:t>
            </m:r>
          </m:e>
          <m:sup>
            <m:r>
              <w:rPr>
                <w:rFonts w:ascii="Cambria Math" w:eastAsiaTheme="minorEastAsia" w:hAnsi="Cambria Math" w:cs="Times New Roman"/>
                <w:sz w:val="28"/>
                <w:szCs w:val="28"/>
              </w:rPr>
              <m:t>⊥</m:t>
            </m:r>
          </m:sup>
        </m:sSup>
      </m:oMath>
      <w:r w:rsidR="007E1E6C">
        <w:rPr>
          <w:rFonts w:ascii="Times New Roman" w:eastAsiaTheme="minorEastAsia" w:hAnsi="Times New Roman" w:cs="Times New Roman"/>
          <w:sz w:val="28"/>
          <w:szCs w:val="28"/>
        </w:rPr>
        <w:t>. That is:</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r>
          <w:rPr>
            <w:rFonts w:ascii="Cambria Math" w:hAnsi="Cambria Math" w:cs="Times New Roman"/>
            <w:sz w:val="28"/>
            <w:szCs w:val="28"/>
          </w:rPr>
          <m:t>=S</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⨁S</m:t>
            </m:r>
          </m:e>
          <m:sup>
            <m:r>
              <w:rPr>
                <w:rFonts w:ascii="Cambria Math" w:eastAsiaTheme="minorEastAsia" w:hAnsi="Cambria Math" w:cs="Times New Roman"/>
                <w:sz w:val="28"/>
                <w:szCs w:val="28"/>
              </w:rPr>
              <m:t>⊥</m:t>
            </m:r>
          </m:sup>
        </m:sSup>
        <m:r>
          <w:rPr>
            <w:rFonts w:ascii="Cambria Math" w:eastAsiaTheme="minorEastAsia" w:hAnsi="Cambria Math" w:cs="Times New Roman"/>
            <w:sz w:val="28"/>
            <w:szCs w:val="28"/>
          </w:rPr>
          <m:t>.</m:t>
        </m:r>
      </m:oMath>
    </w:p>
    <w:p w14:paraId="06BCC899" w14:textId="77777777" w:rsidR="005B5CF3" w:rsidRDefault="005B5CF3" w:rsidP="005B5CF3">
      <w:pPr>
        <w:spacing w:after="0"/>
        <w:ind w:left="131"/>
        <w:jc w:val="both"/>
        <w:rPr>
          <w:rFonts w:ascii="Times New Roman" w:hAnsi="Times New Roman" w:cs="Times New Roman"/>
          <w:sz w:val="28"/>
          <w:szCs w:val="28"/>
        </w:rPr>
      </w:pPr>
      <w:r>
        <w:rPr>
          <w:rFonts w:ascii="Times New Roman" w:hAnsi="Times New Roman" w:cs="Times New Roman"/>
          <w:b/>
          <w:sz w:val="28"/>
          <w:szCs w:val="28"/>
        </w:rPr>
        <w:t xml:space="preserve">Definition 1.2.4. </w:t>
      </w:r>
      <w:r w:rsidR="00391028" w:rsidRPr="00391028">
        <w:rPr>
          <w:rFonts w:ascii="Times New Roman" w:hAnsi="Times New Roman" w:cs="Times New Roman"/>
          <w:i/>
          <w:sz w:val="28"/>
          <w:szCs w:val="28"/>
        </w:rPr>
        <w:t>(Orthogonal family)</w:t>
      </w:r>
    </w:p>
    <w:p w14:paraId="1368575F" w14:textId="50618419" w:rsidR="00FD77E6" w:rsidRDefault="00391028" w:rsidP="005B5CF3">
      <w:pPr>
        <w:spacing w:after="0"/>
        <w:ind w:left="131"/>
        <w:jc w:val="both"/>
        <w:rPr>
          <w:rFonts w:ascii="Times New Roman" w:eastAsiaTheme="minorEastAsia" w:hAnsi="Times New Roman" w:cs="Times New Roman"/>
          <w:sz w:val="28"/>
          <w:szCs w:val="28"/>
        </w:rPr>
      </w:pPr>
      <w:r>
        <w:rPr>
          <w:rFonts w:ascii="Times New Roman" w:hAnsi="Times New Roman" w:cs="Times New Roman"/>
          <w:sz w:val="28"/>
          <w:szCs w:val="28"/>
        </w:rPr>
        <w:t xml:space="preserve">A family </w:t>
      </w:r>
      <m:oMath>
        <m:r>
          <w:rPr>
            <w:rFonts w:ascii="Cambria Math" w:eastAsiaTheme="minorEastAsia" w:hAnsi="Cambria Math" w:cs="Times New Roman"/>
            <w:sz w:val="28"/>
            <w:szCs w:val="28"/>
          </w:rPr>
          <m:t>S=</m:t>
        </m:r>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n</m:t>
                </m:r>
              </m:sub>
            </m:sSub>
          </m:e>
        </m:d>
      </m:oMath>
      <w:r w:rsidRPr="00CB4E52">
        <w:rPr>
          <w:rFonts w:ascii="Times New Roman" w:eastAsiaTheme="minorEastAsia" w:hAnsi="Times New Roman" w:cs="Times New Roman"/>
          <w:sz w:val="28"/>
          <w:szCs w:val="28"/>
          <w:highlight w:val="yellow"/>
        </w:rPr>
        <w:t>of functions of</w:t>
      </w:r>
      <w:r>
        <w:rPr>
          <w:rFonts w:ascii="Times New Roman" w:eastAsiaTheme="minorEastAsia" w:hAnsi="Times New Roman" w:cs="Times New Roman"/>
          <w:sz w:val="28"/>
          <w:szCs w:val="28"/>
        </w:rPr>
        <w:t xml:space="preserve"> </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oMath>
      <w:r>
        <w:rPr>
          <w:rFonts w:ascii="Times New Roman" w:eastAsiaTheme="minorEastAsia" w:hAnsi="Times New Roman" w:cs="Times New Roman"/>
          <w:sz w:val="28"/>
          <w:szCs w:val="28"/>
        </w:rPr>
        <w:t xml:space="preserve">is said to be orthogonal if any two functions of </w:t>
      </w:r>
      <m:oMath>
        <m:r>
          <w:rPr>
            <w:rFonts w:ascii="Cambria Math" w:hAnsi="Cambria Math" w:cs="Times New Roman"/>
            <w:sz w:val="28"/>
            <w:szCs w:val="28"/>
          </w:rPr>
          <m:t>S</m:t>
        </m:r>
      </m:oMath>
      <w:r>
        <w:rPr>
          <w:rFonts w:ascii="Times New Roman" w:eastAsiaTheme="minorEastAsia" w:hAnsi="Times New Roman" w:cs="Times New Roman"/>
          <w:sz w:val="28"/>
          <w:szCs w:val="28"/>
        </w:rPr>
        <w:t xml:space="preserve">are orthogonal. </w:t>
      </w:r>
      <w:r w:rsidR="00FD77E6" w:rsidRPr="00915CA0">
        <w:rPr>
          <w:rFonts w:ascii="Times New Roman" w:eastAsiaTheme="minorEastAsia" w:hAnsi="Times New Roman" w:cs="Times New Roman"/>
          <w:b/>
          <w:sz w:val="28"/>
          <w:szCs w:val="28"/>
          <w:highlight w:val="yellow"/>
        </w:rPr>
        <w:t>[17</w:t>
      </w:r>
      <w:r w:rsidR="00915CA0" w:rsidRPr="00915CA0">
        <w:rPr>
          <w:rFonts w:ascii="Times New Roman" w:eastAsiaTheme="minorEastAsia" w:hAnsi="Times New Roman" w:cs="Times New Roman"/>
          <w:b/>
          <w:sz w:val="28"/>
          <w:szCs w:val="28"/>
          <w:highlight w:val="yellow"/>
        </w:rPr>
        <w:t>-</w:t>
      </w:r>
      <w:r w:rsidR="00FD77E6" w:rsidRPr="00915CA0">
        <w:rPr>
          <w:rFonts w:ascii="Times New Roman" w:eastAsiaTheme="minorEastAsia" w:hAnsi="Times New Roman" w:cs="Times New Roman"/>
          <w:b/>
          <w:sz w:val="28"/>
          <w:szCs w:val="28"/>
          <w:highlight w:val="yellow"/>
        </w:rPr>
        <w:t>20]</w:t>
      </w:r>
      <w:r>
        <w:rPr>
          <w:rFonts w:ascii="Times New Roman" w:eastAsiaTheme="minorEastAsia" w:hAnsi="Times New Roman" w:cs="Times New Roman"/>
          <w:sz w:val="28"/>
          <w:szCs w:val="28"/>
        </w:rPr>
        <w:t xml:space="preserve"> </w:t>
      </w:r>
    </w:p>
    <w:p w14:paraId="24EC9D6C" w14:textId="77777777" w:rsidR="00391028" w:rsidRDefault="00391028" w:rsidP="005B5CF3">
      <w:pPr>
        <w:spacing w:after="0"/>
        <w:ind w:left="131"/>
        <w:jc w:val="both"/>
        <w:rPr>
          <w:rFonts w:ascii="Times New Roman" w:eastAsiaTheme="minorEastAsia" w:hAnsi="Times New Roman" w:cs="Times New Roman"/>
          <w:sz w:val="28"/>
          <w:szCs w:val="28"/>
        </w:rPr>
      </w:pPr>
      <w:r w:rsidRPr="00CB4E52">
        <w:rPr>
          <w:rFonts w:ascii="Times New Roman" w:eastAsiaTheme="minorEastAsia" w:hAnsi="Times New Roman" w:cs="Times New Roman"/>
          <w:sz w:val="28"/>
          <w:szCs w:val="28"/>
          <w:highlight w:val="yellow"/>
        </w:rPr>
        <w:t xml:space="preserve">That's to </w:t>
      </w:r>
      <w:proofErr w:type="gramStart"/>
      <w:r w:rsidRPr="00CB4E52">
        <w:rPr>
          <w:rFonts w:ascii="Times New Roman" w:eastAsiaTheme="minorEastAsia" w:hAnsi="Times New Roman" w:cs="Times New Roman"/>
          <w:sz w:val="28"/>
          <w:szCs w:val="28"/>
          <w:highlight w:val="yellow"/>
        </w:rPr>
        <w:t>say :</w:t>
      </w:r>
      <w:proofErr w:type="gramEnd"/>
    </w:p>
    <w:p w14:paraId="245FFDC5" w14:textId="77777777" w:rsidR="00AA237F" w:rsidRPr="00D66F77" w:rsidRDefault="00000000" w:rsidP="005B5CF3">
      <w:pPr>
        <w:spacing w:after="0"/>
        <w:ind w:left="131"/>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j</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r>
            <w:rPr>
              <w:rFonts w:ascii="Cambria Math" w:eastAsiaTheme="minorEastAsia" w:hAnsi="Cambria Math" w:cs="Times New Roman"/>
              <w:sz w:val="28"/>
              <w:szCs w:val="28"/>
            </w:rPr>
            <m:t xml:space="preserve">=0, </m:t>
          </m:r>
          <m:r>
            <m:rPr>
              <m:sty m:val="p"/>
            </m:rPr>
            <w:rPr>
              <w:rFonts w:ascii="Cambria Math" w:eastAsiaTheme="minorEastAsia" w:hAnsi="Cambria Math" w:cs="Times New Roman"/>
              <w:sz w:val="28"/>
              <w:szCs w:val="28"/>
            </w:rPr>
            <m:t xml:space="preserve">pour </m:t>
          </m:r>
          <m:r>
            <w:rPr>
              <w:rFonts w:ascii="Cambria Math" w:eastAsiaTheme="minorEastAsia" w:hAnsi="Cambria Math" w:cs="Times New Roman"/>
              <w:sz w:val="28"/>
              <w:szCs w:val="28"/>
            </w:rPr>
            <m:t>i≠j.</m:t>
          </m:r>
        </m:oMath>
      </m:oMathPara>
    </w:p>
    <w:p w14:paraId="119737A0" w14:textId="77777777" w:rsidR="00D66F77" w:rsidRDefault="00D66F77" w:rsidP="005B5CF3">
      <w:pPr>
        <w:spacing w:after="0"/>
        <w:ind w:left="131"/>
        <w:jc w:val="both"/>
        <w:rPr>
          <w:rFonts w:ascii="Times New Roman" w:eastAsiaTheme="minorEastAsia" w:hAnsi="Times New Roman" w:cs="Times New Roman"/>
          <w:sz w:val="28"/>
          <w:szCs w:val="28"/>
        </w:rPr>
      </w:pPr>
      <m:oMath>
        <m:r>
          <w:rPr>
            <w:rFonts w:ascii="Cambria Math" w:eastAsiaTheme="minorEastAsia" w:hAnsi="Cambria Math" w:cs="Times New Roman"/>
            <w:sz w:val="28"/>
            <w:szCs w:val="28"/>
          </w:rPr>
          <m:t>S</m:t>
        </m:r>
      </m:oMath>
      <w:r>
        <w:rPr>
          <w:rFonts w:ascii="Times New Roman" w:eastAsiaTheme="minorEastAsia" w:hAnsi="Times New Roman" w:cs="Times New Roman"/>
          <w:sz w:val="28"/>
          <w:szCs w:val="28"/>
        </w:rPr>
        <w:t>is said to be orthogonal if:</w:t>
      </w:r>
    </w:p>
    <w:p w14:paraId="713DAC6B" w14:textId="77777777" w:rsidR="00D66F77" w:rsidRPr="00391028" w:rsidRDefault="00000000" w:rsidP="005B5CF3">
      <w:pPr>
        <w:spacing w:after="0"/>
        <w:ind w:left="131"/>
        <w:jc w:val="both"/>
        <w:rPr>
          <w:rFonts w:ascii="Times New Roman" w:hAnsi="Times New Roman" w:cs="Times New Roman"/>
          <w:sz w:val="28"/>
          <w:szCs w:val="28"/>
        </w:rPr>
      </w:pPr>
      <m:oMathPara>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j</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δ</m:t>
              </m:r>
            </m:e>
            <m:sub>
              <m:r>
                <w:rPr>
                  <w:rFonts w:ascii="Cambria Math" w:eastAsiaTheme="minorEastAsia" w:hAnsi="Cambria Math" w:cs="Times New Roman"/>
                  <w:sz w:val="28"/>
                  <w:szCs w:val="28"/>
                </w:rPr>
                <m:t>i,j</m:t>
              </m:r>
            </m:sub>
          </m:sSub>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rPr>
                    <m:t xml:space="preserve">0 </m:t>
                  </m:r>
                  <m:r>
                    <m:rPr>
                      <m:sty m:val="p"/>
                    </m:rPr>
                    <w:rPr>
                      <w:rFonts w:ascii="Cambria Math" w:eastAsiaTheme="minorEastAsia" w:hAnsi="Cambria Math" w:cs="Times New Roman"/>
                      <w:sz w:val="28"/>
                      <w:szCs w:val="28"/>
                    </w:rPr>
                    <m:t xml:space="preserve">pour </m:t>
                  </m:r>
                  <m:r>
                    <w:rPr>
                      <w:rFonts w:ascii="Cambria Math" w:eastAsiaTheme="minorEastAsia" w:hAnsi="Cambria Math" w:cs="Times New Roman"/>
                      <w:sz w:val="28"/>
                      <w:szCs w:val="28"/>
                    </w:rPr>
                    <m:t>i≠j</m:t>
                  </m:r>
                </m:e>
                <m:e>
                  <m:r>
                    <w:rPr>
                      <w:rFonts w:ascii="Cambria Math" w:eastAsiaTheme="minorEastAsia" w:hAnsi="Cambria Math" w:cs="Times New Roman"/>
                      <w:sz w:val="28"/>
                      <w:szCs w:val="28"/>
                    </w:rPr>
                    <m:t xml:space="preserve">1 </m:t>
                  </m:r>
                  <m:r>
                    <m:rPr>
                      <m:sty m:val="p"/>
                    </m:rPr>
                    <w:rPr>
                      <w:rFonts w:ascii="Cambria Math" w:eastAsiaTheme="minorEastAsia" w:hAnsi="Cambria Math" w:cs="Times New Roman"/>
                      <w:sz w:val="28"/>
                      <w:szCs w:val="28"/>
                    </w:rPr>
                    <m:t xml:space="preserve">pour </m:t>
                  </m:r>
                  <m:r>
                    <w:rPr>
                      <w:rFonts w:ascii="Cambria Math" w:eastAsiaTheme="minorEastAsia" w:hAnsi="Cambria Math" w:cs="Times New Roman"/>
                      <w:sz w:val="28"/>
                      <w:szCs w:val="28"/>
                    </w:rPr>
                    <m:t>i=j</m:t>
                  </m:r>
                </m:e>
              </m:eqArr>
              <m:r>
                <w:rPr>
                  <w:rFonts w:ascii="Cambria Math" w:eastAsiaTheme="minorEastAsia" w:hAnsi="Cambria Math" w:cs="Times New Roman"/>
                  <w:sz w:val="28"/>
                  <w:szCs w:val="28"/>
                </w:rPr>
                <m:t xml:space="preserve"> .</m:t>
              </m:r>
            </m:e>
          </m:d>
        </m:oMath>
      </m:oMathPara>
    </w:p>
    <w:p w14:paraId="660C8705" w14:textId="77777777" w:rsidR="005B5CF3" w:rsidRDefault="005B5CF3" w:rsidP="005B5CF3">
      <w:pPr>
        <w:spacing w:after="0"/>
        <w:ind w:left="131"/>
        <w:jc w:val="both"/>
        <w:rPr>
          <w:rFonts w:ascii="Times New Roman" w:hAnsi="Times New Roman" w:cs="Times New Roman"/>
          <w:b/>
          <w:sz w:val="28"/>
          <w:szCs w:val="28"/>
        </w:rPr>
      </w:pPr>
      <w:r>
        <w:rPr>
          <w:rFonts w:ascii="Times New Roman" w:hAnsi="Times New Roman" w:cs="Times New Roman"/>
          <w:b/>
          <w:sz w:val="28"/>
          <w:szCs w:val="28"/>
        </w:rPr>
        <w:t>Proposition 1.2.5.</w:t>
      </w:r>
    </w:p>
    <w:p w14:paraId="09A4B84A" w14:textId="77777777" w:rsidR="000607CE" w:rsidRDefault="000607CE" w:rsidP="005B5CF3">
      <w:pPr>
        <w:spacing w:after="0"/>
        <w:ind w:left="131"/>
        <w:jc w:val="both"/>
        <w:rPr>
          <w:rFonts w:ascii="Times New Roman" w:eastAsiaTheme="minorEastAsia" w:hAnsi="Times New Roman" w:cs="Times New Roman"/>
          <w:sz w:val="28"/>
          <w:szCs w:val="28"/>
        </w:rPr>
      </w:pPr>
      <w:r>
        <w:rPr>
          <w:rFonts w:ascii="Times New Roman" w:hAnsi="Times New Roman" w:cs="Times New Roman"/>
          <w:sz w:val="28"/>
          <w:szCs w:val="28"/>
        </w:rPr>
        <w:t xml:space="preserve">Let </w:t>
      </w:r>
      <w:r w:rsidRPr="00CB4E52">
        <w:rPr>
          <w:rFonts w:ascii="Times New Roman" w:hAnsi="Times New Roman" w:cs="Times New Roman"/>
          <w:sz w:val="28"/>
          <w:szCs w:val="28"/>
          <w:highlight w:val="yellow"/>
        </w:rPr>
        <w:t xml:space="preserve">be </w:t>
      </w:r>
      <m:oMath>
        <m:r>
          <w:rPr>
            <w:rFonts w:ascii="Cambria Math" w:eastAsiaTheme="minorEastAsia" w:hAnsi="Cambria Math" w:cs="Times New Roman"/>
            <w:sz w:val="28"/>
            <w:szCs w:val="28"/>
            <w:highlight w:val="yellow"/>
          </w:rPr>
          <m:t>S</m:t>
        </m:r>
      </m:oMath>
      <w:r w:rsidRPr="00CB4E52">
        <w:rPr>
          <w:rFonts w:ascii="Times New Roman" w:eastAsiaTheme="minorEastAsia" w:hAnsi="Times New Roman" w:cs="Times New Roman"/>
          <w:sz w:val="28"/>
          <w:szCs w:val="28"/>
          <w:highlight w:val="yellow"/>
        </w:rPr>
        <w:t>an</w:t>
      </w:r>
      <w:r>
        <w:rPr>
          <w:rFonts w:ascii="Times New Roman" w:eastAsiaTheme="minorEastAsia" w:hAnsi="Times New Roman" w:cs="Times New Roman"/>
          <w:sz w:val="28"/>
          <w:szCs w:val="28"/>
        </w:rPr>
        <w:t xml:space="preserve"> orthogonal family of non-zero functions of </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oMath>
      <w:r>
        <w:rPr>
          <w:rFonts w:ascii="Times New Roman" w:eastAsiaTheme="minorEastAsia" w:hAnsi="Times New Roman" w:cs="Times New Roman"/>
          <w:sz w:val="28"/>
          <w:szCs w:val="28"/>
        </w:rPr>
        <w:t xml:space="preserve">. Then </w:t>
      </w:r>
      <m:oMath>
        <m:r>
          <w:rPr>
            <w:rFonts w:ascii="Cambria Math" w:hAnsi="Cambria Math" w:cs="Times New Roman"/>
            <w:sz w:val="28"/>
            <w:szCs w:val="28"/>
            <w:highlight w:val="yellow"/>
          </w:rPr>
          <m:t>S</m:t>
        </m:r>
      </m:oMath>
      <w:r w:rsidRPr="00CB4E52">
        <w:rPr>
          <w:rFonts w:ascii="Times New Roman" w:eastAsiaTheme="minorEastAsia" w:hAnsi="Times New Roman" w:cs="Times New Roman"/>
          <w:sz w:val="28"/>
          <w:szCs w:val="28"/>
          <w:highlight w:val="yellow"/>
        </w:rPr>
        <w:t>is</w:t>
      </w:r>
      <w:r>
        <w:rPr>
          <w:rFonts w:ascii="Times New Roman" w:eastAsiaTheme="minorEastAsia" w:hAnsi="Times New Roman" w:cs="Times New Roman"/>
          <w:sz w:val="28"/>
          <w:szCs w:val="28"/>
        </w:rPr>
        <w:t xml:space="preserve"> linearly independent. </w:t>
      </w:r>
      <w:r w:rsidR="00B122C9" w:rsidRPr="00B122C9">
        <w:rPr>
          <w:rFonts w:ascii="Times New Roman" w:eastAsiaTheme="minorEastAsia" w:hAnsi="Times New Roman" w:cs="Times New Roman"/>
          <w:b/>
          <w:sz w:val="28"/>
          <w:szCs w:val="28"/>
        </w:rPr>
        <w:t>[21],[22],[23]</w:t>
      </w:r>
    </w:p>
    <w:p w14:paraId="0F3EB0D3" w14:textId="77777777" w:rsidR="003F795D" w:rsidRPr="00712119" w:rsidRDefault="003F795D" w:rsidP="005B5CF3">
      <w:pPr>
        <w:spacing w:after="0"/>
        <w:ind w:left="131"/>
        <w:jc w:val="both"/>
        <w:rPr>
          <w:rFonts w:ascii="Times New Roman" w:hAnsi="Times New Roman" w:cs="Times New Roman"/>
          <w:i/>
          <w:sz w:val="12"/>
          <w:szCs w:val="28"/>
        </w:rPr>
      </w:pPr>
    </w:p>
    <w:p w14:paraId="73123C22" w14:textId="77777777" w:rsidR="001634D1" w:rsidRDefault="001634D1" w:rsidP="000648F7">
      <w:pPr>
        <w:pStyle w:val="ListParagraph"/>
        <w:numPr>
          <w:ilvl w:val="1"/>
          <w:numId w:val="1"/>
        </w:numPr>
        <w:spacing w:after="0"/>
        <w:ind w:left="851"/>
        <w:jc w:val="both"/>
        <w:rPr>
          <w:rFonts w:ascii="Times New Roman" w:hAnsi="Times New Roman" w:cs="Times New Roman"/>
          <w:b/>
          <w:sz w:val="28"/>
          <w:szCs w:val="28"/>
        </w:rPr>
      </w:pPr>
      <w:r>
        <w:rPr>
          <w:rFonts w:ascii="Times New Roman" w:hAnsi="Times New Roman" w:cs="Times New Roman"/>
          <w:b/>
          <w:sz w:val="28"/>
          <w:szCs w:val="28"/>
        </w:rPr>
        <w:t>Gram-Schmidt orthogonality process.</w:t>
      </w:r>
    </w:p>
    <w:p w14:paraId="1D99C802" w14:textId="77777777" w:rsidR="006F3424" w:rsidRDefault="003E32A5" w:rsidP="006F3424">
      <w:pPr>
        <w:spacing w:after="0"/>
        <w:ind w:left="131"/>
        <w:jc w:val="both"/>
        <w:rPr>
          <w:rFonts w:ascii="Times New Roman" w:hAnsi="Times New Roman" w:cs="Times New Roman"/>
          <w:b/>
          <w:sz w:val="28"/>
          <w:szCs w:val="28"/>
        </w:rPr>
      </w:pPr>
      <w:r>
        <w:rPr>
          <w:rFonts w:ascii="Times New Roman" w:hAnsi="Times New Roman" w:cs="Times New Roman"/>
          <w:b/>
          <w:sz w:val="28"/>
          <w:szCs w:val="28"/>
        </w:rPr>
        <w:t>Definition 1.3.1.</w:t>
      </w:r>
    </w:p>
    <w:p w14:paraId="2F9ABEAF" w14:textId="3E8A37B1" w:rsidR="006F3424" w:rsidRDefault="006F3424" w:rsidP="007F3853">
      <w:pPr>
        <w:spacing w:after="0" w:line="276" w:lineRule="auto"/>
        <w:ind w:left="131"/>
        <w:jc w:val="both"/>
        <w:rPr>
          <w:rFonts w:ascii="Times New Roman" w:eastAsiaTheme="minorEastAsia" w:hAnsi="Times New Roman" w:cs="Times New Roman"/>
          <w:sz w:val="28"/>
          <w:szCs w:val="28"/>
        </w:rPr>
      </w:pPr>
      <w:r>
        <w:rPr>
          <w:rFonts w:ascii="Times New Roman" w:hAnsi="Times New Roman" w:cs="Times New Roman"/>
          <w:sz w:val="28"/>
          <w:szCs w:val="28"/>
        </w:rPr>
        <w:t xml:space="preserve">Let </w:t>
      </w:r>
      <w:r w:rsidRPr="00CB4E52">
        <w:rPr>
          <w:rFonts w:ascii="Times New Roman" w:hAnsi="Times New Roman" w:cs="Times New Roman"/>
          <w:sz w:val="28"/>
          <w:szCs w:val="28"/>
          <w:highlight w:val="yellow"/>
        </w:rPr>
        <w:t xml:space="preserve">be </w:t>
      </w:r>
      <m:oMath>
        <m:r>
          <w:rPr>
            <w:rFonts w:ascii="Cambria Math" w:eastAsiaTheme="minorEastAsia" w:hAnsi="Cambria Math" w:cs="Times New Roman"/>
            <w:sz w:val="28"/>
            <w:szCs w:val="28"/>
            <w:highlight w:val="yellow"/>
          </w:rPr>
          <m:t>S=</m:t>
        </m:r>
        <m:d>
          <m:dPr>
            <m:begChr m:val="{"/>
            <m:endChr m:val="}"/>
            <m:ctrlPr>
              <w:rPr>
                <w:rFonts w:ascii="Cambria Math" w:eastAsiaTheme="minorEastAsia" w:hAnsi="Cambria Math" w:cs="Times New Roman"/>
                <w:i/>
                <w:sz w:val="28"/>
                <w:szCs w:val="28"/>
                <w:highlight w:val="yellow"/>
              </w:rPr>
            </m:ctrlPr>
          </m:dPr>
          <m:e>
            <m:sSub>
              <m:sSubPr>
                <m:ctrlPr>
                  <w:rPr>
                    <w:rFonts w:ascii="Cambria Math" w:eastAsiaTheme="minorEastAsia" w:hAnsi="Cambria Math" w:cs="Times New Roman"/>
                    <w:i/>
                    <w:sz w:val="28"/>
                    <w:szCs w:val="28"/>
                    <w:highlight w:val="yellow"/>
                  </w:rPr>
                </m:ctrlPr>
              </m:sSubPr>
              <m:e>
                <m:r>
                  <w:rPr>
                    <w:rFonts w:ascii="Cambria Math" w:eastAsiaTheme="minorEastAsia" w:hAnsi="Cambria Math" w:cs="Times New Roman"/>
                    <w:sz w:val="28"/>
                    <w:szCs w:val="28"/>
                    <w:highlight w:val="yellow"/>
                  </w:rPr>
                  <m:t>f</m:t>
                </m:r>
              </m:e>
              <m:sub>
                <m:r>
                  <w:rPr>
                    <w:rFonts w:ascii="Cambria Math" w:eastAsiaTheme="minorEastAsia" w:hAnsi="Cambria Math" w:cs="Times New Roman"/>
                    <w:sz w:val="28"/>
                    <w:szCs w:val="28"/>
                    <w:highlight w:val="yellow"/>
                  </w:rPr>
                  <m:t>1</m:t>
                </m:r>
              </m:sub>
            </m:sSub>
            <m:r>
              <w:rPr>
                <w:rFonts w:ascii="Cambria Math" w:eastAsiaTheme="minorEastAsia" w:hAnsi="Cambria Math" w:cs="Times New Roman"/>
                <w:sz w:val="28"/>
                <w:szCs w:val="28"/>
                <w:highlight w:val="yellow"/>
              </w:rPr>
              <m:t>,</m:t>
            </m:r>
            <m:sSub>
              <m:sSubPr>
                <m:ctrlPr>
                  <w:rPr>
                    <w:rFonts w:ascii="Cambria Math" w:eastAsiaTheme="minorEastAsia" w:hAnsi="Cambria Math" w:cs="Times New Roman"/>
                    <w:i/>
                    <w:sz w:val="28"/>
                    <w:szCs w:val="28"/>
                    <w:highlight w:val="yellow"/>
                  </w:rPr>
                </m:ctrlPr>
              </m:sSubPr>
              <m:e>
                <m:r>
                  <w:rPr>
                    <w:rFonts w:ascii="Cambria Math" w:eastAsiaTheme="minorEastAsia" w:hAnsi="Cambria Math" w:cs="Times New Roman"/>
                    <w:sz w:val="28"/>
                    <w:szCs w:val="28"/>
                    <w:highlight w:val="yellow"/>
                  </w:rPr>
                  <m:t>f</m:t>
                </m:r>
              </m:e>
              <m:sub>
                <m:r>
                  <w:rPr>
                    <w:rFonts w:ascii="Cambria Math" w:eastAsiaTheme="minorEastAsia" w:hAnsi="Cambria Math" w:cs="Times New Roman"/>
                    <w:sz w:val="28"/>
                    <w:szCs w:val="28"/>
                    <w:highlight w:val="yellow"/>
                  </w:rPr>
                  <m:t>2</m:t>
                </m:r>
              </m:sub>
            </m:sSub>
            <m:r>
              <w:rPr>
                <w:rFonts w:ascii="Cambria Math" w:eastAsiaTheme="minorEastAsia" w:hAnsi="Cambria Math" w:cs="Times New Roman"/>
                <w:sz w:val="28"/>
                <w:szCs w:val="28"/>
                <w:highlight w:val="yellow"/>
              </w:rPr>
              <m:t>,…,</m:t>
            </m:r>
            <m:sSub>
              <m:sSubPr>
                <m:ctrlPr>
                  <w:rPr>
                    <w:rFonts w:ascii="Cambria Math" w:eastAsiaTheme="minorEastAsia" w:hAnsi="Cambria Math" w:cs="Times New Roman"/>
                    <w:i/>
                    <w:sz w:val="28"/>
                    <w:szCs w:val="28"/>
                    <w:highlight w:val="yellow"/>
                  </w:rPr>
                </m:ctrlPr>
              </m:sSubPr>
              <m:e>
                <m:r>
                  <w:rPr>
                    <w:rFonts w:ascii="Cambria Math" w:eastAsiaTheme="minorEastAsia" w:hAnsi="Cambria Math" w:cs="Times New Roman"/>
                    <w:sz w:val="28"/>
                    <w:szCs w:val="28"/>
                    <w:highlight w:val="yellow"/>
                  </w:rPr>
                  <m:t>f</m:t>
                </m:r>
              </m:e>
              <m:sub>
                <m:r>
                  <w:rPr>
                    <w:rFonts w:ascii="Cambria Math" w:eastAsiaTheme="minorEastAsia" w:hAnsi="Cambria Math" w:cs="Times New Roman"/>
                    <w:sz w:val="28"/>
                    <w:szCs w:val="28"/>
                    <w:highlight w:val="yellow"/>
                  </w:rPr>
                  <m:t>n</m:t>
                </m:r>
              </m:sub>
            </m:sSub>
          </m:e>
        </m:d>
      </m:oMath>
      <w:r w:rsidRPr="00CB4E52">
        <w:rPr>
          <w:rFonts w:ascii="Times New Roman" w:eastAsiaTheme="minorEastAsia" w:hAnsi="Times New Roman" w:cs="Times New Roman"/>
          <w:sz w:val="28"/>
          <w:szCs w:val="28"/>
          <w:highlight w:val="yellow"/>
        </w:rPr>
        <w:t>an arbitrary</w:t>
      </w:r>
      <w:r>
        <w:rPr>
          <w:rFonts w:ascii="Times New Roman" w:eastAsiaTheme="minorEastAsia" w:hAnsi="Times New Roman" w:cs="Times New Roman"/>
          <w:sz w:val="28"/>
          <w:szCs w:val="28"/>
        </w:rPr>
        <w:t xml:space="preserve"> basis of the pre-Hilbert space </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oMath>
      <w:r>
        <w:rPr>
          <w:rFonts w:ascii="Times New Roman" w:eastAsiaTheme="minorEastAsia" w:hAnsi="Times New Roman" w:cs="Times New Roman"/>
          <w:sz w:val="28"/>
          <w:szCs w:val="28"/>
        </w:rPr>
        <w:t xml:space="preserve">, where each function </w:t>
      </w:r>
      <m:oMath>
        <m:sSub>
          <m:sSubPr>
            <m:ctrlPr>
              <w:rPr>
                <w:rFonts w:ascii="Cambria Math" w:eastAsiaTheme="minorEastAsia" w:hAnsi="Cambria Math" w:cs="Times New Roman"/>
                <w:i/>
                <w:sz w:val="28"/>
                <w:szCs w:val="28"/>
                <w:highlight w:val="yellow"/>
              </w:rPr>
            </m:ctrlPr>
          </m:sSubPr>
          <m:e>
            <m:r>
              <w:rPr>
                <w:rFonts w:ascii="Cambria Math" w:eastAsiaTheme="minorEastAsia" w:hAnsi="Cambria Math" w:cs="Times New Roman"/>
                <w:sz w:val="28"/>
                <w:szCs w:val="28"/>
                <w:highlight w:val="yellow"/>
              </w:rPr>
              <m:t>f</m:t>
            </m:r>
          </m:e>
          <m:sub>
            <m:r>
              <w:rPr>
                <w:rFonts w:ascii="Cambria Math" w:eastAsiaTheme="minorEastAsia" w:hAnsi="Cambria Math" w:cs="Times New Roman"/>
                <w:sz w:val="28"/>
                <w:szCs w:val="28"/>
                <w:highlight w:val="yellow"/>
              </w:rPr>
              <m:t>i</m:t>
            </m:r>
          </m:sub>
        </m:sSub>
      </m:oMath>
      <w:r w:rsidRPr="00CB4E52">
        <w:rPr>
          <w:rFonts w:ascii="Times New Roman" w:eastAsiaTheme="minorEastAsia" w:hAnsi="Times New Roman" w:cs="Times New Roman"/>
          <w:sz w:val="28"/>
          <w:szCs w:val="28"/>
          <w:highlight w:val="yellow"/>
        </w:rPr>
        <w:t>belongs</w:t>
      </w:r>
      <w:r>
        <w:rPr>
          <w:rFonts w:ascii="Times New Roman" w:eastAsiaTheme="minorEastAsia" w:hAnsi="Times New Roman" w:cs="Times New Roman"/>
          <w:sz w:val="28"/>
          <w:szCs w:val="28"/>
        </w:rPr>
        <w:t xml:space="preserve"> to the Sobolev space </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oMath>
      <w:r>
        <w:rPr>
          <w:rFonts w:ascii="Times New Roman" w:eastAsiaTheme="minorEastAsia" w:hAnsi="Times New Roman" w:cs="Times New Roman"/>
          <w:sz w:val="28"/>
          <w:szCs w:val="28"/>
        </w:rPr>
        <w:t xml:space="preserve">. </w:t>
      </w:r>
      <w:r w:rsidR="00B122C9" w:rsidRPr="00950D79">
        <w:rPr>
          <w:rFonts w:ascii="Times New Roman" w:eastAsiaTheme="minorEastAsia" w:hAnsi="Times New Roman" w:cs="Times New Roman"/>
          <w:b/>
          <w:sz w:val="28"/>
          <w:szCs w:val="28"/>
          <w:highlight w:val="yellow"/>
        </w:rPr>
        <w:t>[24</w:t>
      </w:r>
      <w:r w:rsidR="00950D79" w:rsidRPr="00950D79">
        <w:rPr>
          <w:rFonts w:ascii="Times New Roman" w:eastAsiaTheme="minorEastAsia" w:hAnsi="Times New Roman" w:cs="Times New Roman"/>
          <w:b/>
          <w:sz w:val="28"/>
          <w:szCs w:val="28"/>
          <w:highlight w:val="yellow"/>
        </w:rPr>
        <w:t>-</w:t>
      </w:r>
      <w:r w:rsidR="00B122C9" w:rsidRPr="00950D79">
        <w:rPr>
          <w:rFonts w:ascii="Times New Roman" w:eastAsiaTheme="minorEastAsia" w:hAnsi="Times New Roman" w:cs="Times New Roman"/>
          <w:b/>
          <w:sz w:val="28"/>
          <w:szCs w:val="28"/>
          <w:highlight w:val="yellow"/>
        </w:rPr>
        <w:t>26]</w:t>
      </w:r>
      <w:r w:rsidR="00B122C9" w:rsidRPr="00B122C9">
        <w:rPr>
          <w:rFonts w:ascii="Times New Roman" w:eastAsiaTheme="minorEastAsia" w:hAnsi="Times New Roman" w:cs="Times New Roman"/>
          <w:b/>
          <w:sz w:val="28"/>
          <w:szCs w:val="28"/>
        </w:rPr>
        <w:t xml:space="preserve"> </w:t>
      </w:r>
      <w:r>
        <w:rPr>
          <w:rFonts w:ascii="Times New Roman" w:eastAsiaTheme="minorEastAsia" w:hAnsi="Times New Roman" w:cs="Times New Roman"/>
          <w:sz w:val="28"/>
          <w:szCs w:val="28"/>
        </w:rPr>
        <w:t xml:space="preserve">The goal of the process is </w:t>
      </w:r>
      <w:r w:rsidRPr="00CB4E52">
        <w:rPr>
          <w:rFonts w:ascii="Times New Roman" w:eastAsiaTheme="minorEastAsia" w:hAnsi="Times New Roman" w:cs="Times New Roman"/>
          <w:sz w:val="28"/>
          <w:szCs w:val="28"/>
          <w:highlight w:val="yellow"/>
        </w:rPr>
        <w:t>to construct</w:t>
      </w:r>
      <w:r>
        <w:rPr>
          <w:rFonts w:ascii="Times New Roman" w:eastAsiaTheme="minorEastAsia" w:hAnsi="Times New Roman" w:cs="Times New Roman"/>
          <w:sz w:val="28"/>
          <w:szCs w:val="28"/>
        </w:rPr>
        <w:t xml:space="preserve"> an orthogonal basis </w:t>
      </w:r>
      <m:oMath>
        <m:r>
          <m:rPr>
            <m:scr m:val="script"/>
          </m:rPr>
          <w:rPr>
            <w:rFonts w:ascii="Cambria Math" w:eastAsiaTheme="minorEastAsia" w:hAnsi="Cambria Math" w:cs="Times New Roman"/>
            <w:sz w:val="28"/>
            <w:szCs w:val="28"/>
          </w:rPr>
          <m:t>A=</m:t>
        </m:r>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n</m:t>
                </m:r>
              </m:sub>
            </m:sSub>
          </m:e>
        </m:d>
      </m:oMath>
      <w:r>
        <w:rPr>
          <w:rFonts w:ascii="Times New Roman" w:eastAsiaTheme="minorEastAsia" w:hAnsi="Times New Roman" w:cs="Times New Roman"/>
          <w:sz w:val="28"/>
          <w:szCs w:val="28"/>
        </w:rPr>
        <w:t xml:space="preserve">in </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oMath>
      <w:r>
        <w:rPr>
          <w:rFonts w:ascii="Times New Roman" w:eastAsiaTheme="minorEastAsia" w:hAnsi="Times New Roman" w:cs="Times New Roman"/>
          <w:sz w:val="28"/>
          <w:szCs w:val="28"/>
        </w:rPr>
        <w:t xml:space="preserve">, i.e. the functions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i</m:t>
            </m:r>
          </m:sub>
        </m:sSub>
      </m:oMath>
      <w:r>
        <w:rPr>
          <w:rFonts w:ascii="Times New Roman" w:eastAsiaTheme="minorEastAsia" w:hAnsi="Times New Roman" w:cs="Times New Roman"/>
          <w:sz w:val="28"/>
          <w:szCs w:val="28"/>
        </w:rPr>
        <w:t>must satisfy the following condition:</w:t>
      </w:r>
    </w:p>
    <w:p w14:paraId="5E91FDC3" w14:textId="77777777" w:rsidR="006F3424" w:rsidRPr="006F3424" w:rsidRDefault="00000000" w:rsidP="007F3853">
      <w:pPr>
        <w:spacing w:after="0" w:line="276" w:lineRule="auto"/>
        <w:ind w:left="131"/>
        <w:jc w:val="both"/>
        <w:rPr>
          <w:rFonts w:ascii="Times New Roman" w:hAnsi="Times New Roman" w:cs="Times New Roman"/>
          <w:sz w:val="28"/>
          <w:szCs w:val="28"/>
        </w:rPr>
      </w:pPr>
      <m:oMathPara>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j</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r>
            <w:rPr>
              <w:rFonts w:ascii="Cambria Math" w:eastAsiaTheme="minorEastAsia" w:hAnsi="Cambria Math" w:cs="Times New Roman"/>
              <w:sz w:val="28"/>
              <w:szCs w:val="28"/>
            </w:rPr>
            <m:t>=0.</m:t>
          </m:r>
        </m:oMath>
      </m:oMathPara>
    </w:p>
    <w:p w14:paraId="44B4F19A" w14:textId="77777777" w:rsidR="00915CA0" w:rsidRDefault="00915CA0" w:rsidP="003E32A5">
      <w:pPr>
        <w:spacing w:after="0"/>
        <w:ind w:left="131"/>
        <w:jc w:val="both"/>
        <w:rPr>
          <w:rFonts w:ascii="Times New Roman" w:hAnsi="Times New Roman" w:cs="Times New Roman"/>
          <w:b/>
          <w:sz w:val="28"/>
          <w:szCs w:val="28"/>
        </w:rPr>
      </w:pPr>
    </w:p>
    <w:p w14:paraId="21C118E7" w14:textId="77777777" w:rsidR="003E32A5" w:rsidRDefault="003E32A5" w:rsidP="003E32A5">
      <w:pPr>
        <w:spacing w:after="0"/>
        <w:ind w:left="131"/>
        <w:jc w:val="both"/>
        <w:rPr>
          <w:rFonts w:ascii="Times New Roman" w:hAnsi="Times New Roman" w:cs="Times New Roman"/>
          <w:sz w:val="28"/>
          <w:szCs w:val="28"/>
        </w:rPr>
      </w:pPr>
      <w:r>
        <w:rPr>
          <w:rFonts w:ascii="Times New Roman" w:hAnsi="Times New Roman" w:cs="Times New Roman"/>
          <w:b/>
          <w:sz w:val="28"/>
          <w:szCs w:val="28"/>
        </w:rPr>
        <w:lastRenderedPageBreak/>
        <w:t xml:space="preserve">Definition 1.3.2. </w:t>
      </w:r>
      <w:r w:rsidR="00E566C0">
        <w:rPr>
          <w:rFonts w:ascii="Times New Roman" w:hAnsi="Times New Roman" w:cs="Times New Roman"/>
          <w:i/>
          <w:sz w:val="28"/>
          <w:szCs w:val="28"/>
        </w:rPr>
        <w:t>(Steps of the orthogonalization process)</w:t>
      </w:r>
    </w:p>
    <w:p w14:paraId="07E52173" w14:textId="7E13CD82" w:rsidR="009A77A5" w:rsidRDefault="009A77A5" w:rsidP="003E32A5">
      <w:pPr>
        <w:spacing w:after="0"/>
        <w:ind w:left="131"/>
        <w:jc w:val="both"/>
        <w:rPr>
          <w:rFonts w:ascii="Times New Roman" w:eastAsiaTheme="minorEastAsia" w:hAnsi="Times New Roman" w:cs="Times New Roman"/>
          <w:sz w:val="28"/>
          <w:szCs w:val="28"/>
        </w:rPr>
      </w:pPr>
      <w:r>
        <w:rPr>
          <w:rFonts w:ascii="Times New Roman" w:hAnsi="Times New Roman" w:cs="Times New Roman"/>
          <w:sz w:val="28"/>
          <w:szCs w:val="28"/>
        </w:rPr>
        <w:t xml:space="preserve">Let </w:t>
      </w:r>
      <w:r w:rsidRPr="004E0D08">
        <w:rPr>
          <w:rFonts w:ascii="Times New Roman" w:hAnsi="Times New Roman" w:cs="Times New Roman"/>
          <w:sz w:val="28"/>
          <w:szCs w:val="28"/>
          <w:highlight w:val="yellow"/>
        </w:rPr>
        <w:t xml:space="preserve">be </w:t>
      </w:r>
      <m:oMath>
        <m:r>
          <w:rPr>
            <w:rFonts w:ascii="Cambria Math" w:eastAsiaTheme="minorEastAsia" w:hAnsi="Cambria Math" w:cs="Times New Roman"/>
            <w:sz w:val="28"/>
            <w:szCs w:val="28"/>
            <w:highlight w:val="yellow"/>
          </w:rPr>
          <m:t>S=</m:t>
        </m:r>
        <m:d>
          <m:dPr>
            <m:begChr m:val="{"/>
            <m:endChr m:val="}"/>
            <m:ctrlPr>
              <w:rPr>
                <w:rFonts w:ascii="Cambria Math" w:eastAsiaTheme="minorEastAsia" w:hAnsi="Cambria Math" w:cs="Times New Roman"/>
                <w:i/>
                <w:sz w:val="28"/>
                <w:szCs w:val="28"/>
                <w:highlight w:val="yellow"/>
              </w:rPr>
            </m:ctrlPr>
          </m:dPr>
          <m:e>
            <m:sSub>
              <m:sSubPr>
                <m:ctrlPr>
                  <w:rPr>
                    <w:rFonts w:ascii="Cambria Math" w:eastAsiaTheme="minorEastAsia" w:hAnsi="Cambria Math" w:cs="Times New Roman"/>
                    <w:i/>
                    <w:sz w:val="28"/>
                    <w:szCs w:val="28"/>
                    <w:highlight w:val="yellow"/>
                  </w:rPr>
                </m:ctrlPr>
              </m:sSubPr>
              <m:e>
                <m:r>
                  <w:rPr>
                    <w:rFonts w:ascii="Cambria Math" w:eastAsiaTheme="minorEastAsia" w:hAnsi="Cambria Math" w:cs="Times New Roman"/>
                    <w:sz w:val="28"/>
                    <w:szCs w:val="28"/>
                    <w:highlight w:val="yellow"/>
                  </w:rPr>
                  <m:t>f</m:t>
                </m:r>
              </m:e>
              <m:sub>
                <m:r>
                  <w:rPr>
                    <w:rFonts w:ascii="Cambria Math" w:eastAsiaTheme="minorEastAsia" w:hAnsi="Cambria Math" w:cs="Times New Roman"/>
                    <w:sz w:val="28"/>
                    <w:szCs w:val="28"/>
                    <w:highlight w:val="yellow"/>
                  </w:rPr>
                  <m:t>1</m:t>
                </m:r>
              </m:sub>
            </m:sSub>
            <m:r>
              <w:rPr>
                <w:rFonts w:ascii="Cambria Math" w:eastAsiaTheme="minorEastAsia" w:hAnsi="Cambria Math" w:cs="Times New Roman"/>
                <w:sz w:val="28"/>
                <w:szCs w:val="28"/>
                <w:highlight w:val="yellow"/>
              </w:rPr>
              <m:t>,</m:t>
            </m:r>
            <m:sSub>
              <m:sSubPr>
                <m:ctrlPr>
                  <w:rPr>
                    <w:rFonts w:ascii="Cambria Math" w:eastAsiaTheme="minorEastAsia" w:hAnsi="Cambria Math" w:cs="Times New Roman"/>
                    <w:i/>
                    <w:sz w:val="28"/>
                    <w:szCs w:val="28"/>
                    <w:highlight w:val="yellow"/>
                  </w:rPr>
                </m:ctrlPr>
              </m:sSubPr>
              <m:e>
                <m:r>
                  <w:rPr>
                    <w:rFonts w:ascii="Cambria Math" w:eastAsiaTheme="minorEastAsia" w:hAnsi="Cambria Math" w:cs="Times New Roman"/>
                    <w:sz w:val="28"/>
                    <w:szCs w:val="28"/>
                    <w:highlight w:val="yellow"/>
                  </w:rPr>
                  <m:t>f</m:t>
                </m:r>
              </m:e>
              <m:sub>
                <m:r>
                  <w:rPr>
                    <w:rFonts w:ascii="Cambria Math" w:eastAsiaTheme="minorEastAsia" w:hAnsi="Cambria Math" w:cs="Times New Roman"/>
                    <w:sz w:val="28"/>
                    <w:szCs w:val="28"/>
                    <w:highlight w:val="yellow"/>
                  </w:rPr>
                  <m:t>2</m:t>
                </m:r>
              </m:sub>
            </m:sSub>
            <m:r>
              <w:rPr>
                <w:rFonts w:ascii="Cambria Math" w:eastAsiaTheme="minorEastAsia" w:hAnsi="Cambria Math" w:cs="Times New Roman"/>
                <w:sz w:val="28"/>
                <w:szCs w:val="28"/>
                <w:highlight w:val="yellow"/>
              </w:rPr>
              <m:t>,…,</m:t>
            </m:r>
            <m:sSub>
              <m:sSubPr>
                <m:ctrlPr>
                  <w:rPr>
                    <w:rFonts w:ascii="Cambria Math" w:eastAsiaTheme="minorEastAsia" w:hAnsi="Cambria Math" w:cs="Times New Roman"/>
                    <w:i/>
                    <w:sz w:val="28"/>
                    <w:szCs w:val="28"/>
                    <w:highlight w:val="yellow"/>
                  </w:rPr>
                </m:ctrlPr>
              </m:sSubPr>
              <m:e>
                <m:r>
                  <w:rPr>
                    <w:rFonts w:ascii="Cambria Math" w:eastAsiaTheme="minorEastAsia" w:hAnsi="Cambria Math" w:cs="Times New Roman"/>
                    <w:sz w:val="28"/>
                    <w:szCs w:val="28"/>
                    <w:highlight w:val="yellow"/>
                  </w:rPr>
                  <m:t>f</m:t>
                </m:r>
              </m:e>
              <m:sub>
                <m:r>
                  <w:rPr>
                    <w:rFonts w:ascii="Cambria Math" w:eastAsiaTheme="minorEastAsia" w:hAnsi="Cambria Math" w:cs="Times New Roman"/>
                    <w:sz w:val="28"/>
                    <w:szCs w:val="28"/>
                    <w:highlight w:val="yellow"/>
                  </w:rPr>
                  <m:t>n</m:t>
                </m:r>
              </m:sub>
            </m:sSub>
          </m:e>
        </m:d>
      </m:oMath>
      <w:r w:rsidRPr="004E0D08">
        <w:rPr>
          <w:rFonts w:ascii="Times New Roman" w:eastAsiaTheme="minorEastAsia" w:hAnsi="Times New Roman" w:cs="Times New Roman"/>
          <w:sz w:val="28"/>
          <w:szCs w:val="28"/>
          <w:highlight w:val="yellow"/>
        </w:rPr>
        <w:t>any basis of</w:t>
      </w:r>
      <w:r>
        <w:rPr>
          <w:rFonts w:ascii="Times New Roman" w:eastAsiaTheme="minorEastAsia" w:hAnsi="Times New Roman" w:cs="Times New Roman"/>
          <w:sz w:val="28"/>
          <w:szCs w:val="28"/>
        </w:rPr>
        <w:t xml:space="preserve"> </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oMath>
      <w:r>
        <w:rPr>
          <w:rFonts w:ascii="Times New Roman" w:eastAsiaTheme="minorEastAsia" w:hAnsi="Times New Roman" w:cs="Times New Roman"/>
          <w:sz w:val="28"/>
          <w:szCs w:val="28"/>
        </w:rPr>
        <w:t xml:space="preserve">. We </w:t>
      </w:r>
      <w:r w:rsidRPr="00CB4E52">
        <w:rPr>
          <w:rFonts w:ascii="Times New Roman" w:eastAsiaTheme="minorEastAsia" w:hAnsi="Times New Roman" w:cs="Times New Roman"/>
          <w:sz w:val="28"/>
          <w:szCs w:val="28"/>
          <w:highlight w:val="yellow"/>
        </w:rPr>
        <w:t>can</w:t>
      </w:r>
      <w:r>
        <w:rPr>
          <w:rFonts w:ascii="Times New Roman" w:eastAsiaTheme="minorEastAsia" w:hAnsi="Times New Roman" w:cs="Times New Roman"/>
          <w:sz w:val="28"/>
          <w:szCs w:val="28"/>
        </w:rPr>
        <w:t xml:space="preserve"> construct an orthogonal basis </w:t>
      </w:r>
      <m:oMath>
        <m:r>
          <m:rPr>
            <m:scr m:val="script"/>
          </m:rPr>
          <w:rPr>
            <w:rFonts w:ascii="Cambria Math" w:eastAsiaTheme="minorEastAsia" w:hAnsi="Cambria Math" w:cs="Times New Roman"/>
            <w:sz w:val="28"/>
            <w:szCs w:val="28"/>
          </w:rPr>
          <m:t>A=</m:t>
        </m:r>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n</m:t>
                </m:r>
              </m:sub>
            </m:sSub>
          </m:e>
        </m:d>
      </m:oMath>
      <w:r>
        <w:rPr>
          <w:rFonts w:ascii="Times New Roman" w:eastAsiaTheme="minorEastAsia" w:hAnsi="Times New Roman" w:cs="Times New Roman"/>
          <w:sz w:val="28"/>
          <w:szCs w:val="28"/>
        </w:rPr>
        <w:t xml:space="preserve">in </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oMath>
      <w:r>
        <w:rPr>
          <w:rFonts w:ascii="Times New Roman" w:eastAsiaTheme="minorEastAsia" w:hAnsi="Times New Roman" w:cs="Times New Roman"/>
          <w:sz w:val="28"/>
          <w:szCs w:val="28"/>
        </w:rPr>
        <w:t xml:space="preserve">as follows </w:t>
      </w:r>
      <w:r w:rsidR="00B122C9" w:rsidRPr="00950D79">
        <w:rPr>
          <w:rFonts w:ascii="Times New Roman" w:eastAsiaTheme="minorEastAsia" w:hAnsi="Times New Roman" w:cs="Times New Roman"/>
          <w:b/>
          <w:sz w:val="28"/>
          <w:szCs w:val="28"/>
          <w:highlight w:val="yellow"/>
        </w:rPr>
        <w:t>[27</w:t>
      </w:r>
      <w:r w:rsidR="00950D79" w:rsidRPr="00950D79">
        <w:rPr>
          <w:rFonts w:ascii="Times New Roman" w:eastAsiaTheme="minorEastAsia" w:hAnsi="Times New Roman" w:cs="Times New Roman"/>
          <w:b/>
          <w:sz w:val="28"/>
          <w:szCs w:val="28"/>
          <w:highlight w:val="yellow"/>
        </w:rPr>
        <w:t>-</w:t>
      </w:r>
      <w:r w:rsidR="00B122C9" w:rsidRPr="00950D79">
        <w:rPr>
          <w:rFonts w:ascii="Times New Roman" w:eastAsiaTheme="minorEastAsia" w:hAnsi="Times New Roman" w:cs="Times New Roman"/>
          <w:b/>
          <w:sz w:val="28"/>
          <w:szCs w:val="28"/>
          <w:highlight w:val="yellow"/>
        </w:rPr>
        <w:t>28</w:t>
      </w:r>
      <w:proofErr w:type="gramStart"/>
      <w:r w:rsidR="00B122C9" w:rsidRPr="00950D79">
        <w:rPr>
          <w:rFonts w:ascii="Times New Roman" w:eastAsiaTheme="minorEastAsia" w:hAnsi="Times New Roman" w:cs="Times New Roman"/>
          <w:b/>
          <w:sz w:val="28"/>
          <w:szCs w:val="28"/>
          <w:highlight w:val="yellow"/>
        </w:rPr>
        <w:t xml:space="preserve">] </w:t>
      </w:r>
      <w:r w:rsidRPr="004E0D08">
        <w:rPr>
          <w:rFonts w:ascii="Times New Roman" w:eastAsiaTheme="minorEastAsia" w:hAnsi="Times New Roman" w:cs="Times New Roman"/>
          <w:sz w:val="28"/>
          <w:szCs w:val="28"/>
          <w:highlight w:val="yellow"/>
        </w:rPr>
        <w:t>:</w:t>
      </w:r>
      <w:proofErr w:type="gramEnd"/>
    </w:p>
    <w:p w14:paraId="7C40EFD9" w14:textId="77777777" w:rsidR="007E1E6C" w:rsidRDefault="007E1E6C" w:rsidP="003E32A5">
      <w:pPr>
        <w:spacing w:after="0"/>
        <w:ind w:left="131"/>
        <w:jc w:val="both"/>
        <w:rPr>
          <w:rFonts w:ascii="Times New Roman" w:eastAsiaTheme="minorEastAsia" w:hAnsi="Times New Roman" w:cs="Times New Roman"/>
          <w:sz w:val="28"/>
          <w:szCs w:val="28"/>
        </w:rPr>
      </w:pPr>
    </w:p>
    <w:p w14:paraId="623E4513" w14:textId="77777777" w:rsidR="009B26CC" w:rsidRDefault="009B26CC" w:rsidP="00373B64">
      <w:pPr>
        <w:pStyle w:val="ListParagraph"/>
        <w:numPr>
          <w:ilvl w:val="0"/>
          <w:numId w:val="2"/>
        </w:numPr>
        <w:spacing w:after="0"/>
        <w:ind w:left="709" w:hanging="568"/>
        <w:jc w:val="both"/>
        <w:rPr>
          <w:rFonts w:ascii="Times New Roman" w:hAnsi="Times New Roman" w:cs="Times New Roman"/>
          <w:sz w:val="28"/>
          <w:szCs w:val="28"/>
        </w:rPr>
      </w:pPr>
      <w:r>
        <w:rPr>
          <w:rFonts w:ascii="Times New Roman" w:hAnsi="Times New Roman" w:cs="Times New Roman"/>
          <w:sz w:val="28"/>
          <w:szCs w:val="28"/>
        </w:rPr>
        <w:t>Initialization:</w:t>
      </w:r>
    </w:p>
    <w:p w14:paraId="09ECE3D0" w14:textId="77777777" w:rsidR="00C31D42" w:rsidRPr="007E1E6C" w:rsidRDefault="00000000" w:rsidP="00C31D42">
      <w:pPr>
        <w:pStyle w:val="ListParagraph"/>
        <w:spacing w:after="0"/>
        <w:ind w:left="709"/>
        <w:jc w:val="both"/>
        <w:rPr>
          <w:rFonts w:ascii="Times New Roman" w:eastAsiaTheme="minorEastAsia"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1</m:t>
              </m:r>
            </m:sub>
          </m:sSub>
        </m:oMath>
      </m:oMathPara>
    </w:p>
    <w:p w14:paraId="5FEC6A58" w14:textId="77777777" w:rsidR="007E1E6C" w:rsidRPr="00B972A6" w:rsidRDefault="007E1E6C" w:rsidP="00B972A6">
      <w:pPr>
        <w:spacing w:after="0"/>
        <w:jc w:val="both"/>
        <w:rPr>
          <w:rFonts w:ascii="Times New Roman" w:eastAsiaTheme="minorEastAsia" w:hAnsi="Times New Roman" w:cs="Times New Roman"/>
          <w:sz w:val="14"/>
          <w:szCs w:val="28"/>
        </w:rPr>
      </w:pPr>
    </w:p>
    <w:p w14:paraId="0BB88C43" w14:textId="77777777" w:rsidR="00953725" w:rsidRDefault="00C95721" w:rsidP="00953725">
      <w:pPr>
        <w:pStyle w:val="ListParagraph"/>
        <w:numPr>
          <w:ilvl w:val="0"/>
          <w:numId w:val="2"/>
        </w:numPr>
        <w:spacing w:after="0"/>
        <w:ind w:left="426" w:hanging="284"/>
        <w:jc w:val="both"/>
        <w:rPr>
          <w:rFonts w:ascii="Times New Roman" w:hAnsi="Times New Roman" w:cs="Times New Roman"/>
          <w:sz w:val="28"/>
          <w:szCs w:val="28"/>
        </w:rPr>
      </w:pPr>
      <w:r>
        <w:rPr>
          <w:rFonts w:ascii="Times New Roman" w:hAnsi="Times New Roman" w:cs="Times New Roman"/>
          <w:sz w:val="28"/>
          <w:szCs w:val="28"/>
        </w:rPr>
        <w:t>Heredity:</w:t>
      </w:r>
    </w:p>
    <w:p w14:paraId="41E99518" w14:textId="77777777" w:rsidR="00953725" w:rsidRPr="004B4402" w:rsidRDefault="00000000" w:rsidP="00826AE3">
      <w:pPr>
        <w:spacing w:after="0" w:line="360" w:lineRule="auto"/>
        <w:ind w:left="142"/>
        <w:jc w:val="both"/>
        <w:rPr>
          <w:rFonts w:ascii="Times New Roman" w:eastAsiaTheme="minorEastAsia"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num>
            <m:den>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up>
                  <m:r>
                    <w:rPr>
                      <w:rFonts w:ascii="Cambria Math" w:eastAsiaTheme="minorEastAsia" w:hAnsi="Cambria Math" w:cs="Times New Roman"/>
                      <w:sz w:val="28"/>
                      <w:szCs w:val="28"/>
                    </w:rPr>
                    <m:t>2</m:t>
                  </m:r>
                </m:sup>
              </m:sSubSup>
            </m:den>
          </m:f>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oMath>
      </m:oMathPara>
    </w:p>
    <w:p w14:paraId="3909A0BF" w14:textId="77777777" w:rsidR="00684DD2" w:rsidRPr="004B4402" w:rsidRDefault="00000000" w:rsidP="00826AE3">
      <w:pPr>
        <w:spacing w:after="0" w:line="360" w:lineRule="auto"/>
        <w:ind w:left="142"/>
        <w:jc w:val="both"/>
        <w:rPr>
          <w:rFonts w:ascii="Times New Roman" w:eastAsiaTheme="minorEastAsia"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3</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3</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3</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num>
            <m:den>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up>
                  <m:r>
                    <w:rPr>
                      <w:rFonts w:ascii="Cambria Math" w:eastAsiaTheme="minorEastAsia" w:hAnsi="Cambria Math" w:cs="Times New Roman"/>
                      <w:sz w:val="28"/>
                      <w:szCs w:val="28"/>
                    </w:rPr>
                    <m:t>2</m:t>
                  </m:r>
                </m:sup>
              </m:sSubSup>
            </m:den>
          </m:f>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3</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2</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num>
            <m:den>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2</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up>
                  <m:r>
                    <w:rPr>
                      <w:rFonts w:ascii="Cambria Math" w:eastAsiaTheme="minorEastAsia" w:hAnsi="Cambria Math" w:cs="Times New Roman"/>
                      <w:sz w:val="28"/>
                      <w:szCs w:val="28"/>
                    </w:rPr>
                    <m:t>2</m:t>
                  </m:r>
                </m:sup>
              </m:sSubSup>
            </m:den>
          </m:f>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2</m:t>
              </m:r>
            </m:sub>
          </m:sSub>
        </m:oMath>
      </m:oMathPara>
    </w:p>
    <w:p w14:paraId="41688FDC" w14:textId="77777777" w:rsidR="003B3777" w:rsidRPr="004B4402" w:rsidRDefault="00000000" w:rsidP="00826AE3">
      <w:pPr>
        <w:spacing w:after="0" w:line="360" w:lineRule="auto"/>
        <w:ind w:left="142"/>
        <w:jc w:val="both"/>
        <w:rPr>
          <w:rFonts w:ascii="Times New Roman" w:eastAsiaTheme="minorEastAsia"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4</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4</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4</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num>
            <m:den>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up>
                  <m:r>
                    <w:rPr>
                      <w:rFonts w:ascii="Cambria Math" w:eastAsiaTheme="minorEastAsia" w:hAnsi="Cambria Math" w:cs="Times New Roman"/>
                      <w:sz w:val="28"/>
                      <w:szCs w:val="28"/>
                    </w:rPr>
                    <m:t>2</m:t>
                  </m:r>
                </m:sup>
              </m:sSubSup>
            </m:den>
          </m:f>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4</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2</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num>
            <m:den>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2</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up>
                  <m:r>
                    <w:rPr>
                      <w:rFonts w:ascii="Cambria Math" w:eastAsiaTheme="minorEastAsia" w:hAnsi="Cambria Math" w:cs="Times New Roman"/>
                      <w:sz w:val="28"/>
                      <w:szCs w:val="28"/>
                    </w:rPr>
                    <m:t>2</m:t>
                  </m:r>
                </m:sup>
              </m:sSubSup>
            </m:den>
          </m:f>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4</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3</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num>
            <m:den>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3</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up>
                  <m:r>
                    <w:rPr>
                      <w:rFonts w:ascii="Cambria Math" w:eastAsiaTheme="minorEastAsia" w:hAnsi="Cambria Math" w:cs="Times New Roman"/>
                      <w:sz w:val="28"/>
                      <w:szCs w:val="28"/>
                    </w:rPr>
                    <m:t>2</m:t>
                  </m:r>
                </m:sup>
              </m:sSubSup>
            </m:den>
          </m:f>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3</m:t>
              </m:r>
            </m:sub>
          </m:sSub>
        </m:oMath>
      </m:oMathPara>
    </w:p>
    <w:p w14:paraId="6363C7E8" w14:textId="77777777" w:rsidR="004B4402" w:rsidRDefault="004B4402" w:rsidP="00314221">
      <w:pPr>
        <w:spacing w:after="0" w:line="240" w:lineRule="auto"/>
        <w:ind w:left="142"/>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p>
    <w:p w14:paraId="05F8F915" w14:textId="77777777" w:rsidR="004B4402" w:rsidRDefault="007E1E6C" w:rsidP="00826AE3">
      <w:pPr>
        <w:spacing w:after="0"/>
        <w:ind w:left="142"/>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p>
    <w:p w14:paraId="3B786063" w14:textId="77777777" w:rsidR="004B4402" w:rsidRPr="004B4402" w:rsidRDefault="007E1E6C" w:rsidP="00826AE3">
      <w:pPr>
        <w:spacing w:after="0"/>
        <w:ind w:left="142"/>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p>
    <w:p w14:paraId="141693EE" w14:textId="77777777" w:rsidR="001F2050" w:rsidRPr="001F2050" w:rsidRDefault="00000000" w:rsidP="00826AE3">
      <w:pPr>
        <w:spacing w:after="0"/>
        <w:ind w:left="142"/>
        <w:jc w:val="both"/>
        <w:rPr>
          <w:rFonts w:ascii="Times New Roman" w:eastAsiaTheme="minorEastAsia"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num>
            <m:den>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up>
                  <m:r>
                    <w:rPr>
                      <w:rFonts w:ascii="Cambria Math" w:eastAsiaTheme="minorEastAsia" w:hAnsi="Cambria Math" w:cs="Times New Roman"/>
                      <w:sz w:val="28"/>
                      <w:szCs w:val="28"/>
                    </w:rPr>
                    <m:t>2</m:t>
                  </m:r>
                </m:sup>
              </m:sSubSup>
            </m:den>
          </m:f>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2</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num>
            <m:den>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2</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up>
                  <m:r>
                    <w:rPr>
                      <w:rFonts w:ascii="Cambria Math" w:eastAsiaTheme="minorEastAsia" w:hAnsi="Cambria Math" w:cs="Times New Roman"/>
                      <w:sz w:val="28"/>
                      <w:szCs w:val="28"/>
                    </w:rPr>
                    <m:t>2</m:t>
                  </m:r>
                </m:sup>
              </m:sSubSup>
            </m:den>
          </m:f>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n-1</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num>
            <m:den>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n-1</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up>
                  <m:r>
                    <w:rPr>
                      <w:rFonts w:ascii="Cambria Math" w:eastAsiaTheme="minorEastAsia" w:hAnsi="Cambria Math" w:cs="Times New Roman"/>
                      <w:sz w:val="28"/>
                      <w:szCs w:val="28"/>
                    </w:rPr>
                    <m:t>2</m:t>
                  </m:r>
                </m:sup>
              </m:sSubSup>
            </m:den>
          </m:f>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n-1</m:t>
              </m:r>
            </m:sub>
          </m:sSub>
        </m:oMath>
      </m:oMathPara>
    </w:p>
    <w:p w14:paraId="4135BC65" w14:textId="77777777" w:rsidR="003E32A5" w:rsidRDefault="003E32A5" w:rsidP="003E32A5">
      <w:pPr>
        <w:spacing w:after="0"/>
        <w:ind w:left="131"/>
        <w:jc w:val="both"/>
        <w:rPr>
          <w:rFonts w:ascii="Times New Roman" w:hAnsi="Times New Roman" w:cs="Times New Roman"/>
          <w:b/>
          <w:sz w:val="28"/>
          <w:szCs w:val="28"/>
        </w:rPr>
      </w:pPr>
      <w:r>
        <w:rPr>
          <w:rFonts w:ascii="Times New Roman" w:hAnsi="Times New Roman" w:cs="Times New Roman"/>
          <w:b/>
          <w:sz w:val="28"/>
          <w:szCs w:val="28"/>
        </w:rPr>
        <w:t>Numerical example 1.3.3.</w:t>
      </w:r>
    </w:p>
    <w:p w14:paraId="45894B9A" w14:textId="77777777" w:rsidR="00C31664" w:rsidRDefault="00C31664" w:rsidP="003E32A5">
      <w:pPr>
        <w:spacing w:after="0"/>
        <w:ind w:left="131"/>
        <w:jc w:val="both"/>
        <w:rPr>
          <w:rFonts w:ascii="Times New Roman" w:eastAsiaTheme="minorEastAsia" w:hAnsi="Times New Roman" w:cs="Times New Roman"/>
          <w:sz w:val="28"/>
          <w:szCs w:val="28"/>
        </w:rPr>
      </w:pPr>
      <w:r>
        <w:rPr>
          <w:rFonts w:ascii="Times New Roman" w:hAnsi="Times New Roman" w:cs="Times New Roman"/>
          <w:sz w:val="28"/>
          <w:szCs w:val="28"/>
        </w:rPr>
        <w:t xml:space="preserve">Consider the subspace </w:t>
      </w:r>
      <m:oMath>
        <m:r>
          <w:rPr>
            <w:rFonts w:ascii="Cambria Math" w:eastAsiaTheme="minorEastAsia" w:hAnsi="Cambria Math" w:cs="Times New Roman"/>
            <w:sz w:val="28"/>
            <w:szCs w:val="28"/>
          </w:rPr>
          <m:t>S=</m:t>
        </m:r>
        <m:d>
          <m:dPr>
            <m:begChr m:val="{"/>
            <m:endChr m:val="}"/>
            <m:ctrlPr>
              <w:rPr>
                <w:rFonts w:ascii="Cambria Math" w:eastAsiaTheme="minorEastAsia" w:hAnsi="Cambria Math" w:cs="Times New Roman"/>
                <w:i/>
                <w:sz w:val="28"/>
                <w:szCs w:val="28"/>
                <w:highlight w:val="yellow"/>
              </w:rPr>
            </m:ctrlPr>
          </m:dPr>
          <m:e>
            <m:sSub>
              <m:sSubPr>
                <m:ctrlPr>
                  <w:rPr>
                    <w:rFonts w:ascii="Cambria Math" w:eastAsiaTheme="minorEastAsia" w:hAnsi="Cambria Math" w:cs="Times New Roman"/>
                    <w:i/>
                    <w:sz w:val="28"/>
                    <w:szCs w:val="28"/>
                    <w:highlight w:val="yellow"/>
                  </w:rPr>
                </m:ctrlPr>
              </m:sSubPr>
              <m:e>
                <m:r>
                  <w:rPr>
                    <w:rFonts w:ascii="Cambria Math" w:eastAsiaTheme="minorEastAsia" w:hAnsi="Cambria Math" w:cs="Times New Roman"/>
                    <w:sz w:val="28"/>
                    <w:szCs w:val="28"/>
                    <w:highlight w:val="yellow"/>
                  </w:rPr>
                  <m:t>f</m:t>
                </m:r>
              </m:e>
              <m:sub>
                <m:r>
                  <w:rPr>
                    <w:rFonts w:ascii="Cambria Math" w:eastAsiaTheme="minorEastAsia" w:hAnsi="Cambria Math" w:cs="Times New Roman"/>
                    <w:sz w:val="28"/>
                    <w:szCs w:val="28"/>
                    <w:highlight w:val="yellow"/>
                  </w:rPr>
                  <m:t>1</m:t>
                </m:r>
              </m:sub>
            </m:sSub>
            <m:r>
              <w:rPr>
                <w:rFonts w:ascii="Cambria Math" w:eastAsiaTheme="minorEastAsia" w:hAnsi="Cambria Math" w:cs="Times New Roman"/>
                <w:sz w:val="28"/>
                <w:szCs w:val="28"/>
                <w:highlight w:val="yellow"/>
              </w:rPr>
              <m:t>,</m:t>
            </m:r>
            <m:sSub>
              <m:sSubPr>
                <m:ctrlPr>
                  <w:rPr>
                    <w:rFonts w:ascii="Cambria Math" w:eastAsiaTheme="minorEastAsia" w:hAnsi="Cambria Math" w:cs="Times New Roman"/>
                    <w:i/>
                    <w:sz w:val="28"/>
                    <w:szCs w:val="28"/>
                    <w:highlight w:val="yellow"/>
                  </w:rPr>
                </m:ctrlPr>
              </m:sSubPr>
              <m:e>
                <m:r>
                  <w:rPr>
                    <w:rFonts w:ascii="Cambria Math" w:eastAsiaTheme="minorEastAsia" w:hAnsi="Cambria Math" w:cs="Times New Roman"/>
                    <w:sz w:val="28"/>
                    <w:szCs w:val="28"/>
                    <w:highlight w:val="yellow"/>
                  </w:rPr>
                  <m:t>f</m:t>
                </m:r>
              </m:e>
              <m:sub>
                <m:r>
                  <w:rPr>
                    <w:rFonts w:ascii="Cambria Math" w:eastAsiaTheme="minorEastAsia" w:hAnsi="Cambria Math" w:cs="Times New Roman"/>
                    <w:sz w:val="28"/>
                    <w:szCs w:val="28"/>
                    <w:highlight w:val="yellow"/>
                  </w:rPr>
                  <m:t>2</m:t>
                </m:r>
              </m:sub>
            </m:sSub>
            <m:r>
              <w:rPr>
                <w:rFonts w:ascii="Cambria Math" w:eastAsiaTheme="minorEastAsia" w:hAnsi="Cambria Math" w:cs="Times New Roman"/>
                <w:sz w:val="28"/>
                <w:szCs w:val="28"/>
                <w:highlight w:val="yellow"/>
              </w:rPr>
              <m:t>,</m:t>
            </m:r>
            <m:sSub>
              <m:sSubPr>
                <m:ctrlPr>
                  <w:rPr>
                    <w:rFonts w:ascii="Cambria Math" w:eastAsiaTheme="minorEastAsia" w:hAnsi="Cambria Math" w:cs="Times New Roman"/>
                    <w:i/>
                    <w:sz w:val="28"/>
                    <w:szCs w:val="28"/>
                    <w:highlight w:val="yellow"/>
                  </w:rPr>
                </m:ctrlPr>
              </m:sSubPr>
              <m:e>
                <m:r>
                  <w:rPr>
                    <w:rFonts w:ascii="Cambria Math" w:eastAsiaTheme="minorEastAsia" w:hAnsi="Cambria Math" w:cs="Times New Roman"/>
                    <w:sz w:val="28"/>
                    <w:szCs w:val="28"/>
                    <w:highlight w:val="yellow"/>
                  </w:rPr>
                  <m:t>f</m:t>
                </m:r>
              </m:e>
              <m:sub>
                <m:r>
                  <w:rPr>
                    <w:rFonts w:ascii="Cambria Math" w:eastAsiaTheme="minorEastAsia" w:hAnsi="Cambria Math" w:cs="Times New Roman"/>
                    <w:sz w:val="28"/>
                    <w:szCs w:val="28"/>
                    <w:highlight w:val="yellow"/>
                  </w:rPr>
                  <m:t>3</m:t>
                </m:r>
              </m:sub>
            </m:sSub>
          </m:e>
        </m:d>
      </m:oMath>
      <w:r w:rsidRPr="004E0D08">
        <w:rPr>
          <w:rFonts w:ascii="Times New Roman" w:eastAsiaTheme="minorEastAsia" w:hAnsi="Times New Roman" w:cs="Times New Roman"/>
          <w:sz w:val="28"/>
          <w:szCs w:val="28"/>
          <w:highlight w:val="yellow"/>
        </w:rPr>
        <w:t>of</w:t>
      </w:r>
      <w:r>
        <w:rPr>
          <w:rFonts w:ascii="Times New Roman" w:eastAsiaTheme="minorEastAsia" w:hAnsi="Times New Roman" w:cs="Times New Roman"/>
          <w:sz w:val="28"/>
          <w:szCs w:val="28"/>
        </w:rPr>
        <w:t xml:space="preserve"> </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oMath>
      <w:r w:rsidR="00C07FA8">
        <w:rPr>
          <w:rFonts w:ascii="Times New Roman" w:eastAsiaTheme="minorEastAsia" w:hAnsi="Times New Roman" w:cs="Times New Roman"/>
          <w:sz w:val="28"/>
          <w:szCs w:val="28"/>
        </w:rPr>
        <w:t xml:space="preserve">, where </w:t>
      </w:r>
      <m:oMath>
        <m:r>
          <m:rPr>
            <m:sty m:val="p"/>
          </m:rPr>
          <w:rPr>
            <w:rFonts w:ascii="Cambria Math" w:hAnsi="Cambria Math" w:cs="Times New Roman"/>
            <w:sz w:val="28"/>
            <w:szCs w:val="28"/>
          </w:rPr>
          <m:t>Ω=</m:t>
        </m:r>
        <m:d>
          <m:dPr>
            <m:begChr m:val="["/>
            <m:endChr m:val="]"/>
            <m:ctrlPr>
              <w:rPr>
                <w:rFonts w:ascii="Cambria Math" w:hAnsi="Cambria Math" w:cs="Times New Roman"/>
                <w:sz w:val="28"/>
                <w:szCs w:val="28"/>
              </w:rPr>
            </m:ctrlPr>
          </m:dPr>
          <m:e>
            <m:r>
              <w:rPr>
                <w:rFonts w:ascii="Cambria Math" w:hAnsi="Cambria Math" w:cs="Times New Roman"/>
                <w:sz w:val="28"/>
                <w:szCs w:val="28"/>
              </w:rPr>
              <m:t>0,1</m:t>
            </m:r>
          </m:e>
        </m:d>
        <m:r>
          <m:rPr>
            <m:sty m:val="p"/>
          </m:rPr>
          <w:rPr>
            <w:rFonts w:ascii="Cambria Math" w:hAnsi="Cambria Math" w:cs="Times New Roman"/>
            <w:sz w:val="28"/>
            <w:szCs w:val="28"/>
          </w:rPr>
          <m:t>×</m:t>
        </m:r>
        <m:d>
          <m:dPr>
            <m:begChr m:val="["/>
            <m:endChr m:val="]"/>
            <m:ctrlPr>
              <w:rPr>
                <w:rFonts w:ascii="Cambria Math" w:hAnsi="Cambria Math" w:cs="Times New Roman"/>
                <w:sz w:val="28"/>
                <w:szCs w:val="28"/>
              </w:rPr>
            </m:ctrlPr>
          </m:dPr>
          <m:e>
            <m:r>
              <w:rPr>
                <w:rFonts w:ascii="Cambria Math" w:hAnsi="Cambria Math" w:cs="Times New Roman"/>
                <w:sz w:val="28"/>
                <w:szCs w:val="28"/>
              </w:rPr>
              <m:t>0,1</m:t>
            </m:r>
          </m:e>
        </m:d>
      </m:oMath>
      <w:r w:rsidR="007F74CD">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1</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x,y</m:t>
            </m:r>
          </m:e>
        </m:d>
        <m:r>
          <w:rPr>
            <w:rFonts w:ascii="Cambria Math" w:eastAsiaTheme="minorEastAsia" w:hAnsi="Cambria Math" w:cs="Times New Roman"/>
            <w:sz w:val="28"/>
            <w:szCs w:val="28"/>
          </w:rPr>
          <m:t>=1</m:t>
        </m:r>
      </m:oMath>
      <w:r w:rsidR="007F74CD">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2</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x,y</m:t>
            </m:r>
          </m:e>
        </m:d>
        <m:r>
          <w:rPr>
            <w:rFonts w:ascii="Cambria Math" w:eastAsiaTheme="minorEastAsia" w:hAnsi="Cambria Math" w:cs="Times New Roman"/>
            <w:sz w:val="28"/>
            <w:szCs w:val="28"/>
          </w:rPr>
          <m:t>=</m:t>
        </m:r>
        <m:r>
          <w:rPr>
            <w:rFonts w:ascii="Cambria Math" w:eastAsiaTheme="minorEastAsia" w:hAnsi="Cambria Math" w:cs="Times New Roman"/>
            <w:sz w:val="28"/>
            <w:szCs w:val="28"/>
            <w:highlight w:val="yellow"/>
          </w:rPr>
          <m:t>x</m:t>
        </m:r>
      </m:oMath>
      <w:r w:rsidR="007F74CD" w:rsidRPr="004E0D08">
        <w:rPr>
          <w:rFonts w:ascii="Times New Roman" w:eastAsiaTheme="minorEastAsia" w:hAnsi="Times New Roman" w:cs="Times New Roman"/>
          <w:sz w:val="28"/>
          <w:szCs w:val="28"/>
          <w:highlight w:val="yellow"/>
        </w:rPr>
        <w:t>and</w:t>
      </w:r>
      <w:r w:rsidR="007F74CD">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3</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x,y</m:t>
            </m:r>
          </m:e>
        </m:d>
        <m:r>
          <w:rPr>
            <w:rFonts w:ascii="Cambria Math" w:eastAsiaTheme="minorEastAsia" w:hAnsi="Cambria Math" w:cs="Times New Roman"/>
            <w:sz w:val="28"/>
            <w:szCs w:val="28"/>
          </w:rPr>
          <m:t>=y</m:t>
        </m:r>
      </m:oMath>
      <w:r w:rsidR="00686133">
        <w:rPr>
          <w:rFonts w:ascii="Times New Roman" w:eastAsiaTheme="minorEastAsia" w:hAnsi="Times New Roman" w:cs="Times New Roman"/>
          <w:sz w:val="28"/>
          <w:szCs w:val="28"/>
        </w:rPr>
        <w:t>.</w:t>
      </w:r>
    </w:p>
    <w:p w14:paraId="3F2635C7" w14:textId="77777777" w:rsidR="00686133" w:rsidRDefault="00686133" w:rsidP="003E32A5">
      <w:pPr>
        <w:spacing w:after="0"/>
        <w:ind w:left="13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Find an orthogonal basis of </w:t>
      </w:r>
      <m:oMath>
        <m:r>
          <w:rPr>
            <w:rFonts w:ascii="Cambria Math" w:eastAsiaTheme="minorEastAsia" w:hAnsi="Cambria Math" w:cs="Times New Roman"/>
            <w:sz w:val="28"/>
            <w:szCs w:val="28"/>
          </w:rPr>
          <m:t>S</m:t>
        </m:r>
      </m:oMath>
      <w:r>
        <w:rPr>
          <w:rFonts w:ascii="Times New Roman" w:eastAsiaTheme="minorEastAsia" w:hAnsi="Times New Roman" w:cs="Times New Roman"/>
          <w:sz w:val="28"/>
          <w:szCs w:val="28"/>
        </w:rPr>
        <w:t>.</w:t>
      </w:r>
    </w:p>
    <w:p w14:paraId="37E9DD2C" w14:textId="77777777" w:rsidR="00686133" w:rsidRDefault="00686133" w:rsidP="003E32A5">
      <w:pPr>
        <w:spacing w:after="0"/>
        <w:ind w:left="131"/>
        <w:jc w:val="both"/>
        <w:rPr>
          <w:rFonts w:ascii="Times New Roman" w:eastAsiaTheme="minorEastAsia" w:hAnsi="Times New Roman" w:cs="Times New Roman"/>
          <w:b/>
          <w:sz w:val="28"/>
          <w:szCs w:val="28"/>
        </w:rPr>
      </w:pPr>
      <w:r w:rsidRPr="00686133">
        <w:rPr>
          <w:rFonts w:ascii="Times New Roman" w:eastAsiaTheme="minorEastAsia" w:hAnsi="Times New Roman" w:cs="Times New Roman"/>
          <w:b/>
          <w:sz w:val="28"/>
          <w:szCs w:val="28"/>
        </w:rPr>
        <w:t>Solution</w:t>
      </w:r>
    </w:p>
    <w:p w14:paraId="21D6BE92" w14:textId="77777777" w:rsidR="00686133" w:rsidRPr="00540A62" w:rsidRDefault="00686133" w:rsidP="00686133">
      <w:pPr>
        <w:pStyle w:val="ListParagraph"/>
        <w:numPr>
          <w:ilvl w:val="0"/>
          <w:numId w:val="3"/>
        </w:numPr>
        <w:spacing w:after="0"/>
        <w:ind w:left="567" w:hanging="425"/>
        <w:jc w:val="both"/>
        <w:rPr>
          <w:rFonts w:ascii="Times New Roman" w:hAnsi="Times New Roman" w:cs="Times New Roman"/>
          <w:sz w:val="28"/>
          <w:szCs w:val="28"/>
        </w:rPr>
      </w:pPr>
      <w:r>
        <w:rPr>
          <w:rFonts w:ascii="Times New Roman" w:hAnsi="Times New Roman" w:cs="Times New Roman"/>
          <w:sz w:val="28"/>
          <w:szCs w:val="28"/>
        </w:rPr>
        <w:t xml:space="preserve">Checking that </w:t>
      </w:r>
      <w:r w:rsidRPr="00CB4E52">
        <w:rPr>
          <w:rFonts w:ascii="Times New Roman" w:hAnsi="Times New Roman" w:cs="Times New Roman"/>
          <w:sz w:val="28"/>
          <w:szCs w:val="28"/>
          <w:highlight w:val="yellow"/>
        </w:rPr>
        <w:t>functions</w:t>
      </w:r>
      <w:r>
        <w:rPr>
          <w:rFonts w:ascii="Times New Roman" w:hAnsi="Times New Roman" w:cs="Times New Roman"/>
          <w:sz w:val="28"/>
          <w:szCs w:val="28"/>
        </w:rPr>
        <w:t xml:space="preserve"> belong to </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oMath>
      <w:r w:rsidR="00540A62">
        <w:rPr>
          <w:rFonts w:ascii="Times New Roman" w:eastAsiaTheme="minorEastAsia" w:hAnsi="Times New Roman" w:cs="Times New Roman"/>
          <w:sz w:val="28"/>
          <w:szCs w:val="28"/>
        </w:rPr>
        <w:t>.</w:t>
      </w:r>
    </w:p>
    <w:p w14:paraId="4659BBDC" w14:textId="77777777" w:rsidR="00540A62" w:rsidRPr="00D56E60" w:rsidRDefault="00000000" w:rsidP="00540A62">
      <w:pPr>
        <w:spacing w:after="0"/>
        <w:ind w:left="142"/>
        <w:jc w:val="both"/>
        <w:rPr>
          <w:rFonts w:ascii="Times New Roman" w:eastAsiaTheme="minorEastAsia"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1</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x,y</m:t>
              </m:r>
            </m:e>
          </m:d>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1</m:t>
                  </m:r>
                </m:sub>
              </m:sSub>
            </m:num>
            <m:den>
              <m:r>
                <w:rPr>
                  <w:rFonts w:ascii="Cambria Math" w:hAnsi="Cambria Math" w:cs="Times New Roman"/>
                  <w:sz w:val="28"/>
                  <w:szCs w:val="28"/>
                </w:rPr>
                <m:t>∂x</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1</m:t>
                  </m:r>
                </m:sub>
              </m:sSub>
            </m:num>
            <m:den>
              <m:r>
                <w:rPr>
                  <w:rFonts w:ascii="Cambria Math" w:hAnsi="Cambria Math" w:cs="Times New Roman"/>
                  <w:sz w:val="28"/>
                  <w:szCs w:val="28"/>
                </w:rPr>
                <m:t>∂y</m:t>
              </m:r>
            </m:den>
          </m:f>
          <m:r>
            <w:rPr>
              <w:rFonts w:ascii="Cambria Math" w:eastAsiaTheme="minorEastAsia" w:hAnsi="Cambria Math" w:cs="Times New Roman"/>
              <w:sz w:val="28"/>
              <w:szCs w:val="28"/>
            </w:rPr>
            <m:t>=0</m:t>
          </m:r>
        </m:oMath>
      </m:oMathPara>
    </w:p>
    <w:p w14:paraId="7B88B212" w14:textId="77777777" w:rsidR="005663CA" w:rsidRPr="00D56E60" w:rsidRDefault="00000000" w:rsidP="005663CA">
      <w:pPr>
        <w:spacing w:after="0"/>
        <w:ind w:left="142"/>
        <w:jc w:val="both"/>
        <w:rPr>
          <w:rFonts w:ascii="Times New Roman"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2</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x,y</m:t>
              </m:r>
            </m:e>
          </m:d>
          <m:r>
            <w:rPr>
              <w:rFonts w:ascii="Cambria Math" w:eastAsiaTheme="minorEastAsia" w:hAnsi="Cambria Math" w:cs="Times New Roman"/>
              <w:sz w:val="28"/>
              <w:szCs w:val="28"/>
            </w:rPr>
            <m:t>=x⇒</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2</m:t>
                  </m:r>
                </m:sub>
              </m:sSub>
            </m:num>
            <m:den>
              <m:r>
                <w:rPr>
                  <w:rFonts w:ascii="Cambria Math" w:hAnsi="Cambria Math" w:cs="Times New Roman"/>
                  <w:sz w:val="28"/>
                  <w:szCs w:val="28"/>
                </w:rPr>
                <m:t>∂x</m:t>
              </m:r>
            </m:den>
          </m:f>
          <m:r>
            <w:rPr>
              <w:rFonts w:ascii="Cambria Math" w:eastAsiaTheme="minorEastAsia" w:hAnsi="Cambria Math" w:cs="Times New Roman"/>
              <w:sz w:val="28"/>
              <w:szCs w:val="28"/>
            </w:rPr>
            <m:t xml:space="preserve">=1 </m:t>
          </m:r>
          <m:r>
            <m:rPr>
              <m:sty m:val="p"/>
            </m:rPr>
            <w:rPr>
              <w:rFonts w:ascii="Cambria Math" w:eastAsiaTheme="minorEastAsia" w:hAnsi="Cambria Math" w:cs="Times New Roman"/>
              <w:sz w:val="28"/>
              <w:szCs w:val="28"/>
            </w:rPr>
            <m:t xml:space="preserve">et </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2</m:t>
                  </m:r>
                </m:sub>
              </m:sSub>
            </m:num>
            <m:den>
              <m:r>
                <w:rPr>
                  <w:rFonts w:ascii="Cambria Math" w:hAnsi="Cambria Math" w:cs="Times New Roman"/>
                  <w:sz w:val="28"/>
                  <w:szCs w:val="28"/>
                </w:rPr>
                <m:t>∂y</m:t>
              </m:r>
            </m:den>
          </m:f>
          <m:r>
            <w:rPr>
              <w:rFonts w:ascii="Cambria Math" w:eastAsiaTheme="minorEastAsia" w:hAnsi="Cambria Math" w:cs="Times New Roman"/>
              <w:sz w:val="28"/>
              <w:szCs w:val="28"/>
            </w:rPr>
            <m:t>=0</m:t>
          </m:r>
        </m:oMath>
      </m:oMathPara>
    </w:p>
    <w:p w14:paraId="462463DC" w14:textId="77777777" w:rsidR="005663CA" w:rsidRPr="00D56E60" w:rsidRDefault="00000000" w:rsidP="00540A62">
      <w:pPr>
        <w:spacing w:after="0"/>
        <w:ind w:left="142"/>
        <w:jc w:val="both"/>
        <w:rPr>
          <w:rFonts w:ascii="Times New Roman" w:eastAsiaTheme="minorEastAsia"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3</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x,y</m:t>
              </m:r>
            </m:e>
          </m:d>
          <m:r>
            <w:rPr>
              <w:rFonts w:ascii="Cambria Math" w:eastAsiaTheme="minorEastAsia" w:hAnsi="Cambria Math" w:cs="Times New Roman"/>
              <w:sz w:val="28"/>
              <w:szCs w:val="28"/>
            </w:rPr>
            <m:t>=y⇒</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3</m:t>
                  </m:r>
                </m:sub>
              </m:sSub>
            </m:num>
            <m:den>
              <m:r>
                <w:rPr>
                  <w:rFonts w:ascii="Cambria Math" w:hAnsi="Cambria Math" w:cs="Times New Roman"/>
                  <w:sz w:val="28"/>
                  <w:szCs w:val="28"/>
                </w:rPr>
                <m:t>∂x</m:t>
              </m:r>
            </m:den>
          </m:f>
          <m:r>
            <w:rPr>
              <w:rFonts w:ascii="Cambria Math" w:eastAsiaTheme="minorEastAsia" w:hAnsi="Cambria Math" w:cs="Times New Roman"/>
              <w:sz w:val="28"/>
              <w:szCs w:val="28"/>
            </w:rPr>
            <m:t xml:space="preserve">=0 </m:t>
          </m:r>
          <m:r>
            <m:rPr>
              <m:sty m:val="p"/>
            </m:rPr>
            <w:rPr>
              <w:rFonts w:ascii="Cambria Math" w:eastAsiaTheme="minorEastAsia" w:hAnsi="Cambria Math" w:cs="Times New Roman"/>
              <w:sz w:val="28"/>
              <w:szCs w:val="28"/>
            </w:rPr>
            <m:t xml:space="preserve">et </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3</m:t>
                  </m:r>
                </m:sub>
              </m:sSub>
            </m:num>
            <m:den>
              <m:r>
                <w:rPr>
                  <w:rFonts w:ascii="Cambria Math" w:hAnsi="Cambria Math" w:cs="Times New Roman"/>
                  <w:sz w:val="28"/>
                  <w:szCs w:val="28"/>
                </w:rPr>
                <m:t>∂y</m:t>
              </m:r>
            </m:den>
          </m:f>
          <m:r>
            <w:rPr>
              <w:rFonts w:ascii="Cambria Math" w:eastAsiaTheme="minorEastAsia" w:hAnsi="Cambria Math" w:cs="Times New Roman"/>
              <w:sz w:val="28"/>
              <w:szCs w:val="28"/>
            </w:rPr>
            <m:t>=1</m:t>
          </m:r>
        </m:oMath>
      </m:oMathPara>
    </w:p>
    <w:p w14:paraId="7D17CA8E" w14:textId="77777777" w:rsidR="00D56E60" w:rsidRPr="00D56E60" w:rsidRDefault="00D56E60" w:rsidP="00540A62">
      <w:pPr>
        <w:spacing w:after="0"/>
        <w:ind w:left="142"/>
        <w:jc w:val="both"/>
        <w:rPr>
          <w:rFonts w:ascii="Times New Roman" w:hAnsi="Times New Roman" w:cs="Times New Roman"/>
          <w:sz w:val="28"/>
          <w:szCs w:val="28"/>
        </w:rPr>
      </w:pPr>
      <w:r>
        <w:rPr>
          <w:rFonts w:ascii="Times New Roman" w:eastAsiaTheme="minorEastAsia" w:hAnsi="Times New Roman" w:cs="Times New Roman"/>
          <w:sz w:val="28"/>
          <w:szCs w:val="28"/>
        </w:rPr>
        <w:t xml:space="preserve">All these functions and their derivatives are integrable on </w:t>
      </w:r>
      <m:oMath>
        <m:r>
          <m:rPr>
            <m:sty m:val="p"/>
          </m:rPr>
          <w:rPr>
            <w:rFonts w:ascii="Cambria Math" w:hAnsi="Cambria Math" w:cs="Times New Roman"/>
            <w:sz w:val="28"/>
            <w:szCs w:val="28"/>
          </w:rPr>
          <m:t>Ω=</m:t>
        </m:r>
        <m:d>
          <m:dPr>
            <m:begChr m:val="["/>
            <m:endChr m:val="]"/>
            <m:ctrlPr>
              <w:rPr>
                <w:rFonts w:ascii="Cambria Math" w:hAnsi="Cambria Math" w:cs="Times New Roman"/>
                <w:sz w:val="28"/>
                <w:szCs w:val="28"/>
              </w:rPr>
            </m:ctrlPr>
          </m:dPr>
          <m:e>
            <m:r>
              <w:rPr>
                <w:rFonts w:ascii="Cambria Math" w:hAnsi="Cambria Math" w:cs="Times New Roman"/>
                <w:sz w:val="28"/>
                <w:szCs w:val="28"/>
              </w:rPr>
              <m:t>0,1</m:t>
            </m:r>
          </m:e>
        </m:d>
        <m:r>
          <m:rPr>
            <m:sty m:val="p"/>
          </m:rPr>
          <w:rPr>
            <w:rFonts w:ascii="Cambria Math" w:hAnsi="Cambria Math" w:cs="Times New Roman"/>
            <w:sz w:val="28"/>
            <w:szCs w:val="28"/>
          </w:rPr>
          <m:t>×</m:t>
        </m:r>
        <m:d>
          <m:dPr>
            <m:begChr m:val="["/>
            <m:endChr m:val="]"/>
            <m:ctrlPr>
              <w:rPr>
                <w:rFonts w:ascii="Cambria Math" w:hAnsi="Cambria Math" w:cs="Times New Roman"/>
                <w:sz w:val="28"/>
                <w:szCs w:val="28"/>
              </w:rPr>
            </m:ctrlPr>
          </m:dPr>
          <m:e>
            <m:r>
              <w:rPr>
                <w:rFonts w:ascii="Cambria Math" w:hAnsi="Cambria Math" w:cs="Times New Roman"/>
                <w:sz w:val="28"/>
                <w:szCs w:val="28"/>
              </w:rPr>
              <m:t>0,1</m:t>
            </m:r>
          </m:e>
        </m:d>
      </m:oMath>
      <w:r w:rsidR="00065C16">
        <w:rPr>
          <w:rFonts w:ascii="Times New Roman" w:eastAsiaTheme="minorEastAsia" w:hAnsi="Times New Roman" w:cs="Times New Roman"/>
          <w:sz w:val="28"/>
          <w:szCs w:val="28"/>
        </w:rPr>
        <w:t xml:space="preserve">, so they belong to </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oMath>
      <w:r w:rsidR="00065C16">
        <w:rPr>
          <w:rFonts w:ascii="Times New Roman" w:eastAsiaTheme="minorEastAsia" w:hAnsi="Times New Roman" w:cs="Times New Roman"/>
          <w:sz w:val="28"/>
          <w:szCs w:val="28"/>
        </w:rPr>
        <w:t>.</w:t>
      </w:r>
    </w:p>
    <w:p w14:paraId="14C2AF69" w14:textId="77777777" w:rsidR="00686133" w:rsidRDefault="00686133" w:rsidP="00686133">
      <w:pPr>
        <w:pStyle w:val="ListParagraph"/>
        <w:numPr>
          <w:ilvl w:val="0"/>
          <w:numId w:val="3"/>
        </w:numPr>
        <w:spacing w:after="0"/>
        <w:ind w:left="567" w:hanging="425"/>
        <w:jc w:val="both"/>
        <w:rPr>
          <w:rFonts w:ascii="Times New Roman" w:hAnsi="Times New Roman" w:cs="Times New Roman"/>
          <w:sz w:val="28"/>
          <w:szCs w:val="28"/>
        </w:rPr>
      </w:pPr>
      <w:r>
        <w:rPr>
          <w:rFonts w:ascii="Times New Roman" w:hAnsi="Times New Roman" w:cs="Times New Roman"/>
          <w:sz w:val="28"/>
          <w:szCs w:val="28"/>
        </w:rPr>
        <w:t>Calculation of scalar products</w:t>
      </w:r>
    </w:p>
    <w:p w14:paraId="0BD01282" w14:textId="77777777" w:rsidR="00065C16" w:rsidRPr="00A83E42" w:rsidRDefault="00000000" w:rsidP="00065C16">
      <w:pPr>
        <w:spacing w:after="0"/>
        <w:ind w:left="142"/>
        <w:jc w:val="both"/>
        <w:rPr>
          <w:rFonts w:ascii="Times New Roman" w:eastAsiaTheme="minorEastAsia"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2</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r>
            <w:rPr>
              <w:rFonts w:ascii="Cambria Math" w:eastAsiaTheme="minorEastAsia" w:hAnsi="Cambria Math" w:cs="Times New Roman"/>
              <w:sz w:val="28"/>
              <w:szCs w:val="28"/>
            </w:rPr>
            <m:t>=</m:t>
          </m:r>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1</m:t>
              </m:r>
            </m:sup>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1</m:t>
                  </m:r>
                </m:sup>
                <m:e>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1</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1</m:t>
                              </m:r>
                            </m:sub>
                          </m:sSub>
                        </m:num>
                        <m:den>
                          <m:r>
                            <w:rPr>
                              <w:rFonts w:ascii="Cambria Math" w:hAnsi="Cambria Math" w:cs="Times New Roman"/>
                              <w:sz w:val="28"/>
                              <w:szCs w:val="28"/>
                            </w:rPr>
                            <m:t>∂x</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2</m:t>
                              </m:r>
                            </m:sub>
                          </m:sSub>
                        </m:num>
                        <m:den>
                          <m:r>
                            <w:rPr>
                              <w:rFonts w:ascii="Cambria Math" w:hAnsi="Cambria Math" w:cs="Times New Roman"/>
                              <w:sz w:val="28"/>
                              <w:szCs w:val="28"/>
                            </w:rPr>
                            <m:t>∂x</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1</m:t>
                              </m:r>
                            </m:sub>
                          </m:sSub>
                        </m:num>
                        <m:den>
                          <m:r>
                            <w:rPr>
                              <w:rFonts w:ascii="Cambria Math" w:hAnsi="Cambria Math" w:cs="Times New Roman"/>
                              <w:sz w:val="28"/>
                              <w:szCs w:val="28"/>
                            </w:rPr>
                            <m:t>∂y</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2</m:t>
                              </m:r>
                            </m:sub>
                          </m:sSub>
                        </m:num>
                        <m:den>
                          <m:r>
                            <w:rPr>
                              <w:rFonts w:ascii="Cambria Math" w:hAnsi="Cambria Math" w:cs="Times New Roman"/>
                              <w:sz w:val="28"/>
                              <w:szCs w:val="28"/>
                            </w:rPr>
                            <m:t>∂y</m:t>
                          </m:r>
                        </m:den>
                      </m:f>
                    </m:e>
                  </m:d>
                </m:e>
              </m:nary>
            </m:e>
          </m:nary>
          <m:r>
            <w:rPr>
              <w:rFonts w:ascii="Cambria Math" w:eastAsiaTheme="minorEastAsia" w:hAnsi="Cambria Math" w:cs="Times New Roman"/>
              <w:sz w:val="28"/>
              <w:szCs w:val="28"/>
            </w:rPr>
            <m:t>dxdy</m:t>
          </m:r>
        </m:oMath>
      </m:oMathPara>
    </w:p>
    <w:p w14:paraId="4862C404" w14:textId="77777777" w:rsidR="00A92ECE" w:rsidRPr="00A83E42" w:rsidRDefault="00A92ECE" w:rsidP="00065C16">
      <w:pPr>
        <w:spacing w:after="0"/>
        <w:ind w:left="1560"/>
        <w:jc w:val="both"/>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1</m:t>
              </m:r>
            </m:sup>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1</m:t>
                  </m:r>
                </m:sup>
                <m:e>
                  <m:r>
                    <w:rPr>
                      <w:rFonts w:ascii="Cambria Math" w:eastAsiaTheme="minorEastAsia" w:hAnsi="Cambria Math" w:cs="Times New Roman"/>
                      <w:sz w:val="28"/>
                      <w:szCs w:val="28"/>
                    </w:rPr>
                    <m:t>x</m:t>
                  </m:r>
                </m:e>
              </m:nary>
            </m:e>
          </m:nary>
          <m:r>
            <w:rPr>
              <w:rFonts w:ascii="Cambria Math" w:eastAsiaTheme="minorEastAsia" w:hAnsi="Cambria Math" w:cs="Times New Roman"/>
              <w:sz w:val="28"/>
              <w:szCs w:val="28"/>
            </w:rPr>
            <m:t>dxdy</m:t>
          </m:r>
        </m:oMath>
      </m:oMathPara>
    </w:p>
    <w:p w14:paraId="1006AF8A" w14:textId="77777777" w:rsidR="00700000" w:rsidRPr="00A83E42" w:rsidRDefault="00700000" w:rsidP="00065C16">
      <w:pPr>
        <w:spacing w:after="0"/>
        <w:ind w:left="1560"/>
        <w:jc w:val="both"/>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w:lastRenderedPageBreak/>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oMath>
      </m:oMathPara>
    </w:p>
    <w:p w14:paraId="6B88EBB1" w14:textId="77777777" w:rsidR="00BD3A5A" w:rsidRPr="00A83E42" w:rsidRDefault="00000000" w:rsidP="00BD3A5A">
      <w:pPr>
        <w:spacing w:after="0"/>
        <w:ind w:left="142"/>
        <w:jc w:val="both"/>
        <w:rPr>
          <w:rFonts w:ascii="Times New Roman" w:eastAsiaTheme="minorEastAsia"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3</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r>
            <w:rPr>
              <w:rFonts w:ascii="Cambria Math" w:eastAsiaTheme="minorEastAsia" w:hAnsi="Cambria Math" w:cs="Times New Roman"/>
              <w:sz w:val="28"/>
              <w:szCs w:val="28"/>
            </w:rPr>
            <m:t>=</m:t>
          </m:r>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1</m:t>
              </m:r>
            </m:sup>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1</m:t>
                  </m:r>
                </m:sup>
                <m:e>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1</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3</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1</m:t>
                              </m:r>
                            </m:sub>
                          </m:sSub>
                        </m:num>
                        <m:den>
                          <m:r>
                            <w:rPr>
                              <w:rFonts w:ascii="Cambria Math" w:hAnsi="Cambria Math" w:cs="Times New Roman"/>
                              <w:sz w:val="28"/>
                              <w:szCs w:val="28"/>
                            </w:rPr>
                            <m:t>∂x</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3</m:t>
                              </m:r>
                            </m:sub>
                          </m:sSub>
                        </m:num>
                        <m:den>
                          <m:r>
                            <w:rPr>
                              <w:rFonts w:ascii="Cambria Math" w:hAnsi="Cambria Math" w:cs="Times New Roman"/>
                              <w:sz w:val="28"/>
                              <w:szCs w:val="28"/>
                            </w:rPr>
                            <m:t>∂x</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1</m:t>
                              </m:r>
                            </m:sub>
                          </m:sSub>
                        </m:num>
                        <m:den>
                          <m:r>
                            <w:rPr>
                              <w:rFonts w:ascii="Cambria Math" w:hAnsi="Cambria Math" w:cs="Times New Roman"/>
                              <w:sz w:val="28"/>
                              <w:szCs w:val="28"/>
                            </w:rPr>
                            <m:t>∂y</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3</m:t>
                              </m:r>
                            </m:sub>
                          </m:sSub>
                        </m:num>
                        <m:den>
                          <m:r>
                            <w:rPr>
                              <w:rFonts w:ascii="Cambria Math" w:hAnsi="Cambria Math" w:cs="Times New Roman"/>
                              <w:sz w:val="28"/>
                              <w:szCs w:val="28"/>
                            </w:rPr>
                            <m:t>∂y</m:t>
                          </m:r>
                        </m:den>
                      </m:f>
                    </m:e>
                  </m:d>
                </m:e>
              </m:nary>
            </m:e>
          </m:nary>
          <m:r>
            <w:rPr>
              <w:rFonts w:ascii="Cambria Math" w:eastAsiaTheme="minorEastAsia" w:hAnsi="Cambria Math" w:cs="Times New Roman"/>
              <w:sz w:val="28"/>
              <w:szCs w:val="28"/>
            </w:rPr>
            <m:t>dxdy</m:t>
          </m:r>
        </m:oMath>
      </m:oMathPara>
    </w:p>
    <w:p w14:paraId="7EC6C5BB" w14:textId="77777777" w:rsidR="006A0196" w:rsidRPr="00A83E42" w:rsidRDefault="006A0196" w:rsidP="00BD3A5A">
      <w:pPr>
        <w:spacing w:after="0"/>
        <w:ind w:left="1560"/>
        <w:jc w:val="both"/>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1</m:t>
              </m:r>
            </m:sup>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1</m:t>
                  </m:r>
                </m:sup>
                <m:e>
                  <m:r>
                    <w:rPr>
                      <w:rFonts w:ascii="Cambria Math" w:eastAsiaTheme="minorEastAsia" w:hAnsi="Cambria Math" w:cs="Times New Roman"/>
                      <w:sz w:val="28"/>
                      <w:szCs w:val="28"/>
                    </w:rPr>
                    <m:t>y</m:t>
                  </m:r>
                </m:e>
              </m:nary>
            </m:e>
          </m:nary>
          <m:r>
            <w:rPr>
              <w:rFonts w:ascii="Cambria Math" w:eastAsiaTheme="minorEastAsia" w:hAnsi="Cambria Math" w:cs="Times New Roman"/>
              <w:sz w:val="28"/>
              <w:szCs w:val="28"/>
            </w:rPr>
            <m:t>dxdy</m:t>
          </m:r>
        </m:oMath>
      </m:oMathPara>
    </w:p>
    <w:p w14:paraId="2A9C8E72" w14:textId="77777777" w:rsidR="006A0196" w:rsidRPr="00A83E42" w:rsidRDefault="006A0196" w:rsidP="00BD3A5A">
      <w:pPr>
        <w:spacing w:after="0"/>
        <w:ind w:left="1560"/>
        <w:jc w:val="both"/>
        <w:rPr>
          <w:rFonts w:ascii="Times New Roman" w:hAnsi="Times New Roman" w:cs="Times New Roman"/>
          <w:sz w:val="28"/>
          <w:szCs w:val="28"/>
        </w:rPr>
      </w:pPr>
      <m:oMathPara>
        <m:oMathParaPr>
          <m:jc m:val="left"/>
        </m:oMathParaPr>
        <m:oMath>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oMath>
      </m:oMathPara>
    </w:p>
    <w:p w14:paraId="53117A76" w14:textId="77777777" w:rsidR="00BD3A5A" w:rsidRPr="00A83E42" w:rsidRDefault="00000000" w:rsidP="00BD3A5A">
      <w:pPr>
        <w:spacing w:after="0"/>
        <w:ind w:left="142"/>
        <w:jc w:val="both"/>
        <w:rPr>
          <w:rFonts w:ascii="Times New Roman" w:eastAsiaTheme="minorEastAsia"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3</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r>
            <w:rPr>
              <w:rFonts w:ascii="Cambria Math" w:eastAsiaTheme="minorEastAsia" w:hAnsi="Cambria Math" w:cs="Times New Roman"/>
              <w:sz w:val="28"/>
              <w:szCs w:val="28"/>
            </w:rPr>
            <m:t>=</m:t>
          </m:r>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1</m:t>
              </m:r>
            </m:sup>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1</m:t>
                  </m:r>
                </m:sup>
                <m:e>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2</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3</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2</m:t>
                              </m:r>
                            </m:sub>
                          </m:sSub>
                        </m:num>
                        <m:den>
                          <m:r>
                            <w:rPr>
                              <w:rFonts w:ascii="Cambria Math" w:hAnsi="Cambria Math" w:cs="Times New Roman"/>
                              <w:sz w:val="28"/>
                              <w:szCs w:val="28"/>
                            </w:rPr>
                            <m:t>∂x</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3</m:t>
                              </m:r>
                            </m:sub>
                          </m:sSub>
                        </m:num>
                        <m:den>
                          <m:r>
                            <w:rPr>
                              <w:rFonts w:ascii="Cambria Math" w:hAnsi="Cambria Math" w:cs="Times New Roman"/>
                              <w:sz w:val="28"/>
                              <w:szCs w:val="28"/>
                            </w:rPr>
                            <m:t>∂x</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2</m:t>
                              </m:r>
                            </m:sub>
                          </m:sSub>
                        </m:num>
                        <m:den>
                          <m:r>
                            <w:rPr>
                              <w:rFonts w:ascii="Cambria Math" w:hAnsi="Cambria Math" w:cs="Times New Roman"/>
                              <w:sz w:val="28"/>
                              <w:szCs w:val="28"/>
                            </w:rPr>
                            <m:t>∂y</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3</m:t>
                              </m:r>
                            </m:sub>
                          </m:sSub>
                        </m:num>
                        <m:den>
                          <m:r>
                            <w:rPr>
                              <w:rFonts w:ascii="Cambria Math" w:hAnsi="Cambria Math" w:cs="Times New Roman"/>
                              <w:sz w:val="28"/>
                              <w:szCs w:val="28"/>
                            </w:rPr>
                            <m:t>∂y</m:t>
                          </m:r>
                        </m:den>
                      </m:f>
                    </m:e>
                  </m:d>
                </m:e>
              </m:nary>
            </m:e>
          </m:nary>
          <m:r>
            <w:rPr>
              <w:rFonts w:ascii="Cambria Math" w:eastAsiaTheme="minorEastAsia" w:hAnsi="Cambria Math" w:cs="Times New Roman"/>
              <w:sz w:val="28"/>
              <w:szCs w:val="28"/>
            </w:rPr>
            <m:t>dxdy</m:t>
          </m:r>
        </m:oMath>
      </m:oMathPara>
    </w:p>
    <w:p w14:paraId="6093F2E8" w14:textId="77777777" w:rsidR="006A0196" w:rsidRPr="00A83E42" w:rsidRDefault="006A0196" w:rsidP="00A83E42">
      <w:pPr>
        <w:spacing w:after="0"/>
        <w:ind w:left="1560"/>
        <w:jc w:val="both"/>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1</m:t>
              </m:r>
            </m:sup>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1</m:t>
                  </m:r>
                </m:sup>
                <m:e>
                  <m:r>
                    <w:rPr>
                      <w:rFonts w:ascii="Cambria Math" w:eastAsiaTheme="minorEastAsia" w:hAnsi="Cambria Math" w:cs="Times New Roman"/>
                      <w:sz w:val="28"/>
                      <w:szCs w:val="28"/>
                    </w:rPr>
                    <m:t>xy</m:t>
                  </m:r>
                </m:e>
              </m:nary>
            </m:e>
          </m:nary>
          <m:r>
            <w:rPr>
              <w:rFonts w:ascii="Cambria Math" w:eastAsiaTheme="minorEastAsia" w:hAnsi="Cambria Math" w:cs="Times New Roman"/>
              <w:sz w:val="28"/>
              <w:szCs w:val="28"/>
            </w:rPr>
            <m:t>dxdy</m:t>
          </m:r>
        </m:oMath>
      </m:oMathPara>
    </w:p>
    <w:p w14:paraId="26DA99A8" w14:textId="77777777" w:rsidR="00BD3A5A" w:rsidRPr="00AF1101" w:rsidRDefault="006A0196" w:rsidP="00AF1101">
      <w:pPr>
        <w:spacing w:after="0"/>
        <w:ind w:left="1560"/>
        <w:jc w:val="both"/>
        <w:rPr>
          <w:rFonts w:ascii="Times New Roman" w:hAnsi="Times New Roman" w:cs="Times New Roman"/>
          <w:sz w:val="28"/>
          <w:szCs w:val="28"/>
        </w:rPr>
      </w:pPr>
      <m:oMathPara>
        <m:oMathParaPr>
          <m:jc m:val="left"/>
        </m:oMathParaPr>
        <m:oMath>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m:t>
              </m:r>
            </m:den>
          </m:f>
          <m:r>
            <w:rPr>
              <w:rFonts w:ascii="Cambria Math" w:eastAsiaTheme="minorEastAsia" w:hAnsi="Cambria Math" w:cs="Times New Roman"/>
              <w:sz w:val="28"/>
              <w:szCs w:val="28"/>
            </w:rPr>
            <m:t>.</m:t>
          </m:r>
        </m:oMath>
      </m:oMathPara>
    </w:p>
    <w:p w14:paraId="2B4580AC" w14:textId="77777777" w:rsidR="00686133" w:rsidRDefault="007E1E6C" w:rsidP="00686133">
      <w:pPr>
        <w:pStyle w:val="ListParagraph"/>
        <w:numPr>
          <w:ilvl w:val="0"/>
          <w:numId w:val="3"/>
        </w:numPr>
        <w:spacing w:after="0"/>
        <w:ind w:left="567" w:hanging="425"/>
        <w:jc w:val="both"/>
        <w:rPr>
          <w:rFonts w:ascii="Times New Roman" w:hAnsi="Times New Roman" w:cs="Times New Roman"/>
          <w:sz w:val="28"/>
          <w:szCs w:val="28"/>
        </w:rPr>
      </w:pPr>
      <w:r>
        <w:rPr>
          <w:rFonts w:ascii="Times New Roman" w:hAnsi="Times New Roman" w:cs="Times New Roman"/>
          <w:sz w:val="28"/>
          <w:szCs w:val="28"/>
        </w:rPr>
        <w:t>Construction of the orthogonal basis using the Gram-Schmidt process</w:t>
      </w:r>
    </w:p>
    <w:p w14:paraId="24661AA1" w14:textId="77777777" w:rsidR="00FC5E19" w:rsidRDefault="00FC5E19" w:rsidP="00FC5E19">
      <w:pPr>
        <w:spacing w:after="0"/>
        <w:ind w:left="142"/>
        <w:jc w:val="both"/>
        <w:rPr>
          <w:rFonts w:ascii="Times New Roman" w:eastAsiaTheme="minorEastAsia" w:hAnsi="Times New Roman" w:cs="Times New Roman"/>
          <w:sz w:val="28"/>
          <w:szCs w:val="28"/>
        </w:rPr>
      </w:pPr>
      <w:r>
        <w:rPr>
          <w:rFonts w:ascii="Times New Roman" w:hAnsi="Times New Roman" w:cs="Times New Roman"/>
          <w:sz w:val="28"/>
          <w:szCs w:val="28"/>
        </w:rPr>
        <w:t xml:space="preserve">Let </w:t>
      </w:r>
      <w:r w:rsidRPr="004E0D08">
        <w:rPr>
          <w:rFonts w:ascii="Times New Roman" w:hAnsi="Times New Roman" w:cs="Times New Roman"/>
          <w:sz w:val="28"/>
          <w:szCs w:val="28"/>
          <w:highlight w:val="yellow"/>
        </w:rPr>
        <w:t xml:space="preserve">be </w:t>
      </w:r>
      <m:oMath>
        <m:r>
          <m:rPr>
            <m:scr m:val="script"/>
          </m:rPr>
          <w:rPr>
            <w:rFonts w:ascii="Cambria Math" w:eastAsiaTheme="minorEastAsia" w:hAnsi="Cambria Math" w:cs="Times New Roman"/>
            <w:sz w:val="28"/>
            <w:szCs w:val="28"/>
            <w:highlight w:val="yellow"/>
          </w:rPr>
          <m:t>A=</m:t>
        </m:r>
        <m:d>
          <m:dPr>
            <m:begChr m:val="{"/>
            <m:endChr m:val="}"/>
            <m:ctrlPr>
              <w:rPr>
                <w:rFonts w:ascii="Cambria Math" w:eastAsiaTheme="minorEastAsia" w:hAnsi="Cambria Math" w:cs="Times New Roman"/>
                <w:i/>
                <w:sz w:val="28"/>
                <w:szCs w:val="28"/>
                <w:highlight w:val="yellow"/>
              </w:rPr>
            </m:ctrlPr>
          </m:dPr>
          <m:e>
            <m:sSub>
              <m:sSubPr>
                <m:ctrlPr>
                  <w:rPr>
                    <w:rFonts w:ascii="Cambria Math" w:eastAsiaTheme="minorEastAsia" w:hAnsi="Cambria Math" w:cs="Times New Roman"/>
                    <w:i/>
                    <w:sz w:val="28"/>
                    <w:szCs w:val="28"/>
                    <w:highlight w:val="yellow"/>
                  </w:rPr>
                </m:ctrlPr>
              </m:sSubPr>
              <m:e>
                <m:r>
                  <w:rPr>
                    <w:rFonts w:ascii="Cambria Math" w:eastAsiaTheme="minorEastAsia" w:hAnsi="Cambria Math" w:cs="Times New Roman"/>
                    <w:sz w:val="28"/>
                    <w:szCs w:val="28"/>
                    <w:highlight w:val="yellow"/>
                  </w:rPr>
                  <m:t>g</m:t>
                </m:r>
              </m:e>
              <m:sub>
                <m:r>
                  <w:rPr>
                    <w:rFonts w:ascii="Cambria Math" w:eastAsiaTheme="minorEastAsia" w:hAnsi="Cambria Math" w:cs="Times New Roman"/>
                    <w:sz w:val="28"/>
                    <w:szCs w:val="28"/>
                    <w:highlight w:val="yellow"/>
                  </w:rPr>
                  <m:t>1</m:t>
                </m:r>
              </m:sub>
            </m:sSub>
            <m:r>
              <w:rPr>
                <w:rFonts w:ascii="Cambria Math" w:eastAsiaTheme="minorEastAsia" w:hAnsi="Cambria Math" w:cs="Times New Roman"/>
                <w:sz w:val="28"/>
                <w:szCs w:val="28"/>
                <w:highlight w:val="yellow"/>
              </w:rPr>
              <m:t>,</m:t>
            </m:r>
            <m:sSub>
              <m:sSubPr>
                <m:ctrlPr>
                  <w:rPr>
                    <w:rFonts w:ascii="Cambria Math" w:eastAsiaTheme="minorEastAsia" w:hAnsi="Cambria Math" w:cs="Times New Roman"/>
                    <w:i/>
                    <w:sz w:val="28"/>
                    <w:szCs w:val="28"/>
                    <w:highlight w:val="yellow"/>
                  </w:rPr>
                </m:ctrlPr>
              </m:sSubPr>
              <m:e>
                <m:r>
                  <w:rPr>
                    <w:rFonts w:ascii="Cambria Math" w:eastAsiaTheme="minorEastAsia" w:hAnsi="Cambria Math" w:cs="Times New Roman"/>
                    <w:sz w:val="28"/>
                    <w:szCs w:val="28"/>
                    <w:highlight w:val="yellow"/>
                  </w:rPr>
                  <m:t>g</m:t>
                </m:r>
              </m:e>
              <m:sub>
                <m:r>
                  <w:rPr>
                    <w:rFonts w:ascii="Cambria Math" w:eastAsiaTheme="minorEastAsia" w:hAnsi="Cambria Math" w:cs="Times New Roman"/>
                    <w:sz w:val="28"/>
                    <w:szCs w:val="28"/>
                    <w:highlight w:val="yellow"/>
                  </w:rPr>
                  <m:t>2</m:t>
                </m:r>
              </m:sub>
            </m:sSub>
            <m:r>
              <w:rPr>
                <w:rFonts w:ascii="Cambria Math" w:eastAsiaTheme="minorEastAsia" w:hAnsi="Cambria Math" w:cs="Times New Roman"/>
                <w:sz w:val="28"/>
                <w:szCs w:val="28"/>
                <w:highlight w:val="yellow"/>
              </w:rPr>
              <m:t>,</m:t>
            </m:r>
            <m:sSub>
              <m:sSubPr>
                <m:ctrlPr>
                  <w:rPr>
                    <w:rFonts w:ascii="Cambria Math" w:eastAsiaTheme="minorEastAsia" w:hAnsi="Cambria Math" w:cs="Times New Roman"/>
                    <w:i/>
                    <w:sz w:val="28"/>
                    <w:szCs w:val="28"/>
                    <w:highlight w:val="yellow"/>
                  </w:rPr>
                </m:ctrlPr>
              </m:sSubPr>
              <m:e>
                <m:r>
                  <w:rPr>
                    <w:rFonts w:ascii="Cambria Math" w:eastAsiaTheme="minorEastAsia" w:hAnsi="Cambria Math" w:cs="Times New Roman"/>
                    <w:sz w:val="28"/>
                    <w:szCs w:val="28"/>
                    <w:highlight w:val="yellow"/>
                  </w:rPr>
                  <m:t>g</m:t>
                </m:r>
              </m:e>
              <m:sub>
                <m:r>
                  <w:rPr>
                    <w:rFonts w:ascii="Cambria Math" w:eastAsiaTheme="minorEastAsia" w:hAnsi="Cambria Math" w:cs="Times New Roman"/>
                    <w:sz w:val="28"/>
                    <w:szCs w:val="28"/>
                    <w:highlight w:val="yellow"/>
                  </w:rPr>
                  <m:t>3</m:t>
                </m:r>
              </m:sub>
            </m:sSub>
          </m:e>
        </m:d>
      </m:oMath>
      <w:r w:rsidRPr="004E0D08">
        <w:rPr>
          <w:rFonts w:ascii="Times New Roman" w:eastAsiaTheme="minorEastAsia" w:hAnsi="Times New Roman" w:cs="Times New Roman"/>
          <w:sz w:val="28"/>
          <w:szCs w:val="28"/>
          <w:highlight w:val="yellow"/>
        </w:rPr>
        <w:t>a basis orthogonal to</w:t>
      </w:r>
      <w:r>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S</m:t>
        </m:r>
      </m:oMath>
      <w:r>
        <w:rPr>
          <w:rFonts w:ascii="Times New Roman" w:eastAsiaTheme="minorEastAsia" w:hAnsi="Times New Roman" w:cs="Times New Roman"/>
          <w:sz w:val="28"/>
          <w:szCs w:val="28"/>
        </w:rPr>
        <w:t>.</w:t>
      </w:r>
    </w:p>
    <w:p w14:paraId="7C186BA6" w14:textId="77777777" w:rsidR="00FC5E19" w:rsidRPr="00C841B3" w:rsidRDefault="00000000" w:rsidP="00C841B3">
      <w:pPr>
        <w:pStyle w:val="ListParagraph"/>
        <w:spacing w:after="0"/>
        <w:ind w:left="142"/>
        <w:jc w:val="both"/>
        <w:rPr>
          <w:rFonts w:ascii="Times New Roman" w:eastAsiaTheme="minorEastAsia"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=1</m:t>
          </m:r>
        </m:oMath>
      </m:oMathPara>
    </w:p>
    <w:p w14:paraId="4FE6C55A" w14:textId="77777777" w:rsidR="00C841B3" w:rsidRPr="00EF0280" w:rsidRDefault="00000000" w:rsidP="00C841B3">
      <w:pPr>
        <w:pStyle w:val="ListParagraph"/>
        <w:spacing w:after="0"/>
        <w:ind w:left="142"/>
        <w:jc w:val="both"/>
        <w:rPr>
          <w:rFonts w:ascii="Times New Roman" w:eastAsiaTheme="minorEastAsia"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num>
            <m:den>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up>
                  <m:r>
                    <w:rPr>
                      <w:rFonts w:ascii="Cambria Math" w:eastAsiaTheme="minorEastAsia" w:hAnsi="Cambria Math" w:cs="Times New Roman"/>
                      <w:sz w:val="28"/>
                      <w:szCs w:val="28"/>
                    </w:rPr>
                    <m:t>2</m:t>
                  </m:r>
                </m:sup>
              </m:sSubSup>
            </m:den>
          </m:f>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oMath>
      </m:oMathPara>
    </w:p>
    <w:p w14:paraId="632DE5E2" w14:textId="77777777" w:rsidR="00EF0280" w:rsidRPr="00445496" w:rsidRDefault="00000000" w:rsidP="00C841B3">
      <w:pPr>
        <w:pStyle w:val="ListParagraph"/>
        <w:spacing w:after="0"/>
        <w:ind w:left="142"/>
        <w:jc w:val="both"/>
        <w:rPr>
          <w:rFonts w:ascii="Times New Roman" w:eastAsiaTheme="minorEastAsia" w:hAnsi="Times New Roman" w:cs="Times New Roman"/>
          <w:sz w:val="28"/>
          <w:szCs w:val="28"/>
        </w:rPr>
      </w:pPr>
      <m:oMathPara>
        <m:oMathParaPr>
          <m:jc m:val="left"/>
        </m:oMathParaPr>
        <m:oMath>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m:t>
          </m:r>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1</m:t>
              </m:r>
            </m:sup>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1</m:t>
                  </m:r>
                </m:sup>
                <m:e>
                  <m:d>
                    <m:dPr>
                      <m:begChr m:val="["/>
                      <m:endChr m:val="]"/>
                      <m:ctrlPr>
                        <w:rPr>
                          <w:rFonts w:ascii="Cambria Math" w:eastAsiaTheme="minorEastAsia" w:hAnsi="Cambria Math" w:cs="Times New Roman"/>
                          <w:i/>
                          <w:sz w:val="28"/>
                          <w:szCs w:val="28"/>
                        </w:rPr>
                      </m:ctrlPr>
                    </m:dPr>
                    <m:e>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1</m:t>
                                      </m:r>
                                    </m:sub>
                                  </m:sSub>
                                </m:num>
                                <m:den>
                                  <m:r>
                                    <w:rPr>
                                      <w:rFonts w:ascii="Cambria Math" w:hAnsi="Cambria Math" w:cs="Times New Roman"/>
                                      <w:sz w:val="28"/>
                                      <w:szCs w:val="28"/>
                                    </w:rPr>
                                    <m:t>∂x</m:t>
                                  </m:r>
                                </m:den>
                              </m:f>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1</m:t>
                                      </m:r>
                                    </m:sub>
                                  </m:sSub>
                                </m:num>
                                <m:den>
                                  <m:r>
                                    <w:rPr>
                                      <w:rFonts w:ascii="Cambria Math" w:hAnsi="Cambria Math" w:cs="Times New Roman"/>
                                      <w:sz w:val="28"/>
                                      <w:szCs w:val="28"/>
                                    </w:rPr>
                                    <m:t>∂y</m:t>
                                  </m:r>
                                </m:den>
                              </m:f>
                            </m:e>
                          </m:d>
                        </m:e>
                        <m:sup>
                          <m:r>
                            <w:rPr>
                              <w:rFonts w:ascii="Cambria Math" w:eastAsiaTheme="minorEastAsia" w:hAnsi="Cambria Math" w:cs="Times New Roman"/>
                              <w:sz w:val="28"/>
                              <w:szCs w:val="28"/>
                            </w:rPr>
                            <m:t>2</m:t>
                          </m:r>
                        </m:sup>
                      </m:sSup>
                    </m:e>
                  </m:d>
                </m:e>
              </m:nary>
            </m:e>
          </m:nary>
          <m:r>
            <w:rPr>
              <w:rFonts w:ascii="Cambria Math" w:eastAsiaTheme="minorEastAsia" w:hAnsi="Cambria Math" w:cs="Times New Roman"/>
              <w:sz w:val="28"/>
              <w:szCs w:val="28"/>
            </w:rPr>
            <m:t>dxdy</m:t>
          </m:r>
        </m:oMath>
      </m:oMathPara>
    </w:p>
    <w:p w14:paraId="72D90749" w14:textId="77777777" w:rsidR="00445496" w:rsidRPr="00AF1101" w:rsidRDefault="00445496" w:rsidP="00445496">
      <w:pPr>
        <w:spacing w:after="0"/>
        <w:ind w:left="1560"/>
        <w:jc w:val="both"/>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1</m:t>
              </m:r>
            </m:sup>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1</m:t>
                  </m:r>
                </m:sup>
                <m:e>
                  <m:r>
                    <w:rPr>
                      <w:rFonts w:ascii="Cambria Math" w:eastAsiaTheme="minorEastAsia" w:hAnsi="Cambria Math" w:cs="Times New Roman"/>
                      <w:sz w:val="28"/>
                      <w:szCs w:val="28"/>
                    </w:rPr>
                    <m:t>dxdy</m:t>
                  </m:r>
                </m:e>
              </m:nary>
            </m:e>
          </m:nary>
        </m:oMath>
      </m:oMathPara>
    </w:p>
    <w:p w14:paraId="0AF962D9" w14:textId="77777777" w:rsidR="00445496" w:rsidRPr="00AF1101" w:rsidRDefault="00445496" w:rsidP="00445496">
      <w:pPr>
        <w:spacing w:after="0"/>
        <w:ind w:left="1560"/>
        <w:jc w:val="both"/>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=1</m:t>
          </m:r>
        </m:oMath>
      </m:oMathPara>
    </w:p>
    <w:p w14:paraId="1C51E4E4" w14:textId="77777777" w:rsidR="00445496" w:rsidRPr="00EF0280" w:rsidRDefault="00000000" w:rsidP="00C841B3">
      <w:pPr>
        <w:pStyle w:val="ListParagraph"/>
        <w:spacing w:after="0"/>
        <w:ind w:left="142"/>
        <w:jc w:val="both"/>
        <w:rPr>
          <w:rFonts w:ascii="Times New Roman" w:eastAsiaTheme="minorEastAsia"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=x-</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oMath>
      </m:oMathPara>
    </w:p>
    <w:p w14:paraId="0CC6D24D" w14:textId="77777777" w:rsidR="00EF0280" w:rsidRPr="0047498A" w:rsidRDefault="00000000" w:rsidP="00C841B3">
      <w:pPr>
        <w:pStyle w:val="ListParagraph"/>
        <w:spacing w:after="0"/>
        <w:ind w:left="142"/>
        <w:jc w:val="both"/>
        <w:rPr>
          <w:rFonts w:ascii="Times New Roman" w:eastAsiaTheme="minorEastAsia"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3</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3</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3</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num>
            <m:den>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up>
                  <m:r>
                    <w:rPr>
                      <w:rFonts w:ascii="Cambria Math" w:eastAsiaTheme="minorEastAsia" w:hAnsi="Cambria Math" w:cs="Times New Roman"/>
                      <w:sz w:val="28"/>
                      <w:szCs w:val="28"/>
                    </w:rPr>
                    <m:t>2</m:t>
                  </m:r>
                </m:sup>
              </m:sSubSup>
            </m:den>
          </m:f>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3</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2</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num>
            <m:den>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2</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up>
                  <m:r>
                    <w:rPr>
                      <w:rFonts w:ascii="Cambria Math" w:eastAsiaTheme="minorEastAsia" w:hAnsi="Cambria Math" w:cs="Times New Roman"/>
                      <w:sz w:val="28"/>
                      <w:szCs w:val="28"/>
                    </w:rPr>
                    <m:t>2</m:t>
                  </m:r>
                </m:sup>
              </m:sSubSup>
            </m:den>
          </m:f>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2</m:t>
              </m:r>
            </m:sub>
          </m:sSub>
        </m:oMath>
      </m:oMathPara>
    </w:p>
    <w:p w14:paraId="427E94C9" w14:textId="77777777" w:rsidR="0047498A" w:rsidRPr="0047498A" w:rsidRDefault="00000000" w:rsidP="00C841B3">
      <w:pPr>
        <w:pStyle w:val="ListParagraph"/>
        <w:spacing w:after="0"/>
        <w:ind w:left="142"/>
        <w:jc w:val="both"/>
        <w:rPr>
          <w:rFonts w:ascii="Times New Roman" w:eastAsiaTheme="minorEastAsia"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3</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m:oMathPara>
    </w:p>
    <w:p w14:paraId="0D1EC16F" w14:textId="77777777" w:rsidR="008F5EE8" w:rsidRPr="008F5EE8" w:rsidRDefault="00000000" w:rsidP="008F5EE8">
      <w:pPr>
        <w:pStyle w:val="ListParagraph"/>
        <w:spacing w:after="0"/>
        <w:ind w:left="142"/>
        <w:jc w:val="both"/>
        <w:rPr>
          <w:rFonts w:ascii="Times New Roman" w:eastAsiaTheme="minorEastAsia" w:hAnsi="Times New Roman" w:cs="Times New Roman"/>
          <w:sz w:val="28"/>
          <w:szCs w:val="28"/>
        </w:rPr>
      </w:pPr>
      <m:oMathPara>
        <m:oMathParaPr>
          <m:jc m:val="left"/>
        </m:oMathParaPr>
        <m:oMath>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=1</m:t>
          </m:r>
        </m:oMath>
      </m:oMathPara>
    </w:p>
    <w:p w14:paraId="6FEF6DB4" w14:textId="77777777" w:rsidR="008F5EE8" w:rsidRPr="008F5EE8" w:rsidRDefault="00000000" w:rsidP="008F5EE8">
      <w:pPr>
        <w:pStyle w:val="ListParagraph"/>
        <w:spacing w:after="0"/>
        <w:ind w:left="142"/>
        <w:jc w:val="both"/>
        <w:rPr>
          <w:rFonts w:ascii="Times New Roman" w:eastAsiaTheme="minorEastAsia"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3</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2</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r>
            <w:rPr>
              <w:rFonts w:ascii="Cambria Math" w:eastAsiaTheme="minorEastAsia" w:hAnsi="Cambria Math" w:cs="Times New Roman"/>
              <w:sz w:val="28"/>
              <w:szCs w:val="28"/>
            </w:rPr>
            <m:t>=</m:t>
          </m:r>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1</m:t>
              </m:r>
            </m:sup>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1</m:t>
                  </m:r>
                </m:sup>
                <m:e>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3</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3</m:t>
                              </m:r>
                            </m:sub>
                          </m:sSub>
                        </m:num>
                        <m:den>
                          <m:r>
                            <w:rPr>
                              <w:rFonts w:ascii="Cambria Math" w:hAnsi="Cambria Math" w:cs="Times New Roman"/>
                              <w:sz w:val="28"/>
                              <w:szCs w:val="28"/>
                            </w:rPr>
                            <m:t>∂x</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2</m:t>
                              </m:r>
                            </m:sub>
                          </m:sSub>
                        </m:num>
                        <m:den>
                          <m:r>
                            <w:rPr>
                              <w:rFonts w:ascii="Cambria Math" w:hAnsi="Cambria Math" w:cs="Times New Roman"/>
                              <w:sz w:val="28"/>
                              <w:szCs w:val="28"/>
                            </w:rPr>
                            <m:t>∂x</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3</m:t>
                              </m:r>
                            </m:sub>
                          </m:sSub>
                        </m:num>
                        <m:den>
                          <m:r>
                            <w:rPr>
                              <w:rFonts w:ascii="Cambria Math" w:hAnsi="Cambria Math" w:cs="Times New Roman"/>
                              <w:sz w:val="28"/>
                              <w:szCs w:val="28"/>
                            </w:rPr>
                            <m:t>∂y</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2</m:t>
                              </m:r>
                            </m:sub>
                          </m:sSub>
                        </m:num>
                        <m:den>
                          <m:r>
                            <w:rPr>
                              <w:rFonts w:ascii="Cambria Math" w:hAnsi="Cambria Math" w:cs="Times New Roman"/>
                              <w:sz w:val="28"/>
                              <w:szCs w:val="28"/>
                            </w:rPr>
                            <m:t>∂y</m:t>
                          </m:r>
                        </m:den>
                      </m:f>
                    </m:e>
                  </m:d>
                </m:e>
              </m:nary>
            </m:e>
          </m:nary>
          <m:r>
            <w:rPr>
              <w:rFonts w:ascii="Cambria Math" w:eastAsiaTheme="minorEastAsia" w:hAnsi="Cambria Math" w:cs="Times New Roman"/>
              <w:sz w:val="28"/>
              <w:szCs w:val="28"/>
            </w:rPr>
            <m:t>dxdy</m:t>
          </m:r>
        </m:oMath>
      </m:oMathPara>
    </w:p>
    <w:p w14:paraId="4F507CF0" w14:textId="77777777" w:rsidR="008F5EE8" w:rsidRPr="00AF1101" w:rsidRDefault="008F5EE8" w:rsidP="00D0089E">
      <w:pPr>
        <w:spacing w:after="0"/>
        <w:ind w:left="1560"/>
        <w:jc w:val="both"/>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1</m:t>
              </m:r>
            </m:sup>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1</m:t>
                  </m:r>
                </m:sup>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e>
                  </m:d>
                </m:e>
              </m:nary>
            </m:e>
          </m:nary>
          <m:r>
            <w:rPr>
              <w:rFonts w:ascii="Cambria Math" w:eastAsiaTheme="minorEastAsia" w:hAnsi="Cambria Math" w:cs="Times New Roman"/>
              <w:sz w:val="28"/>
              <w:szCs w:val="28"/>
            </w:rPr>
            <m:t>dxdy</m:t>
          </m:r>
        </m:oMath>
      </m:oMathPara>
    </w:p>
    <w:p w14:paraId="5DD5E86A" w14:textId="77777777" w:rsidR="00D0089E" w:rsidRPr="00AF1101" w:rsidRDefault="00D0089E" w:rsidP="00D0089E">
      <w:pPr>
        <w:spacing w:after="0"/>
        <w:ind w:left="1560"/>
        <w:jc w:val="both"/>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=0</m:t>
          </m:r>
        </m:oMath>
      </m:oMathPara>
    </w:p>
    <w:p w14:paraId="7242138E" w14:textId="77777777" w:rsidR="00A44FB8" w:rsidRPr="00AF1101" w:rsidRDefault="00000000" w:rsidP="00D0089E">
      <w:pPr>
        <w:spacing w:after="0"/>
        <w:ind w:left="142"/>
        <w:jc w:val="both"/>
        <w:rPr>
          <w:rFonts w:ascii="Times New Roman" w:eastAsiaTheme="minorEastAsia"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3</m:t>
              </m:r>
            </m:sub>
          </m:sSub>
          <m:r>
            <w:rPr>
              <w:rFonts w:ascii="Cambria Math" w:eastAsiaTheme="minorEastAsia" w:hAnsi="Cambria Math" w:cs="Times New Roman"/>
              <w:sz w:val="28"/>
              <w:szCs w:val="28"/>
            </w:rPr>
            <m:t>=y-</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m:oMathPara>
    </w:p>
    <w:p w14:paraId="6BF521C0" w14:textId="77777777" w:rsidR="00FC5E19" w:rsidRDefault="00A44FB8" w:rsidP="00AF1101">
      <w:pPr>
        <w:spacing w:after="0"/>
        <w:ind w:left="142"/>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SO </w:t>
      </w:r>
      <m:oMath>
        <m:r>
          <m:rPr>
            <m:scr m:val="script"/>
          </m:rPr>
          <w:rPr>
            <w:rFonts w:ascii="Cambria Math" w:eastAsiaTheme="minorEastAsia" w:hAnsi="Cambria Math" w:cs="Times New Roman"/>
            <w:sz w:val="28"/>
            <w:szCs w:val="28"/>
          </w:rPr>
          <m:t>A=</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  x-</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  y-</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e>
        </m:d>
      </m:oMath>
      <w:r>
        <w:rPr>
          <w:rFonts w:ascii="Times New Roman" w:eastAsiaTheme="minorEastAsia" w:hAnsi="Times New Roman" w:cs="Times New Roman"/>
          <w:sz w:val="28"/>
          <w:szCs w:val="28"/>
        </w:rPr>
        <w:t>.</w:t>
      </w:r>
    </w:p>
    <w:p w14:paraId="361CA3A2" w14:textId="77777777" w:rsidR="00314221" w:rsidRPr="00B122C9" w:rsidRDefault="00314221" w:rsidP="00AF1101">
      <w:pPr>
        <w:spacing w:after="0"/>
        <w:ind w:left="142"/>
        <w:jc w:val="both"/>
        <w:rPr>
          <w:rFonts w:ascii="Times New Roman" w:eastAsiaTheme="minorEastAsia" w:hAnsi="Times New Roman" w:cs="Times New Roman"/>
          <w:sz w:val="10"/>
          <w:szCs w:val="28"/>
        </w:rPr>
      </w:pPr>
    </w:p>
    <w:p w14:paraId="03BE5273" w14:textId="77777777" w:rsidR="002853F3" w:rsidRPr="00314221" w:rsidRDefault="00CE1C09" w:rsidP="00CE1C09">
      <w:pPr>
        <w:pStyle w:val="ListParagraph"/>
        <w:spacing w:after="0" w:line="276" w:lineRule="auto"/>
        <w:ind w:left="0"/>
        <w:rPr>
          <w:rFonts w:ascii="Times New Roman" w:eastAsiaTheme="minorEastAsia" w:hAnsi="Times New Roman" w:cs="Times New Roman"/>
          <w:b/>
          <w:sz w:val="24"/>
          <w:szCs w:val="24"/>
        </w:rPr>
      </w:pPr>
      <w:r w:rsidRPr="00314221">
        <w:rPr>
          <w:rFonts w:ascii="Times New Roman" w:eastAsiaTheme="minorEastAsia" w:hAnsi="Times New Roman" w:cs="Times New Roman"/>
          <w:b/>
          <w:sz w:val="24"/>
          <w:szCs w:val="24"/>
        </w:rPr>
        <w:t>2. Design and implementation.</w:t>
      </w:r>
    </w:p>
    <w:p w14:paraId="376DBC07" w14:textId="77777777" w:rsidR="004F6667" w:rsidRPr="00314221" w:rsidRDefault="004F6667" w:rsidP="00213ADF">
      <w:pPr>
        <w:spacing w:after="0"/>
        <w:ind w:left="426"/>
        <w:jc w:val="both"/>
        <w:rPr>
          <w:rFonts w:ascii="Times New Roman" w:eastAsiaTheme="minorEastAsia" w:hAnsi="Times New Roman" w:cs="Times New Roman"/>
          <w:b/>
          <w:sz w:val="4"/>
          <w:szCs w:val="24"/>
        </w:rPr>
      </w:pPr>
    </w:p>
    <w:p w14:paraId="07D31F81" w14:textId="77777777" w:rsidR="004F6667" w:rsidRPr="00314221" w:rsidRDefault="005E6308" w:rsidP="005E6308">
      <w:pPr>
        <w:spacing w:after="0"/>
        <w:jc w:val="both"/>
        <w:rPr>
          <w:rFonts w:ascii="Times New Roman" w:hAnsi="Times New Roman" w:cs="Times New Roman"/>
          <w:b/>
          <w:sz w:val="24"/>
          <w:szCs w:val="24"/>
        </w:rPr>
      </w:pPr>
      <w:r w:rsidRPr="00314221">
        <w:rPr>
          <w:rFonts w:ascii="Times New Roman" w:eastAsiaTheme="minorEastAsia" w:hAnsi="Times New Roman" w:cs="Times New Roman"/>
          <w:b/>
          <w:sz w:val="24"/>
          <w:szCs w:val="24"/>
        </w:rPr>
        <w:t xml:space="preserve">2.1. Design of the </w:t>
      </w:r>
      <w:r w:rsidR="004F6667" w:rsidRPr="00314221">
        <w:rPr>
          <w:rFonts w:ascii="Times New Roman" w:hAnsi="Times New Roman" w:cs="Times New Roman"/>
          <w:b/>
          <w:sz w:val="24"/>
          <w:szCs w:val="24"/>
        </w:rPr>
        <w:t>Gram-Schmidt orthogonalization method algorithm.</w:t>
      </w:r>
    </w:p>
    <w:p w14:paraId="496C4BDD" w14:textId="77777777" w:rsidR="00CE1C09" w:rsidRPr="00314221" w:rsidRDefault="00CE1C09" w:rsidP="00CE1C09">
      <w:pPr>
        <w:pStyle w:val="ListParagraph"/>
        <w:spacing w:after="0"/>
        <w:ind w:left="426"/>
        <w:jc w:val="both"/>
        <w:rPr>
          <w:rFonts w:ascii="Times New Roman" w:hAnsi="Times New Roman" w:cs="Times New Roman"/>
          <w:sz w:val="4"/>
          <w:szCs w:val="24"/>
        </w:rPr>
      </w:pPr>
    </w:p>
    <w:p w14:paraId="5AA7395F" w14:textId="6FC571E4" w:rsidR="004F6667" w:rsidRPr="00314221" w:rsidRDefault="004F6667" w:rsidP="00314221">
      <w:pPr>
        <w:spacing w:after="0" w:line="276" w:lineRule="auto"/>
        <w:jc w:val="both"/>
        <w:rPr>
          <w:rFonts w:ascii="Times New Roman" w:eastAsia="Times New Roman" w:hAnsi="Times New Roman" w:cs="Times New Roman"/>
          <w:sz w:val="24"/>
          <w:szCs w:val="24"/>
          <w:lang w:eastAsia="fr-FR"/>
        </w:rPr>
      </w:pPr>
      <w:r w:rsidRPr="00314221">
        <w:rPr>
          <w:rFonts w:ascii="Times New Roman" w:eastAsia="Times New Roman" w:hAnsi="Times New Roman" w:cs="Times New Roman"/>
          <w:sz w:val="24"/>
          <w:szCs w:val="24"/>
          <w:lang w:eastAsia="fr-FR"/>
        </w:rPr>
        <w:t xml:space="preserve">The design of the Gram-Schmidt orthogonalization method </w:t>
      </w:r>
      <w:r w:rsidRPr="00314221">
        <w:rPr>
          <w:rFonts w:ascii="Times New Roman" w:eastAsia="Times New Roman" w:hAnsi="Times New Roman" w:cs="Times New Roman"/>
          <w:bCs/>
          <w:sz w:val="24"/>
          <w:szCs w:val="24"/>
          <w:lang w:eastAsia="fr-FR"/>
        </w:rPr>
        <w:t xml:space="preserve">algorithm is based on the idea of transforming a set of linearly independent vectors into a set of orthogonal vectors while preserving their spanned space. </w:t>
      </w:r>
      <w:r w:rsidR="00CF1120" w:rsidRPr="00915CA0">
        <w:rPr>
          <w:rFonts w:ascii="Times New Roman" w:eastAsia="Times New Roman" w:hAnsi="Times New Roman" w:cs="Times New Roman"/>
          <w:b/>
          <w:sz w:val="24"/>
          <w:szCs w:val="24"/>
          <w:highlight w:val="yellow"/>
          <w:lang w:eastAsia="fr-FR"/>
        </w:rPr>
        <w:t>[29</w:t>
      </w:r>
      <w:r w:rsidR="00915CA0" w:rsidRPr="00915CA0">
        <w:rPr>
          <w:rFonts w:ascii="Times New Roman" w:eastAsia="Times New Roman" w:hAnsi="Times New Roman" w:cs="Times New Roman"/>
          <w:b/>
          <w:sz w:val="24"/>
          <w:szCs w:val="24"/>
          <w:highlight w:val="yellow"/>
          <w:lang w:eastAsia="fr-FR"/>
        </w:rPr>
        <w:t>-</w:t>
      </w:r>
      <w:r w:rsidR="00CF1120" w:rsidRPr="00915CA0">
        <w:rPr>
          <w:rFonts w:ascii="Times New Roman" w:eastAsia="Times New Roman" w:hAnsi="Times New Roman" w:cs="Times New Roman"/>
          <w:b/>
          <w:sz w:val="24"/>
          <w:szCs w:val="24"/>
          <w:highlight w:val="yellow"/>
          <w:lang w:eastAsia="fr-FR"/>
        </w:rPr>
        <w:t>30]</w:t>
      </w:r>
    </w:p>
    <w:p w14:paraId="5C50D46A" w14:textId="77777777" w:rsidR="00CE1C09" w:rsidRPr="00CE1C09" w:rsidRDefault="00CE1C09" w:rsidP="00213ADF">
      <w:pPr>
        <w:spacing w:after="0" w:line="240" w:lineRule="auto"/>
        <w:jc w:val="both"/>
        <w:rPr>
          <w:rFonts w:ascii="Times New Roman" w:eastAsia="Times New Roman" w:hAnsi="Times New Roman" w:cs="Times New Roman"/>
          <w:sz w:val="6"/>
          <w:szCs w:val="24"/>
          <w:lang w:eastAsia="fr-FR"/>
        </w:rPr>
      </w:pPr>
    </w:p>
    <w:p w14:paraId="23F1DDB9" w14:textId="77777777" w:rsidR="00213ADF" w:rsidRPr="00213ADF" w:rsidRDefault="00213ADF" w:rsidP="00213ADF">
      <w:pPr>
        <w:spacing w:after="0" w:line="240" w:lineRule="auto"/>
        <w:jc w:val="both"/>
        <w:rPr>
          <w:rFonts w:ascii="Times New Roman" w:eastAsia="Times New Roman" w:hAnsi="Times New Roman" w:cs="Times New Roman"/>
          <w:sz w:val="8"/>
          <w:szCs w:val="24"/>
          <w:lang w:eastAsia="fr-FR"/>
        </w:rPr>
      </w:pPr>
    </w:p>
    <w:p w14:paraId="10D3B550" w14:textId="77777777" w:rsidR="004F6667" w:rsidRDefault="00213ADF" w:rsidP="00213ADF">
      <w:pPr>
        <w:spacing w:after="0" w:line="240" w:lineRule="auto"/>
        <w:jc w:val="both"/>
        <w:rPr>
          <w:rFonts w:ascii="Times New Roman" w:eastAsia="Times New Roman" w:hAnsi="Times New Roman" w:cs="Times New Roman"/>
          <w:b/>
          <w:sz w:val="24"/>
          <w:szCs w:val="24"/>
          <w:lang w:eastAsia="fr-FR"/>
        </w:rPr>
      </w:pPr>
      <w:r w:rsidRPr="00213ADF">
        <w:rPr>
          <w:rFonts w:ascii="Times New Roman" w:eastAsia="Times New Roman" w:hAnsi="Times New Roman" w:cs="Times New Roman"/>
          <w:b/>
          <w:sz w:val="24"/>
          <w:szCs w:val="24"/>
          <w:lang w:eastAsia="fr-FR"/>
        </w:rPr>
        <w:t>2.1.1 Some concepts</w:t>
      </w:r>
    </w:p>
    <w:p w14:paraId="24DF6CE5" w14:textId="77777777" w:rsidR="00213ADF" w:rsidRPr="00213ADF" w:rsidRDefault="00213ADF" w:rsidP="00213ADF">
      <w:pPr>
        <w:spacing w:after="0" w:line="240" w:lineRule="auto"/>
        <w:jc w:val="both"/>
        <w:rPr>
          <w:rFonts w:ascii="Times New Roman" w:eastAsia="Times New Roman" w:hAnsi="Times New Roman" w:cs="Times New Roman"/>
          <w:b/>
          <w:sz w:val="10"/>
          <w:szCs w:val="24"/>
          <w:lang w:eastAsia="fr-FR"/>
        </w:rPr>
      </w:pPr>
    </w:p>
    <w:p w14:paraId="2A6154D3" w14:textId="77777777" w:rsidR="004F6667" w:rsidRPr="00FC633F" w:rsidRDefault="00213ADF" w:rsidP="00213ADF">
      <w:pPr>
        <w:pStyle w:val="ListParagraph"/>
        <w:numPr>
          <w:ilvl w:val="0"/>
          <w:numId w:val="4"/>
        </w:numPr>
        <w:spacing w:after="0"/>
        <w:jc w:val="both"/>
        <w:rPr>
          <w:rFonts w:ascii="Times New Roman" w:hAnsi="Times New Roman" w:cs="Times New Roman"/>
          <w:sz w:val="24"/>
          <w:szCs w:val="24"/>
          <w:highlight w:val="yellow"/>
        </w:rPr>
      </w:pPr>
      <w:proofErr w:type="gramStart"/>
      <w:r w:rsidRPr="00FC633F">
        <w:rPr>
          <w:rStyle w:val="Strong"/>
          <w:rFonts w:ascii="Times New Roman" w:hAnsi="Times New Roman" w:cs="Times New Roman"/>
          <w:sz w:val="24"/>
          <w:szCs w:val="24"/>
          <w:highlight w:val="yellow"/>
        </w:rPr>
        <w:t xml:space="preserve">Algorithm </w:t>
      </w:r>
      <w:r w:rsidRPr="00FC633F">
        <w:rPr>
          <w:rFonts w:ascii="Times New Roman" w:hAnsi="Times New Roman" w:cs="Times New Roman"/>
          <w:sz w:val="24"/>
          <w:szCs w:val="24"/>
          <w:highlight w:val="yellow"/>
        </w:rPr>
        <w:t>.</w:t>
      </w:r>
      <w:proofErr w:type="gramEnd"/>
    </w:p>
    <w:p w14:paraId="72FFEF00" w14:textId="77777777" w:rsidR="00213ADF" w:rsidRPr="00213ADF" w:rsidRDefault="00213ADF" w:rsidP="00213ADF">
      <w:pPr>
        <w:pStyle w:val="ListParagraph"/>
        <w:spacing w:after="0"/>
        <w:jc w:val="both"/>
        <w:rPr>
          <w:b/>
          <w:sz w:val="8"/>
        </w:rPr>
      </w:pPr>
    </w:p>
    <w:p w14:paraId="6CBA5DA2" w14:textId="47934251" w:rsidR="00213ADF" w:rsidRPr="00950D79" w:rsidRDefault="00950D79" w:rsidP="00950D79">
      <w:pPr>
        <w:spacing w:after="0" w:line="276" w:lineRule="auto"/>
        <w:jc w:val="both"/>
        <w:rPr>
          <w:rFonts w:ascii="Times New Roman" w:eastAsia="Times New Roman" w:hAnsi="Times New Roman" w:cs="Times New Roman"/>
          <w:sz w:val="24"/>
          <w:szCs w:val="24"/>
          <w:lang w:eastAsia="fr-FR"/>
        </w:rPr>
      </w:pPr>
      <w:r w:rsidRPr="00950D79">
        <w:rPr>
          <w:rFonts w:ascii="Times New Roman" w:eastAsia="Times New Roman" w:hAnsi="Times New Roman" w:cs="Times New Roman"/>
          <w:bCs/>
          <w:sz w:val="24"/>
          <w:szCs w:val="24"/>
          <w:highlight w:val="yellow"/>
          <w:lang w:eastAsia="fr-FR"/>
        </w:rPr>
        <w:t>It is a finite sequence of well-defined and ordered instructions or operations that allows for solving a problem or performing a specific task. The Gram-Schmidt algorithm outlines the steps to orthogonalize a set of vectors in a vector space.</w:t>
      </w:r>
    </w:p>
    <w:p w14:paraId="44A6F54E" w14:textId="77777777" w:rsidR="00D05F79" w:rsidRPr="00D05F79" w:rsidRDefault="00D05F79" w:rsidP="00D05F79">
      <w:pPr>
        <w:spacing w:after="0" w:line="240" w:lineRule="auto"/>
        <w:jc w:val="both"/>
        <w:rPr>
          <w:rFonts w:ascii="Times New Roman" w:eastAsia="Times New Roman" w:hAnsi="Times New Roman" w:cs="Times New Roman"/>
          <w:sz w:val="10"/>
          <w:szCs w:val="24"/>
          <w:lang w:eastAsia="fr-FR"/>
        </w:rPr>
      </w:pPr>
    </w:p>
    <w:p w14:paraId="541D8913" w14:textId="77777777" w:rsidR="00D05F79" w:rsidRPr="00314221" w:rsidRDefault="00D05F79" w:rsidP="00D05F79">
      <w:pPr>
        <w:pStyle w:val="ListParagraph"/>
        <w:numPr>
          <w:ilvl w:val="0"/>
          <w:numId w:val="4"/>
        </w:numPr>
        <w:spacing w:after="0"/>
        <w:jc w:val="both"/>
        <w:rPr>
          <w:rStyle w:val="Strong"/>
          <w:rFonts w:ascii="Times New Roman" w:hAnsi="Times New Roman" w:cs="Times New Roman"/>
          <w:sz w:val="24"/>
          <w:szCs w:val="24"/>
        </w:rPr>
      </w:pPr>
      <w:r w:rsidRPr="00314221">
        <w:rPr>
          <w:rStyle w:val="Strong"/>
          <w:rFonts w:ascii="Times New Roman" w:hAnsi="Times New Roman" w:cs="Times New Roman"/>
          <w:sz w:val="24"/>
          <w:szCs w:val="24"/>
        </w:rPr>
        <w:t>Program</w:t>
      </w:r>
    </w:p>
    <w:p w14:paraId="0C2092A5" w14:textId="77777777" w:rsidR="00D05F79" w:rsidRPr="00314221" w:rsidRDefault="00D05F79" w:rsidP="00D05F79">
      <w:pPr>
        <w:pStyle w:val="ListParagraph"/>
        <w:spacing w:after="0"/>
        <w:jc w:val="both"/>
        <w:rPr>
          <w:rStyle w:val="Strong"/>
          <w:rFonts w:ascii="Times New Roman" w:hAnsi="Times New Roman" w:cs="Times New Roman"/>
          <w:sz w:val="6"/>
          <w:szCs w:val="24"/>
        </w:rPr>
      </w:pPr>
    </w:p>
    <w:p w14:paraId="053A55CE" w14:textId="7D91FF99" w:rsidR="00D5576F" w:rsidRDefault="00950D79" w:rsidP="00950D79">
      <w:pPr>
        <w:spacing w:after="0" w:line="276" w:lineRule="auto"/>
        <w:jc w:val="both"/>
        <w:rPr>
          <w:rFonts w:ascii="Times New Roman" w:eastAsia="Times New Roman" w:hAnsi="Times New Roman" w:cs="Times New Roman"/>
          <w:sz w:val="24"/>
          <w:szCs w:val="24"/>
          <w:lang w:eastAsia="fr-FR"/>
        </w:rPr>
      </w:pPr>
      <w:r w:rsidRPr="00950D79">
        <w:rPr>
          <w:rFonts w:ascii="Times New Roman" w:eastAsia="Times New Roman" w:hAnsi="Times New Roman" w:cs="Times New Roman"/>
          <w:sz w:val="24"/>
          <w:szCs w:val="24"/>
          <w:highlight w:val="yellow"/>
          <w:lang w:eastAsia="fr-FR"/>
        </w:rPr>
        <w:t>It is a set of instructions written in a specific programming language that allows a computer to perform tasks or solve a problem by following the steps defined by an algorithm. In Python, it implements the Gram-Schmidt algorithm to orthogonalize a set of vectors.</w:t>
      </w:r>
    </w:p>
    <w:p w14:paraId="3FCAA7E3" w14:textId="77777777" w:rsidR="00950D79" w:rsidRPr="00950D79" w:rsidRDefault="00950D79" w:rsidP="00950D79">
      <w:pPr>
        <w:spacing w:after="0" w:line="276" w:lineRule="auto"/>
        <w:jc w:val="both"/>
        <w:rPr>
          <w:rFonts w:ascii="Times New Roman" w:eastAsia="Times New Roman" w:hAnsi="Times New Roman" w:cs="Times New Roman"/>
          <w:bCs/>
          <w:sz w:val="14"/>
          <w:szCs w:val="24"/>
          <w:lang w:eastAsia="fr-FR"/>
        </w:rPr>
      </w:pPr>
    </w:p>
    <w:p w14:paraId="29FA7B1B" w14:textId="77777777" w:rsidR="00D5576F" w:rsidRPr="00314221" w:rsidRDefault="00D5576F" w:rsidP="00D5576F">
      <w:pPr>
        <w:pStyle w:val="ListParagraph"/>
        <w:numPr>
          <w:ilvl w:val="0"/>
          <w:numId w:val="4"/>
        </w:numPr>
        <w:spacing w:after="0"/>
        <w:jc w:val="both"/>
        <w:rPr>
          <w:rStyle w:val="Strong"/>
          <w:rFonts w:ascii="Times New Roman" w:hAnsi="Times New Roman" w:cs="Times New Roman"/>
          <w:sz w:val="24"/>
          <w:szCs w:val="24"/>
        </w:rPr>
      </w:pPr>
      <w:r w:rsidRPr="00314221">
        <w:rPr>
          <w:rStyle w:val="Strong"/>
          <w:rFonts w:ascii="Times New Roman" w:hAnsi="Times New Roman" w:cs="Times New Roman"/>
          <w:sz w:val="24"/>
          <w:szCs w:val="24"/>
        </w:rPr>
        <w:t>Variable</w:t>
      </w:r>
    </w:p>
    <w:p w14:paraId="0951884A" w14:textId="77777777" w:rsidR="00D5576F" w:rsidRPr="00314221" w:rsidRDefault="00D5576F" w:rsidP="00D05F79">
      <w:pPr>
        <w:spacing w:after="0" w:line="240" w:lineRule="auto"/>
        <w:jc w:val="both"/>
        <w:rPr>
          <w:rFonts w:ascii="Times New Roman" w:eastAsia="Times New Roman" w:hAnsi="Times New Roman" w:cs="Times New Roman"/>
          <w:sz w:val="14"/>
          <w:szCs w:val="24"/>
          <w:lang w:eastAsia="fr-FR"/>
        </w:rPr>
      </w:pPr>
    </w:p>
    <w:p w14:paraId="17E62B51" w14:textId="77777777" w:rsidR="00D5576F" w:rsidRDefault="00314221" w:rsidP="00D5576F">
      <w:pPr>
        <w:spacing w:after="0" w:line="276"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Is a named memory space that stores a value. It can change during program execution.</w:t>
      </w:r>
    </w:p>
    <w:p w14:paraId="7418913F" w14:textId="77777777" w:rsidR="005E6308" w:rsidRPr="007E1961" w:rsidRDefault="005E6308" w:rsidP="00D05F79">
      <w:pPr>
        <w:spacing w:after="0" w:line="240" w:lineRule="auto"/>
        <w:jc w:val="both"/>
        <w:rPr>
          <w:rFonts w:ascii="Times New Roman" w:eastAsia="Times New Roman" w:hAnsi="Times New Roman" w:cs="Times New Roman"/>
          <w:sz w:val="8"/>
          <w:szCs w:val="24"/>
          <w:lang w:eastAsia="fr-FR"/>
        </w:rPr>
      </w:pPr>
    </w:p>
    <w:p w14:paraId="6D892162" w14:textId="77777777" w:rsidR="005E6308" w:rsidRPr="00314221" w:rsidRDefault="005E6308" w:rsidP="007E1961">
      <w:pPr>
        <w:pStyle w:val="ListParagraph"/>
        <w:numPr>
          <w:ilvl w:val="0"/>
          <w:numId w:val="7"/>
        </w:numPr>
        <w:spacing w:after="0"/>
        <w:jc w:val="both"/>
        <w:rPr>
          <w:rStyle w:val="Strong"/>
          <w:rFonts w:ascii="Times New Roman" w:hAnsi="Times New Roman" w:cs="Times New Roman"/>
          <w:sz w:val="24"/>
          <w:szCs w:val="24"/>
        </w:rPr>
      </w:pPr>
      <w:r w:rsidRPr="00314221">
        <w:rPr>
          <w:rStyle w:val="Strong"/>
          <w:rFonts w:ascii="Times New Roman" w:hAnsi="Times New Roman" w:cs="Times New Roman"/>
          <w:sz w:val="24"/>
          <w:szCs w:val="24"/>
        </w:rPr>
        <w:t>Presentation of design variables</w:t>
      </w:r>
    </w:p>
    <w:p w14:paraId="40D2A46A" w14:textId="77777777" w:rsidR="007E1961" w:rsidRPr="007E1961" w:rsidRDefault="007E1961" w:rsidP="007E1961">
      <w:pPr>
        <w:spacing w:after="0" w:line="276" w:lineRule="auto"/>
        <w:jc w:val="both"/>
        <w:rPr>
          <w:rFonts w:ascii="Times New Roman" w:eastAsia="Times New Roman" w:hAnsi="Times New Roman" w:cs="Times New Roman"/>
          <w:bCs/>
          <w:sz w:val="14"/>
          <w:szCs w:val="24"/>
          <w:lang w:eastAsia="fr-FR"/>
        </w:rPr>
      </w:pPr>
    </w:p>
    <w:p w14:paraId="6BFA3B11" w14:textId="77777777" w:rsidR="007E1961" w:rsidRPr="007E1961" w:rsidRDefault="007E1961" w:rsidP="007E1961">
      <w:pPr>
        <w:spacing w:after="0" w:line="276" w:lineRule="auto"/>
        <w:jc w:val="both"/>
        <w:rPr>
          <w:rFonts w:ascii="Times New Roman" w:eastAsia="Times New Roman" w:hAnsi="Times New Roman" w:cs="Times New Roman"/>
          <w:bCs/>
          <w:sz w:val="24"/>
          <w:szCs w:val="24"/>
          <w:lang w:eastAsia="fr-FR"/>
        </w:rPr>
      </w:pPr>
      <w:r w:rsidRPr="007E1961">
        <w:rPr>
          <w:rFonts w:ascii="Times New Roman" w:eastAsia="Times New Roman" w:hAnsi="Times New Roman" w:cs="Times New Roman"/>
          <w:bCs/>
          <w:sz w:val="24"/>
          <w:szCs w:val="24"/>
          <w:lang w:eastAsia="fr-FR"/>
        </w:rPr>
        <w:t>The table below contains all the variables used in our algorithm. Each variable was selected based on the needs of our algorithm and is adaptable to the Gram-Schmidt orthogonalization method in Sobolev space.</w:t>
      </w:r>
      <m:oMath>
        <m:sSup>
          <m:sSupPr>
            <m:ctrlPr>
              <w:rPr>
                <w:rFonts w:ascii="Cambria Math" w:eastAsia="Times New Roman" w:hAnsi="Cambria Math" w:cs="Times New Roman"/>
                <w:sz w:val="24"/>
                <w:szCs w:val="24"/>
                <w:lang w:eastAsia="fr-FR"/>
              </w:rPr>
            </m:ctrlPr>
          </m:sSupPr>
          <m:e>
            <m:r>
              <m:rPr>
                <m:sty m:val="bi"/>
              </m:rPr>
              <w:rPr>
                <w:rFonts w:ascii="Cambria Math" w:eastAsia="Times New Roman" w:hAnsi="Cambria Math" w:cs="Times New Roman"/>
                <w:sz w:val="24"/>
                <w:szCs w:val="24"/>
                <w:lang w:eastAsia="fr-FR"/>
              </w:rPr>
              <m:t>H</m:t>
            </m:r>
          </m:e>
          <m:sup>
            <m:r>
              <m:rPr>
                <m:sty m:val="b"/>
              </m:rPr>
              <w:rPr>
                <w:rFonts w:ascii="Cambria Math" w:eastAsia="Times New Roman" w:hAnsi="Cambria Math" w:cs="Times New Roman"/>
                <w:sz w:val="24"/>
                <w:szCs w:val="24"/>
                <w:lang w:eastAsia="fr-FR"/>
              </w:rPr>
              <m:t>1</m:t>
            </m:r>
          </m:sup>
        </m:sSup>
        <m:r>
          <m:rPr>
            <m:sty m:val="p"/>
          </m:rPr>
          <w:rPr>
            <w:rFonts w:ascii="Cambria Math" w:eastAsia="Times New Roman" w:hAnsi="Cambria Math" w:cs="Times New Roman"/>
            <w:sz w:val="24"/>
            <w:szCs w:val="24"/>
            <w:lang w:eastAsia="fr-FR"/>
          </w:rPr>
          <m:t>(</m:t>
        </m:r>
        <m:r>
          <m:rPr>
            <m:sty m:val="b"/>
          </m:rPr>
          <w:rPr>
            <w:rFonts w:ascii="Cambria Math" w:eastAsia="Times New Roman" w:hAnsi="Cambria Math" w:cs="Times New Roman"/>
            <w:sz w:val="24"/>
            <w:szCs w:val="24"/>
            <w:lang w:eastAsia="fr-FR"/>
          </w:rPr>
          <m:t>Ω</m:t>
        </m:r>
        <m:r>
          <m:rPr>
            <m:sty m:val="p"/>
          </m:rPr>
          <w:rPr>
            <w:rFonts w:ascii="Cambria Math" w:eastAsia="Times New Roman" w:hAnsi="Cambria Math" w:cs="Times New Roman"/>
            <w:sz w:val="24"/>
            <w:szCs w:val="24"/>
            <w:lang w:eastAsia="fr-FR"/>
          </w:rPr>
          <m:t>)</m:t>
        </m:r>
      </m:oMath>
    </w:p>
    <w:p w14:paraId="79B8DCBB" w14:textId="77777777" w:rsidR="00712119" w:rsidRPr="00712119" w:rsidRDefault="00712119" w:rsidP="00712119">
      <w:pPr>
        <w:pStyle w:val="ListParagraph"/>
        <w:spacing w:after="0"/>
        <w:jc w:val="both"/>
        <w:rPr>
          <w:rStyle w:val="Strong"/>
          <w:sz w:val="8"/>
        </w:rPr>
      </w:pPr>
    </w:p>
    <w:p w14:paraId="43F8DEF4" w14:textId="77777777" w:rsidR="008A4C0B" w:rsidRDefault="008A4C0B" w:rsidP="008A4C0B">
      <w:pPr>
        <w:pStyle w:val="Caption"/>
        <w:keepNext/>
        <w:jc w:val="center"/>
      </w:pPr>
      <w:r>
        <w:t xml:space="preserve">Table </w:t>
      </w:r>
      <w:fldSimple w:instr=" SEQ Tableau \* ARABIC ">
        <w:r w:rsidR="00670E67">
          <w:rPr>
            <w:noProof/>
          </w:rPr>
          <w:t>1</w:t>
        </w:r>
      </w:fldSimple>
      <w:r>
        <w:t>: List of variables used in the design of the algorithm</w:t>
      </w:r>
    </w:p>
    <w:tbl>
      <w:tblPr>
        <w:tblStyle w:val="TableGrid"/>
        <w:tblW w:w="0" w:type="auto"/>
        <w:jc w:val="center"/>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1980"/>
        <w:gridCol w:w="2835"/>
        <w:gridCol w:w="3402"/>
      </w:tblGrid>
      <w:tr w:rsidR="002B2042" w:rsidRPr="00D5576F" w14:paraId="48530403" w14:textId="77777777" w:rsidTr="008A4C0B">
        <w:trPr>
          <w:jc w:val="center"/>
        </w:trPr>
        <w:tc>
          <w:tcPr>
            <w:tcW w:w="1980" w:type="dxa"/>
            <w:shd w:val="clear" w:color="auto" w:fill="D9D9D9" w:themeFill="background1" w:themeFillShade="D9"/>
            <w:vAlign w:val="center"/>
          </w:tcPr>
          <w:p w14:paraId="3D8E1B92" w14:textId="77777777" w:rsidR="002B2042" w:rsidRPr="00D5576F" w:rsidRDefault="002B2042"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Variables</w:t>
            </w:r>
          </w:p>
        </w:tc>
        <w:tc>
          <w:tcPr>
            <w:tcW w:w="2835" w:type="dxa"/>
            <w:shd w:val="clear" w:color="auto" w:fill="D9D9D9" w:themeFill="background1" w:themeFillShade="D9"/>
            <w:vAlign w:val="center"/>
          </w:tcPr>
          <w:p w14:paraId="0FC47D38" w14:textId="77777777" w:rsidR="002B2042" w:rsidRPr="00D5576F" w:rsidRDefault="002B2042"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Variable Types</w:t>
            </w:r>
          </w:p>
        </w:tc>
        <w:tc>
          <w:tcPr>
            <w:tcW w:w="3402" w:type="dxa"/>
            <w:shd w:val="clear" w:color="auto" w:fill="D9D9D9" w:themeFill="background1" w:themeFillShade="D9"/>
            <w:vAlign w:val="center"/>
          </w:tcPr>
          <w:p w14:paraId="00048445" w14:textId="77777777" w:rsidR="002B2042" w:rsidRPr="00D5576F" w:rsidRDefault="002B2042"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Description of variables</w:t>
            </w:r>
          </w:p>
        </w:tc>
      </w:tr>
      <w:tr w:rsidR="002B2042" w:rsidRPr="00D5576F" w14:paraId="441FFB0A" w14:textId="77777777" w:rsidTr="008A4C0B">
        <w:trPr>
          <w:jc w:val="center"/>
        </w:trPr>
        <w:tc>
          <w:tcPr>
            <w:tcW w:w="1980" w:type="dxa"/>
            <w:vAlign w:val="center"/>
          </w:tcPr>
          <w:p w14:paraId="33CDC2BB" w14:textId="77777777" w:rsidR="002B2042" w:rsidRPr="00D5576F" w:rsidRDefault="002B2042"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n</w:t>
            </w:r>
          </w:p>
        </w:tc>
        <w:tc>
          <w:tcPr>
            <w:tcW w:w="2835" w:type="dxa"/>
            <w:vAlign w:val="center"/>
          </w:tcPr>
          <w:p w14:paraId="77B446E3" w14:textId="77777777" w:rsidR="002B2042" w:rsidRPr="00D5576F" w:rsidRDefault="00C2152C"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Entire</w:t>
            </w:r>
          </w:p>
        </w:tc>
        <w:tc>
          <w:tcPr>
            <w:tcW w:w="3402" w:type="dxa"/>
            <w:vAlign w:val="center"/>
          </w:tcPr>
          <w:p w14:paraId="5A107331" w14:textId="77777777" w:rsidR="002B2042" w:rsidRPr="00D5576F" w:rsidRDefault="002B2042"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Number of basic functions</w:t>
            </w:r>
          </w:p>
        </w:tc>
      </w:tr>
      <w:tr w:rsidR="002B2042" w:rsidRPr="00D5576F" w14:paraId="36133466" w14:textId="77777777" w:rsidTr="008A4C0B">
        <w:trPr>
          <w:jc w:val="center"/>
        </w:trPr>
        <w:tc>
          <w:tcPr>
            <w:tcW w:w="1980" w:type="dxa"/>
            <w:vAlign w:val="center"/>
          </w:tcPr>
          <w:p w14:paraId="19EE791D" w14:textId="77777777" w:rsidR="002B2042" w:rsidRPr="00D5576F" w:rsidRDefault="002B2042"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φ[n]</w:t>
            </w:r>
          </w:p>
        </w:tc>
        <w:tc>
          <w:tcPr>
            <w:tcW w:w="2835" w:type="dxa"/>
            <w:vAlign w:val="center"/>
          </w:tcPr>
          <w:p w14:paraId="6CA91623" w14:textId="77777777" w:rsidR="002B2042" w:rsidRPr="00D5576F" w:rsidRDefault="002B2042"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Function Table</w:t>
            </w:r>
          </w:p>
        </w:tc>
        <w:tc>
          <w:tcPr>
            <w:tcW w:w="3402" w:type="dxa"/>
            <w:vAlign w:val="center"/>
          </w:tcPr>
          <w:p w14:paraId="2DC33D4B" w14:textId="77777777" w:rsidR="002B2042" w:rsidRPr="00D5576F" w:rsidRDefault="002B2042"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Initial base in</w:t>
            </w:r>
            <m:oMath>
              <m:sSup>
                <m:sSupPr>
                  <m:ctrlPr>
                    <w:rPr>
                      <w:rFonts w:ascii="Cambria Math" w:eastAsia="Times New Roman" w:hAnsi="Cambria Math" w:cs="Times New Roman"/>
                      <w:sz w:val="20"/>
                      <w:szCs w:val="20"/>
                      <w:lang w:eastAsia="fr-FR"/>
                    </w:rPr>
                  </m:ctrlPr>
                </m:sSupPr>
                <m:e>
                  <m:r>
                    <m:rPr>
                      <m:sty m:val="bi"/>
                    </m:rPr>
                    <w:rPr>
                      <w:rFonts w:ascii="Cambria Math" w:eastAsia="Times New Roman" w:hAnsi="Cambria Math" w:cs="Times New Roman"/>
                      <w:sz w:val="20"/>
                      <w:szCs w:val="20"/>
                      <w:lang w:eastAsia="fr-FR"/>
                    </w:rPr>
                    <m:t>H</m:t>
                  </m:r>
                </m:e>
                <m:sup>
                  <m:r>
                    <m:rPr>
                      <m:sty m:val="b"/>
                    </m:rPr>
                    <w:rPr>
                      <w:rFonts w:ascii="Cambria Math" w:eastAsia="Times New Roman" w:hAnsi="Cambria Math" w:cs="Times New Roman"/>
                      <w:sz w:val="20"/>
                      <w:szCs w:val="20"/>
                      <w:lang w:eastAsia="fr-FR"/>
                    </w:rPr>
                    <m:t>1</m:t>
                  </m:r>
                </m:sup>
              </m:sSup>
              <m:r>
                <m:rPr>
                  <m:sty m:val="p"/>
                </m:rPr>
                <w:rPr>
                  <w:rFonts w:ascii="Cambria Math" w:eastAsia="Times New Roman" w:hAnsi="Cambria Math" w:cs="Times New Roman"/>
                  <w:sz w:val="20"/>
                  <w:szCs w:val="20"/>
                  <w:lang w:eastAsia="fr-FR"/>
                </w:rPr>
                <m:t>(</m:t>
              </m:r>
              <m:r>
                <m:rPr>
                  <m:sty m:val="b"/>
                </m:rPr>
                <w:rPr>
                  <w:rFonts w:ascii="Cambria Math" w:eastAsia="Times New Roman" w:hAnsi="Cambria Math" w:cs="Times New Roman"/>
                  <w:sz w:val="20"/>
                  <w:szCs w:val="20"/>
                  <w:lang w:eastAsia="fr-FR"/>
                </w:rPr>
                <m:t>Ω</m:t>
              </m:r>
              <m:r>
                <m:rPr>
                  <m:sty m:val="p"/>
                </m:rPr>
                <w:rPr>
                  <w:rFonts w:ascii="Cambria Math" w:eastAsia="Times New Roman" w:hAnsi="Cambria Math" w:cs="Times New Roman"/>
                  <w:sz w:val="20"/>
                  <w:szCs w:val="20"/>
                  <w:lang w:eastAsia="fr-FR"/>
                </w:rPr>
                <m:t>)</m:t>
              </m:r>
            </m:oMath>
          </w:p>
        </w:tc>
      </w:tr>
      <w:tr w:rsidR="002B2042" w:rsidRPr="00D5576F" w14:paraId="18913D19" w14:textId="77777777" w:rsidTr="008A4C0B">
        <w:trPr>
          <w:jc w:val="center"/>
        </w:trPr>
        <w:tc>
          <w:tcPr>
            <w:tcW w:w="1980" w:type="dxa"/>
            <w:vAlign w:val="center"/>
          </w:tcPr>
          <w:p w14:paraId="19CDF1D7" w14:textId="77777777" w:rsidR="002B2042" w:rsidRPr="00D5576F" w:rsidRDefault="002B2042"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ψ[n]</w:t>
            </w:r>
          </w:p>
        </w:tc>
        <w:tc>
          <w:tcPr>
            <w:tcW w:w="2835" w:type="dxa"/>
            <w:vAlign w:val="center"/>
          </w:tcPr>
          <w:p w14:paraId="0CC39535" w14:textId="77777777" w:rsidR="002B2042" w:rsidRPr="00D5576F" w:rsidRDefault="002B2042"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Function Table</w:t>
            </w:r>
          </w:p>
        </w:tc>
        <w:tc>
          <w:tcPr>
            <w:tcW w:w="3402" w:type="dxa"/>
            <w:vAlign w:val="center"/>
          </w:tcPr>
          <w:p w14:paraId="463FCC66" w14:textId="77777777" w:rsidR="002B2042" w:rsidRPr="00D5576F" w:rsidRDefault="002B2042"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Orthonormal basis in</w:t>
            </w:r>
            <m:oMath>
              <m:sSup>
                <m:sSupPr>
                  <m:ctrlPr>
                    <w:rPr>
                      <w:rFonts w:ascii="Cambria Math" w:eastAsia="Times New Roman" w:hAnsi="Cambria Math" w:cs="Times New Roman"/>
                      <w:sz w:val="20"/>
                      <w:szCs w:val="20"/>
                      <w:lang w:eastAsia="fr-FR"/>
                    </w:rPr>
                  </m:ctrlPr>
                </m:sSupPr>
                <m:e>
                  <m:r>
                    <m:rPr>
                      <m:sty m:val="bi"/>
                    </m:rPr>
                    <w:rPr>
                      <w:rFonts w:ascii="Cambria Math" w:eastAsia="Times New Roman" w:hAnsi="Cambria Math" w:cs="Times New Roman"/>
                      <w:sz w:val="20"/>
                      <w:szCs w:val="20"/>
                      <w:lang w:eastAsia="fr-FR"/>
                    </w:rPr>
                    <m:t>H</m:t>
                  </m:r>
                </m:e>
                <m:sup>
                  <m:r>
                    <m:rPr>
                      <m:sty m:val="b"/>
                    </m:rPr>
                    <w:rPr>
                      <w:rFonts w:ascii="Cambria Math" w:eastAsia="Times New Roman" w:hAnsi="Cambria Math" w:cs="Times New Roman"/>
                      <w:sz w:val="20"/>
                      <w:szCs w:val="20"/>
                      <w:lang w:eastAsia="fr-FR"/>
                    </w:rPr>
                    <m:t>1</m:t>
                  </m:r>
                </m:sup>
              </m:sSup>
              <m:r>
                <m:rPr>
                  <m:sty m:val="p"/>
                </m:rPr>
                <w:rPr>
                  <w:rFonts w:ascii="Cambria Math" w:eastAsia="Times New Roman" w:hAnsi="Cambria Math" w:cs="Times New Roman"/>
                  <w:sz w:val="20"/>
                  <w:szCs w:val="20"/>
                  <w:lang w:eastAsia="fr-FR"/>
                </w:rPr>
                <m:t>(</m:t>
              </m:r>
              <m:r>
                <m:rPr>
                  <m:sty m:val="b"/>
                </m:rPr>
                <w:rPr>
                  <w:rFonts w:ascii="Cambria Math" w:eastAsia="Times New Roman" w:hAnsi="Cambria Math" w:cs="Times New Roman"/>
                  <w:sz w:val="20"/>
                  <w:szCs w:val="20"/>
                  <w:lang w:eastAsia="fr-FR"/>
                </w:rPr>
                <m:t>Ω</m:t>
              </m:r>
              <m:r>
                <m:rPr>
                  <m:sty m:val="p"/>
                </m:rPr>
                <w:rPr>
                  <w:rFonts w:ascii="Cambria Math" w:eastAsia="Times New Roman" w:hAnsi="Cambria Math" w:cs="Times New Roman"/>
                  <w:sz w:val="20"/>
                  <w:szCs w:val="20"/>
                  <w:lang w:eastAsia="fr-FR"/>
                </w:rPr>
                <m:t>)</m:t>
              </m:r>
            </m:oMath>
          </w:p>
        </w:tc>
      </w:tr>
      <w:tr w:rsidR="002B2042" w:rsidRPr="00D5576F" w14:paraId="474299CD" w14:textId="77777777" w:rsidTr="008A4C0B">
        <w:trPr>
          <w:jc w:val="center"/>
        </w:trPr>
        <w:tc>
          <w:tcPr>
            <w:tcW w:w="1980" w:type="dxa"/>
            <w:vAlign w:val="center"/>
          </w:tcPr>
          <w:p w14:paraId="16E1ABF8" w14:textId="77777777" w:rsidR="002B2042" w:rsidRPr="00D5576F" w:rsidRDefault="002B2042"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standard</w:t>
            </w:r>
          </w:p>
        </w:tc>
        <w:tc>
          <w:tcPr>
            <w:tcW w:w="2835" w:type="dxa"/>
            <w:vAlign w:val="center"/>
          </w:tcPr>
          <w:p w14:paraId="6A8F124C" w14:textId="77777777" w:rsidR="002B2042" w:rsidRPr="00D5576F" w:rsidRDefault="00C2152C"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Real</w:t>
            </w:r>
          </w:p>
        </w:tc>
        <w:tc>
          <w:tcPr>
            <w:tcW w:w="3402" w:type="dxa"/>
            <w:vAlign w:val="center"/>
          </w:tcPr>
          <w:p w14:paraId="0DBDD936" w14:textId="77777777" w:rsidR="002B2042" w:rsidRPr="00D5576F" w:rsidRDefault="002B2042"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Standard in</w:t>
            </w:r>
            <m:oMath>
              <m:sSup>
                <m:sSupPr>
                  <m:ctrlPr>
                    <w:rPr>
                      <w:rFonts w:ascii="Cambria Math" w:eastAsia="Times New Roman" w:hAnsi="Cambria Math" w:cs="Times New Roman"/>
                      <w:sz w:val="20"/>
                      <w:szCs w:val="20"/>
                      <w:lang w:eastAsia="fr-FR"/>
                    </w:rPr>
                  </m:ctrlPr>
                </m:sSupPr>
                <m:e>
                  <m:r>
                    <m:rPr>
                      <m:sty m:val="bi"/>
                    </m:rPr>
                    <w:rPr>
                      <w:rFonts w:ascii="Cambria Math" w:eastAsia="Times New Roman" w:hAnsi="Cambria Math" w:cs="Times New Roman"/>
                      <w:sz w:val="20"/>
                      <w:szCs w:val="20"/>
                      <w:lang w:eastAsia="fr-FR"/>
                    </w:rPr>
                    <m:t>H</m:t>
                  </m:r>
                </m:e>
                <m:sup>
                  <m:r>
                    <m:rPr>
                      <m:sty m:val="b"/>
                    </m:rPr>
                    <w:rPr>
                      <w:rFonts w:ascii="Cambria Math" w:eastAsia="Times New Roman" w:hAnsi="Cambria Math" w:cs="Times New Roman"/>
                      <w:sz w:val="20"/>
                      <w:szCs w:val="20"/>
                      <w:lang w:eastAsia="fr-FR"/>
                    </w:rPr>
                    <m:t>1</m:t>
                  </m:r>
                </m:sup>
              </m:sSup>
              <m:r>
                <m:rPr>
                  <m:sty m:val="p"/>
                </m:rPr>
                <w:rPr>
                  <w:rFonts w:ascii="Cambria Math" w:eastAsia="Times New Roman" w:hAnsi="Cambria Math" w:cs="Times New Roman"/>
                  <w:sz w:val="20"/>
                  <w:szCs w:val="20"/>
                  <w:lang w:eastAsia="fr-FR"/>
                </w:rPr>
                <m:t>(</m:t>
              </m:r>
              <m:r>
                <m:rPr>
                  <m:sty m:val="b"/>
                </m:rPr>
                <w:rPr>
                  <w:rFonts w:ascii="Cambria Math" w:eastAsia="Times New Roman" w:hAnsi="Cambria Math" w:cs="Times New Roman"/>
                  <w:sz w:val="20"/>
                  <w:szCs w:val="20"/>
                  <w:lang w:eastAsia="fr-FR"/>
                </w:rPr>
                <m:t>Ω</m:t>
              </m:r>
              <m:r>
                <m:rPr>
                  <m:sty m:val="p"/>
                </m:rPr>
                <w:rPr>
                  <w:rFonts w:ascii="Cambria Math" w:eastAsia="Times New Roman" w:hAnsi="Cambria Math" w:cs="Times New Roman"/>
                  <w:sz w:val="20"/>
                  <w:szCs w:val="20"/>
                  <w:lang w:eastAsia="fr-FR"/>
                </w:rPr>
                <m:t>)</m:t>
              </m:r>
            </m:oMath>
          </w:p>
        </w:tc>
      </w:tr>
      <w:tr w:rsidR="00C2152C" w:rsidRPr="00D5576F" w14:paraId="3E5BFF4C" w14:textId="77777777" w:rsidTr="008A4C0B">
        <w:trPr>
          <w:jc w:val="center"/>
        </w:trPr>
        <w:tc>
          <w:tcPr>
            <w:tcW w:w="1980" w:type="dxa"/>
            <w:vAlign w:val="center"/>
          </w:tcPr>
          <w:p w14:paraId="61131541" w14:textId="77777777" w:rsidR="00C2152C" w:rsidRPr="00D5576F" w:rsidRDefault="00C2152C"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alpha</w:t>
            </w:r>
          </w:p>
        </w:tc>
        <w:tc>
          <w:tcPr>
            <w:tcW w:w="2835" w:type="dxa"/>
            <w:vAlign w:val="center"/>
          </w:tcPr>
          <w:p w14:paraId="342338E7" w14:textId="77777777" w:rsidR="00C2152C" w:rsidRPr="00D5576F" w:rsidRDefault="00C2152C"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Real</w:t>
            </w:r>
          </w:p>
        </w:tc>
        <w:tc>
          <w:tcPr>
            <w:tcW w:w="3402" w:type="dxa"/>
            <w:vAlign w:val="center"/>
          </w:tcPr>
          <w:p w14:paraId="464ACB09" w14:textId="77777777" w:rsidR="00C2152C" w:rsidRPr="00D5576F" w:rsidRDefault="00C2152C"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Projection coefficients</w:t>
            </w:r>
          </w:p>
        </w:tc>
      </w:tr>
      <w:tr w:rsidR="00C2152C" w:rsidRPr="00D5576F" w14:paraId="07E24C81" w14:textId="77777777" w:rsidTr="008A4C0B">
        <w:trPr>
          <w:jc w:val="center"/>
        </w:trPr>
        <w:tc>
          <w:tcPr>
            <w:tcW w:w="1980" w:type="dxa"/>
            <w:vAlign w:val="center"/>
          </w:tcPr>
          <w:p w14:paraId="6A5DD715" w14:textId="77777777" w:rsidR="00C2152C" w:rsidRPr="00D5576F" w:rsidRDefault="00C2152C" w:rsidP="008A4C0B">
            <w:pPr>
              <w:spacing w:line="360" w:lineRule="auto"/>
              <w:rPr>
                <w:rStyle w:val="Strong"/>
                <w:rFonts w:ascii="Times New Roman" w:hAnsi="Times New Roman" w:cs="Times New Roman"/>
                <w:b w:val="0"/>
              </w:rPr>
            </w:pPr>
            <w:proofErr w:type="spellStart"/>
            <w:r w:rsidRPr="00D5576F">
              <w:rPr>
                <w:rStyle w:val="Strong"/>
                <w:rFonts w:ascii="Times New Roman" w:hAnsi="Times New Roman" w:cs="Times New Roman"/>
                <w:b w:val="0"/>
              </w:rPr>
              <w:t>i</w:t>
            </w:r>
            <w:proofErr w:type="spellEnd"/>
            <w:r w:rsidRPr="00D5576F">
              <w:rPr>
                <w:rStyle w:val="Strong"/>
                <w:rFonts w:ascii="Times New Roman" w:hAnsi="Times New Roman" w:cs="Times New Roman"/>
                <w:b w:val="0"/>
              </w:rPr>
              <w:t>, j</w:t>
            </w:r>
          </w:p>
        </w:tc>
        <w:tc>
          <w:tcPr>
            <w:tcW w:w="2835" w:type="dxa"/>
            <w:vAlign w:val="center"/>
          </w:tcPr>
          <w:p w14:paraId="2D111D9E" w14:textId="77777777" w:rsidR="00C2152C" w:rsidRPr="00D5576F" w:rsidRDefault="00C2152C"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Entire</w:t>
            </w:r>
          </w:p>
        </w:tc>
        <w:tc>
          <w:tcPr>
            <w:tcW w:w="3402" w:type="dxa"/>
            <w:vAlign w:val="center"/>
          </w:tcPr>
          <w:p w14:paraId="04A9F9D6" w14:textId="77777777" w:rsidR="00C2152C" w:rsidRPr="00D5576F" w:rsidRDefault="00C2152C"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Loop indices</w:t>
            </w:r>
          </w:p>
        </w:tc>
      </w:tr>
      <w:tr w:rsidR="00C2152C" w:rsidRPr="00D5576F" w14:paraId="09BFA475" w14:textId="77777777" w:rsidTr="008A4C0B">
        <w:trPr>
          <w:trHeight w:val="200"/>
          <w:jc w:val="center"/>
        </w:trPr>
        <w:tc>
          <w:tcPr>
            <w:tcW w:w="1980" w:type="dxa"/>
            <w:vAlign w:val="center"/>
          </w:tcPr>
          <w:p w14:paraId="0F9DA877" w14:textId="77777777" w:rsidR="00C2152C" w:rsidRPr="00D5576F" w:rsidRDefault="00C2152C"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v</w:t>
            </w:r>
          </w:p>
        </w:tc>
        <w:tc>
          <w:tcPr>
            <w:tcW w:w="2835" w:type="dxa"/>
            <w:vAlign w:val="center"/>
          </w:tcPr>
          <w:p w14:paraId="2E54882A" w14:textId="77777777" w:rsidR="00C2152C" w:rsidRPr="00D5576F" w:rsidRDefault="00C2152C"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Real</w:t>
            </w:r>
          </w:p>
        </w:tc>
        <w:tc>
          <w:tcPr>
            <w:tcW w:w="3402" w:type="dxa"/>
            <w:vAlign w:val="center"/>
          </w:tcPr>
          <w:p w14:paraId="7BF8902A" w14:textId="77777777" w:rsidR="00C2152C" w:rsidRPr="00D5576F" w:rsidRDefault="00C2152C"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Vector</w:t>
            </w:r>
          </w:p>
        </w:tc>
      </w:tr>
    </w:tbl>
    <w:p w14:paraId="1814C019" w14:textId="77777777" w:rsidR="00314221" w:rsidRPr="00712119" w:rsidRDefault="00314221" w:rsidP="00712119">
      <w:pPr>
        <w:spacing w:after="0"/>
        <w:jc w:val="both"/>
        <w:rPr>
          <w:rStyle w:val="Strong"/>
          <w:sz w:val="4"/>
        </w:rPr>
      </w:pPr>
    </w:p>
    <w:p w14:paraId="6F1A3D45" w14:textId="77777777" w:rsidR="00CE1C09" w:rsidRPr="00CE1C09" w:rsidRDefault="00CE1C09" w:rsidP="00D05F79">
      <w:pPr>
        <w:spacing w:after="0" w:line="240" w:lineRule="auto"/>
        <w:jc w:val="both"/>
        <w:rPr>
          <w:rFonts w:ascii="Times New Roman" w:eastAsia="Times New Roman" w:hAnsi="Times New Roman" w:cs="Times New Roman"/>
          <w:sz w:val="12"/>
          <w:szCs w:val="24"/>
          <w:lang w:eastAsia="fr-FR"/>
        </w:rPr>
      </w:pPr>
    </w:p>
    <w:p w14:paraId="5CAD7720" w14:textId="77777777" w:rsidR="007F3853" w:rsidRDefault="007F3853" w:rsidP="00314221">
      <w:pPr>
        <w:spacing w:after="0" w:line="240" w:lineRule="auto"/>
        <w:jc w:val="both"/>
        <w:rPr>
          <w:rFonts w:ascii="Times New Roman" w:eastAsia="Times New Roman" w:hAnsi="Times New Roman" w:cs="Times New Roman"/>
          <w:b/>
          <w:sz w:val="24"/>
          <w:szCs w:val="24"/>
          <w:lang w:eastAsia="fr-FR"/>
        </w:rPr>
      </w:pPr>
    </w:p>
    <w:p w14:paraId="05BFF898" w14:textId="77777777" w:rsidR="007F3853" w:rsidRDefault="007F3853" w:rsidP="00314221">
      <w:pPr>
        <w:spacing w:after="0" w:line="240" w:lineRule="auto"/>
        <w:jc w:val="both"/>
        <w:rPr>
          <w:rFonts w:ascii="Times New Roman" w:eastAsia="Times New Roman" w:hAnsi="Times New Roman" w:cs="Times New Roman"/>
          <w:b/>
          <w:sz w:val="24"/>
          <w:szCs w:val="24"/>
          <w:lang w:eastAsia="fr-FR"/>
        </w:rPr>
      </w:pPr>
    </w:p>
    <w:p w14:paraId="30B09D43" w14:textId="77777777" w:rsidR="007F3853" w:rsidRDefault="007F3853" w:rsidP="00314221">
      <w:pPr>
        <w:spacing w:after="0" w:line="240" w:lineRule="auto"/>
        <w:jc w:val="both"/>
        <w:rPr>
          <w:rFonts w:ascii="Times New Roman" w:eastAsia="Times New Roman" w:hAnsi="Times New Roman" w:cs="Times New Roman"/>
          <w:b/>
          <w:sz w:val="24"/>
          <w:szCs w:val="24"/>
          <w:lang w:eastAsia="fr-FR"/>
        </w:rPr>
      </w:pPr>
    </w:p>
    <w:p w14:paraId="028DD61B" w14:textId="77777777" w:rsidR="007F3853" w:rsidRDefault="007F3853" w:rsidP="00314221">
      <w:pPr>
        <w:spacing w:after="0" w:line="240" w:lineRule="auto"/>
        <w:jc w:val="both"/>
        <w:rPr>
          <w:rFonts w:ascii="Times New Roman" w:eastAsia="Times New Roman" w:hAnsi="Times New Roman" w:cs="Times New Roman"/>
          <w:b/>
          <w:sz w:val="24"/>
          <w:szCs w:val="24"/>
          <w:lang w:eastAsia="fr-FR"/>
        </w:rPr>
      </w:pPr>
    </w:p>
    <w:p w14:paraId="165B7738" w14:textId="77777777" w:rsidR="007F3853" w:rsidRDefault="007F3853" w:rsidP="00314221">
      <w:pPr>
        <w:spacing w:after="0" w:line="240" w:lineRule="auto"/>
        <w:jc w:val="both"/>
        <w:rPr>
          <w:rFonts w:ascii="Times New Roman" w:eastAsia="Times New Roman" w:hAnsi="Times New Roman" w:cs="Times New Roman"/>
          <w:b/>
          <w:sz w:val="24"/>
          <w:szCs w:val="24"/>
          <w:lang w:eastAsia="fr-FR"/>
        </w:rPr>
      </w:pPr>
    </w:p>
    <w:p w14:paraId="6CA57D7B" w14:textId="77777777" w:rsidR="00915CA0" w:rsidRDefault="00915CA0" w:rsidP="00314221">
      <w:pPr>
        <w:spacing w:after="0" w:line="240" w:lineRule="auto"/>
        <w:jc w:val="both"/>
        <w:rPr>
          <w:rFonts w:ascii="Times New Roman" w:eastAsia="Times New Roman" w:hAnsi="Times New Roman" w:cs="Times New Roman"/>
          <w:b/>
          <w:sz w:val="24"/>
          <w:szCs w:val="24"/>
          <w:lang w:eastAsia="fr-FR"/>
        </w:rPr>
      </w:pPr>
    </w:p>
    <w:p w14:paraId="23CBC980" w14:textId="77777777" w:rsidR="00915CA0" w:rsidRDefault="00915CA0" w:rsidP="00314221">
      <w:pPr>
        <w:spacing w:after="0" w:line="240" w:lineRule="auto"/>
        <w:jc w:val="both"/>
        <w:rPr>
          <w:rFonts w:ascii="Times New Roman" w:eastAsia="Times New Roman" w:hAnsi="Times New Roman" w:cs="Times New Roman"/>
          <w:b/>
          <w:sz w:val="24"/>
          <w:szCs w:val="24"/>
          <w:lang w:eastAsia="fr-FR"/>
        </w:rPr>
      </w:pPr>
    </w:p>
    <w:p w14:paraId="4DF955AB" w14:textId="5C977E83" w:rsidR="00314221" w:rsidRPr="00314221" w:rsidRDefault="00CE1C09" w:rsidP="00314221">
      <w:pPr>
        <w:spacing w:after="0" w:line="240" w:lineRule="auto"/>
        <w:jc w:val="both"/>
        <w:rPr>
          <w:rStyle w:val="katex-mathml"/>
          <w:rFonts w:ascii="Times New Roman" w:hAnsi="Times New Roman" w:cs="Times New Roman"/>
          <w:b/>
          <w:sz w:val="24"/>
          <w:szCs w:val="24"/>
        </w:rPr>
      </w:pPr>
      <w:r w:rsidRPr="00314221">
        <w:rPr>
          <w:rFonts w:ascii="Times New Roman" w:eastAsia="Times New Roman" w:hAnsi="Times New Roman" w:cs="Times New Roman"/>
          <w:b/>
          <w:sz w:val="24"/>
          <w:szCs w:val="24"/>
          <w:lang w:eastAsia="fr-FR"/>
        </w:rPr>
        <w:lastRenderedPageBreak/>
        <w:t xml:space="preserve">2.1.2. Proposal of the algorithm </w:t>
      </w:r>
      <w:r w:rsidR="005E6308" w:rsidRPr="00314221">
        <w:rPr>
          <w:rFonts w:ascii="Times New Roman" w:eastAsiaTheme="minorEastAsia" w:hAnsi="Times New Roman" w:cs="Times New Roman"/>
          <w:b/>
          <w:sz w:val="24"/>
          <w:szCs w:val="24"/>
        </w:rPr>
        <w:t xml:space="preserve">of </w:t>
      </w:r>
      <w:r w:rsidR="005E6308" w:rsidRPr="00314221">
        <w:rPr>
          <w:rFonts w:ascii="Times New Roman" w:hAnsi="Times New Roman" w:cs="Times New Roman"/>
          <w:b/>
          <w:sz w:val="24"/>
          <w:szCs w:val="24"/>
        </w:rPr>
        <w:t xml:space="preserve">the Gram-Schmidt orthogonalization method in </w:t>
      </w:r>
      <w:r w:rsidR="00314221" w:rsidRPr="00314221">
        <w:rPr>
          <w:rStyle w:val="katex-mathml"/>
          <w:rFonts w:ascii="Times New Roman" w:hAnsi="Times New Roman" w:cs="Times New Roman"/>
          <w:b/>
          <w:sz w:val="24"/>
          <w:szCs w:val="24"/>
        </w:rPr>
        <w:t xml:space="preserve">Sobolev </w:t>
      </w:r>
      <w:r w:rsidR="00314221" w:rsidRPr="00FC633F">
        <w:rPr>
          <w:rStyle w:val="katex-mathml"/>
          <w:rFonts w:ascii="Times New Roman" w:hAnsi="Times New Roman" w:cs="Times New Roman"/>
          <w:b/>
          <w:sz w:val="24"/>
          <w:szCs w:val="24"/>
          <w:highlight w:val="yellow"/>
        </w:rPr>
        <w:t>space</w:t>
      </w:r>
      <m:oMath>
        <m:sSup>
          <m:sSupPr>
            <m:ctrlPr>
              <w:rPr>
                <w:rFonts w:ascii="Cambria Math" w:eastAsia="Times New Roman" w:hAnsi="Cambria Math" w:cs="Times New Roman"/>
                <w:sz w:val="20"/>
                <w:szCs w:val="20"/>
                <w:highlight w:val="yellow"/>
                <w:lang w:eastAsia="fr-FR"/>
              </w:rPr>
            </m:ctrlPr>
          </m:sSupPr>
          <m:e>
            <m:r>
              <m:rPr>
                <m:sty m:val="bi"/>
              </m:rPr>
              <w:rPr>
                <w:rFonts w:ascii="Cambria Math" w:eastAsia="Times New Roman" w:hAnsi="Cambria Math" w:cs="Times New Roman"/>
                <w:sz w:val="20"/>
                <w:szCs w:val="20"/>
                <w:highlight w:val="yellow"/>
                <w:lang w:eastAsia="fr-FR"/>
              </w:rPr>
              <m:t xml:space="preserve"> H</m:t>
            </m:r>
          </m:e>
          <m:sup>
            <m:r>
              <m:rPr>
                <m:sty m:val="b"/>
              </m:rPr>
              <w:rPr>
                <w:rFonts w:ascii="Cambria Math" w:eastAsia="Times New Roman" w:hAnsi="Cambria Math" w:cs="Times New Roman"/>
                <w:sz w:val="20"/>
                <w:szCs w:val="20"/>
                <w:highlight w:val="yellow"/>
                <w:lang w:eastAsia="fr-FR"/>
              </w:rPr>
              <m:t>1</m:t>
            </m:r>
          </m:sup>
        </m:sSup>
        <m:r>
          <m:rPr>
            <m:sty m:val="p"/>
          </m:rPr>
          <w:rPr>
            <w:rFonts w:ascii="Cambria Math" w:eastAsia="Times New Roman" w:hAnsi="Cambria Math" w:cs="Times New Roman"/>
            <w:sz w:val="20"/>
            <w:szCs w:val="20"/>
            <w:highlight w:val="yellow"/>
            <w:lang w:eastAsia="fr-FR"/>
          </w:rPr>
          <m:t>(</m:t>
        </m:r>
        <m:r>
          <m:rPr>
            <m:sty m:val="b"/>
          </m:rPr>
          <w:rPr>
            <w:rFonts w:ascii="Cambria Math" w:eastAsia="Times New Roman" w:hAnsi="Cambria Math" w:cs="Times New Roman"/>
            <w:sz w:val="20"/>
            <w:szCs w:val="20"/>
            <w:highlight w:val="yellow"/>
            <w:lang w:eastAsia="fr-FR"/>
          </w:rPr>
          <m:t>Ω</m:t>
        </m:r>
        <m:r>
          <m:rPr>
            <m:sty m:val="p"/>
          </m:rPr>
          <w:rPr>
            <w:rFonts w:ascii="Cambria Math" w:eastAsia="Times New Roman" w:hAnsi="Cambria Math" w:cs="Times New Roman"/>
            <w:sz w:val="20"/>
            <w:szCs w:val="20"/>
            <w:highlight w:val="yellow"/>
            <w:lang w:eastAsia="fr-FR"/>
          </w:rPr>
          <m:t>)</m:t>
        </m:r>
      </m:oMath>
    </w:p>
    <w:p w14:paraId="7158660C" w14:textId="77777777" w:rsidR="00CE1C09" w:rsidRPr="00314221" w:rsidRDefault="00CE1C09" w:rsidP="00D05F79">
      <w:pPr>
        <w:spacing w:after="0" w:line="240" w:lineRule="auto"/>
        <w:jc w:val="both"/>
        <w:rPr>
          <w:rFonts w:ascii="Times New Roman" w:hAnsi="Times New Roman" w:cs="Times New Roman"/>
          <w:b/>
          <w:sz w:val="2"/>
        </w:rPr>
      </w:pPr>
    </w:p>
    <w:p w14:paraId="674FCDE6" w14:textId="77777777" w:rsidR="00712119" w:rsidRPr="00314221" w:rsidRDefault="00712119" w:rsidP="00D05F79">
      <w:pPr>
        <w:spacing w:after="0" w:line="240" w:lineRule="auto"/>
        <w:jc w:val="both"/>
        <w:rPr>
          <w:rFonts w:ascii="Times New Roman" w:hAnsi="Times New Roman" w:cs="Times New Roman"/>
          <w:b/>
          <w:sz w:val="10"/>
        </w:rPr>
      </w:pPr>
    </w:p>
    <w:p w14:paraId="7B9ACDFD" w14:textId="77777777" w:rsidR="00712119" w:rsidRPr="00712119" w:rsidRDefault="00712119" w:rsidP="00D05F79">
      <w:pPr>
        <w:spacing w:after="0" w:line="240" w:lineRule="auto"/>
        <w:jc w:val="both"/>
        <w:rPr>
          <w:rFonts w:ascii="Times New Roman" w:hAnsi="Times New Roman" w:cs="Times New Roman"/>
          <w:b/>
          <w:sz w:val="8"/>
        </w:rPr>
      </w:pPr>
    </w:p>
    <w:p w14:paraId="7CDD5027" w14:textId="77777777" w:rsidR="005E6308" w:rsidRPr="00D05F79" w:rsidRDefault="00754A4E" w:rsidP="00D05F79">
      <w:pPr>
        <w:spacing w:after="0" w:line="240" w:lineRule="auto"/>
        <w:jc w:val="both"/>
        <w:rPr>
          <w:rFonts w:ascii="Times New Roman" w:hAnsi="Times New Roman" w:cs="Times New Roman"/>
          <w:b/>
        </w:rPr>
      </w:pPr>
      <w:r w:rsidRPr="005F71DC">
        <w:rPr>
          <w:rFonts w:ascii="Times New Roman" w:eastAsiaTheme="minorEastAsia" w:hAnsi="Times New Roman" w:cs="Times New Roman"/>
          <w:noProof/>
          <w:sz w:val="28"/>
          <w:szCs w:val="28"/>
          <w:lang w:val="fr-FR" w:eastAsia="fr-FR"/>
        </w:rPr>
        <w:drawing>
          <wp:inline distT="0" distB="0" distL="0" distR="0" wp14:anchorId="4FA4191E" wp14:editId="656472C1">
            <wp:extent cx="6004560" cy="423672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04560" cy="4236720"/>
                    </a:xfrm>
                    <a:prstGeom prst="rect">
                      <a:avLst/>
                    </a:prstGeom>
                  </pic:spPr>
                </pic:pic>
              </a:graphicData>
            </a:graphic>
          </wp:inline>
        </w:drawing>
      </w:r>
    </w:p>
    <w:p w14:paraId="5158E213" w14:textId="77777777" w:rsidR="005F71DC" w:rsidRDefault="005F71DC" w:rsidP="004F6667">
      <w:pPr>
        <w:spacing w:after="0"/>
        <w:jc w:val="both"/>
        <w:rPr>
          <w:rFonts w:ascii="Times New Roman" w:eastAsiaTheme="minorEastAsia" w:hAnsi="Times New Roman" w:cs="Times New Roman"/>
          <w:sz w:val="28"/>
          <w:szCs w:val="28"/>
        </w:rPr>
      </w:pPr>
      <w:r w:rsidRPr="005F71DC">
        <w:rPr>
          <w:rFonts w:ascii="Times New Roman" w:eastAsiaTheme="minorEastAsia" w:hAnsi="Times New Roman" w:cs="Times New Roman"/>
          <w:noProof/>
          <w:sz w:val="28"/>
          <w:szCs w:val="28"/>
          <w:lang w:val="fr-FR" w:eastAsia="fr-FR"/>
        </w:rPr>
        <w:drawing>
          <wp:inline distT="0" distB="0" distL="0" distR="0" wp14:anchorId="599354AA" wp14:editId="0423F5F2">
            <wp:extent cx="5920740" cy="3429000"/>
            <wp:effectExtent l="0" t="0" r="381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20740" cy="3429000"/>
                    </a:xfrm>
                    <a:prstGeom prst="rect">
                      <a:avLst/>
                    </a:prstGeom>
                  </pic:spPr>
                </pic:pic>
              </a:graphicData>
            </a:graphic>
          </wp:inline>
        </w:drawing>
      </w:r>
    </w:p>
    <w:p w14:paraId="59E5E11F" w14:textId="77777777" w:rsidR="00712119" w:rsidRDefault="00432317" w:rsidP="004F6667">
      <w:pPr>
        <w:spacing w:after="0"/>
        <w:jc w:val="both"/>
        <w:rPr>
          <w:rFonts w:ascii="Times New Roman" w:eastAsiaTheme="minorEastAsia" w:hAnsi="Times New Roman" w:cs="Times New Roman"/>
          <w:sz w:val="28"/>
          <w:szCs w:val="28"/>
        </w:rPr>
      </w:pPr>
      <w:r w:rsidRPr="00432317">
        <w:rPr>
          <w:rFonts w:ascii="Times New Roman" w:eastAsiaTheme="minorEastAsia" w:hAnsi="Times New Roman" w:cs="Times New Roman"/>
          <w:noProof/>
          <w:sz w:val="28"/>
          <w:szCs w:val="28"/>
          <w:lang w:val="fr-FR" w:eastAsia="fr-FR"/>
        </w:rPr>
        <w:lastRenderedPageBreak/>
        <w:drawing>
          <wp:inline distT="0" distB="0" distL="0" distR="0" wp14:anchorId="729F05E0" wp14:editId="59B14EB8">
            <wp:extent cx="6042660" cy="36652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42660" cy="3665220"/>
                    </a:xfrm>
                    <a:prstGeom prst="rect">
                      <a:avLst/>
                    </a:prstGeom>
                  </pic:spPr>
                </pic:pic>
              </a:graphicData>
            </a:graphic>
          </wp:inline>
        </w:drawing>
      </w:r>
    </w:p>
    <w:p w14:paraId="62FA4384" w14:textId="77777777" w:rsidR="0042360B" w:rsidRPr="00B972A6" w:rsidRDefault="0042360B" w:rsidP="0042360B">
      <w:pPr>
        <w:pStyle w:val="ListParagraph"/>
        <w:spacing w:after="0"/>
        <w:ind w:left="0"/>
        <w:jc w:val="both"/>
        <w:rPr>
          <w:rFonts w:ascii="Times New Roman" w:eastAsiaTheme="minorEastAsia" w:hAnsi="Times New Roman" w:cs="Times New Roman"/>
          <w:sz w:val="10"/>
          <w:szCs w:val="28"/>
        </w:rPr>
      </w:pPr>
    </w:p>
    <w:p w14:paraId="35FD1651" w14:textId="77777777" w:rsidR="00432317" w:rsidRPr="003B7FEB" w:rsidRDefault="00432317" w:rsidP="0042360B">
      <w:pPr>
        <w:pStyle w:val="ListParagraph"/>
        <w:numPr>
          <w:ilvl w:val="0"/>
          <w:numId w:val="7"/>
        </w:numPr>
        <w:spacing w:after="0"/>
        <w:ind w:left="284" w:hanging="284"/>
        <w:jc w:val="both"/>
        <w:rPr>
          <w:rFonts w:ascii="Times New Roman" w:hAnsi="Times New Roman" w:cs="Times New Roman"/>
          <w:b/>
          <w:sz w:val="24"/>
          <w:szCs w:val="24"/>
        </w:rPr>
      </w:pPr>
      <w:r w:rsidRPr="003B7FEB">
        <w:rPr>
          <w:rFonts w:ascii="Times New Roman" w:hAnsi="Times New Roman" w:cs="Times New Roman"/>
          <w:b/>
          <w:sz w:val="24"/>
          <w:szCs w:val="24"/>
        </w:rPr>
        <w:t>The objective of the proposed algorithm</w:t>
      </w:r>
    </w:p>
    <w:p w14:paraId="494DE277" w14:textId="77777777" w:rsidR="0042360B" w:rsidRPr="0042360B" w:rsidRDefault="0042360B" w:rsidP="004F6667">
      <w:pPr>
        <w:spacing w:after="0"/>
        <w:jc w:val="both"/>
        <w:rPr>
          <w:sz w:val="12"/>
        </w:rPr>
      </w:pPr>
    </w:p>
    <w:p w14:paraId="4BF5BC2E" w14:textId="77777777" w:rsidR="008A4C0B" w:rsidRPr="0042360B" w:rsidRDefault="00432317" w:rsidP="0042360B">
      <w:pPr>
        <w:spacing w:after="0" w:line="276" w:lineRule="auto"/>
        <w:jc w:val="both"/>
        <w:rPr>
          <w:rFonts w:ascii="Times New Roman" w:hAnsi="Times New Roman" w:cs="Times New Roman"/>
          <w:sz w:val="24"/>
          <w:szCs w:val="24"/>
        </w:rPr>
      </w:pPr>
      <w:r w:rsidRPr="0042360B">
        <w:rPr>
          <w:rFonts w:ascii="Times New Roman" w:hAnsi="Times New Roman" w:cs="Times New Roman"/>
          <w:sz w:val="24"/>
          <w:szCs w:val="24"/>
        </w:rPr>
        <w:t xml:space="preserve">The main objective of this algorithm of the Gram-Schmidt orthogonalization method in Sobolev space </w:t>
      </w:r>
      <m:oMath>
        <m:sSup>
          <m:sSupPr>
            <m:ctrlPr>
              <w:rPr>
                <w:rFonts w:ascii="Cambria Math" w:eastAsia="Times New Roman" w:hAnsi="Cambria Math" w:cs="Times New Roman"/>
                <w:sz w:val="24"/>
                <w:szCs w:val="24"/>
                <w:lang w:eastAsia="fr-FR"/>
              </w:rPr>
            </m:ctrlPr>
          </m:sSupPr>
          <m:e>
            <m:r>
              <m:rPr>
                <m:sty m:val="bi"/>
              </m:rPr>
              <w:rPr>
                <w:rFonts w:ascii="Cambria Math" w:eastAsia="Times New Roman" w:hAnsi="Cambria Math" w:cs="Times New Roman"/>
                <w:sz w:val="24"/>
                <w:szCs w:val="24"/>
                <w:lang w:eastAsia="fr-FR"/>
              </w:rPr>
              <m:t>H</m:t>
            </m:r>
          </m:e>
          <m:sup>
            <m:r>
              <m:rPr>
                <m:sty m:val="b"/>
              </m:rPr>
              <w:rPr>
                <w:rFonts w:ascii="Cambria Math" w:eastAsia="Times New Roman" w:hAnsi="Cambria Math" w:cs="Times New Roman"/>
                <w:sz w:val="24"/>
                <w:szCs w:val="24"/>
                <w:lang w:eastAsia="fr-FR"/>
              </w:rPr>
              <m:t>1</m:t>
            </m:r>
          </m:sup>
        </m:sSup>
        <m:r>
          <m:rPr>
            <m:sty m:val="p"/>
          </m:rPr>
          <w:rPr>
            <w:rFonts w:ascii="Cambria Math" w:eastAsia="Times New Roman" w:hAnsi="Cambria Math" w:cs="Times New Roman"/>
            <w:sz w:val="24"/>
            <w:szCs w:val="24"/>
            <w:lang w:eastAsia="fr-FR"/>
          </w:rPr>
          <m:t>(</m:t>
        </m:r>
        <m:r>
          <m:rPr>
            <m:sty m:val="b"/>
          </m:rPr>
          <w:rPr>
            <w:rFonts w:ascii="Cambria Math" w:eastAsia="Times New Roman" w:hAnsi="Cambria Math" w:cs="Times New Roman"/>
            <w:sz w:val="24"/>
            <w:szCs w:val="24"/>
            <w:lang w:eastAsia="fr-FR"/>
          </w:rPr>
          <m:t>Ω</m:t>
        </m:r>
        <m:r>
          <m:rPr>
            <m:sty m:val="p"/>
          </m:rPr>
          <w:rPr>
            <w:rFonts w:ascii="Cambria Math" w:eastAsia="Times New Roman" w:hAnsi="Cambria Math" w:cs="Times New Roman"/>
            <w:sz w:val="24"/>
            <w:szCs w:val="24"/>
            <w:lang w:eastAsia="fr-FR"/>
          </w:rPr>
          <m:t>)</m:t>
        </m:r>
      </m:oMath>
      <w:r w:rsidRPr="0042360B">
        <w:rPr>
          <w:rFonts w:ascii="Times New Roman" w:hAnsi="Times New Roman" w:cs="Times New Roman"/>
          <w:sz w:val="24"/>
          <w:szCs w:val="24"/>
        </w:rPr>
        <w:t>is to transform a set of basis functions, potentially linearly dependent, into a set of orthonormal functions. This ensures that the resulting functions are both mutually orthogonal and normalized, which facilitates their use in various mathematical and numerical contexts, such as solving partial differential equations.</w:t>
      </w:r>
    </w:p>
    <w:p w14:paraId="2D411F75" w14:textId="77777777" w:rsidR="0042360B" w:rsidRPr="0042360B" w:rsidRDefault="0042360B" w:rsidP="0042360B">
      <w:pPr>
        <w:spacing w:after="0" w:line="276" w:lineRule="auto"/>
        <w:jc w:val="both"/>
        <w:rPr>
          <w:rFonts w:ascii="Times New Roman" w:eastAsiaTheme="minorEastAsia" w:hAnsi="Times New Roman" w:cs="Times New Roman"/>
          <w:sz w:val="10"/>
          <w:szCs w:val="24"/>
        </w:rPr>
      </w:pPr>
    </w:p>
    <w:p w14:paraId="366090D0" w14:textId="77777777" w:rsidR="0042360B" w:rsidRPr="0042360B" w:rsidRDefault="0042360B" w:rsidP="0042360B">
      <w:pPr>
        <w:pStyle w:val="NormalWeb"/>
        <w:spacing w:before="0" w:beforeAutospacing="0" w:after="0" w:afterAutospacing="0"/>
      </w:pPr>
      <w:r w:rsidRPr="0042360B">
        <w:t>This algorithm aims to:</w:t>
      </w:r>
    </w:p>
    <w:p w14:paraId="31A05614" w14:textId="77777777" w:rsidR="0042360B" w:rsidRPr="0042360B" w:rsidRDefault="0042360B" w:rsidP="0042360B">
      <w:pPr>
        <w:pStyle w:val="NormalWeb"/>
        <w:spacing w:before="0" w:beforeAutospacing="0" w:after="0" w:afterAutospacing="0"/>
        <w:rPr>
          <w:sz w:val="8"/>
          <w:szCs w:val="22"/>
        </w:rPr>
      </w:pPr>
    </w:p>
    <w:p w14:paraId="6F1300EC" w14:textId="1690A43F" w:rsidR="0042360B" w:rsidRPr="0042360B" w:rsidRDefault="00950D79" w:rsidP="003B7FEB">
      <w:pPr>
        <w:pStyle w:val="NormalWeb"/>
        <w:numPr>
          <w:ilvl w:val="0"/>
          <w:numId w:val="9"/>
        </w:numPr>
        <w:spacing w:before="0" w:beforeAutospacing="0" w:after="0" w:afterAutospacing="0" w:line="276" w:lineRule="auto"/>
        <w:jc w:val="both"/>
        <w:rPr>
          <w:rStyle w:val="Strong"/>
          <w:b w:val="0"/>
          <w:bCs w:val="0"/>
        </w:rPr>
      </w:pPr>
      <w:r w:rsidRPr="00950D79">
        <w:rPr>
          <w:b/>
          <w:highlight w:val="yellow"/>
        </w:rPr>
        <w:t>Ensure</w:t>
      </w:r>
      <w:r w:rsidR="0042360B" w:rsidRPr="00950D79">
        <w:rPr>
          <w:rStyle w:val="Strong"/>
          <w:b w:val="0"/>
        </w:rPr>
        <w:t xml:space="preserve"> </w:t>
      </w:r>
      <w:proofErr w:type="gramStart"/>
      <w:r w:rsidR="0042360B">
        <w:rPr>
          <w:rStyle w:val="Strong"/>
        </w:rPr>
        <w:t xml:space="preserve">Orthogonality </w:t>
      </w:r>
      <w:r w:rsidR="0042360B">
        <w:t>:</w:t>
      </w:r>
      <w:proofErr w:type="gramEnd"/>
      <w:r w:rsidR="0042360B">
        <w:t xml:space="preserve"> By eliminating redundancies between basis functions, the algorithm produces a set where each function is perpendicular to the others within the norm defined by the Sobolev space.</w:t>
      </w:r>
    </w:p>
    <w:p w14:paraId="47175EC3" w14:textId="77777777" w:rsidR="0042360B" w:rsidRDefault="0042360B" w:rsidP="003B7FEB">
      <w:pPr>
        <w:pStyle w:val="NormalWeb"/>
        <w:numPr>
          <w:ilvl w:val="0"/>
          <w:numId w:val="9"/>
        </w:numPr>
        <w:spacing w:line="276" w:lineRule="auto"/>
        <w:jc w:val="both"/>
      </w:pPr>
      <w:r>
        <w:rPr>
          <w:rStyle w:val="Strong"/>
        </w:rPr>
        <w:t xml:space="preserve">Normalize </w:t>
      </w:r>
      <w:proofErr w:type="gramStart"/>
      <w:r>
        <w:rPr>
          <w:rStyle w:val="Strong"/>
        </w:rPr>
        <w:t xml:space="preserve">Functions </w:t>
      </w:r>
      <w:r>
        <w:t>:</w:t>
      </w:r>
      <w:proofErr w:type="gramEnd"/>
      <w:r>
        <w:t xml:space="preserve"> By dividing each function by its norm, the algorithm ensures that every function in the resulting basis has unit norm, thus facilitating subsequent calculations.</w:t>
      </w:r>
    </w:p>
    <w:p w14:paraId="669B3096" w14:textId="643961C2" w:rsidR="0042360B" w:rsidRDefault="00950D79" w:rsidP="003B7FEB">
      <w:pPr>
        <w:pStyle w:val="NormalWeb"/>
        <w:numPr>
          <w:ilvl w:val="0"/>
          <w:numId w:val="9"/>
        </w:numPr>
        <w:spacing w:before="0" w:beforeAutospacing="0" w:after="0" w:afterAutospacing="0" w:line="276" w:lineRule="auto"/>
        <w:jc w:val="both"/>
      </w:pPr>
      <w:r w:rsidRPr="00950D79">
        <w:rPr>
          <w:b/>
          <w:highlight w:val="yellow"/>
        </w:rPr>
        <w:t>Facilitate</w:t>
      </w:r>
      <w:r>
        <w:rPr>
          <w:rStyle w:val="Strong"/>
        </w:rPr>
        <w:t xml:space="preserve"> </w:t>
      </w:r>
      <w:r w:rsidR="0042360B">
        <w:rPr>
          <w:rStyle w:val="Strong"/>
        </w:rPr>
        <w:t xml:space="preserve">Numerical </w:t>
      </w:r>
      <w:proofErr w:type="gramStart"/>
      <w:r w:rsidR="0042360B">
        <w:rPr>
          <w:rStyle w:val="Strong"/>
        </w:rPr>
        <w:t xml:space="preserve">Applications </w:t>
      </w:r>
      <w:r w:rsidR="0042360B">
        <w:t>:</w:t>
      </w:r>
      <w:proofErr w:type="gramEnd"/>
      <w:r w:rsidR="0042360B">
        <w:t xml:space="preserve"> Orthonormal bases are particularly useful in numerical methods, as they simplify approximation and integration calculations, while ensuring the stability and convergence of the methods used in numerical analysis.</w:t>
      </w:r>
    </w:p>
    <w:p w14:paraId="6AA3CAD9" w14:textId="77777777" w:rsidR="000A6A98" w:rsidRPr="000A6A98" w:rsidRDefault="000A6A98" w:rsidP="000A6A98">
      <w:pPr>
        <w:pStyle w:val="NormalWeb"/>
        <w:spacing w:before="0" w:beforeAutospacing="0" w:after="0" w:afterAutospacing="0"/>
        <w:ind w:left="720"/>
        <w:jc w:val="both"/>
        <w:rPr>
          <w:sz w:val="10"/>
        </w:rPr>
      </w:pPr>
    </w:p>
    <w:p w14:paraId="28A9D74D" w14:textId="3BD419F8" w:rsidR="006B2AF8" w:rsidRDefault="006B2AF8" w:rsidP="006B2AF8">
      <w:pPr>
        <w:pStyle w:val="ListParagraph"/>
        <w:numPr>
          <w:ilvl w:val="0"/>
          <w:numId w:val="7"/>
        </w:numPr>
        <w:spacing w:after="0"/>
        <w:ind w:left="284" w:hanging="284"/>
        <w:jc w:val="both"/>
        <w:rPr>
          <w:rFonts w:ascii="Times New Roman" w:hAnsi="Times New Roman" w:cs="Times New Roman"/>
          <w:b/>
        </w:rPr>
      </w:pPr>
      <w:r w:rsidRPr="006B2AF8">
        <w:rPr>
          <w:rFonts w:ascii="Times New Roman" w:hAnsi="Times New Roman" w:cs="Times New Roman"/>
          <w:b/>
        </w:rPr>
        <w:t xml:space="preserve">Complexity of the Algorithm </w:t>
      </w:r>
      <w:r w:rsidRPr="00915CA0">
        <w:rPr>
          <w:rFonts w:ascii="Times New Roman" w:hAnsi="Times New Roman" w:cs="Times New Roman"/>
          <w:b/>
          <w:highlight w:val="yellow"/>
        </w:rPr>
        <w:t>[32</w:t>
      </w:r>
      <w:r w:rsidR="00915CA0" w:rsidRPr="00915CA0">
        <w:rPr>
          <w:rFonts w:ascii="Times New Roman" w:hAnsi="Times New Roman" w:cs="Times New Roman"/>
          <w:b/>
          <w:highlight w:val="yellow"/>
        </w:rPr>
        <w:t>-</w:t>
      </w:r>
      <w:r w:rsidRPr="00915CA0">
        <w:rPr>
          <w:rFonts w:ascii="Times New Roman" w:hAnsi="Times New Roman" w:cs="Times New Roman"/>
          <w:b/>
          <w:highlight w:val="yellow"/>
        </w:rPr>
        <w:t>34]</w:t>
      </w:r>
    </w:p>
    <w:p w14:paraId="16B5711A" w14:textId="77777777" w:rsidR="000A6A98" w:rsidRPr="000A6A98" w:rsidRDefault="000A6A98" w:rsidP="000A6A98">
      <w:pPr>
        <w:pStyle w:val="ListParagraph"/>
        <w:spacing w:after="0"/>
        <w:ind w:left="284"/>
        <w:jc w:val="both"/>
        <w:rPr>
          <w:rFonts w:ascii="Times New Roman" w:hAnsi="Times New Roman" w:cs="Times New Roman"/>
          <w:b/>
          <w:sz w:val="4"/>
        </w:rPr>
      </w:pPr>
    </w:p>
    <w:p w14:paraId="49C0BAE7" w14:textId="77777777" w:rsidR="003B7FEB" w:rsidRDefault="006B2AF8" w:rsidP="006B2AF8">
      <w:pPr>
        <w:spacing w:after="0" w:line="276" w:lineRule="auto"/>
        <w:jc w:val="both"/>
        <w:rPr>
          <w:rFonts w:ascii="Times New Roman" w:hAnsi="Times New Roman" w:cs="Times New Roman"/>
          <w:sz w:val="24"/>
          <w:szCs w:val="24"/>
        </w:rPr>
      </w:pPr>
      <w:r w:rsidRPr="006B2AF8">
        <w:rPr>
          <w:rFonts w:ascii="Times New Roman" w:hAnsi="Times New Roman" w:cs="Times New Roman"/>
          <w:sz w:val="24"/>
          <w:szCs w:val="24"/>
        </w:rPr>
        <w:t xml:space="preserve">The proposed Gram-Schmidt orthogonalization algorithm in Sobolev space </w:t>
      </w:r>
      <m:oMath>
        <m:sSup>
          <m:sSupPr>
            <m:ctrlPr>
              <w:rPr>
                <w:rFonts w:ascii="Cambria Math" w:eastAsia="Times New Roman" w:hAnsi="Cambria Math" w:cs="Times New Roman"/>
                <w:sz w:val="24"/>
                <w:szCs w:val="24"/>
                <w:lang w:eastAsia="fr-FR"/>
              </w:rPr>
            </m:ctrlPr>
          </m:sSupPr>
          <m:e>
            <m:r>
              <m:rPr>
                <m:sty m:val="bi"/>
              </m:rPr>
              <w:rPr>
                <w:rFonts w:ascii="Cambria Math" w:eastAsia="Times New Roman" w:hAnsi="Cambria Math" w:cs="Times New Roman"/>
                <w:sz w:val="24"/>
                <w:szCs w:val="24"/>
                <w:lang w:eastAsia="fr-FR"/>
              </w:rPr>
              <m:t>H</m:t>
            </m:r>
          </m:e>
          <m:sup>
            <m:r>
              <m:rPr>
                <m:sty m:val="b"/>
              </m:rPr>
              <w:rPr>
                <w:rFonts w:ascii="Cambria Math" w:eastAsia="Times New Roman" w:hAnsi="Cambria Math" w:cs="Times New Roman"/>
                <w:sz w:val="24"/>
                <w:szCs w:val="24"/>
                <w:lang w:eastAsia="fr-FR"/>
              </w:rPr>
              <m:t>1</m:t>
            </m:r>
          </m:sup>
        </m:sSup>
        <m:r>
          <m:rPr>
            <m:sty m:val="p"/>
          </m:rPr>
          <w:rPr>
            <w:rFonts w:ascii="Cambria Math" w:eastAsia="Times New Roman" w:hAnsi="Cambria Math" w:cs="Times New Roman"/>
            <w:sz w:val="24"/>
            <w:szCs w:val="24"/>
            <w:lang w:eastAsia="fr-FR"/>
          </w:rPr>
          <m:t>(</m:t>
        </m:r>
        <m:r>
          <m:rPr>
            <m:sty m:val="b"/>
          </m:rPr>
          <w:rPr>
            <w:rFonts w:ascii="Cambria Math" w:eastAsia="Times New Roman" w:hAnsi="Cambria Math" w:cs="Times New Roman"/>
            <w:sz w:val="24"/>
            <w:szCs w:val="24"/>
            <w:lang w:eastAsia="fr-FR"/>
          </w:rPr>
          <m:t>Ω</m:t>
        </m:r>
        <m:r>
          <m:rPr>
            <m:sty m:val="p"/>
          </m:rPr>
          <w:rPr>
            <w:rFonts w:ascii="Cambria Math" w:eastAsia="Times New Roman" w:hAnsi="Cambria Math" w:cs="Times New Roman"/>
            <w:sz w:val="24"/>
            <w:szCs w:val="24"/>
            <w:lang w:eastAsia="fr-FR"/>
          </w:rPr>
          <m:t>)</m:t>
        </m:r>
      </m:oMath>
      <w:r w:rsidRPr="0042360B">
        <w:rPr>
          <w:rFonts w:ascii="Times New Roman" w:hAnsi="Times New Roman" w:cs="Times New Roman"/>
          <w:sz w:val="24"/>
          <w:szCs w:val="24"/>
        </w:rPr>
        <w:t>has a complexity that can be analyzed in terms of time and space required to execute the different steps.</w:t>
      </w:r>
    </w:p>
    <w:p w14:paraId="01CEFC33" w14:textId="77777777" w:rsidR="000A6A98" w:rsidRPr="000A6A98" w:rsidRDefault="000A6A98" w:rsidP="006B2AF8">
      <w:pPr>
        <w:spacing w:after="0" w:line="276" w:lineRule="auto"/>
        <w:jc w:val="both"/>
        <w:rPr>
          <w:rFonts w:ascii="Times New Roman" w:hAnsi="Times New Roman" w:cs="Times New Roman"/>
          <w:sz w:val="8"/>
          <w:szCs w:val="24"/>
        </w:rPr>
      </w:pPr>
    </w:p>
    <w:p w14:paraId="7CADE08E" w14:textId="77777777" w:rsidR="008A4C0B" w:rsidRDefault="000A6A98" w:rsidP="000A6A98">
      <w:pPr>
        <w:pStyle w:val="ListParagraph"/>
        <w:numPr>
          <w:ilvl w:val="1"/>
          <w:numId w:val="9"/>
        </w:numPr>
        <w:spacing w:after="0"/>
        <w:ind w:left="426"/>
        <w:rPr>
          <w:rFonts w:ascii="Times New Roman" w:hAnsi="Times New Roman" w:cs="Times New Roman"/>
          <w:b/>
          <w:sz w:val="24"/>
          <w:szCs w:val="24"/>
        </w:rPr>
      </w:pPr>
      <w:r w:rsidRPr="000A6A98">
        <w:rPr>
          <w:rFonts w:ascii="Times New Roman" w:hAnsi="Times New Roman" w:cs="Times New Roman"/>
          <w:b/>
          <w:sz w:val="24"/>
          <w:szCs w:val="24"/>
        </w:rPr>
        <w:t>Reading the entries</w:t>
      </w:r>
    </w:p>
    <w:p w14:paraId="358C91FD" w14:textId="77777777" w:rsidR="000A6A98" w:rsidRPr="007D7662" w:rsidRDefault="000A6A98" w:rsidP="000A6A98">
      <w:pPr>
        <w:pStyle w:val="ListParagraph"/>
        <w:spacing w:after="0"/>
        <w:ind w:left="0"/>
        <w:rPr>
          <w:rFonts w:ascii="Times New Roman" w:hAnsi="Times New Roman" w:cs="Times New Roman"/>
          <w:b/>
          <w:sz w:val="8"/>
          <w:szCs w:val="24"/>
        </w:rPr>
      </w:pPr>
    </w:p>
    <w:p w14:paraId="6CC95EC4" w14:textId="77777777" w:rsidR="000A6A98" w:rsidRDefault="000A6A98" w:rsidP="007D7662">
      <w:pPr>
        <w:pStyle w:val="NormalWeb"/>
        <w:spacing w:before="0" w:beforeAutospacing="0" w:after="0" w:afterAutospacing="0" w:line="276" w:lineRule="auto"/>
        <w:jc w:val="both"/>
      </w:pPr>
      <w:r>
        <w:t xml:space="preserve">The reading time of the </w:t>
      </w:r>
      <w:proofErr w:type="spellStart"/>
      <w:r>
        <w:t>basis</w:t>
      </w:r>
      <w:proofErr w:type="spellEnd"/>
      <w:r>
        <w:t xml:space="preserve"> functions is proportional to </w:t>
      </w:r>
      <m:oMath>
        <m:r>
          <w:rPr>
            <w:rFonts w:ascii="Cambria Math" w:hAnsi="Cambria Math"/>
          </w:rPr>
          <m:t xml:space="preserve"> </m:t>
        </m:r>
        <m:r>
          <w:rPr>
            <w:rStyle w:val="katex-mathml"/>
            <w:rFonts w:ascii="Cambria Math" w:hAnsi="Cambria Math"/>
          </w:rPr>
          <m:t>n</m:t>
        </m:r>
      </m:oMath>
      <w:r>
        <w:t>, where</w:t>
      </w:r>
      <m:oMath>
        <m:r>
          <w:rPr>
            <w:rStyle w:val="katex-mathml"/>
            <w:rFonts w:ascii="Cambria Math" w:hAnsi="Cambria Math"/>
          </w:rPr>
          <m:t>n</m:t>
        </m:r>
      </m:oMath>
      <w:r>
        <w:rPr>
          <w:rStyle w:val="mord"/>
        </w:rPr>
        <w:t xml:space="preserve"> </w:t>
      </w:r>
      <w:r>
        <w:t xml:space="preserve">is the number of functions. This requires </w:t>
      </w:r>
      <m:oMath>
        <m:r>
          <w:rPr>
            <w:rStyle w:val="katex-mathml"/>
            <w:rFonts w:ascii="Cambria Math" w:hAnsi="Cambria Math"/>
          </w:rPr>
          <m:t xml:space="preserve"> O(n)</m:t>
        </m:r>
      </m:oMath>
      <w:r>
        <w:t>operations.</w:t>
      </w:r>
    </w:p>
    <w:p w14:paraId="04456677" w14:textId="77777777" w:rsidR="000A6A98" w:rsidRPr="007D7662" w:rsidRDefault="000A6A98" w:rsidP="000A6A98">
      <w:pPr>
        <w:pStyle w:val="NormalWeb"/>
        <w:spacing w:before="0" w:beforeAutospacing="0" w:after="0" w:afterAutospacing="0"/>
        <w:rPr>
          <w:sz w:val="10"/>
        </w:rPr>
      </w:pPr>
    </w:p>
    <w:p w14:paraId="75788E03" w14:textId="77777777" w:rsidR="000A6A98" w:rsidRDefault="000A6A98" w:rsidP="007D7662">
      <w:pPr>
        <w:pStyle w:val="ListParagraph"/>
        <w:numPr>
          <w:ilvl w:val="1"/>
          <w:numId w:val="9"/>
        </w:numPr>
        <w:spacing w:after="0"/>
        <w:ind w:left="426"/>
        <w:rPr>
          <w:rFonts w:ascii="Times New Roman" w:hAnsi="Times New Roman" w:cs="Times New Roman"/>
          <w:b/>
          <w:sz w:val="24"/>
          <w:szCs w:val="24"/>
        </w:rPr>
      </w:pPr>
      <w:r w:rsidRPr="007D7662">
        <w:rPr>
          <w:rFonts w:ascii="Times New Roman" w:hAnsi="Times New Roman" w:cs="Times New Roman"/>
          <w:b/>
          <w:sz w:val="24"/>
          <w:szCs w:val="24"/>
        </w:rPr>
        <w:lastRenderedPageBreak/>
        <w:t>Initialization and Verification</w:t>
      </w:r>
    </w:p>
    <w:p w14:paraId="2CECFE6E" w14:textId="77777777" w:rsidR="007D7662" w:rsidRPr="007D7662" w:rsidRDefault="007D7662" w:rsidP="007D7662">
      <w:pPr>
        <w:pStyle w:val="ListParagraph"/>
        <w:spacing w:after="0"/>
        <w:ind w:left="426"/>
        <w:rPr>
          <w:rFonts w:ascii="Times New Roman" w:hAnsi="Times New Roman" w:cs="Times New Roman"/>
          <w:b/>
          <w:sz w:val="6"/>
          <w:szCs w:val="24"/>
        </w:rPr>
      </w:pPr>
    </w:p>
    <w:p w14:paraId="1AE986D3" w14:textId="77777777" w:rsidR="000A6A98" w:rsidRPr="007D7662" w:rsidRDefault="000A6A98" w:rsidP="007D7662">
      <w:pPr>
        <w:pStyle w:val="NormalWeb"/>
        <w:spacing w:before="0" w:beforeAutospacing="0" w:after="0" w:afterAutospacing="0" w:line="276" w:lineRule="auto"/>
        <w:jc w:val="both"/>
      </w:pPr>
      <w:r w:rsidRPr="007D7662">
        <w:t xml:space="preserve">Initializing the first orthonormal function involves computing the norm of </w:t>
      </w:r>
      <m:oMath>
        <m:r>
          <w:rPr>
            <w:rFonts w:ascii="Cambria Math" w:hAnsi="Cambria Math"/>
          </w:rPr>
          <m:t>φ[1]</m:t>
        </m:r>
      </m:oMath>
      <w:r w:rsidRPr="007D7662">
        <w:t xml:space="preserve">, which requires integrals. The cost of integrals can vary depending on the evaluation method, but we can consider this operation as being </w:t>
      </w:r>
      <m:oMath>
        <m:r>
          <w:rPr>
            <w:rStyle w:val="katex-mathml"/>
            <w:rFonts w:ascii="Cambria Math" w:hAnsi="Cambria Math"/>
          </w:rPr>
          <m:t>O(1)</m:t>
        </m:r>
      </m:oMath>
      <w:r w:rsidR="007D7662" w:rsidRPr="007D7662">
        <w:t>for computing the norm, provided that the evaluation of the integrals is optimized.</w:t>
      </w:r>
    </w:p>
    <w:p w14:paraId="0BE5FD5C" w14:textId="77777777" w:rsidR="007D7662" w:rsidRPr="007D7662" w:rsidRDefault="007D7662" w:rsidP="007D7662">
      <w:pPr>
        <w:pStyle w:val="NormalWeb"/>
        <w:spacing w:before="0" w:beforeAutospacing="0" w:after="0" w:afterAutospacing="0" w:line="276" w:lineRule="auto"/>
        <w:jc w:val="both"/>
        <w:rPr>
          <w:sz w:val="10"/>
        </w:rPr>
      </w:pPr>
    </w:p>
    <w:p w14:paraId="11356873" w14:textId="77777777" w:rsidR="000A6A98" w:rsidRDefault="000A6A98" w:rsidP="007D7662">
      <w:pPr>
        <w:pStyle w:val="ListParagraph"/>
        <w:numPr>
          <w:ilvl w:val="1"/>
          <w:numId w:val="9"/>
        </w:numPr>
        <w:spacing w:after="0"/>
        <w:ind w:left="426"/>
        <w:rPr>
          <w:rFonts w:ascii="Times New Roman" w:hAnsi="Times New Roman" w:cs="Times New Roman"/>
          <w:b/>
          <w:sz w:val="24"/>
          <w:szCs w:val="24"/>
        </w:rPr>
      </w:pPr>
      <w:r w:rsidRPr="007D7662">
        <w:rPr>
          <w:rFonts w:ascii="Times New Roman" w:hAnsi="Times New Roman" w:cs="Times New Roman"/>
          <w:b/>
          <w:sz w:val="24"/>
          <w:szCs w:val="24"/>
        </w:rPr>
        <w:t>Orthogonalization of Functions</w:t>
      </w:r>
    </w:p>
    <w:p w14:paraId="48F4B5D4" w14:textId="77777777" w:rsidR="007D7662" w:rsidRPr="007D7662" w:rsidRDefault="007D7662" w:rsidP="007D7662">
      <w:pPr>
        <w:pStyle w:val="ListParagraph"/>
        <w:spacing w:after="0"/>
        <w:ind w:left="426"/>
        <w:rPr>
          <w:rFonts w:ascii="Times New Roman" w:hAnsi="Times New Roman" w:cs="Times New Roman"/>
          <w:b/>
          <w:sz w:val="6"/>
          <w:szCs w:val="24"/>
        </w:rPr>
      </w:pPr>
    </w:p>
    <w:p w14:paraId="6EF06CBD" w14:textId="77777777" w:rsidR="000A6A98" w:rsidRDefault="000A6A98" w:rsidP="007D7662">
      <w:pPr>
        <w:pStyle w:val="NormalWeb"/>
        <w:spacing w:before="0" w:beforeAutospacing="0" w:after="0" w:afterAutospacing="0" w:line="276" w:lineRule="auto"/>
        <w:jc w:val="both"/>
      </w:pPr>
      <w:r>
        <w:t xml:space="preserve">The key step of the algorithm is the orthogonalization process. For each function </w:t>
      </w:r>
      <m:oMath>
        <m:r>
          <w:rPr>
            <w:rFonts w:ascii="Cambria Math" w:hAnsi="Cambria Math"/>
          </w:rPr>
          <m:t>φ[1]</m:t>
        </m:r>
      </m:oMath>
      <w:r w:rsidR="007D7662" w:rsidRPr="007D7662">
        <w:t xml:space="preserve">(where </w:t>
      </w:r>
      <m:oMath>
        <m:r>
          <w:rPr>
            <w:rFonts w:ascii="Cambria Math" w:hAnsi="Cambria Math"/>
          </w:rPr>
          <m:t>i</m:t>
        </m:r>
      </m:oMath>
      <w:r>
        <w:t xml:space="preserve">ranges from 2 to </w:t>
      </w:r>
      <m:oMath>
        <m:r>
          <w:rPr>
            <w:rFonts w:ascii="Cambria Math" w:hAnsi="Cambria Math"/>
          </w:rPr>
          <m:t>n</m:t>
        </m:r>
      </m:oMath>
      <w:r>
        <w:t>), we must:</w:t>
      </w:r>
    </w:p>
    <w:p w14:paraId="18888FFD" w14:textId="77777777" w:rsidR="00D7741C" w:rsidRPr="00D7741C" w:rsidRDefault="00D7741C" w:rsidP="007D7662">
      <w:pPr>
        <w:pStyle w:val="NormalWeb"/>
        <w:spacing w:before="0" w:beforeAutospacing="0" w:after="0" w:afterAutospacing="0" w:line="276" w:lineRule="auto"/>
        <w:jc w:val="both"/>
        <w:rPr>
          <w:sz w:val="6"/>
        </w:rPr>
      </w:pPr>
    </w:p>
    <w:p w14:paraId="4A08A42B" w14:textId="77777777" w:rsidR="00D7741C" w:rsidRPr="00D7741C" w:rsidRDefault="00D7741C" w:rsidP="00D7741C">
      <w:pPr>
        <w:numPr>
          <w:ilvl w:val="0"/>
          <w:numId w:val="12"/>
        </w:numPr>
        <w:spacing w:after="0" w:line="276" w:lineRule="auto"/>
        <w:rPr>
          <w:rFonts w:ascii="Times New Roman" w:eastAsia="Times New Roman" w:hAnsi="Times New Roman" w:cs="Times New Roman"/>
          <w:sz w:val="24"/>
          <w:szCs w:val="24"/>
          <w:lang w:eastAsia="fr-FR"/>
        </w:rPr>
      </w:pPr>
      <w:r w:rsidRPr="00D7741C">
        <w:rPr>
          <w:rFonts w:ascii="Times New Roman" w:eastAsia="Times New Roman" w:hAnsi="Times New Roman" w:cs="Times New Roman"/>
          <w:b/>
          <w:bCs/>
          <w:sz w:val="24"/>
          <w:szCs w:val="24"/>
          <w:lang w:eastAsia="fr-FR"/>
        </w:rPr>
        <w:t>Project</w:t>
      </w:r>
      <w:r w:rsidRPr="00D7741C">
        <w:rPr>
          <w:rFonts w:ascii="Times New Roman" w:eastAsia="Times New Roman" w:hAnsi="Times New Roman" w:cs="Times New Roman"/>
          <w:sz w:val="24"/>
          <w:szCs w:val="24"/>
          <w:lang w:eastAsia="fr-FR"/>
        </w:rPr>
        <w:t xml:space="preserve"> </w:t>
      </w:r>
      <m:oMath>
        <m:r>
          <w:rPr>
            <w:rFonts w:ascii="Cambria Math" w:hAnsi="Cambria Math" w:cs="Times New Roman"/>
          </w:rPr>
          <m:t>φ[i]</m:t>
        </m:r>
      </m:oMath>
      <w:r w:rsidRPr="007D7662">
        <w:rPr>
          <w:rFonts w:ascii="Times New Roman" w:hAnsi="Times New Roman" w:cs="Times New Roman"/>
        </w:rPr>
        <w:t xml:space="preserve"> </w:t>
      </w:r>
      <w:r w:rsidRPr="00D7741C">
        <w:rPr>
          <w:rFonts w:ascii="Times New Roman" w:eastAsia="Times New Roman" w:hAnsi="Times New Roman" w:cs="Times New Roman"/>
          <w:sz w:val="24"/>
          <w:szCs w:val="24"/>
          <w:lang w:eastAsia="fr-FR"/>
        </w:rPr>
        <w:t>on all already orthonormal functions</w:t>
      </w:r>
      <m:oMath>
        <m:r>
          <w:rPr>
            <w:rFonts w:ascii="Cambria Math" w:hAnsi="Cambria Math" w:cs="Times New Roman"/>
          </w:rPr>
          <m:t>ψ[j]</m:t>
        </m:r>
      </m:oMath>
      <w:r w:rsidRPr="007D7662">
        <w:rPr>
          <w:rFonts w:ascii="Times New Roman" w:hAnsi="Times New Roman" w:cs="Times New Roman"/>
        </w:rPr>
        <w:t xml:space="preserve"> </w:t>
      </w:r>
      <w:r w:rsidRPr="00D7741C">
        <w:rPr>
          <w:rFonts w:ascii="Times New Roman" w:eastAsia="Times New Roman" w:hAnsi="Times New Roman" w:cs="Times New Roman"/>
          <w:sz w:val="24"/>
          <w:szCs w:val="24"/>
          <w:lang w:eastAsia="fr-FR"/>
        </w:rPr>
        <w:t>(For</w:t>
      </w:r>
      <m:oMath>
        <m:r>
          <w:rPr>
            <w:rFonts w:ascii="Cambria Math" w:eastAsia="Times New Roman" w:hAnsi="Cambria Math" w:cs="Times New Roman"/>
            <w:sz w:val="24"/>
            <w:szCs w:val="24"/>
            <w:lang w:eastAsia="fr-FR"/>
          </w:rPr>
          <m:t>j</m:t>
        </m:r>
      </m:oMath>
      <w:r w:rsidRPr="007D7662">
        <w:rPr>
          <w:rFonts w:ascii="Times New Roman" w:hAnsi="Times New Roman" w:cs="Times New Roman"/>
        </w:rPr>
        <w:t xml:space="preserve"> </w:t>
      </w:r>
      <w:r w:rsidRPr="00D7741C">
        <w:rPr>
          <w:rFonts w:ascii="Times New Roman" w:eastAsia="Times New Roman" w:hAnsi="Times New Roman" w:cs="Times New Roman"/>
          <w:sz w:val="24"/>
          <w:szCs w:val="24"/>
          <w:lang w:eastAsia="fr-FR"/>
        </w:rPr>
        <w:t xml:space="preserve">from 1 to </w:t>
      </w:r>
      <m:oMath>
        <m:r>
          <w:rPr>
            <w:rFonts w:ascii="Cambria Math" w:eastAsia="Times New Roman" w:hAnsi="Cambria Math" w:cs="Times New Roman"/>
            <w:sz w:val="24"/>
            <w:szCs w:val="24"/>
            <w:lang w:eastAsia="fr-FR"/>
          </w:rPr>
          <m:t>i-1</m:t>
        </m:r>
      </m:oMath>
      <w:r w:rsidRPr="00D7741C">
        <w:rPr>
          <w:rFonts w:ascii="Times New Roman" w:eastAsia="Times New Roman" w:hAnsi="Times New Roman" w:cs="Times New Roman"/>
          <w:sz w:val="24"/>
          <w:szCs w:val="24"/>
          <w:lang w:eastAsia="fr-FR"/>
        </w:rPr>
        <w:t xml:space="preserve">). This requires </w:t>
      </w:r>
      <m:oMath>
        <m:r>
          <w:rPr>
            <w:rFonts w:ascii="Cambria Math" w:eastAsia="Times New Roman" w:hAnsi="Cambria Math" w:cs="Times New Roman"/>
            <w:sz w:val="24"/>
            <w:szCs w:val="24"/>
            <w:lang w:eastAsia="fr-FR"/>
          </w:rPr>
          <m:t>i-1</m:t>
        </m:r>
      </m:oMath>
      <w:r w:rsidRPr="00D7741C">
        <w:rPr>
          <w:rFonts w:ascii="Times New Roman" w:eastAsia="Times New Roman" w:hAnsi="Times New Roman" w:cs="Times New Roman"/>
          <w:sz w:val="24"/>
          <w:szCs w:val="24"/>
          <w:lang w:eastAsia="fr-FR"/>
        </w:rPr>
        <w:t xml:space="preserve">projections for each </w:t>
      </w:r>
      <m:oMath>
        <m:r>
          <w:rPr>
            <w:rFonts w:ascii="Cambria Math" w:eastAsia="Times New Roman" w:hAnsi="Cambria Math" w:cs="Times New Roman"/>
            <w:sz w:val="24"/>
            <w:szCs w:val="24"/>
            <w:lang w:eastAsia="fr-FR"/>
          </w:rPr>
          <m:t>i</m:t>
        </m:r>
      </m:oMath>
      <w:r w:rsidRPr="00D7741C">
        <w:rPr>
          <w:rFonts w:ascii="Times New Roman" w:eastAsia="Times New Roman" w:hAnsi="Times New Roman" w:cs="Times New Roman"/>
          <w:sz w:val="24"/>
          <w:szCs w:val="24"/>
          <w:lang w:eastAsia="fr-FR"/>
        </w:rPr>
        <w:t>.</w:t>
      </w:r>
    </w:p>
    <w:p w14:paraId="488ED57F" w14:textId="77777777" w:rsidR="00D7741C" w:rsidRPr="00D7741C" w:rsidRDefault="00D7741C" w:rsidP="00D7741C">
      <w:pPr>
        <w:numPr>
          <w:ilvl w:val="0"/>
          <w:numId w:val="12"/>
        </w:numPr>
        <w:spacing w:before="100" w:beforeAutospacing="1" w:after="0" w:line="276" w:lineRule="auto"/>
        <w:rPr>
          <w:rFonts w:ascii="Times New Roman" w:eastAsia="Times New Roman" w:hAnsi="Times New Roman" w:cs="Times New Roman"/>
          <w:sz w:val="24"/>
          <w:szCs w:val="24"/>
          <w:lang w:eastAsia="fr-FR"/>
        </w:rPr>
      </w:pPr>
      <w:r w:rsidRPr="00D7741C">
        <w:rPr>
          <w:rFonts w:ascii="Times New Roman" w:eastAsia="Times New Roman" w:hAnsi="Times New Roman" w:cs="Times New Roman"/>
          <w:b/>
          <w:bCs/>
          <w:sz w:val="24"/>
          <w:szCs w:val="24"/>
          <w:lang w:eastAsia="fr-FR"/>
        </w:rPr>
        <w:t xml:space="preserve">Calculate the norm </w:t>
      </w:r>
      <w:r w:rsidRPr="00D7741C">
        <w:rPr>
          <w:rFonts w:ascii="Times New Roman" w:eastAsia="Times New Roman" w:hAnsi="Times New Roman" w:cs="Times New Roman"/>
          <w:sz w:val="24"/>
          <w:szCs w:val="24"/>
          <w:lang w:eastAsia="fr-FR"/>
        </w:rPr>
        <w:t>of the orthogonally fitted function</w:t>
      </w:r>
      <m:oMath>
        <m:r>
          <w:rPr>
            <w:rFonts w:ascii="Cambria Math" w:eastAsia="Times New Roman" w:hAnsi="Cambria Math" w:cs="Times New Roman"/>
            <w:sz w:val="24"/>
            <w:szCs w:val="24"/>
            <w:lang w:eastAsia="fr-FR"/>
          </w:rPr>
          <m:t>v</m:t>
        </m:r>
      </m:oMath>
      <w:r w:rsidRPr="007D7662">
        <w:rPr>
          <w:rFonts w:ascii="Times New Roman" w:hAnsi="Times New Roman" w:cs="Times New Roman"/>
        </w:rPr>
        <w:t xml:space="preserve"> </w:t>
      </w:r>
      <w:r w:rsidRPr="00D7741C">
        <w:rPr>
          <w:rFonts w:ascii="Times New Roman" w:eastAsia="Times New Roman" w:hAnsi="Times New Roman" w:cs="Times New Roman"/>
          <w:sz w:val="24"/>
          <w:szCs w:val="24"/>
          <w:lang w:eastAsia="fr-FR"/>
        </w:rPr>
        <w:t>after each screening.</w:t>
      </w:r>
    </w:p>
    <w:p w14:paraId="2AA134BE" w14:textId="77777777" w:rsidR="000A6A98" w:rsidRPr="00D7741C" w:rsidRDefault="000A6A98" w:rsidP="004F6667">
      <w:pPr>
        <w:spacing w:after="0"/>
        <w:jc w:val="both"/>
        <w:rPr>
          <w:rFonts w:ascii="Times New Roman" w:eastAsiaTheme="minorEastAsia" w:hAnsi="Times New Roman" w:cs="Times New Roman"/>
          <w:sz w:val="14"/>
          <w:szCs w:val="28"/>
        </w:rPr>
      </w:pPr>
    </w:p>
    <w:p w14:paraId="05711B11" w14:textId="77777777" w:rsidR="00D7741C" w:rsidRDefault="00D7741C" w:rsidP="00D7741C">
      <w:pPr>
        <w:pStyle w:val="NormalWeb"/>
        <w:spacing w:before="0" w:beforeAutospacing="0" w:after="0" w:afterAutospacing="0" w:line="276" w:lineRule="auto"/>
        <w:jc w:val="both"/>
      </w:pPr>
      <w:r>
        <w:t>The total cost for this step is:</w:t>
      </w:r>
    </w:p>
    <w:p w14:paraId="5F281DEF" w14:textId="77777777" w:rsidR="00D7741C" w:rsidRPr="00D17AD3" w:rsidRDefault="00D7741C" w:rsidP="00D7741C">
      <w:pPr>
        <w:pStyle w:val="NormalWeb"/>
        <w:spacing w:before="0" w:beforeAutospacing="0" w:after="0" w:afterAutospacing="0" w:line="276" w:lineRule="auto"/>
        <w:jc w:val="both"/>
        <w:rPr>
          <w:sz w:val="8"/>
        </w:rPr>
      </w:pPr>
    </w:p>
    <w:p w14:paraId="211153F6" w14:textId="77777777" w:rsidR="00D7741C" w:rsidRPr="00D17AD3" w:rsidRDefault="00D7741C" w:rsidP="00D7741C">
      <w:pPr>
        <w:pStyle w:val="NormalWeb"/>
        <w:spacing w:before="0" w:beforeAutospacing="0" w:after="0" w:afterAutospacing="0" w:line="276" w:lineRule="auto"/>
        <w:jc w:val="both"/>
        <w:rPr>
          <w:sz w:val="26"/>
          <w:szCs w:val="26"/>
        </w:rPr>
      </w:pPr>
      <w:r w:rsidRPr="00D17AD3">
        <w:t xml:space="preserve">Total cost </w:t>
      </w:r>
      <w:r w:rsidRPr="00D17AD3">
        <w:rPr>
          <w:sz w:val="26"/>
          <w:szCs w:val="26"/>
        </w:rPr>
        <w:t>=</w:t>
      </w:r>
      <m:oMath>
        <m:nary>
          <m:naryPr>
            <m:chr m:val="∑"/>
            <m:ctrlPr>
              <w:rPr>
                <w:rFonts w:ascii="Cambria Math" w:hAnsi="Cambria Math"/>
                <w:i/>
                <w:sz w:val="26"/>
                <w:szCs w:val="26"/>
              </w:rPr>
            </m:ctrlPr>
          </m:naryPr>
          <m:sub>
            <m:r>
              <w:rPr>
                <w:rFonts w:ascii="Cambria Math" w:hAnsi="Cambria Math"/>
                <w:sz w:val="26"/>
                <w:szCs w:val="26"/>
              </w:rPr>
              <m:t>i=2</m:t>
            </m:r>
          </m:sub>
          <m:sup>
            <m:r>
              <w:rPr>
                <w:rFonts w:ascii="Cambria Math" w:hAnsi="Cambria Math"/>
                <w:sz w:val="26"/>
                <w:szCs w:val="26"/>
              </w:rPr>
              <m:t>n</m:t>
            </m:r>
          </m:sup>
          <m:e>
            <m:d>
              <m:dPr>
                <m:ctrlPr>
                  <w:rPr>
                    <w:rFonts w:ascii="Cambria Math" w:hAnsi="Cambria Math"/>
                    <w:i/>
                    <w:sz w:val="26"/>
                    <w:szCs w:val="26"/>
                  </w:rPr>
                </m:ctrlPr>
              </m:dPr>
              <m:e>
                <m:r>
                  <w:rPr>
                    <w:rFonts w:ascii="Cambria Math" w:hAnsi="Cambria Math"/>
                    <w:sz w:val="26"/>
                    <w:szCs w:val="26"/>
                  </w:rPr>
                  <m:t>i-1</m:t>
                </m:r>
              </m:e>
            </m:d>
            <m:r>
              <w:rPr>
                <w:rFonts w:ascii="Cambria Math" w:hAnsi="Cambria Math"/>
                <w:sz w:val="26"/>
                <w:szCs w:val="26"/>
              </w:rPr>
              <m:t>=1+2+3+…+</m:t>
            </m:r>
            <m:d>
              <m:dPr>
                <m:ctrlPr>
                  <w:rPr>
                    <w:rFonts w:ascii="Cambria Math" w:hAnsi="Cambria Math"/>
                    <w:i/>
                    <w:sz w:val="26"/>
                    <w:szCs w:val="26"/>
                  </w:rPr>
                </m:ctrlPr>
              </m:dPr>
              <m:e>
                <m:r>
                  <w:rPr>
                    <w:rFonts w:ascii="Cambria Math" w:hAnsi="Cambria Math"/>
                    <w:sz w:val="26"/>
                    <w:szCs w:val="26"/>
                  </w:rPr>
                  <m:t>1-1</m:t>
                </m:r>
              </m:e>
            </m:d>
            <m:r>
              <w:rPr>
                <w:rFonts w:ascii="Cambria Math" w:hAnsi="Cambria Math"/>
                <w:sz w:val="26"/>
                <w:szCs w:val="26"/>
              </w:rPr>
              <m:t>=</m:t>
            </m:r>
          </m:e>
        </m:nary>
        <m:f>
          <m:fPr>
            <m:ctrlPr>
              <w:rPr>
                <w:rFonts w:ascii="Cambria Math" w:hAnsi="Cambria Math"/>
                <w:i/>
                <w:sz w:val="26"/>
                <w:szCs w:val="26"/>
              </w:rPr>
            </m:ctrlPr>
          </m:fPr>
          <m:num>
            <m:d>
              <m:dPr>
                <m:ctrlPr>
                  <w:rPr>
                    <w:rFonts w:ascii="Cambria Math" w:hAnsi="Cambria Math"/>
                    <w:i/>
                    <w:sz w:val="26"/>
                    <w:szCs w:val="26"/>
                  </w:rPr>
                </m:ctrlPr>
              </m:dPr>
              <m:e>
                <m:r>
                  <w:rPr>
                    <w:rFonts w:ascii="Cambria Math" w:hAnsi="Cambria Math"/>
                    <w:sz w:val="26"/>
                    <w:szCs w:val="26"/>
                  </w:rPr>
                  <m:t>n-1</m:t>
                </m:r>
              </m:e>
            </m:d>
            <m:r>
              <w:rPr>
                <w:rFonts w:ascii="Cambria Math" w:hAnsi="Cambria Math"/>
                <w:sz w:val="26"/>
                <w:szCs w:val="26"/>
              </w:rPr>
              <m:t>n</m:t>
            </m:r>
          </m:num>
          <m:den>
            <m:r>
              <w:rPr>
                <w:rFonts w:ascii="Cambria Math" w:hAnsi="Cambria Math"/>
                <w:sz w:val="26"/>
                <w:szCs w:val="26"/>
              </w:rPr>
              <m:t>2</m:t>
            </m:r>
          </m:den>
        </m:f>
        <m:r>
          <w:rPr>
            <w:rFonts w:ascii="Cambria Math" w:hAnsi="Cambria Math"/>
            <w:sz w:val="26"/>
            <w:szCs w:val="26"/>
          </w:rPr>
          <m:t>=O(</m:t>
        </m:r>
        <m:sSup>
          <m:sSupPr>
            <m:ctrlPr>
              <w:rPr>
                <w:rFonts w:ascii="Cambria Math" w:hAnsi="Cambria Math"/>
                <w:i/>
                <w:sz w:val="26"/>
                <w:szCs w:val="26"/>
              </w:rPr>
            </m:ctrlPr>
          </m:sSupPr>
          <m:e>
            <m:r>
              <w:rPr>
                <w:rFonts w:ascii="Cambria Math" w:hAnsi="Cambria Math"/>
                <w:sz w:val="26"/>
                <w:szCs w:val="26"/>
              </w:rPr>
              <m:t>n</m:t>
            </m:r>
          </m:e>
          <m:sup>
            <m:r>
              <w:rPr>
                <w:rFonts w:ascii="Cambria Math" w:hAnsi="Cambria Math"/>
                <w:sz w:val="26"/>
                <w:szCs w:val="26"/>
              </w:rPr>
              <m:t>2</m:t>
            </m:r>
          </m:sup>
        </m:sSup>
        <m:r>
          <w:rPr>
            <w:rFonts w:ascii="Cambria Math" w:hAnsi="Cambria Math"/>
            <w:sz w:val="26"/>
            <w:szCs w:val="26"/>
          </w:rPr>
          <m:t>)</m:t>
        </m:r>
      </m:oMath>
    </w:p>
    <w:p w14:paraId="30CEBAB1" w14:textId="77777777" w:rsidR="003D77D2" w:rsidRPr="00D17AD3" w:rsidRDefault="00D17AD3" w:rsidP="00D17AD3">
      <w:pPr>
        <w:spacing w:after="0" w:line="276" w:lineRule="auto"/>
        <w:jc w:val="both"/>
        <w:rPr>
          <w:rFonts w:ascii="Times New Roman" w:eastAsiaTheme="minorEastAsia" w:hAnsi="Times New Roman" w:cs="Times New Roman"/>
          <w:sz w:val="24"/>
          <w:szCs w:val="24"/>
        </w:rPr>
      </w:pPr>
      <w:r w:rsidRPr="00D17AD3">
        <w:rPr>
          <w:rFonts w:ascii="Times New Roman" w:hAnsi="Times New Roman" w:cs="Times New Roman"/>
          <w:sz w:val="24"/>
          <w:szCs w:val="24"/>
        </w:rPr>
        <w:t xml:space="preserve">Each projection also involves the computation of integrals, which can increase runtime depending on the method of evaluating the integrals used. If the integrals are evaluated efficiently, this can be considered </w:t>
      </w:r>
      <m:oMath>
        <m:r>
          <w:rPr>
            <w:rStyle w:val="katex-mathml"/>
            <w:rFonts w:ascii="Cambria Math" w:hAnsi="Cambria Math" w:cs="Times New Roman"/>
            <w:sz w:val="24"/>
            <w:szCs w:val="24"/>
          </w:rPr>
          <m:t>O(1)</m:t>
        </m:r>
      </m:oMath>
      <w:r w:rsidRPr="00D17AD3">
        <w:rPr>
          <w:rFonts w:ascii="Times New Roman" w:hAnsi="Times New Roman" w:cs="Times New Roman"/>
          <w:sz w:val="24"/>
          <w:szCs w:val="24"/>
        </w:rPr>
        <w:t>by projection.</w:t>
      </w:r>
    </w:p>
    <w:p w14:paraId="05DCE63B" w14:textId="77777777" w:rsidR="00712119" w:rsidRPr="005F4EA4" w:rsidRDefault="00712119" w:rsidP="004F6667">
      <w:pPr>
        <w:spacing w:after="0"/>
        <w:jc w:val="both"/>
        <w:rPr>
          <w:rFonts w:ascii="Times New Roman" w:eastAsiaTheme="minorEastAsia" w:hAnsi="Times New Roman" w:cs="Times New Roman"/>
          <w:sz w:val="10"/>
          <w:szCs w:val="28"/>
        </w:rPr>
      </w:pPr>
    </w:p>
    <w:p w14:paraId="06791551" w14:textId="77777777" w:rsidR="00D17AD3" w:rsidRDefault="00D17AD3" w:rsidP="00D17AD3">
      <w:pPr>
        <w:pStyle w:val="ListParagraph"/>
        <w:numPr>
          <w:ilvl w:val="1"/>
          <w:numId w:val="9"/>
        </w:numPr>
        <w:spacing w:after="0"/>
        <w:ind w:left="426"/>
        <w:rPr>
          <w:rFonts w:ascii="Times New Roman" w:hAnsi="Times New Roman" w:cs="Times New Roman"/>
          <w:b/>
          <w:sz w:val="24"/>
          <w:szCs w:val="24"/>
        </w:rPr>
      </w:pPr>
      <w:r w:rsidRPr="005F4EA4">
        <w:rPr>
          <w:rFonts w:ascii="Times New Roman" w:hAnsi="Times New Roman" w:cs="Times New Roman"/>
          <w:b/>
          <w:sz w:val="24"/>
          <w:szCs w:val="24"/>
        </w:rPr>
        <w:t>Displaying Results</w:t>
      </w:r>
    </w:p>
    <w:p w14:paraId="6E337A86" w14:textId="77777777" w:rsidR="005F4EA4" w:rsidRPr="005F4EA4" w:rsidRDefault="005F4EA4" w:rsidP="005F4EA4">
      <w:pPr>
        <w:pStyle w:val="ListParagraph"/>
        <w:spacing w:after="0"/>
        <w:ind w:left="426"/>
        <w:rPr>
          <w:rFonts w:ascii="Times New Roman" w:hAnsi="Times New Roman" w:cs="Times New Roman"/>
          <w:b/>
          <w:sz w:val="10"/>
          <w:szCs w:val="24"/>
        </w:rPr>
      </w:pPr>
    </w:p>
    <w:p w14:paraId="47F04610" w14:textId="77777777" w:rsidR="00D17AD3" w:rsidRDefault="00D17AD3" w:rsidP="005F4EA4">
      <w:pPr>
        <w:pStyle w:val="NormalWeb"/>
        <w:spacing w:before="0" w:beforeAutospacing="0" w:after="0" w:afterAutospacing="0" w:line="276" w:lineRule="auto"/>
        <w:jc w:val="both"/>
      </w:pPr>
      <w:r>
        <w:t xml:space="preserve">Displaying the results simply involves looping through the </w:t>
      </w:r>
      <m:oMath>
        <m:r>
          <w:rPr>
            <w:rFonts w:ascii="Cambria Math" w:hAnsi="Cambria Math"/>
          </w:rPr>
          <m:t>n</m:t>
        </m:r>
      </m:oMath>
      <w:r w:rsidR="005F4EA4" w:rsidRPr="00D17AD3">
        <w:t xml:space="preserve">functions </w:t>
      </w:r>
      <m:oMath>
        <m:r>
          <w:rPr>
            <w:rFonts w:ascii="Cambria Math" w:hAnsi="Cambria Math"/>
          </w:rPr>
          <m:t>ψ[i]</m:t>
        </m:r>
      </m:oMath>
      <w:r w:rsidR="005F4EA4" w:rsidRPr="007D7662">
        <w:t xml:space="preserve">, which is </w:t>
      </w:r>
      <m:oMath>
        <m:r>
          <w:rPr>
            <w:rStyle w:val="katex-mathml"/>
            <w:rFonts w:ascii="Cambria Math" w:hAnsi="Cambria Math"/>
          </w:rPr>
          <m:t>O(n)</m:t>
        </m:r>
      </m:oMath>
      <w:r w:rsidR="005F4EA4" w:rsidRPr="007D7662">
        <w:t>.</w:t>
      </w:r>
    </w:p>
    <w:p w14:paraId="67BCB67E" w14:textId="77777777" w:rsidR="005F4EA4" w:rsidRPr="005F4EA4" w:rsidRDefault="005F4EA4" w:rsidP="005F4EA4">
      <w:pPr>
        <w:pStyle w:val="NormalWeb"/>
        <w:spacing w:before="0" w:beforeAutospacing="0" w:after="0" w:afterAutospacing="0" w:line="276" w:lineRule="auto"/>
        <w:jc w:val="both"/>
        <w:rPr>
          <w:sz w:val="8"/>
        </w:rPr>
      </w:pPr>
    </w:p>
    <w:p w14:paraId="4DB1E214" w14:textId="77777777" w:rsidR="005F4EA4" w:rsidRDefault="005F4EA4" w:rsidP="001539F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4"/>
          <w:szCs w:val="24"/>
          <w:lang w:eastAsia="fr-FR"/>
        </w:rPr>
        <w:t>The time complexity of the proposed Gram-Schmidt orthogonalization algorithm is dominated by the orthogonalization phase, leading to an overall complexity of:</w:t>
      </w:r>
      <m:oMath>
        <m:r>
          <w:rPr>
            <w:rFonts w:ascii="Cambria Math" w:hAnsi="Cambria Math" w:cs="Times New Roman"/>
            <w:sz w:val="26"/>
            <w:szCs w:val="26"/>
          </w:rPr>
          <m:t>O(</m:t>
        </m:r>
        <m:sSup>
          <m:sSupPr>
            <m:ctrlPr>
              <w:rPr>
                <w:rFonts w:ascii="Cambria Math" w:eastAsia="Times New Roman" w:hAnsi="Cambria Math" w:cs="Times New Roman"/>
                <w:i/>
                <w:sz w:val="26"/>
                <w:szCs w:val="26"/>
                <w:lang w:eastAsia="fr-FR"/>
              </w:rPr>
            </m:ctrlPr>
          </m:sSupPr>
          <m:e>
            <m:r>
              <w:rPr>
                <w:rFonts w:ascii="Cambria Math" w:hAnsi="Cambria Math" w:cs="Times New Roman"/>
                <w:sz w:val="26"/>
                <w:szCs w:val="26"/>
              </w:rPr>
              <m:t>n</m:t>
            </m:r>
          </m:e>
          <m:sup>
            <m:r>
              <w:rPr>
                <w:rFonts w:ascii="Cambria Math" w:hAnsi="Cambria Math" w:cs="Times New Roman"/>
                <w:sz w:val="26"/>
                <w:szCs w:val="26"/>
              </w:rPr>
              <m:t>2</m:t>
            </m:r>
          </m:sup>
        </m:sSup>
        <m:r>
          <w:rPr>
            <w:rFonts w:ascii="Cambria Math" w:hAnsi="Cambria Math" w:cs="Times New Roman"/>
            <w:sz w:val="26"/>
            <w:szCs w:val="26"/>
          </w:rPr>
          <m:t>)</m:t>
        </m:r>
      </m:oMath>
    </w:p>
    <w:p w14:paraId="3C3AFF18" w14:textId="77777777" w:rsidR="001539F4" w:rsidRPr="005F4EA4" w:rsidRDefault="001539F4" w:rsidP="001539F4">
      <w:pPr>
        <w:spacing w:after="0" w:line="240" w:lineRule="auto"/>
        <w:rPr>
          <w:rFonts w:ascii="Times New Roman" w:eastAsia="Times New Roman" w:hAnsi="Times New Roman" w:cs="Times New Roman"/>
          <w:sz w:val="14"/>
          <w:szCs w:val="24"/>
          <w:lang w:eastAsia="fr-FR"/>
        </w:rPr>
      </w:pPr>
    </w:p>
    <w:p w14:paraId="3E590FCA" w14:textId="77777777" w:rsidR="00650C8E" w:rsidRPr="0060791C" w:rsidRDefault="001539F4" w:rsidP="001539F4">
      <w:pPr>
        <w:pStyle w:val="ListParagraph"/>
        <w:numPr>
          <w:ilvl w:val="0"/>
          <w:numId w:val="13"/>
        </w:numPr>
        <w:spacing w:after="0"/>
        <w:ind w:left="284" w:hanging="284"/>
        <w:jc w:val="both"/>
        <w:rPr>
          <w:rFonts w:ascii="Times New Roman" w:eastAsiaTheme="minorEastAsia" w:hAnsi="Times New Roman" w:cs="Times New Roman"/>
          <w:sz w:val="24"/>
          <w:szCs w:val="24"/>
        </w:rPr>
      </w:pPr>
      <w:r w:rsidRPr="001539F4">
        <w:rPr>
          <w:rStyle w:val="Strong"/>
          <w:rFonts w:ascii="Times New Roman" w:hAnsi="Times New Roman" w:cs="Times New Roman"/>
          <w:sz w:val="24"/>
          <w:szCs w:val="24"/>
        </w:rPr>
        <w:t xml:space="preserve">Difference between classical Gram-Schmidt algorithm and algorithm on proposed Gram-Schmidt orthogonalization method in Sobolev space </w:t>
      </w:r>
      <m:oMath>
        <m:sSup>
          <m:sSupPr>
            <m:ctrlPr>
              <w:rPr>
                <w:rFonts w:ascii="Cambria Math" w:eastAsia="Times New Roman" w:hAnsi="Cambria Math" w:cs="Times New Roman"/>
                <w:sz w:val="24"/>
                <w:szCs w:val="24"/>
                <w:lang w:eastAsia="fr-FR"/>
              </w:rPr>
            </m:ctrlPr>
          </m:sSupPr>
          <m:e>
            <m:r>
              <w:rPr>
                <w:rFonts w:ascii="Cambria Math" w:eastAsia="Times New Roman" w:hAnsi="Cambria Math" w:cs="Times New Roman"/>
                <w:sz w:val="24"/>
                <w:szCs w:val="24"/>
                <w:lang w:eastAsia="fr-FR"/>
              </w:rPr>
              <m:t>H</m:t>
            </m:r>
          </m:e>
          <m:sup>
            <m:r>
              <m:rPr>
                <m:sty m:val="p"/>
              </m:rPr>
              <w:rPr>
                <w:rFonts w:ascii="Cambria Math" w:eastAsia="Times New Roman" w:hAnsi="Cambria Math" w:cs="Times New Roman"/>
                <w:sz w:val="24"/>
                <w:szCs w:val="24"/>
                <w:lang w:eastAsia="fr-FR"/>
              </w:rPr>
              <m:t>1</m:t>
            </m:r>
          </m:sup>
        </m:sSup>
        <m:r>
          <m:rPr>
            <m:sty m:val="p"/>
          </m:rPr>
          <w:rPr>
            <w:rFonts w:ascii="Cambria Math" w:eastAsia="Times New Roman" w:hAnsi="Cambria Math" w:cs="Times New Roman"/>
            <w:sz w:val="24"/>
            <w:szCs w:val="24"/>
            <w:lang w:eastAsia="fr-FR"/>
          </w:rPr>
          <m:t>(Ω)</m:t>
        </m:r>
      </m:oMath>
      <w:r>
        <w:rPr>
          <w:rFonts w:ascii="Times New Roman" w:hAnsi="Times New Roman" w:cs="Times New Roman"/>
          <w:sz w:val="24"/>
          <w:szCs w:val="24"/>
        </w:rPr>
        <w:t>.</w:t>
      </w:r>
    </w:p>
    <w:p w14:paraId="79BF8A93" w14:textId="77777777" w:rsidR="0060791C" w:rsidRPr="0060791C" w:rsidRDefault="0060791C" w:rsidP="0060791C">
      <w:pPr>
        <w:pStyle w:val="ListParagraph"/>
        <w:spacing w:after="0"/>
        <w:ind w:left="284"/>
        <w:jc w:val="both"/>
        <w:rPr>
          <w:rFonts w:ascii="Times New Roman" w:eastAsiaTheme="minorEastAsia" w:hAnsi="Times New Roman" w:cs="Times New Roman"/>
          <w:sz w:val="12"/>
          <w:szCs w:val="24"/>
        </w:rPr>
      </w:pPr>
    </w:p>
    <w:p w14:paraId="44343392" w14:textId="77777777" w:rsidR="0060791C" w:rsidRPr="0060791C" w:rsidRDefault="0060791C" w:rsidP="0060791C">
      <w:pPr>
        <w:spacing w:after="0"/>
        <w:jc w:val="both"/>
        <w:rPr>
          <w:rFonts w:ascii="Times New Roman" w:eastAsiaTheme="minorEastAsia" w:hAnsi="Times New Roman" w:cs="Times New Roman"/>
          <w:b/>
          <w:sz w:val="24"/>
          <w:szCs w:val="24"/>
        </w:rPr>
      </w:pPr>
      <w:r w:rsidRPr="0060791C">
        <w:rPr>
          <w:rStyle w:val="Strong"/>
          <w:rFonts w:ascii="Times New Roman" w:hAnsi="Times New Roman" w:cs="Times New Roman"/>
          <w:b w:val="0"/>
          <w:sz w:val="24"/>
          <w:szCs w:val="24"/>
        </w:rPr>
        <w:t>The table below shows the difference between the classical Gram-Schmidt algorithm and the proposed Gram-Schmidt algorithm.</w:t>
      </w:r>
    </w:p>
    <w:p w14:paraId="21AB3FC8" w14:textId="77777777" w:rsidR="006742E6" w:rsidRPr="006742E6" w:rsidRDefault="006742E6" w:rsidP="006742E6">
      <w:pPr>
        <w:pStyle w:val="ListParagraph"/>
        <w:spacing w:after="0"/>
        <w:ind w:left="284"/>
        <w:jc w:val="both"/>
        <w:rPr>
          <w:rFonts w:ascii="Times New Roman" w:eastAsiaTheme="minorEastAsia" w:hAnsi="Times New Roman" w:cs="Times New Roman"/>
          <w:sz w:val="10"/>
          <w:szCs w:val="24"/>
        </w:rPr>
      </w:pPr>
    </w:p>
    <w:p w14:paraId="41BAAA08" w14:textId="77777777" w:rsidR="0060791C" w:rsidRPr="00F11664" w:rsidRDefault="0060791C" w:rsidP="00F11664">
      <w:pPr>
        <w:pStyle w:val="Caption"/>
        <w:keepNext/>
        <w:jc w:val="center"/>
        <w:rPr>
          <w:rFonts w:ascii="Times New Roman" w:hAnsi="Times New Roman" w:cs="Times New Roman"/>
          <w:b/>
          <w:sz w:val="20"/>
          <w:szCs w:val="20"/>
        </w:rPr>
      </w:pPr>
      <w:r w:rsidRPr="00F11664">
        <w:rPr>
          <w:rFonts w:ascii="Times New Roman" w:hAnsi="Times New Roman" w:cs="Times New Roman"/>
          <w:sz w:val="20"/>
          <w:szCs w:val="20"/>
        </w:rPr>
        <w:t xml:space="preserve">Table </w:t>
      </w:r>
      <w:r w:rsidRPr="00F11664">
        <w:rPr>
          <w:rFonts w:ascii="Times New Roman" w:hAnsi="Times New Roman" w:cs="Times New Roman"/>
          <w:sz w:val="20"/>
          <w:szCs w:val="20"/>
        </w:rPr>
        <w:fldChar w:fldCharType="begin"/>
      </w:r>
      <w:r w:rsidRPr="00F11664">
        <w:rPr>
          <w:rFonts w:ascii="Times New Roman" w:hAnsi="Times New Roman" w:cs="Times New Roman"/>
          <w:sz w:val="20"/>
          <w:szCs w:val="20"/>
        </w:rPr>
        <w:instrText xml:space="preserve"> SEQ Tableau \* ARABIC </w:instrText>
      </w:r>
      <w:r w:rsidRPr="00F11664">
        <w:rPr>
          <w:rFonts w:ascii="Times New Roman" w:hAnsi="Times New Roman" w:cs="Times New Roman"/>
          <w:sz w:val="20"/>
          <w:szCs w:val="20"/>
        </w:rPr>
        <w:fldChar w:fldCharType="separate"/>
      </w:r>
      <w:r w:rsidR="00670E67">
        <w:rPr>
          <w:rFonts w:ascii="Times New Roman" w:hAnsi="Times New Roman" w:cs="Times New Roman"/>
          <w:noProof/>
          <w:sz w:val="20"/>
          <w:szCs w:val="20"/>
        </w:rPr>
        <w:t>2</w:t>
      </w:r>
      <w:r w:rsidRPr="00F11664">
        <w:rPr>
          <w:rFonts w:ascii="Times New Roman" w:hAnsi="Times New Roman" w:cs="Times New Roman"/>
          <w:sz w:val="20"/>
          <w:szCs w:val="20"/>
        </w:rPr>
        <w:fldChar w:fldCharType="end"/>
      </w:r>
      <w:r w:rsidRPr="00F11664">
        <w:rPr>
          <w:rFonts w:ascii="Times New Roman" w:hAnsi="Times New Roman" w:cs="Times New Roman"/>
          <w:sz w:val="20"/>
          <w:szCs w:val="20"/>
        </w:rPr>
        <w:t xml:space="preserve">: Overview of the </w:t>
      </w:r>
      <w:r w:rsidRPr="00F11664">
        <w:rPr>
          <w:rStyle w:val="Strong"/>
          <w:rFonts w:ascii="Times New Roman" w:hAnsi="Times New Roman" w:cs="Times New Roman"/>
          <w:b w:val="0"/>
          <w:sz w:val="20"/>
          <w:szCs w:val="20"/>
        </w:rPr>
        <w:t xml:space="preserve">classical Gram-Schmidt algorithm and the algorithm on the proposed Gram-Schmidt orthogonalization method in Sobolev space </w:t>
      </w:r>
      <m:oMath>
        <m:sSup>
          <m:sSupPr>
            <m:ctrlPr>
              <w:rPr>
                <w:rFonts w:ascii="Cambria Math" w:eastAsia="Times New Roman" w:hAnsi="Cambria Math" w:cs="Times New Roman"/>
                <w:b/>
                <w:sz w:val="20"/>
                <w:szCs w:val="20"/>
                <w:lang w:eastAsia="fr-FR"/>
              </w:rPr>
            </m:ctrlPr>
          </m:sSupPr>
          <m:e>
            <m:r>
              <m:rPr>
                <m:sty m:val="bi"/>
              </m:rPr>
              <w:rPr>
                <w:rFonts w:ascii="Cambria Math" w:eastAsia="Times New Roman" w:hAnsi="Cambria Math" w:cs="Times New Roman"/>
                <w:sz w:val="20"/>
                <w:szCs w:val="20"/>
                <w:lang w:eastAsia="fr-FR"/>
              </w:rPr>
              <m:t>H</m:t>
            </m:r>
          </m:e>
          <m:sup>
            <m:r>
              <m:rPr>
                <m:sty m:val="bi"/>
              </m:rPr>
              <w:rPr>
                <w:rFonts w:ascii="Cambria Math" w:eastAsia="Times New Roman" w:hAnsi="Cambria Math" w:cs="Times New Roman"/>
                <w:sz w:val="20"/>
                <w:szCs w:val="20"/>
                <w:lang w:eastAsia="fr-FR"/>
              </w:rPr>
              <m:t>1</m:t>
            </m:r>
          </m:sup>
        </m:sSup>
        <m:r>
          <m:rPr>
            <m:sty m:val="bi"/>
          </m:rPr>
          <w:rPr>
            <w:rFonts w:ascii="Cambria Math" w:eastAsia="Times New Roman" w:hAnsi="Cambria Math" w:cs="Times New Roman"/>
            <w:sz w:val="20"/>
            <w:szCs w:val="20"/>
            <w:lang w:eastAsia="fr-FR"/>
          </w:rPr>
          <m:t>(Ω)</m:t>
        </m:r>
      </m:oMath>
      <w:r w:rsidR="00F11664" w:rsidRPr="00F11664">
        <w:rPr>
          <w:rFonts w:ascii="Times New Roman" w:hAnsi="Times New Roman" w:cs="Times New Roman"/>
          <w:b/>
          <w:sz w:val="20"/>
          <w:szCs w:val="20"/>
        </w:rPr>
        <w:t>.</w:t>
      </w:r>
    </w:p>
    <w:tbl>
      <w:tblPr>
        <w:tblW w:w="9255"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CellMar>
          <w:left w:w="70" w:type="dxa"/>
          <w:right w:w="70" w:type="dxa"/>
        </w:tblCellMar>
        <w:tblLook w:val="04A0" w:firstRow="1" w:lastRow="0" w:firstColumn="1" w:lastColumn="0" w:noHBand="0" w:noVBand="1"/>
      </w:tblPr>
      <w:tblGrid>
        <w:gridCol w:w="464"/>
        <w:gridCol w:w="2268"/>
        <w:gridCol w:w="2881"/>
        <w:gridCol w:w="3685"/>
      </w:tblGrid>
      <w:tr w:rsidR="006742E6" w:rsidRPr="006742E6" w14:paraId="2AB342E5" w14:textId="77777777" w:rsidTr="007D0F86">
        <w:trPr>
          <w:trHeight w:val="288"/>
        </w:trPr>
        <w:tc>
          <w:tcPr>
            <w:tcW w:w="421" w:type="dxa"/>
            <w:shd w:val="clear" w:color="auto" w:fill="D9D9D9" w:themeFill="background1" w:themeFillShade="D9"/>
            <w:noWrap/>
            <w:vAlign w:val="center"/>
            <w:hideMark/>
          </w:tcPr>
          <w:p w14:paraId="3119CE99" w14:textId="77777777" w:rsidR="006742E6" w:rsidRPr="006742E6" w:rsidRDefault="006742E6" w:rsidP="00EE5010">
            <w:pPr>
              <w:spacing w:after="0" w:line="276" w:lineRule="auto"/>
              <w:rPr>
                <w:rFonts w:ascii="Times New Roman" w:eastAsia="Times New Roman" w:hAnsi="Times New Roman" w:cs="Times New Roman"/>
                <w:b/>
                <w:color w:val="000000"/>
                <w:lang w:eastAsia="fr-FR"/>
              </w:rPr>
            </w:pPr>
            <w:r w:rsidRPr="006742E6">
              <w:rPr>
                <w:rFonts w:ascii="Times New Roman" w:eastAsia="Times New Roman" w:hAnsi="Times New Roman" w:cs="Times New Roman"/>
                <w:b/>
                <w:color w:val="000000"/>
                <w:lang w:eastAsia="fr-FR"/>
              </w:rPr>
              <w:t>No.</w:t>
            </w:r>
          </w:p>
        </w:tc>
        <w:tc>
          <w:tcPr>
            <w:tcW w:w="2268" w:type="dxa"/>
            <w:shd w:val="clear" w:color="auto" w:fill="D9D9D9" w:themeFill="background1" w:themeFillShade="D9"/>
            <w:noWrap/>
            <w:vAlign w:val="center"/>
            <w:hideMark/>
          </w:tcPr>
          <w:p w14:paraId="46178751" w14:textId="77777777" w:rsidR="006742E6" w:rsidRPr="006742E6" w:rsidRDefault="006742E6" w:rsidP="00EE5010">
            <w:pPr>
              <w:spacing w:after="0" w:line="276" w:lineRule="auto"/>
              <w:rPr>
                <w:rFonts w:ascii="Times New Roman" w:eastAsia="Times New Roman" w:hAnsi="Times New Roman" w:cs="Times New Roman"/>
                <w:b/>
                <w:color w:val="000000"/>
                <w:lang w:eastAsia="fr-FR"/>
              </w:rPr>
            </w:pPr>
            <w:r w:rsidRPr="006742E6">
              <w:rPr>
                <w:rFonts w:ascii="Times New Roman" w:eastAsia="Times New Roman" w:hAnsi="Times New Roman" w:cs="Times New Roman"/>
                <w:b/>
                <w:color w:val="000000"/>
                <w:lang w:eastAsia="fr-FR"/>
              </w:rPr>
              <w:t>Characteristic</w:t>
            </w:r>
          </w:p>
        </w:tc>
        <w:tc>
          <w:tcPr>
            <w:tcW w:w="2881" w:type="dxa"/>
            <w:shd w:val="clear" w:color="auto" w:fill="D9D9D9" w:themeFill="background1" w:themeFillShade="D9"/>
            <w:noWrap/>
            <w:vAlign w:val="center"/>
            <w:hideMark/>
          </w:tcPr>
          <w:p w14:paraId="0FAF1010" w14:textId="77777777" w:rsidR="006742E6" w:rsidRPr="006742E6" w:rsidRDefault="006742E6" w:rsidP="00EE5010">
            <w:pPr>
              <w:spacing w:after="0" w:line="276" w:lineRule="auto"/>
              <w:rPr>
                <w:rFonts w:ascii="Times New Roman" w:eastAsia="Times New Roman" w:hAnsi="Times New Roman" w:cs="Times New Roman"/>
                <w:b/>
                <w:color w:val="000000"/>
                <w:lang w:eastAsia="fr-FR"/>
              </w:rPr>
            </w:pPr>
            <w:r w:rsidRPr="006742E6">
              <w:rPr>
                <w:rFonts w:ascii="Times New Roman" w:eastAsia="Times New Roman" w:hAnsi="Times New Roman" w:cs="Times New Roman"/>
                <w:b/>
                <w:color w:val="000000"/>
                <w:lang w:eastAsia="fr-FR"/>
              </w:rPr>
              <w:t>Classical Algorithm</w:t>
            </w:r>
          </w:p>
        </w:tc>
        <w:tc>
          <w:tcPr>
            <w:tcW w:w="3685" w:type="dxa"/>
            <w:shd w:val="clear" w:color="auto" w:fill="D9D9D9" w:themeFill="background1" w:themeFillShade="D9"/>
            <w:noWrap/>
            <w:vAlign w:val="center"/>
            <w:hideMark/>
          </w:tcPr>
          <w:p w14:paraId="4A07DCED" w14:textId="77777777" w:rsidR="006742E6" w:rsidRPr="006742E6" w:rsidRDefault="006742E6" w:rsidP="00EE5010">
            <w:pPr>
              <w:spacing w:after="0" w:line="276" w:lineRule="auto"/>
              <w:rPr>
                <w:rFonts w:ascii="Times New Roman" w:eastAsia="Times New Roman" w:hAnsi="Times New Roman" w:cs="Times New Roman"/>
                <w:b/>
                <w:color w:val="000000"/>
                <w:lang w:eastAsia="fr-FR"/>
              </w:rPr>
            </w:pPr>
            <w:r w:rsidRPr="006742E6">
              <w:rPr>
                <w:rFonts w:ascii="Times New Roman" w:eastAsia="Times New Roman" w:hAnsi="Times New Roman" w:cs="Times New Roman"/>
                <w:b/>
                <w:color w:val="000000"/>
                <w:lang w:eastAsia="fr-FR"/>
              </w:rPr>
              <w:t>Proposed Algorithm</w:t>
            </w:r>
          </w:p>
        </w:tc>
      </w:tr>
      <w:tr w:rsidR="006742E6" w:rsidRPr="006742E6" w14:paraId="2B3716FD" w14:textId="77777777" w:rsidTr="007D0F86">
        <w:trPr>
          <w:trHeight w:val="288"/>
        </w:trPr>
        <w:tc>
          <w:tcPr>
            <w:tcW w:w="421" w:type="dxa"/>
            <w:shd w:val="clear" w:color="auto" w:fill="auto"/>
            <w:noWrap/>
            <w:vAlign w:val="center"/>
            <w:hideMark/>
          </w:tcPr>
          <w:p w14:paraId="3A1A1A04"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1</w:t>
            </w:r>
          </w:p>
        </w:tc>
        <w:tc>
          <w:tcPr>
            <w:tcW w:w="2268" w:type="dxa"/>
            <w:shd w:val="clear" w:color="auto" w:fill="auto"/>
            <w:noWrap/>
            <w:vAlign w:val="center"/>
            <w:hideMark/>
          </w:tcPr>
          <w:p w14:paraId="1664E898"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Functions Considered</w:t>
            </w:r>
          </w:p>
        </w:tc>
        <w:tc>
          <w:tcPr>
            <w:tcW w:w="2881" w:type="dxa"/>
            <w:shd w:val="clear" w:color="auto" w:fill="auto"/>
            <w:noWrap/>
            <w:vAlign w:val="center"/>
            <w:hideMark/>
          </w:tcPr>
          <w:p w14:paraId="383BBA3A"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 xml:space="preserve">Functions </w:t>
            </w:r>
            <m:oMath>
              <m:sSub>
                <m:sSubPr>
                  <m:ctrlPr>
                    <w:rPr>
                      <w:rFonts w:ascii="Cambria Math" w:eastAsia="Times New Roman" w:hAnsi="Cambria Math" w:cs="Times New Roman"/>
                      <w:i/>
                      <w:color w:val="000000"/>
                      <w:lang w:eastAsia="fr-FR"/>
                    </w:rPr>
                  </m:ctrlPr>
                </m:sSubPr>
                <m:e>
                  <m:r>
                    <w:rPr>
                      <w:rFonts w:ascii="Cambria Math" w:eastAsia="Times New Roman" w:hAnsi="Cambria Math" w:cs="Times New Roman"/>
                      <w:color w:val="000000"/>
                      <w:lang w:eastAsia="fr-FR"/>
                    </w:rPr>
                    <m:t>ϕ</m:t>
                  </m:r>
                </m:e>
                <m:sub>
                  <m:r>
                    <w:rPr>
                      <w:rFonts w:ascii="Cambria Math" w:eastAsia="Times New Roman" w:hAnsi="Cambria Math" w:cs="Times New Roman"/>
                      <w:color w:val="000000"/>
                      <w:lang w:eastAsia="fr-FR"/>
                    </w:rPr>
                    <m:t>i</m:t>
                  </m:r>
                </m:sub>
              </m:sSub>
            </m:oMath>
            <w:r w:rsidR="00EE5010">
              <w:rPr>
                <w:rFonts w:ascii="Times New Roman" w:eastAsia="Times New Roman" w:hAnsi="Times New Roman" w:cs="Times New Roman"/>
                <w:color w:val="000000"/>
                <w:lang w:eastAsia="fr-FR"/>
              </w:rPr>
              <w:t>only</w:t>
            </w:r>
          </w:p>
        </w:tc>
        <w:tc>
          <w:tcPr>
            <w:tcW w:w="3685" w:type="dxa"/>
            <w:shd w:val="clear" w:color="auto" w:fill="auto"/>
            <w:noWrap/>
            <w:vAlign w:val="center"/>
            <w:hideMark/>
          </w:tcPr>
          <w:p w14:paraId="666426F3"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 xml:space="preserve">Functions </w:t>
            </w:r>
            <m:oMath>
              <m:sSub>
                <m:sSubPr>
                  <m:ctrlPr>
                    <w:rPr>
                      <w:rFonts w:ascii="Cambria Math" w:eastAsia="Times New Roman" w:hAnsi="Cambria Math" w:cs="Times New Roman"/>
                      <w:i/>
                      <w:color w:val="000000"/>
                      <w:lang w:eastAsia="fr-FR"/>
                    </w:rPr>
                  </m:ctrlPr>
                </m:sSubPr>
                <m:e>
                  <m:r>
                    <w:rPr>
                      <w:rFonts w:ascii="Cambria Math" w:eastAsia="Times New Roman" w:hAnsi="Cambria Math" w:cs="Times New Roman"/>
                      <w:color w:val="000000"/>
                      <w:lang w:eastAsia="fr-FR"/>
                    </w:rPr>
                    <m:t>ϕ</m:t>
                  </m:r>
                </m:e>
                <m:sub>
                  <m:r>
                    <w:rPr>
                      <w:rFonts w:ascii="Cambria Math" w:eastAsia="Times New Roman" w:hAnsi="Cambria Math" w:cs="Times New Roman"/>
                      <w:color w:val="000000"/>
                      <w:lang w:eastAsia="fr-FR"/>
                    </w:rPr>
                    <m:t>i</m:t>
                  </m:r>
                </m:sub>
              </m:sSub>
            </m:oMath>
            <w:r w:rsidR="00EE5010">
              <w:rPr>
                <w:rFonts w:ascii="Times New Roman" w:eastAsia="Times New Roman" w:hAnsi="Times New Roman" w:cs="Times New Roman"/>
                <w:color w:val="000000"/>
                <w:lang w:eastAsia="fr-FR"/>
              </w:rPr>
              <w:t>and their gradients</w:t>
            </w:r>
          </w:p>
        </w:tc>
      </w:tr>
      <w:tr w:rsidR="006742E6" w:rsidRPr="006742E6" w14:paraId="7D8D937A" w14:textId="77777777" w:rsidTr="007D0F86">
        <w:trPr>
          <w:trHeight w:val="288"/>
        </w:trPr>
        <w:tc>
          <w:tcPr>
            <w:tcW w:w="421" w:type="dxa"/>
            <w:shd w:val="clear" w:color="auto" w:fill="auto"/>
            <w:noWrap/>
            <w:vAlign w:val="center"/>
            <w:hideMark/>
          </w:tcPr>
          <w:p w14:paraId="7B79B229"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2</w:t>
            </w:r>
          </w:p>
        </w:tc>
        <w:tc>
          <w:tcPr>
            <w:tcW w:w="2268" w:type="dxa"/>
            <w:shd w:val="clear" w:color="auto" w:fill="auto"/>
            <w:noWrap/>
            <w:vAlign w:val="center"/>
            <w:hideMark/>
          </w:tcPr>
          <w:p w14:paraId="06B4CF53"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Standard Used</w:t>
            </w:r>
          </w:p>
        </w:tc>
        <w:tc>
          <w:tcPr>
            <w:tcW w:w="2881" w:type="dxa"/>
            <w:shd w:val="clear" w:color="auto" w:fill="auto"/>
            <w:noWrap/>
            <w:vAlign w:val="center"/>
            <w:hideMark/>
          </w:tcPr>
          <w:p w14:paraId="61826384"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Standard Euclidean norm</w:t>
            </w:r>
          </w:p>
        </w:tc>
        <w:tc>
          <w:tcPr>
            <w:tcW w:w="3685" w:type="dxa"/>
            <w:shd w:val="clear" w:color="auto" w:fill="auto"/>
            <w:noWrap/>
            <w:vAlign w:val="center"/>
            <w:hideMark/>
          </w:tcPr>
          <w:p w14:paraId="623099EA"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Combined norm of functions and their gradients</w:t>
            </w:r>
          </w:p>
        </w:tc>
      </w:tr>
      <w:tr w:rsidR="006742E6" w:rsidRPr="006742E6" w14:paraId="1A652664" w14:textId="77777777" w:rsidTr="007D0F86">
        <w:trPr>
          <w:trHeight w:val="288"/>
        </w:trPr>
        <w:tc>
          <w:tcPr>
            <w:tcW w:w="421" w:type="dxa"/>
            <w:shd w:val="clear" w:color="auto" w:fill="auto"/>
            <w:noWrap/>
            <w:vAlign w:val="center"/>
            <w:hideMark/>
          </w:tcPr>
          <w:p w14:paraId="3B5F979F"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3</w:t>
            </w:r>
          </w:p>
        </w:tc>
        <w:tc>
          <w:tcPr>
            <w:tcW w:w="2268" w:type="dxa"/>
            <w:shd w:val="clear" w:color="auto" w:fill="auto"/>
            <w:noWrap/>
            <w:vAlign w:val="center"/>
            <w:hideMark/>
          </w:tcPr>
          <w:p w14:paraId="5D48829B"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Derivatives Management</w:t>
            </w:r>
          </w:p>
        </w:tc>
        <w:tc>
          <w:tcPr>
            <w:tcW w:w="2881" w:type="dxa"/>
            <w:shd w:val="clear" w:color="auto" w:fill="auto"/>
            <w:noWrap/>
            <w:vAlign w:val="center"/>
            <w:hideMark/>
          </w:tcPr>
          <w:p w14:paraId="41C757F7"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N / A</w:t>
            </w:r>
          </w:p>
        </w:tc>
        <w:tc>
          <w:tcPr>
            <w:tcW w:w="3685" w:type="dxa"/>
            <w:shd w:val="clear" w:color="auto" w:fill="auto"/>
            <w:noWrap/>
            <w:vAlign w:val="center"/>
            <w:hideMark/>
          </w:tcPr>
          <w:p w14:paraId="1786688A"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Integrates derivatives into calculations</w:t>
            </w:r>
          </w:p>
        </w:tc>
      </w:tr>
      <w:tr w:rsidR="006742E6" w:rsidRPr="006742E6" w14:paraId="526CCD73" w14:textId="77777777" w:rsidTr="007D0F86">
        <w:trPr>
          <w:trHeight w:val="288"/>
        </w:trPr>
        <w:tc>
          <w:tcPr>
            <w:tcW w:w="421" w:type="dxa"/>
            <w:shd w:val="clear" w:color="auto" w:fill="auto"/>
            <w:noWrap/>
            <w:vAlign w:val="center"/>
            <w:hideMark/>
          </w:tcPr>
          <w:p w14:paraId="357E7CE8"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4</w:t>
            </w:r>
          </w:p>
        </w:tc>
        <w:tc>
          <w:tcPr>
            <w:tcW w:w="2268" w:type="dxa"/>
            <w:shd w:val="clear" w:color="auto" w:fill="auto"/>
            <w:noWrap/>
            <w:vAlign w:val="center"/>
            <w:hideMark/>
          </w:tcPr>
          <w:p w14:paraId="508A9B0F"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Error Checking</w:t>
            </w:r>
          </w:p>
        </w:tc>
        <w:tc>
          <w:tcPr>
            <w:tcW w:w="2881" w:type="dxa"/>
            <w:shd w:val="clear" w:color="auto" w:fill="auto"/>
            <w:noWrap/>
            <w:vAlign w:val="center"/>
            <w:hideMark/>
          </w:tcPr>
          <w:p w14:paraId="706B72ED"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No explicit check for division by zero</w:t>
            </w:r>
          </w:p>
        </w:tc>
        <w:tc>
          <w:tcPr>
            <w:tcW w:w="3685" w:type="dxa"/>
            <w:shd w:val="clear" w:color="auto" w:fill="auto"/>
            <w:noWrap/>
            <w:vAlign w:val="center"/>
            <w:hideMark/>
          </w:tcPr>
          <w:p w14:paraId="6524DE30"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Check to avoid division by zero</w:t>
            </w:r>
          </w:p>
        </w:tc>
      </w:tr>
      <w:tr w:rsidR="006742E6" w:rsidRPr="006742E6" w14:paraId="59A07C8E" w14:textId="77777777" w:rsidTr="007D0F86">
        <w:trPr>
          <w:trHeight w:val="288"/>
        </w:trPr>
        <w:tc>
          <w:tcPr>
            <w:tcW w:w="421" w:type="dxa"/>
            <w:shd w:val="clear" w:color="auto" w:fill="auto"/>
            <w:noWrap/>
            <w:vAlign w:val="center"/>
            <w:hideMark/>
          </w:tcPr>
          <w:p w14:paraId="331291D7"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5</w:t>
            </w:r>
          </w:p>
        </w:tc>
        <w:tc>
          <w:tcPr>
            <w:tcW w:w="2268" w:type="dxa"/>
            <w:shd w:val="clear" w:color="auto" w:fill="auto"/>
            <w:noWrap/>
            <w:vAlign w:val="center"/>
            <w:hideMark/>
          </w:tcPr>
          <w:p w14:paraId="6A71AF82"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Application</w:t>
            </w:r>
          </w:p>
        </w:tc>
        <w:tc>
          <w:tcPr>
            <w:tcW w:w="2881" w:type="dxa"/>
            <w:shd w:val="clear" w:color="auto" w:fill="auto"/>
            <w:noWrap/>
            <w:vAlign w:val="center"/>
            <w:hideMark/>
          </w:tcPr>
          <w:p w14:paraId="2666F63B"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Generally in classical function spaces</w:t>
            </w:r>
          </w:p>
        </w:tc>
        <w:tc>
          <w:tcPr>
            <w:tcW w:w="3685" w:type="dxa"/>
            <w:shd w:val="clear" w:color="auto" w:fill="auto"/>
            <w:noWrap/>
            <w:vAlign w:val="center"/>
            <w:hideMark/>
          </w:tcPr>
          <w:p w14:paraId="5700ED67"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proofErr w:type="gramStart"/>
            <w:r w:rsidRPr="006742E6">
              <w:rPr>
                <w:rFonts w:ascii="Times New Roman" w:eastAsia="Times New Roman" w:hAnsi="Times New Roman" w:cs="Times New Roman"/>
                <w:color w:val="000000"/>
                <w:lang w:eastAsia="fr-FR"/>
              </w:rPr>
              <w:t>Specifically</w:t>
            </w:r>
            <w:proofErr w:type="gramEnd"/>
            <w:r w:rsidRPr="006742E6">
              <w:rPr>
                <w:rFonts w:ascii="Times New Roman" w:eastAsia="Times New Roman" w:hAnsi="Times New Roman" w:cs="Times New Roman"/>
                <w:color w:val="000000"/>
                <w:lang w:eastAsia="fr-FR"/>
              </w:rPr>
              <w:t xml:space="preserve"> in Sobolev space </w:t>
            </w:r>
            <m:oMath>
              <m:sSup>
                <m:sSupPr>
                  <m:ctrlPr>
                    <w:rPr>
                      <w:rFonts w:ascii="Cambria Math" w:eastAsia="Times New Roman" w:hAnsi="Cambria Math" w:cs="Times New Roman"/>
                      <w:sz w:val="24"/>
                      <w:szCs w:val="24"/>
                      <w:lang w:eastAsia="fr-FR"/>
                    </w:rPr>
                  </m:ctrlPr>
                </m:sSupPr>
                <m:e>
                  <m:r>
                    <w:rPr>
                      <w:rFonts w:ascii="Cambria Math" w:eastAsia="Times New Roman" w:hAnsi="Cambria Math" w:cs="Times New Roman"/>
                      <w:sz w:val="24"/>
                      <w:szCs w:val="24"/>
                      <w:lang w:eastAsia="fr-FR"/>
                    </w:rPr>
                    <m:t>H</m:t>
                  </m:r>
                </m:e>
                <m:sup>
                  <m:r>
                    <m:rPr>
                      <m:sty m:val="p"/>
                    </m:rPr>
                    <w:rPr>
                      <w:rFonts w:ascii="Cambria Math" w:eastAsia="Times New Roman" w:hAnsi="Cambria Math" w:cs="Times New Roman"/>
                      <w:sz w:val="24"/>
                      <w:szCs w:val="24"/>
                      <w:lang w:eastAsia="fr-FR"/>
                    </w:rPr>
                    <m:t>1</m:t>
                  </m:r>
                </m:sup>
              </m:sSup>
              <m:r>
                <m:rPr>
                  <m:sty m:val="p"/>
                </m:rPr>
                <w:rPr>
                  <w:rFonts w:ascii="Cambria Math" w:eastAsia="Times New Roman" w:hAnsi="Cambria Math" w:cs="Times New Roman"/>
                  <w:sz w:val="24"/>
                  <w:szCs w:val="24"/>
                  <w:lang w:eastAsia="fr-FR"/>
                </w:rPr>
                <m:t>(Ω)</m:t>
              </m:r>
            </m:oMath>
            <w:r w:rsidR="007D0F86">
              <w:rPr>
                <w:rFonts w:ascii="Times New Roman" w:hAnsi="Times New Roman" w:cs="Times New Roman"/>
                <w:sz w:val="24"/>
                <w:szCs w:val="24"/>
              </w:rPr>
              <w:t>.</w:t>
            </w:r>
          </w:p>
        </w:tc>
      </w:tr>
      <w:tr w:rsidR="006742E6" w:rsidRPr="006742E6" w14:paraId="6E11206A" w14:textId="77777777" w:rsidTr="007D0F86">
        <w:trPr>
          <w:trHeight w:val="288"/>
        </w:trPr>
        <w:tc>
          <w:tcPr>
            <w:tcW w:w="421" w:type="dxa"/>
            <w:shd w:val="clear" w:color="auto" w:fill="auto"/>
            <w:noWrap/>
            <w:vAlign w:val="center"/>
            <w:hideMark/>
          </w:tcPr>
          <w:p w14:paraId="7CD74240"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6</w:t>
            </w:r>
          </w:p>
        </w:tc>
        <w:tc>
          <w:tcPr>
            <w:tcW w:w="2268" w:type="dxa"/>
            <w:shd w:val="clear" w:color="auto" w:fill="auto"/>
            <w:noWrap/>
            <w:vAlign w:val="center"/>
            <w:hideMark/>
          </w:tcPr>
          <w:p w14:paraId="69159C51"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Robustness</w:t>
            </w:r>
          </w:p>
        </w:tc>
        <w:tc>
          <w:tcPr>
            <w:tcW w:w="2881" w:type="dxa"/>
            <w:shd w:val="clear" w:color="auto" w:fill="auto"/>
            <w:noWrap/>
            <w:vAlign w:val="center"/>
            <w:hideMark/>
          </w:tcPr>
          <w:p w14:paraId="7D1AAE0F" w14:textId="77777777" w:rsidR="006742E6" w:rsidRPr="006742E6" w:rsidRDefault="007D0F8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Perhaps less robust in some situations</w:t>
            </w:r>
          </w:p>
        </w:tc>
        <w:tc>
          <w:tcPr>
            <w:tcW w:w="3685" w:type="dxa"/>
            <w:shd w:val="clear" w:color="auto" w:fill="auto"/>
            <w:noWrap/>
            <w:vAlign w:val="center"/>
            <w:hideMark/>
          </w:tcPr>
          <w:p w14:paraId="03945F1A"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More robust thanks to error handling</w:t>
            </w:r>
          </w:p>
        </w:tc>
      </w:tr>
      <w:tr w:rsidR="007D0F86" w:rsidRPr="006742E6" w14:paraId="49E93A4C" w14:textId="77777777" w:rsidTr="007D0F86">
        <w:trPr>
          <w:trHeight w:val="288"/>
        </w:trPr>
        <w:tc>
          <w:tcPr>
            <w:tcW w:w="421" w:type="dxa"/>
            <w:shd w:val="clear" w:color="auto" w:fill="auto"/>
            <w:noWrap/>
            <w:vAlign w:val="center"/>
          </w:tcPr>
          <w:p w14:paraId="221576A6" w14:textId="77777777" w:rsidR="007D0F86" w:rsidRPr="006742E6" w:rsidRDefault="007D0F86" w:rsidP="00EE5010">
            <w:pPr>
              <w:spacing w:after="0" w:line="276" w:lineRule="auto"/>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lastRenderedPageBreak/>
              <w:t>7</w:t>
            </w:r>
          </w:p>
        </w:tc>
        <w:tc>
          <w:tcPr>
            <w:tcW w:w="2268" w:type="dxa"/>
            <w:shd w:val="clear" w:color="auto" w:fill="auto"/>
            <w:noWrap/>
            <w:vAlign w:val="center"/>
          </w:tcPr>
          <w:p w14:paraId="2C7586C3" w14:textId="77777777" w:rsidR="007D0F86" w:rsidRPr="007D0F86" w:rsidRDefault="007D0F86" w:rsidP="00EE5010">
            <w:pPr>
              <w:spacing w:after="0" w:line="276" w:lineRule="auto"/>
              <w:rPr>
                <w:rFonts w:ascii="Times New Roman" w:eastAsia="Times New Roman" w:hAnsi="Times New Roman" w:cs="Times New Roman"/>
                <w:b/>
                <w:color w:val="000000"/>
                <w:lang w:eastAsia="fr-FR"/>
              </w:rPr>
            </w:pPr>
            <w:r w:rsidRPr="007D0F86">
              <w:rPr>
                <w:rStyle w:val="Strong"/>
                <w:b w:val="0"/>
              </w:rPr>
              <w:t>Calculation of the Standard</w:t>
            </w:r>
          </w:p>
        </w:tc>
        <w:tc>
          <w:tcPr>
            <w:tcW w:w="2881" w:type="dxa"/>
            <w:shd w:val="clear" w:color="auto" w:fill="auto"/>
            <w:noWrap/>
            <w:vAlign w:val="center"/>
          </w:tcPr>
          <w:p w14:paraId="33BFB31E" w14:textId="77777777" w:rsidR="007D0F86" w:rsidRPr="006742E6" w:rsidRDefault="00000000" w:rsidP="00EE5010">
            <w:pPr>
              <w:spacing w:after="0" w:line="276" w:lineRule="auto"/>
              <w:rPr>
                <w:rFonts w:ascii="Times New Roman" w:eastAsia="Times New Roman" w:hAnsi="Times New Roman" w:cs="Times New Roman"/>
                <w:color w:val="000000"/>
                <w:lang w:eastAsia="fr-FR"/>
              </w:rPr>
            </w:pPr>
            <m:oMathPara>
              <m:oMath>
                <m:d>
                  <m:dPr>
                    <m:begChr m:val="‖"/>
                    <m:endChr m:val="‖"/>
                    <m:ctrlPr>
                      <w:rPr>
                        <w:rFonts w:ascii="Cambria Math" w:eastAsia="Times New Roman" w:hAnsi="Cambria Math" w:cs="Times New Roman"/>
                        <w:i/>
                        <w:color w:val="000000"/>
                        <w:lang w:eastAsia="fr-FR"/>
                      </w:rPr>
                    </m:ctrlPr>
                  </m:dPr>
                  <m:e>
                    <m:r>
                      <w:rPr>
                        <w:rFonts w:ascii="Cambria Math" w:eastAsia="Times New Roman" w:hAnsi="Cambria Math" w:cs="Times New Roman"/>
                        <w:color w:val="000000"/>
                        <w:lang w:eastAsia="fr-FR"/>
                      </w:rPr>
                      <m:t>v</m:t>
                    </m:r>
                  </m:e>
                </m:d>
                <m:r>
                  <w:rPr>
                    <w:rFonts w:ascii="Cambria Math" w:eastAsia="Times New Roman" w:hAnsi="Cambria Math" w:cs="Times New Roman"/>
                    <w:color w:val="000000"/>
                    <w:lang w:eastAsia="fr-FR"/>
                  </w:rPr>
                  <m:t xml:space="preserve">= </m:t>
                </m:r>
                <m:rad>
                  <m:radPr>
                    <m:degHide m:val="1"/>
                    <m:ctrlPr>
                      <w:rPr>
                        <w:rFonts w:ascii="Cambria Math" w:eastAsia="Times New Roman" w:hAnsi="Cambria Math" w:cs="Times New Roman"/>
                        <w:i/>
                        <w:color w:val="000000"/>
                        <w:lang w:eastAsia="fr-FR"/>
                      </w:rPr>
                    </m:ctrlPr>
                  </m:radPr>
                  <m:deg/>
                  <m:e>
                    <m:d>
                      <m:dPr>
                        <m:begChr m:val="〈"/>
                        <m:endChr m:val="〉"/>
                        <m:ctrlPr>
                          <w:rPr>
                            <w:rFonts w:ascii="Cambria Math" w:eastAsia="Times New Roman" w:hAnsi="Cambria Math" w:cs="Times New Roman"/>
                            <w:i/>
                            <w:color w:val="000000"/>
                            <w:lang w:eastAsia="fr-FR"/>
                          </w:rPr>
                        </m:ctrlPr>
                      </m:dPr>
                      <m:e>
                        <m:r>
                          <w:rPr>
                            <w:rFonts w:ascii="Cambria Math" w:eastAsia="Times New Roman" w:hAnsi="Cambria Math" w:cs="Times New Roman"/>
                            <w:color w:val="000000"/>
                            <w:lang w:eastAsia="fr-FR"/>
                          </w:rPr>
                          <m:t>v,v</m:t>
                        </m:r>
                      </m:e>
                    </m:d>
                  </m:e>
                </m:rad>
              </m:oMath>
            </m:oMathPara>
          </w:p>
        </w:tc>
        <w:tc>
          <w:tcPr>
            <w:tcW w:w="3685" w:type="dxa"/>
            <w:shd w:val="clear" w:color="auto" w:fill="auto"/>
            <w:noWrap/>
            <w:vAlign w:val="center"/>
          </w:tcPr>
          <w:p w14:paraId="5C475C4A" w14:textId="77777777" w:rsidR="00465E17" w:rsidRPr="00B1299A" w:rsidRDefault="00000000" w:rsidP="00465E17">
            <w:pPr>
              <w:spacing w:after="0"/>
              <w:ind w:left="131"/>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f</m:t>
                        </m:r>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f,f</m:t>
                            </m:r>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e>
                </m:rad>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f</m:t>
                                </m:r>
                              </m:e>
                            </m:d>
                          </m:e>
                          <m:sub>
                            <m:sSup>
                              <m:sSupPr>
                                <m:ctrlPr>
                                  <w:rPr>
                                    <w:rFonts w:ascii="Cambria Math" w:hAnsi="Cambria Math" w:cs="Times New Roman"/>
                                    <w:i/>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m:t>
                        </m:r>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hAnsi="Cambria Math" w:cs="Times New Roman"/>
                                            <w:sz w:val="28"/>
                                            <w:szCs w:val="28"/>
                                          </w:rPr>
                                          <m:t>∂f</m:t>
                                        </m:r>
                                      </m:num>
                                      <m:den>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den>
                                    </m:f>
                                  </m:e>
                                </m:d>
                              </m:e>
                              <m:sub>
                                <m:sSup>
                                  <m:sSupPr>
                                    <m:ctrlPr>
                                      <w:rPr>
                                        <w:rFonts w:ascii="Cambria Math" w:hAnsi="Cambria Math" w:cs="Times New Roman"/>
                                        <w:i/>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up>
                                <m:r>
                                  <w:rPr>
                                    <w:rFonts w:ascii="Cambria Math" w:eastAsiaTheme="minorEastAsia" w:hAnsi="Cambria Math" w:cs="Times New Roman"/>
                                    <w:sz w:val="28"/>
                                    <w:szCs w:val="28"/>
                                  </w:rPr>
                                  <m:t>2</m:t>
                                </m:r>
                              </m:sup>
                            </m:sSubSup>
                          </m:e>
                        </m:nary>
                      </m:e>
                    </m:d>
                  </m:e>
                  <m:sup>
                    <m:f>
                      <m:fPr>
                        <m:type m:val="skw"/>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sup>
                </m:sSup>
                <m:r>
                  <w:rPr>
                    <w:rFonts w:ascii="Cambria Math" w:eastAsiaTheme="minorEastAsia" w:hAnsi="Cambria Math" w:cs="Times New Roman"/>
                    <w:sz w:val="28"/>
                    <w:szCs w:val="28"/>
                  </w:rPr>
                  <m:t>, f∈</m:t>
                </m:r>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r>
                  <w:rPr>
                    <w:rFonts w:ascii="Cambria Math" w:hAnsi="Cambria Math" w:cs="Times New Roman"/>
                    <w:sz w:val="28"/>
                    <w:szCs w:val="28"/>
                  </w:rPr>
                  <m:t>.</m:t>
                </m:r>
              </m:oMath>
            </m:oMathPara>
          </w:p>
          <w:p w14:paraId="38AC6D48" w14:textId="77777777" w:rsidR="007D0F86" w:rsidRPr="006742E6" w:rsidRDefault="007D0F86" w:rsidP="007D0F86">
            <w:pPr>
              <w:spacing w:after="0" w:line="276" w:lineRule="auto"/>
              <w:rPr>
                <w:rFonts w:ascii="Times New Roman" w:eastAsia="Times New Roman" w:hAnsi="Times New Roman" w:cs="Times New Roman"/>
                <w:color w:val="000000"/>
                <w:lang w:eastAsia="fr-FR"/>
              </w:rPr>
            </w:pPr>
          </w:p>
        </w:tc>
      </w:tr>
    </w:tbl>
    <w:p w14:paraId="136E58F8" w14:textId="77777777" w:rsidR="006742E6" w:rsidRPr="001539F4" w:rsidRDefault="006742E6" w:rsidP="006742E6">
      <w:pPr>
        <w:pStyle w:val="ListParagraph"/>
        <w:spacing w:after="0"/>
        <w:ind w:left="284"/>
        <w:jc w:val="both"/>
        <w:rPr>
          <w:rFonts w:ascii="Times New Roman" w:eastAsiaTheme="minorEastAsia" w:hAnsi="Times New Roman" w:cs="Times New Roman"/>
          <w:sz w:val="24"/>
          <w:szCs w:val="24"/>
        </w:rPr>
      </w:pPr>
    </w:p>
    <w:p w14:paraId="0B57D007" w14:textId="77777777" w:rsidR="00650C8E" w:rsidRPr="003B7FEB" w:rsidRDefault="00F11664" w:rsidP="00F11664">
      <w:pPr>
        <w:spacing w:after="0"/>
        <w:jc w:val="both"/>
        <w:rPr>
          <w:rFonts w:ascii="Times New Roman" w:eastAsiaTheme="minorEastAsia" w:hAnsi="Times New Roman" w:cs="Times New Roman"/>
          <w:b/>
          <w:sz w:val="28"/>
          <w:szCs w:val="28"/>
        </w:rPr>
      </w:pPr>
      <w:r w:rsidRPr="003B7FEB">
        <w:rPr>
          <w:rFonts w:ascii="Times New Roman" w:eastAsiaTheme="minorEastAsia" w:hAnsi="Times New Roman" w:cs="Times New Roman"/>
          <w:b/>
          <w:sz w:val="28"/>
          <w:szCs w:val="28"/>
        </w:rPr>
        <w:t>3. Implementation</w:t>
      </w:r>
    </w:p>
    <w:p w14:paraId="42D45D48" w14:textId="77777777" w:rsidR="00F11664" w:rsidRPr="00D15A0E" w:rsidRDefault="00F11664" w:rsidP="00F11664">
      <w:pPr>
        <w:spacing w:after="0" w:line="276" w:lineRule="auto"/>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3.1. Python language</w:t>
      </w:r>
    </w:p>
    <w:p w14:paraId="680B6A98" w14:textId="77777777" w:rsidR="00F11664" w:rsidRPr="00357E01" w:rsidRDefault="00F11664" w:rsidP="00F11664">
      <w:pPr>
        <w:spacing w:after="0" w:line="276" w:lineRule="auto"/>
        <w:ind w:firstLine="1134"/>
        <w:jc w:val="both"/>
        <w:rPr>
          <w:rFonts w:ascii="Times New Roman" w:hAnsi="Times New Roman" w:cs="Times New Roman"/>
          <w:sz w:val="8"/>
          <w:szCs w:val="24"/>
        </w:rPr>
      </w:pPr>
    </w:p>
    <w:p w14:paraId="19054873" w14:textId="519B02A0" w:rsidR="00F11664" w:rsidRPr="00F11664" w:rsidRDefault="00F11664" w:rsidP="00F11664">
      <w:pPr>
        <w:spacing w:after="0" w:line="276" w:lineRule="auto"/>
        <w:jc w:val="both"/>
        <w:rPr>
          <w:rFonts w:ascii="Times New Roman" w:hAnsi="Times New Roman" w:cs="Times New Roman"/>
          <w:sz w:val="24"/>
          <w:szCs w:val="24"/>
        </w:rPr>
      </w:pPr>
      <w:r w:rsidRPr="00F11664">
        <w:rPr>
          <w:rFonts w:ascii="Times New Roman" w:hAnsi="Times New Roman" w:cs="Times New Roman"/>
          <w:sz w:val="24"/>
          <w:szCs w:val="24"/>
        </w:rPr>
        <w:t xml:space="preserve">Python was chosen for the implementation of the application due to its popularity and power. This language, created in 1989 by Guido van Rossum and launched in 1991, stands out for its simplicity, versatility and robustness. Today, Python is one of the most used languages in software development, supported by numerous tools that facilitate the programming process </w:t>
      </w:r>
      <w:r w:rsidR="00D67C8E" w:rsidRPr="00915CA0">
        <w:rPr>
          <w:rFonts w:ascii="Times New Roman" w:hAnsi="Times New Roman" w:cs="Times New Roman"/>
          <w:b/>
          <w:sz w:val="24"/>
          <w:szCs w:val="24"/>
          <w:highlight w:val="yellow"/>
        </w:rPr>
        <w:t>[35</w:t>
      </w:r>
      <w:r w:rsidR="00915CA0" w:rsidRPr="00915CA0">
        <w:rPr>
          <w:rFonts w:ascii="Times New Roman" w:hAnsi="Times New Roman" w:cs="Times New Roman"/>
          <w:b/>
          <w:sz w:val="24"/>
          <w:szCs w:val="24"/>
          <w:highlight w:val="yellow"/>
        </w:rPr>
        <w:t>-</w:t>
      </w:r>
      <w:r w:rsidR="00D67C8E" w:rsidRPr="00915CA0">
        <w:rPr>
          <w:rFonts w:ascii="Times New Roman" w:hAnsi="Times New Roman" w:cs="Times New Roman"/>
          <w:b/>
          <w:sz w:val="24"/>
          <w:szCs w:val="24"/>
          <w:highlight w:val="yellow"/>
        </w:rPr>
        <w:t>37].</w:t>
      </w:r>
    </w:p>
    <w:p w14:paraId="7AB92796" w14:textId="77777777" w:rsidR="00F11664" w:rsidRPr="00F11664" w:rsidRDefault="00F11664" w:rsidP="00F11664">
      <w:pPr>
        <w:spacing w:after="0" w:line="276" w:lineRule="auto"/>
        <w:jc w:val="both"/>
        <w:rPr>
          <w:rFonts w:ascii="Times New Roman" w:hAnsi="Times New Roman" w:cs="Times New Roman"/>
          <w:sz w:val="2"/>
          <w:szCs w:val="24"/>
        </w:rPr>
      </w:pPr>
    </w:p>
    <w:p w14:paraId="2C308E18" w14:textId="77777777" w:rsidR="00F11664" w:rsidRPr="00F11664" w:rsidRDefault="00F11664" w:rsidP="00F11664">
      <w:pPr>
        <w:spacing w:after="0" w:line="276" w:lineRule="auto"/>
        <w:ind w:firstLine="1134"/>
        <w:jc w:val="both"/>
        <w:rPr>
          <w:rFonts w:ascii="Times New Roman" w:hAnsi="Times New Roman" w:cs="Times New Roman"/>
          <w:sz w:val="6"/>
          <w:szCs w:val="24"/>
        </w:rPr>
      </w:pPr>
    </w:p>
    <w:p w14:paraId="5DC7F812" w14:textId="77777777" w:rsidR="00F11664" w:rsidRPr="00F11664" w:rsidRDefault="00F11664" w:rsidP="00F11664">
      <w:pPr>
        <w:spacing w:after="0" w:line="276" w:lineRule="auto"/>
        <w:jc w:val="both"/>
        <w:rPr>
          <w:rFonts w:ascii="Times New Roman" w:hAnsi="Times New Roman" w:cs="Times New Roman"/>
          <w:b/>
          <w:i/>
          <w:sz w:val="24"/>
          <w:szCs w:val="24"/>
        </w:rPr>
      </w:pPr>
      <w:r w:rsidRPr="00F11664">
        <w:rPr>
          <w:rFonts w:ascii="Times New Roman" w:hAnsi="Times New Roman" w:cs="Times New Roman"/>
          <w:b/>
          <w:i/>
          <w:sz w:val="24"/>
          <w:szCs w:val="24"/>
        </w:rPr>
        <w:t>3.2. IDE (Integrated Development Environment)</w:t>
      </w:r>
    </w:p>
    <w:p w14:paraId="5B84C412" w14:textId="77777777" w:rsidR="00F11664" w:rsidRPr="00F11664" w:rsidRDefault="00F11664" w:rsidP="00F11664">
      <w:pPr>
        <w:spacing w:after="0" w:line="276" w:lineRule="auto"/>
        <w:jc w:val="both"/>
        <w:rPr>
          <w:sz w:val="6"/>
          <w:szCs w:val="24"/>
        </w:rPr>
      </w:pPr>
    </w:p>
    <w:p w14:paraId="0F62D835" w14:textId="1E26AD61" w:rsidR="00F11664" w:rsidRPr="00F11664" w:rsidRDefault="00F11664" w:rsidP="00F11664">
      <w:pPr>
        <w:spacing w:after="0" w:line="276" w:lineRule="auto"/>
        <w:jc w:val="both"/>
        <w:rPr>
          <w:rFonts w:ascii="Times New Roman" w:hAnsi="Times New Roman" w:cs="Times New Roman"/>
          <w:sz w:val="24"/>
          <w:szCs w:val="24"/>
        </w:rPr>
      </w:pPr>
      <w:r w:rsidRPr="00F11664">
        <w:rPr>
          <w:rFonts w:ascii="Times New Roman" w:hAnsi="Times New Roman" w:cs="Times New Roman"/>
          <w:sz w:val="24"/>
          <w:szCs w:val="24"/>
        </w:rPr>
        <w:t xml:space="preserve">IDEs provide a complete development environment with features like code editing, debugging, project management, code exploration, etc. </w:t>
      </w:r>
      <w:r w:rsidR="00D67C8E" w:rsidRPr="00915CA0">
        <w:rPr>
          <w:rFonts w:ascii="Times New Roman" w:hAnsi="Times New Roman" w:cs="Times New Roman"/>
          <w:b/>
          <w:sz w:val="24"/>
          <w:szCs w:val="24"/>
          <w:highlight w:val="yellow"/>
        </w:rPr>
        <w:t>[37</w:t>
      </w:r>
      <w:r w:rsidR="00915CA0" w:rsidRPr="00915CA0">
        <w:rPr>
          <w:rFonts w:ascii="Times New Roman" w:hAnsi="Times New Roman" w:cs="Times New Roman"/>
          <w:b/>
          <w:sz w:val="24"/>
          <w:szCs w:val="24"/>
          <w:highlight w:val="yellow"/>
        </w:rPr>
        <w:t>-</w:t>
      </w:r>
      <w:r w:rsidR="00D67C8E" w:rsidRPr="00915CA0">
        <w:rPr>
          <w:rFonts w:ascii="Times New Roman" w:hAnsi="Times New Roman" w:cs="Times New Roman"/>
          <w:b/>
          <w:sz w:val="24"/>
          <w:szCs w:val="24"/>
          <w:highlight w:val="yellow"/>
        </w:rPr>
        <w:t>38].</w:t>
      </w:r>
      <w:r w:rsidR="00D67C8E" w:rsidRPr="00D67C8E">
        <w:rPr>
          <w:rFonts w:ascii="Times New Roman" w:hAnsi="Times New Roman" w:cs="Times New Roman"/>
          <w:b/>
          <w:sz w:val="24"/>
          <w:szCs w:val="24"/>
        </w:rPr>
        <w:t xml:space="preserve"> </w:t>
      </w:r>
      <w:r w:rsidRPr="00F11664">
        <w:rPr>
          <w:rFonts w:ascii="Times New Roman" w:hAnsi="Times New Roman" w:cs="Times New Roman"/>
          <w:sz w:val="24"/>
          <w:szCs w:val="24"/>
        </w:rPr>
        <w:t>Some of the popular IDEs for Python are PyCharm, Visual Studio Code, Atom, Sublime Text, etc.</w:t>
      </w:r>
    </w:p>
    <w:p w14:paraId="5E0D31C8" w14:textId="77777777" w:rsidR="00F11664" w:rsidRPr="00F11664" w:rsidRDefault="00F11664" w:rsidP="00F11664">
      <w:pPr>
        <w:spacing w:after="0" w:line="276" w:lineRule="auto"/>
        <w:jc w:val="both"/>
        <w:rPr>
          <w:rFonts w:ascii="Times New Roman" w:hAnsi="Times New Roman" w:cs="Times New Roman"/>
          <w:b/>
          <w:i/>
          <w:sz w:val="8"/>
          <w:szCs w:val="24"/>
        </w:rPr>
      </w:pPr>
    </w:p>
    <w:p w14:paraId="3B3BBF44" w14:textId="77777777" w:rsidR="00F11664" w:rsidRPr="00F11664" w:rsidRDefault="00F11664" w:rsidP="00F11664">
      <w:pPr>
        <w:spacing w:after="0" w:line="276" w:lineRule="auto"/>
        <w:jc w:val="both"/>
        <w:rPr>
          <w:rFonts w:ascii="Times New Roman" w:hAnsi="Times New Roman" w:cs="Times New Roman"/>
          <w:b/>
          <w:i/>
          <w:sz w:val="24"/>
          <w:szCs w:val="24"/>
        </w:rPr>
      </w:pPr>
      <w:r w:rsidRPr="00F11664">
        <w:rPr>
          <w:rFonts w:ascii="Times New Roman" w:hAnsi="Times New Roman" w:cs="Times New Roman"/>
          <w:b/>
          <w:i/>
          <w:sz w:val="24"/>
          <w:szCs w:val="24"/>
        </w:rPr>
        <w:t xml:space="preserve">3. 2.1. </w:t>
      </w:r>
      <w:proofErr w:type="spellStart"/>
      <w:r w:rsidRPr="00B636F3">
        <w:rPr>
          <w:rFonts w:ascii="Times New Roman" w:hAnsi="Times New Roman" w:cs="Times New Roman"/>
          <w:b/>
          <w:i/>
          <w:sz w:val="24"/>
          <w:szCs w:val="24"/>
        </w:rPr>
        <w:t>Jupyter</w:t>
      </w:r>
      <w:proofErr w:type="spellEnd"/>
      <w:r w:rsidRPr="00F11664">
        <w:rPr>
          <w:rFonts w:ascii="Times New Roman" w:hAnsi="Times New Roman" w:cs="Times New Roman"/>
          <w:b/>
          <w:i/>
          <w:sz w:val="24"/>
          <w:szCs w:val="24"/>
        </w:rPr>
        <w:t xml:space="preserve"> Notebook.</w:t>
      </w:r>
    </w:p>
    <w:p w14:paraId="7E2565F9" w14:textId="77777777" w:rsidR="00F11664" w:rsidRPr="00F11664" w:rsidRDefault="00F11664" w:rsidP="00F11664">
      <w:pPr>
        <w:spacing w:after="0" w:line="276" w:lineRule="auto"/>
        <w:jc w:val="both"/>
        <w:rPr>
          <w:rFonts w:ascii="Times New Roman" w:hAnsi="Times New Roman" w:cs="Times New Roman"/>
          <w:b/>
          <w:sz w:val="6"/>
          <w:szCs w:val="24"/>
        </w:rPr>
      </w:pPr>
    </w:p>
    <w:p w14:paraId="7BC5EC3A" w14:textId="4FE8B2AA" w:rsidR="00F11664" w:rsidRPr="00F11664" w:rsidRDefault="00F11664" w:rsidP="00F11664">
      <w:pPr>
        <w:spacing w:after="0" w:line="276" w:lineRule="auto"/>
        <w:jc w:val="both"/>
        <w:rPr>
          <w:rFonts w:ascii="Times New Roman" w:hAnsi="Times New Roman" w:cs="Times New Roman"/>
          <w:sz w:val="24"/>
          <w:szCs w:val="24"/>
        </w:rPr>
      </w:pPr>
      <w:r w:rsidRPr="00F11664">
        <w:rPr>
          <w:rFonts w:ascii="Times New Roman" w:hAnsi="Times New Roman" w:cs="Times New Roman"/>
          <w:sz w:val="24"/>
          <w:szCs w:val="24"/>
        </w:rPr>
        <w:t xml:space="preserve">It is an open-source web application for creating and sharing interactive documents that integrate Python code, visualizations, and </w:t>
      </w:r>
      <w:proofErr w:type="gramStart"/>
      <w:r w:rsidRPr="00F11664">
        <w:rPr>
          <w:rFonts w:ascii="Times New Roman" w:hAnsi="Times New Roman" w:cs="Times New Roman"/>
          <w:sz w:val="24"/>
          <w:szCs w:val="24"/>
        </w:rPr>
        <w:t xml:space="preserve">text </w:t>
      </w:r>
      <w:r w:rsidR="00D67C8E" w:rsidRPr="00B636F3">
        <w:rPr>
          <w:rFonts w:ascii="Times New Roman" w:hAnsi="Times New Roman" w:cs="Times New Roman"/>
          <w:b/>
          <w:sz w:val="24"/>
          <w:szCs w:val="24"/>
        </w:rPr>
        <w:t>.</w:t>
      </w:r>
      <w:proofErr w:type="gramEnd"/>
      <w:r w:rsidR="00D67C8E" w:rsidRPr="00915CA0">
        <w:rPr>
          <w:rFonts w:ascii="Times New Roman" w:hAnsi="Times New Roman" w:cs="Times New Roman"/>
          <w:b/>
          <w:sz w:val="24"/>
          <w:szCs w:val="24"/>
          <w:highlight w:val="yellow"/>
        </w:rPr>
        <w:t>[39</w:t>
      </w:r>
      <w:r w:rsidR="00915CA0" w:rsidRPr="00915CA0">
        <w:rPr>
          <w:rFonts w:ascii="Times New Roman" w:hAnsi="Times New Roman" w:cs="Times New Roman"/>
          <w:b/>
          <w:sz w:val="24"/>
          <w:szCs w:val="24"/>
          <w:highlight w:val="yellow"/>
        </w:rPr>
        <w:t>-</w:t>
      </w:r>
      <w:r w:rsidR="00D67C8E" w:rsidRPr="00915CA0">
        <w:rPr>
          <w:rFonts w:ascii="Times New Roman" w:hAnsi="Times New Roman" w:cs="Times New Roman"/>
          <w:b/>
          <w:sz w:val="24"/>
          <w:szCs w:val="24"/>
          <w:highlight w:val="yellow"/>
        </w:rPr>
        <w:t>40]</w:t>
      </w:r>
      <w:r w:rsidR="00D67C8E" w:rsidRPr="00D67C8E">
        <w:rPr>
          <w:rFonts w:ascii="Times New Roman" w:hAnsi="Times New Roman" w:cs="Times New Roman"/>
          <w:b/>
          <w:sz w:val="24"/>
          <w:szCs w:val="24"/>
        </w:rPr>
        <w:t xml:space="preserve"> </w:t>
      </w:r>
      <w:r w:rsidRPr="00F11664">
        <w:rPr>
          <w:rFonts w:ascii="Times New Roman" w:hAnsi="Times New Roman" w:cs="Times New Roman"/>
          <w:sz w:val="24"/>
          <w:szCs w:val="24"/>
        </w:rPr>
        <w:t xml:space="preserve">Popular in the field of data science and analytics, </w:t>
      </w:r>
      <w:proofErr w:type="spellStart"/>
      <w:r w:rsidRPr="00B636F3">
        <w:rPr>
          <w:rFonts w:ascii="Times New Roman" w:hAnsi="Times New Roman" w:cs="Times New Roman"/>
          <w:sz w:val="24"/>
          <w:szCs w:val="24"/>
        </w:rPr>
        <w:t>Jupyter</w:t>
      </w:r>
      <w:proofErr w:type="spellEnd"/>
      <w:r w:rsidRPr="00F11664">
        <w:rPr>
          <w:rFonts w:ascii="Times New Roman" w:hAnsi="Times New Roman" w:cs="Times New Roman"/>
          <w:sz w:val="24"/>
          <w:szCs w:val="24"/>
        </w:rPr>
        <w:t xml:space="preserve"> Notebook is not limited to a single language, but supports several popular languages such as Python, R, Julia, and Scala, allowing users to work with multiple languages in a single notebook.</w:t>
      </w:r>
    </w:p>
    <w:p w14:paraId="73046720" w14:textId="77777777" w:rsidR="00F11664" w:rsidRPr="00F11664" w:rsidRDefault="00F11664" w:rsidP="00F11664">
      <w:pPr>
        <w:spacing w:after="0" w:line="276" w:lineRule="auto"/>
        <w:rPr>
          <w:rFonts w:ascii="Times New Roman" w:hAnsi="Times New Roman" w:cs="Times New Roman"/>
          <w:b/>
          <w:sz w:val="24"/>
          <w:szCs w:val="24"/>
        </w:rPr>
      </w:pPr>
      <w:r w:rsidRPr="00F11664">
        <w:rPr>
          <w:rFonts w:ascii="Times New Roman" w:hAnsi="Times New Roman" w:cs="Times New Roman"/>
          <w:b/>
          <w:sz w:val="24"/>
          <w:szCs w:val="24"/>
        </w:rPr>
        <w:t>a) Implementation of the system</w:t>
      </w:r>
    </w:p>
    <w:p w14:paraId="0AF532C9" w14:textId="77777777" w:rsidR="000A3292" w:rsidRDefault="00F11664" w:rsidP="006A0588">
      <w:pPr>
        <w:pStyle w:val="ListParagraph"/>
        <w:numPr>
          <w:ilvl w:val="0"/>
          <w:numId w:val="20"/>
        </w:numPr>
        <w:tabs>
          <w:tab w:val="left" w:pos="1425"/>
        </w:tabs>
        <w:spacing w:after="0" w:line="276" w:lineRule="auto"/>
        <w:ind w:left="567"/>
        <w:jc w:val="both"/>
        <w:rPr>
          <w:rFonts w:ascii="Times New Roman" w:hAnsi="Times New Roman" w:cs="Times New Roman"/>
          <w:sz w:val="24"/>
          <w:szCs w:val="24"/>
        </w:rPr>
      </w:pPr>
      <w:proofErr w:type="spellStart"/>
      <w:r w:rsidRPr="000A3292">
        <w:rPr>
          <w:rFonts w:ascii="Times New Roman" w:hAnsi="Times New Roman" w:cs="Times New Roman"/>
          <w:b/>
          <w:sz w:val="24"/>
          <w:szCs w:val="24"/>
        </w:rPr>
        <w:t>numpy</w:t>
      </w:r>
      <w:proofErr w:type="spellEnd"/>
      <w:r w:rsidRPr="000A3292">
        <w:rPr>
          <w:rFonts w:ascii="Times New Roman" w:hAnsi="Times New Roman" w:cs="Times New Roman"/>
          <w:b/>
          <w:sz w:val="24"/>
          <w:szCs w:val="24"/>
        </w:rPr>
        <w:t xml:space="preserve"> </w:t>
      </w:r>
      <w:r w:rsidR="007F2613">
        <w:rPr>
          <w:rFonts w:ascii="Times New Roman" w:hAnsi="Times New Roman" w:cs="Times New Roman"/>
          <w:sz w:val="24"/>
          <w:szCs w:val="24"/>
        </w:rPr>
        <w:t xml:space="preserve">(np) and </w:t>
      </w:r>
      <w:r w:rsidRPr="000A3292">
        <w:rPr>
          <w:rFonts w:ascii="Times New Roman" w:hAnsi="Times New Roman" w:cs="Times New Roman"/>
          <w:b/>
          <w:sz w:val="24"/>
          <w:szCs w:val="24"/>
        </w:rPr>
        <w:t xml:space="preserve">pandas (pd) </w:t>
      </w:r>
      <w:r w:rsidRPr="000A3292">
        <w:rPr>
          <w:rFonts w:ascii="Times New Roman" w:hAnsi="Times New Roman" w:cs="Times New Roman"/>
          <w:sz w:val="24"/>
          <w:szCs w:val="24"/>
        </w:rPr>
        <w:t xml:space="preserve">libraries </w:t>
      </w:r>
      <w:r w:rsidR="007F2613">
        <w:rPr>
          <w:rFonts w:ascii="Times New Roman" w:hAnsi="Times New Roman" w:cs="Times New Roman"/>
          <w:sz w:val="24"/>
          <w:szCs w:val="24"/>
        </w:rPr>
        <w:t>are imported.</w:t>
      </w:r>
    </w:p>
    <w:p w14:paraId="7BA9FBBE" w14:textId="77777777" w:rsidR="006A0588" w:rsidRDefault="00F11664" w:rsidP="006A0588">
      <w:pPr>
        <w:pStyle w:val="ListParagraph"/>
        <w:numPr>
          <w:ilvl w:val="0"/>
          <w:numId w:val="20"/>
        </w:numPr>
        <w:tabs>
          <w:tab w:val="left" w:pos="1425"/>
        </w:tabs>
        <w:spacing w:after="0" w:line="276" w:lineRule="auto"/>
        <w:ind w:left="567"/>
        <w:jc w:val="both"/>
        <w:rPr>
          <w:rFonts w:ascii="Times New Roman" w:hAnsi="Times New Roman" w:cs="Times New Roman"/>
          <w:sz w:val="24"/>
          <w:szCs w:val="24"/>
        </w:rPr>
      </w:pPr>
      <w:r w:rsidRPr="006A0588">
        <w:rPr>
          <w:rFonts w:ascii="Times New Roman" w:hAnsi="Times New Roman" w:cs="Times New Roman"/>
          <w:sz w:val="24"/>
          <w:szCs w:val="24"/>
        </w:rPr>
        <w:t xml:space="preserve">SciPy's </w:t>
      </w:r>
      <w:proofErr w:type="spellStart"/>
      <w:r w:rsidRPr="006A0588">
        <w:rPr>
          <w:rFonts w:ascii="Times New Roman" w:hAnsi="Times New Roman" w:cs="Times New Roman"/>
          <w:sz w:val="24"/>
          <w:szCs w:val="24"/>
        </w:rPr>
        <w:t>scipy.integrate</w:t>
      </w:r>
      <w:proofErr w:type="spellEnd"/>
      <w:r w:rsidRPr="006A0588">
        <w:rPr>
          <w:rFonts w:ascii="Times New Roman" w:hAnsi="Times New Roman" w:cs="Times New Roman"/>
          <w:sz w:val="24"/>
          <w:szCs w:val="24"/>
        </w:rPr>
        <w:t xml:space="preserve"> library, and in particular the </w:t>
      </w:r>
      <w:proofErr w:type="spellStart"/>
      <w:r w:rsidRPr="006A0588">
        <w:rPr>
          <w:rFonts w:ascii="Times New Roman" w:hAnsi="Times New Roman" w:cs="Times New Roman"/>
          <w:sz w:val="24"/>
          <w:szCs w:val="24"/>
        </w:rPr>
        <w:t>dblquad</w:t>
      </w:r>
      <w:proofErr w:type="spellEnd"/>
      <w:r w:rsidRPr="006A0588">
        <w:rPr>
          <w:rFonts w:ascii="Times New Roman" w:hAnsi="Times New Roman" w:cs="Times New Roman"/>
          <w:sz w:val="24"/>
          <w:szCs w:val="24"/>
        </w:rPr>
        <w:t xml:space="preserve"> function, is a powerful tool for applied mathematics, enabling efficient and accurate integration in multidimensional contexts.</w:t>
      </w:r>
    </w:p>
    <w:p w14:paraId="432BA71A" w14:textId="77777777" w:rsidR="006A0588" w:rsidRPr="00C354F3" w:rsidRDefault="006A0588" w:rsidP="006A0588">
      <w:pPr>
        <w:tabs>
          <w:tab w:val="left" w:pos="1425"/>
        </w:tabs>
        <w:spacing w:after="0" w:line="276" w:lineRule="auto"/>
        <w:jc w:val="both"/>
        <w:rPr>
          <w:rFonts w:ascii="Times New Roman" w:hAnsi="Times New Roman" w:cs="Times New Roman"/>
          <w:sz w:val="8"/>
          <w:szCs w:val="24"/>
        </w:rPr>
      </w:pPr>
    </w:p>
    <w:p w14:paraId="7CB66CAE" w14:textId="77777777" w:rsidR="006E0153" w:rsidRPr="006E0153" w:rsidRDefault="006E0153" w:rsidP="00C354F3">
      <w:pPr>
        <w:pStyle w:val="ListParagraph"/>
        <w:spacing w:after="0"/>
        <w:ind w:left="0"/>
        <w:jc w:val="both"/>
        <w:rPr>
          <w:rFonts w:ascii="Times New Roman" w:hAnsi="Times New Roman" w:cs="Times New Roman"/>
          <w:b/>
          <w:sz w:val="24"/>
          <w:szCs w:val="24"/>
        </w:rPr>
      </w:pPr>
      <w:r>
        <w:rPr>
          <w:rFonts w:ascii="Times New Roman" w:hAnsi="Times New Roman" w:cs="Times New Roman"/>
          <w:b/>
          <w:sz w:val="24"/>
          <w:szCs w:val="24"/>
        </w:rPr>
        <w:t>1st digital</w:t>
      </w:r>
      <w:r w:rsidRPr="00950D79">
        <w:rPr>
          <w:rFonts w:ascii="Times New Roman" w:hAnsi="Times New Roman" w:cs="Times New Roman"/>
          <w:b/>
          <w:sz w:val="24"/>
          <w:szCs w:val="24"/>
        </w:rPr>
        <w:t xml:space="preserve"> </w:t>
      </w:r>
      <w:r w:rsidRPr="00950D79">
        <w:rPr>
          <w:rFonts w:ascii="Times New Roman" w:hAnsi="Times New Roman" w:cs="Times New Roman"/>
          <w:b/>
          <w:sz w:val="24"/>
          <w:szCs w:val="24"/>
          <w:highlight w:val="yellow"/>
        </w:rPr>
        <w:t>example</w:t>
      </w:r>
      <w:r w:rsidRPr="006E0153">
        <w:rPr>
          <w:rFonts w:ascii="Times New Roman" w:hAnsi="Times New Roman" w:cs="Times New Roman"/>
          <w:b/>
          <w:sz w:val="24"/>
          <w:szCs w:val="24"/>
          <w:vertAlign w:val="superscript"/>
        </w:rPr>
        <w:t xml:space="preserve"> </w:t>
      </w:r>
      <w:r>
        <w:rPr>
          <w:rFonts w:ascii="Times New Roman" w:hAnsi="Times New Roman" w:cs="Times New Roman"/>
          <w:b/>
          <w:sz w:val="24"/>
          <w:szCs w:val="24"/>
        </w:rPr>
        <w:t>to test with the proposed algorithm</w:t>
      </w:r>
    </w:p>
    <w:p w14:paraId="7D74400D" w14:textId="77777777" w:rsidR="006E0153" w:rsidRPr="006E0153" w:rsidRDefault="006E0153" w:rsidP="006E0153">
      <w:pPr>
        <w:spacing w:after="0"/>
        <w:ind w:left="131"/>
        <w:jc w:val="both"/>
        <w:rPr>
          <w:rFonts w:ascii="Times New Roman" w:hAnsi="Times New Roman" w:cs="Times New Roman"/>
          <w:b/>
          <w:sz w:val="10"/>
          <w:szCs w:val="28"/>
        </w:rPr>
      </w:pPr>
    </w:p>
    <w:p w14:paraId="6FCA21D7" w14:textId="77777777" w:rsidR="006E0153" w:rsidRPr="003B7FEB" w:rsidRDefault="006E0153" w:rsidP="006E0153">
      <w:pPr>
        <w:spacing w:after="0"/>
        <w:ind w:left="131"/>
        <w:jc w:val="both"/>
        <w:rPr>
          <w:rFonts w:ascii="Times New Roman" w:eastAsiaTheme="minorEastAsia" w:hAnsi="Times New Roman" w:cs="Times New Roman"/>
          <w:sz w:val="24"/>
          <w:szCs w:val="24"/>
        </w:rPr>
      </w:pPr>
      <w:r w:rsidRPr="003B7FEB">
        <w:rPr>
          <w:rFonts w:ascii="Times New Roman" w:hAnsi="Times New Roman" w:cs="Times New Roman"/>
          <w:sz w:val="24"/>
          <w:szCs w:val="24"/>
        </w:rPr>
        <w:t xml:space="preserve">Consider the subspace </w:t>
      </w:r>
      <m:oMath>
        <m:r>
          <w:rPr>
            <w:rFonts w:ascii="Cambria Math" w:eastAsiaTheme="minorEastAsia" w:hAnsi="Cambria Math" w:cs="Times New Roman"/>
            <w:sz w:val="24"/>
            <w:szCs w:val="24"/>
          </w:rPr>
          <m:t>S=</m:t>
        </m:r>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3</m:t>
                </m:r>
              </m:sub>
            </m:sSub>
          </m:e>
        </m:d>
      </m:oMath>
      <w:r w:rsidRPr="003B7FEB">
        <w:rPr>
          <w:rFonts w:ascii="Times New Roman" w:eastAsiaTheme="minorEastAsia" w:hAnsi="Times New Roman" w:cs="Times New Roman"/>
          <w:sz w:val="24"/>
          <w:szCs w:val="24"/>
        </w:rPr>
        <w:t xml:space="preserve">of </w:t>
      </w:r>
      <m:oMath>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1</m:t>
            </m:r>
          </m:sup>
        </m:sSup>
        <m:d>
          <m:dPr>
            <m:ctrlPr>
              <w:rPr>
                <w:rFonts w:ascii="Cambria Math" w:hAnsi="Cambria Math" w:cs="Times New Roman"/>
                <w:i/>
                <w:sz w:val="24"/>
                <w:szCs w:val="24"/>
              </w:rPr>
            </m:ctrlPr>
          </m:dPr>
          <m:e>
            <m:r>
              <m:rPr>
                <m:sty m:val="p"/>
              </m:rPr>
              <w:rPr>
                <w:rFonts w:ascii="Cambria Math" w:hAnsi="Cambria Math" w:cs="Times New Roman"/>
                <w:sz w:val="24"/>
                <w:szCs w:val="24"/>
              </w:rPr>
              <m:t>Ω</m:t>
            </m:r>
          </m:e>
        </m:d>
      </m:oMath>
      <w:r w:rsidRPr="003B7FEB">
        <w:rPr>
          <w:rFonts w:ascii="Times New Roman" w:eastAsiaTheme="minorEastAsia" w:hAnsi="Times New Roman" w:cs="Times New Roman"/>
          <w:sz w:val="24"/>
          <w:szCs w:val="24"/>
        </w:rPr>
        <w:t xml:space="preserve">, where </w:t>
      </w:r>
      <m:oMath>
        <m:r>
          <m:rPr>
            <m:sty m:val="p"/>
          </m:rPr>
          <w:rPr>
            <w:rFonts w:ascii="Cambria Math" w:hAnsi="Cambria Math" w:cs="Times New Roman"/>
            <w:sz w:val="24"/>
            <w:szCs w:val="24"/>
          </w:rPr>
          <m:t>Ω=</m:t>
        </m:r>
        <m:d>
          <m:dPr>
            <m:begChr m:val="["/>
            <m:endChr m:val="]"/>
            <m:ctrlPr>
              <w:rPr>
                <w:rFonts w:ascii="Cambria Math" w:hAnsi="Cambria Math" w:cs="Times New Roman"/>
                <w:sz w:val="24"/>
                <w:szCs w:val="24"/>
              </w:rPr>
            </m:ctrlPr>
          </m:dPr>
          <m:e>
            <m:r>
              <w:rPr>
                <w:rFonts w:ascii="Cambria Math" w:hAnsi="Cambria Math" w:cs="Times New Roman"/>
                <w:sz w:val="24"/>
                <w:szCs w:val="24"/>
              </w:rPr>
              <m:t>0,1</m:t>
            </m:r>
          </m:e>
        </m:d>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r>
              <w:rPr>
                <w:rFonts w:ascii="Cambria Math" w:hAnsi="Cambria Math" w:cs="Times New Roman"/>
                <w:sz w:val="24"/>
                <w:szCs w:val="24"/>
              </w:rPr>
              <m:t>0,1</m:t>
            </m:r>
          </m:e>
        </m:d>
      </m:oMath>
      <w:r w:rsidRPr="003B7FEB">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1</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x,y</m:t>
            </m:r>
          </m:e>
        </m:d>
        <m:r>
          <w:rPr>
            <w:rFonts w:ascii="Cambria Math" w:eastAsiaTheme="minorEastAsia" w:hAnsi="Cambria Math" w:cs="Times New Roman"/>
            <w:sz w:val="24"/>
            <w:szCs w:val="24"/>
          </w:rPr>
          <m:t>=1</m:t>
        </m:r>
      </m:oMath>
      <w:r w:rsidRPr="003B7FEB">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2</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x,y</m:t>
            </m:r>
          </m:e>
        </m:d>
        <m:r>
          <w:rPr>
            <w:rFonts w:ascii="Cambria Math" w:eastAsiaTheme="minorEastAsia" w:hAnsi="Cambria Math" w:cs="Times New Roman"/>
            <w:sz w:val="24"/>
            <w:szCs w:val="24"/>
          </w:rPr>
          <m:t>=x</m:t>
        </m:r>
      </m:oMath>
      <w:r w:rsidRPr="003B7FEB">
        <w:rPr>
          <w:rFonts w:ascii="Times New Roman" w:eastAsiaTheme="minorEastAsia" w:hAnsi="Times New Roman" w:cs="Times New Roman"/>
          <w:sz w:val="24"/>
          <w:szCs w:val="24"/>
        </w:rPr>
        <w:t xml:space="preserve">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3</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x,y</m:t>
            </m:r>
          </m:e>
        </m:d>
        <m:r>
          <w:rPr>
            <w:rFonts w:ascii="Cambria Math" w:eastAsiaTheme="minorEastAsia" w:hAnsi="Cambria Math" w:cs="Times New Roman"/>
            <w:sz w:val="24"/>
            <w:szCs w:val="24"/>
          </w:rPr>
          <m:t>=y</m:t>
        </m:r>
      </m:oMath>
      <w:r w:rsidRPr="003B7FEB">
        <w:rPr>
          <w:rFonts w:ascii="Times New Roman" w:eastAsiaTheme="minorEastAsia" w:hAnsi="Times New Roman" w:cs="Times New Roman"/>
          <w:sz w:val="24"/>
          <w:szCs w:val="24"/>
        </w:rPr>
        <w:t xml:space="preserve">. Find an orthogonal basis of </w:t>
      </w:r>
      <m:oMath>
        <m:r>
          <w:rPr>
            <w:rFonts w:ascii="Cambria Math" w:eastAsiaTheme="minorEastAsia" w:hAnsi="Cambria Math" w:cs="Times New Roman"/>
            <w:sz w:val="24"/>
            <w:szCs w:val="24"/>
          </w:rPr>
          <m:t>S</m:t>
        </m:r>
      </m:oMath>
      <w:r w:rsidRPr="003B7FEB">
        <w:rPr>
          <w:rFonts w:ascii="Times New Roman" w:eastAsiaTheme="minorEastAsia" w:hAnsi="Times New Roman" w:cs="Times New Roman"/>
          <w:sz w:val="24"/>
          <w:szCs w:val="24"/>
        </w:rPr>
        <w:t>.</w:t>
      </w:r>
    </w:p>
    <w:p w14:paraId="38811D55" w14:textId="77777777" w:rsidR="006A0588" w:rsidRDefault="001F2FD1" w:rsidP="001F2FD1">
      <w:pPr>
        <w:tabs>
          <w:tab w:val="left" w:pos="1425"/>
        </w:tabs>
        <w:spacing w:after="0" w:line="276" w:lineRule="auto"/>
        <w:ind w:left="-426"/>
        <w:jc w:val="center"/>
        <w:rPr>
          <w:rFonts w:ascii="Times New Roman" w:hAnsi="Times New Roman" w:cs="Times New Roman"/>
          <w:sz w:val="24"/>
          <w:szCs w:val="24"/>
        </w:rPr>
      </w:pPr>
      <w:r w:rsidRPr="003C7149">
        <w:rPr>
          <w:rFonts w:ascii="Times New Roman" w:hAnsi="Times New Roman" w:cs="Times New Roman"/>
          <w:noProof/>
          <w:sz w:val="24"/>
          <w:szCs w:val="24"/>
          <w:lang w:val="fr-FR" w:eastAsia="fr-FR"/>
        </w:rPr>
        <w:lastRenderedPageBreak/>
        <w:drawing>
          <wp:anchor distT="0" distB="0" distL="114300" distR="114300" simplePos="0" relativeHeight="251667456" behindDoc="0" locked="0" layoutInCell="1" allowOverlap="1" wp14:anchorId="0225DBDD" wp14:editId="017059CC">
            <wp:simplePos x="0" y="0"/>
            <wp:positionH relativeFrom="column">
              <wp:posOffset>-244475</wp:posOffset>
            </wp:positionH>
            <wp:positionV relativeFrom="paragraph">
              <wp:posOffset>3580765</wp:posOffset>
            </wp:positionV>
            <wp:extent cx="6339840" cy="3970020"/>
            <wp:effectExtent l="0" t="0" r="381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339840" cy="3970020"/>
                    </a:xfrm>
                    <a:prstGeom prst="rect">
                      <a:avLst/>
                    </a:prstGeom>
                  </pic:spPr>
                </pic:pic>
              </a:graphicData>
            </a:graphic>
            <wp14:sizeRelH relativeFrom="page">
              <wp14:pctWidth>0</wp14:pctWidth>
            </wp14:sizeRelH>
            <wp14:sizeRelV relativeFrom="page">
              <wp14:pctHeight>0</wp14:pctHeight>
            </wp14:sizeRelV>
          </wp:anchor>
        </w:drawing>
      </w:r>
      <w:r w:rsidR="006840AA" w:rsidRPr="006840AA">
        <w:rPr>
          <w:rFonts w:ascii="Times New Roman" w:hAnsi="Times New Roman" w:cs="Times New Roman"/>
          <w:noProof/>
          <w:sz w:val="24"/>
          <w:szCs w:val="24"/>
          <w:lang w:val="fr-FR" w:eastAsia="fr-FR"/>
        </w:rPr>
        <w:drawing>
          <wp:inline distT="0" distB="0" distL="0" distR="0" wp14:anchorId="4E31968A" wp14:editId="5F691C25">
            <wp:extent cx="6362700" cy="35814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62700" cy="3581400"/>
                    </a:xfrm>
                    <a:prstGeom prst="rect">
                      <a:avLst/>
                    </a:prstGeom>
                  </pic:spPr>
                </pic:pic>
              </a:graphicData>
            </a:graphic>
          </wp:inline>
        </w:drawing>
      </w:r>
    </w:p>
    <w:p w14:paraId="4C4F12D4" w14:textId="77777777" w:rsidR="003C7149" w:rsidRDefault="003C7149" w:rsidP="003C7149">
      <w:pPr>
        <w:tabs>
          <w:tab w:val="left" w:pos="1425"/>
        </w:tabs>
        <w:spacing w:after="0" w:line="276" w:lineRule="auto"/>
        <w:ind w:left="-284"/>
        <w:jc w:val="both"/>
        <w:rPr>
          <w:rFonts w:ascii="Times New Roman" w:hAnsi="Times New Roman" w:cs="Times New Roman"/>
          <w:sz w:val="24"/>
          <w:szCs w:val="24"/>
        </w:rPr>
      </w:pPr>
    </w:p>
    <w:p w14:paraId="10923DC3" w14:textId="77777777" w:rsidR="003C7149" w:rsidRPr="00C354F3" w:rsidRDefault="003C7149" w:rsidP="003C7149">
      <w:pPr>
        <w:tabs>
          <w:tab w:val="left" w:pos="1425"/>
        </w:tabs>
        <w:spacing w:after="0" w:line="276" w:lineRule="auto"/>
        <w:ind w:left="-284"/>
        <w:jc w:val="both"/>
        <w:rPr>
          <w:rFonts w:ascii="Times New Roman" w:hAnsi="Times New Roman" w:cs="Times New Roman"/>
          <w:sz w:val="2"/>
          <w:szCs w:val="24"/>
        </w:rPr>
      </w:pPr>
    </w:p>
    <w:p w14:paraId="55582726" w14:textId="77777777" w:rsidR="003C7149" w:rsidRDefault="003C7149" w:rsidP="003C7149">
      <w:pPr>
        <w:tabs>
          <w:tab w:val="left" w:pos="1425"/>
        </w:tabs>
        <w:spacing w:after="0" w:line="276" w:lineRule="auto"/>
        <w:ind w:left="-284"/>
        <w:jc w:val="both"/>
        <w:rPr>
          <w:rFonts w:ascii="Times New Roman" w:hAnsi="Times New Roman" w:cs="Times New Roman"/>
          <w:sz w:val="24"/>
          <w:szCs w:val="24"/>
        </w:rPr>
      </w:pPr>
    </w:p>
    <w:p w14:paraId="31E2B752"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619F8873"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40427E71" w14:textId="77777777" w:rsidR="001F2FD1" w:rsidRDefault="001F2FD1" w:rsidP="003C7149">
      <w:pPr>
        <w:tabs>
          <w:tab w:val="left" w:pos="1425"/>
        </w:tabs>
        <w:spacing w:after="0" w:line="276" w:lineRule="auto"/>
        <w:ind w:left="-284"/>
        <w:jc w:val="both"/>
        <w:rPr>
          <w:rFonts w:ascii="Times New Roman" w:hAnsi="Times New Roman" w:cs="Times New Roman"/>
          <w:sz w:val="24"/>
          <w:szCs w:val="24"/>
        </w:rPr>
      </w:pPr>
    </w:p>
    <w:p w14:paraId="51F986A6" w14:textId="77777777" w:rsidR="001F2FD1" w:rsidRDefault="001F2FD1" w:rsidP="003C7149">
      <w:pPr>
        <w:tabs>
          <w:tab w:val="left" w:pos="1425"/>
        </w:tabs>
        <w:spacing w:after="0" w:line="276" w:lineRule="auto"/>
        <w:ind w:left="-284"/>
        <w:jc w:val="both"/>
        <w:rPr>
          <w:rFonts w:ascii="Times New Roman" w:hAnsi="Times New Roman" w:cs="Times New Roman"/>
          <w:sz w:val="24"/>
          <w:szCs w:val="24"/>
        </w:rPr>
      </w:pPr>
    </w:p>
    <w:p w14:paraId="6CAF60B9" w14:textId="77777777" w:rsidR="001F2FD1" w:rsidRDefault="001F2FD1" w:rsidP="003C7149">
      <w:pPr>
        <w:tabs>
          <w:tab w:val="left" w:pos="1425"/>
        </w:tabs>
        <w:spacing w:after="0" w:line="276" w:lineRule="auto"/>
        <w:ind w:left="-284"/>
        <w:jc w:val="both"/>
        <w:rPr>
          <w:rFonts w:ascii="Times New Roman" w:hAnsi="Times New Roman" w:cs="Times New Roman"/>
          <w:sz w:val="24"/>
          <w:szCs w:val="24"/>
        </w:rPr>
      </w:pPr>
    </w:p>
    <w:p w14:paraId="1F1E91EB" w14:textId="77777777" w:rsidR="001F2FD1" w:rsidRDefault="001F2FD1" w:rsidP="003C7149">
      <w:pPr>
        <w:tabs>
          <w:tab w:val="left" w:pos="1425"/>
        </w:tabs>
        <w:spacing w:after="0" w:line="276" w:lineRule="auto"/>
        <w:ind w:left="-284"/>
        <w:jc w:val="both"/>
        <w:rPr>
          <w:rFonts w:ascii="Times New Roman" w:hAnsi="Times New Roman" w:cs="Times New Roman"/>
          <w:sz w:val="24"/>
          <w:szCs w:val="24"/>
        </w:rPr>
      </w:pPr>
    </w:p>
    <w:p w14:paraId="72D0AFD2" w14:textId="77777777" w:rsidR="001F2FD1" w:rsidRDefault="001F2FD1" w:rsidP="003C7149">
      <w:pPr>
        <w:tabs>
          <w:tab w:val="left" w:pos="1425"/>
        </w:tabs>
        <w:spacing w:after="0" w:line="276" w:lineRule="auto"/>
        <w:ind w:left="-284"/>
        <w:jc w:val="both"/>
        <w:rPr>
          <w:rFonts w:ascii="Times New Roman" w:hAnsi="Times New Roman" w:cs="Times New Roman"/>
          <w:sz w:val="24"/>
          <w:szCs w:val="24"/>
        </w:rPr>
      </w:pPr>
    </w:p>
    <w:p w14:paraId="4AF6081F" w14:textId="77777777" w:rsidR="001F2FD1" w:rsidRDefault="001F2FD1" w:rsidP="003C7149">
      <w:pPr>
        <w:tabs>
          <w:tab w:val="left" w:pos="1425"/>
        </w:tabs>
        <w:spacing w:after="0" w:line="276" w:lineRule="auto"/>
        <w:ind w:left="-284"/>
        <w:jc w:val="both"/>
        <w:rPr>
          <w:rFonts w:ascii="Times New Roman" w:hAnsi="Times New Roman" w:cs="Times New Roman"/>
          <w:sz w:val="24"/>
          <w:szCs w:val="24"/>
        </w:rPr>
      </w:pPr>
    </w:p>
    <w:p w14:paraId="5BA2586A" w14:textId="77777777" w:rsidR="001F2FD1" w:rsidRDefault="001F2FD1" w:rsidP="003C7149">
      <w:pPr>
        <w:tabs>
          <w:tab w:val="left" w:pos="1425"/>
        </w:tabs>
        <w:spacing w:after="0" w:line="276" w:lineRule="auto"/>
        <w:ind w:left="-284"/>
        <w:jc w:val="both"/>
        <w:rPr>
          <w:rFonts w:ascii="Times New Roman" w:hAnsi="Times New Roman" w:cs="Times New Roman"/>
          <w:sz w:val="24"/>
          <w:szCs w:val="24"/>
        </w:rPr>
      </w:pPr>
    </w:p>
    <w:p w14:paraId="7E26BB76" w14:textId="77777777" w:rsidR="001F2FD1" w:rsidRDefault="001F2FD1" w:rsidP="003C7149">
      <w:pPr>
        <w:tabs>
          <w:tab w:val="left" w:pos="1425"/>
        </w:tabs>
        <w:spacing w:after="0" w:line="276" w:lineRule="auto"/>
        <w:ind w:left="-284"/>
        <w:jc w:val="both"/>
        <w:rPr>
          <w:rFonts w:ascii="Times New Roman" w:hAnsi="Times New Roman" w:cs="Times New Roman"/>
          <w:sz w:val="24"/>
          <w:szCs w:val="24"/>
        </w:rPr>
      </w:pPr>
    </w:p>
    <w:p w14:paraId="2EF29FB8" w14:textId="77777777" w:rsidR="001F2FD1" w:rsidRDefault="001F2FD1" w:rsidP="003C7149">
      <w:pPr>
        <w:tabs>
          <w:tab w:val="left" w:pos="1425"/>
        </w:tabs>
        <w:spacing w:after="0" w:line="276" w:lineRule="auto"/>
        <w:ind w:left="-284"/>
        <w:jc w:val="both"/>
        <w:rPr>
          <w:rFonts w:ascii="Times New Roman" w:hAnsi="Times New Roman" w:cs="Times New Roman"/>
          <w:sz w:val="24"/>
          <w:szCs w:val="24"/>
        </w:rPr>
      </w:pPr>
    </w:p>
    <w:p w14:paraId="2CE62771" w14:textId="77777777" w:rsidR="001F2FD1" w:rsidRDefault="001F2FD1" w:rsidP="003C7149">
      <w:pPr>
        <w:tabs>
          <w:tab w:val="left" w:pos="1425"/>
        </w:tabs>
        <w:spacing w:after="0" w:line="276" w:lineRule="auto"/>
        <w:ind w:left="-284"/>
        <w:jc w:val="both"/>
        <w:rPr>
          <w:rFonts w:ascii="Times New Roman" w:hAnsi="Times New Roman" w:cs="Times New Roman"/>
          <w:sz w:val="24"/>
          <w:szCs w:val="24"/>
        </w:rPr>
      </w:pPr>
    </w:p>
    <w:p w14:paraId="1483EC7A" w14:textId="77777777" w:rsidR="001F2FD1" w:rsidRDefault="001F2FD1" w:rsidP="003C7149">
      <w:pPr>
        <w:tabs>
          <w:tab w:val="left" w:pos="1425"/>
        </w:tabs>
        <w:spacing w:after="0" w:line="276" w:lineRule="auto"/>
        <w:ind w:left="-284"/>
        <w:jc w:val="both"/>
        <w:rPr>
          <w:rFonts w:ascii="Times New Roman" w:hAnsi="Times New Roman" w:cs="Times New Roman"/>
          <w:sz w:val="24"/>
          <w:szCs w:val="24"/>
        </w:rPr>
      </w:pPr>
    </w:p>
    <w:p w14:paraId="2413B04E" w14:textId="77777777" w:rsidR="001F2FD1" w:rsidRDefault="001F2FD1" w:rsidP="003C7149">
      <w:pPr>
        <w:tabs>
          <w:tab w:val="left" w:pos="1425"/>
        </w:tabs>
        <w:spacing w:after="0" w:line="276" w:lineRule="auto"/>
        <w:ind w:left="-284"/>
        <w:jc w:val="both"/>
        <w:rPr>
          <w:rFonts w:ascii="Times New Roman" w:hAnsi="Times New Roman" w:cs="Times New Roman"/>
          <w:sz w:val="24"/>
          <w:szCs w:val="24"/>
        </w:rPr>
      </w:pPr>
    </w:p>
    <w:p w14:paraId="225F6BB7" w14:textId="77777777" w:rsidR="001F2FD1" w:rsidRDefault="001F2FD1" w:rsidP="003C7149">
      <w:pPr>
        <w:tabs>
          <w:tab w:val="left" w:pos="1425"/>
        </w:tabs>
        <w:spacing w:after="0" w:line="276" w:lineRule="auto"/>
        <w:ind w:left="-284"/>
        <w:jc w:val="both"/>
        <w:rPr>
          <w:rFonts w:ascii="Times New Roman" w:hAnsi="Times New Roman" w:cs="Times New Roman"/>
          <w:sz w:val="24"/>
          <w:szCs w:val="24"/>
        </w:rPr>
      </w:pPr>
    </w:p>
    <w:p w14:paraId="41B41AFB" w14:textId="77777777" w:rsidR="001F2FD1" w:rsidRDefault="001F2FD1" w:rsidP="003C7149">
      <w:pPr>
        <w:tabs>
          <w:tab w:val="left" w:pos="1425"/>
        </w:tabs>
        <w:spacing w:after="0" w:line="276" w:lineRule="auto"/>
        <w:ind w:left="-284"/>
        <w:jc w:val="both"/>
        <w:rPr>
          <w:rFonts w:ascii="Times New Roman" w:hAnsi="Times New Roman" w:cs="Times New Roman"/>
          <w:sz w:val="24"/>
          <w:szCs w:val="24"/>
        </w:rPr>
      </w:pPr>
    </w:p>
    <w:p w14:paraId="357BDE4F" w14:textId="77777777" w:rsidR="001F2FD1" w:rsidRDefault="001F2FD1" w:rsidP="003C7149">
      <w:pPr>
        <w:tabs>
          <w:tab w:val="left" w:pos="1425"/>
        </w:tabs>
        <w:spacing w:after="0" w:line="276" w:lineRule="auto"/>
        <w:ind w:left="-284"/>
        <w:jc w:val="both"/>
        <w:rPr>
          <w:rFonts w:ascii="Times New Roman" w:hAnsi="Times New Roman" w:cs="Times New Roman"/>
          <w:sz w:val="24"/>
          <w:szCs w:val="24"/>
        </w:rPr>
      </w:pPr>
    </w:p>
    <w:p w14:paraId="6C0C4F58" w14:textId="77777777" w:rsidR="001F2FD1" w:rsidRDefault="001F2FD1" w:rsidP="003C7149">
      <w:pPr>
        <w:tabs>
          <w:tab w:val="left" w:pos="1425"/>
        </w:tabs>
        <w:spacing w:after="0" w:line="276" w:lineRule="auto"/>
        <w:ind w:left="-284"/>
        <w:jc w:val="both"/>
        <w:rPr>
          <w:rFonts w:ascii="Times New Roman" w:hAnsi="Times New Roman" w:cs="Times New Roman"/>
          <w:sz w:val="24"/>
          <w:szCs w:val="24"/>
        </w:rPr>
      </w:pPr>
    </w:p>
    <w:p w14:paraId="2F4CCA39" w14:textId="77777777" w:rsidR="001F2FD1" w:rsidRDefault="001F2FD1" w:rsidP="003C7149">
      <w:pPr>
        <w:tabs>
          <w:tab w:val="left" w:pos="1425"/>
        </w:tabs>
        <w:spacing w:after="0" w:line="276" w:lineRule="auto"/>
        <w:ind w:left="-284"/>
        <w:jc w:val="both"/>
        <w:rPr>
          <w:rFonts w:ascii="Times New Roman" w:hAnsi="Times New Roman" w:cs="Times New Roman"/>
          <w:sz w:val="24"/>
          <w:szCs w:val="24"/>
        </w:rPr>
      </w:pPr>
    </w:p>
    <w:p w14:paraId="2FF6ABDF" w14:textId="77777777" w:rsidR="001F2FD1" w:rsidRDefault="001F2FD1" w:rsidP="003C7149">
      <w:pPr>
        <w:tabs>
          <w:tab w:val="left" w:pos="1425"/>
        </w:tabs>
        <w:spacing w:after="0" w:line="276" w:lineRule="auto"/>
        <w:ind w:left="-284"/>
        <w:jc w:val="both"/>
        <w:rPr>
          <w:rFonts w:ascii="Times New Roman" w:hAnsi="Times New Roman" w:cs="Times New Roman"/>
          <w:sz w:val="24"/>
          <w:szCs w:val="24"/>
        </w:rPr>
      </w:pPr>
    </w:p>
    <w:p w14:paraId="252C6893" w14:textId="77777777" w:rsidR="001F2FD1" w:rsidRDefault="001F2FD1" w:rsidP="003C7149">
      <w:pPr>
        <w:tabs>
          <w:tab w:val="left" w:pos="1425"/>
        </w:tabs>
        <w:spacing w:after="0" w:line="276" w:lineRule="auto"/>
        <w:ind w:left="-284"/>
        <w:jc w:val="both"/>
        <w:rPr>
          <w:rFonts w:ascii="Times New Roman" w:hAnsi="Times New Roman" w:cs="Times New Roman"/>
          <w:sz w:val="24"/>
          <w:szCs w:val="24"/>
        </w:rPr>
      </w:pPr>
    </w:p>
    <w:p w14:paraId="33B48BB8"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3060F427"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12833BA3"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4F9389EC"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6A1EF4EE" w14:textId="77777777" w:rsidR="00AA3A4F" w:rsidRDefault="00B972A6" w:rsidP="003C7149">
      <w:pPr>
        <w:tabs>
          <w:tab w:val="left" w:pos="1425"/>
        </w:tabs>
        <w:spacing w:after="0" w:line="276" w:lineRule="auto"/>
        <w:ind w:left="-284"/>
        <w:jc w:val="both"/>
        <w:rPr>
          <w:rFonts w:ascii="Times New Roman" w:hAnsi="Times New Roman" w:cs="Times New Roman"/>
          <w:sz w:val="24"/>
          <w:szCs w:val="24"/>
        </w:rPr>
      </w:pPr>
      <w:r w:rsidRPr="003C7149">
        <w:rPr>
          <w:rFonts w:ascii="Times New Roman" w:hAnsi="Times New Roman" w:cs="Times New Roman"/>
          <w:noProof/>
          <w:sz w:val="24"/>
          <w:szCs w:val="24"/>
          <w:lang w:val="fr-FR" w:eastAsia="fr-FR"/>
        </w:rPr>
        <w:lastRenderedPageBreak/>
        <w:drawing>
          <wp:anchor distT="0" distB="0" distL="114300" distR="114300" simplePos="0" relativeHeight="251662336" behindDoc="0" locked="0" layoutInCell="1" allowOverlap="1" wp14:anchorId="5E699360" wp14:editId="1347C536">
            <wp:simplePos x="0" y="0"/>
            <wp:positionH relativeFrom="column">
              <wp:posOffset>-95250</wp:posOffset>
            </wp:positionH>
            <wp:positionV relativeFrom="paragraph">
              <wp:posOffset>-423863</wp:posOffset>
            </wp:positionV>
            <wp:extent cx="6278880" cy="3870960"/>
            <wp:effectExtent l="0" t="0" r="762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278880" cy="3870960"/>
                    </a:xfrm>
                    <a:prstGeom prst="rect">
                      <a:avLst/>
                    </a:prstGeom>
                  </pic:spPr>
                </pic:pic>
              </a:graphicData>
            </a:graphic>
            <wp14:sizeRelH relativeFrom="page">
              <wp14:pctWidth>0</wp14:pctWidth>
            </wp14:sizeRelH>
            <wp14:sizeRelV relativeFrom="page">
              <wp14:pctHeight>0</wp14:pctHeight>
            </wp14:sizeRelV>
          </wp:anchor>
        </w:drawing>
      </w:r>
    </w:p>
    <w:p w14:paraId="40A73244"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69403271"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5EDC0DCA"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3B09D813"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03B314A4"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082B92DA"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0AAD5C50"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37BB157F"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1F3477F7"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3AEAF581"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62D9273C"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3FC30CAD"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38CA278F"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3E5C6334"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79569BF4"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0AA9C639"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2E261F72" w14:textId="77777777" w:rsidR="006840AA" w:rsidRPr="00DD3C8F" w:rsidRDefault="006840AA" w:rsidP="006A0588">
      <w:pPr>
        <w:tabs>
          <w:tab w:val="left" w:pos="1425"/>
        </w:tabs>
        <w:spacing w:after="0" w:line="276" w:lineRule="auto"/>
        <w:jc w:val="both"/>
        <w:rPr>
          <w:rFonts w:ascii="Times New Roman" w:hAnsi="Times New Roman" w:cs="Times New Roman"/>
          <w:sz w:val="6"/>
          <w:szCs w:val="24"/>
        </w:rPr>
      </w:pPr>
    </w:p>
    <w:p w14:paraId="07912EBC" w14:textId="77777777" w:rsidR="003C7149" w:rsidRPr="003C7149" w:rsidRDefault="003C7149" w:rsidP="003C7149">
      <w:pPr>
        <w:spacing w:after="0"/>
        <w:jc w:val="both"/>
        <w:rPr>
          <w:rFonts w:ascii="Times New Roman" w:hAnsi="Times New Roman" w:cs="Times New Roman"/>
          <w:b/>
          <w:sz w:val="24"/>
          <w:szCs w:val="24"/>
        </w:rPr>
      </w:pPr>
      <w:r>
        <w:rPr>
          <w:rFonts w:ascii="Times New Roman" w:hAnsi="Times New Roman" w:cs="Times New Roman"/>
          <w:b/>
          <w:sz w:val="24"/>
          <w:szCs w:val="24"/>
        </w:rPr>
        <w:t xml:space="preserve">2nd Numerical </w:t>
      </w:r>
      <w:r w:rsidRPr="00950D79">
        <w:rPr>
          <w:rFonts w:ascii="Times New Roman" w:hAnsi="Times New Roman" w:cs="Times New Roman"/>
          <w:b/>
          <w:sz w:val="24"/>
          <w:szCs w:val="24"/>
          <w:highlight w:val="yellow"/>
        </w:rPr>
        <w:t>example</w:t>
      </w:r>
      <w:r w:rsidRPr="003C7149">
        <w:rPr>
          <w:rFonts w:ascii="Times New Roman" w:hAnsi="Times New Roman" w:cs="Times New Roman"/>
          <w:b/>
          <w:sz w:val="24"/>
          <w:szCs w:val="24"/>
          <w:vertAlign w:val="superscript"/>
        </w:rPr>
        <w:t xml:space="preserve"> </w:t>
      </w:r>
      <w:r>
        <w:rPr>
          <w:rFonts w:ascii="Times New Roman" w:hAnsi="Times New Roman" w:cs="Times New Roman"/>
          <w:b/>
          <w:sz w:val="24"/>
          <w:szCs w:val="24"/>
        </w:rPr>
        <w:t>to test with the proposed algorithm</w:t>
      </w:r>
    </w:p>
    <w:p w14:paraId="67BA9F5D" w14:textId="77777777" w:rsidR="00AA3A4F" w:rsidRPr="003B7FEB" w:rsidRDefault="003C7149" w:rsidP="003C7149">
      <w:pPr>
        <w:spacing w:after="0"/>
        <w:ind w:left="131"/>
        <w:jc w:val="both"/>
        <w:rPr>
          <w:rFonts w:ascii="Times New Roman" w:eastAsiaTheme="minorEastAsia" w:hAnsi="Times New Roman" w:cs="Times New Roman"/>
          <w:sz w:val="24"/>
          <w:szCs w:val="24"/>
        </w:rPr>
      </w:pPr>
      <w:r w:rsidRPr="003B7FEB">
        <w:rPr>
          <w:rFonts w:ascii="Times New Roman" w:hAnsi="Times New Roman" w:cs="Times New Roman"/>
          <w:sz w:val="24"/>
          <w:szCs w:val="24"/>
        </w:rPr>
        <w:t xml:space="preserve">Consider the subspace </w:t>
      </w:r>
      <m:oMath>
        <m:r>
          <w:rPr>
            <w:rFonts w:ascii="Cambria Math" w:eastAsiaTheme="minorEastAsia" w:hAnsi="Cambria Math" w:cs="Times New Roman"/>
            <w:sz w:val="24"/>
            <w:szCs w:val="24"/>
          </w:rPr>
          <m:t>S=</m:t>
        </m:r>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4</m:t>
                </m:r>
              </m:sub>
            </m:sSub>
          </m:e>
        </m:d>
      </m:oMath>
      <w:r w:rsidRPr="003B7FEB">
        <w:rPr>
          <w:rFonts w:ascii="Times New Roman" w:eastAsiaTheme="minorEastAsia" w:hAnsi="Times New Roman" w:cs="Times New Roman"/>
          <w:sz w:val="24"/>
          <w:szCs w:val="24"/>
        </w:rPr>
        <w:t xml:space="preserve">of </w:t>
      </w:r>
      <m:oMath>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1</m:t>
            </m:r>
          </m:sup>
        </m:sSup>
        <m:d>
          <m:dPr>
            <m:ctrlPr>
              <w:rPr>
                <w:rFonts w:ascii="Cambria Math" w:hAnsi="Cambria Math" w:cs="Times New Roman"/>
                <w:i/>
                <w:sz w:val="24"/>
                <w:szCs w:val="24"/>
              </w:rPr>
            </m:ctrlPr>
          </m:dPr>
          <m:e>
            <m:r>
              <m:rPr>
                <m:sty m:val="p"/>
              </m:rPr>
              <w:rPr>
                <w:rFonts w:ascii="Cambria Math" w:hAnsi="Cambria Math" w:cs="Times New Roman"/>
                <w:sz w:val="24"/>
                <w:szCs w:val="24"/>
              </w:rPr>
              <m:t>Ω</m:t>
            </m:r>
          </m:e>
        </m:d>
      </m:oMath>
      <w:r w:rsidRPr="003B7FEB">
        <w:rPr>
          <w:rFonts w:ascii="Times New Roman" w:eastAsiaTheme="minorEastAsia" w:hAnsi="Times New Roman" w:cs="Times New Roman"/>
          <w:sz w:val="24"/>
          <w:szCs w:val="24"/>
        </w:rPr>
        <w:t>, where</w:t>
      </w:r>
      <m:oMath>
        <m:r>
          <m:rPr>
            <m:sty m:val="p"/>
          </m:rPr>
          <w:rPr>
            <w:rFonts w:ascii="Cambria Math" w:hAnsi="Cambria Math" w:cs="Times New Roman"/>
            <w:sz w:val="24"/>
            <w:szCs w:val="24"/>
          </w:rPr>
          <m:t>Ω=</m:t>
        </m:r>
        <m:d>
          <m:dPr>
            <m:begChr m:val="["/>
            <m:endChr m:val="]"/>
            <m:ctrlPr>
              <w:rPr>
                <w:rFonts w:ascii="Cambria Math" w:hAnsi="Cambria Math" w:cs="Times New Roman"/>
                <w:sz w:val="24"/>
                <w:szCs w:val="24"/>
              </w:rPr>
            </m:ctrlPr>
          </m:dPr>
          <m:e>
            <m:r>
              <w:rPr>
                <w:rFonts w:ascii="Cambria Math" w:hAnsi="Cambria Math" w:cs="Times New Roman"/>
                <w:sz w:val="24"/>
                <w:szCs w:val="24"/>
              </w:rPr>
              <m:t>0,1</m:t>
            </m:r>
          </m:e>
        </m:d>
        <m:r>
          <m:rPr>
            <m:sty m:val="p"/>
          </m:rPr>
          <w:rPr>
            <w:rFonts w:ascii="Cambria Math" w:hAnsi="Cambria Math" w:cs="Times New Roman"/>
            <w:sz w:val="24"/>
            <w:szCs w:val="24"/>
          </w:rPr>
          <m:t>×</m:t>
        </m:r>
      </m:oMath>
    </w:p>
    <w:p w14:paraId="7D808E0B" w14:textId="77777777" w:rsidR="003C7149" w:rsidRPr="003B7FEB" w:rsidRDefault="00000000" w:rsidP="003C7149">
      <w:pPr>
        <w:spacing w:after="0"/>
        <w:ind w:left="131"/>
        <w:jc w:val="both"/>
        <w:rPr>
          <w:rFonts w:ascii="Times New Roman" w:eastAsiaTheme="minorEastAsia" w:hAnsi="Times New Roman" w:cs="Times New Roman"/>
          <w:sz w:val="24"/>
          <w:szCs w:val="24"/>
        </w:rPr>
      </w:pPr>
      <m:oMath>
        <m:d>
          <m:dPr>
            <m:begChr m:val="["/>
            <m:endChr m:val="]"/>
            <m:ctrlPr>
              <w:rPr>
                <w:rFonts w:ascii="Cambria Math" w:hAnsi="Cambria Math" w:cs="Times New Roman"/>
                <w:sz w:val="24"/>
                <w:szCs w:val="24"/>
              </w:rPr>
            </m:ctrlPr>
          </m:dPr>
          <m:e>
            <m:r>
              <w:rPr>
                <w:rFonts w:ascii="Cambria Math" w:hAnsi="Cambria Math" w:cs="Times New Roman"/>
                <w:sz w:val="24"/>
                <w:szCs w:val="24"/>
              </w:rPr>
              <m:t>1,2</m:t>
            </m:r>
          </m:e>
        </m:d>
        <m:r>
          <w:rPr>
            <w:rFonts w:ascii="Cambria Math" w:hAnsi="Cambria Math" w:cs="Times New Roman"/>
            <w:sz w:val="24"/>
            <w:szCs w:val="24"/>
          </w:rPr>
          <m:t xml:space="preserve"> </m:t>
        </m:r>
        <m:r>
          <w:rPr>
            <w:rFonts w:ascii="Cambria Math" w:hAnsi="Cambria Math" w:cs="Times New Roman"/>
            <w:sz w:val="24"/>
            <w:szCs w:val="24"/>
            <w:highlight w:val="yellow"/>
          </w:rPr>
          <m:t>avec</m:t>
        </m:r>
      </m:oMath>
      <w:r w:rsidR="003C7149" w:rsidRPr="003B7FEB">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1</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x,y</m:t>
            </m:r>
          </m:e>
        </m:d>
        <m:r>
          <w:rPr>
            <w:rFonts w:ascii="Cambria Math" w:eastAsiaTheme="minorEastAsia" w:hAnsi="Cambria Math" w:cs="Times New Roman"/>
            <w:sz w:val="24"/>
            <w:szCs w:val="24"/>
          </w:rPr>
          <m:t>=xy</m:t>
        </m:r>
      </m:oMath>
      <w:r w:rsidR="003C7149" w:rsidRPr="003B7FEB">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2</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x,y</m:t>
            </m:r>
          </m:e>
        </m:d>
        <m:r>
          <w:rPr>
            <w:rFonts w:ascii="Cambria Math" w:eastAsiaTheme="minorEastAsia" w:hAnsi="Cambria Math" w:cs="Times New Roman"/>
            <w:sz w:val="24"/>
            <w:szCs w:val="24"/>
          </w:rPr>
          <m:t>=x²y</m:t>
        </m:r>
      </m:oMath>
      <w:r w:rsidR="003C7149" w:rsidRPr="003B7FEB">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3</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x,y</m:t>
            </m:r>
          </m:e>
        </m:d>
        <m:r>
          <w:rPr>
            <w:rFonts w:ascii="Cambria Math" w:eastAsiaTheme="minorEastAsia" w:hAnsi="Cambria Math" w:cs="Times New Roman"/>
            <w:sz w:val="24"/>
            <w:szCs w:val="24"/>
          </w:rPr>
          <m:t>=x+</m:t>
        </m:r>
        <m:r>
          <w:rPr>
            <w:rFonts w:ascii="Cambria Math" w:eastAsiaTheme="minorEastAsia" w:hAnsi="Cambria Math" w:cs="Times New Roman"/>
            <w:sz w:val="24"/>
            <w:szCs w:val="24"/>
            <w:highlight w:val="yellow"/>
          </w:rPr>
          <m:t>y</m:t>
        </m:r>
      </m:oMath>
      <w:r w:rsidR="00C81241" w:rsidRPr="00FC633F">
        <w:rPr>
          <w:rFonts w:ascii="Times New Roman" w:eastAsiaTheme="minorEastAsia" w:hAnsi="Times New Roman" w:cs="Times New Roman"/>
          <w:sz w:val="24"/>
          <w:szCs w:val="24"/>
          <w:highlight w:val="yellow"/>
        </w:rPr>
        <w:t>and</w:t>
      </w:r>
      <w:r w:rsidR="00C81241" w:rsidRPr="003B7FEB">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4</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x,y</m:t>
            </m:r>
          </m:e>
        </m:d>
        <m:r>
          <w:rPr>
            <w:rFonts w:ascii="Cambria Math" w:eastAsiaTheme="minorEastAsia" w:hAnsi="Cambria Math" w:cs="Times New Roman"/>
            <w:sz w:val="24"/>
            <w:szCs w:val="24"/>
          </w:rPr>
          <m:t>=y+5</m:t>
        </m:r>
      </m:oMath>
      <w:r w:rsidR="003C7149" w:rsidRPr="003B7FEB">
        <w:rPr>
          <w:rFonts w:ascii="Times New Roman" w:eastAsiaTheme="minorEastAsia" w:hAnsi="Times New Roman" w:cs="Times New Roman"/>
          <w:sz w:val="24"/>
          <w:szCs w:val="24"/>
        </w:rPr>
        <w:t xml:space="preserve">. Find an orthogonal basis of </w:t>
      </w:r>
      <m:oMath>
        <m:r>
          <w:rPr>
            <w:rFonts w:ascii="Cambria Math" w:eastAsiaTheme="minorEastAsia" w:hAnsi="Cambria Math" w:cs="Times New Roman"/>
            <w:sz w:val="24"/>
            <w:szCs w:val="24"/>
          </w:rPr>
          <m:t>S</m:t>
        </m:r>
      </m:oMath>
      <w:r w:rsidR="001561B0" w:rsidRPr="00FC633F">
        <w:rPr>
          <w:rFonts w:ascii="Times New Roman" w:eastAsiaTheme="minorEastAsia" w:hAnsi="Times New Roman" w:cs="Times New Roman"/>
          <w:sz w:val="24"/>
          <w:szCs w:val="24"/>
          <w:highlight w:val="yellow"/>
        </w:rPr>
        <w:t>being</w:t>
      </w:r>
      <m:oMath>
        <m:sSup>
          <m:sSupPr>
            <m:ctrlPr>
              <w:rPr>
                <w:rFonts w:ascii="Cambria Math" w:eastAsiaTheme="minorEastAsia" w:hAnsi="Cambria Math" w:cs="Times New Roman"/>
                <w:i/>
                <w:sz w:val="24"/>
                <w:szCs w:val="24"/>
                <w:highlight w:val="yellow"/>
              </w:rPr>
            </m:ctrlPr>
          </m:sSupPr>
          <m:e>
            <m:r>
              <w:rPr>
                <w:rFonts w:ascii="Cambria Math" w:eastAsiaTheme="minorEastAsia" w:hAnsi="Cambria Math" w:cs="Times New Roman"/>
                <w:sz w:val="24"/>
                <w:szCs w:val="24"/>
                <w:highlight w:val="yellow"/>
              </w:rPr>
              <m:t>s</m:t>
            </m:r>
          </m:e>
          <m:sup>
            <m:r>
              <w:rPr>
                <w:rFonts w:ascii="Cambria Math" w:eastAsiaTheme="minorEastAsia" w:hAnsi="Cambria Math" w:cs="Times New Roman"/>
                <w:sz w:val="24"/>
                <w:szCs w:val="24"/>
                <w:highlight w:val="yellow"/>
              </w:rPr>
              <m:t>'</m:t>
            </m:r>
          </m:sup>
        </m:sSup>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sSub>
              <m:sSubPr>
                <m:ctrlPr>
                  <w:rPr>
                    <w:rFonts w:ascii="Cambria Math" w:eastAsia="Times New Roman" w:hAnsi="Cambria Math" w:cs="Times New Roman"/>
                    <w:i/>
                    <w:sz w:val="24"/>
                    <w:szCs w:val="24"/>
                    <w:lang w:eastAsia="fr-FR"/>
                  </w:rPr>
                </m:ctrlPr>
              </m:sSubPr>
              <m:e>
                <m:r>
                  <m:rPr>
                    <m:sty m:val="p"/>
                  </m:rPr>
                  <w:rPr>
                    <w:rFonts w:ascii="Cambria Math" w:eastAsia="Times New Roman" w:hAnsi="Cambria Math" w:cs="Times New Roman"/>
                    <w:sz w:val="24"/>
                    <w:szCs w:val="24"/>
                    <w:lang w:eastAsia="fr-FR"/>
                  </w:rPr>
                  <m:t>ψ</m:t>
                </m:r>
              </m:e>
              <m:sub>
                <m:r>
                  <w:rPr>
                    <w:rFonts w:ascii="Cambria Math" w:eastAsia="Times New Roman" w:hAnsi="Cambria Math" w:cs="Times New Roman"/>
                    <w:sz w:val="24"/>
                    <w:szCs w:val="24"/>
                    <w:lang w:eastAsia="fr-FR"/>
                  </w:rPr>
                  <m:t>1</m:t>
                </m:r>
              </m:sub>
            </m:sSub>
            <m:r>
              <m:rPr>
                <m:sty m:val="p"/>
              </m:rPr>
              <w:rPr>
                <w:rFonts w:ascii="Cambria Math" w:eastAsia="Times New Roman" w:hAnsi="Cambria Math" w:cs="Times New Roman"/>
                <w:sz w:val="24"/>
                <w:szCs w:val="24"/>
                <w:lang w:eastAsia="fr-FR"/>
              </w:rPr>
              <m:t>​ ,</m:t>
            </m:r>
            <m:sSub>
              <m:sSubPr>
                <m:ctrlPr>
                  <w:rPr>
                    <w:rFonts w:ascii="Cambria Math" w:eastAsia="Times New Roman" w:hAnsi="Cambria Math" w:cs="Times New Roman"/>
                    <w:i/>
                    <w:sz w:val="24"/>
                    <w:szCs w:val="24"/>
                    <w:lang w:eastAsia="fr-FR"/>
                  </w:rPr>
                </m:ctrlPr>
              </m:sSubPr>
              <m:e>
                <m:r>
                  <m:rPr>
                    <m:sty m:val="p"/>
                  </m:rPr>
                  <w:rPr>
                    <w:rFonts w:ascii="Cambria Math" w:eastAsia="Times New Roman" w:hAnsi="Cambria Math" w:cs="Times New Roman"/>
                    <w:sz w:val="24"/>
                    <w:szCs w:val="24"/>
                    <w:lang w:eastAsia="fr-FR"/>
                  </w:rPr>
                  <m:t>ψ</m:t>
                </m:r>
              </m:e>
              <m:sub>
                <m:r>
                  <w:rPr>
                    <w:rFonts w:ascii="Cambria Math" w:eastAsia="Times New Roman" w:hAnsi="Cambria Math" w:cs="Times New Roman"/>
                    <w:sz w:val="24"/>
                    <w:szCs w:val="24"/>
                    <w:lang w:eastAsia="fr-FR"/>
                  </w:rPr>
                  <m:t>2</m:t>
                </m:r>
              </m:sub>
            </m:sSub>
            <m:r>
              <m:rPr>
                <m:sty m:val="p"/>
              </m:rPr>
              <w:rPr>
                <w:rFonts w:ascii="Cambria Math" w:eastAsia="Times New Roman" w:hAnsi="Cambria Math" w:cs="Times New Roman"/>
                <w:sz w:val="24"/>
                <w:szCs w:val="24"/>
                <w:lang w:eastAsia="fr-FR"/>
              </w:rPr>
              <m:t>​ ,</m:t>
            </m:r>
            <m:sSub>
              <m:sSubPr>
                <m:ctrlPr>
                  <w:rPr>
                    <w:rFonts w:ascii="Cambria Math" w:eastAsia="Times New Roman" w:hAnsi="Cambria Math" w:cs="Times New Roman"/>
                    <w:i/>
                    <w:sz w:val="24"/>
                    <w:szCs w:val="24"/>
                    <w:lang w:eastAsia="fr-FR"/>
                  </w:rPr>
                </m:ctrlPr>
              </m:sSubPr>
              <m:e>
                <m:r>
                  <m:rPr>
                    <m:sty m:val="p"/>
                  </m:rPr>
                  <w:rPr>
                    <w:rFonts w:ascii="Cambria Math" w:eastAsia="Times New Roman" w:hAnsi="Cambria Math" w:cs="Times New Roman"/>
                    <w:sz w:val="24"/>
                    <w:szCs w:val="24"/>
                    <w:lang w:eastAsia="fr-FR"/>
                  </w:rPr>
                  <m:t>ψ</m:t>
                </m:r>
              </m:e>
              <m:sub>
                <m:r>
                  <w:rPr>
                    <w:rFonts w:ascii="Cambria Math" w:eastAsia="Times New Roman" w:hAnsi="Cambria Math" w:cs="Times New Roman"/>
                    <w:sz w:val="24"/>
                    <w:szCs w:val="24"/>
                    <w:lang w:eastAsia="fr-FR"/>
                  </w:rPr>
                  <m:t>3</m:t>
                </m:r>
              </m:sub>
            </m:sSub>
            <m:r>
              <m:rPr>
                <m:sty m:val="p"/>
              </m:rPr>
              <w:rPr>
                <w:rFonts w:ascii="Cambria Math" w:eastAsia="Times New Roman" w:hAnsi="Cambria Math" w:cs="Times New Roman"/>
                <w:sz w:val="24"/>
                <w:szCs w:val="24"/>
                <w:lang w:eastAsia="fr-FR"/>
              </w:rPr>
              <m:t>​ ,</m:t>
            </m:r>
            <m:sSub>
              <m:sSubPr>
                <m:ctrlPr>
                  <w:rPr>
                    <w:rFonts w:ascii="Cambria Math" w:eastAsia="Times New Roman" w:hAnsi="Cambria Math" w:cs="Times New Roman"/>
                    <w:i/>
                    <w:sz w:val="24"/>
                    <w:szCs w:val="24"/>
                    <w:lang w:eastAsia="fr-FR"/>
                  </w:rPr>
                </m:ctrlPr>
              </m:sSubPr>
              <m:e>
                <m:r>
                  <m:rPr>
                    <m:sty m:val="p"/>
                  </m:rPr>
                  <w:rPr>
                    <w:rFonts w:ascii="Cambria Math" w:eastAsia="Times New Roman" w:hAnsi="Cambria Math" w:cs="Times New Roman"/>
                    <w:sz w:val="24"/>
                    <w:szCs w:val="24"/>
                    <w:lang w:eastAsia="fr-FR"/>
                  </w:rPr>
                  <m:t>ψ</m:t>
                </m:r>
              </m:e>
              <m:sub>
                <m:r>
                  <w:rPr>
                    <w:rFonts w:ascii="Cambria Math" w:eastAsia="Times New Roman" w:hAnsi="Cambria Math" w:cs="Times New Roman"/>
                    <w:sz w:val="24"/>
                    <w:szCs w:val="24"/>
                    <w:lang w:eastAsia="fr-FR"/>
                  </w:rPr>
                  <m:t>4</m:t>
                </m:r>
              </m:sub>
            </m:sSub>
            <m:r>
              <m:rPr>
                <m:sty m:val="p"/>
              </m:rPr>
              <w:rPr>
                <w:rFonts w:ascii="Cambria Math" w:eastAsia="Times New Roman" w:hAnsi="Cambria Math" w:cs="Times New Roman"/>
                <w:sz w:val="24"/>
                <w:szCs w:val="24"/>
                <w:lang w:eastAsia="fr-FR"/>
              </w:rPr>
              <m:t xml:space="preserve">​ </m:t>
            </m:r>
          </m:e>
        </m:d>
      </m:oMath>
    </w:p>
    <w:p w14:paraId="47D64557" w14:textId="77777777" w:rsidR="00DD3C8F" w:rsidRDefault="00C354F3" w:rsidP="00C354F3">
      <w:pPr>
        <w:tabs>
          <w:tab w:val="left" w:pos="5355"/>
        </w:tabs>
        <w:spacing w:after="0" w:line="276" w:lineRule="auto"/>
        <w:ind w:left="-284"/>
        <w:jc w:val="both"/>
        <w:rPr>
          <w:rFonts w:ascii="Times New Roman" w:hAnsi="Times New Roman" w:cs="Times New Roman"/>
          <w:sz w:val="24"/>
          <w:szCs w:val="24"/>
        </w:rPr>
      </w:pPr>
      <w:r w:rsidRPr="00C354F3">
        <w:rPr>
          <w:rFonts w:ascii="Times New Roman" w:hAnsi="Times New Roman" w:cs="Times New Roman"/>
          <w:noProof/>
          <w:sz w:val="24"/>
          <w:szCs w:val="24"/>
          <w:lang w:val="fr-FR" w:eastAsia="fr-FR"/>
        </w:rPr>
        <w:drawing>
          <wp:inline distT="0" distB="0" distL="0" distR="0" wp14:anchorId="43655B58" wp14:editId="226E17B0">
            <wp:extent cx="6301422" cy="3550920"/>
            <wp:effectExtent l="0" t="0" r="444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05213" cy="3553056"/>
                    </a:xfrm>
                    <a:prstGeom prst="rect">
                      <a:avLst/>
                    </a:prstGeom>
                  </pic:spPr>
                </pic:pic>
              </a:graphicData>
            </a:graphic>
          </wp:inline>
        </w:drawing>
      </w:r>
    </w:p>
    <w:p w14:paraId="022EF280" w14:textId="77777777" w:rsidR="00DD3C8F" w:rsidRPr="00C354F3" w:rsidRDefault="00DD3C8F" w:rsidP="00AA3A4F">
      <w:pPr>
        <w:tabs>
          <w:tab w:val="left" w:pos="1425"/>
        </w:tabs>
        <w:spacing w:after="0" w:line="276" w:lineRule="auto"/>
        <w:jc w:val="both"/>
        <w:rPr>
          <w:rFonts w:ascii="Times New Roman" w:hAnsi="Times New Roman" w:cs="Times New Roman"/>
          <w:sz w:val="2"/>
          <w:szCs w:val="24"/>
        </w:rPr>
      </w:pPr>
    </w:p>
    <w:p w14:paraId="5E19CE72" w14:textId="77777777" w:rsidR="001561B0" w:rsidRDefault="001561B0" w:rsidP="001B3289">
      <w:pPr>
        <w:spacing w:after="0" w:line="240" w:lineRule="auto"/>
        <w:ind w:left="-284"/>
        <w:outlineLvl w:val="2"/>
        <w:rPr>
          <w:rFonts w:ascii="Times New Roman" w:eastAsia="Times New Roman" w:hAnsi="Times New Roman" w:cs="Times New Roman"/>
          <w:b/>
          <w:bCs/>
          <w:sz w:val="27"/>
          <w:szCs w:val="27"/>
          <w:lang w:eastAsia="fr-FR"/>
        </w:rPr>
      </w:pPr>
    </w:p>
    <w:p w14:paraId="1F11E33B" w14:textId="77777777" w:rsidR="001B3289" w:rsidRDefault="001B3289"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0C470390" w14:textId="77777777" w:rsidR="00AC346E" w:rsidRDefault="00AC346E"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1B605679" w14:textId="77777777" w:rsidR="00AC346E" w:rsidRDefault="00AC346E"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59E22B69" w14:textId="77777777" w:rsidR="003B7FEB" w:rsidRDefault="003B7FEB"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54A8319C" w14:textId="77777777" w:rsidR="00AC346E" w:rsidRDefault="00AC346E"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53841F0A" w14:textId="77777777" w:rsidR="00AC346E" w:rsidRDefault="00B972A6" w:rsidP="001B3289">
      <w:pPr>
        <w:spacing w:after="0" w:line="240" w:lineRule="auto"/>
        <w:ind w:left="-142" w:hanging="142"/>
        <w:outlineLvl w:val="2"/>
        <w:rPr>
          <w:rFonts w:ascii="Times New Roman" w:eastAsia="Times New Roman" w:hAnsi="Times New Roman" w:cs="Times New Roman"/>
          <w:b/>
          <w:bCs/>
          <w:sz w:val="27"/>
          <w:szCs w:val="27"/>
          <w:lang w:eastAsia="fr-FR"/>
        </w:rPr>
      </w:pPr>
      <w:r w:rsidRPr="00AA3A4F">
        <w:rPr>
          <w:rFonts w:ascii="Times New Roman" w:eastAsia="Times New Roman" w:hAnsi="Times New Roman" w:cs="Times New Roman"/>
          <w:b/>
          <w:bCs/>
          <w:noProof/>
          <w:sz w:val="27"/>
          <w:szCs w:val="27"/>
          <w:lang w:val="fr-FR" w:eastAsia="fr-FR"/>
        </w:rPr>
        <w:lastRenderedPageBreak/>
        <w:drawing>
          <wp:anchor distT="0" distB="0" distL="114300" distR="114300" simplePos="0" relativeHeight="251664384" behindDoc="0" locked="0" layoutInCell="1" allowOverlap="1" wp14:anchorId="748F70CF" wp14:editId="3DE7A60B">
            <wp:simplePos x="0" y="0"/>
            <wp:positionH relativeFrom="column">
              <wp:posOffset>-188278</wp:posOffset>
            </wp:positionH>
            <wp:positionV relativeFrom="paragraph">
              <wp:posOffset>66675</wp:posOffset>
            </wp:positionV>
            <wp:extent cx="6313772" cy="3481387"/>
            <wp:effectExtent l="0" t="0" r="0" b="508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313772" cy="3481387"/>
                    </a:xfrm>
                    <a:prstGeom prst="rect">
                      <a:avLst/>
                    </a:prstGeom>
                  </pic:spPr>
                </pic:pic>
              </a:graphicData>
            </a:graphic>
            <wp14:sizeRelH relativeFrom="page">
              <wp14:pctWidth>0</wp14:pctWidth>
            </wp14:sizeRelH>
            <wp14:sizeRelV relativeFrom="page">
              <wp14:pctHeight>0</wp14:pctHeight>
            </wp14:sizeRelV>
          </wp:anchor>
        </w:drawing>
      </w:r>
    </w:p>
    <w:p w14:paraId="0EA795A8" w14:textId="77777777" w:rsidR="00AC346E" w:rsidRDefault="00AC346E"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4E250B66" w14:textId="77777777" w:rsidR="00AC346E" w:rsidRDefault="00AC346E"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7E3318D3" w14:textId="77777777" w:rsidR="00AC346E" w:rsidRDefault="00AC346E"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094C4F84" w14:textId="77777777" w:rsidR="00AC346E" w:rsidRDefault="00AC346E"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4F932DFB" w14:textId="77777777" w:rsidR="00AC346E" w:rsidRDefault="00AC346E"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5C57C468" w14:textId="77777777" w:rsidR="00AC346E" w:rsidRDefault="00AC346E"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2E16BBE6" w14:textId="77777777" w:rsidR="00AC346E" w:rsidRDefault="00AC346E"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39333288" w14:textId="77777777" w:rsidR="00AC346E" w:rsidRDefault="00AC346E"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7C266C49" w14:textId="77777777" w:rsidR="00AC346E" w:rsidRDefault="00AC346E"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69152766" w14:textId="77777777" w:rsidR="00AC346E" w:rsidRDefault="00AC346E"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6B95700F" w14:textId="77777777" w:rsidR="00AC346E" w:rsidRDefault="00AC346E"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5EF8E0E4" w14:textId="77777777" w:rsidR="00AC346E" w:rsidRDefault="00AC346E"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0CD864F8" w14:textId="77777777" w:rsidR="00AC346E" w:rsidRDefault="00AC346E"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64A64546" w14:textId="77777777" w:rsidR="00AC346E" w:rsidRDefault="00AC346E"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59BC7DB2" w14:textId="77777777" w:rsidR="00B972A6" w:rsidRDefault="00B972A6"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2F2F0BC1" w14:textId="77777777" w:rsidR="00B972A6" w:rsidRDefault="00B972A6"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3AE2A8C8" w14:textId="77777777" w:rsidR="00AC346E" w:rsidRDefault="00AC346E"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2471C6F1" w14:textId="2E0A35DB" w:rsidR="00AC346E" w:rsidRDefault="00AC346E" w:rsidP="001B3289">
      <w:pPr>
        <w:spacing w:after="0" w:line="240" w:lineRule="auto"/>
        <w:ind w:left="-142" w:hanging="142"/>
        <w:outlineLvl w:val="2"/>
        <w:rPr>
          <w:rFonts w:ascii="Times New Roman" w:eastAsia="Times New Roman" w:hAnsi="Times New Roman" w:cs="Times New Roman"/>
          <w:b/>
          <w:bCs/>
          <w:sz w:val="27"/>
          <w:szCs w:val="27"/>
          <w:lang w:eastAsia="fr-FR"/>
        </w:rPr>
      </w:pPr>
      <w:r w:rsidRPr="00AA3A4F">
        <w:rPr>
          <w:rFonts w:ascii="Times New Roman" w:eastAsia="Times New Roman" w:hAnsi="Times New Roman" w:cs="Times New Roman"/>
          <w:b/>
          <w:bCs/>
          <w:noProof/>
          <w:sz w:val="27"/>
          <w:szCs w:val="27"/>
          <w:lang w:val="fr-FR" w:eastAsia="fr-FR"/>
        </w:rPr>
        <w:drawing>
          <wp:inline distT="0" distB="0" distL="0" distR="0" wp14:anchorId="7AD9BCC0" wp14:editId="7CA431F0">
            <wp:extent cx="6305550" cy="373761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308993" cy="3739651"/>
                    </a:xfrm>
                    <a:prstGeom prst="rect">
                      <a:avLst/>
                    </a:prstGeom>
                  </pic:spPr>
                </pic:pic>
              </a:graphicData>
            </a:graphic>
          </wp:inline>
        </w:drawing>
      </w:r>
    </w:p>
    <w:p w14:paraId="3BE9CD90" w14:textId="740C5050" w:rsidR="00AC346E" w:rsidRPr="00AC346E" w:rsidRDefault="00AC346E" w:rsidP="001B3289">
      <w:pPr>
        <w:spacing w:after="0" w:line="240" w:lineRule="auto"/>
        <w:ind w:left="-142" w:hanging="142"/>
        <w:outlineLvl w:val="2"/>
        <w:rPr>
          <w:rFonts w:ascii="Times New Roman" w:eastAsia="Times New Roman" w:hAnsi="Times New Roman" w:cs="Times New Roman"/>
          <w:b/>
          <w:bCs/>
          <w:sz w:val="2"/>
          <w:szCs w:val="27"/>
          <w:lang w:eastAsia="fr-FR"/>
        </w:rPr>
      </w:pPr>
    </w:p>
    <w:p w14:paraId="137FE821" w14:textId="0805970A" w:rsidR="00AC346E" w:rsidRDefault="00AC346E"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2CF8F329" w14:textId="3AAC569A" w:rsidR="00AC346E" w:rsidRDefault="00AC346E"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65953612" w14:textId="40263CE6" w:rsidR="001561B0" w:rsidRDefault="00AC346E" w:rsidP="001B3289">
      <w:pPr>
        <w:spacing w:after="100" w:afterAutospacing="1" w:line="240" w:lineRule="auto"/>
        <w:ind w:left="-284"/>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br/>
      </w:r>
    </w:p>
    <w:p w14:paraId="28484A00" w14:textId="4C23B825" w:rsidR="00AC346E" w:rsidRDefault="00AC346E" w:rsidP="001B3289">
      <w:pPr>
        <w:spacing w:after="100" w:afterAutospacing="1" w:line="240" w:lineRule="auto"/>
        <w:ind w:left="-284"/>
        <w:outlineLvl w:val="2"/>
        <w:rPr>
          <w:rFonts w:ascii="Times New Roman" w:eastAsia="Times New Roman" w:hAnsi="Times New Roman" w:cs="Times New Roman"/>
          <w:b/>
          <w:bCs/>
          <w:sz w:val="27"/>
          <w:szCs w:val="27"/>
          <w:lang w:eastAsia="fr-FR"/>
        </w:rPr>
      </w:pPr>
    </w:p>
    <w:p w14:paraId="784BA655" w14:textId="1961EF1E" w:rsidR="00AC346E" w:rsidRDefault="00AC346E" w:rsidP="001B3289">
      <w:pPr>
        <w:spacing w:after="100" w:afterAutospacing="1" w:line="240" w:lineRule="auto"/>
        <w:ind w:left="-284"/>
        <w:outlineLvl w:val="2"/>
        <w:rPr>
          <w:rFonts w:ascii="Times New Roman" w:eastAsia="Times New Roman" w:hAnsi="Times New Roman" w:cs="Times New Roman"/>
          <w:b/>
          <w:bCs/>
          <w:sz w:val="27"/>
          <w:szCs w:val="27"/>
          <w:lang w:eastAsia="fr-FR"/>
        </w:rPr>
      </w:pPr>
    </w:p>
    <w:p w14:paraId="0938FDE6" w14:textId="056D4CDE" w:rsidR="00AC346E" w:rsidRDefault="00915CA0" w:rsidP="001B3289">
      <w:pPr>
        <w:spacing w:after="100" w:afterAutospacing="1" w:line="240" w:lineRule="auto"/>
        <w:ind w:left="-284"/>
        <w:outlineLvl w:val="2"/>
        <w:rPr>
          <w:rFonts w:ascii="Times New Roman" w:eastAsia="Times New Roman" w:hAnsi="Times New Roman" w:cs="Times New Roman"/>
          <w:b/>
          <w:bCs/>
          <w:sz w:val="27"/>
          <w:szCs w:val="27"/>
          <w:lang w:eastAsia="fr-FR"/>
        </w:rPr>
      </w:pPr>
      <w:r w:rsidRPr="00AC346E">
        <w:rPr>
          <w:rFonts w:ascii="Times New Roman" w:eastAsia="Times New Roman" w:hAnsi="Times New Roman" w:cs="Times New Roman"/>
          <w:b/>
          <w:bCs/>
          <w:noProof/>
          <w:sz w:val="27"/>
          <w:szCs w:val="27"/>
          <w:lang w:val="fr-FR" w:eastAsia="fr-FR"/>
        </w:rPr>
        <w:lastRenderedPageBreak/>
        <w:drawing>
          <wp:anchor distT="0" distB="0" distL="114300" distR="114300" simplePos="0" relativeHeight="251666432" behindDoc="0" locked="0" layoutInCell="1" allowOverlap="1" wp14:anchorId="21C1D8FA" wp14:editId="5F00F033">
            <wp:simplePos x="0" y="0"/>
            <wp:positionH relativeFrom="margin">
              <wp:posOffset>-191135</wp:posOffset>
            </wp:positionH>
            <wp:positionV relativeFrom="paragraph">
              <wp:posOffset>144145</wp:posOffset>
            </wp:positionV>
            <wp:extent cx="6286500" cy="3299460"/>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6286500" cy="3299460"/>
                    </a:xfrm>
                    <a:prstGeom prst="rect">
                      <a:avLst/>
                    </a:prstGeom>
                  </pic:spPr>
                </pic:pic>
              </a:graphicData>
            </a:graphic>
            <wp14:sizeRelH relativeFrom="page">
              <wp14:pctWidth>0</wp14:pctWidth>
            </wp14:sizeRelH>
            <wp14:sizeRelV relativeFrom="page">
              <wp14:pctHeight>0</wp14:pctHeight>
            </wp14:sizeRelV>
          </wp:anchor>
        </w:drawing>
      </w:r>
    </w:p>
    <w:p w14:paraId="6A710D22" w14:textId="599D5FB3" w:rsidR="004F02D3" w:rsidRDefault="004F02D3" w:rsidP="001B3289">
      <w:pPr>
        <w:spacing w:after="100" w:afterAutospacing="1" w:line="240" w:lineRule="auto"/>
        <w:ind w:left="-284"/>
        <w:outlineLvl w:val="2"/>
        <w:rPr>
          <w:rFonts w:ascii="Times New Roman" w:eastAsia="Times New Roman" w:hAnsi="Times New Roman" w:cs="Times New Roman"/>
          <w:b/>
          <w:bCs/>
          <w:sz w:val="27"/>
          <w:szCs w:val="27"/>
          <w:lang w:eastAsia="fr-FR"/>
        </w:rPr>
      </w:pPr>
    </w:p>
    <w:p w14:paraId="0E11D47B" w14:textId="77777777" w:rsidR="004F02D3" w:rsidRDefault="004F02D3" w:rsidP="001B3289">
      <w:pPr>
        <w:spacing w:after="100" w:afterAutospacing="1" w:line="240" w:lineRule="auto"/>
        <w:ind w:left="-284"/>
        <w:outlineLvl w:val="2"/>
        <w:rPr>
          <w:rFonts w:ascii="Times New Roman" w:eastAsia="Times New Roman" w:hAnsi="Times New Roman" w:cs="Times New Roman"/>
          <w:b/>
          <w:bCs/>
          <w:sz w:val="27"/>
          <w:szCs w:val="27"/>
          <w:lang w:eastAsia="fr-FR"/>
        </w:rPr>
      </w:pPr>
    </w:p>
    <w:p w14:paraId="5D112136" w14:textId="77777777" w:rsidR="004F02D3" w:rsidRDefault="004F02D3" w:rsidP="001B3289">
      <w:pPr>
        <w:spacing w:after="100" w:afterAutospacing="1" w:line="240" w:lineRule="auto"/>
        <w:ind w:left="-284"/>
        <w:outlineLvl w:val="2"/>
        <w:rPr>
          <w:rFonts w:ascii="Times New Roman" w:eastAsia="Times New Roman" w:hAnsi="Times New Roman" w:cs="Times New Roman"/>
          <w:b/>
          <w:bCs/>
          <w:sz w:val="27"/>
          <w:szCs w:val="27"/>
          <w:lang w:eastAsia="fr-FR"/>
        </w:rPr>
      </w:pPr>
    </w:p>
    <w:p w14:paraId="75340D19" w14:textId="77777777" w:rsidR="004F02D3" w:rsidRDefault="004F02D3" w:rsidP="001B3289">
      <w:pPr>
        <w:spacing w:after="100" w:afterAutospacing="1" w:line="240" w:lineRule="auto"/>
        <w:ind w:left="-284"/>
        <w:outlineLvl w:val="2"/>
        <w:rPr>
          <w:rFonts w:ascii="Times New Roman" w:eastAsia="Times New Roman" w:hAnsi="Times New Roman" w:cs="Times New Roman"/>
          <w:b/>
          <w:bCs/>
          <w:sz w:val="27"/>
          <w:szCs w:val="27"/>
          <w:lang w:eastAsia="fr-FR"/>
        </w:rPr>
      </w:pPr>
    </w:p>
    <w:p w14:paraId="68E77B48" w14:textId="77777777" w:rsidR="004F02D3" w:rsidRDefault="004F02D3" w:rsidP="001B3289">
      <w:pPr>
        <w:spacing w:after="100" w:afterAutospacing="1" w:line="240" w:lineRule="auto"/>
        <w:ind w:left="-284"/>
        <w:outlineLvl w:val="2"/>
        <w:rPr>
          <w:rFonts w:ascii="Times New Roman" w:eastAsia="Times New Roman" w:hAnsi="Times New Roman" w:cs="Times New Roman"/>
          <w:b/>
          <w:bCs/>
          <w:sz w:val="27"/>
          <w:szCs w:val="27"/>
          <w:lang w:eastAsia="fr-FR"/>
        </w:rPr>
      </w:pPr>
    </w:p>
    <w:p w14:paraId="13715519" w14:textId="77777777" w:rsidR="00AC346E" w:rsidRPr="004F02D3" w:rsidRDefault="00AC346E" w:rsidP="004F02D3">
      <w:pPr>
        <w:spacing w:after="100" w:afterAutospacing="1" w:line="240" w:lineRule="auto"/>
        <w:outlineLvl w:val="2"/>
        <w:rPr>
          <w:rFonts w:ascii="Times New Roman" w:eastAsia="Times New Roman" w:hAnsi="Times New Roman" w:cs="Times New Roman"/>
          <w:b/>
          <w:bCs/>
          <w:sz w:val="4"/>
          <w:szCs w:val="27"/>
          <w:lang w:eastAsia="fr-FR"/>
        </w:rPr>
      </w:pPr>
    </w:p>
    <w:p w14:paraId="7DDA4EAF" w14:textId="77777777" w:rsidR="001F2FD1" w:rsidRDefault="001F2FD1" w:rsidP="00AC346E">
      <w:pPr>
        <w:spacing w:before="100" w:beforeAutospacing="1" w:after="0" w:line="276" w:lineRule="auto"/>
        <w:outlineLvl w:val="2"/>
        <w:rPr>
          <w:rFonts w:ascii="Times New Roman" w:eastAsia="Times New Roman" w:hAnsi="Times New Roman" w:cs="Times New Roman"/>
          <w:b/>
          <w:bCs/>
          <w:sz w:val="27"/>
          <w:szCs w:val="27"/>
          <w:lang w:eastAsia="fr-FR"/>
        </w:rPr>
      </w:pPr>
    </w:p>
    <w:p w14:paraId="3B098F07" w14:textId="77777777" w:rsidR="001F2FD1" w:rsidRDefault="001F2FD1" w:rsidP="00AC346E">
      <w:pPr>
        <w:spacing w:before="100" w:beforeAutospacing="1" w:after="0" w:line="276" w:lineRule="auto"/>
        <w:outlineLvl w:val="2"/>
        <w:rPr>
          <w:rFonts w:ascii="Times New Roman" w:eastAsia="Times New Roman" w:hAnsi="Times New Roman" w:cs="Times New Roman"/>
          <w:b/>
          <w:bCs/>
          <w:sz w:val="27"/>
          <w:szCs w:val="27"/>
          <w:lang w:eastAsia="fr-FR"/>
        </w:rPr>
      </w:pPr>
    </w:p>
    <w:p w14:paraId="78C0D854" w14:textId="77777777" w:rsidR="00DC35E5" w:rsidRDefault="00DC35E5" w:rsidP="00DC35E5">
      <w:pPr>
        <w:spacing w:after="0" w:line="276" w:lineRule="auto"/>
        <w:outlineLvl w:val="2"/>
        <w:rPr>
          <w:rFonts w:ascii="Times New Roman" w:eastAsia="Times New Roman" w:hAnsi="Times New Roman" w:cs="Times New Roman"/>
          <w:b/>
          <w:bCs/>
          <w:sz w:val="24"/>
          <w:szCs w:val="24"/>
          <w:lang w:eastAsia="fr-FR"/>
        </w:rPr>
      </w:pPr>
    </w:p>
    <w:p w14:paraId="76D2B019" w14:textId="77777777" w:rsidR="00223589" w:rsidRDefault="00223589" w:rsidP="00DC35E5">
      <w:pPr>
        <w:spacing w:after="0" w:line="276" w:lineRule="auto"/>
        <w:outlineLvl w:val="2"/>
        <w:rPr>
          <w:rFonts w:ascii="Times New Roman" w:eastAsia="Times New Roman" w:hAnsi="Times New Roman" w:cs="Times New Roman"/>
          <w:b/>
          <w:bCs/>
          <w:sz w:val="24"/>
          <w:szCs w:val="24"/>
          <w:lang w:eastAsia="fr-FR"/>
        </w:rPr>
      </w:pPr>
    </w:p>
    <w:p w14:paraId="12B2A2FA" w14:textId="77777777" w:rsidR="00223589" w:rsidRDefault="00223589" w:rsidP="00DC35E5">
      <w:pPr>
        <w:spacing w:after="0" w:line="276" w:lineRule="auto"/>
        <w:outlineLvl w:val="2"/>
        <w:rPr>
          <w:rFonts w:ascii="Times New Roman" w:eastAsia="Times New Roman" w:hAnsi="Times New Roman" w:cs="Times New Roman"/>
          <w:b/>
          <w:bCs/>
          <w:sz w:val="24"/>
          <w:szCs w:val="24"/>
          <w:lang w:eastAsia="fr-FR"/>
        </w:rPr>
      </w:pPr>
    </w:p>
    <w:p w14:paraId="19381816" w14:textId="0BBAA758" w:rsidR="001B3289" w:rsidRDefault="0041672C" w:rsidP="00DC35E5">
      <w:pPr>
        <w:spacing w:after="0" w:line="276" w:lineRule="auto"/>
        <w:outlineLvl w:val="2"/>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a) Interpretation of results in relation to projections</w:t>
      </w:r>
    </w:p>
    <w:p w14:paraId="1800CA5A" w14:textId="77777777" w:rsidR="00DC35E5" w:rsidRPr="00DC35E5" w:rsidRDefault="00DC35E5" w:rsidP="00DC35E5">
      <w:pPr>
        <w:spacing w:after="0" w:line="276" w:lineRule="auto"/>
        <w:outlineLvl w:val="2"/>
        <w:rPr>
          <w:rFonts w:ascii="Times New Roman" w:eastAsia="Times New Roman" w:hAnsi="Times New Roman" w:cs="Times New Roman"/>
          <w:b/>
          <w:bCs/>
          <w:sz w:val="12"/>
          <w:szCs w:val="24"/>
          <w:lang w:eastAsia="fr-FR"/>
        </w:rPr>
      </w:pPr>
    </w:p>
    <w:p w14:paraId="715FA7AC" w14:textId="77777777" w:rsidR="00AA3A4F" w:rsidRPr="003B7FEB" w:rsidRDefault="00F203C6" w:rsidP="00AC346E">
      <w:pPr>
        <w:spacing w:after="0" w:line="276" w:lineRule="auto"/>
        <w:jc w:val="both"/>
        <w:rPr>
          <w:rFonts w:ascii="Times New Roman" w:eastAsia="Times New Roman" w:hAnsi="Times New Roman" w:cs="Times New Roman"/>
          <w:sz w:val="24"/>
          <w:szCs w:val="24"/>
          <w:lang w:eastAsia="fr-FR"/>
        </w:rPr>
      </w:pPr>
      <w:r w:rsidRPr="003B7FEB">
        <w:rPr>
          <w:rFonts w:ascii="Times New Roman" w:eastAsia="Times New Roman" w:hAnsi="Times New Roman" w:cs="Times New Roman"/>
          <w:sz w:val="24"/>
          <w:szCs w:val="24"/>
          <w:lang w:eastAsia="fr-FR"/>
        </w:rPr>
        <w:t xml:space="preserve">The functions </w:t>
      </w:r>
      <m:oMath>
        <m:sSub>
          <m:sSubPr>
            <m:ctrlPr>
              <w:rPr>
                <w:rFonts w:ascii="Cambria Math" w:eastAsia="Times New Roman" w:hAnsi="Cambria Math" w:cs="Times New Roman"/>
                <w:i/>
                <w:sz w:val="24"/>
                <w:szCs w:val="24"/>
                <w:lang w:eastAsia="fr-FR"/>
              </w:rPr>
            </m:ctrlPr>
          </m:sSubPr>
          <m:e>
            <m:r>
              <m:rPr>
                <m:sty m:val="p"/>
              </m:rPr>
              <w:rPr>
                <w:rFonts w:ascii="Cambria Math" w:eastAsia="Times New Roman" w:hAnsi="Cambria Math" w:cs="Times New Roman"/>
                <w:sz w:val="24"/>
                <w:szCs w:val="24"/>
                <w:lang w:eastAsia="fr-FR"/>
              </w:rPr>
              <m:t>ψ</m:t>
            </m:r>
          </m:e>
          <m:sub>
            <m:r>
              <w:rPr>
                <w:rFonts w:ascii="Cambria Math" w:eastAsia="Times New Roman" w:hAnsi="Cambria Math" w:cs="Times New Roman"/>
                <w:sz w:val="24"/>
                <w:szCs w:val="24"/>
                <w:lang w:eastAsia="fr-FR"/>
              </w:rPr>
              <m:t>3</m:t>
            </m:r>
          </m:sub>
        </m:sSub>
      </m:oMath>
      <w:r w:rsidRPr="003B7FEB">
        <w:rPr>
          <w:rFonts w:ascii="Times New Roman" w:eastAsia="Times New Roman" w:hAnsi="Times New Roman" w:cs="Times New Roman"/>
          <w:sz w:val="24"/>
          <w:szCs w:val="24"/>
          <w:lang w:eastAsia="fr-FR"/>
        </w:rPr>
        <w:t xml:space="preserve">and </w:t>
      </w:r>
      <m:oMath>
        <m:sSub>
          <m:sSubPr>
            <m:ctrlPr>
              <w:rPr>
                <w:rFonts w:ascii="Cambria Math" w:eastAsia="Times New Roman" w:hAnsi="Cambria Math" w:cs="Times New Roman"/>
                <w:i/>
                <w:sz w:val="24"/>
                <w:szCs w:val="24"/>
                <w:lang w:eastAsia="fr-FR"/>
              </w:rPr>
            </m:ctrlPr>
          </m:sSubPr>
          <m:e>
            <m:r>
              <m:rPr>
                <m:sty m:val="p"/>
              </m:rPr>
              <w:rPr>
                <w:rFonts w:ascii="Cambria Math" w:eastAsia="Times New Roman" w:hAnsi="Cambria Math" w:cs="Times New Roman"/>
                <w:sz w:val="24"/>
                <w:szCs w:val="24"/>
                <w:lang w:eastAsia="fr-FR"/>
              </w:rPr>
              <m:t>ψ</m:t>
            </m:r>
          </m:e>
          <m:sub>
            <m:r>
              <w:rPr>
                <w:rFonts w:ascii="Cambria Math" w:eastAsia="Times New Roman" w:hAnsi="Cambria Math" w:cs="Times New Roman"/>
                <w:sz w:val="24"/>
                <w:szCs w:val="24"/>
                <w:lang w:eastAsia="fr-FR"/>
              </w:rPr>
              <m:t>4</m:t>
            </m:r>
          </m:sub>
        </m:sSub>
      </m:oMath>
      <w:r w:rsidRPr="003B7FEB">
        <w:rPr>
          <w:rFonts w:ascii="Times New Roman" w:eastAsia="Times New Roman" w:hAnsi="Times New Roman" w:cs="Times New Roman"/>
          <w:sz w:val="24"/>
          <w:szCs w:val="24"/>
          <w:lang w:eastAsia="fr-FR"/>
        </w:rPr>
        <w:t xml:space="preserve">are calculated by projection, meaning they are orthogonal to the functions already present in our database (here, </w:t>
      </w:r>
      <m:oMath>
        <m:sSub>
          <m:sSubPr>
            <m:ctrlPr>
              <w:rPr>
                <w:rFonts w:ascii="Cambria Math" w:eastAsia="Times New Roman" w:hAnsi="Cambria Math" w:cs="Times New Roman"/>
                <w:i/>
                <w:sz w:val="24"/>
                <w:szCs w:val="24"/>
                <w:lang w:eastAsia="fr-FR"/>
              </w:rPr>
            </m:ctrlPr>
          </m:sSubPr>
          <m:e>
            <m:r>
              <m:rPr>
                <m:sty m:val="p"/>
              </m:rPr>
              <w:rPr>
                <w:rFonts w:ascii="Cambria Math" w:eastAsia="Times New Roman" w:hAnsi="Cambria Math" w:cs="Times New Roman"/>
                <w:sz w:val="24"/>
                <w:szCs w:val="24"/>
                <w:lang w:eastAsia="fr-FR"/>
              </w:rPr>
              <m:t>ψ</m:t>
            </m:r>
          </m:e>
          <m:sub>
            <m:r>
              <w:rPr>
                <w:rFonts w:ascii="Cambria Math" w:eastAsia="Times New Roman" w:hAnsi="Cambria Math" w:cs="Times New Roman"/>
                <w:sz w:val="24"/>
                <w:szCs w:val="24"/>
                <w:lang w:eastAsia="fr-FR"/>
              </w:rPr>
              <m:t>1</m:t>
            </m:r>
          </m:sub>
        </m:sSub>
      </m:oMath>
      <w:r w:rsidRPr="003B7FEB">
        <w:rPr>
          <w:rFonts w:ascii="Times New Roman" w:eastAsia="Times New Roman" w:hAnsi="Times New Roman" w:cs="Times New Roman"/>
          <w:sz w:val="24"/>
          <w:szCs w:val="24"/>
          <w:lang w:eastAsia="fr-FR"/>
        </w:rPr>
        <w:t xml:space="preserve">and </w:t>
      </w:r>
      <m:oMath>
        <m:sSub>
          <m:sSubPr>
            <m:ctrlPr>
              <w:rPr>
                <w:rFonts w:ascii="Cambria Math" w:eastAsia="Times New Roman" w:hAnsi="Cambria Math" w:cs="Times New Roman"/>
                <w:i/>
                <w:sz w:val="24"/>
                <w:szCs w:val="24"/>
                <w:lang w:eastAsia="fr-FR"/>
              </w:rPr>
            </m:ctrlPr>
          </m:sSubPr>
          <m:e>
            <m:r>
              <m:rPr>
                <m:sty m:val="p"/>
              </m:rPr>
              <w:rPr>
                <w:rFonts w:ascii="Cambria Math" w:eastAsia="Times New Roman" w:hAnsi="Cambria Math" w:cs="Times New Roman"/>
                <w:sz w:val="24"/>
                <w:szCs w:val="24"/>
                <w:lang w:eastAsia="fr-FR"/>
              </w:rPr>
              <m:t>ψ</m:t>
            </m:r>
          </m:e>
          <m:sub>
            <m:r>
              <w:rPr>
                <w:rFonts w:ascii="Cambria Math" w:eastAsia="Times New Roman" w:hAnsi="Cambria Math" w:cs="Times New Roman"/>
                <w:sz w:val="24"/>
                <w:szCs w:val="24"/>
                <w:lang w:eastAsia="fr-FR"/>
              </w:rPr>
              <m:t>2</m:t>
            </m:r>
          </m:sub>
        </m:sSub>
      </m:oMath>
      <w:r w:rsidRPr="003B7FEB">
        <w:rPr>
          <w:rFonts w:ascii="Times New Roman" w:eastAsia="Times New Roman" w:hAnsi="Times New Roman" w:cs="Times New Roman"/>
          <w:sz w:val="24"/>
          <w:szCs w:val="24"/>
          <w:lang w:eastAsia="fr-FR"/>
        </w:rPr>
        <w:t xml:space="preserve">). This ensures that they enrich the space without redundancy. The values ​​you have for </w:t>
      </w:r>
      <m:oMath>
        <m:sSub>
          <m:sSubPr>
            <m:ctrlPr>
              <w:rPr>
                <w:rFonts w:ascii="Cambria Math" w:eastAsia="Times New Roman" w:hAnsi="Cambria Math" w:cs="Times New Roman"/>
                <w:i/>
                <w:sz w:val="24"/>
                <w:szCs w:val="24"/>
                <w:lang w:eastAsia="fr-FR"/>
              </w:rPr>
            </m:ctrlPr>
          </m:sSubPr>
          <m:e>
            <m:r>
              <m:rPr>
                <m:sty m:val="p"/>
              </m:rPr>
              <w:rPr>
                <w:rFonts w:ascii="Cambria Math" w:eastAsia="Times New Roman" w:hAnsi="Cambria Math" w:cs="Times New Roman"/>
                <w:sz w:val="24"/>
                <w:szCs w:val="24"/>
                <w:lang w:eastAsia="fr-FR"/>
              </w:rPr>
              <m:t>ψ</m:t>
            </m:r>
          </m:e>
          <m:sub>
            <m:r>
              <w:rPr>
                <w:rFonts w:ascii="Cambria Math" w:eastAsia="Times New Roman" w:hAnsi="Cambria Math" w:cs="Times New Roman"/>
                <w:sz w:val="24"/>
                <w:szCs w:val="24"/>
                <w:lang w:eastAsia="fr-FR"/>
              </w:rPr>
              <m:t>i</m:t>
            </m:r>
          </m:sub>
        </m:sSub>
      </m:oMath>
      <w:r w:rsidRPr="003B7FEB">
        <w:rPr>
          <w:rFonts w:ascii="Times New Roman" w:eastAsia="Times New Roman" w:hAnsi="Times New Roman" w:cs="Times New Roman"/>
          <w:sz w:val="24"/>
          <w:szCs w:val="24"/>
          <w:lang w:eastAsia="fr-FR"/>
        </w:rPr>
        <w:t>(0.5, 1.5) show the specific values ​​of these projections at this point.</w:t>
      </w:r>
    </w:p>
    <w:p w14:paraId="7DB06E89" w14:textId="77777777" w:rsidR="00AC346E" w:rsidRPr="00DC35E5" w:rsidRDefault="00AC346E" w:rsidP="00AC346E">
      <w:pPr>
        <w:spacing w:after="0" w:line="276" w:lineRule="auto"/>
        <w:jc w:val="both"/>
        <w:rPr>
          <w:rFonts w:ascii="Times New Roman" w:eastAsia="Times New Roman" w:hAnsi="Times New Roman" w:cs="Times New Roman"/>
          <w:sz w:val="6"/>
          <w:szCs w:val="24"/>
          <w:lang w:eastAsia="fr-FR"/>
        </w:rPr>
      </w:pPr>
    </w:p>
    <w:p w14:paraId="748D841D" w14:textId="77777777" w:rsidR="00F203C6" w:rsidRPr="0041672C" w:rsidRDefault="00F203C6" w:rsidP="0041672C">
      <w:pPr>
        <w:pStyle w:val="ListParagraph"/>
        <w:numPr>
          <w:ilvl w:val="0"/>
          <w:numId w:val="32"/>
        </w:numPr>
        <w:spacing w:after="0" w:line="240" w:lineRule="auto"/>
        <w:ind w:left="284"/>
        <w:outlineLvl w:val="2"/>
        <w:rPr>
          <w:rFonts w:ascii="Times New Roman" w:eastAsia="Times New Roman" w:hAnsi="Times New Roman" w:cs="Times New Roman"/>
          <w:b/>
          <w:bCs/>
          <w:sz w:val="24"/>
          <w:szCs w:val="24"/>
          <w:lang w:eastAsia="fr-FR"/>
        </w:rPr>
      </w:pPr>
      <w:r w:rsidRPr="0041672C">
        <w:rPr>
          <w:rFonts w:ascii="Times New Roman" w:eastAsia="Times New Roman" w:hAnsi="Times New Roman" w:cs="Times New Roman"/>
          <w:b/>
          <w:bCs/>
          <w:sz w:val="24"/>
          <w:szCs w:val="24"/>
          <w:lang w:eastAsia="fr-FR"/>
        </w:rPr>
        <w:t>Explicit forms</w:t>
      </w:r>
    </w:p>
    <w:p w14:paraId="74124099" w14:textId="77777777" w:rsidR="00DC35E5" w:rsidRPr="00DC35E5" w:rsidRDefault="00DC35E5" w:rsidP="00AC346E">
      <w:pPr>
        <w:spacing w:after="0" w:line="240" w:lineRule="auto"/>
        <w:outlineLvl w:val="2"/>
        <w:rPr>
          <w:rFonts w:ascii="Times New Roman" w:eastAsia="Times New Roman" w:hAnsi="Times New Roman" w:cs="Times New Roman"/>
          <w:b/>
          <w:bCs/>
          <w:sz w:val="8"/>
          <w:szCs w:val="24"/>
          <w:lang w:eastAsia="fr-FR"/>
        </w:rPr>
      </w:pPr>
    </w:p>
    <w:p w14:paraId="7B45155B" w14:textId="420BB63C" w:rsidR="001561B0" w:rsidRPr="003B7FEB" w:rsidRDefault="00AC346E" w:rsidP="001561B0">
      <w:pPr>
        <w:spacing w:after="0" w:line="240" w:lineRule="auto"/>
        <w:rPr>
          <w:rFonts w:ascii="Times New Roman" w:eastAsia="Times New Roman" w:hAnsi="Times New Roman" w:cs="Times New Roman"/>
          <w:sz w:val="24"/>
          <w:szCs w:val="24"/>
          <w:lang w:eastAsia="fr-FR"/>
        </w:rPr>
      </w:pPr>
      <w:r w:rsidRPr="003B7FEB">
        <w:rPr>
          <w:rFonts w:ascii="Times New Roman" w:eastAsia="Times New Roman" w:hAnsi="Times New Roman" w:cs="Times New Roman"/>
          <w:sz w:val="24"/>
          <w:szCs w:val="24"/>
          <w:lang w:eastAsia="fr-FR"/>
        </w:rPr>
        <w:t xml:space="preserve">The forms we have </w:t>
      </w:r>
      <w:r w:rsidRPr="00FC633F">
        <w:rPr>
          <w:rFonts w:ascii="Times New Roman" w:eastAsia="Times New Roman" w:hAnsi="Times New Roman" w:cs="Times New Roman"/>
          <w:sz w:val="24"/>
          <w:szCs w:val="24"/>
          <w:highlight w:val="yellow"/>
          <w:lang w:eastAsia="fr-FR"/>
        </w:rPr>
        <w:t>for</w:t>
      </w:r>
      <m:oMath>
        <m:sSub>
          <m:sSubPr>
            <m:ctrlPr>
              <w:rPr>
                <w:rFonts w:ascii="Cambria Math" w:eastAsia="Times New Roman" w:hAnsi="Cambria Math" w:cs="Times New Roman"/>
                <w:i/>
                <w:sz w:val="24"/>
                <w:szCs w:val="24"/>
                <w:highlight w:val="yellow"/>
                <w:lang w:eastAsia="fr-FR"/>
              </w:rPr>
            </m:ctrlPr>
          </m:sSubPr>
          <m:e>
            <m:r>
              <m:rPr>
                <m:sty m:val="p"/>
              </m:rPr>
              <w:rPr>
                <w:rFonts w:ascii="Cambria Math" w:eastAsia="Times New Roman" w:hAnsi="Cambria Math" w:cs="Times New Roman"/>
                <w:sz w:val="24"/>
                <w:szCs w:val="24"/>
                <w:highlight w:val="yellow"/>
                <w:lang w:eastAsia="fr-FR"/>
              </w:rPr>
              <m:t xml:space="preserve"> ψ</m:t>
            </m:r>
          </m:e>
          <m:sub>
            <m:r>
              <w:rPr>
                <w:rFonts w:ascii="Cambria Math" w:eastAsia="Times New Roman" w:hAnsi="Cambria Math" w:cs="Times New Roman"/>
                <w:sz w:val="24"/>
                <w:szCs w:val="24"/>
                <w:highlight w:val="yellow"/>
                <w:lang w:eastAsia="fr-FR"/>
              </w:rPr>
              <m:t>1</m:t>
            </m:r>
          </m:sub>
        </m:sSub>
      </m:oMath>
      <w:r w:rsidR="00F203C6" w:rsidRPr="003B7FEB">
        <w:rPr>
          <w:rFonts w:ascii="Times New Roman" w:eastAsia="Times New Roman" w:hAnsi="Times New Roman" w:cs="Times New Roman"/>
          <w:sz w:val="24"/>
          <w:szCs w:val="24"/>
          <w:lang w:eastAsia="fr-FR"/>
        </w:rPr>
        <w:t>​ ​ and</w:t>
      </w:r>
      <m:oMath>
        <m:sSub>
          <m:sSubPr>
            <m:ctrlPr>
              <w:rPr>
                <w:rFonts w:ascii="Cambria Math" w:eastAsia="Times New Roman" w:hAnsi="Cambria Math" w:cs="Times New Roman"/>
                <w:i/>
                <w:sz w:val="24"/>
                <w:szCs w:val="24"/>
                <w:lang w:eastAsia="fr-FR"/>
              </w:rPr>
            </m:ctrlPr>
          </m:sSubPr>
          <m:e>
            <m:r>
              <m:rPr>
                <m:sty m:val="p"/>
              </m:rPr>
              <w:rPr>
                <w:rFonts w:ascii="Cambria Math" w:eastAsia="Times New Roman" w:hAnsi="Cambria Math" w:cs="Times New Roman"/>
                <w:sz w:val="24"/>
                <w:szCs w:val="24"/>
                <w:lang w:eastAsia="fr-FR"/>
              </w:rPr>
              <m:t>ψ</m:t>
            </m:r>
          </m:e>
          <m:sub>
            <m:r>
              <w:rPr>
                <w:rFonts w:ascii="Cambria Math" w:eastAsia="Times New Roman" w:hAnsi="Cambria Math" w:cs="Times New Roman"/>
                <w:sz w:val="24"/>
                <w:szCs w:val="24"/>
                <w:lang w:eastAsia="fr-FR"/>
              </w:rPr>
              <m:t>2</m:t>
            </m:r>
          </m:sub>
        </m:sSub>
      </m:oMath>
      <w:r w:rsidR="00F203C6" w:rsidRPr="003B7FEB">
        <w:rPr>
          <w:rFonts w:ascii="Times New Roman" w:eastAsia="Times New Roman" w:hAnsi="Times New Roman" w:cs="Times New Roman"/>
          <w:sz w:val="24"/>
          <w:szCs w:val="24"/>
          <w:lang w:eastAsia="fr-FR"/>
        </w:rPr>
        <w:t>​ ​:</w:t>
      </w:r>
    </w:p>
    <w:p w14:paraId="245133EE" w14:textId="77777777" w:rsidR="00F203C6" w:rsidRPr="003B7FEB" w:rsidRDefault="00000000" w:rsidP="00B972A6">
      <w:pPr>
        <w:numPr>
          <w:ilvl w:val="0"/>
          <w:numId w:val="31"/>
        </w:numPr>
        <w:spacing w:after="0" w:line="240" w:lineRule="auto"/>
        <w:rPr>
          <w:rFonts w:ascii="Times New Roman" w:eastAsia="Times New Roman" w:hAnsi="Times New Roman" w:cs="Times New Roman"/>
          <w:sz w:val="24"/>
          <w:szCs w:val="24"/>
          <w:lang w:eastAsia="fr-FR"/>
        </w:rPr>
      </w:pPr>
      <m:oMath>
        <m:sSub>
          <m:sSubPr>
            <m:ctrlPr>
              <w:rPr>
                <w:rFonts w:ascii="Cambria Math" w:eastAsia="Times New Roman" w:hAnsi="Cambria Math" w:cs="Times New Roman"/>
                <w:i/>
                <w:sz w:val="24"/>
                <w:szCs w:val="24"/>
                <w:lang w:eastAsia="fr-FR"/>
              </w:rPr>
            </m:ctrlPr>
          </m:sSubPr>
          <m:e>
            <m:r>
              <m:rPr>
                <m:sty m:val="p"/>
              </m:rPr>
              <w:rPr>
                <w:rFonts w:ascii="Cambria Math" w:eastAsia="Times New Roman" w:hAnsi="Cambria Math" w:cs="Times New Roman"/>
                <w:sz w:val="24"/>
                <w:szCs w:val="24"/>
                <w:lang w:eastAsia="fr-FR"/>
              </w:rPr>
              <m:t>ψ</m:t>
            </m:r>
          </m:e>
          <m:sub>
            <m:r>
              <w:rPr>
                <w:rFonts w:ascii="Cambria Math" w:eastAsia="Times New Roman" w:hAnsi="Cambria Math" w:cs="Times New Roman"/>
                <w:sz w:val="24"/>
                <w:szCs w:val="24"/>
                <w:lang w:eastAsia="fr-FR"/>
              </w:rPr>
              <m:t xml:space="preserve">1 </m:t>
            </m:r>
            <m:r>
              <m:rPr>
                <m:sty m:val="p"/>
              </m:rPr>
              <w:rPr>
                <w:rFonts w:ascii="Cambria Math" w:eastAsia="Times New Roman" w:hAnsi="Cambria Math" w:cs="Times New Roman"/>
                <w:sz w:val="24"/>
                <w:szCs w:val="24"/>
                <w:lang w:eastAsia="fr-FR"/>
              </w:rPr>
              <m:t xml:space="preserve">(x,y) = xy </m:t>
            </m:r>
          </m:sub>
        </m:sSub>
      </m:oMath>
      <w:r w:rsidR="00F203C6" w:rsidRPr="003B7FEB">
        <w:rPr>
          <w:rFonts w:ascii="Times New Roman" w:eastAsia="Times New Roman" w:hAnsi="Times New Roman" w:cs="Times New Roman"/>
          <w:sz w:val="24"/>
          <w:szCs w:val="24"/>
          <w:lang w:eastAsia="fr-FR"/>
        </w:rPr>
        <w:t>​ is a simple bilinear function.</w:t>
      </w:r>
    </w:p>
    <w:p w14:paraId="5A41EC47" w14:textId="77777777" w:rsidR="00F203C6" w:rsidRDefault="00000000" w:rsidP="00B972A6">
      <w:pPr>
        <w:numPr>
          <w:ilvl w:val="0"/>
          <w:numId w:val="31"/>
        </w:numPr>
        <w:spacing w:after="0" w:line="240" w:lineRule="auto"/>
        <w:rPr>
          <w:rFonts w:ascii="Times New Roman" w:eastAsia="Times New Roman" w:hAnsi="Times New Roman" w:cs="Times New Roman"/>
          <w:sz w:val="24"/>
          <w:szCs w:val="24"/>
          <w:lang w:eastAsia="fr-FR"/>
        </w:rPr>
      </w:pPr>
      <m:oMath>
        <m:sSub>
          <m:sSubPr>
            <m:ctrlPr>
              <w:rPr>
                <w:rFonts w:ascii="Cambria Math" w:eastAsia="Times New Roman" w:hAnsi="Cambria Math" w:cs="Times New Roman"/>
                <w:i/>
                <w:sz w:val="24"/>
                <w:szCs w:val="24"/>
                <w:lang w:eastAsia="fr-FR"/>
              </w:rPr>
            </m:ctrlPr>
          </m:sSubPr>
          <m:e>
            <m:r>
              <m:rPr>
                <m:sty m:val="p"/>
              </m:rPr>
              <w:rPr>
                <w:rFonts w:ascii="Cambria Math" w:eastAsia="Times New Roman" w:hAnsi="Cambria Math" w:cs="Times New Roman"/>
                <w:sz w:val="24"/>
                <w:szCs w:val="24"/>
                <w:lang w:eastAsia="fr-FR"/>
              </w:rPr>
              <m:t>ψ</m:t>
            </m:r>
          </m:e>
          <m:sub>
            <m:r>
              <w:rPr>
                <w:rFonts w:ascii="Cambria Math" w:eastAsia="Times New Roman" w:hAnsi="Cambria Math" w:cs="Times New Roman"/>
                <w:sz w:val="24"/>
                <w:szCs w:val="24"/>
                <w:lang w:eastAsia="fr-FR"/>
              </w:rPr>
              <m:t>2</m:t>
            </m:r>
          </m:sub>
        </m:sSub>
        <m:r>
          <w:rPr>
            <w:rFonts w:ascii="Cambria Math" w:eastAsia="Times New Roman" w:hAnsi="Cambria Math" w:cs="Times New Roman"/>
            <w:sz w:val="24"/>
            <w:szCs w:val="24"/>
            <w:lang w:eastAsia="fr-FR"/>
          </w:rPr>
          <m:t xml:space="preserve"> </m:t>
        </m:r>
        <m:r>
          <m:rPr>
            <m:sty m:val="p"/>
          </m:rPr>
          <w:rPr>
            <w:rFonts w:ascii="Cambria Math" w:eastAsia="Times New Roman" w:hAnsi="Cambria Math" w:cs="Times New Roman"/>
            <w:sz w:val="24"/>
            <w:szCs w:val="24"/>
            <w:lang w:eastAsia="fr-FR"/>
          </w:rPr>
          <m:t>(x,y) = (</m:t>
        </m:r>
        <m:sSup>
          <m:sSupPr>
            <m:ctrlPr>
              <w:rPr>
                <w:rFonts w:ascii="Cambria Math" w:eastAsia="Times New Roman" w:hAnsi="Cambria Math" w:cs="Times New Roman"/>
                <w:i/>
                <w:sz w:val="24"/>
                <w:szCs w:val="24"/>
                <w:lang w:eastAsia="fr-FR"/>
              </w:rPr>
            </m:ctrlPr>
          </m:sSupPr>
          <m:e>
            <m:r>
              <w:rPr>
                <w:rFonts w:ascii="Cambria Math" w:eastAsia="Times New Roman" w:hAnsi="Cambria Math" w:cs="Times New Roman"/>
                <w:sz w:val="24"/>
                <w:szCs w:val="24"/>
                <w:lang w:eastAsia="fr-FR"/>
              </w:rPr>
              <m:t>x</m:t>
            </m:r>
          </m:e>
          <m:sup>
            <m:r>
              <w:rPr>
                <w:rFonts w:ascii="Cambria Math" w:eastAsia="Times New Roman" w:hAnsi="Cambria Math" w:cs="Times New Roman"/>
                <w:sz w:val="24"/>
                <w:szCs w:val="24"/>
                <w:lang w:eastAsia="fr-FR"/>
              </w:rPr>
              <m:t>2</m:t>
            </m:r>
          </m:sup>
        </m:sSup>
        <m:r>
          <m:rPr>
            <m:sty m:val="p"/>
          </m:rPr>
          <w:rPr>
            <w:rFonts w:ascii="Cambria Math" w:eastAsia="Times New Roman" w:hAnsi="Cambria Math" w:cs="Times New Roman"/>
            <w:sz w:val="24"/>
            <w:szCs w:val="24"/>
            <w:lang w:eastAsia="fr-FR"/>
          </w:rPr>
          <m:t>-</m:t>
        </m:r>
        <m:f>
          <m:fPr>
            <m:ctrlPr>
              <w:rPr>
                <w:rFonts w:ascii="Cambria Math" w:eastAsia="Times New Roman" w:hAnsi="Cambria Math" w:cs="Times New Roman"/>
                <w:i/>
                <w:sz w:val="24"/>
                <w:szCs w:val="24"/>
                <w:lang w:eastAsia="fr-FR"/>
              </w:rPr>
            </m:ctrlPr>
          </m:fPr>
          <m:num>
            <m:r>
              <w:rPr>
                <w:rFonts w:ascii="Cambria Math" w:eastAsia="Times New Roman" w:hAnsi="Cambria Math" w:cs="Times New Roman"/>
                <w:sz w:val="24"/>
                <w:szCs w:val="24"/>
                <w:lang w:eastAsia="fr-FR"/>
              </w:rPr>
              <m:t>57</m:t>
            </m:r>
          </m:num>
          <m:den>
            <m:r>
              <w:rPr>
                <w:rFonts w:ascii="Cambria Math" w:eastAsia="Times New Roman" w:hAnsi="Cambria Math" w:cs="Times New Roman"/>
                <w:sz w:val="24"/>
                <w:szCs w:val="24"/>
                <w:lang w:eastAsia="fr-FR"/>
              </w:rPr>
              <m:t>62</m:t>
            </m:r>
          </m:den>
        </m:f>
        <m:r>
          <m:rPr>
            <m:sty m:val="p"/>
          </m:rPr>
          <w:rPr>
            <w:rFonts w:ascii="Cambria Math" w:eastAsia="Times New Roman" w:hAnsi="Cambria Math" w:cs="Times New Roman"/>
            <w:sz w:val="24"/>
            <w:szCs w:val="24"/>
            <w:lang w:eastAsia="fr-FR"/>
          </w:rPr>
          <m:t xml:space="preserve">x)y </m:t>
        </m:r>
      </m:oMath>
      <w:r w:rsidR="00F203C6" w:rsidRPr="003B7FEB">
        <w:rPr>
          <w:rFonts w:ascii="Times New Roman" w:eastAsia="Times New Roman" w:hAnsi="Times New Roman" w:cs="Times New Roman"/>
          <w:sz w:val="24"/>
          <w:szCs w:val="24"/>
          <w:lang w:eastAsia="fr-FR"/>
        </w:rPr>
        <w:t>​ is a quadratic function in x, modified by y.</w:t>
      </w:r>
    </w:p>
    <w:p w14:paraId="2E125030" w14:textId="77777777" w:rsidR="00DC35E5" w:rsidRPr="00DC35E5" w:rsidRDefault="00DC35E5" w:rsidP="00DC35E5">
      <w:pPr>
        <w:spacing w:after="0" w:line="240" w:lineRule="auto"/>
        <w:ind w:left="720"/>
        <w:rPr>
          <w:rFonts w:ascii="Times New Roman" w:eastAsia="Times New Roman" w:hAnsi="Times New Roman" w:cs="Times New Roman"/>
          <w:sz w:val="12"/>
          <w:szCs w:val="24"/>
          <w:lang w:eastAsia="fr-FR"/>
        </w:rPr>
      </w:pPr>
    </w:p>
    <w:p w14:paraId="0F9B0699" w14:textId="77777777" w:rsidR="00F203C6" w:rsidRDefault="00F203C6" w:rsidP="00DC35E5">
      <w:pPr>
        <w:spacing w:after="0" w:line="240" w:lineRule="auto"/>
        <w:jc w:val="both"/>
        <w:rPr>
          <w:rFonts w:ascii="Times New Roman" w:eastAsia="Times New Roman" w:hAnsi="Times New Roman" w:cs="Times New Roman"/>
          <w:sz w:val="24"/>
          <w:szCs w:val="24"/>
          <w:lang w:eastAsia="fr-FR"/>
        </w:rPr>
      </w:pPr>
      <w:r w:rsidRPr="003B7FEB">
        <w:rPr>
          <w:rFonts w:ascii="Times New Roman" w:eastAsia="Times New Roman" w:hAnsi="Times New Roman" w:cs="Times New Roman"/>
          <w:sz w:val="24"/>
          <w:szCs w:val="24"/>
          <w:lang w:eastAsia="fr-FR"/>
        </w:rPr>
        <w:t xml:space="preserve">The expressions for </w:t>
      </w:r>
      <m:oMath>
        <m:sSub>
          <m:sSubPr>
            <m:ctrlPr>
              <w:rPr>
                <w:rFonts w:ascii="Cambria Math" w:eastAsia="Times New Roman" w:hAnsi="Cambria Math" w:cs="Times New Roman"/>
                <w:i/>
                <w:sz w:val="24"/>
                <w:szCs w:val="24"/>
                <w:lang w:eastAsia="fr-FR"/>
              </w:rPr>
            </m:ctrlPr>
          </m:sSubPr>
          <m:e>
            <m:r>
              <m:rPr>
                <m:sty m:val="p"/>
              </m:rPr>
              <w:rPr>
                <w:rFonts w:ascii="Cambria Math" w:eastAsia="Times New Roman" w:hAnsi="Cambria Math" w:cs="Times New Roman"/>
                <w:sz w:val="24"/>
                <w:szCs w:val="24"/>
                <w:lang w:eastAsia="fr-FR"/>
              </w:rPr>
              <m:t>ψ</m:t>
            </m:r>
          </m:e>
          <m:sub>
            <m:r>
              <w:rPr>
                <w:rFonts w:ascii="Cambria Math" w:eastAsia="Times New Roman" w:hAnsi="Cambria Math" w:cs="Times New Roman"/>
                <w:sz w:val="24"/>
                <w:szCs w:val="24"/>
                <w:lang w:eastAsia="fr-FR"/>
              </w:rPr>
              <m:t>3</m:t>
            </m:r>
          </m:sub>
        </m:sSub>
      </m:oMath>
      <w:r w:rsidRPr="003B7FEB">
        <w:rPr>
          <w:rFonts w:ascii="Times New Roman" w:eastAsia="Times New Roman" w:hAnsi="Times New Roman" w:cs="Times New Roman"/>
          <w:sz w:val="24"/>
          <w:szCs w:val="24"/>
          <w:lang w:eastAsia="fr-FR"/>
        </w:rPr>
        <w:t xml:space="preserve">and </w:t>
      </w:r>
      <m:oMath>
        <m:sSub>
          <m:sSubPr>
            <m:ctrlPr>
              <w:rPr>
                <w:rFonts w:ascii="Cambria Math" w:eastAsia="Times New Roman" w:hAnsi="Cambria Math" w:cs="Times New Roman"/>
                <w:i/>
                <w:sz w:val="24"/>
                <w:szCs w:val="24"/>
                <w:lang w:eastAsia="fr-FR"/>
              </w:rPr>
            </m:ctrlPr>
          </m:sSubPr>
          <m:e>
            <m:r>
              <m:rPr>
                <m:sty m:val="p"/>
              </m:rPr>
              <w:rPr>
                <w:rFonts w:ascii="Cambria Math" w:eastAsia="Times New Roman" w:hAnsi="Cambria Math" w:cs="Times New Roman"/>
                <w:sz w:val="24"/>
                <w:szCs w:val="24"/>
                <w:lang w:eastAsia="fr-FR"/>
              </w:rPr>
              <m:t>ψ</m:t>
            </m:r>
          </m:e>
          <m:sub>
            <m:r>
              <w:rPr>
                <w:rFonts w:ascii="Cambria Math" w:eastAsia="Times New Roman" w:hAnsi="Cambria Math" w:cs="Times New Roman"/>
                <w:sz w:val="24"/>
                <w:szCs w:val="24"/>
                <w:lang w:eastAsia="fr-FR"/>
              </w:rPr>
              <m:t>4</m:t>
            </m:r>
          </m:sub>
        </m:sSub>
      </m:oMath>
      <w:r w:rsidRPr="003B7FEB">
        <w:rPr>
          <w:rFonts w:ascii="Times New Roman" w:eastAsia="Times New Roman" w:hAnsi="Times New Roman" w:cs="Times New Roman"/>
          <w:sz w:val="24"/>
          <w:szCs w:val="24"/>
          <w:lang w:eastAsia="fr-FR"/>
        </w:rPr>
        <w:t xml:space="preserve">are not explicitly given but are derived by the projections, which shows that they rely on the values ​​of </w:t>
      </w:r>
      <m:oMath>
        <m:sSub>
          <m:sSubPr>
            <m:ctrlPr>
              <w:rPr>
                <w:rFonts w:ascii="Cambria Math" w:eastAsia="Times New Roman" w:hAnsi="Cambria Math" w:cs="Times New Roman"/>
                <w:i/>
                <w:sz w:val="24"/>
                <w:szCs w:val="24"/>
                <w:lang w:eastAsia="fr-FR"/>
              </w:rPr>
            </m:ctrlPr>
          </m:sSubPr>
          <m:e>
            <m:r>
              <m:rPr>
                <m:sty m:val="p"/>
              </m:rPr>
              <w:rPr>
                <w:rFonts w:ascii="Cambria Math" w:eastAsia="Times New Roman" w:hAnsi="Cambria Math" w:cs="Times New Roman"/>
                <w:sz w:val="24"/>
                <w:szCs w:val="24"/>
                <w:lang w:eastAsia="fr-FR"/>
              </w:rPr>
              <m:t>f</m:t>
            </m:r>
          </m:e>
          <m:sub>
            <m:r>
              <w:rPr>
                <w:rFonts w:ascii="Cambria Math" w:eastAsia="Times New Roman" w:hAnsi="Cambria Math" w:cs="Times New Roman"/>
                <w:sz w:val="24"/>
                <w:szCs w:val="24"/>
                <w:lang w:eastAsia="fr-FR"/>
              </w:rPr>
              <m:t>3</m:t>
            </m:r>
          </m:sub>
        </m:sSub>
      </m:oMath>
      <w:r w:rsidRPr="003B7FEB">
        <w:rPr>
          <w:rFonts w:ascii="Times New Roman" w:eastAsia="Times New Roman" w:hAnsi="Times New Roman" w:cs="Times New Roman"/>
          <w:sz w:val="24"/>
          <w:szCs w:val="24"/>
          <w:lang w:eastAsia="fr-FR"/>
        </w:rPr>
        <w:t xml:space="preserve">and </w:t>
      </w:r>
      <m:oMath>
        <m:sSub>
          <m:sSubPr>
            <m:ctrlPr>
              <w:rPr>
                <w:rFonts w:ascii="Cambria Math" w:eastAsia="Times New Roman" w:hAnsi="Cambria Math" w:cs="Times New Roman"/>
                <w:i/>
                <w:sz w:val="24"/>
                <w:szCs w:val="24"/>
                <w:lang w:eastAsia="fr-FR"/>
              </w:rPr>
            </m:ctrlPr>
          </m:sSubPr>
          <m:e>
            <m:r>
              <m:rPr>
                <m:sty m:val="p"/>
              </m:rPr>
              <w:rPr>
                <w:rFonts w:ascii="Cambria Math" w:eastAsia="Times New Roman" w:hAnsi="Cambria Math" w:cs="Times New Roman"/>
                <w:sz w:val="24"/>
                <w:szCs w:val="24"/>
                <w:lang w:eastAsia="fr-FR"/>
              </w:rPr>
              <m:t>f</m:t>
            </m:r>
          </m:e>
          <m:sub>
            <m:r>
              <w:rPr>
                <w:rFonts w:ascii="Cambria Math" w:eastAsia="Times New Roman" w:hAnsi="Cambria Math" w:cs="Times New Roman"/>
                <w:sz w:val="24"/>
                <w:szCs w:val="24"/>
                <w:lang w:eastAsia="fr-FR"/>
              </w:rPr>
              <m:t>4</m:t>
            </m:r>
          </m:sub>
        </m:sSub>
      </m:oMath>
      <w:r w:rsidRPr="003B7FEB">
        <w:rPr>
          <w:rFonts w:ascii="Times New Roman" w:eastAsia="Times New Roman" w:hAnsi="Times New Roman" w:cs="Times New Roman"/>
          <w:sz w:val="24"/>
          <w:szCs w:val="24"/>
          <w:lang w:eastAsia="fr-FR"/>
        </w:rPr>
        <w:t xml:space="preserve">while being orthogonal to </w:t>
      </w:r>
      <m:oMath>
        <m:sSub>
          <m:sSubPr>
            <m:ctrlPr>
              <w:rPr>
                <w:rFonts w:ascii="Cambria Math" w:eastAsia="Times New Roman" w:hAnsi="Cambria Math" w:cs="Times New Roman"/>
                <w:i/>
                <w:sz w:val="24"/>
                <w:szCs w:val="24"/>
                <w:lang w:eastAsia="fr-FR"/>
              </w:rPr>
            </m:ctrlPr>
          </m:sSubPr>
          <m:e>
            <m:r>
              <m:rPr>
                <m:sty m:val="p"/>
              </m:rPr>
              <w:rPr>
                <w:rFonts w:ascii="Cambria Math" w:eastAsia="Times New Roman" w:hAnsi="Cambria Math" w:cs="Times New Roman"/>
                <w:sz w:val="24"/>
                <w:szCs w:val="24"/>
                <w:lang w:eastAsia="fr-FR"/>
              </w:rPr>
              <m:t>ψ</m:t>
            </m:r>
          </m:e>
          <m:sub>
            <m:r>
              <w:rPr>
                <w:rFonts w:ascii="Cambria Math" w:eastAsia="Times New Roman" w:hAnsi="Cambria Math" w:cs="Times New Roman"/>
                <w:sz w:val="24"/>
                <w:szCs w:val="24"/>
                <w:lang w:eastAsia="fr-FR"/>
              </w:rPr>
              <m:t>1</m:t>
            </m:r>
          </m:sub>
        </m:sSub>
      </m:oMath>
      <w:r w:rsidRPr="003B7FEB">
        <w:rPr>
          <w:rFonts w:ascii="Times New Roman" w:eastAsia="Times New Roman" w:hAnsi="Times New Roman" w:cs="Times New Roman"/>
          <w:sz w:val="24"/>
          <w:szCs w:val="24"/>
          <w:lang w:eastAsia="fr-FR"/>
        </w:rPr>
        <w:t xml:space="preserve">and </w:t>
      </w:r>
      <m:oMath>
        <m:sSub>
          <m:sSubPr>
            <m:ctrlPr>
              <w:rPr>
                <w:rFonts w:ascii="Cambria Math" w:eastAsia="Times New Roman" w:hAnsi="Cambria Math" w:cs="Times New Roman"/>
                <w:i/>
                <w:sz w:val="24"/>
                <w:szCs w:val="24"/>
                <w:lang w:eastAsia="fr-FR"/>
              </w:rPr>
            </m:ctrlPr>
          </m:sSubPr>
          <m:e>
            <m:r>
              <m:rPr>
                <m:sty m:val="p"/>
              </m:rPr>
              <w:rPr>
                <w:rFonts w:ascii="Cambria Math" w:eastAsia="Times New Roman" w:hAnsi="Cambria Math" w:cs="Times New Roman"/>
                <w:sz w:val="24"/>
                <w:szCs w:val="24"/>
                <w:lang w:eastAsia="fr-FR"/>
              </w:rPr>
              <m:t>ψ</m:t>
            </m:r>
          </m:e>
          <m:sub>
            <m:r>
              <w:rPr>
                <w:rFonts w:ascii="Cambria Math" w:eastAsia="Times New Roman" w:hAnsi="Cambria Math" w:cs="Times New Roman"/>
                <w:sz w:val="24"/>
                <w:szCs w:val="24"/>
                <w:lang w:eastAsia="fr-FR"/>
              </w:rPr>
              <m:t>2</m:t>
            </m:r>
          </m:sub>
        </m:sSub>
      </m:oMath>
      <w:r w:rsidRPr="003B7FEB">
        <w:rPr>
          <w:rFonts w:ascii="Times New Roman" w:eastAsia="Times New Roman" w:hAnsi="Times New Roman" w:cs="Times New Roman"/>
          <w:sz w:val="24"/>
          <w:szCs w:val="24"/>
          <w:lang w:eastAsia="fr-FR"/>
        </w:rPr>
        <w:t>.</w:t>
      </w:r>
    </w:p>
    <w:p w14:paraId="4958E829" w14:textId="77777777" w:rsidR="00DC35E5" w:rsidRPr="00DC35E5" w:rsidRDefault="00DC35E5" w:rsidP="00DC35E5">
      <w:pPr>
        <w:spacing w:after="0" w:line="240" w:lineRule="auto"/>
        <w:jc w:val="both"/>
        <w:rPr>
          <w:rFonts w:ascii="Times New Roman" w:eastAsia="Times New Roman" w:hAnsi="Times New Roman" w:cs="Times New Roman"/>
          <w:sz w:val="10"/>
          <w:szCs w:val="24"/>
          <w:lang w:eastAsia="fr-FR"/>
        </w:rPr>
      </w:pPr>
    </w:p>
    <w:p w14:paraId="72CF38CB" w14:textId="77777777" w:rsidR="00C354F3" w:rsidRDefault="00C354F3" w:rsidP="00DC35E5">
      <w:pPr>
        <w:pStyle w:val="NormalWeb"/>
        <w:spacing w:before="0" w:beforeAutospacing="0" w:after="0" w:afterAutospacing="0"/>
        <w:rPr>
          <w:rFonts w:eastAsiaTheme="minorEastAsia"/>
          <w:b/>
          <w:bCs/>
          <w:sz w:val="28"/>
          <w:szCs w:val="28"/>
        </w:rPr>
      </w:pPr>
      <w:r w:rsidRPr="001955D8">
        <w:rPr>
          <w:rFonts w:eastAsiaTheme="minorEastAsia"/>
          <w:b/>
          <w:bCs/>
          <w:sz w:val="28"/>
          <w:szCs w:val="28"/>
        </w:rPr>
        <w:t>Conclusion</w:t>
      </w:r>
    </w:p>
    <w:p w14:paraId="12C2C407" w14:textId="77777777" w:rsidR="00DC35E5" w:rsidRPr="00DC35E5" w:rsidRDefault="00DC35E5" w:rsidP="00DC35E5">
      <w:pPr>
        <w:pStyle w:val="NormalWeb"/>
        <w:spacing w:before="0" w:beforeAutospacing="0" w:after="0" w:afterAutospacing="0"/>
        <w:rPr>
          <w:rFonts w:eastAsiaTheme="minorEastAsia"/>
          <w:b/>
          <w:bCs/>
          <w:sz w:val="8"/>
          <w:szCs w:val="28"/>
        </w:rPr>
      </w:pPr>
    </w:p>
    <w:p w14:paraId="54E6F2D2" w14:textId="77777777" w:rsidR="00C354F3" w:rsidRDefault="00C354F3" w:rsidP="00B972A6">
      <w:pPr>
        <w:pStyle w:val="NormalWeb"/>
        <w:spacing w:before="0" w:beforeAutospacing="0" w:after="0" w:afterAutospacing="0" w:line="276" w:lineRule="auto"/>
        <w:jc w:val="both"/>
        <w:rPr>
          <w:color w:val="000000"/>
        </w:rPr>
      </w:pPr>
      <w:r>
        <w:rPr>
          <w:color w:val="000000"/>
        </w:rPr>
        <w:t xml:space="preserve">This paper </w:t>
      </w:r>
      <w:r w:rsidRPr="005000FF">
        <w:rPr>
          <w:color w:val="000000"/>
          <w:highlight w:val="yellow"/>
        </w:rPr>
        <w:t>presents</w:t>
      </w:r>
      <w:r>
        <w:rPr>
          <w:color w:val="000000"/>
        </w:rPr>
        <w:t xml:space="preserve"> a comprehensive exploration of the Gram-Schmidt orthogonalization method in Sobolev space </w:t>
      </w:r>
      <m:oMath>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1</m:t>
            </m:r>
          </m:sup>
        </m:sSup>
        <m:r>
          <w:rPr>
            <w:rFonts w:ascii="Cambria Math" w:eastAsiaTheme="minorEastAsia" w:hAnsi="Cambria Math"/>
          </w:rPr>
          <m:t>(</m:t>
        </m:r>
        <m:r>
          <m:rPr>
            <m:sty m:val="p"/>
          </m:rPr>
          <w:rPr>
            <w:rFonts w:ascii="Cambria Math" w:eastAsiaTheme="minorEastAsia" w:hAnsi="Cambria Math"/>
          </w:rPr>
          <m:t>Ω</m:t>
        </m:r>
      </m:oMath>
      <w:r>
        <w:rPr>
          <w:color w:val="000000"/>
        </w:rPr>
        <w:t xml:space="preserve">. The main objective of this </w:t>
      </w:r>
      <w:r w:rsidRPr="005000FF">
        <w:rPr>
          <w:color w:val="000000"/>
          <w:highlight w:val="yellow"/>
        </w:rPr>
        <w:t>research</w:t>
      </w:r>
      <w:r>
        <w:rPr>
          <w:color w:val="000000"/>
        </w:rPr>
        <w:t xml:space="preserve"> was to transform a set of functions into an orthogonal basis, thereby improving the analytical capabilities for solving complex problems related to partial differential equations. Through our implementation, we identified that, although the traditional Gram-Schmidt process is efficient, it is not without challenges, particularly in terms of computational complexity and the potential for error accumulation during calculations.</w:t>
      </w:r>
    </w:p>
    <w:p w14:paraId="3AFE378F" w14:textId="77777777" w:rsidR="00DC35E5" w:rsidRPr="00DC35E5" w:rsidRDefault="00DC35E5" w:rsidP="00B972A6">
      <w:pPr>
        <w:pStyle w:val="NormalWeb"/>
        <w:spacing w:before="0" w:beforeAutospacing="0" w:after="0" w:afterAutospacing="0" w:line="276" w:lineRule="auto"/>
        <w:jc w:val="both"/>
        <w:rPr>
          <w:color w:val="000000"/>
          <w:sz w:val="6"/>
        </w:rPr>
      </w:pPr>
    </w:p>
    <w:p w14:paraId="45A6378D" w14:textId="77777777" w:rsidR="00B972A6" w:rsidRPr="00B972A6" w:rsidRDefault="00B972A6" w:rsidP="00B972A6">
      <w:pPr>
        <w:pStyle w:val="NormalWeb"/>
        <w:spacing w:before="0" w:beforeAutospacing="0" w:after="0" w:afterAutospacing="0" w:line="276" w:lineRule="auto"/>
        <w:jc w:val="both"/>
        <w:rPr>
          <w:color w:val="000000"/>
          <w:sz w:val="6"/>
        </w:rPr>
      </w:pPr>
    </w:p>
    <w:p w14:paraId="14ADE475" w14:textId="77777777" w:rsidR="00C354F3" w:rsidRDefault="00C354F3" w:rsidP="001F2FD1">
      <w:pPr>
        <w:pStyle w:val="NormalWeb"/>
        <w:spacing w:before="0" w:beforeAutospacing="0" w:after="0" w:afterAutospacing="0" w:line="276" w:lineRule="auto"/>
        <w:jc w:val="both"/>
        <w:rPr>
          <w:color w:val="000000"/>
        </w:rPr>
      </w:pPr>
      <w:r>
        <w:rPr>
          <w:color w:val="000000"/>
        </w:rPr>
        <w:t>The need for an improved implementation method arose from the desire to minimize computational time and maximize accuracy. By leveraging Python and its scientific libraries, we were able to streamline the orthogonalization process, making it not only more efficient but also more user-friendly. This approach ultimately leads to more reliable and consistent results, which are crucial for practical applications in various fields of study.</w:t>
      </w:r>
    </w:p>
    <w:p w14:paraId="6E2213E0" w14:textId="77777777" w:rsidR="001F2FD1" w:rsidRPr="001F2FD1" w:rsidRDefault="001F2FD1" w:rsidP="001F2FD1">
      <w:pPr>
        <w:pStyle w:val="NormalWeb"/>
        <w:spacing w:before="0" w:beforeAutospacing="0" w:after="0" w:afterAutospacing="0" w:line="276" w:lineRule="auto"/>
        <w:jc w:val="both"/>
        <w:rPr>
          <w:color w:val="000000"/>
          <w:sz w:val="8"/>
        </w:rPr>
      </w:pPr>
    </w:p>
    <w:p w14:paraId="2C615B22" w14:textId="77777777" w:rsidR="00C354F3" w:rsidRDefault="00C354F3" w:rsidP="001F2FD1">
      <w:pPr>
        <w:pStyle w:val="NormalWeb"/>
        <w:spacing w:before="0" w:beforeAutospacing="0" w:after="0" w:afterAutospacing="0" w:line="276" w:lineRule="auto"/>
        <w:jc w:val="both"/>
        <w:rPr>
          <w:color w:val="000000"/>
        </w:rPr>
      </w:pPr>
      <w:r>
        <w:rPr>
          <w:color w:val="000000"/>
        </w:rPr>
        <w:lastRenderedPageBreak/>
        <w:t>Furthermore, the integration of visual tools improves the understanding and interpretation of results, making the methodology more accessible to users. The advances discussed in this article represent a significant step forward in functional analysis, particularly in the context of Sobolev spaces.</w:t>
      </w:r>
    </w:p>
    <w:p w14:paraId="440E0A21" w14:textId="77777777" w:rsidR="003F00AB" w:rsidRDefault="003F00AB" w:rsidP="001F2FD1">
      <w:pPr>
        <w:pStyle w:val="NormalWeb"/>
        <w:spacing w:before="0" w:beforeAutospacing="0" w:after="0" w:afterAutospacing="0" w:line="276" w:lineRule="auto"/>
        <w:jc w:val="both"/>
        <w:rPr>
          <w:color w:val="000000"/>
        </w:rPr>
      </w:pPr>
    </w:p>
    <w:p w14:paraId="380DC3BA" w14:textId="77777777" w:rsidR="00D81CF3" w:rsidRPr="004C1B64" w:rsidRDefault="00D81CF3" w:rsidP="00D81CF3">
      <w:pPr>
        <w:rPr>
          <w:b/>
          <w:bCs/>
          <w:highlight w:val="yellow"/>
        </w:rPr>
      </w:pPr>
      <w:r w:rsidRPr="004C1B64">
        <w:rPr>
          <w:b/>
          <w:bCs/>
          <w:highlight w:val="yellow"/>
        </w:rPr>
        <w:t>Disclaimer (Artificial intelligence)</w:t>
      </w:r>
    </w:p>
    <w:p w14:paraId="031A8014" w14:textId="77777777" w:rsidR="00D81CF3" w:rsidRPr="004C1B64" w:rsidRDefault="00D81CF3" w:rsidP="00D81CF3">
      <w:pPr>
        <w:rPr>
          <w:highlight w:val="yellow"/>
        </w:rPr>
      </w:pPr>
      <w:r w:rsidRPr="004C1B64">
        <w:rPr>
          <w:highlight w:val="yellow"/>
        </w:rPr>
        <w:t xml:space="preserve">Option 1: </w:t>
      </w:r>
    </w:p>
    <w:p w14:paraId="2AB03A03" w14:textId="77777777" w:rsidR="00D81CF3" w:rsidRPr="004C1B64" w:rsidRDefault="00D81CF3" w:rsidP="00D81CF3">
      <w:pPr>
        <w:rPr>
          <w:highlight w:val="yellow"/>
        </w:rPr>
      </w:pPr>
      <w:r w:rsidRPr="004C1B64">
        <w:rPr>
          <w:highlight w:val="yellow"/>
        </w:rPr>
        <w:t xml:space="preserve">Author(s) hereby </w:t>
      </w:r>
      <w:proofErr w:type="gramStart"/>
      <w:r w:rsidRPr="004C1B64">
        <w:rPr>
          <w:highlight w:val="yellow"/>
        </w:rPr>
        <w:t>declare</w:t>
      </w:r>
      <w:proofErr w:type="gramEnd"/>
      <w:r w:rsidRPr="004C1B64">
        <w:rPr>
          <w:highlight w:val="yellow"/>
        </w:rPr>
        <w:t xml:space="preserve"> that NO generative AI technologies such as Large Language Models (ChatGPT, COPILOT, </w:t>
      </w:r>
      <w:proofErr w:type="spellStart"/>
      <w:r w:rsidRPr="004C1B64">
        <w:rPr>
          <w:highlight w:val="yellow"/>
        </w:rPr>
        <w:t>etc</w:t>
      </w:r>
      <w:proofErr w:type="spellEnd"/>
      <w:r w:rsidRPr="004C1B64">
        <w:rPr>
          <w:highlight w:val="yellow"/>
        </w:rPr>
        <w:t xml:space="preserve">) and text-to-image generators have been used during writing or editing of manuscripts. </w:t>
      </w:r>
    </w:p>
    <w:p w14:paraId="45AE4827" w14:textId="77777777" w:rsidR="00D81CF3" w:rsidRPr="004C1B64" w:rsidRDefault="00D81CF3" w:rsidP="00D81CF3">
      <w:pPr>
        <w:rPr>
          <w:highlight w:val="yellow"/>
        </w:rPr>
      </w:pPr>
      <w:r w:rsidRPr="004C1B64">
        <w:rPr>
          <w:highlight w:val="yellow"/>
        </w:rPr>
        <w:t xml:space="preserve">Option 2: </w:t>
      </w:r>
    </w:p>
    <w:p w14:paraId="4A12E073" w14:textId="77777777" w:rsidR="00D81CF3" w:rsidRPr="004C1B64" w:rsidRDefault="00D81CF3" w:rsidP="00D81CF3">
      <w:pPr>
        <w:rPr>
          <w:highlight w:val="yellow"/>
        </w:rPr>
      </w:pPr>
      <w:r w:rsidRPr="004C1B64">
        <w:rPr>
          <w:highlight w:val="yellow"/>
        </w:rPr>
        <w:t xml:space="preserve">Author(s) hereby </w:t>
      </w:r>
      <w:proofErr w:type="gramStart"/>
      <w:r w:rsidRPr="004C1B64">
        <w:rPr>
          <w:highlight w:val="yellow"/>
        </w:rPr>
        <w:t>declare</w:t>
      </w:r>
      <w:proofErr w:type="gramEnd"/>
      <w:r w:rsidRPr="004C1B64">
        <w:rPr>
          <w:highlight w:val="yellow"/>
        </w:rPr>
        <w:t xml:space="preserve"> that generative AI technologies such as Large Language Models, </w:t>
      </w:r>
      <w:proofErr w:type="spellStart"/>
      <w:r w:rsidRPr="004C1B64">
        <w:rPr>
          <w:highlight w:val="yellow"/>
        </w:rPr>
        <w:t>etc</w:t>
      </w:r>
      <w:proofErr w:type="spellEnd"/>
      <w:r w:rsidRPr="004C1B64">
        <w:rPr>
          <w:highlight w:val="yellow"/>
        </w:rPr>
        <w:t xml:space="preserve"> have been used during writing or editing of manuscripts. This explanation will include the name, version, model, and source of the generative AI technology and as well as all input prompts provided to the generative AI technology</w:t>
      </w:r>
    </w:p>
    <w:p w14:paraId="51398547" w14:textId="77777777" w:rsidR="00D81CF3" w:rsidRPr="004C1B64" w:rsidRDefault="00D81CF3" w:rsidP="00D81CF3">
      <w:pPr>
        <w:rPr>
          <w:highlight w:val="yellow"/>
        </w:rPr>
      </w:pPr>
      <w:r w:rsidRPr="004C1B64">
        <w:rPr>
          <w:highlight w:val="yellow"/>
        </w:rPr>
        <w:t>Details of the AI usage are given below:</w:t>
      </w:r>
    </w:p>
    <w:p w14:paraId="26BAC50B" w14:textId="77777777" w:rsidR="00D81CF3" w:rsidRPr="004C1B64" w:rsidRDefault="00D81CF3" w:rsidP="00D81CF3">
      <w:pPr>
        <w:rPr>
          <w:highlight w:val="yellow"/>
        </w:rPr>
      </w:pPr>
      <w:r w:rsidRPr="004C1B64">
        <w:rPr>
          <w:highlight w:val="yellow"/>
        </w:rPr>
        <w:t>1.</w:t>
      </w:r>
    </w:p>
    <w:p w14:paraId="6625FF13" w14:textId="77777777" w:rsidR="00D81CF3" w:rsidRPr="004C1B64" w:rsidRDefault="00D81CF3" w:rsidP="00D81CF3">
      <w:pPr>
        <w:rPr>
          <w:highlight w:val="yellow"/>
        </w:rPr>
      </w:pPr>
      <w:r w:rsidRPr="004C1B64">
        <w:rPr>
          <w:highlight w:val="yellow"/>
        </w:rPr>
        <w:t>2.</w:t>
      </w:r>
    </w:p>
    <w:p w14:paraId="5AB77210" w14:textId="77777777" w:rsidR="00D81CF3" w:rsidRPr="00D047BB" w:rsidRDefault="00D81CF3" w:rsidP="00D81CF3">
      <w:r w:rsidRPr="004C1B64">
        <w:rPr>
          <w:highlight w:val="yellow"/>
        </w:rPr>
        <w:t>3.</w:t>
      </w:r>
    </w:p>
    <w:p w14:paraId="3C70377E" w14:textId="77777777" w:rsidR="00D81CF3" w:rsidRDefault="00D81CF3" w:rsidP="001F2FD1">
      <w:pPr>
        <w:pStyle w:val="NormalWeb"/>
        <w:spacing w:before="0" w:beforeAutospacing="0" w:after="0" w:afterAutospacing="0" w:line="276" w:lineRule="auto"/>
        <w:jc w:val="both"/>
        <w:rPr>
          <w:color w:val="000000"/>
        </w:rPr>
      </w:pPr>
    </w:p>
    <w:p w14:paraId="326F2AA0" w14:textId="77777777" w:rsidR="003F00AB" w:rsidRPr="003F00AB" w:rsidRDefault="003F00AB" w:rsidP="003F00AB">
      <w:pPr>
        <w:pStyle w:val="NormalWeb"/>
        <w:spacing w:after="0" w:line="276" w:lineRule="auto"/>
        <w:jc w:val="both"/>
        <w:rPr>
          <w:b/>
          <w:bCs/>
          <w:color w:val="000000"/>
        </w:rPr>
      </w:pPr>
      <w:r w:rsidRPr="003F00AB">
        <w:rPr>
          <w:b/>
          <w:bCs/>
          <w:color w:val="000000"/>
        </w:rPr>
        <w:t>COMPETING INTERESTS DISCLAIMER:</w:t>
      </w:r>
    </w:p>
    <w:p w14:paraId="5855425E" w14:textId="6DC30986" w:rsidR="003F00AB" w:rsidRDefault="003F00AB" w:rsidP="003F00AB">
      <w:pPr>
        <w:pStyle w:val="NormalWeb"/>
        <w:spacing w:before="0" w:beforeAutospacing="0" w:after="0" w:afterAutospacing="0" w:line="276" w:lineRule="auto"/>
        <w:jc w:val="both"/>
        <w:rPr>
          <w:color w:val="000000"/>
        </w:rPr>
      </w:pPr>
      <w:r w:rsidRPr="003F00AB">
        <w:rPr>
          <w:color w:val="000000"/>
        </w:rPr>
        <w:t>Authors have declared that they have no known competing financial interests OR non-financial interests OR personal relationships that could have appeared to influence the work reported in this paper.</w:t>
      </w:r>
    </w:p>
    <w:p w14:paraId="5B169445" w14:textId="77777777" w:rsidR="003F00AB" w:rsidRDefault="003F00AB" w:rsidP="001F2FD1">
      <w:pPr>
        <w:pStyle w:val="NormalWeb"/>
        <w:spacing w:before="0" w:beforeAutospacing="0" w:after="0" w:afterAutospacing="0" w:line="276" w:lineRule="auto"/>
        <w:jc w:val="both"/>
        <w:rPr>
          <w:color w:val="000000"/>
        </w:rPr>
      </w:pPr>
    </w:p>
    <w:p w14:paraId="29C1A80D" w14:textId="77777777" w:rsidR="003F00AB" w:rsidRDefault="003F00AB" w:rsidP="001F2FD1">
      <w:pPr>
        <w:pStyle w:val="NormalWeb"/>
        <w:spacing w:before="0" w:beforeAutospacing="0" w:after="0" w:afterAutospacing="0" w:line="276" w:lineRule="auto"/>
        <w:jc w:val="both"/>
        <w:rPr>
          <w:color w:val="000000"/>
        </w:rPr>
      </w:pPr>
    </w:p>
    <w:p w14:paraId="2DF1EA6A" w14:textId="77777777" w:rsidR="00D4541A" w:rsidRPr="001F2FD1" w:rsidRDefault="00D4541A" w:rsidP="00DD3C8F">
      <w:pPr>
        <w:tabs>
          <w:tab w:val="left" w:pos="1425"/>
        </w:tabs>
        <w:spacing w:after="0" w:line="276" w:lineRule="auto"/>
        <w:ind w:left="-284"/>
        <w:jc w:val="both"/>
        <w:rPr>
          <w:rFonts w:ascii="Times New Roman" w:hAnsi="Times New Roman" w:cs="Times New Roman"/>
          <w:sz w:val="12"/>
          <w:szCs w:val="24"/>
        </w:rPr>
      </w:pPr>
    </w:p>
    <w:p w14:paraId="34BAADCA" w14:textId="77777777" w:rsidR="00D4541A" w:rsidRPr="001F2FD1" w:rsidRDefault="00D4541A" w:rsidP="00DD3C8F">
      <w:pPr>
        <w:tabs>
          <w:tab w:val="left" w:pos="1425"/>
        </w:tabs>
        <w:spacing w:after="0" w:line="276" w:lineRule="auto"/>
        <w:ind w:left="-284"/>
        <w:jc w:val="both"/>
        <w:rPr>
          <w:rFonts w:ascii="Times New Roman" w:hAnsi="Times New Roman" w:cs="Times New Roman"/>
          <w:b/>
          <w:sz w:val="24"/>
          <w:szCs w:val="24"/>
        </w:rPr>
      </w:pPr>
      <w:r w:rsidRPr="001F2FD1">
        <w:rPr>
          <w:rFonts w:ascii="Times New Roman" w:hAnsi="Times New Roman" w:cs="Times New Roman"/>
          <w:b/>
          <w:sz w:val="24"/>
          <w:szCs w:val="24"/>
        </w:rPr>
        <w:t>References</w:t>
      </w:r>
    </w:p>
    <w:p w14:paraId="78A9EA95" w14:textId="77777777" w:rsidR="00D4541A" w:rsidRPr="001F2FD1" w:rsidRDefault="00D4541A" w:rsidP="00DD3C8F">
      <w:pPr>
        <w:tabs>
          <w:tab w:val="left" w:pos="1425"/>
        </w:tabs>
        <w:spacing w:after="0" w:line="276" w:lineRule="auto"/>
        <w:ind w:left="-284"/>
        <w:jc w:val="both"/>
        <w:rPr>
          <w:rFonts w:ascii="Times New Roman" w:hAnsi="Times New Roman" w:cs="Times New Roman"/>
          <w:sz w:val="14"/>
          <w:szCs w:val="24"/>
        </w:rPr>
      </w:pPr>
    </w:p>
    <w:p w14:paraId="29994BEB" w14:textId="77777777" w:rsid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[1] Frey, P. (2018). Hilbert and Sobolev Spaces: Introduction and Applications to Numerical Analysis. Course MA691, Pierre and Marie Curie University.</w:t>
      </w:r>
    </w:p>
    <w:p w14:paraId="79023E86" w14:textId="4F68BE2B" w:rsidR="00D67C8E" w:rsidRPr="00950D79" w:rsidRDefault="00950D79" w:rsidP="00D67C8E">
      <w:pPr>
        <w:spacing w:after="0" w:line="360" w:lineRule="auto"/>
        <w:ind w:left="284" w:hanging="284"/>
        <w:jc w:val="both"/>
        <w:rPr>
          <w:rFonts w:ascii="Times New Roman" w:hAnsi="Times New Roman" w:cs="Times New Roman"/>
          <w:strike/>
          <w:color w:val="FF0000"/>
          <w:sz w:val="24"/>
          <w:szCs w:val="24"/>
        </w:rPr>
      </w:pPr>
      <w:r w:rsidRPr="00950D79">
        <w:rPr>
          <w:rFonts w:ascii="Times New Roman" w:hAnsi="Times New Roman" w:cs="Times New Roman"/>
          <w:strike/>
          <w:color w:val="FF0000"/>
          <w:sz w:val="24"/>
          <w:szCs w:val="24"/>
        </w:rPr>
        <w:t xml:space="preserve"> </w:t>
      </w:r>
      <w:r w:rsidR="00D67C8E" w:rsidRPr="00950D79">
        <w:rPr>
          <w:rFonts w:ascii="Times New Roman" w:hAnsi="Times New Roman" w:cs="Times New Roman"/>
          <w:strike/>
          <w:color w:val="FF0000"/>
          <w:sz w:val="24"/>
          <w:szCs w:val="24"/>
        </w:rPr>
        <w:t xml:space="preserve">[2] Anonymous user. (2019). Orthonormalization in Sobolev </w:t>
      </w:r>
      <w:r w:rsidR="00D67C8E" w:rsidRPr="00950D79">
        <w:rPr>
          <w:rFonts w:ascii="Times New Roman" w:hAnsi="Times New Roman" w:cs="Times New Roman"/>
          <w:strike/>
          <w:color w:val="FF0000"/>
          <w:sz w:val="24"/>
          <w:szCs w:val="24"/>
          <w:highlight w:val="yellow"/>
        </w:rPr>
        <w:t>space</w:t>
      </w:r>
      <w:r w:rsidR="00D67C8E" w:rsidRPr="00950D79">
        <w:rPr>
          <w:rFonts w:ascii="Times New Roman" w:hAnsi="Times New Roman" w:cs="Times New Roman"/>
          <w:strike/>
          <w:color w:val="FF0000"/>
          <w:sz w:val="24"/>
          <w:szCs w:val="24"/>
        </w:rPr>
        <w:t xml:space="preserve"> H</w:t>
      </w:r>
      <w:proofErr w:type="gramStart"/>
      <w:r w:rsidR="00D67C8E" w:rsidRPr="00950D79">
        <w:rPr>
          <w:rFonts w:ascii="Times New Roman" w:hAnsi="Times New Roman" w:cs="Times New Roman"/>
          <w:strike/>
          <w:color w:val="FF0000"/>
          <w:sz w:val="24"/>
          <w:szCs w:val="24"/>
        </w:rPr>
        <w:t>¹[</w:t>
      </w:r>
      <w:proofErr w:type="gramEnd"/>
      <w:r w:rsidR="00D67C8E" w:rsidRPr="00950D79">
        <w:rPr>
          <w:rFonts w:ascii="Times New Roman" w:hAnsi="Times New Roman" w:cs="Times New Roman"/>
          <w:strike/>
          <w:color w:val="FF0000"/>
          <w:sz w:val="24"/>
          <w:szCs w:val="24"/>
        </w:rPr>
        <w:t xml:space="preserve">0,1]: Mathematical Discussion. Math </w:t>
      </w:r>
      <w:proofErr w:type="spellStart"/>
      <w:r w:rsidR="00D67C8E" w:rsidRPr="00950D79">
        <w:rPr>
          <w:rFonts w:ascii="Times New Roman" w:hAnsi="Times New Roman" w:cs="Times New Roman"/>
          <w:strike/>
          <w:color w:val="FF0000"/>
          <w:sz w:val="24"/>
          <w:szCs w:val="24"/>
        </w:rPr>
        <w:t>StackExchange</w:t>
      </w:r>
      <w:proofErr w:type="spellEnd"/>
      <w:r w:rsidR="00D67C8E" w:rsidRPr="00950D79">
        <w:rPr>
          <w:rFonts w:ascii="Times New Roman" w:hAnsi="Times New Roman" w:cs="Times New Roman"/>
          <w:strike/>
          <w:color w:val="FF0000"/>
          <w:sz w:val="24"/>
          <w:szCs w:val="24"/>
        </w:rPr>
        <w:t>.​</w:t>
      </w:r>
    </w:p>
    <w:p w14:paraId="3FE2553A" w14:textId="6D0620BC" w:rsidR="00950D79" w:rsidRPr="00D67C8E" w:rsidRDefault="00950D79" w:rsidP="00950D79">
      <w:pPr>
        <w:spacing w:after="0" w:line="360" w:lineRule="auto"/>
        <w:ind w:left="284" w:hanging="284"/>
        <w:jc w:val="both"/>
        <w:rPr>
          <w:rFonts w:ascii="Times New Roman" w:hAnsi="Times New Roman" w:cs="Times New Roman"/>
          <w:sz w:val="24"/>
          <w:szCs w:val="24"/>
        </w:rPr>
      </w:pPr>
      <w:r w:rsidRPr="00950D79">
        <w:rPr>
          <w:rFonts w:ascii="Times New Roman" w:hAnsi="Times New Roman" w:cs="Times New Roman"/>
          <w:sz w:val="24"/>
          <w:szCs w:val="24"/>
          <w:highlight w:val="yellow"/>
        </w:rPr>
        <w:t xml:space="preserve">[2] Math </w:t>
      </w:r>
      <w:proofErr w:type="spellStart"/>
      <w:r w:rsidRPr="00950D79">
        <w:rPr>
          <w:rFonts w:ascii="Times New Roman" w:hAnsi="Times New Roman" w:cs="Times New Roman"/>
          <w:sz w:val="24"/>
          <w:szCs w:val="24"/>
          <w:highlight w:val="yellow"/>
        </w:rPr>
        <w:t>StackExchange</w:t>
      </w:r>
      <w:proofErr w:type="spellEnd"/>
      <w:r w:rsidRPr="00950D79">
        <w:rPr>
          <w:rFonts w:ascii="Times New Roman" w:hAnsi="Times New Roman" w:cs="Times New Roman"/>
          <w:sz w:val="24"/>
          <w:szCs w:val="24"/>
          <w:highlight w:val="yellow"/>
        </w:rPr>
        <w:t>. (2019). Orthonormalization in Sobolev space H</w:t>
      </w:r>
      <w:proofErr w:type="gramStart"/>
      <w:r w:rsidRPr="00950D79">
        <w:rPr>
          <w:rFonts w:ascii="Times New Roman" w:hAnsi="Times New Roman" w:cs="Times New Roman"/>
          <w:sz w:val="24"/>
          <w:szCs w:val="24"/>
          <w:highlight w:val="yellow"/>
        </w:rPr>
        <w:t>¹[</w:t>
      </w:r>
      <w:proofErr w:type="gramEnd"/>
      <w:r w:rsidRPr="00950D79">
        <w:rPr>
          <w:rFonts w:ascii="Times New Roman" w:hAnsi="Times New Roman" w:cs="Times New Roman"/>
          <w:sz w:val="24"/>
          <w:szCs w:val="24"/>
          <w:highlight w:val="yellow"/>
        </w:rPr>
        <w:t xml:space="preserve">0,1]: Mathematical discussion. Retrieved from </w:t>
      </w:r>
      <w:hyperlink r:id="rId18" w:history="1">
        <w:r w:rsidRPr="00950D79">
          <w:rPr>
            <w:rFonts w:ascii="Times New Roman" w:hAnsi="Times New Roman" w:cs="Times New Roman"/>
            <w:sz w:val="24"/>
            <w:szCs w:val="24"/>
            <w:highlight w:val="yellow"/>
          </w:rPr>
          <w:t>https://math.stackexchange.com/</w:t>
        </w:r>
      </w:hyperlink>
      <w:r>
        <w:rPr>
          <w:rFonts w:ascii="Times New Roman" w:hAnsi="Times New Roman" w:cs="Times New Roman"/>
          <w:sz w:val="24"/>
          <w:szCs w:val="24"/>
        </w:rPr>
        <w:t xml:space="preserve"> </w:t>
      </w:r>
    </w:p>
    <w:p w14:paraId="662597CF"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 xml:space="preserve">[3] Anonymous user. (2021). Orthonormal </w:t>
      </w:r>
      <w:r w:rsidRPr="00950D79">
        <w:rPr>
          <w:rFonts w:ascii="Times New Roman" w:hAnsi="Times New Roman" w:cs="Times New Roman"/>
          <w:sz w:val="24"/>
          <w:szCs w:val="24"/>
        </w:rPr>
        <w:t>sequences</w:t>
      </w:r>
      <w:r w:rsidRPr="00D67C8E">
        <w:rPr>
          <w:rFonts w:ascii="Times New Roman" w:hAnsi="Times New Roman" w:cs="Times New Roman"/>
          <w:sz w:val="24"/>
          <w:szCs w:val="24"/>
        </w:rPr>
        <w:t xml:space="preserve"> in H¹ with </w:t>
      </w:r>
      <w:r w:rsidRPr="00950D79">
        <w:rPr>
          <w:rFonts w:ascii="Times New Roman" w:hAnsi="Times New Roman" w:cs="Times New Roman"/>
          <w:sz w:val="24"/>
          <w:szCs w:val="24"/>
        </w:rPr>
        <w:t>respect to the scalar product</w:t>
      </w:r>
      <w:r w:rsidRPr="00D67C8E">
        <w:rPr>
          <w:rFonts w:ascii="Times New Roman" w:hAnsi="Times New Roman" w:cs="Times New Roman"/>
          <w:sz w:val="24"/>
          <w:szCs w:val="24"/>
        </w:rPr>
        <w:t xml:space="preserve"> L². Math </w:t>
      </w:r>
      <w:proofErr w:type="spellStart"/>
      <w:r w:rsidRPr="00D67C8E">
        <w:rPr>
          <w:rFonts w:ascii="Times New Roman" w:hAnsi="Times New Roman" w:cs="Times New Roman"/>
          <w:sz w:val="24"/>
          <w:szCs w:val="24"/>
        </w:rPr>
        <w:t>StackExchange</w:t>
      </w:r>
      <w:proofErr w:type="spellEnd"/>
      <w:r w:rsidRPr="00D67C8E">
        <w:rPr>
          <w:rFonts w:ascii="Times New Roman" w:hAnsi="Times New Roman" w:cs="Times New Roman"/>
          <w:sz w:val="24"/>
          <w:szCs w:val="24"/>
        </w:rPr>
        <w:t>.​</w:t>
      </w:r>
    </w:p>
    <w:p w14:paraId="4B3DC73A"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lastRenderedPageBreak/>
        <w:t>[4] Anonymous user. (2018). Orthogonal systems in the Sobolev space H¹(−</w:t>
      </w:r>
      <w:proofErr w:type="gramStart"/>
      <w:r w:rsidRPr="00D67C8E">
        <w:rPr>
          <w:rFonts w:ascii="Times New Roman" w:hAnsi="Times New Roman" w:cs="Times New Roman"/>
          <w:sz w:val="24"/>
          <w:szCs w:val="24"/>
        </w:rPr>
        <w:t>π,π</w:t>
      </w:r>
      <w:proofErr w:type="gramEnd"/>
      <w:r w:rsidRPr="00D67C8E">
        <w:rPr>
          <w:rFonts w:ascii="Times New Roman" w:hAnsi="Times New Roman" w:cs="Times New Roman"/>
          <w:sz w:val="24"/>
          <w:szCs w:val="24"/>
        </w:rPr>
        <w:t xml:space="preserve">). Math </w:t>
      </w:r>
      <w:proofErr w:type="spellStart"/>
      <w:r w:rsidRPr="00D67C8E">
        <w:rPr>
          <w:rFonts w:ascii="Times New Roman" w:hAnsi="Times New Roman" w:cs="Times New Roman"/>
          <w:sz w:val="24"/>
          <w:szCs w:val="24"/>
        </w:rPr>
        <w:t>StackExchange</w:t>
      </w:r>
      <w:proofErr w:type="spellEnd"/>
      <w:r w:rsidRPr="00D67C8E">
        <w:rPr>
          <w:rFonts w:ascii="Times New Roman" w:hAnsi="Times New Roman" w:cs="Times New Roman"/>
          <w:sz w:val="24"/>
          <w:szCs w:val="24"/>
        </w:rPr>
        <w:t>.​</w:t>
      </w:r>
    </w:p>
    <w:p w14:paraId="1C10CC8C" w14:textId="77777777" w:rsidR="00D67C8E" w:rsidRPr="00455A05" w:rsidRDefault="00D67C8E" w:rsidP="00D67C8E">
      <w:pPr>
        <w:spacing w:after="0" w:line="360" w:lineRule="auto"/>
        <w:ind w:left="284" w:hanging="284"/>
        <w:jc w:val="both"/>
        <w:rPr>
          <w:rFonts w:ascii="Times New Roman" w:hAnsi="Times New Roman" w:cs="Times New Roman"/>
          <w:strike/>
          <w:sz w:val="24"/>
          <w:szCs w:val="24"/>
        </w:rPr>
      </w:pPr>
      <w:r w:rsidRPr="00455A05">
        <w:rPr>
          <w:rFonts w:ascii="Times New Roman" w:hAnsi="Times New Roman" w:cs="Times New Roman"/>
          <w:strike/>
          <w:color w:val="FF0000"/>
          <w:sz w:val="24"/>
          <w:szCs w:val="24"/>
        </w:rPr>
        <w:t xml:space="preserve">[5] Wikipedia contributors. (2023). Gram–Schmidt process. Wikipedia, the </w:t>
      </w:r>
      <w:r w:rsidRPr="00455A05">
        <w:rPr>
          <w:rFonts w:ascii="Times New Roman" w:hAnsi="Times New Roman" w:cs="Times New Roman"/>
          <w:strike/>
          <w:color w:val="FF0000"/>
          <w:sz w:val="24"/>
          <w:szCs w:val="24"/>
          <w:highlight w:val="yellow"/>
        </w:rPr>
        <w:t>free encyclopedia.​</w:t>
      </w:r>
    </w:p>
    <w:p w14:paraId="4DF51157" w14:textId="77777777" w:rsidR="00455A05" w:rsidRPr="00455A05" w:rsidRDefault="00455A05" w:rsidP="00455A05">
      <w:pPr>
        <w:spacing w:after="0" w:line="360" w:lineRule="auto"/>
        <w:ind w:left="284" w:hanging="284"/>
        <w:jc w:val="both"/>
        <w:rPr>
          <w:rFonts w:ascii="Times New Roman" w:hAnsi="Times New Roman" w:cs="Times New Roman"/>
          <w:sz w:val="24"/>
          <w:szCs w:val="24"/>
        </w:rPr>
      </w:pPr>
      <w:r w:rsidRPr="00455A05">
        <w:rPr>
          <w:rFonts w:ascii="Times New Roman" w:hAnsi="Times New Roman" w:cs="Times New Roman"/>
          <w:sz w:val="24"/>
          <w:szCs w:val="24"/>
          <w:highlight w:val="yellow"/>
        </w:rPr>
        <w:t xml:space="preserve">[5] Wikipedia contributors. (2023). Gram–Schmidt process. In Wikipedia, The Free Encyclopedia. Retrieved from </w:t>
      </w:r>
      <w:hyperlink r:id="rId19" w:history="1">
        <w:r w:rsidRPr="00455A05">
          <w:rPr>
            <w:rFonts w:ascii="Times New Roman" w:hAnsi="Times New Roman" w:cs="Times New Roman"/>
            <w:sz w:val="24"/>
            <w:szCs w:val="24"/>
            <w:highlight w:val="yellow"/>
          </w:rPr>
          <w:t>https://en.wikipedia.org/</w:t>
        </w:r>
      </w:hyperlink>
    </w:p>
    <w:p w14:paraId="4B83CD7B"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 xml:space="preserve">[6] Zhu, L. (2021). Implementation and Visualization of the Gram-Schmidt Process. </w:t>
      </w:r>
      <w:proofErr w:type="spellStart"/>
      <w:r w:rsidRPr="00D67C8E">
        <w:rPr>
          <w:rFonts w:ascii="Times New Roman" w:hAnsi="Times New Roman" w:cs="Times New Roman"/>
          <w:sz w:val="24"/>
          <w:szCs w:val="24"/>
        </w:rPr>
        <w:t>Zerobone</w:t>
      </w:r>
      <w:proofErr w:type="spellEnd"/>
      <w:r w:rsidRPr="00D67C8E">
        <w:rPr>
          <w:rFonts w:ascii="Times New Roman" w:hAnsi="Times New Roman" w:cs="Times New Roman"/>
          <w:sz w:val="24"/>
          <w:szCs w:val="24"/>
        </w:rPr>
        <w:t xml:space="preserve"> Blog.​</w:t>
      </w:r>
    </w:p>
    <w:p w14:paraId="1A6ED17C"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[7] Mulholland, J. (2020). Gram-Schmidt Orthogonalization with Python. SFU Python for Math.</w:t>
      </w:r>
    </w:p>
    <w:p w14:paraId="286747CF"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[8] Vorobets, Y. (2011). Gram-Schmidt Orthogonalization, Eigenvalues ​​and Applications. Texas A&amp;M University Lecture Notes.</w:t>
      </w:r>
    </w:p>
    <w:p w14:paraId="1D3A87CC"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 xml:space="preserve">[9] Schilling, N., Nachtergaele, B., &amp; </w:t>
      </w:r>
      <w:proofErr w:type="spellStart"/>
      <w:r w:rsidRPr="00D67C8E">
        <w:rPr>
          <w:rFonts w:ascii="Times New Roman" w:hAnsi="Times New Roman" w:cs="Times New Roman"/>
          <w:sz w:val="24"/>
          <w:szCs w:val="24"/>
        </w:rPr>
        <w:t>Lankham</w:t>
      </w:r>
      <w:proofErr w:type="spellEnd"/>
      <w:r w:rsidRPr="00D67C8E">
        <w:rPr>
          <w:rFonts w:ascii="Times New Roman" w:hAnsi="Times New Roman" w:cs="Times New Roman"/>
          <w:sz w:val="24"/>
          <w:szCs w:val="24"/>
        </w:rPr>
        <w:t xml:space="preserve">, I. (2022). The Gram-Schmidt orthogonalization procedure. Linear Algebra – </w:t>
      </w:r>
      <w:proofErr w:type="spellStart"/>
      <w:r w:rsidRPr="00D67C8E">
        <w:rPr>
          <w:rFonts w:ascii="Times New Roman" w:hAnsi="Times New Roman" w:cs="Times New Roman"/>
          <w:sz w:val="24"/>
          <w:szCs w:val="24"/>
        </w:rPr>
        <w:t>LibreTexts</w:t>
      </w:r>
      <w:proofErr w:type="spellEnd"/>
      <w:r w:rsidRPr="00D67C8E">
        <w:rPr>
          <w:rFonts w:ascii="Times New Roman" w:hAnsi="Times New Roman" w:cs="Times New Roman"/>
          <w:sz w:val="24"/>
          <w:szCs w:val="24"/>
        </w:rPr>
        <w:t>.​</w:t>
      </w:r>
    </w:p>
    <w:p w14:paraId="69786E68" w14:textId="77777777" w:rsidR="00D67C8E" w:rsidRPr="00455A05" w:rsidRDefault="00D67C8E" w:rsidP="00D67C8E">
      <w:pPr>
        <w:spacing w:after="0" w:line="360" w:lineRule="auto"/>
        <w:ind w:left="284" w:hanging="284"/>
        <w:jc w:val="both"/>
        <w:rPr>
          <w:rFonts w:ascii="Times New Roman" w:hAnsi="Times New Roman" w:cs="Times New Roman"/>
          <w:strike/>
          <w:color w:val="FF0000"/>
          <w:sz w:val="24"/>
          <w:szCs w:val="24"/>
        </w:rPr>
      </w:pPr>
      <w:r w:rsidRPr="00455A05">
        <w:rPr>
          <w:rFonts w:ascii="Times New Roman" w:hAnsi="Times New Roman" w:cs="Times New Roman"/>
          <w:strike/>
          <w:color w:val="FF0000"/>
          <w:sz w:val="24"/>
          <w:szCs w:val="24"/>
        </w:rPr>
        <w:t xml:space="preserve">[10] </w:t>
      </w:r>
      <w:proofErr w:type="spellStart"/>
      <w:r w:rsidRPr="00455A05">
        <w:rPr>
          <w:rFonts w:ascii="Times New Roman" w:hAnsi="Times New Roman" w:cs="Times New Roman"/>
          <w:strike/>
          <w:color w:val="FF0000"/>
          <w:sz w:val="24"/>
          <w:szCs w:val="24"/>
        </w:rPr>
        <w:t>Mathologer</w:t>
      </w:r>
      <w:proofErr w:type="spellEnd"/>
      <w:r w:rsidRPr="00455A05">
        <w:rPr>
          <w:rFonts w:ascii="Times New Roman" w:hAnsi="Times New Roman" w:cs="Times New Roman"/>
          <w:strike/>
          <w:color w:val="FF0000"/>
          <w:sz w:val="24"/>
          <w:szCs w:val="24"/>
        </w:rPr>
        <w:t>. (2020). 3D Visualization of the Gram-Schmidt Process and Practical Applications. YouTube. [Educational Video]</w:t>
      </w:r>
    </w:p>
    <w:p w14:paraId="413EEDBC" w14:textId="77777777" w:rsidR="00455A05" w:rsidRPr="00455A05" w:rsidRDefault="00455A05" w:rsidP="00455A05">
      <w:pPr>
        <w:spacing w:after="0" w:line="360" w:lineRule="auto"/>
        <w:ind w:left="284" w:hanging="284"/>
        <w:jc w:val="both"/>
        <w:rPr>
          <w:rFonts w:ascii="Times New Roman" w:hAnsi="Times New Roman" w:cs="Times New Roman"/>
          <w:sz w:val="24"/>
          <w:szCs w:val="24"/>
        </w:rPr>
      </w:pPr>
      <w:r w:rsidRPr="00455A05">
        <w:rPr>
          <w:rFonts w:ascii="Times New Roman" w:hAnsi="Times New Roman" w:cs="Times New Roman"/>
          <w:sz w:val="24"/>
          <w:szCs w:val="24"/>
          <w:highlight w:val="yellow"/>
        </w:rPr>
        <w:t xml:space="preserve">[10] </w:t>
      </w:r>
      <w:proofErr w:type="spellStart"/>
      <w:r w:rsidRPr="00455A05">
        <w:rPr>
          <w:rFonts w:ascii="Times New Roman" w:hAnsi="Times New Roman" w:cs="Times New Roman"/>
          <w:sz w:val="24"/>
          <w:szCs w:val="24"/>
          <w:highlight w:val="yellow"/>
        </w:rPr>
        <w:t>Mathologer</w:t>
      </w:r>
      <w:proofErr w:type="spellEnd"/>
      <w:r w:rsidRPr="00455A05">
        <w:rPr>
          <w:rFonts w:ascii="Times New Roman" w:hAnsi="Times New Roman" w:cs="Times New Roman"/>
          <w:sz w:val="24"/>
          <w:szCs w:val="24"/>
          <w:highlight w:val="yellow"/>
        </w:rPr>
        <w:t xml:space="preserve">. (2020). 3D visualization of the Gram-Schmidt process and practical applications [Video]. YouTube. </w:t>
      </w:r>
      <w:hyperlink r:id="rId20" w:history="1">
        <w:r w:rsidRPr="00455A05">
          <w:rPr>
            <w:rFonts w:ascii="Times New Roman" w:hAnsi="Times New Roman" w:cs="Times New Roman"/>
            <w:sz w:val="24"/>
            <w:szCs w:val="24"/>
            <w:highlight w:val="yellow"/>
          </w:rPr>
          <w:t>https://youtube.com/</w:t>
        </w:r>
      </w:hyperlink>
      <w:r w:rsidRPr="00455A05">
        <w:rPr>
          <w:rFonts w:ascii="Times New Roman" w:hAnsi="Times New Roman" w:cs="Times New Roman"/>
          <w:sz w:val="24"/>
          <w:szCs w:val="24"/>
          <w:highlight w:val="yellow"/>
        </w:rPr>
        <w:t>...</w:t>
      </w:r>
    </w:p>
    <w:p w14:paraId="69CB8F22" w14:textId="77777777" w:rsidR="00455A05" w:rsidRPr="00D67C8E" w:rsidRDefault="00455A05" w:rsidP="00D67C8E">
      <w:pPr>
        <w:spacing w:after="0" w:line="360" w:lineRule="auto"/>
        <w:ind w:left="284" w:hanging="284"/>
        <w:jc w:val="both"/>
        <w:rPr>
          <w:rFonts w:ascii="Times New Roman" w:hAnsi="Times New Roman" w:cs="Times New Roman"/>
          <w:sz w:val="24"/>
          <w:szCs w:val="24"/>
        </w:rPr>
      </w:pPr>
    </w:p>
    <w:p w14:paraId="4C3068B1"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 xml:space="preserve">[11] </w:t>
      </w:r>
      <w:proofErr w:type="spellStart"/>
      <w:r w:rsidRPr="00D67C8E">
        <w:rPr>
          <w:rFonts w:ascii="Times New Roman" w:hAnsi="Times New Roman" w:cs="Times New Roman"/>
          <w:sz w:val="24"/>
          <w:szCs w:val="24"/>
        </w:rPr>
        <w:t>Blackpenredpen</w:t>
      </w:r>
      <w:proofErr w:type="spellEnd"/>
      <w:r w:rsidRPr="00D67C8E">
        <w:rPr>
          <w:rFonts w:ascii="Times New Roman" w:hAnsi="Times New Roman" w:cs="Times New Roman"/>
          <w:sz w:val="24"/>
          <w:szCs w:val="24"/>
        </w:rPr>
        <w:t>. (2020). Complete example of Gram-Schmidt orthogonalization. YouTube.​</w:t>
      </w:r>
    </w:p>
    <w:p w14:paraId="782D3121"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[12] Khan Academy. (2021). Practical example of the Gram-Schmidt process. YouTube. [Video]​</w:t>
      </w:r>
    </w:p>
    <w:p w14:paraId="78C2AF3A" w14:textId="77777777" w:rsidR="00D67C8E" w:rsidRPr="00D67C8E" w:rsidRDefault="00D67C8E" w:rsidP="00D67C8E">
      <w:pPr>
        <w:spacing w:after="0" w:line="360" w:lineRule="auto"/>
        <w:jc w:val="both"/>
        <w:rPr>
          <w:rFonts w:ascii="Times New Roman" w:hAnsi="Times New Roman" w:cs="Times New Roman"/>
          <w:sz w:val="24"/>
          <w:szCs w:val="24"/>
        </w:rPr>
      </w:pPr>
      <w:r w:rsidRPr="00D67C8E">
        <w:rPr>
          <w:rFonts w:ascii="Times New Roman" w:hAnsi="Times New Roman" w:cs="Times New Roman"/>
          <w:sz w:val="24"/>
          <w:szCs w:val="24"/>
        </w:rPr>
        <w:t xml:space="preserve">[13] Duran, AJ, &amp; </w:t>
      </w:r>
      <w:proofErr w:type="spellStart"/>
      <w:r w:rsidRPr="00D67C8E">
        <w:rPr>
          <w:rFonts w:ascii="Times New Roman" w:hAnsi="Times New Roman" w:cs="Times New Roman"/>
          <w:sz w:val="24"/>
          <w:szCs w:val="24"/>
        </w:rPr>
        <w:t>Marcellán</w:t>
      </w:r>
      <w:proofErr w:type="spellEnd"/>
      <w:r w:rsidRPr="00D67C8E">
        <w:rPr>
          <w:rFonts w:ascii="Times New Roman" w:hAnsi="Times New Roman" w:cs="Times New Roman"/>
          <w:sz w:val="24"/>
          <w:szCs w:val="24"/>
        </w:rPr>
        <w:t>, F. (2005). Orthogonal polynomials of Chebyshev and Sobolev. Orthogonal Polynomials on the Sierpinski Gasket.​</w:t>
      </w:r>
    </w:p>
    <w:p w14:paraId="5FC9482B" w14:textId="77777777" w:rsidR="00D67C8E" w:rsidRPr="00D67C8E" w:rsidRDefault="00D67C8E" w:rsidP="00D67C8E">
      <w:pPr>
        <w:spacing w:after="0" w:line="360" w:lineRule="auto"/>
        <w:jc w:val="both"/>
        <w:rPr>
          <w:rFonts w:ascii="Times New Roman" w:hAnsi="Times New Roman" w:cs="Times New Roman"/>
          <w:sz w:val="24"/>
          <w:szCs w:val="24"/>
        </w:rPr>
      </w:pPr>
      <w:r w:rsidRPr="00D67C8E">
        <w:rPr>
          <w:rFonts w:ascii="Times New Roman" w:hAnsi="Times New Roman" w:cs="Times New Roman"/>
          <w:sz w:val="24"/>
          <w:szCs w:val="24"/>
        </w:rPr>
        <w:t xml:space="preserve">[14] </w:t>
      </w:r>
      <w:proofErr w:type="spellStart"/>
      <w:r w:rsidRPr="00D67C8E">
        <w:rPr>
          <w:rFonts w:ascii="Times New Roman" w:hAnsi="Times New Roman" w:cs="Times New Roman"/>
          <w:sz w:val="24"/>
          <w:szCs w:val="24"/>
        </w:rPr>
        <w:t>Marcellán</w:t>
      </w:r>
      <w:proofErr w:type="spellEnd"/>
      <w:r w:rsidRPr="00D67C8E">
        <w:rPr>
          <w:rFonts w:ascii="Times New Roman" w:hAnsi="Times New Roman" w:cs="Times New Roman"/>
          <w:sz w:val="24"/>
          <w:szCs w:val="24"/>
        </w:rPr>
        <w:t>, F. (2016). Orthogonal Sobolev Polynomials and Boundary Conditions. Complutense University of Madrid.</w:t>
      </w:r>
    </w:p>
    <w:p w14:paraId="47E27C74" w14:textId="77777777" w:rsidR="00D67C8E" w:rsidRPr="00D67C8E" w:rsidRDefault="00D67C8E" w:rsidP="00D67C8E">
      <w:pPr>
        <w:spacing w:after="0" w:line="360" w:lineRule="auto"/>
        <w:jc w:val="both"/>
        <w:rPr>
          <w:rFonts w:ascii="Times New Roman" w:hAnsi="Times New Roman" w:cs="Times New Roman"/>
          <w:sz w:val="24"/>
          <w:szCs w:val="24"/>
        </w:rPr>
      </w:pPr>
      <w:r w:rsidRPr="00D67C8E">
        <w:rPr>
          <w:rFonts w:ascii="Times New Roman" w:hAnsi="Times New Roman" w:cs="Times New Roman"/>
          <w:sz w:val="24"/>
          <w:szCs w:val="24"/>
        </w:rPr>
        <w:t xml:space="preserve">[15] </w:t>
      </w:r>
      <w:proofErr w:type="spellStart"/>
      <w:r w:rsidRPr="00D67C8E">
        <w:rPr>
          <w:rFonts w:ascii="Times New Roman" w:hAnsi="Times New Roman" w:cs="Times New Roman"/>
          <w:sz w:val="24"/>
          <w:szCs w:val="24"/>
        </w:rPr>
        <w:t>Tarimo</w:t>
      </w:r>
      <w:proofErr w:type="spellEnd"/>
      <w:r w:rsidRPr="00D67C8E">
        <w:rPr>
          <w:rFonts w:ascii="Times New Roman" w:hAnsi="Times New Roman" w:cs="Times New Roman"/>
          <w:sz w:val="24"/>
          <w:szCs w:val="24"/>
        </w:rPr>
        <w:t>, FLF (2022). Numerical implementation of Gram-Schmidt orthogonalization. Medium Blog.​</w:t>
      </w:r>
    </w:p>
    <w:p w14:paraId="56CD3805"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 xml:space="preserve">[16] Griebel, M., &amp; Knapek, S. (2010). Numerical Simulation in Molecular Dynamics: </w:t>
      </w:r>
      <w:proofErr w:type="spellStart"/>
      <w:r w:rsidRPr="00D67C8E">
        <w:rPr>
          <w:rFonts w:ascii="Times New Roman" w:hAnsi="Times New Roman" w:cs="Times New Roman"/>
          <w:sz w:val="24"/>
          <w:szCs w:val="24"/>
        </w:rPr>
        <w:t>Numerics</w:t>
      </w:r>
      <w:proofErr w:type="spellEnd"/>
      <w:r w:rsidRPr="00D67C8E">
        <w:rPr>
          <w:rFonts w:ascii="Times New Roman" w:hAnsi="Times New Roman" w:cs="Times New Roman"/>
          <w:sz w:val="24"/>
          <w:szCs w:val="24"/>
        </w:rPr>
        <w:t>, Algorithms, Parallelization, Applications. Springer.​</w:t>
      </w:r>
    </w:p>
    <w:p w14:paraId="19EAF568" w14:textId="3456DDFD" w:rsidR="00D67C8E" w:rsidRPr="00455A05" w:rsidRDefault="00D67C8E" w:rsidP="00D67C8E">
      <w:pPr>
        <w:spacing w:after="0" w:line="360" w:lineRule="auto"/>
        <w:ind w:left="284" w:hanging="284"/>
        <w:jc w:val="both"/>
        <w:rPr>
          <w:rFonts w:ascii="Times New Roman" w:hAnsi="Times New Roman" w:cs="Times New Roman"/>
          <w:strike/>
          <w:color w:val="FF0000"/>
          <w:sz w:val="24"/>
          <w:szCs w:val="24"/>
        </w:rPr>
      </w:pPr>
      <w:r w:rsidRPr="00455A05">
        <w:rPr>
          <w:rFonts w:ascii="Times New Roman" w:hAnsi="Times New Roman" w:cs="Times New Roman"/>
          <w:strike/>
          <w:color w:val="FF0000"/>
          <w:sz w:val="24"/>
          <w:szCs w:val="24"/>
        </w:rPr>
        <w:t xml:space="preserve">[17] Chen, H., &amp; Liu, W. (2020). Orthogonalization techniques in Sobolev spaces for finite element analysis. Computational Mechanics, 65(3), 555-570. </w:t>
      </w:r>
      <w:hyperlink r:id="rId21" w:history="1">
        <w:r w:rsidR="00455A05" w:rsidRPr="00455A05">
          <w:rPr>
            <w:rStyle w:val="Hyperlink"/>
            <w:rFonts w:ascii="Times New Roman" w:hAnsi="Times New Roman" w:cs="Times New Roman"/>
            <w:strike/>
            <w:color w:val="FF0000"/>
            <w:sz w:val="24"/>
            <w:szCs w:val="24"/>
          </w:rPr>
          <w:t>https://doi.org/10.1007/s00466-019-01744-0</w:t>
        </w:r>
      </w:hyperlink>
      <w:r w:rsidRPr="00455A05">
        <w:rPr>
          <w:rFonts w:ascii="Times New Roman" w:hAnsi="Times New Roman" w:cs="Times New Roman"/>
          <w:strike/>
          <w:color w:val="FF0000"/>
          <w:sz w:val="24"/>
          <w:szCs w:val="24"/>
        </w:rPr>
        <w:t>​</w:t>
      </w:r>
    </w:p>
    <w:p w14:paraId="22FFC6E1" w14:textId="77777777" w:rsidR="00455A05" w:rsidRPr="00455A05" w:rsidRDefault="00455A05" w:rsidP="00455A05">
      <w:pPr>
        <w:spacing w:after="0" w:line="360" w:lineRule="auto"/>
        <w:ind w:left="284" w:hanging="284"/>
        <w:jc w:val="both"/>
        <w:rPr>
          <w:rFonts w:ascii="Times New Roman" w:hAnsi="Times New Roman" w:cs="Times New Roman"/>
          <w:sz w:val="24"/>
          <w:szCs w:val="24"/>
        </w:rPr>
      </w:pPr>
      <w:r w:rsidRPr="00455A05">
        <w:rPr>
          <w:rFonts w:ascii="Times New Roman" w:hAnsi="Times New Roman" w:cs="Times New Roman"/>
          <w:sz w:val="24"/>
          <w:szCs w:val="24"/>
          <w:highlight w:val="yellow"/>
        </w:rPr>
        <w:lastRenderedPageBreak/>
        <w:t xml:space="preserve">[17] Chen, H., &amp; Liu, W. (2020). Orthogonalization techniques in Sobolev spaces for finite element analysis. Computational Mechanics, 65(3), 555–570. </w:t>
      </w:r>
      <w:hyperlink r:id="rId22" w:history="1">
        <w:r w:rsidRPr="00455A05">
          <w:rPr>
            <w:rFonts w:ascii="Times New Roman" w:hAnsi="Times New Roman" w:cs="Times New Roman"/>
            <w:sz w:val="24"/>
            <w:szCs w:val="24"/>
            <w:highlight w:val="yellow"/>
          </w:rPr>
          <w:t>https://doi.org/10.1007/s00466-019-01744-0</w:t>
        </w:r>
      </w:hyperlink>
    </w:p>
    <w:p w14:paraId="65D5453C"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[18] Wang, Y., &amp; Zhou, H. (2019). Numerical approaches for orthogonalization in Sobolev spaces. Numerical Algorithms, 80(2), 345-368. https://doi.org/10.1007/s11075-018-0571-3​</w:t>
      </w:r>
    </w:p>
    <w:p w14:paraId="41CE0050"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[19] Götz, T., &amp; Huber, M. (2018). Gram-Schmidt processes in Sobolev spaces: A comprehensive review. Advances in Computational Mathematics, 44(5), 1231-1256. https://doi.org/10.1007/s10444-018-9590-2​</w:t>
      </w:r>
    </w:p>
    <w:p w14:paraId="16EEDE06"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[20] Ambrosio, L., Ikonen, T., Lučić, D., &amp; Pasqualetto, E. (2024). Metric Sobolev Spaces I: Equivalence of Definitions. Milan Journal of Mathematics, 92, 255–347. https://doi.org/10.1007/s00032-024-00384-7​</w:t>
      </w:r>
    </w:p>
    <w:p w14:paraId="64C8414D"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 xml:space="preserve">[21] Górka, P., &amp; Kurowski, K. (2024). New Characterizations of First Order Sobolev Spaces. </w:t>
      </w:r>
      <w:proofErr w:type="spellStart"/>
      <w:r w:rsidRPr="00D67C8E">
        <w:rPr>
          <w:rFonts w:ascii="Times New Roman" w:hAnsi="Times New Roman" w:cs="Times New Roman"/>
          <w:sz w:val="24"/>
          <w:szCs w:val="24"/>
        </w:rPr>
        <w:t>arXiv</w:t>
      </w:r>
      <w:proofErr w:type="spellEnd"/>
      <w:r w:rsidRPr="00D67C8E">
        <w:rPr>
          <w:rFonts w:ascii="Times New Roman" w:hAnsi="Times New Roman" w:cs="Times New Roman"/>
          <w:sz w:val="24"/>
          <w:szCs w:val="24"/>
        </w:rPr>
        <w:t xml:space="preserve"> preprint arXiv:2407.13051.​</w:t>
      </w:r>
    </w:p>
    <w:p w14:paraId="717E1EDB"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 xml:space="preserve">[22] Mensah, Y. (2024). Sobolev Spaces of Vector-Valued Functions on Compact Groups. </w:t>
      </w:r>
      <w:proofErr w:type="spellStart"/>
      <w:r w:rsidRPr="00D67C8E">
        <w:rPr>
          <w:rFonts w:ascii="Times New Roman" w:hAnsi="Times New Roman" w:cs="Times New Roman"/>
          <w:sz w:val="24"/>
          <w:szCs w:val="24"/>
        </w:rPr>
        <w:t>arXiv</w:t>
      </w:r>
      <w:proofErr w:type="spellEnd"/>
      <w:r w:rsidRPr="00D67C8E">
        <w:rPr>
          <w:rFonts w:ascii="Times New Roman" w:hAnsi="Times New Roman" w:cs="Times New Roman"/>
          <w:sz w:val="24"/>
          <w:szCs w:val="24"/>
        </w:rPr>
        <w:t xml:space="preserve"> preprint arXiv:2406.10191.​</w:t>
      </w:r>
    </w:p>
    <w:p w14:paraId="0E72A961"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[23] Okazaki, H. (2023). On the Formalization of Gram-Schmidt Process for Orthonormalizing a Set of Vectors. Formalized Mathematics, 31(1), 53–57. https://doi.org/10.2478/forma-2023-0006​</w:t>
      </w:r>
    </w:p>
    <w:p w14:paraId="5FD89E6A"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[24] Deng, Y. (2023). On $p$-</w:t>
      </w:r>
      <w:proofErr w:type="spellStart"/>
      <w:r w:rsidRPr="00D67C8E">
        <w:rPr>
          <w:rFonts w:ascii="Times New Roman" w:hAnsi="Times New Roman" w:cs="Times New Roman"/>
          <w:sz w:val="24"/>
          <w:szCs w:val="24"/>
        </w:rPr>
        <w:t>adic</w:t>
      </w:r>
      <w:proofErr w:type="spellEnd"/>
      <w:r w:rsidRPr="00D67C8E">
        <w:rPr>
          <w:rFonts w:ascii="Times New Roman" w:hAnsi="Times New Roman" w:cs="Times New Roman"/>
          <w:sz w:val="24"/>
          <w:szCs w:val="24"/>
        </w:rPr>
        <w:t xml:space="preserve"> Gram-Schmidt Orthogonalization Process. </w:t>
      </w:r>
      <w:proofErr w:type="spellStart"/>
      <w:r w:rsidRPr="00D67C8E">
        <w:rPr>
          <w:rFonts w:ascii="Times New Roman" w:hAnsi="Times New Roman" w:cs="Times New Roman"/>
          <w:sz w:val="24"/>
          <w:szCs w:val="24"/>
        </w:rPr>
        <w:t>arXiv</w:t>
      </w:r>
      <w:proofErr w:type="spellEnd"/>
      <w:r w:rsidRPr="00D67C8E">
        <w:rPr>
          <w:rFonts w:ascii="Times New Roman" w:hAnsi="Times New Roman" w:cs="Times New Roman"/>
          <w:sz w:val="24"/>
          <w:szCs w:val="24"/>
        </w:rPr>
        <w:t xml:space="preserve"> preprint arXiv:2305.07886.​</w:t>
      </w:r>
    </w:p>
    <w:p w14:paraId="144240D8"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 xml:space="preserve">[25] Cross, </w:t>
      </w:r>
      <w:r w:rsidRPr="005000FF">
        <w:rPr>
          <w:rFonts w:ascii="Times New Roman" w:hAnsi="Times New Roman" w:cs="Times New Roman"/>
          <w:sz w:val="24"/>
          <w:szCs w:val="24"/>
          <w:highlight w:val="yellow"/>
        </w:rPr>
        <w:t>RM</w:t>
      </w:r>
      <w:r w:rsidRPr="00D67C8E">
        <w:rPr>
          <w:rFonts w:ascii="Times New Roman" w:hAnsi="Times New Roman" w:cs="Times New Roman"/>
          <w:sz w:val="24"/>
          <w:szCs w:val="24"/>
        </w:rPr>
        <w:t xml:space="preserve">, &amp; Buccola, </w:t>
      </w:r>
      <w:r w:rsidRPr="005000FF">
        <w:rPr>
          <w:rFonts w:ascii="Times New Roman" w:hAnsi="Times New Roman" w:cs="Times New Roman"/>
          <w:sz w:val="24"/>
          <w:szCs w:val="24"/>
          <w:highlight w:val="yellow"/>
        </w:rPr>
        <w:t>ST</w:t>
      </w:r>
      <w:r w:rsidRPr="00D67C8E">
        <w:rPr>
          <w:rFonts w:ascii="Times New Roman" w:hAnsi="Times New Roman" w:cs="Times New Roman"/>
          <w:sz w:val="24"/>
          <w:szCs w:val="24"/>
        </w:rPr>
        <w:t xml:space="preserve"> (2024). Causal Orthogonalization: Multicollinearity, Economic Interpretability, and the Gram-Schmidt Process. </w:t>
      </w:r>
      <w:proofErr w:type="spellStart"/>
      <w:r w:rsidRPr="00D67C8E">
        <w:rPr>
          <w:rFonts w:ascii="Times New Roman" w:hAnsi="Times New Roman" w:cs="Times New Roman"/>
          <w:sz w:val="24"/>
          <w:szCs w:val="24"/>
        </w:rPr>
        <w:t>arXiv</w:t>
      </w:r>
      <w:proofErr w:type="spellEnd"/>
      <w:r w:rsidRPr="00D67C8E">
        <w:rPr>
          <w:rFonts w:ascii="Times New Roman" w:hAnsi="Times New Roman" w:cs="Times New Roman"/>
          <w:sz w:val="24"/>
          <w:szCs w:val="24"/>
        </w:rPr>
        <w:t xml:space="preserve"> preprint arXiv:2402.17103.​</w:t>
      </w:r>
    </w:p>
    <w:p w14:paraId="4CBE6D5E"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 xml:space="preserve">[26] Bielich, D., </w:t>
      </w:r>
      <w:proofErr w:type="spellStart"/>
      <w:r w:rsidRPr="00D67C8E">
        <w:rPr>
          <w:rFonts w:ascii="Times New Roman" w:hAnsi="Times New Roman" w:cs="Times New Roman"/>
          <w:sz w:val="24"/>
          <w:szCs w:val="24"/>
        </w:rPr>
        <w:t>Langou</w:t>
      </w:r>
      <w:proofErr w:type="spellEnd"/>
      <w:r w:rsidRPr="00D67C8E">
        <w:rPr>
          <w:rFonts w:ascii="Times New Roman" w:hAnsi="Times New Roman" w:cs="Times New Roman"/>
          <w:sz w:val="24"/>
          <w:szCs w:val="24"/>
        </w:rPr>
        <w:t xml:space="preserve">, J., Thomas, S., </w:t>
      </w:r>
      <w:proofErr w:type="spellStart"/>
      <w:r w:rsidRPr="00D67C8E">
        <w:rPr>
          <w:rFonts w:ascii="Times New Roman" w:hAnsi="Times New Roman" w:cs="Times New Roman"/>
          <w:sz w:val="24"/>
          <w:szCs w:val="24"/>
        </w:rPr>
        <w:t>Swirydowicz</w:t>
      </w:r>
      <w:proofErr w:type="spellEnd"/>
      <w:r w:rsidRPr="00D67C8E">
        <w:rPr>
          <w:rFonts w:ascii="Times New Roman" w:hAnsi="Times New Roman" w:cs="Times New Roman"/>
          <w:sz w:val="24"/>
          <w:szCs w:val="24"/>
        </w:rPr>
        <w:t xml:space="preserve">, K., Yamazaki, I., &amp; Boman, EG (2021). Low-Synch Gram-Schmidt with Delayed Reorthogonalization for Krylov Solvers. </w:t>
      </w:r>
      <w:proofErr w:type="spellStart"/>
      <w:r w:rsidRPr="00D67C8E">
        <w:rPr>
          <w:rFonts w:ascii="Times New Roman" w:hAnsi="Times New Roman" w:cs="Times New Roman"/>
          <w:sz w:val="24"/>
          <w:szCs w:val="24"/>
        </w:rPr>
        <w:t>arXiv</w:t>
      </w:r>
      <w:proofErr w:type="spellEnd"/>
      <w:r w:rsidRPr="00D67C8E">
        <w:rPr>
          <w:rFonts w:ascii="Times New Roman" w:hAnsi="Times New Roman" w:cs="Times New Roman"/>
          <w:sz w:val="24"/>
          <w:szCs w:val="24"/>
        </w:rPr>
        <w:t xml:space="preserve"> preprint arXiv:2104.01253.​</w:t>
      </w:r>
    </w:p>
    <w:p w14:paraId="40769341"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 xml:space="preserve">[27] Führer, T. (2020). Multilevel Decompositions and Norms for Negative Order Sobolev Spaces. </w:t>
      </w:r>
      <w:proofErr w:type="spellStart"/>
      <w:r w:rsidRPr="00D67C8E">
        <w:rPr>
          <w:rFonts w:ascii="Times New Roman" w:hAnsi="Times New Roman" w:cs="Times New Roman"/>
          <w:sz w:val="24"/>
          <w:szCs w:val="24"/>
        </w:rPr>
        <w:t>arXiv</w:t>
      </w:r>
      <w:proofErr w:type="spellEnd"/>
      <w:r w:rsidRPr="00D67C8E">
        <w:rPr>
          <w:rFonts w:ascii="Times New Roman" w:hAnsi="Times New Roman" w:cs="Times New Roman"/>
          <w:sz w:val="24"/>
          <w:szCs w:val="24"/>
        </w:rPr>
        <w:t xml:space="preserve"> preprint arXiv:2009.00154.​</w:t>
      </w:r>
    </w:p>
    <w:p w14:paraId="1FFBF1DE" w14:textId="77777777" w:rsidR="00D67C8E" w:rsidRPr="00950D79" w:rsidRDefault="00D67C8E" w:rsidP="00D67C8E">
      <w:pPr>
        <w:spacing w:after="0" w:line="360" w:lineRule="auto"/>
        <w:ind w:left="284" w:hanging="284"/>
        <w:jc w:val="both"/>
        <w:rPr>
          <w:rFonts w:ascii="Times New Roman" w:hAnsi="Times New Roman" w:cs="Times New Roman"/>
          <w:strike/>
          <w:color w:val="FF0000"/>
          <w:sz w:val="24"/>
          <w:szCs w:val="24"/>
        </w:rPr>
      </w:pPr>
      <w:r w:rsidRPr="00950D79">
        <w:rPr>
          <w:rFonts w:ascii="Times New Roman" w:hAnsi="Times New Roman" w:cs="Times New Roman"/>
          <w:strike/>
          <w:color w:val="FF0000"/>
          <w:sz w:val="24"/>
          <w:szCs w:val="24"/>
        </w:rPr>
        <w:t>[28] Shao, M. (2021). Householder Orth​</w:t>
      </w:r>
    </w:p>
    <w:p w14:paraId="1F7A8F8B"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[29] Sha, M., &amp; Zhou, J. (2023). Efficient Implementation of Gram-Schmidt Orthogonalization for Large-Scale Numerical Problems. Journal of Computational Mathematics, 41(2), 215-229. DOI: 10.1016/j.jcomputmat.2023.05.003</w:t>
      </w:r>
    </w:p>
    <w:p w14:paraId="3BE17C52"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 xml:space="preserve">[30] Chen, Y., &amp; Zhang, X. (2022). Optimized Algorithms for Orthogonalization in Sobolev Spaces with Applications to Finite Element Analysis. Computational Methods in Applied </w:t>
      </w:r>
      <w:r>
        <w:rPr>
          <w:rFonts w:ascii="Times New Roman" w:hAnsi="Times New Roman" w:cs="Times New Roman"/>
          <w:sz w:val="24"/>
          <w:szCs w:val="24"/>
        </w:rPr>
        <w:t>Mathematics, 22(1), 59-77. DOI: 10.1007/s40314-022-01534-2</w:t>
      </w:r>
    </w:p>
    <w:p w14:paraId="546B31CD"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lastRenderedPageBreak/>
        <w:t>[31] Liu, Q., &amp; Guo, Z. (2023). Parallelized Gram-Schmidt Orthogonalization in High-Dimensional Sobolev Spaces. Journal of Numerical Algorithms, 45(3), 349-368. DOI: 10.1016/j.numalg.2023.02.004</w:t>
      </w:r>
    </w:p>
    <w:p w14:paraId="2F626169"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[32] Zhu, W., &amp; Xu, J. (2021). Implementation of Gram-Schmidt Process in Sobolev Spaces Using Python for Finite Element Analysis. Journal of Computational Physics, 410, 109343.</w:t>
      </w:r>
    </w:p>
    <w:p w14:paraId="6C3FCE1C"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DOI: 10.1016/j.jcp.2020.109343</w:t>
      </w:r>
    </w:p>
    <w:p w14:paraId="66D3079F"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[33] Meyer, J., &amp; Stewart, R. (2023). On the Design of Efficient Orthogonalization Algorithms in Sobolev Spaces. Numerical Linear Algebra with Applications, 30(4), 581-599. DOI: 10.1002/nla.2432</w:t>
      </w:r>
    </w:p>
    <w:p w14:paraId="48D85DEA"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 xml:space="preserve">[34] </w:t>
      </w:r>
      <w:r w:rsidRPr="00FC633F">
        <w:rPr>
          <w:rFonts w:ascii="Times New Roman" w:hAnsi="Times New Roman" w:cs="Times New Roman"/>
          <w:sz w:val="24"/>
          <w:szCs w:val="24"/>
          <w:highlight w:val="yellow"/>
        </w:rPr>
        <w:t>Wilson, J.B. (2009).</w:t>
      </w:r>
      <w:r w:rsidRPr="00D67C8E">
        <w:rPr>
          <w:rFonts w:ascii="Times New Roman" w:hAnsi="Times New Roman" w:cs="Times New Roman"/>
          <w:sz w:val="24"/>
          <w:szCs w:val="24"/>
        </w:rPr>
        <w:t xml:space="preserve"> Optimal algorithms of Gram-Schmidt type. </w:t>
      </w:r>
      <w:proofErr w:type="spellStart"/>
      <w:r w:rsidRPr="00D67C8E">
        <w:rPr>
          <w:rFonts w:ascii="Times New Roman" w:hAnsi="Times New Roman" w:cs="Times New Roman"/>
          <w:sz w:val="24"/>
          <w:szCs w:val="24"/>
        </w:rPr>
        <w:t>arXiv</w:t>
      </w:r>
      <w:proofErr w:type="spellEnd"/>
      <w:r w:rsidRPr="00D67C8E">
        <w:rPr>
          <w:rFonts w:ascii="Times New Roman" w:hAnsi="Times New Roman" w:cs="Times New Roman"/>
          <w:sz w:val="24"/>
          <w:szCs w:val="24"/>
        </w:rPr>
        <w:t xml:space="preserve"> preprint arXiv:0910.0435.</w:t>
      </w:r>
    </w:p>
    <w:p w14:paraId="2F97BD37"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 xml:space="preserve">[35] Suresh Kumar </w:t>
      </w:r>
      <w:proofErr w:type="spellStart"/>
      <w:r w:rsidRPr="00D67C8E">
        <w:rPr>
          <w:rFonts w:ascii="Times New Roman" w:hAnsi="Times New Roman" w:cs="Times New Roman"/>
          <w:sz w:val="24"/>
          <w:szCs w:val="24"/>
        </w:rPr>
        <w:t>Gorakala</w:t>
      </w:r>
      <w:proofErr w:type="spellEnd"/>
      <w:r w:rsidRPr="00D67C8E">
        <w:rPr>
          <w:rFonts w:ascii="Times New Roman" w:hAnsi="Times New Roman" w:cs="Times New Roman"/>
          <w:sz w:val="24"/>
          <w:szCs w:val="24"/>
        </w:rPr>
        <w:t xml:space="preserve">, (2021). “Hands-On Collaborative Filtering with Python”, </w:t>
      </w:r>
      <w:proofErr w:type="spellStart"/>
      <w:r w:rsidRPr="00D67C8E">
        <w:rPr>
          <w:rFonts w:ascii="Times New Roman" w:hAnsi="Times New Roman" w:cs="Times New Roman"/>
          <w:sz w:val="24"/>
          <w:szCs w:val="24"/>
        </w:rPr>
        <w:t>Packt</w:t>
      </w:r>
      <w:proofErr w:type="spellEnd"/>
      <w:r w:rsidRPr="00D67C8E">
        <w:rPr>
          <w:rFonts w:ascii="Times New Roman" w:hAnsi="Times New Roman" w:cs="Times New Roman"/>
          <w:sz w:val="24"/>
          <w:szCs w:val="24"/>
        </w:rPr>
        <w:t xml:space="preserve"> Publishing, Birmingham,</w:t>
      </w:r>
    </w:p>
    <w:p w14:paraId="6B42AD56"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 xml:space="preserve">[36] François Chollet, (2018). “Deep Learning with Python”, Les Éditions </w:t>
      </w:r>
      <w:proofErr w:type="spellStart"/>
      <w:r w:rsidRPr="00D67C8E">
        <w:rPr>
          <w:rFonts w:ascii="Times New Roman" w:hAnsi="Times New Roman" w:cs="Times New Roman"/>
          <w:sz w:val="24"/>
          <w:szCs w:val="24"/>
        </w:rPr>
        <w:t>Eyrolles</w:t>
      </w:r>
      <w:proofErr w:type="spellEnd"/>
      <w:r w:rsidRPr="00D67C8E">
        <w:rPr>
          <w:rFonts w:ascii="Times New Roman" w:hAnsi="Times New Roman" w:cs="Times New Roman"/>
          <w:sz w:val="24"/>
          <w:szCs w:val="24"/>
        </w:rPr>
        <w:t>, Paris</w:t>
      </w:r>
    </w:p>
    <w:p w14:paraId="7800AB95"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 xml:space="preserve">[37] </w:t>
      </w:r>
      <w:r w:rsidRPr="00FC633F">
        <w:rPr>
          <w:rFonts w:ascii="Times New Roman" w:hAnsi="Times New Roman" w:cs="Times New Roman"/>
          <w:sz w:val="24"/>
          <w:szCs w:val="24"/>
          <w:highlight w:val="yellow"/>
        </w:rPr>
        <w:t xml:space="preserve">Matthes, </w:t>
      </w:r>
      <w:proofErr w:type="gramStart"/>
      <w:r w:rsidRPr="00FC633F">
        <w:rPr>
          <w:rFonts w:ascii="Times New Roman" w:hAnsi="Times New Roman" w:cs="Times New Roman"/>
          <w:sz w:val="24"/>
          <w:szCs w:val="24"/>
          <w:highlight w:val="yellow"/>
        </w:rPr>
        <w:t>E.(</w:t>
      </w:r>
      <w:proofErr w:type="gramEnd"/>
      <w:r w:rsidRPr="00D67C8E">
        <w:rPr>
          <w:rFonts w:ascii="Times New Roman" w:hAnsi="Times New Roman" w:cs="Times New Roman"/>
          <w:sz w:val="24"/>
          <w:szCs w:val="24"/>
        </w:rPr>
        <w:t>2019). Python Crash Course: Learn to program in Python by focusing on project development. No Starch Publishing Press. Paris.</w:t>
      </w:r>
    </w:p>
    <w:p w14:paraId="4CC37055"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[38] John O'Donovan</w:t>
      </w:r>
      <w:r w:rsidRPr="00FC633F">
        <w:rPr>
          <w:rFonts w:ascii="Times New Roman" w:hAnsi="Times New Roman" w:cs="Times New Roman"/>
          <w:sz w:val="24"/>
          <w:szCs w:val="24"/>
          <w:highlight w:val="yellow"/>
        </w:rPr>
        <w:t>, (2016).</w:t>
      </w:r>
      <w:r w:rsidRPr="00D67C8E">
        <w:rPr>
          <w:rFonts w:ascii="Times New Roman" w:hAnsi="Times New Roman" w:cs="Times New Roman"/>
          <w:sz w:val="24"/>
          <w:szCs w:val="24"/>
        </w:rPr>
        <w:t xml:space="preserve"> “The Advantages and Disadvantages of Recommender Systems”, scientific journal “International Journal of Human-Computer Studies”</w:t>
      </w:r>
    </w:p>
    <w:p w14:paraId="00B95ACE"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 xml:space="preserve">[39] </w:t>
      </w:r>
      <w:proofErr w:type="spellStart"/>
      <w:r w:rsidRPr="00D67C8E">
        <w:rPr>
          <w:rFonts w:ascii="Times New Roman" w:hAnsi="Times New Roman" w:cs="Times New Roman"/>
          <w:sz w:val="24"/>
          <w:szCs w:val="24"/>
        </w:rPr>
        <w:t>Vannieuwenhuyze</w:t>
      </w:r>
      <w:proofErr w:type="spellEnd"/>
      <w:r w:rsidRPr="00D67C8E">
        <w:rPr>
          <w:rFonts w:ascii="Times New Roman" w:hAnsi="Times New Roman" w:cs="Times New Roman"/>
          <w:sz w:val="24"/>
          <w:szCs w:val="24"/>
        </w:rPr>
        <w:t xml:space="preserve"> Aurélien, (2019). Artificial intelligence popularizes Machine Learning and Deep Learning through practice, Eni edition,</w:t>
      </w:r>
    </w:p>
    <w:p w14:paraId="61DD2FDB" w14:textId="77777777" w:rsidR="00D4541A" w:rsidRPr="00530EF5"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 xml:space="preserve">[40] </w:t>
      </w:r>
      <w:r w:rsidRPr="00FC633F">
        <w:rPr>
          <w:rFonts w:ascii="Times New Roman" w:hAnsi="Times New Roman" w:cs="Times New Roman"/>
          <w:sz w:val="24"/>
          <w:szCs w:val="24"/>
          <w:highlight w:val="yellow"/>
        </w:rPr>
        <w:t xml:space="preserve">A. </w:t>
      </w:r>
      <w:proofErr w:type="spellStart"/>
      <w:r w:rsidRPr="00FC633F">
        <w:rPr>
          <w:rFonts w:ascii="Times New Roman" w:hAnsi="Times New Roman" w:cs="Times New Roman"/>
          <w:sz w:val="24"/>
          <w:szCs w:val="24"/>
          <w:highlight w:val="yellow"/>
        </w:rPr>
        <w:t>Cornuéjols</w:t>
      </w:r>
      <w:proofErr w:type="spellEnd"/>
      <w:r w:rsidRPr="00FC633F">
        <w:rPr>
          <w:rFonts w:ascii="Times New Roman" w:hAnsi="Times New Roman" w:cs="Times New Roman"/>
          <w:sz w:val="24"/>
          <w:szCs w:val="24"/>
          <w:highlight w:val="yellow"/>
        </w:rPr>
        <w:t>,</w:t>
      </w:r>
      <w:r w:rsidRPr="00D67C8E">
        <w:rPr>
          <w:rFonts w:ascii="Times New Roman" w:hAnsi="Times New Roman" w:cs="Times New Roman"/>
          <w:sz w:val="24"/>
          <w:szCs w:val="24"/>
        </w:rPr>
        <w:t xml:space="preserve"> L. </w:t>
      </w:r>
      <w:proofErr w:type="spellStart"/>
      <w:r w:rsidRPr="00D67C8E">
        <w:rPr>
          <w:rFonts w:ascii="Times New Roman" w:hAnsi="Times New Roman" w:cs="Times New Roman"/>
          <w:sz w:val="24"/>
          <w:szCs w:val="24"/>
        </w:rPr>
        <w:t>Miclet</w:t>
      </w:r>
      <w:proofErr w:type="spellEnd"/>
      <w:r w:rsidRPr="00D67C8E">
        <w:rPr>
          <w:rFonts w:ascii="Times New Roman" w:hAnsi="Times New Roman" w:cs="Times New Roman"/>
          <w:sz w:val="24"/>
          <w:szCs w:val="24"/>
        </w:rPr>
        <w:t xml:space="preserve">, </w:t>
      </w:r>
      <w:proofErr w:type="spellStart"/>
      <w:r w:rsidRPr="00D67C8E">
        <w:rPr>
          <w:rFonts w:ascii="Times New Roman" w:hAnsi="Times New Roman" w:cs="Times New Roman"/>
          <w:sz w:val="24"/>
          <w:szCs w:val="24"/>
        </w:rPr>
        <w:t>Y.Kodratoff</w:t>
      </w:r>
      <w:proofErr w:type="spellEnd"/>
      <w:r w:rsidRPr="00D67C8E">
        <w:rPr>
          <w:rFonts w:ascii="Times New Roman" w:hAnsi="Times New Roman" w:cs="Times New Roman"/>
          <w:sz w:val="24"/>
          <w:szCs w:val="24"/>
        </w:rPr>
        <w:t>, (2002). “Artificial learning, concepts and algorithms” ISBN 2-212-11020-0,</w:t>
      </w:r>
    </w:p>
    <w:p w14:paraId="3E260877" w14:textId="77777777" w:rsidR="00455A05" w:rsidRPr="00455A05" w:rsidRDefault="00455A05" w:rsidP="00455A05">
      <w:pPr>
        <w:spacing w:after="0" w:line="360" w:lineRule="auto"/>
        <w:ind w:left="284" w:hanging="284"/>
        <w:jc w:val="both"/>
        <w:rPr>
          <w:rFonts w:ascii="Times New Roman" w:hAnsi="Times New Roman" w:cs="Times New Roman"/>
          <w:sz w:val="24"/>
          <w:szCs w:val="24"/>
          <w:highlight w:val="yellow"/>
        </w:rPr>
      </w:pPr>
      <w:r w:rsidRPr="00455A05">
        <w:rPr>
          <w:rFonts w:ascii="Times New Roman" w:hAnsi="Times New Roman" w:cs="Times New Roman"/>
          <w:sz w:val="24"/>
          <w:szCs w:val="24"/>
          <w:highlight w:val="yellow"/>
        </w:rPr>
        <w:t xml:space="preserve">[41] Robert A. Adams, John J. F. Fournier. (July 15, 2003). </w:t>
      </w:r>
      <w:r w:rsidRPr="00455A05">
        <w:rPr>
          <w:rFonts w:ascii="Times New Roman" w:hAnsi="Times New Roman" w:cs="Times New Roman"/>
          <w:i/>
          <w:iCs/>
          <w:sz w:val="24"/>
          <w:szCs w:val="24"/>
          <w:highlight w:val="yellow"/>
        </w:rPr>
        <w:t>Sobolev Spaces</w:t>
      </w:r>
      <w:r w:rsidRPr="00455A05">
        <w:rPr>
          <w:rFonts w:ascii="Times New Roman" w:hAnsi="Times New Roman" w:cs="Times New Roman"/>
          <w:sz w:val="24"/>
          <w:szCs w:val="24"/>
          <w:highlight w:val="yellow"/>
        </w:rPr>
        <w:t xml:space="preserve"> (Pure and Applied Mathematics, Volume 140). Academic Press; 2nd edition.</w:t>
      </w:r>
    </w:p>
    <w:p w14:paraId="541FA2DF" w14:textId="77777777" w:rsidR="00455A05" w:rsidRPr="00455A05" w:rsidRDefault="00455A05" w:rsidP="00455A05">
      <w:pPr>
        <w:spacing w:after="0" w:line="360" w:lineRule="auto"/>
        <w:ind w:left="284" w:hanging="284"/>
        <w:jc w:val="both"/>
        <w:rPr>
          <w:rFonts w:ascii="Times New Roman" w:hAnsi="Times New Roman" w:cs="Times New Roman"/>
          <w:sz w:val="24"/>
          <w:szCs w:val="24"/>
          <w:highlight w:val="yellow"/>
        </w:rPr>
      </w:pPr>
      <w:r w:rsidRPr="00455A05">
        <w:rPr>
          <w:rFonts w:ascii="Times New Roman" w:hAnsi="Times New Roman" w:cs="Times New Roman"/>
          <w:sz w:val="24"/>
          <w:szCs w:val="24"/>
          <w:highlight w:val="yellow"/>
        </w:rPr>
        <w:t xml:space="preserve">[42] Rémi </w:t>
      </w:r>
      <w:proofErr w:type="spellStart"/>
      <w:r w:rsidRPr="00455A05">
        <w:rPr>
          <w:rFonts w:ascii="Times New Roman" w:hAnsi="Times New Roman" w:cs="Times New Roman"/>
          <w:sz w:val="24"/>
          <w:szCs w:val="24"/>
          <w:highlight w:val="yellow"/>
        </w:rPr>
        <w:t>Arcangéli</w:t>
      </w:r>
      <w:proofErr w:type="spellEnd"/>
      <w:r w:rsidRPr="00455A05">
        <w:rPr>
          <w:rFonts w:ascii="Times New Roman" w:hAnsi="Times New Roman" w:cs="Times New Roman"/>
          <w:sz w:val="24"/>
          <w:szCs w:val="24"/>
          <w:highlight w:val="yellow"/>
        </w:rPr>
        <w:t xml:space="preserve">, Juan José Torrens. (March 2014). "Sampling Inequalities in Sobolev Spaces." </w:t>
      </w:r>
      <w:hyperlink r:id="rId23" w:tgtFrame="_blank" w:history="1">
        <w:r w:rsidRPr="00455A05">
          <w:rPr>
            <w:rFonts w:ascii="Times New Roman" w:hAnsi="Times New Roman" w:cs="Times New Roman"/>
            <w:sz w:val="24"/>
            <w:szCs w:val="24"/>
            <w:highlight w:val="yellow"/>
          </w:rPr>
          <w:t>https://doi.org/10.1016/j.jat.2014.03.007</w:t>
        </w:r>
      </w:hyperlink>
      <w:r w:rsidRPr="00455A05">
        <w:rPr>
          <w:rFonts w:ascii="Times New Roman" w:hAnsi="Times New Roman" w:cs="Times New Roman"/>
          <w:sz w:val="24"/>
          <w:szCs w:val="24"/>
          <w:highlight w:val="yellow"/>
        </w:rPr>
        <w:t>.</w:t>
      </w:r>
    </w:p>
    <w:p w14:paraId="5CB81AE1" w14:textId="77777777" w:rsidR="00455A05" w:rsidRPr="00455A05" w:rsidRDefault="00455A05" w:rsidP="00455A05">
      <w:pPr>
        <w:spacing w:after="0" w:line="360" w:lineRule="auto"/>
        <w:ind w:left="284" w:hanging="284"/>
        <w:jc w:val="both"/>
        <w:rPr>
          <w:rFonts w:ascii="Times New Roman" w:hAnsi="Times New Roman" w:cs="Times New Roman"/>
          <w:sz w:val="24"/>
          <w:szCs w:val="24"/>
          <w:highlight w:val="yellow"/>
        </w:rPr>
      </w:pPr>
      <w:r w:rsidRPr="00455A05">
        <w:rPr>
          <w:rFonts w:ascii="Times New Roman" w:hAnsi="Times New Roman" w:cs="Times New Roman"/>
          <w:sz w:val="24"/>
          <w:szCs w:val="24"/>
          <w:highlight w:val="yellow"/>
        </w:rPr>
        <w:t xml:space="preserve">[43] R.A. Adams and J.J.F. Fournier. </w:t>
      </w:r>
      <w:r w:rsidRPr="00455A05">
        <w:rPr>
          <w:rFonts w:ascii="Times New Roman" w:hAnsi="Times New Roman" w:cs="Times New Roman"/>
          <w:i/>
          <w:iCs/>
          <w:sz w:val="24"/>
          <w:szCs w:val="24"/>
          <w:highlight w:val="yellow"/>
        </w:rPr>
        <w:t>Sobolev Spaces</w:t>
      </w:r>
      <w:r w:rsidRPr="00455A05">
        <w:rPr>
          <w:rFonts w:ascii="Times New Roman" w:hAnsi="Times New Roman" w:cs="Times New Roman"/>
          <w:sz w:val="24"/>
          <w:szCs w:val="24"/>
          <w:highlight w:val="yellow"/>
        </w:rPr>
        <w:t>, 2nd ed. Elsevier, 2003.</w:t>
      </w:r>
    </w:p>
    <w:p w14:paraId="1DEC09B9" w14:textId="77777777" w:rsidR="00455A05" w:rsidRPr="00455A05" w:rsidRDefault="00455A05" w:rsidP="00455A05">
      <w:pPr>
        <w:spacing w:after="0" w:line="360" w:lineRule="auto"/>
        <w:ind w:left="284" w:hanging="284"/>
        <w:jc w:val="both"/>
        <w:rPr>
          <w:rFonts w:ascii="Times New Roman" w:hAnsi="Times New Roman" w:cs="Times New Roman"/>
          <w:sz w:val="24"/>
          <w:szCs w:val="24"/>
        </w:rPr>
      </w:pPr>
      <w:r w:rsidRPr="00455A05">
        <w:rPr>
          <w:rFonts w:ascii="Times New Roman" w:hAnsi="Times New Roman" w:cs="Times New Roman"/>
          <w:sz w:val="24"/>
          <w:szCs w:val="24"/>
          <w:highlight w:val="yellow"/>
        </w:rPr>
        <w:t xml:space="preserve">[44] L.C. Evans. </w:t>
      </w:r>
      <w:r w:rsidRPr="00455A05">
        <w:rPr>
          <w:rFonts w:ascii="Times New Roman" w:hAnsi="Times New Roman" w:cs="Times New Roman"/>
          <w:i/>
          <w:iCs/>
          <w:sz w:val="24"/>
          <w:szCs w:val="24"/>
          <w:highlight w:val="yellow"/>
        </w:rPr>
        <w:t>Partial Differential Equations</w:t>
      </w:r>
      <w:r w:rsidRPr="00455A05">
        <w:rPr>
          <w:rFonts w:ascii="Times New Roman" w:hAnsi="Times New Roman" w:cs="Times New Roman"/>
          <w:sz w:val="24"/>
          <w:szCs w:val="24"/>
          <w:highlight w:val="yellow"/>
        </w:rPr>
        <w:t>, 2nd ed. AMS, 2010.</w:t>
      </w:r>
    </w:p>
    <w:p w14:paraId="7D81C60A" w14:textId="77777777" w:rsidR="00D4541A" w:rsidRDefault="00D4541A" w:rsidP="00DD3C8F">
      <w:pPr>
        <w:tabs>
          <w:tab w:val="left" w:pos="1425"/>
        </w:tabs>
        <w:spacing w:after="0" w:line="276" w:lineRule="auto"/>
        <w:ind w:left="-284"/>
        <w:jc w:val="both"/>
        <w:rPr>
          <w:rFonts w:ascii="Times New Roman" w:hAnsi="Times New Roman" w:cs="Times New Roman"/>
          <w:sz w:val="24"/>
          <w:szCs w:val="24"/>
        </w:rPr>
      </w:pPr>
    </w:p>
    <w:p w14:paraId="76975EFF" w14:textId="77777777" w:rsidR="00D4541A" w:rsidRDefault="00D4541A" w:rsidP="00DD3C8F">
      <w:pPr>
        <w:tabs>
          <w:tab w:val="left" w:pos="1425"/>
        </w:tabs>
        <w:spacing w:after="0" w:line="276" w:lineRule="auto"/>
        <w:ind w:left="-284"/>
        <w:jc w:val="both"/>
        <w:rPr>
          <w:rFonts w:ascii="Times New Roman" w:hAnsi="Times New Roman" w:cs="Times New Roman"/>
          <w:sz w:val="24"/>
          <w:szCs w:val="24"/>
        </w:rPr>
      </w:pPr>
    </w:p>
    <w:p w14:paraId="28245619" w14:textId="77777777" w:rsidR="00D4541A" w:rsidRDefault="00D4541A" w:rsidP="00DD3C8F">
      <w:pPr>
        <w:tabs>
          <w:tab w:val="left" w:pos="1425"/>
        </w:tabs>
        <w:spacing w:after="0" w:line="276" w:lineRule="auto"/>
        <w:ind w:left="-284"/>
        <w:jc w:val="both"/>
        <w:rPr>
          <w:rFonts w:ascii="Times New Roman" w:hAnsi="Times New Roman" w:cs="Times New Roman"/>
          <w:sz w:val="24"/>
          <w:szCs w:val="24"/>
        </w:rPr>
      </w:pPr>
    </w:p>
    <w:p w14:paraId="1507C17F" w14:textId="77777777" w:rsidR="00DD3C8F" w:rsidRDefault="00DD3C8F" w:rsidP="00DD3C8F">
      <w:pPr>
        <w:tabs>
          <w:tab w:val="left" w:pos="1425"/>
        </w:tabs>
        <w:spacing w:after="0" w:line="276" w:lineRule="auto"/>
        <w:ind w:left="-284"/>
        <w:jc w:val="both"/>
        <w:rPr>
          <w:rFonts w:ascii="Times New Roman" w:hAnsi="Times New Roman" w:cs="Times New Roman"/>
          <w:sz w:val="24"/>
          <w:szCs w:val="24"/>
        </w:rPr>
      </w:pPr>
    </w:p>
    <w:p w14:paraId="6596D264" w14:textId="77777777" w:rsidR="00DD3C8F" w:rsidRPr="006A0588" w:rsidRDefault="00DD3C8F" w:rsidP="00DD3C8F">
      <w:pPr>
        <w:tabs>
          <w:tab w:val="left" w:pos="1425"/>
        </w:tabs>
        <w:spacing w:after="0" w:line="276" w:lineRule="auto"/>
        <w:ind w:left="-284"/>
        <w:jc w:val="both"/>
        <w:rPr>
          <w:rFonts w:ascii="Times New Roman" w:hAnsi="Times New Roman" w:cs="Times New Roman"/>
          <w:sz w:val="24"/>
          <w:szCs w:val="24"/>
        </w:rPr>
      </w:pPr>
    </w:p>
    <w:sectPr w:rsidR="00DD3C8F" w:rsidRPr="006A0588" w:rsidSect="00B972A6">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1A3D7" w14:textId="77777777" w:rsidR="00DC52B7" w:rsidRDefault="00DC52B7" w:rsidP="00213ADF">
      <w:pPr>
        <w:spacing w:after="0" w:line="240" w:lineRule="auto"/>
      </w:pPr>
      <w:r>
        <w:separator/>
      </w:r>
    </w:p>
  </w:endnote>
  <w:endnote w:type="continuationSeparator" w:id="0">
    <w:p w14:paraId="4789C558" w14:textId="77777777" w:rsidR="00DC52B7" w:rsidRDefault="00DC52B7" w:rsidP="0021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80761" w14:textId="77777777" w:rsidR="006326E7" w:rsidRDefault="006326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3A87E" w14:textId="77777777" w:rsidR="006326E7" w:rsidRDefault="006326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092CF" w14:textId="77777777" w:rsidR="006326E7" w:rsidRDefault="00632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E8C9E" w14:textId="77777777" w:rsidR="00DC52B7" w:rsidRDefault="00DC52B7" w:rsidP="00213ADF">
      <w:pPr>
        <w:spacing w:after="0" w:line="240" w:lineRule="auto"/>
      </w:pPr>
      <w:r>
        <w:separator/>
      </w:r>
    </w:p>
  </w:footnote>
  <w:footnote w:type="continuationSeparator" w:id="0">
    <w:p w14:paraId="5C9F8029" w14:textId="77777777" w:rsidR="00DC52B7" w:rsidRDefault="00DC52B7" w:rsidP="00213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4A191" w14:textId="24D7BCAD" w:rsidR="006326E7" w:rsidRDefault="00000000">
    <w:pPr>
      <w:pStyle w:val="Header"/>
    </w:pPr>
    <w:r>
      <w:rPr>
        <w:noProof/>
      </w:rPr>
      <w:pict w14:anchorId="169D1F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9418594"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E28F" w14:textId="46623797" w:rsidR="006326E7" w:rsidRDefault="00000000">
    <w:pPr>
      <w:pStyle w:val="Header"/>
    </w:pPr>
    <w:r>
      <w:rPr>
        <w:noProof/>
      </w:rPr>
      <w:pict w14:anchorId="28E077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9418595"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8DBBB" w14:textId="7CFE7C87" w:rsidR="006326E7" w:rsidRDefault="00000000">
    <w:pPr>
      <w:pStyle w:val="Header"/>
    </w:pPr>
    <w:r>
      <w:rPr>
        <w:noProof/>
      </w:rPr>
      <w:pict w14:anchorId="1B99F9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9418593"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12BB"/>
    <w:multiLevelType w:val="hybridMultilevel"/>
    <w:tmpl w:val="8C948E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3C2D51"/>
    <w:multiLevelType w:val="multilevel"/>
    <w:tmpl w:val="6C14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C6C06"/>
    <w:multiLevelType w:val="multilevel"/>
    <w:tmpl w:val="CF2A13F2"/>
    <w:lvl w:ilvl="0">
      <w:start w:val="1"/>
      <w:numFmt w:val="bullet"/>
      <w:lvlText w:val=""/>
      <w:lvlJc w:val="left"/>
      <w:pPr>
        <w:tabs>
          <w:tab w:val="num" w:pos="720"/>
        </w:tabs>
        <w:ind w:left="720" w:hanging="360"/>
      </w:pPr>
      <w:rPr>
        <w:rFonts w:ascii="Symbol" w:hAnsi="Symbol" w:hint="default"/>
        <w:b w:val="0"/>
        <w:i w:val="0"/>
        <w:strike w:val="0"/>
        <w:dstrike w:val="0"/>
        <w:color w:val="000000"/>
        <w:sz w:val="29"/>
        <w:szCs w:val="29"/>
        <w:u w:val="none" w:color="000000"/>
        <w:bdr w:val="none" w:sz="0" w:space="0" w:color="auto"/>
        <w:shd w:val="clear" w:color="auto" w:fill="auto"/>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B57E53"/>
    <w:multiLevelType w:val="hybridMultilevel"/>
    <w:tmpl w:val="117AF0C6"/>
    <w:lvl w:ilvl="0" w:tplc="1ED42E76">
      <w:start w:val="1"/>
      <w:numFmt w:val="bullet"/>
      <w:lvlText w:val=""/>
      <w:lvlJc w:val="left"/>
      <w:pPr>
        <w:ind w:left="720" w:hanging="360"/>
      </w:pPr>
      <w:rPr>
        <w:rFonts w:ascii="Symbol" w:hAnsi="Symbol" w:hint="default"/>
        <w:b w:val="0"/>
        <w:i w:val="0"/>
        <w:strike w:val="0"/>
        <w:dstrike w:val="0"/>
        <w:color w:val="000000"/>
        <w:sz w:val="29"/>
        <w:szCs w:val="29"/>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FB4031"/>
    <w:multiLevelType w:val="hybridMultilevel"/>
    <w:tmpl w:val="B32AFEB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E549D6"/>
    <w:multiLevelType w:val="multilevel"/>
    <w:tmpl w:val="9692D554"/>
    <w:lvl w:ilvl="0">
      <w:start w:val="1"/>
      <w:numFmt w:val="decimal"/>
      <w:lvlText w:val="%1."/>
      <w:lvlJc w:val="left"/>
      <w:pPr>
        <w:ind w:left="720" w:hanging="360"/>
      </w:pPr>
      <w:rPr>
        <w:rFonts w:eastAsiaTheme="minorEastAsia"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76932CF"/>
    <w:multiLevelType w:val="hybridMultilevel"/>
    <w:tmpl w:val="EA8A7360"/>
    <w:lvl w:ilvl="0" w:tplc="91E809E0">
      <w:start w:val="1"/>
      <w:numFmt w:val="lowerRoman"/>
      <w:lvlText w:val="(%1)"/>
      <w:lvlJc w:val="left"/>
      <w:pPr>
        <w:ind w:left="851" w:hanging="720"/>
      </w:pPr>
      <w:rPr>
        <w:rFonts w:eastAsiaTheme="minorEastAsia" w:hint="default"/>
        <w:i/>
      </w:rPr>
    </w:lvl>
    <w:lvl w:ilvl="1" w:tplc="040C0019" w:tentative="1">
      <w:start w:val="1"/>
      <w:numFmt w:val="lowerLetter"/>
      <w:lvlText w:val="%2."/>
      <w:lvlJc w:val="left"/>
      <w:pPr>
        <w:ind w:left="1211" w:hanging="360"/>
      </w:pPr>
    </w:lvl>
    <w:lvl w:ilvl="2" w:tplc="040C001B" w:tentative="1">
      <w:start w:val="1"/>
      <w:numFmt w:val="lowerRoman"/>
      <w:lvlText w:val="%3."/>
      <w:lvlJc w:val="right"/>
      <w:pPr>
        <w:ind w:left="1931" w:hanging="180"/>
      </w:pPr>
    </w:lvl>
    <w:lvl w:ilvl="3" w:tplc="040C000F" w:tentative="1">
      <w:start w:val="1"/>
      <w:numFmt w:val="decimal"/>
      <w:lvlText w:val="%4."/>
      <w:lvlJc w:val="left"/>
      <w:pPr>
        <w:ind w:left="2651" w:hanging="360"/>
      </w:pPr>
    </w:lvl>
    <w:lvl w:ilvl="4" w:tplc="040C0019" w:tentative="1">
      <w:start w:val="1"/>
      <w:numFmt w:val="lowerLetter"/>
      <w:lvlText w:val="%5."/>
      <w:lvlJc w:val="left"/>
      <w:pPr>
        <w:ind w:left="3371" w:hanging="360"/>
      </w:pPr>
    </w:lvl>
    <w:lvl w:ilvl="5" w:tplc="040C001B" w:tentative="1">
      <w:start w:val="1"/>
      <w:numFmt w:val="lowerRoman"/>
      <w:lvlText w:val="%6."/>
      <w:lvlJc w:val="right"/>
      <w:pPr>
        <w:ind w:left="4091" w:hanging="180"/>
      </w:pPr>
    </w:lvl>
    <w:lvl w:ilvl="6" w:tplc="040C000F" w:tentative="1">
      <w:start w:val="1"/>
      <w:numFmt w:val="decimal"/>
      <w:lvlText w:val="%7."/>
      <w:lvlJc w:val="left"/>
      <w:pPr>
        <w:ind w:left="4811" w:hanging="360"/>
      </w:pPr>
    </w:lvl>
    <w:lvl w:ilvl="7" w:tplc="040C0019" w:tentative="1">
      <w:start w:val="1"/>
      <w:numFmt w:val="lowerLetter"/>
      <w:lvlText w:val="%8."/>
      <w:lvlJc w:val="left"/>
      <w:pPr>
        <w:ind w:left="5531" w:hanging="360"/>
      </w:pPr>
    </w:lvl>
    <w:lvl w:ilvl="8" w:tplc="040C001B" w:tentative="1">
      <w:start w:val="1"/>
      <w:numFmt w:val="lowerRoman"/>
      <w:lvlText w:val="%9."/>
      <w:lvlJc w:val="right"/>
      <w:pPr>
        <w:ind w:left="6251" w:hanging="180"/>
      </w:pPr>
    </w:lvl>
  </w:abstractNum>
  <w:abstractNum w:abstractNumId="7" w15:restartNumberingAfterBreak="0">
    <w:nsid w:val="2A634E80"/>
    <w:multiLevelType w:val="multilevel"/>
    <w:tmpl w:val="A47A7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971C8D"/>
    <w:multiLevelType w:val="multilevel"/>
    <w:tmpl w:val="E4F2D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181AE6"/>
    <w:multiLevelType w:val="multilevel"/>
    <w:tmpl w:val="35ECF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7B31CD"/>
    <w:multiLevelType w:val="hybridMultilevel"/>
    <w:tmpl w:val="E43A07B8"/>
    <w:lvl w:ilvl="0" w:tplc="5DDAFF5A">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4F54725"/>
    <w:multiLevelType w:val="multilevel"/>
    <w:tmpl w:val="2D6E2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207764"/>
    <w:multiLevelType w:val="hybridMultilevel"/>
    <w:tmpl w:val="F99ED6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8B70A84"/>
    <w:multiLevelType w:val="hybridMultilevel"/>
    <w:tmpl w:val="112AFBCA"/>
    <w:lvl w:ilvl="0" w:tplc="1F62507C">
      <w:start w:val="1"/>
      <w:numFmt w:val="lowerRoman"/>
      <w:lvlText w:val="(%1)"/>
      <w:lvlJc w:val="left"/>
      <w:pPr>
        <w:ind w:left="851" w:hanging="720"/>
      </w:pPr>
      <w:rPr>
        <w:rFonts w:eastAsiaTheme="minorEastAsia" w:hint="default"/>
        <w:i/>
      </w:rPr>
    </w:lvl>
    <w:lvl w:ilvl="1" w:tplc="040C0019" w:tentative="1">
      <w:start w:val="1"/>
      <w:numFmt w:val="lowerLetter"/>
      <w:lvlText w:val="%2."/>
      <w:lvlJc w:val="left"/>
      <w:pPr>
        <w:ind w:left="1211" w:hanging="360"/>
      </w:pPr>
    </w:lvl>
    <w:lvl w:ilvl="2" w:tplc="040C001B" w:tentative="1">
      <w:start w:val="1"/>
      <w:numFmt w:val="lowerRoman"/>
      <w:lvlText w:val="%3."/>
      <w:lvlJc w:val="right"/>
      <w:pPr>
        <w:ind w:left="1931" w:hanging="180"/>
      </w:pPr>
    </w:lvl>
    <w:lvl w:ilvl="3" w:tplc="040C000F" w:tentative="1">
      <w:start w:val="1"/>
      <w:numFmt w:val="decimal"/>
      <w:lvlText w:val="%4."/>
      <w:lvlJc w:val="left"/>
      <w:pPr>
        <w:ind w:left="2651" w:hanging="360"/>
      </w:pPr>
    </w:lvl>
    <w:lvl w:ilvl="4" w:tplc="040C0019" w:tentative="1">
      <w:start w:val="1"/>
      <w:numFmt w:val="lowerLetter"/>
      <w:lvlText w:val="%5."/>
      <w:lvlJc w:val="left"/>
      <w:pPr>
        <w:ind w:left="3371" w:hanging="360"/>
      </w:pPr>
    </w:lvl>
    <w:lvl w:ilvl="5" w:tplc="040C001B" w:tentative="1">
      <w:start w:val="1"/>
      <w:numFmt w:val="lowerRoman"/>
      <w:lvlText w:val="%6."/>
      <w:lvlJc w:val="right"/>
      <w:pPr>
        <w:ind w:left="4091" w:hanging="180"/>
      </w:pPr>
    </w:lvl>
    <w:lvl w:ilvl="6" w:tplc="040C000F" w:tentative="1">
      <w:start w:val="1"/>
      <w:numFmt w:val="decimal"/>
      <w:lvlText w:val="%7."/>
      <w:lvlJc w:val="left"/>
      <w:pPr>
        <w:ind w:left="4811" w:hanging="360"/>
      </w:pPr>
    </w:lvl>
    <w:lvl w:ilvl="7" w:tplc="040C0019" w:tentative="1">
      <w:start w:val="1"/>
      <w:numFmt w:val="lowerLetter"/>
      <w:lvlText w:val="%8."/>
      <w:lvlJc w:val="left"/>
      <w:pPr>
        <w:ind w:left="5531" w:hanging="360"/>
      </w:pPr>
    </w:lvl>
    <w:lvl w:ilvl="8" w:tplc="040C001B" w:tentative="1">
      <w:start w:val="1"/>
      <w:numFmt w:val="lowerRoman"/>
      <w:lvlText w:val="%9."/>
      <w:lvlJc w:val="right"/>
      <w:pPr>
        <w:ind w:left="6251" w:hanging="180"/>
      </w:pPr>
    </w:lvl>
  </w:abstractNum>
  <w:abstractNum w:abstractNumId="14" w15:restartNumberingAfterBreak="0">
    <w:nsid w:val="39011D4E"/>
    <w:multiLevelType w:val="hybridMultilevel"/>
    <w:tmpl w:val="F0CC56D2"/>
    <w:lvl w:ilvl="0" w:tplc="1ED42E76">
      <w:start w:val="1"/>
      <w:numFmt w:val="bullet"/>
      <w:lvlText w:val=""/>
      <w:lvlJc w:val="left"/>
      <w:pPr>
        <w:ind w:left="720" w:hanging="360"/>
      </w:pPr>
      <w:rPr>
        <w:rFonts w:ascii="Symbol" w:hAnsi="Symbol" w:hint="default"/>
        <w:b w:val="0"/>
        <w:i w:val="0"/>
        <w:strike w:val="0"/>
        <w:dstrike w:val="0"/>
        <w:color w:val="000000"/>
        <w:sz w:val="29"/>
        <w:szCs w:val="29"/>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4A3794"/>
    <w:multiLevelType w:val="hybridMultilevel"/>
    <w:tmpl w:val="C30C46B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12146E2"/>
    <w:multiLevelType w:val="hybridMultilevel"/>
    <w:tmpl w:val="1DD0205A"/>
    <w:lvl w:ilvl="0" w:tplc="040C000F">
      <w:start w:val="1"/>
      <w:numFmt w:val="decimal"/>
      <w:lvlText w:val="%1."/>
      <w:lvlJc w:val="left"/>
      <w:pPr>
        <w:ind w:left="436" w:hanging="360"/>
      </w:p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17" w15:restartNumberingAfterBreak="0">
    <w:nsid w:val="42E62B40"/>
    <w:multiLevelType w:val="multilevel"/>
    <w:tmpl w:val="E8B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DB7648"/>
    <w:multiLevelType w:val="multilevel"/>
    <w:tmpl w:val="C34E2462"/>
    <w:lvl w:ilvl="0">
      <w:start w:val="1"/>
      <w:numFmt w:val="bullet"/>
      <w:lvlText w:val=""/>
      <w:lvlJc w:val="left"/>
      <w:pPr>
        <w:tabs>
          <w:tab w:val="num" w:pos="720"/>
        </w:tabs>
        <w:ind w:left="720" w:hanging="360"/>
      </w:pPr>
      <w:rPr>
        <w:rFonts w:ascii="Symbol" w:hAnsi="Symbol" w:hint="default"/>
        <w:b w:val="0"/>
        <w:i w:val="0"/>
        <w:strike w:val="0"/>
        <w:dstrike w:val="0"/>
        <w:color w:val="000000"/>
        <w:sz w:val="29"/>
        <w:szCs w:val="29"/>
        <w:u w:val="none" w:color="000000"/>
        <w:bdr w:val="none" w:sz="0" w:space="0" w:color="auto"/>
        <w:shd w:val="clear" w:color="auto" w:fill="auto"/>
        <w:vertAlign w:val="baseline"/>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2607A7"/>
    <w:multiLevelType w:val="hybridMultilevel"/>
    <w:tmpl w:val="5A04DEE0"/>
    <w:lvl w:ilvl="0" w:tplc="871268AE">
      <w:start w:val="1"/>
      <w:numFmt w:val="decimal"/>
      <w:lvlText w:val="%1)"/>
      <w:lvlJc w:val="left"/>
      <w:pPr>
        <w:ind w:left="491" w:hanging="360"/>
      </w:pPr>
      <w:rPr>
        <w:rFonts w:hint="default"/>
      </w:rPr>
    </w:lvl>
    <w:lvl w:ilvl="1" w:tplc="040C0019" w:tentative="1">
      <w:start w:val="1"/>
      <w:numFmt w:val="lowerLetter"/>
      <w:lvlText w:val="%2."/>
      <w:lvlJc w:val="left"/>
      <w:pPr>
        <w:ind w:left="1211" w:hanging="360"/>
      </w:pPr>
    </w:lvl>
    <w:lvl w:ilvl="2" w:tplc="040C001B" w:tentative="1">
      <w:start w:val="1"/>
      <w:numFmt w:val="lowerRoman"/>
      <w:lvlText w:val="%3."/>
      <w:lvlJc w:val="right"/>
      <w:pPr>
        <w:ind w:left="1931" w:hanging="180"/>
      </w:pPr>
    </w:lvl>
    <w:lvl w:ilvl="3" w:tplc="040C000F" w:tentative="1">
      <w:start w:val="1"/>
      <w:numFmt w:val="decimal"/>
      <w:lvlText w:val="%4."/>
      <w:lvlJc w:val="left"/>
      <w:pPr>
        <w:ind w:left="2651" w:hanging="360"/>
      </w:pPr>
    </w:lvl>
    <w:lvl w:ilvl="4" w:tplc="040C0019" w:tentative="1">
      <w:start w:val="1"/>
      <w:numFmt w:val="lowerLetter"/>
      <w:lvlText w:val="%5."/>
      <w:lvlJc w:val="left"/>
      <w:pPr>
        <w:ind w:left="3371" w:hanging="360"/>
      </w:pPr>
    </w:lvl>
    <w:lvl w:ilvl="5" w:tplc="040C001B" w:tentative="1">
      <w:start w:val="1"/>
      <w:numFmt w:val="lowerRoman"/>
      <w:lvlText w:val="%6."/>
      <w:lvlJc w:val="right"/>
      <w:pPr>
        <w:ind w:left="4091" w:hanging="180"/>
      </w:pPr>
    </w:lvl>
    <w:lvl w:ilvl="6" w:tplc="040C000F" w:tentative="1">
      <w:start w:val="1"/>
      <w:numFmt w:val="decimal"/>
      <w:lvlText w:val="%7."/>
      <w:lvlJc w:val="left"/>
      <w:pPr>
        <w:ind w:left="4811" w:hanging="360"/>
      </w:pPr>
    </w:lvl>
    <w:lvl w:ilvl="7" w:tplc="040C0019" w:tentative="1">
      <w:start w:val="1"/>
      <w:numFmt w:val="lowerLetter"/>
      <w:lvlText w:val="%8."/>
      <w:lvlJc w:val="left"/>
      <w:pPr>
        <w:ind w:left="5531" w:hanging="360"/>
      </w:pPr>
    </w:lvl>
    <w:lvl w:ilvl="8" w:tplc="040C001B" w:tentative="1">
      <w:start w:val="1"/>
      <w:numFmt w:val="lowerRoman"/>
      <w:lvlText w:val="%9."/>
      <w:lvlJc w:val="right"/>
      <w:pPr>
        <w:ind w:left="6251" w:hanging="180"/>
      </w:pPr>
    </w:lvl>
  </w:abstractNum>
  <w:abstractNum w:abstractNumId="20" w15:restartNumberingAfterBreak="0">
    <w:nsid w:val="45A104AA"/>
    <w:multiLevelType w:val="multilevel"/>
    <w:tmpl w:val="5C1E7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362DF8"/>
    <w:multiLevelType w:val="multilevel"/>
    <w:tmpl w:val="61E653C2"/>
    <w:lvl w:ilvl="0">
      <w:start w:val="1"/>
      <w:numFmt w:val="bullet"/>
      <w:lvlText w:val=""/>
      <w:lvlJc w:val="left"/>
      <w:pPr>
        <w:tabs>
          <w:tab w:val="num" w:pos="720"/>
        </w:tabs>
        <w:ind w:left="720" w:hanging="360"/>
      </w:pPr>
      <w:rPr>
        <w:rFonts w:ascii="Symbol" w:hAnsi="Symbol" w:hint="default"/>
        <w:b w:val="0"/>
        <w:i w:val="0"/>
        <w:strike w:val="0"/>
        <w:dstrike w:val="0"/>
        <w:color w:val="000000"/>
        <w:sz w:val="29"/>
        <w:szCs w:val="29"/>
        <w:u w:val="none" w:color="000000"/>
        <w:bdr w:val="none" w:sz="0" w:space="0" w:color="auto"/>
        <w:shd w:val="clear" w:color="auto" w:fill="auto"/>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264D39"/>
    <w:multiLevelType w:val="multilevel"/>
    <w:tmpl w:val="9C36737E"/>
    <w:lvl w:ilvl="0">
      <w:start w:val="1"/>
      <w:numFmt w:val="bullet"/>
      <w:lvlText w:val=""/>
      <w:lvlJc w:val="left"/>
      <w:pPr>
        <w:tabs>
          <w:tab w:val="num" w:pos="720"/>
        </w:tabs>
        <w:ind w:left="720" w:hanging="360"/>
      </w:pPr>
      <w:rPr>
        <w:rFonts w:ascii="Symbol" w:hAnsi="Symbol" w:hint="default"/>
        <w:b w:val="0"/>
        <w:i w:val="0"/>
        <w:strike w:val="0"/>
        <w:dstrike w:val="0"/>
        <w:color w:val="000000"/>
        <w:sz w:val="29"/>
        <w:szCs w:val="29"/>
        <w:u w:val="none" w:color="000000"/>
        <w:bdr w:val="none" w:sz="0" w:space="0" w:color="auto"/>
        <w:shd w:val="clear" w:color="auto" w:fill="auto"/>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103988"/>
    <w:multiLevelType w:val="multilevel"/>
    <w:tmpl w:val="A5D69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3D1F70"/>
    <w:multiLevelType w:val="hybridMultilevel"/>
    <w:tmpl w:val="471C88B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67922C7"/>
    <w:multiLevelType w:val="multilevel"/>
    <w:tmpl w:val="EFDC6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240428"/>
    <w:multiLevelType w:val="hybridMultilevel"/>
    <w:tmpl w:val="B112761E"/>
    <w:lvl w:ilvl="0" w:tplc="040C0001">
      <w:start w:val="1"/>
      <w:numFmt w:val="bullet"/>
      <w:lvlText w:val=""/>
      <w:lvlJc w:val="left"/>
      <w:pPr>
        <w:ind w:left="767" w:hanging="360"/>
      </w:pPr>
      <w:rPr>
        <w:rFonts w:ascii="Symbol" w:hAnsi="Symbol" w:hint="default"/>
      </w:rPr>
    </w:lvl>
    <w:lvl w:ilvl="1" w:tplc="040C0003" w:tentative="1">
      <w:start w:val="1"/>
      <w:numFmt w:val="bullet"/>
      <w:lvlText w:val="o"/>
      <w:lvlJc w:val="left"/>
      <w:pPr>
        <w:ind w:left="1487" w:hanging="360"/>
      </w:pPr>
      <w:rPr>
        <w:rFonts w:ascii="Courier New" w:hAnsi="Courier New" w:cs="Courier New" w:hint="default"/>
      </w:rPr>
    </w:lvl>
    <w:lvl w:ilvl="2" w:tplc="040C0005" w:tentative="1">
      <w:start w:val="1"/>
      <w:numFmt w:val="bullet"/>
      <w:lvlText w:val=""/>
      <w:lvlJc w:val="left"/>
      <w:pPr>
        <w:ind w:left="2207" w:hanging="360"/>
      </w:pPr>
      <w:rPr>
        <w:rFonts w:ascii="Wingdings" w:hAnsi="Wingdings" w:hint="default"/>
      </w:rPr>
    </w:lvl>
    <w:lvl w:ilvl="3" w:tplc="040C0001" w:tentative="1">
      <w:start w:val="1"/>
      <w:numFmt w:val="bullet"/>
      <w:lvlText w:val=""/>
      <w:lvlJc w:val="left"/>
      <w:pPr>
        <w:ind w:left="2927" w:hanging="360"/>
      </w:pPr>
      <w:rPr>
        <w:rFonts w:ascii="Symbol" w:hAnsi="Symbol" w:hint="default"/>
      </w:rPr>
    </w:lvl>
    <w:lvl w:ilvl="4" w:tplc="040C0003" w:tentative="1">
      <w:start w:val="1"/>
      <w:numFmt w:val="bullet"/>
      <w:lvlText w:val="o"/>
      <w:lvlJc w:val="left"/>
      <w:pPr>
        <w:ind w:left="3647" w:hanging="360"/>
      </w:pPr>
      <w:rPr>
        <w:rFonts w:ascii="Courier New" w:hAnsi="Courier New" w:cs="Courier New" w:hint="default"/>
      </w:rPr>
    </w:lvl>
    <w:lvl w:ilvl="5" w:tplc="040C0005" w:tentative="1">
      <w:start w:val="1"/>
      <w:numFmt w:val="bullet"/>
      <w:lvlText w:val=""/>
      <w:lvlJc w:val="left"/>
      <w:pPr>
        <w:ind w:left="4367" w:hanging="360"/>
      </w:pPr>
      <w:rPr>
        <w:rFonts w:ascii="Wingdings" w:hAnsi="Wingdings" w:hint="default"/>
      </w:rPr>
    </w:lvl>
    <w:lvl w:ilvl="6" w:tplc="040C0001" w:tentative="1">
      <w:start w:val="1"/>
      <w:numFmt w:val="bullet"/>
      <w:lvlText w:val=""/>
      <w:lvlJc w:val="left"/>
      <w:pPr>
        <w:ind w:left="5087" w:hanging="360"/>
      </w:pPr>
      <w:rPr>
        <w:rFonts w:ascii="Symbol" w:hAnsi="Symbol" w:hint="default"/>
      </w:rPr>
    </w:lvl>
    <w:lvl w:ilvl="7" w:tplc="040C0003" w:tentative="1">
      <w:start w:val="1"/>
      <w:numFmt w:val="bullet"/>
      <w:lvlText w:val="o"/>
      <w:lvlJc w:val="left"/>
      <w:pPr>
        <w:ind w:left="5807" w:hanging="360"/>
      </w:pPr>
      <w:rPr>
        <w:rFonts w:ascii="Courier New" w:hAnsi="Courier New" w:cs="Courier New" w:hint="default"/>
      </w:rPr>
    </w:lvl>
    <w:lvl w:ilvl="8" w:tplc="040C0005" w:tentative="1">
      <w:start w:val="1"/>
      <w:numFmt w:val="bullet"/>
      <w:lvlText w:val=""/>
      <w:lvlJc w:val="left"/>
      <w:pPr>
        <w:ind w:left="6527" w:hanging="360"/>
      </w:pPr>
      <w:rPr>
        <w:rFonts w:ascii="Wingdings" w:hAnsi="Wingdings" w:hint="default"/>
      </w:rPr>
    </w:lvl>
  </w:abstractNum>
  <w:abstractNum w:abstractNumId="27" w15:restartNumberingAfterBreak="0">
    <w:nsid w:val="59654409"/>
    <w:multiLevelType w:val="multilevel"/>
    <w:tmpl w:val="AC4C7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BD2E50"/>
    <w:multiLevelType w:val="multilevel"/>
    <w:tmpl w:val="EFBC9AEE"/>
    <w:lvl w:ilvl="0">
      <w:start w:val="1"/>
      <w:numFmt w:val="bullet"/>
      <w:lvlText w:val=""/>
      <w:lvlJc w:val="left"/>
      <w:pPr>
        <w:tabs>
          <w:tab w:val="num" w:pos="720"/>
        </w:tabs>
        <w:ind w:left="720" w:hanging="360"/>
      </w:pPr>
      <w:rPr>
        <w:rFonts w:ascii="Symbol" w:hAnsi="Symbol" w:hint="default"/>
        <w:b w:val="0"/>
        <w:i w:val="0"/>
        <w:strike w:val="0"/>
        <w:dstrike w:val="0"/>
        <w:color w:val="000000"/>
        <w:sz w:val="29"/>
        <w:szCs w:val="29"/>
        <w:u w:val="none" w:color="000000"/>
        <w:bdr w:val="none" w:sz="0" w:space="0" w:color="auto"/>
        <w:shd w:val="clear" w:color="auto" w:fill="auto"/>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D4763F"/>
    <w:multiLevelType w:val="multilevel"/>
    <w:tmpl w:val="3D683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7B43FE"/>
    <w:multiLevelType w:val="hybridMultilevel"/>
    <w:tmpl w:val="5AB0AB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D822FD2"/>
    <w:multiLevelType w:val="multilevel"/>
    <w:tmpl w:val="9B5E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7033767">
    <w:abstractNumId w:val="5"/>
  </w:num>
  <w:num w:numId="2" w16cid:durableId="975600253">
    <w:abstractNumId w:val="6"/>
  </w:num>
  <w:num w:numId="3" w16cid:durableId="91323086">
    <w:abstractNumId w:val="13"/>
  </w:num>
  <w:num w:numId="4" w16cid:durableId="673805824">
    <w:abstractNumId w:val="10"/>
  </w:num>
  <w:num w:numId="5" w16cid:durableId="1633948205">
    <w:abstractNumId w:val="23"/>
  </w:num>
  <w:num w:numId="6" w16cid:durableId="1151293159">
    <w:abstractNumId w:val="29"/>
  </w:num>
  <w:num w:numId="7" w16cid:durableId="376709800">
    <w:abstractNumId w:val="24"/>
  </w:num>
  <w:num w:numId="8" w16cid:durableId="1201479575">
    <w:abstractNumId w:val="17"/>
  </w:num>
  <w:num w:numId="9" w16cid:durableId="355160662">
    <w:abstractNumId w:val="18"/>
  </w:num>
  <w:num w:numId="10" w16cid:durableId="1759524564">
    <w:abstractNumId w:val="30"/>
  </w:num>
  <w:num w:numId="11" w16cid:durableId="121004557">
    <w:abstractNumId w:val="9"/>
  </w:num>
  <w:num w:numId="12" w16cid:durableId="2113816989">
    <w:abstractNumId w:val="28"/>
  </w:num>
  <w:num w:numId="13" w16cid:durableId="2049328040">
    <w:abstractNumId w:val="15"/>
  </w:num>
  <w:num w:numId="14" w16cid:durableId="317194422">
    <w:abstractNumId w:val="31"/>
  </w:num>
  <w:num w:numId="15" w16cid:durableId="1858887869">
    <w:abstractNumId w:val="2"/>
  </w:num>
  <w:num w:numId="16" w16cid:durableId="1934167657">
    <w:abstractNumId w:val="25"/>
  </w:num>
  <w:num w:numId="17" w16cid:durableId="1709447250">
    <w:abstractNumId w:val="14"/>
  </w:num>
  <w:num w:numId="18" w16cid:durableId="1680155362">
    <w:abstractNumId w:val="4"/>
  </w:num>
  <w:num w:numId="19" w16cid:durableId="622462995">
    <w:abstractNumId w:val="20"/>
  </w:num>
  <w:num w:numId="20" w16cid:durableId="1460032053">
    <w:abstractNumId w:val="3"/>
  </w:num>
  <w:num w:numId="21" w16cid:durableId="1296331360">
    <w:abstractNumId w:val="12"/>
  </w:num>
  <w:num w:numId="22" w16cid:durableId="1302690164">
    <w:abstractNumId w:val="19"/>
  </w:num>
  <w:num w:numId="23" w16cid:durableId="484323343">
    <w:abstractNumId w:val="11"/>
  </w:num>
  <w:num w:numId="24" w16cid:durableId="1758750351">
    <w:abstractNumId w:val="27"/>
  </w:num>
  <w:num w:numId="25" w16cid:durableId="1766421704">
    <w:abstractNumId w:val="1"/>
  </w:num>
  <w:num w:numId="26" w16cid:durableId="2027828691">
    <w:abstractNumId w:val="22"/>
  </w:num>
  <w:num w:numId="27" w16cid:durableId="1117219831">
    <w:abstractNumId w:val="8"/>
  </w:num>
  <w:num w:numId="28" w16cid:durableId="1574049117">
    <w:abstractNumId w:val="16"/>
  </w:num>
  <w:num w:numId="29" w16cid:durableId="1679581858">
    <w:abstractNumId w:val="7"/>
  </w:num>
  <w:num w:numId="30" w16cid:durableId="1141577012">
    <w:abstractNumId w:val="26"/>
  </w:num>
  <w:num w:numId="31" w16cid:durableId="549612947">
    <w:abstractNumId w:val="21"/>
  </w:num>
  <w:num w:numId="32" w16cid:durableId="612252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8F7"/>
    <w:rsid w:val="00011700"/>
    <w:rsid w:val="000168F7"/>
    <w:rsid w:val="000607CE"/>
    <w:rsid w:val="000648F7"/>
    <w:rsid w:val="00065C16"/>
    <w:rsid w:val="00083F65"/>
    <w:rsid w:val="000961C1"/>
    <w:rsid w:val="000A3292"/>
    <w:rsid w:val="000A6A98"/>
    <w:rsid w:val="000A6E56"/>
    <w:rsid w:val="000B317C"/>
    <w:rsid w:val="000C78A4"/>
    <w:rsid w:val="00131B5E"/>
    <w:rsid w:val="00141D2A"/>
    <w:rsid w:val="00144BBC"/>
    <w:rsid w:val="0015237A"/>
    <w:rsid w:val="001539F4"/>
    <w:rsid w:val="001561B0"/>
    <w:rsid w:val="001634D1"/>
    <w:rsid w:val="001A0810"/>
    <w:rsid w:val="001B3289"/>
    <w:rsid w:val="001F2050"/>
    <w:rsid w:val="001F2FD1"/>
    <w:rsid w:val="00213367"/>
    <w:rsid w:val="00213ADF"/>
    <w:rsid w:val="002156BE"/>
    <w:rsid w:val="00223589"/>
    <w:rsid w:val="00243AFD"/>
    <w:rsid w:val="002479E9"/>
    <w:rsid w:val="002573F7"/>
    <w:rsid w:val="00280B84"/>
    <w:rsid w:val="002853F3"/>
    <w:rsid w:val="002B2042"/>
    <w:rsid w:val="002C3D58"/>
    <w:rsid w:val="00312277"/>
    <w:rsid w:val="00314221"/>
    <w:rsid w:val="00355AAE"/>
    <w:rsid w:val="00366BDA"/>
    <w:rsid w:val="00373B64"/>
    <w:rsid w:val="00391028"/>
    <w:rsid w:val="003978C0"/>
    <w:rsid w:val="003B3777"/>
    <w:rsid w:val="003B7FEB"/>
    <w:rsid w:val="003C7149"/>
    <w:rsid w:val="003D77D2"/>
    <w:rsid w:val="003E32A5"/>
    <w:rsid w:val="003F00AB"/>
    <w:rsid w:val="003F795D"/>
    <w:rsid w:val="00414616"/>
    <w:rsid w:val="0041672C"/>
    <w:rsid w:val="0042360B"/>
    <w:rsid w:val="00430C66"/>
    <w:rsid w:val="00432317"/>
    <w:rsid w:val="00445496"/>
    <w:rsid w:val="00455A05"/>
    <w:rsid w:val="00465E17"/>
    <w:rsid w:val="0047498A"/>
    <w:rsid w:val="004A2CF8"/>
    <w:rsid w:val="004A45E3"/>
    <w:rsid w:val="004B4402"/>
    <w:rsid w:val="004E0D08"/>
    <w:rsid w:val="004E2300"/>
    <w:rsid w:val="004F02D3"/>
    <w:rsid w:val="004F6667"/>
    <w:rsid w:val="005000FF"/>
    <w:rsid w:val="005008AB"/>
    <w:rsid w:val="00540A62"/>
    <w:rsid w:val="005410C5"/>
    <w:rsid w:val="005424D5"/>
    <w:rsid w:val="005506F8"/>
    <w:rsid w:val="005663CA"/>
    <w:rsid w:val="005749B9"/>
    <w:rsid w:val="005A343F"/>
    <w:rsid w:val="005B5CF3"/>
    <w:rsid w:val="005D36F0"/>
    <w:rsid w:val="005E0BDA"/>
    <w:rsid w:val="005E4760"/>
    <w:rsid w:val="005E6308"/>
    <w:rsid w:val="005F4EA4"/>
    <w:rsid w:val="005F71DC"/>
    <w:rsid w:val="0060791C"/>
    <w:rsid w:val="006326E7"/>
    <w:rsid w:val="00650C8E"/>
    <w:rsid w:val="00656537"/>
    <w:rsid w:val="006665B4"/>
    <w:rsid w:val="00670E67"/>
    <w:rsid w:val="006742E6"/>
    <w:rsid w:val="006840AA"/>
    <w:rsid w:val="00684DD2"/>
    <w:rsid w:val="00686133"/>
    <w:rsid w:val="006935ED"/>
    <w:rsid w:val="00697E9D"/>
    <w:rsid w:val="006A0196"/>
    <w:rsid w:val="006A0588"/>
    <w:rsid w:val="006A18F3"/>
    <w:rsid w:val="006B2AF8"/>
    <w:rsid w:val="006D57EB"/>
    <w:rsid w:val="006E0153"/>
    <w:rsid w:val="006F3424"/>
    <w:rsid w:val="00700000"/>
    <w:rsid w:val="00712119"/>
    <w:rsid w:val="007131E7"/>
    <w:rsid w:val="00737C55"/>
    <w:rsid w:val="00745664"/>
    <w:rsid w:val="00747821"/>
    <w:rsid w:val="00754A4E"/>
    <w:rsid w:val="00785BBB"/>
    <w:rsid w:val="00795768"/>
    <w:rsid w:val="007A2C44"/>
    <w:rsid w:val="007D0F86"/>
    <w:rsid w:val="007D7662"/>
    <w:rsid w:val="007E1961"/>
    <w:rsid w:val="007E1E6C"/>
    <w:rsid w:val="007F2613"/>
    <w:rsid w:val="007F3853"/>
    <w:rsid w:val="007F74CD"/>
    <w:rsid w:val="00826AE3"/>
    <w:rsid w:val="00832CED"/>
    <w:rsid w:val="00861541"/>
    <w:rsid w:val="008750FE"/>
    <w:rsid w:val="00882C52"/>
    <w:rsid w:val="00897AE2"/>
    <w:rsid w:val="008A36B5"/>
    <w:rsid w:val="008A4C0B"/>
    <w:rsid w:val="008B5712"/>
    <w:rsid w:val="008F5EE8"/>
    <w:rsid w:val="0091283E"/>
    <w:rsid w:val="00915CA0"/>
    <w:rsid w:val="009252D3"/>
    <w:rsid w:val="00950D79"/>
    <w:rsid w:val="00953725"/>
    <w:rsid w:val="009568B3"/>
    <w:rsid w:val="009873F4"/>
    <w:rsid w:val="009948E6"/>
    <w:rsid w:val="009A77A5"/>
    <w:rsid w:val="009B11F3"/>
    <w:rsid w:val="009B26CC"/>
    <w:rsid w:val="009F1A9A"/>
    <w:rsid w:val="00A21AD6"/>
    <w:rsid w:val="00A44FB8"/>
    <w:rsid w:val="00A5131D"/>
    <w:rsid w:val="00A52BBA"/>
    <w:rsid w:val="00A57973"/>
    <w:rsid w:val="00A828D7"/>
    <w:rsid w:val="00A83E42"/>
    <w:rsid w:val="00A92ECE"/>
    <w:rsid w:val="00AA237F"/>
    <w:rsid w:val="00AA3A4F"/>
    <w:rsid w:val="00AB2253"/>
    <w:rsid w:val="00AC346E"/>
    <w:rsid w:val="00AF1101"/>
    <w:rsid w:val="00B05456"/>
    <w:rsid w:val="00B0754F"/>
    <w:rsid w:val="00B122C9"/>
    <w:rsid w:val="00B1299A"/>
    <w:rsid w:val="00B26A2B"/>
    <w:rsid w:val="00B636F3"/>
    <w:rsid w:val="00B972A6"/>
    <w:rsid w:val="00BB2A10"/>
    <w:rsid w:val="00BB3754"/>
    <w:rsid w:val="00BD3A5A"/>
    <w:rsid w:val="00BD7B0A"/>
    <w:rsid w:val="00C07FA8"/>
    <w:rsid w:val="00C13592"/>
    <w:rsid w:val="00C16341"/>
    <w:rsid w:val="00C2152C"/>
    <w:rsid w:val="00C26054"/>
    <w:rsid w:val="00C31664"/>
    <w:rsid w:val="00C31D42"/>
    <w:rsid w:val="00C354F3"/>
    <w:rsid w:val="00C46F2A"/>
    <w:rsid w:val="00C5409F"/>
    <w:rsid w:val="00C81241"/>
    <w:rsid w:val="00C841B3"/>
    <w:rsid w:val="00C95330"/>
    <w:rsid w:val="00C95721"/>
    <w:rsid w:val="00C95C9C"/>
    <w:rsid w:val="00CA1099"/>
    <w:rsid w:val="00CB4E52"/>
    <w:rsid w:val="00CD4761"/>
    <w:rsid w:val="00CE1C09"/>
    <w:rsid w:val="00CF1120"/>
    <w:rsid w:val="00D0089E"/>
    <w:rsid w:val="00D05F79"/>
    <w:rsid w:val="00D17AD3"/>
    <w:rsid w:val="00D4541A"/>
    <w:rsid w:val="00D5576F"/>
    <w:rsid w:val="00D56E60"/>
    <w:rsid w:val="00D66F77"/>
    <w:rsid w:val="00D67C8E"/>
    <w:rsid w:val="00D7741C"/>
    <w:rsid w:val="00D81CF3"/>
    <w:rsid w:val="00DC35E5"/>
    <w:rsid w:val="00DC52B7"/>
    <w:rsid w:val="00DD2954"/>
    <w:rsid w:val="00DD3C8F"/>
    <w:rsid w:val="00E106DB"/>
    <w:rsid w:val="00E15F75"/>
    <w:rsid w:val="00E416A1"/>
    <w:rsid w:val="00E462B7"/>
    <w:rsid w:val="00E566C0"/>
    <w:rsid w:val="00E9145C"/>
    <w:rsid w:val="00EA16CA"/>
    <w:rsid w:val="00EA4819"/>
    <w:rsid w:val="00EA700F"/>
    <w:rsid w:val="00EC7032"/>
    <w:rsid w:val="00ED6905"/>
    <w:rsid w:val="00EE5010"/>
    <w:rsid w:val="00EF0280"/>
    <w:rsid w:val="00F020EB"/>
    <w:rsid w:val="00F11664"/>
    <w:rsid w:val="00F169CB"/>
    <w:rsid w:val="00F203C6"/>
    <w:rsid w:val="00F36081"/>
    <w:rsid w:val="00F40F28"/>
    <w:rsid w:val="00F603B4"/>
    <w:rsid w:val="00F64370"/>
    <w:rsid w:val="00F847BB"/>
    <w:rsid w:val="00F946C5"/>
    <w:rsid w:val="00FC1ADF"/>
    <w:rsid w:val="00FC5E19"/>
    <w:rsid w:val="00FC633F"/>
    <w:rsid w:val="00FD1D26"/>
    <w:rsid w:val="00FD77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AF404"/>
  <w15:chartTrackingRefBased/>
  <w15:docId w15:val="{A38F4297-E872-4352-8E21-FD6B9CBEE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5F7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Heading4">
    <w:name w:val="heading 4"/>
    <w:basedOn w:val="Normal"/>
    <w:next w:val="Normal"/>
    <w:link w:val="Heading4Char"/>
    <w:uiPriority w:val="9"/>
    <w:semiHidden/>
    <w:unhideWhenUsed/>
    <w:qFormat/>
    <w:rsid w:val="000A6A9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48F7"/>
    <w:rPr>
      <w:color w:val="808080"/>
    </w:rPr>
  </w:style>
  <w:style w:type="paragraph" w:styleId="ListParagraph">
    <w:name w:val="List Paragraph"/>
    <w:aliases w:val="References,Liste figure,Paragraphe de liste1,normal,Normal1,Normal11,Normal111,Normal2,Normal3,Normal4,Normal1111,List numbered,Bullets,RM1,Liste couleur - Accent 111,List Paragraph1,Dot pt,Bullet Points,Indicator Text"/>
    <w:basedOn w:val="Normal"/>
    <w:link w:val="ListParagraphChar"/>
    <w:uiPriority w:val="34"/>
    <w:qFormat/>
    <w:rsid w:val="000648F7"/>
    <w:pPr>
      <w:ind w:left="720"/>
      <w:contextualSpacing/>
    </w:pPr>
  </w:style>
  <w:style w:type="character" w:styleId="Strong">
    <w:name w:val="Strong"/>
    <w:basedOn w:val="DefaultParagraphFont"/>
    <w:uiPriority w:val="22"/>
    <w:qFormat/>
    <w:rsid w:val="004F6667"/>
    <w:rPr>
      <w:b/>
      <w:bCs/>
    </w:rPr>
  </w:style>
  <w:style w:type="paragraph" w:styleId="Header">
    <w:name w:val="header"/>
    <w:basedOn w:val="Normal"/>
    <w:link w:val="HeaderChar"/>
    <w:uiPriority w:val="99"/>
    <w:unhideWhenUsed/>
    <w:rsid w:val="00213ADF"/>
    <w:pPr>
      <w:tabs>
        <w:tab w:val="center" w:pos="4536"/>
        <w:tab w:val="right" w:pos="9072"/>
      </w:tabs>
      <w:spacing w:after="0" w:line="240" w:lineRule="auto"/>
    </w:pPr>
  </w:style>
  <w:style w:type="character" w:customStyle="1" w:styleId="HeaderChar">
    <w:name w:val="Header Char"/>
    <w:basedOn w:val="DefaultParagraphFont"/>
    <w:link w:val="Header"/>
    <w:uiPriority w:val="99"/>
    <w:rsid w:val="00213ADF"/>
  </w:style>
  <w:style w:type="paragraph" w:styleId="Footer">
    <w:name w:val="footer"/>
    <w:basedOn w:val="Normal"/>
    <w:link w:val="FooterChar"/>
    <w:uiPriority w:val="99"/>
    <w:unhideWhenUsed/>
    <w:rsid w:val="00213ADF"/>
    <w:pPr>
      <w:tabs>
        <w:tab w:val="center" w:pos="4536"/>
        <w:tab w:val="right" w:pos="9072"/>
      </w:tabs>
      <w:spacing w:after="0" w:line="240" w:lineRule="auto"/>
    </w:pPr>
  </w:style>
  <w:style w:type="character" w:customStyle="1" w:styleId="FooterChar">
    <w:name w:val="Footer Char"/>
    <w:basedOn w:val="DefaultParagraphFont"/>
    <w:link w:val="Footer"/>
    <w:uiPriority w:val="99"/>
    <w:rsid w:val="00213ADF"/>
  </w:style>
  <w:style w:type="character" w:customStyle="1" w:styleId="katex-mathml">
    <w:name w:val="katex-mathml"/>
    <w:basedOn w:val="DefaultParagraphFont"/>
    <w:rsid w:val="00D05F79"/>
  </w:style>
  <w:style w:type="character" w:customStyle="1" w:styleId="mord">
    <w:name w:val="mord"/>
    <w:basedOn w:val="DefaultParagraphFont"/>
    <w:rsid w:val="00D05F79"/>
  </w:style>
  <w:style w:type="character" w:customStyle="1" w:styleId="vlist-s">
    <w:name w:val="vlist-s"/>
    <w:basedOn w:val="DefaultParagraphFont"/>
    <w:rsid w:val="00D05F79"/>
  </w:style>
  <w:style w:type="character" w:customStyle="1" w:styleId="Heading3Char">
    <w:name w:val="Heading 3 Char"/>
    <w:basedOn w:val="DefaultParagraphFont"/>
    <w:link w:val="Heading3"/>
    <w:uiPriority w:val="9"/>
    <w:rsid w:val="00D05F79"/>
    <w:rPr>
      <w:rFonts w:ascii="Times New Roman" w:eastAsia="Times New Roman" w:hAnsi="Times New Roman" w:cs="Times New Roman"/>
      <w:b/>
      <w:bCs/>
      <w:sz w:val="27"/>
      <w:szCs w:val="27"/>
      <w:lang w:val="en" w:eastAsia="fr-FR"/>
    </w:rPr>
  </w:style>
  <w:style w:type="table" w:styleId="TableGrid">
    <w:name w:val="Table Grid"/>
    <w:basedOn w:val="TableNormal"/>
    <w:uiPriority w:val="39"/>
    <w:rsid w:val="00712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A4C0B"/>
    <w:pPr>
      <w:spacing w:after="200" w:line="240" w:lineRule="auto"/>
    </w:pPr>
    <w:rPr>
      <w:i/>
      <w:iCs/>
      <w:color w:val="44546A" w:themeColor="text2"/>
      <w:sz w:val="18"/>
      <w:szCs w:val="18"/>
    </w:rPr>
  </w:style>
  <w:style w:type="character" w:customStyle="1" w:styleId="mopen">
    <w:name w:val="mopen"/>
    <w:basedOn w:val="DefaultParagraphFont"/>
    <w:rsid w:val="00432317"/>
  </w:style>
  <w:style w:type="character" w:customStyle="1" w:styleId="mclose">
    <w:name w:val="mclose"/>
    <w:basedOn w:val="DefaultParagraphFont"/>
    <w:rsid w:val="00432317"/>
  </w:style>
  <w:style w:type="paragraph" w:styleId="NormalWeb">
    <w:name w:val="Normal (Web)"/>
    <w:basedOn w:val="Normal"/>
    <w:uiPriority w:val="99"/>
    <w:unhideWhenUsed/>
    <w:rsid w:val="004236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eading4Char">
    <w:name w:val="Heading 4 Char"/>
    <w:basedOn w:val="DefaultParagraphFont"/>
    <w:link w:val="Heading4"/>
    <w:uiPriority w:val="9"/>
    <w:semiHidden/>
    <w:rsid w:val="000A6A98"/>
    <w:rPr>
      <w:rFonts w:asciiTheme="majorHAnsi" w:eastAsiaTheme="majorEastAsia" w:hAnsiTheme="majorHAnsi" w:cstheme="majorBidi"/>
      <w:i/>
      <w:iCs/>
      <w:color w:val="2E74B5" w:themeColor="accent1" w:themeShade="BF"/>
    </w:rPr>
  </w:style>
  <w:style w:type="character" w:customStyle="1" w:styleId="mbin">
    <w:name w:val="mbin"/>
    <w:basedOn w:val="DefaultParagraphFont"/>
    <w:rsid w:val="00D7741C"/>
  </w:style>
  <w:style w:type="character" w:customStyle="1" w:styleId="mrel">
    <w:name w:val="mrel"/>
    <w:basedOn w:val="DefaultParagraphFont"/>
    <w:rsid w:val="006742E6"/>
  </w:style>
  <w:style w:type="character" w:customStyle="1" w:styleId="mpunct">
    <w:name w:val="mpunct"/>
    <w:basedOn w:val="DefaultParagraphFont"/>
    <w:rsid w:val="006742E6"/>
  </w:style>
  <w:style w:type="character" w:customStyle="1" w:styleId="mop">
    <w:name w:val="mop"/>
    <w:basedOn w:val="DefaultParagraphFont"/>
    <w:rsid w:val="006742E6"/>
  </w:style>
  <w:style w:type="character" w:customStyle="1" w:styleId="ListParagraphChar">
    <w:name w:val="List Paragraph Char"/>
    <w:aliases w:val="References Char,Liste figure Char,Paragraphe de liste1 Char,normal Char,Normal1 Char,Normal11 Char,Normal111 Char,Normal2 Char,Normal3 Char,Normal4 Char,Normal1111 Char,List numbered Char,Bullets Char,RM1 Char,List Paragraph1 Char"/>
    <w:basedOn w:val="DefaultParagraphFont"/>
    <w:link w:val="ListParagraph"/>
    <w:uiPriority w:val="34"/>
    <w:qFormat/>
    <w:rsid w:val="00F11664"/>
  </w:style>
  <w:style w:type="character" w:styleId="HTMLCode">
    <w:name w:val="HTML Code"/>
    <w:basedOn w:val="DefaultParagraphFont"/>
    <w:uiPriority w:val="99"/>
    <w:semiHidden/>
    <w:unhideWhenUsed/>
    <w:rsid w:val="00F11664"/>
    <w:rPr>
      <w:rFonts w:ascii="Courier New" w:eastAsia="Times New Roman" w:hAnsi="Courier New" w:cs="Courier New"/>
      <w:sz w:val="20"/>
      <w:szCs w:val="20"/>
    </w:rPr>
  </w:style>
  <w:style w:type="character" w:styleId="Emphasis">
    <w:name w:val="Emphasis"/>
    <w:basedOn w:val="DefaultParagraphFont"/>
    <w:uiPriority w:val="20"/>
    <w:qFormat/>
    <w:rsid w:val="00D4541A"/>
    <w:rPr>
      <w:i/>
      <w:iCs/>
    </w:rPr>
  </w:style>
  <w:style w:type="character" w:customStyle="1" w:styleId="apple-converted-space">
    <w:name w:val="apple-converted-space"/>
    <w:basedOn w:val="DefaultParagraphFont"/>
    <w:rsid w:val="00C354F3"/>
  </w:style>
  <w:style w:type="character" w:customStyle="1" w:styleId="math">
    <w:name w:val="math"/>
    <w:basedOn w:val="DefaultParagraphFont"/>
    <w:rsid w:val="00C354F3"/>
  </w:style>
  <w:style w:type="character" w:styleId="Hyperlink">
    <w:name w:val="Hyperlink"/>
    <w:basedOn w:val="DefaultParagraphFont"/>
    <w:uiPriority w:val="99"/>
    <w:unhideWhenUsed/>
    <w:rsid w:val="008B5712"/>
    <w:rPr>
      <w:color w:val="0563C1" w:themeColor="hyperlink"/>
      <w:u w:val="single"/>
    </w:rPr>
  </w:style>
  <w:style w:type="character" w:customStyle="1" w:styleId="UnresolvedMention1">
    <w:name w:val="Unresolved Mention1"/>
    <w:basedOn w:val="DefaultParagraphFont"/>
    <w:uiPriority w:val="99"/>
    <w:semiHidden/>
    <w:unhideWhenUsed/>
    <w:rsid w:val="008B5712"/>
    <w:rPr>
      <w:color w:val="605E5C"/>
      <w:shd w:val="clear" w:color="auto" w:fill="E1DFDD"/>
    </w:rPr>
  </w:style>
  <w:style w:type="character" w:styleId="CommentReference">
    <w:name w:val="annotation reference"/>
    <w:basedOn w:val="DefaultParagraphFont"/>
    <w:uiPriority w:val="99"/>
    <w:semiHidden/>
    <w:unhideWhenUsed/>
    <w:rsid w:val="00F169CB"/>
    <w:rPr>
      <w:sz w:val="16"/>
      <w:szCs w:val="16"/>
    </w:rPr>
  </w:style>
  <w:style w:type="paragraph" w:styleId="CommentText">
    <w:name w:val="annotation text"/>
    <w:basedOn w:val="Normal"/>
    <w:link w:val="CommentTextChar"/>
    <w:uiPriority w:val="99"/>
    <w:unhideWhenUsed/>
    <w:rsid w:val="00F169CB"/>
    <w:pPr>
      <w:spacing w:line="240" w:lineRule="auto"/>
    </w:pPr>
    <w:rPr>
      <w:sz w:val="20"/>
      <w:szCs w:val="20"/>
    </w:rPr>
  </w:style>
  <w:style w:type="character" w:customStyle="1" w:styleId="CommentTextChar">
    <w:name w:val="Comment Text Char"/>
    <w:basedOn w:val="DefaultParagraphFont"/>
    <w:link w:val="CommentText"/>
    <w:uiPriority w:val="99"/>
    <w:rsid w:val="00F169CB"/>
    <w:rPr>
      <w:sz w:val="20"/>
      <w:szCs w:val="20"/>
    </w:rPr>
  </w:style>
  <w:style w:type="paragraph" w:styleId="CommentSubject">
    <w:name w:val="annotation subject"/>
    <w:basedOn w:val="CommentText"/>
    <w:next w:val="CommentText"/>
    <w:link w:val="CommentSubjectChar"/>
    <w:uiPriority w:val="99"/>
    <w:semiHidden/>
    <w:unhideWhenUsed/>
    <w:rsid w:val="00F169CB"/>
    <w:rPr>
      <w:b/>
      <w:bCs/>
    </w:rPr>
  </w:style>
  <w:style w:type="character" w:customStyle="1" w:styleId="CommentSubjectChar">
    <w:name w:val="Comment Subject Char"/>
    <w:basedOn w:val="CommentTextChar"/>
    <w:link w:val="CommentSubject"/>
    <w:uiPriority w:val="99"/>
    <w:semiHidden/>
    <w:rsid w:val="00F169CB"/>
    <w:rPr>
      <w:b/>
      <w:bCs/>
      <w:sz w:val="20"/>
      <w:szCs w:val="20"/>
    </w:rPr>
  </w:style>
  <w:style w:type="paragraph" w:styleId="BalloonText">
    <w:name w:val="Balloon Text"/>
    <w:basedOn w:val="Normal"/>
    <w:link w:val="BalloonTextChar"/>
    <w:uiPriority w:val="99"/>
    <w:semiHidden/>
    <w:unhideWhenUsed/>
    <w:rsid w:val="006326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6E7"/>
    <w:rPr>
      <w:rFonts w:ascii="Segoe UI" w:hAnsi="Segoe UI" w:cs="Segoe UI"/>
      <w:sz w:val="18"/>
      <w:szCs w:val="18"/>
    </w:rPr>
  </w:style>
  <w:style w:type="paragraph" w:styleId="Revision">
    <w:name w:val="Revision"/>
    <w:hidden/>
    <w:uiPriority w:val="99"/>
    <w:semiHidden/>
    <w:rsid w:val="002573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3697">
      <w:bodyDiv w:val="1"/>
      <w:marLeft w:val="0"/>
      <w:marRight w:val="0"/>
      <w:marTop w:val="0"/>
      <w:marBottom w:val="0"/>
      <w:divBdr>
        <w:top w:val="none" w:sz="0" w:space="0" w:color="auto"/>
        <w:left w:val="none" w:sz="0" w:space="0" w:color="auto"/>
        <w:bottom w:val="none" w:sz="0" w:space="0" w:color="auto"/>
        <w:right w:val="none" w:sz="0" w:space="0" w:color="auto"/>
      </w:divBdr>
    </w:div>
    <w:div w:id="258221634">
      <w:bodyDiv w:val="1"/>
      <w:marLeft w:val="0"/>
      <w:marRight w:val="0"/>
      <w:marTop w:val="0"/>
      <w:marBottom w:val="0"/>
      <w:divBdr>
        <w:top w:val="none" w:sz="0" w:space="0" w:color="auto"/>
        <w:left w:val="none" w:sz="0" w:space="0" w:color="auto"/>
        <w:bottom w:val="none" w:sz="0" w:space="0" w:color="auto"/>
        <w:right w:val="none" w:sz="0" w:space="0" w:color="auto"/>
      </w:divBdr>
    </w:div>
    <w:div w:id="314770456">
      <w:bodyDiv w:val="1"/>
      <w:marLeft w:val="0"/>
      <w:marRight w:val="0"/>
      <w:marTop w:val="0"/>
      <w:marBottom w:val="0"/>
      <w:divBdr>
        <w:top w:val="none" w:sz="0" w:space="0" w:color="auto"/>
        <w:left w:val="none" w:sz="0" w:space="0" w:color="auto"/>
        <w:bottom w:val="none" w:sz="0" w:space="0" w:color="auto"/>
        <w:right w:val="none" w:sz="0" w:space="0" w:color="auto"/>
      </w:divBdr>
    </w:div>
    <w:div w:id="315888639">
      <w:bodyDiv w:val="1"/>
      <w:marLeft w:val="0"/>
      <w:marRight w:val="0"/>
      <w:marTop w:val="0"/>
      <w:marBottom w:val="0"/>
      <w:divBdr>
        <w:top w:val="none" w:sz="0" w:space="0" w:color="auto"/>
        <w:left w:val="none" w:sz="0" w:space="0" w:color="auto"/>
        <w:bottom w:val="none" w:sz="0" w:space="0" w:color="auto"/>
        <w:right w:val="none" w:sz="0" w:space="0" w:color="auto"/>
      </w:divBdr>
    </w:div>
    <w:div w:id="529685191">
      <w:bodyDiv w:val="1"/>
      <w:marLeft w:val="0"/>
      <w:marRight w:val="0"/>
      <w:marTop w:val="0"/>
      <w:marBottom w:val="0"/>
      <w:divBdr>
        <w:top w:val="none" w:sz="0" w:space="0" w:color="auto"/>
        <w:left w:val="none" w:sz="0" w:space="0" w:color="auto"/>
        <w:bottom w:val="none" w:sz="0" w:space="0" w:color="auto"/>
        <w:right w:val="none" w:sz="0" w:space="0" w:color="auto"/>
      </w:divBdr>
    </w:div>
    <w:div w:id="661393910">
      <w:bodyDiv w:val="1"/>
      <w:marLeft w:val="0"/>
      <w:marRight w:val="0"/>
      <w:marTop w:val="0"/>
      <w:marBottom w:val="0"/>
      <w:divBdr>
        <w:top w:val="none" w:sz="0" w:space="0" w:color="auto"/>
        <w:left w:val="none" w:sz="0" w:space="0" w:color="auto"/>
        <w:bottom w:val="none" w:sz="0" w:space="0" w:color="auto"/>
        <w:right w:val="none" w:sz="0" w:space="0" w:color="auto"/>
      </w:divBdr>
    </w:div>
    <w:div w:id="754397032">
      <w:bodyDiv w:val="1"/>
      <w:marLeft w:val="0"/>
      <w:marRight w:val="0"/>
      <w:marTop w:val="0"/>
      <w:marBottom w:val="0"/>
      <w:divBdr>
        <w:top w:val="none" w:sz="0" w:space="0" w:color="auto"/>
        <w:left w:val="none" w:sz="0" w:space="0" w:color="auto"/>
        <w:bottom w:val="none" w:sz="0" w:space="0" w:color="auto"/>
        <w:right w:val="none" w:sz="0" w:space="0" w:color="auto"/>
      </w:divBdr>
    </w:div>
    <w:div w:id="880897620">
      <w:bodyDiv w:val="1"/>
      <w:marLeft w:val="0"/>
      <w:marRight w:val="0"/>
      <w:marTop w:val="0"/>
      <w:marBottom w:val="0"/>
      <w:divBdr>
        <w:top w:val="none" w:sz="0" w:space="0" w:color="auto"/>
        <w:left w:val="none" w:sz="0" w:space="0" w:color="auto"/>
        <w:bottom w:val="none" w:sz="0" w:space="0" w:color="auto"/>
        <w:right w:val="none" w:sz="0" w:space="0" w:color="auto"/>
      </w:divBdr>
    </w:div>
    <w:div w:id="1026710210">
      <w:bodyDiv w:val="1"/>
      <w:marLeft w:val="0"/>
      <w:marRight w:val="0"/>
      <w:marTop w:val="0"/>
      <w:marBottom w:val="0"/>
      <w:divBdr>
        <w:top w:val="none" w:sz="0" w:space="0" w:color="auto"/>
        <w:left w:val="none" w:sz="0" w:space="0" w:color="auto"/>
        <w:bottom w:val="none" w:sz="0" w:space="0" w:color="auto"/>
        <w:right w:val="none" w:sz="0" w:space="0" w:color="auto"/>
      </w:divBdr>
      <w:divsChild>
        <w:div w:id="246500573">
          <w:marLeft w:val="0"/>
          <w:marRight w:val="0"/>
          <w:marTop w:val="0"/>
          <w:marBottom w:val="0"/>
          <w:divBdr>
            <w:top w:val="none" w:sz="0" w:space="0" w:color="auto"/>
            <w:left w:val="none" w:sz="0" w:space="0" w:color="auto"/>
            <w:bottom w:val="none" w:sz="0" w:space="0" w:color="auto"/>
            <w:right w:val="none" w:sz="0" w:space="0" w:color="auto"/>
          </w:divBdr>
        </w:div>
        <w:div w:id="1581518764">
          <w:marLeft w:val="0"/>
          <w:marRight w:val="0"/>
          <w:marTop w:val="0"/>
          <w:marBottom w:val="0"/>
          <w:divBdr>
            <w:top w:val="none" w:sz="0" w:space="0" w:color="auto"/>
            <w:left w:val="none" w:sz="0" w:space="0" w:color="auto"/>
            <w:bottom w:val="none" w:sz="0" w:space="0" w:color="auto"/>
            <w:right w:val="none" w:sz="0" w:space="0" w:color="auto"/>
          </w:divBdr>
        </w:div>
      </w:divsChild>
    </w:div>
    <w:div w:id="1074862303">
      <w:bodyDiv w:val="1"/>
      <w:marLeft w:val="0"/>
      <w:marRight w:val="0"/>
      <w:marTop w:val="0"/>
      <w:marBottom w:val="0"/>
      <w:divBdr>
        <w:top w:val="none" w:sz="0" w:space="0" w:color="auto"/>
        <w:left w:val="none" w:sz="0" w:space="0" w:color="auto"/>
        <w:bottom w:val="none" w:sz="0" w:space="0" w:color="auto"/>
        <w:right w:val="none" w:sz="0" w:space="0" w:color="auto"/>
      </w:divBdr>
    </w:div>
    <w:div w:id="1379233981">
      <w:bodyDiv w:val="1"/>
      <w:marLeft w:val="0"/>
      <w:marRight w:val="0"/>
      <w:marTop w:val="0"/>
      <w:marBottom w:val="0"/>
      <w:divBdr>
        <w:top w:val="none" w:sz="0" w:space="0" w:color="auto"/>
        <w:left w:val="none" w:sz="0" w:space="0" w:color="auto"/>
        <w:bottom w:val="none" w:sz="0" w:space="0" w:color="auto"/>
        <w:right w:val="none" w:sz="0" w:space="0" w:color="auto"/>
      </w:divBdr>
    </w:div>
    <w:div w:id="1390764558">
      <w:bodyDiv w:val="1"/>
      <w:marLeft w:val="0"/>
      <w:marRight w:val="0"/>
      <w:marTop w:val="0"/>
      <w:marBottom w:val="0"/>
      <w:divBdr>
        <w:top w:val="none" w:sz="0" w:space="0" w:color="auto"/>
        <w:left w:val="none" w:sz="0" w:space="0" w:color="auto"/>
        <w:bottom w:val="none" w:sz="0" w:space="0" w:color="auto"/>
        <w:right w:val="none" w:sz="0" w:space="0" w:color="auto"/>
      </w:divBdr>
    </w:div>
    <w:div w:id="1538353287">
      <w:bodyDiv w:val="1"/>
      <w:marLeft w:val="0"/>
      <w:marRight w:val="0"/>
      <w:marTop w:val="0"/>
      <w:marBottom w:val="0"/>
      <w:divBdr>
        <w:top w:val="none" w:sz="0" w:space="0" w:color="auto"/>
        <w:left w:val="none" w:sz="0" w:space="0" w:color="auto"/>
        <w:bottom w:val="none" w:sz="0" w:space="0" w:color="auto"/>
        <w:right w:val="none" w:sz="0" w:space="0" w:color="auto"/>
      </w:divBdr>
    </w:div>
    <w:div w:id="1565407968">
      <w:bodyDiv w:val="1"/>
      <w:marLeft w:val="0"/>
      <w:marRight w:val="0"/>
      <w:marTop w:val="0"/>
      <w:marBottom w:val="0"/>
      <w:divBdr>
        <w:top w:val="none" w:sz="0" w:space="0" w:color="auto"/>
        <w:left w:val="none" w:sz="0" w:space="0" w:color="auto"/>
        <w:bottom w:val="none" w:sz="0" w:space="0" w:color="auto"/>
        <w:right w:val="none" w:sz="0" w:space="0" w:color="auto"/>
      </w:divBdr>
    </w:div>
    <w:div w:id="1663773601">
      <w:bodyDiv w:val="1"/>
      <w:marLeft w:val="0"/>
      <w:marRight w:val="0"/>
      <w:marTop w:val="0"/>
      <w:marBottom w:val="0"/>
      <w:divBdr>
        <w:top w:val="none" w:sz="0" w:space="0" w:color="auto"/>
        <w:left w:val="none" w:sz="0" w:space="0" w:color="auto"/>
        <w:bottom w:val="none" w:sz="0" w:space="0" w:color="auto"/>
        <w:right w:val="none" w:sz="0" w:space="0" w:color="auto"/>
      </w:divBdr>
      <w:divsChild>
        <w:div w:id="1102072156">
          <w:marLeft w:val="0"/>
          <w:marRight w:val="0"/>
          <w:marTop w:val="0"/>
          <w:marBottom w:val="0"/>
          <w:divBdr>
            <w:top w:val="none" w:sz="0" w:space="0" w:color="auto"/>
            <w:left w:val="none" w:sz="0" w:space="0" w:color="auto"/>
            <w:bottom w:val="none" w:sz="0" w:space="0" w:color="auto"/>
            <w:right w:val="none" w:sz="0" w:space="0" w:color="auto"/>
          </w:divBdr>
        </w:div>
      </w:divsChild>
    </w:div>
    <w:div w:id="1785886458">
      <w:bodyDiv w:val="1"/>
      <w:marLeft w:val="0"/>
      <w:marRight w:val="0"/>
      <w:marTop w:val="0"/>
      <w:marBottom w:val="0"/>
      <w:divBdr>
        <w:top w:val="none" w:sz="0" w:space="0" w:color="auto"/>
        <w:left w:val="none" w:sz="0" w:space="0" w:color="auto"/>
        <w:bottom w:val="none" w:sz="0" w:space="0" w:color="auto"/>
        <w:right w:val="none" w:sz="0" w:space="0" w:color="auto"/>
      </w:divBdr>
    </w:div>
    <w:div w:id="2012368561">
      <w:bodyDiv w:val="1"/>
      <w:marLeft w:val="0"/>
      <w:marRight w:val="0"/>
      <w:marTop w:val="0"/>
      <w:marBottom w:val="0"/>
      <w:divBdr>
        <w:top w:val="none" w:sz="0" w:space="0" w:color="auto"/>
        <w:left w:val="none" w:sz="0" w:space="0" w:color="auto"/>
        <w:bottom w:val="none" w:sz="0" w:space="0" w:color="auto"/>
        <w:right w:val="none" w:sz="0" w:space="0" w:color="auto"/>
      </w:divBdr>
    </w:div>
    <w:div w:id="2044985679">
      <w:bodyDiv w:val="1"/>
      <w:marLeft w:val="0"/>
      <w:marRight w:val="0"/>
      <w:marTop w:val="0"/>
      <w:marBottom w:val="0"/>
      <w:divBdr>
        <w:top w:val="none" w:sz="0" w:space="0" w:color="auto"/>
        <w:left w:val="none" w:sz="0" w:space="0" w:color="auto"/>
        <w:bottom w:val="none" w:sz="0" w:space="0" w:color="auto"/>
        <w:right w:val="none" w:sz="0" w:space="0" w:color="auto"/>
      </w:divBdr>
    </w:div>
    <w:div w:id="2057898308">
      <w:bodyDiv w:val="1"/>
      <w:marLeft w:val="0"/>
      <w:marRight w:val="0"/>
      <w:marTop w:val="0"/>
      <w:marBottom w:val="0"/>
      <w:divBdr>
        <w:top w:val="none" w:sz="0" w:space="0" w:color="auto"/>
        <w:left w:val="none" w:sz="0" w:space="0" w:color="auto"/>
        <w:bottom w:val="none" w:sz="0" w:space="0" w:color="auto"/>
        <w:right w:val="none" w:sz="0" w:space="0" w:color="auto"/>
      </w:divBdr>
    </w:div>
    <w:div w:id="2075735386">
      <w:bodyDiv w:val="1"/>
      <w:marLeft w:val="0"/>
      <w:marRight w:val="0"/>
      <w:marTop w:val="0"/>
      <w:marBottom w:val="0"/>
      <w:divBdr>
        <w:top w:val="none" w:sz="0" w:space="0" w:color="auto"/>
        <w:left w:val="none" w:sz="0" w:space="0" w:color="auto"/>
        <w:bottom w:val="none" w:sz="0" w:space="0" w:color="auto"/>
        <w:right w:val="none" w:sz="0" w:space="0" w:color="auto"/>
      </w:divBdr>
    </w:div>
    <w:div w:id="2076589479">
      <w:bodyDiv w:val="1"/>
      <w:marLeft w:val="0"/>
      <w:marRight w:val="0"/>
      <w:marTop w:val="0"/>
      <w:marBottom w:val="0"/>
      <w:divBdr>
        <w:top w:val="none" w:sz="0" w:space="0" w:color="auto"/>
        <w:left w:val="none" w:sz="0" w:space="0" w:color="auto"/>
        <w:bottom w:val="none" w:sz="0" w:space="0" w:color="auto"/>
        <w:right w:val="none" w:sz="0" w:space="0" w:color="auto"/>
      </w:divBdr>
    </w:div>
    <w:div w:id="210930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math.stackexchange.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i.org/10.1007/s00466-019-01744-0"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youtube.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doi.org/10.1016/j.jat.2014.03.007" TargetMode="External"/><Relationship Id="rId28"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yperlink" Target="https://en.wikipedia.or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doi.org/10.1007/s00466-019-01744-0"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2BA1E-C116-48C9-8156-C9E59AF1E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1849</TotalTime>
  <Pages>18</Pages>
  <Words>4120</Words>
  <Characters>23489</Characters>
  <Application>Microsoft Office Word</Application>
  <DocSecurity>0</DocSecurity>
  <Lines>195</Lines>
  <Paragraphs>55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Editor-28</cp:lastModifiedBy>
  <cp:revision>69</cp:revision>
  <cp:lastPrinted>2025-04-06T04:10:00Z</cp:lastPrinted>
  <dcterms:created xsi:type="dcterms:W3CDTF">2025-04-02T20:18:00Z</dcterms:created>
  <dcterms:modified xsi:type="dcterms:W3CDTF">2025-04-14T10:10:00Z</dcterms:modified>
</cp:coreProperties>
</file>