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4FB5C" w14:textId="77777777" w:rsidR="005E7DCA" w:rsidRDefault="00107A13" w:rsidP="004D6B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CHARACTERIZATION OF LENTIL GENOTYPES </w:t>
      </w:r>
      <w:r w:rsidR="00A96888" w:rsidRPr="00320830">
        <w:rPr>
          <w:rFonts w:ascii="Times New Roman" w:hAnsi="Times New Roman" w:cs="Times New Roman"/>
          <w:b/>
          <w:sz w:val="24"/>
          <w:szCs w:val="24"/>
        </w:rPr>
        <w:t>FOR ZINC BIOFORTIFICATION AND SOARING GRAIN OUTPUT</w:t>
      </w:r>
    </w:p>
    <w:p w14:paraId="56FBB08B" w14:textId="77777777" w:rsidR="001552BD" w:rsidRDefault="001552BD" w:rsidP="004D6BA6">
      <w:pPr>
        <w:spacing w:after="0" w:line="240" w:lineRule="auto"/>
        <w:jc w:val="center"/>
        <w:rPr>
          <w:rFonts w:ascii="Times New Roman" w:hAnsi="Times New Roman" w:cs="Times New Roman"/>
          <w:b/>
          <w:sz w:val="24"/>
          <w:szCs w:val="24"/>
        </w:rPr>
      </w:pPr>
    </w:p>
    <w:p w14:paraId="2A0B6C94" w14:textId="77777777" w:rsidR="00FD6114" w:rsidRDefault="00FD6114" w:rsidP="004654B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14:paraId="13512AA8" w14:textId="77777777" w:rsidR="00FD6114" w:rsidRDefault="00FD6114" w:rsidP="00B866AB">
      <w:pPr>
        <w:spacing w:line="240" w:lineRule="auto"/>
        <w:ind w:firstLine="720"/>
        <w:jc w:val="both"/>
        <w:rPr>
          <w:rFonts w:ascii="Times New Roman" w:hAnsi="Times New Roman" w:cs="Times New Roman"/>
          <w:sz w:val="24"/>
          <w:szCs w:val="24"/>
        </w:rPr>
      </w:pPr>
      <w:r w:rsidRPr="00FD6114">
        <w:rPr>
          <w:rFonts w:ascii="Times New Roman" w:hAnsi="Times New Roman" w:cs="Times New Roman"/>
          <w:sz w:val="24"/>
          <w:szCs w:val="24"/>
        </w:rPr>
        <w:t xml:space="preserve">Along with food security, micronutrient malnutrition, especially zinc (Zn) deficiency, is primarily a problem in South Asia. Pulses, being an inexpensive source of protein, play a major role in giving calories to the people in poor nations. </w:t>
      </w:r>
      <w:r w:rsidR="00542234" w:rsidRPr="00542234">
        <w:rPr>
          <w:rFonts w:ascii="Times New Roman" w:hAnsi="Times New Roman" w:cs="Times New Roman"/>
          <w:bCs/>
          <w:sz w:val="24"/>
          <w:szCs w:val="24"/>
        </w:rPr>
        <w:t>In addition to increasing profits, zinc biofortification of pulses, particularly lentils can help alleviate human zinc deficiency</w:t>
      </w:r>
      <w:r w:rsidR="00542234">
        <w:rPr>
          <w:rFonts w:ascii="Times New Roman" w:hAnsi="Times New Roman" w:cs="Times New Roman"/>
          <w:sz w:val="24"/>
          <w:szCs w:val="24"/>
        </w:rPr>
        <w:t>.</w:t>
      </w:r>
      <w:r w:rsidRPr="00FD6114">
        <w:rPr>
          <w:rFonts w:ascii="Times New Roman" w:hAnsi="Times New Roman" w:cs="Times New Roman"/>
          <w:sz w:val="24"/>
          <w:szCs w:val="24"/>
        </w:rPr>
        <w:t xml:space="preserve"> The genotypes of lentils were categorized in a field experiment according to their greater grain production and Zn content. A two-factor randomized design was used to cultivate the 12 lentil genotypes at Zn c</w:t>
      </w:r>
      <w:r w:rsidR="00B05FBB">
        <w:rPr>
          <w:rFonts w:ascii="Times New Roman" w:hAnsi="Times New Roman" w:cs="Times New Roman"/>
          <w:sz w:val="24"/>
          <w:szCs w:val="24"/>
        </w:rPr>
        <w:t>oncentrations of 0, 12.5, and 25</w:t>
      </w:r>
      <w:r w:rsidRPr="00FD6114">
        <w:rPr>
          <w:rFonts w:ascii="Times New Roman" w:hAnsi="Times New Roman" w:cs="Times New Roman"/>
          <w:sz w:val="24"/>
          <w:szCs w:val="24"/>
        </w:rPr>
        <w:t xml:space="preserve"> ppm with three </w:t>
      </w:r>
      <w:proofErr w:type="spellStart"/>
      <w:proofErr w:type="gramStart"/>
      <w:r w:rsidRPr="00FD6114">
        <w:rPr>
          <w:rFonts w:ascii="Times New Roman" w:hAnsi="Times New Roman" w:cs="Times New Roman"/>
          <w:sz w:val="24"/>
          <w:szCs w:val="24"/>
        </w:rPr>
        <w:t>replicates.The</w:t>
      </w:r>
      <w:proofErr w:type="spellEnd"/>
      <w:proofErr w:type="gramEnd"/>
      <w:r w:rsidRPr="00FD6114">
        <w:rPr>
          <w:rFonts w:ascii="Times New Roman" w:hAnsi="Times New Roman" w:cs="Times New Roman"/>
          <w:sz w:val="24"/>
          <w:szCs w:val="24"/>
        </w:rPr>
        <w:t xml:space="preserve"> results showed that compared to a lower application rate and control, a 20 ppm Zn treatment greatly boosted plant growth, grain output, and grain Zn content. The large grain production of the BARI Masoor-8 genotype was exceptional. The genotypes of lentils DPL-62, BARI Masoor-3, BARI Masoor-8, and BARI Masoor-5 were identified as high grain yield cultivars and </w:t>
      </w:r>
      <w:r w:rsidR="000A7B0A">
        <w:rPr>
          <w:rFonts w:ascii="Times New Roman" w:hAnsi="Times New Roman" w:cs="Times New Roman"/>
          <w:sz w:val="24"/>
          <w:szCs w:val="24"/>
        </w:rPr>
        <w:t>ranked</w:t>
      </w:r>
      <w:r w:rsidRPr="00FD6114">
        <w:rPr>
          <w:rFonts w:ascii="Times New Roman" w:hAnsi="Times New Roman" w:cs="Times New Roman"/>
          <w:sz w:val="24"/>
          <w:szCs w:val="24"/>
        </w:rPr>
        <w:t xml:space="preserve"> as Zn </w:t>
      </w:r>
      <w:r w:rsidR="000A7B0A">
        <w:rPr>
          <w:rFonts w:ascii="Times New Roman" w:hAnsi="Times New Roman" w:cs="Times New Roman"/>
          <w:sz w:val="24"/>
          <w:szCs w:val="24"/>
        </w:rPr>
        <w:t>receptive</w:t>
      </w:r>
      <w:r w:rsidRPr="00FD6114">
        <w:rPr>
          <w:rFonts w:ascii="Times New Roman" w:hAnsi="Times New Roman" w:cs="Times New Roman"/>
          <w:sz w:val="24"/>
          <w:szCs w:val="24"/>
        </w:rPr>
        <w:t xml:space="preserve"> genotypes</w:t>
      </w:r>
      <w:r w:rsidR="000A7B0A">
        <w:rPr>
          <w:rFonts w:ascii="Times New Roman" w:hAnsi="Times New Roman" w:cs="Times New Roman"/>
          <w:sz w:val="24"/>
          <w:szCs w:val="24"/>
        </w:rPr>
        <w:t xml:space="preserve"> and</w:t>
      </w:r>
      <w:r w:rsidRPr="00FD6114">
        <w:rPr>
          <w:rFonts w:ascii="Times New Roman" w:hAnsi="Times New Roman" w:cs="Times New Roman"/>
          <w:sz w:val="24"/>
          <w:szCs w:val="24"/>
        </w:rPr>
        <w:t xml:space="preserve"> was determined</w:t>
      </w:r>
      <w:r w:rsidR="000A7B0A">
        <w:rPr>
          <w:rFonts w:ascii="Times New Roman" w:hAnsi="Times New Roman" w:cs="Times New Roman"/>
          <w:sz w:val="24"/>
          <w:szCs w:val="24"/>
        </w:rPr>
        <w:t xml:space="preserve">, </w:t>
      </w:r>
      <w:r w:rsidRPr="00FD6114">
        <w:rPr>
          <w:rFonts w:ascii="Times New Roman" w:hAnsi="Times New Roman" w:cs="Times New Roman"/>
          <w:sz w:val="24"/>
          <w:szCs w:val="24"/>
        </w:rPr>
        <w:t xml:space="preserve">these genotypes improved crop yield and grain Zn content by responding differently to Zn fertilization. However, further </w:t>
      </w:r>
      <w:r w:rsidR="000A7B0A">
        <w:rPr>
          <w:rFonts w:ascii="Times New Roman" w:hAnsi="Times New Roman" w:cs="Times New Roman"/>
          <w:sz w:val="24"/>
          <w:szCs w:val="24"/>
        </w:rPr>
        <w:t>exploration</w:t>
      </w:r>
      <w:r w:rsidRPr="00FD6114">
        <w:rPr>
          <w:rFonts w:ascii="Times New Roman" w:hAnsi="Times New Roman" w:cs="Times New Roman"/>
          <w:sz w:val="24"/>
          <w:szCs w:val="24"/>
        </w:rPr>
        <w:t xml:space="preserve"> is needed to </w:t>
      </w:r>
      <w:r w:rsidR="002D3CB0">
        <w:rPr>
          <w:rFonts w:ascii="Times New Roman" w:hAnsi="Times New Roman" w:cs="Times New Roman"/>
          <w:sz w:val="24"/>
          <w:szCs w:val="24"/>
        </w:rPr>
        <w:t>furnish</w:t>
      </w:r>
      <w:r w:rsidRPr="00FD6114">
        <w:rPr>
          <w:rFonts w:ascii="Times New Roman" w:hAnsi="Times New Roman" w:cs="Times New Roman"/>
          <w:sz w:val="24"/>
          <w:szCs w:val="24"/>
        </w:rPr>
        <w:t xml:space="preserve"> broad recommendations for the </w:t>
      </w:r>
      <w:proofErr w:type="spellStart"/>
      <w:r w:rsidR="002D3CB0">
        <w:rPr>
          <w:rFonts w:ascii="Times New Roman" w:hAnsi="Times New Roman" w:cs="Times New Roman"/>
          <w:sz w:val="24"/>
          <w:szCs w:val="24"/>
        </w:rPr>
        <w:t>finestpedigree</w:t>
      </w:r>
      <w:proofErr w:type="spellEnd"/>
      <w:r w:rsidRPr="00FD6114">
        <w:rPr>
          <w:rFonts w:ascii="Times New Roman" w:hAnsi="Times New Roman" w:cs="Times New Roman"/>
          <w:sz w:val="24"/>
          <w:szCs w:val="24"/>
        </w:rPr>
        <w:t xml:space="preserve"> and application </w:t>
      </w:r>
      <w:r w:rsidR="002D3CB0">
        <w:rPr>
          <w:rFonts w:ascii="Times New Roman" w:hAnsi="Times New Roman" w:cs="Times New Roman"/>
          <w:sz w:val="24"/>
          <w:szCs w:val="24"/>
        </w:rPr>
        <w:t>know-how</w:t>
      </w:r>
      <w:r w:rsidRPr="00FD6114">
        <w:rPr>
          <w:rFonts w:ascii="Times New Roman" w:hAnsi="Times New Roman" w:cs="Times New Roman"/>
          <w:sz w:val="24"/>
          <w:szCs w:val="24"/>
        </w:rPr>
        <w:t xml:space="preserve"> while maintaining the necessary quantity of bioavailable zinc.</w:t>
      </w:r>
    </w:p>
    <w:p w14:paraId="2BDE2E0C" w14:textId="77777777" w:rsidR="005F2769" w:rsidRPr="005F2769" w:rsidRDefault="005F2769" w:rsidP="00B866AB">
      <w:pPr>
        <w:spacing w:line="240" w:lineRule="auto"/>
        <w:jc w:val="both"/>
        <w:rPr>
          <w:rFonts w:ascii="Times New Roman" w:hAnsi="Times New Roman" w:cs="Times New Roman"/>
          <w:sz w:val="24"/>
          <w:szCs w:val="24"/>
        </w:rPr>
      </w:pPr>
      <w:r w:rsidRPr="005F2769">
        <w:rPr>
          <w:rFonts w:ascii="Times New Roman" w:hAnsi="Times New Roman" w:cs="Times New Roman"/>
          <w:b/>
          <w:sz w:val="24"/>
          <w:szCs w:val="24"/>
        </w:rPr>
        <w:t>Keywords:</w:t>
      </w:r>
      <w:r w:rsidRPr="005F2769">
        <w:rPr>
          <w:rFonts w:ascii="Times New Roman" w:hAnsi="Times New Roman" w:cs="Times New Roman"/>
          <w:sz w:val="24"/>
          <w:szCs w:val="24"/>
        </w:rPr>
        <w:t xml:space="preserve"> Lentil genotypes, Zinc</w:t>
      </w:r>
      <w:r w:rsidR="00A742B0">
        <w:rPr>
          <w:rFonts w:ascii="Times New Roman" w:hAnsi="Times New Roman" w:cs="Times New Roman"/>
          <w:sz w:val="24"/>
          <w:szCs w:val="24"/>
        </w:rPr>
        <w:t xml:space="preserve"> Concentration</w:t>
      </w:r>
      <w:r w:rsidRPr="005F2769">
        <w:rPr>
          <w:rFonts w:ascii="Times New Roman" w:hAnsi="Times New Roman" w:cs="Times New Roman"/>
          <w:sz w:val="24"/>
          <w:szCs w:val="24"/>
        </w:rPr>
        <w:t>, Biofortification, Categorization</w:t>
      </w:r>
    </w:p>
    <w:p w14:paraId="059952FC" w14:textId="77777777" w:rsidR="00320830" w:rsidRDefault="00107A13" w:rsidP="00B866AB">
      <w:pPr>
        <w:spacing w:line="240" w:lineRule="auto"/>
        <w:rPr>
          <w:rFonts w:ascii="Times New Roman" w:hAnsi="Times New Roman" w:cs="Times New Roman"/>
          <w:b/>
          <w:sz w:val="24"/>
          <w:szCs w:val="24"/>
        </w:rPr>
      </w:pPr>
      <w:bookmarkStart w:id="0" w:name="_Hlk185785185"/>
      <w:r>
        <w:rPr>
          <w:rFonts w:ascii="Times New Roman" w:hAnsi="Times New Roman" w:cs="Times New Roman"/>
          <w:b/>
          <w:sz w:val="24"/>
          <w:szCs w:val="24"/>
        </w:rPr>
        <w:t>INTRODUCTION</w:t>
      </w:r>
    </w:p>
    <w:bookmarkEnd w:id="0"/>
    <w:p w14:paraId="6611521B" w14:textId="77777777" w:rsidR="00FD6114" w:rsidRDefault="00FD6114" w:rsidP="00B866AB">
      <w:pPr>
        <w:spacing w:line="240" w:lineRule="auto"/>
        <w:ind w:firstLine="720"/>
        <w:jc w:val="both"/>
        <w:rPr>
          <w:rFonts w:ascii="Times New Roman" w:hAnsi="Times New Roman" w:cs="Times New Roman"/>
          <w:sz w:val="24"/>
          <w:szCs w:val="24"/>
        </w:rPr>
      </w:pPr>
      <w:r w:rsidRPr="00FD6114">
        <w:rPr>
          <w:rFonts w:ascii="Times New Roman" w:hAnsi="Times New Roman" w:cs="Times New Roman"/>
          <w:sz w:val="24"/>
          <w:szCs w:val="24"/>
        </w:rPr>
        <w:t xml:space="preserve">Considering the present rate of increase, especially in South </w:t>
      </w:r>
      <w:proofErr w:type="gramStart"/>
      <w:r w:rsidRPr="00FD6114">
        <w:rPr>
          <w:rFonts w:ascii="Times New Roman" w:hAnsi="Times New Roman" w:cs="Times New Roman"/>
          <w:sz w:val="24"/>
          <w:szCs w:val="24"/>
        </w:rPr>
        <w:t>Asia</w:t>
      </w:r>
      <w:r w:rsidRPr="00422EEE">
        <w:rPr>
          <w:rFonts w:ascii="Times New Roman" w:hAnsi="Times New Roman" w:cs="Times New Roman"/>
          <w:sz w:val="24"/>
          <w:szCs w:val="24"/>
        </w:rPr>
        <w:t>(</w:t>
      </w:r>
      <w:proofErr w:type="gramEnd"/>
      <w:r w:rsidRPr="00422EEE">
        <w:rPr>
          <w:rFonts w:ascii="Times New Roman" w:hAnsi="Times New Roman" w:cs="Times New Roman"/>
          <w:sz w:val="24"/>
          <w:szCs w:val="24"/>
        </w:rPr>
        <w:t>USDA 201</w:t>
      </w:r>
      <w:r w:rsidR="002D3CB0">
        <w:rPr>
          <w:rFonts w:ascii="Times New Roman" w:hAnsi="Times New Roman" w:cs="Times New Roman"/>
          <w:sz w:val="24"/>
          <w:szCs w:val="24"/>
        </w:rPr>
        <w:t>5</w:t>
      </w:r>
      <w:r w:rsidRPr="00422EEE">
        <w:rPr>
          <w:rFonts w:ascii="Times New Roman" w:hAnsi="Times New Roman" w:cs="Times New Roman"/>
          <w:sz w:val="24"/>
          <w:szCs w:val="24"/>
        </w:rPr>
        <w:t>)</w:t>
      </w:r>
      <w:r w:rsidRPr="00FD6114">
        <w:rPr>
          <w:rFonts w:ascii="Times New Roman" w:hAnsi="Times New Roman" w:cs="Times New Roman"/>
          <w:sz w:val="24"/>
          <w:szCs w:val="24"/>
        </w:rPr>
        <w:t xml:space="preserve">, it is </w:t>
      </w:r>
      <w:r w:rsidR="002D3CB0">
        <w:rPr>
          <w:rFonts w:ascii="Times New Roman" w:hAnsi="Times New Roman" w:cs="Times New Roman"/>
          <w:sz w:val="24"/>
          <w:szCs w:val="24"/>
        </w:rPr>
        <w:t xml:space="preserve">anticipated </w:t>
      </w:r>
      <w:r w:rsidRPr="00FD6114">
        <w:rPr>
          <w:rFonts w:ascii="Times New Roman" w:hAnsi="Times New Roman" w:cs="Times New Roman"/>
          <w:sz w:val="24"/>
          <w:szCs w:val="24"/>
        </w:rPr>
        <w:t xml:space="preserve">that the </w:t>
      </w:r>
      <w:r w:rsidR="002D3CB0">
        <w:rPr>
          <w:rFonts w:ascii="Times New Roman" w:hAnsi="Times New Roman" w:cs="Times New Roman"/>
          <w:sz w:val="24"/>
          <w:szCs w:val="24"/>
        </w:rPr>
        <w:t>earth</w:t>
      </w:r>
      <w:r w:rsidRPr="00FD6114">
        <w:rPr>
          <w:rFonts w:ascii="Times New Roman" w:hAnsi="Times New Roman" w:cs="Times New Roman"/>
          <w:sz w:val="24"/>
          <w:szCs w:val="24"/>
        </w:rPr>
        <w:t xml:space="preserve"> </w:t>
      </w:r>
      <w:proofErr w:type="spellStart"/>
      <w:r w:rsidRPr="00FD6114">
        <w:rPr>
          <w:rFonts w:ascii="Times New Roman" w:hAnsi="Times New Roman" w:cs="Times New Roman"/>
          <w:sz w:val="24"/>
          <w:szCs w:val="24"/>
        </w:rPr>
        <w:t>popula</w:t>
      </w:r>
      <w:r w:rsidR="002D3CB0">
        <w:rPr>
          <w:rFonts w:ascii="Times New Roman" w:hAnsi="Times New Roman" w:cs="Times New Roman"/>
          <w:sz w:val="24"/>
          <w:szCs w:val="24"/>
        </w:rPr>
        <w:t>cemay</w:t>
      </w:r>
      <w:proofErr w:type="spellEnd"/>
      <w:r w:rsidRPr="00FD6114">
        <w:rPr>
          <w:rFonts w:ascii="Times New Roman" w:hAnsi="Times New Roman" w:cs="Times New Roman"/>
          <w:sz w:val="24"/>
          <w:szCs w:val="24"/>
        </w:rPr>
        <w:t xml:space="preserve"> approach 10 </w:t>
      </w:r>
      <w:r w:rsidR="002D3CB0">
        <w:rPr>
          <w:rFonts w:ascii="Times New Roman" w:hAnsi="Times New Roman" w:cs="Times New Roman"/>
          <w:sz w:val="24"/>
          <w:szCs w:val="24"/>
        </w:rPr>
        <w:t>z</w:t>
      </w:r>
      <w:r w:rsidRPr="00FD6114">
        <w:rPr>
          <w:rFonts w:ascii="Times New Roman" w:hAnsi="Times New Roman" w:cs="Times New Roman"/>
          <w:sz w:val="24"/>
          <w:szCs w:val="24"/>
        </w:rPr>
        <w:t>illion people by 2050</w:t>
      </w:r>
      <w:r w:rsidRPr="00422EEE">
        <w:rPr>
          <w:rFonts w:ascii="Times New Roman" w:hAnsi="Times New Roman" w:cs="Times New Roman"/>
          <w:sz w:val="24"/>
          <w:szCs w:val="24"/>
        </w:rPr>
        <w:t>(FAO 2017)</w:t>
      </w:r>
      <w:r w:rsidRPr="00FD6114">
        <w:rPr>
          <w:rFonts w:ascii="Times New Roman" w:hAnsi="Times New Roman" w:cs="Times New Roman"/>
          <w:sz w:val="24"/>
          <w:szCs w:val="24"/>
        </w:rPr>
        <w:t>. An estimated 60</w:t>
      </w:r>
      <w:r>
        <w:rPr>
          <w:rFonts w:ascii="Times New Roman" w:hAnsi="Times New Roman" w:cs="Times New Roman"/>
          <w:sz w:val="24"/>
          <w:szCs w:val="24"/>
        </w:rPr>
        <w:t>-</w:t>
      </w:r>
      <w:r w:rsidRPr="00FD6114">
        <w:rPr>
          <w:rFonts w:ascii="Times New Roman" w:hAnsi="Times New Roman" w:cs="Times New Roman"/>
          <w:sz w:val="24"/>
          <w:szCs w:val="24"/>
        </w:rPr>
        <w:t xml:space="preserve">80% increase in present food output is required to feed the population in 2050 (FAO 2009). Furthermore, the region faces a significant risk of malnutrition due to a large reliance on certain grains, such as </w:t>
      </w:r>
      <w:proofErr w:type="spellStart"/>
      <w:r w:rsidRPr="00FD6114">
        <w:rPr>
          <w:rFonts w:ascii="Times New Roman" w:hAnsi="Times New Roman" w:cs="Times New Roman"/>
          <w:sz w:val="24"/>
          <w:szCs w:val="24"/>
        </w:rPr>
        <w:t>wheat</w:t>
      </w:r>
      <w:r w:rsidR="002D3CB0" w:rsidRPr="00FD6114">
        <w:rPr>
          <w:rFonts w:ascii="Times New Roman" w:hAnsi="Times New Roman" w:cs="Times New Roman"/>
          <w:sz w:val="24"/>
          <w:szCs w:val="24"/>
        </w:rPr>
        <w:t>and</w:t>
      </w:r>
      <w:proofErr w:type="spellEnd"/>
      <w:r w:rsidR="002D3CB0" w:rsidRPr="00FD6114">
        <w:rPr>
          <w:rFonts w:ascii="Times New Roman" w:hAnsi="Times New Roman" w:cs="Times New Roman"/>
          <w:sz w:val="24"/>
          <w:szCs w:val="24"/>
        </w:rPr>
        <w:t xml:space="preserve"> rice</w:t>
      </w:r>
      <w:r w:rsidR="002D3CB0">
        <w:rPr>
          <w:rFonts w:ascii="Times New Roman" w:hAnsi="Times New Roman" w:cs="Times New Roman"/>
          <w:sz w:val="24"/>
          <w:szCs w:val="24"/>
        </w:rPr>
        <w:t>,32</w:t>
      </w:r>
      <w:r w:rsidRPr="00FD6114">
        <w:rPr>
          <w:rFonts w:ascii="Times New Roman" w:hAnsi="Times New Roman" w:cs="Times New Roman"/>
          <w:sz w:val="24"/>
          <w:szCs w:val="24"/>
        </w:rPr>
        <w:t xml:space="preserve">which are </w:t>
      </w:r>
      <w:r w:rsidR="00FA66DE">
        <w:rPr>
          <w:rFonts w:ascii="Times New Roman" w:hAnsi="Times New Roman" w:cs="Times New Roman"/>
          <w:sz w:val="24"/>
          <w:szCs w:val="24"/>
        </w:rPr>
        <w:t>squat</w:t>
      </w:r>
      <w:r w:rsidRPr="00FD6114">
        <w:rPr>
          <w:rFonts w:ascii="Times New Roman" w:hAnsi="Times New Roman" w:cs="Times New Roman"/>
          <w:sz w:val="24"/>
          <w:szCs w:val="24"/>
        </w:rPr>
        <w:t xml:space="preserve"> in micronutrients, especially zinc. One of the most common micronutrient deficiencies in developing nations, particularly in South Asia, is zinc deficiency </w:t>
      </w:r>
      <w:r w:rsidRPr="00422EEE">
        <w:rPr>
          <w:rFonts w:ascii="Times New Roman" w:hAnsi="Times New Roman" w:cs="Times New Roman"/>
          <w:sz w:val="24"/>
          <w:szCs w:val="24"/>
        </w:rPr>
        <w:t xml:space="preserve">(Seth et al. </w:t>
      </w:r>
      <w:proofErr w:type="gramStart"/>
      <w:r w:rsidRPr="00422EEE">
        <w:rPr>
          <w:rFonts w:ascii="Times New Roman" w:hAnsi="Times New Roman" w:cs="Times New Roman"/>
          <w:sz w:val="24"/>
          <w:szCs w:val="24"/>
        </w:rPr>
        <w:t>2018;Haideretal</w:t>
      </w:r>
      <w:proofErr w:type="gramEnd"/>
      <w:r w:rsidRPr="00422EEE">
        <w:rPr>
          <w:rFonts w:ascii="Times New Roman" w:hAnsi="Times New Roman" w:cs="Times New Roman"/>
          <w:sz w:val="24"/>
          <w:szCs w:val="24"/>
        </w:rPr>
        <w:t>.2018; Ullah et al. 2019)</w:t>
      </w:r>
      <w:r w:rsidRPr="00FD6114">
        <w:rPr>
          <w:rFonts w:ascii="Times New Roman" w:hAnsi="Times New Roman" w:cs="Times New Roman"/>
          <w:sz w:val="24"/>
          <w:szCs w:val="24"/>
        </w:rPr>
        <w:t xml:space="preserve">. However, </w:t>
      </w:r>
      <w:r w:rsidR="00FA66DE">
        <w:rPr>
          <w:rFonts w:ascii="Times New Roman" w:hAnsi="Times New Roman" w:cs="Times New Roman"/>
          <w:sz w:val="24"/>
          <w:szCs w:val="24"/>
        </w:rPr>
        <w:t xml:space="preserve">pursuant to </w:t>
      </w:r>
      <w:r w:rsidR="00FA66DE" w:rsidRPr="00FD6114">
        <w:rPr>
          <w:rFonts w:ascii="Times New Roman" w:hAnsi="Times New Roman" w:cs="Times New Roman"/>
          <w:sz w:val="24"/>
          <w:szCs w:val="24"/>
        </w:rPr>
        <w:t>approximates</w:t>
      </w:r>
      <w:r w:rsidRPr="00FD6114">
        <w:rPr>
          <w:rFonts w:ascii="Times New Roman" w:hAnsi="Times New Roman" w:cs="Times New Roman"/>
          <w:sz w:val="24"/>
          <w:szCs w:val="24"/>
        </w:rPr>
        <w:t xml:space="preserve"> from World Health Organization (WHO), a third of the </w:t>
      </w:r>
      <w:r w:rsidR="00FA66DE">
        <w:rPr>
          <w:rFonts w:ascii="Times New Roman" w:hAnsi="Times New Roman" w:cs="Times New Roman"/>
          <w:sz w:val="24"/>
          <w:szCs w:val="24"/>
        </w:rPr>
        <w:t>earth</w:t>
      </w:r>
      <w:r w:rsidRPr="00FD6114">
        <w:rPr>
          <w:rFonts w:ascii="Times New Roman" w:hAnsi="Times New Roman" w:cs="Times New Roman"/>
          <w:sz w:val="24"/>
          <w:szCs w:val="24"/>
        </w:rPr>
        <w:t xml:space="preserve"> popula</w:t>
      </w:r>
      <w:r w:rsidR="00FA66DE">
        <w:rPr>
          <w:rFonts w:ascii="Times New Roman" w:hAnsi="Times New Roman" w:cs="Times New Roman"/>
          <w:sz w:val="24"/>
          <w:szCs w:val="24"/>
        </w:rPr>
        <w:t>ce</w:t>
      </w:r>
      <w:r w:rsidRPr="00FD6114">
        <w:rPr>
          <w:rFonts w:ascii="Times New Roman" w:hAnsi="Times New Roman" w:cs="Times New Roman"/>
          <w:sz w:val="24"/>
          <w:szCs w:val="24"/>
        </w:rPr>
        <w:t xml:space="preserve"> lacks enough zinc (Swain et al. 2016</w:t>
      </w:r>
      <w:proofErr w:type="gramStart"/>
      <w:r w:rsidRPr="00FD6114">
        <w:rPr>
          <w:rFonts w:ascii="Times New Roman" w:hAnsi="Times New Roman" w:cs="Times New Roman"/>
          <w:sz w:val="24"/>
          <w:szCs w:val="24"/>
        </w:rPr>
        <w:t>).</w:t>
      </w:r>
      <w:r w:rsidR="001A62EF" w:rsidRPr="001A62EF">
        <w:rPr>
          <w:rFonts w:ascii="Times New Roman" w:hAnsi="Times New Roman" w:cs="Times New Roman"/>
          <w:sz w:val="24"/>
          <w:szCs w:val="24"/>
        </w:rPr>
        <w:t>Therefore</w:t>
      </w:r>
      <w:proofErr w:type="gramEnd"/>
      <w:r w:rsidR="001A62EF" w:rsidRPr="001A62EF">
        <w:rPr>
          <w:rFonts w:ascii="Times New Roman" w:hAnsi="Times New Roman" w:cs="Times New Roman"/>
          <w:sz w:val="24"/>
          <w:szCs w:val="24"/>
        </w:rPr>
        <w:t xml:space="preserve">, there is a clear </w:t>
      </w:r>
      <w:r w:rsidR="00FA66DE">
        <w:rPr>
          <w:rFonts w:ascii="Times New Roman" w:hAnsi="Times New Roman" w:cs="Times New Roman"/>
          <w:sz w:val="24"/>
          <w:szCs w:val="24"/>
        </w:rPr>
        <w:t>necessity</w:t>
      </w:r>
      <w:r w:rsidR="001A62EF" w:rsidRPr="001A62EF">
        <w:rPr>
          <w:rFonts w:ascii="Times New Roman" w:hAnsi="Times New Roman" w:cs="Times New Roman"/>
          <w:sz w:val="24"/>
          <w:szCs w:val="24"/>
        </w:rPr>
        <w:t xml:space="preserve"> to boost food </w:t>
      </w:r>
      <w:r w:rsidR="00EE6E29">
        <w:rPr>
          <w:rFonts w:ascii="Times New Roman" w:hAnsi="Times New Roman" w:cs="Times New Roman"/>
          <w:sz w:val="24"/>
          <w:szCs w:val="24"/>
        </w:rPr>
        <w:t xml:space="preserve">output </w:t>
      </w:r>
      <w:r w:rsidR="001A62EF" w:rsidRPr="001A62EF">
        <w:rPr>
          <w:rFonts w:ascii="Times New Roman" w:hAnsi="Times New Roman" w:cs="Times New Roman"/>
          <w:sz w:val="24"/>
          <w:szCs w:val="24"/>
        </w:rPr>
        <w:t xml:space="preserve">and choose alternatives to cereals as a main diet. Because they are an inexpensive source of protein and calories, pulses can be an excellent choice for feeding the populace as well as addressing the problem of malnutrition.  The consumption of pulses in India has decreased from 0.96 kg to 0.86 kg, </w:t>
      </w:r>
      <w:r w:rsidR="001A62EF">
        <w:rPr>
          <w:rFonts w:ascii="Times New Roman" w:hAnsi="Times New Roman" w:cs="Times New Roman"/>
          <w:sz w:val="24"/>
          <w:szCs w:val="24"/>
        </w:rPr>
        <w:t>as</w:t>
      </w:r>
      <w:r w:rsidR="001A62EF" w:rsidRPr="001A62EF">
        <w:rPr>
          <w:rFonts w:ascii="Times New Roman" w:hAnsi="Times New Roman" w:cs="Times New Roman"/>
          <w:sz w:val="24"/>
          <w:szCs w:val="24"/>
        </w:rPr>
        <w:t xml:space="preserve"> populations are moving from vegetable sources of protein (such as </w:t>
      </w:r>
      <w:proofErr w:type="spellStart"/>
      <w:r w:rsidR="00FA66DE" w:rsidRPr="001A62EF">
        <w:rPr>
          <w:rFonts w:ascii="Times New Roman" w:hAnsi="Times New Roman" w:cs="Times New Roman"/>
          <w:sz w:val="24"/>
          <w:szCs w:val="24"/>
        </w:rPr>
        <w:t>pulsesandbeans</w:t>
      </w:r>
      <w:proofErr w:type="spellEnd"/>
      <w:r w:rsidR="001A62EF" w:rsidRPr="001A62EF">
        <w:rPr>
          <w:rFonts w:ascii="Times New Roman" w:hAnsi="Times New Roman" w:cs="Times New Roman"/>
          <w:sz w:val="24"/>
          <w:szCs w:val="24"/>
        </w:rPr>
        <w:t xml:space="preserve">) to more costly </w:t>
      </w:r>
      <w:r w:rsidR="00FA66DE">
        <w:rPr>
          <w:rFonts w:ascii="Times New Roman" w:hAnsi="Times New Roman" w:cs="Times New Roman"/>
          <w:sz w:val="24"/>
          <w:szCs w:val="24"/>
        </w:rPr>
        <w:t>fount</w:t>
      </w:r>
      <w:r w:rsidR="001A62EF" w:rsidRPr="001A62EF">
        <w:rPr>
          <w:rFonts w:ascii="Times New Roman" w:hAnsi="Times New Roman" w:cs="Times New Roman"/>
          <w:sz w:val="24"/>
          <w:szCs w:val="24"/>
        </w:rPr>
        <w:t xml:space="preserve"> like animal proteins as developing nations become sufficiently wealthy (National Sample Survey Office, 2001, 2014). Additionally, lentils are a great source of micronutrients, particularly iron (Fe) and zinc </w:t>
      </w:r>
      <w:r w:rsidR="001A62EF" w:rsidRPr="00422EEE">
        <w:rPr>
          <w:rFonts w:ascii="Times New Roman" w:hAnsi="Times New Roman" w:cs="Times New Roman"/>
          <w:sz w:val="24"/>
          <w:szCs w:val="24"/>
        </w:rPr>
        <w:t>(Ganesan and Xu 2017</w:t>
      </w:r>
      <w:r w:rsidR="00FA66DE">
        <w:rPr>
          <w:rFonts w:ascii="Times New Roman" w:hAnsi="Times New Roman" w:cs="Times New Roman"/>
          <w:sz w:val="24"/>
          <w:szCs w:val="24"/>
        </w:rPr>
        <w:t xml:space="preserve">, </w:t>
      </w:r>
      <w:r w:rsidR="00FA66DE" w:rsidRPr="00422EEE">
        <w:rPr>
          <w:rFonts w:ascii="Times New Roman" w:hAnsi="Times New Roman" w:cs="Times New Roman"/>
          <w:sz w:val="24"/>
          <w:szCs w:val="24"/>
        </w:rPr>
        <w:t>Rahman et al. 2013</w:t>
      </w:r>
      <w:r w:rsidR="00FA66DE">
        <w:rPr>
          <w:rFonts w:ascii="Times New Roman" w:hAnsi="Times New Roman" w:cs="Times New Roman"/>
          <w:sz w:val="24"/>
          <w:szCs w:val="24"/>
        </w:rPr>
        <w:t xml:space="preserve">, </w:t>
      </w:r>
      <w:proofErr w:type="spellStart"/>
      <w:r w:rsidR="00FA66DE" w:rsidRPr="00422EEE">
        <w:rPr>
          <w:rFonts w:ascii="Times New Roman" w:hAnsi="Times New Roman" w:cs="Times New Roman"/>
          <w:sz w:val="24"/>
          <w:szCs w:val="24"/>
        </w:rPr>
        <w:t>Rochfort</w:t>
      </w:r>
      <w:proofErr w:type="spellEnd"/>
      <w:r w:rsidR="00FA66DE" w:rsidRPr="00422EEE">
        <w:rPr>
          <w:rFonts w:ascii="Times New Roman" w:hAnsi="Times New Roman" w:cs="Times New Roman"/>
          <w:sz w:val="24"/>
          <w:szCs w:val="24"/>
        </w:rPr>
        <w:t xml:space="preserve"> and Panozzo 2007</w:t>
      </w:r>
      <w:r w:rsidR="00FA66DE">
        <w:rPr>
          <w:rFonts w:ascii="Times New Roman" w:hAnsi="Times New Roman" w:cs="Times New Roman"/>
          <w:sz w:val="24"/>
          <w:szCs w:val="24"/>
        </w:rPr>
        <w:t xml:space="preserve">, </w:t>
      </w:r>
      <w:r w:rsidR="00FA66DE" w:rsidRPr="00422EEE">
        <w:rPr>
          <w:rFonts w:ascii="Times New Roman" w:hAnsi="Times New Roman" w:cs="Times New Roman"/>
          <w:sz w:val="24"/>
          <w:szCs w:val="24"/>
        </w:rPr>
        <w:t>Dueñas et al. 2002</w:t>
      </w:r>
      <w:r w:rsidR="001A62EF" w:rsidRPr="00422EEE">
        <w:rPr>
          <w:rFonts w:ascii="Times New Roman" w:hAnsi="Times New Roman" w:cs="Times New Roman"/>
          <w:sz w:val="24"/>
          <w:szCs w:val="24"/>
        </w:rPr>
        <w:t>)</w:t>
      </w:r>
      <w:r w:rsidR="001A62EF" w:rsidRPr="001A62EF">
        <w:rPr>
          <w:rFonts w:ascii="Times New Roman" w:hAnsi="Times New Roman" w:cs="Times New Roman"/>
          <w:sz w:val="24"/>
          <w:szCs w:val="24"/>
        </w:rPr>
        <w:t>.</w:t>
      </w:r>
    </w:p>
    <w:p w14:paraId="4187B75E" w14:textId="77777777" w:rsidR="001A62EF" w:rsidRDefault="001A62EF" w:rsidP="00B866AB">
      <w:pPr>
        <w:spacing w:line="240" w:lineRule="auto"/>
        <w:ind w:firstLine="720"/>
        <w:jc w:val="both"/>
        <w:rPr>
          <w:rFonts w:ascii="Times New Roman" w:hAnsi="Times New Roman" w:cs="Times New Roman"/>
          <w:sz w:val="24"/>
          <w:szCs w:val="24"/>
        </w:rPr>
      </w:pPr>
      <w:r w:rsidRPr="001A62EF">
        <w:rPr>
          <w:rFonts w:ascii="Times New Roman" w:hAnsi="Times New Roman" w:cs="Times New Roman"/>
          <w:sz w:val="24"/>
          <w:szCs w:val="24"/>
        </w:rPr>
        <w:t>The greatest strategy to avoid micronutrient deficiency is to eat foods that are richer in absorbable micronutrients (Bouis and Saltzman 2017</w:t>
      </w:r>
      <w:r w:rsidR="00FA66DE">
        <w:rPr>
          <w:rFonts w:ascii="Times New Roman" w:hAnsi="Times New Roman" w:cs="Times New Roman"/>
          <w:sz w:val="24"/>
          <w:szCs w:val="24"/>
        </w:rPr>
        <w:t xml:space="preserve">, </w:t>
      </w:r>
      <w:r w:rsidR="00FA66DE" w:rsidRPr="001A62EF">
        <w:rPr>
          <w:rFonts w:ascii="Times New Roman" w:hAnsi="Times New Roman" w:cs="Times New Roman"/>
          <w:sz w:val="24"/>
          <w:szCs w:val="24"/>
        </w:rPr>
        <w:t>Miller and Welch 2013</w:t>
      </w:r>
      <w:r w:rsidR="00FA66DE">
        <w:rPr>
          <w:rFonts w:ascii="Times New Roman" w:hAnsi="Times New Roman" w:cs="Times New Roman"/>
          <w:sz w:val="24"/>
          <w:szCs w:val="24"/>
        </w:rPr>
        <w:t xml:space="preserve">, </w:t>
      </w:r>
      <w:r w:rsidR="00FA66DE" w:rsidRPr="001A62EF">
        <w:rPr>
          <w:rFonts w:ascii="Times New Roman" w:hAnsi="Times New Roman" w:cs="Times New Roman"/>
          <w:sz w:val="24"/>
          <w:szCs w:val="24"/>
        </w:rPr>
        <w:t>Hotz and Brown 2004</w:t>
      </w:r>
      <w:r w:rsidRPr="001A62EF">
        <w:rPr>
          <w:rFonts w:ascii="Times New Roman" w:hAnsi="Times New Roman" w:cs="Times New Roman"/>
          <w:sz w:val="24"/>
          <w:szCs w:val="24"/>
        </w:rPr>
        <w:t xml:space="preserve">). Previously, it was suggested that the best ways to address human zinc deficiency were dietary fortification, food diversification, and supplementation. However, these approaches are </w:t>
      </w:r>
      <w:r w:rsidR="00EE6E29">
        <w:rPr>
          <w:rFonts w:ascii="Times New Roman" w:hAnsi="Times New Roman" w:cs="Times New Roman"/>
          <w:sz w:val="24"/>
          <w:szCs w:val="24"/>
        </w:rPr>
        <w:t>seldom viable</w:t>
      </w:r>
      <w:r w:rsidRPr="001A62EF">
        <w:rPr>
          <w:rFonts w:ascii="Times New Roman" w:hAnsi="Times New Roman" w:cs="Times New Roman"/>
          <w:sz w:val="24"/>
          <w:szCs w:val="24"/>
        </w:rPr>
        <w:t xml:space="preserve">, therefore they </w:t>
      </w:r>
      <w:r w:rsidR="00EE6E29">
        <w:rPr>
          <w:rFonts w:ascii="Times New Roman" w:hAnsi="Times New Roman" w:cs="Times New Roman"/>
          <w:sz w:val="24"/>
          <w:szCs w:val="24"/>
        </w:rPr>
        <w:t>are sidelined to</w:t>
      </w:r>
      <w:r w:rsidRPr="001A62EF">
        <w:rPr>
          <w:rFonts w:ascii="Times New Roman" w:hAnsi="Times New Roman" w:cs="Times New Roman"/>
          <w:sz w:val="24"/>
          <w:szCs w:val="24"/>
        </w:rPr>
        <w:t xml:space="preserve"> be a better choice in impoverished nations. Because there isn’t enough domestic research, biofortification</w:t>
      </w:r>
      <w:r>
        <w:rPr>
          <w:rFonts w:ascii="Times New Roman" w:hAnsi="Times New Roman" w:cs="Times New Roman"/>
          <w:sz w:val="24"/>
          <w:szCs w:val="24"/>
        </w:rPr>
        <w:t>-</w:t>
      </w:r>
      <w:r w:rsidRPr="001A62EF">
        <w:rPr>
          <w:rFonts w:ascii="Times New Roman" w:hAnsi="Times New Roman" w:cs="Times New Roman"/>
          <w:sz w:val="24"/>
          <w:szCs w:val="24"/>
        </w:rPr>
        <w:t xml:space="preserve">the process of adding minerals to </w:t>
      </w:r>
      <w:proofErr w:type="spellStart"/>
      <w:r w:rsidRPr="001A62EF">
        <w:rPr>
          <w:rFonts w:ascii="Times New Roman" w:hAnsi="Times New Roman" w:cs="Times New Roman"/>
          <w:sz w:val="24"/>
          <w:szCs w:val="24"/>
        </w:rPr>
        <w:lastRenderedPageBreak/>
        <w:t>grainsisn't</w:t>
      </w:r>
      <w:proofErr w:type="spellEnd"/>
      <w:r w:rsidRPr="001A62EF">
        <w:rPr>
          <w:rFonts w:ascii="Times New Roman" w:hAnsi="Times New Roman" w:cs="Times New Roman"/>
          <w:sz w:val="24"/>
          <w:szCs w:val="24"/>
        </w:rPr>
        <w:t xml:space="preserve"> yet commonly used in developing nations, despite being universally acknowledged as a cost-effective strategy. The current Zn shortage issue is addressed temporarily by using Zn fertilizers (such as agronomic biofortification) as opposed to breeding programs </w:t>
      </w:r>
      <w:r w:rsidRPr="00422EEE">
        <w:rPr>
          <w:rFonts w:ascii="Times New Roman" w:hAnsi="Times New Roman" w:cs="Times New Roman"/>
          <w:sz w:val="24"/>
          <w:szCs w:val="24"/>
        </w:rPr>
        <w:t>(</w:t>
      </w:r>
      <w:r w:rsidR="00EE6E29" w:rsidRPr="00422EEE">
        <w:rPr>
          <w:rFonts w:ascii="Times New Roman" w:hAnsi="Times New Roman" w:cs="Times New Roman"/>
          <w:sz w:val="24"/>
          <w:szCs w:val="24"/>
        </w:rPr>
        <w:t>Hussain et al. 2011</w:t>
      </w:r>
      <w:r w:rsidR="00EE6E29">
        <w:rPr>
          <w:rFonts w:ascii="Times New Roman" w:hAnsi="Times New Roman" w:cs="Times New Roman"/>
          <w:sz w:val="24"/>
          <w:szCs w:val="24"/>
        </w:rPr>
        <w:t xml:space="preserve"> and </w:t>
      </w:r>
      <w:r w:rsidR="00EE6E29" w:rsidRPr="00422EEE">
        <w:rPr>
          <w:rFonts w:ascii="Times New Roman" w:hAnsi="Times New Roman" w:cs="Times New Roman"/>
          <w:sz w:val="24"/>
          <w:szCs w:val="24"/>
        </w:rPr>
        <w:t>2013</w:t>
      </w:r>
      <w:r w:rsidR="00EE6E29">
        <w:rPr>
          <w:rFonts w:ascii="Times New Roman" w:hAnsi="Times New Roman" w:cs="Times New Roman"/>
          <w:sz w:val="24"/>
          <w:szCs w:val="24"/>
        </w:rPr>
        <w:t xml:space="preserve">, </w:t>
      </w:r>
      <w:r w:rsidRPr="00422EEE">
        <w:rPr>
          <w:rFonts w:ascii="Times New Roman" w:hAnsi="Times New Roman" w:cs="Times New Roman"/>
          <w:sz w:val="24"/>
          <w:szCs w:val="24"/>
        </w:rPr>
        <w:t>Cakmak 2008a</w:t>
      </w:r>
      <w:r w:rsidR="00EE6E29">
        <w:rPr>
          <w:rFonts w:ascii="Times New Roman" w:hAnsi="Times New Roman" w:cs="Times New Roman"/>
          <w:sz w:val="24"/>
          <w:szCs w:val="24"/>
        </w:rPr>
        <w:t xml:space="preserve"> and </w:t>
      </w:r>
      <w:r w:rsidRPr="00422EEE">
        <w:rPr>
          <w:rFonts w:ascii="Times New Roman" w:hAnsi="Times New Roman" w:cs="Times New Roman"/>
          <w:sz w:val="24"/>
          <w:szCs w:val="24"/>
        </w:rPr>
        <w:t>b)</w:t>
      </w:r>
      <w:r w:rsidRPr="001A62EF">
        <w:rPr>
          <w:rFonts w:ascii="Times New Roman" w:hAnsi="Times New Roman" w:cs="Times New Roman"/>
          <w:sz w:val="24"/>
          <w:szCs w:val="24"/>
        </w:rPr>
        <w:t>.</w:t>
      </w:r>
    </w:p>
    <w:p w14:paraId="0E9257A9" w14:textId="77777777" w:rsidR="009A0A6B" w:rsidRDefault="00E52142" w:rsidP="00B866AB">
      <w:pPr>
        <w:spacing w:line="240" w:lineRule="auto"/>
        <w:ind w:firstLine="720"/>
        <w:jc w:val="both"/>
        <w:rPr>
          <w:rFonts w:ascii="Times New Roman" w:hAnsi="Times New Roman" w:cs="Times New Roman"/>
          <w:sz w:val="24"/>
          <w:szCs w:val="24"/>
        </w:rPr>
      </w:pPr>
      <w:r w:rsidRPr="00E52142">
        <w:rPr>
          <w:rFonts w:ascii="Times New Roman" w:eastAsia="Times New Roman" w:hAnsi="Times New Roman" w:cs="Times New Roman"/>
          <w:sz w:val="24"/>
          <w:szCs w:val="24"/>
        </w:rPr>
        <w:t xml:space="preserve">A number of dietary parameters, primarily the amount of zinc in the human diet, have a </w:t>
      </w:r>
      <w:r w:rsidR="00EE6E29">
        <w:rPr>
          <w:rFonts w:ascii="Times New Roman" w:eastAsia="Times New Roman" w:hAnsi="Times New Roman" w:cs="Times New Roman"/>
          <w:sz w:val="24"/>
          <w:szCs w:val="24"/>
        </w:rPr>
        <w:t xml:space="preserve">revelatory influence </w:t>
      </w:r>
      <w:r w:rsidRPr="00E52142">
        <w:rPr>
          <w:rFonts w:ascii="Times New Roman" w:eastAsia="Times New Roman" w:hAnsi="Times New Roman" w:cs="Times New Roman"/>
          <w:sz w:val="24"/>
          <w:szCs w:val="24"/>
        </w:rPr>
        <w:t xml:space="preserve">on bioavailability of </w:t>
      </w:r>
      <w:proofErr w:type="gramStart"/>
      <w:r w:rsidRPr="00E52142">
        <w:rPr>
          <w:rFonts w:ascii="Times New Roman" w:eastAsia="Times New Roman" w:hAnsi="Times New Roman" w:cs="Times New Roman"/>
          <w:sz w:val="24"/>
          <w:szCs w:val="24"/>
        </w:rPr>
        <w:t>zinc</w:t>
      </w:r>
      <w:r w:rsidRPr="00422EEE">
        <w:rPr>
          <w:rFonts w:ascii="Times New Roman" w:hAnsi="Times New Roman" w:cs="Times New Roman"/>
          <w:sz w:val="24"/>
          <w:szCs w:val="24"/>
        </w:rPr>
        <w:t>(</w:t>
      </w:r>
      <w:proofErr w:type="gramEnd"/>
      <w:r w:rsidRPr="00422EEE">
        <w:rPr>
          <w:rFonts w:ascii="Times New Roman" w:hAnsi="Times New Roman" w:cs="Times New Roman"/>
          <w:sz w:val="24"/>
          <w:szCs w:val="24"/>
        </w:rPr>
        <w:t>White and Broadley 2005</w:t>
      </w:r>
      <w:r w:rsidR="00EE6E29">
        <w:rPr>
          <w:rFonts w:ascii="Times New Roman" w:hAnsi="Times New Roman" w:cs="Times New Roman"/>
          <w:sz w:val="24"/>
          <w:szCs w:val="24"/>
        </w:rPr>
        <w:t xml:space="preserve">, </w:t>
      </w:r>
      <w:proofErr w:type="spellStart"/>
      <w:r w:rsidR="00EE6E29" w:rsidRPr="00422EEE">
        <w:rPr>
          <w:rFonts w:ascii="Times New Roman" w:hAnsi="Times New Roman" w:cs="Times New Roman"/>
          <w:sz w:val="24"/>
          <w:szCs w:val="24"/>
        </w:rPr>
        <w:t>Lönnerdal</w:t>
      </w:r>
      <w:proofErr w:type="spellEnd"/>
      <w:r w:rsidR="00EE6E29" w:rsidRPr="00422EEE">
        <w:rPr>
          <w:rFonts w:ascii="Times New Roman" w:hAnsi="Times New Roman" w:cs="Times New Roman"/>
          <w:sz w:val="24"/>
          <w:szCs w:val="24"/>
        </w:rPr>
        <w:t xml:space="preserve"> 2000</w:t>
      </w:r>
      <w:r w:rsidRPr="00422EEE">
        <w:rPr>
          <w:rFonts w:ascii="Times New Roman" w:hAnsi="Times New Roman" w:cs="Times New Roman"/>
          <w:sz w:val="24"/>
          <w:szCs w:val="24"/>
        </w:rPr>
        <w:t>)</w:t>
      </w:r>
      <w:r w:rsidRPr="00E52142">
        <w:rPr>
          <w:rFonts w:ascii="Times New Roman" w:eastAsia="Times New Roman" w:hAnsi="Times New Roman" w:cs="Times New Roman"/>
          <w:sz w:val="24"/>
          <w:szCs w:val="24"/>
        </w:rPr>
        <w:t xml:space="preserve">. Moreover, nutritional promoters and anti-nutrients have an impact on the bioavailability of zinc in the human </w:t>
      </w:r>
      <w:proofErr w:type="gramStart"/>
      <w:r w:rsidRPr="00E52142">
        <w:rPr>
          <w:rFonts w:ascii="Times New Roman" w:eastAsia="Times New Roman" w:hAnsi="Times New Roman" w:cs="Times New Roman"/>
          <w:sz w:val="24"/>
          <w:szCs w:val="24"/>
        </w:rPr>
        <w:t>gut</w:t>
      </w:r>
      <w:r w:rsidRPr="00422EEE">
        <w:rPr>
          <w:rFonts w:ascii="Times New Roman" w:hAnsi="Times New Roman" w:cs="Times New Roman"/>
          <w:sz w:val="24"/>
          <w:szCs w:val="24"/>
        </w:rPr>
        <w:t>(</w:t>
      </w:r>
      <w:proofErr w:type="gramEnd"/>
      <w:r w:rsidRPr="00422EEE">
        <w:rPr>
          <w:rFonts w:ascii="Times New Roman" w:hAnsi="Times New Roman" w:cs="Times New Roman"/>
          <w:sz w:val="24"/>
          <w:szCs w:val="24"/>
        </w:rPr>
        <w:t xml:space="preserve">Cakmak and </w:t>
      </w:r>
      <w:proofErr w:type="spellStart"/>
      <w:r w:rsidRPr="00422EEE">
        <w:rPr>
          <w:rFonts w:ascii="Times New Roman" w:hAnsi="Times New Roman" w:cs="Times New Roman"/>
          <w:sz w:val="24"/>
          <w:szCs w:val="24"/>
        </w:rPr>
        <w:t>Kutman</w:t>
      </w:r>
      <w:proofErr w:type="spellEnd"/>
      <w:r w:rsidRPr="00422EEE">
        <w:rPr>
          <w:rFonts w:ascii="Times New Roman" w:hAnsi="Times New Roman" w:cs="Times New Roman"/>
          <w:sz w:val="24"/>
          <w:szCs w:val="24"/>
        </w:rPr>
        <w:t xml:space="preserve"> 2018; Hussain et al. 2018</w:t>
      </w:r>
      <w:r w:rsidR="00EE6E29">
        <w:rPr>
          <w:rFonts w:ascii="Times New Roman" w:hAnsi="Times New Roman" w:cs="Times New Roman"/>
          <w:sz w:val="24"/>
          <w:szCs w:val="24"/>
        </w:rPr>
        <w:t xml:space="preserve">, </w:t>
      </w:r>
      <w:r w:rsidR="00EE6E29" w:rsidRPr="00422EEE">
        <w:rPr>
          <w:rFonts w:ascii="Times New Roman" w:hAnsi="Times New Roman" w:cs="Times New Roman"/>
          <w:sz w:val="24"/>
          <w:szCs w:val="24"/>
        </w:rPr>
        <w:t>FAO/WHO2004</w:t>
      </w:r>
      <w:r w:rsidR="00EE6E29">
        <w:rPr>
          <w:rFonts w:ascii="Times New Roman" w:hAnsi="Times New Roman" w:cs="Times New Roman"/>
          <w:sz w:val="24"/>
          <w:szCs w:val="24"/>
        </w:rPr>
        <w:t xml:space="preserve">, </w:t>
      </w:r>
      <w:r w:rsidR="00EE6E29" w:rsidRPr="00422EEE">
        <w:rPr>
          <w:rFonts w:ascii="Times New Roman" w:hAnsi="Times New Roman" w:cs="Times New Roman"/>
          <w:sz w:val="24"/>
          <w:szCs w:val="24"/>
        </w:rPr>
        <w:t>Brown et al. 2001</w:t>
      </w:r>
      <w:r w:rsidRPr="00422EEE">
        <w:rPr>
          <w:rFonts w:ascii="Times New Roman" w:hAnsi="Times New Roman" w:cs="Times New Roman"/>
          <w:sz w:val="24"/>
          <w:szCs w:val="24"/>
        </w:rPr>
        <w:t>)</w:t>
      </w:r>
      <w:r w:rsidRPr="00E52142">
        <w:rPr>
          <w:rFonts w:ascii="Times New Roman" w:eastAsia="Times New Roman" w:hAnsi="Times New Roman" w:cs="Times New Roman"/>
          <w:sz w:val="24"/>
          <w:szCs w:val="24"/>
        </w:rPr>
        <w:t xml:space="preserve">. A significant amount of phytate, an anti-nutrient and the </w:t>
      </w:r>
      <w:r w:rsidR="00EE6E29">
        <w:rPr>
          <w:rFonts w:ascii="Times New Roman" w:eastAsia="Times New Roman" w:hAnsi="Times New Roman" w:cs="Times New Roman"/>
          <w:sz w:val="24"/>
          <w:szCs w:val="24"/>
        </w:rPr>
        <w:t>principal embodiment</w:t>
      </w:r>
      <w:r w:rsidRPr="00E52142">
        <w:rPr>
          <w:rFonts w:ascii="Times New Roman" w:eastAsia="Times New Roman" w:hAnsi="Times New Roman" w:cs="Times New Roman"/>
          <w:sz w:val="24"/>
          <w:szCs w:val="24"/>
        </w:rPr>
        <w:t xml:space="preserve"> of P storage in grains, is </w:t>
      </w:r>
      <w:r w:rsidR="00EE6E29">
        <w:rPr>
          <w:rFonts w:ascii="Times New Roman" w:eastAsia="Times New Roman" w:hAnsi="Times New Roman" w:cs="Times New Roman"/>
          <w:sz w:val="24"/>
          <w:szCs w:val="24"/>
        </w:rPr>
        <w:t>rested</w:t>
      </w:r>
      <w:r w:rsidRPr="00E52142">
        <w:rPr>
          <w:rFonts w:ascii="Times New Roman" w:eastAsia="Times New Roman" w:hAnsi="Times New Roman" w:cs="Times New Roman"/>
          <w:sz w:val="24"/>
          <w:szCs w:val="24"/>
        </w:rPr>
        <w:t xml:space="preserve"> in cereals and pulses. Phytate can bind zinc by creating insoluble complexes. Consequently, the bioavailability of zinc in dietary products has often been cataloged using the [Phytate</w:t>
      </w:r>
      <w:proofErr w:type="gramStart"/>
      <w:r w:rsidRPr="00E52142">
        <w:rPr>
          <w:rFonts w:ascii="Times New Roman" w:eastAsia="Times New Roman" w:hAnsi="Times New Roman" w:cs="Times New Roman"/>
          <w:sz w:val="24"/>
          <w:szCs w:val="24"/>
        </w:rPr>
        <w:t>]:[</w:t>
      </w:r>
      <w:proofErr w:type="gramEnd"/>
      <w:r w:rsidRPr="00E52142">
        <w:rPr>
          <w:rFonts w:ascii="Times New Roman" w:eastAsia="Times New Roman" w:hAnsi="Times New Roman" w:cs="Times New Roman"/>
          <w:sz w:val="24"/>
          <w:szCs w:val="24"/>
        </w:rPr>
        <w:t xml:space="preserve">Zn] </w:t>
      </w:r>
      <w:proofErr w:type="gramStart"/>
      <w:r w:rsidRPr="00E52142">
        <w:rPr>
          <w:rFonts w:ascii="Times New Roman" w:eastAsia="Times New Roman" w:hAnsi="Times New Roman" w:cs="Times New Roman"/>
          <w:sz w:val="24"/>
          <w:szCs w:val="24"/>
        </w:rPr>
        <w:t>ratio</w:t>
      </w:r>
      <w:r w:rsidRPr="00422EEE">
        <w:rPr>
          <w:rFonts w:ascii="Times New Roman" w:hAnsi="Times New Roman" w:cs="Times New Roman"/>
          <w:sz w:val="24"/>
          <w:szCs w:val="24"/>
        </w:rPr>
        <w:t>(</w:t>
      </w:r>
      <w:proofErr w:type="gramEnd"/>
      <w:r w:rsidRPr="00422EEE">
        <w:rPr>
          <w:rFonts w:ascii="Times New Roman" w:hAnsi="Times New Roman" w:cs="Times New Roman"/>
          <w:sz w:val="24"/>
          <w:szCs w:val="24"/>
        </w:rPr>
        <w:t>Brown et al. 2001)</w:t>
      </w:r>
      <w:r w:rsidRPr="00E52142">
        <w:rPr>
          <w:rFonts w:ascii="Times New Roman" w:eastAsia="Times New Roman" w:hAnsi="Times New Roman" w:cs="Times New Roman"/>
          <w:sz w:val="24"/>
          <w:szCs w:val="24"/>
        </w:rPr>
        <w:t xml:space="preserve">. Grain Zn and phytate levels vary significantly among crop </w:t>
      </w:r>
      <w:proofErr w:type="gramStart"/>
      <w:r w:rsidRPr="00E52142">
        <w:rPr>
          <w:rFonts w:ascii="Times New Roman" w:eastAsia="Times New Roman" w:hAnsi="Times New Roman" w:cs="Times New Roman"/>
          <w:sz w:val="24"/>
          <w:szCs w:val="24"/>
        </w:rPr>
        <w:t>genotypes</w:t>
      </w:r>
      <w:r w:rsidRPr="00422EEE">
        <w:rPr>
          <w:rFonts w:ascii="Times New Roman" w:hAnsi="Times New Roman" w:cs="Times New Roman"/>
          <w:sz w:val="24"/>
          <w:szCs w:val="24"/>
        </w:rPr>
        <w:t>(</w:t>
      </w:r>
      <w:proofErr w:type="gramEnd"/>
      <w:r w:rsidRPr="00422EEE">
        <w:rPr>
          <w:rFonts w:ascii="Times New Roman" w:hAnsi="Times New Roman" w:cs="Times New Roman"/>
          <w:sz w:val="24"/>
          <w:szCs w:val="24"/>
        </w:rPr>
        <w:t>Hussain et al. 2011, 2013)</w:t>
      </w:r>
      <w:r w:rsidRPr="00E52142">
        <w:rPr>
          <w:rFonts w:ascii="Times New Roman" w:eastAsia="Times New Roman" w:hAnsi="Times New Roman" w:cs="Times New Roman"/>
          <w:sz w:val="24"/>
          <w:szCs w:val="24"/>
        </w:rPr>
        <w:t xml:space="preserve">. Cultivars and zinc treatment have an impact on crop production and nutritional </w:t>
      </w:r>
      <w:proofErr w:type="gramStart"/>
      <w:r w:rsidR="0096028D">
        <w:rPr>
          <w:rFonts w:ascii="Times New Roman" w:eastAsia="Times New Roman" w:hAnsi="Times New Roman" w:cs="Times New Roman"/>
          <w:sz w:val="24"/>
          <w:szCs w:val="24"/>
        </w:rPr>
        <w:t>position</w:t>
      </w:r>
      <w:r w:rsidR="0096028D">
        <w:rPr>
          <w:rFonts w:ascii="Times New Roman" w:hAnsi="Times New Roman" w:cs="Times New Roman"/>
          <w:sz w:val="24"/>
          <w:szCs w:val="24"/>
        </w:rPr>
        <w:t>(</w:t>
      </w:r>
      <w:proofErr w:type="gramEnd"/>
      <w:r w:rsidRPr="00422EEE">
        <w:rPr>
          <w:rFonts w:ascii="Times New Roman" w:hAnsi="Times New Roman" w:cs="Times New Roman"/>
          <w:sz w:val="24"/>
          <w:szCs w:val="24"/>
        </w:rPr>
        <w:t>Manaf et al. 2019</w:t>
      </w:r>
      <w:r w:rsidR="00EE6E29">
        <w:rPr>
          <w:rFonts w:ascii="Times New Roman" w:hAnsi="Times New Roman" w:cs="Times New Roman"/>
          <w:sz w:val="24"/>
          <w:szCs w:val="24"/>
        </w:rPr>
        <w:t xml:space="preserve">, </w:t>
      </w:r>
      <w:proofErr w:type="spellStart"/>
      <w:r w:rsidR="00EE6E29" w:rsidRPr="00422EEE">
        <w:rPr>
          <w:rFonts w:ascii="Times New Roman" w:hAnsi="Times New Roman" w:cs="Times New Roman"/>
          <w:sz w:val="24"/>
          <w:szCs w:val="24"/>
        </w:rPr>
        <w:t>Hidoto</w:t>
      </w:r>
      <w:proofErr w:type="spellEnd"/>
      <w:r w:rsidR="00EE6E29" w:rsidRPr="00422EEE">
        <w:rPr>
          <w:rFonts w:ascii="Times New Roman" w:hAnsi="Times New Roman" w:cs="Times New Roman"/>
          <w:sz w:val="24"/>
          <w:szCs w:val="24"/>
        </w:rPr>
        <w:t xml:space="preserve"> et al. 2017</w:t>
      </w:r>
      <w:r w:rsidRPr="00422EEE">
        <w:rPr>
          <w:rFonts w:ascii="Times New Roman" w:hAnsi="Times New Roman" w:cs="Times New Roman"/>
          <w:sz w:val="24"/>
          <w:szCs w:val="24"/>
        </w:rPr>
        <w:t>)</w:t>
      </w:r>
      <w:r w:rsidRPr="00E52142">
        <w:rPr>
          <w:rFonts w:ascii="Times New Roman" w:eastAsia="Times New Roman" w:hAnsi="Times New Roman" w:cs="Times New Roman"/>
          <w:sz w:val="24"/>
          <w:szCs w:val="24"/>
        </w:rPr>
        <w:t xml:space="preserve">. Nonetheless, it is preferable to screen the current lentil germplasm for low phytate concentrations and increased grain zinc values. </w:t>
      </w:r>
      <w:r w:rsidR="009A0A6B" w:rsidRPr="00E52142">
        <w:rPr>
          <w:rFonts w:ascii="Times New Roman" w:hAnsi="Times New Roman" w:cs="Times New Roman"/>
          <w:sz w:val="24"/>
          <w:szCs w:val="24"/>
        </w:rPr>
        <w:t xml:space="preserve">In order to produce the highest grain yield on Zn-deficient soil, several </w:t>
      </w:r>
      <w:r w:rsidR="0096028D" w:rsidRPr="00E52142">
        <w:rPr>
          <w:rFonts w:ascii="Times New Roman" w:hAnsi="Times New Roman" w:cs="Times New Roman"/>
          <w:sz w:val="24"/>
          <w:szCs w:val="24"/>
        </w:rPr>
        <w:t xml:space="preserve">lentil </w:t>
      </w:r>
      <w:proofErr w:type="spellStart"/>
      <w:r w:rsidR="0096028D" w:rsidRPr="00E52142">
        <w:rPr>
          <w:rFonts w:ascii="Times New Roman" w:hAnsi="Times New Roman" w:cs="Times New Roman"/>
          <w:sz w:val="24"/>
          <w:szCs w:val="24"/>
        </w:rPr>
        <w:t>crop</w:t>
      </w:r>
      <w:r w:rsidR="009A0A6B" w:rsidRPr="00E52142">
        <w:rPr>
          <w:rFonts w:ascii="Times New Roman" w:hAnsi="Times New Roman" w:cs="Times New Roman"/>
          <w:sz w:val="24"/>
          <w:szCs w:val="24"/>
        </w:rPr>
        <w:t>genotypes</w:t>
      </w:r>
      <w:proofErr w:type="spellEnd"/>
      <w:r w:rsidR="009A0A6B" w:rsidRPr="00E52142">
        <w:rPr>
          <w:rFonts w:ascii="Times New Roman" w:hAnsi="Times New Roman" w:cs="Times New Roman"/>
          <w:sz w:val="24"/>
          <w:szCs w:val="24"/>
        </w:rPr>
        <w:t xml:space="preserve"> of with </w:t>
      </w:r>
      <w:r w:rsidR="0096028D">
        <w:rPr>
          <w:rFonts w:ascii="Times New Roman" w:hAnsi="Times New Roman" w:cs="Times New Roman"/>
          <w:sz w:val="24"/>
          <w:szCs w:val="24"/>
        </w:rPr>
        <w:t>stubby</w:t>
      </w:r>
      <w:r w:rsidR="009A0A6B" w:rsidRPr="00E52142">
        <w:rPr>
          <w:rFonts w:ascii="Times New Roman" w:hAnsi="Times New Roman" w:cs="Times New Roman"/>
          <w:sz w:val="24"/>
          <w:szCs w:val="24"/>
        </w:rPr>
        <w:t xml:space="preserve"> phytate-to-Zn molar ratios and greater </w:t>
      </w:r>
      <w:proofErr w:type="spellStart"/>
      <w:r w:rsidR="009A0A6B" w:rsidRPr="00E52142">
        <w:rPr>
          <w:rFonts w:ascii="Times New Roman" w:hAnsi="Times New Roman" w:cs="Times New Roman"/>
          <w:sz w:val="24"/>
          <w:szCs w:val="24"/>
        </w:rPr>
        <w:t>bio</w:t>
      </w:r>
      <w:r w:rsidR="0096028D">
        <w:rPr>
          <w:rFonts w:ascii="Times New Roman" w:hAnsi="Times New Roman" w:cs="Times New Roman"/>
          <w:sz w:val="24"/>
          <w:szCs w:val="24"/>
        </w:rPr>
        <w:t>accessib</w:t>
      </w:r>
      <w:r w:rsidR="009A0A6B" w:rsidRPr="00E52142">
        <w:rPr>
          <w:rFonts w:ascii="Times New Roman" w:hAnsi="Times New Roman" w:cs="Times New Roman"/>
          <w:sz w:val="24"/>
          <w:szCs w:val="24"/>
        </w:rPr>
        <w:t>le</w:t>
      </w:r>
      <w:proofErr w:type="spellEnd"/>
      <w:r w:rsidR="009A0A6B" w:rsidRPr="00E52142">
        <w:rPr>
          <w:rFonts w:ascii="Times New Roman" w:hAnsi="Times New Roman" w:cs="Times New Roman"/>
          <w:sz w:val="24"/>
          <w:szCs w:val="24"/>
        </w:rPr>
        <w:t xml:space="preserve"> Zn must be selected out. However, </w:t>
      </w:r>
      <w:r w:rsidR="0096028D">
        <w:rPr>
          <w:rFonts w:ascii="Times New Roman" w:hAnsi="Times New Roman" w:cs="Times New Roman"/>
          <w:sz w:val="24"/>
          <w:szCs w:val="24"/>
        </w:rPr>
        <w:t xml:space="preserve">competency </w:t>
      </w:r>
      <w:r w:rsidR="009A0A6B" w:rsidRPr="00E52142">
        <w:rPr>
          <w:rFonts w:ascii="Times New Roman" w:hAnsi="Times New Roman" w:cs="Times New Roman"/>
          <w:sz w:val="24"/>
          <w:szCs w:val="24"/>
        </w:rPr>
        <w:t xml:space="preserve">of zinc does not guarantee a </w:t>
      </w:r>
      <w:r w:rsidR="0096028D">
        <w:rPr>
          <w:rFonts w:ascii="Times New Roman" w:hAnsi="Times New Roman" w:cs="Times New Roman"/>
          <w:sz w:val="24"/>
          <w:szCs w:val="24"/>
        </w:rPr>
        <w:t xml:space="preserve">soaring </w:t>
      </w:r>
      <w:r w:rsidR="009A0A6B" w:rsidRPr="00E52142">
        <w:rPr>
          <w:rFonts w:ascii="Times New Roman" w:hAnsi="Times New Roman" w:cs="Times New Roman"/>
          <w:sz w:val="24"/>
          <w:szCs w:val="24"/>
        </w:rPr>
        <w:t>concentration of zinc in grain (</w:t>
      </w:r>
      <w:proofErr w:type="spellStart"/>
      <w:r w:rsidR="009A0A6B" w:rsidRPr="00E52142">
        <w:rPr>
          <w:rFonts w:ascii="Times New Roman" w:hAnsi="Times New Roman" w:cs="Times New Roman"/>
          <w:sz w:val="24"/>
          <w:szCs w:val="24"/>
        </w:rPr>
        <w:t>Torunetal</w:t>
      </w:r>
      <w:proofErr w:type="spellEnd"/>
      <w:r w:rsidR="009A0A6B" w:rsidRPr="00E52142">
        <w:rPr>
          <w:rFonts w:ascii="Times New Roman" w:hAnsi="Times New Roman" w:cs="Times New Roman"/>
          <w:sz w:val="24"/>
          <w:szCs w:val="24"/>
        </w:rPr>
        <w:t xml:space="preserve">, 2000). Therefore, genotypes </w:t>
      </w:r>
      <w:r w:rsidR="0096028D">
        <w:rPr>
          <w:rFonts w:ascii="Times New Roman" w:hAnsi="Times New Roman" w:cs="Times New Roman"/>
          <w:sz w:val="24"/>
          <w:szCs w:val="24"/>
        </w:rPr>
        <w:t xml:space="preserve">of </w:t>
      </w:r>
      <w:r w:rsidR="0096028D" w:rsidRPr="00E52142">
        <w:rPr>
          <w:rFonts w:ascii="Times New Roman" w:hAnsi="Times New Roman" w:cs="Times New Roman"/>
          <w:sz w:val="24"/>
          <w:szCs w:val="24"/>
        </w:rPr>
        <w:t xml:space="preserve">lentil </w:t>
      </w:r>
      <w:r w:rsidR="009A0A6B" w:rsidRPr="00E52142">
        <w:rPr>
          <w:rFonts w:ascii="Times New Roman" w:hAnsi="Times New Roman" w:cs="Times New Roman"/>
          <w:sz w:val="24"/>
          <w:szCs w:val="24"/>
        </w:rPr>
        <w:t xml:space="preserve">produced on </w:t>
      </w:r>
      <w:r w:rsidR="0096028D" w:rsidRPr="00E52142">
        <w:rPr>
          <w:rFonts w:ascii="Times New Roman" w:hAnsi="Times New Roman" w:cs="Times New Roman"/>
          <w:sz w:val="24"/>
          <w:szCs w:val="24"/>
        </w:rPr>
        <w:t xml:space="preserve">soils </w:t>
      </w:r>
      <w:r w:rsidR="0096028D">
        <w:rPr>
          <w:rFonts w:ascii="Times New Roman" w:hAnsi="Times New Roman" w:cs="Times New Roman"/>
          <w:sz w:val="24"/>
          <w:szCs w:val="24"/>
        </w:rPr>
        <w:t xml:space="preserve">which are </w:t>
      </w:r>
      <w:r w:rsidR="009A0A6B" w:rsidRPr="00E52142">
        <w:rPr>
          <w:rFonts w:ascii="Times New Roman" w:hAnsi="Times New Roman" w:cs="Times New Roman"/>
          <w:sz w:val="24"/>
          <w:szCs w:val="24"/>
        </w:rPr>
        <w:t>Zn-deficient, it is necessary to assess Zn treatment in order to optimize grain production and enhance grain Zn contents. The current study concentrated on classifying germplasm</w:t>
      </w:r>
      <w:r w:rsidR="0096028D">
        <w:rPr>
          <w:rFonts w:ascii="Times New Roman" w:hAnsi="Times New Roman" w:cs="Times New Roman"/>
          <w:sz w:val="24"/>
          <w:szCs w:val="24"/>
        </w:rPr>
        <w:t xml:space="preserve"> of </w:t>
      </w:r>
      <w:r w:rsidR="0096028D" w:rsidRPr="00E52142">
        <w:rPr>
          <w:rFonts w:ascii="Times New Roman" w:hAnsi="Times New Roman" w:cs="Times New Roman"/>
          <w:sz w:val="24"/>
          <w:szCs w:val="24"/>
        </w:rPr>
        <w:t>lentil</w:t>
      </w:r>
      <w:r w:rsidR="009A0A6B" w:rsidRPr="00E52142">
        <w:rPr>
          <w:rFonts w:ascii="Times New Roman" w:hAnsi="Times New Roman" w:cs="Times New Roman"/>
          <w:sz w:val="24"/>
          <w:szCs w:val="24"/>
        </w:rPr>
        <w:t xml:space="preserve"> for optimal yield and boosting zinc bioavailability in grain by foliar spray application. In addition to aiding in crop promotion, this study might assist researchers and policymakers in increasing the intake of lentils in order to promote overall health.</w:t>
      </w:r>
    </w:p>
    <w:p w14:paraId="1F399EF3" w14:textId="77777777" w:rsidR="00320830" w:rsidRDefault="00107A13" w:rsidP="00B866AB">
      <w:pPr>
        <w:spacing w:line="240" w:lineRule="auto"/>
        <w:rPr>
          <w:rFonts w:ascii="Times New Roman" w:hAnsi="Times New Roman" w:cs="Times New Roman"/>
          <w:b/>
          <w:sz w:val="24"/>
          <w:szCs w:val="24"/>
        </w:rPr>
      </w:pPr>
      <w:bookmarkStart w:id="1" w:name="_Hlk185786298"/>
      <w:r>
        <w:rPr>
          <w:rFonts w:ascii="Times New Roman" w:hAnsi="Times New Roman" w:cs="Times New Roman"/>
          <w:b/>
          <w:sz w:val="24"/>
          <w:szCs w:val="24"/>
        </w:rPr>
        <w:t>MATERIALS AND METHODS</w:t>
      </w:r>
    </w:p>
    <w:p w14:paraId="00939EBB" w14:textId="77777777" w:rsidR="005B68D3" w:rsidRDefault="004E6F5A" w:rsidP="00B866AB">
      <w:pPr>
        <w:spacing w:line="240" w:lineRule="auto"/>
        <w:rPr>
          <w:rFonts w:ascii="Times New Roman" w:hAnsi="Times New Roman" w:cs="Times New Roman"/>
          <w:b/>
          <w:sz w:val="24"/>
          <w:szCs w:val="24"/>
        </w:rPr>
      </w:pPr>
      <w:r>
        <w:rPr>
          <w:rFonts w:ascii="Times New Roman" w:hAnsi="Times New Roman" w:cs="Times New Roman"/>
          <w:b/>
          <w:sz w:val="24"/>
          <w:szCs w:val="24"/>
        </w:rPr>
        <w:t>Seed collection</w:t>
      </w:r>
    </w:p>
    <w:bookmarkEnd w:id="1"/>
    <w:p w14:paraId="3A3D263A" w14:textId="77777777" w:rsidR="00F86CAE" w:rsidRDefault="009A0A6B" w:rsidP="00F86CAE">
      <w:pPr>
        <w:spacing w:line="240" w:lineRule="auto"/>
        <w:ind w:firstLine="720"/>
        <w:jc w:val="both"/>
        <w:rPr>
          <w:rFonts w:ascii="Times New Roman" w:eastAsia="Times New Roman" w:hAnsi="Times New Roman" w:cs="Times New Roman"/>
          <w:sz w:val="24"/>
          <w:szCs w:val="24"/>
        </w:rPr>
      </w:pPr>
      <w:r w:rsidRPr="009A0A6B">
        <w:rPr>
          <w:rFonts w:ascii="Times New Roman" w:eastAsia="Times New Roman" w:hAnsi="Times New Roman" w:cs="Times New Roman"/>
          <w:sz w:val="24"/>
          <w:szCs w:val="24"/>
        </w:rPr>
        <w:t xml:space="preserve">For the purpose of determining the Zn biofortification, seed samples of twelve genotypes of grown lentils were gathered. </w:t>
      </w:r>
      <w:r w:rsidR="00F86CAE">
        <w:rPr>
          <w:rFonts w:ascii="Times New Roman" w:eastAsia="Times New Roman" w:hAnsi="Times New Roman" w:cs="Times New Roman"/>
          <w:sz w:val="24"/>
          <w:szCs w:val="24"/>
        </w:rPr>
        <w:t xml:space="preserve">All the genotypes are collected from two </w:t>
      </w:r>
      <w:proofErr w:type="spellStart"/>
      <w:r w:rsidR="00F86CAE">
        <w:rPr>
          <w:rFonts w:ascii="Times New Roman" w:eastAsia="Times New Roman" w:hAnsi="Times New Roman" w:cs="Times New Roman"/>
          <w:sz w:val="24"/>
          <w:szCs w:val="24"/>
        </w:rPr>
        <w:t>sourcesPulse</w:t>
      </w:r>
      <w:proofErr w:type="spellEnd"/>
      <w:r w:rsidR="00F86CAE">
        <w:rPr>
          <w:rFonts w:ascii="Times New Roman" w:eastAsia="Times New Roman" w:hAnsi="Times New Roman" w:cs="Times New Roman"/>
          <w:sz w:val="24"/>
          <w:szCs w:val="24"/>
        </w:rPr>
        <w:t xml:space="preserve"> and Oilseed research station (PORS) </w:t>
      </w:r>
      <w:proofErr w:type="spellStart"/>
      <w:r w:rsidR="00F86CAE">
        <w:rPr>
          <w:rFonts w:ascii="Times New Roman" w:eastAsia="Times New Roman" w:hAnsi="Times New Roman" w:cs="Times New Roman"/>
          <w:sz w:val="24"/>
          <w:szCs w:val="24"/>
        </w:rPr>
        <w:t>Berhampore</w:t>
      </w:r>
      <w:proofErr w:type="spellEnd"/>
      <w:r w:rsidR="00F86CAE">
        <w:rPr>
          <w:rFonts w:ascii="Times New Roman" w:eastAsia="Times New Roman" w:hAnsi="Times New Roman" w:cs="Times New Roman"/>
          <w:sz w:val="24"/>
          <w:szCs w:val="24"/>
        </w:rPr>
        <w:t xml:space="preserve"> and All India Coordinated Research Project (AICRP) on </w:t>
      </w:r>
      <w:proofErr w:type="spellStart"/>
      <w:r w:rsidR="00F86CAE" w:rsidRPr="00F86CAE">
        <w:rPr>
          <w:rFonts w:ascii="Times New Roman" w:eastAsia="Times New Roman" w:hAnsi="Times New Roman" w:cs="Times New Roman"/>
          <w:sz w:val="24"/>
          <w:szCs w:val="24"/>
        </w:rPr>
        <w:t>MULLaRP</w:t>
      </w:r>
      <w:proofErr w:type="spellEnd"/>
      <w:r w:rsidR="00F86CAE" w:rsidRPr="00F86CAE">
        <w:rPr>
          <w:rFonts w:ascii="Times New Roman" w:eastAsia="Times New Roman" w:hAnsi="Times New Roman" w:cs="Times New Roman"/>
          <w:sz w:val="24"/>
          <w:szCs w:val="24"/>
        </w:rPr>
        <w:t xml:space="preserve"> (Mung bean, Urd bean, Lentil, Lathyrus, </w:t>
      </w:r>
      <w:proofErr w:type="spellStart"/>
      <w:r w:rsidR="00F86CAE" w:rsidRPr="00F86CAE">
        <w:rPr>
          <w:rFonts w:ascii="Times New Roman" w:eastAsia="Times New Roman" w:hAnsi="Times New Roman" w:cs="Times New Roman"/>
          <w:sz w:val="24"/>
          <w:szCs w:val="24"/>
        </w:rPr>
        <w:t>Rajmash</w:t>
      </w:r>
      <w:proofErr w:type="spellEnd"/>
      <w:r w:rsidR="00F86CAE" w:rsidRPr="00F86CAE">
        <w:rPr>
          <w:rFonts w:ascii="Times New Roman" w:eastAsia="Times New Roman" w:hAnsi="Times New Roman" w:cs="Times New Roman"/>
          <w:sz w:val="24"/>
          <w:szCs w:val="24"/>
        </w:rPr>
        <w:t xml:space="preserve"> and Pea)</w:t>
      </w:r>
      <w:r w:rsidR="00F86CAE">
        <w:rPr>
          <w:rFonts w:ascii="Times New Roman" w:eastAsia="Times New Roman" w:hAnsi="Times New Roman" w:cs="Times New Roman"/>
          <w:sz w:val="24"/>
          <w:szCs w:val="24"/>
        </w:rPr>
        <w:t>.</w:t>
      </w:r>
    </w:p>
    <w:p w14:paraId="56F0650C" w14:textId="77777777" w:rsidR="004E6F5A" w:rsidRPr="00F86CAE" w:rsidRDefault="004E6F5A" w:rsidP="00F86CAE">
      <w:pPr>
        <w:spacing w:line="240" w:lineRule="auto"/>
        <w:jc w:val="both"/>
        <w:rPr>
          <w:rFonts w:ascii="Times New Roman" w:eastAsia="Times New Roman" w:hAnsi="Times New Roman" w:cs="Times New Roman"/>
          <w:sz w:val="24"/>
          <w:szCs w:val="24"/>
        </w:rPr>
      </w:pPr>
      <w:bookmarkStart w:id="2" w:name="_Hlk185786382"/>
      <w:r w:rsidRPr="004E6F5A">
        <w:rPr>
          <w:rFonts w:ascii="Times New Roman" w:hAnsi="Times New Roman" w:cs="Times New Roman"/>
          <w:b/>
          <w:sz w:val="24"/>
          <w:szCs w:val="24"/>
        </w:rPr>
        <w:t>Field Experiment</w:t>
      </w:r>
    </w:p>
    <w:bookmarkEnd w:id="2"/>
    <w:p w14:paraId="5F616AD4" w14:textId="77777777" w:rsidR="00EF5977" w:rsidRDefault="009A0A6B" w:rsidP="00B866AB">
      <w:pPr>
        <w:spacing w:line="240" w:lineRule="auto"/>
        <w:ind w:firstLine="720"/>
        <w:jc w:val="both"/>
        <w:rPr>
          <w:rFonts w:ascii="Times New Roman" w:eastAsia="Times New Roman" w:hAnsi="Times New Roman" w:cs="Times New Roman"/>
          <w:sz w:val="24"/>
          <w:szCs w:val="24"/>
        </w:rPr>
      </w:pPr>
      <w:r w:rsidRPr="009A0A6B">
        <w:rPr>
          <w:rFonts w:ascii="Times New Roman" w:eastAsia="Times New Roman" w:hAnsi="Times New Roman" w:cs="Times New Roman"/>
          <w:sz w:val="24"/>
          <w:szCs w:val="24"/>
        </w:rPr>
        <w:t xml:space="preserve">The study was carried out at the Bidhan Chandra Krishi </w:t>
      </w:r>
      <w:proofErr w:type="spellStart"/>
      <w:r w:rsidRPr="009A0A6B">
        <w:rPr>
          <w:rFonts w:ascii="Times New Roman" w:eastAsia="Times New Roman" w:hAnsi="Times New Roman" w:cs="Times New Roman"/>
          <w:sz w:val="24"/>
          <w:szCs w:val="24"/>
        </w:rPr>
        <w:t>Viswavidyalaya</w:t>
      </w:r>
      <w:proofErr w:type="spellEnd"/>
      <w:r w:rsidRPr="009A0A6B">
        <w:rPr>
          <w:rFonts w:ascii="Times New Roman" w:eastAsia="Times New Roman" w:hAnsi="Times New Roman" w:cs="Times New Roman"/>
          <w:sz w:val="24"/>
          <w:szCs w:val="24"/>
        </w:rPr>
        <w:t xml:space="preserve"> research area in West Bengal, India (22°93' N and 88°53' E). To create a composite sample from the field, several soil samples were chosen at random. Three composite samples with a surface layer of up to 30 cm were gathered, sieved using 2.0 mm sieve, and their </w:t>
      </w:r>
      <w:proofErr w:type="spellStart"/>
      <w:r w:rsidRPr="009A0A6B">
        <w:rPr>
          <w:rFonts w:ascii="Times New Roman" w:eastAsia="Times New Roman" w:hAnsi="Times New Roman" w:cs="Times New Roman"/>
          <w:sz w:val="24"/>
          <w:szCs w:val="24"/>
        </w:rPr>
        <w:t>physico</w:t>
      </w:r>
      <w:proofErr w:type="spellEnd"/>
      <w:r w:rsidRPr="009A0A6B">
        <w:rPr>
          <w:rFonts w:ascii="Times New Roman" w:eastAsia="Times New Roman" w:hAnsi="Times New Roman" w:cs="Times New Roman"/>
          <w:sz w:val="24"/>
          <w:szCs w:val="24"/>
        </w:rPr>
        <w:t xml:space="preserve">-chemical characteristics were examined. The availability of zinc is most frequently linked to soil conditions. The alkaline nature and pH of the soil have a significant impact on the </w:t>
      </w:r>
      <w:r w:rsidR="0096028D">
        <w:rPr>
          <w:rFonts w:ascii="Times New Roman" w:eastAsia="Times New Roman" w:hAnsi="Times New Roman" w:cs="Times New Roman"/>
          <w:sz w:val="24"/>
          <w:szCs w:val="24"/>
        </w:rPr>
        <w:t>obtainability</w:t>
      </w:r>
      <w:r w:rsidRPr="009A0A6B">
        <w:rPr>
          <w:rFonts w:ascii="Times New Roman" w:eastAsia="Times New Roman" w:hAnsi="Times New Roman" w:cs="Times New Roman"/>
          <w:sz w:val="24"/>
          <w:szCs w:val="24"/>
        </w:rPr>
        <w:t xml:space="preserve"> of </w:t>
      </w:r>
      <w:r w:rsidR="001337DC" w:rsidRPr="009A0A6B">
        <w:rPr>
          <w:rFonts w:ascii="Times New Roman" w:eastAsia="Times New Roman" w:hAnsi="Times New Roman" w:cs="Times New Roman"/>
          <w:sz w:val="24"/>
          <w:szCs w:val="24"/>
        </w:rPr>
        <w:t xml:space="preserve">soil </w:t>
      </w:r>
      <w:r w:rsidRPr="009A0A6B">
        <w:rPr>
          <w:rFonts w:ascii="Times New Roman" w:eastAsia="Times New Roman" w:hAnsi="Times New Roman" w:cs="Times New Roman"/>
          <w:sz w:val="24"/>
          <w:szCs w:val="24"/>
        </w:rPr>
        <w:t xml:space="preserve">zinc and its </w:t>
      </w:r>
      <w:r w:rsidR="001337DC">
        <w:rPr>
          <w:rFonts w:ascii="Times New Roman" w:eastAsia="Times New Roman" w:hAnsi="Times New Roman" w:cs="Times New Roman"/>
          <w:sz w:val="24"/>
          <w:szCs w:val="24"/>
        </w:rPr>
        <w:t>captivation</w:t>
      </w:r>
      <w:r w:rsidRPr="009A0A6B">
        <w:rPr>
          <w:rFonts w:ascii="Times New Roman" w:eastAsia="Times New Roman" w:hAnsi="Times New Roman" w:cs="Times New Roman"/>
          <w:sz w:val="24"/>
          <w:szCs w:val="24"/>
        </w:rPr>
        <w:t xml:space="preserve"> by plants (Alloway 2009). </w:t>
      </w:r>
    </w:p>
    <w:p w14:paraId="374C2F51" w14:textId="77777777" w:rsidR="00EF5977" w:rsidRPr="00EF5977" w:rsidRDefault="009A0A6B" w:rsidP="00B866AB">
      <w:pPr>
        <w:spacing w:line="240" w:lineRule="auto"/>
        <w:ind w:firstLine="720"/>
        <w:jc w:val="both"/>
        <w:rPr>
          <w:rFonts w:ascii="Times New Roman" w:eastAsia="Times New Roman" w:hAnsi="Times New Roman" w:cs="Times New Roman"/>
          <w:sz w:val="24"/>
          <w:szCs w:val="24"/>
        </w:rPr>
      </w:pPr>
      <w:r w:rsidRPr="009A0A6B">
        <w:rPr>
          <w:rFonts w:ascii="Times New Roman" w:hAnsi="Times New Roman" w:cs="Times New Roman"/>
          <w:sz w:val="24"/>
          <w:szCs w:val="24"/>
        </w:rPr>
        <w:t xml:space="preserve">Furthermore, the solubility of zinc and, eventually, the zinc levels in lentil genotypes are influenced by the soil </w:t>
      </w:r>
      <w:r w:rsidR="0096028D">
        <w:rPr>
          <w:rFonts w:ascii="Times New Roman" w:hAnsi="Times New Roman" w:cs="Times New Roman"/>
          <w:sz w:val="24"/>
          <w:szCs w:val="24"/>
        </w:rPr>
        <w:t xml:space="preserve">habitat, </w:t>
      </w:r>
      <w:r w:rsidRPr="009A0A6B">
        <w:rPr>
          <w:rFonts w:ascii="Times New Roman" w:hAnsi="Times New Roman" w:cs="Times New Roman"/>
          <w:sz w:val="24"/>
          <w:szCs w:val="24"/>
        </w:rPr>
        <w:t xml:space="preserve">moisture, and precipitation. </w:t>
      </w:r>
      <w:r w:rsidR="001337DC">
        <w:rPr>
          <w:rFonts w:ascii="Times New Roman" w:hAnsi="Times New Roman" w:cs="Times New Roman"/>
          <w:sz w:val="24"/>
          <w:szCs w:val="24"/>
        </w:rPr>
        <w:t>A</w:t>
      </w:r>
      <w:r w:rsidRPr="009A0A6B">
        <w:rPr>
          <w:rFonts w:ascii="Times New Roman" w:hAnsi="Times New Roman" w:cs="Times New Roman"/>
          <w:sz w:val="24"/>
          <w:szCs w:val="24"/>
        </w:rPr>
        <w:t>tomic absorption spectrophotometer (AAS) was u</w:t>
      </w:r>
      <w:r w:rsidR="001337DC">
        <w:rPr>
          <w:rFonts w:ascii="Times New Roman" w:hAnsi="Times New Roman" w:cs="Times New Roman"/>
          <w:sz w:val="24"/>
          <w:szCs w:val="24"/>
        </w:rPr>
        <w:t>tilized</w:t>
      </w:r>
      <w:r w:rsidRPr="009A0A6B">
        <w:rPr>
          <w:rFonts w:ascii="Times New Roman" w:hAnsi="Times New Roman" w:cs="Times New Roman"/>
          <w:sz w:val="24"/>
          <w:szCs w:val="24"/>
        </w:rPr>
        <w:t xml:space="preserve"> to quantify the zinc that plants could access in soil extract (Lindsay and Norvell 1978). The texture of the soil samples is composed of 14% sand, 65% silt, and 21% clay. </w:t>
      </w:r>
      <w:r w:rsidRPr="009A0A6B">
        <w:rPr>
          <w:rFonts w:ascii="Times New Roman" w:hAnsi="Times New Roman" w:cs="Times New Roman"/>
          <w:sz w:val="24"/>
          <w:szCs w:val="24"/>
        </w:rPr>
        <w:lastRenderedPageBreak/>
        <w:t xml:space="preserve">The pH </w:t>
      </w:r>
      <w:r w:rsidR="001337DC" w:rsidRPr="009A0A6B">
        <w:rPr>
          <w:rFonts w:ascii="Times New Roman" w:hAnsi="Times New Roman" w:cs="Times New Roman"/>
          <w:sz w:val="24"/>
          <w:szCs w:val="24"/>
        </w:rPr>
        <w:t xml:space="preserve">and EC </w:t>
      </w:r>
      <w:r w:rsidRPr="009A0A6B">
        <w:rPr>
          <w:rFonts w:ascii="Times New Roman" w:hAnsi="Times New Roman" w:cs="Times New Roman"/>
          <w:sz w:val="24"/>
          <w:szCs w:val="24"/>
        </w:rPr>
        <w:t>of soil</w:t>
      </w:r>
      <w:r w:rsidR="001337DC">
        <w:rPr>
          <w:rFonts w:ascii="Times New Roman" w:hAnsi="Times New Roman" w:cs="Times New Roman"/>
          <w:sz w:val="24"/>
          <w:szCs w:val="24"/>
        </w:rPr>
        <w:t xml:space="preserve"> extract</w:t>
      </w:r>
      <w:r w:rsidRPr="009A0A6B">
        <w:rPr>
          <w:rFonts w:ascii="Times New Roman" w:hAnsi="Times New Roman" w:cs="Times New Roman"/>
          <w:sz w:val="24"/>
          <w:szCs w:val="24"/>
        </w:rPr>
        <w:t xml:space="preserve"> was 6.64</w:t>
      </w:r>
      <w:r w:rsidR="001337DC">
        <w:rPr>
          <w:rFonts w:ascii="Times New Roman" w:hAnsi="Times New Roman" w:cs="Times New Roman"/>
          <w:sz w:val="24"/>
          <w:szCs w:val="24"/>
        </w:rPr>
        <w:t xml:space="preserve"> and</w:t>
      </w:r>
      <w:r w:rsidRPr="009A0A6B">
        <w:rPr>
          <w:rFonts w:ascii="Times New Roman" w:hAnsi="Times New Roman" w:cs="Times New Roman"/>
          <w:sz w:val="24"/>
          <w:szCs w:val="24"/>
        </w:rPr>
        <w:t xml:space="preserve"> 1.58 </w:t>
      </w:r>
      <w:proofErr w:type="spellStart"/>
      <w:r w:rsidRPr="009A0A6B">
        <w:rPr>
          <w:rFonts w:ascii="Times New Roman" w:hAnsi="Times New Roman" w:cs="Times New Roman"/>
          <w:sz w:val="24"/>
          <w:szCs w:val="24"/>
        </w:rPr>
        <w:t>dS</w:t>
      </w:r>
      <w:proofErr w:type="spellEnd"/>
      <w:r w:rsidRPr="009A0A6B">
        <w:rPr>
          <w:rFonts w:ascii="Times New Roman" w:hAnsi="Times New Roman" w:cs="Times New Roman"/>
          <w:sz w:val="24"/>
          <w:szCs w:val="24"/>
        </w:rPr>
        <w:t xml:space="preserve"> m</w:t>
      </w:r>
      <w:r w:rsidRPr="009A0A6B">
        <w:rPr>
          <w:rFonts w:ascii="Times New Roman" w:hAnsi="Times New Roman" w:cs="Times New Roman"/>
          <w:sz w:val="24"/>
          <w:szCs w:val="24"/>
          <w:vertAlign w:val="superscript"/>
        </w:rPr>
        <w:t>-1</w:t>
      </w:r>
      <w:r w:rsidR="001337DC">
        <w:rPr>
          <w:rFonts w:ascii="Times New Roman" w:hAnsi="Times New Roman" w:cs="Times New Roman"/>
          <w:sz w:val="24"/>
          <w:szCs w:val="24"/>
        </w:rPr>
        <w:t xml:space="preserve"> correspondingly</w:t>
      </w:r>
      <w:r w:rsidRPr="009A0A6B">
        <w:rPr>
          <w:rFonts w:ascii="Times New Roman" w:hAnsi="Times New Roman" w:cs="Times New Roman"/>
          <w:sz w:val="24"/>
          <w:szCs w:val="24"/>
        </w:rPr>
        <w:t>. While the concentrations of accessible phosphorus and potassium were 27.38 and 168.46 kg ha</w:t>
      </w:r>
      <w:r w:rsidRPr="009A0A6B">
        <w:rPr>
          <w:rFonts w:ascii="Times New Roman" w:hAnsi="Times New Roman" w:cs="Times New Roman"/>
          <w:sz w:val="24"/>
          <w:szCs w:val="24"/>
          <w:vertAlign w:val="superscript"/>
        </w:rPr>
        <w:t>-1</w:t>
      </w:r>
      <w:r w:rsidRPr="009A0A6B">
        <w:rPr>
          <w:rFonts w:ascii="Times New Roman" w:hAnsi="Times New Roman" w:cs="Times New Roman"/>
          <w:sz w:val="24"/>
          <w:szCs w:val="24"/>
        </w:rPr>
        <w:t xml:space="preserve">, respectively, the organic matter and nitrogen </w:t>
      </w:r>
      <w:r w:rsidR="001337DC">
        <w:rPr>
          <w:rFonts w:ascii="Times New Roman" w:hAnsi="Times New Roman" w:cs="Times New Roman"/>
          <w:sz w:val="24"/>
          <w:szCs w:val="24"/>
        </w:rPr>
        <w:t xml:space="preserve">in total of soil </w:t>
      </w:r>
      <w:r w:rsidRPr="009A0A6B">
        <w:rPr>
          <w:rFonts w:ascii="Times New Roman" w:hAnsi="Times New Roman" w:cs="Times New Roman"/>
          <w:sz w:val="24"/>
          <w:szCs w:val="24"/>
        </w:rPr>
        <w:t>were found to be 0.49% and 291.15 kg ha</w:t>
      </w:r>
      <w:r w:rsidRPr="009A0A6B">
        <w:rPr>
          <w:rFonts w:ascii="Times New Roman" w:hAnsi="Times New Roman" w:cs="Times New Roman"/>
          <w:sz w:val="24"/>
          <w:szCs w:val="24"/>
          <w:vertAlign w:val="superscript"/>
        </w:rPr>
        <w:t>-1</w:t>
      </w:r>
      <w:r w:rsidRPr="009A0A6B">
        <w:rPr>
          <w:rFonts w:ascii="Times New Roman" w:hAnsi="Times New Roman" w:cs="Times New Roman"/>
          <w:sz w:val="24"/>
          <w:szCs w:val="24"/>
        </w:rPr>
        <w:t>.</w:t>
      </w:r>
    </w:p>
    <w:p w14:paraId="00C00A46" w14:textId="77777777" w:rsidR="00EF5977" w:rsidRPr="00EF5977" w:rsidRDefault="009A0A6B" w:rsidP="00B866AB">
      <w:pPr>
        <w:spacing w:line="240" w:lineRule="auto"/>
        <w:ind w:firstLine="720"/>
        <w:jc w:val="both"/>
        <w:rPr>
          <w:rFonts w:ascii="Times New Roman" w:hAnsi="Times New Roman" w:cs="Times New Roman"/>
          <w:sz w:val="24"/>
          <w:szCs w:val="24"/>
        </w:rPr>
      </w:pPr>
      <w:r w:rsidRPr="009A0A6B">
        <w:rPr>
          <w:rFonts w:ascii="Times New Roman" w:eastAsia="Times New Roman" w:hAnsi="Times New Roman" w:cs="Times New Roman"/>
          <w:sz w:val="24"/>
          <w:szCs w:val="24"/>
        </w:rPr>
        <w:t>Twelve different genotypes of lentil seeds were cultivated in separate 15 × 30 cm plots. Each genotype was cultivated in a two-factorial randomized complete block design with three replicates at three different Zn doses: 0, 12.5, and 25 ppm. At 30- and 60-days following seeding, the zinc treatments were administered twice. Zinc was s</w:t>
      </w:r>
      <w:r w:rsidR="001E3D0E">
        <w:rPr>
          <w:rFonts w:ascii="Times New Roman" w:eastAsia="Times New Roman" w:hAnsi="Times New Roman" w:cs="Times New Roman"/>
          <w:sz w:val="24"/>
          <w:szCs w:val="24"/>
        </w:rPr>
        <w:t>howered</w:t>
      </w:r>
      <w:r w:rsidRPr="009A0A6B">
        <w:rPr>
          <w:rFonts w:ascii="Times New Roman" w:eastAsia="Times New Roman" w:hAnsi="Times New Roman" w:cs="Times New Roman"/>
          <w:sz w:val="24"/>
          <w:szCs w:val="24"/>
        </w:rPr>
        <w:t xml:space="preserve"> on the leaves as ZnSO</w:t>
      </w:r>
      <w:r w:rsidRPr="001E3D0E">
        <w:rPr>
          <w:rFonts w:ascii="Times New Roman" w:eastAsia="Times New Roman" w:hAnsi="Times New Roman" w:cs="Times New Roman"/>
          <w:sz w:val="24"/>
          <w:szCs w:val="24"/>
          <w:vertAlign w:val="subscript"/>
        </w:rPr>
        <w:t>4</w:t>
      </w:r>
      <w:r w:rsidRPr="009A0A6B">
        <w:rPr>
          <w:rFonts w:ascii="Times New Roman" w:eastAsia="Times New Roman" w:hAnsi="Times New Roman" w:cs="Times New Roman"/>
          <w:sz w:val="24"/>
          <w:szCs w:val="24"/>
        </w:rPr>
        <w:t>.</w:t>
      </w:r>
      <w:r w:rsidR="001E3D0E">
        <w:rPr>
          <w:rFonts w:ascii="Times New Roman" w:eastAsia="Times New Roman" w:hAnsi="Times New Roman" w:cs="Times New Roman"/>
          <w:sz w:val="24"/>
          <w:szCs w:val="24"/>
        </w:rPr>
        <w:t xml:space="preserve"> R</w:t>
      </w:r>
      <w:r w:rsidRPr="009A0A6B">
        <w:rPr>
          <w:rFonts w:ascii="Times New Roman" w:eastAsia="Times New Roman" w:hAnsi="Times New Roman" w:cs="Times New Roman"/>
          <w:sz w:val="24"/>
          <w:szCs w:val="24"/>
        </w:rPr>
        <w:t xml:space="preserve">ecommended amounts of N and P (30:57 kg/ha) were met by using urea and DAP (di-ammonium phosphate) fertilizers, respectively. The crop was grown with residual soil moisture, and for improved growth, a single, life-saving irrigation was given during the flowering stage. After thirty and sixty days of seeding, weeds were manually removed. </w:t>
      </w:r>
      <w:r w:rsidR="00EF5977" w:rsidRPr="00EF5977">
        <w:rPr>
          <w:rFonts w:ascii="Times New Roman" w:hAnsi="Times New Roman" w:cs="Times New Roman"/>
          <w:sz w:val="24"/>
          <w:szCs w:val="24"/>
        </w:rPr>
        <w:t xml:space="preserve">When the plants reached maturity, they were picked, and the lentil seeds were manually separated. After the grains were separated, straw samples were gathered, and metrics </w:t>
      </w:r>
      <w:r w:rsidR="001E3D0E" w:rsidRPr="00EF5977">
        <w:rPr>
          <w:rFonts w:ascii="Times New Roman" w:hAnsi="Times New Roman" w:cs="Times New Roman"/>
          <w:sz w:val="24"/>
          <w:szCs w:val="24"/>
        </w:rPr>
        <w:t xml:space="preserve">related </w:t>
      </w:r>
      <w:r w:rsidR="001E3D0E">
        <w:rPr>
          <w:rFonts w:ascii="Times New Roman" w:hAnsi="Times New Roman" w:cs="Times New Roman"/>
          <w:sz w:val="24"/>
          <w:szCs w:val="24"/>
        </w:rPr>
        <w:t xml:space="preserve">to </w:t>
      </w:r>
      <w:proofErr w:type="spellStart"/>
      <w:r w:rsidR="001E3D0E" w:rsidRPr="00EF5977">
        <w:rPr>
          <w:rFonts w:ascii="Times New Roman" w:hAnsi="Times New Roman" w:cs="Times New Roman"/>
          <w:sz w:val="24"/>
          <w:szCs w:val="24"/>
        </w:rPr>
        <w:t>yield</w:t>
      </w:r>
      <w:r w:rsidR="00EF5977" w:rsidRPr="00EF5977">
        <w:rPr>
          <w:rFonts w:ascii="Times New Roman" w:hAnsi="Times New Roman" w:cs="Times New Roman"/>
          <w:sz w:val="24"/>
          <w:szCs w:val="24"/>
        </w:rPr>
        <w:t>were</w:t>
      </w:r>
      <w:proofErr w:type="spellEnd"/>
      <w:r w:rsidR="00EF5977" w:rsidRPr="00EF5977">
        <w:rPr>
          <w:rFonts w:ascii="Times New Roman" w:hAnsi="Times New Roman" w:cs="Times New Roman"/>
          <w:sz w:val="24"/>
          <w:szCs w:val="24"/>
        </w:rPr>
        <w:t xml:space="preserve"> computed.</w:t>
      </w:r>
    </w:p>
    <w:p w14:paraId="6256DCB8" w14:textId="77777777" w:rsidR="00107A13" w:rsidRPr="00107A13" w:rsidRDefault="00107A13" w:rsidP="00B866AB">
      <w:pPr>
        <w:spacing w:line="240" w:lineRule="auto"/>
        <w:jc w:val="both"/>
        <w:rPr>
          <w:rFonts w:ascii="Times New Roman" w:hAnsi="Times New Roman" w:cs="Times New Roman"/>
          <w:b/>
          <w:sz w:val="24"/>
          <w:szCs w:val="24"/>
        </w:rPr>
      </w:pPr>
      <w:bookmarkStart w:id="3" w:name="_Hlk185786953"/>
      <w:r w:rsidRPr="00107A13">
        <w:rPr>
          <w:rFonts w:ascii="Times New Roman" w:hAnsi="Times New Roman" w:cs="Times New Roman"/>
          <w:b/>
          <w:sz w:val="24"/>
          <w:szCs w:val="24"/>
        </w:rPr>
        <w:t xml:space="preserve">Zinc and </w:t>
      </w:r>
      <w:r>
        <w:rPr>
          <w:rFonts w:ascii="Times New Roman" w:hAnsi="Times New Roman" w:cs="Times New Roman"/>
          <w:b/>
          <w:sz w:val="24"/>
          <w:szCs w:val="24"/>
        </w:rPr>
        <w:t>P</w:t>
      </w:r>
      <w:r w:rsidRPr="00107A13">
        <w:rPr>
          <w:rFonts w:ascii="Times New Roman" w:hAnsi="Times New Roman" w:cs="Times New Roman"/>
          <w:b/>
          <w:sz w:val="24"/>
          <w:szCs w:val="24"/>
        </w:rPr>
        <w:t xml:space="preserve">hytate </w:t>
      </w:r>
      <w:r>
        <w:rPr>
          <w:rFonts w:ascii="Times New Roman" w:hAnsi="Times New Roman" w:cs="Times New Roman"/>
          <w:b/>
          <w:sz w:val="24"/>
          <w:szCs w:val="24"/>
        </w:rPr>
        <w:t>A</w:t>
      </w:r>
      <w:r w:rsidRPr="00107A13">
        <w:rPr>
          <w:rFonts w:ascii="Times New Roman" w:hAnsi="Times New Roman" w:cs="Times New Roman"/>
          <w:b/>
          <w:sz w:val="24"/>
          <w:szCs w:val="24"/>
        </w:rPr>
        <w:t>nalysis</w:t>
      </w:r>
    </w:p>
    <w:bookmarkEnd w:id="3"/>
    <w:p w14:paraId="395E6F03" w14:textId="77777777" w:rsidR="00EF5977" w:rsidRPr="00EF5977" w:rsidRDefault="00EF5977" w:rsidP="00B866AB">
      <w:pPr>
        <w:spacing w:line="240" w:lineRule="auto"/>
        <w:ind w:firstLine="720"/>
        <w:jc w:val="both"/>
        <w:rPr>
          <w:rFonts w:ascii="Times New Roman" w:hAnsi="Times New Roman" w:cs="Times New Roman"/>
          <w:sz w:val="24"/>
          <w:szCs w:val="24"/>
        </w:rPr>
      </w:pPr>
      <w:r w:rsidRPr="00EF5977">
        <w:rPr>
          <w:rFonts w:ascii="Times New Roman" w:hAnsi="Times New Roman" w:cs="Times New Roman"/>
          <w:sz w:val="24"/>
          <w:szCs w:val="24"/>
        </w:rPr>
        <w:t xml:space="preserve">Lentil genotype plant and seed samples were pulverized in a grinding mill after being </w:t>
      </w:r>
      <w:r w:rsidR="00A469E8">
        <w:rPr>
          <w:rFonts w:ascii="Times New Roman" w:hAnsi="Times New Roman" w:cs="Times New Roman"/>
          <w:sz w:val="24"/>
          <w:szCs w:val="24"/>
        </w:rPr>
        <w:t xml:space="preserve">desiccated in </w:t>
      </w:r>
      <w:proofErr w:type="spellStart"/>
      <w:r w:rsidRPr="00EF5977">
        <w:rPr>
          <w:rFonts w:ascii="Times New Roman" w:hAnsi="Times New Roman" w:cs="Times New Roman"/>
          <w:sz w:val="24"/>
          <w:szCs w:val="24"/>
        </w:rPr>
        <w:t>oven</w:t>
      </w:r>
      <w:r w:rsidR="00A469E8" w:rsidRPr="00EF5977">
        <w:rPr>
          <w:rFonts w:ascii="Times New Roman" w:hAnsi="Times New Roman" w:cs="Times New Roman"/>
          <w:sz w:val="24"/>
          <w:szCs w:val="24"/>
        </w:rPr>
        <w:t>at</w:t>
      </w:r>
      <w:proofErr w:type="spellEnd"/>
      <w:r w:rsidR="00A469E8" w:rsidRPr="00EF5977">
        <w:rPr>
          <w:rFonts w:ascii="Times New Roman" w:hAnsi="Times New Roman" w:cs="Times New Roman"/>
          <w:sz w:val="24"/>
          <w:szCs w:val="24"/>
        </w:rPr>
        <w:t xml:space="preserve"> 65 °C</w:t>
      </w:r>
      <w:r w:rsidRPr="00EF5977">
        <w:rPr>
          <w:rFonts w:ascii="Times New Roman" w:hAnsi="Times New Roman" w:cs="Times New Roman"/>
          <w:sz w:val="24"/>
          <w:szCs w:val="24"/>
        </w:rPr>
        <w:t xml:space="preserve"> for 48 hours </w:t>
      </w:r>
      <w:r w:rsidRPr="00107A13">
        <w:rPr>
          <w:rFonts w:ascii="Times New Roman" w:hAnsi="Times New Roman" w:cs="Times New Roman"/>
          <w:sz w:val="24"/>
          <w:szCs w:val="24"/>
        </w:rPr>
        <w:t>(Liu et al. 2006)</w:t>
      </w:r>
      <w:r w:rsidRPr="00EF5977">
        <w:rPr>
          <w:rFonts w:ascii="Times New Roman" w:hAnsi="Times New Roman" w:cs="Times New Roman"/>
          <w:sz w:val="24"/>
          <w:szCs w:val="24"/>
        </w:rPr>
        <w:t>. With minor adjustments recommended by Singh et al. (2005), these samples (</w:t>
      </w:r>
      <w:proofErr w:type="spellStart"/>
      <w:r w:rsidRPr="00EF5977">
        <w:rPr>
          <w:rFonts w:ascii="Times New Roman" w:hAnsi="Times New Roman" w:cs="Times New Roman"/>
          <w:sz w:val="24"/>
          <w:szCs w:val="24"/>
        </w:rPr>
        <w:t>grain</w:t>
      </w:r>
      <w:r w:rsidR="00A469E8" w:rsidRPr="00EF5977">
        <w:rPr>
          <w:rFonts w:ascii="Times New Roman" w:hAnsi="Times New Roman" w:cs="Times New Roman"/>
          <w:sz w:val="24"/>
          <w:szCs w:val="24"/>
        </w:rPr>
        <w:t>and</w:t>
      </w:r>
      <w:proofErr w:type="spellEnd"/>
      <w:r w:rsidR="00A469E8" w:rsidRPr="00EF5977">
        <w:rPr>
          <w:rFonts w:ascii="Times New Roman" w:hAnsi="Times New Roman" w:cs="Times New Roman"/>
          <w:sz w:val="24"/>
          <w:szCs w:val="24"/>
        </w:rPr>
        <w:t xml:space="preserve"> straw</w:t>
      </w:r>
      <w:r w:rsidRPr="00EF5977">
        <w:rPr>
          <w:rFonts w:ascii="Times New Roman" w:hAnsi="Times New Roman" w:cs="Times New Roman"/>
          <w:sz w:val="24"/>
          <w:szCs w:val="24"/>
        </w:rPr>
        <w:t xml:space="preserve">) </w:t>
      </w:r>
      <w:r w:rsidR="00A469E8">
        <w:rPr>
          <w:rFonts w:ascii="Times New Roman" w:hAnsi="Times New Roman" w:cs="Times New Roman"/>
          <w:sz w:val="24"/>
          <w:szCs w:val="24"/>
        </w:rPr>
        <w:t>then assimilated</w:t>
      </w:r>
      <w:r w:rsidRPr="00EF5977">
        <w:rPr>
          <w:rFonts w:ascii="Times New Roman" w:hAnsi="Times New Roman" w:cs="Times New Roman"/>
          <w:sz w:val="24"/>
          <w:szCs w:val="24"/>
        </w:rPr>
        <w:t xml:space="preserve"> (</w:t>
      </w:r>
      <w:r w:rsidR="00A469E8" w:rsidRPr="00EF5977">
        <w:rPr>
          <w:rFonts w:ascii="Times New Roman" w:hAnsi="Times New Roman" w:cs="Times New Roman"/>
          <w:sz w:val="24"/>
          <w:szCs w:val="24"/>
        </w:rPr>
        <w:t xml:space="preserve">each </w:t>
      </w:r>
      <w:r w:rsidR="00A469E8">
        <w:rPr>
          <w:rFonts w:ascii="Times New Roman" w:hAnsi="Times New Roman" w:cs="Times New Roman"/>
          <w:sz w:val="24"/>
          <w:szCs w:val="24"/>
        </w:rPr>
        <w:t xml:space="preserve">of </w:t>
      </w:r>
      <w:r w:rsidRPr="00EF5977">
        <w:rPr>
          <w:rFonts w:ascii="Times New Roman" w:hAnsi="Times New Roman" w:cs="Times New Roman"/>
          <w:sz w:val="24"/>
          <w:szCs w:val="24"/>
        </w:rPr>
        <w:t>0.2 g sample) using HNO</w:t>
      </w:r>
      <w:r w:rsidRPr="00EF5977">
        <w:rPr>
          <w:rFonts w:ascii="Times New Roman" w:hAnsi="Times New Roman" w:cs="Times New Roman"/>
          <w:sz w:val="24"/>
          <w:szCs w:val="24"/>
          <w:vertAlign w:val="subscript"/>
        </w:rPr>
        <w:t>3</w:t>
      </w:r>
      <w:r w:rsidRPr="00EF5977">
        <w:rPr>
          <w:rFonts w:ascii="Times New Roman" w:hAnsi="Times New Roman" w:cs="Times New Roman"/>
          <w:sz w:val="24"/>
          <w:szCs w:val="24"/>
        </w:rPr>
        <w:t xml:space="preserve"> and HClO</w:t>
      </w:r>
      <w:r w:rsidRPr="00EF5977">
        <w:rPr>
          <w:rFonts w:ascii="Times New Roman" w:hAnsi="Times New Roman" w:cs="Times New Roman"/>
          <w:sz w:val="24"/>
          <w:szCs w:val="24"/>
          <w:vertAlign w:val="subscript"/>
        </w:rPr>
        <w:t>4</w:t>
      </w:r>
      <w:r w:rsidRPr="00EF5977">
        <w:rPr>
          <w:rFonts w:ascii="Times New Roman" w:hAnsi="Times New Roman" w:cs="Times New Roman"/>
          <w:sz w:val="24"/>
          <w:szCs w:val="24"/>
        </w:rPr>
        <w:t xml:space="preserve"> created in 9:4 ratio in accordance with the procedure outlined by </w:t>
      </w:r>
      <w:proofErr w:type="spellStart"/>
      <w:r w:rsidRPr="00EF5977">
        <w:rPr>
          <w:rFonts w:ascii="Times New Roman" w:hAnsi="Times New Roman" w:cs="Times New Roman"/>
          <w:sz w:val="24"/>
          <w:szCs w:val="24"/>
        </w:rPr>
        <w:t>Zarcinasetal</w:t>
      </w:r>
      <w:proofErr w:type="spellEnd"/>
      <w:r w:rsidRPr="00EF5977">
        <w:rPr>
          <w:rFonts w:ascii="Times New Roman" w:hAnsi="Times New Roman" w:cs="Times New Roman"/>
          <w:sz w:val="24"/>
          <w:szCs w:val="24"/>
        </w:rPr>
        <w:t xml:space="preserve"> in 1987. AAS was used to measure the digestate's zinc content. Samples (50 mg) were extracted using 50 mL of a 3% TCA solution and centrifuged at 5000 rpm for 30 minutes at room temperature in order to determine the amount of </w:t>
      </w:r>
      <w:proofErr w:type="spellStart"/>
      <w:proofErr w:type="gramStart"/>
      <w:r w:rsidRPr="00EF5977">
        <w:rPr>
          <w:rFonts w:ascii="Times New Roman" w:hAnsi="Times New Roman" w:cs="Times New Roman"/>
          <w:sz w:val="24"/>
          <w:szCs w:val="24"/>
        </w:rPr>
        <w:t>phytate.Phytate</w:t>
      </w:r>
      <w:proofErr w:type="spellEnd"/>
      <w:proofErr w:type="gramEnd"/>
      <w:r w:rsidRPr="00EF5977">
        <w:rPr>
          <w:rFonts w:ascii="Times New Roman" w:hAnsi="Times New Roman" w:cs="Times New Roman"/>
          <w:sz w:val="24"/>
          <w:szCs w:val="24"/>
        </w:rPr>
        <w:t xml:space="preserve"> was determined by the indirect approach, which involved developing a pink color using 2,2′-bi-pyridine and un-reacted Fe (III) (Haug and </w:t>
      </w:r>
      <w:proofErr w:type="spellStart"/>
      <w:r w:rsidRPr="00EF5977">
        <w:rPr>
          <w:rFonts w:ascii="Times New Roman" w:hAnsi="Times New Roman" w:cs="Times New Roman"/>
          <w:sz w:val="24"/>
          <w:szCs w:val="24"/>
        </w:rPr>
        <w:t>Lantzsch</w:t>
      </w:r>
      <w:proofErr w:type="spellEnd"/>
      <w:r w:rsidRPr="00EF5977">
        <w:rPr>
          <w:rFonts w:ascii="Times New Roman" w:hAnsi="Times New Roman" w:cs="Times New Roman"/>
          <w:sz w:val="24"/>
          <w:szCs w:val="24"/>
        </w:rPr>
        <w:t xml:space="preserve"> 1983) and measuring their absorption at 519 nm using a spectrophotometer.</w:t>
      </w:r>
    </w:p>
    <w:p w14:paraId="76D5A82B" w14:textId="77777777" w:rsidR="00107A13" w:rsidRPr="00107A13" w:rsidRDefault="00107A13" w:rsidP="00B866AB">
      <w:pPr>
        <w:spacing w:line="240" w:lineRule="auto"/>
        <w:jc w:val="both"/>
        <w:rPr>
          <w:rFonts w:ascii="Times New Roman" w:hAnsi="Times New Roman" w:cs="Times New Roman"/>
          <w:b/>
          <w:sz w:val="24"/>
          <w:szCs w:val="24"/>
        </w:rPr>
      </w:pPr>
      <w:bookmarkStart w:id="4" w:name="_Hlk185787126"/>
      <w:r w:rsidRPr="00107A13">
        <w:rPr>
          <w:rFonts w:ascii="Times New Roman" w:hAnsi="Times New Roman" w:cs="Times New Roman"/>
          <w:b/>
          <w:sz w:val="24"/>
          <w:szCs w:val="24"/>
        </w:rPr>
        <w:t xml:space="preserve">Categorization of </w:t>
      </w:r>
      <w:r>
        <w:rPr>
          <w:rFonts w:ascii="Times New Roman" w:hAnsi="Times New Roman" w:cs="Times New Roman"/>
          <w:b/>
          <w:sz w:val="24"/>
          <w:szCs w:val="24"/>
        </w:rPr>
        <w:t>L</w:t>
      </w:r>
      <w:r w:rsidRPr="00107A13">
        <w:rPr>
          <w:rFonts w:ascii="Times New Roman" w:hAnsi="Times New Roman" w:cs="Times New Roman"/>
          <w:b/>
          <w:sz w:val="24"/>
          <w:szCs w:val="24"/>
        </w:rPr>
        <w:t xml:space="preserve">entil </w:t>
      </w:r>
      <w:r>
        <w:rPr>
          <w:rFonts w:ascii="Times New Roman" w:hAnsi="Times New Roman" w:cs="Times New Roman"/>
          <w:b/>
          <w:sz w:val="24"/>
          <w:szCs w:val="24"/>
        </w:rPr>
        <w:t>G</w:t>
      </w:r>
      <w:r w:rsidRPr="00107A13">
        <w:rPr>
          <w:rFonts w:ascii="Times New Roman" w:hAnsi="Times New Roman" w:cs="Times New Roman"/>
          <w:b/>
          <w:sz w:val="24"/>
          <w:szCs w:val="24"/>
        </w:rPr>
        <w:t>enotypes</w:t>
      </w:r>
    </w:p>
    <w:bookmarkEnd w:id="4"/>
    <w:p w14:paraId="7DA170E7" w14:textId="77777777" w:rsidR="00EF5977" w:rsidRDefault="002D40C0" w:rsidP="00B866A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Exercising indicator</w:t>
      </w:r>
      <w:r w:rsidR="00EF5977" w:rsidRPr="00EF5977">
        <w:rPr>
          <w:rFonts w:ascii="Times New Roman" w:hAnsi="Times New Roman" w:cs="Times New Roman"/>
          <w:sz w:val="24"/>
          <w:szCs w:val="24"/>
        </w:rPr>
        <w:t xml:space="preserve"> scores of </w:t>
      </w:r>
      <w:r>
        <w:rPr>
          <w:rFonts w:ascii="Times New Roman" w:hAnsi="Times New Roman" w:cs="Times New Roman"/>
          <w:sz w:val="24"/>
          <w:szCs w:val="24"/>
        </w:rPr>
        <w:t xml:space="preserve">3, 2 and 1 </w:t>
      </w:r>
      <w:r w:rsidR="00EF5977" w:rsidRPr="00EF5977">
        <w:rPr>
          <w:rFonts w:ascii="Times New Roman" w:hAnsi="Times New Roman" w:cs="Times New Roman"/>
          <w:sz w:val="24"/>
          <w:szCs w:val="24"/>
        </w:rPr>
        <w:t xml:space="preserve">for </w:t>
      </w:r>
      <w:r w:rsidRPr="00EF5977">
        <w:rPr>
          <w:rFonts w:ascii="Times New Roman" w:hAnsi="Times New Roman" w:cs="Times New Roman"/>
          <w:sz w:val="24"/>
          <w:szCs w:val="24"/>
        </w:rPr>
        <w:t>high</w:t>
      </w:r>
      <w:r>
        <w:rPr>
          <w:rFonts w:ascii="Times New Roman" w:hAnsi="Times New Roman" w:cs="Times New Roman"/>
          <w:sz w:val="24"/>
          <w:szCs w:val="24"/>
        </w:rPr>
        <w:t xml:space="preserve">, </w:t>
      </w:r>
      <w:r w:rsidRPr="00EF5977">
        <w:rPr>
          <w:rFonts w:ascii="Times New Roman" w:hAnsi="Times New Roman" w:cs="Times New Roman"/>
          <w:sz w:val="24"/>
          <w:szCs w:val="24"/>
        </w:rPr>
        <w:t xml:space="preserve">medium and </w:t>
      </w:r>
      <w:proofErr w:type="spellStart"/>
      <w:r w:rsidR="00EF5977" w:rsidRPr="00EF5977">
        <w:rPr>
          <w:rFonts w:ascii="Times New Roman" w:hAnsi="Times New Roman" w:cs="Times New Roman"/>
          <w:sz w:val="24"/>
          <w:szCs w:val="24"/>
        </w:rPr>
        <w:t>lowscoring</w:t>
      </w:r>
      <w:proofErr w:type="spellEnd"/>
      <w:r w:rsidR="00EF5977" w:rsidRPr="00EF5977">
        <w:rPr>
          <w:rFonts w:ascii="Times New Roman" w:hAnsi="Times New Roman" w:cs="Times New Roman"/>
          <w:sz w:val="24"/>
          <w:szCs w:val="24"/>
        </w:rPr>
        <w:t xml:space="preserve"> genotypes, respectively, the lentil genotypes were categorized. By measuring the mean</w:t>
      </w:r>
      <w:r>
        <w:rPr>
          <w:rFonts w:ascii="Times New Roman" w:hAnsi="Times New Roman" w:cs="Times New Roman"/>
          <w:sz w:val="24"/>
          <w:szCs w:val="24"/>
        </w:rPr>
        <w:t xml:space="preserve"> of </w:t>
      </w:r>
      <w:r w:rsidRPr="00EF5977">
        <w:rPr>
          <w:rFonts w:ascii="Times New Roman" w:hAnsi="Times New Roman" w:cs="Times New Roman"/>
          <w:sz w:val="24"/>
          <w:szCs w:val="24"/>
        </w:rPr>
        <w:t>population</w:t>
      </w:r>
      <w:r w:rsidR="00EF5977" w:rsidRPr="00EF5977">
        <w:rPr>
          <w:rFonts w:ascii="Times New Roman" w:hAnsi="Times New Roman" w:cs="Times New Roman"/>
          <w:sz w:val="24"/>
          <w:szCs w:val="24"/>
        </w:rPr>
        <w:t xml:space="preserve"> (μ) and standard </w:t>
      </w:r>
      <w:proofErr w:type="spellStart"/>
      <w:r w:rsidR="00EF5977" w:rsidRPr="00EF5977">
        <w:rPr>
          <w:rFonts w:ascii="Times New Roman" w:hAnsi="Times New Roman" w:cs="Times New Roman"/>
          <w:sz w:val="24"/>
          <w:szCs w:val="24"/>
        </w:rPr>
        <w:t>deviationof</w:t>
      </w:r>
      <w:proofErr w:type="spellEnd"/>
      <w:r w:rsidR="00EF5977" w:rsidRPr="00EF5977">
        <w:rPr>
          <w:rFonts w:ascii="Times New Roman" w:hAnsi="Times New Roman" w:cs="Times New Roman"/>
          <w:sz w:val="24"/>
          <w:szCs w:val="24"/>
        </w:rPr>
        <w:t xml:space="preserve"> </w:t>
      </w:r>
      <w:r>
        <w:rPr>
          <w:rFonts w:ascii="Times New Roman" w:hAnsi="Times New Roman" w:cs="Times New Roman"/>
          <w:sz w:val="24"/>
          <w:szCs w:val="24"/>
        </w:rPr>
        <w:t>intended</w:t>
      </w:r>
      <w:r w:rsidR="00EF5977" w:rsidRPr="00EF5977">
        <w:rPr>
          <w:rFonts w:ascii="Times New Roman" w:hAnsi="Times New Roman" w:cs="Times New Roman"/>
          <w:sz w:val="24"/>
          <w:szCs w:val="24"/>
        </w:rPr>
        <w:t xml:space="preserve"> parameters, genotypic categorization is created depending on how well applied zinc performs in comparison to control (Bilal et al. 2018</w:t>
      </w:r>
      <w:r>
        <w:rPr>
          <w:rFonts w:ascii="Times New Roman" w:hAnsi="Times New Roman" w:cs="Times New Roman"/>
          <w:sz w:val="24"/>
          <w:szCs w:val="24"/>
        </w:rPr>
        <w:t xml:space="preserve">, </w:t>
      </w:r>
      <w:r w:rsidRPr="00EF5977">
        <w:rPr>
          <w:rFonts w:ascii="Times New Roman" w:hAnsi="Times New Roman" w:cs="Times New Roman"/>
          <w:sz w:val="24"/>
          <w:szCs w:val="24"/>
        </w:rPr>
        <w:t>Aziz et al. 2011</w:t>
      </w:r>
      <w:r w:rsidR="00EF5977" w:rsidRPr="00EF5977">
        <w:rPr>
          <w:rFonts w:ascii="Times New Roman" w:hAnsi="Times New Roman" w:cs="Times New Roman"/>
          <w:sz w:val="24"/>
          <w:szCs w:val="24"/>
        </w:rPr>
        <w:t xml:space="preserve">). Genotypes of lentils </w:t>
      </w:r>
      <w:r>
        <w:rPr>
          <w:rFonts w:ascii="Times New Roman" w:hAnsi="Times New Roman" w:cs="Times New Roman"/>
          <w:sz w:val="24"/>
          <w:szCs w:val="24"/>
        </w:rPr>
        <w:t>we</w:t>
      </w:r>
      <w:r w:rsidR="00EF5977" w:rsidRPr="00EF5977">
        <w:rPr>
          <w:rFonts w:ascii="Times New Roman" w:hAnsi="Times New Roman" w:cs="Times New Roman"/>
          <w:sz w:val="24"/>
          <w:szCs w:val="24"/>
        </w:rPr>
        <w:t>re classified as low if the genotype mean is less than μ-SD, medium if the mean is betw</w:t>
      </w:r>
      <w:r>
        <w:rPr>
          <w:rFonts w:ascii="Times New Roman" w:hAnsi="Times New Roman" w:cs="Times New Roman"/>
          <w:sz w:val="24"/>
          <w:szCs w:val="24"/>
        </w:rPr>
        <w:t>ixt</w:t>
      </w:r>
      <w:r w:rsidR="00EF5977" w:rsidRPr="00EF5977">
        <w:rPr>
          <w:rFonts w:ascii="Times New Roman" w:hAnsi="Times New Roman" w:cs="Times New Roman"/>
          <w:sz w:val="24"/>
          <w:szCs w:val="24"/>
        </w:rPr>
        <w:t xml:space="preserve"> μ + SD and μ-SD, and high if mean is larger </w:t>
      </w:r>
      <w:r>
        <w:rPr>
          <w:rFonts w:ascii="Times New Roman" w:hAnsi="Times New Roman" w:cs="Times New Roman"/>
          <w:sz w:val="24"/>
          <w:szCs w:val="24"/>
        </w:rPr>
        <w:t>to</w:t>
      </w:r>
      <w:r w:rsidR="00EF5977" w:rsidRPr="00EF5977">
        <w:rPr>
          <w:rFonts w:ascii="Times New Roman" w:hAnsi="Times New Roman" w:cs="Times New Roman"/>
          <w:sz w:val="24"/>
          <w:szCs w:val="24"/>
        </w:rPr>
        <w:t xml:space="preserve"> μ + SD.</w:t>
      </w:r>
    </w:p>
    <w:p w14:paraId="357554B7" w14:textId="77777777" w:rsidR="001552BD" w:rsidRDefault="001552BD" w:rsidP="00B866AB">
      <w:pPr>
        <w:spacing w:line="240" w:lineRule="auto"/>
        <w:jc w:val="both"/>
        <w:rPr>
          <w:rFonts w:ascii="Times New Roman" w:hAnsi="Times New Roman" w:cs="Times New Roman"/>
          <w:b/>
          <w:sz w:val="24"/>
          <w:szCs w:val="24"/>
        </w:rPr>
      </w:pPr>
      <w:bookmarkStart w:id="5" w:name="_Hlk185787192"/>
    </w:p>
    <w:p w14:paraId="713FC1A0" w14:textId="77777777" w:rsidR="001552BD" w:rsidRDefault="001552BD" w:rsidP="00B866AB">
      <w:pPr>
        <w:spacing w:line="240" w:lineRule="auto"/>
        <w:jc w:val="both"/>
        <w:rPr>
          <w:rFonts w:ascii="Times New Roman" w:hAnsi="Times New Roman" w:cs="Times New Roman"/>
          <w:b/>
          <w:sz w:val="24"/>
          <w:szCs w:val="24"/>
        </w:rPr>
      </w:pPr>
    </w:p>
    <w:p w14:paraId="35F40C77" w14:textId="77777777" w:rsidR="00107A13" w:rsidRPr="00107A13" w:rsidRDefault="00107A13" w:rsidP="00B866AB">
      <w:pPr>
        <w:spacing w:line="240" w:lineRule="auto"/>
        <w:jc w:val="both"/>
        <w:rPr>
          <w:rFonts w:ascii="Times New Roman" w:hAnsi="Times New Roman" w:cs="Times New Roman"/>
          <w:b/>
          <w:sz w:val="24"/>
          <w:szCs w:val="24"/>
        </w:rPr>
      </w:pPr>
      <w:r w:rsidRPr="00107A13">
        <w:rPr>
          <w:rFonts w:ascii="Times New Roman" w:hAnsi="Times New Roman" w:cs="Times New Roman"/>
          <w:b/>
          <w:sz w:val="24"/>
          <w:szCs w:val="24"/>
        </w:rPr>
        <w:t xml:space="preserve">Statistical </w:t>
      </w:r>
      <w:r>
        <w:rPr>
          <w:rFonts w:ascii="Times New Roman" w:hAnsi="Times New Roman" w:cs="Times New Roman"/>
          <w:b/>
          <w:sz w:val="24"/>
          <w:szCs w:val="24"/>
        </w:rPr>
        <w:t>A</w:t>
      </w:r>
      <w:r w:rsidRPr="00107A13">
        <w:rPr>
          <w:rFonts w:ascii="Times New Roman" w:hAnsi="Times New Roman" w:cs="Times New Roman"/>
          <w:b/>
          <w:sz w:val="24"/>
          <w:szCs w:val="24"/>
        </w:rPr>
        <w:t>nalysis</w:t>
      </w:r>
    </w:p>
    <w:bookmarkEnd w:id="5"/>
    <w:p w14:paraId="6E8EF616" w14:textId="77777777" w:rsidR="00EF5977" w:rsidRDefault="00EF5977" w:rsidP="00B866AB">
      <w:pPr>
        <w:spacing w:line="240" w:lineRule="auto"/>
        <w:ind w:firstLine="720"/>
        <w:jc w:val="both"/>
        <w:rPr>
          <w:rFonts w:ascii="Times New Roman" w:hAnsi="Times New Roman" w:cs="Times New Roman"/>
          <w:sz w:val="24"/>
          <w:szCs w:val="24"/>
        </w:rPr>
      </w:pPr>
      <w:r w:rsidRPr="00EF5977">
        <w:rPr>
          <w:rFonts w:ascii="Times New Roman" w:hAnsi="Times New Roman" w:cs="Times New Roman"/>
          <w:sz w:val="24"/>
          <w:szCs w:val="24"/>
        </w:rPr>
        <w:t xml:space="preserve">Analysis of variance was </w:t>
      </w:r>
      <w:r w:rsidR="002D40C0">
        <w:rPr>
          <w:rFonts w:ascii="Times New Roman" w:hAnsi="Times New Roman" w:cs="Times New Roman"/>
          <w:sz w:val="24"/>
          <w:szCs w:val="24"/>
        </w:rPr>
        <w:t>executed</w:t>
      </w:r>
      <w:r w:rsidRPr="00EF5977">
        <w:rPr>
          <w:rFonts w:ascii="Times New Roman" w:hAnsi="Times New Roman" w:cs="Times New Roman"/>
          <w:sz w:val="24"/>
          <w:szCs w:val="24"/>
        </w:rPr>
        <w:t xml:space="preserve"> </w:t>
      </w:r>
      <w:proofErr w:type="spellStart"/>
      <w:r w:rsidRPr="00EF5977">
        <w:rPr>
          <w:rFonts w:ascii="Times New Roman" w:hAnsi="Times New Roman" w:cs="Times New Roman"/>
          <w:sz w:val="24"/>
          <w:szCs w:val="24"/>
        </w:rPr>
        <w:t>onyield</w:t>
      </w:r>
      <w:proofErr w:type="spellEnd"/>
      <w:r w:rsidRPr="00EF5977">
        <w:rPr>
          <w:rFonts w:ascii="Times New Roman" w:hAnsi="Times New Roman" w:cs="Times New Roman"/>
          <w:sz w:val="24"/>
          <w:szCs w:val="24"/>
        </w:rPr>
        <w:t xml:space="preserve"> and associated parameters, phytate, and Zn concentration data using the Windows-based SPSS 12.0 application. At the 5% level of significance, treatment means with significant differences were separated using the Standard Error of Mean (</w:t>
      </w:r>
      <w:proofErr w:type="spellStart"/>
      <w:r w:rsidRPr="00EF5977">
        <w:rPr>
          <w:rFonts w:ascii="Times New Roman" w:hAnsi="Times New Roman" w:cs="Times New Roman"/>
          <w:sz w:val="24"/>
          <w:szCs w:val="24"/>
        </w:rPr>
        <w:t>SEm</w:t>
      </w:r>
      <w:proofErr w:type="spellEnd"/>
      <w:r w:rsidRPr="00EF5977">
        <w:rPr>
          <w:rFonts w:ascii="Times New Roman" w:hAnsi="Times New Roman" w:cs="Times New Roman"/>
          <w:sz w:val="24"/>
          <w:szCs w:val="24"/>
        </w:rPr>
        <w:t>±).</w:t>
      </w:r>
    </w:p>
    <w:p w14:paraId="7D83A76B" w14:textId="77777777" w:rsidR="00107A13" w:rsidRDefault="00A96888" w:rsidP="00B866AB">
      <w:pPr>
        <w:spacing w:line="240" w:lineRule="auto"/>
        <w:jc w:val="both"/>
        <w:rPr>
          <w:rFonts w:ascii="Times New Roman" w:hAnsi="Times New Roman" w:cs="Times New Roman"/>
          <w:b/>
          <w:sz w:val="24"/>
          <w:szCs w:val="24"/>
        </w:rPr>
      </w:pPr>
      <w:r w:rsidRPr="00A96888">
        <w:rPr>
          <w:rFonts w:ascii="Times New Roman" w:hAnsi="Times New Roman" w:cs="Times New Roman"/>
          <w:b/>
          <w:sz w:val="24"/>
          <w:szCs w:val="24"/>
        </w:rPr>
        <w:t>RESULTS AND DISCUSSION</w:t>
      </w:r>
    </w:p>
    <w:p w14:paraId="3EBAB6C5" w14:textId="77777777" w:rsidR="00E773EE" w:rsidRPr="00E773EE" w:rsidRDefault="00E773EE" w:rsidP="00B866AB">
      <w:pPr>
        <w:spacing w:line="240" w:lineRule="auto"/>
        <w:jc w:val="both"/>
        <w:rPr>
          <w:rFonts w:ascii="Times New Roman" w:hAnsi="Times New Roman" w:cs="Times New Roman"/>
          <w:b/>
          <w:sz w:val="24"/>
          <w:szCs w:val="24"/>
        </w:rPr>
      </w:pPr>
      <w:r w:rsidRPr="00E773EE">
        <w:rPr>
          <w:rFonts w:ascii="Times New Roman" w:hAnsi="Times New Roman" w:cs="Times New Roman"/>
          <w:b/>
          <w:sz w:val="24"/>
          <w:szCs w:val="24"/>
        </w:rPr>
        <w:lastRenderedPageBreak/>
        <w:t>Yield and Related Parameters</w:t>
      </w:r>
    </w:p>
    <w:p w14:paraId="1C0289FF" w14:textId="77777777" w:rsidR="004D6BA6" w:rsidRDefault="00F86CAE" w:rsidP="00B866A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Table 1</w:t>
      </w:r>
      <w:r w:rsidR="00EF5977" w:rsidRPr="00EF5977">
        <w:rPr>
          <w:rFonts w:ascii="Times New Roman" w:hAnsi="Times New Roman" w:cs="Times New Roman"/>
          <w:sz w:val="24"/>
          <w:szCs w:val="24"/>
        </w:rPr>
        <w:t xml:space="preserve"> provides information on the yield and associated characteristics of lentil genotypes at various zinc treatment rates. When </w:t>
      </w:r>
      <w:r w:rsidR="002D40C0">
        <w:rPr>
          <w:rFonts w:ascii="Times New Roman" w:hAnsi="Times New Roman" w:cs="Times New Roman"/>
          <w:sz w:val="24"/>
          <w:szCs w:val="24"/>
        </w:rPr>
        <w:t xml:space="preserve">matched </w:t>
      </w:r>
      <w:r w:rsidR="00EF5977" w:rsidRPr="00EF5977">
        <w:rPr>
          <w:rFonts w:ascii="Times New Roman" w:hAnsi="Times New Roman" w:cs="Times New Roman"/>
          <w:sz w:val="24"/>
          <w:szCs w:val="24"/>
        </w:rPr>
        <w:t xml:space="preserve">to control, the application of zinc greatly </w:t>
      </w:r>
      <w:r w:rsidR="002D40C0">
        <w:rPr>
          <w:rFonts w:ascii="Times New Roman" w:hAnsi="Times New Roman" w:cs="Times New Roman"/>
          <w:sz w:val="24"/>
          <w:szCs w:val="24"/>
        </w:rPr>
        <w:t>escalated</w:t>
      </w:r>
      <w:r w:rsidR="00EF5977" w:rsidRPr="00EF5977">
        <w:rPr>
          <w:rFonts w:ascii="Times New Roman" w:hAnsi="Times New Roman" w:cs="Times New Roman"/>
          <w:sz w:val="24"/>
          <w:szCs w:val="24"/>
        </w:rPr>
        <w:t xml:space="preserve"> grain size, which improved the test weight. For test weight, genotypes varied considerably across all treatments. When compared to other lentil genotypes, the genotype DPL-62 with 12.5 and 25 ppm Zn administration showed the highest test weight (27.7 g). Similarly, when grown without Zn treatment, BARI Masoor-3 had the lowest test weight (19.86 g) (Table 2). The </w:t>
      </w:r>
      <w:r w:rsidR="002D40C0">
        <w:rPr>
          <w:rFonts w:ascii="Times New Roman" w:hAnsi="Times New Roman" w:cs="Times New Roman"/>
          <w:sz w:val="24"/>
          <w:szCs w:val="24"/>
        </w:rPr>
        <w:t>figure</w:t>
      </w:r>
      <w:r w:rsidR="00EF5977" w:rsidRPr="00EF5977">
        <w:rPr>
          <w:rFonts w:ascii="Times New Roman" w:hAnsi="Times New Roman" w:cs="Times New Roman"/>
          <w:sz w:val="24"/>
          <w:szCs w:val="24"/>
        </w:rPr>
        <w:t xml:space="preserve"> of pods per plant </w:t>
      </w:r>
      <w:r w:rsidR="002D40C0">
        <w:rPr>
          <w:rFonts w:ascii="Times New Roman" w:hAnsi="Times New Roman" w:cs="Times New Roman"/>
          <w:sz w:val="24"/>
          <w:szCs w:val="24"/>
        </w:rPr>
        <w:t>upsurged</w:t>
      </w:r>
      <w:r w:rsidR="00EF5977" w:rsidRPr="00EF5977">
        <w:rPr>
          <w:rFonts w:ascii="Times New Roman" w:hAnsi="Times New Roman" w:cs="Times New Roman"/>
          <w:sz w:val="24"/>
          <w:szCs w:val="24"/>
        </w:rPr>
        <w:t xml:space="preserve"> with </w:t>
      </w:r>
      <w:r w:rsidR="002D40C0">
        <w:rPr>
          <w:rFonts w:ascii="Times New Roman" w:hAnsi="Times New Roman" w:cs="Times New Roman"/>
          <w:sz w:val="24"/>
          <w:szCs w:val="24"/>
        </w:rPr>
        <w:t xml:space="preserve">applying </w:t>
      </w:r>
      <w:r w:rsidR="00EF5977" w:rsidRPr="00EF5977">
        <w:rPr>
          <w:rFonts w:ascii="Times New Roman" w:hAnsi="Times New Roman" w:cs="Times New Roman"/>
          <w:sz w:val="24"/>
          <w:szCs w:val="24"/>
        </w:rPr>
        <w:t xml:space="preserve">zinc. Comparing Zn application at 25 ppm to other treatments and control, pod numbers </w:t>
      </w:r>
      <w:proofErr w:type="spellStart"/>
      <w:proofErr w:type="gramStart"/>
      <w:r w:rsidR="00EF5977" w:rsidRPr="00EF5977">
        <w:rPr>
          <w:rFonts w:ascii="Times New Roman" w:hAnsi="Times New Roman" w:cs="Times New Roman"/>
          <w:sz w:val="24"/>
          <w:szCs w:val="24"/>
        </w:rPr>
        <w:t>increased.</w:t>
      </w:r>
      <w:r w:rsidR="003B2C78" w:rsidRPr="003B2C78">
        <w:rPr>
          <w:rFonts w:ascii="Times New Roman" w:hAnsi="Times New Roman" w:cs="Times New Roman"/>
          <w:sz w:val="24"/>
          <w:szCs w:val="24"/>
        </w:rPr>
        <w:t>Similarly</w:t>
      </w:r>
      <w:proofErr w:type="spellEnd"/>
      <w:proofErr w:type="gramEnd"/>
      <w:r w:rsidR="003B2C78" w:rsidRPr="003B2C78">
        <w:rPr>
          <w:rFonts w:ascii="Times New Roman" w:hAnsi="Times New Roman" w:cs="Times New Roman"/>
          <w:sz w:val="24"/>
          <w:szCs w:val="24"/>
        </w:rPr>
        <w:t xml:space="preserve">, it was discovered that when Zn was applied at 25 ppm, the lentil variety BARI Masoor-8 produced more pods in a single plant (118), whereas the control treatment's </w:t>
      </w:r>
      <w:proofErr w:type="spellStart"/>
      <w:r w:rsidR="003B2C78" w:rsidRPr="003B2C78">
        <w:rPr>
          <w:rFonts w:ascii="Times New Roman" w:hAnsi="Times New Roman" w:cs="Times New Roman"/>
          <w:sz w:val="24"/>
          <w:szCs w:val="24"/>
        </w:rPr>
        <w:t>Precoz</w:t>
      </w:r>
      <w:proofErr w:type="spellEnd"/>
      <w:r w:rsidR="003B2C78" w:rsidRPr="003B2C78">
        <w:rPr>
          <w:rFonts w:ascii="Times New Roman" w:hAnsi="Times New Roman" w:cs="Times New Roman"/>
          <w:sz w:val="24"/>
          <w:szCs w:val="24"/>
        </w:rPr>
        <w:t xml:space="preserve"> produced the fewest pods in a single plant (50). Zinc treatment has significantly increased plant output by increasing the number of grains in a single pod, regardless of the genotype of lentils. In comparison to other genotypes, the lentil variety Subrata had the highest mean number of grains in a single pod (1.72), while Ranjan, DPL-62, and </w:t>
      </w:r>
      <w:proofErr w:type="spellStart"/>
      <w:r w:rsidR="003B2C78" w:rsidRPr="003B2C78">
        <w:rPr>
          <w:rFonts w:ascii="Times New Roman" w:hAnsi="Times New Roman" w:cs="Times New Roman"/>
          <w:sz w:val="24"/>
          <w:szCs w:val="24"/>
        </w:rPr>
        <w:t>Precoz</w:t>
      </w:r>
      <w:proofErr w:type="spellEnd"/>
      <w:r w:rsidR="003B2C78" w:rsidRPr="003B2C78">
        <w:rPr>
          <w:rFonts w:ascii="Times New Roman" w:hAnsi="Times New Roman" w:cs="Times New Roman"/>
          <w:sz w:val="24"/>
          <w:szCs w:val="24"/>
        </w:rPr>
        <w:t xml:space="preserve"> had lower grain counts (Table 2). Compared to treatment which did not receive any zinc application, a significant impact on grain yield was observed in the applied treatments (Table 2</w:t>
      </w:r>
      <w:proofErr w:type="gramStart"/>
      <w:r w:rsidR="003B2C78" w:rsidRPr="003B2C78">
        <w:rPr>
          <w:rFonts w:ascii="Times New Roman" w:hAnsi="Times New Roman" w:cs="Times New Roman"/>
          <w:sz w:val="24"/>
          <w:szCs w:val="24"/>
        </w:rPr>
        <w:t>).When</w:t>
      </w:r>
      <w:proofErr w:type="gramEnd"/>
      <w:r w:rsidR="003B2C78" w:rsidRPr="003B2C78">
        <w:rPr>
          <w:rFonts w:ascii="Times New Roman" w:hAnsi="Times New Roman" w:cs="Times New Roman"/>
          <w:sz w:val="24"/>
          <w:szCs w:val="24"/>
        </w:rPr>
        <w:t xml:space="preserve"> 25 ppm Zn was administered, the highest grain production compared to the control was noted. When zinc was applied, the lentil variety </w:t>
      </w:r>
      <w:proofErr w:type="spellStart"/>
      <w:r w:rsidR="003B2C78" w:rsidRPr="003B2C78">
        <w:rPr>
          <w:rFonts w:ascii="Times New Roman" w:hAnsi="Times New Roman" w:cs="Times New Roman"/>
          <w:sz w:val="24"/>
          <w:szCs w:val="24"/>
        </w:rPr>
        <w:t>Precoz</w:t>
      </w:r>
      <w:proofErr w:type="spellEnd"/>
      <w:r w:rsidR="003B2C78" w:rsidRPr="003B2C78">
        <w:rPr>
          <w:rFonts w:ascii="Times New Roman" w:hAnsi="Times New Roman" w:cs="Times New Roman"/>
          <w:sz w:val="24"/>
          <w:szCs w:val="24"/>
        </w:rPr>
        <w:t xml:space="preserve"> produced less grain (1.59 g plant</w:t>
      </w:r>
      <w:r w:rsidR="003B2C78" w:rsidRPr="003B2C78">
        <w:rPr>
          <w:rFonts w:ascii="Times New Roman" w:hAnsi="Times New Roman" w:cs="Times New Roman"/>
          <w:sz w:val="24"/>
          <w:szCs w:val="24"/>
          <w:vertAlign w:val="superscript"/>
        </w:rPr>
        <w:t>-1</w:t>
      </w:r>
      <w:r w:rsidR="003B2C78" w:rsidRPr="003B2C78">
        <w:rPr>
          <w:rFonts w:ascii="Times New Roman" w:hAnsi="Times New Roman" w:cs="Times New Roman"/>
          <w:sz w:val="24"/>
          <w:szCs w:val="24"/>
        </w:rPr>
        <w:t xml:space="preserve">) than the lentil variety BARI Masoor-8, which produced a higher grain yield (4.53 g per plant). Table 2 shows information on the genotypes of lentils' straw yield at various Zn applications. It shown that, as </w:t>
      </w:r>
      <w:r w:rsidR="00802244">
        <w:rPr>
          <w:rFonts w:ascii="Times New Roman" w:hAnsi="Times New Roman" w:cs="Times New Roman"/>
          <w:sz w:val="24"/>
          <w:szCs w:val="24"/>
        </w:rPr>
        <w:t xml:space="preserve">connected </w:t>
      </w:r>
      <w:r w:rsidR="003B2C78" w:rsidRPr="003B2C78">
        <w:rPr>
          <w:rFonts w:ascii="Times New Roman" w:hAnsi="Times New Roman" w:cs="Times New Roman"/>
          <w:sz w:val="24"/>
          <w:szCs w:val="24"/>
        </w:rPr>
        <w:t xml:space="preserve">to the control, a significant </w:t>
      </w:r>
      <w:r w:rsidR="00802244">
        <w:rPr>
          <w:rFonts w:ascii="Times New Roman" w:hAnsi="Times New Roman" w:cs="Times New Roman"/>
          <w:sz w:val="24"/>
          <w:szCs w:val="24"/>
        </w:rPr>
        <w:t>rise</w:t>
      </w:r>
      <w:r w:rsidR="003B2C78" w:rsidRPr="003B2C78">
        <w:rPr>
          <w:rFonts w:ascii="Times New Roman" w:hAnsi="Times New Roman" w:cs="Times New Roman"/>
          <w:sz w:val="24"/>
          <w:szCs w:val="24"/>
        </w:rPr>
        <w:t xml:space="preserve"> in straw output was seen with the subsequent Zn treatment. With Zn applied at 25 ppm, the lentil genotype Ranjan produced the least amount of straw (5.23 g plant</w:t>
      </w:r>
      <w:r w:rsidR="003B2C78">
        <w:rPr>
          <w:rFonts w:ascii="Times New Roman" w:hAnsi="Times New Roman" w:cs="Times New Roman"/>
          <w:sz w:val="24"/>
          <w:szCs w:val="24"/>
          <w:vertAlign w:val="superscript"/>
        </w:rPr>
        <w:t>-</w:t>
      </w:r>
      <w:r w:rsidR="003B2C78" w:rsidRPr="003B2C78">
        <w:rPr>
          <w:rFonts w:ascii="Times New Roman" w:hAnsi="Times New Roman" w:cs="Times New Roman"/>
          <w:sz w:val="24"/>
          <w:szCs w:val="24"/>
          <w:vertAlign w:val="superscript"/>
        </w:rPr>
        <w:t>1</w:t>
      </w:r>
      <w:r w:rsidR="003B2C78" w:rsidRPr="003B2C78">
        <w:rPr>
          <w:rFonts w:ascii="Times New Roman" w:hAnsi="Times New Roman" w:cs="Times New Roman"/>
          <w:sz w:val="24"/>
          <w:szCs w:val="24"/>
        </w:rPr>
        <w:t>), whereas the lentil variety BARI Masoor-8 produced the most (6.50 g plant</w:t>
      </w:r>
      <w:r w:rsidR="003B2C78" w:rsidRPr="003B2C78">
        <w:rPr>
          <w:rFonts w:ascii="Times New Roman" w:hAnsi="Times New Roman" w:cs="Times New Roman"/>
          <w:sz w:val="24"/>
          <w:szCs w:val="24"/>
          <w:vertAlign w:val="superscript"/>
        </w:rPr>
        <w:t>-1</w:t>
      </w:r>
      <w:r w:rsidR="003B2C78" w:rsidRPr="003B2C78">
        <w:rPr>
          <w:rFonts w:ascii="Times New Roman" w:hAnsi="Times New Roman" w:cs="Times New Roman"/>
          <w:sz w:val="24"/>
          <w:szCs w:val="24"/>
        </w:rPr>
        <w:t>).</w:t>
      </w:r>
    </w:p>
    <w:p w14:paraId="2874BABA" w14:textId="77777777" w:rsidR="00082B99" w:rsidRDefault="003B2C78" w:rsidP="00B9578B">
      <w:pPr>
        <w:jc w:val="both"/>
        <w:rPr>
          <w:rFonts w:ascii="Times New Roman" w:hAnsi="Times New Roman" w:cs="Times New Roman"/>
          <w:sz w:val="24"/>
          <w:szCs w:val="24"/>
        </w:rPr>
        <w:sectPr w:rsidR="00082B9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pPr>
      <w:r w:rsidRPr="003B2C78">
        <w:rPr>
          <w:rFonts w:ascii="Times New Roman" w:hAnsi="Times New Roman" w:cs="Times New Roman"/>
          <w:sz w:val="24"/>
          <w:szCs w:val="24"/>
        </w:rPr>
        <w:t xml:space="preserve">When zinc is applied to calcareous and alkaline soil that has a low plant-available zinc content, genotypes react differentially (Maqsood </w:t>
      </w:r>
      <w:r w:rsidRPr="007A6C9A">
        <w:rPr>
          <w:rFonts w:ascii="Times New Roman" w:hAnsi="Times New Roman" w:cs="Times New Roman"/>
          <w:i/>
          <w:sz w:val="24"/>
          <w:szCs w:val="24"/>
        </w:rPr>
        <w:t>et al.</w:t>
      </w:r>
      <w:r w:rsidRPr="003B2C78">
        <w:rPr>
          <w:rFonts w:ascii="Times New Roman" w:hAnsi="Times New Roman" w:cs="Times New Roman"/>
          <w:sz w:val="24"/>
          <w:szCs w:val="24"/>
        </w:rPr>
        <w:t xml:space="preserve"> 2015</w:t>
      </w:r>
      <w:r w:rsidR="00802244">
        <w:rPr>
          <w:rFonts w:ascii="Times New Roman" w:hAnsi="Times New Roman" w:cs="Times New Roman"/>
          <w:sz w:val="24"/>
          <w:szCs w:val="24"/>
        </w:rPr>
        <w:t xml:space="preserve">, </w:t>
      </w:r>
      <w:r w:rsidR="00802244" w:rsidRPr="003B2C78">
        <w:rPr>
          <w:rFonts w:ascii="Times New Roman" w:hAnsi="Times New Roman" w:cs="Times New Roman"/>
          <w:sz w:val="24"/>
          <w:szCs w:val="24"/>
        </w:rPr>
        <w:t xml:space="preserve">Abid </w:t>
      </w:r>
      <w:r w:rsidR="00802244" w:rsidRPr="007A6C9A">
        <w:rPr>
          <w:rFonts w:ascii="Times New Roman" w:hAnsi="Times New Roman" w:cs="Times New Roman"/>
          <w:i/>
          <w:sz w:val="24"/>
          <w:szCs w:val="24"/>
        </w:rPr>
        <w:t>et al</w:t>
      </w:r>
      <w:r w:rsidR="00802244" w:rsidRPr="003B2C78">
        <w:rPr>
          <w:rFonts w:ascii="Times New Roman" w:hAnsi="Times New Roman" w:cs="Times New Roman"/>
          <w:sz w:val="24"/>
          <w:szCs w:val="24"/>
        </w:rPr>
        <w:t>. 2013</w:t>
      </w:r>
      <w:r w:rsidR="00802244">
        <w:rPr>
          <w:rFonts w:ascii="Times New Roman" w:hAnsi="Times New Roman" w:cs="Times New Roman"/>
          <w:sz w:val="24"/>
          <w:szCs w:val="24"/>
        </w:rPr>
        <w:t xml:space="preserve">, </w:t>
      </w:r>
      <w:r w:rsidR="00802244" w:rsidRPr="003B2C78">
        <w:rPr>
          <w:rFonts w:ascii="Times New Roman" w:hAnsi="Times New Roman" w:cs="Times New Roman"/>
          <w:sz w:val="24"/>
          <w:szCs w:val="24"/>
        </w:rPr>
        <w:t>Alloway 2008</w:t>
      </w:r>
      <w:r w:rsidRPr="003B2C78">
        <w:rPr>
          <w:rFonts w:ascii="Times New Roman" w:hAnsi="Times New Roman" w:cs="Times New Roman"/>
          <w:sz w:val="24"/>
          <w:szCs w:val="24"/>
        </w:rPr>
        <w:t xml:space="preserve">). Plant development and production characteristics were enhanced by zinc treatment (Manaf </w:t>
      </w:r>
      <w:r w:rsidRPr="007A6C9A">
        <w:rPr>
          <w:rFonts w:ascii="Times New Roman" w:hAnsi="Times New Roman" w:cs="Times New Roman"/>
          <w:i/>
          <w:sz w:val="24"/>
          <w:szCs w:val="24"/>
        </w:rPr>
        <w:t>et al.</w:t>
      </w:r>
      <w:r w:rsidRPr="003B2C78">
        <w:rPr>
          <w:rFonts w:ascii="Times New Roman" w:hAnsi="Times New Roman" w:cs="Times New Roman"/>
          <w:sz w:val="24"/>
          <w:szCs w:val="24"/>
        </w:rPr>
        <w:t xml:space="preserve"> 2019</w:t>
      </w:r>
      <w:r w:rsidR="00802244">
        <w:rPr>
          <w:rFonts w:ascii="Times New Roman" w:hAnsi="Times New Roman" w:cs="Times New Roman"/>
          <w:sz w:val="24"/>
          <w:szCs w:val="24"/>
        </w:rPr>
        <w:t xml:space="preserve">, </w:t>
      </w:r>
      <w:r w:rsidR="00802244" w:rsidRPr="003B2C78">
        <w:rPr>
          <w:rFonts w:ascii="Times New Roman" w:hAnsi="Times New Roman" w:cs="Times New Roman"/>
          <w:sz w:val="24"/>
          <w:szCs w:val="24"/>
        </w:rPr>
        <w:t>Farouk and Al-Amri 2019</w:t>
      </w:r>
      <w:r w:rsidR="00802244">
        <w:rPr>
          <w:rFonts w:ascii="Times New Roman" w:hAnsi="Times New Roman" w:cs="Times New Roman"/>
          <w:sz w:val="24"/>
          <w:szCs w:val="24"/>
        </w:rPr>
        <w:t xml:space="preserve">, </w:t>
      </w:r>
      <w:r w:rsidR="00802244" w:rsidRPr="003B2C78">
        <w:rPr>
          <w:rFonts w:ascii="Times New Roman" w:hAnsi="Times New Roman" w:cs="Times New Roman"/>
          <w:sz w:val="24"/>
          <w:szCs w:val="24"/>
        </w:rPr>
        <w:t xml:space="preserve">Bala </w:t>
      </w:r>
      <w:r w:rsidR="00802244" w:rsidRPr="007A6C9A">
        <w:rPr>
          <w:rFonts w:ascii="Times New Roman" w:hAnsi="Times New Roman" w:cs="Times New Roman"/>
          <w:i/>
          <w:sz w:val="24"/>
          <w:szCs w:val="24"/>
        </w:rPr>
        <w:t>et al</w:t>
      </w:r>
      <w:r w:rsidR="00802244" w:rsidRPr="003B2C78">
        <w:rPr>
          <w:rFonts w:ascii="Times New Roman" w:hAnsi="Times New Roman" w:cs="Times New Roman"/>
          <w:sz w:val="24"/>
          <w:szCs w:val="24"/>
        </w:rPr>
        <w:t>. 2019</w:t>
      </w:r>
      <w:r w:rsidR="00802244">
        <w:rPr>
          <w:rFonts w:ascii="Times New Roman" w:hAnsi="Times New Roman" w:cs="Times New Roman"/>
          <w:sz w:val="24"/>
          <w:szCs w:val="24"/>
        </w:rPr>
        <w:t xml:space="preserve"> and </w:t>
      </w:r>
      <w:r w:rsidR="00802244" w:rsidRPr="003B2C78">
        <w:rPr>
          <w:rFonts w:ascii="Times New Roman" w:hAnsi="Times New Roman" w:cs="Times New Roman"/>
          <w:sz w:val="24"/>
          <w:szCs w:val="24"/>
        </w:rPr>
        <w:t>Alloway 2009</w:t>
      </w:r>
      <w:r w:rsidRPr="003B2C78">
        <w:rPr>
          <w:rFonts w:ascii="Times New Roman" w:hAnsi="Times New Roman" w:cs="Times New Roman"/>
          <w:sz w:val="24"/>
          <w:szCs w:val="24"/>
        </w:rPr>
        <w:t xml:space="preserve">). Zn significantly impacted the development of </w:t>
      </w:r>
      <w:proofErr w:type="spellStart"/>
      <w:proofErr w:type="gramStart"/>
      <w:r w:rsidRPr="003B2C78">
        <w:rPr>
          <w:rFonts w:ascii="Times New Roman" w:hAnsi="Times New Roman" w:cs="Times New Roman"/>
          <w:sz w:val="24"/>
          <w:szCs w:val="24"/>
        </w:rPr>
        <w:t>lentils,output</w:t>
      </w:r>
      <w:proofErr w:type="spellEnd"/>
      <w:proofErr w:type="gramEnd"/>
      <w:r w:rsidR="00802244">
        <w:rPr>
          <w:rFonts w:ascii="Times New Roman" w:hAnsi="Times New Roman" w:cs="Times New Roman"/>
          <w:sz w:val="24"/>
          <w:szCs w:val="24"/>
        </w:rPr>
        <w:t xml:space="preserve"> of grain</w:t>
      </w:r>
      <w:r w:rsidRPr="003B2C78">
        <w:rPr>
          <w:rFonts w:ascii="Times New Roman" w:hAnsi="Times New Roman" w:cs="Times New Roman"/>
          <w:sz w:val="24"/>
          <w:szCs w:val="24"/>
        </w:rPr>
        <w:t xml:space="preserve">, and Zn content </w:t>
      </w:r>
      <w:r w:rsidR="00802244">
        <w:rPr>
          <w:rFonts w:ascii="Times New Roman" w:hAnsi="Times New Roman" w:cs="Times New Roman"/>
          <w:sz w:val="24"/>
          <w:szCs w:val="24"/>
        </w:rPr>
        <w:t xml:space="preserve">of grain </w:t>
      </w:r>
      <w:r w:rsidRPr="003B2C78">
        <w:rPr>
          <w:rFonts w:ascii="Times New Roman" w:hAnsi="Times New Roman" w:cs="Times New Roman"/>
          <w:sz w:val="24"/>
          <w:szCs w:val="24"/>
        </w:rPr>
        <w:t xml:space="preserve">in current study. As anticipated, Zn application enhances setting </w:t>
      </w:r>
      <w:r w:rsidR="00802244">
        <w:rPr>
          <w:rFonts w:ascii="Times New Roman" w:hAnsi="Times New Roman" w:cs="Times New Roman"/>
          <w:sz w:val="24"/>
          <w:szCs w:val="24"/>
        </w:rPr>
        <w:t xml:space="preserve">of seed </w:t>
      </w:r>
      <w:r w:rsidRPr="003B2C78">
        <w:rPr>
          <w:rFonts w:ascii="Times New Roman" w:hAnsi="Times New Roman" w:cs="Times New Roman"/>
          <w:sz w:val="24"/>
          <w:szCs w:val="24"/>
        </w:rPr>
        <w:t>(</w:t>
      </w:r>
      <w:r w:rsidR="00802244" w:rsidRPr="003B2C78">
        <w:rPr>
          <w:rFonts w:ascii="Times New Roman" w:hAnsi="Times New Roman" w:cs="Times New Roman"/>
          <w:sz w:val="24"/>
          <w:szCs w:val="24"/>
        </w:rPr>
        <w:t xml:space="preserve">Hussain </w:t>
      </w:r>
      <w:r w:rsidR="00802244" w:rsidRPr="007A6C9A">
        <w:rPr>
          <w:rFonts w:ascii="Times New Roman" w:hAnsi="Times New Roman" w:cs="Times New Roman"/>
          <w:i/>
          <w:sz w:val="24"/>
          <w:szCs w:val="24"/>
        </w:rPr>
        <w:t>et al</w:t>
      </w:r>
      <w:r w:rsidR="00802244" w:rsidRPr="003B2C78">
        <w:rPr>
          <w:rFonts w:ascii="Times New Roman" w:hAnsi="Times New Roman" w:cs="Times New Roman"/>
          <w:sz w:val="24"/>
          <w:szCs w:val="24"/>
        </w:rPr>
        <w:t>. 2013</w:t>
      </w:r>
      <w:r w:rsidR="00802244">
        <w:rPr>
          <w:rFonts w:ascii="Times New Roman" w:hAnsi="Times New Roman" w:cs="Times New Roman"/>
          <w:sz w:val="24"/>
          <w:szCs w:val="24"/>
        </w:rPr>
        <w:t xml:space="preserve">, </w:t>
      </w:r>
      <w:r w:rsidRPr="003B2C78">
        <w:rPr>
          <w:rFonts w:ascii="Times New Roman" w:hAnsi="Times New Roman" w:cs="Times New Roman"/>
          <w:sz w:val="24"/>
          <w:szCs w:val="24"/>
        </w:rPr>
        <w:t xml:space="preserve">Marschner and Rengel 2012), which leads to </w:t>
      </w:r>
      <w:r w:rsidR="00802244">
        <w:rPr>
          <w:rFonts w:ascii="Times New Roman" w:hAnsi="Times New Roman" w:cs="Times New Roman"/>
          <w:sz w:val="24"/>
          <w:szCs w:val="24"/>
        </w:rPr>
        <w:t>inflated</w:t>
      </w:r>
      <w:r w:rsidRPr="003B2C78">
        <w:rPr>
          <w:rFonts w:ascii="Times New Roman" w:hAnsi="Times New Roman" w:cs="Times New Roman"/>
          <w:sz w:val="24"/>
          <w:szCs w:val="24"/>
        </w:rPr>
        <w:t xml:space="preserve"> grain production (Pandey and Gautam 2009</w:t>
      </w:r>
      <w:r w:rsidR="00802244">
        <w:rPr>
          <w:rFonts w:ascii="Times New Roman" w:hAnsi="Times New Roman" w:cs="Times New Roman"/>
          <w:sz w:val="24"/>
          <w:szCs w:val="24"/>
        </w:rPr>
        <w:t xml:space="preserve">, </w:t>
      </w:r>
      <w:r w:rsidR="00802244" w:rsidRPr="003B2C78">
        <w:rPr>
          <w:rFonts w:ascii="Times New Roman" w:hAnsi="Times New Roman" w:cs="Times New Roman"/>
          <w:sz w:val="24"/>
          <w:szCs w:val="24"/>
        </w:rPr>
        <w:t xml:space="preserve">Pandey </w:t>
      </w:r>
      <w:r w:rsidR="00802244" w:rsidRPr="007A6C9A">
        <w:rPr>
          <w:rFonts w:ascii="Times New Roman" w:hAnsi="Times New Roman" w:cs="Times New Roman"/>
          <w:i/>
          <w:sz w:val="24"/>
          <w:szCs w:val="24"/>
        </w:rPr>
        <w:t>et al.</w:t>
      </w:r>
      <w:r w:rsidR="00802244" w:rsidRPr="003B2C78">
        <w:rPr>
          <w:rFonts w:ascii="Times New Roman" w:hAnsi="Times New Roman" w:cs="Times New Roman"/>
          <w:sz w:val="24"/>
          <w:szCs w:val="24"/>
        </w:rPr>
        <w:t xml:space="preserve"> 2006</w:t>
      </w:r>
      <w:r w:rsidRPr="003B2C78">
        <w:rPr>
          <w:rFonts w:ascii="Times New Roman" w:hAnsi="Times New Roman" w:cs="Times New Roman"/>
          <w:sz w:val="24"/>
          <w:szCs w:val="24"/>
        </w:rPr>
        <w:t xml:space="preserve">). This is why both zinc treatments </w:t>
      </w:r>
      <w:r w:rsidR="00802244">
        <w:rPr>
          <w:rFonts w:ascii="Times New Roman" w:hAnsi="Times New Roman" w:cs="Times New Roman"/>
          <w:sz w:val="24"/>
          <w:szCs w:val="24"/>
        </w:rPr>
        <w:t>unveiled</w:t>
      </w:r>
      <w:r w:rsidRPr="003B2C78">
        <w:rPr>
          <w:rFonts w:ascii="Times New Roman" w:hAnsi="Times New Roman" w:cs="Times New Roman"/>
          <w:sz w:val="24"/>
          <w:szCs w:val="24"/>
        </w:rPr>
        <w:t xml:space="preserve"> a </w:t>
      </w:r>
      <w:r w:rsidR="00802244">
        <w:rPr>
          <w:rFonts w:ascii="Times New Roman" w:hAnsi="Times New Roman" w:cs="Times New Roman"/>
          <w:sz w:val="24"/>
          <w:szCs w:val="24"/>
        </w:rPr>
        <w:t>noteworthy</w:t>
      </w:r>
      <w:r w:rsidRPr="003B2C78">
        <w:rPr>
          <w:rFonts w:ascii="Times New Roman" w:hAnsi="Times New Roman" w:cs="Times New Roman"/>
          <w:sz w:val="24"/>
          <w:szCs w:val="24"/>
        </w:rPr>
        <w:t xml:space="preserve"> improvement in grain production when co</w:t>
      </w:r>
      <w:r w:rsidR="00802244">
        <w:rPr>
          <w:rFonts w:ascii="Times New Roman" w:hAnsi="Times New Roman" w:cs="Times New Roman"/>
          <w:sz w:val="24"/>
          <w:szCs w:val="24"/>
        </w:rPr>
        <w:t>nnected</w:t>
      </w:r>
      <w:r w:rsidRPr="003B2C78">
        <w:rPr>
          <w:rFonts w:ascii="Times New Roman" w:hAnsi="Times New Roman" w:cs="Times New Roman"/>
          <w:sz w:val="24"/>
          <w:szCs w:val="24"/>
        </w:rPr>
        <w:t xml:space="preserve"> to the </w:t>
      </w:r>
      <w:proofErr w:type="gramStart"/>
      <w:r w:rsidRPr="003B2C78">
        <w:rPr>
          <w:rFonts w:ascii="Times New Roman" w:hAnsi="Times New Roman" w:cs="Times New Roman"/>
          <w:sz w:val="24"/>
          <w:szCs w:val="24"/>
        </w:rPr>
        <w:t>control(</w:t>
      </w:r>
      <w:proofErr w:type="gramEnd"/>
      <w:r w:rsidRPr="003B2C78">
        <w:rPr>
          <w:rFonts w:ascii="Times New Roman" w:hAnsi="Times New Roman" w:cs="Times New Roman"/>
          <w:sz w:val="24"/>
          <w:szCs w:val="24"/>
        </w:rPr>
        <w:t xml:space="preserve">Table 2). Additionally, Zn treatment was shown to increase the pods </w:t>
      </w:r>
      <w:proofErr w:type="spellStart"/>
      <w:r w:rsidR="00802244" w:rsidRPr="003B2C78">
        <w:rPr>
          <w:rFonts w:ascii="Times New Roman" w:hAnsi="Times New Roman" w:cs="Times New Roman"/>
          <w:sz w:val="24"/>
          <w:szCs w:val="24"/>
        </w:rPr>
        <w:t>number</w:t>
      </w:r>
      <w:r w:rsidRPr="003B2C78">
        <w:rPr>
          <w:rFonts w:ascii="Times New Roman" w:hAnsi="Times New Roman" w:cs="Times New Roman"/>
          <w:sz w:val="24"/>
          <w:szCs w:val="24"/>
        </w:rPr>
        <w:t>per</w:t>
      </w:r>
      <w:proofErr w:type="spellEnd"/>
      <w:r w:rsidRPr="003B2C78">
        <w:rPr>
          <w:rFonts w:ascii="Times New Roman" w:hAnsi="Times New Roman" w:cs="Times New Roman"/>
          <w:sz w:val="24"/>
          <w:szCs w:val="24"/>
        </w:rPr>
        <w:t xml:space="preserve"> plant and grains per pod (Table 2). Nonetheless, notable genetic variations were seen between genotypes of lentils. When 25 ppm of zinc was applied to the lentil variety BARI Masoor-8, </w:t>
      </w:r>
      <w:r w:rsidR="0018738D">
        <w:rPr>
          <w:rFonts w:ascii="Times New Roman" w:hAnsi="Times New Roman" w:cs="Times New Roman"/>
          <w:sz w:val="24"/>
          <w:szCs w:val="24"/>
        </w:rPr>
        <w:t>matched</w:t>
      </w:r>
      <w:r w:rsidRPr="003B2C78">
        <w:rPr>
          <w:rFonts w:ascii="Times New Roman" w:hAnsi="Times New Roman" w:cs="Times New Roman"/>
          <w:sz w:val="24"/>
          <w:szCs w:val="24"/>
        </w:rPr>
        <w:t xml:space="preserve"> to the control, a roughly 29% </w:t>
      </w:r>
      <w:r w:rsidR="0018738D">
        <w:rPr>
          <w:rFonts w:ascii="Times New Roman" w:hAnsi="Times New Roman" w:cs="Times New Roman"/>
          <w:sz w:val="24"/>
          <w:szCs w:val="24"/>
        </w:rPr>
        <w:t>escalation</w:t>
      </w:r>
      <w:r w:rsidRPr="003B2C78">
        <w:rPr>
          <w:rFonts w:ascii="Times New Roman" w:hAnsi="Times New Roman" w:cs="Times New Roman"/>
          <w:sz w:val="24"/>
          <w:szCs w:val="24"/>
        </w:rPr>
        <w:t xml:space="preserve"> in grain production was seen (Table 2). Since pollen grains contain a large quantity of zinc, this increase in grain output may be the </w:t>
      </w:r>
    </w:p>
    <w:p w14:paraId="212C492A" w14:textId="77777777" w:rsidR="00082B99" w:rsidRPr="00082B99" w:rsidRDefault="00082B99" w:rsidP="00082B99">
      <w:pPr>
        <w:rPr>
          <w:rFonts w:ascii="Times New Roman" w:hAnsi="Times New Roman" w:cs="Times New Roman"/>
          <w:sz w:val="24"/>
          <w:szCs w:val="24"/>
        </w:rPr>
      </w:pPr>
      <w:r w:rsidRPr="00082B99">
        <w:rPr>
          <w:rFonts w:ascii="Times New Roman" w:hAnsi="Times New Roman" w:cs="Times New Roman"/>
          <w:b/>
          <w:sz w:val="24"/>
          <w:szCs w:val="24"/>
        </w:rPr>
        <w:lastRenderedPageBreak/>
        <w:t>Table 1:</w:t>
      </w:r>
      <w:r w:rsidRPr="00082B99">
        <w:rPr>
          <w:rFonts w:ascii="Times New Roman" w:hAnsi="Times New Roman" w:cs="Times New Roman"/>
          <w:sz w:val="24"/>
          <w:szCs w:val="24"/>
        </w:rPr>
        <w:t xml:space="preserve"> Average yield values (</w:t>
      </w:r>
      <w:proofErr w:type="spellStart"/>
      <w:r w:rsidRPr="00082B99">
        <w:rPr>
          <w:rFonts w:ascii="Times New Roman" w:hAnsi="Times New Roman" w:cs="Times New Roman"/>
          <w:sz w:val="24"/>
          <w:szCs w:val="24"/>
        </w:rPr>
        <w:t>mean±SD</w:t>
      </w:r>
      <w:proofErr w:type="spellEnd"/>
      <w:r w:rsidRPr="00082B99">
        <w:rPr>
          <w:rFonts w:ascii="Times New Roman" w:hAnsi="Times New Roman" w:cs="Times New Roman"/>
          <w:sz w:val="24"/>
          <w:szCs w:val="24"/>
        </w:rPr>
        <w:t>) and associated traits of genotypes of lentils as affected by zinc application</w:t>
      </w:r>
    </w:p>
    <w:tbl>
      <w:tblPr>
        <w:tblW w:w="14028" w:type="dxa"/>
        <w:tblLook w:val="04A0" w:firstRow="1" w:lastRow="0" w:firstColumn="1" w:lastColumn="0" w:noHBand="0" w:noVBand="1"/>
      </w:tblPr>
      <w:tblGrid>
        <w:gridCol w:w="1809"/>
        <w:gridCol w:w="749"/>
        <w:gridCol w:w="889"/>
        <w:gridCol w:w="889"/>
        <w:gridCol w:w="845"/>
        <w:gridCol w:w="976"/>
        <w:gridCol w:w="846"/>
        <w:gridCol w:w="830"/>
        <w:gridCol w:w="830"/>
        <w:gridCol w:w="832"/>
        <w:gridCol w:w="772"/>
        <w:gridCol w:w="772"/>
        <w:gridCol w:w="774"/>
        <w:gridCol w:w="738"/>
        <w:gridCol w:w="738"/>
        <w:gridCol w:w="739"/>
      </w:tblGrid>
      <w:tr w:rsidR="00082B99" w:rsidRPr="00082B99" w14:paraId="7E1A20BA" w14:textId="77777777" w:rsidTr="00082B99">
        <w:trPr>
          <w:trHeight w:val="491"/>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F90B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Parameters</w:t>
            </w:r>
          </w:p>
        </w:tc>
        <w:tc>
          <w:tcPr>
            <w:tcW w:w="252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95EDE9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Test weight (g plant</w:t>
            </w:r>
            <w:r w:rsidRPr="00082B99">
              <w:rPr>
                <w:rFonts w:ascii="Times New Roman" w:hAnsi="Times New Roman" w:cs="Times New Roman"/>
                <w:vertAlign w:val="superscript"/>
              </w:rPr>
              <w:t>-1</w:t>
            </w:r>
            <w:r w:rsidRPr="00082B99">
              <w:rPr>
                <w:rFonts w:ascii="Times New Roman" w:hAnsi="Times New Roman" w:cs="Times New Roman"/>
              </w:rPr>
              <w:t xml:space="preserve">)  </w:t>
            </w:r>
          </w:p>
        </w:tc>
        <w:tc>
          <w:tcPr>
            <w:tcW w:w="266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78E569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Number of pods per plant</w:t>
            </w:r>
          </w:p>
        </w:tc>
        <w:tc>
          <w:tcPr>
            <w:tcW w:w="249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A9BE18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Number of grains pod</w:t>
            </w:r>
            <w:r w:rsidRPr="00082B99">
              <w:rPr>
                <w:rFonts w:ascii="Times New Roman" w:hAnsi="Times New Roman" w:cs="Times New Roman"/>
                <w:vertAlign w:val="superscript"/>
              </w:rPr>
              <w:t>-1</w:t>
            </w:r>
          </w:p>
        </w:tc>
        <w:tc>
          <w:tcPr>
            <w:tcW w:w="231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926C9C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Grain yield (g plant</w:t>
            </w:r>
            <w:r w:rsidRPr="00082B99">
              <w:rPr>
                <w:rFonts w:ascii="Times New Roman" w:hAnsi="Times New Roman" w:cs="Times New Roman"/>
                <w:vertAlign w:val="superscript"/>
              </w:rPr>
              <w:t>-1</w:t>
            </w:r>
            <w:r w:rsidRPr="00082B99">
              <w:rPr>
                <w:rFonts w:ascii="Times New Roman" w:hAnsi="Times New Roman" w:cs="Times New Roman"/>
              </w:rPr>
              <w:t>)</w:t>
            </w:r>
          </w:p>
        </w:tc>
        <w:tc>
          <w:tcPr>
            <w:tcW w:w="221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01704A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Straw yield (g plant</w:t>
            </w:r>
            <w:r w:rsidRPr="00082B99">
              <w:rPr>
                <w:rFonts w:ascii="Times New Roman" w:hAnsi="Times New Roman" w:cs="Times New Roman"/>
                <w:vertAlign w:val="superscript"/>
              </w:rPr>
              <w:t>-1</w:t>
            </w:r>
            <w:r w:rsidRPr="00082B99">
              <w:rPr>
                <w:rFonts w:ascii="Times New Roman" w:hAnsi="Times New Roman" w:cs="Times New Roman"/>
              </w:rPr>
              <w:t>)</w:t>
            </w:r>
          </w:p>
        </w:tc>
      </w:tr>
      <w:tr w:rsidR="00082B99" w:rsidRPr="00082B99" w14:paraId="1243BB31" w14:textId="77777777" w:rsidTr="00082B99">
        <w:trPr>
          <w:trHeight w:val="491"/>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14:paraId="4B668A4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Genotypes</w:t>
            </w:r>
          </w:p>
        </w:tc>
        <w:tc>
          <w:tcPr>
            <w:tcW w:w="252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7D30E9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Zn application (ppm)</w:t>
            </w:r>
          </w:p>
        </w:tc>
        <w:tc>
          <w:tcPr>
            <w:tcW w:w="266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6E2D5E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Zn application (ppm)</w:t>
            </w:r>
          </w:p>
        </w:tc>
        <w:tc>
          <w:tcPr>
            <w:tcW w:w="249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734B0B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Zn application (ppm)</w:t>
            </w:r>
          </w:p>
        </w:tc>
        <w:tc>
          <w:tcPr>
            <w:tcW w:w="231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B6D613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Zn application (ppm)</w:t>
            </w:r>
          </w:p>
        </w:tc>
        <w:tc>
          <w:tcPr>
            <w:tcW w:w="221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E37159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Zn application (ppm)</w:t>
            </w:r>
          </w:p>
        </w:tc>
      </w:tr>
      <w:tr w:rsidR="00082B99" w:rsidRPr="00082B99" w14:paraId="4D764DE2" w14:textId="77777777" w:rsidTr="00082B99">
        <w:trPr>
          <w:trHeight w:val="491"/>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14:paraId="4B70F3E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 </w:t>
            </w:r>
          </w:p>
        </w:tc>
        <w:tc>
          <w:tcPr>
            <w:tcW w:w="749" w:type="dxa"/>
            <w:tcBorders>
              <w:top w:val="nil"/>
              <w:left w:val="nil"/>
              <w:bottom w:val="single" w:sz="4" w:space="0" w:color="auto"/>
              <w:right w:val="single" w:sz="4" w:space="0" w:color="auto"/>
            </w:tcBorders>
            <w:shd w:val="clear" w:color="auto" w:fill="auto"/>
            <w:noWrap/>
            <w:vAlign w:val="center"/>
            <w:hideMark/>
          </w:tcPr>
          <w:p w14:paraId="4749F27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0</w:t>
            </w:r>
          </w:p>
        </w:tc>
        <w:tc>
          <w:tcPr>
            <w:tcW w:w="889" w:type="dxa"/>
            <w:tcBorders>
              <w:top w:val="nil"/>
              <w:left w:val="nil"/>
              <w:bottom w:val="single" w:sz="4" w:space="0" w:color="auto"/>
              <w:right w:val="single" w:sz="4" w:space="0" w:color="auto"/>
            </w:tcBorders>
            <w:shd w:val="clear" w:color="auto" w:fill="auto"/>
            <w:noWrap/>
            <w:vAlign w:val="center"/>
            <w:hideMark/>
          </w:tcPr>
          <w:p w14:paraId="7AE750E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12.5</w:t>
            </w:r>
          </w:p>
        </w:tc>
        <w:tc>
          <w:tcPr>
            <w:tcW w:w="889" w:type="dxa"/>
            <w:tcBorders>
              <w:top w:val="nil"/>
              <w:left w:val="nil"/>
              <w:bottom w:val="single" w:sz="4" w:space="0" w:color="auto"/>
              <w:right w:val="single" w:sz="4" w:space="0" w:color="auto"/>
            </w:tcBorders>
            <w:shd w:val="clear" w:color="auto" w:fill="auto"/>
            <w:noWrap/>
            <w:vAlign w:val="center"/>
            <w:hideMark/>
          </w:tcPr>
          <w:p w14:paraId="1717F5C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25</w:t>
            </w:r>
          </w:p>
        </w:tc>
        <w:tc>
          <w:tcPr>
            <w:tcW w:w="845" w:type="dxa"/>
            <w:tcBorders>
              <w:top w:val="nil"/>
              <w:left w:val="nil"/>
              <w:bottom w:val="single" w:sz="4" w:space="0" w:color="auto"/>
              <w:right w:val="single" w:sz="4" w:space="0" w:color="auto"/>
            </w:tcBorders>
            <w:shd w:val="clear" w:color="auto" w:fill="auto"/>
            <w:noWrap/>
            <w:vAlign w:val="center"/>
            <w:hideMark/>
          </w:tcPr>
          <w:p w14:paraId="0D3BB16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0</w:t>
            </w:r>
          </w:p>
        </w:tc>
        <w:tc>
          <w:tcPr>
            <w:tcW w:w="976" w:type="dxa"/>
            <w:tcBorders>
              <w:top w:val="nil"/>
              <w:left w:val="nil"/>
              <w:bottom w:val="single" w:sz="4" w:space="0" w:color="auto"/>
              <w:right w:val="single" w:sz="4" w:space="0" w:color="auto"/>
            </w:tcBorders>
            <w:shd w:val="clear" w:color="auto" w:fill="auto"/>
            <w:noWrap/>
            <w:vAlign w:val="center"/>
            <w:hideMark/>
          </w:tcPr>
          <w:p w14:paraId="4610758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12.5</w:t>
            </w:r>
          </w:p>
        </w:tc>
        <w:tc>
          <w:tcPr>
            <w:tcW w:w="846" w:type="dxa"/>
            <w:tcBorders>
              <w:top w:val="nil"/>
              <w:left w:val="nil"/>
              <w:bottom w:val="single" w:sz="4" w:space="0" w:color="auto"/>
              <w:right w:val="single" w:sz="4" w:space="0" w:color="auto"/>
            </w:tcBorders>
            <w:shd w:val="clear" w:color="auto" w:fill="auto"/>
            <w:noWrap/>
            <w:vAlign w:val="center"/>
            <w:hideMark/>
          </w:tcPr>
          <w:p w14:paraId="007AC5F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25</w:t>
            </w:r>
          </w:p>
        </w:tc>
        <w:tc>
          <w:tcPr>
            <w:tcW w:w="830" w:type="dxa"/>
            <w:tcBorders>
              <w:top w:val="nil"/>
              <w:left w:val="nil"/>
              <w:bottom w:val="single" w:sz="4" w:space="0" w:color="auto"/>
              <w:right w:val="single" w:sz="4" w:space="0" w:color="auto"/>
            </w:tcBorders>
            <w:shd w:val="clear" w:color="auto" w:fill="auto"/>
            <w:noWrap/>
            <w:vAlign w:val="center"/>
            <w:hideMark/>
          </w:tcPr>
          <w:p w14:paraId="010883F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0</w:t>
            </w:r>
          </w:p>
        </w:tc>
        <w:tc>
          <w:tcPr>
            <w:tcW w:w="830" w:type="dxa"/>
            <w:tcBorders>
              <w:top w:val="nil"/>
              <w:left w:val="nil"/>
              <w:bottom w:val="single" w:sz="4" w:space="0" w:color="auto"/>
              <w:right w:val="single" w:sz="4" w:space="0" w:color="auto"/>
            </w:tcBorders>
            <w:shd w:val="clear" w:color="auto" w:fill="auto"/>
            <w:noWrap/>
            <w:vAlign w:val="center"/>
            <w:hideMark/>
          </w:tcPr>
          <w:p w14:paraId="3EBB9DA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12.5</w:t>
            </w:r>
          </w:p>
        </w:tc>
        <w:tc>
          <w:tcPr>
            <w:tcW w:w="832" w:type="dxa"/>
            <w:tcBorders>
              <w:top w:val="nil"/>
              <w:left w:val="nil"/>
              <w:bottom w:val="single" w:sz="4" w:space="0" w:color="auto"/>
              <w:right w:val="single" w:sz="4" w:space="0" w:color="auto"/>
            </w:tcBorders>
            <w:shd w:val="clear" w:color="auto" w:fill="auto"/>
            <w:noWrap/>
            <w:vAlign w:val="center"/>
            <w:hideMark/>
          </w:tcPr>
          <w:p w14:paraId="3E9B1B5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25</w:t>
            </w:r>
          </w:p>
        </w:tc>
        <w:tc>
          <w:tcPr>
            <w:tcW w:w="772" w:type="dxa"/>
            <w:tcBorders>
              <w:top w:val="nil"/>
              <w:left w:val="nil"/>
              <w:bottom w:val="single" w:sz="4" w:space="0" w:color="auto"/>
              <w:right w:val="single" w:sz="4" w:space="0" w:color="auto"/>
            </w:tcBorders>
            <w:shd w:val="clear" w:color="auto" w:fill="auto"/>
            <w:noWrap/>
            <w:vAlign w:val="center"/>
            <w:hideMark/>
          </w:tcPr>
          <w:p w14:paraId="5F74AEC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0</w:t>
            </w:r>
          </w:p>
        </w:tc>
        <w:tc>
          <w:tcPr>
            <w:tcW w:w="772" w:type="dxa"/>
            <w:tcBorders>
              <w:top w:val="nil"/>
              <w:left w:val="nil"/>
              <w:bottom w:val="single" w:sz="4" w:space="0" w:color="auto"/>
              <w:right w:val="single" w:sz="4" w:space="0" w:color="auto"/>
            </w:tcBorders>
            <w:shd w:val="clear" w:color="auto" w:fill="auto"/>
            <w:noWrap/>
            <w:vAlign w:val="center"/>
            <w:hideMark/>
          </w:tcPr>
          <w:p w14:paraId="1A61B76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12.5</w:t>
            </w:r>
          </w:p>
        </w:tc>
        <w:tc>
          <w:tcPr>
            <w:tcW w:w="774" w:type="dxa"/>
            <w:tcBorders>
              <w:top w:val="nil"/>
              <w:left w:val="nil"/>
              <w:bottom w:val="single" w:sz="4" w:space="0" w:color="auto"/>
              <w:right w:val="single" w:sz="4" w:space="0" w:color="auto"/>
            </w:tcBorders>
            <w:shd w:val="clear" w:color="auto" w:fill="auto"/>
            <w:noWrap/>
            <w:vAlign w:val="center"/>
            <w:hideMark/>
          </w:tcPr>
          <w:p w14:paraId="31C68DB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25</w:t>
            </w:r>
          </w:p>
        </w:tc>
        <w:tc>
          <w:tcPr>
            <w:tcW w:w="738" w:type="dxa"/>
            <w:tcBorders>
              <w:top w:val="nil"/>
              <w:left w:val="nil"/>
              <w:bottom w:val="single" w:sz="4" w:space="0" w:color="auto"/>
              <w:right w:val="single" w:sz="4" w:space="0" w:color="auto"/>
            </w:tcBorders>
            <w:shd w:val="clear" w:color="auto" w:fill="auto"/>
            <w:noWrap/>
            <w:vAlign w:val="center"/>
            <w:hideMark/>
          </w:tcPr>
          <w:p w14:paraId="29386DE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0</w:t>
            </w:r>
          </w:p>
        </w:tc>
        <w:tc>
          <w:tcPr>
            <w:tcW w:w="738" w:type="dxa"/>
            <w:tcBorders>
              <w:top w:val="nil"/>
              <w:left w:val="nil"/>
              <w:bottom w:val="single" w:sz="4" w:space="0" w:color="auto"/>
              <w:right w:val="single" w:sz="4" w:space="0" w:color="auto"/>
            </w:tcBorders>
            <w:shd w:val="clear" w:color="auto" w:fill="auto"/>
            <w:noWrap/>
            <w:vAlign w:val="center"/>
            <w:hideMark/>
          </w:tcPr>
          <w:p w14:paraId="74DCA2A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12.5</w:t>
            </w:r>
          </w:p>
        </w:tc>
        <w:tc>
          <w:tcPr>
            <w:tcW w:w="739" w:type="dxa"/>
            <w:tcBorders>
              <w:top w:val="nil"/>
              <w:left w:val="nil"/>
              <w:bottom w:val="single" w:sz="4" w:space="0" w:color="auto"/>
              <w:right w:val="single" w:sz="4" w:space="0" w:color="auto"/>
            </w:tcBorders>
            <w:shd w:val="clear" w:color="auto" w:fill="auto"/>
            <w:noWrap/>
            <w:vAlign w:val="center"/>
            <w:hideMark/>
          </w:tcPr>
          <w:p w14:paraId="4F5A122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25</w:t>
            </w:r>
          </w:p>
        </w:tc>
      </w:tr>
      <w:tr w:rsidR="00082B99" w:rsidRPr="00082B99" w14:paraId="03104064" w14:textId="77777777" w:rsidTr="00082B99">
        <w:trPr>
          <w:trHeight w:val="491"/>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14:paraId="4E96C56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Ranjan</w:t>
            </w:r>
          </w:p>
        </w:tc>
        <w:tc>
          <w:tcPr>
            <w:tcW w:w="749" w:type="dxa"/>
            <w:tcBorders>
              <w:top w:val="nil"/>
              <w:left w:val="nil"/>
              <w:bottom w:val="single" w:sz="4" w:space="0" w:color="auto"/>
              <w:right w:val="single" w:sz="4" w:space="0" w:color="auto"/>
            </w:tcBorders>
            <w:shd w:val="clear" w:color="auto" w:fill="auto"/>
            <w:noWrap/>
            <w:vAlign w:val="center"/>
            <w:hideMark/>
          </w:tcPr>
          <w:p w14:paraId="091F9BE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21.14</w:t>
            </w:r>
          </w:p>
        </w:tc>
        <w:tc>
          <w:tcPr>
            <w:tcW w:w="889" w:type="dxa"/>
            <w:tcBorders>
              <w:top w:val="nil"/>
              <w:left w:val="nil"/>
              <w:bottom w:val="single" w:sz="4" w:space="0" w:color="auto"/>
              <w:right w:val="single" w:sz="4" w:space="0" w:color="auto"/>
            </w:tcBorders>
            <w:shd w:val="clear" w:color="auto" w:fill="auto"/>
            <w:noWrap/>
            <w:vAlign w:val="center"/>
            <w:hideMark/>
          </w:tcPr>
          <w:p w14:paraId="1CAD534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21.14</w:t>
            </w:r>
          </w:p>
        </w:tc>
        <w:tc>
          <w:tcPr>
            <w:tcW w:w="889" w:type="dxa"/>
            <w:tcBorders>
              <w:top w:val="nil"/>
              <w:left w:val="nil"/>
              <w:bottom w:val="single" w:sz="4" w:space="0" w:color="auto"/>
              <w:right w:val="single" w:sz="4" w:space="0" w:color="auto"/>
            </w:tcBorders>
            <w:shd w:val="clear" w:color="auto" w:fill="auto"/>
            <w:noWrap/>
            <w:vAlign w:val="center"/>
            <w:hideMark/>
          </w:tcPr>
          <w:p w14:paraId="405F7FAA"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21.145</w:t>
            </w:r>
          </w:p>
        </w:tc>
        <w:tc>
          <w:tcPr>
            <w:tcW w:w="845" w:type="dxa"/>
            <w:tcBorders>
              <w:top w:val="nil"/>
              <w:left w:val="nil"/>
              <w:bottom w:val="single" w:sz="4" w:space="0" w:color="auto"/>
              <w:right w:val="single" w:sz="4" w:space="0" w:color="auto"/>
            </w:tcBorders>
            <w:shd w:val="clear" w:color="auto" w:fill="auto"/>
            <w:noWrap/>
            <w:vAlign w:val="center"/>
            <w:hideMark/>
          </w:tcPr>
          <w:p w14:paraId="2AB1663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54</w:t>
            </w:r>
          </w:p>
        </w:tc>
        <w:tc>
          <w:tcPr>
            <w:tcW w:w="976" w:type="dxa"/>
            <w:tcBorders>
              <w:top w:val="nil"/>
              <w:left w:val="nil"/>
              <w:bottom w:val="single" w:sz="4" w:space="0" w:color="auto"/>
              <w:right w:val="single" w:sz="4" w:space="0" w:color="auto"/>
            </w:tcBorders>
            <w:shd w:val="clear" w:color="auto" w:fill="auto"/>
            <w:noWrap/>
            <w:vAlign w:val="center"/>
            <w:hideMark/>
          </w:tcPr>
          <w:p w14:paraId="72AA199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56</w:t>
            </w:r>
          </w:p>
        </w:tc>
        <w:tc>
          <w:tcPr>
            <w:tcW w:w="846" w:type="dxa"/>
            <w:tcBorders>
              <w:top w:val="nil"/>
              <w:left w:val="nil"/>
              <w:bottom w:val="single" w:sz="4" w:space="0" w:color="auto"/>
              <w:right w:val="single" w:sz="4" w:space="0" w:color="auto"/>
            </w:tcBorders>
            <w:shd w:val="clear" w:color="auto" w:fill="auto"/>
            <w:noWrap/>
            <w:vAlign w:val="center"/>
            <w:hideMark/>
          </w:tcPr>
          <w:p w14:paraId="02A409F4"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63</w:t>
            </w:r>
          </w:p>
        </w:tc>
        <w:tc>
          <w:tcPr>
            <w:tcW w:w="830" w:type="dxa"/>
            <w:tcBorders>
              <w:top w:val="nil"/>
              <w:left w:val="nil"/>
              <w:bottom w:val="single" w:sz="4" w:space="0" w:color="auto"/>
              <w:right w:val="single" w:sz="4" w:space="0" w:color="auto"/>
            </w:tcBorders>
            <w:shd w:val="clear" w:color="auto" w:fill="auto"/>
            <w:noWrap/>
            <w:vAlign w:val="center"/>
            <w:hideMark/>
          </w:tcPr>
          <w:p w14:paraId="6A1E785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1.5</w:t>
            </w:r>
          </w:p>
        </w:tc>
        <w:tc>
          <w:tcPr>
            <w:tcW w:w="830" w:type="dxa"/>
            <w:tcBorders>
              <w:top w:val="nil"/>
              <w:left w:val="nil"/>
              <w:bottom w:val="single" w:sz="4" w:space="0" w:color="auto"/>
              <w:right w:val="single" w:sz="4" w:space="0" w:color="auto"/>
            </w:tcBorders>
            <w:shd w:val="clear" w:color="auto" w:fill="auto"/>
            <w:noWrap/>
            <w:vAlign w:val="center"/>
            <w:hideMark/>
          </w:tcPr>
          <w:p w14:paraId="2DFB328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1.5</w:t>
            </w:r>
          </w:p>
        </w:tc>
        <w:tc>
          <w:tcPr>
            <w:tcW w:w="832" w:type="dxa"/>
            <w:tcBorders>
              <w:top w:val="nil"/>
              <w:left w:val="nil"/>
              <w:bottom w:val="single" w:sz="4" w:space="0" w:color="auto"/>
              <w:right w:val="single" w:sz="4" w:space="0" w:color="auto"/>
            </w:tcBorders>
            <w:shd w:val="clear" w:color="auto" w:fill="auto"/>
            <w:noWrap/>
            <w:vAlign w:val="center"/>
            <w:hideMark/>
          </w:tcPr>
          <w:p w14:paraId="18CECAE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1.51</w:t>
            </w:r>
          </w:p>
        </w:tc>
        <w:tc>
          <w:tcPr>
            <w:tcW w:w="772" w:type="dxa"/>
            <w:tcBorders>
              <w:top w:val="nil"/>
              <w:left w:val="nil"/>
              <w:bottom w:val="single" w:sz="4" w:space="0" w:color="auto"/>
              <w:right w:val="single" w:sz="4" w:space="0" w:color="auto"/>
            </w:tcBorders>
            <w:shd w:val="clear" w:color="auto" w:fill="auto"/>
            <w:noWrap/>
            <w:vAlign w:val="center"/>
            <w:hideMark/>
          </w:tcPr>
          <w:p w14:paraId="504BA41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1.44</w:t>
            </w:r>
          </w:p>
        </w:tc>
        <w:tc>
          <w:tcPr>
            <w:tcW w:w="772" w:type="dxa"/>
            <w:tcBorders>
              <w:top w:val="nil"/>
              <w:left w:val="nil"/>
              <w:bottom w:val="single" w:sz="4" w:space="0" w:color="auto"/>
              <w:right w:val="single" w:sz="4" w:space="0" w:color="auto"/>
            </w:tcBorders>
            <w:shd w:val="clear" w:color="auto" w:fill="auto"/>
            <w:noWrap/>
            <w:vAlign w:val="center"/>
            <w:hideMark/>
          </w:tcPr>
          <w:p w14:paraId="00E1DBF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1.57</w:t>
            </w:r>
          </w:p>
        </w:tc>
        <w:tc>
          <w:tcPr>
            <w:tcW w:w="774" w:type="dxa"/>
            <w:tcBorders>
              <w:top w:val="nil"/>
              <w:left w:val="nil"/>
              <w:bottom w:val="single" w:sz="4" w:space="0" w:color="auto"/>
              <w:right w:val="single" w:sz="4" w:space="0" w:color="auto"/>
            </w:tcBorders>
            <w:shd w:val="clear" w:color="auto" w:fill="auto"/>
            <w:noWrap/>
            <w:vAlign w:val="center"/>
            <w:hideMark/>
          </w:tcPr>
          <w:p w14:paraId="73C090F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1.86</w:t>
            </w:r>
          </w:p>
        </w:tc>
        <w:tc>
          <w:tcPr>
            <w:tcW w:w="738" w:type="dxa"/>
            <w:tcBorders>
              <w:top w:val="nil"/>
              <w:left w:val="nil"/>
              <w:bottom w:val="single" w:sz="4" w:space="0" w:color="auto"/>
              <w:right w:val="single" w:sz="4" w:space="0" w:color="auto"/>
            </w:tcBorders>
            <w:shd w:val="clear" w:color="auto" w:fill="auto"/>
            <w:noWrap/>
            <w:vAlign w:val="center"/>
            <w:hideMark/>
          </w:tcPr>
          <w:p w14:paraId="3D86EFD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4.7</w:t>
            </w:r>
          </w:p>
        </w:tc>
        <w:tc>
          <w:tcPr>
            <w:tcW w:w="738" w:type="dxa"/>
            <w:tcBorders>
              <w:top w:val="nil"/>
              <w:left w:val="nil"/>
              <w:bottom w:val="single" w:sz="4" w:space="0" w:color="auto"/>
              <w:right w:val="single" w:sz="4" w:space="0" w:color="auto"/>
            </w:tcBorders>
            <w:shd w:val="clear" w:color="auto" w:fill="auto"/>
            <w:noWrap/>
            <w:vAlign w:val="center"/>
            <w:hideMark/>
          </w:tcPr>
          <w:p w14:paraId="7CACA7E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4.92</w:t>
            </w:r>
          </w:p>
        </w:tc>
        <w:tc>
          <w:tcPr>
            <w:tcW w:w="739" w:type="dxa"/>
            <w:tcBorders>
              <w:top w:val="nil"/>
              <w:left w:val="nil"/>
              <w:bottom w:val="single" w:sz="4" w:space="0" w:color="auto"/>
              <w:right w:val="single" w:sz="4" w:space="0" w:color="auto"/>
            </w:tcBorders>
            <w:shd w:val="clear" w:color="auto" w:fill="auto"/>
            <w:noWrap/>
            <w:vAlign w:val="center"/>
            <w:hideMark/>
          </w:tcPr>
          <w:p w14:paraId="06B2591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5.23</w:t>
            </w:r>
          </w:p>
        </w:tc>
      </w:tr>
      <w:tr w:rsidR="00082B99" w:rsidRPr="00082B99" w14:paraId="1EB5BA0C" w14:textId="77777777" w:rsidTr="00082B99">
        <w:trPr>
          <w:trHeight w:val="491"/>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14:paraId="2182F3E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Subhendu</w:t>
            </w:r>
          </w:p>
        </w:tc>
        <w:tc>
          <w:tcPr>
            <w:tcW w:w="749" w:type="dxa"/>
            <w:tcBorders>
              <w:top w:val="nil"/>
              <w:left w:val="nil"/>
              <w:bottom w:val="single" w:sz="4" w:space="0" w:color="auto"/>
              <w:right w:val="single" w:sz="4" w:space="0" w:color="auto"/>
            </w:tcBorders>
            <w:shd w:val="clear" w:color="auto" w:fill="auto"/>
            <w:noWrap/>
            <w:vAlign w:val="center"/>
            <w:hideMark/>
          </w:tcPr>
          <w:p w14:paraId="37D49C6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21.1</w:t>
            </w:r>
          </w:p>
        </w:tc>
        <w:tc>
          <w:tcPr>
            <w:tcW w:w="889" w:type="dxa"/>
            <w:tcBorders>
              <w:top w:val="nil"/>
              <w:left w:val="nil"/>
              <w:bottom w:val="single" w:sz="4" w:space="0" w:color="auto"/>
              <w:right w:val="single" w:sz="4" w:space="0" w:color="auto"/>
            </w:tcBorders>
            <w:shd w:val="clear" w:color="auto" w:fill="auto"/>
            <w:noWrap/>
            <w:vAlign w:val="center"/>
            <w:hideMark/>
          </w:tcPr>
          <w:p w14:paraId="7280C29A"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21.11</w:t>
            </w:r>
          </w:p>
        </w:tc>
        <w:tc>
          <w:tcPr>
            <w:tcW w:w="889" w:type="dxa"/>
            <w:tcBorders>
              <w:top w:val="nil"/>
              <w:left w:val="nil"/>
              <w:bottom w:val="single" w:sz="4" w:space="0" w:color="auto"/>
              <w:right w:val="single" w:sz="4" w:space="0" w:color="auto"/>
            </w:tcBorders>
            <w:shd w:val="clear" w:color="auto" w:fill="auto"/>
            <w:noWrap/>
            <w:vAlign w:val="center"/>
            <w:hideMark/>
          </w:tcPr>
          <w:p w14:paraId="50B68E1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21.13</w:t>
            </w:r>
          </w:p>
        </w:tc>
        <w:tc>
          <w:tcPr>
            <w:tcW w:w="845" w:type="dxa"/>
            <w:tcBorders>
              <w:top w:val="nil"/>
              <w:left w:val="nil"/>
              <w:bottom w:val="single" w:sz="4" w:space="0" w:color="auto"/>
              <w:right w:val="single" w:sz="4" w:space="0" w:color="auto"/>
            </w:tcBorders>
            <w:shd w:val="clear" w:color="auto" w:fill="auto"/>
            <w:noWrap/>
            <w:vAlign w:val="center"/>
            <w:hideMark/>
          </w:tcPr>
          <w:p w14:paraId="067539C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61</w:t>
            </w:r>
          </w:p>
        </w:tc>
        <w:tc>
          <w:tcPr>
            <w:tcW w:w="976" w:type="dxa"/>
            <w:tcBorders>
              <w:top w:val="nil"/>
              <w:left w:val="nil"/>
              <w:bottom w:val="single" w:sz="4" w:space="0" w:color="auto"/>
              <w:right w:val="single" w:sz="4" w:space="0" w:color="auto"/>
            </w:tcBorders>
            <w:shd w:val="clear" w:color="auto" w:fill="auto"/>
            <w:noWrap/>
            <w:vAlign w:val="center"/>
            <w:hideMark/>
          </w:tcPr>
          <w:p w14:paraId="5A358C8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63</w:t>
            </w:r>
          </w:p>
        </w:tc>
        <w:tc>
          <w:tcPr>
            <w:tcW w:w="846" w:type="dxa"/>
            <w:tcBorders>
              <w:top w:val="nil"/>
              <w:left w:val="nil"/>
              <w:bottom w:val="single" w:sz="4" w:space="0" w:color="auto"/>
              <w:right w:val="single" w:sz="4" w:space="0" w:color="auto"/>
            </w:tcBorders>
            <w:shd w:val="clear" w:color="auto" w:fill="auto"/>
            <w:noWrap/>
            <w:vAlign w:val="center"/>
            <w:hideMark/>
          </w:tcPr>
          <w:p w14:paraId="535E35E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70</w:t>
            </w:r>
          </w:p>
        </w:tc>
        <w:tc>
          <w:tcPr>
            <w:tcW w:w="830" w:type="dxa"/>
            <w:tcBorders>
              <w:top w:val="nil"/>
              <w:left w:val="nil"/>
              <w:bottom w:val="single" w:sz="4" w:space="0" w:color="auto"/>
              <w:right w:val="single" w:sz="4" w:space="0" w:color="auto"/>
            </w:tcBorders>
            <w:shd w:val="clear" w:color="auto" w:fill="auto"/>
            <w:noWrap/>
            <w:vAlign w:val="center"/>
            <w:hideMark/>
          </w:tcPr>
          <w:p w14:paraId="60476EC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1.58</w:t>
            </w:r>
          </w:p>
        </w:tc>
        <w:tc>
          <w:tcPr>
            <w:tcW w:w="830" w:type="dxa"/>
            <w:tcBorders>
              <w:top w:val="nil"/>
              <w:left w:val="nil"/>
              <w:bottom w:val="single" w:sz="4" w:space="0" w:color="auto"/>
              <w:right w:val="single" w:sz="4" w:space="0" w:color="auto"/>
            </w:tcBorders>
            <w:shd w:val="clear" w:color="auto" w:fill="auto"/>
            <w:noWrap/>
            <w:vAlign w:val="center"/>
            <w:hideMark/>
          </w:tcPr>
          <w:p w14:paraId="2F70E204"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1.6</w:t>
            </w:r>
          </w:p>
        </w:tc>
        <w:tc>
          <w:tcPr>
            <w:tcW w:w="832" w:type="dxa"/>
            <w:tcBorders>
              <w:top w:val="nil"/>
              <w:left w:val="nil"/>
              <w:bottom w:val="single" w:sz="4" w:space="0" w:color="auto"/>
              <w:right w:val="single" w:sz="4" w:space="0" w:color="auto"/>
            </w:tcBorders>
            <w:shd w:val="clear" w:color="auto" w:fill="auto"/>
            <w:noWrap/>
            <w:vAlign w:val="center"/>
            <w:hideMark/>
          </w:tcPr>
          <w:p w14:paraId="189B8F9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1.63</w:t>
            </w:r>
          </w:p>
        </w:tc>
        <w:tc>
          <w:tcPr>
            <w:tcW w:w="772" w:type="dxa"/>
            <w:tcBorders>
              <w:top w:val="nil"/>
              <w:left w:val="nil"/>
              <w:bottom w:val="single" w:sz="4" w:space="0" w:color="auto"/>
              <w:right w:val="single" w:sz="4" w:space="0" w:color="auto"/>
            </w:tcBorders>
            <w:shd w:val="clear" w:color="auto" w:fill="auto"/>
            <w:noWrap/>
            <w:vAlign w:val="center"/>
            <w:hideMark/>
          </w:tcPr>
          <w:p w14:paraId="22E163E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1.62</w:t>
            </w:r>
          </w:p>
        </w:tc>
        <w:tc>
          <w:tcPr>
            <w:tcW w:w="772" w:type="dxa"/>
            <w:tcBorders>
              <w:top w:val="nil"/>
              <w:left w:val="nil"/>
              <w:bottom w:val="single" w:sz="4" w:space="0" w:color="auto"/>
              <w:right w:val="single" w:sz="4" w:space="0" w:color="auto"/>
            </w:tcBorders>
            <w:shd w:val="clear" w:color="auto" w:fill="auto"/>
            <w:noWrap/>
            <w:vAlign w:val="center"/>
            <w:hideMark/>
          </w:tcPr>
          <w:p w14:paraId="3BC2AE5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1.79</w:t>
            </w:r>
          </w:p>
        </w:tc>
        <w:tc>
          <w:tcPr>
            <w:tcW w:w="774" w:type="dxa"/>
            <w:tcBorders>
              <w:top w:val="nil"/>
              <w:left w:val="nil"/>
              <w:bottom w:val="single" w:sz="4" w:space="0" w:color="auto"/>
              <w:right w:val="single" w:sz="4" w:space="0" w:color="auto"/>
            </w:tcBorders>
            <w:shd w:val="clear" w:color="auto" w:fill="auto"/>
            <w:noWrap/>
            <w:vAlign w:val="center"/>
            <w:hideMark/>
          </w:tcPr>
          <w:p w14:paraId="36A84C5A"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1.99</w:t>
            </w:r>
          </w:p>
        </w:tc>
        <w:tc>
          <w:tcPr>
            <w:tcW w:w="738" w:type="dxa"/>
            <w:tcBorders>
              <w:top w:val="nil"/>
              <w:left w:val="nil"/>
              <w:bottom w:val="single" w:sz="4" w:space="0" w:color="auto"/>
              <w:right w:val="single" w:sz="4" w:space="0" w:color="auto"/>
            </w:tcBorders>
            <w:shd w:val="clear" w:color="auto" w:fill="auto"/>
            <w:noWrap/>
            <w:vAlign w:val="center"/>
            <w:hideMark/>
          </w:tcPr>
          <w:p w14:paraId="7185EA5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4.95</w:t>
            </w:r>
          </w:p>
        </w:tc>
        <w:tc>
          <w:tcPr>
            <w:tcW w:w="738" w:type="dxa"/>
            <w:tcBorders>
              <w:top w:val="nil"/>
              <w:left w:val="nil"/>
              <w:bottom w:val="single" w:sz="4" w:space="0" w:color="auto"/>
              <w:right w:val="single" w:sz="4" w:space="0" w:color="auto"/>
            </w:tcBorders>
            <w:shd w:val="clear" w:color="auto" w:fill="auto"/>
            <w:noWrap/>
            <w:vAlign w:val="center"/>
            <w:hideMark/>
          </w:tcPr>
          <w:p w14:paraId="397CF18A"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5.1</w:t>
            </w:r>
          </w:p>
        </w:tc>
        <w:tc>
          <w:tcPr>
            <w:tcW w:w="739" w:type="dxa"/>
            <w:tcBorders>
              <w:top w:val="nil"/>
              <w:left w:val="nil"/>
              <w:bottom w:val="single" w:sz="4" w:space="0" w:color="auto"/>
              <w:right w:val="single" w:sz="4" w:space="0" w:color="auto"/>
            </w:tcBorders>
            <w:shd w:val="clear" w:color="auto" w:fill="auto"/>
            <w:noWrap/>
            <w:vAlign w:val="center"/>
            <w:hideMark/>
          </w:tcPr>
          <w:p w14:paraId="094B097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5.3</w:t>
            </w:r>
          </w:p>
        </w:tc>
      </w:tr>
      <w:tr w:rsidR="00082B99" w:rsidRPr="00082B99" w14:paraId="0A55AFD2" w14:textId="77777777" w:rsidTr="00082B99">
        <w:trPr>
          <w:trHeight w:val="491"/>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14:paraId="3CAF263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DPL-62</w:t>
            </w:r>
          </w:p>
        </w:tc>
        <w:tc>
          <w:tcPr>
            <w:tcW w:w="749" w:type="dxa"/>
            <w:tcBorders>
              <w:top w:val="nil"/>
              <w:left w:val="nil"/>
              <w:bottom w:val="single" w:sz="4" w:space="0" w:color="auto"/>
              <w:right w:val="single" w:sz="4" w:space="0" w:color="auto"/>
            </w:tcBorders>
            <w:shd w:val="clear" w:color="auto" w:fill="auto"/>
            <w:noWrap/>
            <w:vAlign w:val="center"/>
            <w:hideMark/>
          </w:tcPr>
          <w:p w14:paraId="2659ED3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26.7</w:t>
            </w:r>
          </w:p>
        </w:tc>
        <w:tc>
          <w:tcPr>
            <w:tcW w:w="889" w:type="dxa"/>
            <w:tcBorders>
              <w:top w:val="nil"/>
              <w:left w:val="nil"/>
              <w:bottom w:val="single" w:sz="4" w:space="0" w:color="auto"/>
              <w:right w:val="single" w:sz="4" w:space="0" w:color="auto"/>
            </w:tcBorders>
            <w:shd w:val="clear" w:color="auto" w:fill="auto"/>
            <w:noWrap/>
            <w:vAlign w:val="center"/>
            <w:hideMark/>
          </w:tcPr>
          <w:p w14:paraId="62EF0E2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27.7</w:t>
            </w:r>
          </w:p>
        </w:tc>
        <w:tc>
          <w:tcPr>
            <w:tcW w:w="889" w:type="dxa"/>
            <w:tcBorders>
              <w:top w:val="nil"/>
              <w:left w:val="nil"/>
              <w:bottom w:val="single" w:sz="4" w:space="0" w:color="auto"/>
              <w:right w:val="single" w:sz="4" w:space="0" w:color="auto"/>
            </w:tcBorders>
            <w:shd w:val="clear" w:color="auto" w:fill="auto"/>
            <w:noWrap/>
            <w:vAlign w:val="center"/>
            <w:hideMark/>
          </w:tcPr>
          <w:p w14:paraId="07FEFBF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27.7</w:t>
            </w:r>
          </w:p>
        </w:tc>
        <w:tc>
          <w:tcPr>
            <w:tcW w:w="845" w:type="dxa"/>
            <w:tcBorders>
              <w:top w:val="nil"/>
              <w:left w:val="nil"/>
              <w:bottom w:val="single" w:sz="4" w:space="0" w:color="auto"/>
              <w:right w:val="single" w:sz="4" w:space="0" w:color="auto"/>
            </w:tcBorders>
            <w:shd w:val="clear" w:color="auto" w:fill="auto"/>
            <w:noWrap/>
            <w:vAlign w:val="center"/>
            <w:hideMark/>
          </w:tcPr>
          <w:p w14:paraId="5C13CCC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78</w:t>
            </w:r>
          </w:p>
        </w:tc>
        <w:tc>
          <w:tcPr>
            <w:tcW w:w="976" w:type="dxa"/>
            <w:tcBorders>
              <w:top w:val="nil"/>
              <w:left w:val="nil"/>
              <w:bottom w:val="single" w:sz="4" w:space="0" w:color="auto"/>
              <w:right w:val="single" w:sz="4" w:space="0" w:color="auto"/>
            </w:tcBorders>
            <w:shd w:val="clear" w:color="auto" w:fill="auto"/>
            <w:noWrap/>
            <w:vAlign w:val="center"/>
            <w:hideMark/>
          </w:tcPr>
          <w:p w14:paraId="7EA3B6A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81</w:t>
            </w:r>
          </w:p>
        </w:tc>
        <w:tc>
          <w:tcPr>
            <w:tcW w:w="846" w:type="dxa"/>
            <w:tcBorders>
              <w:top w:val="nil"/>
              <w:left w:val="nil"/>
              <w:bottom w:val="single" w:sz="4" w:space="0" w:color="auto"/>
              <w:right w:val="single" w:sz="4" w:space="0" w:color="auto"/>
            </w:tcBorders>
            <w:shd w:val="clear" w:color="auto" w:fill="auto"/>
            <w:noWrap/>
            <w:vAlign w:val="center"/>
            <w:hideMark/>
          </w:tcPr>
          <w:p w14:paraId="69A3D02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88</w:t>
            </w:r>
          </w:p>
        </w:tc>
        <w:tc>
          <w:tcPr>
            <w:tcW w:w="830" w:type="dxa"/>
            <w:tcBorders>
              <w:top w:val="nil"/>
              <w:left w:val="nil"/>
              <w:bottom w:val="single" w:sz="4" w:space="0" w:color="auto"/>
              <w:right w:val="single" w:sz="4" w:space="0" w:color="auto"/>
            </w:tcBorders>
            <w:shd w:val="clear" w:color="auto" w:fill="auto"/>
            <w:noWrap/>
            <w:vAlign w:val="center"/>
            <w:hideMark/>
          </w:tcPr>
          <w:p w14:paraId="4C75691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1.5</w:t>
            </w:r>
          </w:p>
        </w:tc>
        <w:tc>
          <w:tcPr>
            <w:tcW w:w="830" w:type="dxa"/>
            <w:tcBorders>
              <w:top w:val="nil"/>
              <w:left w:val="nil"/>
              <w:bottom w:val="single" w:sz="4" w:space="0" w:color="auto"/>
              <w:right w:val="single" w:sz="4" w:space="0" w:color="auto"/>
            </w:tcBorders>
            <w:shd w:val="clear" w:color="auto" w:fill="auto"/>
            <w:noWrap/>
            <w:vAlign w:val="center"/>
            <w:hideMark/>
          </w:tcPr>
          <w:p w14:paraId="4F4E94E4"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1.51</w:t>
            </w:r>
          </w:p>
        </w:tc>
        <w:tc>
          <w:tcPr>
            <w:tcW w:w="832" w:type="dxa"/>
            <w:tcBorders>
              <w:top w:val="nil"/>
              <w:left w:val="nil"/>
              <w:bottom w:val="single" w:sz="4" w:space="0" w:color="auto"/>
              <w:right w:val="single" w:sz="4" w:space="0" w:color="auto"/>
            </w:tcBorders>
            <w:shd w:val="clear" w:color="auto" w:fill="auto"/>
            <w:noWrap/>
            <w:vAlign w:val="center"/>
            <w:hideMark/>
          </w:tcPr>
          <w:p w14:paraId="14B2C56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1.53</w:t>
            </w:r>
          </w:p>
        </w:tc>
        <w:tc>
          <w:tcPr>
            <w:tcW w:w="772" w:type="dxa"/>
            <w:tcBorders>
              <w:top w:val="nil"/>
              <w:left w:val="nil"/>
              <w:bottom w:val="single" w:sz="4" w:space="0" w:color="auto"/>
              <w:right w:val="single" w:sz="4" w:space="0" w:color="auto"/>
            </w:tcBorders>
            <w:shd w:val="clear" w:color="auto" w:fill="auto"/>
            <w:noWrap/>
            <w:vAlign w:val="center"/>
            <w:hideMark/>
          </w:tcPr>
          <w:p w14:paraId="294A9F7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2.29</w:t>
            </w:r>
          </w:p>
        </w:tc>
        <w:tc>
          <w:tcPr>
            <w:tcW w:w="772" w:type="dxa"/>
            <w:tcBorders>
              <w:top w:val="nil"/>
              <w:left w:val="nil"/>
              <w:bottom w:val="single" w:sz="4" w:space="0" w:color="auto"/>
              <w:right w:val="single" w:sz="4" w:space="0" w:color="auto"/>
            </w:tcBorders>
            <w:shd w:val="clear" w:color="auto" w:fill="auto"/>
            <w:noWrap/>
            <w:vAlign w:val="center"/>
            <w:hideMark/>
          </w:tcPr>
          <w:p w14:paraId="2ED526F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2.76</w:t>
            </w:r>
          </w:p>
        </w:tc>
        <w:tc>
          <w:tcPr>
            <w:tcW w:w="774" w:type="dxa"/>
            <w:tcBorders>
              <w:top w:val="nil"/>
              <w:left w:val="nil"/>
              <w:bottom w:val="single" w:sz="4" w:space="0" w:color="auto"/>
              <w:right w:val="single" w:sz="4" w:space="0" w:color="auto"/>
            </w:tcBorders>
            <w:shd w:val="clear" w:color="auto" w:fill="auto"/>
            <w:noWrap/>
            <w:vAlign w:val="center"/>
            <w:hideMark/>
          </w:tcPr>
          <w:p w14:paraId="4243F60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3.05</w:t>
            </w:r>
          </w:p>
        </w:tc>
        <w:tc>
          <w:tcPr>
            <w:tcW w:w="738" w:type="dxa"/>
            <w:tcBorders>
              <w:top w:val="nil"/>
              <w:left w:val="nil"/>
              <w:bottom w:val="single" w:sz="4" w:space="0" w:color="auto"/>
              <w:right w:val="single" w:sz="4" w:space="0" w:color="auto"/>
            </w:tcBorders>
            <w:shd w:val="clear" w:color="auto" w:fill="auto"/>
            <w:noWrap/>
            <w:vAlign w:val="center"/>
            <w:hideMark/>
          </w:tcPr>
          <w:p w14:paraId="4441EB1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5.24</w:t>
            </w:r>
          </w:p>
        </w:tc>
        <w:tc>
          <w:tcPr>
            <w:tcW w:w="738" w:type="dxa"/>
            <w:tcBorders>
              <w:top w:val="nil"/>
              <w:left w:val="nil"/>
              <w:bottom w:val="single" w:sz="4" w:space="0" w:color="auto"/>
              <w:right w:val="single" w:sz="4" w:space="0" w:color="auto"/>
            </w:tcBorders>
            <w:shd w:val="clear" w:color="auto" w:fill="auto"/>
            <w:noWrap/>
            <w:vAlign w:val="center"/>
            <w:hideMark/>
          </w:tcPr>
          <w:p w14:paraId="2FE3CF6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5.44</w:t>
            </w:r>
          </w:p>
        </w:tc>
        <w:tc>
          <w:tcPr>
            <w:tcW w:w="739" w:type="dxa"/>
            <w:tcBorders>
              <w:top w:val="nil"/>
              <w:left w:val="nil"/>
              <w:bottom w:val="single" w:sz="4" w:space="0" w:color="auto"/>
              <w:right w:val="single" w:sz="4" w:space="0" w:color="auto"/>
            </w:tcBorders>
            <w:shd w:val="clear" w:color="auto" w:fill="auto"/>
            <w:noWrap/>
            <w:vAlign w:val="center"/>
            <w:hideMark/>
          </w:tcPr>
          <w:p w14:paraId="51998A2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5.82</w:t>
            </w:r>
          </w:p>
        </w:tc>
      </w:tr>
      <w:tr w:rsidR="00082B99" w:rsidRPr="00082B99" w14:paraId="5804E6D2" w14:textId="77777777" w:rsidTr="00082B99">
        <w:trPr>
          <w:trHeight w:val="491"/>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14:paraId="1446C0D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Maitree</w:t>
            </w:r>
          </w:p>
        </w:tc>
        <w:tc>
          <w:tcPr>
            <w:tcW w:w="749" w:type="dxa"/>
            <w:tcBorders>
              <w:top w:val="nil"/>
              <w:left w:val="nil"/>
              <w:bottom w:val="single" w:sz="4" w:space="0" w:color="auto"/>
              <w:right w:val="single" w:sz="4" w:space="0" w:color="auto"/>
            </w:tcBorders>
            <w:shd w:val="clear" w:color="auto" w:fill="auto"/>
            <w:noWrap/>
            <w:vAlign w:val="center"/>
            <w:hideMark/>
          </w:tcPr>
          <w:p w14:paraId="7961B34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23.98</w:t>
            </w:r>
          </w:p>
        </w:tc>
        <w:tc>
          <w:tcPr>
            <w:tcW w:w="889" w:type="dxa"/>
            <w:tcBorders>
              <w:top w:val="nil"/>
              <w:left w:val="nil"/>
              <w:bottom w:val="single" w:sz="4" w:space="0" w:color="auto"/>
              <w:right w:val="single" w:sz="4" w:space="0" w:color="auto"/>
            </w:tcBorders>
            <w:shd w:val="clear" w:color="auto" w:fill="auto"/>
            <w:noWrap/>
            <w:vAlign w:val="center"/>
            <w:hideMark/>
          </w:tcPr>
          <w:p w14:paraId="34269DB4"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23.99</w:t>
            </w:r>
          </w:p>
        </w:tc>
        <w:tc>
          <w:tcPr>
            <w:tcW w:w="889" w:type="dxa"/>
            <w:tcBorders>
              <w:top w:val="nil"/>
              <w:left w:val="nil"/>
              <w:bottom w:val="single" w:sz="4" w:space="0" w:color="auto"/>
              <w:right w:val="single" w:sz="4" w:space="0" w:color="auto"/>
            </w:tcBorders>
            <w:shd w:val="clear" w:color="auto" w:fill="auto"/>
            <w:noWrap/>
            <w:vAlign w:val="center"/>
            <w:hideMark/>
          </w:tcPr>
          <w:p w14:paraId="487CDB2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24</w:t>
            </w:r>
          </w:p>
        </w:tc>
        <w:tc>
          <w:tcPr>
            <w:tcW w:w="845" w:type="dxa"/>
            <w:tcBorders>
              <w:top w:val="nil"/>
              <w:left w:val="nil"/>
              <w:bottom w:val="single" w:sz="4" w:space="0" w:color="auto"/>
              <w:right w:val="single" w:sz="4" w:space="0" w:color="auto"/>
            </w:tcBorders>
            <w:shd w:val="clear" w:color="auto" w:fill="auto"/>
            <w:noWrap/>
            <w:vAlign w:val="center"/>
            <w:hideMark/>
          </w:tcPr>
          <w:p w14:paraId="78F156EA"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103</w:t>
            </w:r>
          </w:p>
        </w:tc>
        <w:tc>
          <w:tcPr>
            <w:tcW w:w="976" w:type="dxa"/>
            <w:tcBorders>
              <w:top w:val="nil"/>
              <w:left w:val="nil"/>
              <w:bottom w:val="single" w:sz="4" w:space="0" w:color="auto"/>
              <w:right w:val="single" w:sz="4" w:space="0" w:color="auto"/>
            </w:tcBorders>
            <w:shd w:val="clear" w:color="auto" w:fill="auto"/>
            <w:noWrap/>
            <w:vAlign w:val="center"/>
            <w:hideMark/>
          </w:tcPr>
          <w:p w14:paraId="5DA03BBA"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106</w:t>
            </w:r>
          </w:p>
        </w:tc>
        <w:tc>
          <w:tcPr>
            <w:tcW w:w="846" w:type="dxa"/>
            <w:tcBorders>
              <w:top w:val="nil"/>
              <w:left w:val="nil"/>
              <w:bottom w:val="single" w:sz="4" w:space="0" w:color="auto"/>
              <w:right w:val="single" w:sz="4" w:space="0" w:color="auto"/>
            </w:tcBorders>
            <w:shd w:val="clear" w:color="auto" w:fill="auto"/>
            <w:noWrap/>
            <w:vAlign w:val="center"/>
            <w:hideMark/>
          </w:tcPr>
          <w:p w14:paraId="67203DF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112</w:t>
            </w:r>
          </w:p>
        </w:tc>
        <w:tc>
          <w:tcPr>
            <w:tcW w:w="830" w:type="dxa"/>
            <w:tcBorders>
              <w:top w:val="nil"/>
              <w:left w:val="nil"/>
              <w:bottom w:val="single" w:sz="4" w:space="0" w:color="auto"/>
              <w:right w:val="single" w:sz="4" w:space="0" w:color="auto"/>
            </w:tcBorders>
            <w:shd w:val="clear" w:color="auto" w:fill="auto"/>
            <w:noWrap/>
            <w:vAlign w:val="center"/>
            <w:hideMark/>
          </w:tcPr>
          <w:p w14:paraId="5AF6F09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1.66</w:t>
            </w:r>
          </w:p>
        </w:tc>
        <w:tc>
          <w:tcPr>
            <w:tcW w:w="830" w:type="dxa"/>
            <w:tcBorders>
              <w:top w:val="nil"/>
              <w:left w:val="nil"/>
              <w:bottom w:val="single" w:sz="4" w:space="0" w:color="auto"/>
              <w:right w:val="single" w:sz="4" w:space="0" w:color="auto"/>
            </w:tcBorders>
            <w:shd w:val="clear" w:color="auto" w:fill="auto"/>
            <w:noWrap/>
            <w:vAlign w:val="center"/>
            <w:hideMark/>
          </w:tcPr>
          <w:p w14:paraId="4E77ECD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1.66</w:t>
            </w:r>
          </w:p>
        </w:tc>
        <w:tc>
          <w:tcPr>
            <w:tcW w:w="832" w:type="dxa"/>
            <w:tcBorders>
              <w:top w:val="nil"/>
              <w:left w:val="nil"/>
              <w:bottom w:val="single" w:sz="4" w:space="0" w:color="auto"/>
              <w:right w:val="single" w:sz="4" w:space="0" w:color="auto"/>
            </w:tcBorders>
            <w:shd w:val="clear" w:color="auto" w:fill="auto"/>
            <w:noWrap/>
            <w:vAlign w:val="center"/>
            <w:hideMark/>
          </w:tcPr>
          <w:p w14:paraId="69C5480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1.68</w:t>
            </w:r>
          </w:p>
        </w:tc>
        <w:tc>
          <w:tcPr>
            <w:tcW w:w="772" w:type="dxa"/>
            <w:tcBorders>
              <w:top w:val="nil"/>
              <w:left w:val="nil"/>
              <w:bottom w:val="single" w:sz="4" w:space="0" w:color="auto"/>
              <w:right w:val="single" w:sz="4" w:space="0" w:color="auto"/>
            </w:tcBorders>
            <w:shd w:val="clear" w:color="auto" w:fill="auto"/>
            <w:noWrap/>
            <w:vAlign w:val="center"/>
            <w:hideMark/>
          </w:tcPr>
          <w:p w14:paraId="5069D5B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3.49</w:t>
            </w:r>
          </w:p>
        </w:tc>
        <w:tc>
          <w:tcPr>
            <w:tcW w:w="772" w:type="dxa"/>
            <w:tcBorders>
              <w:top w:val="nil"/>
              <w:left w:val="nil"/>
              <w:bottom w:val="single" w:sz="4" w:space="0" w:color="auto"/>
              <w:right w:val="single" w:sz="4" w:space="0" w:color="auto"/>
            </w:tcBorders>
            <w:shd w:val="clear" w:color="auto" w:fill="auto"/>
            <w:noWrap/>
            <w:vAlign w:val="center"/>
            <w:hideMark/>
          </w:tcPr>
          <w:p w14:paraId="0737BF4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3.62</w:t>
            </w:r>
          </w:p>
        </w:tc>
        <w:tc>
          <w:tcPr>
            <w:tcW w:w="774" w:type="dxa"/>
            <w:tcBorders>
              <w:top w:val="nil"/>
              <w:left w:val="nil"/>
              <w:bottom w:val="single" w:sz="4" w:space="0" w:color="auto"/>
              <w:right w:val="single" w:sz="4" w:space="0" w:color="auto"/>
            </w:tcBorders>
            <w:shd w:val="clear" w:color="auto" w:fill="auto"/>
            <w:noWrap/>
            <w:vAlign w:val="center"/>
            <w:hideMark/>
          </w:tcPr>
          <w:p w14:paraId="00B176F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3.96</w:t>
            </w:r>
          </w:p>
        </w:tc>
        <w:tc>
          <w:tcPr>
            <w:tcW w:w="738" w:type="dxa"/>
            <w:tcBorders>
              <w:top w:val="nil"/>
              <w:left w:val="nil"/>
              <w:bottom w:val="single" w:sz="4" w:space="0" w:color="auto"/>
              <w:right w:val="single" w:sz="4" w:space="0" w:color="auto"/>
            </w:tcBorders>
            <w:shd w:val="clear" w:color="auto" w:fill="auto"/>
            <w:noWrap/>
            <w:vAlign w:val="center"/>
            <w:hideMark/>
          </w:tcPr>
          <w:p w14:paraId="332E6EE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5.07</w:t>
            </w:r>
          </w:p>
        </w:tc>
        <w:tc>
          <w:tcPr>
            <w:tcW w:w="738" w:type="dxa"/>
            <w:tcBorders>
              <w:top w:val="nil"/>
              <w:left w:val="nil"/>
              <w:bottom w:val="single" w:sz="4" w:space="0" w:color="auto"/>
              <w:right w:val="single" w:sz="4" w:space="0" w:color="auto"/>
            </w:tcBorders>
            <w:shd w:val="clear" w:color="auto" w:fill="auto"/>
            <w:noWrap/>
            <w:vAlign w:val="center"/>
            <w:hideMark/>
          </w:tcPr>
          <w:p w14:paraId="17604C3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5.27</w:t>
            </w:r>
          </w:p>
        </w:tc>
        <w:tc>
          <w:tcPr>
            <w:tcW w:w="739" w:type="dxa"/>
            <w:tcBorders>
              <w:top w:val="nil"/>
              <w:left w:val="nil"/>
              <w:bottom w:val="single" w:sz="4" w:space="0" w:color="auto"/>
              <w:right w:val="single" w:sz="4" w:space="0" w:color="auto"/>
            </w:tcBorders>
            <w:shd w:val="clear" w:color="auto" w:fill="auto"/>
            <w:noWrap/>
            <w:vAlign w:val="center"/>
            <w:hideMark/>
          </w:tcPr>
          <w:p w14:paraId="64597C5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5.67</w:t>
            </w:r>
          </w:p>
        </w:tc>
      </w:tr>
      <w:tr w:rsidR="00082B99" w:rsidRPr="00082B99" w14:paraId="58CE7493" w14:textId="77777777" w:rsidTr="00082B99">
        <w:trPr>
          <w:trHeight w:val="491"/>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14:paraId="4F17DF2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 xml:space="preserve">Subrata </w:t>
            </w:r>
          </w:p>
        </w:tc>
        <w:tc>
          <w:tcPr>
            <w:tcW w:w="749" w:type="dxa"/>
            <w:tcBorders>
              <w:top w:val="nil"/>
              <w:left w:val="nil"/>
              <w:bottom w:val="single" w:sz="4" w:space="0" w:color="auto"/>
              <w:right w:val="single" w:sz="4" w:space="0" w:color="auto"/>
            </w:tcBorders>
            <w:shd w:val="clear" w:color="auto" w:fill="auto"/>
            <w:noWrap/>
            <w:vAlign w:val="center"/>
            <w:hideMark/>
          </w:tcPr>
          <w:p w14:paraId="61D8C55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22.72</w:t>
            </w:r>
          </w:p>
        </w:tc>
        <w:tc>
          <w:tcPr>
            <w:tcW w:w="889" w:type="dxa"/>
            <w:tcBorders>
              <w:top w:val="nil"/>
              <w:left w:val="nil"/>
              <w:bottom w:val="single" w:sz="4" w:space="0" w:color="auto"/>
              <w:right w:val="single" w:sz="4" w:space="0" w:color="auto"/>
            </w:tcBorders>
            <w:shd w:val="clear" w:color="auto" w:fill="auto"/>
            <w:noWrap/>
            <w:vAlign w:val="center"/>
            <w:hideMark/>
          </w:tcPr>
          <w:p w14:paraId="54178334"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22.72</w:t>
            </w:r>
          </w:p>
        </w:tc>
        <w:tc>
          <w:tcPr>
            <w:tcW w:w="889" w:type="dxa"/>
            <w:tcBorders>
              <w:top w:val="nil"/>
              <w:left w:val="nil"/>
              <w:bottom w:val="single" w:sz="4" w:space="0" w:color="auto"/>
              <w:right w:val="single" w:sz="4" w:space="0" w:color="auto"/>
            </w:tcBorders>
            <w:shd w:val="clear" w:color="auto" w:fill="auto"/>
            <w:noWrap/>
            <w:vAlign w:val="center"/>
            <w:hideMark/>
          </w:tcPr>
          <w:p w14:paraId="2511519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22.72</w:t>
            </w:r>
          </w:p>
        </w:tc>
        <w:tc>
          <w:tcPr>
            <w:tcW w:w="845" w:type="dxa"/>
            <w:tcBorders>
              <w:top w:val="nil"/>
              <w:left w:val="nil"/>
              <w:bottom w:val="single" w:sz="4" w:space="0" w:color="auto"/>
              <w:right w:val="single" w:sz="4" w:space="0" w:color="auto"/>
            </w:tcBorders>
            <w:shd w:val="clear" w:color="auto" w:fill="auto"/>
            <w:noWrap/>
            <w:vAlign w:val="center"/>
            <w:hideMark/>
          </w:tcPr>
          <w:p w14:paraId="2474A0D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85</w:t>
            </w:r>
          </w:p>
        </w:tc>
        <w:tc>
          <w:tcPr>
            <w:tcW w:w="976" w:type="dxa"/>
            <w:tcBorders>
              <w:top w:val="nil"/>
              <w:left w:val="nil"/>
              <w:bottom w:val="single" w:sz="4" w:space="0" w:color="auto"/>
              <w:right w:val="single" w:sz="4" w:space="0" w:color="auto"/>
            </w:tcBorders>
            <w:shd w:val="clear" w:color="auto" w:fill="auto"/>
            <w:noWrap/>
            <w:vAlign w:val="center"/>
            <w:hideMark/>
          </w:tcPr>
          <w:p w14:paraId="294B49C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88</w:t>
            </w:r>
          </w:p>
        </w:tc>
        <w:tc>
          <w:tcPr>
            <w:tcW w:w="846" w:type="dxa"/>
            <w:tcBorders>
              <w:top w:val="nil"/>
              <w:left w:val="nil"/>
              <w:bottom w:val="single" w:sz="4" w:space="0" w:color="auto"/>
              <w:right w:val="single" w:sz="4" w:space="0" w:color="auto"/>
            </w:tcBorders>
            <w:shd w:val="clear" w:color="auto" w:fill="auto"/>
            <w:noWrap/>
            <w:vAlign w:val="center"/>
            <w:hideMark/>
          </w:tcPr>
          <w:p w14:paraId="4859F97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93</w:t>
            </w:r>
          </w:p>
        </w:tc>
        <w:tc>
          <w:tcPr>
            <w:tcW w:w="830" w:type="dxa"/>
            <w:tcBorders>
              <w:top w:val="nil"/>
              <w:left w:val="nil"/>
              <w:bottom w:val="single" w:sz="4" w:space="0" w:color="auto"/>
              <w:right w:val="single" w:sz="4" w:space="0" w:color="auto"/>
            </w:tcBorders>
            <w:shd w:val="clear" w:color="auto" w:fill="auto"/>
            <w:noWrap/>
            <w:vAlign w:val="center"/>
            <w:hideMark/>
          </w:tcPr>
          <w:p w14:paraId="3EC3F71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1.72</w:t>
            </w:r>
          </w:p>
        </w:tc>
        <w:tc>
          <w:tcPr>
            <w:tcW w:w="830" w:type="dxa"/>
            <w:tcBorders>
              <w:top w:val="nil"/>
              <w:left w:val="nil"/>
              <w:bottom w:val="single" w:sz="4" w:space="0" w:color="auto"/>
              <w:right w:val="single" w:sz="4" w:space="0" w:color="auto"/>
            </w:tcBorders>
            <w:shd w:val="clear" w:color="auto" w:fill="auto"/>
            <w:noWrap/>
            <w:vAlign w:val="center"/>
            <w:hideMark/>
          </w:tcPr>
          <w:p w14:paraId="7EEBE5C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1.72</w:t>
            </w:r>
          </w:p>
        </w:tc>
        <w:tc>
          <w:tcPr>
            <w:tcW w:w="832" w:type="dxa"/>
            <w:tcBorders>
              <w:top w:val="nil"/>
              <w:left w:val="nil"/>
              <w:bottom w:val="single" w:sz="4" w:space="0" w:color="auto"/>
              <w:right w:val="single" w:sz="4" w:space="0" w:color="auto"/>
            </w:tcBorders>
            <w:shd w:val="clear" w:color="auto" w:fill="auto"/>
            <w:noWrap/>
            <w:vAlign w:val="center"/>
            <w:hideMark/>
          </w:tcPr>
          <w:p w14:paraId="3ADBFA9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1.72</w:t>
            </w:r>
          </w:p>
        </w:tc>
        <w:tc>
          <w:tcPr>
            <w:tcW w:w="772" w:type="dxa"/>
            <w:tcBorders>
              <w:top w:val="nil"/>
              <w:left w:val="nil"/>
              <w:bottom w:val="single" w:sz="4" w:space="0" w:color="auto"/>
              <w:right w:val="single" w:sz="4" w:space="0" w:color="auto"/>
            </w:tcBorders>
            <w:shd w:val="clear" w:color="auto" w:fill="auto"/>
            <w:noWrap/>
            <w:vAlign w:val="center"/>
            <w:hideMark/>
          </w:tcPr>
          <w:p w14:paraId="242A065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2.89</w:t>
            </w:r>
          </w:p>
        </w:tc>
        <w:tc>
          <w:tcPr>
            <w:tcW w:w="772" w:type="dxa"/>
            <w:tcBorders>
              <w:top w:val="nil"/>
              <w:left w:val="nil"/>
              <w:bottom w:val="single" w:sz="4" w:space="0" w:color="auto"/>
              <w:right w:val="single" w:sz="4" w:space="0" w:color="auto"/>
            </w:tcBorders>
            <w:shd w:val="clear" w:color="auto" w:fill="auto"/>
            <w:noWrap/>
            <w:vAlign w:val="center"/>
            <w:hideMark/>
          </w:tcPr>
          <w:p w14:paraId="7B4319D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2.98</w:t>
            </w:r>
          </w:p>
        </w:tc>
        <w:tc>
          <w:tcPr>
            <w:tcW w:w="774" w:type="dxa"/>
            <w:tcBorders>
              <w:top w:val="nil"/>
              <w:left w:val="nil"/>
              <w:bottom w:val="single" w:sz="4" w:space="0" w:color="auto"/>
              <w:right w:val="single" w:sz="4" w:space="0" w:color="auto"/>
            </w:tcBorders>
            <w:shd w:val="clear" w:color="auto" w:fill="auto"/>
            <w:noWrap/>
            <w:vAlign w:val="center"/>
            <w:hideMark/>
          </w:tcPr>
          <w:p w14:paraId="58442BB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3.16</w:t>
            </w:r>
          </w:p>
        </w:tc>
        <w:tc>
          <w:tcPr>
            <w:tcW w:w="738" w:type="dxa"/>
            <w:tcBorders>
              <w:top w:val="nil"/>
              <w:left w:val="nil"/>
              <w:bottom w:val="single" w:sz="4" w:space="0" w:color="auto"/>
              <w:right w:val="single" w:sz="4" w:space="0" w:color="auto"/>
            </w:tcBorders>
            <w:shd w:val="clear" w:color="auto" w:fill="auto"/>
            <w:noWrap/>
            <w:vAlign w:val="center"/>
            <w:hideMark/>
          </w:tcPr>
          <w:p w14:paraId="4A4D219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4.89</w:t>
            </w:r>
          </w:p>
        </w:tc>
        <w:tc>
          <w:tcPr>
            <w:tcW w:w="738" w:type="dxa"/>
            <w:tcBorders>
              <w:top w:val="nil"/>
              <w:left w:val="nil"/>
              <w:bottom w:val="single" w:sz="4" w:space="0" w:color="auto"/>
              <w:right w:val="single" w:sz="4" w:space="0" w:color="auto"/>
            </w:tcBorders>
            <w:shd w:val="clear" w:color="auto" w:fill="auto"/>
            <w:noWrap/>
            <w:vAlign w:val="center"/>
            <w:hideMark/>
          </w:tcPr>
          <w:p w14:paraId="0C0F1E4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5.05</w:t>
            </w:r>
          </w:p>
        </w:tc>
        <w:tc>
          <w:tcPr>
            <w:tcW w:w="739" w:type="dxa"/>
            <w:tcBorders>
              <w:top w:val="nil"/>
              <w:left w:val="nil"/>
              <w:bottom w:val="single" w:sz="4" w:space="0" w:color="auto"/>
              <w:right w:val="single" w:sz="4" w:space="0" w:color="auto"/>
            </w:tcBorders>
            <w:shd w:val="clear" w:color="auto" w:fill="auto"/>
            <w:noWrap/>
            <w:vAlign w:val="center"/>
            <w:hideMark/>
          </w:tcPr>
          <w:p w14:paraId="3B08B9D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5.27</w:t>
            </w:r>
          </w:p>
        </w:tc>
      </w:tr>
      <w:tr w:rsidR="00082B99" w:rsidRPr="00082B99" w14:paraId="2AD1C3B9" w14:textId="77777777" w:rsidTr="00082B99">
        <w:trPr>
          <w:trHeight w:val="491"/>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14:paraId="035B14D5" w14:textId="77777777" w:rsidR="00082B99" w:rsidRPr="00082B99" w:rsidRDefault="00082B99" w:rsidP="00082B99">
            <w:pPr>
              <w:pStyle w:val="NoSpacing"/>
              <w:rPr>
                <w:rFonts w:ascii="Times New Roman" w:hAnsi="Times New Roman" w:cs="Times New Roman"/>
              </w:rPr>
            </w:pPr>
            <w:proofErr w:type="spellStart"/>
            <w:r w:rsidRPr="00082B99">
              <w:rPr>
                <w:rFonts w:ascii="Times New Roman" w:hAnsi="Times New Roman" w:cs="Times New Roman"/>
              </w:rPr>
              <w:t>PusaVaibhab</w:t>
            </w:r>
            <w:proofErr w:type="spellEnd"/>
          </w:p>
        </w:tc>
        <w:tc>
          <w:tcPr>
            <w:tcW w:w="749" w:type="dxa"/>
            <w:tcBorders>
              <w:top w:val="nil"/>
              <w:left w:val="nil"/>
              <w:bottom w:val="single" w:sz="4" w:space="0" w:color="auto"/>
              <w:right w:val="single" w:sz="4" w:space="0" w:color="auto"/>
            </w:tcBorders>
            <w:shd w:val="clear" w:color="auto" w:fill="auto"/>
            <w:noWrap/>
            <w:vAlign w:val="center"/>
            <w:hideMark/>
          </w:tcPr>
          <w:p w14:paraId="583AD24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22.14</w:t>
            </w:r>
          </w:p>
        </w:tc>
        <w:tc>
          <w:tcPr>
            <w:tcW w:w="889" w:type="dxa"/>
            <w:tcBorders>
              <w:top w:val="nil"/>
              <w:left w:val="nil"/>
              <w:bottom w:val="single" w:sz="4" w:space="0" w:color="auto"/>
              <w:right w:val="single" w:sz="4" w:space="0" w:color="auto"/>
            </w:tcBorders>
            <w:shd w:val="clear" w:color="auto" w:fill="auto"/>
            <w:noWrap/>
            <w:vAlign w:val="center"/>
            <w:hideMark/>
          </w:tcPr>
          <w:p w14:paraId="63A279C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22.145</w:t>
            </w:r>
          </w:p>
        </w:tc>
        <w:tc>
          <w:tcPr>
            <w:tcW w:w="889" w:type="dxa"/>
            <w:tcBorders>
              <w:top w:val="nil"/>
              <w:left w:val="nil"/>
              <w:bottom w:val="single" w:sz="4" w:space="0" w:color="auto"/>
              <w:right w:val="single" w:sz="4" w:space="0" w:color="auto"/>
            </w:tcBorders>
            <w:shd w:val="clear" w:color="auto" w:fill="auto"/>
            <w:noWrap/>
            <w:vAlign w:val="center"/>
            <w:hideMark/>
          </w:tcPr>
          <w:p w14:paraId="6B27EFF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22.15</w:t>
            </w:r>
          </w:p>
        </w:tc>
        <w:tc>
          <w:tcPr>
            <w:tcW w:w="845" w:type="dxa"/>
            <w:tcBorders>
              <w:top w:val="nil"/>
              <w:left w:val="nil"/>
              <w:bottom w:val="single" w:sz="4" w:space="0" w:color="auto"/>
              <w:right w:val="single" w:sz="4" w:space="0" w:color="auto"/>
            </w:tcBorders>
            <w:shd w:val="clear" w:color="auto" w:fill="auto"/>
            <w:noWrap/>
            <w:vAlign w:val="center"/>
            <w:hideMark/>
          </w:tcPr>
          <w:p w14:paraId="762E851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62</w:t>
            </w:r>
          </w:p>
        </w:tc>
        <w:tc>
          <w:tcPr>
            <w:tcW w:w="976" w:type="dxa"/>
            <w:tcBorders>
              <w:top w:val="nil"/>
              <w:left w:val="nil"/>
              <w:bottom w:val="single" w:sz="4" w:space="0" w:color="auto"/>
              <w:right w:val="single" w:sz="4" w:space="0" w:color="auto"/>
            </w:tcBorders>
            <w:shd w:val="clear" w:color="auto" w:fill="auto"/>
            <w:noWrap/>
            <w:vAlign w:val="center"/>
            <w:hideMark/>
          </w:tcPr>
          <w:p w14:paraId="71B3B404"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65</w:t>
            </w:r>
          </w:p>
        </w:tc>
        <w:tc>
          <w:tcPr>
            <w:tcW w:w="846" w:type="dxa"/>
            <w:tcBorders>
              <w:top w:val="nil"/>
              <w:left w:val="nil"/>
              <w:bottom w:val="single" w:sz="4" w:space="0" w:color="auto"/>
              <w:right w:val="single" w:sz="4" w:space="0" w:color="auto"/>
            </w:tcBorders>
            <w:shd w:val="clear" w:color="auto" w:fill="auto"/>
            <w:noWrap/>
            <w:vAlign w:val="center"/>
            <w:hideMark/>
          </w:tcPr>
          <w:p w14:paraId="160DEB6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71</w:t>
            </w:r>
          </w:p>
        </w:tc>
        <w:tc>
          <w:tcPr>
            <w:tcW w:w="830" w:type="dxa"/>
            <w:tcBorders>
              <w:top w:val="nil"/>
              <w:left w:val="nil"/>
              <w:bottom w:val="single" w:sz="4" w:space="0" w:color="auto"/>
              <w:right w:val="single" w:sz="4" w:space="0" w:color="auto"/>
            </w:tcBorders>
            <w:shd w:val="clear" w:color="auto" w:fill="auto"/>
            <w:noWrap/>
            <w:vAlign w:val="center"/>
            <w:hideMark/>
          </w:tcPr>
          <w:p w14:paraId="2F0B875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1.6</w:t>
            </w:r>
          </w:p>
        </w:tc>
        <w:tc>
          <w:tcPr>
            <w:tcW w:w="830" w:type="dxa"/>
            <w:tcBorders>
              <w:top w:val="nil"/>
              <w:left w:val="nil"/>
              <w:bottom w:val="single" w:sz="4" w:space="0" w:color="auto"/>
              <w:right w:val="single" w:sz="4" w:space="0" w:color="auto"/>
            </w:tcBorders>
            <w:shd w:val="clear" w:color="auto" w:fill="auto"/>
            <w:noWrap/>
            <w:vAlign w:val="center"/>
            <w:hideMark/>
          </w:tcPr>
          <w:p w14:paraId="6853B054"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1.6</w:t>
            </w:r>
          </w:p>
        </w:tc>
        <w:tc>
          <w:tcPr>
            <w:tcW w:w="832" w:type="dxa"/>
            <w:tcBorders>
              <w:top w:val="nil"/>
              <w:left w:val="nil"/>
              <w:bottom w:val="single" w:sz="4" w:space="0" w:color="auto"/>
              <w:right w:val="single" w:sz="4" w:space="0" w:color="auto"/>
            </w:tcBorders>
            <w:shd w:val="clear" w:color="auto" w:fill="auto"/>
            <w:noWrap/>
            <w:vAlign w:val="center"/>
            <w:hideMark/>
          </w:tcPr>
          <w:p w14:paraId="6DA0684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1.61</w:t>
            </w:r>
          </w:p>
        </w:tc>
        <w:tc>
          <w:tcPr>
            <w:tcW w:w="772" w:type="dxa"/>
            <w:tcBorders>
              <w:top w:val="nil"/>
              <w:left w:val="nil"/>
              <w:bottom w:val="single" w:sz="4" w:space="0" w:color="auto"/>
              <w:right w:val="single" w:sz="4" w:space="0" w:color="auto"/>
            </w:tcBorders>
            <w:shd w:val="clear" w:color="auto" w:fill="auto"/>
            <w:noWrap/>
            <w:vAlign w:val="center"/>
            <w:hideMark/>
          </w:tcPr>
          <w:p w14:paraId="3DCE070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1.65</w:t>
            </w:r>
          </w:p>
        </w:tc>
        <w:tc>
          <w:tcPr>
            <w:tcW w:w="772" w:type="dxa"/>
            <w:tcBorders>
              <w:top w:val="nil"/>
              <w:left w:val="nil"/>
              <w:bottom w:val="single" w:sz="4" w:space="0" w:color="auto"/>
              <w:right w:val="single" w:sz="4" w:space="0" w:color="auto"/>
            </w:tcBorders>
            <w:shd w:val="clear" w:color="auto" w:fill="auto"/>
            <w:noWrap/>
            <w:vAlign w:val="center"/>
            <w:hideMark/>
          </w:tcPr>
          <w:p w14:paraId="23F03BB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1.83</w:t>
            </w:r>
          </w:p>
        </w:tc>
        <w:tc>
          <w:tcPr>
            <w:tcW w:w="774" w:type="dxa"/>
            <w:tcBorders>
              <w:top w:val="nil"/>
              <w:left w:val="nil"/>
              <w:bottom w:val="single" w:sz="4" w:space="0" w:color="auto"/>
              <w:right w:val="single" w:sz="4" w:space="0" w:color="auto"/>
            </w:tcBorders>
            <w:shd w:val="clear" w:color="auto" w:fill="auto"/>
            <w:noWrap/>
            <w:vAlign w:val="center"/>
            <w:hideMark/>
          </w:tcPr>
          <w:p w14:paraId="52306AD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2.01</w:t>
            </w:r>
          </w:p>
        </w:tc>
        <w:tc>
          <w:tcPr>
            <w:tcW w:w="738" w:type="dxa"/>
            <w:tcBorders>
              <w:top w:val="nil"/>
              <w:left w:val="nil"/>
              <w:bottom w:val="single" w:sz="4" w:space="0" w:color="auto"/>
              <w:right w:val="single" w:sz="4" w:space="0" w:color="auto"/>
            </w:tcBorders>
            <w:shd w:val="clear" w:color="auto" w:fill="auto"/>
            <w:noWrap/>
            <w:vAlign w:val="center"/>
            <w:hideMark/>
          </w:tcPr>
          <w:p w14:paraId="2680C31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5.45</w:t>
            </w:r>
          </w:p>
        </w:tc>
        <w:tc>
          <w:tcPr>
            <w:tcW w:w="738" w:type="dxa"/>
            <w:tcBorders>
              <w:top w:val="nil"/>
              <w:left w:val="nil"/>
              <w:bottom w:val="single" w:sz="4" w:space="0" w:color="auto"/>
              <w:right w:val="single" w:sz="4" w:space="0" w:color="auto"/>
            </w:tcBorders>
            <w:shd w:val="clear" w:color="auto" w:fill="auto"/>
            <w:noWrap/>
            <w:vAlign w:val="center"/>
            <w:hideMark/>
          </w:tcPr>
          <w:p w14:paraId="34C9B15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5.66</w:t>
            </w:r>
          </w:p>
        </w:tc>
        <w:tc>
          <w:tcPr>
            <w:tcW w:w="739" w:type="dxa"/>
            <w:tcBorders>
              <w:top w:val="nil"/>
              <w:left w:val="nil"/>
              <w:bottom w:val="single" w:sz="4" w:space="0" w:color="auto"/>
              <w:right w:val="single" w:sz="4" w:space="0" w:color="auto"/>
            </w:tcBorders>
            <w:shd w:val="clear" w:color="auto" w:fill="auto"/>
            <w:noWrap/>
            <w:vAlign w:val="center"/>
            <w:hideMark/>
          </w:tcPr>
          <w:p w14:paraId="38A4F18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5.94</w:t>
            </w:r>
          </w:p>
        </w:tc>
      </w:tr>
      <w:tr w:rsidR="00082B99" w:rsidRPr="00082B99" w14:paraId="24D86DDD" w14:textId="77777777" w:rsidTr="00082B99">
        <w:trPr>
          <w:trHeight w:val="491"/>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14:paraId="4C4E4C39" w14:textId="77777777" w:rsidR="00082B99" w:rsidRPr="00082B99" w:rsidRDefault="00082B99" w:rsidP="00082B99">
            <w:pPr>
              <w:pStyle w:val="NoSpacing"/>
              <w:rPr>
                <w:rFonts w:ascii="Times New Roman" w:hAnsi="Times New Roman" w:cs="Times New Roman"/>
              </w:rPr>
            </w:pPr>
            <w:proofErr w:type="spellStart"/>
            <w:r w:rsidRPr="00082B99">
              <w:rPr>
                <w:rFonts w:ascii="Times New Roman" w:hAnsi="Times New Roman" w:cs="Times New Roman"/>
              </w:rPr>
              <w:t>Precoz</w:t>
            </w:r>
            <w:proofErr w:type="spellEnd"/>
          </w:p>
        </w:tc>
        <w:tc>
          <w:tcPr>
            <w:tcW w:w="749" w:type="dxa"/>
            <w:tcBorders>
              <w:top w:val="nil"/>
              <w:left w:val="nil"/>
              <w:bottom w:val="single" w:sz="4" w:space="0" w:color="auto"/>
              <w:right w:val="single" w:sz="4" w:space="0" w:color="auto"/>
            </w:tcBorders>
            <w:shd w:val="clear" w:color="auto" w:fill="auto"/>
            <w:noWrap/>
            <w:vAlign w:val="center"/>
            <w:hideMark/>
          </w:tcPr>
          <w:p w14:paraId="72CF138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21.07</w:t>
            </w:r>
          </w:p>
        </w:tc>
        <w:tc>
          <w:tcPr>
            <w:tcW w:w="889" w:type="dxa"/>
            <w:tcBorders>
              <w:top w:val="nil"/>
              <w:left w:val="nil"/>
              <w:bottom w:val="single" w:sz="4" w:space="0" w:color="auto"/>
              <w:right w:val="single" w:sz="4" w:space="0" w:color="auto"/>
            </w:tcBorders>
            <w:shd w:val="clear" w:color="auto" w:fill="auto"/>
            <w:noWrap/>
            <w:vAlign w:val="center"/>
            <w:hideMark/>
          </w:tcPr>
          <w:p w14:paraId="0D2C0BD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21.09</w:t>
            </w:r>
          </w:p>
        </w:tc>
        <w:tc>
          <w:tcPr>
            <w:tcW w:w="889" w:type="dxa"/>
            <w:tcBorders>
              <w:top w:val="nil"/>
              <w:left w:val="nil"/>
              <w:bottom w:val="single" w:sz="4" w:space="0" w:color="auto"/>
              <w:right w:val="single" w:sz="4" w:space="0" w:color="auto"/>
            </w:tcBorders>
            <w:shd w:val="clear" w:color="auto" w:fill="auto"/>
            <w:noWrap/>
            <w:vAlign w:val="center"/>
            <w:hideMark/>
          </w:tcPr>
          <w:p w14:paraId="6DCDFD3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21.1</w:t>
            </w:r>
          </w:p>
        </w:tc>
        <w:tc>
          <w:tcPr>
            <w:tcW w:w="845" w:type="dxa"/>
            <w:tcBorders>
              <w:top w:val="nil"/>
              <w:left w:val="nil"/>
              <w:bottom w:val="single" w:sz="4" w:space="0" w:color="auto"/>
              <w:right w:val="single" w:sz="4" w:space="0" w:color="auto"/>
            </w:tcBorders>
            <w:shd w:val="clear" w:color="auto" w:fill="auto"/>
            <w:noWrap/>
            <w:vAlign w:val="center"/>
            <w:hideMark/>
          </w:tcPr>
          <w:p w14:paraId="1277C18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50</w:t>
            </w:r>
          </w:p>
        </w:tc>
        <w:tc>
          <w:tcPr>
            <w:tcW w:w="976" w:type="dxa"/>
            <w:tcBorders>
              <w:top w:val="nil"/>
              <w:left w:val="nil"/>
              <w:bottom w:val="single" w:sz="4" w:space="0" w:color="auto"/>
              <w:right w:val="single" w:sz="4" w:space="0" w:color="auto"/>
            </w:tcBorders>
            <w:shd w:val="clear" w:color="auto" w:fill="auto"/>
            <w:noWrap/>
            <w:vAlign w:val="center"/>
            <w:hideMark/>
          </w:tcPr>
          <w:p w14:paraId="1747576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53</w:t>
            </w:r>
          </w:p>
        </w:tc>
        <w:tc>
          <w:tcPr>
            <w:tcW w:w="846" w:type="dxa"/>
            <w:tcBorders>
              <w:top w:val="nil"/>
              <w:left w:val="nil"/>
              <w:bottom w:val="single" w:sz="4" w:space="0" w:color="auto"/>
              <w:right w:val="single" w:sz="4" w:space="0" w:color="auto"/>
            </w:tcBorders>
            <w:shd w:val="clear" w:color="auto" w:fill="auto"/>
            <w:noWrap/>
            <w:vAlign w:val="center"/>
            <w:hideMark/>
          </w:tcPr>
          <w:p w14:paraId="26F075E4"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58</w:t>
            </w:r>
          </w:p>
        </w:tc>
        <w:tc>
          <w:tcPr>
            <w:tcW w:w="830" w:type="dxa"/>
            <w:tcBorders>
              <w:top w:val="nil"/>
              <w:left w:val="nil"/>
              <w:bottom w:val="single" w:sz="4" w:space="0" w:color="auto"/>
              <w:right w:val="single" w:sz="4" w:space="0" w:color="auto"/>
            </w:tcBorders>
            <w:shd w:val="clear" w:color="auto" w:fill="auto"/>
            <w:noWrap/>
            <w:vAlign w:val="center"/>
            <w:hideMark/>
          </w:tcPr>
          <w:p w14:paraId="71E7682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1.5</w:t>
            </w:r>
          </w:p>
        </w:tc>
        <w:tc>
          <w:tcPr>
            <w:tcW w:w="830" w:type="dxa"/>
            <w:tcBorders>
              <w:top w:val="nil"/>
              <w:left w:val="nil"/>
              <w:bottom w:val="single" w:sz="4" w:space="0" w:color="auto"/>
              <w:right w:val="single" w:sz="4" w:space="0" w:color="auto"/>
            </w:tcBorders>
            <w:shd w:val="clear" w:color="auto" w:fill="auto"/>
            <w:noWrap/>
            <w:vAlign w:val="center"/>
            <w:hideMark/>
          </w:tcPr>
          <w:p w14:paraId="559335B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1.5</w:t>
            </w:r>
          </w:p>
        </w:tc>
        <w:tc>
          <w:tcPr>
            <w:tcW w:w="832" w:type="dxa"/>
            <w:tcBorders>
              <w:top w:val="nil"/>
              <w:left w:val="nil"/>
              <w:bottom w:val="single" w:sz="4" w:space="0" w:color="auto"/>
              <w:right w:val="single" w:sz="4" w:space="0" w:color="auto"/>
            </w:tcBorders>
            <w:shd w:val="clear" w:color="auto" w:fill="auto"/>
            <w:noWrap/>
            <w:vAlign w:val="center"/>
            <w:hideMark/>
          </w:tcPr>
          <w:p w14:paraId="0B81C63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1.51</w:t>
            </w:r>
          </w:p>
        </w:tc>
        <w:tc>
          <w:tcPr>
            <w:tcW w:w="772" w:type="dxa"/>
            <w:tcBorders>
              <w:top w:val="nil"/>
              <w:left w:val="nil"/>
              <w:bottom w:val="single" w:sz="4" w:space="0" w:color="auto"/>
              <w:right w:val="single" w:sz="4" w:space="0" w:color="auto"/>
            </w:tcBorders>
            <w:shd w:val="clear" w:color="auto" w:fill="auto"/>
            <w:noWrap/>
            <w:vAlign w:val="center"/>
            <w:hideMark/>
          </w:tcPr>
          <w:p w14:paraId="0C9E000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1.38</w:t>
            </w:r>
          </w:p>
        </w:tc>
        <w:tc>
          <w:tcPr>
            <w:tcW w:w="772" w:type="dxa"/>
            <w:tcBorders>
              <w:top w:val="nil"/>
              <w:left w:val="nil"/>
              <w:bottom w:val="single" w:sz="4" w:space="0" w:color="auto"/>
              <w:right w:val="single" w:sz="4" w:space="0" w:color="auto"/>
            </w:tcBorders>
            <w:shd w:val="clear" w:color="auto" w:fill="auto"/>
            <w:noWrap/>
            <w:vAlign w:val="center"/>
            <w:hideMark/>
          </w:tcPr>
          <w:p w14:paraId="2474C4E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1.42</w:t>
            </w:r>
          </w:p>
        </w:tc>
        <w:tc>
          <w:tcPr>
            <w:tcW w:w="774" w:type="dxa"/>
            <w:tcBorders>
              <w:top w:val="nil"/>
              <w:left w:val="nil"/>
              <w:bottom w:val="single" w:sz="4" w:space="0" w:color="auto"/>
              <w:right w:val="single" w:sz="4" w:space="0" w:color="auto"/>
            </w:tcBorders>
            <w:shd w:val="clear" w:color="auto" w:fill="auto"/>
            <w:noWrap/>
            <w:vAlign w:val="center"/>
            <w:hideMark/>
          </w:tcPr>
          <w:p w14:paraId="2EB34F2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1.59</w:t>
            </w:r>
          </w:p>
        </w:tc>
        <w:tc>
          <w:tcPr>
            <w:tcW w:w="738" w:type="dxa"/>
            <w:tcBorders>
              <w:top w:val="nil"/>
              <w:left w:val="nil"/>
              <w:bottom w:val="single" w:sz="4" w:space="0" w:color="auto"/>
              <w:right w:val="single" w:sz="4" w:space="0" w:color="auto"/>
            </w:tcBorders>
            <w:shd w:val="clear" w:color="auto" w:fill="auto"/>
            <w:noWrap/>
            <w:vAlign w:val="center"/>
            <w:hideMark/>
          </w:tcPr>
          <w:p w14:paraId="2FF1491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5.22</w:t>
            </w:r>
          </w:p>
        </w:tc>
        <w:tc>
          <w:tcPr>
            <w:tcW w:w="738" w:type="dxa"/>
            <w:tcBorders>
              <w:top w:val="nil"/>
              <w:left w:val="nil"/>
              <w:bottom w:val="single" w:sz="4" w:space="0" w:color="auto"/>
              <w:right w:val="single" w:sz="4" w:space="0" w:color="auto"/>
            </w:tcBorders>
            <w:shd w:val="clear" w:color="auto" w:fill="auto"/>
            <w:noWrap/>
            <w:vAlign w:val="center"/>
            <w:hideMark/>
          </w:tcPr>
          <w:p w14:paraId="568DC5B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5.43</w:t>
            </w:r>
          </w:p>
        </w:tc>
        <w:tc>
          <w:tcPr>
            <w:tcW w:w="739" w:type="dxa"/>
            <w:tcBorders>
              <w:top w:val="nil"/>
              <w:left w:val="nil"/>
              <w:bottom w:val="single" w:sz="4" w:space="0" w:color="auto"/>
              <w:right w:val="single" w:sz="4" w:space="0" w:color="auto"/>
            </w:tcBorders>
            <w:shd w:val="clear" w:color="auto" w:fill="auto"/>
            <w:noWrap/>
            <w:vAlign w:val="center"/>
            <w:hideMark/>
          </w:tcPr>
          <w:p w14:paraId="17E770A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5.81</w:t>
            </w:r>
          </w:p>
        </w:tc>
      </w:tr>
      <w:tr w:rsidR="00082B99" w:rsidRPr="00082B99" w14:paraId="1CA06E6A" w14:textId="77777777" w:rsidTr="00082B99">
        <w:trPr>
          <w:trHeight w:val="491"/>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14:paraId="1DFB728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BARI Masoor 3</w:t>
            </w:r>
          </w:p>
        </w:tc>
        <w:tc>
          <w:tcPr>
            <w:tcW w:w="749" w:type="dxa"/>
            <w:tcBorders>
              <w:top w:val="nil"/>
              <w:left w:val="nil"/>
              <w:bottom w:val="single" w:sz="4" w:space="0" w:color="auto"/>
              <w:right w:val="single" w:sz="4" w:space="0" w:color="auto"/>
            </w:tcBorders>
            <w:shd w:val="clear" w:color="auto" w:fill="auto"/>
            <w:noWrap/>
            <w:vAlign w:val="center"/>
            <w:hideMark/>
          </w:tcPr>
          <w:p w14:paraId="52667F1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19.86</w:t>
            </w:r>
          </w:p>
        </w:tc>
        <w:tc>
          <w:tcPr>
            <w:tcW w:w="889" w:type="dxa"/>
            <w:tcBorders>
              <w:top w:val="nil"/>
              <w:left w:val="nil"/>
              <w:bottom w:val="single" w:sz="4" w:space="0" w:color="auto"/>
              <w:right w:val="single" w:sz="4" w:space="0" w:color="auto"/>
            </w:tcBorders>
            <w:shd w:val="clear" w:color="auto" w:fill="auto"/>
            <w:noWrap/>
            <w:vAlign w:val="center"/>
            <w:hideMark/>
          </w:tcPr>
          <w:p w14:paraId="41255B9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19.86</w:t>
            </w:r>
          </w:p>
        </w:tc>
        <w:tc>
          <w:tcPr>
            <w:tcW w:w="889" w:type="dxa"/>
            <w:tcBorders>
              <w:top w:val="nil"/>
              <w:left w:val="nil"/>
              <w:bottom w:val="single" w:sz="4" w:space="0" w:color="auto"/>
              <w:right w:val="single" w:sz="4" w:space="0" w:color="auto"/>
            </w:tcBorders>
            <w:shd w:val="clear" w:color="auto" w:fill="auto"/>
            <w:noWrap/>
            <w:vAlign w:val="center"/>
            <w:hideMark/>
          </w:tcPr>
          <w:p w14:paraId="51383E7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19.89</w:t>
            </w:r>
          </w:p>
        </w:tc>
        <w:tc>
          <w:tcPr>
            <w:tcW w:w="845" w:type="dxa"/>
            <w:tcBorders>
              <w:top w:val="nil"/>
              <w:left w:val="nil"/>
              <w:bottom w:val="single" w:sz="4" w:space="0" w:color="auto"/>
              <w:right w:val="single" w:sz="4" w:space="0" w:color="auto"/>
            </w:tcBorders>
            <w:shd w:val="clear" w:color="auto" w:fill="auto"/>
            <w:noWrap/>
            <w:vAlign w:val="center"/>
            <w:hideMark/>
          </w:tcPr>
          <w:p w14:paraId="75C26B4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60</w:t>
            </w:r>
          </w:p>
        </w:tc>
        <w:tc>
          <w:tcPr>
            <w:tcW w:w="976" w:type="dxa"/>
            <w:tcBorders>
              <w:top w:val="nil"/>
              <w:left w:val="nil"/>
              <w:bottom w:val="single" w:sz="4" w:space="0" w:color="auto"/>
              <w:right w:val="single" w:sz="4" w:space="0" w:color="auto"/>
            </w:tcBorders>
            <w:shd w:val="clear" w:color="auto" w:fill="auto"/>
            <w:noWrap/>
            <w:vAlign w:val="center"/>
            <w:hideMark/>
          </w:tcPr>
          <w:p w14:paraId="3E9A2DC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62</w:t>
            </w:r>
          </w:p>
        </w:tc>
        <w:tc>
          <w:tcPr>
            <w:tcW w:w="846" w:type="dxa"/>
            <w:tcBorders>
              <w:top w:val="nil"/>
              <w:left w:val="nil"/>
              <w:bottom w:val="single" w:sz="4" w:space="0" w:color="auto"/>
              <w:right w:val="single" w:sz="4" w:space="0" w:color="auto"/>
            </w:tcBorders>
            <w:shd w:val="clear" w:color="auto" w:fill="auto"/>
            <w:noWrap/>
            <w:vAlign w:val="center"/>
            <w:hideMark/>
          </w:tcPr>
          <w:p w14:paraId="3BDBF58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68</w:t>
            </w:r>
          </w:p>
        </w:tc>
        <w:tc>
          <w:tcPr>
            <w:tcW w:w="830" w:type="dxa"/>
            <w:tcBorders>
              <w:top w:val="nil"/>
              <w:left w:val="nil"/>
              <w:bottom w:val="single" w:sz="4" w:space="0" w:color="auto"/>
              <w:right w:val="single" w:sz="4" w:space="0" w:color="auto"/>
            </w:tcBorders>
            <w:shd w:val="clear" w:color="auto" w:fill="auto"/>
            <w:noWrap/>
            <w:vAlign w:val="center"/>
            <w:hideMark/>
          </w:tcPr>
          <w:p w14:paraId="00661C2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1.53</w:t>
            </w:r>
          </w:p>
        </w:tc>
        <w:tc>
          <w:tcPr>
            <w:tcW w:w="830" w:type="dxa"/>
            <w:tcBorders>
              <w:top w:val="nil"/>
              <w:left w:val="nil"/>
              <w:bottom w:val="single" w:sz="4" w:space="0" w:color="auto"/>
              <w:right w:val="single" w:sz="4" w:space="0" w:color="auto"/>
            </w:tcBorders>
            <w:shd w:val="clear" w:color="auto" w:fill="auto"/>
            <w:noWrap/>
            <w:vAlign w:val="center"/>
            <w:hideMark/>
          </w:tcPr>
          <w:p w14:paraId="68529FD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1.53</w:t>
            </w:r>
          </w:p>
        </w:tc>
        <w:tc>
          <w:tcPr>
            <w:tcW w:w="832" w:type="dxa"/>
            <w:tcBorders>
              <w:top w:val="nil"/>
              <w:left w:val="nil"/>
              <w:bottom w:val="single" w:sz="4" w:space="0" w:color="auto"/>
              <w:right w:val="single" w:sz="4" w:space="0" w:color="auto"/>
            </w:tcBorders>
            <w:shd w:val="clear" w:color="auto" w:fill="auto"/>
            <w:noWrap/>
            <w:vAlign w:val="center"/>
            <w:hideMark/>
          </w:tcPr>
          <w:p w14:paraId="44C9EFB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1.54</w:t>
            </w:r>
          </w:p>
        </w:tc>
        <w:tc>
          <w:tcPr>
            <w:tcW w:w="772" w:type="dxa"/>
            <w:tcBorders>
              <w:top w:val="nil"/>
              <w:left w:val="nil"/>
              <w:bottom w:val="single" w:sz="4" w:space="0" w:color="auto"/>
              <w:right w:val="single" w:sz="4" w:space="0" w:color="auto"/>
            </w:tcBorders>
            <w:shd w:val="clear" w:color="auto" w:fill="auto"/>
            <w:noWrap/>
            <w:vAlign w:val="center"/>
            <w:hideMark/>
          </w:tcPr>
          <w:p w14:paraId="11FF139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1.62</w:t>
            </w:r>
          </w:p>
        </w:tc>
        <w:tc>
          <w:tcPr>
            <w:tcW w:w="772" w:type="dxa"/>
            <w:tcBorders>
              <w:top w:val="nil"/>
              <w:left w:val="nil"/>
              <w:bottom w:val="single" w:sz="4" w:space="0" w:color="auto"/>
              <w:right w:val="single" w:sz="4" w:space="0" w:color="auto"/>
            </w:tcBorders>
            <w:shd w:val="clear" w:color="auto" w:fill="auto"/>
            <w:noWrap/>
            <w:vAlign w:val="center"/>
            <w:hideMark/>
          </w:tcPr>
          <w:p w14:paraId="019F0084"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1.78</w:t>
            </w:r>
          </w:p>
        </w:tc>
        <w:tc>
          <w:tcPr>
            <w:tcW w:w="774" w:type="dxa"/>
            <w:tcBorders>
              <w:top w:val="nil"/>
              <w:left w:val="nil"/>
              <w:bottom w:val="single" w:sz="4" w:space="0" w:color="auto"/>
              <w:right w:val="single" w:sz="4" w:space="0" w:color="auto"/>
            </w:tcBorders>
            <w:shd w:val="clear" w:color="auto" w:fill="auto"/>
            <w:noWrap/>
            <w:vAlign w:val="center"/>
            <w:hideMark/>
          </w:tcPr>
          <w:p w14:paraId="4BE3831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1.97</w:t>
            </w:r>
          </w:p>
        </w:tc>
        <w:tc>
          <w:tcPr>
            <w:tcW w:w="738" w:type="dxa"/>
            <w:tcBorders>
              <w:top w:val="nil"/>
              <w:left w:val="nil"/>
              <w:bottom w:val="single" w:sz="4" w:space="0" w:color="auto"/>
              <w:right w:val="single" w:sz="4" w:space="0" w:color="auto"/>
            </w:tcBorders>
            <w:shd w:val="clear" w:color="auto" w:fill="auto"/>
            <w:noWrap/>
            <w:vAlign w:val="center"/>
            <w:hideMark/>
          </w:tcPr>
          <w:p w14:paraId="72282F7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4.86</w:t>
            </w:r>
          </w:p>
        </w:tc>
        <w:tc>
          <w:tcPr>
            <w:tcW w:w="738" w:type="dxa"/>
            <w:tcBorders>
              <w:top w:val="nil"/>
              <w:left w:val="nil"/>
              <w:bottom w:val="single" w:sz="4" w:space="0" w:color="auto"/>
              <w:right w:val="single" w:sz="4" w:space="0" w:color="auto"/>
            </w:tcBorders>
            <w:shd w:val="clear" w:color="auto" w:fill="auto"/>
            <w:noWrap/>
            <w:vAlign w:val="center"/>
            <w:hideMark/>
          </w:tcPr>
          <w:p w14:paraId="0AB0E88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4.99</w:t>
            </w:r>
          </w:p>
        </w:tc>
        <w:tc>
          <w:tcPr>
            <w:tcW w:w="739" w:type="dxa"/>
            <w:tcBorders>
              <w:top w:val="nil"/>
              <w:left w:val="nil"/>
              <w:bottom w:val="single" w:sz="4" w:space="0" w:color="auto"/>
              <w:right w:val="single" w:sz="4" w:space="0" w:color="auto"/>
            </w:tcBorders>
            <w:shd w:val="clear" w:color="auto" w:fill="auto"/>
            <w:noWrap/>
            <w:vAlign w:val="center"/>
            <w:hideMark/>
          </w:tcPr>
          <w:p w14:paraId="3FD655A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5.39</w:t>
            </w:r>
          </w:p>
        </w:tc>
      </w:tr>
      <w:tr w:rsidR="00082B99" w:rsidRPr="00082B99" w14:paraId="70F36C9E" w14:textId="77777777" w:rsidTr="00082B99">
        <w:trPr>
          <w:trHeight w:val="491"/>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14:paraId="51B8995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BARI Masoor 4</w:t>
            </w:r>
          </w:p>
        </w:tc>
        <w:tc>
          <w:tcPr>
            <w:tcW w:w="749" w:type="dxa"/>
            <w:tcBorders>
              <w:top w:val="nil"/>
              <w:left w:val="nil"/>
              <w:bottom w:val="single" w:sz="4" w:space="0" w:color="auto"/>
              <w:right w:val="single" w:sz="4" w:space="0" w:color="auto"/>
            </w:tcBorders>
            <w:shd w:val="clear" w:color="auto" w:fill="auto"/>
            <w:noWrap/>
            <w:vAlign w:val="center"/>
            <w:hideMark/>
          </w:tcPr>
          <w:p w14:paraId="31DEBD3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21.08</w:t>
            </w:r>
          </w:p>
        </w:tc>
        <w:tc>
          <w:tcPr>
            <w:tcW w:w="889" w:type="dxa"/>
            <w:tcBorders>
              <w:top w:val="nil"/>
              <w:left w:val="nil"/>
              <w:bottom w:val="single" w:sz="4" w:space="0" w:color="auto"/>
              <w:right w:val="single" w:sz="4" w:space="0" w:color="auto"/>
            </w:tcBorders>
            <w:shd w:val="clear" w:color="auto" w:fill="auto"/>
            <w:noWrap/>
            <w:vAlign w:val="center"/>
            <w:hideMark/>
          </w:tcPr>
          <w:p w14:paraId="490D224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21.1</w:t>
            </w:r>
          </w:p>
        </w:tc>
        <w:tc>
          <w:tcPr>
            <w:tcW w:w="889" w:type="dxa"/>
            <w:tcBorders>
              <w:top w:val="nil"/>
              <w:left w:val="nil"/>
              <w:bottom w:val="single" w:sz="4" w:space="0" w:color="auto"/>
              <w:right w:val="single" w:sz="4" w:space="0" w:color="auto"/>
            </w:tcBorders>
            <w:shd w:val="clear" w:color="auto" w:fill="auto"/>
            <w:noWrap/>
            <w:vAlign w:val="center"/>
            <w:hideMark/>
          </w:tcPr>
          <w:p w14:paraId="17E89B9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21.11</w:t>
            </w:r>
          </w:p>
        </w:tc>
        <w:tc>
          <w:tcPr>
            <w:tcW w:w="845" w:type="dxa"/>
            <w:tcBorders>
              <w:top w:val="nil"/>
              <w:left w:val="nil"/>
              <w:bottom w:val="single" w:sz="4" w:space="0" w:color="auto"/>
              <w:right w:val="single" w:sz="4" w:space="0" w:color="auto"/>
            </w:tcBorders>
            <w:shd w:val="clear" w:color="auto" w:fill="auto"/>
            <w:noWrap/>
            <w:vAlign w:val="center"/>
            <w:hideMark/>
          </w:tcPr>
          <w:p w14:paraId="51A6BB1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68</w:t>
            </w:r>
          </w:p>
        </w:tc>
        <w:tc>
          <w:tcPr>
            <w:tcW w:w="976" w:type="dxa"/>
            <w:tcBorders>
              <w:top w:val="nil"/>
              <w:left w:val="nil"/>
              <w:bottom w:val="single" w:sz="4" w:space="0" w:color="auto"/>
              <w:right w:val="single" w:sz="4" w:space="0" w:color="auto"/>
            </w:tcBorders>
            <w:shd w:val="clear" w:color="auto" w:fill="auto"/>
            <w:noWrap/>
            <w:vAlign w:val="center"/>
            <w:hideMark/>
          </w:tcPr>
          <w:p w14:paraId="046522A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71</w:t>
            </w:r>
          </w:p>
        </w:tc>
        <w:tc>
          <w:tcPr>
            <w:tcW w:w="846" w:type="dxa"/>
            <w:tcBorders>
              <w:top w:val="nil"/>
              <w:left w:val="nil"/>
              <w:bottom w:val="single" w:sz="4" w:space="0" w:color="auto"/>
              <w:right w:val="single" w:sz="4" w:space="0" w:color="auto"/>
            </w:tcBorders>
            <w:shd w:val="clear" w:color="auto" w:fill="auto"/>
            <w:noWrap/>
            <w:vAlign w:val="center"/>
            <w:hideMark/>
          </w:tcPr>
          <w:p w14:paraId="36EF0F5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77</w:t>
            </w:r>
          </w:p>
        </w:tc>
        <w:tc>
          <w:tcPr>
            <w:tcW w:w="830" w:type="dxa"/>
            <w:tcBorders>
              <w:top w:val="nil"/>
              <w:left w:val="nil"/>
              <w:bottom w:val="single" w:sz="4" w:space="0" w:color="auto"/>
              <w:right w:val="single" w:sz="4" w:space="0" w:color="auto"/>
            </w:tcBorders>
            <w:shd w:val="clear" w:color="auto" w:fill="auto"/>
            <w:noWrap/>
            <w:vAlign w:val="center"/>
            <w:hideMark/>
          </w:tcPr>
          <w:p w14:paraId="0C2CA96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1.53</w:t>
            </w:r>
          </w:p>
        </w:tc>
        <w:tc>
          <w:tcPr>
            <w:tcW w:w="830" w:type="dxa"/>
            <w:tcBorders>
              <w:top w:val="nil"/>
              <w:left w:val="nil"/>
              <w:bottom w:val="single" w:sz="4" w:space="0" w:color="auto"/>
              <w:right w:val="single" w:sz="4" w:space="0" w:color="auto"/>
            </w:tcBorders>
            <w:shd w:val="clear" w:color="auto" w:fill="auto"/>
            <w:noWrap/>
            <w:vAlign w:val="center"/>
            <w:hideMark/>
          </w:tcPr>
          <w:p w14:paraId="286B35E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1.53</w:t>
            </w:r>
          </w:p>
        </w:tc>
        <w:tc>
          <w:tcPr>
            <w:tcW w:w="832" w:type="dxa"/>
            <w:tcBorders>
              <w:top w:val="nil"/>
              <w:left w:val="nil"/>
              <w:bottom w:val="single" w:sz="4" w:space="0" w:color="auto"/>
              <w:right w:val="single" w:sz="4" w:space="0" w:color="auto"/>
            </w:tcBorders>
            <w:shd w:val="clear" w:color="auto" w:fill="auto"/>
            <w:noWrap/>
            <w:vAlign w:val="center"/>
            <w:hideMark/>
          </w:tcPr>
          <w:p w14:paraId="34007B5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1.53</w:t>
            </w:r>
          </w:p>
        </w:tc>
        <w:tc>
          <w:tcPr>
            <w:tcW w:w="772" w:type="dxa"/>
            <w:tcBorders>
              <w:top w:val="nil"/>
              <w:left w:val="nil"/>
              <w:bottom w:val="single" w:sz="4" w:space="0" w:color="auto"/>
              <w:right w:val="single" w:sz="4" w:space="0" w:color="auto"/>
            </w:tcBorders>
            <w:shd w:val="clear" w:color="auto" w:fill="auto"/>
            <w:noWrap/>
            <w:vAlign w:val="center"/>
            <w:hideMark/>
          </w:tcPr>
          <w:p w14:paraId="1188CC4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1.81</w:t>
            </w:r>
          </w:p>
        </w:tc>
        <w:tc>
          <w:tcPr>
            <w:tcW w:w="772" w:type="dxa"/>
            <w:tcBorders>
              <w:top w:val="nil"/>
              <w:left w:val="nil"/>
              <w:bottom w:val="single" w:sz="4" w:space="0" w:color="auto"/>
              <w:right w:val="single" w:sz="4" w:space="0" w:color="auto"/>
            </w:tcBorders>
            <w:shd w:val="clear" w:color="auto" w:fill="auto"/>
            <w:noWrap/>
            <w:vAlign w:val="center"/>
            <w:hideMark/>
          </w:tcPr>
          <w:p w14:paraId="48120D3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1.99</w:t>
            </w:r>
          </w:p>
        </w:tc>
        <w:tc>
          <w:tcPr>
            <w:tcW w:w="774" w:type="dxa"/>
            <w:tcBorders>
              <w:top w:val="nil"/>
              <w:left w:val="nil"/>
              <w:bottom w:val="single" w:sz="4" w:space="0" w:color="auto"/>
              <w:right w:val="single" w:sz="4" w:space="0" w:color="auto"/>
            </w:tcBorders>
            <w:shd w:val="clear" w:color="auto" w:fill="auto"/>
            <w:noWrap/>
            <w:vAlign w:val="center"/>
            <w:hideMark/>
          </w:tcPr>
          <w:p w14:paraId="779305F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2.21</w:t>
            </w:r>
          </w:p>
        </w:tc>
        <w:tc>
          <w:tcPr>
            <w:tcW w:w="738" w:type="dxa"/>
            <w:tcBorders>
              <w:top w:val="nil"/>
              <w:left w:val="nil"/>
              <w:bottom w:val="single" w:sz="4" w:space="0" w:color="auto"/>
              <w:right w:val="single" w:sz="4" w:space="0" w:color="auto"/>
            </w:tcBorders>
            <w:shd w:val="clear" w:color="auto" w:fill="auto"/>
            <w:noWrap/>
            <w:vAlign w:val="center"/>
            <w:hideMark/>
          </w:tcPr>
          <w:p w14:paraId="5E59045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4.92</w:t>
            </w:r>
          </w:p>
        </w:tc>
        <w:tc>
          <w:tcPr>
            <w:tcW w:w="738" w:type="dxa"/>
            <w:tcBorders>
              <w:top w:val="nil"/>
              <w:left w:val="nil"/>
              <w:bottom w:val="single" w:sz="4" w:space="0" w:color="auto"/>
              <w:right w:val="single" w:sz="4" w:space="0" w:color="auto"/>
            </w:tcBorders>
            <w:shd w:val="clear" w:color="auto" w:fill="auto"/>
            <w:noWrap/>
            <w:vAlign w:val="center"/>
            <w:hideMark/>
          </w:tcPr>
          <w:p w14:paraId="180934A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5.03</w:t>
            </w:r>
          </w:p>
        </w:tc>
        <w:tc>
          <w:tcPr>
            <w:tcW w:w="739" w:type="dxa"/>
            <w:tcBorders>
              <w:top w:val="nil"/>
              <w:left w:val="nil"/>
              <w:bottom w:val="single" w:sz="4" w:space="0" w:color="auto"/>
              <w:right w:val="single" w:sz="4" w:space="0" w:color="auto"/>
            </w:tcBorders>
            <w:shd w:val="clear" w:color="auto" w:fill="auto"/>
            <w:noWrap/>
            <w:vAlign w:val="center"/>
            <w:hideMark/>
          </w:tcPr>
          <w:p w14:paraId="3435045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5.4</w:t>
            </w:r>
          </w:p>
        </w:tc>
      </w:tr>
      <w:tr w:rsidR="00082B99" w:rsidRPr="00082B99" w14:paraId="7F373F3C" w14:textId="77777777" w:rsidTr="00082B99">
        <w:trPr>
          <w:trHeight w:val="491"/>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14:paraId="459AD76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BARI Masoor 5</w:t>
            </w:r>
          </w:p>
        </w:tc>
        <w:tc>
          <w:tcPr>
            <w:tcW w:w="749" w:type="dxa"/>
            <w:tcBorders>
              <w:top w:val="nil"/>
              <w:left w:val="nil"/>
              <w:bottom w:val="single" w:sz="4" w:space="0" w:color="auto"/>
              <w:right w:val="single" w:sz="4" w:space="0" w:color="auto"/>
            </w:tcBorders>
            <w:shd w:val="clear" w:color="auto" w:fill="auto"/>
            <w:noWrap/>
            <w:vAlign w:val="center"/>
            <w:hideMark/>
          </w:tcPr>
          <w:p w14:paraId="60460A0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20.84</w:t>
            </w:r>
          </w:p>
        </w:tc>
        <w:tc>
          <w:tcPr>
            <w:tcW w:w="889" w:type="dxa"/>
            <w:tcBorders>
              <w:top w:val="nil"/>
              <w:left w:val="nil"/>
              <w:bottom w:val="single" w:sz="4" w:space="0" w:color="auto"/>
              <w:right w:val="single" w:sz="4" w:space="0" w:color="auto"/>
            </w:tcBorders>
            <w:shd w:val="clear" w:color="auto" w:fill="auto"/>
            <w:noWrap/>
            <w:vAlign w:val="center"/>
            <w:hideMark/>
          </w:tcPr>
          <w:p w14:paraId="79FC255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20.85</w:t>
            </w:r>
          </w:p>
        </w:tc>
        <w:tc>
          <w:tcPr>
            <w:tcW w:w="889" w:type="dxa"/>
            <w:tcBorders>
              <w:top w:val="nil"/>
              <w:left w:val="nil"/>
              <w:bottom w:val="single" w:sz="4" w:space="0" w:color="auto"/>
              <w:right w:val="single" w:sz="4" w:space="0" w:color="auto"/>
            </w:tcBorders>
            <w:shd w:val="clear" w:color="auto" w:fill="auto"/>
            <w:noWrap/>
            <w:vAlign w:val="center"/>
            <w:hideMark/>
          </w:tcPr>
          <w:p w14:paraId="5931FA5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20.87</w:t>
            </w:r>
          </w:p>
        </w:tc>
        <w:tc>
          <w:tcPr>
            <w:tcW w:w="845" w:type="dxa"/>
            <w:tcBorders>
              <w:top w:val="nil"/>
              <w:left w:val="nil"/>
              <w:bottom w:val="single" w:sz="4" w:space="0" w:color="auto"/>
              <w:right w:val="single" w:sz="4" w:space="0" w:color="auto"/>
            </w:tcBorders>
            <w:shd w:val="clear" w:color="auto" w:fill="auto"/>
            <w:noWrap/>
            <w:vAlign w:val="center"/>
            <w:hideMark/>
          </w:tcPr>
          <w:p w14:paraId="6D5D8CD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86</w:t>
            </w:r>
          </w:p>
        </w:tc>
        <w:tc>
          <w:tcPr>
            <w:tcW w:w="976" w:type="dxa"/>
            <w:tcBorders>
              <w:top w:val="nil"/>
              <w:left w:val="nil"/>
              <w:bottom w:val="single" w:sz="4" w:space="0" w:color="auto"/>
              <w:right w:val="single" w:sz="4" w:space="0" w:color="auto"/>
            </w:tcBorders>
            <w:shd w:val="clear" w:color="auto" w:fill="auto"/>
            <w:noWrap/>
            <w:vAlign w:val="center"/>
            <w:hideMark/>
          </w:tcPr>
          <w:p w14:paraId="38F0AE2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88</w:t>
            </w:r>
          </w:p>
        </w:tc>
        <w:tc>
          <w:tcPr>
            <w:tcW w:w="846" w:type="dxa"/>
            <w:tcBorders>
              <w:top w:val="nil"/>
              <w:left w:val="nil"/>
              <w:bottom w:val="single" w:sz="4" w:space="0" w:color="auto"/>
              <w:right w:val="single" w:sz="4" w:space="0" w:color="auto"/>
            </w:tcBorders>
            <w:shd w:val="clear" w:color="auto" w:fill="auto"/>
            <w:noWrap/>
            <w:vAlign w:val="center"/>
            <w:hideMark/>
          </w:tcPr>
          <w:p w14:paraId="0456FCA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95</w:t>
            </w:r>
          </w:p>
        </w:tc>
        <w:tc>
          <w:tcPr>
            <w:tcW w:w="830" w:type="dxa"/>
            <w:tcBorders>
              <w:top w:val="nil"/>
              <w:left w:val="nil"/>
              <w:bottom w:val="single" w:sz="4" w:space="0" w:color="auto"/>
              <w:right w:val="single" w:sz="4" w:space="0" w:color="auto"/>
            </w:tcBorders>
            <w:shd w:val="clear" w:color="auto" w:fill="auto"/>
            <w:noWrap/>
            <w:vAlign w:val="center"/>
            <w:hideMark/>
          </w:tcPr>
          <w:p w14:paraId="182708E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1.61</w:t>
            </w:r>
          </w:p>
        </w:tc>
        <w:tc>
          <w:tcPr>
            <w:tcW w:w="830" w:type="dxa"/>
            <w:tcBorders>
              <w:top w:val="nil"/>
              <w:left w:val="nil"/>
              <w:bottom w:val="single" w:sz="4" w:space="0" w:color="auto"/>
              <w:right w:val="single" w:sz="4" w:space="0" w:color="auto"/>
            </w:tcBorders>
            <w:shd w:val="clear" w:color="auto" w:fill="auto"/>
            <w:noWrap/>
            <w:vAlign w:val="center"/>
            <w:hideMark/>
          </w:tcPr>
          <w:p w14:paraId="2C8E54C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1.61</w:t>
            </w:r>
          </w:p>
        </w:tc>
        <w:tc>
          <w:tcPr>
            <w:tcW w:w="832" w:type="dxa"/>
            <w:tcBorders>
              <w:top w:val="nil"/>
              <w:left w:val="nil"/>
              <w:bottom w:val="single" w:sz="4" w:space="0" w:color="auto"/>
              <w:right w:val="single" w:sz="4" w:space="0" w:color="auto"/>
            </w:tcBorders>
            <w:shd w:val="clear" w:color="auto" w:fill="auto"/>
            <w:noWrap/>
            <w:vAlign w:val="center"/>
            <w:hideMark/>
          </w:tcPr>
          <w:p w14:paraId="6B57004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1.63</w:t>
            </w:r>
          </w:p>
        </w:tc>
        <w:tc>
          <w:tcPr>
            <w:tcW w:w="772" w:type="dxa"/>
            <w:tcBorders>
              <w:top w:val="nil"/>
              <w:left w:val="nil"/>
              <w:bottom w:val="single" w:sz="4" w:space="0" w:color="auto"/>
              <w:right w:val="single" w:sz="4" w:space="0" w:color="auto"/>
            </w:tcBorders>
            <w:shd w:val="clear" w:color="auto" w:fill="auto"/>
            <w:noWrap/>
            <w:vAlign w:val="center"/>
            <w:hideMark/>
          </w:tcPr>
          <w:p w14:paraId="03B18CA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2.9</w:t>
            </w:r>
          </w:p>
        </w:tc>
        <w:tc>
          <w:tcPr>
            <w:tcW w:w="772" w:type="dxa"/>
            <w:tcBorders>
              <w:top w:val="nil"/>
              <w:left w:val="nil"/>
              <w:bottom w:val="single" w:sz="4" w:space="0" w:color="auto"/>
              <w:right w:val="single" w:sz="4" w:space="0" w:color="auto"/>
            </w:tcBorders>
            <w:shd w:val="clear" w:color="auto" w:fill="auto"/>
            <w:noWrap/>
            <w:vAlign w:val="center"/>
            <w:hideMark/>
          </w:tcPr>
          <w:p w14:paraId="4D6E218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3.01</w:t>
            </w:r>
          </w:p>
        </w:tc>
        <w:tc>
          <w:tcPr>
            <w:tcW w:w="774" w:type="dxa"/>
            <w:tcBorders>
              <w:top w:val="nil"/>
              <w:left w:val="nil"/>
              <w:bottom w:val="single" w:sz="4" w:space="0" w:color="auto"/>
              <w:right w:val="single" w:sz="4" w:space="0" w:color="auto"/>
            </w:tcBorders>
            <w:shd w:val="clear" w:color="auto" w:fill="auto"/>
            <w:noWrap/>
            <w:vAlign w:val="center"/>
            <w:hideMark/>
          </w:tcPr>
          <w:p w14:paraId="15086A9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3.2</w:t>
            </w:r>
          </w:p>
        </w:tc>
        <w:tc>
          <w:tcPr>
            <w:tcW w:w="738" w:type="dxa"/>
            <w:tcBorders>
              <w:top w:val="nil"/>
              <w:left w:val="nil"/>
              <w:bottom w:val="single" w:sz="4" w:space="0" w:color="auto"/>
              <w:right w:val="single" w:sz="4" w:space="0" w:color="auto"/>
            </w:tcBorders>
            <w:shd w:val="clear" w:color="auto" w:fill="auto"/>
            <w:noWrap/>
            <w:vAlign w:val="center"/>
            <w:hideMark/>
          </w:tcPr>
          <w:p w14:paraId="7EED1D8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w:t>
            </w:r>
          </w:p>
        </w:tc>
        <w:tc>
          <w:tcPr>
            <w:tcW w:w="738" w:type="dxa"/>
            <w:tcBorders>
              <w:top w:val="nil"/>
              <w:left w:val="nil"/>
              <w:bottom w:val="single" w:sz="4" w:space="0" w:color="auto"/>
              <w:right w:val="single" w:sz="4" w:space="0" w:color="auto"/>
            </w:tcBorders>
            <w:shd w:val="clear" w:color="auto" w:fill="auto"/>
            <w:noWrap/>
            <w:vAlign w:val="center"/>
            <w:hideMark/>
          </w:tcPr>
          <w:p w14:paraId="6993CB7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5.26</w:t>
            </w:r>
          </w:p>
        </w:tc>
        <w:tc>
          <w:tcPr>
            <w:tcW w:w="739" w:type="dxa"/>
            <w:tcBorders>
              <w:top w:val="nil"/>
              <w:left w:val="nil"/>
              <w:bottom w:val="single" w:sz="4" w:space="0" w:color="auto"/>
              <w:right w:val="single" w:sz="4" w:space="0" w:color="auto"/>
            </w:tcBorders>
            <w:shd w:val="clear" w:color="auto" w:fill="auto"/>
            <w:noWrap/>
            <w:vAlign w:val="center"/>
            <w:hideMark/>
          </w:tcPr>
          <w:p w14:paraId="65F1903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5.63</w:t>
            </w:r>
          </w:p>
        </w:tc>
      </w:tr>
      <w:tr w:rsidR="00082B99" w:rsidRPr="00082B99" w14:paraId="047F5B61" w14:textId="77777777" w:rsidTr="00082B99">
        <w:trPr>
          <w:trHeight w:val="491"/>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14:paraId="0581E12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BARI Masoor 8</w:t>
            </w:r>
          </w:p>
        </w:tc>
        <w:tc>
          <w:tcPr>
            <w:tcW w:w="749" w:type="dxa"/>
            <w:tcBorders>
              <w:top w:val="nil"/>
              <w:left w:val="nil"/>
              <w:bottom w:val="single" w:sz="4" w:space="0" w:color="auto"/>
              <w:right w:val="single" w:sz="4" w:space="0" w:color="auto"/>
            </w:tcBorders>
            <w:shd w:val="clear" w:color="auto" w:fill="auto"/>
            <w:noWrap/>
            <w:vAlign w:val="center"/>
            <w:hideMark/>
          </w:tcPr>
          <w:p w14:paraId="62A74E7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23.76</w:t>
            </w:r>
          </w:p>
        </w:tc>
        <w:tc>
          <w:tcPr>
            <w:tcW w:w="889" w:type="dxa"/>
            <w:tcBorders>
              <w:top w:val="nil"/>
              <w:left w:val="nil"/>
              <w:bottom w:val="single" w:sz="4" w:space="0" w:color="auto"/>
              <w:right w:val="single" w:sz="4" w:space="0" w:color="auto"/>
            </w:tcBorders>
            <w:shd w:val="clear" w:color="auto" w:fill="auto"/>
            <w:noWrap/>
            <w:vAlign w:val="center"/>
            <w:hideMark/>
          </w:tcPr>
          <w:p w14:paraId="477AE98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23.76</w:t>
            </w:r>
          </w:p>
        </w:tc>
        <w:tc>
          <w:tcPr>
            <w:tcW w:w="889" w:type="dxa"/>
            <w:tcBorders>
              <w:top w:val="nil"/>
              <w:left w:val="nil"/>
              <w:bottom w:val="single" w:sz="4" w:space="0" w:color="auto"/>
              <w:right w:val="single" w:sz="4" w:space="0" w:color="auto"/>
            </w:tcBorders>
            <w:shd w:val="clear" w:color="auto" w:fill="auto"/>
            <w:noWrap/>
            <w:vAlign w:val="center"/>
            <w:hideMark/>
          </w:tcPr>
          <w:p w14:paraId="515DAAE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23.76</w:t>
            </w:r>
          </w:p>
        </w:tc>
        <w:tc>
          <w:tcPr>
            <w:tcW w:w="845" w:type="dxa"/>
            <w:tcBorders>
              <w:top w:val="nil"/>
              <w:left w:val="nil"/>
              <w:bottom w:val="single" w:sz="4" w:space="0" w:color="auto"/>
              <w:right w:val="single" w:sz="4" w:space="0" w:color="auto"/>
            </w:tcBorders>
            <w:shd w:val="clear" w:color="auto" w:fill="auto"/>
            <w:noWrap/>
            <w:vAlign w:val="center"/>
            <w:hideMark/>
          </w:tcPr>
          <w:p w14:paraId="1171FEA4"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108</w:t>
            </w:r>
          </w:p>
        </w:tc>
        <w:tc>
          <w:tcPr>
            <w:tcW w:w="976" w:type="dxa"/>
            <w:tcBorders>
              <w:top w:val="nil"/>
              <w:left w:val="nil"/>
              <w:bottom w:val="single" w:sz="4" w:space="0" w:color="auto"/>
              <w:right w:val="single" w:sz="4" w:space="0" w:color="auto"/>
            </w:tcBorders>
            <w:shd w:val="clear" w:color="auto" w:fill="auto"/>
            <w:noWrap/>
            <w:vAlign w:val="center"/>
            <w:hideMark/>
          </w:tcPr>
          <w:p w14:paraId="5D429F2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111</w:t>
            </w:r>
          </w:p>
        </w:tc>
        <w:tc>
          <w:tcPr>
            <w:tcW w:w="846" w:type="dxa"/>
            <w:tcBorders>
              <w:top w:val="nil"/>
              <w:left w:val="nil"/>
              <w:bottom w:val="single" w:sz="4" w:space="0" w:color="auto"/>
              <w:right w:val="single" w:sz="4" w:space="0" w:color="auto"/>
            </w:tcBorders>
            <w:shd w:val="clear" w:color="auto" w:fill="auto"/>
            <w:noWrap/>
            <w:vAlign w:val="center"/>
            <w:hideMark/>
          </w:tcPr>
          <w:p w14:paraId="5FE1C47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118</w:t>
            </w:r>
          </w:p>
        </w:tc>
        <w:tc>
          <w:tcPr>
            <w:tcW w:w="830" w:type="dxa"/>
            <w:tcBorders>
              <w:top w:val="nil"/>
              <w:left w:val="nil"/>
              <w:bottom w:val="single" w:sz="4" w:space="0" w:color="auto"/>
              <w:right w:val="single" w:sz="4" w:space="0" w:color="auto"/>
            </w:tcBorders>
            <w:shd w:val="clear" w:color="auto" w:fill="auto"/>
            <w:noWrap/>
            <w:vAlign w:val="center"/>
            <w:hideMark/>
          </w:tcPr>
          <w:p w14:paraId="733ABC6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1.66</w:t>
            </w:r>
          </w:p>
        </w:tc>
        <w:tc>
          <w:tcPr>
            <w:tcW w:w="830" w:type="dxa"/>
            <w:tcBorders>
              <w:top w:val="nil"/>
              <w:left w:val="nil"/>
              <w:bottom w:val="single" w:sz="4" w:space="0" w:color="auto"/>
              <w:right w:val="single" w:sz="4" w:space="0" w:color="auto"/>
            </w:tcBorders>
            <w:shd w:val="clear" w:color="auto" w:fill="auto"/>
            <w:noWrap/>
            <w:vAlign w:val="center"/>
            <w:hideMark/>
          </w:tcPr>
          <w:p w14:paraId="2F5ABDF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1.67</w:t>
            </w:r>
          </w:p>
        </w:tc>
        <w:tc>
          <w:tcPr>
            <w:tcW w:w="832" w:type="dxa"/>
            <w:tcBorders>
              <w:top w:val="nil"/>
              <w:left w:val="nil"/>
              <w:bottom w:val="single" w:sz="4" w:space="0" w:color="auto"/>
              <w:right w:val="single" w:sz="4" w:space="0" w:color="auto"/>
            </w:tcBorders>
            <w:shd w:val="clear" w:color="auto" w:fill="auto"/>
            <w:noWrap/>
            <w:vAlign w:val="center"/>
            <w:hideMark/>
          </w:tcPr>
          <w:p w14:paraId="4735B09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1.69</w:t>
            </w:r>
          </w:p>
        </w:tc>
        <w:tc>
          <w:tcPr>
            <w:tcW w:w="772" w:type="dxa"/>
            <w:tcBorders>
              <w:top w:val="nil"/>
              <w:left w:val="nil"/>
              <w:bottom w:val="single" w:sz="4" w:space="0" w:color="auto"/>
              <w:right w:val="single" w:sz="4" w:space="0" w:color="auto"/>
            </w:tcBorders>
            <w:shd w:val="clear" w:color="auto" w:fill="auto"/>
            <w:noWrap/>
            <w:vAlign w:val="center"/>
            <w:hideMark/>
          </w:tcPr>
          <w:p w14:paraId="71C3D21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3.74</w:t>
            </w:r>
          </w:p>
        </w:tc>
        <w:tc>
          <w:tcPr>
            <w:tcW w:w="772" w:type="dxa"/>
            <w:tcBorders>
              <w:top w:val="nil"/>
              <w:left w:val="nil"/>
              <w:bottom w:val="single" w:sz="4" w:space="0" w:color="auto"/>
              <w:right w:val="single" w:sz="4" w:space="0" w:color="auto"/>
            </w:tcBorders>
            <w:shd w:val="clear" w:color="auto" w:fill="auto"/>
            <w:noWrap/>
            <w:vAlign w:val="center"/>
            <w:hideMark/>
          </w:tcPr>
          <w:p w14:paraId="005EA7C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3.91</w:t>
            </w:r>
          </w:p>
        </w:tc>
        <w:tc>
          <w:tcPr>
            <w:tcW w:w="774" w:type="dxa"/>
            <w:tcBorders>
              <w:top w:val="nil"/>
              <w:left w:val="nil"/>
              <w:bottom w:val="single" w:sz="4" w:space="0" w:color="auto"/>
              <w:right w:val="single" w:sz="4" w:space="0" w:color="auto"/>
            </w:tcBorders>
            <w:shd w:val="clear" w:color="auto" w:fill="auto"/>
            <w:noWrap/>
            <w:vAlign w:val="center"/>
            <w:hideMark/>
          </w:tcPr>
          <w:p w14:paraId="4A57296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4.53</w:t>
            </w:r>
          </w:p>
        </w:tc>
        <w:tc>
          <w:tcPr>
            <w:tcW w:w="738" w:type="dxa"/>
            <w:tcBorders>
              <w:top w:val="nil"/>
              <w:left w:val="nil"/>
              <w:bottom w:val="single" w:sz="4" w:space="0" w:color="auto"/>
              <w:right w:val="single" w:sz="4" w:space="0" w:color="auto"/>
            </w:tcBorders>
            <w:shd w:val="clear" w:color="auto" w:fill="auto"/>
            <w:noWrap/>
            <w:vAlign w:val="center"/>
            <w:hideMark/>
          </w:tcPr>
          <w:p w14:paraId="0CDD13E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5.72</w:t>
            </w:r>
          </w:p>
        </w:tc>
        <w:tc>
          <w:tcPr>
            <w:tcW w:w="738" w:type="dxa"/>
            <w:tcBorders>
              <w:top w:val="nil"/>
              <w:left w:val="nil"/>
              <w:bottom w:val="single" w:sz="4" w:space="0" w:color="auto"/>
              <w:right w:val="single" w:sz="4" w:space="0" w:color="auto"/>
            </w:tcBorders>
            <w:shd w:val="clear" w:color="auto" w:fill="auto"/>
            <w:noWrap/>
            <w:vAlign w:val="center"/>
            <w:hideMark/>
          </w:tcPr>
          <w:p w14:paraId="1851CDA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6.01</w:t>
            </w:r>
          </w:p>
        </w:tc>
        <w:tc>
          <w:tcPr>
            <w:tcW w:w="739" w:type="dxa"/>
            <w:tcBorders>
              <w:top w:val="nil"/>
              <w:left w:val="nil"/>
              <w:bottom w:val="single" w:sz="4" w:space="0" w:color="auto"/>
              <w:right w:val="single" w:sz="4" w:space="0" w:color="auto"/>
            </w:tcBorders>
            <w:shd w:val="clear" w:color="auto" w:fill="auto"/>
            <w:noWrap/>
            <w:vAlign w:val="center"/>
            <w:hideMark/>
          </w:tcPr>
          <w:p w14:paraId="154B4AC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6.5</w:t>
            </w:r>
          </w:p>
        </w:tc>
      </w:tr>
      <w:tr w:rsidR="00082B99" w:rsidRPr="00082B99" w14:paraId="1DC88E46" w14:textId="77777777" w:rsidTr="00082B99">
        <w:trPr>
          <w:trHeight w:val="491"/>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14:paraId="24E1517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L-4076</w:t>
            </w:r>
          </w:p>
        </w:tc>
        <w:tc>
          <w:tcPr>
            <w:tcW w:w="749" w:type="dxa"/>
            <w:tcBorders>
              <w:top w:val="nil"/>
              <w:left w:val="nil"/>
              <w:bottom w:val="single" w:sz="4" w:space="0" w:color="auto"/>
              <w:right w:val="single" w:sz="4" w:space="0" w:color="auto"/>
            </w:tcBorders>
            <w:shd w:val="clear" w:color="auto" w:fill="auto"/>
            <w:noWrap/>
            <w:vAlign w:val="center"/>
            <w:hideMark/>
          </w:tcPr>
          <w:p w14:paraId="72FFD33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27.54</w:t>
            </w:r>
          </w:p>
        </w:tc>
        <w:tc>
          <w:tcPr>
            <w:tcW w:w="889" w:type="dxa"/>
            <w:tcBorders>
              <w:top w:val="nil"/>
              <w:left w:val="nil"/>
              <w:bottom w:val="single" w:sz="4" w:space="0" w:color="auto"/>
              <w:right w:val="single" w:sz="4" w:space="0" w:color="auto"/>
            </w:tcBorders>
            <w:shd w:val="clear" w:color="auto" w:fill="auto"/>
            <w:noWrap/>
            <w:vAlign w:val="center"/>
            <w:hideMark/>
          </w:tcPr>
          <w:p w14:paraId="5B55F42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27.55</w:t>
            </w:r>
          </w:p>
        </w:tc>
        <w:tc>
          <w:tcPr>
            <w:tcW w:w="889" w:type="dxa"/>
            <w:tcBorders>
              <w:top w:val="nil"/>
              <w:left w:val="nil"/>
              <w:bottom w:val="single" w:sz="4" w:space="0" w:color="auto"/>
              <w:right w:val="single" w:sz="4" w:space="0" w:color="auto"/>
            </w:tcBorders>
            <w:shd w:val="clear" w:color="auto" w:fill="auto"/>
            <w:noWrap/>
            <w:vAlign w:val="center"/>
            <w:hideMark/>
          </w:tcPr>
          <w:p w14:paraId="0B83CDF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27.55</w:t>
            </w:r>
          </w:p>
        </w:tc>
        <w:tc>
          <w:tcPr>
            <w:tcW w:w="845" w:type="dxa"/>
            <w:tcBorders>
              <w:top w:val="nil"/>
              <w:left w:val="nil"/>
              <w:bottom w:val="single" w:sz="4" w:space="0" w:color="auto"/>
              <w:right w:val="single" w:sz="4" w:space="0" w:color="auto"/>
            </w:tcBorders>
            <w:shd w:val="clear" w:color="auto" w:fill="auto"/>
            <w:noWrap/>
            <w:vAlign w:val="center"/>
            <w:hideMark/>
          </w:tcPr>
          <w:p w14:paraId="5A80474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59</w:t>
            </w:r>
          </w:p>
        </w:tc>
        <w:tc>
          <w:tcPr>
            <w:tcW w:w="976" w:type="dxa"/>
            <w:tcBorders>
              <w:top w:val="nil"/>
              <w:left w:val="nil"/>
              <w:bottom w:val="single" w:sz="4" w:space="0" w:color="auto"/>
              <w:right w:val="single" w:sz="4" w:space="0" w:color="auto"/>
            </w:tcBorders>
            <w:shd w:val="clear" w:color="auto" w:fill="auto"/>
            <w:noWrap/>
            <w:vAlign w:val="center"/>
            <w:hideMark/>
          </w:tcPr>
          <w:p w14:paraId="063A650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62</w:t>
            </w:r>
          </w:p>
        </w:tc>
        <w:tc>
          <w:tcPr>
            <w:tcW w:w="846" w:type="dxa"/>
            <w:tcBorders>
              <w:top w:val="nil"/>
              <w:left w:val="nil"/>
              <w:bottom w:val="single" w:sz="4" w:space="0" w:color="auto"/>
              <w:right w:val="single" w:sz="4" w:space="0" w:color="auto"/>
            </w:tcBorders>
            <w:shd w:val="clear" w:color="auto" w:fill="auto"/>
            <w:noWrap/>
            <w:vAlign w:val="center"/>
            <w:hideMark/>
          </w:tcPr>
          <w:p w14:paraId="0941896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68</w:t>
            </w:r>
          </w:p>
        </w:tc>
        <w:tc>
          <w:tcPr>
            <w:tcW w:w="830" w:type="dxa"/>
            <w:tcBorders>
              <w:top w:val="nil"/>
              <w:left w:val="nil"/>
              <w:bottom w:val="single" w:sz="4" w:space="0" w:color="auto"/>
              <w:right w:val="single" w:sz="4" w:space="0" w:color="auto"/>
            </w:tcBorders>
            <w:shd w:val="clear" w:color="auto" w:fill="auto"/>
            <w:noWrap/>
            <w:vAlign w:val="center"/>
            <w:hideMark/>
          </w:tcPr>
          <w:p w14:paraId="32418E3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1.43</w:t>
            </w:r>
          </w:p>
        </w:tc>
        <w:tc>
          <w:tcPr>
            <w:tcW w:w="830" w:type="dxa"/>
            <w:tcBorders>
              <w:top w:val="nil"/>
              <w:left w:val="nil"/>
              <w:bottom w:val="single" w:sz="4" w:space="0" w:color="auto"/>
              <w:right w:val="single" w:sz="4" w:space="0" w:color="auto"/>
            </w:tcBorders>
            <w:shd w:val="clear" w:color="auto" w:fill="auto"/>
            <w:noWrap/>
            <w:vAlign w:val="center"/>
            <w:hideMark/>
          </w:tcPr>
          <w:p w14:paraId="17FA6EC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1.44</w:t>
            </w:r>
          </w:p>
        </w:tc>
        <w:tc>
          <w:tcPr>
            <w:tcW w:w="832" w:type="dxa"/>
            <w:tcBorders>
              <w:top w:val="nil"/>
              <w:left w:val="nil"/>
              <w:bottom w:val="single" w:sz="4" w:space="0" w:color="auto"/>
              <w:right w:val="single" w:sz="4" w:space="0" w:color="auto"/>
            </w:tcBorders>
            <w:shd w:val="clear" w:color="auto" w:fill="auto"/>
            <w:noWrap/>
            <w:vAlign w:val="center"/>
            <w:hideMark/>
          </w:tcPr>
          <w:p w14:paraId="7D77F5F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1.44</w:t>
            </w:r>
          </w:p>
        </w:tc>
        <w:tc>
          <w:tcPr>
            <w:tcW w:w="772" w:type="dxa"/>
            <w:tcBorders>
              <w:top w:val="nil"/>
              <w:left w:val="nil"/>
              <w:bottom w:val="single" w:sz="4" w:space="0" w:color="auto"/>
              <w:right w:val="single" w:sz="4" w:space="0" w:color="auto"/>
            </w:tcBorders>
            <w:shd w:val="clear" w:color="auto" w:fill="auto"/>
            <w:noWrap/>
            <w:vAlign w:val="center"/>
            <w:hideMark/>
          </w:tcPr>
          <w:p w14:paraId="7E232D3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1.57</w:t>
            </w:r>
          </w:p>
        </w:tc>
        <w:tc>
          <w:tcPr>
            <w:tcW w:w="772" w:type="dxa"/>
            <w:tcBorders>
              <w:top w:val="nil"/>
              <w:left w:val="nil"/>
              <w:bottom w:val="single" w:sz="4" w:space="0" w:color="auto"/>
              <w:right w:val="single" w:sz="4" w:space="0" w:color="auto"/>
            </w:tcBorders>
            <w:shd w:val="clear" w:color="auto" w:fill="auto"/>
            <w:noWrap/>
            <w:vAlign w:val="center"/>
            <w:hideMark/>
          </w:tcPr>
          <w:p w14:paraId="268A6AD4"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1.69</w:t>
            </w:r>
          </w:p>
        </w:tc>
        <w:tc>
          <w:tcPr>
            <w:tcW w:w="774" w:type="dxa"/>
            <w:tcBorders>
              <w:top w:val="nil"/>
              <w:left w:val="nil"/>
              <w:bottom w:val="single" w:sz="4" w:space="0" w:color="auto"/>
              <w:right w:val="single" w:sz="4" w:space="0" w:color="auto"/>
            </w:tcBorders>
            <w:shd w:val="clear" w:color="auto" w:fill="auto"/>
            <w:noWrap/>
            <w:vAlign w:val="center"/>
            <w:hideMark/>
          </w:tcPr>
          <w:p w14:paraId="2731046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1.86</w:t>
            </w:r>
          </w:p>
        </w:tc>
        <w:tc>
          <w:tcPr>
            <w:tcW w:w="738" w:type="dxa"/>
            <w:tcBorders>
              <w:top w:val="nil"/>
              <w:left w:val="nil"/>
              <w:bottom w:val="single" w:sz="4" w:space="0" w:color="auto"/>
              <w:right w:val="single" w:sz="4" w:space="0" w:color="auto"/>
            </w:tcBorders>
            <w:shd w:val="clear" w:color="auto" w:fill="auto"/>
            <w:noWrap/>
            <w:vAlign w:val="center"/>
            <w:hideMark/>
          </w:tcPr>
          <w:p w14:paraId="1E81F46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5.61</w:t>
            </w:r>
          </w:p>
        </w:tc>
        <w:tc>
          <w:tcPr>
            <w:tcW w:w="738" w:type="dxa"/>
            <w:tcBorders>
              <w:top w:val="nil"/>
              <w:left w:val="nil"/>
              <w:bottom w:val="single" w:sz="4" w:space="0" w:color="auto"/>
              <w:right w:val="single" w:sz="4" w:space="0" w:color="auto"/>
            </w:tcBorders>
            <w:shd w:val="clear" w:color="auto" w:fill="auto"/>
            <w:noWrap/>
            <w:vAlign w:val="center"/>
            <w:hideMark/>
          </w:tcPr>
          <w:p w14:paraId="7A88D95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5.8</w:t>
            </w:r>
          </w:p>
        </w:tc>
        <w:tc>
          <w:tcPr>
            <w:tcW w:w="739" w:type="dxa"/>
            <w:tcBorders>
              <w:top w:val="nil"/>
              <w:left w:val="nil"/>
              <w:bottom w:val="single" w:sz="4" w:space="0" w:color="auto"/>
              <w:right w:val="single" w:sz="4" w:space="0" w:color="auto"/>
            </w:tcBorders>
            <w:shd w:val="clear" w:color="auto" w:fill="auto"/>
            <w:noWrap/>
            <w:vAlign w:val="center"/>
            <w:hideMark/>
          </w:tcPr>
          <w:p w14:paraId="6F07EAD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6.26</w:t>
            </w:r>
          </w:p>
        </w:tc>
      </w:tr>
      <w:tr w:rsidR="00082B99" w:rsidRPr="00082B99" w14:paraId="796E2F98" w14:textId="77777777" w:rsidTr="00082B99">
        <w:trPr>
          <w:trHeight w:val="491"/>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14:paraId="3206E361" w14:textId="77777777" w:rsidR="00082B99" w:rsidRPr="00082B99" w:rsidRDefault="00082B99" w:rsidP="00082B99">
            <w:pPr>
              <w:pStyle w:val="NoSpacing"/>
              <w:rPr>
                <w:rFonts w:ascii="Times New Roman" w:hAnsi="Times New Roman" w:cs="Times New Roman"/>
              </w:rPr>
            </w:pPr>
            <w:proofErr w:type="spellStart"/>
            <w:proofErr w:type="gramStart"/>
            <w:r w:rsidRPr="00082B99">
              <w:rPr>
                <w:rFonts w:ascii="Times New Roman" w:hAnsi="Times New Roman" w:cs="Times New Roman"/>
              </w:rPr>
              <w:t>SEm</w:t>
            </w:r>
            <w:proofErr w:type="spellEnd"/>
            <w:r w:rsidRPr="00082B99">
              <w:rPr>
                <w:rFonts w:ascii="Times New Roman" w:hAnsi="Times New Roman" w:cs="Times New Roman"/>
              </w:rPr>
              <w:t>(</w:t>
            </w:r>
            <w:proofErr w:type="gramEnd"/>
            <w:r w:rsidRPr="00082B99">
              <w:rPr>
                <w:rFonts w:ascii="Times New Roman" w:hAnsi="Times New Roman" w:cs="Times New Roman"/>
              </w:rPr>
              <w:t>±)</w:t>
            </w:r>
          </w:p>
        </w:tc>
        <w:tc>
          <w:tcPr>
            <w:tcW w:w="25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D4DD2C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0.01</w:t>
            </w:r>
          </w:p>
        </w:tc>
        <w:tc>
          <w:tcPr>
            <w:tcW w:w="2667" w:type="dxa"/>
            <w:gridSpan w:val="3"/>
            <w:tcBorders>
              <w:top w:val="single" w:sz="4" w:space="0" w:color="auto"/>
              <w:left w:val="nil"/>
              <w:bottom w:val="single" w:sz="4" w:space="0" w:color="auto"/>
              <w:right w:val="single" w:sz="4" w:space="0" w:color="auto"/>
            </w:tcBorders>
            <w:shd w:val="clear" w:color="auto" w:fill="auto"/>
            <w:noWrap/>
            <w:vAlign w:val="center"/>
            <w:hideMark/>
          </w:tcPr>
          <w:p w14:paraId="3D9D2F7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0.28</w:t>
            </w:r>
          </w:p>
        </w:tc>
        <w:tc>
          <w:tcPr>
            <w:tcW w:w="24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52336B2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0.01</w:t>
            </w:r>
          </w:p>
        </w:tc>
        <w:tc>
          <w:tcPr>
            <w:tcW w:w="231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9A3BA5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0.02</w:t>
            </w:r>
          </w:p>
        </w:tc>
        <w:tc>
          <w:tcPr>
            <w:tcW w:w="2215" w:type="dxa"/>
            <w:gridSpan w:val="3"/>
            <w:tcBorders>
              <w:top w:val="single" w:sz="4" w:space="0" w:color="auto"/>
              <w:left w:val="nil"/>
              <w:bottom w:val="single" w:sz="4" w:space="0" w:color="auto"/>
              <w:right w:val="single" w:sz="4" w:space="0" w:color="auto"/>
            </w:tcBorders>
            <w:shd w:val="clear" w:color="auto" w:fill="auto"/>
            <w:noWrap/>
            <w:vAlign w:val="center"/>
            <w:hideMark/>
          </w:tcPr>
          <w:p w14:paraId="392FCA3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0.01</w:t>
            </w:r>
          </w:p>
        </w:tc>
      </w:tr>
      <w:tr w:rsidR="00082B99" w:rsidRPr="00082B99" w14:paraId="760FB114" w14:textId="77777777" w:rsidTr="00082B99">
        <w:trPr>
          <w:trHeight w:val="491"/>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14:paraId="1324C53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CD (P=0.05)</w:t>
            </w:r>
          </w:p>
        </w:tc>
        <w:tc>
          <w:tcPr>
            <w:tcW w:w="25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4AEB78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NS</w:t>
            </w:r>
          </w:p>
        </w:tc>
        <w:tc>
          <w:tcPr>
            <w:tcW w:w="2667" w:type="dxa"/>
            <w:gridSpan w:val="3"/>
            <w:tcBorders>
              <w:top w:val="single" w:sz="4" w:space="0" w:color="auto"/>
              <w:left w:val="nil"/>
              <w:bottom w:val="single" w:sz="4" w:space="0" w:color="auto"/>
              <w:right w:val="single" w:sz="4" w:space="0" w:color="auto"/>
            </w:tcBorders>
            <w:shd w:val="clear" w:color="auto" w:fill="auto"/>
            <w:noWrap/>
            <w:vAlign w:val="center"/>
            <w:hideMark/>
          </w:tcPr>
          <w:p w14:paraId="3DC2B89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NS</w:t>
            </w:r>
          </w:p>
        </w:tc>
        <w:tc>
          <w:tcPr>
            <w:tcW w:w="24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7231365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NS</w:t>
            </w:r>
          </w:p>
        </w:tc>
        <w:tc>
          <w:tcPr>
            <w:tcW w:w="231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4FDFF7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0.05</w:t>
            </w:r>
          </w:p>
        </w:tc>
        <w:tc>
          <w:tcPr>
            <w:tcW w:w="2215" w:type="dxa"/>
            <w:gridSpan w:val="3"/>
            <w:tcBorders>
              <w:top w:val="single" w:sz="4" w:space="0" w:color="auto"/>
              <w:left w:val="nil"/>
              <w:bottom w:val="single" w:sz="4" w:space="0" w:color="auto"/>
              <w:right w:val="single" w:sz="4" w:space="0" w:color="auto"/>
            </w:tcBorders>
            <w:shd w:val="clear" w:color="auto" w:fill="auto"/>
            <w:noWrap/>
            <w:vAlign w:val="center"/>
            <w:hideMark/>
          </w:tcPr>
          <w:p w14:paraId="7F3D847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0.04</w:t>
            </w:r>
          </w:p>
        </w:tc>
      </w:tr>
    </w:tbl>
    <w:p w14:paraId="5309432D" w14:textId="77777777" w:rsidR="00082B99" w:rsidRDefault="00082B99" w:rsidP="00082B99">
      <w:pPr>
        <w:rPr>
          <w:rFonts w:ascii="Times New Roman" w:hAnsi="Times New Roman" w:cs="Times New Roman"/>
          <w:b/>
          <w:sz w:val="24"/>
          <w:szCs w:val="24"/>
        </w:rPr>
      </w:pPr>
    </w:p>
    <w:p w14:paraId="2562F961" w14:textId="77777777" w:rsidR="00082B99" w:rsidRDefault="00082B99" w:rsidP="00082B99">
      <w:pPr>
        <w:rPr>
          <w:rFonts w:ascii="Times New Roman" w:hAnsi="Times New Roman" w:cs="Times New Roman"/>
          <w:b/>
          <w:sz w:val="24"/>
          <w:szCs w:val="24"/>
        </w:rPr>
      </w:pPr>
    </w:p>
    <w:p w14:paraId="6105C485" w14:textId="77777777" w:rsidR="00082B99" w:rsidRDefault="00082B99" w:rsidP="00082B99">
      <w:pPr>
        <w:rPr>
          <w:rFonts w:ascii="Times New Roman" w:hAnsi="Times New Roman" w:cs="Times New Roman"/>
          <w:b/>
          <w:sz w:val="24"/>
          <w:szCs w:val="24"/>
        </w:rPr>
      </w:pPr>
    </w:p>
    <w:p w14:paraId="35510AB1" w14:textId="77777777" w:rsidR="00082B99" w:rsidRPr="00082B99" w:rsidRDefault="00082B99" w:rsidP="00082B99">
      <w:pPr>
        <w:rPr>
          <w:rFonts w:ascii="Times New Roman" w:hAnsi="Times New Roman" w:cs="Times New Roman"/>
          <w:sz w:val="24"/>
          <w:szCs w:val="24"/>
        </w:rPr>
      </w:pPr>
      <w:r w:rsidRPr="00082B99">
        <w:rPr>
          <w:rFonts w:ascii="Times New Roman" w:hAnsi="Times New Roman" w:cs="Times New Roman"/>
          <w:b/>
          <w:sz w:val="24"/>
          <w:szCs w:val="24"/>
        </w:rPr>
        <w:t xml:space="preserve">Table 2: </w:t>
      </w:r>
      <w:r w:rsidRPr="00082B99">
        <w:rPr>
          <w:rFonts w:ascii="Times New Roman" w:hAnsi="Times New Roman" w:cs="Times New Roman"/>
          <w:sz w:val="24"/>
          <w:szCs w:val="24"/>
        </w:rPr>
        <w:t>Effects of zinc treatment on zinc absorption, phytate content, grain zinc, and straw zinc in 12 genotypes of lentils</w:t>
      </w:r>
    </w:p>
    <w:tbl>
      <w:tblPr>
        <w:tblW w:w="13503" w:type="dxa"/>
        <w:tblLook w:val="04A0" w:firstRow="1" w:lastRow="0" w:firstColumn="1" w:lastColumn="0" w:noHBand="0" w:noVBand="1"/>
      </w:tblPr>
      <w:tblGrid>
        <w:gridCol w:w="1828"/>
        <w:gridCol w:w="920"/>
        <w:gridCol w:w="920"/>
        <w:gridCol w:w="923"/>
        <w:gridCol w:w="1059"/>
        <w:gridCol w:w="1059"/>
        <w:gridCol w:w="1060"/>
        <w:gridCol w:w="991"/>
        <w:gridCol w:w="990"/>
        <w:gridCol w:w="990"/>
        <w:gridCol w:w="920"/>
        <w:gridCol w:w="920"/>
        <w:gridCol w:w="923"/>
      </w:tblGrid>
      <w:tr w:rsidR="00082B99" w:rsidRPr="00082B99" w14:paraId="2A797948" w14:textId="77777777" w:rsidTr="00082B99">
        <w:trPr>
          <w:trHeight w:val="469"/>
        </w:trPr>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4031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Parameters</w:t>
            </w:r>
          </w:p>
        </w:tc>
        <w:tc>
          <w:tcPr>
            <w:tcW w:w="276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7C84F1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Straw Zinc (mg kg</w:t>
            </w:r>
            <w:r w:rsidRPr="00082B99">
              <w:rPr>
                <w:rFonts w:ascii="Times New Roman" w:hAnsi="Times New Roman" w:cs="Times New Roman"/>
                <w:vertAlign w:val="superscript"/>
              </w:rPr>
              <w:t>-1</w:t>
            </w:r>
            <w:r w:rsidRPr="00082B99">
              <w:rPr>
                <w:rFonts w:ascii="Times New Roman" w:hAnsi="Times New Roman" w:cs="Times New Roman"/>
              </w:rPr>
              <w:t>)</w:t>
            </w:r>
          </w:p>
        </w:tc>
        <w:tc>
          <w:tcPr>
            <w:tcW w:w="317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A8E2FB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Grain Zinc (mg kg</w:t>
            </w:r>
            <w:r w:rsidRPr="00082B99">
              <w:rPr>
                <w:rFonts w:ascii="Times New Roman" w:hAnsi="Times New Roman" w:cs="Times New Roman"/>
                <w:vertAlign w:val="superscript"/>
              </w:rPr>
              <w:t>-1</w:t>
            </w:r>
            <w:r w:rsidRPr="00082B99">
              <w:rPr>
                <w:rFonts w:ascii="Times New Roman" w:hAnsi="Times New Roman" w:cs="Times New Roman"/>
              </w:rPr>
              <w:t>)</w:t>
            </w:r>
          </w:p>
        </w:tc>
        <w:tc>
          <w:tcPr>
            <w:tcW w:w="297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BC9847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Grain Phytate (</w:t>
            </w:r>
            <w:proofErr w:type="spellStart"/>
            <w:r w:rsidRPr="00082B99">
              <w:rPr>
                <w:rFonts w:ascii="Times New Roman" w:hAnsi="Times New Roman" w:cs="Times New Roman"/>
              </w:rPr>
              <w:t>μg</w:t>
            </w:r>
            <w:proofErr w:type="spellEnd"/>
            <w:r w:rsidRPr="00082B99">
              <w:rPr>
                <w:rFonts w:ascii="Times New Roman" w:hAnsi="Times New Roman" w:cs="Times New Roman"/>
              </w:rPr>
              <w:t xml:space="preserve"> g</w:t>
            </w:r>
            <w:r w:rsidRPr="00082B99">
              <w:rPr>
                <w:rFonts w:ascii="Times New Roman" w:hAnsi="Times New Roman" w:cs="Times New Roman"/>
                <w:vertAlign w:val="superscript"/>
              </w:rPr>
              <w:t>-1</w:t>
            </w:r>
            <w:r w:rsidRPr="00082B99">
              <w:rPr>
                <w:rFonts w:ascii="Times New Roman" w:hAnsi="Times New Roman" w:cs="Times New Roman"/>
              </w:rPr>
              <w:t>)</w:t>
            </w:r>
          </w:p>
        </w:tc>
        <w:tc>
          <w:tcPr>
            <w:tcW w:w="2763" w:type="dxa"/>
            <w:gridSpan w:val="3"/>
            <w:tcBorders>
              <w:top w:val="single" w:sz="4" w:space="0" w:color="auto"/>
              <w:left w:val="nil"/>
              <w:bottom w:val="single" w:sz="4" w:space="0" w:color="auto"/>
              <w:right w:val="single" w:sz="4" w:space="0" w:color="auto"/>
            </w:tcBorders>
            <w:shd w:val="clear" w:color="auto" w:fill="auto"/>
            <w:noWrap/>
            <w:vAlign w:val="center"/>
            <w:hideMark/>
          </w:tcPr>
          <w:p w14:paraId="1CEC25F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Zinc Uptake (g ha</w:t>
            </w:r>
            <w:r w:rsidRPr="00082B99">
              <w:rPr>
                <w:rFonts w:ascii="Times New Roman" w:hAnsi="Times New Roman" w:cs="Times New Roman"/>
                <w:vertAlign w:val="superscript"/>
              </w:rPr>
              <w:t>-1</w:t>
            </w:r>
            <w:r w:rsidRPr="00082B99">
              <w:rPr>
                <w:rFonts w:ascii="Times New Roman" w:hAnsi="Times New Roman" w:cs="Times New Roman"/>
              </w:rPr>
              <w:t>)</w:t>
            </w:r>
          </w:p>
        </w:tc>
      </w:tr>
      <w:tr w:rsidR="00082B99" w:rsidRPr="00082B99" w14:paraId="17902C8C" w14:textId="77777777" w:rsidTr="00082B99">
        <w:trPr>
          <w:trHeight w:val="469"/>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14:paraId="112E7F0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Genotypes</w:t>
            </w:r>
          </w:p>
        </w:tc>
        <w:tc>
          <w:tcPr>
            <w:tcW w:w="276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FCACD2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Zn application (ppm)</w:t>
            </w:r>
          </w:p>
        </w:tc>
        <w:tc>
          <w:tcPr>
            <w:tcW w:w="317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22E680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Zn application (ppm)</w:t>
            </w:r>
          </w:p>
        </w:tc>
        <w:tc>
          <w:tcPr>
            <w:tcW w:w="297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959BA3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Zn application (ppm)</w:t>
            </w:r>
          </w:p>
        </w:tc>
        <w:tc>
          <w:tcPr>
            <w:tcW w:w="2763" w:type="dxa"/>
            <w:gridSpan w:val="3"/>
            <w:tcBorders>
              <w:top w:val="single" w:sz="4" w:space="0" w:color="auto"/>
              <w:left w:val="nil"/>
              <w:bottom w:val="single" w:sz="4" w:space="0" w:color="auto"/>
              <w:right w:val="single" w:sz="4" w:space="0" w:color="auto"/>
            </w:tcBorders>
            <w:shd w:val="clear" w:color="auto" w:fill="auto"/>
            <w:noWrap/>
            <w:vAlign w:val="center"/>
            <w:hideMark/>
          </w:tcPr>
          <w:p w14:paraId="7249E2D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Zn application (ppm)</w:t>
            </w:r>
          </w:p>
        </w:tc>
      </w:tr>
      <w:tr w:rsidR="00082B99" w:rsidRPr="00082B99" w14:paraId="2B1D9FCF" w14:textId="77777777" w:rsidTr="00082B99">
        <w:trPr>
          <w:trHeight w:val="469"/>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14:paraId="1109B3A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 </w:t>
            </w:r>
          </w:p>
        </w:tc>
        <w:tc>
          <w:tcPr>
            <w:tcW w:w="920" w:type="dxa"/>
            <w:tcBorders>
              <w:top w:val="nil"/>
              <w:left w:val="nil"/>
              <w:bottom w:val="single" w:sz="4" w:space="0" w:color="auto"/>
              <w:right w:val="single" w:sz="4" w:space="0" w:color="auto"/>
            </w:tcBorders>
            <w:shd w:val="clear" w:color="auto" w:fill="auto"/>
            <w:noWrap/>
            <w:vAlign w:val="center"/>
            <w:hideMark/>
          </w:tcPr>
          <w:p w14:paraId="3C3CE6E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0</w:t>
            </w:r>
          </w:p>
        </w:tc>
        <w:tc>
          <w:tcPr>
            <w:tcW w:w="920" w:type="dxa"/>
            <w:tcBorders>
              <w:top w:val="nil"/>
              <w:left w:val="nil"/>
              <w:bottom w:val="single" w:sz="4" w:space="0" w:color="auto"/>
              <w:right w:val="single" w:sz="4" w:space="0" w:color="auto"/>
            </w:tcBorders>
            <w:shd w:val="clear" w:color="auto" w:fill="auto"/>
            <w:noWrap/>
            <w:vAlign w:val="center"/>
            <w:hideMark/>
          </w:tcPr>
          <w:p w14:paraId="077212D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12.5</w:t>
            </w:r>
          </w:p>
        </w:tc>
        <w:tc>
          <w:tcPr>
            <w:tcW w:w="923" w:type="dxa"/>
            <w:tcBorders>
              <w:top w:val="nil"/>
              <w:left w:val="nil"/>
              <w:bottom w:val="single" w:sz="4" w:space="0" w:color="auto"/>
              <w:right w:val="single" w:sz="4" w:space="0" w:color="auto"/>
            </w:tcBorders>
            <w:shd w:val="clear" w:color="auto" w:fill="auto"/>
            <w:noWrap/>
            <w:vAlign w:val="center"/>
            <w:hideMark/>
          </w:tcPr>
          <w:p w14:paraId="3E49986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25</w:t>
            </w:r>
          </w:p>
        </w:tc>
        <w:tc>
          <w:tcPr>
            <w:tcW w:w="1059" w:type="dxa"/>
            <w:tcBorders>
              <w:top w:val="nil"/>
              <w:left w:val="nil"/>
              <w:bottom w:val="single" w:sz="4" w:space="0" w:color="auto"/>
              <w:right w:val="single" w:sz="4" w:space="0" w:color="auto"/>
            </w:tcBorders>
            <w:shd w:val="clear" w:color="auto" w:fill="auto"/>
            <w:noWrap/>
            <w:vAlign w:val="center"/>
            <w:hideMark/>
          </w:tcPr>
          <w:p w14:paraId="28694AAA"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0</w:t>
            </w:r>
          </w:p>
        </w:tc>
        <w:tc>
          <w:tcPr>
            <w:tcW w:w="1059" w:type="dxa"/>
            <w:tcBorders>
              <w:top w:val="nil"/>
              <w:left w:val="nil"/>
              <w:bottom w:val="single" w:sz="4" w:space="0" w:color="auto"/>
              <w:right w:val="single" w:sz="4" w:space="0" w:color="auto"/>
            </w:tcBorders>
            <w:shd w:val="clear" w:color="auto" w:fill="auto"/>
            <w:noWrap/>
            <w:vAlign w:val="center"/>
            <w:hideMark/>
          </w:tcPr>
          <w:p w14:paraId="6A62370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12.5</w:t>
            </w:r>
          </w:p>
        </w:tc>
        <w:tc>
          <w:tcPr>
            <w:tcW w:w="1060" w:type="dxa"/>
            <w:tcBorders>
              <w:top w:val="nil"/>
              <w:left w:val="nil"/>
              <w:bottom w:val="single" w:sz="4" w:space="0" w:color="auto"/>
              <w:right w:val="single" w:sz="4" w:space="0" w:color="auto"/>
            </w:tcBorders>
            <w:shd w:val="clear" w:color="auto" w:fill="auto"/>
            <w:noWrap/>
            <w:vAlign w:val="center"/>
            <w:hideMark/>
          </w:tcPr>
          <w:p w14:paraId="54E59DC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25</w:t>
            </w:r>
          </w:p>
        </w:tc>
        <w:tc>
          <w:tcPr>
            <w:tcW w:w="991" w:type="dxa"/>
            <w:tcBorders>
              <w:top w:val="nil"/>
              <w:left w:val="nil"/>
              <w:bottom w:val="single" w:sz="4" w:space="0" w:color="auto"/>
              <w:right w:val="single" w:sz="4" w:space="0" w:color="auto"/>
            </w:tcBorders>
            <w:shd w:val="clear" w:color="auto" w:fill="auto"/>
            <w:noWrap/>
            <w:vAlign w:val="center"/>
            <w:hideMark/>
          </w:tcPr>
          <w:p w14:paraId="07E372E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0</w:t>
            </w:r>
          </w:p>
        </w:tc>
        <w:tc>
          <w:tcPr>
            <w:tcW w:w="990" w:type="dxa"/>
            <w:tcBorders>
              <w:top w:val="nil"/>
              <w:left w:val="nil"/>
              <w:bottom w:val="single" w:sz="4" w:space="0" w:color="auto"/>
              <w:right w:val="single" w:sz="4" w:space="0" w:color="auto"/>
            </w:tcBorders>
            <w:shd w:val="clear" w:color="auto" w:fill="auto"/>
            <w:noWrap/>
            <w:vAlign w:val="center"/>
            <w:hideMark/>
          </w:tcPr>
          <w:p w14:paraId="3BBCC37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12.5</w:t>
            </w:r>
          </w:p>
        </w:tc>
        <w:tc>
          <w:tcPr>
            <w:tcW w:w="990" w:type="dxa"/>
            <w:tcBorders>
              <w:top w:val="nil"/>
              <w:left w:val="nil"/>
              <w:bottom w:val="single" w:sz="4" w:space="0" w:color="auto"/>
              <w:right w:val="single" w:sz="4" w:space="0" w:color="auto"/>
            </w:tcBorders>
            <w:shd w:val="clear" w:color="auto" w:fill="auto"/>
            <w:noWrap/>
            <w:vAlign w:val="center"/>
            <w:hideMark/>
          </w:tcPr>
          <w:p w14:paraId="53A29B9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25</w:t>
            </w:r>
          </w:p>
        </w:tc>
        <w:tc>
          <w:tcPr>
            <w:tcW w:w="920" w:type="dxa"/>
            <w:tcBorders>
              <w:top w:val="nil"/>
              <w:left w:val="nil"/>
              <w:bottom w:val="single" w:sz="4" w:space="0" w:color="auto"/>
              <w:right w:val="single" w:sz="4" w:space="0" w:color="auto"/>
            </w:tcBorders>
            <w:shd w:val="clear" w:color="auto" w:fill="auto"/>
            <w:noWrap/>
            <w:vAlign w:val="center"/>
            <w:hideMark/>
          </w:tcPr>
          <w:p w14:paraId="2038E6E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0</w:t>
            </w:r>
          </w:p>
        </w:tc>
        <w:tc>
          <w:tcPr>
            <w:tcW w:w="920" w:type="dxa"/>
            <w:tcBorders>
              <w:top w:val="nil"/>
              <w:left w:val="nil"/>
              <w:bottom w:val="single" w:sz="4" w:space="0" w:color="auto"/>
              <w:right w:val="single" w:sz="4" w:space="0" w:color="auto"/>
            </w:tcBorders>
            <w:shd w:val="clear" w:color="auto" w:fill="auto"/>
            <w:noWrap/>
            <w:vAlign w:val="center"/>
            <w:hideMark/>
          </w:tcPr>
          <w:p w14:paraId="41FDD71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12.5</w:t>
            </w:r>
          </w:p>
        </w:tc>
        <w:tc>
          <w:tcPr>
            <w:tcW w:w="923" w:type="dxa"/>
            <w:tcBorders>
              <w:top w:val="nil"/>
              <w:left w:val="nil"/>
              <w:bottom w:val="single" w:sz="4" w:space="0" w:color="auto"/>
              <w:right w:val="single" w:sz="4" w:space="0" w:color="auto"/>
            </w:tcBorders>
            <w:shd w:val="clear" w:color="auto" w:fill="auto"/>
            <w:noWrap/>
            <w:vAlign w:val="center"/>
            <w:hideMark/>
          </w:tcPr>
          <w:p w14:paraId="42329F7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25</w:t>
            </w:r>
          </w:p>
        </w:tc>
      </w:tr>
      <w:tr w:rsidR="00082B99" w:rsidRPr="00082B99" w14:paraId="4EC8DA20" w14:textId="77777777" w:rsidTr="00082B99">
        <w:trPr>
          <w:trHeight w:val="469"/>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14:paraId="2A88856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Ranjan</w:t>
            </w:r>
          </w:p>
        </w:tc>
        <w:tc>
          <w:tcPr>
            <w:tcW w:w="920" w:type="dxa"/>
            <w:tcBorders>
              <w:top w:val="nil"/>
              <w:left w:val="nil"/>
              <w:bottom w:val="single" w:sz="4" w:space="0" w:color="auto"/>
              <w:right w:val="single" w:sz="4" w:space="0" w:color="auto"/>
            </w:tcBorders>
            <w:shd w:val="clear" w:color="auto" w:fill="auto"/>
            <w:noWrap/>
            <w:vAlign w:val="center"/>
            <w:hideMark/>
          </w:tcPr>
          <w:p w14:paraId="52731CB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28.67</w:t>
            </w:r>
          </w:p>
        </w:tc>
        <w:tc>
          <w:tcPr>
            <w:tcW w:w="920" w:type="dxa"/>
            <w:tcBorders>
              <w:top w:val="nil"/>
              <w:left w:val="nil"/>
              <w:bottom w:val="single" w:sz="4" w:space="0" w:color="auto"/>
              <w:right w:val="single" w:sz="4" w:space="0" w:color="auto"/>
            </w:tcBorders>
            <w:shd w:val="clear" w:color="auto" w:fill="auto"/>
            <w:noWrap/>
            <w:vAlign w:val="center"/>
            <w:hideMark/>
          </w:tcPr>
          <w:p w14:paraId="2521267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38.5</w:t>
            </w:r>
          </w:p>
        </w:tc>
        <w:tc>
          <w:tcPr>
            <w:tcW w:w="923" w:type="dxa"/>
            <w:tcBorders>
              <w:top w:val="nil"/>
              <w:left w:val="nil"/>
              <w:bottom w:val="single" w:sz="4" w:space="0" w:color="auto"/>
              <w:right w:val="single" w:sz="4" w:space="0" w:color="auto"/>
            </w:tcBorders>
            <w:shd w:val="clear" w:color="auto" w:fill="auto"/>
            <w:noWrap/>
            <w:vAlign w:val="center"/>
            <w:hideMark/>
          </w:tcPr>
          <w:p w14:paraId="03CE885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46.17</w:t>
            </w:r>
          </w:p>
        </w:tc>
        <w:tc>
          <w:tcPr>
            <w:tcW w:w="1059" w:type="dxa"/>
            <w:tcBorders>
              <w:top w:val="nil"/>
              <w:left w:val="nil"/>
              <w:bottom w:val="single" w:sz="4" w:space="0" w:color="auto"/>
              <w:right w:val="single" w:sz="4" w:space="0" w:color="auto"/>
            </w:tcBorders>
            <w:shd w:val="clear" w:color="auto" w:fill="auto"/>
            <w:noWrap/>
            <w:vAlign w:val="center"/>
            <w:hideMark/>
          </w:tcPr>
          <w:p w14:paraId="25513FE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44.5</w:t>
            </w:r>
          </w:p>
        </w:tc>
        <w:tc>
          <w:tcPr>
            <w:tcW w:w="1059" w:type="dxa"/>
            <w:tcBorders>
              <w:top w:val="nil"/>
              <w:left w:val="nil"/>
              <w:bottom w:val="single" w:sz="4" w:space="0" w:color="auto"/>
              <w:right w:val="single" w:sz="4" w:space="0" w:color="auto"/>
            </w:tcBorders>
            <w:shd w:val="clear" w:color="auto" w:fill="auto"/>
            <w:noWrap/>
            <w:vAlign w:val="center"/>
            <w:hideMark/>
          </w:tcPr>
          <w:p w14:paraId="390D7A0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52.67</w:t>
            </w:r>
          </w:p>
        </w:tc>
        <w:tc>
          <w:tcPr>
            <w:tcW w:w="1060" w:type="dxa"/>
            <w:tcBorders>
              <w:top w:val="nil"/>
              <w:left w:val="nil"/>
              <w:bottom w:val="single" w:sz="4" w:space="0" w:color="auto"/>
              <w:right w:val="single" w:sz="4" w:space="0" w:color="auto"/>
            </w:tcBorders>
            <w:shd w:val="clear" w:color="auto" w:fill="auto"/>
            <w:noWrap/>
            <w:vAlign w:val="center"/>
            <w:hideMark/>
          </w:tcPr>
          <w:p w14:paraId="550E403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58</w:t>
            </w:r>
          </w:p>
        </w:tc>
        <w:tc>
          <w:tcPr>
            <w:tcW w:w="991" w:type="dxa"/>
            <w:tcBorders>
              <w:top w:val="nil"/>
              <w:left w:val="nil"/>
              <w:bottom w:val="single" w:sz="4" w:space="0" w:color="auto"/>
              <w:right w:val="single" w:sz="4" w:space="0" w:color="auto"/>
            </w:tcBorders>
            <w:shd w:val="clear" w:color="auto" w:fill="auto"/>
            <w:noWrap/>
            <w:vAlign w:val="center"/>
            <w:hideMark/>
          </w:tcPr>
          <w:p w14:paraId="1EC2859A"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9.08</w:t>
            </w:r>
          </w:p>
        </w:tc>
        <w:tc>
          <w:tcPr>
            <w:tcW w:w="990" w:type="dxa"/>
            <w:tcBorders>
              <w:top w:val="nil"/>
              <w:left w:val="nil"/>
              <w:bottom w:val="single" w:sz="4" w:space="0" w:color="auto"/>
              <w:right w:val="single" w:sz="4" w:space="0" w:color="auto"/>
            </w:tcBorders>
            <w:shd w:val="clear" w:color="auto" w:fill="auto"/>
            <w:noWrap/>
            <w:vAlign w:val="center"/>
            <w:hideMark/>
          </w:tcPr>
          <w:p w14:paraId="278C35F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7.87</w:t>
            </w:r>
          </w:p>
        </w:tc>
        <w:tc>
          <w:tcPr>
            <w:tcW w:w="990" w:type="dxa"/>
            <w:tcBorders>
              <w:top w:val="nil"/>
              <w:left w:val="nil"/>
              <w:bottom w:val="single" w:sz="4" w:space="0" w:color="auto"/>
              <w:right w:val="single" w:sz="4" w:space="0" w:color="auto"/>
            </w:tcBorders>
            <w:shd w:val="clear" w:color="auto" w:fill="auto"/>
            <w:noWrap/>
            <w:vAlign w:val="center"/>
            <w:hideMark/>
          </w:tcPr>
          <w:p w14:paraId="48FE45F4"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6.7</w:t>
            </w:r>
          </w:p>
        </w:tc>
        <w:tc>
          <w:tcPr>
            <w:tcW w:w="920" w:type="dxa"/>
            <w:tcBorders>
              <w:top w:val="nil"/>
              <w:left w:val="nil"/>
              <w:bottom w:val="single" w:sz="4" w:space="0" w:color="auto"/>
              <w:right w:val="single" w:sz="4" w:space="0" w:color="auto"/>
            </w:tcBorders>
            <w:shd w:val="clear" w:color="auto" w:fill="auto"/>
            <w:noWrap/>
            <w:vAlign w:val="center"/>
            <w:hideMark/>
          </w:tcPr>
          <w:p w14:paraId="5DCE6E9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31.33</w:t>
            </w:r>
          </w:p>
        </w:tc>
        <w:tc>
          <w:tcPr>
            <w:tcW w:w="920" w:type="dxa"/>
            <w:tcBorders>
              <w:top w:val="nil"/>
              <w:left w:val="nil"/>
              <w:bottom w:val="single" w:sz="4" w:space="0" w:color="auto"/>
              <w:right w:val="single" w:sz="4" w:space="0" w:color="auto"/>
            </w:tcBorders>
            <w:shd w:val="clear" w:color="auto" w:fill="auto"/>
            <w:noWrap/>
            <w:vAlign w:val="center"/>
            <w:hideMark/>
          </w:tcPr>
          <w:p w14:paraId="5375859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40.5</w:t>
            </w:r>
          </w:p>
        </w:tc>
        <w:tc>
          <w:tcPr>
            <w:tcW w:w="923" w:type="dxa"/>
            <w:tcBorders>
              <w:top w:val="nil"/>
              <w:left w:val="nil"/>
              <w:bottom w:val="single" w:sz="4" w:space="0" w:color="auto"/>
              <w:right w:val="single" w:sz="4" w:space="0" w:color="auto"/>
            </w:tcBorders>
            <w:shd w:val="clear" w:color="auto" w:fill="auto"/>
            <w:noWrap/>
            <w:vAlign w:val="center"/>
            <w:hideMark/>
          </w:tcPr>
          <w:p w14:paraId="5E932A4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49</w:t>
            </w:r>
          </w:p>
        </w:tc>
      </w:tr>
      <w:tr w:rsidR="00082B99" w:rsidRPr="00082B99" w14:paraId="23877D4F" w14:textId="77777777" w:rsidTr="00082B99">
        <w:trPr>
          <w:trHeight w:val="469"/>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14:paraId="0A64E7A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Subhendu</w:t>
            </w:r>
          </w:p>
        </w:tc>
        <w:tc>
          <w:tcPr>
            <w:tcW w:w="920" w:type="dxa"/>
            <w:tcBorders>
              <w:top w:val="nil"/>
              <w:left w:val="nil"/>
              <w:bottom w:val="single" w:sz="4" w:space="0" w:color="auto"/>
              <w:right w:val="single" w:sz="4" w:space="0" w:color="auto"/>
            </w:tcBorders>
            <w:shd w:val="clear" w:color="auto" w:fill="auto"/>
            <w:noWrap/>
            <w:vAlign w:val="center"/>
            <w:hideMark/>
          </w:tcPr>
          <w:p w14:paraId="5C17A5F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28.67</w:t>
            </w:r>
          </w:p>
        </w:tc>
        <w:tc>
          <w:tcPr>
            <w:tcW w:w="920" w:type="dxa"/>
            <w:tcBorders>
              <w:top w:val="nil"/>
              <w:left w:val="nil"/>
              <w:bottom w:val="single" w:sz="4" w:space="0" w:color="auto"/>
              <w:right w:val="single" w:sz="4" w:space="0" w:color="auto"/>
            </w:tcBorders>
            <w:shd w:val="clear" w:color="auto" w:fill="auto"/>
            <w:noWrap/>
            <w:vAlign w:val="center"/>
            <w:hideMark/>
          </w:tcPr>
          <w:p w14:paraId="1246ECB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37.67</w:t>
            </w:r>
          </w:p>
        </w:tc>
        <w:tc>
          <w:tcPr>
            <w:tcW w:w="923" w:type="dxa"/>
            <w:tcBorders>
              <w:top w:val="nil"/>
              <w:left w:val="nil"/>
              <w:bottom w:val="single" w:sz="4" w:space="0" w:color="auto"/>
              <w:right w:val="single" w:sz="4" w:space="0" w:color="auto"/>
            </w:tcBorders>
            <w:shd w:val="clear" w:color="auto" w:fill="auto"/>
            <w:noWrap/>
            <w:vAlign w:val="center"/>
            <w:hideMark/>
          </w:tcPr>
          <w:p w14:paraId="45F314B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44.83</w:t>
            </w:r>
          </w:p>
        </w:tc>
        <w:tc>
          <w:tcPr>
            <w:tcW w:w="1059" w:type="dxa"/>
            <w:tcBorders>
              <w:top w:val="nil"/>
              <w:left w:val="nil"/>
              <w:bottom w:val="single" w:sz="4" w:space="0" w:color="auto"/>
              <w:right w:val="single" w:sz="4" w:space="0" w:color="auto"/>
            </w:tcBorders>
            <w:shd w:val="clear" w:color="auto" w:fill="auto"/>
            <w:noWrap/>
            <w:vAlign w:val="center"/>
            <w:hideMark/>
          </w:tcPr>
          <w:p w14:paraId="196ECF8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42.83</w:t>
            </w:r>
          </w:p>
        </w:tc>
        <w:tc>
          <w:tcPr>
            <w:tcW w:w="1059" w:type="dxa"/>
            <w:tcBorders>
              <w:top w:val="nil"/>
              <w:left w:val="nil"/>
              <w:bottom w:val="single" w:sz="4" w:space="0" w:color="auto"/>
              <w:right w:val="single" w:sz="4" w:space="0" w:color="auto"/>
            </w:tcBorders>
            <w:shd w:val="clear" w:color="auto" w:fill="auto"/>
            <w:noWrap/>
            <w:vAlign w:val="center"/>
            <w:hideMark/>
          </w:tcPr>
          <w:p w14:paraId="4B1D45F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51</w:t>
            </w:r>
          </w:p>
        </w:tc>
        <w:tc>
          <w:tcPr>
            <w:tcW w:w="1060" w:type="dxa"/>
            <w:tcBorders>
              <w:top w:val="nil"/>
              <w:left w:val="nil"/>
              <w:bottom w:val="single" w:sz="4" w:space="0" w:color="auto"/>
              <w:right w:val="single" w:sz="4" w:space="0" w:color="auto"/>
            </w:tcBorders>
            <w:shd w:val="clear" w:color="auto" w:fill="auto"/>
            <w:noWrap/>
            <w:vAlign w:val="center"/>
            <w:hideMark/>
          </w:tcPr>
          <w:p w14:paraId="3D11E43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56.33</w:t>
            </w:r>
          </w:p>
        </w:tc>
        <w:tc>
          <w:tcPr>
            <w:tcW w:w="991" w:type="dxa"/>
            <w:tcBorders>
              <w:top w:val="nil"/>
              <w:left w:val="nil"/>
              <w:bottom w:val="single" w:sz="4" w:space="0" w:color="auto"/>
              <w:right w:val="single" w:sz="4" w:space="0" w:color="auto"/>
            </w:tcBorders>
            <w:shd w:val="clear" w:color="auto" w:fill="auto"/>
            <w:noWrap/>
            <w:vAlign w:val="center"/>
            <w:hideMark/>
          </w:tcPr>
          <w:p w14:paraId="726D7A8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9.03</w:t>
            </w:r>
          </w:p>
        </w:tc>
        <w:tc>
          <w:tcPr>
            <w:tcW w:w="990" w:type="dxa"/>
            <w:tcBorders>
              <w:top w:val="nil"/>
              <w:left w:val="nil"/>
              <w:bottom w:val="single" w:sz="4" w:space="0" w:color="auto"/>
              <w:right w:val="single" w:sz="4" w:space="0" w:color="auto"/>
            </w:tcBorders>
            <w:shd w:val="clear" w:color="auto" w:fill="auto"/>
            <w:noWrap/>
            <w:vAlign w:val="center"/>
            <w:hideMark/>
          </w:tcPr>
          <w:p w14:paraId="6D03929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7.87</w:t>
            </w:r>
          </w:p>
        </w:tc>
        <w:tc>
          <w:tcPr>
            <w:tcW w:w="990" w:type="dxa"/>
            <w:tcBorders>
              <w:top w:val="nil"/>
              <w:left w:val="nil"/>
              <w:bottom w:val="single" w:sz="4" w:space="0" w:color="auto"/>
              <w:right w:val="single" w:sz="4" w:space="0" w:color="auto"/>
            </w:tcBorders>
            <w:shd w:val="clear" w:color="auto" w:fill="auto"/>
            <w:noWrap/>
            <w:vAlign w:val="center"/>
            <w:hideMark/>
          </w:tcPr>
          <w:p w14:paraId="3D1BB88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6.73</w:t>
            </w:r>
          </w:p>
        </w:tc>
        <w:tc>
          <w:tcPr>
            <w:tcW w:w="920" w:type="dxa"/>
            <w:tcBorders>
              <w:top w:val="nil"/>
              <w:left w:val="nil"/>
              <w:bottom w:val="single" w:sz="4" w:space="0" w:color="auto"/>
              <w:right w:val="single" w:sz="4" w:space="0" w:color="auto"/>
            </w:tcBorders>
            <w:shd w:val="clear" w:color="auto" w:fill="auto"/>
            <w:noWrap/>
            <w:vAlign w:val="center"/>
            <w:hideMark/>
          </w:tcPr>
          <w:p w14:paraId="6B8398EA"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32.67</w:t>
            </w:r>
          </w:p>
        </w:tc>
        <w:tc>
          <w:tcPr>
            <w:tcW w:w="920" w:type="dxa"/>
            <w:tcBorders>
              <w:top w:val="nil"/>
              <w:left w:val="nil"/>
              <w:bottom w:val="single" w:sz="4" w:space="0" w:color="auto"/>
              <w:right w:val="single" w:sz="4" w:space="0" w:color="auto"/>
            </w:tcBorders>
            <w:shd w:val="clear" w:color="auto" w:fill="auto"/>
            <w:noWrap/>
            <w:vAlign w:val="center"/>
            <w:hideMark/>
          </w:tcPr>
          <w:p w14:paraId="328E42D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41.67</w:t>
            </w:r>
          </w:p>
        </w:tc>
        <w:tc>
          <w:tcPr>
            <w:tcW w:w="923" w:type="dxa"/>
            <w:tcBorders>
              <w:top w:val="nil"/>
              <w:left w:val="nil"/>
              <w:bottom w:val="single" w:sz="4" w:space="0" w:color="auto"/>
              <w:right w:val="single" w:sz="4" w:space="0" w:color="auto"/>
            </w:tcBorders>
            <w:shd w:val="clear" w:color="auto" w:fill="auto"/>
            <w:noWrap/>
            <w:vAlign w:val="center"/>
            <w:hideMark/>
          </w:tcPr>
          <w:p w14:paraId="16A7196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50.83</w:t>
            </w:r>
          </w:p>
        </w:tc>
      </w:tr>
      <w:tr w:rsidR="00082B99" w:rsidRPr="00082B99" w14:paraId="6354D0DD" w14:textId="77777777" w:rsidTr="00082B99">
        <w:trPr>
          <w:trHeight w:val="469"/>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14:paraId="1FDF0C34"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DPL-62</w:t>
            </w:r>
          </w:p>
        </w:tc>
        <w:tc>
          <w:tcPr>
            <w:tcW w:w="920" w:type="dxa"/>
            <w:tcBorders>
              <w:top w:val="nil"/>
              <w:left w:val="nil"/>
              <w:bottom w:val="single" w:sz="4" w:space="0" w:color="auto"/>
              <w:right w:val="single" w:sz="4" w:space="0" w:color="auto"/>
            </w:tcBorders>
            <w:shd w:val="clear" w:color="auto" w:fill="auto"/>
            <w:noWrap/>
            <w:vAlign w:val="center"/>
            <w:hideMark/>
          </w:tcPr>
          <w:p w14:paraId="4AE3EBD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29.17</w:t>
            </w:r>
          </w:p>
        </w:tc>
        <w:tc>
          <w:tcPr>
            <w:tcW w:w="920" w:type="dxa"/>
            <w:tcBorders>
              <w:top w:val="nil"/>
              <w:left w:val="nil"/>
              <w:bottom w:val="single" w:sz="4" w:space="0" w:color="auto"/>
              <w:right w:val="single" w:sz="4" w:space="0" w:color="auto"/>
            </w:tcBorders>
            <w:shd w:val="clear" w:color="auto" w:fill="auto"/>
            <w:noWrap/>
            <w:vAlign w:val="center"/>
            <w:hideMark/>
          </w:tcPr>
          <w:p w14:paraId="24DADBB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38.83</w:t>
            </w:r>
          </w:p>
        </w:tc>
        <w:tc>
          <w:tcPr>
            <w:tcW w:w="923" w:type="dxa"/>
            <w:tcBorders>
              <w:top w:val="nil"/>
              <w:left w:val="nil"/>
              <w:bottom w:val="single" w:sz="4" w:space="0" w:color="auto"/>
              <w:right w:val="single" w:sz="4" w:space="0" w:color="auto"/>
            </w:tcBorders>
            <w:shd w:val="clear" w:color="auto" w:fill="auto"/>
            <w:noWrap/>
            <w:vAlign w:val="center"/>
            <w:hideMark/>
          </w:tcPr>
          <w:p w14:paraId="7B2AC73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46.67</w:t>
            </w:r>
          </w:p>
        </w:tc>
        <w:tc>
          <w:tcPr>
            <w:tcW w:w="1059" w:type="dxa"/>
            <w:tcBorders>
              <w:top w:val="nil"/>
              <w:left w:val="nil"/>
              <w:bottom w:val="single" w:sz="4" w:space="0" w:color="auto"/>
              <w:right w:val="single" w:sz="4" w:space="0" w:color="auto"/>
            </w:tcBorders>
            <w:shd w:val="clear" w:color="auto" w:fill="auto"/>
            <w:noWrap/>
            <w:vAlign w:val="center"/>
            <w:hideMark/>
          </w:tcPr>
          <w:p w14:paraId="3328EEA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45.42</w:t>
            </w:r>
          </w:p>
        </w:tc>
        <w:tc>
          <w:tcPr>
            <w:tcW w:w="1059" w:type="dxa"/>
            <w:tcBorders>
              <w:top w:val="nil"/>
              <w:left w:val="nil"/>
              <w:bottom w:val="single" w:sz="4" w:space="0" w:color="auto"/>
              <w:right w:val="single" w:sz="4" w:space="0" w:color="auto"/>
            </w:tcBorders>
            <w:shd w:val="clear" w:color="auto" w:fill="auto"/>
            <w:noWrap/>
            <w:vAlign w:val="center"/>
            <w:hideMark/>
          </w:tcPr>
          <w:p w14:paraId="44596C7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53.5</w:t>
            </w:r>
          </w:p>
        </w:tc>
        <w:tc>
          <w:tcPr>
            <w:tcW w:w="1060" w:type="dxa"/>
            <w:tcBorders>
              <w:top w:val="nil"/>
              <w:left w:val="nil"/>
              <w:bottom w:val="single" w:sz="4" w:space="0" w:color="auto"/>
              <w:right w:val="single" w:sz="4" w:space="0" w:color="auto"/>
            </w:tcBorders>
            <w:shd w:val="clear" w:color="auto" w:fill="auto"/>
            <w:noWrap/>
            <w:vAlign w:val="center"/>
            <w:hideMark/>
          </w:tcPr>
          <w:p w14:paraId="35A3EB1A"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60.5</w:t>
            </w:r>
          </w:p>
        </w:tc>
        <w:tc>
          <w:tcPr>
            <w:tcW w:w="991" w:type="dxa"/>
            <w:tcBorders>
              <w:top w:val="nil"/>
              <w:left w:val="nil"/>
              <w:bottom w:val="single" w:sz="4" w:space="0" w:color="auto"/>
              <w:right w:val="single" w:sz="4" w:space="0" w:color="auto"/>
            </w:tcBorders>
            <w:shd w:val="clear" w:color="auto" w:fill="auto"/>
            <w:noWrap/>
            <w:vAlign w:val="center"/>
            <w:hideMark/>
          </w:tcPr>
          <w:p w14:paraId="6C7F094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8.28</w:t>
            </w:r>
          </w:p>
        </w:tc>
        <w:tc>
          <w:tcPr>
            <w:tcW w:w="990" w:type="dxa"/>
            <w:tcBorders>
              <w:top w:val="nil"/>
              <w:left w:val="nil"/>
              <w:bottom w:val="single" w:sz="4" w:space="0" w:color="auto"/>
              <w:right w:val="single" w:sz="4" w:space="0" w:color="auto"/>
            </w:tcBorders>
            <w:shd w:val="clear" w:color="auto" w:fill="auto"/>
            <w:noWrap/>
            <w:vAlign w:val="center"/>
            <w:hideMark/>
          </w:tcPr>
          <w:p w14:paraId="6094CC6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7.1</w:t>
            </w:r>
          </w:p>
        </w:tc>
        <w:tc>
          <w:tcPr>
            <w:tcW w:w="990" w:type="dxa"/>
            <w:tcBorders>
              <w:top w:val="nil"/>
              <w:left w:val="nil"/>
              <w:bottom w:val="single" w:sz="4" w:space="0" w:color="auto"/>
              <w:right w:val="single" w:sz="4" w:space="0" w:color="auto"/>
            </w:tcBorders>
            <w:shd w:val="clear" w:color="auto" w:fill="auto"/>
            <w:noWrap/>
            <w:vAlign w:val="center"/>
            <w:hideMark/>
          </w:tcPr>
          <w:p w14:paraId="477267F4"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5.83</w:t>
            </w:r>
          </w:p>
        </w:tc>
        <w:tc>
          <w:tcPr>
            <w:tcW w:w="920" w:type="dxa"/>
            <w:tcBorders>
              <w:top w:val="nil"/>
              <w:left w:val="nil"/>
              <w:bottom w:val="single" w:sz="4" w:space="0" w:color="auto"/>
              <w:right w:val="single" w:sz="4" w:space="0" w:color="auto"/>
            </w:tcBorders>
            <w:shd w:val="clear" w:color="auto" w:fill="auto"/>
            <w:noWrap/>
            <w:vAlign w:val="center"/>
            <w:hideMark/>
          </w:tcPr>
          <w:p w14:paraId="0B0AE1F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34.67</w:t>
            </w:r>
          </w:p>
        </w:tc>
        <w:tc>
          <w:tcPr>
            <w:tcW w:w="920" w:type="dxa"/>
            <w:tcBorders>
              <w:top w:val="nil"/>
              <w:left w:val="nil"/>
              <w:bottom w:val="single" w:sz="4" w:space="0" w:color="auto"/>
              <w:right w:val="single" w:sz="4" w:space="0" w:color="auto"/>
            </w:tcBorders>
            <w:shd w:val="clear" w:color="auto" w:fill="auto"/>
            <w:noWrap/>
            <w:vAlign w:val="center"/>
            <w:hideMark/>
          </w:tcPr>
          <w:p w14:paraId="3B8CABC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44</w:t>
            </w:r>
          </w:p>
        </w:tc>
        <w:tc>
          <w:tcPr>
            <w:tcW w:w="923" w:type="dxa"/>
            <w:tcBorders>
              <w:top w:val="nil"/>
              <w:left w:val="nil"/>
              <w:bottom w:val="single" w:sz="4" w:space="0" w:color="auto"/>
              <w:right w:val="single" w:sz="4" w:space="0" w:color="auto"/>
            </w:tcBorders>
            <w:shd w:val="clear" w:color="auto" w:fill="auto"/>
            <w:noWrap/>
            <w:vAlign w:val="center"/>
            <w:hideMark/>
          </w:tcPr>
          <w:p w14:paraId="1EA60D3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53.5</w:t>
            </w:r>
          </w:p>
        </w:tc>
      </w:tr>
      <w:tr w:rsidR="00082B99" w:rsidRPr="00082B99" w14:paraId="07772115" w14:textId="77777777" w:rsidTr="00082B99">
        <w:trPr>
          <w:trHeight w:val="469"/>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14:paraId="47DD93B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Maitree</w:t>
            </w:r>
          </w:p>
        </w:tc>
        <w:tc>
          <w:tcPr>
            <w:tcW w:w="920" w:type="dxa"/>
            <w:tcBorders>
              <w:top w:val="nil"/>
              <w:left w:val="nil"/>
              <w:bottom w:val="single" w:sz="4" w:space="0" w:color="auto"/>
              <w:right w:val="single" w:sz="4" w:space="0" w:color="auto"/>
            </w:tcBorders>
            <w:shd w:val="clear" w:color="auto" w:fill="auto"/>
            <w:noWrap/>
            <w:vAlign w:val="center"/>
            <w:hideMark/>
          </w:tcPr>
          <w:p w14:paraId="1A79914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29.5</w:t>
            </w:r>
          </w:p>
        </w:tc>
        <w:tc>
          <w:tcPr>
            <w:tcW w:w="920" w:type="dxa"/>
            <w:tcBorders>
              <w:top w:val="nil"/>
              <w:left w:val="nil"/>
              <w:bottom w:val="single" w:sz="4" w:space="0" w:color="auto"/>
              <w:right w:val="single" w:sz="4" w:space="0" w:color="auto"/>
            </w:tcBorders>
            <w:shd w:val="clear" w:color="auto" w:fill="auto"/>
            <w:noWrap/>
            <w:vAlign w:val="center"/>
            <w:hideMark/>
          </w:tcPr>
          <w:p w14:paraId="44C62B0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40.17</w:t>
            </w:r>
          </w:p>
        </w:tc>
        <w:tc>
          <w:tcPr>
            <w:tcW w:w="923" w:type="dxa"/>
            <w:tcBorders>
              <w:top w:val="nil"/>
              <w:left w:val="nil"/>
              <w:bottom w:val="single" w:sz="4" w:space="0" w:color="auto"/>
              <w:right w:val="single" w:sz="4" w:space="0" w:color="auto"/>
            </w:tcBorders>
            <w:shd w:val="clear" w:color="auto" w:fill="auto"/>
            <w:noWrap/>
            <w:vAlign w:val="center"/>
            <w:hideMark/>
          </w:tcPr>
          <w:p w14:paraId="016E73A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47.5</w:t>
            </w:r>
          </w:p>
        </w:tc>
        <w:tc>
          <w:tcPr>
            <w:tcW w:w="1059" w:type="dxa"/>
            <w:tcBorders>
              <w:top w:val="nil"/>
              <w:left w:val="nil"/>
              <w:bottom w:val="single" w:sz="4" w:space="0" w:color="auto"/>
              <w:right w:val="single" w:sz="4" w:space="0" w:color="auto"/>
            </w:tcBorders>
            <w:shd w:val="clear" w:color="auto" w:fill="auto"/>
            <w:noWrap/>
            <w:vAlign w:val="center"/>
            <w:hideMark/>
          </w:tcPr>
          <w:p w14:paraId="0557B70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45.17</w:t>
            </w:r>
          </w:p>
        </w:tc>
        <w:tc>
          <w:tcPr>
            <w:tcW w:w="1059" w:type="dxa"/>
            <w:tcBorders>
              <w:top w:val="nil"/>
              <w:left w:val="nil"/>
              <w:bottom w:val="single" w:sz="4" w:space="0" w:color="auto"/>
              <w:right w:val="single" w:sz="4" w:space="0" w:color="auto"/>
            </w:tcBorders>
            <w:shd w:val="clear" w:color="auto" w:fill="auto"/>
            <w:noWrap/>
            <w:vAlign w:val="center"/>
            <w:hideMark/>
          </w:tcPr>
          <w:p w14:paraId="1114FD2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54.33</w:t>
            </w:r>
          </w:p>
        </w:tc>
        <w:tc>
          <w:tcPr>
            <w:tcW w:w="1060" w:type="dxa"/>
            <w:tcBorders>
              <w:top w:val="nil"/>
              <w:left w:val="nil"/>
              <w:bottom w:val="single" w:sz="4" w:space="0" w:color="auto"/>
              <w:right w:val="single" w:sz="4" w:space="0" w:color="auto"/>
            </w:tcBorders>
            <w:shd w:val="clear" w:color="auto" w:fill="auto"/>
            <w:noWrap/>
            <w:vAlign w:val="center"/>
            <w:hideMark/>
          </w:tcPr>
          <w:p w14:paraId="6D3FB6C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60</w:t>
            </w:r>
          </w:p>
        </w:tc>
        <w:tc>
          <w:tcPr>
            <w:tcW w:w="991" w:type="dxa"/>
            <w:tcBorders>
              <w:top w:val="nil"/>
              <w:left w:val="nil"/>
              <w:bottom w:val="single" w:sz="4" w:space="0" w:color="auto"/>
              <w:right w:val="single" w:sz="4" w:space="0" w:color="auto"/>
            </w:tcBorders>
            <w:shd w:val="clear" w:color="auto" w:fill="auto"/>
            <w:noWrap/>
            <w:vAlign w:val="center"/>
            <w:hideMark/>
          </w:tcPr>
          <w:p w14:paraId="4054F94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8.18</w:t>
            </w:r>
          </w:p>
        </w:tc>
        <w:tc>
          <w:tcPr>
            <w:tcW w:w="990" w:type="dxa"/>
            <w:tcBorders>
              <w:top w:val="nil"/>
              <w:left w:val="nil"/>
              <w:bottom w:val="single" w:sz="4" w:space="0" w:color="auto"/>
              <w:right w:val="single" w:sz="4" w:space="0" w:color="auto"/>
            </w:tcBorders>
            <w:shd w:val="clear" w:color="auto" w:fill="auto"/>
            <w:noWrap/>
            <w:vAlign w:val="center"/>
            <w:hideMark/>
          </w:tcPr>
          <w:p w14:paraId="16EBC8D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7</w:t>
            </w:r>
          </w:p>
        </w:tc>
        <w:tc>
          <w:tcPr>
            <w:tcW w:w="990" w:type="dxa"/>
            <w:tcBorders>
              <w:top w:val="nil"/>
              <w:left w:val="nil"/>
              <w:bottom w:val="single" w:sz="4" w:space="0" w:color="auto"/>
              <w:right w:val="single" w:sz="4" w:space="0" w:color="auto"/>
            </w:tcBorders>
            <w:shd w:val="clear" w:color="auto" w:fill="auto"/>
            <w:noWrap/>
            <w:vAlign w:val="center"/>
            <w:hideMark/>
          </w:tcPr>
          <w:p w14:paraId="6E840AA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5.87</w:t>
            </w:r>
          </w:p>
        </w:tc>
        <w:tc>
          <w:tcPr>
            <w:tcW w:w="920" w:type="dxa"/>
            <w:tcBorders>
              <w:top w:val="nil"/>
              <w:left w:val="nil"/>
              <w:bottom w:val="single" w:sz="4" w:space="0" w:color="auto"/>
              <w:right w:val="single" w:sz="4" w:space="0" w:color="auto"/>
            </w:tcBorders>
            <w:shd w:val="clear" w:color="auto" w:fill="auto"/>
            <w:noWrap/>
            <w:vAlign w:val="center"/>
            <w:hideMark/>
          </w:tcPr>
          <w:p w14:paraId="5A9AD914"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32</w:t>
            </w:r>
          </w:p>
        </w:tc>
        <w:tc>
          <w:tcPr>
            <w:tcW w:w="920" w:type="dxa"/>
            <w:tcBorders>
              <w:top w:val="nil"/>
              <w:left w:val="nil"/>
              <w:bottom w:val="single" w:sz="4" w:space="0" w:color="auto"/>
              <w:right w:val="single" w:sz="4" w:space="0" w:color="auto"/>
            </w:tcBorders>
            <w:shd w:val="clear" w:color="auto" w:fill="auto"/>
            <w:noWrap/>
            <w:vAlign w:val="center"/>
            <w:hideMark/>
          </w:tcPr>
          <w:p w14:paraId="0186B7B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41.17</w:t>
            </w:r>
          </w:p>
        </w:tc>
        <w:tc>
          <w:tcPr>
            <w:tcW w:w="923" w:type="dxa"/>
            <w:tcBorders>
              <w:top w:val="nil"/>
              <w:left w:val="nil"/>
              <w:bottom w:val="single" w:sz="4" w:space="0" w:color="auto"/>
              <w:right w:val="single" w:sz="4" w:space="0" w:color="auto"/>
            </w:tcBorders>
            <w:shd w:val="clear" w:color="auto" w:fill="auto"/>
            <w:noWrap/>
            <w:vAlign w:val="center"/>
            <w:hideMark/>
          </w:tcPr>
          <w:p w14:paraId="284202E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50.5</w:t>
            </w:r>
          </w:p>
        </w:tc>
      </w:tr>
      <w:tr w:rsidR="00082B99" w:rsidRPr="00082B99" w14:paraId="528076AB" w14:textId="77777777" w:rsidTr="00082B99">
        <w:trPr>
          <w:trHeight w:val="469"/>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14:paraId="003CDF9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 xml:space="preserve">Subrata </w:t>
            </w:r>
          </w:p>
        </w:tc>
        <w:tc>
          <w:tcPr>
            <w:tcW w:w="920" w:type="dxa"/>
            <w:tcBorders>
              <w:top w:val="nil"/>
              <w:left w:val="nil"/>
              <w:bottom w:val="single" w:sz="4" w:space="0" w:color="auto"/>
              <w:right w:val="single" w:sz="4" w:space="0" w:color="auto"/>
            </w:tcBorders>
            <w:shd w:val="clear" w:color="auto" w:fill="auto"/>
            <w:noWrap/>
            <w:vAlign w:val="center"/>
            <w:hideMark/>
          </w:tcPr>
          <w:p w14:paraId="3A5A3B1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30</w:t>
            </w:r>
          </w:p>
        </w:tc>
        <w:tc>
          <w:tcPr>
            <w:tcW w:w="920" w:type="dxa"/>
            <w:tcBorders>
              <w:top w:val="nil"/>
              <w:left w:val="nil"/>
              <w:bottom w:val="single" w:sz="4" w:space="0" w:color="auto"/>
              <w:right w:val="single" w:sz="4" w:space="0" w:color="auto"/>
            </w:tcBorders>
            <w:shd w:val="clear" w:color="auto" w:fill="auto"/>
            <w:noWrap/>
            <w:vAlign w:val="center"/>
            <w:hideMark/>
          </w:tcPr>
          <w:p w14:paraId="329AEA3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39.67</w:t>
            </w:r>
          </w:p>
        </w:tc>
        <w:tc>
          <w:tcPr>
            <w:tcW w:w="923" w:type="dxa"/>
            <w:tcBorders>
              <w:top w:val="nil"/>
              <w:left w:val="nil"/>
              <w:bottom w:val="single" w:sz="4" w:space="0" w:color="auto"/>
              <w:right w:val="single" w:sz="4" w:space="0" w:color="auto"/>
            </w:tcBorders>
            <w:shd w:val="clear" w:color="auto" w:fill="auto"/>
            <w:noWrap/>
            <w:vAlign w:val="center"/>
            <w:hideMark/>
          </w:tcPr>
          <w:p w14:paraId="7C19321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46.83</w:t>
            </w:r>
          </w:p>
        </w:tc>
        <w:tc>
          <w:tcPr>
            <w:tcW w:w="1059" w:type="dxa"/>
            <w:tcBorders>
              <w:top w:val="nil"/>
              <w:left w:val="nil"/>
              <w:bottom w:val="single" w:sz="4" w:space="0" w:color="auto"/>
              <w:right w:val="single" w:sz="4" w:space="0" w:color="auto"/>
            </w:tcBorders>
            <w:shd w:val="clear" w:color="auto" w:fill="auto"/>
            <w:noWrap/>
            <w:vAlign w:val="center"/>
            <w:hideMark/>
          </w:tcPr>
          <w:p w14:paraId="6DA4DB2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43.83</w:t>
            </w:r>
          </w:p>
        </w:tc>
        <w:tc>
          <w:tcPr>
            <w:tcW w:w="1059" w:type="dxa"/>
            <w:tcBorders>
              <w:top w:val="nil"/>
              <w:left w:val="nil"/>
              <w:bottom w:val="single" w:sz="4" w:space="0" w:color="auto"/>
              <w:right w:val="single" w:sz="4" w:space="0" w:color="auto"/>
            </w:tcBorders>
            <w:shd w:val="clear" w:color="auto" w:fill="auto"/>
            <w:noWrap/>
            <w:vAlign w:val="center"/>
            <w:hideMark/>
          </w:tcPr>
          <w:p w14:paraId="687845C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51.83</w:t>
            </w:r>
          </w:p>
        </w:tc>
        <w:tc>
          <w:tcPr>
            <w:tcW w:w="1060" w:type="dxa"/>
            <w:tcBorders>
              <w:top w:val="nil"/>
              <w:left w:val="nil"/>
              <w:bottom w:val="single" w:sz="4" w:space="0" w:color="auto"/>
              <w:right w:val="single" w:sz="4" w:space="0" w:color="auto"/>
            </w:tcBorders>
            <w:shd w:val="clear" w:color="auto" w:fill="auto"/>
            <w:noWrap/>
            <w:vAlign w:val="center"/>
            <w:hideMark/>
          </w:tcPr>
          <w:p w14:paraId="691AB33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57.5</w:t>
            </w:r>
          </w:p>
        </w:tc>
        <w:tc>
          <w:tcPr>
            <w:tcW w:w="991" w:type="dxa"/>
            <w:tcBorders>
              <w:top w:val="nil"/>
              <w:left w:val="nil"/>
              <w:bottom w:val="single" w:sz="4" w:space="0" w:color="auto"/>
              <w:right w:val="single" w:sz="4" w:space="0" w:color="auto"/>
            </w:tcBorders>
            <w:shd w:val="clear" w:color="auto" w:fill="auto"/>
            <w:noWrap/>
            <w:vAlign w:val="center"/>
            <w:hideMark/>
          </w:tcPr>
          <w:p w14:paraId="40596A5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7.62</w:t>
            </w:r>
          </w:p>
        </w:tc>
        <w:tc>
          <w:tcPr>
            <w:tcW w:w="990" w:type="dxa"/>
            <w:tcBorders>
              <w:top w:val="nil"/>
              <w:left w:val="nil"/>
              <w:bottom w:val="single" w:sz="4" w:space="0" w:color="auto"/>
              <w:right w:val="single" w:sz="4" w:space="0" w:color="auto"/>
            </w:tcBorders>
            <w:shd w:val="clear" w:color="auto" w:fill="auto"/>
            <w:noWrap/>
            <w:vAlign w:val="center"/>
            <w:hideMark/>
          </w:tcPr>
          <w:p w14:paraId="4150878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6.48</w:t>
            </w:r>
          </w:p>
        </w:tc>
        <w:tc>
          <w:tcPr>
            <w:tcW w:w="990" w:type="dxa"/>
            <w:tcBorders>
              <w:top w:val="nil"/>
              <w:left w:val="nil"/>
              <w:bottom w:val="single" w:sz="4" w:space="0" w:color="auto"/>
              <w:right w:val="single" w:sz="4" w:space="0" w:color="auto"/>
            </w:tcBorders>
            <w:shd w:val="clear" w:color="auto" w:fill="auto"/>
            <w:noWrap/>
            <w:vAlign w:val="center"/>
            <w:hideMark/>
          </w:tcPr>
          <w:p w14:paraId="496B572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5.35</w:t>
            </w:r>
          </w:p>
        </w:tc>
        <w:tc>
          <w:tcPr>
            <w:tcW w:w="920" w:type="dxa"/>
            <w:tcBorders>
              <w:top w:val="nil"/>
              <w:left w:val="nil"/>
              <w:bottom w:val="single" w:sz="4" w:space="0" w:color="auto"/>
              <w:right w:val="single" w:sz="4" w:space="0" w:color="auto"/>
            </w:tcBorders>
            <w:shd w:val="clear" w:color="auto" w:fill="auto"/>
            <w:noWrap/>
            <w:vAlign w:val="center"/>
            <w:hideMark/>
          </w:tcPr>
          <w:p w14:paraId="35FB2D3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29</w:t>
            </w:r>
          </w:p>
        </w:tc>
        <w:tc>
          <w:tcPr>
            <w:tcW w:w="920" w:type="dxa"/>
            <w:tcBorders>
              <w:top w:val="nil"/>
              <w:left w:val="nil"/>
              <w:bottom w:val="single" w:sz="4" w:space="0" w:color="auto"/>
              <w:right w:val="single" w:sz="4" w:space="0" w:color="auto"/>
            </w:tcBorders>
            <w:shd w:val="clear" w:color="auto" w:fill="auto"/>
            <w:noWrap/>
            <w:vAlign w:val="center"/>
            <w:hideMark/>
          </w:tcPr>
          <w:p w14:paraId="00034E3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37.17</w:t>
            </w:r>
          </w:p>
        </w:tc>
        <w:tc>
          <w:tcPr>
            <w:tcW w:w="923" w:type="dxa"/>
            <w:tcBorders>
              <w:top w:val="nil"/>
              <w:left w:val="nil"/>
              <w:bottom w:val="single" w:sz="4" w:space="0" w:color="auto"/>
              <w:right w:val="single" w:sz="4" w:space="0" w:color="auto"/>
            </w:tcBorders>
            <w:shd w:val="clear" w:color="auto" w:fill="auto"/>
            <w:noWrap/>
            <w:vAlign w:val="center"/>
            <w:hideMark/>
          </w:tcPr>
          <w:p w14:paraId="19DD1BC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43.83</w:t>
            </w:r>
          </w:p>
        </w:tc>
      </w:tr>
      <w:tr w:rsidR="00082B99" w:rsidRPr="00082B99" w14:paraId="01E9EAC5" w14:textId="77777777" w:rsidTr="00082B99">
        <w:trPr>
          <w:trHeight w:val="469"/>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14:paraId="255554B4" w14:textId="77777777" w:rsidR="00082B99" w:rsidRPr="00082B99" w:rsidRDefault="00082B99" w:rsidP="00082B99">
            <w:pPr>
              <w:pStyle w:val="NoSpacing"/>
              <w:rPr>
                <w:rFonts w:ascii="Times New Roman" w:hAnsi="Times New Roman" w:cs="Times New Roman"/>
              </w:rPr>
            </w:pPr>
            <w:proofErr w:type="spellStart"/>
            <w:r w:rsidRPr="00082B99">
              <w:rPr>
                <w:rFonts w:ascii="Times New Roman" w:hAnsi="Times New Roman" w:cs="Times New Roman"/>
              </w:rPr>
              <w:t>PusaVaibhab</w:t>
            </w:r>
            <w:proofErr w:type="spellEnd"/>
          </w:p>
        </w:tc>
        <w:tc>
          <w:tcPr>
            <w:tcW w:w="920" w:type="dxa"/>
            <w:tcBorders>
              <w:top w:val="nil"/>
              <w:left w:val="nil"/>
              <w:bottom w:val="single" w:sz="4" w:space="0" w:color="auto"/>
              <w:right w:val="single" w:sz="4" w:space="0" w:color="auto"/>
            </w:tcBorders>
            <w:shd w:val="clear" w:color="auto" w:fill="auto"/>
            <w:noWrap/>
            <w:vAlign w:val="center"/>
            <w:hideMark/>
          </w:tcPr>
          <w:p w14:paraId="559F3FA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29.67</w:t>
            </w:r>
          </w:p>
        </w:tc>
        <w:tc>
          <w:tcPr>
            <w:tcW w:w="920" w:type="dxa"/>
            <w:tcBorders>
              <w:top w:val="nil"/>
              <w:left w:val="nil"/>
              <w:bottom w:val="single" w:sz="4" w:space="0" w:color="auto"/>
              <w:right w:val="single" w:sz="4" w:space="0" w:color="auto"/>
            </w:tcBorders>
            <w:shd w:val="clear" w:color="auto" w:fill="auto"/>
            <w:noWrap/>
            <w:vAlign w:val="center"/>
            <w:hideMark/>
          </w:tcPr>
          <w:p w14:paraId="5958CCD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39</w:t>
            </w:r>
          </w:p>
        </w:tc>
        <w:tc>
          <w:tcPr>
            <w:tcW w:w="923" w:type="dxa"/>
            <w:tcBorders>
              <w:top w:val="nil"/>
              <w:left w:val="nil"/>
              <w:bottom w:val="single" w:sz="4" w:space="0" w:color="auto"/>
              <w:right w:val="single" w:sz="4" w:space="0" w:color="auto"/>
            </w:tcBorders>
            <w:shd w:val="clear" w:color="auto" w:fill="auto"/>
            <w:noWrap/>
            <w:vAlign w:val="center"/>
            <w:hideMark/>
          </w:tcPr>
          <w:p w14:paraId="3EB74DA4"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46.5</w:t>
            </w:r>
          </w:p>
        </w:tc>
        <w:tc>
          <w:tcPr>
            <w:tcW w:w="1059" w:type="dxa"/>
            <w:tcBorders>
              <w:top w:val="nil"/>
              <w:left w:val="nil"/>
              <w:bottom w:val="single" w:sz="4" w:space="0" w:color="auto"/>
              <w:right w:val="single" w:sz="4" w:space="0" w:color="auto"/>
            </w:tcBorders>
            <w:shd w:val="clear" w:color="auto" w:fill="auto"/>
            <w:noWrap/>
            <w:vAlign w:val="center"/>
            <w:hideMark/>
          </w:tcPr>
          <w:p w14:paraId="192A57E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44.83</w:t>
            </w:r>
          </w:p>
        </w:tc>
        <w:tc>
          <w:tcPr>
            <w:tcW w:w="1059" w:type="dxa"/>
            <w:tcBorders>
              <w:top w:val="nil"/>
              <w:left w:val="nil"/>
              <w:bottom w:val="single" w:sz="4" w:space="0" w:color="auto"/>
              <w:right w:val="single" w:sz="4" w:space="0" w:color="auto"/>
            </w:tcBorders>
            <w:shd w:val="clear" w:color="auto" w:fill="auto"/>
            <w:noWrap/>
            <w:vAlign w:val="center"/>
            <w:hideMark/>
          </w:tcPr>
          <w:p w14:paraId="087A41A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53</w:t>
            </w:r>
          </w:p>
        </w:tc>
        <w:tc>
          <w:tcPr>
            <w:tcW w:w="1060" w:type="dxa"/>
            <w:tcBorders>
              <w:top w:val="nil"/>
              <w:left w:val="nil"/>
              <w:bottom w:val="single" w:sz="4" w:space="0" w:color="auto"/>
              <w:right w:val="single" w:sz="4" w:space="0" w:color="auto"/>
            </w:tcBorders>
            <w:shd w:val="clear" w:color="auto" w:fill="auto"/>
            <w:noWrap/>
            <w:vAlign w:val="center"/>
            <w:hideMark/>
          </w:tcPr>
          <w:p w14:paraId="5534B71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58.83</w:t>
            </w:r>
          </w:p>
        </w:tc>
        <w:tc>
          <w:tcPr>
            <w:tcW w:w="991" w:type="dxa"/>
            <w:tcBorders>
              <w:top w:val="nil"/>
              <w:left w:val="nil"/>
              <w:bottom w:val="single" w:sz="4" w:space="0" w:color="auto"/>
              <w:right w:val="single" w:sz="4" w:space="0" w:color="auto"/>
            </w:tcBorders>
            <w:shd w:val="clear" w:color="auto" w:fill="auto"/>
            <w:noWrap/>
            <w:vAlign w:val="center"/>
            <w:hideMark/>
          </w:tcPr>
          <w:p w14:paraId="62610C5A"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6.95</w:t>
            </w:r>
          </w:p>
        </w:tc>
        <w:tc>
          <w:tcPr>
            <w:tcW w:w="990" w:type="dxa"/>
            <w:tcBorders>
              <w:top w:val="nil"/>
              <w:left w:val="nil"/>
              <w:bottom w:val="single" w:sz="4" w:space="0" w:color="auto"/>
              <w:right w:val="single" w:sz="4" w:space="0" w:color="auto"/>
            </w:tcBorders>
            <w:shd w:val="clear" w:color="auto" w:fill="auto"/>
            <w:noWrap/>
            <w:vAlign w:val="center"/>
            <w:hideMark/>
          </w:tcPr>
          <w:p w14:paraId="4023C37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5.9</w:t>
            </w:r>
          </w:p>
        </w:tc>
        <w:tc>
          <w:tcPr>
            <w:tcW w:w="990" w:type="dxa"/>
            <w:tcBorders>
              <w:top w:val="nil"/>
              <w:left w:val="nil"/>
              <w:bottom w:val="single" w:sz="4" w:space="0" w:color="auto"/>
              <w:right w:val="single" w:sz="4" w:space="0" w:color="auto"/>
            </w:tcBorders>
            <w:shd w:val="clear" w:color="auto" w:fill="auto"/>
            <w:noWrap/>
            <w:vAlign w:val="center"/>
            <w:hideMark/>
          </w:tcPr>
          <w:p w14:paraId="370EA63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4.77</w:t>
            </w:r>
          </w:p>
        </w:tc>
        <w:tc>
          <w:tcPr>
            <w:tcW w:w="920" w:type="dxa"/>
            <w:tcBorders>
              <w:top w:val="nil"/>
              <w:left w:val="nil"/>
              <w:bottom w:val="single" w:sz="4" w:space="0" w:color="auto"/>
              <w:right w:val="single" w:sz="4" w:space="0" w:color="auto"/>
            </w:tcBorders>
            <w:shd w:val="clear" w:color="auto" w:fill="auto"/>
            <w:noWrap/>
            <w:vAlign w:val="center"/>
            <w:hideMark/>
          </w:tcPr>
          <w:p w14:paraId="480B5AB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29.17</w:t>
            </w:r>
          </w:p>
        </w:tc>
        <w:tc>
          <w:tcPr>
            <w:tcW w:w="920" w:type="dxa"/>
            <w:tcBorders>
              <w:top w:val="nil"/>
              <w:left w:val="nil"/>
              <w:bottom w:val="single" w:sz="4" w:space="0" w:color="auto"/>
              <w:right w:val="single" w:sz="4" w:space="0" w:color="auto"/>
            </w:tcBorders>
            <w:shd w:val="clear" w:color="auto" w:fill="auto"/>
            <w:noWrap/>
            <w:vAlign w:val="center"/>
            <w:hideMark/>
          </w:tcPr>
          <w:p w14:paraId="76A48E1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38</w:t>
            </w:r>
          </w:p>
        </w:tc>
        <w:tc>
          <w:tcPr>
            <w:tcW w:w="923" w:type="dxa"/>
            <w:tcBorders>
              <w:top w:val="nil"/>
              <w:left w:val="nil"/>
              <w:bottom w:val="single" w:sz="4" w:space="0" w:color="auto"/>
              <w:right w:val="single" w:sz="4" w:space="0" w:color="auto"/>
            </w:tcBorders>
            <w:shd w:val="clear" w:color="auto" w:fill="auto"/>
            <w:noWrap/>
            <w:vAlign w:val="center"/>
            <w:hideMark/>
          </w:tcPr>
          <w:p w14:paraId="21EC50F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46.67</w:t>
            </w:r>
          </w:p>
        </w:tc>
      </w:tr>
      <w:tr w:rsidR="00082B99" w:rsidRPr="00082B99" w14:paraId="49BEA6DC" w14:textId="77777777" w:rsidTr="00082B99">
        <w:trPr>
          <w:trHeight w:val="469"/>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14:paraId="05E04A68" w14:textId="77777777" w:rsidR="00082B99" w:rsidRPr="00082B99" w:rsidRDefault="00082B99" w:rsidP="00082B99">
            <w:pPr>
              <w:pStyle w:val="NoSpacing"/>
              <w:rPr>
                <w:rFonts w:ascii="Times New Roman" w:hAnsi="Times New Roman" w:cs="Times New Roman"/>
              </w:rPr>
            </w:pPr>
            <w:proofErr w:type="spellStart"/>
            <w:r w:rsidRPr="00082B99">
              <w:rPr>
                <w:rFonts w:ascii="Times New Roman" w:hAnsi="Times New Roman" w:cs="Times New Roman"/>
              </w:rPr>
              <w:t>Precoz</w:t>
            </w:r>
            <w:proofErr w:type="spellEnd"/>
          </w:p>
        </w:tc>
        <w:tc>
          <w:tcPr>
            <w:tcW w:w="920" w:type="dxa"/>
            <w:tcBorders>
              <w:top w:val="nil"/>
              <w:left w:val="nil"/>
              <w:bottom w:val="single" w:sz="4" w:space="0" w:color="auto"/>
              <w:right w:val="single" w:sz="4" w:space="0" w:color="auto"/>
            </w:tcBorders>
            <w:shd w:val="clear" w:color="auto" w:fill="auto"/>
            <w:noWrap/>
            <w:vAlign w:val="center"/>
            <w:hideMark/>
          </w:tcPr>
          <w:p w14:paraId="08932C2A"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28.17</w:t>
            </w:r>
          </w:p>
        </w:tc>
        <w:tc>
          <w:tcPr>
            <w:tcW w:w="920" w:type="dxa"/>
            <w:tcBorders>
              <w:top w:val="nil"/>
              <w:left w:val="nil"/>
              <w:bottom w:val="single" w:sz="4" w:space="0" w:color="auto"/>
              <w:right w:val="single" w:sz="4" w:space="0" w:color="auto"/>
            </w:tcBorders>
            <w:shd w:val="clear" w:color="auto" w:fill="auto"/>
            <w:noWrap/>
            <w:vAlign w:val="center"/>
            <w:hideMark/>
          </w:tcPr>
          <w:p w14:paraId="1111EA1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38.33</w:t>
            </w:r>
          </w:p>
        </w:tc>
        <w:tc>
          <w:tcPr>
            <w:tcW w:w="923" w:type="dxa"/>
            <w:tcBorders>
              <w:top w:val="nil"/>
              <w:left w:val="nil"/>
              <w:bottom w:val="single" w:sz="4" w:space="0" w:color="auto"/>
              <w:right w:val="single" w:sz="4" w:space="0" w:color="auto"/>
            </w:tcBorders>
            <w:shd w:val="clear" w:color="auto" w:fill="auto"/>
            <w:noWrap/>
            <w:vAlign w:val="center"/>
            <w:hideMark/>
          </w:tcPr>
          <w:p w14:paraId="774E50B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45.83</w:t>
            </w:r>
          </w:p>
        </w:tc>
        <w:tc>
          <w:tcPr>
            <w:tcW w:w="1059" w:type="dxa"/>
            <w:tcBorders>
              <w:top w:val="nil"/>
              <w:left w:val="nil"/>
              <w:bottom w:val="single" w:sz="4" w:space="0" w:color="auto"/>
              <w:right w:val="single" w:sz="4" w:space="0" w:color="auto"/>
            </w:tcBorders>
            <w:shd w:val="clear" w:color="auto" w:fill="auto"/>
            <w:noWrap/>
            <w:vAlign w:val="center"/>
            <w:hideMark/>
          </w:tcPr>
          <w:p w14:paraId="127A958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45.67</w:t>
            </w:r>
          </w:p>
        </w:tc>
        <w:tc>
          <w:tcPr>
            <w:tcW w:w="1059" w:type="dxa"/>
            <w:tcBorders>
              <w:top w:val="nil"/>
              <w:left w:val="nil"/>
              <w:bottom w:val="single" w:sz="4" w:space="0" w:color="auto"/>
              <w:right w:val="single" w:sz="4" w:space="0" w:color="auto"/>
            </w:tcBorders>
            <w:shd w:val="clear" w:color="auto" w:fill="auto"/>
            <w:noWrap/>
            <w:vAlign w:val="center"/>
            <w:hideMark/>
          </w:tcPr>
          <w:p w14:paraId="03C7465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54.17</w:t>
            </w:r>
          </w:p>
        </w:tc>
        <w:tc>
          <w:tcPr>
            <w:tcW w:w="1060" w:type="dxa"/>
            <w:tcBorders>
              <w:top w:val="nil"/>
              <w:left w:val="nil"/>
              <w:bottom w:val="single" w:sz="4" w:space="0" w:color="auto"/>
              <w:right w:val="single" w:sz="4" w:space="0" w:color="auto"/>
            </w:tcBorders>
            <w:shd w:val="clear" w:color="auto" w:fill="auto"/>
            <w:noWrap/>
            <w:vAlign w:val="center"/>
            <w:hideMark/>
          </w:tcPr>
          <w:p w14:paraId="0EE3545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59.83</w:t>
            </w:r>
          </w:p>
        </w:tc>
        <w:tc>
          <w:tcPr>
            <w:tcW w:w="991" w:type="dxa"/>
            <w:tcBorders>
              <w:top w:val="nil"/>
              <w:left w:val="nil"/>
              <w:bottom w:val="single" w:sz="4" w:space="0" w:color="auto"/>
              <w:right w:val="single" w:sz="4" w:space="0" w:color="auto"/>
            </w:tcBorders>
            <w:shd w:val="clear" w:color="auto" w:fill="auto"/>
            <w:noWrap/>
            <w:vAlign w:val="center"/>
            <w:hideMark/>
          </w:tcPr>
          <w:p w14:paraId="4226B544"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7.68</w:t>
            </w:r>
          </w:p>
        </w:tc>
        <w:tc>
          <w:tcPr>
            <w:tcW w:w="990" w:type="dxa"/>
            <w:tcBorders>
              <w:top w:val="nil"/>
              <w:left w:val="nil"/>
              <w:bottom w:val="single" w:sz="4" w:space="0" w:color="auto"/>
              <w:right w:val="single" w:sz="4" w:space="0" w:color="auto"/>
            </w:tcBorders>
            <w:shd w:val="clear" w:color="auto" w:fill="auto"/>
            <w:noWrap/>
            <w:vAlign w:val="center"/>
            <w:hideMark/>
          </w:tcPr>
          <w:p w14:paraId="6204C59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6.65</w:t>
            </w:r>
          </w:p>
        </w:tc>
        <w:tc>
          <w:tcPr>
            <w:tcW w:w="990" w:type="dxa"/>
            <w:tcBorders>
              <w:top w:val="nil"/>
              <w:left w:val="nil"/>
              <w:bottom w:val="single" w:sz="4" w:space="0" w:color="auto"/>
              <w:right w:val="single" w:sz="4" w:space="0" w:color="auto"/>
            </w:tcBorders>
            <w:shd w:val="clear" w:color="auto" w:fill="auto"/>
            <w:noWrap/>
            <w:vAlign w:val="center"/>
            <w:hideMark/>
          </w:tcPr>
          <w:p w14:paraId="6C1E4F6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5.48</w:t>
            </w:r>
          </w:p>
        </w:tc>
        <w:tc>
          <w:tcPr>
            <w:tcW w:w="920" w:type="dxa"/>
            <w:tcBorders>
              <w:top w:val="nil"/>
              <w:left w:val="nil"/>
              <w:bottom w:val="single" w:sz="4" w:space="0" w:color="auto"/>
              <w:right w:val="single" w:sz="4" w:space="0" w:color="auto"/>
            </w:tcBorders>
            <w:shd w:val="clear" w:color="auto" w:fill="auto"/>
            <w:noWrap/>
            <w:vAlign w:val="center"/>
            <w:hideMark/>
          </w:tcPr>
          <w:p w14:paraId="61D84EA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30.83</w:t>
            </w:r>
          </w:p>
        </w:tc>
        <w:tc>
          <w:tcPr>
            <w:tcW w:w="920" w:type="dxa"/>
            <w:tcBorders>
              <w:top w:val="nil"/>
              <w:left w:val="nil"/>
              <w:bottom w:val="single" w:sz="4" w:space="0" w:color="auto"/>
              <w:right w:val="single" w:sz="4" w:space="0" w:color="auto"/>
            </w:tcBorders>
            <w:shd w:val="clear" w:color="auto" w:fill="auto"/>
            <w:noWrap/>
            <w:vAlign w:val="center"/>
            <w:hideMark/>
          </w:tcPr>
          <w:p w14:paraId="424E0D7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40</w:t>
            </w:r>
          </w:p>
        </w:tc>
        <w:tc>
          <w:tcPr>
            <w:tcW w:w="923" w:type="dxa"/>
            <w:tcBorders>
              <w:top w:val="nil"/>
              <w:left w:val="nil"/>
              <w:bottom w:val="single" w:sz="4" w:space="0" w:color="auto"/>
              <w:right w:val="single" w:sz="4" w:space="0" w:color="auto"/>
            </w:tcBorders>
            <w:shd w:val="clear" w:color="auto" w:fill="auto"/>
            <w:noWrap/>
            <w:vAlign w:val="center"/>
            <w:hideMark/>
          </w:tcPr>
          <w:p w14:paraId="4766B1C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48.67</w:t>
            </w:r>
          </w:p>
        </w:tc>
      </w:tr>
      <w:tr w:rsidR="00082B99" w:rsidRPr="00082B99" w14:paraId="4C36E16A" w14:textId="77777777" w:rsidTr="00082B99">
        <w:trPr>
          <w:trHeight w:val="469"/>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14:paraId="32142D0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BARI Masoor 3</w:t>
            </w:r>
          </w:p>
        </w:tc>
        <w:tc>
          <w:tcPr>
            <w:tcW w:w="920" w:type="dxa"/>
            <w:tcBorders>
              <w:top w:val="nil"/>
              <w:left w:val="nil"/>
              <w:bottom w:val="single" w:sz="4" w:space="0" w:color="auto"/>
              <w:right w:val="single" w:sz="4" w:space="0" w:color="auto"/>
            </w:tcBorders>
            <w:shd w:val="clear" w:color="auto" w:fill="auto"/>
            <w:noWrap/>
            <w:vAlign w:val="center"/>
            <w:hideMark/>
          </w:tcPr>
          <w:p w14:paraId="4B10169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29.17</w:t>
            </w:r>
          </w:p>
        </w:tc>
        <w:tc>
          <w:tcPr>
            <w:tcW w:w="920" w:type="dxa"/>
            <w:tcBorders>
              <w:top w:val="nil"/>
              <w:left w:val="nil"/>
              <w:bottom w:val="single" w:sz="4" w:space="0" w:color="auto"/>
              <w:right w:val="single" w:sz="4" w:space="0" w:color="auto"/>
            </w:tcBorders>
            <w:shd w:val="clear" w:color="auto" w:fill="auto"/>
            <w:noWrap/>
            <w:vAlign w:val="center"/>
            <w:hideMark/>
          </w:tcPr>
          <w:p w14:paraId="4340AAA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38.33</w:t>
            </w:r>
          </w:p>
        </w:tc>
        <w:tc>
          <w:tcPr>
            <w:tcW w:w="923" w:type="dxa"/>
            <w:tcBorders>
              <w:top w:val="nil"/>
              <w:left w:val="nil"/>
              <w:bottom w:val="single" w:sz="4" w:space="0" w:color="auto"/>
              <w:right w:val="single" w:sz="4" w:space="0" w:color="auto"/>
            </w:tcBorders>
            <w:shd w:val="clear" w:color="auto" w:fill="auto"/>
            <w:noWrap/>
            <w:vAlign w:val="center"/>
            <w:hideMark/>
          </w:tcPr>
          <w:p w14:paraId="22DEA64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45.67</w:t>
            </w:r>
          </w:p>
        </w:tc>
        <w:tc>
          <w:tcPr>
            <w:tcW w:w="1059" w:type="dxa"/>
            <w:tcBorders>
              <w:top w:val="nil"/>
              <w:left w:val="nil"/>
              <w:bottom w:val="single" w:sz="4" w:space="0" w:color="auto"/>
              <w:right w:val="single" w:sz="4" w:space="0" w:color="auto"/>
            </w:tcBorders>
            <w:shd w:val="clear" w:color="auto" w:fill="auto"/>
            <w:noWrap/>
            <w:vAlign w:val="center"/>
            <w:hideMark/>
          </w:tcPr>
          <w:p w14:paraId="529E9A3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47</w:t>
            </w:r>
          </w:p>
        </w:tc>
        <w:tc>
          <w:tcPr>
            <w:tcW w:w="1059" w:type="dxa"/>
            <w:tcBorders>
              <w:top w:val="nil"/>
              <w:left w:val="nil"/>
              <w:bottom w:val="single" w:sz="4" w:space="0" w:color="auto"/>
              <w:right w:val="single" w:sz="4" w:space="0" w:color="auto"/>
            </w:tcBorders>
            <w:shd w:val="clear" w:color="auto" w:fill="auto"/>
            <w:noWrap/>
            <w:vAlign w:val="center"/>
            <w:hideMark/>
          </w:tcPr>
          <w:p w14:paraId="298ED2F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55.33</w:t>
            </w:r>
          </w:p>
        </w:tc>
        <w:tc>
          <w:tcPr>
            <w:tcW w:w="1060" w:type="dxa"/>
            <w:tcBorders>
              <w:top w:val="nil"/>
              <w:left w:val="nil"/>
              <w:bottom w:val="single" w:sz="4" w:space="0" w:color="auto"/>
              <w:right w:val="single" w:sz="4" w:space="0" w:color="auto"/>
            </w:tcBorders>
            <w:shd w:val="clear" w:color="auto" w:fill="auto"/>
            <w:noWrap/>
            <w:vAlign w:val="center"/>
            <w:hideMark/>
          </w:tcPr>
          <w:p w14:paraId="67406DA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60.67</w:t>
            </w:r>
          </w:p>
        </w:tc>
        <w:tc>
          <w:tcPr>
            <w:tcW w:w="991" w:type="dxa"/>
            <w:tcBorders>
              <w:top w:val="nil"/>
              <w:left w:val="nil"/>
              <w:bottom w:val="single" w:sz="4" w:space="0" w:color="auto"/>
              <w:right w:val="single" w:sz="4" w:space="0" w:color="auto"/>
            </w:tcBorders>
            <w:shd w:val="clear" w:color="auto" w:fill="auto"/>
            <w:noWrap/>
            <w:vAlign w:val="center"/>
            <w:hideMark/>
          </w:tcPr>
          <w:p w14:paraId="2DBA84C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7.95</w:t>
            </w:r>
          </w:p>
        </w:tc>
        <w:tc>
          <w:tcPr>
            <w:tcW w:w="990" w:type="dxa"/>
            <w:tcBorders>
              <w:top w:val="nil"/>
              <w:left w:val="nil"/>
              <w:bottom w:val="single" w:sz="4" w:space="0" w:color="auto"/>
              <w:right w:val="single" w:sz="4" w:space="0" w:color="auto"/>
            </w:tcBorders>
            <w:shd w:val="clear" w:color="auto" w:fill="auto"/>
            <w:noWrap/>
            <w:vAlign w:val="center"/>
            <w:hideMark/>
          </w:tcPr>
          <w:p w14:paraId="6785284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6.82</w:t>
            </w:r>
          </w:p>
        </w:tc>
        <w:tc>
          <w:tcPr>
            <w:tcW w:w="990" w:type="dxa"/>
            <w:tcBorders>
              <w:top w:val="nil"/>
              <w:left w:val="nil"/>
              <w:bottom w:val="single" w:sz="4" w:space="0" w:color="auto"/>
              <w:right w:val="single" w:sz="4" w:space="0" w:color="auto"/>
            </w:tcBorders>
            <w:shd w:val="clear" w:color="auto" w:fill="auto"/>
            <w:noWrap/>
            <w:vAlign w:val="center"/>
            <w:hideMark/>
          </w:tcPr>
          <w:p w14:paraId="7A66FF0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5.67</w:t>
            </w:r>
          </w:p>
        </w:tc>
        <w:tc>
          <w:tcPr>
            <w:tcW w:w="920" w:type="dxa"/>
            <w:tcBorders>
              <w:top w:val="nil"/>
              <w:left w:val="nil"/>
              <w:bottom w:val="single" w:sz="4" w:space="0" w:color="auto"/>
              <w:right w:val="single" w:sz="4" w:space="0" w:color="auto"/>
            </w:tcBorders>
            <w:shd w:val="clear" w:color="auto" w:fill="auto"/>
            <w:noWrap/>
            <w:vAlign w:val="center"/>
            <w:hideMark/>
          </w:tcPr>
          <w:p w14:paraId="5C52F4E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30</w:t>
            </w:r>
          </w:p>
        </w:tc>
        <w:tc>
          <w:tcPr>
            <w:tcW w:w="920" w:type="dxa"/>
            <w:tcBorders>
              <w:top w:val="nil"/>
              <w:left w:val="nil"/>
              <w:bottom w:val="single" w:sz="4" w:space="0" w:color="auto"/>
              <w:right w:val="single" w:sz="4" w:space="0" w:color="auto"/>
            </w:tcBorders>
            <w:shd w:val="clear" w:color="auto" w:fill="auto"/>
            <w:noWrap/>
            <w:vAlign w:val="center"/>
            <w:hideMark/>
          </w:tcPr>
          <w:p w14:paraId="758A2CD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39.67</w:t>
            </w:r>
          </w:p>
        </w:tc>
        <w:tc>
          <w:tcPr>
            <w:tcW w:w="923" w:type="dxa"/>
            <w:tcBorders>
              <w:top w:val="nil"/>
              <w:left w:val="nil"/>
              <w:bottom w:val="single" w:sz="4" w:space="0" w:color="auto"/>
              <w:right w:val="single" w:sz="4" w:space="0" w:color="auto"/>
            </w:tcBorders>
            <w:shd w:val="clear" w:color="auto" w:fill="auto"/>
            <w:noWrap/>
            <w:vAlign w:val="center"/>
            <w:hideMark/>
          </w:tcPr>
          <w:p w14:paraId="50E715A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48.83</w:t>
            </w:r>
          </w:p>
        </w:tc>
      </w:tr>
      <w:tr w:rsidR="00082B99" w:rsidRPr="00082B99" w14:paraId="40959327" w14:textId="77777777" w:rsidTr="00082B99">
        <w:trPr>
          <w:trHeight w:val="469"/>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14:paraId="7072845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BARI Masoor 4</w:t>
            </w:r>
          </w:p>
        </w:tc>
        <w:tc>
          <w:tcPr>
            <w:tcW w:w="920" w:type="dxa"/>
            <w:tcBorders>
              <w:top w:val="nil"/>
              <w:left w:val="nil"/>
              <w:bottom w:val="single" w:sz="4" w:space="0" w:color="auto"/>
              <w:right w:val="single" w:sz="4" w:space="0" w:color="auto"/>
            </w:tcBorders>
            <w:shd w:val="clear" w:color="auto" w:fill="auto"/>
            <w:noWrap/>
            <w:vAlign w:val="center"/>
            <w:hideMark/>
          </w:tcPr>
          <w:p w14:paraId="744CA9F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28.83</w:t>
            </w:r>
          </w:p>
        </w:tc>
        <w:tc>
          <w:tcPr>
            <w:tcW w:w="920" w:type="dxa"/>
            <w:tcBorders>
              <w:top w:val="nil"/>
              <w:left w:val="nil"/>
              <w:bottom w:val="single" w:sz="4" w:space="0" w:color="auto"/>
              <w:right w:val="single" w:sz="4" w:space="0" w:color="auto"/>
            </w:tcBorders>
            <w:shd w:val="clear" w:color="auto" w:fill="auto"/>
            <w:noWrap/>
            <w:vAlign w:val="center"/>
            <w:hideMark/>
          </w:tcPr>
          <w:p w14:paraId="3C2256C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38.83</w:t>
            </w:r>
          </w:p>
        </w:tc>
        <w:tc>
          <w:tcPr>
            <w:tcW w:w="923" w:type="dxa"/>
            <w:tcBorders>
              <w:top w:val="nil"/>
              <w:left w:val="nil"/>
              <w:bottom w:val="single" w:sz="4" w:space="0" w:color="auto"/>
              <w:right w:val="single" w:sz="4" w:space="0" w:color="auto"/>
            </w:tcBorders>
            <w:shd w:val="clear" w:color="auto" w:fill="auto"/>
            <w:noWrap/>
            <w:vAlign w:val="center"/>
            <w:hideMark/>
          </w:tcPr>
          <w:p w14:paraId="0C67101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46.83</w:t>
            </w:r>
          </w:p>
        </w:tc>
        <w:tc>
          <w:tcPr>
            <w:tcW w:w="1059" w:type="dxa"/>
            <w:tcBorders>
              <w:top w:val="nil"/>
              <w:left w:val="nil"/>
              <w:bottom w:val="single" w:sz="4" w:space="0" w:color="auto"/>
              <w:right w:val="single" w:sz="4" w:space="0" w:color="auto"/>
            </w:tcBorders>
            <w:shd w:val="clear" w:color="auto" w:fill="auto"/>
            <w:noWrap/>
            <w:vAlign w:val="center"/>
            <w:hideMark/>
          </w:tcPr>
          <w:p w14:paraId="68E1245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44</w:t>
            </w:r>
          </w:p>
        </w:tc>
        <w:tc>
          <w:tcPr>
            <w:tcW w:w="1059" w:type="dxa"/>
            <w:tcBorders>
              <w:top w:val="nil"/>
              <w:left w:val="nil"/>
              <w:bottom w:val="single" w:sz="4" w:space="0" w:color="auto"/>
              <w:right w:val="single" w:sz="4" w:space="0" w:color="auto"/>
            </w:tcBorders>
            <w:shd w:val="clear" w:color="auto" w:fill="auto"/>
            <w:noWrap/>
            <w:vAlign w:val="center"/>
            <w:hideMark/>
          </w:tcPr>
          <w:p w14:paraId="203CCDB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52.67</w:t>
            </w:r>
          </w:p>
        </w:tc>
        <w:tc>
          <w:tcPr>
            <w:tcW w:w="1060" w:type="dxa"/>
            <w:tcBorders>
              <w:top w:val="nil"/>
              <w:left w:val="nil"/>
              <w:bottom w:val="single" w:sz="4" w:space="0" w:color="auto"/>
              <w:right w:val="single" w:sz="4" w:space="0" w:color="auto"/>
            </w:tcBorders>
            <w:shd w:val="clear" w:color="auto" w:fill="auto"/>
            <w:noWrap/>
            <w:vAlign w:val="center"/>
            <w:hideMark/>
          </w:tcPr>
          <w:p w14:paraId="57ADB03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59</w:t>
            </w:r>
          </w:p>
        </w:tc>
        <w:tc>
          <w:tcPr>
            <w:tcW w:w="991" w:type="dxa"/>
            <w:tcBorders>
              <w:top w:val="nil"/>
              <w:left w:val="nil"/>
              <w:bottom w:val="single" w:sz="4" w:space="0" w:color="auto"/>
              <w:right w:val="single" w:sz="4" w:space="0" w:color="auto"/>
            </w:tcBorders>
            <w:shd w:val="clear" w:color="auto" w:fill="auto"/>
            <w:noWrap/>
            <w:vAlign w:val="center"/>
            <w:hideMark/>
          </w:tcPr>
          <w:p w14:paraId="3D4DFEA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7.68</w:t>
            </w:r>
          </w:p>
        </w:tc>
        <w:tc>
          <w:tcPr>
            <w:tcW w:w="990" w:type="dxa"/>
            <w:tcBorders>
              <w:top w:val="nil"/>
              <w:left w:val="nil"/>
              <w:bottom w:val="single" w:sz="4" w:space="0" w:color="auto"/>
              <w:right w:val="single" w:sz="4" w:space="0" w:color="auto"/>
            </w:tcBorders>
            <w:shd w:val="clear" w:color="auto" w:fill="auto"/>
            <w:noWrap/>
            <w:vAlign w:val="center"/>
            <w:hideMark/>
          </w:tcPr>
          <w:p w14:paraId="743024B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6.62</w:t>
            </w:r>
          </w:p>
        </w:tc>
        <w:tc>
          <w:tcPr>
            <w:tcW w:w="990" w:type="dxa"/>
            <w:tcBorders>
              <w:top w:val="nil"/>
              <w:left w:val="nil"/>
              <w:bottom w:val="single" w:sz="4" w:space="0" w:color="auto"/>
              <w:right w:val="single" w:sz="4" w:space="0" w:color="auto"/>
            </w:tcBorders>
            <w:shd w:val="clear" w:color="auto" w:fill="auto"/>
            <w:noWrap/>
            <w:vAlign w:val="center"/>
            <w:hideMark/>
          </w:tcPr>
          <w:p w14:paraId="75FE441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5.4</w:t>
            </w:r>
          </w:p>
        </w:tc>
        <w:tc>
          <w:tcPr>
            <w:tcW w:w="920" w:type="dxa"/>
            <w:tcBorders>
              <w:top w:val="nil"/>
              <w:left w:val="nil"/>
              <w:bottom w:val="single" w:sz="4" w:space="0" w:color="auto"/>
              <w:right w:val="single" w:sz="4" w:space="0" w:color="auto"/>
            </w:tcBorders>
            <w:shd w:val="clear" w:color="auto" w:fill="auto"/>
            <w:noWrap/>
            <w:vAlign w:val="center"/>
            <w:hideMark/>
          </w:tcPr>
          <w:p w14:paraId="36873A0A"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32.17</w:t>
            </w:r>
          </w:p>
        </w:tc>
        <w:tc>
          <w:tcPr>
            <w:tcW w:w="920" w:type="dxa"/>
            <w:tcBorders>
              <w:top w:val="nil"/>
              <w:left w:val="nil"/>
              <w:bottom w:val="single" w:sz="4" w:space="0" w:color="auto"/>
              <w:right w:val="single" w:sz="4" w:space="0" w:color="auto"/>
            </w:tcBorders>
            <w:shd w:val="clear" w:color="auto" w:fill="auto"/>
            <w:noWrap/>
            <w:vAlign w:val="center"/>
            <w:hideMark/>
          </w:tcPr>
          <w:p w14:paraId="7CCA6C1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42.33</w:t>
            </w:r>
          </w:p>
        </w:tc>
        <w:tc>
          <w:tcPr>
            <w:tcW w:w="923" w:type="dxa"/>
            <w:tcBorders>
              <w:top w:val="nil"/>
              <w:left w:val="nil"/>
              <w:bottom w:val="single" w:sz="4" w:space="0" w:color="auto"/>
              <w:right w:val="single" w:sz="4" w:space="0" w:color="auto"/>
            </w:tcBorders>
            <w:shd w:val="clear" w:color="auto" w:fill="auto"/>
            <w:noWrap/>
            <w:vAlign w:val="center"/>
            <w:hideMark/>
          </w:tcPr>
          <w:p w14:paraId="7CA0D19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53.5</w:t>
            </w:r>
          </w:p>
        </w:tc>
      </w:tr>
      <w:tr w:rsidR="00082B99" w:rsidRPr="00082B99" w14:paraId="71DCB8E7" w14:textId="77777777" w:rsidTr="00082B99">
        <w:trPr>
          <w:trHeight w:val="469"/>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14:paraId="453B1E6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BARI Masoor 5</w:t>
            </w:r>
          </w:p>
        </w:tc>
        <w:tc>
          <w:tcPr>
            <w:tcW w:w="920" w:type="dxa"/>
            <w:tcBorders>
              <w:top w:val="nil"/>
              <w:left w:val="nil"/>
              <w:bottom w:val="single" w:sz="4" w:space="0" w:color="auto"/>
              <w:right w:val="single" w:sz="4" w:space="0" w:color="auto"/>
            </w:tcBorders>
            <w:shd w:val="clear" w:color="auto" w:fill="auto"/>
            <w:noWrap/>
            <w:vAlign w:val="center"/>
            <w:hideMark/>
          </w:tcPr>
          <w:p w14:paraId="080A2A1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30.17</w:t>
            </w:r>
          </w:p>
        </w:tc>
        <w:tc>
          <w:tcPr>
            <w:tcW w:w="920" w:type="dxa"/>
            <w:tcBorders>
              <w:top w:val="nil"/>
              <w:left w:val="nil"/>
              <w:bottom w:val="single" w:sz="4" w:space="0" w:color="auto"/>
              <w:right w:val="single" w:sz="4" w:space="0" w:color="auto"/>
            </w:tcBorders>
            <w:shd w:val="clear" w:color="auto" w:fill="auto"/>
            <w:noWrap/>
            <w:vAlign w:val="center"/>
            <w:hideMark/>
          </w:tcPr>
          <w:p w14:paraId="08FD719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40.17</w:t>
            </w:r>
          </w:p>
        </w:tc>
        <w:tc>
          <w:tcPr>
            <w:tcW w:w="923" w:type="dxa"/>
            <w:tcBorders>
              <w:top w:val="nil"/>
              <w:left w:val="nil"/>
              <w:bottom w:val="single" w:sz="4" w:space="0" w:color="auto"/>
              <w:right w:val="single" w:sz="4" w:space="0" w:color="auto"/>
            </w:tcBorders>
            <w:shd w:val="clear" w:color="auto" w:fill="auto"/>
            <w:noWrap/>
            <w:vAlign w:val="center"/>
            <w:hideMark/>
          </w:tcPr>
          <w:p w14:paraId="7DFAD73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48.17</w:t>
            </w:r>
          </w:p>
        </w:tc>
        <w:tc>
          <w:tcPr>
            <w:tcW w:w="1059" w:type="dxa"/>
            <w:tcBorders>
              <w:top w:val="nil"/>
              <w:left w:val="nil"/>
              <w:bottom w:val="single" w:sz="4" w:space="0" w:color="auto"/>
              <w:right w:val="single" w:sz="4" w:space="0" w:color="auto"/>
            </w:tcBorders>
            <w:shd w:val="clear" w:color="auto" w:fill="auto"/>
            <w:noWrap/>
            <w:vAlign w:val="center"/>
            <w:hideMark/>
          </w:tcPr>
          <w:p w14:paraId="1B2019E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48.5</w:t>
            </w:r>
          </w:p>
        </w:tc>
        <w:tc>
          <w:tcPr>
            <w:tcW w:w="1059" w:type="dxa"/>
            <w:tcBorders>
              <w:top w:val="nil"/>
              <w:left w:val="nil"/>
              <w:bottom w:val="single" w:sz="4" w:space="0" w:color="auto"/>
              <w:right w:val="single" w:sz="4" w:space="0" w:color="auto"/>
            </w:tcBorders>
            <w:shd w:val="clear" w:color="auto" w:fill="auto"/>
            <w:noWrap/>
            <w:vAlign w:val="center"/>
            <w:hideMark/>
          </w:tcPr>
          <w:p w14:paraId="398E653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57.33</w:t>
            </w:r>
          </w:p>
        </w:tc>
        <w:tc>
          <w:tcPr>
            <w:tcW w:w="1060" w:type="dxa"/>
            <w:tcBorders>
              <w:top w:val="nil"/>
              <w:left w:val="nil"/>
              <w:bottom w:val="single" w:sz="4" w:space="0" w:color="auto"/>
              <w:right w:val="single" w:sz="4" w:space="0" w:color="auto"/>
            </w:tcBorders>
            <w:shd w:val="clear" w:color="auto" w:fill="auto"/>
            <w:noWrap/>
            <w:vAlign w:val="center"/>
            <w:hideMark/>
          </w:tcPr>
          <w:p w14:paraId="26CD046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63.67</w:t>
            </w:r>
          </w:p>
        </w:tc>
        <w:tc>
          <w:tcPr>
            <w:tcW w:w="991" w:type="dxa"/>
            <w:tcBorders>
              <w:top w:val="nil"/>
              <w:left w:val="nil"/>
              <w:bottom w:val="single" w:sz="4" w:space="0" w:color="auto"/>
              <w:right w:val="single" w:sz="4" w:space="0" w:color="auto"/>
            </w:tcBorders>
            <w:shd w:val="clear" w:color="auto" w:fill="auto"/>
            <w:noWrap/>
            <w:vAlign w:val="center"/>
            <w:hideMark/>
          </w:tcPr>
          <w:p w14:paraId="222FE4E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7.45</w:t>
            </w:r>
          </w:p>
        </w:tc>
        <w:tc>
          <w:tcPr>
            <w:tcW w:w="990" w:type="dxa"/>
            <w:tcBorders>
              <w:top w:val="nil"/>
              <w:left w:val="nil"/>
              <w:bottom w:val="single" w:sz="4" w:space="0" w:color="auto"/>
              <w:right w:val="single" w:sz="4" w:space="0" w:color="auto"/>
            </w:tcBorders>
            <w:shd w:val="clear" w:color="auto" w:fill="auto"/>
            <w:noWrap/>
            <w:vAlign w:val="center"/>
            <w:hideMark/>
          </w:tcPr>
          <w:p w14:paraId="226E205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6.33</w:t>
            </w:r>
          </w:p>
        </w:tc>
        <w:tc>
          <w:tcPr>
            <w:tcW w:w="990" w:type="dxa"/>
            <w:tcBorders>
              <w:top w:val="nil"/>
              <w:left w:val="nil"/>
              <w:bottom w:val="single" w:sz="4" w:space="0" w:color="auto"/>
              <w:right w:val="single" w:sz="4" w:space="0" w:color="auto"/>
            </w:tcBorders>
            <w:shd w:val="clear" w:color="auto" w:fill="auto"/>
            <w:noWrap/>
            <w:vAlign w:val="center"/>
            <w:hideMark/>
          </w:tcPr>
          <w:p w14:paraId="75DB143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5.13</w:t>
            </w:r>
          </w:p>
        </w:tc>
        <w:tc>
          <w:tcPr>
            <w:tcW w:w="920" w:type="dxa"/>
            <w:tcBorders>
              <w:top w:val="nil"/>
              <w:left w:val="nil"/>
              <w:bottom w:val="single" w:sz="4" w:space="0" w:color="auto"/>
              <w:right w:val="single" w:sz="4" w:space="0" w:color="auto"/>
            </w:tcBorders>
            <w:shd w:val="clear" w:color="auto" w:fill="auto"/>
            <w:noWrap/>
            <w:vAlign w:val="center"/>
            <w:hideMark/>
          </w:tcPr>
          <w:p w14:paraId="70A4BE0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33.17</w:t>
            </w:r>
          </w:p>
        </w:tc>
        <w:tc>
          <w:tcPr>
            <w:tcW w:w="920" w:type="dxa"/>
            <w:tcBorders>
              <w:top w:val="nil"/>
              <w:left w:val="nil"/>
              <w:bottom w:val="single" w:sz="4" w:space="0" w:color="auto"/>
              <w:right w:val="single" w:sz="4" w:space="0" w:color="auto"/>
            </w:tcBorders>
            <w:shd w:val="clear" w:color="auto" w:fill="auto"/>
            <w:noWrap/>
            <w:vAlign w:val="center"/>
            <w:hideMark/>
          </w:tcPr>
          <w:p w14:paraId="7B1A15C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43.5</w:t>
            </w:r>
          </w:p>
        </w:tc>
        <w:tc>
          <w:tcPr>
            <w:tcW w:w="923" w:type="dxa"/>
            <w:tcBorders>
              <w:top w:val="nil"/>
              <w:left w:val="nil"/>
              <w:bottom w:val="single" w:sz="4" w:space="0" w:color="auto"/>
              <w:right w:val="single" w:sz="4" w:space="0" w:color="auto"/>
            </w:tcBorders>
            <w:shd w:val="clear" w:color="auto" w:fill="auto"/>
            <w:noWrap/>
            <w:vAlign w:val="center"/>
            <w:hideMark/>
          </w:tcPr>
          <w:p w14:paraId="32C2AFB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53.33</w:t>
            </w:r>
          </w:p>
        </w:tc>
      </w:tr>
      <w:tr w:rsidR="00082B99" w:rsidRPr="00082B99" w14:paraId="44ADF8A3" w14:textId="77777777" w:rsidTr="00082B99">
        <w:trPr>
          <w:trHeight w:val="469"/>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14:paraId="3BAE6E8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BARI Masoor 8</w:t>
            </w:r>
          </w:p>
        </w:tc>
        <w:tc>
          <w:tcPr>
            <w:tcW w:w="920" w:type="dxa"/>
            <w:tcBorders>
              <w:top w:val="nil"/>
              <w:left w:val="nil"/>
              <w:bottom w:val="single" w:sz="4" w:space="0" w:color="auto"/>
              <w:right w:val="single" w:sz="4" w:space="0" w:color="auto"/>
            </w:tcBorders>
            <w:shd w:val="clear" w:color="auto" w:fill="auto"/>
            <w:noWrap/>
            <w:vAlign w:val="center"/>
            <w:hideMark/>
          </w:tcPr>
          <w:p w14:paraId="2DD4022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30.33</w:t>
            </w:r>
          </w:p>
        </w:tc>
        <w:tc>
          <w:tcPr>
            <w:tcW w:w="920" w:type="dxa"/>
            <w:tcBorders>
              <w:top w:val="nil"/>
              <w:left w:val="nil"/>
              <w:bottom w:val="single" w:sz="4" w:space="0" w:color="auto"/>
              <w:right w:val="single" w:sz="4" w:space="0" w:color="auto"/>
            </w:tcBorders>
            <w:shd w:val="clear" w:color="auto" w:fill="auto"/>
            <w:noWrap/>
            <w:vAlign w:val="center"/>
            <w:hideMark/>
          </w:tcPr>
          <w:p w14:paraId="3963270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41</w:t>
            </w:r>
          </w:p>
        </w:tc>
        <w:tc>
          <w:tcPr>
            <w:tcW w:w="923" w:type="dxa"/>
            <w:tcBorders>
              <w:top w:val="nil"/>
              <w:left w:val="nil"/>
              <w:bottom w:val="single" w:sz="4" w:space="0" w:color="auto"/>
              <w:right w:val="single" w:sz="4" w:space="0" w:color="auto"/>
            </w:tcBorders>
            <w:shd w:val="clear" w:color="auto" w:fill="auto"/>
            <w:noWrap/>
            <w:vAlign w:val="center"/>
            <w:hideMark/>
          </w:tcPr>
          <w:p w14:paraId="2BDBF18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49.33</w:t>
            </w:r>
          </w:p>
        </w:tc>
        <w:tc>
          <w:tcPr>
            <w:tcW w:w="1059" w:type="dxa"/>
            <w:tcBorders>
              <w:top w:val="nil"/>
              <w:left w:val="nil"/>
              <w:bottom w:val="single" w:sz="4" w:space="0" w:color="auto"/>
              <w:right w:val="single" w:sz="4" w:space="0" w:color="auto"/>
            </w:tcBorders>
            <w:shd w:val="clear" w:color="auto" w:fill="auto"/>
            <w:noWrap/>
            <w:vAlign w:val="center"/>
            <w:hideMark/>
          </w:tcPr>
          <w:p w14:paraId="2FCCDF2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47</w:t>
            </w:r>
          </w:p>
        </w:tc>
        <w:tc>
          <w:tcPr>
            <w:tcW w:w="1059" w:type="dxa"/>
            <w:tcBorders>
              <w:top w:val="nil"/>
              <w:left w:val="nil"/>
              <w:bottom w:val="single" w:sz="4" w:space="0" w:color="auto"/>
              <w:right w:val="single" w:sz="4" w:space="0" w:color="auto"/>
            </w:tcBorders>
            <w:shd w:val="clear" w:color="auto" w:fill="auto"/>
            <w:noWrap/>
            <w:vAlign w:val="center"/>
            <w:hideMark/>
          </w:tcPr>
          <w:p w14:paraId="61995CE4"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56</w:t>
            </w:r>
          </w:p>
        </w:tc>
        <w:tc>
          <w:tcPr>
            <w:tcW w:w="1060" w:type="dxa"/>
            <w:tcBorders>
              <w:top w:val="nil"/>
              <w:left w:val="nil"/>
              <w:bottom w:val="single" w:sz="4" w:space="0" w:color="auto"/>
              <w:right w:val="single" w:sz="4" w:space="0" w:color="auto"/>
            </w:tcBorders>
            <w:shd w:val="clear" w:color="auto" w:fill="auto"/>
            <w:noWrap/>
            <w:vAlign w:val="center"/>
            <w:hideMark/>
          </w:tcPr>
          <w:p w14:paraId="538D777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62.17</w:t>
            </w:r>
          </w:p>
        </w:tc>
        <w:tc>
          <w:tcPr>
            <w:tcW w:w="991" w:type="dxa"/>
            <w:tcBorders>
              <w:top w:val="nil"/>
              <w:left w:val="nil"/>
              <w:bottom w:val="single" w:sz="4" w:space="0" w:color="auto"/>
              <w:right w:val="single" w:sz="4" w:space="0" w:color="auto"/>
            </w:tcBorders>
            <w:shd w:val="clear" w:color="auto" w:fill="auto"/>
            <w:noWrap/>
            <w:vAlign w:val="center"/>
            <w:hideMark/>
          </w:tcPr>
          <w:p w14:paraId="752DB60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7.97</w:t>
            </w:r>
          </w:p>
        </w:tc>
        <w:tc>
          <w:tcPr>
            <w:tcW w:w="990" w:type="dxa"/>
            <w:tcBorders>
              <w:top w:val="nil"/>
              <w:left w:val="nil"/>
              <w:bottom w:val="single" w:sz="4" w:space="0" w:color="auto"/>
              <w:right w:val="single" w:sz="4" w:space="0" w:color="auto"/>
            </w:tcBorders>
            <w:shd w:val="clear" w:color="auto" w:fill="auto"/>
            <w:noWrap/>
            <w:vAlign w:val="center"/>
            <w:hideMark/>
          </w:tcPr>
          <w:p w14:paraId="75ACE62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6.83</w:t>
            </w:r>
          </w:p>
        </w:tc>
        <w:tc>
          <w:tcPr>
            <w:tcW w:w="990" w:type="dxa"/>
            <w:tcBorders>
              <w:top w:val="nil"/>
              <w:left w:val="nil"/>
              <w:bottom w:val="single" w:sz="4" w:space="0" w:color="auto"/>
              <w:right w:val="single" w:sz="4" w:space="0" w:color="auto"/>
            </w:tcBorders>
            <w:shd w:val="clear" w:color="auto" w:fill="auto"/>
            <w:noWrap/>
            <w:vAlign w:val="center"/>
            <w:hideMark/>
          </w:tcPr>
          <w:p w14:paraId="0507896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5.68</w:t>
            </w:r>
          </w:p>
        </w:tc>
        <w:tc>
          <w:tcPr>
            <w:tcW w:w="920" w:type="dxa"/>
            <w:tcBorders>
              <w:top w:val="nil"/>
              <w:left w:val="nil"/>
              <w:bottom w:val="single" w:sz="4" w:space="0" w:color="auto"/>
              <w:right w:val="single" w:sz="4" w:space="0" w:color="auto"/>
            </w:tcBorders>
            <w:shd w:val="clear" w:color="auto" w:fill="auto"/>
            <w:noWrap/>
            <w:vAlign w:val="center"/>
            <w:hideMark/>
          </w:tcPr>
          <w:p w14:paraId="0D2EA5F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32.83</w:t>
            </w:r>
          </w:p>
        </w:tc>
        <w:tc>
          <w:tcPr>
            <w:tcW w:w="920" w:type="dxa"/>
            <w:tcBorders>
              <w:top w:val="nil"/>
              <w:left w:val="nil"/>
              <w:bottom w:val="single" w:sz="4" w:space="0" w:color="auto"/>
              <w:right w:val="single" w:sz="4" w:space="0" w:color="auto"/>
            </w:tcBorders>
            <w:shd w:val="clear" w:color="auto" w:fill="auto"/>
            <w:noWrap/>
            <w:vAlign w:val="center"/>
            <w:hideMark/>
          </w:tcPr>
          <w:p w14:paraId="51A17FA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42.5</w:t>
            </w:r>
          </w:p>
        </w:tc>
        <w:tc>
          <w:tcPr>
            <w:tcW w:w="923" w:type="dxa"/>
            <w:tcBorders>
              <w:top w:val="nil"/>
              <w:left w:val="nil"/>
              <w:bottom w:val="single" w:sz="4" w:space="0" w:color="auto"/>
              <w:right w:val="single" w:sz="4" w:space="0" w:color="auto"/>
            </w:tcBorders>
            <w:shd w:val="clear" w:color="auto" w:fill="auto"/>
            <w:noWrap/>
            <w:vAlign w:val="center"/>
            <w:hideMark/>
          </w:tcPr>
          <w:p w14:paraId="3BABB0E4"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52.17</w:t>
            </w:r>
          </w:p>
        </w:tc>
      </w:tr>
      <w:tr w:rsidR="00082B99" w:rsidRPr="00082B99" w14:paraId="5BC2CE19" w14:textId="77777777" w:rsidTr="00082B99">
        <w:trPr>
          <w:trHeight w:val="469"/>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14:paraId="61286EF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L-4076</w:t>
            </w:r>
          </w:p>
        </w:tc>
        <w:tc>
          <w:tcPr>
            <w:tcW w:w="920" w:type="dxa"/>
            <w:tcBorders>
              <w:top w:val="nil"/>
              <w:left w:val="nil"/>
              <w:bottom w:val="single" w:sz="4" w:space="0" w:color="auto"/>
              <w:right w:val="single" w:sz="4" w:space="0" w:color="auto"/>
            </w:tcBorders>
            <w:shd w:val="clear" w:color="auto" w:fill="auto"/>
            <w:noWrap/>
            <w:vAlign w:val="center"/>
            <w:hideMark/>
          </w:tcPr>
          <w:p w14:paraId="6734D25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28.49</w:t>
            </w:r>
          </w:p>
        </w:tc>
        <w:tc>
          <w:tcPr>
            <w:tcW w:w="920" w:type="dxa"/>
            <w:tcBorders>
              <w:top w:val="nil"/>
              <w:left w:val="nil"/>
              <w:bottom w:val="single" w:sz="4" w:space="0" w:color="auto"/>
              <w:right w:val="single" w:sz="4" w:space="0" w:color="auto"/>
            </w:tcBorders>
            <w:shd w:val="clear" w:color="auto" w:fill="auto"/>
            <w:noWrap/>
            <w:vAlign w:val="center"/>
            <w:hideMark/>
          </w:tcPr>
          <w:p w14:paraId="707635A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38.42</w:t>
            </w:r>
          </w:p>
        </w:tc>
        <w:tc>
          <w:tcPr>
            <w:tcW w:w="923" w:type="dxa"/>
            <w:tcBorders>
              <w:top w:val="nil"/>
              <w:left w:val="nil"/>
              <w:bottom w:val="single" w:sz="4" w:space="0" w:color="auto"/>
              <w:right w:val="single" w:sz="4" w:space="0" w:color="auto"/>
            </w:tcBorders>
            <w:shd w:val="clear" w:color="auto" w:fill="auto"/>
            <w:noWrap/>
            <w:vAlign w:val="center"/>
            <w:hideMark/>
          </w:tcPr>
          <w:p w14:paraId="01F671D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45.96</w:t>
            </w:r>
          </w:p>
        </w:tc>
        <w:tc>
          <w:tcPr>
            <w:tcW w:w="1059" w:type="dxa"/>
            <w:tcBorders>
              <w:top w:val="nil"/>
              <w:left w:val="nil"/>
              <w:bottom w:val="single" w:sz="4" w:space="0" w:color="auto"/>
              <w:right w:val="single" w:sz="4" w:space="0" w:color="auto"/>
            </w:tcBorders>
            <w:shd w:val="clear" w:color="auto" w:fill="auto"/>
            <w:noWrap/>
            <w:vAlign w:val="center"/>
            <w:hideMark/>
          </w:tcPr>
          <w:p w14:paraId="667AE55A"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44.49</w:t>
            </w:r>
          </w:p>
        </w:tc>
        <w:tc>
          <w:tcPr>
            <w:tcW w:w="1059" w:type="dxa"/>
            <w:tcBorders>
              <w:top w:val="nil"/>
              <w:left w:val="nil"/>
              <w:bottom w:val="single" w:sz="4" w:space="0" w:color="auto"/>
              <w:right w:val="single" w:sz="4" w:space="0" w:color="auto"/>
            </w:tcBorders>
            <w:shd w:val="clear" w:color="auto" w:fill="auto"/>
            <w:noWrap/>
            <w:vAlign w:val="center"/>
            <w:hideMark/>
          </w:tcPr>
          <w:p w14:paraId="13BDA52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52.5</w:t>
            </w:r>
          </w:p>
        </w:tc>
        <w:tc>
          <w:tcPr>
            <w:tcW w:w="1060" w:type="dxa"/>
            <w:tcBorders>
              <w:top w:val="nil"/>
              <w:left w:val="nil"/>
              <w:bottom w:val="single" w:sz="4" w:space="0" w:color="auto"/>
              <w:right w:val="single" w:sz="4" w:space="0" w:color="auto"/>
            </w:tcBorders>
            <w:shd w:val="clear" w:color="auto" w:fill="auto"/>
            <w:noWrap/>
            <w:vAlign w:val="center"/>
            <w:hideMark/>
          </w:tcPr>
          <w:p w14:paraId="6D74E85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58.03</w:t>
            </w:r>
          </w:p>
        </w:tc>
        <w:tc>
          <w:tcPr>
            <w:tcW w:w="991" w:type="dxa"/>
            <w:tcBorders>
              <w:top w:val="nil"/>
              <w:left w:val="nil"/>
              <w:bottom w:val="single" w:sz="4" w:space="0" w:color="auto"/>
              <w:right w:val="single" w:sz="4" w:space="0" w:color="auto"/>
            </w:tcBorders>
            <w:shd w:val="clear" w:color="auto" w:fill="auto"/>
            <w:noWrap/>
            <w:vAlign w:val="center"/>
            <w:hideMark/>
          </w:tcPr>
          <w:p w14:paraId="3902F78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8.4</w:t>
            </w:r>
          </w:p>
        </w:tc>
        <w:tc>
          <w:tcPr>
            <w:tcW w:w="990" w:type="dxa"/>
            <w:tcBorders>
              <w:top w:val="nil"/>
              <w:left w:val="nil"/>
              <w:bottom w:val="single" w:sz="4" w:space="0" w:color="auto"/>
              <w:right w:val="single" w:sz="4" w:space="0" w:color="auto"/>
            </w:tcBorders>
            <w:shd w:val="clear" w:color="auto" w:fill="auto"/>
            <w:noWrap/>
            <w:vAlign w:val="center"/>
            <w:hideMark/>
          </w:tcPr>
          <w:p w14:paraId="41DFA5E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7.24</w:t>
            </w:r>
          </w:p>
        </w:tc>
        <w:tc>
          <w:tcPr>
            <w:tcW w:w="990" w:type="dxa"/>
            <w:tcBorders>
              <w:top w:val="nil"/>
              <w:left w:val="nil"/>
              <w:bottom w:val="single" w:sz="4" w:space="0" w:color="auto"/>
              <w:right w:val="single" w:sz="4" w:space="0" w:color="auto"/>
            </w:tcBorders>
            <w:shd w:val="clear" w:color="auto" w:fill="auto"/>
            <w:noWrap/>
            <w:vAlign w:val="center"/>
            <w:hideMark/>
          </w:tcPr>
          <w:p w14:paraId="3BEB716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6.06</w:t>
            </w:r>
          </w:p>
        </w:tc>
        <w:tc>
          <w:tcPr>
            <w:tcW w:w="920" w:type="dxa"/>
            <w:tcBorders>
              <w:top w:val="nil"/>
              <w:left w:val="nil"/>
              <w:bottom w:val="single" w:sz="4" w:space="0" w:color="auto"/>
              <w:right w:val="single" w:sz="4" w:space="0" w:color="auto"/>
            </w:tcBorders>
            <w:shd w:val="clear" w:color="auto" w:fill="auto"/>
            <w:noWrap/>
            <w:vAlign w:val="center"/>
            <w:hideMark/>
          </w:tcPr>
          <w:p w14:paraId="526AF70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31.64</w:t>
            </w:r>
          </w:p>
        </w:tc>
        <w:tc>
          <w:tcPr>
            <w:tcW w:w="920" w:type="dxa"/>
            <w:tcBorders>
              <w:top w:val="nil"/>
              <w:left w:val="nil"/>
              <w:bottom w:val="single" w:sz="4" w:space="0" w:color="auto"/>
              <w:right w:val="single" w:sz="4" w:space="0" w:color="auto"/>
            </w:tcBorders>
            <w:shd w:val="clear" w:color="auto" w:fill="auto"/>
            <w:noWrap/>
            <w:vAlign w:val="center"/>
            <w:hideMark/>
          </w:tcPr>
          <w:p w14:paraId="6C949E1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42.06</w:t>
            </w:r>
          </w:p>
        </w:tc>
        <w:tc>
          <w:tcPr>
            <w:tcW w:w="923" w:type="dxa"/>
            <w:tcBorders>
              <w:top w:val="nil"/>
              <w:left w:val="nil"/>
              <w:bottom w:val="single" w:sz="4" w:space="0" w:color="auto"/>
              <w:right w:val="single" w:sz="4" w:space="0" w:color="auto"/>
            </w:tcBorders>
            <w:shd w:val="clear" w:color="auto" w:fill="auto"/>
            <w:noWrap/>
            <w:vAlign w:val="center"/>
            <w:hideMark/>
          </w:tcPr>
          <w:p w14:paraId="1C82AA0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50.45</w:t>
            </w:r>
          </w:p>
        </w:tc>
      </w:tr>
      <w:tr w:rsidR="00082B99" w:rsidRPr="00082B99" w14:paraId="3B34774A" w14:textId="77777777" w:rsidTr="00082B99">
        <w:trPr>
          <w:trHeight w:val="469"/>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14:paraId="5B698E51" w14:textId="77777777" w:rsidR="00082B99" w:rsidRPr="00082B99" w:rsidRDefault="00082B99" w:rsidP="00082B99">
            <w:pPr>
              <w:pStyle w:val="NoSpacing"/>
              <w:rPr>
                <w:rFonts w:ascii="Times New Roman" w:hAnsi="Times New Roman" w:cs="Times New Roman"/>
              </w:rPr>
            </w:pPr>
            <w:proofErr w:type="spellStart"/>
            <w:proofErr w:type="gramStart"/>
            <w:r w:rsidRPr="00082B99">
              <w:rPr>
                <w:rFonts w:ascii="Times New Roman" w:hAnsi="Times New Roman" w:cs="Times New Roman"/>
              </w:rPr>
              <w:t>SEm</w:t>
            </w:r>
            <w:proofErr w:type="spellEnd"/>
            <w:r w:rsidRPr="00082B99">
              <w:rPr>
                <w:rFonts w:ascii="Times New Roman" w:hAnsi="Times New Roman" w:cs="Times New Roman"/>
              </w:rPr>
              <w:t>(</w:t>
            </w:r>
            <w:proofErr w:type="gramEnd"/>
            <w:r w:rsidRPr="00082B99">
              <w:rPr>
                <w:rFonts w:ascii="Times New Roman" w:hAnsi="Times New Roman" w:cs="Times New Roman"/>
              </w:rPr>
              <w:t>±)</w:t>
            </w:r>
          </w:p>
        </w:tc>
        <w:tc>
          <w:tcPr>
            <w:tcW w:w="2763" w:type="dxa"/>
            <w:gridSpan w:val="3"/>
            <w:tcBorders>
              <w:top w:val="single" w:sz="4" w:space="0" w:color="auto"/>
              <w:left w:val="nil"/>
              <w:bottom w:val="single" w:sz="4" w:space="0" w:color="auto"/>
              <w:right w:val="single" w:sz="4" w:space="0" w:color="auto"/>
            </w:tcBorders>
            <w:shd w:val="clear" w:color="auto" w:fill="auto"/>
            <w:noWrap/>
            <w:vAlign w:val="center"/>
            <w:hideMark/>
          </w:tcPr>
          <w:p w14:paraId="7B858F3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0.11</w:t>
            </w:r>
          </w:p>
        </w:tc>
        <w:tc>
          <w:tcPr>
            <w:tcW w:w="3178" w:type="dxa"/>
            <w:gridSpan w:val="3"/>
            <w:tcBorders>
              <w:top w:val="single" w:sz="4" w:space="0" w:color="auto"/>
              <w:left w:val="nil"/>
              <w:bottom w:val="single" w:sz="4" w:space="0" w:color="auto"/>
              <w:right w:val="single" w:sz="4" w:space="0" w:color="auto"/>
            </w:tcBorders>
            <w:shd w:val="clear" w:color="auto" w:fill="auto"/>
            <w:noWrap/>
            <w:vAlign w:val="center"/>
            <w:hideMark/>
          </w:tcPr>
          <w:p w14:paraId="4DD4305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0.14</w:t>
            </w:r>
          </w:p>
        </w:tc>
        <w:tc>
          <w:tcPr>
            <w:tcW w:w="297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0500B2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0.02</w:t>
            </w:r>
          </w:p>
        </w:tc>
        <w:tc>
          <w:tcPr>
            <w:tcW w:w="2763" w:type="dxa"/>
            <w:gridSpan w:val="3"/>
            <w:tcBorders>
              <w:top w:val="single" w:sz="4" w:space="0" w:color="auto"/>
              <w:left w:val="nil"/>
              <w:bottom w:val="single" w:sz="4" w:space="0" w:color="auto"/>
              <w:right w:val="single" w:sz="4" w:space="0" w:color="auto"/>
            </w:tcBorders>
            <w:shd w:val="clear" w:color="auto" w:fill="auto"/>
            <w:noWrap/>
            <w:vAlign w:val="center"/>
            <w:hideMark/>
          </w:tcPr>
          <w:p w14:paraId="79C950FA"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0.13</w:t>
            </w:r>
          </w:p>
        </w:tc>
      </w:tr>
      <w:tr w:rsidR="00082B99" w:rsidRPr="00082B99" w14:paraId="4F6E2431" w14:textId="77777777" w:rsidTr="00082B99">
        <w:trPr>
          <w:trHeight w:val="469"/>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14:paraId="66D11E1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CD (P=0.05)</w:t>
            </w:r>
          </w:p>
        </w:tc>
        <w:tc>
          <w:tcPr>
            <w:tcW w:w="2763" w:type="dxa"/>
            <w:gridSpan w:val="3"/>
            <w:tcBorders>
              <w:top w:val="single" w:sz="4" w:space="0" w:color="auto"/>
              <w:left w:val="nil"/>
              <w:bottom w:val="single" w:sz="4" w:space="0" w:color="auto"/>
              <w:right w:val="single" w:sz="4" w:space="0" w:color="auto"/>
            </w:tcBorders>
            <w:shd w:val="clear" w:color="auto" w:fill="auto"/>
            <w:noWrap/>
            <w:vAlign w:val="center"/>
            <w:hideMark/>
          </w:tcPr>
          <w:p w14:paraId="7F7C016A"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NS</w:t>
            </w:r>
          </w:p>
        </w:tc>
        <w:tc>
          <w:tcPr>
            <w:tcW w:w="317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34F2E0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NS</w:t>
            </w:r>
          </w:p>
        </w:tc>
        <w:tc>
          <w:tcPr>
            <w:tcW w:w="297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FA5996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NS</w:t>
            </w:r>
          </w:p>
        </w:tc>
        <w:tc>
          <w:tcPr>
            <w:tcW w:w="2763" w:type="dxa"/>
            <w:gridSpan w:val="3"/>
            <w:tcBorders>
              <w:top w:val="single" w:sz="4" w:space="0" w:color="auto"/>
              <w:left w:val="nil"/>
              <w:bottom w:val="single" w:sz="4" w:space="0" w:color="auto"/>
              <w:right w:val="single" w:sz="4" w:space="0" w:color="auto"/>
            </w:tcBorders>
            <w:shd w:val="clear" w:color="auto" w:fill="auto"/>
            <w:noWrap/>
            <w:vAlign w:val="center"/>
            <w:hideMark/>
          </w:tcPr>
          <w:p w14:paraId="2EFA327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0.37</w:t>
            </w:r>
          </w:p>
        </w:tc>
      </w:tr>
    </w:tbl>
    <w:p w14:paraId="4F6F5167" w14:textId="77777777" w:rsidR="00082B99" w:rsidRPr="00082B99" w:rsidRDefault="00082B99" w:rsidP="00082B99">
      <w:pPr>
        <w:rPr>
          <w:rFonts w:ascii="Times New Roman" w:hAnsi="Times New Roman" w:cs="Times New Roman"/>
          <w:b/>
          <w:sz w:val="24"/>
          <w:szCs w:val="24"/>
        </w:rPr>
        <w:sectPr w:rsidR="00082B99" w:rsidRPr="00082B99" w:rsidSect="00320782">
          <w:pgSz w:w="15840" w:h="12240" w:orient="landscape"/>
          <w:pgMar w:top="709" w:right="1440" w:bottom="1440" w:left="1440" w:header="708" w:footer="708" w:gutter="0"/>
          <w:cols w:space="708"/>
          <w:docGrid w:linePitch="360"/>
        </w:sectPr>
      </w:pPr>
    </w:p>
    <w:p w14:paraId="7C92C1F1" w14:textId="77777777" w:rsidR="003B2C78" w:rsidRDefault="003B2C78" w:rsidP="00B9578B">
      <w:pPr>
        <w:jc w:val="both"/>
        <w:rPr>
          <w:rFonts w:ascii="Times New Roman" w:hAnsi="Times New Roman" w:cs="Times New Roman"/>
          <w:sz w:val="24"/>
          <w:szCs w:val="24"/>
        </w:rPr>
      </w:pPr>
      <w:r w:rsidRPr="003B2C78">
        <w:rPr>
          <w:rFonts w:ascii="Times New Roman" w:hAnsi="Times New Roman" w:cs="Times New Roman"/>
          <w:sz w:val="24"/>
          <w:szCs w:val="24"/>
        </w:rPr>
        <w:lastRenderedPageBreak/>
        <w:t xml:space="preserve">consequence of zinc's participation in the reproductive stage (such as pollen grain formation and fertilization) (Ali </w:t>
      </w:r>
      <w:r w:rsidRPr="002B7FD8">
        <w:rPr>
          <w:rFonts w:ascii="Times New Roman" w:hAnsi="Times New Roman" w:cs="Times New Roman"/>
          <w:i/>
          <w:sz w:val="24"/>
          <w:szCs w:val="24"/>
        </w:rPr>
        <w:t>et al</w:t>
      </w:r>
      <w:r w:rsidRPr="003B2C78">
        <w:rPr>
          <w:rFonts w:ascii="Times New Roman" w:hAnsi="Times New Roman" w:cs="Times New Roman"/>
          <w:sz w:val="24"/>
          <w:szCs w:val="24"/>
        </w:rPr>
        <w:t>.2017</w:t>
      </w:r>
      <w:r w:rsidR="0018738D">
        <w:rPr>
          <w:rFonts w:ascii="Times New Roman" w:hAnsi="Times New Roman" w:cs="Times New Roman"/>
          <w:sz w:val="24"/>
          <w:szCs w:val="24"/>
        </w:rPr>
        <w:t xml:space="preserve">, </w:t>
      </w:r>
      <w:r w:rsidR="0018738D" w:rsidRPr="003B2C78">
        <w:rPr>
          <w:rFonts w:ascii="Times New Roman" w:hAnsi="Times New Roman" w:cs="Times New Roman"/>
          <w:sz w:val="24"/>
          <w:szCs w:val="24"/>
        </w:rPr>
        <w:t xml:space="preserve">Reid </w:t>
      </w:r>
      <w:r w:rsidR="0018738D" w:rsidRPr="002B7FD8">
        <w:rPr>
          <w:rFonts w:ascii="Times New Roman" w:hAnsi="Times New Roman" w:cs="Times New Roman"/>
          <w:i/>
          <w:sz w:val="24"/>
          <w:szCs w:val="24"/>
        </w:rPr>
        <w:t>et al</w:t>
      </w:r>
      <w:r w:rsidR="0018738D" w:rsidRPr="003B2C78">
        <w:rPr>
          <w:rFonts w:ascii="Times New Roman" w:hAnsi="Times New Roman" w:cs="Times New Roman"/>
          <w:sz w:val="24"/>
          <w:szCs w:val="24"/>
        </w:rPr>
        <w:t>.2011</w:t>
      </w:r>
      <w:r w:rsidR="0018738D">
        <w:rPr>
          <w:rFonts w:ascii="Times New Roman" w:hAnsi="Times New Roman" w:cs="Times New Roman"/>
          <w:sz w:val="24"/>
          <w:szCs w:val="24"/>
        </w:rPr>
        <w:t xml:space="preserve"> and </w:t>
      </w:r>
      <w:r w:rsidR="0018738D" w:rsidRPr="003B2C78">
        <w:rPr>
          <w:rFonts w:ascii="Times New Roman" w:hAnsi="Times New Roman" w:cs="Times New Roman"/>
          <w:sz w:val="24"/>
          <w:szCs w:val="24"/>
        </w:rPr>
        <w:t>Jenik and Kathryn 2005</w:t>
      </w:r>
      <w:r w:rsidRPr="003B2C78">
        <w:rPr>
          <w:rFonts w:ascii="Times New Roman" w:hAnsi="Times New Roman" w:cs="Times New Roman"/>
          <w:sz w:val="24"/>
          <w:szCs w:val="24"/>
        </w:rPr>
        <w:t xml:space="preserve">). Several researchers have previously shown similar increases in lentil grain production with Zn treatment (Ali </w:t>
      </w:r>
      <w:r w:rsidRPr="002B7FD8">
        <w:rPr>
          <w:rFonts w:ascii="Times New Roman" w:hAnsi="Times New Roman" w:cs="Times New Roman"/>
          <w:i/>
          <w:sz w:val="24"/>
          <w:szCs w:val="24"/>
        </w:rPr>
        <w:t>et al.</w:t>
      </w:r>
      <w:r w:rsidRPr="003B2C78">
        <w:rPr>
          <w:rFonts w:ascii="Times New Roman" w:hAnsi="Times New Roman" w:cs="Times New Roman"/>
          <w:sz w:val="24"/>
          <w:szCs w:val="24"/>
        </w:rPr>
        <w:t xml:space="preserve"> 2017</w:t>
      </w:r>
      <w:r w:rsidR="0018738D">
        <w:rPr>
          <w:rFonts w:ascii="Times New Roman" w:hAnsi="Times New Roman" w:cs="Times New Roman"/>
          <w:sz w:val="24"/>
          <w:szCs w:val="24"/>
        </w:rPr>
        <w:t xml:space="preserve">, </w:t>
      </w:r>
      <w:r w:rsidR="0018738D" w:rsidRPr="003B2C78">
        <w:rPr>
          <w:rFonts w:ascii="Times New Roman" w:hAnsi="Times New Roman" w:cs="Times New Roman"/>
          <w:sz w:val="24"/>
          <w:szCs w:val="24"/>
        </w:rPr>
        <w:t>Singh and Singh 2012</w:t>
      </w:r>
      <w:r w:rsidR="0018738D">
        <w:rPr>
          <w:rFonts w:ascii="Times New Roman" w:hAnsi="Times New Roman" w:cs="Times New Roman"/>
          <w:sz w:val="24"/>
          <w:szCs w:val="24"/>
        </w:rPr>
        <w:t xml:space="preserve"> and </w:t>
      </w:r>
      <w:r w:rsidR="0018738D" w:rsidRPr="003B2C78">
        <w:rPr>
          <w:rFonts w:ascii="Times New Roman" w:hAnsi="Times New Roman" w:cs="Times New Roman"/>
          <w:sz w:val="24"/>
          <w:szCs w:val="24"/>
        </w:rPr>
        <w:t xml:space="preserve">Singh </w:t>
      </w:r>
      <w:r w:rsidR="0018738D" w:rsidRPr="002B7FD8">
        <w:rPr>
          <w:rFonts w:ascii="Times New Roman" w:hAnsi="Times New Roman" w:cs="Times New Roman"/>
          <w:i/>
          <w:sz w:val="24"/>
          <w:szCs w:val="24"/>
        </w:rPr>
        <w:t>et al</w:t>
      </w:r>
      <w:r w:rsidR="0018738D" w:rsidRPr="003B2C78">
        <w:rPr>
          <w:rFonts w:ascii="Times New Roman" w:hAnsi="Times New Roman" w:cs="Times New Roman"/>
          <w:sz w:val="24"/>
          <w:szCs w:val="24"/>
        </w:rPr>
        <w:t>. 1995</w:t>
      </w:r>
      <w:r w:rsidRPr="003B2C78">
        <w:rPr>
          <w:rFonts w:ascii="Times New Roman" w:hAnsi="Times New Roman" w:cs="Times New Roman"/>
          <w:sz w:val="24"/>
          <w:szCs w:val="24"/>
        </w:rPr>
        <w:t>).</w:t>
      </w:r>
    </w:p>
    <w:p w14:paraId="25273F7A" w14:textId="77777777" w:rsidR="001552BD" w:rsidRDefault="001552BD" w:rsidP="00B866AB">
      <w:pPr>
        <w:spacing w:line="240" w:lineRule="auto"/>
        <w:jc w:val="both"/>
        <w:rPr>
          <w:rFonts w:ascii="Times New Roman" w:hAnsi="Times New Roman" w:cs="Times New Roman"/>
          <w:b/>
          <w:sz w:val="24"/>
          <w:szCs w:val="24"/>
        </w:rPr>
      </w:pPr>
      <w:bookmarkStart w:id="6" w:name="_Hlk185788631"/>
      <w:bookmarkStart w:id="7" w:name="_Hlk185788992"/>
    </w:p>
    <w:p w14:paraId="6DBAE7C9" w14:textId="77777777" w:rsidR="00793185" w:rsidRDefault="00793185" w:rsidP="00B866AB">
      <w:pPr>
        <w:spacing w:line="240" w:lineRule="auto"/>
        <w:jc w:val="both"/>
        <w:rPr>
          <w:rFonts w:ascii="Times New Roman" w:hAnsi="Times New Roman" w:cs="Times New Roman"/>
          <w:b/>
          <w:sz w:val="24"/>
          <w:szCs w:val="24"/>
        </w:rPr>
      </w:pPr>
      <w:r w:rsidRPr="00793185">
        <w:rPr>
          <w:rFonts w:ascii="Times New Roman" w:hAnsi="Times New Roman" w:cs="Times New Roman"/>
          <w:b/>
          <w:sz w:val="24"/>
          <w:szCs w:val="24"/>
        </w:rPr>
        <w:t>Zinc, Phytate Concentration and Zinc Uptake</w:t>
      </w:r>
    </w:p>
    <w:bookmarkEnd w:id="6"/>
    <w:bookmarkEnd w:id="7"/>
    <w:p w14:paraId="365AFA43" w14:textId="77777777" w:rsidR="00136D48" w:rsidRPr="00136D48" w:rsidRDefault="00136D48" w:rsidP="00B866AB">
      <w:pPr>
        <w:spacing w:line="240" w:lineRule="auto"/>
        <w:ind w:firstLine="720"/>
        <w:jc w:val="both"/>
        <w:rPr>
          <w:rFonts w:ascii="Times New Roman" w:hAnsi="Times New Roman" w:cs="Times New Roman"/>
          <w:sz w:val="24"/>
          <w:szCs w:val="24"/>
        </w:rPr>
      </w:pPr>
      <w:r w:rsidRPr="00136D48">
        <w:rPr>
          <w:rFonts w:ascii="Times New Roman" w:hAnsi="Times New Roman" w:cs="Times New Roman"/>
          <w:sz w:val="24"/>
          <w:szCs w:val="24"/>
        </w:rPr>
        <w:t xml:space="preserve">While certain genotypes displayed statistically insignificant changes with identical letters, Zn concentration [Zn] </w:t>
      </w:r>
      <w:r w:rsidR="0018738D">
        <w:rPr>
          <w:rFonts w:ascii="Times New Roman" w:hAnsi="Times New Roman" w:cs="Times New Roman"/>
          <w:sz w:val="24"/>
          <w:szCs w:val="24"/>
        </w:rPr>
        <w:t xml:space="preserve">of straw </w:t>
      </w:r>
      <w:r w:rsidRPr="00136D48">
        <w:rPr>
          <w:rFonts w:ascii="Times New Roman" w:hAnsi="Times New Roman" w:cs="Times New Roman"/>
          <w:sz w:val="24"/>
          <w:szCs w:val="24"/>
        </w:rPr>
        <w:t xml:space="preserve">indicates </w:t>
      </w:r>
      <w:r w:rsidR="0018738D">
        <w:rPr>
          <w:rFonts w:ascii="Times New Roman" w:hAnsi="Times New Roman" w:cs="Times New Roman"/>
          <w:sz w:val="24"/>
          <w:szCs w:val="24"/>
        </w:rPr>
        <w:t>dissimilarities</w:t>
      </w:r>
      <w:r w:rsidRPr="00136D48">
        <w:rPr>
          <w:rFonts w:ascii="Times New Roman" w:hAnsi="Times New Roman" w:cs="Times New Roman"/>
          <w:sz w:val="24"/>
          <w:szCs w:val="24"/>
        </w:rPr>
        <w:t xml:space="preserve"> based on Zn application, genotypes, and their corresponding interactions (Table 3). With a 25 ppm Zn treatment, straw [Zn] was greater. BARI Masoor-8 had the highest concentration of zinc in straw (49.33 mg kg</w:t>
      </w:r>
      <w:r w:rsidRPr="0018738D">
        <w:rPr>
          <w:rFonts w:ascii="Times New Roman" w:hAnsi="Times New Roman" w:cs="Times New Roman"/>
          <w:sz w:val="24"/>
          <w:szCs w:val="24"/>
          <w:vertAlign w:val="superscript"/>
        </w:rPr>
        <w:t>-1</w:t>
      </w:r>
      <w:r w:rsidRPr="00136D48">
        <w:rPr>
          <w:rFonts w:ascii="Times New Roman" w:hAnsi="Times New Roman" w:cs="Times New Roman"/>
          <w:sz w:val="24"/>
          <w:szCs w:val="24"/>
        </w:rPr>
        <w:t>), but the lentil variety Subhendu had the lowest response.</w:t>
      </w:r>
      <w:r w:rsidR="0018738D">
        <w:rPr>
          <w:rFonts w:ascii="Times New Roman" w:hAnsi="Times New Roman" w:cs="Times New Roman"/>
          <w:sz w:val="24"/>
          <w:szCs w:val="24"/>
        </w:rPr>
        <w:t xml:space="preserve"> </w:t>
      </w:r>
      <w:proofErr w:type="gramStart"/>
      <w:r w:rsidR="0018738D">
        <w:rPr>
          <w:rFonts w:ascii="Times New Roman" w:hAnsi="Times New Roman" w:cs="Times New Roman"/>
          <w:sz w:val="24"/>
          <w:szCs w:val="24"/>
        </w:rPr>
        <w:t>G</w:t>
      </w:r>
      <w:r w:rsidRPr="00136D48">
        <w:rPr>
          <w:rFonts w:ascii="Times New Roman" w:hAnsi="Times New Roman" w:cs="Times New Roman"/>
          <w:sz w:val="24"/>
          <w:szCs w:val="24"/>
        </w:rPr>
        <w:t>rains</w:t>
      </w:r>
      <w:r w:rsidR="0018738D" w:rsidRPr="00136D48">
        <w:rPr>
          <w:rFonts w:ascii="Times New Roman" w:hAnsi="Times New Roman" w:cs="Times New Roman"/>
          <w:sz w:val="24"/>
          <w:szCs w:val="24"/>
        </w:rPr>
        <w:t>[</w:t>
      </w:r>
      <w:proofErr w:type="gramEnd"/>
      <w:r w:rsidR="0018738D" w:rsidRPr="00136D48">
        <w:rPr>
          <w:rFonts w:ascii="Times New Roman" w:hAnsi="Times New Roman" w:cs="Times New Roman"/>
          <w:sz w:val="24"/>
          <w:szCs w:val="24"/>
        </w:rPr>
        <w:t>Zn]</w:t>
      </w:r>
      <w:r w:rsidRPr="00136D48">
        <w:rPr>
          <w:rFonts w:ascii="Times New Roman" w:hAnsi="Times New Roman" w:cs="Times New Roman"/>
          <w:sz w:val="24"/>
          <w:szCs w:val="24"/>
        </w:rPr>
        <w:t xml:space="preserve"> and plant components of </w:t>
      </w:r>
      <w:r w:rsidR="0018738D">
        <w:rPr>
          <w:rFonts w:ascii="Times New Roman" w:hAnsi="Times New Roman" w:cs="Times New Roman"/>
          <w:sz w:val="24"/>
          <w:szCs w:val="24"/>
        </w:rPr>
        <w:t xml:space="preserve">genotypes of </w:t>
      </w:r>
      <w:r w:rsidRPr="00136D48">
        <w:rPr>
          <w:rFonts w:ascii="Times New Roman" w:hAnsi="Times New Roman" w:cs="Times New Roman"/>
          <w:sz w:val="24"/>
          <w:szCs w:val="24"/>
        </w:rPr>
        <w:t>lentil is significantly impacted by zinc treatment. While certain genotypes were comparable to others, statistical data for grain [Zn] revealed variances based on treatments (Table 3). The range of grain [Zn] is 42.83</w:t>
      </w:r>
      <w:r w:rsidR="0018738D">
        <w:rPr>
          <w:rFonts w:ascii="Times New Roman" w:hAnsi="Times New Roman" w:cs="Times New Roman"/>
          <w:sz w:val="24"/>
          <w:szCs w:val="24"/>
        </w:rPr>
        <w:t>-</w:t>
      </w:r>
      <w:r w:rsidRPr="00136D48">
        <w:rPr>
          <w:rFonts w:ascii="Times New Roman" w:hAnsi="Times New Roman" w:cs="Times New Roman"/>
          <w:sz w:val="24"/>
          <w:szCs w:val="24"/>
        </w:rPr>
        <w:t>63.67 mg kg</w:t>
      </w:r>
      <w:r w:rsidR="0018738D" w:rsidRPr="0018738D">
        <w:rPr>
          <w:rFonts w:ascii="Times New Roman" w:hAnsi="Times New Roman" w:cs="Times New Roman"/>
          <w:sz w:val="24"/>
          <w:szCs w:val="24"/>
          <w:vertAlign w:val="superscript"/>
        </w:rPr>
        <w:t>-</w:t>
      </w:r>
      <w:r w:rsidRPr="0018738D">
        <w:rPr>
          <w:rFonts w:ascii="Times New Roman" w:hAnsi="Times New Roman" w:cs="Times New Roman"/>
          <w:sz w:val="24"/>
          <w:szCs w:val="24"/>
          <w:vertAlign w:val="superscript"/>
        </w:rPr>
        <w:t>1</w:t>
      </w:r>
      <w:r w:rsidRPr="00136D48">
        <w:rPr>
          <w:rFonts w:ascii="Times New Roman" w:hAnsi="Times New Roman" w:cs="Times New Roman"/>
          <w:sz w:val="24"/>
          <w:szCs w:val="24"/>
        </w:rPr>
        <w:t xml:space="preserve">. The lentil genotype BARI Masoor-5 showed a higher value of </w:t>
      </w:r>
      <w:r w:rsidR="0018738D" w:rsidRPr="00136D48">
        <w:rPr>
          <w:rFonts w:ascii="Times New Roman" w:hAnsi="Times New Roman" w:cs="Times New Roman"/>
          <w:sz w:val="24"/>
          <w:szCs w:val="24"/>
        </w:rPr>
        <w:t xml:space="preserve">grain [Zn] </w:t>
      </w:r>
      <w:r w:rsidRPr="00136D48">
        <w:rPr>
          <w:rFonts w:ascii="Times New Roman" w:hAnsi="Times New Roman" w:cs="Times New Roman"/>
          <w:sz w:val="24"/>
          <w:szCs w:val="24"/>
        </w:rPr>
        <w:t>(63.67 mg kg</w:t>
      </w:r>
      <w:r w:rsidR="0018738D" w:rsidRPr="0018738D">
        <w:rPr>
          <w:rFonts w:ascii="Times New Roman" w:hAnsi="Times New Roman" w:cs="Times New Roman"/>
          <w:sz w:val="24"/>
          <w:szCs w:val="24"/>
          <w:vertAlign w:val="superscript"/>
        </w:rPr>
        <w:t>-</w:t>
      </w:r>
      <w:r w:rsidRPr="0018738D">
        <w:rPr>
          <w:rFonts w:ascii="Times New Roman" w:hAnsi="Times New Roman" w:cs="Times New Roman"/>
          <w:sz w:val="24"/>
          <w:szCs w:val="24"/>
          <w:vertAlign w:val="superscript"/>
        </w:rPr>
        <w:t>1</w:t>
      </w:r>
      <w:r w:rsidRPr="00136D48">
        <w:rPr>
          <w:rFonts w:ascii="Times New Roman" w:hAnsi="Times New Roman" w:cs="Times New Roman"/>
          <w:sz w:val="24"/>
          <w:szCs w:val="24"/>
        </w:rPr>
        <w:t xml:space="preserve">) when 25 ppm of Zn was administered, while Subhendu showed the lowest value of </w:t>
      </w:r>
      <w:r w:rsidR="0018738D" w:rsidRPr="00136D48">
        <w:rPr>
          <w:rFonts w:ascii="Times New Roman" w:hAnsi="Times New Roman" w:cs="Times New Roman"/>
          <w:sz w:val="24"/>
          <w:szCs w:val="24"/>
        </w:rPr>
        <w:t xml:space="preserve">grain [Zn] </w:t>
      </w:r>
      <w:r w:rsidRPr="00136D48">
        <w:rPr>
          <w:rFonts w:ascii="Times New Roman" w:hAnsi="Times New Roman" w:cs="Times New Roman"/>
          <w:sz w:val="24"/>
          <w:szCs w:val="24"/>
        </w:rPr>
        <w:t>(42.83 mg kg</w:t>
      </w:r>
      <w:r w:rsidRPr="0018738D">
        <w:rPr>
          <w:rFonts w:ascii="Times New Roman" w:hAnsi="Times New Roman" w:cs="Times New Roman"/>
          <w:sz w:val="24"/>
          <w:szCs w:val="24"/>
          <w:vertAlign w:val="superscript"/>
        </w:rPr>
        <w:t>-1</w:t>
      </w:r>
      <w:r w:rsidRPr="00136D48">
        <w:rPr>
          <w:rFonts w:ascii="Times New Roman" w:hAnsi="Times New Roman" w:cs="Times New Roman"/>
          <w:sz w:val="24"/>
          <w:szCs w:val="24"/>
        </w:rPr>
        <w:t xml:space="preserve">) when control treatment was used. In lentil genotypes, it was shown that the content of zinc in straw and grain had a modest but favorable association. </w:t>
      </w:r>
    </w:p>
    <w:p w14:paraId="5B3FBA13" w14:textId="77777777" w:rsidR="00136D48" w:rsidRDefault="00136D48" w:rsidP="00B866AB">
      <w:pPr>
        <w:spacing w:line="240" w:lineRule="auto"/>
        <w:ind w:firstLine="720"/>
        <w:jc w:val="both"/>
        <w:rPr>
          <w:rFonts w:ascii="Times New Roman" w:hAnsi="Times New Roman" w:cs="Times New Roman"/>
          <w:sz w:val="24"/>
          <w:szCs w:val="24"/>
        </w:rPr>
      </w:pPr>
      <w:r w:rsidRPr="00136D48">
        <w:rPr>
          <w:rFonts w:ascii="Times New Roman" w:hAnsi="Times New Roman" w:cs="Times New Roman"/>
          <w:sz w:val="24"/>
          <w:szCs w:val="24"/>
        </w:rPr>
        <w:t xml:space="preserve">Auxin and other hormones that are </w:t>
      </w:r>
      <w:r w:rsidR="00087C8C">
        <w:rPr>
          <w:rFonts w:ascii="Times New Roman" w:hAnsi="Times New Roman" w:cs="Times New Roman"/>
          <w:sz w:val="24"/>
          <w:szCs w:val="24"/>
        </w:rPr>
        <w:t>requisite</w:t>
      </w:r>
      <w:r w:rsidRPr="00136D48">
        <w:rPr>
          <w:rFonts w:ascii="Times New Roman" w:hAnsi="Times New Roman" w:cs="Times New Roman"/>
          <w:sz w:val="24"/>
          <w:szCs w:val="24"/>
        </w:rPr>
        <w:t xml:space="preserve"> for healthy plant </w:t>
      </w:r>
      <w:r w:rsidR="00087C8C">
        <w:rPr>
          <w:rFonts w:ascii="Times New Roman" w:hAnsi="Times New Roman" w:cs="Times New Roman"/>
          <w:sz w:val="24"/>
          <w:szCs w:val="24"/>
        </w:rPr>
        <w:t>improvement</w:t>
      </w:r>
      <w:r w:rsidRPr="00136D48">
        <w:rPr>
          <w:rFonts w:ascii="Times New Roman" w:hAnsi="Times New Roman" w:cs="Times New Roman"/>
          <w:sz w:val="24"/>
          <w:szCs w:val="24"/>
        </w:rPr>
        <w:t xml:space="preserve"> are activated by zinc (Begum </w:t>
      </w:r>
      <w:r w:rsidRPr="002B7FD8">
        <w:rPr>
          <w:rFonts w:ascii="Times New Roman" w:hAnsi="Times New Roman" w:cs="Times New Roman"/>
          <w:i/>
          <w:sz w:val="24"/>
          <w:szCs w:val="24"/>
        </w:rPr>
        <w:t>et al.</w:t>
      </w:r>
      <w:r w:rsidRPr="00136D48">
        <w:rPr>
          <w:rFonts w:ascii="Times New Roman" w:hAnsi="Times New Roman" w:cs="Times New Roman"/>
          <w:sz w:val="24"/>
          <w:szCs w:val="24"/>
        </w:rPr>
        <w:t xml:space="preserve"> 2016). Prior research also showed that zinc treatment improved the content of zinc in grains (Bala </w:t>
      </w:r>
      <w:r w:rsidRPr="00AD6C7F">
        <w:rPr>
          <w:rFonts w:ascii="Times New Roman" w:hAnsi="Times New Roman" w:cs="Times New Roman"/>
          <w:i/>
          <w:sz w:val="24"/>
          <w:szCs w:val="24"/>
        </w:rPr>
        <w:t>et al</w:t>
      </w:r>
      <w:r w:rsidRPr="00136D48">
        <w:rPr>
          <w:rFonts w:ascii="Times New Roman" w:hAnsi="Times New Roman" w:cs="Times New Roman"/>
          <w:sz w:val="24"/>
          <w:szCs w:val="24"/>
        </w:rPr>
        <w:t>. 2019</w:t>
      </w:r>
      <w:r w:rsidR="00087C8C">
        <w:rPr>
          <w:rFonts w:ascii="Times New Roman" w:hAnsi="Times New Roman" w:cs="Times New Roman"/>
          <w:sz w:val="24"/>
          <w:szCs w:val="24"/>
        </w:rPr>
        <w:t xml:space="preserve">, </w:t>
      </w:r>
      <w:proofErr w:type="spellStart"/>
      <w:r w:rsidR="00087C8C" w:rsidRPr="00136D48">
        <w:rPr>
          <w:rFonts w:ascii="Times New Roman" w:hAnsi="Times New Roman" w:cs="Times New Roman"/>
          <w:sz w:val="24"/>
          <w:szCs w:val="24"/>
        </w:rPr>
        <w:t>Hidoto</w:t>
      </w:r>
      <w:proofErr w:type="spellEnd"/>
      <w:r w:rsidR="00087C8C" w:rsidRPr="00136D48">
        <w:rPr>
          <w:rFonts w:ascii="Times New Roman" w:hAnsi="Times New Roman" w:cs="Times New Roman"/>
          <w:sz w:val="24"/>
          <w:szCs w:val="24"/>
        </w:rPr>
        <w:t xml:space="preserve"> </w:t>
      </w:r>
      <w:r w:rsidR="00087C8C" w:rsidRPr="00AD6C7F">
        <w:rPr>
          <w:rFonts w:ascii="Times New Roman" w:hAnsi="Times New Roman" w:cs="Times New Roman"/>
          <w:i/>
          <w:sz w:val="24"/>
          <w:szCs w:val="24"/>
        </w:rPr>
        <w:t>et al</w:t>
      </w:r>
      <w:r w:rsidR="00087C8C" w:rsidRPr="00136D48">
        <w:rPr>
          <w:rFonts w:ascii="Times New Roman" w:hAnsi="Times New Roman" w:cs="Times New Roman"/>
          <w:sz w:val="24"/>
          <w:szCs w:val="24"/>
        </w:rPr>
        <w:t>. 2017</w:t>
      </w:r>
      <w:r w:rsidR="00087C8C">
        <w:rPr>
          <w:rFonts w:ascii="Times New Roman" w:hAnsi="Times New Roman" w:cs="Times New Roman"/>
          <w:sz w:val="24"/>
          <w:szCs w:val="24"/>
        </w:rPr>
        <w:t xml:space="preserve">, </w:t>
      </w:r>
      <w:r w:rsidR="00087C8C" w:rsidRPr="00136D48">
        <w:rPr>
          <w:rFonts w:ascii="Times New Roman" w:hAnsi="Times New Roman" w:cs="Times New Roman"/>
          <w:sz w:val="24"/>
          <w:szCs w:val="24"/>
        </w:rPr>
        <w:t xml:space="preserve">Kaya </w:t>
      </w:r>
      <w:r w:rsidR="00087C8C" w:rsidRPr="00AD6C7F">
        <w:rPr>
          <w:rFonts w:ascii="Times New Roman" w:hAnsi="Times New Roman" w:cs="Times New Roman"/>
          <w:i/>
          <w:sz w:val="24"/>
          <w:szCs w:val="24"/>
        </w:rPr>
        <w:t>et al</w:t>
      </w:r>
      <w:r w:rsidR="00087C8C" w:rsidRPr="00136D48">
        <w:rPr>
          <w:rFonts w:ascii="Times New Roman" w:hAnsi="Times New Roman" w:cs="Times New Roman"/>
          <w:sz w:val="24"/>
          <w:szCs w:val="24"/>
        </w:rPr>
        <w:t>. 2009</w:t>
      </w:r>
      <w:r w:rsidRPr="00136D48">
        <w:rPr>
          <w:rFonts w:ascii="Times New Roman" w:hAnsi="Times New Roman" w:cs="Times New Roman"/>
          <w:sz w:val="24"/>
          <w:szCs w:val="24"/>
        </w:rPr>
        <w:t xml:space="preserve">). </w:t>
      </w:r>
      <w:r w:rsidR="0018738D">
        <w:rPr>
          <w:rFonts w:ascii="Times New Roman" w:hAnsi="Times New Roman" w:cs="Times New Roman"/>
          <w:sz w:val="24"/>
          <w:szCs w:val="24"/>
        </w:rPr>
        <w:t>Zinc</w:t>
      </w:r>
      <w:r w:rsidRPr="00136D48">
        <w:rPr>
          <w:rFonts w:ascii="Times New Roman" w:hAnsi="Times New Roman" w:cs="Times New Roman"/>
          <w:sz w:val="24"/>
          <w:szCs w:val="24"/>
        </w:rPr>
        <w:t xml:space="preserve"> application considerably raised zinc content </w:t>
      </w:r>
      <w:r w:rsidR="00087C8C">
        <w:rPr>
          <w:rFonts w:ascii="Times New Roman" w:hAnsi="Times New Roman" w:cs="Times New Roman"/>
          <w:sz w:val="24"/>
          <w:szCs w:val="24"/>
        </w:rPr>
        <w:t xml:space="preserve">of </w:t>
      </w:r>
      <w:r w:rsidR="00087C8C" w:rsidRPr="00136D48">
        <w:rPr>
          <w:rFonts w:ascii="Times New Roman" w:hAnsi="Times New Roman" w:cs="Times New Roman"/>
          <w:sz w:val="24"/>
          <w:szCs w:val="24"/>
        </w:rPr>
        <w:t xml:space="preserve">grain </w:t>
      </w:r>
      <w:r w:rsidRPr="00136D48">
        <w:rPr>
          <w:rFonts w:ascii="Times New Roman" w:hAnsi="Times New Roman" w:cs="Times New Roman"/>
          <w:sz w:val="24"/>
          <w:szCs w:val="24"/>
        </w:rPr>
        <w:t>in genotypes</w:t>
      </w:r>
      <w:r w:rsidR="00087C8C">
        <w:rPr>
          <w:rFonts w:ascii="Times New Roman" w:hAnsi="Times New Roman" w:cs="Times New Roman"/>
          <w:sz w:val="24"/>
          <w:szCs w:val="24"/>
        </w:rPr>
        <w:t xml:space="preserve"> of </w:t>
      </w:r>
      <w:r w:rsidR="00087C8C" w:rsidRPr="00136D48">
        <w:rPr>
          <w:rFonts w:ascii="Times New Roman" w:hAnsi="Times New Roman" w:cs="Times New Roman"/>
          <w:sz w:val="24"/>
          <w:szCs w:val="24"/>
        </w:rPr>
        <w:t>lentil</w:t>
      </w:r>
      <w:r w:rsidRPr="00136D48">
        <w:rPr>
          <w:rFonts w:ascii="Times New Roman" w:hAnsi="Times New Roman" w:cs="Times New Roman"/>
          <w:sz w:val="24"/>
          <w:szCs w:val="24"/>
        </w:rPr>
        <w:t xml:space="preserve"> in the current investigation. When zinc was applied at 25, the lentil variety BARI Masoor-5 showed </w:t>
      </w:r>
      <w:proofErr w:type="spellStart"/>
      <w:r w:rsidRPr="00136D48">
        <w:rPr>
          <w:rFonts w:ascii="Times New Roman" w:hAnsi="Times New Roman" w:cs="Times New Roman"/>
          <w:sz w:val="24"/>
          <w:szCs w:val="24"/>
        </w:rPr>
        <w:t>a</w:t>
      </w:r>
      <w:r w:rsidR="00087C8C">
        <w:rPr>
          <w:rFonts w:ascii="Times New Roman" w:hAnsi="Times New Roman" w:cs="Times New Roman"/>
          <w:sz w:val="24"/>
          <w:szCs w:val="24"/>
        </w:rPr>
        <w:t>elevatedlevel</w:t>
      </w:r>
      <w:proofErr w:type="spellEnd"/>
      <w:r w:rsidRPr="00136D48">
        <w:rPr>
          <w:rFonts w:ascii="Times New Roman" w:hAnsi="Times New Roman" w:cs="Times New Roman"/>
          <w:sz w:val="24"/>
          <w:szCs w:val="24"/>
        </w:rPr>
        <w:t xml:space="preserve"> of zinc in seed. According to Cakmak (2008a), increasing zinc levels might lead to improved grain biofortification performance (Cakmak and </w:t>
      </w:r>
      <w:proofErr w:type="spellStart"/>
      <w:r w:rsidRPr="00136D48">
        <w:rPr>
          <w:rFonts w:ascii="Times New Roman" w:hAnsi="Times New Roman" w:cs="Times New Roman"/>
          <w:sz w:val="24"/>
          <w:szCs w:val="24"/>
        </w:rPr>
        <w:t>Kutman</w:t>
      </w:r>
      <w:proofErr w:type="spellEnd"/>
      <w:r w:rsidRPr="00136D48">
        <w:rPr>
          <w:rFonts w:ascii="Times New Roman" w:hAnsi="Times New Roman" w:cs="Times New Roman"/>
          <w:sz w:val="24"/>
          <w:szCs w:val="24"/>
        </w:rPr>
        <w:t xml:space="preserve"> 2018). Since zinc is necessary for pollen grains and fertilization, the majority of zinc moved to grains during fertilization; hence, a reduced zinc supply led to grain zinc insufficiency (Ali </w:t>
      </w:r>
      <w:r w:rsidRPr="00AD6C7F">
        <w:rPr>
          <w:rFonts w:ascii="Times New Roman" w:hAnsi="Times New Roman" w:cs="Times New Roman"/>
          <w:i/>
          <w:sz w:val="24"/>
          <w:szCs w:val="24"/>
        </w:rPr>
        <w:t>et al</w:t>
      </w:r>
      <w:r w:rsidRPr="00136D48">
        <w:rPr>
          <w:rFonts w:ascii="Times New Roman" w:hAnsi="Times New Roman" w:cs="Times New Roman"/>
          <w:sz w:val="24"/>
          <w:szCs w:val="24"/>
        </w:rPr>
        <w:t>. 2017</w:t>
      </w:r>
      <w:r w:rsidR="00087C8C">
        <w:rPr>
          <w:rFonts w:ascii="Times New Roman" w:hAnsi="Times New Roman" w:cs="Times New Roman"/>
          <w:sz w:val="24"/>
          <w:szCs w:val="24"/>
        </w:rPr>
        <w:t xml:space="preserve">, </w:t>
      </w:r>
      <w:r w:rsidR="00087C8C" w:rsidRPr="00136D48">
        <w:rPr>
          <w:rFonts w:ascii="Times New Roman" w:hAnsi="Times New Roman" w:cs="Times New Roman"/>
          <w:sz w:val="24"/>
          <w:szCs w:val="24"/>
        </w:rPr>
        <w:t>Reid et al.2011</w:t>
      </w:r>
      <w:r w:rsidR="00087C8C">
        <w:rPr>
          <w:rFonts w:ascii="Times New Roman" w:hAnsi="Times New Roman" w:cs="Times New Roman"/>
          <w:sz w:val="24"/>
          <w:szCs w:val="24"/>
        </w:rPr>
        <w:t xml:space="preserve">, </w:t>
      </w:r>
      <w:r w:rsidR="00087C8C" w:rsidRPr="00136D48">
        <w:rPr>
          <w:rFonts w:ascii="Times New Roman" w:hAnsi="Times New Roman" w:cs="Times New Roman"/>
          <w:sz w:val="24"/>
          <w:szCs w:val="24"/>
        </w:rPr>
        <w:t>Pandey and Gautam 2009</w:t>
      </w:r>
      <w:r w:rsidRPr="00136D48">
        <w:rPr>
          <w:rFonts w:ascii="Times New Roman" w:hAnsi="Times New Roman" w:cs="Times New Roman"/>
          <w:sz w:val="24"/>
          <w:szCs w:val="24"/>
        </w:rPr>
        <w:t xml:space="preserve">). According to </w:t>
      </w:r>
      <w:r w:rsidR="00087C8C">
        <w:rPr>
          <w:rFonts w:ascii="Times New Roman" w:hAnsi="Times New Roman" w:cs="Times New Roman"/>
          <w:sz w:val="24"/>
          <w:szCs w:val="24"/>
        </w:rPr>
        <w:t>handful of</w:t>
      </w:r>
      <w:r w:rsidRPr="00136D48">
        <w:rPr>
          <w:rFonts w:ascii="Times New Roman" w:hAnsi="Times New Roman" w:cs="Times New Roman"/>
          <w:sz w:val="24"/>
          <w:szCs w:val="24"/>
        </w:rPr>
        <w:t xml:space="preserve"> studies, zinc deficit is corrected by the zinc application rates (Cakmak and </w:t>
      </w:r>
      <w:proofErr w:type="spellStart"/>
      <w:r w:rsidRPr="00136D48">
        <w:rPr>
          <w:rFonts w:ascii="Times New Roman" w:hAnsi="Times New Roman" w:cs="Times New Roman"/>
          <w:sz w:val="24"/>
          <w:szCs w:val="24"/>
        </w:rPr>
        <w:t>Kutman</w:t>
      </w:r>
      <w:proofErr w:type="spellEnd"/>
      <w:r w:rsidRPr="00136D48">
        <w:rPr>
          <w:rFonts w:ascii="Times New Roman" w:hAnsi="Times New Roman" w:cs="Times New Roman"/>
          <w:sz w:val="24"/>
          <w:szCs w:val="24"/>
        </w:rPr>
        <w:t xml:space="preserve"> 2018</w:t>
      </w:r>
      <w:r w:rsidR="00087C8C">
        <w:rPr>
          <w:rFonts w:ascii="Times New Roman" w:hAnsi="Times New Roman" w:cs="Times New Roman"/>
          <w:sz w:val="24"/>
          <w:szCs w:val="24"/>
        </w:rPr>
        <w:t xml:space="preserve">, </w:t>
      </w:r>
      <w:r w:rsidR="00087C8C" w:rsidRPr="00136D48">
        <w:rPr>
          <w:rFonts w:ascii="Times New Roman" w:hAnsi="Times New Roman" w:cs="Times New Roman"/>
          <w:sz w:val="24"/>
          <w:szCs w:val="24"/>
        </w:rPr>
        <w:t xml:space="preserve">Zhao </w:t>
      </w:r>
      <w:r w:rsidR="00087C8C" w:rsidRPr="00AD6C7F">
        <w:rPr>
          <w:rFonts w:ascii="Times New Roman" w:hAnsi="Times New Roman" w:cs="Times New Roman"/>
          <w:i/>
          <w:sz w:val="24"/>
          <w:szCs w:val="24"/>
        </w:rPr>
        <w:t>et al</w:t>
      </w:r>
      <w:r w:rsidR="00087C8C" w:rsidRPr="00136D48">
        <w:rPr>
          <w:rFonts w:ascii="Times New Roman" w:hAnsi="Times New Roman" w:cs="Times New Roman"/>
          <w:sz w:val="24"/>
          <w:szCs w:val="24"/>
        </w:rPr>
        <w:t>.2014</w:t>
      </w:r>
      <w:r w:rsidR="00087C8C">
        <w:rPr>
          <w:rFonts w:ascii="Times New Roman" w:hAnsi="Times New Roman" w:cs="Times New Roman"/>
          <w:sz w:val="24"/>
          <w:szCs w:val="24"/>
        </w:rPr>
        <w:t xml:space="preserve">, </w:t>
      </w:r>
      <w:r w:rsidR="00087C8C" w:rsidRPr="00136D48">
        <w:rPr>
          <w:rFonts w:ascii="Times New Roman" w:hAnsi="Times New Roman" w:cs="Times New Roman"/>
          <w:sz w:val="24"/>
          <w:szCs w:val="24"/>
        </w:rPr>
        <w:t xml:space="preserve">Abid </w:t>
      </w:r>
      <w:r w:rsidR="00087C8C" w:rsidRPr="00AD6C7F">
        <w:rPr>
          <w:rFonts w:ascii="Times New Roman" w:hAnsi="Times New Roman" w:cs="Times New Roman"/>
          <w:i/>
          <w:sz w:val="24"/>
          <w:szCs w:val="24"/>
        </w:rPr>
        <w:t>et al.</w:t>
      </w:r>
      <w:r w:rsidR="00087C8C" w:rsidRPr="00136D48">
        <w:rPr>
          <w:rFonts w:ascii="Times New Roman" w:hAnsi="Times New Roman" w:cs="Times New Roman"/>
          <w:sz w:val="24"/>
          <w:szCs w:val="24"/>
        </w:rPr>
        <w:t xml:space="preserve"> 2013</w:t>
      </w:r>
      <w:r w:rsidR="00087C8C">
        <w:rPr>
          <w:rFonts w:ascii="Times New Roman" w:hAnsi="Times New Roman" w:cs="Times New Roman"/>
          <w:sz w:val="24"/>
          <w:szCs w:val="24"/>
        </w:rPr>
        <w:t xml:space="preserve">, </w:t>
      </w:r>
      <w:r w:rsidR="00087C8C" w:rsidRPr="00136D48">
        <w:rPr>
          <w:rFonts w:ascii="Times New Roman" w:hAnsi="Times New Roman" w:cs="Times New Roman"/>
          <w:sz w:val="24"/>
          <w:szCs w:val="24"/>
        </w:rPr>
        <w:t>Cakmak 2008b</w:t>
      </w:r>
      <w:r w:rsidRPr="00136D48">
        <w:rPr>
          <w:rFonts w:ascii="Times New Roman" w:hAnsi="Times New Roman" w:cs="Times New Roman"/>
          <w:sz w:val="24"/>
          <w:szCs w:val="24"/>
        </w:rPr>
        <w:t xml:space="preserve">). According to several studies (Farooq </w:t>
      </w:r>
      <w:r w:rsidRPr="00AD6C7F">
        <w:rPr>
          <w:rFonts w:ascii="Times New Roman" w:hAnsi="Times New Roman" w:cs="Times New Roman"/>
          <w:i/>
          <w:sz w:val="24"/>
          <w:szCs w:val="24"/>
        </w:rPr>
        <w:t>et al</w:t>
      </w:r>
      <w:r w:rsidRPr="00136D48">
        <w:rPr>
          <w:rFonts w:ascii="Times New Roman" w:hAnsi="Times New Roman" w:cs="Times New Roman"/>
          <w:sz w:val="24"/>
          <w:szCs w:val="24"/>
        </w:rPr>
        <w:t>. 2018</w:t>
      </w:r>
      <w:r w:rsidR="00087C8C">
        <w:rPr>
          <w:rFonts w:ascii="Times New Roman" w:hAnsi="Times New Roman" w:cs="Times New Roman"/>
          <w:sz w:val="24"/>
          <w:szCs w:val="24"/>
        </w:rPr>
        <w:t xml:space="preserve">, </w:t>
      </w:r>
      <w:r w:rsidR="00087C8C" w:rsidRPr="00136D48">
        <w:rPr>
          <w:rFonts w:ascii="Times New Roman" w:hAnsi="Times New Roman" w:cs="Times New Roman"/>
          <w:sz w:val="24"/>
          <w:szCs w:val="24"/>
        </w:rPr>
        <w:t xml:space="preserve">Cakmak and </w:t>
      </w:r>
      <w:proofErr w:type="spellStart"/>
      <w:r w:rsidR="00087C8C" w:rsidRPr="00136D48">
        <w:rPr>
          <w:rFonts w:ascii="Times New Roman" w:hAnsi="Times New Roman" w:cs="Times New Roman"/>
          <w:sz w:val="24"/>
          <w:szCs w:val="24"/>
        </w:rPr>
        <w:t>Kutman</w:t>
      </w:r>
      <w:proofErr w:type="spellEnd"/>
      <w:r w:rsidR="00087C8C" w:rsidRPr="00136D48">
        <w:rPr>
          <w:rFonts w:ascii="Times New Roman" w:hAnsi="Times New Roman" w:cs="Times New Roman"/>
          <w:sz w:val="24"/>
          <w:szCs w:val="24"/>
        </w:rPr>
        <w:t xml:space="preserve"> 2018</w:t>
      </w:r>
      <w:r w:rsidR="00087C8C">
        <w:rPr>
          <w:rFonts w:ascii="Times New Roman" w:hAnsi="Times New Roman" w:cs="Times New Roman"/>
          <w:sz w:val="24"/>
          <w:szCs w:val="24"/>
        </w:rPr>
        <w:t xml:space="preserve">, </w:t>
      </w:r>
      <w:r w:rsidR="00087C8C" w:rsidRPr="00136D48">
        <w:rPr>
          <w:rFonts w:ascii="Times New Roman" w:hAnsi="Times New Roman" w:cs="Times New Roman"/>
          <w:sz w:val="24"/>
          <w:szCs w:val="24"/>
        </w:rPr>
        <w:t xml:space="preserve">Gupta </w:t>
      </w:r>
      <w:r w:rsidR="00087C8C" w:rsidRPr="00AD6C7F">
        <w:rPr>
          <w:rFonts w:ascii="Times New Roman" w:hAnsi="Times New Roman" w:cs="Times New Roman"/>
          <w:i/>
          <w:sz w:val="24"/>
          <w:szCs w:val="24"/>
        </w:rPr>
        <w:t>et al.</w:t>
      </w:r>
      <w:r w:rsidR="00087C8C" w:rsidRPr="00136D48">
        <w:rPr>
          <w:rFonts w:ascii="Times New Roman" w:hAnsi="Times New Roman" w:cs="Times New Roman"/>
          <w:sz w:val="24"/>
          <w:szCs w:val="24"/>
        </w:rPr>
        <w:t xml:space="preserve"> 2016</w:t>
      </w:r>
      <w:r w:rsidR="00087C8C">
        <w:rPr>
          <w:rFonts w:ascii="Times New Roman" w:hAnsi="Times New Roman" w:cs="Times New Roman"/>
          <w:sz w:val="24"/>
          <w:szCs w:val="24"/>
        </w:rPr>
        <w:t xml:space="preserve">, </w:t>
      </w:r>
      <w:r w:rsidR="00087C8C" w:rsidRPr="00136D48">
        <w:rPr>
          <w:rFonts w:ascii="Times New Roman" w:hAnsi="Times New Roman" w:cs="Times New Roman"/>
          <w:sz w:val="24"/>
          <w:szCs w:val="24"/>
        </w:rPr>
        <w:t xml:space="preserve">Ram </w:t>
      </w:r>
      <w:r w:rsidR="00087C8C" w:rsidRPr="002B7FD8">
        <w:rPr>
          <w:rFonts w:ascii="Times New Roman" w:hAnsi="Times New Roman" w:cs="Times New Roman"/>
          <w:i/>
          <w:sz w:val="24"/>
          <w:szCs w:val="24"/>
        </w:rPr>
        <w:t>et al.</w:t>
      </w:r>
      <w:r w:rsidR="00087C8C" w:rsidRPr="00136D48">
        <w:rPr>
          <w:rFonts w:ascii="Times New Roman" w:hAnsi="Times New Roman" w:cs="Times New Roman"/>
          <w:sz w:val="24"/>
          <w:szCs w:val="24"/>
        </w:rPr>
        <w:t xml:space="preserve"> 2015</w:t>
      </w:r>
      <w:r w:rsidR="00087C8C">
        <w:rPr>
          <w:rFonts w:ascii="Times New Roman" w:hAnsi="Times New Roman" w:cs="Times New Roman"/>
          <w:sz w:val="24"/>
          <w:szCs w:val="24"/>
        </w:rPr>
        <w:t xml:space="preserve">, </w:t>
      </w:r>
      <w:r w:rsidR="00087C8C" w:rsidRPr="00136D48">
        <w:rPr>
          <w:rFonts w:ascii="Times New Roman" w:hAnsi="Times New Roman" w:cs="Times New Roman"/>
          <w:sz w:val="24"/>
          <w:szCs w:val="24"/>
        </w:rPr>
        <w:t xml:space="preserve">Zou </w:t>
      </w:r>
      <w:r w:rsidR="00087C8C" w:rsidRPr="007F0208">
        <w:rPr>
          <w:rFonts w:ascii="Times New Roman" w:hAnsi="Times New Roman" w:cs="Times New Roman"/>
          <w:i/>
          <w:sz w:val="24"/>
          <w:szCs w:val="24"/>
        </w:rPr>
        <w:t>et al.</w:t>
      </w:r>
      <w:r w:rsidR="00087C8C" w:rsidRPr="00136D48">
        <w:rPr>
          <w:rFonts w:ascii="Times New Roman" w:hAnsi="Times New Roman" w:cs="Times New Roman"/>
          <w:sz w:val="24"/>
          <w:szCs w:val="24"/>
        </w:rPr>
        <w:t xml:space="preserve"> 2012</w:t>
      </w:r>
      <w:r w:rsidR="00087C8C">
        <w:rPr>
          <w:rFonts w:ascii="Times New Roman" w:hAnsi="Times New Roman" w:cs="Times New Roman"/>
          <w:sz w:val="24"/>
          <w:szCs w:val="24"/>
        </w:rPr>
        <w:t xml:space="preserve">, </w:t>
      </w:r>
      <w:r w:rsidR="00087C8C" w:rsidRPr="00136D48">
        <w:rPr>
          <w:rFonts w:ascii="Times New Roman" w:hAnsi="Times New Roman" w:cs="Times New Roman"/>
          <w:sz w:val="24"/>
          <w:szCs w:val="24"/>
        </w:rPr>
        <w:t xml:space="preserve">Cakmak </w:t>
      </w:r>
      <w:r w:rsidR="00087C8C" w:rsidRPr="007F0208">
        <w:rPr>
          <w:rFonts w:ascii="Times New Roman" w:hAnsi="Times New Roman" w:cs="Times New Roman"/>
          <w:i/>
          <w:sz w:val="24"/>
          <w:szCs w:val="24"/>
        </w:rPr>
        <w:t>et al.</w:t>
      </w:r>
      <w:r w:rsidR="00087C8C" w:rsidRPr="00136D48">
        <w:rPr>
          <w:rFonts w:ascii="Times New Roman" w:hAnsi="Times New Roman" w:cs="Times New Roman"/>
          <w:sz w:val="24"/>
          <w:szCs w:val="24"/>
        </w:rPr>
        <w:t xml:space="preserve"> 2010</w:t>
      </w:r>
      <w:r w:rsidR="00087C8C">
        <w:rPr>
          <w:rFonts w:ascii="Times New Roman" w:hAnsi="Times New Roman" w:cs="Times New Roman"/>
          <w:sz w:val="24"/>
          <w:szCs w:val="24"/>
        </w:rPr>
        <w:t xml:space="preserve">, </w:t>
      </w:r>
      <w:r w:rsidR="00087C8C" w:rsidRPr="00136D48">
        <w:rPr>
          <w:rFonts w:ascii="Times New Roman" w:hAnsi="Times New Roman" w:cs="Times New Roman"/>
          <w:sz w:val="24"/>
          <w:szCs w:val="24"/>
        </w:rPr>
        <w:t>White and Broadley 2009</w:t>
      </w:r>
      <w:r w:rsidRPr="00136D48">
        <w:rPr>
          <w:rFonts w:ascii="Times New Roman" w:hAnsi="Times New Roman" w:cs="Times New Roman"/>
          <w:sz w:val="24"/>
          <w:szCs w:val="24"/>
        </w:rPr>
        <w:t xml:space="preserve">), the Zn fertilization approach is a successful method for biofortifying food crops with zinc. In order to biofortify the lentil crop in future breeding programs, a greater quantity of grain zinc is therefore required (Ali </w:t>
      </w:r>
      <w:r w:rsidRPr="007F0208">
        <w:rPr>
          <w:rFonts w:ascii="Times New Roman" w:hAnsi="Times New Roman" w:cs="Times New Roman"/>
          <w:i/>
          <w:sz w:val="24"/>
          <w:szCs w:val="24"/>
        </w:rPr>
        <w:t>et al</w:t>
      </w:r>
      <w:r w:rsidRPr="00136D48">
        <w:rPr>
          <w:rFonts w:ascii="Times New Roman" w:hAnsi="Times New Roman" w:cs="Times New Roman"/>
          <w:sz w:val="24"/>
          <w:szCs w:val="24"/>
        </w:rPr>
        <w:t>. 2017</w:t>
      </w:r>
      <w:r w:rsidR="00087C8C">
        <w:rPr>
          <w:rFonts w:ascii="Times New Roman" w:hAnsi="Times New Roman" w:cs="Times New Roman"/>
          <w:sz w:val="24"/>
          <w:szCs w:val="24"/>
        </w:rPr>
        <w:t xml:space="preserve">, </w:t>
      </w:r>
      <w:r w:rsidR="00087C8C" w:rsidRPr="00136D48">
        <w:rPr>
          <w:rFonts w:ascii="Times New Roman" w:hAnsi="Times New Roman" w:cs="Times New Roman"/>
          <w:sz w:val="24"/>
          <w:szCs w:val="24"/>
        </w:rPr>
        <w:t xml:space="preserve">Reid </w:t>
      </w:r>
      <w:r w:rsidR="00087C8C" w:rsidRPr="007A6C9A">
        <w:rPr>
          <w:rFonts w:ascii="Times New Roman" w:hAnsi="Times New Roman" w:cs="Times New Roman"/>
          <w:i/>
          <w:sz w:val="24"/>
          <w:szCs w:val="24"/>
        </w:rPr>
        <w:t xml:space="preserve">et al. </w:t>
      </w:r>
      <w:r w:rsidR="00087C8C" w:rsidRPr="00136D48">
        <w:rPr>
          <w:rFonts w:ascii="Times New Roman" w:hAnsi="Times New Roman" w:cs="Times New Roman"/>
          <w:sz w:val="24"/>
          <w:szCs w:val="24"/>
        </w:rPr>
        <w:t>2011</w:t>
      </w:r>
      <w:r w:rsidR="00087C8C">
        <w:rPr>
          <w:rFonts w:ascii="Times New Roman" w:hAnsi="Times New Roman" w:cs="Times New Roman"/>
          <w:sz w:val="24"/>
          <w:szCs w:val="24"/>
        </w:rPr>
        <w:t xml:space="preserve">, </w:t>
      </w:r>
      <w:proofErr w:type="spellStart"/>
      <w:r w:rsidR="00087C8C" w:rsidRPr="00136D48">
        <w:rPr>
          <w:rFonts w:ascii="Times New Roman" w:hAnsi="Times New Roman" w:cs="Times New Roman"/>
          <w:sz w:val="24"/>
          <w:szCs w:val="24"/>
        </w:rPr>
        <w:t>Thavarajah</w:t>
      </w:r>
      <w:proofErr w:type="spellEnd"/>
      <w:r w:rsidR="00087C8C" w:rsidRPr="00136D48">
        <w:rPr>
          <w:rFonts w:ascii="Times New Roman" w:hAnsi="Times New Roman" w:cs="Times New Roman"/>
          <w:sz w:val="24"/>
          <w:szCs w:val="24"/>
        </w:rPr>
        <w:t xml:space="preserve"> </w:t>
      </w:r>
      <w:r w:rsidR="00087C8C" w:rsidRPr="007F0208">
        <w:rPr>
          <w:rFonts w:ascii="Times New Roman" w:hAnsi="Times New Roman" w:cs="Times New Roman"/>
          <w:i/>
          <w:sz w:val="24"/>
          <w:szCs w:val="24"/>
        </w:rPr>
        <w:t>et al</w:t>
      </w:r>
      <w:r w:rsidR="00087C8C" w:rsidRPr="00136D48">
        <w:rPr>
          <w:rFonts w:ascii="Times New Roman" w:hAnsi="Times New Roman" w:cs="Times New Roman"/>
          <w:sz w:val="24"/>
          <w:szCs w:val="24"/>
        </w:rPr>
        <w:t>. 2009</w:t>
      </w:r>
      <w:r w:rsidRPr="00136D48">
        <w:rPr>
          <w:rFonts w:ascii="Times New Roman" w:hAnsi="Times New Roman" w:cs="Times New Roman"/>
          <w:sz w:val="24"/>
          <w:szCs w:val="24"/>
        </w:rPr>
        <w:t>).</w:t>
      </w:r>
    </w:p>
    <w:p w14:paraId="36D24DA9" w14:textId="77777777" w:rsidR="00350985" w:rsidRPr="00350985" w:rsidRDefault="00350985" w:rsidP="00B866AB">
      <w:pPr>
        <w:spacing w:line="240" w:lineRule="auto"/>
        <w:ind w:firstLine="720"/>
        <w:jc w:val="both"/>
        <w:rPr>
          <w:rFonts w:ascii="Times New Roman" w:hAnsi="Times New Roman" w:cs="Times New Roman"/>
          <w:sz w:val="24"/>
          <w:szCs w:val="24"/>
        </w:rPr>
      </w:pPr>
      <w:r w:rsidRPr="00350985">
        <w:rPr>
          <w:rFonts w:ascii="Times New Roman" w:hAnsi="Times New Roman" w:cs="Times New Roman"/>
          <w:sz w:val="24"/>
          <w:szCs w:val="24"/>
        </w:rPr>
        <w:t xml:space="preserve">Zn treatment to all lentil genotypes also had a substantial </w:t>
      </w:r>
      <w:r w:rsidR="00087C8C">
        <w:rPr>
          <w:rFonts w:ascii="Times New Roman" w:hAnsi="Times New Roman" w:cs="Times New Roman"/>
          <w:sz w:val="24"/>
          <w:szCs w:val="24"/>
        </w:rPr>
        <w:t>effect</w:t>
      </w:r>
      <w:r w:rsidRPr="00350985">
        <w:rPr>
          <w:rFonts w:ascii="Times New Roman" w:hAnsi="Times New Roman" w:cs="Times New Roman"/>
          <w:sz w:val="24"/>
          <w:szCs w:val="24"/>
        </w:rPr>
        <w:t xml:space="preserve"> on content of </w:t>
      </w:r>
      <w:r w:rsidR="00087C8C" w:rsidRPr="00350985">
        <w:rPr>
          <w:rFonts w:ascii="Times New Roman" w:hAnsi="Times New Roman" w:cs="Times New Roman"/>
          <w:sz w:val="24"/>
          <w:szCs w:val="24"/>
        </w:rPr>
        <w:t>grain</w:t>
      </w:r>
      <w:r w:rsidR="00AD6C7F">
        <w:rPr>
          <w:rFonts w:ascii="Times New Roman" w:hAnsi="Times New Roman" w:cs="Times New Roman"/>
          <w:sz w:val="24"/>
          <w:szCs w:val="24"/>
        </w:rPr>
        <w:t xml:space="preserve"> phytate (Table 2</w:t>
      </w:r>
      <w:r w:rsidRPr="00350985">
        <w:rPr>
          <w:rFonts w:ascii="Times New Roman" w:hAnsi="Times New Roman" w:cs="Times New Roman"/>
          <w:sz w:val="24"/>
          <w:szCs w:val="24"/>
        </w:rPr>
        <w:t xml:space="preserve">). The concentration of phytate is considerably decreased by using zinc. With a Zn treatment of 25 ppm, the lowest grain phytate content (4.77 </w:t>
      </w:r>
      <w:proofErr w:type="spellStart"/>
      <w:r w:rsidRPr="00350985">
        <w:rPr>
          <w:rFonts w:ascii="Times New Roman" w:hAnsi="Times New Roman" w:cs="Times New Roman"/>
          <w:sz w:val="24"/>
          <w:szCs w:val="24"/>
        </w:rPr>
        <w:t>μg</w:t>
      </w:r>
      <w:proofErr w:type="spellEnd"/>
      <w:r w:rsidRPr="00350985">
        <w:rPr>
          <w:rFonts w:ascii="Times New Roman" w:hAnsi="Times New Roman" w:cs="Times New Roman"/>
          <w:sz w:val="24"/>
          <w:szCs w:val="24"/>
        </w:rPr>
        <w:t xml:space="preserve"> g-1) was determined in Pusa</w:t>
      </w:r>
      <w:r w:rsidR="00AD6C7F">
        <w:rPr>
          <w:rFonts w:ascii="Times New Roman" w:hAnsi="Times New Roman" w:cs="Times New Roman"/>
          <w:sz w:val="24"/>
          <w:szCs w:val="24"/>
        </w:rPr>
        <w:t xml:space="preserve"> </w:t>
      </w:r>
      <w:proofErr w:type="spellStart"/>
      <w:r w:rsidRPr="00350985">
        <w:rPr>
          <w:rFonts w:ascii="Times New Roman" w:hAnsi="Times New Roman" w:cs="Times New Roman"/>
          <w:sz w:val="24"/>
          <w:szCs w:val="24"/>
        </w:rPr>
        <w:t>Vaibhab</w:t>
      </w:r>
      <w:proofErr w:type="spellEnd"/>
      <w:r w:rsidRPr="00350985">
        <w:rPr>
          <w:rFonts w:ascii="Times New Roman" w:hAnsi="Times New Roman" w:cs="Times New Roman"/>
          <w:sz w:val="24"/>
          <w:szCs w:val="24"/>
        </w:rPr>
        <w:t xml:space="preserve">, whereas the highest phytate concentration (9.08 </w:t>
      </w:r>
      <w:proofErr w:type="spellStart"/>
      <w:r w:rsidRPr="00350985">
        <w:rPr>
          <w:rFonts w:ascii="Times New Roman" w:hAnsi="Times New Roman" w:cs="Times New Roman"/>
          <w:sz w:val="24"/>
          <w:szCs w:val="24"/>
        </w:rPr>
        <w:t>μg</w:t>
      </w:r>
      <w:proofErr w:type="spellEnd"/>
      <w:r w:rsidRPr="00350985">
        <w:rPr>
          <w:rFonts w:ascii="Times New Roman" w:hAnsi="Times New Roman" w:cs="Times New Roman"/>
          <w:sz w:val="24"/>
          <w:szCs w:val="24"/>
        </w:rPr>
        <w:t xml:space="preserve"> g</w:t>
      </w:r>
      <w:r w:rsidRPr="007F0208">
        <w:rPr>
          <w:rFonts w:ascii="Times New Roman" w:hAnsi="Times New Roman" w:cs="Times New Roman"/>
          <w:sz w:val="24"/>
          <w:szCs w:val="24"/>
          <w:vertAlign w:val="superscript"/>
        </w:rPr>
        <w:t>−1</w:t>
      </w:r>
      <w:r w:rsidRPr="00350985">
        <w:rPr>
          <w:rFonts w:ascii="Times New Roman" w:hAnsi="Times New Roman" w:cs="Times New Roman"/>
          <w:sz w:val="24"/>
          <w:szCs w:val="24"/>
        </w:rPr>
        <w:t>) was recorded in Ranjan with control.</w:t>
      </w:r>
    </w:p>
    <w:p w14:paraId="3CFA0F4E" w14:textId="77777777" w:rsidR="00350985" w:rsidRDefault="00350985" w:rsidP="00B866AB">
      <w:pPr>
        <w:spacing w:line="240" w:lineRule="auto"/>
        <w:ind w:firstLine="720"/>
        <w:jc w:val="both"/>
        <w:rPr>
          <w:rFonts w:ascii="Times New Roman" w:hAnsi="Times New Roman" w:cs="Times New Roman"/>
          <w:sz w:val="24"/>
          <w:szCs w:val="24"/>
        </w:rPr>
      </w:pPr>
      <w:r w:rsidRPr="00350985">
        <w:rPr>
          <w:rFonts w:ascii="Times New Roman" w:hAnsi="Times New Roman" w:cs="Times New Roman"/>
          <w:sz w:val="24"/>
          <w:szCs w:val="24"/>
        </w:rPr>
        <w:t>The availability of zinc is negatively impacted by high amounts of inorganic phosphorus (Perez-Novo et al.2011). Phytate, which is included in the majority of plant diets, is the most significant inhibitor of zinc absorption. As previously studied by researchers (</w:t>
      </w:r>
      <w:proofErr w:type="spellStart"/>
      <w:r w:rsidRPr="00350985">
        <w:rPr>
          <w:rFonts w:ascii="Times New Roman" w:hAnsi="Times New Roman" w:cs="Times New Roman"/>
          <w:sz w:val="24"/>
          <w:szCs w:val="24"/>
        </w:rPr>
        <w:t>Thavarajah</w:t>
      </w:r>
      <w:proofErr w:type="spellEnd"/>
      <w:r w:rsidRPr="00350985">
        <w:rPr>
          <w:rFonts w:ascii="Times New Roman" w:hAnsi="Times New Roman" w:cs="Times New Roman"/>
          <w:sz w:val="24"/>
          <w:szCs w:val="24"/>
        </w:rPr>
        <w:t xml:space="preserve"> </w:t>
      </w:r>
      <w:r w:rsidRPr="002B7FD8">
        <w:rPr>
          <w:rFonts w:ascii="Times New Roman" w:hAnsi="Times New Roman" w:cs="Times New Roman"/>
          <w:i/>
          <w:sz w:val="24"/>
          <w:szCs w:val="24"/>
        </w:rPr>
        <w:t>et al.</w:t>
      </w:r>
      <w:r w:rsidRPr="00350985">
        <w:rPr>
          <w:rFonts w:ascii="Times New Roman" w:hAnsi="Times New Roman" w:cs="Times New Roman"/>
          <w:sz w:val="24"/>
          <w:szCs w:val="24"/>
        </w:rPr>
        <w:t xml:space="preserve"> 2009</w:t>
      </w:r>
      <w:r w:rsidR="00854558">
        <w:rPr>
          <w:rFonts w:ascii="Times New Roman" w:hAnsi="Times New Roman" w:cs="Times New Roman"/>
          <w:sz w:val="24"/>
          <w:szCs w:val="24"/>
        </w:rPr>
        <w:t xml:space="preserve">, </w:t>
      </w:r>
      <w:r w:rsidR="00854558" w:rsidRPr="00350985">
        <w:rPr>
          <w:rFonts w:ascii="Times New Roman" w:hAnsi="Times New Roman" w:cs="Times New Roman"/>
          <w:sz w:val="24"/>
          <w:szCs w:val="24"/>
        </w:rPr>
        <w:t xml:space="preserve">Erdal </w:t>
      </w:r>
      <w:r w:rsidR="00854558" w:rsidRPr="002B7FD8">
        <w:rPr>
          <w:rFonts w:ascii="Times New Roman" w:hAnsi="Times New Roman" w:cs="Times New Roman"/>
          <w:i/>
          <w:sz w:val="24"/>
          <w:szCs w:val="24"/>
        </w:rPr>
        <w:t>et al.</w:t>
      </w:r>
      <w:r w:rsidR="00854558" w:rsidRPr="00350985">
        <w:rPr>
          <w:rFonts w:ascii="Times New Roman" w:hAnsi="Times New Roman" w:cs="Times New Roman"/>
          <w:sz w:val="24"/>
          <w:szCs w:val="24"/>
        </w:rPr>
        <w:t xml:space="preserve"> 2002</w:t>
      </w:r>
      <w:r w:rsidR="00854558">
        <w:rPr>
          <w:rFonts w:ascii="Times New Roman" w:hAnsi="Times New Roman" w:cs="Times New Roman"/>
          <w:sz w:val="24"/>
          <w:szCs w:val="24"/>
        </w:rPr>
        <w:t xml:space="preserve">, </w:t>
      </w:r>
      <w:r w:rsidR="00854558" w:rsidRPr="00350985">
        <w:rPr>
          <w:rFonts w:ascii="Times New Roman" w:hAnsi="Times New Roman" w:cs="Times New Roman"/>
          <w:sz w:val="24"/>
          <w:szCs w:val="24"/>
        </w:rPr>
        <w:t>Marschner and Cakmak 1986</w:t>
      </w:r>
      <w:r w:rsidRPr="00350985">
        <w:rPr>
          <w:rFonts w:ascii="Times New Roman" w:hAnsi="Times New Roman" w:cs="Times New Roman"/>
          <w:sz w:val="24"/>
          <w:szCs w:val="24"/>
        </w:rPr>
        <w:t xml:space="preserve">), Zn application in lentil genotypes decreased the content of phytate in grains (Table 3). </w:t>
      </w:r>
      <w:r w:rsidR="00854558">
        <w:rPr>
          <w:rFonts w:ascii="Times New Roman" w:hAnsi="Times New Roman" w:cs="Times New Roman"/>
          <w:sz w:val="24"/>
          <w:szCs w:val="24"/>
        </w:rPr>
        <w:t>H</w:t>
      </w:r>
      <w:r w:rsidRPr="00350985">
        <w:rPr>
          <w:rFonts w:ascii="Times New Roman" w:hAnsi="Times New Roman" w:cs="Times New Roman"/>
          <w:sz w:val="24"/>
          <w:szCs w:val="24"/>
        </w:rPr>
        <w:t>ighest value of grain phytate</w:t>
      </w:r>
      <w:r w:rsidR="00854558">
        <w:rPr>
          <w:rFonts w:ascii="Times New Roman" w:hAnsi="Times New Roman" w:cs="Times New Roman"/>
          <w:sz w:val="24"/>
          <w:szCs w:val="24"/>
        </w:rPr>
        <w:t xml:space="preserve"> level</w:t>
      </w:r>
      <w:r w:rsidRPr="00350985">
        <w:rPr>
          <w:rFonts w:ascii="Times New Roman" w:hAnsi="Times New Roman" w:cs="Times New Roman"/>
          <w:sz w:val="24"/>
          <w:szCs w:val="24"/>
        </w:rPr>
        <w:t xml:space="preserve"> was noted in case when no Zn was </w:t>
      </w:r>
      <w:proofErr w:type="spellStart"/>
      <w:proofErr w:type="gramStart"/>
      <w:r w:rsidRPr="00350985">
        <w:rPr>
          <w:rFonts w:ascii="Times New Roman" w:hAnsi="Times New Roman" w:cs="Times New Roman"/>
          <w:sz w:val="24"/>
          <w:szCs w:val="24"/>
        </w:rPr>
        <w:t>administered.With</w:t>
      </w:r>
      <w:proofErr w:type="spellEnd"/>
      <w:proofErr w:type="gramEnd"/>
      <w:r w:rsidRPr="00350985">
        <w:rPr>
          <w:rFonts w:ascii="Times New Roman" w:hAnsi="Times New Roman" w:cs="Times New Roman"/>
          <w:sz w:val="24"/>
          <w:szCs w:val="24"/>
        </w:rPr>
        <w:t xml:space="preserve"> a Zn treatment of 25 ppm, the maximum decrease in grain phytate content was determined in Pusa</w:t>
      </w:r>
      <w:r w:rsidR="00AD6C7F">
        <w:rPr>
          <w:rFonts w:ascii="Times New Roman" w:hAnsi="Times New Roman" w:cs="Times New Roman"/>
          <w:sz w:val="24"/>
          <w:szCs w:val="24"/>
        </w:rPr>
        <w:t xml:space="preserve"> </w:t>
      </w:r>
      <w:proofErr w:type="spellStart"/>
      <w:r w:rsidRPr="00350985">
        <w:rPr>
          <w:rFonts w:ascii="Times New Roman" w:hAnsi="Times New Roman" w:cs="Times New Roman"/>
          <w:sz w:val="24"/>
          <w:szCs w:val="24"/>
        </w:rPr>
        <w:t>Vaibhab</w:t>
      </w:r>
      <w:proofErr w:type="spellEnd"/>
      <w:r w:rsidRPr="00350985">
        <w:rPr>
          <w:rFonts w:ascii="Times New Roman" w:hAnsi="Times New Roman" w:cs="Times New Roman"/>
          <w:sz w:val="24"/>
          <w:szCs w:val="24"/>
        </w:rPr>
        <w:t xml:space="preserve">. This decrease in phytate content may be the result of growth dilution or of </w:t>
      </w:r>
      <w:r w:rsidRPr="00350985">
        <w:rPr>
          <w:rFonts w:ascii="Times New Roman" w:hAnsi="Times New Roman" w:cs="Times New Roman"/>
          <w:sz w:val="24"/>
          <w:szCs w:val="24"/>
        </w:rPr>
        <w:lastRenderedPageBreak/>
        <w:t xml:space="preserve">modifications brought about by zinc in </w:t>
      </w:r>
      <w:r w:rsidR="00854558">
        <w:rPr>
          <w:rFonts w:ascii="Times New Roman" w:hAnsi="Times New Roman" w:cs="Times New Roman"/>
          <w:sz w:val="24"/>
          <w:szCs w:val="24"/>
        </w:rPr>
        <w:t>taking up</w:t>
      </w:r>
      <w:r w:rsidRPr="00350985">
        <w:rPr>
          <w:rFonts w:ascii="Times New Roman" w:hAnsi="Times New Roman" w:cs="Times New Roman"/>
          <w:sz w:val="24"/>
          <w:szCs w:val="24"/>
        </w:rPr>
        <w:t xml:space="preserve"> of P from root zone and their subsequent transport throughout the plant (Johnson and </w:t>
      </w:r>
      <w:proofErr w:type="spellStart"/>
      <w:r w:rsidRPr="00350985">
        <w:rPr>
          <w:rFonts w:ascii="Times New Roman" w:hAnsi="Times New Roman" w:cs="Times New Roman"/>
          <w:sz w:val="24"/>
          <w:szCs w:val="24"/>
        </w:rPr>
        <w:t>Thavarajah</w:t>
      </w:r>
      <w:proofErr w:type="spellEnd"/>
      <w:r w:rsidRPr="00350985">
        <w:rPr>
          <w:rFonts w:ascii="Times New Roman" w:hAnsi="Times New Roman" w:cs="Times New Roman"/>
          <w:sz w:val="24"/>
          <w:szCs w:val="24"/>
        </w:rPr>
        <w:t xml:space="preserve"> 2013</w:t>
      </w:r>
      <w:r w:rsidR="00854558">
        <w:rPr>
          <w:rFonts w:ascii="Times New Roman" w:hAnsi="Times New Roman" w:cs="Times New Roman"/>
          <w:sz w:val="24"/>
          <w:szCs w:val="24"/>
        </w:rPr>
        <w:t xml:space="preserve">, </w:t>
      </w:r>
      <w:r w:rsidR="00854558" w:rsidRPr="00350985">
        <w:rPr>
          <w:rFonts w:ascii="Times New Roman" w:hAnsi="Times New Roman" w:cs="Times New Roman"/>
          <w:sz w:val="24"/>
          <w:szCs w:val="24"/>
        </w:rPr>
        <w:t>Thavarajahetal.2009</w:t>
      </w:r>
      <w:r w:rsidR="00854558">
        <w:rPr>
          <w:rFonts w:ascii="Times New Roman" w:hAnsi="Times New Roman" w:cs="Times New Roman"/>
          <w:sz w:val="24"/>
          <w:szCs w:val="24"/>
        </w:rPr>
        <w:t xml:space="preserve">, </w:t>
      </w:r>
      <w:r w:rsidR="00854558" w:rsidRPr="00350985">
        <w:rPr>
          <w:rFonts w:ascii="Times New Roman" w:hAnsi="Times New Roman" w:cs="Times New Roman"/>
          <w:sz w:val="24"/>
          <w:szCs w:val="24"/>
        </w:rPr>
        <w:t>Huang et al. 2000</w:t>
      </w:r>
      <w:r w:rsidRPr="00350985">
        <w:rPr>
          <w:rFonts w:ascii="Times New Roman" w:hAnsi="Times New Roman" w:cs="Times New Roman"/>
          <w:sz w:val="24"/>
          <w:szCs w:val="24"/>
        </w:rPr>
        <w:t xml:space="preserve">). Zinc absorption and concentration in different plant sections are improved when inorganic P deficiency causes the overexpression of many genes (Khan </w:t>
      </w:r>
      <w:r w:rsidRPr="002B7FD8">
        <w:rPr>
          <w:rFonts w:ascii="Times New Roman" w:hAnsi="Times New Roman" w:cs="Times New Roman"/>
          <w:i/>
          <w:sz w:val="24"/>
          <w:szCs w:val="24"/>
        </w:rPr>
        <w:t>et al.</w:t>
      </w:r>
      <w:r w:rsidRPr="00350985">
        <w:rPr>
          <w:rFonts w:ascii="Times New Roman" w:hAnsi="Times New Roman" w:cs="Times New Roman"/>
          <w:sz w:val="24"/>
          <w:szCs w:val="24"/>
        </w:rPr>
        <w:t xml:space="preserve"> 2014</w:t>
      </w:r>
      <w:r w:rsidR="00854558">
        <w:rPr>
          <w:rFonts w:ascii="Times New Roman" w:hAnsi="Times New Roman" w:cs="Times New Roman"/>
          <w:sz w:val="24"/>
          <w:szCs w:val="24"/>
        </w:rPr>
        <w:t xml:space="preserve">, </w:t>
      </w:r>
      <w:r w:rsidR="00854558" w:rsidRPr="00350985">
        <w:rPr>
          <w:rFonts w:ascii="Times New Roman" w:hAnsi="Times New Roman" w:cs="Times New Roman"/>
          <w:sz w:val="24"/>
          <w:szCs w:val="24"/>
        </w:rPr>
        <w:t xml:space="preserve">Misson </w:t>
      </w:r>
      <w:r w:rsidR="00854558" w:rsidRPr="002B7FD8">
        <w:rPr>
          <w:rFonts w:ascii="Times New Roman" w:hAnsi="Times New Roman" w:cs="Times New Roman"/>
          <w:i/>
          <w:sz w:val="24"/>
          <w:szCs w:val="24"/>
        </w:rPr>
        <w:t>et al.</w:t>
      </w:r>
      <w:r w:rsidR="00854558" w:rsidRPr="00350985">
        <w:rPr>
          <w:rFonts w:ascii="Times New Roman" w:hAnsi="Times New Roman" w:cs="Times New Roman"/>
          <w:sz w:val="24"/>
          <w:szCs w:val="24"/>
        </w:rPr>
        <w:t xml:space="preserve"> 2005</w:t>
      </w:r>
      <w:r w:rsidRPr="00350985">
        <w:rPr>
          <w:rFonts w:ascii="Times New Roman" w:hAnsi="Times New Roman" w:cs="Times New Roman"/>
          <w:sz w:val="24"/>
          <w:szCs w:val="24"/>
        </w:rPr>
        <w:t xml:space="preserve">). Because it forms compounds with minerals like zinc, </w:t>
      </w:r>
      <w:proofErr w:type="spellStart"/>
      <w:r w:rsidRPr="00350985">
        <w:rPr>
          <w:rFonts w:ascii="Times New Roman" w:hAnsi="Times New Roman" w:cs="Times New Roman"/>
          <w:sz w:val="24"/>
          <w:szCs w:val="24"/>
        </w:rPr>
        <w:t>phytotate</w:t>
      </w:r>
      <w:proofErr w:type="spellEnd"/>
      <w:r w:rsidRPr="00350985">
        <w:rPr>
          <w:rFonts w:ascii="Times New Roman" w:hAnsi="Times New Roman" w:cs="Times New Roman"/>
          <w:sz w:val="24"/>
          <w:szCs w:val="24"/>
        </w:rPr>
        <w:t>, which is found in grains, limits the body's ability to absorb zinc.</w:t>
      </w:r>
    </w:p>
    <w:p w14:paraId="602A050A" w14:textId="77777777" w:rsidR="00350985" w:rsidRPr="00136D48" w:rsidRDefault="00350985" w:rsidP="00B866AB">
      <w:pPr>
        <w:spacing w:line="240" w:lineRule="auto"/>
        <w:ind w:firstLine="720"/>
        <w:jc w:val="both"/>
        <w:rPr>
          <w:rFonts w:ascii="Times New Roman" w:hAnsi="Times New Roman" w:cs="Times New Roman"/>
          <w:sz w:val="24"/>
          <w:szCs w:val="24"/>
        </w:rPr>
      </w:pPr>
      <w:r w:rsidRPr="00350985">
        <w:rPr>
          <w:rFonts w:ascii="Times New Roman" w:hAnsi="Times New Roman" w:cs="Times New Roman"/>
          <w:sz w:val="24"/>
          <w:szCs w:val="24"/>
        </w:rPr>
        <w:t xml:space="preserve">According to the findings in Table </w:t>
      </w:r>
      <w:r w:rsidR="00AD6C7F">
        <w:rPr>
          <w:rFonts w:ascii="Times New Roman" w:hAnsi="Times New Roman" w:cs="Times New Roman"/>
          <w:sz w:val="24"/>
          <w:szCs w:val="24"/>
        </w:rPr>
        <w:t>2</w:t>
      </w:r>
      <w:r w:rsidRPr="00350985">
        <w:rPr>
          <w:rFonts w:ascii="Times New Roman" w:hAnsi="Times New Roman" w:cs="Times New Roman"/>
          <w:sz w:val="24"/>
          <w:szCs w:val="24"/>
        </w:rPr>
        <w:t>, the solitary application of zinc at various development stages considerably enhanced the grain's absorption of zinc in lentils. DPL-62 and BARI Masoor-4 cultivars had the highest zinc uptake (53.5 gha-1). The Subrata type of lentil grain has the lowest zinc absorption (43.83 gha-1). Therefore, the grain zinc absorption of lentils is significantly impacted by the foliar spray of ZnSO4 (25 ppm) at 30 and 60 days after planting. All things considered, foliar applications of ZnSO4 (12.5 and 25 ppm) at 30 and 60 days after seeding are similarly efficient at increasing the absorption of zinc in lentil grains. The study's findings demonstrated that external supplementation significantly increases micronutrient (Zn) intake.</w:t>
      </w:r>
    </w:p>
    <w:p w14:paraId="47104B71" w14:textId="77777777" w:rsidR="00350985" w:rsidRDefault="001342D0" w:rsidP="00B866AB">
      <w:pPr>
        <w:spacing w:line="240" w:lineRule="auto"/>
        <w:jc w:val="both"/>
        <w:rPr>
          <w:rFonts w:ascii="Times New Roman" w:hAnsi="Times New Roman" w:cs="Times New Roman"/>
          <w:sz w:val="24"/>
          <w:szCs w:val="24"/>
        </w:rPr>
      </w:pPr>
      <w:bookmarkStart w:id="8" w:name="_Hlk185789093"/>
      <w:r>
        <w:rPr>
          <w:rFonts w:ascii="Times New Roman" w:hAnsi="Times New Roman" w:cs="Times New Roman"/>
          <w:b/>
          <w:sz w:val="24"/>
          <w:szCs w:val="24"/>
        </w:rPr>
        <w:t>Characterization of Lentil Genotypes</w:t>
      </w:r>
    </w:p>
    <w:p w14:paraId="572AFCB9" w14:textId="77777777" w:rsidR="00350985" w:rsidRDefault="00350985" w:rsidP="00B866AB">
      <w:pPr>
        <w:spacing w:line="240" w:lineRule="auto"/>
        <w:ind w:firstLine="720"/>
        <w:jc w:val="both"/>
        <w:rPr>
          <w:rFonts w:ascii="Times New Roman" w:hAnsi="Times New Roman" w:cs="Times New Roman"/>
          <w:sz w:val="24"/>
          <w:szCs w:val="24"/>
        </w:rPr>
      </w:pPr>
      <w:r w:rsidRPr="00350985">
        <w:rPr>
          <w:rFonts w:ascii="Times New Roman" w:hAnsi="Times New Roman" w:cs="Times New Roman"/>
          <w:sz w:val="24"/>
          <w:szCs w:val="24"/>
        </w:rPr>
        <w:t xml:space="preserve">All evaluated lentil genotypes' grain Zn concentration and yield were impacted by zinc treatment. However, as compared to the control treatment, genotypes differed considerably in response to administered zinc (Table </w:t>
      </w:r>
      <w:r w:rsidR="00AD6C7F">
        <w:rPr>
          <w:rFonts w:ascii="Times New Roman" w:hAnsi="Times New Roman" w:cs="Times New Roman"/>
          <w:sz w:val="24"/>
          <w:szCs w:val="24"/>
        </w:rPr>
        <w:t>3</w:t>
      </w:r>
      <w:r w:rsidRPr="00350985">
        <w:rPr>
          <w:rFonts w:ascii="Times New Roman" w:hAnsi="Times New Roman" w:cs="Times New Roman"/>
          <w:sz w:val="24"/>
          <w:szCs w:val="24"/>
        </w:rPr>
        <w:t>). With applied zinc treatments, the following lentil genotypes</w:t>
      </w:r>
      <w:r>
        <w:rPr>
          <w:rFonts w:ascii="Times New Roman" w:hAnsi="Times New Roman" w:cs="Times New Roman"/>
          <w:sz w:val="24"/>
          <w:szCs w:val="24"/>
        </w:rPr>
        <w:t>-</w:t>
      </w:r>
      <w:proofErr w:type="spellStart"/>
      <w:r w:rsidRPr="00350985">
        <w:rPr>
          <w:rFonts w:ascii="Times New Roman" w:hAnsi="Times New Roman" w:cs="Times New Roman"/>
          <w:sz w:val="24"/>
          <w:szCs w:val="24"/>
        </w:rPr>
        <w:t>Precoz</w:t>
      </w:r>
      <w:proofErr w:type="spellEnd"/>
      <w:r w:rsidRPr="00350985">
        <w:rPr>
          <w:rFonts w:ascii="Times New Roman" w:hAnsi="Times New Roman" w:cs="Times New Roman"/>
          <w:sz w:val="24"/>
          <w:szCs w:val="24"/>
        </w:rPr>
        <w:t>, Ranjan, L-4076, BARI Masoor-3, Subhendu, Pusa</w:t>
      </w:r>
      <w:r w:rsidR="00AD6C7F">
        <w:rPr>
          <w:rFonts w:ascii="Times New Roman" w:hAnsi="Times New Roman" w:cs="Times New Roman"/>
          <w:sz w:val="24"/>
          <w:szCs w:val="24"/>
        </w:rPr>
        <w:t xml:space="preserve"> </w:t>
      </w:r>
      <w:proofErr w:type="spellStart"/>
      <w:r w:rsidRPr="00350985">
        <w:rPr>
          <w:rFonts w:ascii="Times New Roman" w:hAnsi="Times New Roman" w:cs="Times New Roman"/>
          <w:sz w:val="24"/>
          <w:szCs w:val="24"/>
        </w:rPr>
        <w:t>Vaibhab</w:t>
      </w:r>
      <w:proofErr w:type="spellEnd"/>
      <w:r w:rsidRPr="00350985">
        <w:rPr>
          <w:rFonts w:ascii="Times New Roman" w:hAnsi="Times New Roman" w:cs="Times New Roman"/>
          <w:sz w:val="24"/>
          <w:szCs w:val="24"/>
        </w:rPr>
        <w:t>, and BARI Masoor-4produced yield</w:t>
      </w:r>
      <w:r w:rsidR="00854558">
        <w:rPr>
          <w:rFonts w:ascii="Times New Roman" w:hAnsi="Times New Roman" w:cs="Times New Roman"/>
          <w:sz w:val="24"/>
          <w:szCs w:val="24"/>
        </w:rPr>
        <w:t xml:space="preserve"> of </w:t>
      </w:r>
      <w:proofErr w:type="spellStart"/>
      <w:r w:rsidR="00854558" w:rsidRPr="00350985">
        <w:rPr>
          <w:rFonts w:ascii="Times New Roman" w:hAnsi="Times New Roman" w:cs="Times New Roman"/>
          <w:sz w:val="24"/>
          <w:szCs w:val="24"/>
        </w:rPr>
        <w:t>grain</w:t>
      </w:r>
      <w:r w:rsidR="00854558">
        <w:rPr>
          <w:rFonts w:ascii="Times New Roman" w:hAnsi="Times New Roman" w:cs="Times New Roman"/>
          <w:sz w:val="24"/>
          <w:szCs w:val="24"/>
        </w:rPr>
        <w:t>less</w:t>
      </w:r>
      <w:proofErr w:type="spellEnd"/>
      <w:r w:rsidR="00854558">
        <w:rPr>
          <w:rFonts w:ascii="Times New Roman" w:hAnsi="Times New Roman" w:cs="Times New Roman"/>
          <w:sz w:val="24"/>
          <w:szCs w:val="24"/>
        </w:rPr>
        <w:t xml:space="preserve"> than</w:t>
      </w:r>
      <w:r w:rsidRPr="00350985">
        <w:rPr>
          <w:rFonts w:ascii="Times New Roman" w:hAnsi="Times New Roman" w:cs="Times New Roman"/>
          <w:sz w:val="24"/>
          <w:szCs w:val="24"/>
        </w:rPr>
        <w:t xml:space="preserve"> 2.61 g plant</w:t>
      </w:r>
      <w:r w:rsidRPr="00350985">
        <w:rPr>
          <w:rFonts w:ascii="Times New Roman" w:hAnsi="Times New Roman" w:cs="Times New Roman"/>
          <w:sz w:val="24"/>
          <w:szCs w:val="24"/>
          <w:vertAlign w:val="superscript"/>
        </w:rPr>
        <w:t>-1</w:t>
      </w:r>
      <w:r w:rsidRPr="00350985">
        <w:rPr>
          <w:rFonts w:ascii="Times New Roman" w:hAnsi="Times New Roman" w:cs="Times New Roman"/>
          <w:sz w:val="24"/>
          <w:szCs w:val="24"/>
        </w:rPr>
        <w:t xml:space="preserve"> and received </w:t>
      </w:r>
      <w:r w:rsidR="00854558" w:rsidRPr="00350985">
        <w:rPr>
          <w:rFonts w:ascii="Times New Roman" w:hAnsi="Times New Roman" w:cs="Times New Roman"/>
          <w:sz w:val="24"/>
          <w:szCs w:val="24"/>
        </w:rPr>
        <w:t>lowest</w:t>
      </w:r>
      <w:r w:rsidR="007F0208">
        <w:rPr>
          <w:rFonts w:ascii="Times New Roman" w:hAnsi="Times New Roman" w:cs="Times New Roman"/>
          <w:sz w:val="24"/>
          <w:szCs w:val="24"/>
        </w:rPr>
        <w:t xml:space="preserve"> </w:t>
      </w:r>
      <w:r w:rsidRPr="00350985">
        <w:rPr>
          <w:rFonts w:ascii="Times New Roman" w:hAnsi="Times New Roman" w:cs="Times New Roman"/>
          <w:sz w:val="24"/>
          <w:szCs w:val="24"/>
        </w:rPr>
        <w:t xml:space="preserve">index score (Table </w:t>
      </w:r>
      <w:r w:rsidR="007F0208">
        <w:rPr>
          <w:rFonts w:ascii="Times New Roman" w:hAnsi="Times New Roman" w:cs="Times New Roman"/>
          <w:sz w:val="24"/>
          <w:szCs w:val="24"/>
        </w:rPr>
        <w:t>3</w:t>
      </w:r>
      <w:r w:rsidRPr="00350985">
        <w:rPr>
          <w:rFonts w:ascii="Times New Roman" w:hAnsi="Times New Roman" w:cs="Times New Roman"/>
          <w:sz w:val="24"/>
          <w:szCs w:val="24"/>
        </w:rPr>
        <w:t>). The genotypes Maitree and BARI Masoor-8 produced grain yields more than 3.66 g in a single plant, earning them a better grade (3). For grain yield, the other three genotypes were categorized as middling scorers (2), with results ranging 2.61 to 3.66 g plant</w:t>
      </w:r>
      <w:r w:rsidRPr="00350985">
        <w:rPr>
          <w:rFonts w:ascii="Times New Roman" w:hAnsi="Times New Roman" w:cs="Times New Roman"/>
          <w:sz w:val="24"/>
          <w:szCs w:val="24"/>
          <w:vertAlign w:val="superscript"/>
        </w:rPr>
        <w:t>-1</w:t>
      </w:r>
      <w:r w:rsidRPr="00350985">
        <w:rPr>
          <w:rFonts w:ascii="Times New Roman" w:hAnsi="Times New Roman" w:cs="Times New Roman"/>
          <w:sz w:val="24"/>
          <w:szCs w:val="24"/>
        </w:rPr>
        <w:t>.25 ppm</w:t>
      </w:r>
      <w:r w:rsidR="007F0208">
        <w:rPr>
          <w:rFonts w:ascii="Times New Roman" w:hAnsi="Times New Roman" w:cs="Times New Roman"/>
          <w:sz w:val="24"/>
          <w:szCs w:val="24"/>
        </w:rPr>
        <w:t xml:space="preserve"> </w:t>
      </w:r>
      <w:r w:rsidR="00854558" w:rsidRPr="00350985">
        <w:rPr>
          <w:rFonts w:ascii="Times New Roman" w:hAnsi="Times New Roman" w:cs="Times New Roman"/>
          <w:sz w:val="24"/>
          <w:szCs w:val="24"/>
        </w:rPr>
        <w:t>Zn</w:t>
      </w:r>
      <w:r w:rsidRPr="00350985">
        <w:rPr>
          <w:rFonts w:ascii="Times New Roman" w:hAnsi="Times New Roman" w:cs="Times New Roman"/>
          <w:sz w:val="24"/>
          <w:szCs w:val="24"/>
        </w:rPr>
        <w:t xml:space="preserve"> considerably increased grain</w:t>
      </w:r>
      <w:r w:rsidR="007F0208">
        <w:rPr>
          <w:rFonts w:ascii="Times New Roman" w:hAnsi="Times New Roman" w:cs="Times New Roman"/>
          <w:sz w:val="24"/>
          <w:szCs w:val="24"/>
        </w:rPr>
        <w:t xml:space="preserve"> </w:t>
      </w:r>
      <w:r w:rsidR="00854558" w:rsidRPr="00350985">
        <w:rPr>
          <w:rFonts w:ascii="Times New Roman" w:hAnsi="Times New Roman" w:cs="Times New Roman"/>
          <w:sz w:val="24"/>
          <w:szCs w:val="24"/>
        </w:rPr>
        <w:t>Zn</w:t>
      </w:r>
      <w:r w:rsidR="007F0208">
        <w:rPr>
          <w:rFonts w:ascii="Times New Roman" w:hAnsi="Times New Roman" w:cs="Times New Roman"/>
          <w:sz w:val="24"/>
          <w:szCs w:val="24"/>
        </w:rPr>
        <w:t xml:space="preserve"> </w:t>
      </w:r>
      <w:r w:rsidR="00854558" w:rsidRPr="00350985">
        <w:rPr>
          <w:rFonts w:ascii="Times New Roman" w:hAnsi="Times New Roman" w:cs="Times New Roman"/>
          <w:sz w:val="24"/>
          <w:szCs w:val="24"/>
        </w:rPr>
        <w:t>content</w:t>
      </w:r>
      <w:r w:rsidRPr="00350985">
        <w:rPr>
          <w:rFonts w:ascii="Times New Roman" w:hAnsi="Times New Roman" w:cs="Times New Roman"/>
          <w:sz w:val="24"/>
          <w:szCs w:val="24"/>
        </w:rPr>
        <w:t>. The grain zinc content of the two lentil genotypes, Subhendu and Subrata, was less than 57.83 mg kg</w:t>
      </w:r>
      <w:r w:rsidRPr="00350985">
        <w:rPr>
          <w:rFonts w:ascii="Times New Roman" w:hAnsi="Times New Roman" w:cs="Times New Roman"/>
          <w:sz w:val="24"/>
          <w:szCs w:val="24"/>
          <w:vertAlign w:val="superscript"/>
        </w:rPr>
        <w:t>-1</w:t>
      </w:r>
      <w:r w:rsidRPr="00350985">
        <w:rPr>
          <w:rFonts w:ascii="Times New Roman" w:hAnsi="Times New Roman" w:cs="Times New Roman"/>
          <w:sz w:val="24"/>
          <w:szCs w:val="24"/>
        </w:rPr>
        <w:t>, resulting in a minimal index score (1). More than 60.18 mg kg</w:t>
      </w:r>
      <w:r w:rsidRPr="00350985">
        <w:rPr>
          <w:rFonts w:ascii="Times New Roman" w:hAnsi="Times New Roman" w:cs="Times New Roman"/>
          <w:sz w:val="24"/>
          <w:szCs w:val="24"/>
          <w:vertAlign w:val="superscript"/>
        </w:rPr>
        <w:t>-1</w:t>
      </w:r>
      <w:r w:rsidRPr="00350985">
        <w:rPr>
          <w:rFonts w:ascii="Times New Roman" w:hAnsi="Times New Roman" w:cs="Times New Roman"/>
          <w:sz w:val="24"/>
          <w:szCs w:val="24"/>
        </w:rPr>
        <w:t xml:space="preserve"> of zinc was generated by the four genotypes DPL-62, BARI Masoor-3, BARI Masoor-8, and BARI Masoor-5. The grain zinc concentrations of the remaining six genotypes</w:t>
      </w:r>
      <w:r>
        <w:rPr>
          <w:rFonts w:ascii="Times New Roman" w:hAnsi="Times New Roman" w:cs="Times New Roman"/>
          <w:sz w:val="24"/>
          <w:szCs w:val="24"/>
        </w:rPr>
        <w:t>-</w:t>
      </w:r>
      <w:r w:rsidRPr="00350985">
        <w:rPr>
          <w:rFonts w:ascii="Times New Roman" w:hAnsi="Times New Roman" w:cs="Times New Roman"/>
          <w:sz w:val="24"/>
          <w:szCs w:val="24"/>
        </w:rPr>
        <w:t>Ranjan, L-4076, Pusa</w:t>
      </w:r>
      <w:r w:rsidR="007F0208">
        <w:rPr>
          <w:rFonts w:ascii="Times New Roman" w:hAnsi="Times New Roman" w:cs="Times New Roman"/>
          <w:sz w:val="24"/>
          <w:szCs w:val="24"/>
        </w:rPr>
        <w:t xml:space="preserve"> </w:t>
      </w:r>
      <w:proofErr w:type="spellStart"/>
      <w:r w:rsidRPr="00350985">
        <w:rPr>
          <w:rFonts w:ascii="Times New Roman" w:hAnsi="Times New Roman" w:cs="Times New Roman"/>
          <w:sz w:val="24"/>
          <w:szCs w:val="24"/>
        </w:rPr>
        <w:t>Vaibhab</w:t>
      </w:r>
      <w:proofErr w:type="spellEnd"/>
      <w:r w:rsidRPr="00350985">
        <w:rPr>
          <w:rFonts w:ascii="Times New Roman" w:hAnsi="Times New Roman" w:cs="Times New Roman"/>
          <w:sz w:val="24"/>
          <w:szCs w:val="24"/>
        </w:rPr>
        <w:t xml:space="preserve">, BARI Masoor-4, </w:t>
      </w:r>
      <w:proofErr w:type="spellStart"/>
      <w:r w:rsidRPr="00350985">
        <w:rPr>
          <w:rFonts w:ascii="Times New Roman" w:hAnsi="Times New Roman" w:cs="Times New Roman"/>
          <w:sz w:val="24"/>
          <w:szCs w:val="24"/>
        </w:rPr>
        <w:t>Precoz</w:t>
      </w:r>
      <w:proofErr w:type="spellEnd"/>
      <w:r w:rsidRPr="00350985">
        <w:rPr>
          <w:rFonts w:ascii="Times New Roman" w:hAnsi="Times New Roman" w:cs="Times New Roman"/>
          <w:sz w:val="24"/>
          <w:szCs w:val="24"/>
        </w:rPr>
        <w:t>, and Maitree</w:t>
      </w:r>
      <w:r w:rsidR="007F0208">
        <w:rPr>
          <w:rFonts w:ascii="Times New Roman" w:hAnsi="Times New Roman" w:cs="Times New Roman"/>
          <w:sz w:val="24"/>
          <w:szCs w:val="24"/>
        </w:rPr>
        <w:t xml:space="preserve"> </w:t>
      </w:r>
      <w:r w:rsidRPr="00350985">
        <w:rPr>
          <w:rFonts w:ascii="Times New Roman" w:hAnsi="Times New Roman" w:cs="Times New Roman"/>
          <w:sz w:val="24"/>
          <w:szCs w:val="24"/>
        </w:rPr>
        <w:t>ranged from 57.83 to 60.18 mg kg</w:t>
      </w:r>
      <w:r w:rsidRPr="00350985">
        <w:rPr>
          <w:rFonts w:ascii="Times New Roman" w:hAnsi="Times New Roman" w:cs="Times New Roman"/>
          <w:sz w:val="24"/>
          <w:szCs w:val="24"/>
          <w:vertAlign w:val="superscript"/>
        </w:rPr>
        <w:t>-1</w:t>
      </w:r>
      <w:r w:rsidRPr="00350985">
        <w:rPr>
          <w:rFonts w:ascii="Times New Roman" w:hAnsi="Times New Roman" w:cs="Times New Roman"/>
          <w:sz w:val="24"/>
          <w:szCs w:val="24"/>
        </w:rPr>
        <w:t xml:space="preserve">. </w:t>
      </w:r>
    </w:p>
    <w:p w14:paraId="272E3AC5" w14:textId="77777777" w:rsidR="00B9578B" w:rsidRPr="00B9578B" w:rsidRDefault="00B9578B" w:rsidP="00B9578B">
      <w:pPr>
        <w:spacing w:line="240" w:lineRule="auto"/>
        <w:jc w:val="both"/>
        <w:rPr>
          <w:rFonts w:ascii="Times New Roman" w:hAnsi="Times New Roman" w:cs="Times New Roman"/>
          <w:sz w:val="24"/>
          <w:szCs w:val="24"/>
        </w:rPr>
      </w:pPr>
      <w:r w:rsidRPr="00B9578B">
        <w:rPr>
          <w:rFonts w:ascii="Times New Roman" w:hAnsi="Times New Roman" w:cs="Times New Roman"/>
          <w:b/>
          <w:sz w:val="24"/>
          <w:szCs w:val="24"/>
        </w:rPr>
        <w:t xml:space="preserve">Table </w:t>
      </w:r>
      <w:r w:rsidR="00AD6C7F">
        <w:rPr>
          <w:rFonts w:ascii="Times New Roman" w:hAnsi="Times New Roman" w:cs="Times New Roman"/>
          <w:b/>
          <w:sz w:val="24"/>
          <w:szCs w:val="24"/>
        </w:rPr>
        <w:t>3</w:t>
      </w:r>
      <w:r w:rsidRPr="00B9578B">
        <w:rPr>
          <w:rFonts w:ascii="Times New Roman" w:hAnsi="Times New Roman" w:cs="Times New Roman"/>
          <w:b/>
          <w:sz w:val="24"/>
          <w:szCs w:val="24"/>
        </w:rPr>
        <w:t xml:space="preserve">: </w:t>
      </w:r>
      <w:r w:rsidRPr="00B9578B">
        <w:rPr>
          <w:rFonts w:ascii="Times New Roman" w:hAnsi="Times New Roman" w:cs="Times New Roman"/>
          <w:sz w:val="24"/>
          <w:szCs w:val="24"/>
        </w:rPr>
        <w:t>Low, medium, and high scoring genotypes of lentils are categorized based on their index scores of several criteria. The population mean (μ) and standard deviation (SD) for each parameter are used to classify each genotype depending on how well the zinc treatment performed in comparison to its control.</w:t>
      </w:r>
    </w:p>
    <w:tbl>
      <w:tblPr>
        <w:tblW w:w="10031" w:type="dxa"/>
        <w:tblLook w:val="04A0" w:firstRow="1" w:lastRow="0" w:firstColumn="1" w:lastColumn="0" w:noHBand="0" w:noVBand="1"/>
      </w:tblPr>
      <w:tblGrid>
        <w:gridCol w:w="2235"/>
        <w:gridCol w:w="2630"/>
        <w:gridCol w:w="2641"/>
        <w:gridCol w:w="2552"/>
      </w:tblGrid>
      <w:tr w:rsidR="00B9578B" w:rsidRPr="00B9578B" w14:paraId="4BD5F63D" w14:textId="77777777" w:rsidTr="00B9578B">
        <w:trPr>
          <w:trHeight w:val="281"/>
        </w:trPr>
        <w:tc>
          <w:tcPr>
            <w:tcW w:w="2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1712F" w14:textId="77777777" w:rsidR="00B9578B" w:rsidRPr="00B9578B" w:rsidRDefault="00B9578B" w:rsidP="00B9578B">
            <w:pPr>
              <w:pStyle w:val="NoSpacing"/>
              <w:rPr>
                <w:rFonts w:ascii="Times New Roman" w:hAnsi="Times New Roman" w:cs="Times New Roman"/>
              </w:rPr>
            </w:pPr>
            <w:r w:rsidRPr="00B9578B">
              <w:rPr>
                <w:rFonts w:ascii="Times New Roman" w:hAnsi="Times New Roman" w:cs="Times New Roman"/>
              </w:rPr>
              <w:t>Parameter</w:t>
            </w:r>
          </w:p>
        </w:tc>
        <w:tc>
          <w:tcPr>
            <w:tcW w:w="2603" w:type="dxa"/>
            <w:tcBorders>
              <w:top w:val="single" w:sz="4" w:space="0" w:color="auto"/>
              <w:left w:val="nil"/>
              <w:bottom w:val="single" w:sz="4" w:space="0" w:color="auto"/>
              <w:right w:val="single" w:sz="4" w:space="0" w:color="auto"/>
            </w:tcBorders>
            <w:shd w:val="clear" w:color="auto" w:fill="auto"/>
            <w:noWrap/>
            <w:vAlign w:val="center"/>
            <w:hideMark/>
          </w:tcPr>
          <w:p w14:paraId="6DAFD4D7" w14:textId="77777777" w:rsidR="00B9578B" w:rsidRPr="00B9578B" w:rsidRDefault="00B9578B" w:rsidP="00B9578B">
            <w:pPr>
              <w:pStyle w:val="NoSpacing"/>
              <w:rPr>
                <w:rFonts w:ascii="Times New Roman" w:hAnsi="Times New Roman" w:cs="Times New Roman"/>
              </w:rPr>
            </w:pPr>
            <w:r w:rsidRPr="00B9578B">
              <w:rPr>
                <w:rFonts w:ascii="Times New Roman" w:hAnsi="Times New Roman" w:cs="Times New Roman"/>
              </w:rPr>
              <w:t>Low (Score 1)</w:t>
            </w:r>
          </w:p>
        </w:tc>
        <w:tc>
          <w:tcPr>
            <w:tcW w:w="2641" w:type="dxa"/>
            <w:tcBorders>
              <w:top w:val="single" w:sz="4" w:space="0" w:color="auto"/>
              <w:left w:val="nil"/>
              <w:bottom w:val="single" w:sz="4" w:space="0" w:color="auto"/>
              <w:right w:val="single" w:sz="4" w:space="0" w:color="auto"/>
            </w:tcBorders>
            <w:shd w:val="clear" w:color="auto" w:fill="auto"/>
            <w:noWrap/>
            <w:vAlign w:val="center"/>
            <w:hideMark/>
          </w:tcPr>
          <w:p w14:paraId="0D8521DD" w14:textId="77777777" w:rsidR="00B9578B" w:rsidRPr="00B9578B" w:rsidRDefault="00B9578B" w:rsidP="00B9578B">
            <w:pPr>
              <w:pStyle w:val="NoSpacing"/>
              <w:rPr>
                <w:rFonts w:ascii="Times New Roman" w:hAnsi="Times New Roman" w:cs="Times New Roman"/>
              </w:rPr>
            </w:pPr>
            <w:r w:rsidRPr="00B9578B">
              <w:rPr>
                <w:rFonts w:ascii="Times New Roman" w:hAnsi="Times New Roman" w:cs="Times New Roman"/>
              </w:rPr>
              <w:t>Medium (Score 2)</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4770C22C" w14:textId="77777777" w:rsidR="00B9578B" w:rsidRPr="00B9578B" w:rsidRDefault="00B9578B" w:rsidP="00B9578B">
            <w:pPr>
              <w:pStyle w:val="NoSpacing"/>
              <w:rPr>
                <w:rFonts w:ascii="Times New Roman" w:hAnsi="Times New Roman" w:cs="Times New Roman"/>
              </w:rPr>
            </w:pPr>
            <w:r w:rsidRPr="00B9578B">
              <w:rPr>
                <w:rFonts w:ascii="Times New Roman" w:hAnsi="Times New Roman" w:cs="Times New Roman"/>
              </w:rPr>
              <w:t>High (Score 3)</w:t>
            </w:r>
          </w:p>
        </w:tc>
      </w:tr>
      <w:tr w:rsidR="00B9578B" w:rsidRPr="00B9578B" w14:paraId="68F2826D" w14:textId="77777777" w:rsidTr="00B9578B">
        <w:trPr>
          <w:trHeight w:val="281"/>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6A545D58" w14:textId="77777777" w:rsidR="00B9578B" w:rsidRPr="00B9578B" w:rsidRDefault="00B9578B" w:rsidP="00B9578B">
            <w:pPr>
              <w:pStyle w:val="NoSpacing"/>
              <w:rPr>
                <w:rFonts w:ascii="Times New Roman" w:hAnsi="Times New Roman" w:cs="Times New Roman"/>
              </w:rPr>
            </w:pPr>
            <w:r w:rsidRPr="00B9578B">
              <w:rPr>
                <w:rFonts w:ascii="Times New Roman" w:hAnsi="Times New Roman" w:cs="Times New Roman"/>
              </w:rPr>
              <w:t>Grain yield (g plant</w:t>
            </w:r>
            <w:r w:rsidRPr="00B9578B">
              <w:rPr>
                <w:rFonts w:ascii="Times New Roman" w:hAnsi="Times New Roman" w:cs="Times New Roman"/>
                <w:vertAlign w:val="superscript"/>
              </w:rPr>
              <w:t>-1</w:t>
            </w:r>
            <w:r w:rsidRPr="00B9578B">
              <w:rPr>
                <w:rFonts w:ascii="Times New Roman" w:hAnsi="Times New Roman" w:cs="Times New Roman"/>
              </w:rPr>
              <w:t>)</w:t>
            </w:r>
          </w:p>
        </w:tc>
        <w:tc>
          <w:tcPr>
            <w:tcW w:w="2603" w:type="dxa"/>
            <w:tcBorders>
              <w:top w:val="nil"/>
              <w:left w:val="nil"/>
              <w:bottom w:val="single" w:sz="4" w:space="0" w:color="auto"/>
              <w:right w:val="single" w:sz="4" w:space="0" w:color="auto"/>
            </w:tcBorders>
            <w:shd w:val="clear" w:color="auto" w:fill="auto"/>
            <w:noWrap/>
            <w:vAlign w:val="center"/>
            <w:hideMark/>
          </w:tcPr>
          <w:p w14:paraId="418DFB58" w14:textId="77777777" w:rsidR="00B9578B" w:rsidRPr="00B9578B" w:rsidRDefault="00B9578B" w:rsidP="00B9578B">
            <w:pPr>
              <w:pStyle w:val="NoSpacing"/>
              <w:rPr>
                <w:rFonts w:ascii="Times New Roman" w:hAnsi="Times New Roman" w:cs="Times New Roman"/>
              </w:rPr>
            </w:pPr>
            <w:r w:rsidRPr="00B9578B">
              <w:rPr>
                <w:rFonts w:ascii="Times New Roman" w:hAnsi="Times New Roman" w:cs="Times New Roman"/>
              </w:rPr>
              <w:t xml:space="preserve">&lt;2.61 </w:t>
            </w:r>
          </w:p>
          <w:p w14:paraId="7EF03AE7" w14:textId="77777777" w:rsidR="00B9578B" w:rsidRPr="00B9578B" w:rsidRDefault="00B9578B" w:rsidP="00B9578B">
            <w:pPr>
              <w:pStyle w:val="NoSpacing"/>
              <w:rPr>
                <w:rFonts w:ascii="Times New Roman" w:hAnsi="Times New Roman" w:cs="Times New Roman"/>
              </w:rPr>
            </w:pPr>
            <w:proofErr w:type="spellStart"/>
            <w:r w:rsidRPr="00B9578B">
              <w:rPr>
                <w:rFonts w:ascii="Times New Roman" w:hAnsi="Times New Roman" w:cs="Times New Roman"/>
              </w:rPr>
              <w:t>Precoz</w:t>
            </w:r>
            <w:proofErr w:type="spellEnd"/>
            <w:r w:rsidRPr="00B9578B">
              <w:rPr>
                <w:rFonts w:ascii="Times New Roman" w:hAnsi="Times New Roman" w:cs="Times New Roman"/>
              </w:rPr>
              <w:t>&lt; Ranjan, L-4076 &lt; BARI Masoor-3 &lt;Subhendu&lt;</w:t>
            </w:r>
            <w:proofErr w:type="spellStart"/>
            <w:r w:rsidRPr="00B9578B">
              <w:rPr>
                <w:rFonts w:ascii="Times New Roman" w:hAnsi="Times New Roman" w:cs="Times New Roman"/>
              </w:rPr>
              <w:t>PusaVaibhab</w:t>
            </w:r>
            <w:proofErr w:type="spellEnd"/>
            <w:r w:rsidRPr="00B9578B">
              <w:rPr>
                <w:rFonts w:ascii="Times New Roman" w:hAnsi="Times New Roman" w:cs="Times New Roman"/>
              </w:rPr>
              <w:t>&lt; BARI Masoor-4</w:t>
            </w:r>
          </w:p>
        </w:tc>
        <w:tc>
          <w:tcPr>
            <w:tcW w:w="2641" w:type="dxa"/>
            <w:tcBorders>
              <w:top w:val="nil"/>
              <w:left w:val="nil"/>
              <w:bottom w:val="single" w:sz="4" w:space="0" w:color="auto"/>
              <w:right w:val="single" w:sz="4" w:space="0" w:color="auto"/>
            </w:tcBorders>
            <w:shd w:val="clear" w:color="auto" w:fill="auto"/>
            <w:noWrap/>
            <w:vAlign w:val="center"/>
            <w:hideMark/>
          </w:tcPr>
          <w:p w14:paraId="6110AB40" w14:textId="77777777" w:rsidR="00B9578B" w:rsidRPr="00B9578B" w:rsidRDefault="00B9578B" w:rsidP="00B9578B">
            <w:pPr>
              <w:pStyle w:val="NoSpacing"/>
              <w:rPr>
                <w:rFonts w:ascii="Times New Roman" w:hAnsi="Times New Roman" w:cs="Times New Roman"/>
              </w:rPr>
            </w:pPr>
            <w:r w:rsidRPr="00B9578B">
              <w:rPr>
                <w:rFonts w:ascii="Times New Roman" w:hAnsi="Times New Roman" w:cs="Times New Roman"/>
              </w:rPr>
              <w:t xml:space="preserve">2.61-3.66 </w:t>
            </w:r>
          </w:p>
          <w:p w14:paraId="57868F7D" w14:textId="77777777" w:rsidR="00B9578B" w:rsidRPr="00B9578B" w:rsidRDefault="00B9578B" w:rsidP="00B9578B">
            <w:pPr>
              <w:pStyle w:val="NoSpacing"/>
              <w:rPr>
                <w:rFonts w:ascii="Times New Roman" w:hAnsi="Times New Roman" w:cs="Times New Roman"/>
              </w:rPr>
            </w:pPr>
            <w:r w:rsidRPr="00B9578B">
              <w:rPr>
                <w:rFonts w:ascii="Times New Roman" w:hAnsi="Times New Roman" w:cs="Times New Roman"/>
              </w:rPr>
              <w:t>DPL-62 &lt; Subrata &lt; BARI Masoor-5</w:t>
            </w:r>
          </w:p>
        </w:tc>
        <w:tc>
          <w:tcPr>
            <w:tcW w:w="2552" w:type="dxa"/>
            <w:tcBorders>
              <w:top w:val="nil"/>
              <w:left w:val="nil"/>
              <w:bottom w:val="single" w:sz="4" w:space="0" w:color="auto"/>
              <w:right w:val="single" w:sz="4" w:space="0" w:color="auto"/>
            </w:tcBorders>
            <w:shd w:val="clear" w:color="auto" w:fill="auto"/>
            <w:noWrap/>
            <w:vAlign w:val="center"/>
            <w:hideMark/>
          </w:tcPr>
          <w:p w14:paraId="603B950F" w14:textId="77777777" w:rsidR="00B9578B" w:rsidRPr="00B9578B" w:rsidRDefault="00B9578B" w:rsidP="00B9578B">
            <w:pPr>
              <w:pStyle w:val="NoSpacing"/>
              <w:rPr>
                <w:rFonts w:ascii="Times New Roman" w:hAnsi="Times New Roman" w:cs="Times New Roman"/>
              </w:rPr>
            </w:pPr>
            <w:r w:rsidRPr="00B9578B">
              <w:rPr>
                <w:rFonts w:ascii="Times New Roman" w:hAnsi="Times New Roman" w:cs="Times New Roman"/>
              </w:rPr>
              <w:t xml:space="preserve">&gt;3.66 </w:t>
            </w:r>
          </w:p>
          <w:p w14:paraId="68D25ACE" w14:textId="77777777" w:rsidR="00B9578B" w:rsidRPr="00B9578B" w:rsidRDefault="00B9578B" w:rsidP="00B9578B">
            <w:pPr>
              <w:pStyle w:val="NoSpacing"/>
              <w:rPr>
                <w:rFonts w:ascii="Times New Roman" w:hAnsi="Times New Roman" w:cs="Times New Roman"/>
              </w:rPr>
            </w:pPr>
            <w:r w:rsidRPr="00B9578B">
              <w:rPr>
                <w:rFonts w:ascii="Times New Roman" w:hAnsi="Times New Roman" w:cs="Times New Roman"/>
              </w:rPr>
              <w:t>Maitree&lt; BARI Masoor-8</w:t>
            </w:r>
          </w:p>
        </w:tc>
      </w:tr>
      <w:tr w:rsidR="00B9578B" w:rsidRPr="00B9578B" w14:paraId="1AF5CB08" w14:textId="77777777" w:rsidTr="00B9578B">
        <w:trPr>
          <w:trHeight w:val="281"/>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3A827786" w14:textId="77777777" w:rsidR="00B9578B" w:rsidRPr="00B9578B" w:rsidRDefault="00B9578B" w:rsidP="00B9578B">
            <w:pPr>
              <w:pStyle w:val="NoSpacing"/>
              <w:rPr>
                <w:rFonts w:ascii="Times New Roman" w:hAnsi="Times New Roman" w:cs="Times New Roman"/>
              </w:rPr>
            </w:pPr>
            <w:r w:rsidRPr="00B9578B">
              <w:rPr>
                <w:rFonts w:ascii="Times New Roman" w:hAnsi="Times New Roman" w:cs="Times New Roman"/>
              </w:rPr>
              <w:t>Grain Zinc (mg kg</w:t>
            </w:r>
            <w:r w:rsidRPr="00B9578B">
              <w:rPr>
                <w:rFonts w:ascii="Times New Roman" w:hAnsi="Times New Roman" w:cs="Times New Roman"/>
                <w:vertAlign w:val="superscript"/>
              </w:rPr>
              <w:t>-1</w:t>
            </w:r>
            <w:r w:rsidRPr="00B9578B">
              <w:rPr>
                <w:rFonts w:ascii="Times New Roman" w:hAnsi="Times New Roman" w:cs="Times New Roman"/>
              </w:rPr>
              <w:t>)</w:t>
            </w:r>
          </w:p>
        </w:tc>
        <w:tc>
          <w:tcPr>
            <w:tcW w:w="2603" w:type="dxa"/>
            <w:tcBorders>
              <w:top w:val="nil"/>
              <w:left w:val="nil"/>
              <w:bottom w:val="single" w:sz="4" w:space="0" w:color="auto"/>
              <w:right w:val="single" w:sz="4" w:space="0" w:color="auto"/>
            </w:tcBorders>
            <w:shd w:val="clear" w:color="auto" w:fill="auto"/>
            <w:noWrap/>
            <w:vAlign w:val="center"/>
            <w:hideMark/>
          </w:tcPr>
          <w:p w14:paraId="3A30270C" w14:textId="77777777" w:rsidR="00B9578B" w:rsidRPr="00B9578B" w:rsidRDefault="00B9578B" w:rsidP="00B9578B">
            <w:pPr>
              <w:pStyle w:val="NoSpacing"/>
              <w:rPr>
                <w:rFonts w:ascii="Times New Roman" w:hAnsi="Times New Roman" w:cs="Times New Roman"/>
              </w:rPr>
            </w:pPr>
            <w:r w:rsidRPr="00B9578B">
              <w:rPr>
                <w:rFonts w:ascii="Times New Roman" w:hAnsi="Times New Roman" w:cs="Times New Roman"/>
              </w:rPr>
              <w:t>&lt;57.83</w:t>
            </w:r>
          </w:p>
          <w:p w14:paraId="6456C941" w14:textId="77777777" w:rsidR="00B9578B" w:rsidRPr="00B9578B" w:rsidRDefault="00B9578B" w:rsidP="00B9578B">
            <w:pPr>
              <w:pStyle w:val="NoSpacing"/>
              <w:rPr>
                <w:rFonts w:ascii="Times New Roman" w:hAnsi="Times New Roman" w:cs="Times New Roman"/>
              </w:rPr>
            </w:pPr>
            <w:r w:rsidRPr="00B9578B">
              <w:rPr>
                <w:rFonts w:ascii="Times New Roman" w:hAnsi="Times New Roman" w:cs="Times New Roman"/>
              </w:rPr>
              <w:t>Subhendu&lt; Subrata</w:t>
            </w:r>
          </w:p>
        </w:tc>
        <w:tc>
          <w:tcPr>
            <w:tcW w:w="2641" w:type="dxa"/>
            <w:tcBorders>
              <w:top w:val="nil"/>
              <w:left w:val="nil"/>
              <w:bottom w:val="single" w:sz="4" w:space="0" w:color="auto"/>
              <w:right w:val="single" w:sz="4" w:space="0" w:color="auto"/>
            </w:tcBorders>
            <w:shd w:val="clear" w:color="auto" w:fill="auto"/>
            <w:noWrap/>
            <w:vAlign w:val="center"/>
            <w:hideMark/>
          </w:tcPr>
          <w:p w14:paraId="7073B0E8" w14:textId="77777777" w:rsidR="00B9578B" w:rsidRPr="00B9578B" w:rsidRDefault="00B9578B" w:rsidP="00B9578B">
            <w:pPr>
              <w:pStyle w:val="NoSpacing"/>
              <w:rPr>
                <w:rFonts w:ascii="Times New Roman" w:hAnsi="Times New Roman" w:cs="Times New Roman"/>
              </w:rPr>
            </w:pPr>
            <w:r w:rsidRPr="00B9578B">
              <w:rPr>
                <w:rFonts w:ascii="Times New Roman" w:hAnsi="Times New Roman" w:cs="Times New Roman"/>
              </w:rPr>
              <w:t xml:space="preserve">57.83-60.18 </w:t>
            </w:r>
          </w:p>
          <w:p w14:paraId="21569C82" w14:textId="77777777" w:rsidR="00B9578B" w:rsidRPr="00B9578B" w:rsidRDefault="00B9578B" w:rsidP="00B9578B">
            <w:pPr>
              <w:pStyle w:val="NoSpacing"/>
              <w:rPr>
                <w:rFonts w:ascii="Times New Roman" w:hAnsi="Times New Roman" w:cs="Times New Roman"/>
              </w:rPr>
            </w:pPr>
            <w:r w:rsidRPr="00B9578B">
              <w:rPr>
                <w:rFonts w:ascii="Times New Roman" w:hAnsi="Times New Roman" w:cs="Times New Roman"/>
              </w:rPr>
              <w:t>Ranjan &lt; L-4076 &lt;</w:t>
            </w:r>
            <w:proofErr w:type="spellStart"/>
            <w:r w:rsidRPr="00B9578B">
              <w:rPr>
                <w:rFonts w:ascii="Times New Roman" w:hAnsi="Times New Roman" w:cs="Times New Roman"/>
              </w:rPr>
              <w:t>PusaVaibhab</w:t>
            </w:r>
            <w:proofErr w:type="spellEnd"/>
            <w:r w:rsidRPr="00B9578B">
              <w:rPr>
                <w:rFonts w:ascii="Times New Roman" w:hAnsi="Times New Roman" w:cs="Times New Roman"/>
              </w:rPr>
              <w:t>&lt; BARI Masoor-4 &lt;</w:t>
            </w:r>
            <w:proofErr w:type="spellStart"/>
            <w:r w:rsidRPr="00B9578B">
              <w:rPr>
                <w:rFonts w:ascii="Times New Roman" w:hAnsi="Times New Roman" w:cs="Times New Roman"/>
              </w:rPr>
              <w:t>Precoz</w:t>
            </w:r>
            <w:proofErr w:type="spellEnd"/>
            <w:r w:rsidRPr="00B9578B">
              <w:rPr>
                <w:rFonts w:ascii="Times New Roman" w:hAnsi="Times New Roman" w:cs="Times New Roman"/>
              </w:rPr>
              <w:t>&lt;Maitree</w:t>
            </w:r>
          </w:p>
        </w:tc>
        <w:tc>
          <w:tcPr>
            <w:tcW w:w="2552" w:type="dxa"/>
            <w:tcBorders>
              <w:top w:val="nil"/>
              <w:left w:val="nil"/>
              <w:bottom w:val="single" w:sz="4" w:space="0" w:color="auto"/>
              <w:right w:val="single" w:sz="4" w:space="0" w:color="auto"/>
            </w:tcBorders>
            <w:shd w:val="clear" w:color="auto" w:fill="auto"/>
            <w:noWrap/>
            <w:vAlign w:val="center"/>
            <w:hideMark/>
          </w:tcPr>
          <w:p w14:paraId="12BEF42E" w14:textId="77777777" w:rsidR="00B9578B" w:rsidRPr="00B9578B" w:rsidRDefault="00B9578B" w:rsidP="00B9578B">
            <w:pPr>
              <w:pStyle w:val="NoSpacing"/>
              <w:rPr>
                <w:rFonts w:ascii="Times New Roman" w:hAnsi="Times New Roman" w:cs="Times New Roman"/>
              </w:rPr>
            </w:pPr>
            <w:r w:rsidRPr="00B9578B">
              <w:rPr>
                <w:rFonts w:ascii="Times New Roman" w:hAnsi="Times New Roman" w:cs="Times New Roman"/>
              </w:rPr>
              <w:t xml:space="preserve">&gt;60.18 </w:t>
            </w:r>
          </w:p>
          <w:p w14:paraId="42AA5118" w14:textId="77777777" w:rsidR="00B9578B" w:rsidRPr="00B9578B" w:rsidRDefault="00B9578B" w:rsidP="00B9578B">
            <w:pPr>
              <w:pStyle w:val="NoSpacing"/>
              <w:rPr>
                <w:rFonts w:ascii="Times New Roman" w:hAnsi="Times New Roman" w:cs="Times New Roman"/>
              </w:rPr>
            </w:pPr>
            <w:r w:rsidRPr="00B9578B">
              <w:rPr>
                <w:rFonts w:ascii="Times New Roman" w:hAnsi="Times New Roman" w:cs="Times New Roman"/>
              </w:rPr>
              <w:t>DPL-62 &lt; BARI Masoor-3 &lt; BARI Masoor-8 &lt; BARI Masoor-5</w:t>
            </w:r>
          </w:p>
        </w:tc>
      </w:tr>
    </w:tbl>
    <w:p w14:paraId="627AA60E" w14:textId="77777777" w:rsidR="00B9578B" w:rsidRPr="00350985" w:rsidRDefault="00B9578B" w:rsidP="00B866AB">
      <w:pPr>
        <w:spacing w:line="240" w:lineRule="auto"/>
        <w:ind w:firstLine="720"/>
        <w:jc w:val="both"/>
        <w:rPr>
          <w:rFonts w:ascii="Times New Roman" w:hAnsi="Times New Roman" w:cs="Times New Roman"/>
          <w:sz w:val="24"/>
          <w:szCs w:val="24"/>
        </w:rPr>
      </w:pPr>
    </w:p>
    <w:p w14:paraId="1641511D" w14:textId="77777777" w:rsidR="00350985" w:rsidRDefault="00350985" w:rsidP="00B866AB">
      <w:pPr>
        <w:spacing w:line="240" w:lineRule="auto"/>
        <w:ind w:firstLine="720"/>
        <w:jc w:val="both"/>
        <w:rPr>
          <w:rFonts w:ascii="Times New Roman" w:hAnsi="Times New Roman" w:cs="Times New Roman"/>
          <w:sz w:val="24"/>
          <w:szCs w:val="24"/>
        </w:rPr>
      </w:pPr>
      <w:r w:rsidRPr="00350985">
        <w:rPr>
          <w:rFonts w:ascii="Times New Roman" w:hAnsi="Times New Roman" w:cs="Times New Roman"/>
          <w:sz w:val="24"/>
          <w:szCs w:val="24"/>
        </w:rPr>
        <w:lastRenderedPageBreak/>
        <w:t>Based on Zn content and grain output, current classification divides lentil genotypes into many groups. Different genotypes of lentils exhibit varying performance, achieving high</w:t>
      </w:r>
      <w:r w:rsidR="00854558">
        <w:rPr>
          <w:rFonts w:ascii="Times New Roman" w:hAnsi="Times New Roman" w:cs="Times New Roman"/>
          <w:sz w:val="24"/>
          <w:szCs w:val="24"/>
        </w:rPr>
        <w:t xml:space="preserve">, </w:t>
      </w:r>
      <w:r w:rsidR="00854558" w:rsidRPr="00350985">
        <w:rPr>
          <w:rFonts w:ascii="Times New Roman" w:hAnsi="Times New Roman" w:cs="Times New Roman"/>
          <w:sz w:val="24"/>
          <w:szCs w:val="24"/>
        </w:rPr>
        <w:t>medium</w:t>
      </w:r>
      <w:r w:rsidR="00854558">
        <w:rPr>
          <w:rFonts w:ascii="Times New Roman" w:hAnsi="Times New Roman" w:cs="Times New Roman"/>
          <w:sz w:val="24"/>
          <w:szCs w:val="24"/>
        </w:rPr>
        <w:t xml:space="preserve"> and </w:t>
      </w:r>
      <w:proofErr w:type="spellStart"/>
      <w:r w:rsidR="00854558" w:rsidRPr="00350985">
        <w:rPr>
          <w:rFonts w:ascii="Times New Roman" w:hAnsi="Times New Roman" w:cs="Times New Roman"/>
          <w:sz w:val="24"/>
          <w:szCs w:val="24"/>
        </w:rPr>
        <w:t>low</w:t>
      </w:r>
      <w:r w:rsidRPr="00350985">
        <w:rPr>
          <w:rFonts w:ascii="Times New Roman" w:hAnsi="Times New Roman" w:cs="Times New Roman"/>
          <w:sz w:val="24"/>
          <w:szCs w:val="24"/>
        </w:rPr>
        <w:t>scores</w:t>
      </w:r>
      <w:proofErr w:type="spellEnd"/>
      <w:r w:rsidRPr="00350985">
        <w:rPr>
          <w:rFonts w:ascii="Times New Roman" w:hAnsi="Times New Roman" w:cs="Times New Roman"/>
          <w:sz w:val="24"/>
          <w:szCs w:val="24"/>
        </w:rPr>
        <w:t xml:space="preserve"> (Table </w:t>
      </w:r>
      <w:r w:rsidR="00AD6C7F">
        <w:rPr>
          <w:rFonts w:ascii="Times New Roman" w:hAnsi="Times New Roman" w:cs="Times New Roman"/>
          <w:sz w:val="24"/>
          <w:szCs w:val="24"/>
        </w:rPr>
        <w:t>2</w:t>
      </w:r>
      <w:r w:rsidRPr="00350985">
        <w:rPr>
          <w:rFonts w:ascii="Times New Roman" w:hAnsi="Times New Roman" w:cs="Times New Roman"/>
          <w:sz w:val="24"/>
          <w:szCs w:val="24"/>
        </w:rPr>
        <w:t xml:space="preserve">) (Bilal </w:t>
      </w:r>
      <w:r w:rsidRPr="002B7FD8">
        <w:rPr>
          <w:rFonts w:ascii="Times New Roman" w:hAnsi="Times New Roman" w:cs="Times New Roman"/>
          <w:i/>
          <w:sz w:val="24"/>
          <w:szCs w:val="24"/>
        </w:rPr>
        <w:t>et al</w:t>
      </w:r>
      <w:r w:rsidRPr="00350985">
        <w:rPr>
          <w:rFonts w:ascii="Times New Roman" w:hAnsi="Times New Roman" w:cs="Times New Roman"/>
          <w:sz w:val="24"/>
          <w:szCs w:val="24"/>
        </w:rPr>
        <w:t xml:space="preserve">. (2018); Aziz </w:t>
      </w:r>
      <w:r w:rsidRPr="002B7FD8">
        <w:rPr>
          <w:rFonts w:ascii="Times New Roman" w:hAnsi="Times New Roman" w:cs="Times New Roman"/>
          <w:i/>
          <w:sz w:val="24"/>
          <w:szCs w:val="24"/>
        </w:rPr>
        <w:t>et al.</w:t>
      </w:r>
      <w:r w:rsidRPr="00350985">
        <w:rPr>
          <w:rFonts w:ascii="Times New Roman" w:hAnsi="Times New Roman" w:cs="Times New Roman"/>
          <w:sz w:val="24"/>
          <w:szCs w:val="24"/>
        </w:rPr>
        <w:t xml:space="preserve"> (2011)).</w:t>
      </w:r>
      <w:r w:rsidR="002B7FD8">
        <w:rPr>
          <w:rFonts w:ascii="Times New Roman" w:hAnsi="Times New Roman" w:cs="Times New Roman"/>
          <w:sz w:val="24"/>
          <w:szCs w:val="24"/>
        </w:rPr>
        <w:t xml:space="preserve"> </w:t>
      </w:r>
      <w:proofErr w:type="spellStart"/>
      <w:r w:rsidRPr="00350985">
        <w:rPr>
          <w:rFonts w:ascii="Times New Roman" w:hAnsi="Times New Roman" w:cs="Times New Roman"/>
          <w:sz w:val="24"/>
          <w:szCs w:val="24"/>
        </w:rPr>
        <w:t>Precoz</w:t>
      </w:r>
      <w:proofErr w:type="spellEnd"/>
      <w:r w:rsidRPr="00350985">
        <w:rPr>
          <w:rFonts w:ascii="Times New Roman" w:hAnsi="Times New Roman" w:cs="Times New Roman"/>
          <w:sz w:val="24"/>
          <w:szCs w:val="24"/>
        </w:rPr>
        <w:t xml:space="preserve">, Ranjan, L-4076, BARI Masoor-3, Subhendu, </w:t>
      </w:r>
      <w:proofErr w:type="spellStart"/>
      <w:r w:rsidRPr="00350985">
        <w:rPr>
          <w:rFonts w:ascii="Times New Roman" w:hAnsi="Times New Roman" w:cs="Times New Roman"/>
          <w:sz w:val="24"/>
          <w:szCs w:val="24"/>
        </w:rPr>
        <w:t>PusaVaibhab</w:t>
      </w:r>
      <w:proofErr w:type="spellEnd"/>
      <w:r w:rsidRPr="00350985">
        <w:rPr>
          <w:rFonts w:ascii="Times New Roman" w:hAnsi="Times New Roman" w:cs="Times New Roman"/>
          <w:sz w:val="24"/>
          <w:szCs w:val="24"/>
        </w:rPr>
        <w:t>, and BARI Masoor-4 had poor scores because of their low grain yields, but Maitree and BARI Masoor-8, two genotypes of lentils, generated high producing genotypes and received high scores. BARI Masoor-8 is categorized as a Zn-efficient genotype because to its high grain yield and h</w:t>
      </w:r>
      <w:r w:rsidR="002B7FD8">
        <w:rPr>
          <w:rFonts w:ascii="Times New Roman" w:hAnsi="Times New Roman" w:cs="Times New Roman"/>
          <w:sz w:val="24"/>
          <w:szCs w:val="24"/>
        </w:rPr>
        <w:t>ighest grain Zn content (Table 3</w:t>
      </w:r>
      <w:r w:rsidRPr="00350985">
        <w:rPr>
          <w:rFonts w:ascii="Times New Roman" w:hAnsi="Times New Roman" w:cs="Times New Roman"/>
          <w:sz w:val="24"/>
          <w:szCs w:val="24"/>
        </w:rPr>
        <w:t>). Due to its poor yield and decreased zinc content, the genotype Subhendu is categorized as ineff</w:t>
      </w:r>
      <w:r w:rsidR="002B7FD8">
        <w:rPr>
          <w:rFonts w:ascii="Times New Roman" w:hAnsi="Times New Roman" w:cs="Times New Roman"/>
          <w:sz w:val="24"/>
          <w:szCs w:val="24"/>
        </w:rPr>
        <w:t>icient (Table 3</w:t>
      </w:r>
      <w:r w:rsidRPr="00350985">
        <w:rPr>
          <w:rFonts w:ascii="Times New Roman" w:hAnsi="Times New Roman" w:cs="Times New Roman"/>
          <w:sz w:val="24"/>
          <w:szCs w:val="24"/>
        </w:rPr>
        <w:t xml:space="preserve">). Because of its low grain zinc score, the lentil genotype Subhendu is classified as Zn non-responsive. Additionally, greater grain zinc concentrations were noted in </w:t>
      </w:r>
      <w:r w:rsidR="00833554" w:rsidRPr="00C63C91">
        <w:rPr>
          <w:rFonts w:ascii="Times New Roman" w:eastAsia="Times New Roman" w:hAnsi="Times New Roman" w:cs="Times New Roman"/>
          <w:color w:val="000000"/>
          <w:sz w:val="24"/>
          <w:szCs w:val="24"/>
        </w:rPr>
        <w:t>DPL-62</w:t>
      </w:r>
      <w:r w:rsidR="00833554">
        <w:rPr>
          <w:rFonts w:ascii="Times New Roman" w:eastAsia="Times New Roman" w:hAnsi="Times New Roman" w:cs="Times New Roman"/>
          <w:color w:val="000000"/>
          <w:sz w:val="24"/>
          <w:szCs w:val="24"/>
        </w:rPr>
        <w:t>,</w:t>
      </w:r>
      <w:r w:rsidR="00833554" w:rsidRPr="00C63C91">
        <w:rPr>
          <w:rFonts w:ascii="Times New Roman" w:eastAsia="Times New Roman" w:hAnsi="Times New Roman" w:cs="Times New Roman"/>
          <w:color w:val="000000"/>
          <w:sz w:val="24"/>
          <w:szCs w:val="24"/>
        </w:rPr>
        <w:t xml:space="preserve"> BARI Masoor-3</w:t>
      </w:r>
      <w:r w:rsidR="00833554">
        <w:rPr>
          <w:rFonts w:ascii="Times New Roman" w:eastAsia="Times New Roman" w:hAnsi="Times New Roman" w:cs="Times New Roman"/>
          <w:color w:val="000000"/>
          <w:sz w:val="24"/>
          <w:szCs w:val="24"/>
        </w:rPr>
        <w:t>, 5 and 8</w:t>
      </w:r>
      <w:r w:rsidR="002B7FD8">
        <w:rPr>
          <w:rFonts w:ascii="Times New Roman" w:eastAsia="Times New Roman" w:hAnsi="Times New Roman" w:cs="Times New Roman"/>
          <w:color w:val="000000"/>
          <w:sz w:val="24"/>
          <w:szCs w:val="24"/>
        </w:rPr>
        <w:t xml:space="preserve"> </w:t>
      </w:r>
      <w:r w:rsidRPr="00350985">
        <w:rPr>
          <w:rFonts w:ascii="Times New Roman" w:hAnsi="Times New Roman" w:cs="Times New Roman"/>
          <w:sz w:val="24"/>
          <w:szCs w:val="24"/>
        </w:rPr>
        <w:t xml:space="preserve">(Table </w:t>
      </w:r>
      <w:r w:rsidR="002B7FD8">
        <w:rPr>
          <w:rFonts w:ascii="Times New Roman" w:hAnsi="Times New Roman" w:cs="Times New Roman"/>
          <w:sz w:val="24"/>
          <w:szCs w:val="24"/>
        </w:rPr>
        <w:t>3</w:t>
      </w:r>
      <w:proofErr w:type="gramStart"/>
      <w:r w:rsidRPr="00350985">
        <w:rPr>
          <w:rFonts w:ascii="Times New Roman" w:hAnsi="Times New Roman" w:cs="Times New Roman"/>
          <w:sz w:val="24"/>
          <w:szCs w:val="24"/>
        </w:rPr>
        <w:t>).Due</w:t>
      </w:r>
      <w:proofErr w:type="gramEnd"/>
      <w:r w:rsidRPr="00350985">
        <w:rPr>
          <w:rFonts w:ascii="Times New Roman" w:hAnsi="Times New Roman" w:cs="Times New Roman"/>
          <w:sz w:val="24"/>
          <w:szCs w:val="24"/>
        </w:rPr>
        <w:t xml:space="preserve"> to its lower grain zinc content, the lentil genotype Subhendu has a lower score and is </w:t>
      </w:r>
      <w:r w:rsidR="00854558">
        <w:rPr>
          <w:rFonts w:ascii="Times New Roman" w:hAnsi="Times New Roman" w:cs="Times New Roman"/>
          <w:sz w:val="24"/>
          <w:szCs w:val="24"/>
        </w:rPr>
        <w:t>graded</w:t>
      </w:r>
      <w:r w:rsidRPr="00350985">
        <w:rPr>
          <w:rFonts w:ascii="Times New Roman" w:hAnsi="Times New Roman" w:cs="Times New Roman"/>
          <w:sz w:val="24"/>
          <w:szCs w:val="24"/>
        </w:rPr>
        <w:t xml:space="preserve"> non-efficient. </w:t>
      </w:r>
      <w:r w:rsidR="00833554">
        <w:rPr>
          <w:rFonts w:ascii="Times New Roman" w:hAnsi="Times New Roman" w:cs="Times New Roman"/>
          <w:sz w:val="24"/>
          <w:szCs w:val="24"/>
        </w:rPr>
        <w:t>Likewise,</w:t>
      </w:r>
      <w:r w:rsidRPr="00350985">
        <w:rPr>
          <w:rFonts w:ascii="Times New Roman" w:hAnsi="Times New Roman" w:cs="Times New Roman"/>
          <w:sz w:val="24"/>
          <w:szCs w:val="24"/>
        </w:rPr>
        <w:t xml:space="preserve"> DPL-62, BARI Masoor-3, BARI Masoor-8, and BARI Masoor-5 were classified as </w:t>
      </w:r>
      <w:r w:rsidR="002B7FD8">
        <w:rPr>
          <w:rFonts w:ascii="Times New Roman" w:hAnsi="Times New Roman" w:cs="Times New Roman"/>
          <w:sz w:val="24"/>
          <w:szCs w:val="24"/>
        </w:rPr>
        <w:t>Zn responsive genotypes (Table 3</w:t>
      </w:r>
      <w:r w:rsidRPr="00350985">
        <w:rPr>
          <w:rFonts w:ascii="Times New Roman" w:hAnsi="Times New Roman" w:cs="Times New Roman"/>
          <w:sz w:val="24"/>
          <w:szCs w:val="24"/>
        </w:rPr>
        <w:t>) due to their greater grain Zn content and high score. Although</w:t>
      </w:r>
      <w:r w:rsidR="00833554">
        <w:rPr>
          <w:rFonts w:ascii="Times New Roman" w:hAnsi="Times New Roman" w:cs="Times New Roman"/>
          <w:sz w:val="24"/>
          <w:szCs w:val="24"/>
        </w:rPr>
        <w:t xml:space="preserve">, </w:t>
      </w:r>
      <w:r w:rsidRPr="00350985">
        <w:rPr>
          <w:rFonts w:ascii="Times New Roman" w:hAnsi="Times New Roman" w:cs="Times New Roman"/>
          <w:sz w:val="24"/>
          <w:szCs w:val="24"/>
        </w:rPr>
        <w:t xml:space="preserve">genetic </w:t>
      </w:r>
      <w:r w:rsidR="00833554">
        <w:rPr>
          <w:rFonts w:ascii="Times New Roman" w:hAnsi="Times New Roman" w:cs="Times New Roman"/>
          <w:sz w:val="24"/>
          <w:szCs w:val="24"/>
        </w:rPr>
        <w:t>potential</w:t>
      </w:r>
      <w:r w:rsidRPr="00350985">
        <w:rPr>
          <w:rFonts w:ascii="Times New Roman" w:hAnsi="Times New Roman" w:cs="Times New Roman"/>
          <w:sz w:val="24"/>
          <w:szCs w:val="24"/>
        </w:rPr>
        <w:t xml:space="preserve"> of newly </w:t>
      </w:r>
      <w:r w:rsidR="00833554">
        <w:rPr>
          <w:rFonts w:ascii="Times New Roman" w:hAnsi="Times New Roman" w:cs="Times New Roman"/>
          <w:sz w:val="24"/>
          <w:szCs w:val="24"/>
        </w:rPr>
        <w:t>crafted</w:t>
      </w:r>
      <w:r w:rsidRPr="00350985">
        <w:rPr>
          <w:rFonts w:ascii="Times New Roman" w:hAnsi="Times New Roman" w:cs="Times New Roman"/>
          <w:sz w:val="24"/>
          <w:szCs w:val="24"/>
        </w:rPr>
        <w:t xml:space="preserve"> biofortified genotypes to </w:t>
      </w:r>
      <w:proofErr w:type="spellStart"/>
      <w:r w:rsidR="00833554">
        <w:rPr>
          <w:rFonts w:ascii="Times New Roman" w:hAnsi="Times New Roman" w:cs="Times New Roman"/>
          <w:sz w:val="24"/>
          <w:szCs w:val="24"/>
        </w:rPr>
        <w:t>imbibeample</w:t>
      </w:r>
      <w:proofErr w:type="spellEnd"/>
      <w:r w:rsidRPr="00350985">
        <w:rPr>
          <w:rFonts w:ascii="Times New Roman" w:hAnsi="Times New Roman" w:cs="Times New Roman"/>
          <w:sz w:val="24"/>
          <w:szCs w:val="24"/>
        </w:rPr>
        <w:t xml:space="preserve"> zinc or to </w:t>
      </w:r>
      <w:r w:rsidR="00833554">
        <w:rPr>
          <w:rFonts w:ascii="Times New Roman" w:hAnsi="Times New Roman" w:cs="Times New Roman"/>
          <w:sz w:val="24"/>
          <w:szCs w:val="24"/>
        </w:rPr>
        <w:t>transfer</w:t>
      </w:r>
      <w:r w:rsidRPr="00350985">
        <w:rPr>
          <w:rFonts w:ascii="Times New Roman" w:hAnsi="Times New Roman" w:cs="Times New Roman"/>
          <w:sz w:val="24"/>
          <w:szCs w:val="24"/>
        </w:rPr>
        <w:t xml:space="preserve"> into </w:t>
      </w:r>
      <w:r w:rsidR="00833554">
        <w:rPr>
          <w:rFonts w:ascii="Times New Roman" w:hAnsi="Times New Roman" w:cs="Times New Roman"/>
          <w:sz w:val="24"/>
          <w:szCs w:val="24"/>
        </w:rPr>
        <w:t>individual plant</w:t>
      </w:r>
      <w:r w:rsidRPr="00350985">
        <w:rPr>
          <w:rFonts w:ascii="Times New Roman" w:hAnsi="Times New Roman" w:cs="Times New Roman"/>
          <w:sz w:val="24"/>
          <w:szCs w:val="24"/>
        </w:rPr>
        <w:t xml:space="preserve"> parts, especially grains, at </w:t>
      </w:r>
      <w:r w:rsidR="00833554">
        <w:rPr>
          <w:rFonts w:ascii="Times New Roman" w:hAnsi="Times New Roman" w:cs="Times New Roman"/>
          <w:sz w:val="24"/>
          <w:szCs w:val="24"/>
        </w:rPr>
        <w:t>beneficial</w:t>
      </w:r>
      <w:r w:rsidRPr="00350985">
        <w:rPr>
          <w:rFonts w:ascii="Times New Roman" w:hAnsi="Times New Roman" w:cs="Times New Roman"/>
          <w:sz w:val="24"/>
          <w:szCs w:val="24"/>
        </w:rPr>
        <w:t xml:space="preserve"> levels may not be </w:t>
      </w:r>
      <w:r w:rsidR="00941A26">
        <w:rPr>
          <w:rFonts w:ascii="Times New Roman" w:hAnsi="Times New Roman" w:cs="Times New Roman"/>
          <w:sz w:val="24"/>
          <w:szCs w:val="24"/>
        </w:rPr>
        <w:t xml:space="preserve">completely </w:t>
      </w:r>
      <w:r w:rsidRPr="00350985">
        <w:rPr>
          <w:rFonts w:ascii="Times New Roman" w:hAnsi="Times New Roman" w:cs="Times New Roman"/>
          <w:sz w:val="24"/>
          <w:szCs w:val="24"/>
        </w:rPr>
        <w:t xml:space="preserve">expressed under </w:t>
      </w:r>
      <w:r w:rsidR="00941A26">
        <w:rPr>
          <w:rFonts w:ascii="Times New Roman" w:hAnsi="Times New Roman" w:cs="Times New Roman"/>
          <w:sz w:val="24"/>
          <w:szCs w:val="24"/>
        </w:rPr>
        <w:t>scanty</w:t>
      </w:r>
      <w:r w:rsidRPr="00350985">
        <w:rPr>
          <w:rFonts w:ascii="Times New Roman" w:hAnsi="Times New Roman" w:cs="Times New Roman"/>
          <w:sz w:val="24"/>
          <w:szCs w:val="24"/>
        </w:rPr>
        <w:t xml:space="preserve"> supply of available zinc from soil, the classification of lentil genotypes can be used to successfully breed zinc-fortified crops (Cakmak and </w:t>
      </w:r>
      <w:proofErr w:type="spellStart"/>
      <w:r w:rsidRPr="00350985">
        <w:rPr>
          <w:rFonts w:ascii="Times New Roman" w:hAnsi="Times New Roman" w:cs="Times New Roman"/>
          <w:sz w:val="24"/>
          <w:szCs w:val="24"/>
        </w:rPr>
        <w:t>Kutman</w:t>
      </w:r>
      <w:proofErr w:type="spellEnd"/>
      <w:r w:rsidRPr="00350985">
        <w:rPr>
          <w:rFonts w:ascii="Times New Roman" w:hAnsi="Times New Roman" w:cs="Times New Roman"/>
          <w:sz w:val="24"/>
          <w:szCs w:val="24"/>
        </w:rPr>
        <w:t xml:space="preserve"> 2018</w:t>
      </w:r>
      <w:r w:rsidR="00833554">
        <w:rPr>
          <w:rFonts w:ascii="Times New Roman" w:hAnsi="Times New Roman" w:cs="Times New Roman"/>
          <w:sz w:val="24"/>
          <w:szCs w:val="24"/>
        </w:rPr>
        <w:t xml:space="preserve">, </w:t>
      </w:r>
      <w:r w:rsidR="00833554" w:rsidRPr="00350985">
        <w:rPr>
          <w:rFonts w:ascii="Times New Roman" w:hAnsi="Times New Roman" w:cs="Times New Roman"/>
          <w:sz w:val="24"/>
          <w:szCs w:val="24"/>
        </w:rPr>
        <w:t xml:space="preserve">Gupta </w:t>
      </w:r>
      <w:r w:rsidR="00833554" w:rsidRPr="002B7FD8">
        <w:rPr>
          <w:rFonts w:ascii="Times New Roman" w:hAnsi="Times New Roman" w:cs="Times New Roman"/>
          <w:i/>
          <w:sz w:val="24"/>
          <w:szCs w:val="24"/>
        </w:rPr>
        <w:t>et al</w:t>
      </w:r>
      <w:r w:rsidR="00833554" w:rsidRPr="00350985">
        <w:rPr>
          <w:rFonts w:ascii="Times New Roman" w:hAnsi="Times New Roman" w:cs="Times New Roman"/>
          <w:sz w:val="24"/>
          <w:szCs w:val="24"/>
        </w:rPr>
        <w:t>. 2016</w:t>
      </w:r>
      <w:r w:rsidR="00833554">
        <w:rPr>
          <w:rFonts w:ascii="Times New Roman" w:hAnsi="Times New Roman" w:cs="Times New Roman"/>
          <w:sz w:val="24"/>
          <w:szCs w:val="24"/>
        </w:rPr>
        <w:t xml:space="preserve">, </w:t>
      </w:r>
      <w:r w:rsidR="00833554" w:rsidRPr="00350985">
        <w:rPr>
          <w:rFonts w:ascii="Times New Roman" w:hAnsi="Times New Roman" w:cs="Times New Roman"/>
          <w:sz w:val="24"/>
          <w:szCs w:val="24"/>
        </w:rPr>
        <w:t xml:space="preserve">Cun </w:t>
      </w:r>
      <w:r w:rsidR="00833554" w:rsidRPr="002B7FD8">
        <w:rPr>
          <w:rFonts w:ascii="Times New Roman" w:hAnsi="Times New Roman" w:cs="Times New Roman"/>
          <w:i/>
          <w:sz w:val="24"/>
          <w:szCs w:val="24"/>
        </w:rPr>
        <w:t>et al.</w:t>
      </w:r>
      <w:r w:rsidR="00833554" w:rsidRPr="00350985">
        <w:rPr>
          <w:rFonts w:ascii="Times New Roman" w:hAnsi="Times New Roman" w:cs="Times New Roman"/>
          <w:sz w:val="24"/>
          <w:szCs w:val="24"/>
        </w:rPr>
        <w:t xml:space="preserve"> 2014</w:t>
      </w:r>
      <w:r w:rsidR="00833554">
        <w:rPr>
          <w:rFonts w:ascii="Times New Roman" w:hAnsi="Times New Roman" w:cs="Times New Roman"/>
          <w:sz w:val="24"/>
          <w:szCs w:val="24"/>
        </w:rPr>
        <w:t xml:space="preserve">, </w:t>
      </w:r>
      <w:r w:rsidR="00833554" w:rsidRPr="00350985">
        <w:rPr>
          <w:rFonts w:ascii="Times New Roman" w:hAnsi="Times New Roman" w:cs="Times New Roman"/>
          <w:sz w:val="24"/>
          <w:szCs w:val="24"/>
        </w:rPr>
        <w:t xml:space="preserve">Cakmak </w:t>
      </w:r>
      <w:r w:rsidR="00833554" w:rsidRPr="002B7FD8">
        <w:rPr>
          <w:rFonts w:ascii="Times New Roman" w:hAnsi="Times New Roman" w:cs="Times New Roman"/>
          <w:i/>
          <w:sz w:val="24"/>
          <w:szCs w:val="24"/>
        </w:rPr>
        <w:t>et al</w:t>
      </w:r>
      <w:r w:rsidR="00833554" w:rsidRPr="00350985">
        <w:rPr>
          <w:rFonts w:ascii="Times New Roman" w:hAnsi="Times New Roman" w:cs="Times New Roman"/>
          <w:sz w:val="24"/>
          <w:szCs w:val="24"/>
        </w:rPr>
        <w:t>. 2010</w:t>
      </w:r>
      <w:r w:rsidRPr="00350985">
        <w:rPr>
          <w:rFonts w:ascii="Times New Roman" w:hAnsi="Times New Roman" w:cs="Times New Roman"/>
          <w:sz w:val="24"/>
          <w:szCs w:val="24"/>
        </w:rPr>
        <w:t>).</w:t>
      </w:r>
    </w:p>
    <w:p w14:paraId="62D179D5" w14:textId="77777777" w:rsidR="00074E80" w:rsidRPr="00074E80" w:rsidRDefault="00074E80" w:rsidP="00B866AB">
      <w:pPr>
        <w:spacing w:line="240" w:lineRule="auto"/>
        <w:jc w:val="both"/>
        <w:rPr>
          <w:rFonts w:ascii="Times New Roman" w:hAnsi="Times New Roman" w:cs="Times New Roman"/>
          <w:b/>
          <w:sz w:val="24"/>
          <w:szCs w:val="24"/>
        </w:rPr>
      </w:pPr>
      <w:r w:rsidRPr="00074E80">
        <w:rPr>
          <w:rFonts w:ascii="Times New Roman" w:hAnsi="Times New Roman" w:cs="Times New Roman"/>
          <w:b/>
          <w:sz w:val="24"/>
          <w:szCs w:val="24"/>
        </w:rPr>
        <w:t>CONCLUSION</w:t>
      </w:r>
    </w:p>
    <w:p w14:paraId="193BD857" w14:textId="77777777" w:rsidR="00074E80" w:rsidRDefault="00350985" w:rsidP="00B866AB">
      <w:pPr>
        <w:spacing w:line="240" w:lineRule="auto"/>
        <w:ind w:firstLine="720"/>
        <w:jc w:val="both"/>
        <w:rPr>
          <w:rFonts w:ascii="Times New Roman" w:hAnsi="Times New Roman" w:cs="Times New Roman"/>
          <w:sz w:val="24"/>
          <w:szCs w:val="24"/>
        </w:rPr>
      </w:pPr>
      <w:r w:rsidRPr="00350985">
        <w:rPr>
          <w:rFonts w:ascii="Times New Roman" w:hAnsi="Times New Roman" w:cs="Times New Roman"/>
          <w:sz w:val="24"/>
          <w:szCs w:val="24"/>
        </w:rPr>
        <w:t xml:space="preserve">Plant </w:t>
      </w:r>
      <w:r w:rsidR="00833554">
        <w:rPr>
          <w:rFonts w:ascii="Times New Roman" w:hAnsi="Times New Roman" w:cs="Times New Roman"/>
          <w:sz w:val="24"/>
          <w:szCs w:val="24"/>
        </w:rPr>
        <w:t>development</w:t>
      </w:r>
      <w:r w:rsidRPr="00350985">
        <w:rPr>
          <w:rFonts w:ascii="Times New Roman" w:hAnsi="Times New Roman" w:cs="Times New Roman"/>
          <w:sz w:val="24"/>
          <w:szCs w:val="24"/>
        </w:rPr>
        <w:t>, yield</w:t>
      </w:r>
      <w:r w:rsidR="00833554">
        <w:rPr>
          <w:rFonts w:ascii="Times New Roman" w:hAnsi="Times New Roman" w:cs="Times New Roman"/>
          <w:sz w:val="24"/>
          <w:szCs w:val="24"/>
        </w:rPr>
        <w:t xml:space="preserve"> of grain</w:t>
      </w:r>
      <w:r w:rsidRPr="00350985">
        <w:rPr>
          <w:rFonts w:ascii="Times New Roman" w:hAnsi="Times New Roman" w:cs="Times New Roman"/>
          <w:sz w:val="24"/>
          <w:szCs w:val="24"/>
        </w:rPr>
        <w:t xml:space="preserve">, </w:t>
      </w:r>
      <w:r w:rsidR="00833554" w:rsidRPr="00350985">
        <w:rPr>
          <w:rFonts w:ascii="Times New Roman" w:hAnsi="Times New Roman" w:cs="Times New Roman"/>
          <w:sz w:val="24"/>
          <w:szCs w:val="24"/>
        </w:rPr>
        <w:t xml:space="preserve">phytate content </w:t>
      </w:r>
      <w:r w:rsidR="00833554">
        <w:rPr>
          <w:rFonts w:ascii="Times New Roman" w:hAnsi="Times New Roman" w:cs="Times New Roman"/>
          <w:sz w:val="24"/>
          <w:szCs w:val="24"/>
        </w:rPr>
        <w:t xml:space="preserve">and </w:t>
      </w:r>
      <w:r w:rsidRPr="00350985">
        <w:rPr>
          <w:rFonts w:ascii="Times New Roman" w:hAnsi="Times New Roman" w:cs="Times New Roman"/>
          <w:sz w:val="24"/>
          <w:szCs w:val="24"/>
        </w:rPr>
        <w:t xml:space="preserve">zinc concentration were all enhanced by a 25-ppm zinc treatment. Regarding how the lentil genotypes responded to additional zinc in </w:t>
      </w:r>
      <w:r w:rsidR="00833554">
        <w:rPr>
          <w:rFonts w:ascii="Times New Roman" w:hAnsi="Times New Roman" w:cs="Times New Roman"/>
          <w:sz w:val="24"/>
          <w:szCs w:val="24"/>
        </w:rPr>
        <w:t>s</w:t>
      </w:r>
      <w:r w:rsidRPr="00350985">
        <w:rPr>
          <w:rFonts w:ascii="Times New Roman" w:hAnsi="Times New Roman" w:cs="Times New Roman"/>
          <w:sz w:val="24"/>
          <w:szCs w:val="24"/>
        </w:rPr>
        <w:t>oil, a significant genotypic di</w:t>
      </w:r>
      <w:r w:rsidR="00833554">
        <w:rPr>
          <w:rFonts w:ascii="Times New Roman" w:hAnsi="Times New Roman" w:cs="Times New Roman"/>
          <w:sz w:val="24"/>
          <w:szCs w:val="24"/>
        </w:rPr>
        <w:t>ssimilarity</w:t>
      </w:r>
      <w:r w:rsidRPr="00350985">
        <w:rPr>
          <w:rFonts w:ascii="Times New Roman" w:hAnsi="Times New Roman" w:cs="Times New Roman"/>
          <w:sz w:val="24"/>
          <w:szCs w:val="24"/>
        </w:rPr>
        <w:t xml:space="preserve"> was found. </w:t>
      </w:r>
      <w:r w:rsidR="00833554">
        <w:rPr>
          <w:rFonts w:ascii="Times New Roman" w:hAnsi="Times New Roman" w:cs="Times New Roman"/>
          <w:sz w:val="24"/>
          <w:szCs w:val="24"/>
        </w:rPr>
        <w:t>G</w:t>
      </w:r>
      <w:r w:rsidRPr="00350985">
        <w:rPr>
          <w:rFonts w:ascii="Times New Roman" w:hAnsi="Times New Roman" w:cs="Times New Roman"/>
          <w:sz w:val="24"/>
          <w:szCs w:val="24"/>
        </w:rPr>
        <w:t>enotype BARI Masoor-8 was classified as a high-yielding and zinc-efficient genotype due to its greater grain production and zinc concentration, whereas the Subhendu genotype was classified as a low-yielding and zinc-inefficient genotype due to its lower yielding and lower zinc concentration. Future breeding initiatives and the promotion of lentils in traditional agricultural systems may benefit from the available data</w:t>
      </w:r>
      <w:r w:rsidR="00074E80" w:rsidRPr="00074E80">
        <w:rPr>
          <w:rFonts w:ascii="Times New Roman" w:hAnsi="Times New Roman" w:cs="Times New Roman"/>
          <w:sz w:val="24"/>
          <w:szCs w:val="24"/>
        </w:rPr>
        <w:t>.</w:t>
      </w:r>
    </w:p>
    <w:p w14:paraId="27E75407" w14:textId="77777777" w:rsidR="00702712" w:rsidRDefault="00702712" w:rsidP="00B866AB">
      <w:pPr>
        <w:spacing w:line="240" w:lineRule="auto"/>
        <w:ind w:firstLine="720"/>
        <w:jc w:val="both"/>
        <w:rPr>
          <w:rFonts w:ascii="Times New Roman" w:hAnsi="Times New Roman" w:cs="Times New Roman"/>
          <w:sz w:val="24"/>
          <w:szCs w:val="24"/>
        </w:rPr>
      </w:pPr>
    </w:p>
    <w:p w14:paraId="708F62E3" w14:textId="77777777" w:rsidR="00702712" w:rsidRPr="001552BD" w:rsidRDefault="00702712" w:rsidP="00A15660">
      <w:pPr>
        <w:jc w:val="both"/>
        <w:rPr>
          <w:rFonts w:ascii="Times New Roman" w:eastAsia="Calibri" w:hAnsi="Times New Roman" w:cs="Times New Roman"/>
          <w:b/>
          <w:kern w:val="2"/>
          <w:sz w:val="24"/>
        </w:rPr>
      </w:pPr>
      <w:r w:rsidRPr="001552BD">
        <w:rPr>
          <w:rFonts w:ascii="Times New Roman" w:eastAsia="Calibri" w:hAnsi="Times New Roman" w:cs="Times New Roman"/>
          <w:b/>
          <w:kern w:val="2"/>
          <w:sz w:val="24"/>
        </w:rPr>
        <w:t>Disclaimer (Artificial intelligence)</w:t>
      </w:r>
    </w:p>
    <w:p w14:paraId="47D19035" w14:textId="77777777" w:rsidR="00702712" w:rsidRPr="00A15660" w:rsidRDefault="00A15660" w:rsidP="00A15660">
      <w:pPr>
        <w:jc w:val="both"/>
        <w:rPr>
          <w:rFonts w:ascii="Times New Roman" w:eastAsia="Calibri" w:hAnsi="Times New Roman" w:cs="Times New Roman"/>
          <w:kern w:val="2"/>
          <w:sz w:val="24"/>
        </w:rPr>
      </w:pPr>
      <w:r>
        <w:rPr>
          <w:rFonts w:ascii="Times New Roman" w:eastAsia="Calibri" w:hAnsi="Times New Roman" w:cs="Times New Roman"/>
          <w:kern w:val="2"/>
          <w:sz w:val="24"/>
        </w:rPr>
        <w:t>We</w:t>
      </w:r>
      <w:r w:rsidR="00702712" w:rsidRPr="00A15660">
        <w:rPr>
          <w:rFonts w:ascii="Times New Roman" w:eastAsia="Calibri" w:hAnsi="Times New Roman" w:cs="Times New Roman"/>
          <w:kern w:val="2"/>
          <w:sz w:val="24"/>
        </w:rPr>
        <w:t xml:space="preserve"> hereby declare that NO generative AI technologies such as Large Language Models (ChatGPT, COPILOT, etc.) and text-to-image generators have been used during the writing or editing of this manuscript. </w:t>
      </w:r>
    </w:p>
    <w:bookmarkEnd w:id="8"/>
    <w:p w14:paraId="4D9610E7" w14:textId="77777777" w:rsidR="001552BD" w:rsidRPr="001552BD" w:rsidRDefault="001552BD" w:rsidP="001552BD">
      <w:pPr>
        <w:spacing w:line="240" w:lineRule="auto"/>
        <w:rPr>
          <w:rFonts w:ascii="Times New Roman" w:hAnsi="Times New Roman" w:cs="Times New Roman"/>
          <w:sz w:val="24"/>
          <w:szCs w:val="24"/>
        </w:rPr>
      </w:pPr>
      <w:r w:rsidRPr="001552BD">
        <w:rPr>
          <w:rFonts w:ascii="Times New Roman" w:hAnsi="Times New Roman" w:cs="Times New Roman"/>
          <w:sz w:val="24"/>
          <w:szCs w:val="24"/>
        </w:rPr>
        <w:t xml:space="preserve">Pragun Pal </w:t>
      </w:r>
      <w:r w:rsidRPr="001552BD">
        <w:rPr>
          <w:rFonts w:ascii="Times New Roman" w:hAnsi="Times New Roman" w:cs="Times New Roman"/>
          <w:sz w:val="24"/>
          <w:szCs w:val="24"/>
          <w:vertAlign w:val="superscript"/>
        </w:rPr>
        <w:t>1</w:t>
      </w:r>
    </w:p>
    <w:p w14:paraId="11134AFB" w14:textId="77777777" w:rsidR="001552BD" w:rsidRPr="001552BD" w:rsidRDefault="001552BD" w:rsidP="001552BD">
      <w:pPr>
        <w:spacing w:line="240" w:lineRule="auto"/>
        <w:rPr>
          <w:rFonts w:ascii="Times New Roman" w:hAnsi="Times New Roman" w:cs="Times New Roman"/>
          <w:sz w:val="24"/>
          <w:szCs w:val="24"/>
        </w:rPr>
      </w:pPr>
      <w:r w:rsidRPr="001552BD">
        <w:rPr>
          <w:rFonts w:ascii="Times New Roman" w:hAnsi="Times New Roman" w:cs="Times New Roman"/>
          <w:sz w:val="24"/>
          <w:szCs w:val="24"/>
        </w:rPr>
        <w:t xml:space="preserve">Solanki Sarkar </w:t>
      </w:r>
      <w:r w:rsidRPr="001552BD">
        <w:rPr>
          <w:rFonts w:ascii="Times New Roman" w:hAnsi="Times New Roman" w:cs="Times New Roman"/>
          <w:sz w:val="24"/>
          <w:szCs w:val="24"/>
          <w:vertAlign w:val="superscript"/>
        </w:rPr>
        <w:t>2,</w:t>
      </w:r>
      <w:r w:rsidRPr="001552BD">
        <w:rPr>
          <w:rFonts w:ascii="Times New Roman" w:hAnsi="Times New Roman" w:cs="Times New Roman"/>
          <w:sz w:val="24"/>
          <w:szCs w:val="24"/>
        </w:rPr>
        <w:t xml:space="preserve"> </w:t>
      </w:r>
    </w:p>
    <w:p w14:paraId="2C304997" w14:textId="77777777" w:rsidR="001552BD" w:rsidRPr="001552BD" w:rsidRDefault="001552BD" w:rsidP="001552BD">
      <w:pPr>
        <w:spacing w:line="240" w:lineRule="auto"/>
        <w:rPr>
          <w:rFonts w:ascii="Times New Roman" w:hAnsi="Times New Roman" w:cs="Times New Roman"/>
          <w:sz w:val="24"/>
          <w:szCs w:val="24"/>
        </w:rPr>
      </w:pPr>
      <w:proofErr w:type="spellStart"/>
      <w:r w:rsidRPr="001552BD">
        <w:rPr>
          <w:rFonts w:ascii="Times New Roman" w:hAnsi="Times New Roman" w:cs="Times New Roman"/>
          <w:sz w:val="24"/>
          <w:szCs w:val="24"/>
        </w:rPr>
        <w:t>Saumi</w:t>
      </w:r>
      <w:proofErr w:type="spellEnd"/>
      <w:r w:rsidRPr="001552BD">
        <w:rPr>
          <w:rFonts w:ascii="Times New Roman" w:hAnsi="Times New Roman" w:cs="Times New Roman"/>
          <w:sz w:val="24"/>
          <w:szCs w:val="24"/>
        </w:rPr>
        <w:t xml:space="preserve"> Goswami </w:t>
      </w:r>
      <w:r w:rsidRPr="001552BD">
        <w:rPr>
          <w:rFonts w:ascii="Times New Roman" w:hAnsi="Times New Roman" w:cs="Times New Roman"/>
          <w:sz w:val="24"/>
          <w:szCs w:val="24"/>
          <w:vertAlign w:val="superscript"/>
        </w:rPr>
        <w:t>3</w:t>
      </w:r>
      <w:r w:rsidRPr="001552BD">
        <w:rPr>
          <w:rFonts w:ascii="Times New Roman" w:hAnsi="Times New Roman" w:cs="Times New Roman"/>
          <w:sz w:val="24"/>
          <w:szCs w:val="24"/>
        </w:rPr>
        <w:t>,</w:t>
      </w:r>
    </w:p>
    <w:p w14:paraId="5383E77E" w14:textId="77777777" w:rsidR="001552BD" w:rsidRPr="001552BD" w:rsidRDefault="001552BD" w:rsidP="001552BD">
      <w:pPr>
        <w:spacing w:line="240" w:lineRule="auto"/>
        <w:rPr>
          <w:rFonts w:ascii="Times New Roman" w:hAnsi="Times New Roman" w:cs="Times New Roman"/>
          <w:sz w:val="24"/>
          <w:szCs w:val="24"/>
        </w:rPr>
      </w:pPr>
      <w:r w:rsidRPr="001552BD">
        <w:rPr>
          <w:rFonts w:ascii="Times New Roman" w:hAnsi="Times New Roman" w:cs="Times New Roman"/>
          <w:sz w:val="24"/>
          <w:szCs w:val="24"/>
        </w:rPr>
        <w:t>Sourav Mullick</w:t>
      </w:r>
      <w:r w:rsidRPr="001552BD">
        <w:rPr>
          <w:rFonts w:ascii="Times New Roman" w:hAnsi="Times New Roman" w:cs="Times New Roman"/>
          <w:sz w:val="24"/>
          <w:szCs w:val="24"/>
          <w:vertAlign w:val="superscript"/>
        </w:rPr>
        <w:t>4</w:t>
      </w:r>
      <w:r w:rsidRPr="001552BD">
        <w:rPr>
          <w:rFonts w:ascii="Times New Roman" w:hAnsi="Times New Roman" w:cs="Times New Roman"/>
          <w:sz w:val="24"/>
          <w:szCs w:val="24"/>
        </w:rPr>
        <w:t xml:space="preserve"> and </w:t>
      </w:r>
    </w:p>
    <w:p w14:paraId="0654AB1D" w14:textId="77777777" w:rsidR="001552BD" w:rsidRPr="001552BD" w:rsidRDefault="001552BD" w:rsidP="001552BD">
      <w:pPr>
        <w:spacing w:line="240" w:lineRule="auto"/>
        <w:rPr>
          <w:rFonts w:ascii="Times New Roman" w:hAnsi="Times New Roman" w:cs="Times New Roman"/>
          <w:sz w:val="24"/>
          <w:szCs w:val="24"/>
        </w:rPr>
      </w:pPr>
      <w:r w:rsidRPr="001552BD">
        <w:rPr>
          <w:rFonts w:ascii="Times New Roman" w:hAnsi="Times New Roman" w:cs="Times New Roman"/>
          <w:sz w:val="24"/>
          <w:szCs w:val="24"/>
        </w:rPr>
        <w:t>Mrinmoy Mondal</w:t>
      </w:r>
      <w:r w:rsidRPr="001552BD">
        <w:rPr>
          <w:rFonts w:ascii="Times New Roman" w:hAnsi="Times New Roman" w:cs="Times New Roman"/>
          <w:sz w:val="24"/>
          <w:szCs w:val="24"/>
          <w:vertAlign w:val="superscript"/>
        </w:rPr>
        <w:t>5</w:t>
      </w:r>
    </w:p>
    <w:p w14:paraId="79351EF2" w14:textId="77777777" w:rsidR="00A15660" w:rsidRDefault="00A15660" w:rsidP="00B866AB">
      <w:pPr>
        <w:spacing w:line="240" w:lineRule="auto"/>
        <w:rPr>
          <w:rFonts w:ascii="Times New Roman" w:hAnsi="Times New Roman" w:cs="Times New Roman"/>
          <w:b/>
          <w:sz w:val="24"/>
          <w:szCs w:val="24"/>
        </w:rPr>
      </w:pPr>
    </w:p>
    <w:p w14:paraId="05F11896" w14:textId="77777777" w:rsidR="00A15660" w:rsidRDefault="00A15660" w:rsidP="00B866AB">
      <w:pPr>
        <w:spacing w:line="240" w:lineRule="auto"/>
        <w:rPr>
          <w:rFonts w:ascii="Times New Roman" w:hAnsi="Times New Roman" w:cs="Times New Roman"/>
          <w:b/>
          <w:sz w:val="24"/>
          <w:szCs w:val="24"/>
        </w:rPr>
      </w:pPr>
    </w:p>
    <w:p w14:paraId="0D48F0E9" w14:textId="77777777" w:rsidR="00A15660" w:rsidRDefault="00A15660" w:rsidP="00B866AB">
      <w:pPr>
        <w:spacing w:line="240" w:lineRule="auto"/>
        <w:rPr>
          <w:rFonts w:ascii="Times New Roman" w:hAnsi="Times New Roman" w:cs="Times New Roman"/>
          <w:b/>
          <w:sz w:val="24"/>
          <w:szCs w:val="24"/>
        </w:rPr>
      </w:pPr>
    </w:p>
    <w:p w14:paraId="424ED9E2" w14:textId="77777777" w:rsidR="005B68D3" w:rsidRDefault="00A96888" w:rsidP="00B866AB">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REFERENCE</w:t>
      </w:r>
    </w:p>
    <w:p w14:paraId="660998A1"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Abid M, Ahmed N, Qayyum MF, Shaaban M</w:t>
      </w:r>
      <w:r w:rsidR="00532298">
        <w:rPr>
          <w:rFonts w:ascii="Times New Roman" w:hAnsi="Times New Roman" w:cs="Times New Roman"/>
          <w:sz w:val="24"/>
          <w:szCs w:val="24"/>
        </w:rPr>
        <w:t xml:space="preserve"> and </w:t>
      </w:r>
      <w:r w:rsidRPr="001552BD">
        <w:rPr>
          <w:rFonts w:ascii="Times New Roman" w:hAnsi="Times New Roman" w:cs="Times New Roman"/>
          <w:sz w:val="24"/>
          <w:szCs w:val="24"/>
        </w:rPr>
        <w:t>Rashid A (2013)</w:t>
      </w:r>
      <w:r w:rsidR="00532298">
        <w:rPr>
          <w:rFonts w:ascii="Times New Roman" w:hAnsi="Times New Roman" w:cs="Times New Roman"/>
          <w:sz w:val="24"/>
          <w:szCs w:val="24"/>
        </w:rPr>
        <w:t>:</w:t>
      </w:r>
      <w:r w:rsidRPr="001552BD">
        <w:rPr>
          <w:rFonts w:ascii="Times New Roman" w:hAnsi="Times New Roman" w:cs="Times New Roman"/>
          <w:sz w:val="24"/>
          <w:szCs w:val="24"/>
        </w:rPr>
        <w:t xml:space="preserve"> Residual and cumulative effect of fertilizer zinc applied in wheat–cotton production system in an irrigated </w:t>
      </w:r>
      <w:proofErr w:type="spellStart"/>
      <w:r w:rsidRPr="001552BD">
        <w:rPr>
          <w:rFonts w:ascii="Times New Roman" w:hAnsi="Times New Roman" w:cs="Times New Roman"/>
          <w:sz w:val="24"/>
          <w:szCs w:val="24"/>
        </w:rPr>
        <w:t>aridisol</w:t>
      </w:r>
      <w:proofErr w:type="spellEnd"/>
      <w:r w:rsidRPr="001552BD">
        <w:rPr>
          <w:rFonts w:ascii="Times New Roman" w:hAnsi="Times New Roman" w:cs="Times New Roman"/>
          <w:sz w:val="24"/>
          <w:szCs w:val="24"/>
        </w:rPr>
        <w:t>. Plant Soil Environ 69:505–510. https://doi.org/10.17221/313/2013-PSE</w:t>
      </w:r>
    </w:p>
    <w:p w14:paraId="1931370D"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A</w:t>
      </w:r>
      <w:r w:rsidR="00532298">
        <w:rPr>
          <w:rFonts w:ascii="Times New Roman" w:hAnsi="Times New Roman" w:cs="Times New Roman"/>
          <w:sz w:val="24"/>
          <w:szCs w:val="24"/>
        </w:rPr>
        <w:t>li A, Ahmad B, Hussain I, Ali A and</w:t>
      </w:r>
      <w:r w:rsidRPr="001552BD">
        <w:rPr>
          <w:rFonts w:ascii="Times New Roman" w:hAnsi="Times New Roman" w:cs="Times New Roman"/>
          <w:sz w:val="24"/>
          <w:szCs w:val="24"/>
        </w:rPr>
        <w:t xml:space="preserve"> Shah FA (2017</w:t>
      </w:r>
      <w:r w:rsidR="00532298" w:rsidRPr="001552BD">
        <w:rPr>
          <w:rFonts w:ascii="Times New Roman" w:hAnsi="Times New Roman" w:cs="Times New Roman"/>
          <w:sz w:val="24"/>
          <w:szCs w:val="24"/>
        </w:rPr>
        <w:t>):</w:t>
      </w:r>
      <w:r w:rsidR="00532298">
        <w:rPr>
          <w:rFonts w:ascii="Times New Roman" w:hAnsi="Times New Roman" w:cs="Times New Roman"/>
          <w:sz w:val="24"/>
          <w:szCs w:val="24"/>
        </w:rPr>
        <w:t xml:space="preserve"> </w:t>
      </w:r>
      <w:r w:rsidRPr="001552BD">
        <w:rPr>
          <w:rFonts w:ascii="Times New Roman" w:hAnsi="Times New Roman" w:cs="Times New Roman"/>
          <w:sz w:val="24"/>
          <w:szCs w:val="24"/>
        </w:rPr>
        <w:t xml:space="preserve">Effect of phosphorus and zinc on yield of lentil. Pure </w:t>
      </w:r>
      <w:r w:rsidR="00532298" w:rsidRPr="001552BD">
        <w:rPr>
          <w:rFonts w:ascii="Times New Roman" w:hAnsi="Times New Roman" w:cs="Times New Roman"/>
          <w:sz w:val="24"/>
          <w:szCs w:val="24"/>
        </w:rPr>
        <w:t>Appl</w:t>
      </w:r>
      <w:r w:rsidR="00532298">
        <w:rPr>
          <w:rFonts w:ascii="Times New Roman" w:hAnsi="Times New Roman" w:cs="Times New Roman"/>
          <w:sz w:val="24"/>
          <w:szCs w:val="24"/>
        </w:rPr>
        <w:t>ied</w:t>
      </w:r>
      <w:r w:rsidRPr="001552BD">
        <w:rPr>
          <w:rFonts w:ascii="Times New Roman" w:hAnsi="Times New Roman" w:cs="Times New Roman"/>
          <w:sz w:val="24"/>
          <w:szCs w:val="24"/>
        </w:rPr>
        <w:t xml:space="preserve"> Biol</w:t>
      </w:r>
      <w:r w:rsidR="00532298">
        <w:rPr>
          <w:rFonts w:ascii="Times New Roman" w:hAnsi="Times New Roman" w:cs="Times New Roman"/>
          <w:sz w:val="24"/>
          <w:szCs w:val="24"/>
        </w:rPr>
        <w:t>ogy</w:t>
      </w:r>
      <w:r w:rsidRPr="001552BD">
        <w:rPr>
          <w:rFonts w:ascii="Times New Roman" w:hAnsi="Times New Roman" w:cs="Times New Roman"/>
          <w:sz w:val="24"/>
          <w:szCs w:val="24"/>
        </w:rPr>
        <w:t xml:space="preserve"> 6(4):1397–1402. https://doi.org/10.19045/bspab.2017.600150</w:t>
      </w:r>
    </w:p>
    <w:p w14:paraId="1019AA0B"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Alloway BJ (2008)</w:t>
      </w:r>
      <w:r w:rsidR="00532298">
        <w:rPr>
          <w:rFonts w:ascii="Times New Roman" w:hAnsi="Times New Roman" w:cs="Times New Roman"/>
          <w:sz w:val="24"/>
          <w:szCs w:val="24"/>
        </w:rPr>
        <w:t>:</w:t>
      </w:r>
      <w:r w:rsidRPr="001552BD">
        <w:rPr>
          <w:rFonts w:ascii="Times New Roman" w:hAnsi="Times New Roman" w:cs="Times New Roman"/>
          <w:sz w:val="24"/>
          <w:szCs w:val="24"/>
        </w:rPr>
        <w:t xml:space="preserve"> Zinc in soils and crop nutrition, 2nd </w:t>
      </w:r>
      <w:proofErr w:type="spellStart"/>
      <w:r w:rsidRPr="001552BD">
        <w:rPr>
          <w:rFonts w:ascii="Times New Roman" w:hAnsi="Times New Roman" w:cs="Times New Roman"/>
          <w:sz w:val="24"/>
          <w:szCs w:val="24"/>
        </w:rPr>
        <w:t>edn</w:t>
      </w:r>
      <w:proofErr w:type="spellEnd"/>
      <w:r w:rsidRPr="001552BD">
        <w:rPr>
          <w:rFonts w:ascii="Times New Roman" w:hAnsi="Times New Roman" w:cs="Times New Roman"/>
          <w:sz w:val="24"/>
          <w:szCs w:val="24"/>
        </w:rPr>
        <w:t>. International Fertilizer Industry Association, Paris</w:t>
      </w:r>
    </w:p>
    <w:p w14:paraId="439D23F0"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Alloway BJ (2009)</w:t>
      </w:r>
      <w:r w:rsidR="00532298">
        <w:rPr>
          <w:rFonts w:ascii="Times New Roman" w:hAnsi="Times New Roman" w:cs="Times New Roman"/>
          <w:sz w:val="24"/>
          <w:szCs w:val="24"/>
        </w:rPr>
        <w:t>:</w:t>
      </w:r>
      <w:r w:rsidRPr="001552BD">
        <w:rPr>
          <w:rFonts w:ascii="Times New Roman" w:hAnsi="Times New Roman" w:cs="Times New Roman"/>
          <w:sz w:val="24"/>
          <w:szCs w:val="24"/>
        </w:rPr>
        <w:t xml:space="preserve"> Soil factors associated with zinc deficiency in crops and humans. Environ Geochem Health 31:537–548. https://doi.org/10.1007/s10653-009-9255-4</w:t>
      </w:r>
    </w:p>
    <w:p w14:paraId="7E789403"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Aziz T, Rahmatul</w:t>
      </w:r>
      <w:r w:rsidR="00532298">
        <w:rPr>
          <w:rFonts w:ascii="Times New Roman" w:hAnsi="Times New Roman" w:cs="Times New Roman"/>
          <w:sz w:val="24"/>
          <w:szCs w:val="24"/>
        </w:rPr>
        <w:t>lah, Maqsood MA, Sabir M and</w:t>
      </w:r>
      <w:r w:rsidRPr="001552BD">
        <w:rPr>
          <w:rFonts w:ascii="Times New Roman" w:hAnsi="Times New Roman" w:cs="Times New Roman"/>
          <w:sz w:val="24"/>
          <w:szCs w:val="24"/>
        </w:rPr>
        <w:t xml:space="preserve"> Kanwal S (2011) Categorization of brassica cultivars for phosphorus acquisition from phosphate rock on basis of growth and ionic parameters. J Plant </w:t>
      </w:r>
      <w:proofErr w:type="spellStart"/>
      <w:r w:rsidRPr="001552BD">
        <w:rPr>
          <w:rFonts w:ascii="Times New Roman" w:hAnsi="Times New Roman" w:cs="Times New Roman"/>
          <w:sz w:val="24"/>
          <w:szCs w:val="24"/>
        </w:rPr>
        <w:t>Nutr</w:t>
      </w:r>
      <w:proofErr w:type="spellEnd"/>
      <w:r w:rsidRPr="001552BD">
        <w:rPr>
          <w:rFonts w:ascii="Times New Roman" w:hAnsi="Times New Roman" w:cs="Times New Roman"/>
          <w:sz w:val="24"/>
          <w:szCs w:val="24"/>
        </w:rPr>
        <w:t xml:space="preserve"> 34:522–533. https://doi.org/10.1080/01904167.2011.538114</w:t>
      </w:r>
    </w:p>
    <w:p w14:paraId="72D33185" w14:textId="77777777" w:rsidR="001552BD" w:rsidRPr="001552BD" w:rsidRDefault="00532298" w:rsidP="001552BD">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Bala R, Kalia A and</w:t>
      </w:r>
      <w:r w:rsidR="001552BD" w:rsidRPr="001552BD">
        <w:rPr>
          <w:rFonts w:ascii="Times New Roman" w:hAnsi="Times New Roman" w:cs="Times New Roman"/>
          <w:sz w:val="24"/>
          <w:szCs w:val="24"/>
        </w:rPr>
        <w:t xml:space="preserve"> Dhaliwal SS (2019)</w:t>
      </w:r>
      <w:r>
        <w:rPr>
          <w:rFonts w:ascii="Times New Roman" w:hAnsi="Times New Roman" w:cs="Times New Roman"/>
          <w:sz w:val="24"/>
          <w:szCs w:val="24"/>
        </w:rPr>
        <w:t>:</w:t>
      </w:r>
      <w:r w:rsidR="001552BD" w:rsidRPr="001552BD">
        <w:rPr>
          <w:rFonts w:ascii="Times New Roman" w:hAnsi="Times New Roman" w:cs="Times New Roman"/>
          <w:sz w:val="24"/>
          <w:szCs w:val="24"/>
        </w:rPr>
        <w:t xml:space="preserve"> Evaluation of efficacy of </w:t>
      </w:r>
      <w:proofErr w:type="spellStart"/>
      <w:r w:rsidR="001552BD" w:rsidRPr="001552BD">
        <w:rPr>
          <w:rFonts w:ascii="Times New Roman" w:hAnsi="Times New Roman" w:cs="Times New Roman"/>
          <w:sz w:val="24"/>
          <w:szCs w:val="24"/>
        </w:rPr>
        <w:t>ZnO</w:t>
      </w:r>
      <w:proofErr w:type="spellEnd"/>
      <w:r w:rsidR="001552BD" w:rsidRPr="001552BD">
        <w:rPr>
          <w:rFonts w:ascii="Times New Roman" w:hAnsi="Times New Roman" w:cs="Times New Roman"/>
          <w:sz w:val="24"/>
          <w:szCs w:val="24"/>
        </w:rPr>
        <w:t xml:space="preserve"> nanoparticles as remedial zinc </w:t>
      </w:r>
      <w:proofErr w:type="spellStart"/>
      <w:r w:rsidR="001552BD" w:rsidRPr="001552BD">
        <w:rPr>
          <w:rFonts w:ascii="Times New Roman" w:hAnsi="Times New Roman" w:cs="Times New Roman"/>
          <w:sz w:val="24"/>
          <w:szCs w:val="24"/>
        </w:rPr>
        <w:t>nanofertilizer</w:t>
      </w:r>
      <w:proofErr w:type="spellEnd"/>
      <w:r w:rsidR="001552BD" w:rsidRPr="001552BD">
        <w:rPr>
          <w:rFonts w:ascii="Times New Roman" w:hAnsi="Times New Roman" w:cs="Times New Roman"/>
          <w:sz w:val="24"/>
          <w:szCs w:val="24"/>
        </w:rPr>
        <w:t xml:space="preserve"> for rice. J</w:t>
      </w:r>
      <w:r>
        <w:rPr>
          <w:rFonts w:ascii="Times New Roman" w:hAnsi="Times New Roman" w:cs="Times New Roman"/>
          <w:sz w:val="24"/>
          <w:szCs w:val="24"/>
        </w:rPr>
        <w:t>ournal of</w:t>
      </w:r>
      <w:r w:rsidR="001552BD" w:rsidRPr="001552BD">
        <w:rPr>
          <w:rFonts w:ascii="Times New Roman" w:hAnsi="Times New Roman" w:cs="Times New Roman"/>
          <w:sz w:val="24"/>
          <w:szCs w:val="24"/>
        </w:rPr>
        <w:t xml:space="preserve"> Soil Sci</w:t>
      </w:r>
      <w:r>
        <w:rPr>
          <w:rFonts w:ascii="Times New Roman" w:hAnsi="Times New Roman" w:cs="Times New Roman"/>
          <w:sz w:val="24"/>
          <w:szCs w:val="24"/>
        </w:rPr>
        <w:t>ence and</w:t>
      </w:r>
      <w:r w:rsidR="001552BD" w:rsidRPr="001552BD">
        <w:rPr>
          <w:rFonts w:ascii="Times New Roman" w:hAnsi="Times New Roman" w:cs="Times New Roman"/>
          <w:sz w:val="24"/>
          <w:szCs w:val="24"/>
        </w:rPr>
        <w:t xml:space="preserve"> Plant Nutr</w:t>
      </w:r>
      <w:r>
        <w:rPr>
          <w:rFonts w:ascii="Times New Roman" w:hAnsi="Times New Roman" w:cs="Times New Roman"/>
          <w:sz w:val="24"/>
          <w:szCs w:val="24"/>
        </w:rPr>
        <w:t>ition</w:t>
      </w:r>
      <w:r w:rsidR="001552BD" w:rsidRPr="001552BD">
        <w:rPr>
          <w:rFonts w:ascii="Times New Roman" w:hAnsi="Times New Roman" w:cs="Times New Roman"/>
          <w:sz w:val="24"/>
          <w:szCs w:val="24"/>
        </w:rPr>
        <w:t xml:space="preserve"> 19:379–389. https://doi.org/10.1007/s42729-01900040-z</w:t>
      </w:r>
    </w:p>
    <w:p w14:paraId="2B1FB407"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 xml:space="preserve">Begum MC, Islam </w:t>
      </w:r>
      <w:r w:rsidR="00532298">
        <w:rPr>
          <w:rFonts w:ascii="Times New Roman" w:hAnsi="Times New Roman" w:cs="Times New Roman"/>
          <w:sz w:val="24"/>
          <w:szCs w:val="24"/>
        </w:rPr>
        <w:t>M, Sarkar MR, Azad MAS, Huda AN and</w:t>
      </w:r>
      <w:r w:rsidRPr="001552BD">
        <w:rPr>
          <w:rFonts w:ascii="Times New Roman" w:hAnsi="Times New Roman" w:cs="Times New Roman"/>
          <w:sz w:val="24"/>
          <w:szCs w:val="24"/>
        </w:rPr>
        <w:t xml:space="preserve"> Kabir AH (2016)</w:t>
      </w:r>
      <w:r w:rsidR="00532298">
        <w:rPr>
          <w:rFonts w:ascii="Times New Roman" w:hAnsi="Times New Roman" w:cs="Times New Roman"/>
          <w:sz w:val="24"/>
          <w:szCs w:val="24"/>
        </w:rPr>
        <w:t>:</w:t>
      </w:r>
      <w:r w:rsidRPr="001552BD">
        <w:rPr>
          <w:rFonts w:ascii="Times New Roman" w:hAnsi="Times New Roman" w:cs="Times New Roman"/>
          <w:sz w:val="24"/>
          <w:szCs w:val="24"/>
        </w:rPr>
        <w:t xml:space="preserve"> Auxin signaling is closely associated with Zn efficiency in rice (Oryza sativa L.). J Plant Interact 11:124–129. https://doi.org/10.1080/17429145.2016.1220026</w:t>
      </w:r>
    </w:p>
    <w:p w14:paraId="7A4A3BFE"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Bilal HM, Aziz T, M</w:t>
      </w:r>
      <w:r w:rsidR="00DA57D8">
        <w:rPr>
          <w:rFonts w:ascii="Times New Roman" w:hAnsi="Times New Roman" w:cs="Times New Roman"/>
          <w:sz w:val="24"/>
          <w:szCs w:val="24"/>
        </w:rPr>
        <w:t>aqsood MA, Farooq M and</w:t>
      </w:r>
      <w:r w:rsidRPr="001552BD">
        <w:rPr>
          <w:rFonts w:ascii="Times New Roman" w:hAnsi="Times New Roman" w:cs="Times New Roman"/>
          <w:sz w:val="24"/>
          <w:szCs w:val="24"/>
        </w:rPr>
        <w:t xml:space="preserve"> Yan G (2018) Categorization of wheat genotypes for phosphorus efficiency. </w:t>
      </w:r>
      <w:proofErr w:type="spellStart"/>
      <w:r w:rsidRPr="001552BD">
        <w:rPr>
          <w:rFonts w:ascii="Times New Roman" w:hAnsi="Times New Roman" w:cs="Times New Roman"/>
          <w:sz w:val="24"/>
          <w:szCs w:val="24"/>
        </w:rPr>
        <w:t>PLoS</w:t>
      </w:r>
      <w:proofErr w:type="spellEnd"/>
      <w:r w:rsidRPr="001552BD">
        <w:rPr>
          <w:rFonts w:ascii="Times New Roman" w:hAnsi="Times New Roman" w:cs="Times New Roman"/>
          <w:sz w:val="24"/>
          <w:szCs w:val="24"/>
        </w:rPr>
        <w:t xml:space="preserve"> One 13(10</w:t>
      </w:r>
      <w:proofErr w:type="gramStart"/>
      <w:r w:rsidRPr="001552BD">
        <w:rPr>
          <w:rFonts w:ascii="Times New Roman" w:hAnsi="Times New Roman" w:cs="Times New Roman"/>
          <w:sz w:val="24"/>
          <w:szCs w:val="24"/>
        </w:rPr>
        <w:t>):e</w:t>
      </w:r>
      <w:proofErr w:type="gramEnd"/>
      <w:r w:rsidRPr="001552BD">
        <w:rPr>
          <w:rFonts w:ascii="Times New Roman" w:hAnsi="Times New Roman" w:cs="Times New Roman"/>
          <w:sz w:val="24"/>
          <w:szCs w:val="24"/>
        </w:rPr>
        <w:t>0205471. https://doi.org/10.1371/journal.pone.0205471</w:t>
      </w:r>
    </w:p>
    <w:p w14:paraId="0CEC7C1C" w14:textId="77777777" w:rsidR="001552BD" w:rsidRPr="001552BD" w:rsidRDefault="00DA57D8" w:rsidP="001552BD">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Bouis HE and</w:t>
      </w:r>
      <w:r w:rsidR="001552BD" w:rsidRPr="001552BD">
        <w:rPr>
          <w:rFonts w:ascii="Times New Roman" w:hAnsi="Times New Roman" w:cs="Times New Roman"/>
          <w:sz w:val="24"/>
          <w:szCs w:val="24"/>
        </w:rPr>
        <w:t xml:space="preserve"> Saltzman A (2017) Improving nutrition through biofortification: a review of evidence from </w:t>
      </w:r>
      <w:proofErr w:type="spellStart"/>
      <w:r w:rsidR="001552BD" w:rsidRPr="001552BD">
        <w:rPr>
          <w:rFonts w:ascii="Times New Roman" w:hAnsi="Times New Roman" w:cs="Times New Roman"/>
          <w:sz w:val="24"/>
          <w:szCs w:val="24"/>
        </w:rPr>
        <w:t>HarvestPlus</w:t>
      </w:r>
      <w:proofErr w:type="spellEnd"/>
      <w:r w:rsidR="001552BD" w:rsidRPr="001552BD">
        <w:rPr>
          <w:rFonts w:ascii="Times New Roman" w:hAnsi="Times New Roman" w:cs="Times New Roman"/>
          <w:sz w:val="24"/>
          <w:szCs w:val="24"/>
        </w:rPr>
        <w:t>, 2003 through 2016. Global Food Security 12:49–58. https://doi.org/10.1016/j.gfs.2017.01.009</w:t>
      </w:r>
    </w:p>
    <w:p w14:paraId="6761E2F6" w14:textId="77777777" w:rsidR="001552BD" w:rsidRPr="001552BD" w:rsidRDefault="00DA57D8" w:rsidP="001552BD">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Brown KH, Wuehler SE and</w:t>
      </w:r>
      <w:r w:rsidR="001552BD" w:rsidRPr="001552BD">
        <w:rPr>
          <w:rFonts w:ascii="Times New Roman" w:hAnsi="Times New Roman" w:cs="Times New Roman"/>
          <w:sz w:val="24"/>
          <w:szCs w:val="24"/>
        </w:rPr>
        <w:t xml:space="preserve"> Peerson JM (2001) The importance of zinc in human nutrition and estimate on of the global prevalence of zinc deficiency. Food </w:t>
      </w:r>
      <w:proofErr w:type="spellStart"/>
      <w:r w:rsidR="001552BD" w:rsidRPr="001552BD">
        <w:rPr>
          <w:rFonts w:ascii="Times New Roman" w:hAnsi="Times New Roman" w:cs="Times New Roman"/>
          <w:sz w:val="24"/>
          <w:szCs w:val="24"/>
        </w:rPr>
        <w:t>Nutr</w:t>
      </w:r>
      <w:proofErr w:type="spellEnd"/>
      <w:r w:rsidR="001552BD" w:rsidRPr="001552BD">
        <w:rPr>
          <w:rFonts w:ascii="Times New Roman" w:hAnsi="Times New Roman" w:cs="Times New Roman"/>
          <w:sz w:val="24"/>
          <w:szCs w:val="24"/>
        </w:rPr>
        <w:t xml:space="preserve"> Bull 22:113–125. https://doi.org/10.1177/156482650102200201</w:t>
      </w:r>
    </w:p>
    <w:p w14:paraId="314CD853"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Cakmak I (2008a) Enrichment of cereal grains with zinc: agronomic or genetic biofortification? Plant Soil 302:1–17. https://doi.org/10.1007/s11104-007-9466-3</w:t>
      </w:r>
    </w:p>
    <w:p w14:paraId="6C13C3A3"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Cakmak I (2008b). Zinc deficiency in wheat in Turkey. In: Micronutrient deficiencies in global crop production. Springer, Dordrecht, pp 181–200</w:t>
      </w:r>
    </w:p>
    <w:p w14:paraId="4D453C1A" w14:textId="77777777" w:rsidR="001552BD" w:rsidRPr="001552BD" w:rsidRDefault="00DA57D8" w:rsidP="001552BD">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Cakmak </w:t>
      </w:r>
      <w:proofErr w:type="spellStart"/>
      <w:r>
        <w:rPr>
          <w:rFonts w:ascii="Times New Roman" w:hAnsi="Times New Roman" w:cs="Times New Roman"/>
          <w:sz w:val="24"/>
          <w:szCs w:val="24"/>
        </w:rPr>
        <w:t>Iand</w:t>
      </w:r>
      <w:proofErr w:type="spellEnd"/>
      <w:r w:rsidR="001552BD" w:rsidRPr="001552BD">
        <w:rPr>
          <w:rFonts w:ascii="Times New Roman" w:hAnsi="Times New Roman" w:cs="Times New Roman"/>
          <w:sz w:val="24"/>
          <w:szCs w:val="24"/>
        </w:rPr>
        <w:t xml:space="preserve"> </w:t>
      </w:r>
      <w:proofErr w:type="spellStart"/>
      <w:r w:rsidR="001552BD" w:rsidRPr="001552BD">
        <w:rPr>
          <w:rFonts w:ascii="Times New Roman" w:hAnsi="Times New Roman" w:cs="Times New Roman"/>
          <w:sz w:val="24"/>
          <w:szCs w:val="24"/>
        </w:rPr>
        <w:t>Kutman</w:t>
      </w:r>
      <w:proofErr w:type="spellEnd"/>
      <w:r w:rsidR="001552BD" w:rsidRPr="001552BD">
        <w:rPr>
          <w:rFonts w:ascii="Times New Roman" w:hAnsi="Times New Roman" w:cs="Times New Roman"/>
          <w:sz w:val="24"/>
          <w:szCs w:val="24"/>
        </w:rPr>
        <w:t xml:space="preserve"> UB (2018) Agronomic biofortification of cereals with zinc: a review. </w:t>
      </w:r>
      <w:proofErr w:type="spellStart"/>
      <w:r w:rsidR="001552BD" w:rsidRPr="001552BD">
        <w:rPr>
          <w:rFonts w:ascii="Times New Roman" w:hAnsi="Times New Roman" w:cs="Times New Roman"/>
          <w:sz w:val="24"/>
          <w:szCs w:val="24"/>
        </w:rPr>
        <w:t>Eur</w:t>
      </w:r>
      <w:proofErr w:type="spellEnd"/>
      <w:r w:rsidR="001552BD" w:rsidRPr="001552BD">
        <w:rPr>
          <w:rFonts w:ascii="Times New Roman" w:hAnsi="Times New Roman" w:cs="Times New Roman"/>
          <w:sz w:val="24"/>
          <w:szCs w:val="24"/>
        </w:rPr>
        <w:t xml:space="preserve"> J Soil Sci 69(1):172–180. </w:t>
      </w:r>
      <w:hyperlink r:id="rId13" w:history="1">
        <w:r w:rsidR="001552BD" w:rsidRPr="001552BD">
          <w:rPr>
            <w:rStyle w:val="Hyperlink"/>
            <w:rFonts w:ascii="Times New Roman" w:hAnsi="Times New Roman" w:cs="Times New Roman"/>
            <w:sz w:val="24"/>
            <w:szCs w:val="24"/>
          </w:rPr>
          <w:t>https://doi.org/10.1111/ejss.12437</w:t>
        </w:r>
      </w:hyperlink>
    </w:p>
    <w:p w14:paraId="741F7CE5" w14:textId="77777777" w:rsidR="001552BD" w:rsidRPr="001552BD" w:rsidRDefault="00DA57D8" w:rsidP="001552BD">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Cakmak I, Pfeiffer WH and</w:t>
      </w:r>
      <w:r w:rsidR="001552BD" w:rsidRPr="001552BD">
        <w:rPr>
          <w:rFonts w:ascii="Times New Roman" w:hAnsi="Times New Roman" w:cs="Times New Roman"/>
          <w:sz w:val="24"/>
          <w:szCs w:val="24"/>
        </w:rPr>
        <w:t xml:space="preserve"> McClafferty B (2010) Biofortification of durum wheat with zinc and iron. Cereal Chem 87:10–20. https://doi.org/10.1094/CCHEM-87-1-0010</w:t>
      </w:r>
    </w:p>
    <w:p w14:paraId="77075A05"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 xml:space="preserve">Cun P, </w:t>
      </w:r>
      <w:proofErr w:type="spellStart"/>
      <w:r w:rsidRPr="001552BD">
        <w:rPr>
          <w:rFonts w:ascii="Times New Roman" w:hAnsi="Times New Roman" w:cs="Times New Roman"/>
          <w:sz w:val="24"/>
          <w:szCs w:val="24"/>
        </w:rPr>
        <w:t>Sarrobert</w:t>
      </w:r>
      <w:proofErr w:type="spellEnd"/>
      <w:r w:rsidRPr="001552BD">
        <w:rPr>
          <w:rFonts w:ascii="Times New Roman" w:hAnsi="Times New Roman" w:cs="Times New Roman"/>
          <w:sz w:val="24"/>
          <w:szCs w:val="24"/>
        </w:rPr>
        <w:t xml:space="preserve"> C, Richaud P, Chevalier A, </w:t>
      </w:r>
      <w:proofErr w:type="spellStart"/>
      <w:r w:rsidRPr="001552BD">
        <w:rPr>
          <w:rFonts w:ascii="Times New Roman" w:hAnsi="Times New Roman" w:cs="Times New Roman"/>
          <w:sz w:val="24"/>
          <w:szCs w:val="24"/>
        </w:rPr>
        <w:t>Soreau</w:t>
      </w:r>
      <w:proofErr w:type="spellEnd"/>
      <w:r w:rsidRPr="001552BD">
        <w:rPr>
          <w:rFonts w:ascii="Times New Roman" w:hAnsi="Times New Roman" w:cs="Times New Roman"/>
          <w:sz w:val="24"/>
          <w:szCs w:val="24"/>
        </w:rPr>
        <w:t xml:space="preserve"> P, </w:t>
      </w:r>
      <w:proofErr w:type="spellStart"/>
      <w:r w:rsidRPr="001552BD">
        <w:rPr>
          <w:rFonts w:ascii="Times New Roman" w:hAnsi="Times New Roman" w:cs="Times New Roman"/>
          <w:sz w:val="24"/>
          <w:szCs w:val="24"/>
        </w:rPr>
        <w:t>Auroy</w:t>
      </w:r>
      <w:proofErr w:type="spellEnd"/>
      <w:r w:rsidRPr="001552BD">
        <w:rPr>
          <w:rFonts w:ascii="Times New Roman" w:hAnsi="Times New Roman" w:cs="Times New Roman"/>
          <w:sz w:val="24"/>
          <w:szCs w:val="24"/>
        </w:rPr>
        <w:t xml:space="preserve"> P (2014) Modulation of Zn/Cd P(1B2)–ATPase activities in Arabidopsis impacts differently on Zn and Cd contents in shoots and seeds. </w:t>
      </w:r>
      <w:proofErr w:type="spellStart"/>
      <w:r w:rsidRPr="001552BD">
        <w:rPr>
          <w:rFonts w:ascii="Times New Roman" w:hAnsi="Times New Roman" w:cs="Times New Roman"/>
          <w:sz w:val="24"/>
          <w:szCs w:val="24"/>
        </w:rPr>
        <w:t>Metallomics</w:t>
      </w:r>
      <w:proofErr w:type="spellEnd"/>
      <w:r w:rsidRPr="001552BD">
        <w:rPr>
          <w:rFonts w:ascii="Times New Roman" w:hAnsi="Times New Roman" w:cs="Times New Roman"/>
          <w:sz w:val="24"/>
          <w:szCs w:val="24"/>
        </w:rPr>
        <w:t xml:space="preserve"> 6:2109–2116. https://doi.org/10.1039/x0xx00000x</w:t>
      </w:r>
    </w:p>
    <w:p w14:paraId="70156355"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 xml:space="preserve">Dueñas M, Hernández T, Estrella I (2002) Phenolic composition of the cotyledon and the seed coat of lentils (Lens culinaris L.). </w:t>
      </w:r>
      <w:proofErr w:type="spellStart"/>
      <w:r w:rsidRPr="001552BD">
        <w:rPr>
          <w:rFonts w:ascii="Times New Roman" w:hAnsi="Times New Roman" w:cs="Times New Roman"/>
          <w:sz w:val="24"/>
          <w:szCs w:val="24"/>
        </w:rPr>
        <w:t>Eur</w:t>
      </w:r>
      <w:proofErr w:type="spellEnd"/>
      <w:r w:rsidRPr="001552BD">
        <w:rPr>
          <w:rFonts w:ascii="Times New Roman" w:hAnsi="Times New Roman" w:cs="Times New Roman"/>
          <w:sz w:val="24"/>
          <w:szCs w:val="24"/>
        </w:rPr>
        <w:t xml:space="preserve"> Food Res Technol 215:478-483. https://doi.org/10.1007/s00217-0020603-1</w:t>
      </w:r>
    </w:p>
    <w:p w14:paraId="7F9094E8"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 xml:space="preserve">Erdal I, Yilmaz A, Taban S, Eker S, Torun B, Cakmak I (2002) Phytic acid and phosphorus concentrations in seeds of wheat cultivars grown with and without zinc fertilization. J Plant </w:t>
      </w:r>
      <w:proofErr w:type="spellStart"/>
      <w:r w:rsidRPr="001552BD">
        <w:rPr>
          <w:rFonts w:ascii="Times New Roman" w:hAnsi="Times New Roman" w:cs="Times New Roman"/>
          <w:sz w:val="24"/>
          <w:szCs w:val="24"/>
        </w:rPr>
        <w:t>Nutr</w:t>
      </w:r>
      <w:proofErr w:type="spellEnd"/>
      <w:r w:rsidRPr="001552BD">
        <w:rPr>
          <w:rFonts w:ascii="Times New Roman" w:hAnsi="Times New Roman" w:cs="Times New Roman"/>
          <w:sz w:val="24"/>
          <w:szCs w:val="24"/>
        </w:rPr>
        <w:t xml:space="preserve"> 25:113–127. https://doi.org/10.1081/PLN-100108784</w:t>
      </w:r>
    </w:p>
    <w:p w14:paraId="68AD912C"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lastRenderedPageBreak/>
        <w:t>FAO (2009) Global agriculture towards 2050. How to feed the world2050. Rome 12-13 October. http://www.fao.org/fileadmin/templates/wsfs/docs/Issues_papers/HLEF2050_Global_Agriculture.pdf</w:t>
      </w:r>
    </w:p>
    <w:p w14:paraId="65A73FCA"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 xml:space="preserve">FAO (2017) The future of food and agriculture - trends and </w:t>
      </w:r>
      <w:proofErr w:type="spellStart"/>
      <w:proofErr w:type="gramStart"/>
      <w:r w:rsidRPr="001552BD">
        <w:rPr>
          <w:rFonts w:ascii="Times New Roman" w:hAnsi="Times New Roman" w:cs="Times New Roman"/>
          <w:sz w:val="24"/>
          <w:szCs w:val="24"/>
        </w:rPr>
        <w:t>challenges.Food</w:t>
      </w:r>
      <w:proofErr w:type="spellEnd"/>
      <w:proofErr w:type="gramEnd"/>
      <w:r w:rsidRPr="001552BD">
        <w:rPr>
          <w:rFonts w:ascii="Times New Roman" w:hAnsi="Times New Roman" w:cs="Times New Roman"/>
          <w:sz w:val="24"/>
          <w:szCs w:val="24"/>
        </w:rPr>
        <w:t xml:space="preserve"> and Agriculture Organization of the United Nations </w:t>
      </w:r>
      <w:proofErr w:type="spellStart"/>
      <w:r w:rsidRPr="001552BD">
        <w:rPr>
          <w:rFonts w:ascii="Times New Roman" w:hAnsi="Times New Roman" w:cs="Times New Roman"/>
          <w:sz w:val="24"/>
          <w:szCs w:val="24"/>
        </w:rPr>
        <w:t>Rome.http</w:t>
      </w:r>
      <w:proofErr w:type="spellEnd"/>
      <w:r w:rsidRPr="001552BD">
        <w:rPr>
          <w:rFonts w:ascii="Times New Roman" w:hAnsi="Times New Roman" w:cs="Times New Roman"/>
          <w:sz w:val="24"/>
          <w:szCs w:val="24"/>
        </w:rPr>
        <w:t>://www.fao.org/3/a-i6583e.pdf</w:t>
      </w:r>
    </w:p>
    <w:p w14:paraId="5C471D6B"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 xml:space="preserve">FAO/WHO (2004) Zinc. In: Vitamin and mineral requirements in human nutrition, 2nd </w:t>
      </w:r>
      <w:proofErr w:type="spellStart"/>
      <w:r w:rsidRPr="001552BD">
        <w:rPr>
          <w:rFonts w:ascii="Times New Roman" w:hAnsi="Times New Roman" w:cs="Times New Roman"/>
          <w:sz w:val="24"/>
          <w:szCs w:val="24"/>
        </w:rPr>
        <w:t>edn</w:t>
      </w:r>
      <w:proofErr w:type="spellEnd"/>
      <w:r w:rsidRPr="001552BD">
        <w:rPr>
          <w:rFonts w:ascii="Times New Roman" w:hAnsi="Times New Roman" w:cs="Times New Roman"/>
          <w:sz w:val="24"/>
          <w:szCs w:val="24"/>
        </w:rPr>
        <w:t>. Food and Agriculture Organization and World Health Organization, Rome, pp 230-245</w:t>
      </w:r>
    </w:p>
    <w:p w14:paraId="2F40876F"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Farooq M, Ullah A, Rehman A, Nawaz A, Nadeem A, Wakeel A, Nadeem F, Siddique KH (2018) Application of zinc improves the productivity and biofortification of fine grain aromatic rice grown in dry seeded and puddled transplanted production systems. Field Crops Res 216:53–62. https://doi.org/10.1016/j.fcr.2017.11.004</w:t>
      </w:r>
    </w:p>
    <w:p w14:paraId="599886F0"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 xml:space="preserve">Farouk S, Al-Amri SM (2019) Exogenous zinc forms counteract </w:t>
      </w:r>
      <w:proofErr w:type="spellStart"/>
      <w:r w:rsidRPr="001552BD">
        <w:rPr>
          <w:rFonts w:ascii="Times New Roman" w:hAnsi="Times New Roman" w:cs="Times New Roman"/>
          <w:sz w:val="24"/>
          <w:szCs w:val="24"/>
        </w:rPr>
        <w:t>NaClinduced</w:t>
      </w:r>
      <w:proofErr w:type="spellEnd"/>
      <w:r w:rsidRPr="001552BD">
        <w:rPr>
          <w:rFonts w:ascii="Times New Roman" w:hAnsi="Times New Roman" w:cs="Times New Roman"/>
          <w:sz w:val="24"/>
          <w:szCs w:val="24"/>
        </w:rPr>
        <w:t xml:space="preserve"> damage by regulating the antioxidant system, osmotic adjustment substances, and ions in canola (Brassica napus L. cv. </w:t>
      </w:r>
      <w:proofErr w:type="spellStart"/>
      <w:r w:rsidRPr="001552BD">
        <w:rPr>
          <w:rFonts w:ascii="Times New Roman" w:hAnsi="Times New Roman" w:cs="Times New Roman"/>
          <w:sz w:val="24"/>
          <w:szCs w:val="24"/>
        </w:rPr>
        <w:t>Pactol</w:t>
      </w:r>
      <w:proofErr w:type="spellEnd"/>
      <w:r w:rsidRPr="001552BD">
        <w:rPr>
          <w:rFonts w:ascii="Times New Roman" w:hAnsi="Times New Roman" w:cs="Times New Roman"/>
          <w:sz w:val="24"/>
          <w:szCs w:val="24"/>
        </w:rPr>
        <w:t>) plants. J Soil Sci Plant Nutr:1–13. https://doi.org/10.1007/s42729-019-00087-y</w:t>
      </w:r>
    </w:p>
    <w:p w14:paraId="4B7D8851"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Ganesan K, Xu B (2017) Polyphenol-rich lentils and their health promoting effects. Int J Molecular Sci 18(11):2390. https://doi.org/10.3390/ijms18112390</w:t>
      </w:r>
    </w:p>
    <w:p w14:paraId="29E3712E"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Gupta N, Ram H, Kumar B (2016) Mechanism of Zinc absorption in plants: uptake, transport, translocation and accumulation. Rev Environ Sci Bio 15(1):89–109</w:t>
      </w:r>
    </w:p>
    <w:p w14:paraId="1579BED1"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 xml:space="preserve">Haider MU, Farooq M, Nawaz A, Hussain M (2018) Foliage applied zinc ensures better growth, yield and grain biofortification of </w:t>
      </w:r>
      <w:proofErr w:type="spellStart"/>
      <w:r w:rsidRPr="001552BD">
        <w:rPr>
          <w:rFonts w:ascii="Times New Roman" w:hAnsi="Times New Roman" w:cs="Times New Roman"/>
          <w:sz w:val="24"/>
          <w:szCs w:val="24"/>
        </w:rPr>
        <w:t>mungbean</w:t>
      </w:r>
      <w:proofErr w:type="spellEnd"/>
      <w:r w:rsidRPr="001552BD">
        <w:rPr>
          <w:rFonts w:ascii="Times New Roman" w:hAnsi="Times New Roman" w:cs="Times New Roman"/>
          <w:sz w:val="24"/>
          <w:szCs w:val="24"/>
        </w:rPr>
        <w:t>. Int J Agri Biol 20:2817-2822. https://doi.org/10.17957/IJAB/15.0840</w:t>
      </w:r>
    </w:p>
    <w:p w14:paraId="7A9A07E0"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 xml:space="preserve">Haug W, </w:t>
      </w:r>
      <w:proofErr w:type="spellStart"/>
      <w:r w:rsidRPr="001552BD">
        <w:rPr>
          <w:rFonts w:ascii="Times New Roman" w:hAnsi="Times New Roman" w:cs="Times New Roman"/>
          <w:sz w:val="24"/>
          <w:szCs w:val="24"/>
        </w:rPr>
        <w:t>Lantzsch</w:t>
      </w:r>
      <w:proofErr w:type="spellEnd"/>
      <w:r w:rsidRPr="001552BD">
        <w:rPr>
          <w:rFonts w:ascii="Times New Roman" w:hAnsi="Times New Roman" w:cs="Times New Roman"/>
          <w:sz w:val="24"/>
          <w:szCs w:val="24"/>
        </w:rPr>
        <w:t xml:space="preserve"> H (1983) Sensitive method for the rapid determination of phytate in cereals and cereal products. J Sci Food Agric 34:1423–1424. https://doi.org/10.1002/jsfa.2740341217</w:t>
      </w:r>
    </w:p>
    <w:p w14:paraId="022D262C"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proofErr w:type="spellStart"/>
      <w:r w:rsidRPr="001552BD">
        <w:rPr>
          <w:rFonts w:ascii="Times New Roman" w:hAnsi="Times New Roman" w:cs="Times New Roman"/>
          <w:sz w:val="24"/>
          <w:szCs w:val="24"/>
        </w:rPr>
        <w:t>Hidoto</w:t>
      </w:r>
      <w:proofErr w:type="spellEnd"/>
      <w:r w:rsidRPr="001552BD">
        <w:rPr>
          <w:rFonts w:ascii="Times New Roman" w:hAnsi="Times New Roman" w:cs="Times New Roman"/>
          <w:sz w:val="24"/>
          <w:szCs w:val="24"/>
        </w:rPr>
        <w:t xml:space="preserve"> L, Worku W, Mohammed H, Bunyamin T (2017) Effects of zinc application strategy on zinc content and productivity of chickpea grown under zinc deficient soils. J Soil Sci Plant </w:t>
      </w:r>
      <w:proofErr w:type="spellStart"/>
      <w:r w:rsidRPr="001552BD">
        <w:rPr>
          <w:rFonts w:ascii="Times New Roman" w:hAnsi="Times New Roman" w:cs="Times New Roman"/>
          <w:sz w:val="24"/>
          <w:szCs w:val="24"/>
        </w:rPr>
        <w:t>Nutr</w:t>
      </w:r>
      <w:proofErr w:type="spellEnd"/>
      <w:r w:rsidRPr="001552BD">
        <w:rPr>
          <w:rFonts w:ascii="Times New Roman" w:hAnsi="Times New Roman" w:cs="Times New Roman"/>
          <w:sz w:val="24"/>
          <w:szCs w:val="24"/>
        </w:rPr>
        <w:t xml:space="preserve"> 17:112–126. https://doi.org/10.4067/S0718-95162017005000009</w:t>
      </w:r>
    </w:p>
    <w:p w14:paraId="191E1AF6"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 xml:space="preserve">Hotz C, Brown KH (2004) Assessment of the risk of zinc deficiency in populations and options for its control. Food </w:t>
      </w:r>
      <w:proofErr w:type="spellStart"/>
      <w:r w:rsidRPr="001552BD">
        <w:rPr>
          <w:rFonts w:ascii="Times New Roman" w:hAnsi="Times New Roman" w:cs="Times New Roman"/>
          <w:sz w:val="24"/>
          <w:szCs w:val="24"/>
        </w:rPr>
        <w:t>Nutr</w:t>
      </w:r>
      <w:proofErr w:type="spellEnd"/>
      <w:r w:rsidRPr="001552BD">
        <w:rPr>
          <w:rFonts w:ascii="Times New Roman" w:hAnsi="Times New Roman" w:cs="Times New Roman"/>
          <w:sz w:val="24"/>
          <w:szCs w:val="24"/>
        </w:rPr>
        <w:t xml:space="preserve"> Bull </w:t>
      </w:r>
      <w:proofErr w:type="gramStart"/>
      <w:r w:rsidRPr="001552BD">
        <w:rPr>
          <w:rFonts w:ascii="Times New Roman" w:hAnsi="Times New Roman" w:cs="Times New Roman"/>
          <w:sz w:val="24"/>
          <w:szCs w:val="24"/>
        </w:rPr>
        <w:t>25:S</w:t>
      </w:r>
      <w:proofErr w:type="gramEnd"/>
      <w:r w:rsidRPr="001552BD">
        <w:rPr>
          <w:rFonts w:ascii="Times New Roman" w:hAnsi="Times New Roman" w:cs="Times New Roman"/>
          <w:sz w:val="24"/>
          <w:szCs w:val="24"/>
        </w:rPr>
        <w:t>91-S204</w:t>
      </w:r>
    </w:p>
    <w:p w14:paraId="32FD12F5"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 xml:space="preserve">Huang C, Barker SJ, Langridge P, Smith FW, Graham RD (2000) Zinc deficiency up-regulates expression of high-affinity phosphate transporter genes in both phosphate-sufficient and -deficient barley roots. Plant </w:t>
      </w:r>
      <w:proofErr w:type="spellStart"/>
      <w:r w:rsidRPr="001552BD">
        <w:rPr>
          <w:rFonts w:ascii="Times New Roman" w:hAnsi="Times New Roman" w:cs="Times New Roman"/>
          <w:sz w:val="24"/>
          <w:szCs w:val="24"/>
        </w:rPr>
        <w:t>Physiol</w:t>
      </w:r>
      <w:proofErr w:type="spellEnd"/>
      <w:r w:rsidRPr="001552BD">
        <w:rPr>
          <w:rFonts w:ascii="Times New Roman" w:hAnsi="Times New Roman" w:cs="Times New Roman"/>
          <w:sz w:val="24"/>
          <w:szCs w:val="24"/>
        </w:rPr>
        <w:t xml:space="preserve"> 124:415–422. https://doi.org/10.1104/pp.124.1.415</w:t>
      </w:r>
    </w:p>
    <w:p w14:paraId="31CD0557"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Hussain S, Maqsood MA, Aziz T, Basra SMA, (2013) Zinc bioavailability response curvature in wheat grains under incremental zinc applications. Arch Agron Soil Sci 59(7):1001–1016</w:t>
      </w:r>
    </w:p>
    <w:p w14:paraId="2152A742"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Hussain S, Maqsood MA, Rahmatullah (2011) Zinc release characteristics from calcareous soils using diethylenetriaminepentaacetic acid and other organic acids. Commun Soil Sci Plant Anal 42:1870-1881. https://doi.org/10.1080/00103624.2011.587571</w:t>
      </w:r>
    </w:p>
    <w:p w14:paraId="7AE761D8"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 xml:space="preserve">Hussain S, Qaswar M, Ahmad F (2018) Zinc application enhances grain zinc density in genetically-zinc-biofortified wheat grown on a </w:t>
      </w:r>
      <w:proofErr w:type="spellStart"/>
      <w:r w:rsidRPr="001552BD">
        <w:rPr>
          <w:rFonts w:ascii="Times New Roman" w:hAnsi="Times New Roman" w:cs="Times New Roman"/>
          <w:sz w:val="24"/>
          <w:szCs w:val="24"/>
        </w:rPr>
        <w:t>lowzinc</w:t>
      </w:r>
      <w:proofErr w:type="spellEnd"/>
      <w:r w:rsidRPr="001552BD">
        <w:rPr>
          <w:rFonts w:ascii="Times New Roman" w:hAnsi="Times New Roman" w:cs="Times New Roman"/>
          <w:sz w:val="24"/>
          <w:szCs w:val="24"/>
        </w:rPr>
        <w:t xml:space="preserve"> calcareous soil. J Sci Agric 2:107–110</w:t>
      </w:r>
    </w:p>
    <w:p w14:paraId="19A197A1"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Jenik PD, Kathryn BM (2005) Surge and destroy: the role of auxin in plant embryogenesis. Development 132(3):577–585. https://doi.org/10.1242/dev.01952</w:t>
      </w:r>
    </w:p>
    <w:p w14:paraId="6742AE36"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 xml:space="preserve">Johnson CR, </w:t>
      </w:r>
      <w:proofErr w:type="spellStart"/>
      <w:r w:rsidRPr="001552BD">
        <w:rPr>
          <w:rFonts w:ascii="Times New Roman" w:hAnsi="Times New Roman" w:cs="Times New Roman"/>
          <w:sz w:val="24"/>
          <w:szCs w:val="24"/>
        </w:rPr>
        <w:t>Thavarajah</w:t>
      </w:r>
      <w:proofErr w:type="spellEnd"/>
      <w:r w:rsidRPr="001552BD">
        <w:rPr>
          <w:rFonts w:ascii="Times New Roman" w:hAnsi="Times New Roman" w:cs="Times New Roman"/>
          <w:sz w:val="24"/>
          <w:szCs w:val="24"/>
        </w:rPr>
        <w:t xml:space="preserve"> P (2013) The influence of phenolic and phytic acid food matrix factors on iron bioavailability potential in 10 commercial lentil genotypes (Lens culinaris L.). J Food Comp Anal 31:82–86. https://doi.org/10.1016/j.jfca.2013.04.003</w:t>
      </w:r>
    </w:p>
    <w:p w14:paraId="04224CB3"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 xml:space="preserve">Kaya M, Zeliha K, </w:t>
      </w:r>
      <w:proofErr w:type="spellStart"/>
      <w:r w:rsidRPr="001552BD">
        <w:rPr>
          <w:rFonts w:ascii="Times New Roman" w:hAnsi="Times New Roman" w:cs="Times New Roman"/>
          <w:sz w:val="24"/>
          <w:szCs w:val="24"/>
        </w:rPr>
        <w:t>Albrahin</w:t>
      </w:r>
      <w:proofErr w:type="spellEnd"/>
      <w:r w:rsidRPr="001552BD">
        <w:rPr>
          <w:rFonts w:ascii="Times New Roman" w:hAnsi="Times New Roman" w:cs="Times New Roman"/>
          <w:sz w:val="24"/>
          <w:szCs w:val="24"/>
        </w:rPr>
        <w:t xml:space="preserve"> E (2009) Phytase activity, phytic acid, zinc, phosphorus and protein contents in different chickpea genotypes in relation to nitrogen and zinc fertilization. </w:t>
      </w:r>
      <w:proofErr w:type="spellStart"/>
      <w:r w:rsidRPr="001552BD">
        <w:rPr>
          <w:rFonts w:ascii="Times New Roman" w:hAnsi="Times New Roman" w:cs="Times New Roman"/>
          <w:sz w:val="24"/>
          <w:szCs w:val="24"/>
        </w:rPr>
        <w:t>Afr</w:t>
      </w:r>
      <w:proofErr w:type="spellEnd"/>
      <w:r w:rsidRPr="001552BD">
        <w:rPr>
          <w:rFonts w:ascii="Times New Roman" w:hAnsi="Times New Roman" w:cs="Times New Roman"/>
          <w:sz w:val="24"/>
          <w:szCs w:val="24"/>
        </w:rPr>
        <w:t xml:space="preserve"> J </w:t>
      </w:r>
      <w:proofErr w:type="spellStart"/>
      <w:r w:rsidRPr="001552BD">
        <w:rPr>
          <w:rFonts w:ascii="Times New Roman" w:hAnsi="Times New Roman" w:cs="Times New Roman"/>
          <w:sz w:val="24"/>
          <w:szCs w:val="24"/>
        </w:rPr>
        <w:t>Biotechnol</w:t>
      </w:r>
      <w:proofErr w:type="spellEnd"/>
      <w:r w:rsidRPr="001552BD">
        <w:rPr>
          <w:rFonts w:ascii="Times New Roman" w:hAnsi="Times New Roman" w:cs="Times New Roman"/>
          <w:sz w:val="24"/>
          <w:szCs w:val="24"/>
        </w:rPr>
        <w:t xml:space="preserve"> 8(18):4508–4513</w:t>
      </w:r>
    </w:p>
    <w:p w14:paraId="32E524E7"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lastRenderedPageBreak/>
        <w:t xml:space="preserve">Khan GA, </w:t>
      </w:r>
      <w:proofErr w:type="spellStart"/>
      <w:r w:rsidRPr="001552BD">
        <w:rPr>
          <w:rFonts w:ascii="Times New Roman" w:hAnsi="Times New Roman" w:cs="Times New Roman"/>
          <w:sz w:val="24"/>
          <w:szCs w:val="24"/>
        </w:rPr>
        <w:t>Bouraine</w:t>
      </w:r>
      <w:proofErr w:type="spellEnd"/>
      <w:r w:rsidRPr="001552BD">
        <w:rPr>
          <w:rFonts w:ascii="Times New Roman" w:hAnsi="Times New Roman" w:cs="Times New Roman"/>
          <w:sz w:val="24"/>
          <w:szCs w:val="24"/>
        </w:rPr>
        <w:t xml:space="preserve"> S, Wege S, Li Y, de </w:t>
      </w:r>
      <w:proofErr w:type="spellStart"/>
      <w:r w:rsidRPr="001552BD">
        <w:rPr>
          <w:rFonts w:ascii="Times New Roman" w:hAnsi="Times New Roman" w:cs="Times New Roman"/>
          <w:sz w:val="24"/>
          <w:szCs w:val="24"/>
        </w:rPr>
        <w:t>Carbonnel</w:t>
      </w:r>
      <w:proofErr w:type="spellEnd"/>
      <w:r w:rsidRPr="001552BD">
        <w:rPr>
          <w:rFonts w:ascii="Times New Roman" w:hAnsi="Times New Roman" w:cs="Times New Roman"/>
          <w:sz w:val="24"/>
          <w:szCs w:val="24"/>
        </w:rPr>
        <w:t xml:space="preserve"> M, </w:t>
      </w:r>
      <w:proofErr w:type="spellStart"/>
      <w:r w:rsidRPr="001552BD">
        <w:rPr>
          <w:rFonts w:ascii="Times New Roman" w:hAnsi="Times New Roman" w:cs="Times New Roman"/>
          <w:sz w:val="24"/>
          <w:szCs w:val="24"/>
        </w:rPr>
        <w:t>Berthomieu</w:t>
      </w:r>
      <w:proofErr w:type="spellEnd"/>
      <w:r w:rsidRPr="001552BD">
        <w:rPr>
          <w:rFonts w:ascii="Times New Roman" w:hAnsi="Times New Roman" w:cs="Times New Roman"/>
          <w:sz w:val="24"/>
          <w:szCs w:val="24"/>
        </w:rPr>
        <w:t xml:space="preserve"> P, Poirier Y, </w:t>
      </w:r>
      <w:proofErr w:type="spellStart"/>
      <w:r w:rsidRPr="001552BD">
        <w:rPr>
          <w:rFonts w:ascii="Times New Roman" w:hAnsi="Times New Roman" w:cs="Times New Roman"/>
          <w:sz w:val="24"/>
          <w:szCs w:val="24"/>
        </w:rPr>
        <w:t>Rouached</w:t>
      </w:r>
      <w:proofErr w:type="spellEnd"/>
      <w:r w:rsidRPr="001552BD">
        <w:rPr>
          <w:rFonts w:ascii="Times New Roman" w:hAnsi="Times New Roman" w:cs="Times New Roman"/>
          <w:sz w:val="24"/>
          <w:szCs w:val="24"/>
        </w:rPr>
        <w:t xml:space="preserve"> H (2014) Coordination between zinc and phosphate homeostasis involves the transcription factor PHR1, the phosphate exporter PHO1, and its homologue PHO</w:t>
      </w:r>
      <w:proofErr w:type="gramStart"/>
      <w:r w:rsidRPr="001552BD">
        <w:rPr>
          <w:rFonts w:ascii="Times New Roman" w:hAnsi="Times New Roman" w:cs="Times New Roman"/>
          <w:sz w:val="24"/>
          <w:szCs w:val="24"/>
        </w:rPr>
        <w:t>1;H</w:t>
      </w:r>
      <w:proofErr w:type="gramEnd"/>
      <w:r w:rsidRPr="001552BD">
        <w:rPr>
          <w:rFonts w:ascii="Times New Roman" w:hAnsi="Times New Roman" w:cs="Times New Roman"/>
          <w:sz w:val="24"/>
          <w:szCs w:val="24"/>
        </w:rPr>
        <w:t>3 in Arabidopsis. J Exp Bot 65:871–884. https://doi.org/10.1093/jxb/ert444</w:t>
      </w:r>
    </w:p>
    <w:p w14:paraId="1BC57C66"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Liu ZH, Wang HY, Wang XE, Zhang GP, Chen PD, Liu DJ (2006) Genotypic and spike positional difference in grain phytase activity, phytate, inorganic phosphorus, iron, and zinc contents in wheat (Triticum aestivum L.). J Cereal Sci 44:212–219. https://doi.org/10.1016/j.jcs.2006.06.001</w:t>
      </w:r>
    </w:p>
    <w:p w14:paraId="02421DAA"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proofErr w:type="spellStart"/>
      <w:r w:rsidRPr="001552BD">
        <w:rPr>
          <w:rFonts w:ascii="Times New Roman" w:hAnsi="Times New Roman" w:cs="Times New Roman"/>
          <w:sz w:val="24"/>
          <w:szCs w:val="24"/>
        </w:rPr>
        <w:t>Lönnerdal</w:t>
      </w:r>
      <w:proofErr w:type="spellEnd"/>
      <w:r w:rsidRPr="001552BD">
        <w:rPr>
          <w:rFonts w:ascii="Times New Roman" w:hAnsi="Times New Roman" w:cs="Times New Roman"/>
          <w:sz w:val="24"/>
          <w:szCs w:val="24"/>
        </w:rPr>
        <w:t xml:space="preserve"> B (2000) Dietary factors influencing zinc absorption. J </w:t>
      </w:r>
      <w:proofErr w:type="spellStart"/>
      <w:r w:rsidRPr="001552BD">
        <w:rPr>
          <w:rFonts w:ascii="Times New Roman" w:hAnsi="Times New Roman" w:cs="Times New Roman"/>
          <w:sz w:val="24"/>
          <w:szCs w:val="24"/>
        </w:rPr>
        <w:t>Nutr</w:t>
      </w:r>
      <w:proofErr w:type="spellEnd"/>
      <w:r w:rsidRPr="001552BD">
        <w:rPr>
          <w:rFonts w:ascii="Times New Roman" w:hAnsi="Times New Roman" w:cs="Times New Roman"/>
          <w:sz w:val="24"/>
          <w:szCs w:val="24"/>
        </w:rPr>
        <w:t xml:space="preserve"> 130(5):1378S–1383S </w:t>
      </w:r>
    </w:p>
    <w:p w14:paraId="3D78B69C"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Manaf A, Raheel M, Sher A, Sattar A, Ul-Allah S, Qayyum A, Hussain Q (2019) Interactive effect of zinc fertilization and cultivar on yield and nutritional attributes of canola (Brassica napus L.). J Soil Sci Plant Nutr:1–7. https://doi.org/10.1007/s42729-019-00067-2</w:t>
      </w:r>
    </w:p>
    <w:p w14:paraId="5B024CD3"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Maqsood MA, Hussain S, Naeem MA, Ahmad M, Aziz T, Raza HA, Kanwal S, Hussain M (2015) Zinc indexing in wheat grains and associated soils of Southern Punjab. Pak J Agric Sci 52:429–436</w:t>
      </w:r>
    </w:p>
    <w:p w14:paraId="024A1672"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 xml:space="preserve">Marschner H, Cakmak I (1986) Mechanism of phosphorus-induced zinc deficiency in cotton. II. Evidence for impaired shoot control of phosphorus uptake and translocation under zinc deficiency. </w:t>
      </w:r>
      <w:proofErr w:type="spellStart"/>
      <w:r w:rsidRPr="001552BD">
        <w:rPr>
          <w:rFonts w:ascii="Times New Roman" w:hAnsi="Times New Roman" w:cs="Times New Roman"/>
          <w:sz w:val="24"/>
          <w:szCs w:val="24"/>
        </w:rPr>
        <w:t>Physiol</w:t>
      </w:r>
      <w:proofErr w:type="spellEnd"/>
      <w:r w:rsidRPr="001552BD">
        <w:rPr>
          <w:rFonts w:ascii="Times New Roman" w:hAnsi="Times New Roman" w:cs="Times New Roman"/>
          <w:sz w:val="24"/>
          <w:szCs w:val="24"/>
        </w:rPr>
        <w:t xml:space="preserve"> Plant 68:491–496. https://doi.org/10.1111/j.1399-3054.1986.tb03387.x</w:t>
      </w:r>
    </w:p>
    <w:p w14:paraId="6F4BB415"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 xml:space="preserve">Marschner P, Rengel Z (2012) Nutrient availability in soils. In: Marschner P (ed) Marschner’s mineral nutrition of higher plants, 3rd </w:t>
      </w:r>
      <w:proofErr w:type="spellStart"/>
      <w:r w:rsidRPr="001552BD">
        <w:rPr>
          <w:rFonts w:ascii="Times New Roman" w:hAnsi="Times New Roman" w:cs="Times New Roman"/>
          <w:sz w:val="24"/>
          <w:szCs w:val="24"/>
        </w:rPr>
        <w:t>edn</w:t>
      </w:r>
      <w:proofErr w:type="spellEnd"/>
      <w:r w:rsidRPr="001552BD">
        <w:rPr>
          <w:rFonts w:ascii="Times New Roman" w:hAnsi="Times New Roman" w:cs="Times New Roman"/>
          <w:sz w:val="24"/>
          <w:szCs w:val="24"/>
        </w:rPr>
        <w:t>. Academic Press, London, pp 315–330</w:t>
      </w:r>
    </w:p>
    <w:p w14:paraId="46486AF7"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Miller DD, Welch RM (2013) Food system strategies for preventing micronutrient malnutrition. Food Policy 42:115-128. https://doi.org/10.1016/j.foodpol.2013.06.008</w:t>
      </w:r>
    </w:p>
    <w:p w14:paraId="633C4E56"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 xml:space="preserve">Misson J, </w:t>
      </w:r>
      <w:proofErr w:type="spellStart"/>
      <w:r w:rsidRPr="001552BD">
        <w:rPr>
          <w:rFonts w:ascii="Times New Roman" w:hAnsi="Times New Roman" w:cs="Times New Roman"/>
          <w:sz w:val="24"/>
          <w:szCs w:val="24"/>
        </w:rPr>
        <w:t>Raghothama</w:t>
      </w:r>
      <w:proofErr w:type="spellEnd"/>
      <w:r w:rsidRPr="001552BD">
        <w:rPr>
          <w:rFonts w:ascii="Times New Roman" w:hAnsi="Times New Roman" w:cs="Times New Roman"/>
          <w:sz w:val="24"/>
          <w:szCs w:val="24"/>
        </w:rPr>
        <w:t xml:space="preserve"> KG, Jain A, </w:t>
      </w:r>
      <w:proofErr w:type="spellStart"/>
      <w:r w:rsidRPr="001552BD">
        <w:rPr>
          <w:rFonts w:ascii="Times New Roman" w:hAnsi="Times New Roman" w:cs="Times New Roman"/>
          <w:sz w:val="24"/>
          <w:szCs w:val="24"/>
        </w:rPr>
        <w:t>Jouhet</w:t>
      </w:r>
      <w:proofErr w:type="spellEnd"/>
      <w:r w:rsidRPr="001552BD">
        <w:rPr>
          <w:rFonts w:ascii="Times New Roman" w:hAnsi="Times New Roman" w:cs="Times New Roman"/>
          <w:sz w:val="24"/>
          <w:szCs w:val="24"/>
        </w:rPr>
        <w:t xml:space="preserve"> J, Block MA, </w:t>
      </w:r>
      <w:proofErr w:type="spellStart"/>
      <w:r w:rsidRPr="001552BD">
        <w:rPr>
          <w:rFonts w:ascii="Times New Roman" w:hAnsi="Times New Roman" w:cs="Times New Roman"/>
          <w:sz w:val="24"/>
          <w:szCs w:val="24"/>
        </w:rPr>
        <w:t>Bligny</w:t>
      </w:r>
      <w:proofErr w:type="spellEnd"/>
      <w:r w:rsidRPr="001552BD">
        <w:rPr>
          <w:rFonts w:ascii="Times New Roman" w:hAnsi="Times New Roman" w:cs="Times New Roman"/>
          <w:sz w:val="24"/>
          <w:szCs w:val="24"/>
        </w:rPr>
        <w:t xml:space="preserve"> R, Ortet P, </w:t>
      </w:r>
      <w:proofErr w:type="spellStart"/>
      <w:r w:rsidRPr="001552BD">
        <w:rPr>
          <w:rFonts w:ascii="Times New Roman" w:hAnsi="Times New Roman" w:cs="Times New Roman"/>
          <w:sz w:val="24"/>
          <w:szCs w:val="24"/>
        </w:rPr>
        <w:t>Creff</w:t>
      </w:r>
      <w:proofErr w:type="spellEnd"/>
      <w:r w:rsidRPr="001552BD">
        <w:rPr>
          <w:rFonts w:ascii="Times New Roman" w:hAnsi="Times New Roman" w:cs="Times New Roman"/>
          <w:sz w:val="24"/>
          <w:szCs w:val="24"/>
        </w:rPr>
        <w:t xml:space="preserve"> A, Somerville S, Rolland N, Doumas P, </w:t>
      </w:r>
      <w:proofErr w:type="spellStart"/>
      <w:r w:rsidRPr="001552BD">
        <w:rPr>
          <w:rFonts w:ascii="Times New Roman" w:hAnsi="Times New Roman" w:cs="Times New Roman"/>
          <w:sz w:val="24"/>
          <w:szCs w:val="24"/>
        </w:rPr>
        <w:t>Nacry</w:t>
      </w:r>
      <w:proofErr w:type="spellEnd"/>
      <w:r w:rsidRPr="001552BD">
        <w:rPr>
          <w:rFonts w:ascii="Times New Roman" w:hAnsi="Times New Roman" w:cs="Times New Roman"/>
          <w:sz w:val="24"/>
          <w:szCs w:val="24"/>
        </w:rPr>
        <w:t xml:space="preserve"> P, </w:t>
      </w:r>
      <w:proofErr w:type="spellStart"/>
      <w:r w:rsidRPr="001552BD">
        <w:rPr>
          <w:rFonts w:ascii="Times New Roman" w:hAnsi="Times New Roman" w:cs="Times New Roman"/>
          <w:sz w:val="24"/>
          <w:szCs w:val="24"/>
        </w:rPr>
        <w:t>HerrerraEstrella</w:t>
      </w:r>
      <w:proofErr w:type="spellEnd"/>
      <w:r w:rsidRPr="001552BD">
        <w:rPr>
          <w:rFonts w:ascii="Times New Roman" w:hAnsi="Times New Roman" w:cs="Times New Roman"/>
          <w:sz w:val="24"/>
          <w:szCs w:val="24"/>
        </w:rPr>
        <w:t xml:space="preserve"> L, </w:t>
      </w:r>
      <w:proofErr w:type="spellStart"/>
      <w:r w:rsidRPr="001552BD">
        <w:rPr>
          <w:rFonts w:ascii="Times New Roman" w:hAnsi="Times New Roman" w:cs="Times New Roman"/>
          <w:sz w:val="24"/>
          <w:szCs w:val="24"/>
        </w:rPr>
        <w:t>Nussaume</w:t>
      </w:r>
      <w:proofErr w:type="spellEnd"/>
      <w:r w:rsidRPr="001552BD">
        <w:rPr>
          <w:rFonts w:ascii="Times New Roman" w:hAnsi="Times New Roman" w:cs="Times New Roman"/>
          <w:sz w:val="24"/>
          <w:szCs w:val="24"/>
        </w:rPr>
        <w:t xml:space="preserve"> L, Thibaud MC (2005) A genome-wide transcriptional analysis using Arabidopsis thaliana Affymetrix gene chips determined plant responses to phosphate deprivation. Proc Natl </w:t>
      </w:r>
      <w:proofErr w:type="spellStart"/>
      <w:r w:rsidRPr="001552BD">
        <w:rPr>
          <w:rFonts w:ascii="Times New Roman" w:hAnsi="Times New Roman" w:cs="Times New Roman"/>
          <w:sz w:val="24"/>
          <w:szCs w:val="24"/>
        </w:rPr>
        <w:t>Acad</w:t>
      </w:r>
      <w:proofErr w:type="spellEnd"/>
      <w:r w:rsidRPr="001552BD">
        <w:rPr>
          <w:rFonts w:ascii="Times New Roman" w:hAnsi="Times New Roman" w:cs="Times New Roman"/>
          <w:sz w:val="24"/>
          <w:szCs w:val="24"/>
        </w:rPr>
        <w:t xml:space="preserve"> Sci U S A 102:11934–11939. https://doi.org/10.1073/pnas.0505266102</w:t>
      </w:r>
    </w:p>
    <w:p w14:paraId="1B961375"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 xml:space="preserve">Pandey N, Pathak GC, Sharma CP (2006) Zinc is critically required for pollen function and </w:t>
      </w:r>
      <w:proofErr w:type="spellStart"/>
      <w:r w:rsidRPr="001552BD">
        <w:rPr>
          <w:rFonts w:ascii="Times New Roman" w:hAnsi="Times New Roman" w:cs="Times New Roman"/>
          <w:sz w:val="24"/>
          <w:szCs w:val="24"/>
        </w:rPr>
        <w:t>fertilisation</w:t>
      </w:r>
      <w:proofErr w:type="spellEnd"/>
      <w:r w:rsidRPr="001552BD">
        <w:rPr>
          <w:rFonts w:ascii="Times New Roman" w:hAnsi="Times New Roman" w:cs="Times New Roman"/>
          <w:sz w:val="24"/>
          <w:szCs w:val="24"/>
        </w:rPr>
        <w:t xml:space="preserve"> in lentil. J Trace Elements Medi Biol 20:89–96. https://doi.org/10.1016/j.jtemb.2005.09.006</w:t>
      </w:r>
    </w:p>
    <w:p w14:paraId="67753DA7" w14:textId="77777777" w:rsid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Pandey SN, Gautam S (2009) Effects of zinc supply on its uptake, growth and biochemical constituents in lentil. Indian J Plant Physio 14(1):67–70</w:t>
      </w:r>
    </w:p>
    <w:p w14:paraId="17CB1AD1" w14:textId="77777777" w:rsidR="00D54C06" w:rsidRPr="00D54C06" w:rsidRDefault="00D54C06" w:rsidP="00D54C06">
      <w:pPr>
        <w:spacing w:after="0" w:line="240" w:lineRule="auto"/>
        <w:ind w:left="851" w:hanging="851"/>
        <w:jc w:val="both"/>
        <w:rPr>
          <w:rFonts w:ascii="Times New Roman" w:hAnsi="Times New Roman" w:cs="Times New Roman"/>
          <w:sz w:val="24"/>
          <w:szCs w:val="24"/>
          <w:lang w:val="en-GB"/>
        </w:rPr>
      </w:pPr>
      <w:r w:rsidRPr="00D54C06">
        <w:rPr>
          <w:rFonts w:ascii="Times New Roman" w:hAnsi="Times New Roman" w:cs="Times New Roman"/>
          <w:sz w:val="24"/>
          <w:szCs w:val="24"/>
          <w:lang w:val="en-GB"/>
        </w:rPr>
        <w:t xml:space="preserve">Pandey, S., </w:t>
      </w:r>
      <w:proofErr w:type="gramStart"/>
      <w:r w:rsidRPr="00D54C06">
        <w:rPr>
          <w:rFonts w:ascii="Times New Roman" w:hAnsi="Times New Roman" w:cs="Times New Roman"/>
          <w:sz w:val="24"/>
          <w:szCs w:val="24"/>
          <w:lang w:val="en-GB"/>
        </w:rPr>
        <w:t>Chandra ,</w:t>
      </w:r>
      <w:proofErr w:type="gramEnd"/>
      <w:r w:rsidRPr="00D54C06">
        <w:rPr>
          <w:rFonts w:ascii="Times New Roman" w:hAnsi="Times New Roman" w:cs="Times New Roman"/>
          <w:sz w:val="24"/>
          <w:szCs w:val="24"/>
          <w:lang w:val="en-GB"/>
        </w:rPr>
        <w:t xml:space="preserve"> S., </w:t>
      </w:r>
      <w:proofErr w:type="gramStart"/>
      <w:r w:rsidRPr="00D54C06">
        <w:rPr>
          <w:rFonts w:ascii="Times New Roman" w:hAnsi="Times New Roman" w:cs="Times New Roman"/>
          <w:sz w:val="24"/>
          <w:szCs w:val="24"/>
          <w:lang w:val="en-GB"/>
        </w:rPr>
        <w:t>Raghuvanshi ,</w:t>
      </w:r>
      <w:proofErr w:type="gramEnd"/>
      <w:r w:rsidRPr="00D54C06">
        <w:rPr>
          <w:rFonts w:ascii="Times New Roman" w:hAnsi="Times New Roman" w:cs="Times New Roman"/>
          <w:sz w:val="24"/>
          <w:szCs w:val="24"/>
          <w:lang w:val="en-GB"/>
        </w:rPr>
        <w:t xml:space="preserve"> R., </w:t>
      </w:r>
      <w:proofErr w:type="gramStart"/>
      <w:r w:rsidRPr="00D54C06">
        <w:rPr>
          <w:rFonts w:ascii="Times New Roman" w:hAnsi="Times New Roman" w:cs="Times New Roman"/>
          <w:sz w:val="24"/>
          <w:szCs w:val="24"/>
          <w:lang w:val="en-GB"/>
        </w:rPr>
        <w:t>Singh ,</w:t>
      </w:r>
      <w:proofErr w:type="gramEnd"/>
      <w:r w:rsidRPr="00D54C06">
        <w:rPr>
          <w:rFonts w:ascii="Times New Roman" w:hAnsi="Times New Roman" w:cs="Times New Roman"/>
          <w:sz w:val="24"/>
          <w:szCs w:val="24"/>
          <w:lang w:val="en-GB"/>
        </w:rPr>
        <w:t xml:space="preserve"> G. A., </w:t>
      </w:r>
      <w:proofErr w:type="gramStart"/>
      <w:r w:rsidRPr="00D54C06">
        <w:rPr>
          <w:rFonts w:ascii="Times New Roman" w:hAnsi="Times New Roman" w:cs="Times New Roman"/>
          <w:sz w:val="24"/>
          <w:szCs w:val="24"/>
          <w:lang w:val="en-GB"/>
        </w:rPr>
        <w:t>Kumar ,</w:t>
      </w:r>
      <w:proofErr w:type="gramEnd"/>
      <w:r w:rsidRPr="00D54C06">
        <w:rPr>
          <w:rFonts w:ascii="Times New Roman" w:hAnsi="Times New Roman" w:cs="Times New Roman"/>
          <w:sz w:val="24"/>
          <w:szCs w:val="24"/>
          <w:lang w:val="en-GB"/>
        </w:rPr>
        <w:t xml:space="preserve"> A., &amp; </w:t>
      </w:r>
      <w:proofErr w:type="gramStart"/>
      <w:r w:rsidRPr="00D54C06">
        <w:rPr>
          <w:rFonts w:ascii="Times New Roman" w:hAnsi="Times New Roman" w:cs="Times New Roman"/>
          <w:sz w:val="24"/>
          <w:szCs w:val="24"/>
          <w:lang w:val="en-GB"/>
        </w:rPr>
        <w:t>Pandey ,</w:t>
      </w:r>
      <w:proofErr w:type="gramEnd"/>
      <w:r w:rsidRPr="00D54C06">
        <w:rPr>
          <w:rFonts w:ascii="Times New Roman" w:hAnsi="Times New Roman" w:cs="Times New Roman"/>
          <w:sz w:val="24"/>
          <w:szCs w:val="24"/>
          <w:lang w:val="en-GB"/>
        </w:rPr>
        <w:t xml:space="preserve"> S. (2024). Screening of Lentil Genotypes Against Wilt of Lentil (Lens culinaris </w:t>
      </w:r>
      <w:proofErr w:type="spellStart"/>
      <w:r w:rsidRPr="00D54C06">
        <w:rPr>
          <w:rFonts w:ascii="Times New Roman" w:hAnsi="Times New Roman" w:cs="Times New Roman"/>
          <w:sz w:val="24"/>
          <w:szCs w:val="24"/>
          <w:lang w:val="en-GB"/>
        </w:rPr>
        <w:t>Medik</w:t>
      </w:r>
      <w:proofErr w:type="spellEnd"/>
      <w:r w:rsidRPr="00D54C06">
        <w:rPr>
          <w:rFonts w:ascii="Times New Roman" w:hAnsi="Times New Roman" w:cs="Times New Roman"/>
          <w:sz w:val="24"/>
          <w:szCs w:val="24"/>
          <w:lang w:val="en-GB"/>
        </w:rPr>
        <w:t xml:space="preserve"> L.) Caused by Fusarium </w:t>
      </w:r>
      <w:proofErr w:type="spellStart"/>
      <w:r w:rsidRPr="00D54C06">
        <w:rPr>
          <w:rFonts w:ascii="Times New Roman" w:hAnsi="Times New Roman" w:cs="Times New Roman"/>
          <w:sz w:val="24"/>
          <w:szCs w:val="24"/>
          <w:lang w:val="en-GB"/>
        </w:rPr>
        <w:t>oxysporum</w:t>
      </w:r>
      <w:proofErr w:type="spellEnd"/>
      <w:r w:rsidRPr="00D54C06">
        <w:rPr>
          <w:rFonts w:ascii="Times New Roman" w:hAnsi="Times New Roman" w:cs="Times New Roman"/>
          <w:sz w:val="24"/>
          <w:szCs w:val="24"/>
          <w:lang w:val="en-GB"/>
        </w:rPr>
        <w:t xml:space="preserve"> F. SP. Lentis in Glasshouse Condition. Journal of Scientific Research and Reports, 30(5), 772–777. https://doi.org/10.9734/jsrr/2024/v30i51996</w:t>
      </w:r>
    </w:p>
    <w:p w14:paraId="65D09406"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 xml:space="preserve">Rahman MH, Wajid SA, Afzal M, Ahmad A, Awais M, Irfan M, Ahmad AUH (2013) Performance of promising lentil (Lens </w:t>
      </w:r>
      <w:proofErr w:type="spellStart"/>
      <w:r w:rsidRPr="001552BD">
        <w:rPr>
          <w:rFonts w:ascii="Times New Roman" w:hAnsi="Times New Roman" w:cs="Times New Roman"/>
          <w:sz w:val="24"/>
          <w:szCs w:val="24"/>
        </w:rPr>
        <w:t>CulinarisMedik</w:t>
      </w:r>
      <w:proofErr w:type="spellEnd"/>
      <w:r w:rsidRPr="001552BD">
        <w:rPr>
          <w:rFonts w:ascii="Times New Roman" w:hAnsi="Times New Roman" w:cs="Times New Roman"/>
          <w:sz w:val="24"/>
          <w:szCs w:val="24"/>
        </w:rPr>
        <w:t xml:space="preserve">.) cultivars at different nitrogen rates under irrigated conditions of Faisalabad, Pakistan. </w:t>
      </w:r>
      <w:proofErr w:type="spellStart"/>
      <w:r w:rsidRPr="001552BD">
        <w:rPr>
          <w:rFonts w:ascii="Times New Roman" w:hAnsi="Times New Roman" w:cs="Times New Roman"/>
          <w:sz w:val="24"/>
          <w:szCs w:val="24"/>
        </w:rPr>
        <w:t>CercetariAgronomiceî</w:t>
      </w:r>
      <w:proofErr w:type="spellEnd"/>
    </w:p>
    <w:p w14:paraId="0DCB8AB1"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Ram H, Sohu VS, Cakmak I, Singh K, Buttar GS, Sodhi GPS, Gill HS, Bhagat I, Singh P, Dhaliwal SS, Mavi GS (2015) Agronomic fortification of rice and wheat grains with zinc for nutritional security. Curr Sci 109:1171–1176 https://www.jstor.org/stable/24905830</w:t>
      </w:r>
    </w:p>
    <w:p w14:paraId="549459FA"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 xml:space="preserve">Reid DE, Ferguson BJ, Hayashi S, Lin YH, </w:t>
      </w:r>
      <w:proofErr w:type="spellStart"/>
      <w:r w:rsidRPr="001552BD">
        <w:rPr>
          <w:rFonts w:ascii="Times New Roman" w:hAnsi="Times New Roman" w:cs="Times New Roman"/>
          <w:sz w:val="24"/>
          <w:szCs w:val="24"/>
        </w:rPr>
        <w:t>Gresshoff</w:t>
      </w:r>
      <w:proofErr w:type="spellEnd"/>
      <w:r w:rsidRPr="001552BD">
        <w:rPr>
          <w:rFonts w:ascii="Times New Roman" w:hAnsi="Times New Roman" w:cs="Times New Roman"/>
          <w:sz w:val="24"/>
          <w:szCs w:val="24"/>
        </w:rPr>
        <w:t xml:space="preserve"> PM (2011) Molecular mechanisms controlling legume auto regulation of nodulation. Annals of Bot 108:789–795. https://doi.org/10.1093/aob/mcr205</w:t>
      </w:r>
    </w:p>
    <w:p w14:paraId="5A4CB611"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proofErr w:type="spellStart"/>
      <w:r w:rsidRPr="001552BD">
        <w:rPr>
          <w:rFonts w:ascii="Times New Roman" w:hAnsi="Times New Roman" w:cs="Times New Roman"/>
          <w:sz w:val="24"/>
          <w:szCs w:val="24"/>
        </w:rPr>
        <w:t>Rochfort</w:t>
      </w:r>
      <w:proofErr w:type="spellEnd"/>
      <w:r w:rsidRPr="001552BD">
        <w:rPr>
          <w:rFonts w:ascii="Times New Roman" w:hAnsi="Times New Roman" w:cs="Times New Roman"/>
          <w:sz w:val="24"/>
          <w:szCs w:val="24"/>
        </w:rPr>
        <w:t xml:space="preserve"> S, Panozzo J (2007) Phytochemicals for health, the role of pulses. J Agric Food Chem 55:7981-7994. https://doi.org/10.1021/jf071704w</w:t>
      </w:r>
    </w:p>
    <w:p w14:paraId="4BF199BE"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lastRenderedPageBreak/>
        <w:t xml:space="preserve">Seth A, Sarkar D, Masto RE, </w:t>
      </w:r>
      <w:proofErr w:type="spellStart"/>
      <w:r w:rsidRPr="001552BD">
        <w:rPr>
          <w:rFonts w:ascii="Times New Roman" w:hAnsi="Times New Roman" w:cs="Times New Roman"/>
          <w:sz w:val="24"/>
          <w:szCs w:val="24"/>
        </w:rPr>
        <w:t>Batabyal</w:t>
      </w:r>
      <w:proofErr w:type="spellEnd"/>
      <w:r w:rsidRPr="001552BD">
        <w:rPr>
          <w:rFonts w:ascii="Times New Roman" w:hAnsi="Times New Roman" w:cs="Times New Roman"/>
          <w:sz w:val="24"/>
          <w:szCs w:val="24"/>
        </w:rPr>
        <w:t xml:space="preserve"> K, Saha S, Murmu S, Das R, Padhan D, Mandal B (2018) Critical limits of </w:t>
      </w:r>
      <w:proofErr w:type="spellStart"/>
      <w:r w:rsidRPr="001552BD">
        <w:rPr>
          <w:rFonts w:ascii="Times New Roman" w:hAnsi="Times New Roman" w:cs="Times New Roman"/>
          <w:sz w:val="24"/>
          <w:szCs w:val="24"/>
        </w:rPr>
        <w:t>Mehlich</w:t>
      </w:r>
      <w:proofErr w:type="spellEnd"/>
      <w:r w:rsidRPr="001552BD">
        <w:rPr>
          <w:rFonts w:ascii="Times New Roman" w:hAnsi="Times New Roman" w:cs="Times New Roman"/>
          <w:sz w:val="24"/>
          <w:szCs w:val="24"/>
        </w:rPr>
        <w:t xml:space="preserve"> 3 extractable phosphorous, potassium, sulfur, boron and zinc in soils for nutrition of rice (Oryza sativa L.). J Soil Sci Plant </w:t>
      </w:r>
      <w:proofErr w:type="spellStart"/>
      <w:r w:rsidRPr="001552BD">
        <w:rPr>
          <w:rFonts w:ascii="Times New Roman" w:hAnsi="Times New Roman" w:cs="Times New Roman"/>
          <w:sz w:val="24"/>
          <w:szCs w:val="24"/>
        </w:rPr>
        <w:t>Nutr</w:t>
      </w:r>
      <w:proofErr w:type="spellEnd"/>
      <w:r w:rsidRPr="001552BD">
        <w:rPr>
          <w:rFonts w:ascii="Times New Roman" w:hAnsi="Times New Roman" w:cs="Times New Roman"/>
          <w:sz w:val="24"/>
          <w:szCs w:val="24"/>
        </w:rPr>
        <w:t xml:space="preserve"> 18:512-523. https://doi.org/10.4067/S0718-95162018005001601</w:t>
      </w:r>
    </w:p>
    <w:p w14:paraId="0EA3F9A0"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Singh D, Singh H (2012) Effect of phosphorus and zinc nutrition on yield, nutrient uptake and quality of chickpea. Annals Plant Soil Res 14:71–74</w:t>
      </w:r>
    </w:p>
    <w:p w14:paraId="43AC1C4F"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 xml:space="preserve">Singh V, Kumar V, </w:t>
      </w:r>
      <w:proofErr w:type="spellStart"/>
      <w:r w:rsidRPr="001552BD">
        <w:rPr>
          <w:rFonts w:ascii="Times New Roman" w:hAnsi="Times New Roman" w:cs="Times New Roman"/>
          <w:sz w:val="24"/>
          <w:szCs w:val="24"/>
        </w:rPr>
        <w:t>Karawasra</w:t>
      </w:r>
      <w:proofErr w:type="spellEnd"/>
      <w:r w:rsidRPr="001552BD">
        <w:rPr>
          <w:rFonts w:ascii="Times New Roman" w:hAnsi="Times New Roman" w:cs="Times New Roman"/>
          <w:sz w:val="24"/>
          <w:szCs w:val="24"/>
        </w:rPr>
        <w:t xml:space="preserve"> SPS (1995) Interaction of S and Zn on dry matter yield, concentration and uptake of S in green gram. Crop Res 9:32–41</w:t>
      </w:r>
    </w:p>
    <w:p w14:paraId="3CC6CA7B"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 xml:space="preserve">Singh, S. K., Panwar, J. D. S., Abbas, S., Ram, S. and </w:t>
      </w:r>
      <w:proofErr w:type="spellStart"/>
      <w:r w:rsidRPr="001552BD">
        <w:rPr>
          <w:rFonts w:ascii="Times New Roman" w:hAnsi="Times New Roman" w:cs="Times New Roman"/>
          <w:sz w:val="24"/>
          <w:szCs w:val="24"/>
        </w:rPr>
        <w:t>Sirohi</w:t>
      </w:r>
      <w:proofErr w:type="spellEnd"/>
      <w:r w:rsidRPr="001552BD">
        <w:rPr>
          <w:rFonts w:ascii="Times New Roman" w:hAnsi="Times New Roman" w:cs="Times New Roman"/>
          <w:sz w:val="24"/>
          <w:szCs w:val="24"/>
        </w:rPr>
        <w:t>, G. S. (2005). Effects of zinc supply on its uptake, growth and biochemical constituents in lentil. Indian Journal of Plant Physiology, 31(4): 418-422.</w:t>
      </w:r>
    </w:p>
    <w:p w14:paraId="3152AAF9"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Swain PS, Rao SB, Rajendran D, Dominic G, Selvaraju S (2016)</w:t>
      </w:r>
      <w:r w:rsidR="00532298">
        <w:rPr>
          <w:rFonts w:ascii="Times New Roman" w:hAnsi="Times New Roman" w:cs="Times New Roman"/>
          <w:sz w:val="24"/>
          <w:szCs w:val="24"/>
        </w:rPr>
        <w:t>:</w:t>
      </w:r>
      <w:r w:rsidRPr="001552BD">
        <w:rPr>
          <w:rFonts w:ascii="Times New Roman" w:hAnsi="Times New Roman" w:cs="Times New Roman"/>
          <w:sz w:val="24"/>
          <w:szCs w:val="24"/>
        </w:rPr>
        <w:t xml:space="preserve"> Nano zinc, an alternative to conventional zinc as animal feed </w:t>
      </w:r>
      <w:proofErr w:type="spellStart"/>
      <w:proofErr w:type="gramStart"/>
      <w:r w:rsidRPr="001552BD">
        <w:rPr>
          <w:rFonts w:ascii="Times New Roman" w:hAnsi="Times New Roman" w:cs="Times New Roman"/>
          <w:sz w:val="24"/>
          <w:szCs w:val="24"/>
        </w:rPr>
        <w:t>supplement:a</w:t>
      </w:r>
      <w:proofErr w:type="spellEnd"/>
      <w:proofErr w:type="gramEnd"/>
      <w:r w:rsidRPr="001552BD">
        <w:rPr>
          <w:rFonts w:ascii="Times New Roman" w:hAnsi="Times New Roman" w:cs="Times New Roman"/>
          <w:sz w:val="24"/>
          <w:szCs w:val="24"/>
        </w:rPr>
        <w:t xml:space="preserve"> review. Animal </w:t>
      </w:r>
      <w:proofErr w:type="spellStart"/>
      <w:r w:rsidRPr="001552BD">
        <w:rPr>
          <w:rFonts w:ascii="Times New Roman" w:hAnsi="Times New Roman" w:cs="Times New Roman"/>
          <w:sz w:val="24"/>
          <w:szCs w:val="24"/>
        </w:rPr>
        <w:t>Nutr</w:t>
      </w:r>
      <w:proofErr w:type="spellEnd"/>
      <w:r w:rsidRPr="001552BD">
        <w:rPr>
          <w:rFonts w:ascii="Times New Roman" w:hAnsi="Times New Roman" w:cs="Times New Roman"/>
          <w:sz w:val="24"/>
          <w:szCs w:val="24"/>
        </w:rPr>
        <w:t xml:space="preserve"> 2(3):134-141. https://doi.org/10.1016/j.aninu.2016.06.003</w:t>
      </w:r>
    </w:p>
    <w:p w14:paraId="4B75E793" w14:textId="77777777" w:rsidR="001552BD" w:rsidRPr="001552BD" w:rsidRDefault="00532298" w:rsidP="001552BD">
      <w:pPr>
        <w:spacing w:after="0" w:line="240" w:lineRule="auto"/>
        <w:ind w:left="851" w:hanging="851"/>
        <w:jc w:val="both"/>
        <w:rPr>
          <w:rFonts w:ascii="Times New Roman" w:hAnsi="Times New Roman" w:cs="Times New Roman"/>
          <w:sz w:val="24"/>
          <w:szCs w:val="24"/>
        </w:rPr>
      </w:pPr>
      <w:proofErr w:type="spellStart"/>
      <w:r>
        <w:rPr>
          <w:rFonts w:ascii="Times New Roman" w:hAnsi="Times New Roman" w:cs="Times New Roman"/>
          <w:sz w:val="24"/>
          <w:szCs w:val="24"/>
        </w:rPr>
        <w:t>Thavarajah</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Thavarajah</w:t>
      </w:r>
      <w:proofErr w:type="spellEnd"/>
      <w:r>
        <w:rPr>
          <w:rFonts w:ascii="Times New Roman" w:hAnsi="Times New Roman" w:cs="Times New Roman"/>
          <w:sz w:val="24"/>
          <w:szCs w:val="24"/>
        </w:rPr>
        <w:t xml:space="preserve"> D and</w:t>
      </w:r>
      <w:r w:rsidR="001552BD" w:rsidRPr="001552BD">
        <w:rPr>
          <w:rFonts w:ascii="Times New Roman" w:hAnsi="Times New Roman" w:cs="Times New Roman"/>
          <w:sz w:val="24"/>
          <w:szCs w:val="24"/>
        </w:rPr>
        <w:t xml:space="preserve"> Vandenberg A (2009)</w:t>
      </w:r>
      <w:r>
        <w:rPr>
          <w:rFonts w:ascii="Times New Roman" w:hAnsi="Times New Roman" w:cs="Times New Roman"/>
          <w:sz w:val="24"/>
          <w:szCs w:val="24"/>
        </w:rPr>
        <w:t>:</w:t>
      </w:r>
      <w:r w:rsidR="001552BD" w:rsidRPr="001552BD">
        <w:rPr>
          <w:rFonts w:ascii="Times New Roman" w:hAnsi="Times New Roman" w:cs="Times New Roman"/>
          <w:sz w:val="24"/>
          <w:szCs w:val="24"/>
        </w:rPr>
        <w:t xml:space="preserve"> Low phytic acid lentils (Lens culinaris L.): a potential solution for increased micronutrient bioavailability. J Agri Food Chem 57(19):9044–9049. https://doi.org/10.1021/jf901636p</w:t>
      </w:r>
    </w:p>
    <w:p w14:paraId="0541D96F"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 xml:space="preserve">Torun B, </w:t>
      </w:r>
      <w:proofErr w:type="spellStart"/>
      <w:r w:rsidRPr="001552BD">
        <w:rPr>
          <w:rFonts w:ascii="Times New Roman" w:hAnsi="Times New Roman" w:cs="Times New Roman"/>
          <w:sz w:val="24"/>
          <w:szCs w:val="24"/>
        </w:rPr>
        <w:t>Bozbay</w:t>
      </w:r>
      <w:proofErr w:type="spellEnd"/>
      <w:r w:rsidRPr="001552BD">
        <w:rPr>
          <w:rFonts w:ascii="Times New Roman" w:hAnsi="Times New Roman" w:cs="Times New Roman"/>
          <w:sz w:val="24"/>
          <w:szCs w:val="24"/>
        </w:rPr>
        <w:t xml:space="preserve"> </w:t>
      </w:r>
      <w:r w:rsidR="00532298">
        <w:rPr>
          <w:rFonts w:ascii="Times New Roman" w:hAnsi="Times New Roman" w:cs="Times New Roman"/>
          <w:sz w:val="24"/>
          <w:szCs w:val="24"/>
        </w:rPr>
        <w:t>G, Gultekin I, Braun HJ, Ekiz H and</w:t>
      </w:r>
      <w:r w:rsidRPr="001552BD">
        <w:rPr>
          <w:rFonts w:ascii="Times New Roman" w:hAnsi="Times New Roman" w:cs="Times New Roman"/>
          <w:sz w:val="24"/>
          <w:szCs w:val="24"/>
        </w:rPr>
        <w:t xml:space="preserve"> Cakmak I (2000)</w:t>
      </w:r>
      <w:r w:rsidR="00532298">
        <w:rPr>
          <w:rFonts w:ascii="Times New Roman" w:hAnsi="Times New Roman" w:cs="Times New Roman"/>
          <w:sz w:val="24"/>
          <w:szCs w:val="24"/>
        </w:rPr>
        <w:t>:</w:t>
      </w:r>
      <w:r w:rsidRPr="001552BD">
        <w:rPr>
          <w:rFonts w:ascii="Times New Roman" w:hAnsi="Times New Roman" w:cs="Times New Roman"/>
          <w:sz w:val="24"/>
          <w:szCs w:val="24"/>
        </w:rPr>
        <w:t xml:space="preserve"> Differences in shoot growth and zinc concentration of 164 bread wheat genotypes in a zinc-deficient calcareous soil. J Plant </w:t>
      </w:r>
      <w:proofErr w:type="spellStart"/>
      <w:r w:rsidRPr="001552BD">
        <w:rPr>
          <w:rFonts w:ascii="Times New Roman" w:hAnsi="Times New Roman" w:cs="Times New Roman"/>
          <w:sz w:val="24"/>
          <w:szCs w:val="24"/>
        </w:rPr>
        <w:t>Nutr</w:t>
      </w:r>
      <w:proofErr w:type="spellEnd"/>
      <w:r w:rsidRPr="001552BD">
        <w:rPr>
          <w:rFonts w:ascii="Times New Roman" w:hAnsi="Times New Roman" w:cs="Times New Roman"/>
          <w:sz w:val="24"/>
          <w:szCs w:val="24"/>
        </w:rPr>
        <w:t xml:space="preserve"> 23(9):1251–1265. https://doi.org/10.1080/01904160009382098</w:t>
      </w:r>
    </w:p>
    <w:p w14:paraId="4A3F216F"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 xml:space="preserve">Ullah </w:t>
      </w:r>
      <w:r w:rsidR="00532298">
        <w:rPr>
          <w:rFonts w:ascii="Times New Roman" w:hAnsi="Times New Roman" w:cs="Times New Roman"/>
          <w:sz w:val="24"/>
          <w:szCs w:val="24"/>
        </w:rPr>
        <w:t>A, Farooq M, Hussain M, Ahmad R and</w:t>
      </w:r>
      <w:r w:rsidRPr="001552BD">
        <w:rPr>
          <w:rFonts w:ascii="Times New Roman" w:hAnsi="Times New Roman" w:cs="Times New Roman"/>
          <w:sz w:val="24"/>
          <w:szCs w:val="24"/>
        </w:rPr>
        <w:t xml:space="preserve"> Wakeel A (2019)</w:t>
      </w:r>
      <w:r w:rsidR="00532298">
        <w:rPr>
          <w:rFonts w:ascii="Times New Roman" w:hAnsi="Times New Roman" w:cs="Times New Roman"/>
          <w:sz w:val="24"/>
          <w:szCs w:val="24"/>
        </w:rPr>
        <w:t>:</w:t>
      </w:r>
      <w:r w:rsidRPr="001552BD">
        <w:rPr>
          <w:rFonts w:ascii="Times New Roman" w:hAnsi="Times New Roman" w:cs="Times New Roman"/>
          <w:sz w:val="24"/>
          <w:szCs w:val="24"/>
        </w:rPr>
        <w:t xml:space="preserve"> Zinc seed coating improves emergence and seedling growth in desi and </w:t>
      </w:r>
      <w:proofErr w:type="spellStart"/>
      <w:r w:rsidRPr="001552BD">
        <w:rPr>
          <w:rFonts w:ascii="Times New Roman" w:hAnsi="Times New Roman" w:cs="Times New Roman"/>
          <w:sz w:val="24"/>
          <w:szCs w:val="24"/>
        </w:rPr>
        <w:t>kabuli</w:t>
      </w:r>
      <w:proofErr w:type="spellEnd"/>
      <w:r w:rsidRPr="001552BD">
        <w:rPr>
          <w:rFonts w:ascii="Times New Roman" w:hAnsi="Times New Roman" w:cs="Times New Roman"/>
          <w:sz w:val="24"/>
          <w:szCs w:val="24"/>
        </w:rPr>
        <w:t xml:space="preserve"> chickpea types but shows toxicity at higher concentration. Int J Agric Biol 21:553-559. https://doi.org/10.17957/IJAB/15.0928</w:t>
      </w:r>
    </w:p>
    <w:p w14:paraId="72F27C4F"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United Nations, Department of Economic and Social Affairs, Population Division (2015)</w:t>
      </w:r>
      <w:r w:rsidR="00532298">
        <w:rPr>
          <w:rFonts w:ascii="Times New Roman" w:hAnsi="Times New Roman" w:cs="Times New Roman"/>
          <w:sz w:val="24"/>
          <w:szCs w:val="24"/>
        </w:rPr>
        <w:t>:</w:t>
      </w:r>
      <w:r w:rsidRPr="001552BD">
        <w:rPr>
          <w:rFonts w:ascii="Times New Roman" w:hAnsi="Times New Roman" w:cs="Times New Roman"/>
          <w:sz w:val="24"/>
          <w:szCs w:val="24"/>
        </w:rPr>
        <w:t xml:space="preserve"> World Population Prospects: The 2015 Revision, Key Findings and Advance Tables. Working Paper No. ESA/P/WP.241</w:t>
      </w:r>
    </w:p>
    <w:p w14:paraId="5B97CC7F"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 xml:space="preserve">United States </w:t>
      </w:r>
      <w:r w:rsidR="00DA57D8" w:rsidRPr="001552BD">
        <w:rPr>
          <w:rFonts w:ascii="Times New Roman" w:hAnsi="Times New Roman" w:cs="Times New Roman"/>
          <w:sz w:val="24"/>
          <w:szCs w:val="24"/>
        </w:rPr>
        <w:t xml:space="preserve">Department </w:t>
      </w:r>
      <w:r w:rsidR="00DA57D8">
        <w:rPr>
          <w:rFonts w:ascii="Times New Roman" w:hAnsi="Times New Roman" w:cs="Times New Roman"/>
          <w:sz w:val="24"/>
          <w:szCs w:val="24"/>
        </w:rPr>
        <w:t>of</w:t>
      </w:r>
      <w:r w:rsidRPr="001552BD">
        <w:rPr>
          <w:rFonts w:ascii="Times New Roman" w:hAnsi="Times New Roman" w:cs="Times New Roman"/>
          <w:sz w:val="24"/>
          <w:szCs w:val="24"/>
        </w:rPr>
        <w:t xml:space="preserve"> Agriculture (USDA) (2015)</w:t>
      </w:r>
      <w:r w:rsidR="00532298">
        <w:rPr>
          <w:rFonts w:ascii="Times New Roman" w:hAnsi="Times New Roman" w:cs="Times New Roman"/>
          <w:sz w:val="24"/>
          <w:szCs w:val="24"/>
        </w:rPr>
        <w:t>:</w:t>
      </w:r>
      <w:r w:rsidRPr="001552BD">
        <w:rPr>
          <w:rFonts w:ascii="Times New Roman" w:hAnsi="Times New Roman" w:cs="Times New Roman"/>
          <w:sz w:val="24"/>
          <w:szCs w:val="24"/>
        </w:rPr>
        <w:t xml:space="preserve"> USDA Agricultural Projections to 2024. Office of the Chief Economist, World Agricultural Outlook Board, Long-term Projections Report OCE-2015-1. February</w:t>
      </w:r>
    </w:p>
    <w:p w14:paraId="698D1042"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White P</w:t>
      </w:r>
      <w:r w:rsidR="00532298">
        <w:rPr>
          <w:rFonts w:ascii="Times New Roman" w:hAnsi="Times New Roman" w:cs="Times New Roman"/>
          <w:sz w:val="24"/>
          <w:szCs w:val="24"/>
        </w:rPr>
        <w:t>J and</w:t>
      </w:r>
      <w:r w:rsidRPr="001552BD">
        <w:rPr>
          <w:rFonts w:ascii="Times New Roman" w:hAnsi="Times New Roman" w:cs="Times New Roman"/>
          <w:sz w:val="24"/>
          <w:szCs w:val="24"/>
        </w:rPr>
        <w:t xml:space="preserve"> Broadley M (2005)</w:t>
      </w:r>
      <w:r w:rsidR="00532298">
        <w:rPr>
          <w:rFonts w:ascii="Times New Roman" w:hAnsi="Times New Roman" w:cs="Times New Roman"/>
          <w:sz w:val="24"/>
          <w:szCs w:val="24"/>
        </w:rPr>
        <w:t>:</w:t>
      </w:r>
      <w:r w:rsidRPr="001552BD">
        <w:rPr>
          <w:rFonts w:ascii="Times New Roman" w:hAnsi="Times New Roman" w:cs="Times New Roman"/>
          <w:sz w:val="24"/>
          <w:szCs w:val="24"/>
        </w:rPr>
        <w:t xml:space="preserve"> Biofortifying crops with essential mineral elements. Trends Plant Sci 10(12):586–593</w:t>
      </w:r>
    </w:p>
    <w:p w14:paraId="63B591EF" w14:textId="77777777" w:rsidR="001552BD" w:rsidRPr="001552BD" w:rsidRDefault="00532298" w:rsidP="001552BD">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White PJ </w:t>
      </w:r>
      <w:proofErr w:type="gramStart"/>
      <w:r>
        <w:rPr>
          <w:rFonts w:ascii="Times New Roman" w:hAnsi="Times New Roman" w:cs="Times New Roman"/>
          <w:sz w:val="24"/>
          <w:szCs w:val="24"/>
        </w:rPr>
        <w:t xml:space="preserve">and </w:t>
      </w:r>
      <w:r w:rsidR="001552BD" w:rsidRPr="001552BD">
        <w:rPr>
          <w:rFonts w:ascii="Times New Roman" w:hAnsi="Times New Roman" w:cs="Times New Roman"/>
          <w:sz w:val="24"/>
          <w:szCs w:val="24"/>
        </w:rPr>
        <w:t xml:space="preserve"> Broadley</w:t>
      </w:r>
      <w:proofErr w:type="gramEnd"/>
      <w:r w:rsidR="001552BD" w:rsidRPr="001552BD">
        <w:rPr>
          <w:rFonts w:ascii="Times New Roman" w:hAnsi="Times New Roman" w:cs="Times New Roman"/>
          <w:sz w:val="24"/>
          <w:szCs w:val="24"/>
        </w:rPr>
        <w:t xml:space="preserve"> MR (2009)</w:t>
      </w:r>
      <w:r>
        <w:rPr>
          <w:rFonts w:ascii="Times New Roman" w:hAnsi="Times New Roman" w:cs="Times New Roman"/>
          <w:sz w:val="24"/>
          <w:szCs w:val="24"/>
        </w:rPr>
        <w:t>:</w:t>
      </w:r>
      <w:r w:rsidR="001552BD" w:rsidRPr="001552BD">
        <w:rPr>
          <w:rFonts w:ascii="Times New Roman" w:hAnsi="Times New Roman" w:cs="Times New Roman"/>
          <w:sz w:val="24"/>
          <w:szCs w:val="24"/>
        </w:rPr>
        <w:t xml:space="preserve"> Biofortification of crops with seven mineral elements often lacking in human diets-iron, zinc, copper, calcium, magnesium, selenium and iodine. New Phytol 182:49–</w:t>
      </w:r>
      <w:proofErr w:type="gramStart"/>
      <w:r w:rsidR="001552BD" w:rsidRPr="001552BD">
        <w:rPr>
          <w:rFonts w:ascii="Times New Roman" w:hAnsi="Times New Roman" w:cs="Times New Roman"/>
          <w:sz w:val="24"/>
          <w:szCs w:val="24"/>
        </w:rPr>
        <w:t>84.https://doi.org/10.1111/j.1469-8137.2008.02738.x</w:t>
      </w:r>
      <w:proofErr w:type="gramEnd"/>
    </w:p>
    <w:p w14:paraId="47AC757C"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proofErr w:type="spellStart"/>
      <w:r w:rsidRPr="001552BD">
        <w:rPr>
          <w:rFonts w:ascii="Times New Roman" w:hAnsi="Times New Roman" w:cs="Times New Roman"/>
          <w:sz w:val="24"/>
          <w:szCs w:val="24"/>
        </w:rPr>
        <w:t>Zarcinase</w:t>
      </w:r>
      <w:proofErr w:type="spellEnd"/>
      <w:r w:rsidRPr="001552BD">
        <w:rPr>
          <w:rFonts w:ascii="Times New Roman" w:hAnsi="Times New Roman" w:cs="Times New Roman"/>
          <w:sz w:val="24"/>
          <w:szCs w:val="24"/>
        </w:rPr>
        <w:t>, R., Ca</w:t>
      </w:r>
      <w:r w:rsidR="00532298">
        <w:rPr>
          <w:rFonts w:ascii="Times New Roman" w:hAnsi="Times New Roman" w:cs="Times New Roman"/>
          <w:sz w:val="24"/>
          <w:szCs w:val="24"/>
        </w:rPr>
        <w:t>rias, L. and Reid, M. S. (1987):</w:t>
      </w:r>
      <w:r w:rsidRPr="001552BD">
        <w:rPr>
          <w:rFonts w:ascii="Times New Roman" w:hAnsi="Times New Roman" w:cs="Times New Roman"/>
          <w:sz w:val="24"/>
          <w:szCs w:val="24"/>
        </w:rPr>
        <w:t xml:space="preserve"> Estimation of zinc with the help of atomic spectroscopy Journal of Biological Chemistry 80: 549-54.</w:t>
      </w:r>
    </w:p>
    <w:p w14:paraId="3E23F2F5" w14:textId="77777777" w:rsidR="001552BD" w:rsidRPr="001552BD" w:rsidRDefault="001552BD" w:rsidP="001552BD">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Zhao AQ, Tian XH, Cao YX, Lu XC</w:t>
      </w:r>
      <w:r w:rsidR="00532298">
        <w:rPr>
          <w:rFonts w:ascii="Times New Roman" w:hAnsi="Times New Roman" w:cs="Times New Roman"/>
          <w:sz w:val="24"/>
          <w:szCs w:val="24"/>
        </w:rPr>
        <w:t xml:space="preserve"> and</w:t>
      </w:r>
      <w:r w:rsidRPr="001552BD">
        <w:rPr>
          <w:rFonts w:ascii="Times New Roman" w:hAnsi="Times New Roman" w:cs="Times New Roman"/>
          <w:sz w:val="24"/>
          <w:szCs w:val="24"/>
        </w:rPr>
        <w:t xml:space="preserve"> Liu T (2014)</w:t>
      </w:r>
      <w:r w:rsidR="00532298">
        <w:rPr>
          <w:rFonts w:ascii="Times New Roman" w:hAnsi="Times New Roman" w:cs="Times New Roman"/>
          <w:sz w:val="24"/>
          <w:szCs w:val="24"/>
        </w:rPr>
        <w:t>:</w:t>
      </w:r>
      <w:r w:rsidRPr="001552BD">
        <w:rPr>
          <w:rFonts w:ascii="Times New Roman" w:hAnsi="Times New Roman" w:cs="Times New Roman"/>
          <w:sz w:val="24"/>
          <w:szCs w:val="24"/>
        </w:rPr>
        <w:t xml:space="preserve"> Comparison of soil and foliar zinc application for enhancing grain zinc content of wheat when grown on potentially zinc–deficient calcareous soils. J Sci Food Agric 94:2016–2022. https://doi.org/10.1002/jsfa.6518</w:t>
      </w:r>
    </w:p>
    <w:p w14:paraId="042C83D7" w14:textId="77777777" w:rsidR="00350985" w:rsidRPr="00532298" w:rsidRDefault="001552BD" w:rsidP="00532298">
      <w:pPr>
        <w:spacing w:after="0" w:line="240" w:lineRule="auto"/>
        <w:ind w:left="851" w:hanging="851"/>
        <w:jc w:val="both"/>
        <w:rPr>
          <w:rFonts w:ascii="Times New Roman" w:hAnsi="Times New Roman" w:cs="Times New Roman"/>
          <w:sz w:val="24"/>
          <w:szCs w:val="24"/>
        </w:rPr>
      </w:pPr>
      <w:r w:rsidRPr="001552BD">
        <w:rPr>
          <w:rFonts w:ascii="Times New Roman" w:hAnsi="Times New Roman" w:cs="Times New Roman"/>
          <w:sz w:val="24"/>
          <w:szCs w:val="24"/>
        </w:rPr>
        <w:t xml:space="preserve">Zou </w:t>
      </w:r>
      <w:r w:rsidR="00DA57D8">
        <w:rPr>
          <w:rFonts w:ascii="Times New Roman" w:hAnsi="Times New Roman" w:cs="Times New Roman"/>
          <w:sz w:val="24"/>
          <w:szCs w:val="24"/>
        </w:rPr>
        <w:t xml:space="preserve">CQ </w:t>
      </w:r>
      <w:r w:rsidR="00DA57D8" w:rsidRPr="00DA57D8">
        <w:rPr>
          <w:rFonts w:ascii="Times New Roman" w:hAnsi="Times New Roman" w:cs="Times New Roman"/>
          <w:i/>
          <w:sz w:val="24"/>
          <w:szCs w:val="24"/>
        </w:rPr>
        <w:t>et al</w:t>
      </w:r>
      <w:r w:rsidR="00DA57D8">
        <w:rPr>
          <w:rFonts w:ascii="Times New Roman" w:hAnsi="Times New Roman" w:cs="Times New Roman"/>
          <w:sz w:val="24"/>
          <w:szCs w:val="24"/>
        </w:rPr>
        <w:t>.</w:t>
      </w:r>
      <w:r w:rsidRPr="001552BD">
        <w:rPr>
          <w:rFonts w:ascii="Times New Roman" w:hAnsi="Times New Roman" w:cs="Times New Roman"/>
          <w:sz w:val="24"/>
          <w:szCs w:val="24"/>
        </w:rPr>
        <w:t xml:space="preserve"> (2012)</w:t>
      </w:r>
      <w:r w:rsidR="00532298">
        <w:rPr>
          <w:rFonts w:ascii="Times New Roman" w:hAnsi="Times New Roman" w:cs="Times New Roman"/>
          <w:sz w:val="24"/>
          <w:szCs w:val="24"/>
        </w:rPr>
        <w:t>:</w:t>
      </w:r>
      <w:r w:rsidRPr="001552BD">
        <w:rPr>
          <w:rFonts w:ascii="Times New Roman" w:hAnsi="Times New Roman" w:cs="Times New Roman"/>
          <w:sz w:val="24"/>
          <w:szCs w:val="24"/>
        </w:rPr>
        <w:t xml:space="preserve"> Biofortification of wheat with zinc through zinc fertilization in seven countries. Plant Soil 361:119–130. https://doi.org/10.1007/s11104012-1369-2a</w:t>
      </w:r>
    </w:p>
    <w:p w14:paraId="3ACA729F" w14:textId="77777777" w:rsidR="00350985" w:rsidRPr="00320830" w:rsidRDefault="00350985" w:rsidP="004D6BA6">
      <w:pPr>
        <w:spacing w:line="240" w:lineRule="auto"/>
        <w:rPr>
          <w:rFonts w:ascii="Times New Roman" w:hAnsi="Times New Roman" w:cs="Times New Roman"/>
          <w:b/>
          <w:sz w:val="24"/>
          <w:szCs w:val="24"/>
        </w:rPr>
      </w:pPr>
    </w:p>
    <w:sectPr w:rsidR="00350985" w:rsidRPr="00320830" w:rsidSect="00320782">
      <w:pgSz w:w="12240" w:h="15840"/>
      <w:pgMar w:top="1440" w:right="1440"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16589" w14:textId="77777777" w:rsidR="00071922" w:rsidRDefault="00071922" w:rsidP="004E15E7">
      <w:pPr>
        <w:spacing w:after="0" w:line="240" w:lineRule="auto"/>
      </w:pPr>
      <w:r>
        <w:separator/>
      </w:r>
    </w:p>
  </w:endnote>
  <w:endnote w:type="continuationSeparator" w:id="0">
    <w:p w14:paraId="21630A0E" w14:textId="77777777" w:rsidR="00071922" w:rsidRDefault="00071922" w:rsidP="004E1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982D3" w14:textId="77777777" w:rsidR="00A15660" w:rsidRDefault="00A15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B9EBC" w14:textId="77777777" w:rsidR="00A15660" w:rsidRDefault="00A156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D9F7B" w14:textId="77777777" w:rsidR="00A15660" w:rsidRDefault="00A15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0B476" w14:textId="77777777" w:rsidR="00071922" w:rsidRDefault="00071922" w:rsidP="004E15E7">
      <w:pPr>
        <w:spacing w:after="0" w:line="240" w:lineRule="auto"/>
      </w:pPr>
      <w:r>
        <w:separator/>
      </w:r>
    </w:p>
  </w:footnote>
  <w:footnote w:type="continuationSeparator" w:id="0">
    <w:p w14:paraId="1A02BA0D" w14:textId="77777777" w:rsidR="00071922" w:rsidRDefault="00071922" w:rsidP="004E1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53AB8" w14:textId="77777777" w:rsidR="00A15660" w:rsidRDefault="00000000">
    <w:pPr>
      <w:pStyle w:val="Header"/>
    </w:pPr>
    <w:r>
      <w:rPr>
        <w:noProof/>
      </w:rPr>
      <w:pict w14:anchorId="2618CC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6539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1D65D" w14:textId="77777777" w:rsidR="00A15660" w:rsidRDefault="00000000">
    <w:pPr>
      <w:pStyle w:val="Header"/>
    </w:pPr>
    <w:r>
      <w:rPr>
        <w:noProof/>
      </w:rPr>
      <w:pict w14:anchorId="207755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6539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E061B" w14:textId="77777777" w:rsidR="00A15660" w:rsidRDefault="00000000">
    <w:pPr>
      <w:pStyle w:val="Header"/>
    </w:pPr>
    <w:r>
      <w:rPr>
        <w:noProof/>
      </w:rPr>
      <w:pict w14:anchorId="1D2689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6539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7DCA"/>
    <w:rsid w:val="00071922"/>
    <w:rsid w:val="00074E80"/>
    <w:rsid w:val="00082B99"/>
    <w:rsid w:val="00087C8C"/>
    <w:rsid w:val="000A7B0A"/>
    <w:rsid w:val="00107A13"/>
    <w:rsid w:val="001337DC"/>
    <w:rsid w:val="001342D0"/>
    <w:rsid w:val="00136D48"/>
    <w:rsid w:val="001552BD"/>
    <w:rsid w:val="0018738D"/>
    <w:rsid w:val="001A62EF"/>
    <w:rsid w:val="001B3A2A"/>
    <w:rsid w:val="001B7896"/>
    <w:rsid w:val="001C1D82"/>
    <w:rsid w:val="001D6520"/>
    <w:rsid w:val="001E3D0E"/>
    <w:rsid w:val="00213139"/>
    <w:rsid w:val="00240C8A"/>
    <w:rsid w:val="00287EBB"/>
    <w:rsid w:val="002B7FD8"/>
    <w:rsid w:val="002D3CB0"/>
    <w:rsid w:val="002D40C0"/>
    <w:rsid w:val="00320782"/>
    <w:rsid w:val="00320830"/>
    <w:rsid w:val="00350985"/>
    <w:rsid w:val="00380641"/>
    <w:rsid w:val="003B2C78"/>
    <w:rsid w:val="00422EEE"/>
    <w:rsid w:val="00433ACF"/>
    <w:rsid w:val="004654BA"/>
    <w:rsid w:val="004A66BC"/>
    <w:rsid w:val="004B3300"/>
    <w:rsid w:val="004D6BA6"/>
    <w:rsid w:val="004E15E7"/>
    <w:rsid w:val="004E6F5A"/>
    <w:rsid w:val="00501632"/>
    <w:rsid w:val="00532298"/>
    <w:rsid w:val="00542234"/>
    <w:rsid w:val="005B68D3"/>
    <w:rsid w:val="005E35A0"/>
    <w:rsid w:val="005E7DCA"/>
    <w:rsid w:val="005F2769"/>
    <w:rsid w:val="00632D4E"/>
    <w:rsid w:val="0064581D"/>
    <w:rsid w:val="00702712"/>
    <w:rsid w:val="00724235"/>
    <w:rsid w:val="00747367"/>
    <w:rsid w:val="00764DC2"/>
    <w:rsid w:val="00793185"/>
    <w:rsid w:val="007A6C9A"/>
    <w:rsid w:val="007F0208"/>
    <w:rsid w:val="00802244"/>
    <w:rsid w:val="00833554"/>
    <w:rsid w:val="00837C57"/>
    <w:rsid w:val="00854558"/>
    <w:rsid w:val="00882CC4"/>
    <w:rsid w:val="0089268A"/>
    <w:rsid w:val="00897B8F"/>
    <w:rsid w:val="00941A26"/>
    <w:rsid w:val="0096028D"/>
    <w:rsid w:val="00981C41"/>
    <w:rsid w:val="009A0A6B"/>
    <w:rsid w:val="009E4736"/>
    <w:rsid w:val="00A15660"/>
    <w:rsid w:val="00A469E8"/>
    <w:rsid w:val="00A73E27"/>
    <w:rsid w:val="00A742B0"/>
    <w:rsid w:val="00A96888"/>
    <w:rsid w:val="00AD6C7F"/>
    <w:rsid w:val="00B05FBB"/>
    <w:rsid w:val="00B14EB3"/>
    <w:rsid w:val="00B44D87"/>
    <w:rsid w:val="00B54D0A"/>
    <w:rsid w:val="00B866AB"/>
    <w:rsid w:val="00B9578B"/>
    <w:rsid w:val="00C60FEF"/>
    <w:rsid w:val="00C63C91"/>
    <w:rsid w:val="00C66351"/>
    <w:rsid w:val="00CC6B9F"/>
    <w:rsid w:val="00D54C06"/>
    <w:rsid w:val="00D92C9D"/>
    <w:rsid w:val="00DA57D8"/>
    <w:rsid w:val="00DC0084"/>
    <w:rsid w:val="00DD5D9C"/>
    <w:rsid w:val="00E45E66"/>
    <w:rsid w:val="00E52142"/>
    <w:rsid w:val="00E53E4A"/>
    <w:rsid w:val="00E74492"/>
    <w:rsid w:val="00E773EE"/>
    <w:rsid w:val="00EE3A35"/>
    <w:rsid w:val="00EE6E29"/>
    <w:rsid w:val="00EF5977"/>
    <w:rsid w:val="00F40A5D"/>
    <w:rsid w:val="00F86CAE"/>
    <w:rsid w:val="00FA240E"/>
    <w:rsid w:val="00FA66DE"/>
    <w:rsid w:val="00FA7885"/>
    <w:rsid w:val="00FD6114"/>
    <w:rsid w:val="00FF19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F2D67"/>
  <w15:docId w15:val="{E7F71C2E-BD4A-4665-88BF-6F68D0B0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A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2CC4"/>
    <w:rPr>
      <w:color w:val="0563C1" w:themeColor="hyperlink"/>
      <w:u w:val="single"/>
    </w:rPr>
  </w:style>
  <w:style w:type="character" w:customStyle="1" w:styleId="UnresolvedMention1">
    <w:name w:val="Unresolved Mention1"/>
    <w:basedOn w:val="DefaultParagraphFont"/>
    <w:uiPriority w:val="99"/>
    <w:semiHidden/>
    <w:unhideWhenUsed/>
    <w:rsid w:val="00882CC4"/>
    <w:rPr>
      <w:color w:val="605E5C"/>
      <w:shd w:val="clear" w:color="auto" w:fill="E1DFDD"/>
    </w:rPr>
  </w:style>
  <w:style w:type="paragraph" w:styleId="NoSpacing">
    <w:name w:val="No Spacing"/>
    <w:uiPriority w:val="1"/>
    <w:qFormat/>
    <w:rsid w:val="00F86CAE"/>
    <w:pPr>
      <w:spacing w:after="0" w:line="240" w:lineRule="auto"/>
    </w:pPr>
  </w:style>
  <w:style w:type="character" w:customStyle="1" w:styleId="UnresolvedMention2">
    <w:name w:val="Unresolved Mention2"/>
    <w:basedOn w:val="DefaultParagraphFont"/>
    <w:uiPriority w:val="99"/>
    <w:semiHidden/>
    <w:unhideWhenUsed/>
    <w:rsid w:val="00E53E4A"/>
    <w:rPr>
      <w:color w:val="605E5C"/>
      <w:shd w:val="clear" w:color="auto" w:fill="E1DFDD"/>
    </w:rPr>
  </w:style>
  <w:style w:type="paragraph" w:styleId="Header">
    <w:name w:val="header"/>
    <w:basedOn w:val="Normal"/>
    <w:link w:val="HeaderChar"/>
    <w:uiPriority w:val="99"/>
    <w:unhideWhenUsed/>
    <w:rsid w:val="004E1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5E7"/>
  </w:style>
  <w:style w:type="paragraph" w:styleId="Footer">
    <w:name w:val="footer"/>
    <w:basedOn w:val="Normal"/>
    <w:link w:val="FooterChar"/>
    <w:uiPriority w:val="99"/>
    <w:unhideWhenUsed/>
    <w:rsid w:val="004E1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924434">
      <w:bodyDiv w:val="1"/>
      <w:marLeft w:val="0"/>
      <w:marRight w:val="0"/>
      <w:marTop w:val="0"/>
      <w:marBottom w:val="0"/>
      <w:divBdr>
        <w:top w:val="none" w:sz="0" w:space="0" w:color="auto"/>
        <w:left w:val="none" w:sz="0" w:space="0" w:color="auto"/>
        <w:bottom w:val="none" w:sz="0" w:space="0" w:color="auto"/>
        <w:right w:val="none" w:sz="0" w:space="0" w:color="auto"/>
      </w:divBdr>
    </w:div>
    <w:div w:id="502088767">
      <w:bodyDiv w:val="1"/>
      <w:marLeft w:val="0"/>
      <w:marRight w:val="0"/>
      <w:marTop w:val="0"/>
      <w:marBottom w:val="0"/>
      <w:divBdr>
        <w:top w:val="none" w:sz="0" w:space="0" w:color="auto"/>
        <w:left w:val="none" w:sz="0" w:space="0" w:color="auto"/>
        <w:bottom w:val="none" w:sz="0" w:space="0" w:color="auto"/>
        <w:right w:val="none" w:sz="0" w:space="0" w:color="auto"/>
      </w:divBdr>
    </w:div>
    <w:div w:id="1177385359">
      <w:bodyDiv w:val="1"/>
      <w:marLeft w:val="0"/>
      <w:marRight w:val="0"/>
      <w:marTop w:val="0"/>
      <w:marBottom w:val="0"/>
      <w:divBdr>
        <w:top w:val="none" w:sz="0" w:space="0" w:color="auto"/>
        <w:left w:val="none" w:sz="0" w:space="0" w:color="auto"/>
        <w:bottom w:val="none" w:sz="0" w:space="0" w:color="auto"/>
        <w:right w:val="none" w:sz="0" w:space="0" w:color="auto"/>
      </w:divBdr>
    </w:div>
    <w:div w:id="1227688522">
      <w:bodyDiv w:val="1"/>
      <w:marLeft w:val="0"/>
      <w:marRight w:val="0"/>
      <w:marTop w:val="0"/>
      <w:marBottom w:val="0"/>
      <w:divBdr>
        <w:top w:val="none" w:sz="0" w:space="0" w:color="auto"/>
        <w:left w:val="none" w:sz="0" w:space="0" w:color="auto"/>
        <w:bottom w:val="none" w:sz="0" w:space="0" w:color="auto"/>
        <w:right w:val="none" w:sz="0" w:space="0" w:color="auto"/>
      </w:divBdr>
    </w:div>
    <w:div w:id="1260288780">
      <w:bodyDiv w:val="1"/>
      <w:marLeft w:val="0"/>
      <w:marRight w:val="0"/>
      <w:marTop w:val="0"/>
      <w:marBottom w:val="0"/>
      <w:divBdr>
        <w:top w:val="none" w:sz="0" w:space="0" w:color="auto"/>
        <w:left w:val="none" w:sz="0" w:space="0" w:color="auto"/>
        <w:bottom w:val="none" w:sz="0" w:space="0" w:color="auto"/>
        <w:right w:val="none" w:sz="0" w:space="0" w:color="auto"/>
      </w:divBdr>
    </w:div>
    <w:div w:id="1340963349">
      <w:bodyDiv w:val="1"/>
      <w:marLeft w:val="0"/>
      <w:marRight w:val="0"/>
      <w:marTop w:val="0"/>
      <w:marBottom w:val="0"/>
      <w:divBdr>
        <w:top w:val="none" w:sz="0" w:space="0" w:color="auto"/>
        <w:left w:val="none" w:sz="0" w:space="0" w:color="auto"/>
        <w:bottom w:val="none" w:sz="0" w:space="0" w:color="auto"/>
        <w:right w:val="none" w:sz="0" w:space="0" w:color="auto"/>
      </w:divBdr>
    </w:div>
    <w:div w:id="1855456035">
      <w:bodyDiv w:val="1"/>
      <w:marLeft w:val="0"/>
      <w:marRight w:val="0"/>
      <w:marTop w:val="0"/>
      <w:marBottom w:val="0"/>
      <w:divBdr>
        <w:top w:val="none" w:sz="0" w:space="0" w:color="auto"/>
        <w:left w:val="none" w:sz="0" w:space="0" w:color="auto"/>
        <w:bottom w:val="none" w:sz="0" w:space="0" w:color="auto"/>
        <w:right w:val="none" w:sz="0" w:space="0" w:color="auto"/>
      </w:divBdr>
    </w:div>
    <w:div w:id="1882283891">
      <w:bodyDiv w:val="1"/>
      <w:marLeft w:val="0"/>
      <w:marRight w:val="0"/>
      <w:marTop w:val="0"/>
      <w:marBottom w:val="0"/>
      <w:divBdr>
        <w:top w:val="none" w:sz="0" w:space="0" w:color="auto"/>
        <w:left w:val="none" w:sz="0" w:space="0" w:color="auto"/>
        <w:bottom w:val="none" w:sz="0" w:space="0" w:color="auto"/>
        <w:right w:val="none" w:sz="0" w:space="0" w:color="auto"/>
      </w:divBdr>
    </w:div>
    <w:div w:id="2118527634">
      <w:bodyDiv w:val="1"/>
      <w:marLeft w:val="0"/>
      <w:marRight w:val="0"/>
      <w:marTop w:val="0"/>
      <w:marBottom w:val="0"/>
      <w:divBdr>
        <w:top w:val="none" w:sz="0" w:space="0" w:color="auto"/>
        <w:left w:val="none" w:sz="0" w:space="0" w:color="auto"/>
        <w:bottom w:val="none" w:sz="0" w:space="0" w:color="auto"/>
        <w:right w:val="none" w:sz="0" w:space="0" w:color="auto"/>
      </w:divBdr>
    </w:div>
    <w:div w:id="213786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1111/ejss.12437"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11103-AA1A-49C3-BA59-6E5D8F05D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1763</TotalTime>
  <Pages>13</Pages>
  <Words>5970</Words>
  <Characters>34032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Vinayak Rudra</dc:creator>
  <cp:keywords/>
  <dc:description/>
  <cp:lastModifiedBy>Editor-28</cp:lastModifiedBy>
  <cp:revision>37</cp:revision>
  <dcterms:created xsi:type="dcterms:W3CDTF">2024-12-21T06:54:00Z</dcterms:created>
  <dcterms:modified xsi:type="dcterms:W3CDTF">2025-06-24T09:37:00Z</dcterms:modified>
</cp:coreProperties>
</file>