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C33" w:rsidRPr="00BF72AF" w:rsidRDefault="00F56EBA" w:rsidP="00CE02AF">
      <w:pPr>
        <w:pStyle w:val="Heading1"/>
        <w:rPr>
          <w:sz w:val="28"/>
          <w:szCs w:val="28"/>
        </w:rPr>
      </w:pPr>
      <w:r w:rsidRPr="00F56EBA">
        <w:rPr>
          <w:sz w:val="28"/>
          <w:szCs w:val="28"/>
          <w:lang w:bidi="ml-IN"/>
        </w:rPr>
        <w:t>Gas Chromatography-Mass Spectrometry</w:t>
      </w:r>
      <w:r>
        <w:rPr>
          <w:sz w:val="28"/>
          <w:szCs w:val="28"/>
          <w:lang w:bidi="ml-IN"/>
        </w:rPr>
        <w:t xml:space="preserve"> (</w:t>
      </w:r>
      <w:r w:rsidRPr="00F56EBA">
        <w:rPr>
          <w:sz w:val="28"/>
          <w:szCs w:val="28"/>
          <w:lang w:bidi="ml-IN"/>
        </w:rPr>
        <w:t>GC</w:t>
      </w:r>
      <w:r>
        <w:rPr>
          <w:sz w:val="28"/>
          <w:szCs w:val="28"/>
          <w:lang w:bidi="ml-IN"/>
        </w:rPr>
        <w:t>-</w:t>
      </w:r>
      <w:r w:rsidRPr="00F56EBA">
        <w:rPr>
          <w:sz w:val="28"/>
          <w:szCs w:val="28"/>
          <w:lang w:bidi="ml-IN"/>
        </w:rPr>
        <w:t>MS</w:t>
      </w:r>
      <w:r>
        <w:rPr>
          <w:sz w:val="28"/>
          <w:szCs w:val="28"/>
          <w:lang w:bidi="ml-IN"/>
        </w:rPr>
        <w:t>)</w:t>
      </w:r>
      <w:r w:rsidRPr="00F56EBA">
        <w:rPr>
          <w:sz w:val="28"/>
          <w:szCs w:val="28"/>
          <w:lang w:bidi="ml-IN"/>
        </w:rPr>
        <w:t xml:space="preserve"> </w:t>
      </w:r>
      <w:r w:rsidR="000248F8">
        <w:rPr>
          <w:sz w:val="28"/>
          <w:szCs w:val="28"/>
          <w:lang w:bidi="ml-IN"/>
        </w:rPr>
        <w:t>analysis of phytoconstituents</w:t>
      </w:r>
      <w:r w:rsidR="00C60DBE">
        <w:rPr>
          <w:sz w:val="28"/>
          <w:szCs w:val="28"/>
          <w:lang w:bidi="ml-IN"/>
        </w:rPr>
        <w:t xml:space="preserve"> </w:t>
      </w:r>
      <w:r w:rsidR="00320063">
        <w:rPr>
          <w:sz w:val="28"/>
          <w:szCs w:val="28"/>
          <w:lang w:bidi="ml-IN"/>
        </w:rPr>
        <w:t xml:space="preserve">from leaves of </w:t>
      </w:r>
      <w:proofErr w:type="spellStart"/>
      <w:r w:rsidR="00CE02AF" w:rsidRPr="00297A55">
        <w:rPr>
          <w:i/>
          <w:sz w:val="28"/>
          <w:szCs w:val="28"/>
          <w:lang w:bidi="ml-IN"/>
        </w:rPr>
        <w:t>Rhynchoglossum</w:t>
      </w:r>
      <w:proofErr w:type="spellEnd"/>
      <w:r w:rsidR="00AC057B" w:rsidRPr="00297A55">
        <w:rPr>
          <w:i/>
          <w:sz w:val="28"/>
          <w:szCs w:val="28"/>
          <w:lang w:bidi="ml-IN"/>
        </w:rPr>
        <w:t xml:space="preserve"> </w:t>
      </w:r>
      <w:proofErr w:type="spellStart"/>
      <w:r w:rsidR="00CE02AF" w:rsidRPr="00297A55">
        <w:rPr>
          <w:i/>
          <w:sz w:val="28"/>
          <w:szCs w:val="28"/>
          <w:lang w:bidi="ml-IN"/>
        </w:rPr>
        <w:t>notonianum</w:t>
      </w:r>
      <w:proofErr w:type="spellEnd"/>
      <w:r w:rsidR="007F0DDC">
        <w:rPr>
          <w:i/>
          <w:sz w:val="28"/>
          <w:szCs w:val="28"/>
          <w:lang w:bidi="ml-IN"/>
        </w:rPr>
        <w:t xml:space="preserve"> </w:t>
      </w:r>
      <w:r w:rsidR="00C10173">
        <w:rPr>
          <w:sz w:val="28"/>
          <w:szCs w:val="28"/>
        </w:rPr>
        <w:t xml:space="preserve">(Wall.) </w:t>
      </w:r>
      <w:r w:rsidR="00CE02AF" w:rsidRPr="00830C33">
        <w:rPr>
          <w:sz w:val="28"/>
          <w:szCs w:val="28"/>
        </w:rPr>
        <w:t xml:space="preserve">B.L. </w:t>
      </w:r>
      <w:proofErr w:type="spellStart"/>
      <w:r w:rsidR="00CE02AF" w:rsidRPr="00830C33">
        <w:rPr>
          <w:sz w:val="28"/>
          <w:szCs w:val="28"/>
        </w:rPr>
        <w:t>Burtt</w:t>
      </w:r>
      <w:proofErr w:type="spellEnd"/>
    </w:p>
    <w:p w:rsidR="007349DE" w:rsidRDefault="007349DE" w:rsidP="00CE02AF">
      <w:pPr>
        <w:spacing w:line="240" w:lineRule="auto"/>
        <w:rPr>
          <w:rFonts w:ascii="Times New Roman" w:hAnsi="Times New Roman" w:cs="Times New Roman"/>
          <w:b/>
          <w:bCs/>
          <w:sz w:val="24"/>
          <w:szCs w:val="24"/>
          <w:lang w:bidi="ml-IN"/>
        </w:rPr>
      </w:pPr>
    </w:p>
    <w:p w:rsidR="00CE02AF" w:rsidRPr="00E200BE" w:rsidRDefault="00CE02AF" w:rsidP="00CE02AF">
      <w:pPr>
        <w:spacing w:line="240" w:lineRule="auto"/>
        <w:rPr>
          <w:rFonts w:ascii="Times New Roman" w:hAnsi="Times New Roman" w:cs="Times New Roman"/>
          <w:b/>
          <w:bCs/>
          <w:sz w:val="24"/>
          <w:szCs w:val="24"/>
          <w:lang w:bidi="ml-IN"/>
        </w:rPr>
      </w:pPr>
      <w:r w:rsidRPr="00E200BE">
        <w:rPr>
          <w:rFonts w:ascii="Times New Roman" w:hAnsi="Times New Roman" w:cs="Times New Roman"/>
          <w:b/>
          <w:bCs/>
          <w:sz w:val="24"/>
          <w:szCs w:val="24"/>
          <w:lang w:bidi="ml-IN"/>
        </w:rPr>
        <w:t>Abstract</w:t>
      </w:r>
    </w:p>
    <w:p w:rsidR="00CE02AF" w:rsidRPr="00D5570A" w:rsidRDefault="00097294" w:rsidP="005123A0">
      <w:pPr>
        <w:spacing w:line="240" w:lineRule="auto"/>
        <w:jc w:val="both"/>
        <w:rPr>
          <w:rFonts w:ascii="Times New Roman" w:hAnsi="Times New Roman" w:cs="Times New Roman"/>
          <w:sz w:val="24"/>
          <w:szCs w:val="18"/>
          <w:lang w:bidi="ml-IN"/>
        </w:rPr>
      </w:pPr>
      <w:proofErr w:type="spellStart"/>
      <w:r w:rsidRPr="001064CD">
        <w:rPr>
          <w:rFonts w:ascii="Times New Roman" w:hAnsi="Times New Roman" w:cs="Times New Roman"/>
          <w:i/>
          <w:sz w:val="24"/>
          <w:szCs w:val="18"/>
        </w:rPr>
        <w:t>Rhynchoglossum</w:t>
      </w:r>
      <w:proofErr w:type="spellEnd"/>
      <w:r>
        <w:rPr>
          <w:rFonts w:ascii="Times New Roman" w:hAnsi="Times New Roman" w:cs="Times New Roman"/>
          <w:i/>
          <w:sz w:val="24"/>
          <w:szCs w:val="18"/>
        </w:rPr>
        <w:t xml:space="preserve"> </w:t>
      </w:r>
      <w:proofErr w:type="spellStart"/>
      <w:r w:rsidR="001064CD" w:rsidRPr="00D351E0">
        <w:rPr>
          <w:rFonts w:ascii="Times New Roman" w:hAnsi="Times New Roman" w:cs="Times New Roman"/>
          <w:i/>
          <w:sz w:val="24"/>
          <w:szCs w:val="18"/>
        </w:rPr>
        <w:t>notonianum</w:t>
      </w:r>
      <w:proofErr w:type="spellEnd"/>
      <w:r w:rsidR="00DA4D25">
        <w:rPr>
          <w:rFonts w:ascii="Times New Roman" w:hAnsi="Times New Roman" w:cs="Times New Roman"/>
          <w:sz w:val="24"/>
          <w:szCs w:val="18"/>
        </w:rPr>
        <w:t xml:space="preserve"> </w:t>
      </w:r>
      <w:r w:rsidR="008519FB">
        <w:rPr>
          <w:rFonts w:ascii="Times New Roman" w:hAnsi="Times New Roman" w:cs="Times New Roman"/>
          <w:sz w:val="24"/>
          <w:szCs w:val="18"/>
        </w:rPr>
        <w:t xml:space="preserve">belongs to </w:t>
      </w:r>
      <w:proofErr w:type="spellStart"/>
      <w:r w:rsidR="008519FB">
        <w:rPr>
          <w:rFonts w:ascii="Times New Roman" w:hAnsi="Times New Roman" w:cs="Times New Roman"/>
          <w:sz w:val="24"/>
          <w:szCs w:val="18"/>
        </w:rPr>
        <w:t>G</w:t>
      </w:r>
      <w:r w:rsidR="00FE57C8" w:rsidRPr="00D5570A">
        <w:rPr>
          <w:rFonts w:ascii="Times New Roman" w:hAnsi="Times New Roman" w:cs="Times New Roman"/>
          <w:sz w:val="24"/>
          <w:szCs w:val="18"/>
        </w:rPr>
        <w:t>esneriaceae</w:t>
      </w:r>
      <w:proofErr w:type="spellEnd"/>
      <w:r w:rsidR="00FE57C8" w:rsidRPr="00D5570A">
        <w:rPr>
          <w:rFonts w:ascii="Times New Roman" w:hAnsi="Times New Roman" w:cs="Times New Roman"/>
          <w:sz w:val="24"/>
          <w:szCs w:val="18"/>
        </w:rPr>
        <w:t xml:space="preserve"> family</w:t>
      </w:r>
      <w:r w:rsidR="00D62E5B" w:rsidRPr="00D5570A">
        <w:rPr>
          <w:rFonts w:ascii="Times New Roman" w:hAnsi="Times New Roman" w:cs="Times New Roman"/>
          <w:sz w:val="24"/>
          <w:szCs w:val="18"/>
        </w:rPr>
        <w:t>.</w:t>
      </w:r>
      <w:r w:rsidR="00D62E5B" w:rsidRPr="00D5570A">
        <w:rPr>
          <w:rFonts w:ascii="Times New Roman" w:hAnsi="Times New Roman" w:cs="Times New Roman"/>
          <w:sz w:val="24"/>
          <w:szCs w:val="18"/>
          <w:lang w:bidi="ml-IN"/>
        </w:rPr>
        <w:t xml:space="preserve"> I</w:t>
      </w:r>
      <w:r w:rsidR="00FE57C8" w:rsidRPr="00D5570A">
        <w:rPr>
          <w:rFonts w:ascii="Times New Roman" w:hAnsi="Times New Roman" w:cs="Times New Roman"/>
          <w:sz w:val="24"/>
          <w:szCs w:val="18"/>
          <w:lang w:bidi="ml-IN"/>
        </w:rPr>
        <w:t xml:space="preserve">t </w:t>
      </w:r>
      <w:proofErr w:type="gramStart"/>
      <w:r w:rsidR="00760A8F" w:rsidRPr="00D5570A">
        <w:rPr>
          <w:rFonts w:ascii="Times New Roman" w:hAnsi="Times New Roman" w:cs="Times New Roman"/>
          <w:sz w:val="24"/>
          <w:szCs w:val="18"/>
          <w:lang w:bidi="ml-IN"/>
        </w:rPr>
        <w:t>include</w:t>
      </w:r>
      <w:proofErr w:type="gramEnd"/>
      <w:r w:rsidR="00760A8F" w:rsidRPr="00D5570A">
        <w:rPr>
          <w:rFonts w:ascii="Times New Roman" w:hAnsi="Times New Roman" w:cs="Times New Roman"/>
          <w:sz w:val="24"/>
          <w:szCs w:val="18"/>
          <w:lang w:bidi="ml-IN"/>
        </w:rPr>
        <w:t xml:space="preserve"> medium sized plants which</w:t>
      </w:r>
      <w:r w:rsidR="008519FB">
        <w:rPr>
          <w:rFonts w:ascii="Times New Roman" w:hAnsi="Times New Roman" w:cs="Times New Roman"/>
          <w:sz w:val="24"/>
          <w:szCs w:val="18"/>
          <w:lang w:bidi="ml-IN"/>
        </w:rPr>
        <w:t xml:space="preserve"> comes under the order </w:t>
      </w:r>
      <w:proofErr w:type="spellStart"/>
      <w:r w:rsidR="008519FB">
        <w:rPr>
          <w:rFonts w:ascii="Times New Roman" w:hAnsi="Times New Roman" w:cs="Times New Roman"/>
          <w:sz w:val="24"/>
          <w:szCs w:val="18"/>
          <w:lang w:bidi="ml-IN"/>
        </w:rPr>
        <w:t>L</w:t>
      </w:r>
      <w:r w:rsidR="00D62E5B" w:rsidRPr="00D5570A">
        <w:rPr>
          <w:rFonts w:ascii="Times New Roman" w:hAnsi="Times New Roman" w:cs="Times New Roman"/>
          <w:sz w:val="24"/>
          <w:szCs w:val="18"/>
          <w:lang w:bidi="ml-IN"/>
        </w:rPr>
        <w:t>amiales</w:t>
      </w:r>
      <w:proofErr w:type="spellEnd"/>
      <w:r w:rsidR="00D62E5B" w:rsidRPr="00D5570A">
        <w:rPr>
          <w:rFonts w:ascii="Times New Roman" w:hAnsi="Times New Roman" w:cs="Times New Roman"/>
          <w:sz w:val="24"/>
          <w:szCs w:val="18"/>
          <w:lang w:bidi="ml-IN"/>
        </w:rPr>
        <w:t>, which grows in moisture and shade areas near waterfalls.</w:t>
      </w:r>
      <w:r w:rsidR="00B02492">
        <w:rPr>
          <w:rFonts w:ascii="Times New Roman" w:hAnsi="Times New Roman" w:cs="Times New Roman"/>
          <w:sz w:val="24"/>
          <w:szCs w:val="18"/>
          <w:lang w:bidi="ml-IN"/>
        </w:rPr>
        <w:t xml:space="preserve"> This species contains variety of bioactive compounds such as tannins, flavonoids, terpenes, which are responsible for numerous biological and pharmacological properties like </w:t>
      </w:r>
      <w:proofErr w:type="spellStart"/>
      <w:r w:rsidR="00B02492">
        <w:rPr>
          <w:rFonts w:ascii="Times New Roman" w:hAnsi="Times New Roman" w:cs="Times New Roman"/>
          <w:sz w:val="24"/>
          <w:szCs w:val="18"/>
          <w:lang w:bidi="ml-IN"/>
        </w:rPr>
        <w:t>anti inflammatory</w:t>
      </w:r>
      <w:proofErr w:type="spellEnd"/>
      <w:r w:rsidR="00B02492">
        <w:rPr>
          <w:rFonts w:ascii="Times New Roman" w:hAnsi="Times New Roman" w:cs="Times New Roman"/>
          <w:sz w:val="24"/>
          <w:szCs w:val="18"/>
          <w:lang w:bidi="ml-IN"/>
        </w:rPr>
        <w:t xml:space="preserve">, antibacterial, </w:t>
      </w:r>
      <w:proofErr w:type="spellStart"/>
      <w:r w:rsidR="00B02492">
        <w:rPr>
          <w:rFonts w:ascii="Times New Roman" w:hAnsi="Times New Roman" w:cs="Times New Roman"/>
          <w:sz w:val="24"/>
          <w:szCs w:val="18"/>
          <w:lang w:bidi="ml-IN"/>
        </w:rPr>
        <w:t>anti cancer</w:t>
      </w:r>
      <w:proofErr w:type="spellEnd"/>
      <w:r w:rsidR="00B02492">
        <w:rPr>
          <w:rFonts w:ascii="Times New Roman" w:hAnsi="Times New Roman" w:cs="Times New Roman"/>
          <w:sz w:val="24"/>
          <w:szCs w:val="18"/>
          <w:lang w:bidi="ml-IN"/>
        </w:rPr>
        <w:t xml:space="preserve">. </w:t>
      </w:r>
      <w:r w:rsidR="00F67A00" w:rsidRPr="00D5570A">
        <w:rPr>
          <w:rFonts w:ascii="Times New Roman" w:hAnsi="Times New Roman" w:cs="Times New Roman"/>
          <w:sz w:val="24"/>
          <w:szCs w:val="18"/>
          <w:lang w:bidi="ml-IN"/>
        </w:rPr>
        <w:t>Leav</w:t>
      </w:r>
      <w:r w:rsidR="005F7189" w:rsidRPr="00D5570A">
        <w:rPr>
          <w:rFonts w:ascii="Times New Roman" w:hAnsi="Times New Roman" w:cs="Times New Roman"/>
          <w:sz w:val="24"/>
          <w:szCs w:val="18"/>
          <w:lang w:bidi="ml-IN"/>
        </w:rPr>
        <w:t>e</w:t>
      </w:r>
      <w:r w:rsidR="00F67A00" w:rsidRPr="00D5570A">
        <w:rPr>
          <w:rFonts w:ascii="Times New Roman" w:hAnsi="Times New Roman" w:cs="Times New Roman"/>
          <w:sz w:val="24"/>
          <w:szCs w:val="18"/>
          <w:lang w:bidi="ml-IN"/>
        </w:rPr>
        <w:t>s of the plant</w:t>
      </w:r>
      <w:r w:rsidR="004726BF">
        <w:rPr>
          <w:rFonts w:ascii="Times New Roman" w:hAnsi="Times New Roman" w:cs="Times New Roman"/>
          <w:sz w:val="24"/>
          <w:szCs w:val="18"/>
          <w:lang w:bidi="ml-IN"/>
        </w:rPr>
        <w:t>s</w:t>
      </w:r>
      <w:r w:rsidR="00F67A00" w:rsidRPr="00D5570A">
        <w:rPr>
          <w:rFonts w:ascii="Times New Roman" w:hAnsi="Times New Roman" w:cs="Times New Roman"/>
          <w:sz w:val="24"/>
          <w:szCs w:val="18"/>
          <w:lang w:bidi="ml-IN"/>
        </w:rPr>
        <w:t xml:space="preserve"> are </w:t>
      </w:r>
      <w:r w:rsidR="004726BF">
        <w:rPr>
          <w:rFonts w:ascii="Times New Roman" w:hAnsi="Times New Roman" w:cs="Times New Roman"/>
          <w:sz w:val="24"/>
          <w:szCs w:val="18"/>
          <w:lang w:bidi="ml-IN"/>
        </w:rPr>
        <w:t xml:space="preserve">being </w:t>
      </w:r>
      <w:r w:rsidR="00F67A00" w:rsidRPr="00D5570A">
        <w:rPr>
          <w:rFonts w:ascii="Times New Roman" w:hAnsi="Times New Roman" w:cs="Times New Roman"/>
          <w:sz w:val="24"/>
          <w:szCs w:val="18"/>
          <w:lang w:bidi="ml-IN"/>
        </w:rPr>
        <w:t>used to cure diabetes, wounds, infl</w:t>
      </w:r>
      <w:r w:rsidR="00D62E5B" w:rsidRPr="00D5570A">
        <w:rPr>
          <w:rFonts w:ascii="Times New Roman" w:hAnsi="Times New Roman" w:cs="Times New Roman"/>
          <w:sz w:val="24"/>
          <w:szCs w:val="18"/>
          <w:lang w:bidi="ml-IN"/>
        </w:rPr>
        <w:t>ammation, asthma, fever, ulcer.</w:t>
      </w:r>
      <w:r w:rsidR="004726BF">
        <w:rPr>
          <w:rFonts w:ascii="Times New Roman" w:hAnsi="Times New Roman" w:cs="Times New Roman"/>
          <w:sz w:val="24"/>
          <w:szCs w:val="18"/>
          <w:lang w:bidi="ml-IN"/>
        </w:rPr>
        <w:t xml:space="preserve"> </w:t>
      </w:r>
      <w:r w:rsidR="00CA5A5C">
        <w:rPr>
          <w:rFonts w:ascii="Times New Roman" w:hAnsi="Times New Roman" w:cs="Times New Roman"/>
          <w:sz w:val="24"/>
          <w:szCs w:val="18"/>
        </w:rPr>
        <w:t>Obje</w:t>
      </w:r>
      <w:r w:rsidR="0017420D">
        <w:rPr>
          <w:rFonts w:ascii="Times New Roman" w:hAnsi="Times New Roman" w:cs="Times New Roman"/>
          <w:sz w:val="24"/>
          <w:szCs w:val="18"/>
        </w:rPr>
        <w:t xml:space="preserve">ctives of the present study was </w:t>
      </w:r>
      <w:r w:rsidRPr="001064CD">
        <w:rPr>
          <w:rFonts w:ascii="Times New Roman" w:hAnsi="Times New Roman" w:cs="Times New Roman"/>
          <w:sz w:val="24"/>
          <w:szCs w:val="18"/>
        </w:rPr>
        <w:t xml:space="preserve">to determine various compounds present in leaves of </w:t>
      </w:r>
      <w:proofErr w:type="spellStart"/>
      <w:proofErr w:type="gramStart"/>
      <w:r>
        <w:rPr>
          <w:rFonts w:ascii="Times New Roman" w:hAnsi="Times New Roman" w:cs="Times New Roman"/>
          <w:i/>
          <w:sz w:val="24"/>
          <w:szCs w:val="18"/>
        </w:rPr>
        <w:t>R.</w:t>
      </w:r>
      <w:r w:rsidRPr="001064CD">
        <w:rPr>
          <w:rFonts w:ascii="Times New Roman" w:hAnsi="Times New Roman" w:cs="Times New Roman"/>
          <w:i/>
          <w:sz w:val="24"/>
          <w:szCs w:val="18"/>
        </w:rPr>
        <w:t>notonianum</w:t>
      </w:r>
      <w:proofErr w:type="spellEnd"/>
      <w:proofErr w:type="gramEnd"/>
      <w:r w:rsidRPr="001064CD">
        <w:rPr>
          <w:rFonts w:ascii="Times New Roman" w:hAnsi="Times New Roman" w:cs="Times New Roman"/>
          <w:sz w:val="24"/>
          <w:szCs w:val="18"/>
        </w:rPr>
        <w:t xml:space="preserve"> using different solvents.</w:t>
      </w:r>
      <w:r>
        <w:rPr>
          <w:rFonts w:ascii="Times New Roman" w:hAnsi="Times New Roman" w:cs="Times New Roman"/>
          <w:sz w:val="24"/>
          <w:szCs w:val="18"/>
        </w:rPr>
        <w:t xml:space="preserve"> </w:t>
      </w:r>
      <w:r w:rsidR="00510578" w:rsidRPr="00D5570A">
        <w:rPr>
          <w:rFonts w:ascii="Times New Roman" w:eastAsia="CIDFont+F1" w:hAnsi="Times New Roman" w:cs="Times New Roman"/>
          <w:sz w:val="24"/>
          <w:szCs w:val="18"/>
          <w:lang w:val="en-US"/>
        </w:rPr>
        <w:t>In this study ethyl acetate</w:t>
      </w:r>
      <w:r w:rsidR="00527BA1">
        <w:rPr>
          <w:rFonts w:ascii="Times New Roman" w:eastAsia="CIDFont+F1" w:hAnsi="Times New Roman" w:cs="Times New Roman"/>
          <w:sz w:val="24"/>
          <w:szCs w:val="18"/>
          <w:lang w:val="en-US"/>
        </w:rPr>
        <w:t>, chloroform and methanol</w:t>
      </w:r>
      <w:r w:rsidR="00510578" w:rsidRPr="00D5570A">
        <w:rPr>
          <w:rFonts w:ascii="Times New Roman" w:eastAsia="CIDFont+F1" w:hAnsi="Times New Roman" w:cs="Times New Roman"/>
          <w:sz w:val="24"/>
          <w:szCs w:val="18"/>
          <w:lang w:val="en-US"/>
        </w:rPr>
        <w:t xml:space="preserve"> extract of leaves of the plant was studied phytochemically using Gas Chromato</w:t>
      </w:r>
      <w:r w:rsidR="005F7189" w:rsidRPr="00D5570A">
        <w:rPr>
          <w:rFonts w:ascii="Times New Roman" w:eastAsia="CIDFont+F1" w:hAnsi="Times New Roman" w:cs="Times New Roman"/>
          <w:sz w:val="24"/>
          <w:szCs w:val="18"/>
          <w:lang w:val="en-US"/>
        </w:rPr>
        <w:t>graphy-</w:t>
      </w:r>
      <w:r w:rsidR="00A120B4" w:rsidRPr="00D5570A">
        <w:rPr>
          <w:rFonts w:ascii="Times New Roman" w:eastAsia="CIDFont+F1" w:hAnsi="Times New Roman" w:cs="Times New Roman"/>
          <w:sz w:val="24"/>
          <w:szCs w:val="18"/>
          <w:lang w:val="en-US"/>
        </w:rPr>
        <w:t xml:space="preserve">Mass Spectrometry. </w:t>
      </w:r>
      <w:r w:rsidR="00510578" w:rsidRPr="00D5570A">
        <w:rPr>
          <w:rFonts w:ascii="Times New Roman" w:eastAsia="CIDFont+F1" w:hAnsi="Times New Roman" w:cs="Times New Roman"/>
          <w:sz w:val="24"/>
          <w:szCs w:val="18"/>
          <w:lang w:val="en-US"/>
        </w:rPr>
        <w:t>GC-MS result o</w:t>
      </w:r>
      <w:r w:rsidR="00E71116" w:rsidRPr="00D5570A">
        <w:rPr>
          <w:rFonts w:ascii="Times New Roman" w:eastAsia="CIDFont+F1" w:hAnsi="Times New Roman" w:cs="Times New Roman"/>
          <w:sz w:val="24"/>
          <w:szCs w:val="18"/>
          <w:lang w:val="en-US"/>
        </w:rPr>
        <w:t xml:space="preserve">f ethyl acetate extract of leaves </w:t>
      </w:r>
      <w:r w:rsidR="00510578" w:rsidRPr="00D5570A">
        <w:rPr>
          <w:rFonts w:ascii="Times New Roman" w:eastAsia="CIDFont+F1" w:hAnsi="Times New Roman" w:cs="Times New Roman"/>
          <w:sz w:val="24"/>
          <w:szCs w:val="18"/>
          <w:lang w:val="en-US"/>
        </w:rPr>
        <w:t xml:space="preserve">showed presence of </w:t>
      </w:r>
      <w:r w:rsidR="00510578" w:rsidRPr="00D5570A">
        <w:rPr>
          <w:rFonts w:ascii="Times New Roman" w:hAnsi="Times New Roman" w:cs="Times New Roman"/>
          <w:sz w:val="24"/>
          <w:szCs w:val="18"/>
        </w:rPr>
        <w:t>E-15-</w:t>
      </w:r>
      <w:proofErr w:type="gramStart"/>
      <w:r w:rsidR="00510578" w:rsidRPr="00D5570A">
        <w:rPr>
          <w:rFonts w:ascii="Times New Roman" w:hAnsi="Times New Roman" w:cs="Times New Roman"/>
          <w:sz w:val="24"/>
          <w:szCs w:val="18"/>
        </w:rPr>
        <w:t>Heptadecenal,</w:t>
      </w:r>
      <w:r w:rsidR="00F67A00" w:rsidRPr="00D5570A">
        <w:rPr>
          <w:rFonts w:ascii="Times New Roman" w:hAnsi="Times New Roman" w:cs="Times New Roman"/>
          <w:sz w:val="24"/>
          <w:szCs w:val="18"/>
        </w:rPr>
        <w:t>n</w:t>
      </w:r>
      <w:r w:rsidR="00510578" w:rsidRPr="00D5570A">
        <w:rPr>
          <w:rFonts w:ascii="Times New Roman" w:hAnsi="Times New Roman" w:cs="Times New Roman"/>
          <w:sz w:val="24"/>
          <w:szCs w:val="18"/>
        </w:rPr>
        <w:t>onadecane</w:t>
      </w:r>
      <w:proofErr w:type="gramEnd"/>
      <w:r w:rsidR="00510578" w:rsidRPr="00D5570A">
        <w:rPr>
          <w:rFonts w:ascii="Times New Roman" w:hAnsi="Times New Roman" w:cs="Times New Roman"/>
          <w:sz w:val="24"/>
          <w:szCs w:val="18"/>
        </w:rPr>
        <w:t xml:space="preserve">, </w:t>
      </w:r>
      <w:proofErr w:type="spellStart"/>
      <w:r w:rsidR="00F67A00" w:rsidRPr="00D5570A">
        <w:rPr>
          <w:rFonts w:ascii="Times New Roman" w:hAnsi="Times New Roman" w:cs="Times New Roman"/>
          <w:sz w:val="24"/>
          <w:szCs w:val="18"/>
        </w:rPr>
        <w:t>n</w:t>
      </w:r>
      <w:r w:rsidR="00510578" w:rsidRPr="00D5570A">
        <w:rPr>
          <w:rFonts w:ascii="Times New Roman" w:hAnsi="Times New Roman" w:cs="Times New Roman"/>
          <w:sz w:val="24"/>
          <w:szCs w:val="18"/>
        </w:rPr>
        <w:t>eophytadiene</w:t>
      </w:r>
      <w:proofErr w:type="spellEnd"/>
      <w:r w:rsidR="00510578" w:rsidRPr="00D5570A">
        <w:rPr>
          <w:rFonts w:ascii="Times New Roman" w:hAnsi="Times New Roman" w:cs="Times New Roman"/>
          <w:sz w:val="24"/>
          <w:szCs w:val="18"/>
        </w:rPr>
        <w:t xml:space="preserve">, </w:t>
      </w:r>
      <w:proofErr w:type="spellStart"/>
      <w:r w:rsidR="00F67A00" w:rsidRPr="00D5570A">
        <w:rPr>
          <w:rFonts w:ascii="Times New Roman" w:hAnsi="Times New Roman" w:cs="Times New Roman"/>
          <w:sz w:val="24"/>
          <w:szCs w:val="18"/>
        </w:rPr>
        <w:t>e</w:t>
      </w:r>
      <w:r w:rsidR="00510578" w:rsidRPr="00D5570A">
        <w:rPr>
          <w:rFonts w:ascii="Times New Roman" w:hAnsi="Times New Roman" w:cs="Times New Roman"/>
          <w:sz w:val="24"/>
          <w:szCs w:val="18"/>
        </w:rPr>
        <w:t>icosane</w:t>
      </w:r>
      <w:proofErr w:type="spellEnd"/>
      <w:r w:rsidR="00510578" w:rsidRPr="00D5570A">
        <w:rPr>
          <w:rFonts w:ascii="Times New Roman" w:hAnsi="Times New Roman" w:cs="Times New Roman"/>
          <w:sz w:val="24"/>
          <w:szCs w:val="18"/>
        </w:rPr>
        <w:t xml:space="preserve">, </w:t>
      </w:r>
      <w:proofErr w:type="spellStart"/>
      <w:r w:rsidR="00F67A00" w:rsidRPr="00D5570A">
        <w:rPr>
          <w:rFonts w:ascii="Times New Roman" w:hAnsi="Times New Roman" w:cs="Times New Roman"/>
          <w:sz w:val="24"/>
          <w:szCs w:val="18"/>
        </w:rPr>
        <w:t>t</w:t>
      </w:r>
      <w:r w:rsidR="00510578" w:rsidRPr="00D5570A">
        <w:rPr>
          <w:rFonts w:ascii="Times New Roman" w:hAnsi="Times New Roman" w:cs="Times New Roman"/>
          <w:sz w:val="24"/>
          <w:szCs w:val="18"/>
        </w:rPr>
        <w:t>etratetracontane</w:t>
      </w:r>
      <w:proofErr w:type="spellEnd"/>
      <w:r w:rsidR="00510578" w:rsidRPr="00D5570A">
        <w:rPr>
          <w:rFonts w:ascii="Times New Roman" w:hAnsi="Times New Roman" w:cs="Times New Roman"/>
          <w:sz w:val="24"/>
          <w:szCs w:val="18"/>
        </w:rPr>
        <w:t>.</w:t>
      </w:r>
      <w:r w:rsidR="009410E3">
        <w:rPr>
          <w:rFonts w:ascii="Times New Roman" w:hAnsi="Times New Roman" w:cs="Times New Roman"/>
          <w:sz w:val="24"/>
          <w:szCs w:val="18"/>
        </w:rPr>
        <w:t xml:space="preserve"> Chloroform extract showed </w:t>
      </w:r>
      <w:r w:rsidR="005C724C" w:rsidRPr="009E5371">
        <w:rPr>
          <w:rFonts w:ascii="Times New Roman" w:hAnsi="Times New Roman" w:cs="Times New Roman"/>
          <w:sz w:val="24"/>
          <w:szCs w:val="24"/>
        </w:rPr>
        <w:t>Dodecane,2,6,11-trimethyl</w:t>
      </w:r>
      <w:r w:rsidR="005C724C">
        <w:rPr>
          <w:rFonts w:ascii="Times New Roman" w:hAnsi="Times New Roman" w:cs="Times New Roman"/>
          <w:sz w:val="24"/>
          <w:szCs w:val="24"/>
        </w:rPr>
        <w:t xml:space="preserve">, </w:t>
      </w:r>
      <w:r w:rsidR="005C724C" w:rsidRPr="009E5371">
        <w:rPr>
          <w:rFonts w:ascii="Times New Roman" w:hAnsi="Times New Roman" w:cs="Times New Roman"/>
          <w:sz w:val="24"/>
          <w:szCs w:val="24"/>
        </w:rPr>
        <w:t>Tetradecane</w:t>
      </w:r>
      <w:r w:rsidR="005C724C">
        <w:rPr>
          <w:rFonts w:ascii="Times New Roman" w:hAnsi="Times New Roman" w:cs="Times New Roman"/>
          <w:sz w:val="24"/>
          <w:szCs w:val="24"/>
        </w:rPr>
        <w:t xml:space="preserve">, </w:t>
      </w:r>
      <w:r w:rsidR="005C724C" w:rsidRPr="009E5371">
        <w:rPr>
          <w:rFonts w:ascii="Times New Roman" w:hAnsi="Times New Roman" w:cs="Times New Roman"/>
          <w:sz w:val="24"/>
          <w:szCs w:val="24"/>
        </w:rPr>
        <w:t>2,4-Ditert-Butylphenol</w:t>
      </w:r>
      <w:r w:rsidR="005C724C">
        <w:rPr>
          <w:rFonts w:ascii="Times New Roman" w:hAnsi="Times New Roman" w:cs="Times New Roman"/>
          <w:sz w:val="24"/>
          <w:szCs w:val="24"/>
        </w:rPr>
        <w:t xml:space="preserve">, </w:t>
      </w:r>
      <w:proofErr w:type="spellStart"/>
      <w:r w:rsidR="005C724C" w:rsidRPr="009E5371">
        <w:rPr>
          <w:rFonts w:ascii="Times New Roman" w:hAnsi="Times New Roman" w:cs="Times New Roman"/>
          <w:sz w:val="24"/>
          <w:szCs w:val="24"/>
        </w:rPr>
        <w:t>Eicosane</w:t>
      </w:r>
      <w:proofErr w:type="spellEnd"/>
      <w:r w:rsidR="005C724C">
        <w:rPr>
          <w:rFonts w:ascii="Times New Roman" w:hAnsi="Times New Roman" w:cs="Times New Roman"/>
          <w:sz w:val="24"/>
          <w:szCs w:val="24"/>
        </w:rPr>
        <w:t xml:space="preserve">, </w:t>
      </w:r>
      <w:proofErr w:type="spellStart"/>
      <w:r w:rsidR="005C724C" w:rsidRPr="009E5371">
        <w:rPr>
          <w:rFonts w:ascii="Times New Roman" w:hAnsi="Times New Roman" w:cs="Times New Roman"/>
          <w:sz w:val="24"/>
          <w:szCs w:val="24"/>
        </w:rPr>
        <w:t>Neophytadiene</w:t>
      </w:r>
      <w:proofErr w:type="spellEnd"/>
      <w:r w:rsidR="005C724C">
        <w:rPr>
          <w:rFonts w:ascii="Times New Roman" w:hAnsi="Times New Roman" w:cs="Times New Roman"/>
          <w:sz w:val="24"/>
          <w:szCs w:val="24"/>
        </w:rPr>
        <w:t xml:space="preserve">, </w:t>
      </w:r>
      <w:proofErr w:type="spellStart"/>
      <w:r w:rsidR="005C724C" w:rsidRPr="009E5371">
        <w:rPr>
          <w:rFonts w:ascii="Times New Roman" w:hAnsi="Times New Roman" w:cs="Times New Roman"/>
          <w:sz w:val="24"/>
          <w:szCs w:val="24"/>
        </w:rPr>
        <w:t>Cyclotetracosane</w:t>
      </w:r>
      <w:proofErr w:type="spellEnd"/>
      <w:r w:rsidR="005C724C">
        <w:rPr>
          <w:rFonts w:ascii="Times New Roman" w:hAnsi="Times New Roman" w:cs="Times New Roman"/>
          <w:sz w:val="24"/>
          <w:szCs w:val="24"/>
        </w:rPr>
        <w:t xml:space="preserve">, methanol extract of leaves showed </w:t>
      </w:r>
      <w:r w:rsidR="005C724C" w:rsidRPr="009E5371">
        <w:rPr>
          <w:rFonts w:ascii="Times New Roman" w:hAnsi="Times New Roman" w:cs="Times New Roman"/>
          <w:bCs/>
          <w:iCs/>
          <w:sz w:val="24"/>
          <w:szCs w:val="24"/>
        </w:rPr>
        <w:t>Squalene</w:t>
      </w:r>
      <w:r w:rsidR="005C724C">
        <w:rPr>
          <w:rFonts w:ascii="Times New Roman" w:hAnsi="Times New Roman" w:cs="Times New Roman"/>
          <w:bCs/>
          <w:iCs/>
          <w:sz w:val="24"/>
          <w:szCs w:val="24"/>
        </w:rPr>
        <w:t xml:space="preserve">, </w:t>
      </w:r>
      <w:proofErr w:type="spellStart"/>
      <w:r w:rsidR="005C724C" w:rsidRPr="009E5371">
        <w:rPr>
          <w:rFonts w:ascii="Times New Roman" w:hAnsi="Times New Roman" w:cs="Times New Roman"/>
          <w:bCs/>
          <w:iCs/>
          <w:sz w:val="24"/>
          <w:szCs w:val="24"/>
        </w:rPr>
        <w:t>Tetratetracontane</w:t>
      </w:r>
      <w:proofErr w:type="spellEnd"/>
      <w:r w:rsidR="005C724C">
        <w:rPr>
          <w:rFonts w:ascii="Times New Roman" w:hAnsi="Times New Roman" w:cs="Times New Roman"/>
          <w:bCs/>
          <w:iCs/>
          <w:sz w:val="24"/>
          <w:szCs w:val="24"/>
        </w:rPr>
        <w:t xml:space="preserve">, </w:t>
      </w:r>
      <w:r w:rsidR="005C724C" w:rsidRPr="009E5371">
        <w:rPr>
          <w:rFonts w:ascii="Times New Roman" w:hAnsi="Times New Roman" w:cs="Times New Roman"/>
          <w:bCs/>
          <w:iCs/>
          <w:sz w:val="24"/>
          <w:szCs w:val="24"/>
        </w:rPr>
        <w:t>Gamma-sitosterol</w:t>
      </w:r>
      <w:r w:rsidR="005C724C">
        <w:rPr>
          <w:rFonts w:ascii="Times New Roman" w:hAnsi="Times New Roman" w:cs="Times New Roman"/>
          <w:bCs/>
          <w:iCs/>
          <w:sz w:val="24"/>
          <w:szCs w:val="24"/>
        </w:rPr>
        <w:t>.</w:t>
      </w:r>
    </w:p>
    <w:p w:rsidR="00510578" w:rsidRPr="00610262" w:rsidRDefault="00510578" w:rsidP="005123A0">
      <w:pPr>
        <w:spacing w:line="240" w:lineRule="auto"/>
        <w:jc w:val="both"/>
        <w:rPr>
          <w:rFonts w:ascii="Times New Roman" w:hAnsi="Times New Roman" w:cs="Times New Roman"/>
          <w:sz w:val="24"/>
          <w:szCs w:val="24"/>
        </w:rPr>
      </w:pPr>
      <w:r w:rsidRPr="00E44CB0">
        <w:rPr>
          <w:rFonts w:ascii="Times New Roman" w:eastAsia="CIDFont+F1" w:hAnsi="Times New Roman" w:cs="Times New Roman"/>
          <w:b/>
          <w:sz w:val="24"/>
          <w:szCs w:val="24"/>
          <w:lang w:val="en-US"/>
        </w:rPr>
        <w:t>Key</w:t>
      </w:r>
      <w:r w:rsidRPr="005F79FE">
        <w:rPr>
          <w:rFonts w:ascii="Times New Roman" w:eastAsia="CIDFont+F1" w:hAnsi="Times New Roman" w:cs="Times New Roman"/>
          <w:b/>
          <w:sz w:val="24"/>
          <w:szCs w:val="24"/>
          <w:lang w:val="en-US"/>
        </w:rPr>
        <w:t>words</w:t>
      </w:r>
      <w:r>
        <w:rPr>
          <w:rFonts w:ascii="Times New Roman" w:eastAsia="CIDFont+F1" w:hAnsi="Times New Roman" w:cs="Times New Roman"/>
          <w:sz w:val="24"/>
          <w:szCs w:val="24"/>
          <w:lang w:val="en-US"/>
        </w:rPr>
        <w:t xml:space="preserve">: </w:t>
      </w:r>
      <w:proofErr w:type="spellStart"/>
      <w:r w:rsidR="00610262" w:rsidRPr="00610262">
        <w:rPr>
          <w:rFonts w:ascii="Times New Roman" w:hAnsi="Times New Roman" w:cs="Times New Roman"/>
          <w:i/>
          <w:sz w:val="24"/>
          <w:szCs w:val="24"/>
        </w:rPr>
        <w:t>Rhynchoglossum</w:t>
      </w:r>
      <w:proofErr w:type="spellEnd"/>
      <w:r w:rsidR="006B7CE8">
        <w:rPr>
          <w:rFonts w:ascii="Times New Roman" w:hAnsi="Times New Roman" w:cs="Times New Roman"/>
          <w:i/>
          <w:sz w:val="24"/>
          <w:szCs w:val="24"/>
        </w:rPr>
        <w:t xml:space="preserve"> </w:t>
      </w:r>
      <w:proofErr w:type="spellStart"/>
      <w:r w:rsidR="00610262" w:rsidRPr="00610262">
        <w:rPr>
          <w:rFonts w:ascii="Times New Roman" w:hAnsi="Times New Roman" w:cs="Times New Roman"/>
          <w:i/>
          <w:sz w:val="24"/>
          <w:szCs w:val="24"/>
        </w:rPr>
        <w:t>notonianum</w:t>
      </w:r>
      <w:proofErr w:type="spellEnd"/>
      <w:r w:rsidR="00610262">
        <w:rPr>
          <w:rFonts w:ascii="Times New Roman" w:hAnsi="Times New Roman" w:cs="Times New Roman"/>
          <w:i/>
          <w:sz w:val="24"/>
          <w:szCs w:val="24"/>
        </w:rPr>
        <w:t xml:space="preserve">, </w:t>
      </w:r>
      <w:r w:rsidR="00610262">
        <w:rPr>
          <w:rFonts w:ascii="Times New Roman" w:hAnsi="Times New Roman" w:cs="Times New Roman"/>
          <w:sz w:val="24"/>
          <w:szCs w:val="24"/>
        </w:rPr>
        <w:t>GCMS,</w:t>
      </w:r>
      <w:r w:rsidR="006B7CE8">
        <w:rPr>
          <w:rFonts w:ascii="Times New Roman" w:hAnsi="Times New Roman" w:cs="Times New Roman"/>
          <w:sz w:val="24"/>
          <w:szCs w:val="24"/>
        </w:rPr>
        <w:t xml:space="preserve"> </w:t>
      </w:r>
      <w:r w:rsidR="001C5287" w:rsidRPr="00E200BE">
        <w:rPr>
          <w:rFonts w:ascii="Times New Roman" w:hAnsi="Times New Roman" w:cs="Times New Roman"/>
          <w:sz w:val="24"/>
          <w:szCs w:val="24"/>
        </w:rPr>
        <w:t>Eicosane</w:t>
      </w:r>
      <w:r w:rsidR="001C5287">
        <w:rPr>
          <w:rFonts w:ascii="Times New Roman" w:hAnsi="Times New Roman" w:cs="Times New Roman"/>
          <w:sz w:val="24"/>
          <w:szCs w:val="24"/>
        </w:rPr>
        <w:t>,</w:t>
      </w:r>
      <w:r w:rsidR="00610262" w:rsidRPr="00E200BE">
        <w:rPr>
          <w:rFonts w:ascii="Times New Roman" w:hAnsi="Times New Roman" w:cs="Times New Roman"/>
          <w:sz w:val="24"/>
          <w:szCs w:val="24"/>
        </w:rPr>
        <w:t>1-Heneicosanol</w:t>
      </w:r>
      <w:r w:rsidR="00BD3A35">
        <w:rPr>
          <w:rFonts w:ascii="Times New Roman" w:hAnsi="Times New Roman" w:cs="Times New Roman"/>
          <w:sz w:val="24"/>
          <w:szCs w:val="24"/>
        </w:rPr>
        <w:t xml:space="preserve">, </w:t>
      </w:r>
      <w:proofErr w:type="spellStart"/>
      <w:r w:rsidR="00BD3A35" w:rsidRPr="00E200BE">
        <w:rPr>
          <w:rFonts w:ascii="Times New Roman" w:hAnsi="Times New Roman" w:cs="Times New Roman"/>
          <w:sz w:val="24"/>
          <w:szCs w:val="24"/>
        </w:rPr>
        <w:t>Docosane</w:t>
      </w:r>
      <w:proofErr w:type="spellEnd"/>
    </w:p>
    <w:p w:rsidR="00CE02AF" w:rsidRPr="00E200BE" w:rsidRDefault="00795435" w:rsidP="00CE02AF">
      <w:pPr>
        <w:spacing w:line="240" w:lineRule="auto"/>
        <w:rPr>
          <w:rFonts w:ascii="Times New Roman" w:hAnsi="Times New Roman" w:cs="Times New Roman"/>
          <w:b/>
          <w:bCs/>
          <w:sz w:val="24"/>
          <w:szCs w:val="24"/>
        </w:rPr>
      </w:pPr>
      <w:r>
        <w:rPr>
          <w:rFonts w:ascii="Times New Roman" w:hAnsi="Times New Roman" w:cs="Times New Roman"/>
          <w:b/>
          <w:bCs/>
          <w:sz w:val="24"/>
          <w:szCs w:val="24"/>
        </w:rPr>
        <w:t>1.</w:t>
      </w:r>
      <w:r w:rsidR="00CE02AF" w:rsidRPr="00E200BE">
        <w:rPr>
          <w:rFonts w:ascii="Times New Roman" w:hAnsi="Times New Roman" w:cs="Times New Roman"/>
          <w:b/>
          <w:bCs/>
          <w:sz w:val="24"/>
          <w:szCs w:val="24"/>
        </w:rPr>
        <w:t>Introduction</w:t>
      </w:r>
    </w:p>
    <w:p w:rsidR="00CE02AF" w:rsidRPr="00E200BE" w:rsidRDefault="00CE02AF" w:rsidP="00CE02AF">
      <w:pPr>
        <w:autoSpaceDE w:val="0"/>
        <w:autoSpaceDN w:val="0"/>
        <w:adjustRightInd w:val="0"/>
        <w:spacing w:after="0" w:line="240" w:lineRule="auto"/>
        <w:jc w:val="both"/>
        <w:rPr>
          <w:rFonts w:ascii="Times New Roman" w:hAnsi="Times New Roman" w:cs="Times New Roman"/>
          <w:sz w:val="24"/>
          <w:szCs w:val="24"/>
        </w:rPr>
      </w:pPr>
      <w:proofErr w:type="spellStart"/>
      <w:r w:rsidRPr="00610262">
        <w:rPr>
          <w:rFonts w:ascii="Times New Roman" w:hAnsi="Times New Roman" w:cs="Times New Roman"/>
          <w:i/>
          <w:sz w:val="24"/>
          <w:szCs w:val="24"/>
        </w:rPr>
        <w:t>Rhynchoglossum</w:t>
      </w:r>
      <w:proofErr w:type="spellEnd"/>
      <w:r w:rsidR="00D43833">
        <w:rPr>
          <w:rFonts w:ascii="Times New Roman" w:hAnsi="Times New Roman" w:cs="Times New Roman"/>
          <w:i/>
          <w:sz w:val="24"/>
          <w:szCs w:val="24"/>
        </w:rPr>
        <w:t xml:space="preserve"> </w:t>
      </w:r>
      <w:proofErr w:type="spellStart"/>
      <w:r w:rsidRPr="00610262">
        <w:rPr>
          <w:rFonts w:ascii="Times New Roman" w:hAnsi="Times New Roman" w:cs="Times New Roman"/>
          <w:i/>
          <w:sz w:val="24"/>
          <w:szCs w:val="24"/>
        </w:rPr>
        <w:t>notonianum</w:t>
      </w:r>
      <w:proofErr w:type="spellEnd"/>
      <w:r w:rsidR="006B7CE8">
        <w:rPr>
          <w:rFonts w:ascii="Times New Roman" w:hAnsi="Times New Roman" w:cs="Times New Roman"/>
          <w:sz w:val="24"/>
          <w:szCs w:val="24"/>
        </w:rPr>
        <w:t xml:space="preserve"> belongs to </w:t>
      </w:r>
      <w:proofErr w:type="spellStart"/>
      <w:r w:rsidR="006B7CE8">
        <w:rPr>
          <w:rFonts w:ascii="Times New Roman" w:hAnsi="Times New Roman" w:cs="Times New Roman"/>
          <w:sz w:val="24"/>
          <w:szCs w:val="24"/>
        </w:rPr>
        <w:t>G</w:t>
      </w:r>
      <w:r w:rsidRPr="00E200BE">
        <w:rPr>
          <w:rFonts w:ascii="Times New Roman" w:hAnsi="Times New Roman" w:cs="Times New Roman"/>
          <w:sz w:val="24"/>
          <w:szCs w:val="24"/>
        </w:rPr>
        <w:t>esneriaceae</w:t>
      </w:r>
      <w:proofErr w:type="spellEnd"/>
      <w:r w:rsidRPr="00E200BE">
        <w:rPr>
          <w:rFonts w:ascii="Times New Roman" w:hAnsi="Times New Roman" w:cs="Times New Roman"/>
          <w:sz w:val="24"/>
          <w:szCs w:val="24"/>
        </w:rPr>
        <w:t xml:space="preserve"> family</w:t>
      </w:r>
      <w:r w:rsidR="00FE57C8">
        <w:rPr>
          <w:rFonts w:ascii="Times New Roman" w:hAnsi="Times New Roman" w:cs="Times New Roman"/>
          <w:sz w:val="24"/>
          <w:szCs w:val="24"/>
        </w:rPr>
        <w:t xml:space="preserve">. </w:t>
      </w:r>
      <w:r w:rsidRPr="00E200BE">
        <w:rPr>
          <w:rFonts w:ascii="Times New Roman" w:hAnsi="Times New Roman" w:cs="Times New Roman"/>
          <w:sz w:val="24"/>
          <w:szCs w:val="24"/>
        </w:rPr>
        <w:t>Many</w:t>
      </w:r>
      <w:r w:rsidR="0059653B">
        <w:rPr>
          <w:rFonts w:ascii="Times New Roman" w:hAnsi="Times New Roman" w:cs="Times New Roman"/>
          <w:sz w:val="24"/>
          <w:szCs w:val="24"/>
        </w:rPr>
        <w:t xml:space="preserve"> </w:t>
      </w:r>
      <w:r w:rsidRPr="00E200BE">
        <w:rPr>
          <w:rFonts w:ascii="Times New Roman" w:hAnsi="Times New Roman" w:cs="Times New Roman"/>
          <w:sz w:val="24"/>
          <w:szCs w:val="24"/>
        </w:rPr>
        <w:t xml:space="preserve">species of </w:t>
      </w:r>
      <w:proofErr w:type="spellStart"/>
      <w:r w:rsidRPr="00E200BE">
        <w:rPr>
          <w:rFonts w:ascii="Times New Roman" w:hAnsi="Times New Roman" w:cs="Times New Roman"/>
          <w:sz w:val="24"/>
          <w:szCs w:val="24"/>
        </w:rPr>
        <w:t>Gesneriaceae</w:t>
      </w:r>
      <w:proofErr w:type="spellEnd"/>
      <w:r w:rsidRPr="00E200BE">
        <w:rPr>
          <w:rFonts w:ascii="Times New Roman" w:hAnsi="Times New Roman" w:cs="Times New Roman"/>
          <w:sz w:val="24"/>
          <w:szCs w:val="24"/>
        </w:rPr>
        <w:t xml:space="preserve"> are grown as ornamentals while a few are medicinally important plants.</w:t>
      </w:r>
      <w:r w:rsidR="00760A8F">
        <w:rPr>
          <w:rFonts w:ascii="Times New Roman" w:hAnsi="Times New Roman" w:cs="Times New Roman"/>
          <w:sz w:val="24"/>
          <w:szCs w:val="24"/>
        </w:rPr>
        <w:t xml:space="preserve"> The plants are usually small with showy flowers. Many compounds isolated from plants directly used as drugs. </w:t>
      </w:r>
      <w:proofErr w:type="spellStart"/>
      <w:proofErr w:type="gramStart"/>
      <w:r w:rsidRPr="001A21AC">
        <w:rPr>
          <w:rFonts w:ascii="Times New Roman" w:hAnsi="Times New Roman" w:cs="Times New Roman"/>
          <w:i/>
          <w:sz w:val="24"/>
          <w:szCs w:val="24"/>
        </w:rPr>
        <w:t>R.notonianum</w:t>
      </w:r>
      <w:proofErr w:type="spellEnd"/>
      <w:proofErr w:type="gramEnd"/>
      <w:r w:rsidRPr="00E200BE">
        <w:rPr>
          <w:rFonts w:ascii="Times New Roman" w:hAnsi="Times New Roman" w:cs="Times New Roman"/>
          <w:sz w:val="24"/>
          <w:szCs w:val="24"/>
        </w:rPr>
        <w:t xml:space="preserve"> are succulent annual herbs found in both low and high altitudes.</w:t>
      </w:r>
      <w:r w:rsidR="00552206">
        <w:rPr>
          <w:rFonts w:ascii="Times New Roman" w:hAnsi="Times New Roman" w:cs="Times New Roman"/>
          <w:sz w:val="24"/>
          <w:szCs w:val="24"/>
        </w:rPr>
        <w:t xml:space="preserve"> Their leaf blades oblique and asymmetrical between two sides. Leaf shapes varies ovate to oblong and inflorescence is terminal or axillary </w:t>
      </w:r>
      <w:proofErr w:type="spellStart"/>
      <w:r w:rsidR="00552206">
        <w:rPr>
          <w:rFonts w:ascii="Times New Roman" w:hAnsi="Times New Roman" w:cs="Times New Roman"/>
          <w:sz w:val="24"/>
          <w:szCs w:val="24"/>
        </w:rPr>
        <w:t>receme</w:t>
      </w:r>
      <w:proofErr w:type="spellEnd"/>
      <w:r w:rsidR="00552206">
        <w:rPr>
          <w:rFonts w:ascii="Times New Roman" w:hAnsi="Times New Roman" w:cs="Times New Roman"/>
          <w:sz w:val="24"/>
          <w:szCs w:val="24"/>
        </w:rPr>
        <w:t>.</w:t>
      </w:r>
      <w:r w:rsidRPr="00E200BE">
        <w:rPr>
          <w:rFonts w:ascii="Times New Roman" w:hAnsi="Times New Roman" w:cs="Times New Roman"/>
          <w:sz w:val="24"/>
          <w:szCs w:val="24"/>
        </w:rPr>
        <w:t xml:space="preserve"> They need abundant water content for their growth. They exhibit massive growth in banks of streams and water falls. In </w:t>
      </w:r>
      <w:proofErr w:type="spellStart"/>
      <w:proofErr w:type="gramStart"/>
      <w:r w:rsidRPr="001A21AC">
        <w:rPr>
          <w:rFonts w:ascii="Times New Roman" w:hAnsi="Times New Roman" w:cs="Times New Roman"/>
          <w:i/>
          <w:sz w:val="24"/>
          <w:szCs w:val="24"/>
        </w:rPr>
        <w:t>R.notonianum</w:t>
      </w:r>
      <w:proofErr w:type="spellEnd"/>
      <w:proofErr w:type="gramEnd"/>
      <w:r w:rsidRPr="00E200BE">
        <w:rPr>
          <w:rFonts w:ascii="Times New Roman" w:hAnsi="Times New Roman" w:cs="Times New Roman"/>
          <w:sz w:val="24"/>
          <w:szCs w:val="24"/>
        </w:rPr>
        <w:t xml:space="preserve"> the calyx lobes are winged and one wing is larger than others. The epithet </w:t>
      </w:r>
      <w:proofErr w:type="spellStart"/>
      <w:r w:rsidRPr="00E200BE">
        <w:rPr>
          <w:rFonts w:ascii="Times New Roman" w:hAnsi="Times New Roman" w:cs="Times New Roman"/>
          <w:sz w:val="24"/>
          <w:szCs w:val="24"/>
        </w:rPr>
        <w:t>Rhynchoglossum</w:t>
      </w:r>
      <w:proofErr w:type="spellEnd"/>
      <w:r w:rsidRPr="00E200BE">
        <w:rPr>
          <w:rFonts w:ascii="Times New Roman" w:hAnsi="Times New Roman" w:cs="Times New Roman"/>
          <w:sz w:val="24"/>
          <w:szCs w:val="24"/>
        </w:rPr>
        <w:t xml:space="preserve"> comes from the Greek </w:t>
      </w:r>
      <w:proofErr w:type="spellStart"/>
      <w:r w:rsidRPr="00E200BE">
        <w:rPr>
          <w:rFonts w:ascii="Times New Roman" w:hAnsi="Times New Roman" w:cs="Times New Roman"/>
          <w:sz w:val="24"/>
          <w:szCs w:val="24"/>
        </w:rPr>
        <w:t>Rhynchos</w:t>
      </w:r>
      <w:proofErr w:type="spellEnd"/>
      <w:r w:rsidRPr="00E200BE">
        <w:rPr>
          <w:rFonts w:ascii="Times New Roman" w:hAnsi="Times New Roman" w:cs="Times New Roman"/>
          <w:sz w:val="24"/>
          <w:szCs w:val="24"/>
        </w:rPr>
        <w:t xml:space="preserve"> meaning beak and glossa meaning tongue. The second part of the name mention </w:t>
      </w:r>
      <w:proofErr w:type="gramStart"/>
      <w:r w:rsidRPr="00E200BE">
        <w:rPr>
          <w:rFonts w:ascii="Times New Roman" w:hAnsi="Times New Roman" w:cs="Times New Roman"/>
          <w:sz w:val="24"/>
          <w:szCs w:val="24"/>
        </w:rPr>
        <w:t>tongue  like</w:t>
      </w:r>
      <w:proofErr w:type="gramEnd"/>
      <w:r w:rsidRPr="00E200BE">
        <w:rPr>
          <w:rFonts w:ascii="Times New Roman" w:hAnsi="Times New Roman" w:cs="Times New Roman"/>
          <w:sz w:val="24"/>
          <w:szCs w:val="24"/>
        </w:rPr>
        <w:t xml:space="preserve"> lower lip of the corolla (Weber,2004). Different works conducted on the chemical characters of the family </w:t>
      </w:r>
      <w:proofErr w:type="spellStart"/>
      <w:r w:rsidRPr="00E200BE">
        <w:rPr>
          <w:rFonts w:ascii="Times New Roman" w:hAnsi="Times New Roman" w:cs="Times New Roman"/>
          <w:sz w:val="24"/>
          <w:szCs w:val="24"/>
        </w:rPr>
        <w:t>Gesneriacea</w:t>
      </w:r>
      <w:r w:rsidR="008A717A">
        <w:rPr>
          <w:rFonts w:ascii="Times New Roman" w:hAnsi="Times New Roman" w:cs="Times New Roman"/>
          <w:sz w:val="24"/>
          <w:szCs w:val="24"/>
        </w:rPr>
        <w:t>e</w:t>
      </w:r>
      <w:proofErr w:type="spellEnd"/>
      <w:r w:rsidR="008A717A">
        <w:rPr>
          <w:rFonts w:ascii="Times New Roman" w:hAnsi="Times New Roman" w:cs="Times New Roman"/>
          <w:sz w:val="24"/>
          <w:szCs w:val="24"/>
        </w:rPr>
        <w:t xml:space="preserve">. </w:t>
      </w:r>
      <w:proofErr w:type="gramStart"/>
      <w:r w:rsidR="008A717A">
        <w:rPr>
          <w:rFonts w:ascii="Times New Roman" w:hAnsi="Times New Roman" w:cs="Times New Roman"/>
          <w:sz w:val="24"/>
          <w:szCs w:val="24"/>
        </w:rPr>
        <w:t>Harborne(</w:t>
      </w:r>
      <w:proofErr w:type="gramEnd"/>
      <w:r w:rsidR="008A717A">
        <w:rPr>
          <w:rFonts w:ascii="Times New Roman" w:hAnsi="Times New Roman" w:cs="Times New Roman"/>
          <w:sz w:val="24"/>
          <w:szCs w:val="24"/>
        </w:rPr>
        <w:t>1967) and Lowry(1973</w:t>
      </w:r>
      <w:r w:rsidRPr="00E200BE">
        <w:rPr>
          <w:rFonts w:ascii="Times New Roman" w:hAnsi="Times New Roman" w:cs="Times New Roman"/>
          <w:sz w:val="24"/>
          <w:szCs w:val="24"/>
        </w:rPr>
        <w:t>) studies revealed anthocyanins-a flavonoid found the whole family. Harborne also reported the presence of flavonoids like chalcones and auro</w:t>
      </w:r>
      <w:r w:rsidR="00693CDF">
        <w:rPr>
          <w:rFonts w:ascii="Times New Roman" w:hAnsi="Times New Roman" w:cs="Times New Roman"/>
          <w:sz w:val="24"/>
          <w:szCs w:val="24"/>
        </w:rPr>
        <w:t xml:space="preserve">nes in </w:t>
      </w:r>
      <w:proofErr w:type="spellStart"/>
      <w:r w:rsidR="00693CDF">
        <w:rPr>
          <w:rFonts w:ascii="Times New Roman" w:hAnsi="Times New Roman" w:cs="Times New Roman"/>
          <w:sz w:val="24"/>
          <w:szCs w:val="24"/>
        </w:rPr>
        <w:t>Gesneriaceae</w:t>
      </w:r>
      <w:proofErr w:type="spellEnd"/>
      <w:r w:rsidR="001B6324">
        <w:rPr>
          <w:rFonts w:ascii="Times New Roman" w:hAnsi="Times New Roman" w:cs="Times New Roman"/>
          <w:sz w:val="24"/>
          <w:szCs w:val="24"/>
        </w:rPr>
        <w:t>.</w:t>
      </w:r>
      <w:r w:rsidR="004B054E">
        <w:rPr>
          <w:rFonts w:ascii="Times New Roman" w:hAnsi="Times New Roman" w:cs="Times New Roman"/>
          <w:sz w:val="24"/>
          <w:szCs w:val="24"/>
        </w:rPr>
        <w:t xml:space="preserve"> </w:t>
      </w:r>
      <w:proofErr w:type="spellStart"/>
      <w:proofErr w:type="gramStart"/>
      <w:r w:rsidRPr="00693CDF">
        <w:rPr>
          <w:rFonts w:ascii="Times New Roman" w:hAnsi="Times New Roman" w:cs="Times New Roman"/>
          <w:i/>
          <w:sz w:val="24"/>
          <w:szCs w:val="24"/>
        </w:rPr>
        <w:t>R</w:t>
      </w:r>
      <w:r w:rsidR="00693CDF" w:rsidRPr="00693CDF">
        <w:rPr>
          <w:rFonts w:ascii="Times New Roman" w:hAnsi="Times New Roman" w:cs="Times New Roman"/>
          <w:i/>
          <w:sz w:val="24"/>
          <w:szCs w:val="24"/>
        </w:rPr>
        <w:t>.</w:t>
      </w:r>
      <w:r w:rsidRPr="00693CDF">
        <w:rPr>
          <w:rFonts w:ascii="Times New Roman" w:hAnsi="Times New Roman" w:cs="Times New Roman"/>
          <w:i/>
          <w:sz w:val="24"/>
          <w:szCs w:val="24"/>
        </w:rPr>
        <w:t>notonianum</w:t>
      </w:r>
      <w:proofErr w:type="spellEnd"/>
      <w:proofErr w:type="gramEnd"/>
      <w:r w:rsidRPr="00E200BE">
        <w:rPr>
          <w:rFonts w:ascii="Times New Roman" w:hAnsi="Times New Roman" w:cs="Times New Roman"/>
          <w:sz w:val="24"/>
          <w:szCs w:val="24"/>
        </w:rPr>
        <w:t xml:space="preserve"> reduce blood pressure. Phytochemical studies revealed the plant consist of </w:t>
      </w:r>
      <w:proofErr w:type="spellStart"/>
      <w:r w:rsidRPr="00E200BE">
        <w:rPr>
          <w:rFonts w:ascii="Times New Roman" w:hAnsi="Times New Roman" w:cs="Times New Roman"/>
          <w:sz w:val="24"/>
          <w:szCs w:val="24"/>
        </w:rPr>
        <w:t>anti oxidants</w:t>
      </w:r>
      <w:proofErr w:type="spellEnd"/>
      <w:r w:rsidRPr="00E200BE">
        <w:rPr>
          <w:rFonts w:ascii="Times New Roman" w:hAnsi="Times New Roman" w:cs="Times New Roman"/>
          <w:sz w:val="24"/>
          <w:szCs w:val="24"/>
        </w:rPr>
        <w:t xml:space="preserve"> and alkaloids. Many phytochemicals such as glycosides, steroids, flavonoids, tannins, saponins, and terpenoids, were found in different extracts (</w:t>
      </w:r>
      <w:proofErr w:type="spellStart"/>
      <w:r w:rsidRPr="00E200BE">
        <w:rPr>
          <w:rFonts w:ascii="Times New Roman" w:hAnsi="Times New Roman" w:cs="Times New Roman"/>
          <w:sz w:val="24"/>
          <w:szCs w:val="24"/>
        </w:rPr>
        <w:t>Farzeen</w:t>
      </w:r>
      <w:proofErr w:type="spellEnd"/>
      <w:r w:rsidR="00F329DB">
        <w:rPr>
          <w:rFonts w:ascii="Times New Roman" w:hAnsi="Times New Roman" w:cs="Times New Roman"/>
          <w:sz w:val="24"/>
          <w:szCs w:val="24"/>
        </w:rPr>
        <w:t xml:space="preserve"> </w:t>
      </w:r>
      <w:r w:rsidRPr="00693CDF">
        <w:rPr>
          <w:rFonts w:ascii="Times New Roman" w:hAnsi="Times New Roman" w:cs="Times New Roman"/>
          <w:i/>
          <w:sz w:val="24"/>
          <w:szCs w:val="24"/>
        </w:rPr>
        <w:t>et a</w:t>
      </w:r>
      <w:r w:rsidR="00693CDF">
        <w:rPr>
          <w:rFonts w:ascii="Times New Roman" w:hAnsi="Times New Roman" w:cs="Times New Roman"/>
          <w:i/>
          <w:sz w:val="24"/>
          <w:szCs w:val="24"/>
        </w:rPr>
        <w:t>l.,</w:t>
      </w:r>
      <w:r w:rsidRPr="00E200BE">
        <w:rPr>
          <w:rFonts w:ascii="Times New Roman" w:hAnsi="Times New Roman" w:cs="Times New Roman"/>
          <w:sz w:val="24"/>
          <w:szCs w:val="24"/>
        </w:rPr>
        <w:t xml:space="preserve"> 2022).  A phylogenetic analysis of </w:t>
      </w:r>
      <w:proofErr w:type="spellStart"/>
      <w:r w:rsidRPr="00E200BE">
        <w:rPr>
          <w:rFonts w:ascii="Times New Roman" w:hAnsi="Times New Roman" w:cs="Times New Roman"/>
          <w:sz w:val="24"/>
          <w:szCs w:val="24"/>
        </w:rPr>
        <w:t>Rhynchoglossum</w:t>
      </w:r>
      <w:proofErr w:type="spellEnd"/>
      <w:r w:rsidRPr="00E200BE">
        <w:rPr>
          <w:rFonts w:ascii="Times New Roman" w:hAnsi="Times New Roman" w:cs="Times New Roman"/>
          <w:sz w:val="24"/>
          <w:szCs w:val="24"/>
        </w:rPr>
        <w:t xml:space="preserve"> using DNA sequence data has been conducted together w</w:t>
      </w:r>
      <w:r w:rsidR="00693CDF">
        <w:rPr>
          <w:rFonts w:ascii="Times New Roman" w:hAnsi="Times New Roman" w:cs="Times New Roman"/>
          <w:sz w:val="24"/>
          <w:szCs w:val="24"/>
        </w:rPr>
        <w:t xml:space="preserve">ith other members of the tribe </w:t>
      </w:r>
      <w:proofErr w:type="spellStart"/>
      <w:r w:rsidR="00693CDF">
        <w:rPr>
          <w:rFonts w:ascii="Times New Roman" w:hAnsi="Times New Roman" w:cs="Times New Roman"/>
          <w:sz w:val="24"/>
          <w:szCs w:val="24"/>
        </w:rPr>
        <w:t>e</w:t>
      </w:r>
      <w:r w:rsidRPr="00E200BE">
        <w:rPr>
          <w:rFonts w:ascii="Times New Roman" w:hAnsi="Times New Roman" w:cs="Times New Roman"/>
          <w:sz w:val="24"/>
          <w:szCs w:val="24"/>
        </w:rPr>
        <w:t>pithemateae</w:t>
      </w:r>
      <w:proofErr w:type="spellEnd"/>
      <w:r w:rsidRPr="00E200BE">
        <w:rPr>
          <w:rFonts w:ascii="Times New Roman" w:hAnsi="Times New Roman" w:cs="Times New Roman"/>
          <w:sz w:val="24"/>
          <w:szCs w:val="24"/>
        </w:rPr>
        <w:t xml:space="preserve"> (Mayer </w:t>
      </w:r>
      <w:r w:rsidRPr="00693CDF">
        <w:rPr>
          <w:rFonts w:ascii="Times New Roman" w:hAnsi="Times New Roman" w:cs="Times New Roman"/>
          <w:i/>
          <w:sz w:val="24"/>
          <w:szCs w:val="24"/>
        </w:rPr>
        <w:t>et al.,</w:t>
      </w:r>
      <w:r w:rsidRPr="00E200BE">
        <w:rPr>
          <w:rFonts w:ascii="Times New Roman" w:hAnsi="Times New Roman" w:cs="Times New Roman"/>
          <w:sz w:val="24"/>
          <w:szCs w:val="24"/>
        </w:rPr>
        <w:t xml:space="preserve"> 2003). </w:t>
      </w:r>
    </w:p>
    <w:p w:rsidR="00CE02AF" w:rsidRPr="00E200BE" w:rsidRDefault="00CE02AF" w:rsidP="00CE02AF">
      <w:pPr>
        <w:autoSpaceDE w:val="0"/>
        <w:autoSpaceDN w:val="0"/>
        <w:adjustRightInd w:val="0"/>
        <w:spacing w:after="0" w:line="240" w:lineRule="auto"/>
        <w:jc w:val="both"/>
        <w:rPr>
          <w:rFonts w:ascii="Times New Roman" w:hAnsi="Times New Roman" w:cs="Times New Roman"/>
          <w:sz w:val="24"/>
          <w:szCs w:val="24"/>
        </w:rPr>
      </w:pPr>
    </w:p>
    <w:p w:rsidR="001B6324" w:rsidRDefault="001B6324" w:rsidP="00CE02AF">
      <w:pPr>
        <w:autoSpaceDE w:val="0"/>
        <w:autoSpaceDN w:val="0"/>
        <w:adjustRightInd w:val="0"/>
        <w:spacing w:after="0" w:line="240" w:lineRule="auto"/>
        <w:jc w:val="both"/>
        <w:rPr>
          <w:rFonts w:ascii="Times New Roman" w:hAnsi="Times New Roman" w:cs="Times New Roman"/>
          <w:b/>
          <w:bCs/>
          <w:sz w:val="24"/>
          <w:szCs w:val="24"/>
        </w:rPr>
      </w:pPr>
    </w:p>
    <w:p w:rsidR="00795435" w:rsidRDefault="00795435" w:rsidP="00CE02AF">
      <w:pPr>
        <w:autoSpaceDE w:val="0"/>
        <w:autoSpaceDN w:val="0"/>
        <w:adjustRightInd w:val="0"/>
        <w:spacing w:after="0" w:line="240" w:lineRule="auto"/>
        <w:jc w:val="both"/>
        <w:rPr>
          <w:rFonts w:ascii="Times New Roman" w:hAnsi="Times New Roman" w:cs="Times New Roman"/>
          <w:b/>
          <w:bCs/>
          <w:sz w:val="24"/>
          <w:szCs w:val="24"/>
        </w:rPr>
      </w:pPr>
    </w:p>
    <w:p w:rsidR="00795435" w:rsidRDefault="00795435" w:rsidP="00CE02AF">
      <w:pPr>
        <w:autoSpaceDE w:val="0"/>
        <w:autoSpaceDN w:val="0"/>
        <w:adjustRightInd w:val="0"/>
        <w:spacing w:after="0" w:line="240" w:lineRule="auto"/>
        <w:jc w:val="both"/>
        <w:rPr>
          <w:rFonts w:ascii="Times New Roman" w:hAnsi="Times New Roman" w:cs="Times New Roman"/>
          <w:b/>
          <w:bCs/>
          <w:sz w:val="24"/>
          <w:szCs w:val="24"/>
        </w:rPr>
      </w:pPr>
    </w:p>
    <w:p w:rsidR="00B34E21" w:rsidRDefault="00B34E21" w:rsidP="00CE02AF">
      <w:pPr>
        <w:autoSpaceDE w:val="0"/>
        <w:autoSpaceDN w:val="0"/>
        <w:adjustRightInd w:val="0"/>
        <w:spacing w:after="0" w:line="240" w:lineRule="auto"/>
        <w:jc w:val="both"/>
        <w:rPr>
          <w:rFonts w:ascii="Times New Roman" w:hAnsi="Times New Roman" w:cs="Times New Roman"/>
          <w:b/>
          <w:bCs/>
          <w:sz w:val="24"/>
          <w:szCs w:val="24"/>
        </w:rPr>
      </w:pPr>
    </w:p>
    <w:p w:rsidR="00B34E21" w:rsidRDefault="00B34E21" w:rsidP="00CE02AF">
      <w:pPr>
        <w:autoSpaceDE w:val="0"/>
        <w:autoSpaceDN w:val="0"/>
        <w:adjustRightInd w:val="0"/>
        <w:spacing w:after="0" w:line="240" w:lineRule="auto"/>
        <w:jc w:val="both"/>
        <w:rPr>
          <w:rFonts w:ascii="Times New Roman" w:hAnsi="Times New Roman" w:cs="Times New Roman"/>
          <w:b/>
          <w:bCs/>
          <w:sz w:val="24"/>
          <w:szCs w:val="24"/>
        </w:rPr>
      </w:pPr>
    </w:p>
    <w:p w:rsidR="00B34E21" w:rsidRDefault="00B34E21" w:rsidP="00CE02AF">
      <w:pPr>
        <w:autoSpaceDE w:val="0"/>
        <w:autoSpaceDN w:val="0"/>
        <w:adjustRightInd w:val="0"/>
        <w:spacing w:after="0" w:line="240" w:lineRule="auto"/>
        <w:jc w:val="both"/>
        <w:rPr>
          <w:rFonts w:ascii="Times New Roman" w:hAnsi="Times New Roman" w:cs="Times New Roman"/>
          <w:b/>
          <w:bCs/>
          <w:sz w:val="24"/>
          <w:szCs w:val="24"/>
        </w:rPr>
      </w:pPr>
    </w:p>
    <w:p w:rsidR="00B34E21" w:rsidRDefault="00B34E21" w:rsidP="00CE02AF">
      <w:pPr>
        <w:autoSpaceDE w:val="0"/>
        <w:autoSpaceDN w:val="0"/>
        <w:adjustRightInd w:val="0"/>
        <w:spacing w:after="0" w:line="240" w:lineRule="auto"/>
        <w:jc w:val="both"/>
        <w:rPr>
          <w:rFonts w:ascii="Times New Roman" w:hAnsi="Times New Roman" w:cs="Times New Roman"/>
          <w:b/>
          <w:bCs/>
          <w:sz w:val="24"/>
          <w:szCs w:val="24"/>
        </w:rPr>
      </w:pPr>
    </w:p>
    <w:p w:rsidR="00CE02AF" w:rsidRPr="00E200BE" w:rsidRDefault="00795435" w:rsidP="00CE02A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CE02AF" w:rsidRPr="00E200BE">
        <w:rPr>
          <w:rFonts w:ascii="Times New Roman" w:hAnsi="Times New Roman" w:cs="Times New Roman"/>
          <w:b/>
          <w:bCs/>
          <w:sz w:val="24"/>
          <w:szCs w:val="24"/>
        </w:rPr>
        <w:t>Materials and Methods</w:t>
      </w:r>
    </w:p>
    <w:p w:rsidR="00795435" w:rsidRDefault="00795435" w:rsidP="0079543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2.1 </w:t>
      </w:r>
      <w:r w:rsidR="00CE02AF" w:rsidRPr="00E200BE">
        <w:rPr>
          <w:rFonts w:ascii="Times New Roman" w:hAnsi="Times New Roman" w:cs="Times New Roman"/>
          <w:b/>
          <w:bCs/>
          <w:sz w:val="24"/>
          <w:szCs w:val="24"/>
        </w:rPr>
        <w:t>Collection and extraction of plant materials</w:t>
      </w:r>
    </w:p>
    <w:p w:rsidR="00A57162" w:rsidRPr="00795435" w:rsidRDefault="00957E67" w:rsidP="00F7213F">
      <w:pPr>
        <w:spacing w:line="240" w:lineRule="auto"/>
        <w:jc w:val="both"/>
        <w:rPr>
          <w:rFonts w:ascii="Times New Roman" w:hAnsi="Times New Roman" w:cs="Times New Roman"/>
          <w:b/>
          <w:bCs/>
          <w:sz w:val="24"/>
          <w:szCs w:val="24"/>
        </w:rPr>
      </w:pPr>
      <w:r w:rsidRPr="00E200BE">
        <w:rPr>
          <w:rFonts w:ascii="Times New Roman" w:hAnsi="Times New Roman" w:cs="Times New Roman"/>
          <w:sz w:val="24"/>
          <w:szCs w:val="24"/>
        </w:rPr>
        <w:t xml:space="preserve">Fresh leaves of </w:t>
      </w:r>
      <w:proofErr w:type="spellStart"/>
      <w:proofErr w:type="gramStart"/>
      <w:r w:rsidRPr="00830C33">
        <w:rPr>
          <w:rFonts w:ascii="Times New Roman" w:hAnsi="Times New Roman" w:cs="Times New Roman"/>
          <w:i/>
          <w:sz w:val="24"/>
          <w:szCs w:val="24"/>
        </w:rPr>
        <w:t>R.notonianum</w:t>
      </w:r>
      <w:proofErr w:type="spellEnd"/>
      <w:proofErr w:type="gramEnd"/>
      <w:r w:rsidRPr="00E200BE">
        <w:rPr>
          <w:rFonts w:ascii="Times New Roman" w:hAnsi="Times New Roman" w:cs="Times New Roman"/>
          <w:sz w:val="24"/>
          <w:szCs w:val="24"/>
        </w:rPr>
        <w:t xml:space="preserve"> were collected from </w:t>
      </w:r>
      <w:proofErr w:type="spellStart"/>
      <w:r w:rsidRPr="00E200BE">
        <w:rPr>
          <w:rFonts w:ascii="Times New Roman" w:hAnsi="Times New Roman" w:cs="Times New Roman"/>
          <w:sz w:val="24"/>
          <w:szCs w:val="24"/>
        </w:rPr>
        <w:t>Kodaikanal</w:t>
      </w:r>
      <w:proofErr w:type="spellEnd"/>
      <w:r w:rsidRPr="00E200BE">
        <w:rPr>
          <w:rFonts w:ascii="Times New Roman" w:hAnsi="Times New Roman" w:cs="Times New Roman"/>
          <w:sz w:val="24"/>
          <w:szCs w:val="24"/>
        </w:rPr>
        <w:t xml:space="preserve"> and </w:t>
      </w:r>
      <w:proofErr w:type="spellStart"/>
      <w:r w:rsidRPr="00E200BE">
        <w:rPr>
          <w:rFonts w:ascii="Times New Roman" w:hAnsi="Times New Roman" w:cs="Times New Roman"/>
          <w:sz w:val="24"/>
          <w:szCs w:val="24"/>
        </w:rPr>
        <w:t>Wayanadu</w:t>
      </w:r>
      <w:proofErr w:type="spellEnd"/>
      <w:r w:rsidR="000E4340">
        <w:rPr>
          <w:rFonts w:ascii="Times New Roman" w:hAnsi="Times New Roman" w:cs="Times New Roman"/>
          <w:sz w:val="24"/>
          <w:szCs w:val="24"/>
        </w:rPr>
        <w:t>.</w:t>
      </w:r>
      <w:r w:rsidR="00B06E49">
        <w:rPr>
          <w:rFonts w:ascii="Times New Roman" w:hAnsi="Times New Roman" w:cs="Times New Roman"/>
          <w:sz w:val="24"/>
          <w:szCs w:val="24"/>
        </w:rPr>
        <w:t xml:space="preserve"> Collected plats were identified from </w:t>
      </w:r>
      <w:r w:rsidR="00B06E49" w:rsidRPr="00D5570A">
        <w:rPr>
          <w:rFonts w:ascii="Times New Roman" w:hAnsi="Times New Roman" w:cs="Times New Roman"/>
          <w:sz w:val="24"/>
          <w:szCs w:val="24"/>
        </w:rPr>
        <w:t>Departme</w:t>
      </w:r>
      <w:r w:rsidR="00B06E49">
        <w:rPr>
          <w:rFonts w:ascii="Times New Roman" w:hAnsi="Times New Roman" w:cs="Times New Roman"/>
          <w:sz w:val="24"/>
          <w:szCs w:val="24"/>
        </w:rPr>
        <w:t xml:space="preserve">nt of Botany, Sir Syed </w:t>
      </w:r>
      <w:proofErr w:type="spellStart"/>
      <w:proofErr w:type="gramStart"/>
      <w:r w:rsidR="00B06E49">
        <w:rPr>
          <w:rFonts w:ascii="Times New Roman" w:hAnsi="Times New Roman" w:cs="Times New Roman"/>
          <w:sz w:val="24"/>
          <w:szCs w:val="24"/>
        </w:rPr>
        <w:t>College,</w:t>
      </w:r>
      <w:r w:rsidR="00B06E49" w:rsidRPr="00D5570A">
        <w:rPr>
          <w:rFonts w:ascii="Times New Roman" w:hAnsi="Times New Roman" w:cs="Times New Roman"/>
          <w:sz w:val="24"/>
          <w:szCs w:val="24"/>
        </w:rPr>
        <w:t>Taliparamba</w:t>
      </w:r>
      <w:proofErr w:type="spellEnd"/>
      <w:proofErr w:type="gramEnd"/>
      <w:r w:rsidR="00B06E49" w:rsidRPr="00D5570A">
        <w:rPr>
          <w:rFonts w:ascii="Times New Roman" w:hAnsi="Times New Roman" w:cs="Times New Roman"/>
          <w:sz w:val="24"/>
          <w:szCs w:val="24"/>
        </w:rPr>
        <w:t>, Kannur, Kerala, India</w:t>
      </w:r>
      <w:r w:rsidR="00D379E6">
        <w:rPr>
          <w:rFonts w:ascii="Times New Roman" w:hAnsi="Times New Roman" w:cs="Times New Roman"/>
          <w:sz w:val="24"/>
          <w:szCs w:val="24"/>
        </w:rPr>
        <w:t>.</w:t>
      </w:r>
      <w:r w:rsidR="000E4340">
        <w:rPr>
          <w:rFonts w:ascii="Times New Roman" w:hAnsi="Times New Roman" w:cs="Times New Roman"/>
          <w:sz w:val="24"/>
          <w:szCs w:val="24"/>
        </w:rPr>
        <w:t xml:space="preserve"> </w:t>
      </w:r>
      <w:r w:rsidR="000D18BC">
        <w:rPr>
          <w:rFonts w:ascii="Times New Roman" w:hAnsi="Times New Roman" w:cs="Times New Roman"/>
          <w:sz w:val="24"/>
          <w:szCs w:val="24"/>
        </w:rPr>
        <w:t xml:space="preserve">The </w:t>
      </w:r>
      <w:proofErr w:type="gramStart"/>
      <w:r w:rsidR="000D18BC">
        <w:rPr>
          <w:rFonts w:ascii="Times New Roman" w:hAnsi="Times New Roman" w:cs="Times New Roman"/>
          <w:sz w:val="24"/>
          <w:szCs w:val="24"/>
        </w:rPr>
        <w:t xml:space="preserve">leaves </w:t>
      </w:r>
      <w:r w:rsidR="00A57162">
        <w:rPr>
          <w:rFonts w:ascii="Times New Roman" w:hAnsi="Times New Roman" w:cs="Times New Roman"/>
          <w:sz w:val="24"/>
          <w:szCs w:val="24"/>
        </w:rPr>
        <w:t xml:space="preserve"> of</w:t>
      </w:r>
      <w:proofErr w:type="gramEnd"/>
      <w:r w:rsidR="00A57162" w:rsidRPr="009D4B03">
        <w:rPr>
          <w:rFonts w:ascii="Times New Roman" w:hAnsi="Times New Roman" w:cs="Times New Roman"/>
          <w:sz w:val="24"/>
          <w:szCs w:val="24"/>
        </w:rPr>
        <w:t xml:space="preserve"> the sample were washed under running tap water to remove so</w:t>
      </w:r>
      <w:r w:rsidR="00A57162">
        <w:rPr>
          <w:rFonts w:ascii="Times New Roman" w:hAnsi="Times New Roman" w:cs="Times New Roman"/>
          <w:sz w:val="24"/>
          <w:szCs w:val="24"/>
        </w:rPr>
        <w:t>il particles and adhered debris</w:t>
      </w:r>
      <w:r w:rsidR="00A57162" w:rsidRPr="009D4B03">
        <w:rPr>
          <w:rFonts w:ascii="Times New Roman" w:hAnsi="Times New Roman" w:cs="Times New Roman"/>
          <w:sz w:val="24"/>
          <w:szCs w:val="24"/>
        </w:rPr>
        <w:t xml:space="preserve">. The samples were chopped in to pieces, dried under shade at room temperature. The dried samples were </w:t>
      </w:r>
      <w:proofErr w:type="gramStart"/>
      <w:r w:rsidR="00A57162" w:rsidRPr="009D4B03">
        <w:rPr>
          <w:rFonts w:ascii="Times New Roman" w:hAnsi="Times New Roman" w:cs="Times New Roman"/>
          <w:sz w:val="24"/>
          <w:szCs w:val="24"/>
        </w:rPr>
        <w:t>grind</w:t>
      </w:r>
      <w:proofErr w:type="gramEnd"/>
      <w:r w:rsidR="00A57162" w:rsidRPr="009D4B03">
        <w:rPr>
          <w:rFonts w:ascii="Times New Roman" w:hAnsi="Times New Roman" w:cs="Times New Roman"/>
          <w:sz w:val="24"/>
          <w:szCs w:val="24"/>
        </w:rPr>
        <w:t xml:space="preserve"> in to powder and the powdered material is weighed and used for S</w:t>
      </w:r>
      <w:r w:rsidR="008B4F89">
        <w:rPr>
          <w:rFonts w:ascii="Times New Roman" w:hAnsi="Times New Roman" w:cs="Times New Roman"/>
          <w:sz w:val="24"/>
          <w:szCs w:val="24"/>
        </w:rPr>
        <w:t>oxhlet extraction using ethyl acetate</w:t>
      </w:r>
      <w:r w:rsidR="00A57162">
        <w:rPr>
          <w:rFonts w:ascii="Times New Roman" w:hAnsi="Times New Roman" w:cs="Times New Roman"/>
          <w:sz w:val="24"/>
          <w:szCs w:val="24"/>
        </w:rPr>
        <w:t>,</w:t>
      </w:r>
      <w:r w:rsidR="004B054E">
        <w:rPr>
          <w:rFonts w:ascii="Times New Roman" w:hAnsi="Times New Roman" w:cs="Times New Roman"/>
          <w:sz w:val="24"/>
          <w:szCs w:val="24"/>
        </w:rPr>
        <w:t xml:space="preserve"> </w:t>
      </w:r>
      <w:r w:rsidR="008B4F89">
        <w:rPr>
          <w:rFonts w:ascii="Times New Roman" w:hAnsi="Times New Roman" w:cs="Times New Roman"/>
          <w:sz w:val="24"/>
          <w:szCs w:val="24"/>
        </w:rPr>
        <w:t>chloroform and methanol</w:t>
      </w:r>
      <w:r w:rsidR="00A57162" w:rsidRPr="009D4B03">
        <w:rPr>
          <w:rFonts w:ascii="Times New Roman" w:hAnsi="Times New Roman" w:cs="Times New Roman"/>
          <w:sz w:val="24"/>
          <w:szCs w:val="24"/>
        </w:rPr>
        <w:t>. After Sox</w:t>
      </w:r>
      <w:r w:rsidR="00A57162">
        <w:rPr>
          <w:rFonts w:ascii="Times New Roman" w:hAnsi="Times New Roman" w:cs="Times New Roman"/>
          <w:sz w:val="24"/>
          <w:szCs w:val="24"/>
        </w:rPr>
        <w:t>h</w:t>
      </w:r>
      <w:r w:rsidR="00A57162" w:rsidRPr="009D4B03">
        <w:rPr>
          <w:rFonts w:ascii="Times New Roman" w:hAnsi="Times New Roman" w:cs="Times New Roman"/>
          <w:sz w:val="24"/>
          <w:szCs w:val="24"/>
        </w:rPr>
        <w:t>let it was filtered and the filtrate concentrated using the rotary evaporator</w:t>
      </w:r>
      <w:r w:rsidR="003876E5">
        <w:rPr>
          <w:rFonts w:ascii="Times New Roman" w:hAnsi="Times New Roman" w:cs="Times New Roman"/>
          <w:sz w:val="24"/>
          <w:szCs w:val="24"/>
        </w:rPr>
        <w:t xml:space="preserve"> (</w:t>
      </w:r>
      <w:proofErr w:type="spellStart"/>
      <w:r w:rsidR="003876E5" w:rsidRPr="003876E5">
        <w:rPr>
          <w:rFonts w:ascii="Times New Roman" w:hAnsi="Times New Roman" w:cs="Times New Roman"/>
          <w:sz w:val="24"/>
          <w:szCs w:val="24"/>
        </w:rPr>
        <w:t>Midhun</w:t>
      </w:r>
      <w:proofErr w:type="spellEnd"/>
      <w:r w:rsidR="003876E5" w:rsidRPr="003876E5">
        <w:rPr>
          <w:rFonts w:ascii="Times New Roman" w:hAnsi="Times New Roman" w:cs="Times New Roman"/>
          <w:sz w:val="24"/>
          <w:szCs w:val="24"/>
        </w:rPr>
        <w:t xml:space="preserve"> NK, </w:t>
      </w:r>
      <w:proofErr w:type="spellStart"/>
      <w:r w:rsidR="003876E5" w:rsidRPr="003876E5">
        <w:rPr>
          <w:rFonts w:ascii="Times New Roman" w:hAnsi="Times New Roman" w:cs="Times New Roman"/>
          <w:sz w:val="24"/>
          <w:szCs w:val="24"/>
        </w:rPr>
        <w:t>Saravanamoorthy</w:t>
      </w:r>
      <w:proofErr w:type="spellEnd"/>
      <w:r w:rsidR="003876E5" w:rsidRPr="003876E5">
        <w:rPr>
          <w:rFonts w:ascii="Times New Roman" w:hAnsi="Times New Roman" w:cs="Times New Roman"/>
          <w:sz w:val="24"/>
          <w:szCs w:val="24"/>
        </w:rPr>
        <w:t xml:space="preserve"> MD and </w:t>
      </w:r>
      <w:proofErr w:type="spellStart"/>
      <w:r w:rsidR="003876E5" w:rsidRPr="003876E5">
        <w:rPr>
          <w:rFonts w:ascii="Times New Roman" w:hAnsi="Times New Roman" w:cs="Times New Roman"/>
          <w:sz w:val="24"/>
          <w:szCs w:val="24"/>
        </w:rPr>
        <w:t>Abdussalam</w:t>
      </w:r>
      <w:proofErr w:type="spellEnd"/>
      <w:r w:rsidR="003876E5" w:rsidRPr="003876E5">
        <w:rPr>
          <w:rFonts w:ascii="Times New Roman" w:hAnsi="Times New Roman" w:cs="Times New Roman"/>
          <w:sz w:val="24"/>
          <w:szCs w:val="24"/>
        </w:rPr>
        <w:t xml:space="preserve"> AK. 2025)</w:t>
      </w:r>
      <w:r w:rsidR="00A57162" w:rsidRPr="009D4B03">
        <w:rPr>
          <w:rFonts w:ascii="Times New Roman" w:hAnsi="Times New Roman" w:cs="Times New Roman"/>
          <w:sz w:val="24"/>
          <w:szCs w:val="24"/>
        </w:rPr>
        <w:t>.</w:t>
      </w:r>
    </w:p>
    <w:p w:rsidR="00742502" w:rsidRPr="007514D8" w:rsidRDefault="007514D8" w:rsidP="007514D8">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r w:rsidR="00957E67">
        <w:rPr>
          <w:rFonts w:ascii="Times New Roman" w:hAnsi="Times New Roman" w:cs="Times New Roman"/>
          <w:b/>
          <w:bCs/>
          <w:sz w:val="24"/>
          <w:szCs w:val="24"/>
        </w:rPr>
        <w:t>GC-MS analysis</w:t>
      </w:r>
    </w:p>
    <w:p w:rsidR="00742502" w:rsidRPr="00E200BE" w:rsidRDefault="00742502" w:rsidP="00742502">
      <w:pPr>
        <w:spacing w:line="240" w:lineRule="auto"/>
        <w:jc w:val="both"/>
        <w:rPr>
          <w:rFonts w:ascii="Times New Roman" w:hAnsi="Times New Roman" w:cs="Times New Roman"/>
          <w:b/>
          <w:bCs/>
          <w:sz w:val="24"/>
          <w:szCs w:val="24"/>
        </w:rPr>
      </w:pPr>
      <w:r w:rsidRPr="00EC19A8">
        <w:rPr>
          <w:rFonts w:ascii="Times New Roman" w:hAnsi="Times New Roman" w:cs="Times New Roman"/>
          <w:sz w:val="24"/>
          <w:szCs w:val="24"/>
        </w:rPr>
        <w:t>Chemica</w:t>
      </w:r>
      <w:r>
        <w:rPr>
          <w:rFonts w:ascii="Times New Roman" w:hAnsi="Times New Roman" w:cs="Times New Roman"/>
          <w:b/>
          <w:sz w:val="24"/>
          <w:szCs w:val="24"/>
        </w:rPr>
        <w:t xml:space="preserve">l </w:t>
      </w:r>
      <w:r>
        <w:rPr>
          <w:rFonts w:ascii="Times New Roman" w:hAnsi="Times New Roman" w:cs="Times New Roman"/>
          <w:sz w:val="24"/>
          <w:szCs w:val="24"/>
        </w:rPr>
        <w:t>composition was determined by GC-MS (Shimadzu QP-2010 plus with Thermal Desorption System TD 20, fitted with a 60 m x 2025 mm x 0.25 m WCOT column coated with diethylene glycol (AB-</w:t>
      </w:r>
      <w:proofErr w:type="spellStart"/>
      <w:r>
        <w:rPr>
          <w:rFonts w:ascii="Times New Roman" w:hAnsi="Times New Roman" w:cs="Times New Roman"/>
          <w:sz w:val="24"/>
          <w:szCs w:val="24"/>
        </w:rPr>
        <w:t>Innowax</w:t>
      </w:r>
      <w:proofErr w:type="spellEnd"/>
      <w:r>
        <w:rPr>
          <w:rFonts w:ascii="Times New Roman" w:hAnsi="Times New Roman" w:cs="Times New Roman"/>
          <w:sz w:val="24"/>
          <w:szCs w:val="24"/>
        </w:rPr>
        <w:t xml:space="preserve"> 7031428, Japan). Helium was used as a carrier gas at a flow rate of 1.21 mL/min at a column pressure of 77.6 kPa. Both injector and detector temperatures were maintained at 260 </w:t>
      </w:r>
      <w:r>
        <w:rPr>
          <w:rFonts w:ascii="Times New Roman" w:hAnsi="Times New Roman" w:cs="Times New Roman"/>
          <w:sz w:val="24"/>
          <w:szCs w:val="24"/>
          <w:vertAlign w:val="superscript"/>
        </w:rPr>
        <w:t>0</w:t>
      </w:r>
      <w:r>
        <w:rPr>
          <w:rFonts w:ascii="Times New Roman" w:hAnsi="Times New Roman" w:cs="Times New Roman"/>
          <w:sz w:val="24"/>
          <w:szCs w:val="24"/>
        </w:rPr>
        <w:t xml:space="preserve">C. Samples (6 µL) were injected in to the column with a split ratio of 10:0. Component separation was achieved following a linear temperature program of 70- 260 </w:t>
      </w:r>
      <w:r>
        <w:rPr>
          <w:rFonts w:ascii="Times New Roman" w:hAnsi="Times New Roman" w:cs="Times New Roman"/>
          <w:sz w:val="24"/>
          <w:szCs w:val="24"/>
          <w:vertAlign w:val="superscript"/>
        </w:rPr>
        <w:t>0</w:t>
      </w:r>
      <w:r>
        <w:rPr>
          <w:rFonts w:ascii="Times New Roman" w:hAnsi="Times New Roman" w:cs="Times New Roman"/>
          <w:sz w:val="24"/>
          <w:szCs w:val="24"/>
        </w:rPr>
        <w:t>C at 3</w:t>
      </w:r>
      <w:r>
        <w:rPr>
          <w:rFonts w:ascii="Times New Roman" w:hAnsi="Times New Roman" w:cs="Times New Roman"/>
          <w:sz w:val="24"/>
          <w:szCs w:val="24"/>
          <w:vertAlign w:val="superscript"/>
        </w:rPr>
        <w:t>0</w:t>
      </w:r>
      <w:r>
        <w:rPr>
          <w:rFonts w:ascii="Times New Roman" w:hAnsi="Times New Roman" w:cs="Times New Roman"/>
          <w:sz w:val="24"/>
          <w:szCs w:val="24"/>
        </w:rPr>
        <w:t>C/min and then held at 260</w:t>
      </w:r>
      <w:r>
        <w:rPr>
          <w:rFonts w:ascii="Times New Roman" w:hAnsi="Times New Roman" w:cs="Times New Roman"/>
          <w:sz w:val="24"/>
          <w:szCs w:val="24"/>
          <w:vertAlign w:val="superscript"/>
        </w:rPr>
        <w:t>0</w:t>
      </w:r>
      <w:r>
        <w:rPr>
          <w:rFonts w:ascii="Times New Roman" w:hAnsi="Times New Roman" w:cs="Times New Roman"/>
          <w:sz w:val="24"/>
          <w:szCs w:val="24"/>
        </w:rPr>
        <w:t xml:space="preserve">C for 6 min, with a total run time of 44.98 min. The MS parameters used </w:t>
      </w:r>
      <w:proofErr w:type="gramStart"/>
      <w:r>
        <w:rPr>
          <w:rFonts w:ascii="Times New Roman" w:hAnsi="Times New Roman" w:cs="Times New Roman"/>
          <w:sz w:val="24"/>
          <w:szCs w:val="24"/>
        </w:rPr>
        <w:t>were :</w:t>
      </w:r>
      <w:proofErr w:type="gramEnd"/>
      <w:r>
        <w:rPr>
          <w:rFonts w:ascii="Times New Roman" w:hAnsi="Times New Roman" w:cs="Times New Roman"/>
          <w:sz w:val="24"/>
          <w:szCs w:val="24"/>
        </w:rPr>
        <w:t xml:space="preserve"> electron ionization (EI) voltage 70 eV, peak width 2 s, mass range 40-850 </w:t>
      </w:r>
      <w:r w:rsidRPr="00BB180C">
        <w:rPr>
          <w:rFonts w:ascii="Times New Roman" w:hAnsi="Times New Roman" w:cs="Times New Roman"/>
          <w:i/>
          <w:sz w:val="24"/>
          <w:szCs w:val="24"/>
        </w:rPr>
        <w:t>m/</w:t>
      </w:r>
      <w:proofErr w:type="spellStart"/>
      <w:r w:rsidRPr="00BB180C">
        <w:rPr>
          <w:rFonts w:ascii="Times New Roman" w:hAnsi="Times New Roman" w:cs="Times New Roman"/>
          <w:i/>
          <w:sz w:val="24"/>
          <w:szCs w:val="24"/>
        </w:rPr>
        <w:t>z</w:t>
      </w:r>
      <w:r>
        <w:rPr>
          <w:rFonts w:ascii="Times New Roman" w:hAnsi="Times New Roman" w:cs="Times New Roman"/>
          <w:sz w:val="24"/>
          <w:szCs w:val="24"/>
        </w:rPr>
        <w:t>and</w:t>
      </w:r>
      <w:proofErr w:type="spellEnd"/>
      <w:r>
        <w:rPr>
          <w:rFonts w:ascii="Times New Roman" w:hAnsi="Times New Roman" w:cs="Times New Roman"/>
          <w:sz w:val="24"/>
          <w:szCs w:val="24"/>
        </w:rPr>
        <w:t xml:space="preserve"> detector voltage 1.5 V. The constituents were identified by comparison of their linear retention indices. The MS fragmentation pattern was checked with National Institute of Standards and Technology (NIST) mass spectra libraries and with those in the literature (Adams, 2001).</w:t>
      </w:r>
      <w:bookmarkStart w:id="0" w:name="_GoBack"/>
      <w:bookmarkEnd w:id="0"/>
    </w:p>
    <w:p w:rsidR="00CE02AF" w:rsidRPr="008E21D6" w:rsidRDefault="00705A65" w:rsidP="00CE02AF">
      <w:pPr>
        <w:tabs>
          <w:tab w:val="left" w:pos="924"/>
        </w:tabs>
        <w:rPr>
          <w:rFonts w:ascii="Times New Roman" w:hAnsi="Times New Roman" w:cs="Times New Roman"/>
          <w:b/>
          <w:sz w:val="24"/>
          <w:szCs w:val="24"/>
          <w:lang w:bidi="ml-IN"/>
        </w:rPr>
        <w:sectPr w:rsidR="00CE02AF" w:rsidRPr="008E21D6" w:rsidSect="0070358B">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794" w:left="1440" w:header="720" w:footer="720" w:gutter="0"/>
          <w:cols w:space="720"/>
          <w:docGrid w:linePitch="360"/>
        </w:sectPr>
      </w:pPr>
      <w:r>
        <w:rPr>
          <w:rFonts w:ascii="Times New Roman" w:hAnsi="Times New Roman" w:cs="Times New Roman"/>
          <w:b/>
          <w:sz w:val="24"/>
          <w:szCs w:val="24"/>
          <w:lang w:bidi="ml-IN"/>
        </w:rPr>
        <w:t>4.</w:t>
      </w:r>
      <w:r w:rsidR="008E21D6" w:rsidRPr="008E21D6">
        <w:rPr>
          <w:rFonts w:ascii="Times New Roman" w:hAnsi="Times New Roman" w:cs="Times New Roman"/>
          <w:b/>
          <w:sz w:val="24"/>
          <w:szCs w:val="24"/>
          <w:lang w:bidi="ml-IN"/>
        </w:rPr>
        <w:t>Results</w:t>
      </w:r>
      <w:r w:rsidR="00F56EBA">
        <w:rPr>
          <w:rFonts w:ascii="Times New Roman" w:hAnsi="Times New Roman" w:cs="Times New Roman"/>
          <w:b/>
          <w:sz w:val="24"/>
          <w:szCs w:val="24"/>
          <w:lang w:bidi="ml-IN"/>
        </w:rPr>
        <w:t xml:space="preserve"> and Discussion:</w:t>
      </w:r>
    </w:p>
    <w:p w:rsidR="00203FFC" w:rsidRDefault="00705A65" w:rsidP="0086749F">
      <w:pPr>
        <w:rPr>
          <w:rFonts w:ascii="Times New Roman" w:hAnsi="Times New Roman" w:cs="Times New Roman"/>
          <w:b/>
          <w:sz w:val="24"/>
          <w:szCs w:val="24"/>
        </w:rPr>
      </w:pPr>
      <w:r>
        <w:rPr>
          <w:rFonts w:ascii="Times New Roman" w:hAnsi="Times New Roman" w:cs="Times New Roman"/>
          <w:b/>
          <w:sz w:val="24"/>
          <w:szCs w:val="24"/>
        </w:rPr>
        <w:t>4.1</w:t>
      </w:r>
      <w:r w:rsidR="00203FFC">
        <w:rPr>
          <w:rFonts w:ascii="Times New Roman" w:hAnsi="Times New Roman" w:cs="Times New Roman"/>
          <w:b/>
          <w:sz w:val="24"/>
          <w:szCs w:val="24"/>
        </w:rPr>
        <w:t>GC - MS analysi</w:t>
      </w:r>
      <w:r w:rsidR="00917A6A">
        <w:rPr>
          <w:rFonts w:ascii="Times New Roman" w:hAnsi="Times New Roman" w:cs="Times New Roman"/>
          <w:b/>
          <w:sz w:val="24"/>
          <w:szCs w:val="24"/>
        </w:rPr>
        <w:t>s</w:t>
      </w:r>
    </w:p>
    <w:p w:rsidR="00BE3B35" w:rsidRPr="007530FD" w:rsidRDefault="00BE3B35" w:rsidP="00BE3B35">
      <w:pPr>
        <w:tabs>
          <w:tab w:val="left" w:pos="1350"/>
        </w:tabs>
        <w:spacing w:line="276" w:lineRule="auto"/>
        <w:jc w:val="both"/>
        <w:rPr>
          <w:rFonts w:ascii="Times New Roman" w:hAnsi="Times New Roman" w:cs="Times New Roman"/>
          <w:sz w:val="24"/>
          <w:szCs w:val="24"/>
        </w:rPr>
      </w:pPr>
      <w:r w:rsidRPr="007530FD">
        <w:rPr>
          <w:rFonts w:ascii="Times New Roman" w:hAnsi="Times New Roman" w:cs="Times New Roman"/>
          <w:sz w:val="24"/>
          <w:szCs w:val="24"/>
        </w:rPr>
        <w:t>Tabl</w:t>
      </w:r>
      <w:r w:rsidR="00AE4278" w:rsidRPr="007530FD">
        <w:rPr>
          <w:rFonts w:ascii="Times New Roman" w:hAnsi="Times New Roman" w:cs="Times New Roman"/>
          <w:sz w:val="24"/>
          <w:szCs w:val="24"/>
        </w:rPr>
        <w:t>e.1</w:t>
      </w:r>
      <w:r w:rsidRPr="007530FD">
        <w:rPr>
          <w:rFonts w:ascii="Times New Roman" w:hAnsi="Times New Roman" w:cs="Times New Roman"/>
          <w:sz w:val="24"/>
          <w:szCs w:val="24"/>
        </w:rPr>
        <w:t xml:space="preserve"> Metabolite pro</w:t>
      </w:r>
      <w:r w:rsidR="00434CA0" w:rsidRPr="007530FD">
        <w:rPr>
          <w:rFonts w:ascii="Times New Roman" w:hAnsi="Times New Roman" w:cs="Times New Roman"/>
          <w:sz w:val="24"/>
          <w:szCs w:val="24"/>
        </w:rPr>
        <w:t>file of ethyl acetate</w:t>
      </w:r>
      <w:r w:rsidR="008522BC">
        <w:rPr>
          <w:rFonts w:ascii="Times New Roman" w:hAnsi="Times New Roman" w:cs="Times New Roman"/>
          <w:sz w:val="24"/>
          <w:szCs w:val="24"/>
        </w:rPr>
        <w:t xml:space="preserve"> extract of leaves</w:t>
      </w:r>
      <w:r w:rsidRPr="007530FD">
        <w:rPr>
          <w:rFonts w:ascii="Times New Roman" w:hAnsi="Times New Roman" w:cs="Times New Roman"/>
          <w:sz w:val="24"/>
          <w:szCs w:val="24"/>
        </w:rPr>
        <w:t xml:space="preserve"> of </w:t>
      </w:r>
      <w:proofErr w:type="spellStart"/>
      <w:proofErr w:type="gramStart"/>
      <w:r w:rsidR="00434CA0" w:rsidRPr="007530FD">
        <w:rPr>
          <w:rFonts w:ascii="Times New Roman" w:hAnsi="Times New Roman" w:cs="Times New Roman"/>
          <w:i/>
          <w:sz w:val="24"/>
          <w:szCs w:val="24"/>
        </w:rPr>
        <w:t>R.notonianum</w:t>
      </w:r>
      <w:proofErr w:type="spellEnd"/>
      <w:proofErr w:type="gramEnd"/>
    </w:p>
    <w:tbl>
      <w:tblPr>
        <w:tblStyle w:val="MediumShading1-Accent5"/>
        <w:tblpPr w:leftFromText="180" w:rightFromText="180" w:vertAnchor="text" w:horzAnchor="margin" w:tblpY="56"/>
        <w:tblW w:w="0" w:type="auto"/>
        <w:tblLook w:val="04A0" w:firstRow="1" w:lastRow="0" w:firstColumn="1" w:lastColumn="0" w:noHBand="0" w:noVBand="1"/>
      </w:tblPr>
      <w:tblGrid>
        <w:gridCol w:w="816"/>
        <w:gridCol w:w="936"/>
        <w:gridCol w:w="877"/>
        <w:gridCol w:w="3584"/>
        <w:gridCol w:w="3363"/>
      </w:tblGrid>
      <w:tr w:rsidR="00BE3B35" w:rsidRPr="00E200BE" w:rsidTr="00536969">
        <w:trPr>
          <w:cnfStyle w:val="100000000000" w:firstRow="1" w:lastRow="0" w:firstColumn="0" w:lastColumn="0" w:oddVBand="0" w:evenVBand="0" w:oddHBand="0"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Peaks</w:t>
            </w:r>
          </w:p>
        </w:tc>
        <w:tc>
          <w:tcPr>
            <w:tcW w:w="0" w:type="auto"/>
          </w:tcPr>
          <w:p w:rsidR="00BE3B35" w:rsidRPr="00E200BE" w:rsidRDefault="00BE3B35" w:rsidP="00BE3B35">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    RT</w:t>
            </w:r>
          </w:p>
        </w:tc>
        <w:tc>
          <w:tcPr>
            <w:tcW w:w="0" w:type="auto"/>
          </w:tcPr>
          <w:p w:rsidR="00BE3B35" w:rsidRPr="00E200BE" w:rsidRDefault="00BE3B35" w:rsidP="00BE3B35">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 Area %</w:t>
            </w:r>
          </w:p>
        </w:tc>
        <w:tc>
          <w:tcPr>
            <w:tcW w:w="0" w:type="auto"/>
          </w:tcPr>
          <w:p w:rsidR="00BE3B35" w:rsidRPr="00E200BE" w:rsidRDefault="00BE3B35" w:rsidP="00BE3B35">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     Name of compound</w:t>
            </w:r>
          </w:p>
        </w:tc>
        <w:tc>
          <w:tcPr>
            <w:tcW w:w="0" w:type="auto"/>
          </w:tcPr>
          <w:p w:rsidR="00BE3B35" w:rsidRPr="00E200BE" w:rsidRDefault="00BE3B35" w:rsidP="00BE3B35">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                Biological activity</w:t>
            </w:r>
          </w:p>
        </w:tc>
      </w:tr>
      <w:tr w:rsidR="00BE3B35" w:rsidRPr="00E200BE" w:rsidTr="005369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7.458</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1.01</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5-Ethyl-2-Methylloctane</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w:t>
            </w:r>
            <w:r w:rsidRPr="00E200BE">
              <w:rPr>
                <w:rFonts w:ascii="Times New Roman" w:hAnsi="Times New Roman" w:cs="Times New Roman"/>
                <w:sz w:val="24"/>
                <w:szCs w:val="24"/>
              </w:rPr>
              <w:softHyphen/>
            </w:r>
            <w:r w:rsidRPr="00E200BE">
              <w:rPr>
                <w:rFonts w:ascii="Times New Roman" w:hAnsi="Times New Roman" w:cs="Times New Roman"/>
                <w:sz w:val="24"/>
                <w:szCs w:val="24"/>
              </w:rPr>
              <w:softHyphen/>
            </w:r>
          </w:p>
        </w:tc>
      </w:tr>
      <w:tr w:rsidR="00BE3B35" w:rsidRPr="00E200BE" w:rsidTr="00536969">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2</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13.268</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1.59</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Dodecane,2,6,11-trimethyl-</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eastAsia="Times New Roman" w:hAnsi="Times New Roman" w:cs="Times New Roman"/>
                <w:sz w:val="24"/>
                <w:szCs w:val="24"/>
                <w:lang w:eastAsia="en-IN"/>
              </w:rPr>
              <w:t xml:space="preserve">antibacterial </w:t>
            </w:r>
            <w:proofErr w:type="spellStart"/>
            <w:proofErr w:type="gramStart"/>
            <w:r w:rsidRPr="00E200BE">
              <w:rPr>
                <w:rFonts w:ascii="Times New Roman" w:eastAsia="Times New Roman" w:hAnsi="Times New Roman" w:cs="Times New Roman"/>
                <w:sz w:val="24"/>
                <w:szCs w:val="24"/>
                <w:lang w:eastAsia="en-IN"/>
              </w:rPr>
              <w:t>activity</w:t>
            </w:r>
            <w:r w:rsidRPr="00E200BE">
              <w:rPr>
                <w:rFonts w:ascii="Times New Roman" w:hAnsi="Times New Roman" w:cs="Times New Roman"/>
                <w:sz w:val="24"/>
                <w:szCs w:val="24"/>
              </w:rPr>
              <w:t>,susceptibility</w:t>
            </w:r>
            <w:proofErr w:type="spellEnd"/>
            <w:proofErr w:type="gramEnd"/>
            <w:r w:rsidRPr="00E200BE">
              <w:rPr>
                <w:rFonts w:ascii="Times New Roman" w:hAnsi="Times New Roman" w:cs="Times New Roman"/>
                <w:sz w:val="24"/>
                <w:szCs w:val="24"/>
              </w:rPr>
              <w:t xml:space="preserve"> to shoot fly, attractants and/ or oviposition stimulants for the sorghum shoot fly</w:t>
            </w:r>
            <w:r>
              <w:rPr>
                <w:rFonts w:ascii="Times New Roman" w:hAnsi="Times New Roman" w:cs="Times New Roman"/>
                <w:sz w:val="24"/>
                <w:szCs w:val="24"/>
              </w:rPr>
              <w:t>(</w:t>
            </w:r>
            <w:r w:rsidR="00943F5B">
              <w:rPr>
                <w:rFonts w:ascii="Times New Roman" w:eastAsia="Times New Roman" w:hAnsi="Times New Roman" w:cs="Times New Roman"/>
                <w:sz w:val="24"/>
                <w:szCs w:val="24"/>
                <w:lang w:eastAsia="en-IN"/>
              </w:rPr>
              <w:t>Rahbar</w:t>
            </w:r>
            <w:r w:rsidR="00375485">
              <w:rPr>
                <w:rFonts w:ascii="Times New Roman" w:eastAsia="Times New Roman" w:hAnsi="Times New Roman" w:cs="Times New Roman"/>
                <w:sz w:val="24"/>
                <w:szCs w:val="24"/>
                <w:lang w:eastAsia="en-IN"/>
              </w:rPr>
              <w:t xml:space="preserve"> </w:t>
            </w:r>
            <w:r w:rsidRPr="00BB63ED">
              <w:rPr>
                <w:rFonts w:ascii="Times New Roman" w:eastAsia="Times New Roman" w:hAnsi="Times New Roman" w:cs="Times New Roman"/>
                <w:i/>
                <w:sz w:val="24"/>
                <w:szCs w:val="24"/>
                <w:lang w:eastAsia="en-IN"/>
              </w:rPr>
              <w:t>et</w:t>
            </w:r>
            <w:r w:rsidR="00943F5B">
              <w:rPr>
                <w:rFonts w:ascii="Times New Roman" w:eastAsia="Times New Roman" w:hAnsi="Times New Roman" w:cs="Times New Roman"/>
                <w:i/>
                <w:sz w:val="24"/>
                <w:szCs w:val="24"/>
                <w:lang w:eastAsia="en-IN"/>
              </w:rPr>
              <w:t xml:space="preserve"> </w:t>
            </w:r>
            <w:r w:rsidRPr="00BB63ED">
              <w:rPr>
                <w:rFonts w:ascii="Times New Roman" w:eastAsia="Times New Roman" w:hAnsi="Times New Roman" w:cs="Times New Roman"/>
                <w:i/>
                <w:sz w:val="24"/>
                <w:szCs w:val="24"/>
                <w:lang w:eastAsia="en-IN"/>
              </w:rPr>
              <w:t>al</w:t>
            </w:r>
            <w:r>
              <w:rPr>
                <w:rFonts w:ascii="Times New Roman" w:eastAsia="Times New Roman" w:hAnsi="Times New Roman" w:cs="Times New Roman"/>
                <w:sz w:val="24"/>
                <w:szCs w:val="24"/>
                <w:lang w:eastAsia="en-IN"/>
              </w:rPr>
              <w:t>.,2012)</w:t>
            </w:r>
          </w:p>
        </w:tc>
      </w:tr>
      <w:tr w:rsidR="00BE3B35" w:rsidRPr="00E200BE" w:rsidTr="005369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3</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19.395</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1.96</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1" w:name="_Hlk164431843"/>
            <w:r w:rsidRPr="00E200BE">
              <w:rPr>
                <w:rFonts w:ascii="Times New Roman" w:hAnsi="Times New Roman" w:cs="Times New Roman"/>
                <w:sz w:val="24"/>
                <w:szCs w:val="24"/>
              </w:rPr>
              <w:t>2,4-Ditert-Butylphenol</w:t>
            </w:r>
            <w:bookmarkEnd w:id="1"/>
          </w:p>
        </w:tc>
        <w:tc>
          <w:tcPr>
            <w:tcW w:w="0" w:type="auto"/>
          </w:tcPr>
          <w:p w:rsidR="00BE3B35" w:rsidRPr="00E200BE" w:rsidRDefault="00BE3B35" w:rsidP="00BE3B3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induces oxidative stress through the generation of reactive oxygen </w:t>
            </w:r>
            <w:proofErr w:type="gramStart"/>
            <w:r w:rsidRPr="00E200BE">
              <w:rPr>
                <w:rFonts w:ascii="Times New Roman" w:hAnsi="Times New Roman" w:cs="Times New Roman"/>
                <w:sz w:val="24"/>
                <w:szCs w:val="24"/>
              </w:rPr>
              <w:t>species</w:t>
            </w:r>
            <w:r>
              <w:rPr>
                <w:rFonts w:ascii="Times New Roman" w:hAnsi="Times New Roman" w:cs="Times New Roman"/>
                <w:sz w:val="24"/>
                <w:szCs w:val="24"/>
              </w:rPr>
              <w:t>(</w:t>
            </w:r>
            <w:r w:rsidRPr="005314B1">
              <w:rPr>
                <w:rFonts w:ascii="Times New Roman" w:eastAsia="Times New Roman" w:hAnsi="Times New Roman" w:cs="Times New Roman"/>
                <w:sz w:val="24"/>
                <w:szCs w:val="24"/>
                <w:lang w:eastAsia="en-IN"/>
              </w:rPr>
              <w:t xml:space="preserve"> </w:t>
            </w:r>
            <w:proofErr w:type="spellStart"/>
            <w:r w:rsidRPr="005314B1">
              <w:rPr>
                <w:rFonts w:ascii="Times New Roman" w:eastAsia="Times New Roman" w:hAnsi="Times New Roman" w:cs="Times New Roman"/>
                <w:sz w:val="24"/>
                <w:szCs w:val="24"/>
                <w:lang w:eastAsia="en-IN"/>
              </w:rPr>
              <w:t>Chuah</w:t>
            </w:r>
            <w:proofErr w:type="spellEnd"/>
            <w:proofErr w:type="gramEnd"/>
            <w:r w:rsidR="00B456CB">
              <w:rPr>
                <w:rFonts w:ascii="Times New Roman" w:eastAsia="Times New Roman" w:hAnsi="Times New Roman" w:cs="Times New Roman"/>
                <w:sz w:val="24"/>
                <w:szCs w:val="24"/>
                <w:lang w:eastAsia="en-IN"/>
              </w:rPr>
              <w:t xml:space="preserve"> </w:t>
            </w:r>
            <w:r w:rsidRPr="00BB63ED">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w:t>
            </w:r>
          </w:p>
        </w:tc>
      </w:tr>
      <w:tr w:rsidR="00BE3B35" w:rsidRPr="00E200BE" w:rsidTr="00536969">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lastRenderedPageBreak/>
              <w:t>4</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193831</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1.19</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Nonadecane</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eastAsia="Times New Roman" w:hAnsi="Times New Roman" w:cs="Times New Roman"/>
                <w:sz w:val="24"/>
                <w:szCs w:val="24"/>
                <w:lang w:eastAsia="en-IN"/>
              </w:rPr>
              <w:t xml:space="preserve">Antimicrobial </w:t>
            </w:r>
            <w:proofErr w:type="spellStart"/>
            <w:proofErr w:type="gramStart"/>
            <w:r w:rsidRPr="00E200BE">
              <w:rPr>
                <w:rFonts w:ascii="Times New Roman" w:eastAsia="Times New Roman" w:hAnsi="Times New Roman" w:cs="Times New Roman"/>
                <w:sz w:val="24"/>
                <w:szCs w:val="24"/>
                <w:lang w:eastAsia="en-IN"/>
              </w:rPr>
              <w:t>activity,cytotoxic</w:t>
            </w:r>
            <w:proofErr w:type="spellEnd"/>
            <w:proofErr w:type="gramEnd"/>
            <w:r>
              <w:rPr>
                <w:rFonts w:ascii="Times New Roman" w:eastAsia="Times New Roman" w:hAnsi="Times New Roman" w:cs="Times New Roman"/>
                <w:sz w:val="24"/>
                <w:szCs w:val="24"/>
                <w:lang w:eastAsia="en-IN"/>
              </w:rPr>
              <w:t xml:space="preserve">(Sunita </w:t>
            </w:r>
            <w:r w:rsidRPr="00BB63ED">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tc>
      </w:tr>
      <w:tr w:rsidR="00BE3B35" w:rsidRPr="00E200BE" w:rsidTr="0053696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5</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21.277</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18.36</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Heneicosane,1(1-Ethylpropyl)-</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eastAsia="Times New Roman" w:hAnsi="Times New Roman" w:cs="Times New Roman"/>
                <w:sz w:val="24"/>
                <w:szCs w:val="24"/>
                <w:lang w:eastAsia="en-IN"/>
              </w:rPr>
              <w:t>Microbicide activities</w:t>
            </w:r>
            <w:r>
              <w:rPr>
                <w:rFonts w:ascii="Times New Roman" w:eastAsia="Times New Roman" w:hAnsi="Times New Roman" w:cs="Times New Roman"/>
                <w:sz w:val="24"/>
                <w:szCs w:val="24"/>
                <w:lang w:eastAsia="en-IN"/>
              </w:rPr>
              <w:t xml:space="preserve"> (Vanitha </w:t>
            </w:r>
            <w:r w:rsidRPr="009B37AE">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.,2020)</w:t>
            </w:r>
          </w:p>
        </w:tc>
      </w:tr>
      <w:tr w:rsidR="00BE3B35" w:rsidRPr="00E200BE" w:rsidTr="00536969">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6</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25.488</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2.92</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E-15-Heptadecenal</w:t>
            </w:r>
          </w:p>
        </w:tc>
        <w:tc>
          <w:tcPr>
            <w:tcW w:w="0" w:type="auto"/>
          </w:tcPr>
          <w:p w:rsidR="00BE3B35" w:rsidRPr="00E200BE" w:rsidRDefault="00BE3B35" w:rsidP="00BE3B35">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en-IN"/>
              </w:rPr>
            </w:pPr>
            <w:r w:rsidRPr="00E200BE">
              <w:rPr>
                <w:rFonts w:ascii="Times New Roman" w:eastAsia="Times New Roman" w:hAnsi="Times New Roman" w:cs="Times New Roman"/>
                <w:sz w:val="24"/>
                <w:szCs w:val="24"/>
                <w:lang w:eastAsia="en-IN"/>
              </w:rPr>
              <w:t xml:space="preserve">Antibacterial </w:t>
            </w:r>
            <w:proofErr w:type="gramStart"/>
            <w:r w:rsidRPr="00E200BE">
              <w:rPr>
                <w:rFonts w:ascii="Times New Roman" w:eastAsia="Times New Roman" w:hAnsi="Times New Roman" w:cs="Times New Roman"/>
                <w:sz w:val="24"/>
                <w:szCs w:val="24"/>
                <w:lang w:eastAsia="en-IN"/>
              </w:rPr>
              <w:t>activity</w:t>
            </w:r>
            <w:r>
              <w:rPr>
                <w:rFonts w:ascii="Times New Roman" w:eastAsia="Times New Roman" w:hAnsi="Times New Roman" w:cs="Times New Roman"/>
                <w:sz w:val="24"/>
                <w:szCs w:val="24"/>
                <w:lang w:eastAsia="en-IN"/>
              </w:rPr>
              <w:t>(</w:t>
            </w:r>
            <w:proofErr w:type="gramEnd"/>
            <w:r w:rsidRPr="005314B1">
              <w:rPr>
                <w:rFonts w:ascii="Times New Roman" w:eastAsia="Times New Roman" w:hAnsi="Times New Roman" w:cs="Times New Roman"/>
                <w:sz w:val="24"/>
                <w:szCs w:val="24"/>
                <w:lang w:eastAsia="en-IN"/>
              </w:rPr>
              <w:t>Kumar</w:t>
            </w:r>
            <w:r w:rsidR="002126B7">
              <w:rPr>
                <w:rFonts w:ascii="Times New Roman" w:eastAsia="Times New Roman" w:hAnsi="Times New Roman" w:cs="Times New Roman"/>
                <w:sz w:val="24"/>
                <w:szCs w:val="24"/>
                <w:lang w:eastAsia="en-IN"/>
              </w:rPr>
              <w:t xml:space="preserve"> </w:t>
            </w:r>
            <w:r w:rsidRPr="001F35AA">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.,2011)</w:t>
            </w:r>
          </w:p>
        </w:tc>
      </w:tr>
      <w:tr w:rsidR="00BE3B35" w:rsidRPr="00E200BE" w:rsidTr="005369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rsidR="00BE3B35" w:rsidRPr="005354FF" w:rsidRDefault="00BE3B35" w:rsidP="00BE3B35">
            <w:pPr>
              <w:tabs>
                <w:tab w:val="left" w:pos="1350"/>
              </w:tabs>
              <w:rPr>
                <w:rFonts w:ascii="Times New Roman" w:hAnsi="Times New Roman" w:cs="Times New Roman"/>
                <w:b w:val="0"/>
                <w:sz w:val="24"/>
                <w:szCs w:val="24"/>
              </w:rPr>
            </w:pPr>
            <w:r w:rsidRPr="005354FF">
              <w:rPr>
                <w:rFonts w:ascii="Times New Roman" w:hAnsi="Times New Roman" w:cs="Times New Roman"/>
                <w:b w:val="0"/>
                <w:sz w:val="24"/>
                <w:szCs w:val="24"/>
              </w:rPr>
              <w:t>7</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25.611</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2.79</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E200BE">
              <w:rPr>
                <w:rFonts w:ascii="Times New Roman" w:hAnsi="Times New Roman" w:cs="Times New Roman"/>
                <w:sz w:val="24"/>
                <w:szCs w:val="24"/>
              </w:rPr>
              <w:t>Iron,Tricarbonyl</w:t>
            </w:r>
            <w:proofErr w:type="gramEnd"/>
            <w:r w:rsidRPr="00E200BE">
              <w:rPr>
                <w:rFonts w:ascii="Times New Roman" w:hAnsi="Times New Roman" w:cs="Times New Roman"/>
                <w:sz w:val="24"/>
                <w:szCs w:val="24"/>
              </w:rPr>
              <w:t>[N-(Phenyl-2-Pyridinylmethylene)Benzenamine-N,N’]</w:t>
            </w:r>
          </w:p>
        </w:tc>
        <w:tc>
          <w:tcPr>
            <w:tcW w:w="0" w:type="auto"/>
          </w:tcPr>
          <w:p w:rsidR="00BE3B35" w:rsidRPr="00E200BE" w:rsidRDefault="00BE3B35" w:rsidP="00BE3B3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200BE">
              <w:rPr>
                <w:rFonts w:ascii="Times New Roman" w:eastAsia="Times New Roman" w:hAnsi="Times New Roman" w:cs="Times New Roman"/>
                <w:sz w:val="24"/>
                <w:szCs w:val="24"/>
                <w:lang w:eastAsia="en-IN"/>
              </w:rPr>
              <w:t>Derivative of</w:t>
            </w:r>
            <w:r>
              <w:rPr>
                <w:rFonts w:ascii="Times New Roman" w:eastAsia="Times New Roman" w:hAnsi="Times New Roman" w:cs="Times New Roman"/>
                <w:sz w:val="24"/>
                <w:szCs w:val="24"/>
                <w:lang w:eastAsia="en-IN"/>
              </w:rPr>
              <w:t xml:space="preserve"> aniline Fungicidal activity (Sharmila </w:t>
            </w:r>
            <w:r w:rsidRPr="00DF38DD">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E3B35" w:rsidRPr="00E200BE" w:rsidTr="00536969">
        <w:trPr>
          <w:cnfStyle w:val="000000010000" w:firstRow="0" w:lastRow="0" w:firstColumn="0" w:lastColumn="0" w:oddVBand="0" w:evenVBand="0" w:oddHBand="0" w:evenHBand="1"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8</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26.435</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18.72</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proofErr w:type="gramStart"/>
            <w:r w:rsidRPr="00E200BE">
              <w:rPr>
                <w:rFonts w:ascii="Times New Roman" w:hAnsi="Times New Roman" w:cs="Times New Roman"/>
                <w:sz w:val="24"/>
                <w:szCs w:val="24"/>
              </w:rPr>
              <w:t>Phytol,acetate</w:t>
            </w:r>
            <w:proofErr w:type="spellEnd"/>
            <w:proofErr w:type="gramEnd"/>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eastAsia="Times New Roman" w:hAnsi="Times New Roman" w:cs="Times New Roman"/>
                <w:sz w:val="24"/>
                <w:szCs w:val="24"/>
                <w:lang w:eastAsia="en-IN"/>
              </w:rPr>
              <w:t xml:space="preserve">Antimicrobial, anticancer, anti-inflammatory and diuretic activity. </w:t>
            </w:r>
            <w:r w:rsidRPr="00E200BE">
              <w:rPr>
                <w:rFonts w:ascii="Times New Roman" w:hAnsi="Times New Roman" w:cs="Times New Roman"/>
                <w:sz w:val="24"/>
                <w:szCs w:val="24"/>
              </w:rPr>
              <w:t xml:space="preserve"> contraction of vascular smooth muscle cells, used in treatment of such </w:t>
            </w:r>
            <w:proofErr w:type="gramStart"/>
            <w:r w:rsidRPr="00E200BE">
              <w:rPr>
                <w:rFonts w:ascii="Times New Roman" w:hAnsi="Times New Roman" w:cs="Times New Roman"/>
                <w:sz w:val="24"/>
                <w:szCs w:val="24"/>
              </w:rPr>
              <w:t>dermatitis</w:t>
            </w:r>
            <w:r>
              <w:rPr>
                <w:rFonts w:ascii="Times New Roman" w:hAnsi="Times New Roman" w:cs="Times New Roman"/>
                <w:sz w:val="24"/>
                <w:szCs w:val="24"/>
              </w:rPr>
              <w:t>(</w:t>
            </w:r>
            <w:proofErr w:type="gramEnd"/>
            <w:r>
              <w:rPr>
                <w:rFonts w:ascii="Times New Roman" w:hAnsi="Times New Roman" w:cs="Times New Roman"/>
                <w:sz w:val="24"/>
                <w:szCs w:val="24"/>
              </w:rPr>
              <w:t xml:space="preserve">Padmini </w:t>
            </w:r>
            <w:r w:rsidRPr="001B6324">
              <w:rPr>
                <w:rFonts w:ascii="Times New Roman" w:hAnsi="Times New Roman" w:cs="Times New Roman"/>
                <w:i/>
                <w:sz w:val="24"/>
                <w:szCs w:val="24"/>
              </w:rPr>
              <w:t>et al</w:t>
            </w:r>
            <w:r>
              <w:rPr>
                <w:rFonts w:ascii="Times New Roman" w:hAnsi="Times New Roman" w:cs="Times New Roman"/>
                <w:sz w:val="24"/>
                <w:szCs w:val="24"/>
              </w:rPr>
              <w:t>.,2010)</w:t>
            </w:r>
          </w:p>
        </w:tc>
      </w:tr>
      <w:tr w:rsidR="00BE3B35" w:rsidRPr="00E200BE" w:rsidTr="005369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9</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27.311</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6.21</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200BE">
              <w:rPr>
                <w:rFonts w:ascii="Times New Roman" w:hAnsi="Times New Roman" w:cs="Times New Roman"/>
                <w:sz w:val="24"/>
                <w:szCs w:val="24"/>
              </w:rPr>
              <w:t>Neophytadiene</w:t>
            </w:r>
            <w:proofErr w:type="spellEnd"/>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Antioxidants, antibacterial </w:t>
            </w:r>
            <w:proofErr w:type="gramStart"/>
            <w:r w:rsidRPr="00E200BE">
              <w:rPr>
                <w:rFonts w:ascii="Times New Roman" w:hAnsi="Times New Roman" w:cs="Times New Roman"/>
                <w:sz w:val="24"/>
                <w:szCs w:val="24"/>
              </w:rPr>
              <w:t>activity</w:t>
            </w:r>
            <w:r>
              <w:rPr>
                <w:rFonts w:ascii="Times New Roman" w:eastAsia="Times New Roman" w:hAnsi="Times New Roman" w:cs="Times New Roman"/>
                <w:sz w:val="24"/>
                <w:szCs w:val="24"/>
                <w:lang w:eastAsia="en-IN"/>
              </w:rPr>
              <w:t>(</w:t>
            </w:r>
            <w:proofErr w:type="gramEnd"/>
            <w:r>
              <w:rPr>
                <w:rFonts w:ascii="Times New Roman" w:eastAsia="Times New Roman" w:hAnsi="Times New Roman" w:cs="Times New Roman"/>
                <w:sz w:val="24"/>
                <w:szCs w:val="24"/>
                <w:lang w:eastAsia="en-IN"/>
              </w:rPr>
              <w:t xml:space="preserve">Sharmila </w:t>
            </w:r>
            <w:r w:rsidRPr="00DF38DD">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tc>
      </w:tr>
      <w:tr w:rsidR="00BE3B35" w:rsidRPr="00E200BE" w:rsidTr="00536969">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10</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29.123</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1.20</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Dibutyl phthalate</w:t>
            </w:r>
          </w:p>
        </w:tc>
        <w:tc>
          <w:tcPr>
            <w:tcW w:w="0" w:type="auto"/>
          </w:tcPr>
          <w:p w:rsidR="00BE3B35" w:rsidRPr="00E200BE" w:rsidRDefault="00BE3B35" w:rsidP="00BE3B35">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en-IN"/>
              </w:rPr>
            </w:pPr>
            <w:r w:rsidRPr="00E200BE">
              <w:rPr>
                <w:rFonts w:ascii="Times New Roman" w:eastAsia="Times New Roman" w:hAnsi="Times New Roman" w:cs="Times New Roman"/>
                <w:sz w:val="24"/>
                <w:szCs w:val="24"/>
                <w:lang w:eastAsia="en-IN"/>
              </w:rPr>
              <w:t xml:space="preserve">Urinary infection, Antioxidants Silane, </w:t>
            </w:r>
            <w:proofErr w:type="spellStart"/>
            <w:r w:rsidRPr="00E200BE">
              <w:rPr>
                <w:rFonts w:ascii="Times New Roman" w:eastAsia="Times New Roman" w:hAnsi="Times New Roman" w:cs="Times New Roman"/>
                <w:sz w:val="24"/>
                <w:szCs w:val="24"/>
                <w:lang w:eastAsia="en-IN"/>
              </w:rPr>
              <w:t>trichlorooctadecyl</w:t>
            </w:r>
            <w:proofErr w:type="spellEnd"/>
            <w:r w:rsidRPr="00E200BE">
              <w:rPr>
                <w:rFonts w:ascii="Times New Roman" w:eastAsia="Times New Roman" w:hAnsi="Times New Roman" w:cs="Times New Roman"/>
                <w:sz w:val="24"/>
                <w:szCs w:val="24"/>
                <w:lang w:eastAsia="en-IN"/>
              </w:rPr>
              <w:t xml:space="preserve"> Antimicrobial, </w:t>
            </w:r>
            <w:proofErr w:type="gramStart"/>
            <w:r w:rsidRPr="00E200BE">
              <w:rPr>
                <w:rFonts w:ascii="Times New Roman" w:eastAsia="Times New Roman" w:hAnsi="Times New Roman" w:cs="Times New Roman"/>
                <w:sz w:val="24"/>
                <w:szCs w:val="24"/>
                <w:lang w:eastAsia="en-IN"/>
              </w:rPr>
              <w:t>Antifouling</w:t>
            </w:r>
            <w:r>
              <w:rPr>
                <w:rFonts w:ascii="Times New Roman" w:eastAsia="Times New Roman" w:hAnsi="Times New Roman" w:cs="Times New Roman"/>
                <w:sz w:val="24"/>
                <w:szCs w:val="24"/>
                <w:lang w:eastAsia="en-IN"/>
              </w:rPr>
              <w:t>(</w:t>
            </w:r>
            <w:proofErr w:type="spellStart"/>
            <w:proofErr w:type="gramEnd"/>
            <w:r w:rsidRPr="005314B1">
              <w:rPr>
                <w:rFonts w:ascii="Times New Roman" w:hAnsi="Times New Roman" w:cs="Times New Roman"/>
                <w:sz w:val="24"/>
                <w:szCs w:val="24"/>
              </w:rPr>
              <w:t>Arancibia</w:t>
            </w:r>
            <w:proofErr w:type="spellEnd"/>
            <w:r w:rsidR="00AC4398">
              <w:rPr>
                <w:rFonts w:ascii="Times New Roman" w:hAnsi="Times New Roman" w:cs="Times New Roman"/>
                <w:sz w:val="24"/>
                <w:szCs w:val="24"/>
              </w:rPr>
              <w:t xml:space="preserve"> </w:t>
            </w:r>
            <w:r w:rsidRPr="00365732">
              <w:rPr>
                <w:rFonts w:ascii="Times New Roman" w:hAnsi="Times New Roman" w:cs="Times New Roman"/>
                <w:i/>
                <w:sz w:val="24"/>
                <w:szCs w:val="24"/>
              </w:rPr>
              <w:t>et al</w:t>
            </w:r>
            <w:r>
              <w:rPr>
                <w:rFonts w:ascii="Times New Roman" w:hAnsi="Times New Roman" w:cs="Times New Roman"/>
                <w:sz w:val="24"/>
                <w:szCs w:val="24"/>
              </w:rPr>
              <w:t>.,2016)</w:t>
            </w:r>
          </w:p>
        </w:tc>
      </w:tr>
      <w:tr w:rsidR="00BE3B35" w:rsidRPr="00E200BE" w:rsidTr="0053696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11</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29.468</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3.11</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200BE">
              <w:rPr>
                <w:rFonts w:ascii="Times New Roman" w:hAnsi="Times New Roman" w:cs="Times New Roman"/>
                <w:sz w:val="24"/>
                <w:szCs w:val="24"/>
              </w:rPr>
              <w:t>Heneicosyl</w:t>
            </w:r>
            <w:proofErr w:type="spellEnd"/>
            <w:r w:rsidRPr="00E200BE">
              <w:rPr>
                <w:rFonts w:ascii="Times New Roman" w:hAnsi="Times New Roman" w:cs="Times New Roman"/>
                <w:sz w:val="24"/>
                <w:szCs w:val="24"/>
              </w:rPr>
              <w:t xml:space="preserve"> alcohol</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antifungal and antibacterial activities</w:t>
            </w:r>
            <w:r w:rsidR="000F1778">
              <w:rPr>
                <w:rFonts w:ascii="Times New Roman" w:hAnsi="Times New Roman" w:cs="Times New Roman"/>
                <w:sz w:val="24"/>
                <w:szCs w:val="24"/>
              </w:rPr>
              <w:t>.</w:t>
            </w:r>
          </w:p>
        </w:tc>
      </w:tr>
      <w:tr w:rsidR="00BE3B35" w:rsidRPr="00E200BE"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12</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31.527</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0.97</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2-Methylanthraquinone</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Carcinogenic to humans</w:t>
            </w:r>
            <w:r w:rsidRPr="005314B1">
              <w:rPr>
                <w:rFonts w:ascii="Times New Roman" w:hAnsi="Times New Roman" w:cs="Times New Roman"/>
                <w:sz w:val="24"/>
                <w:szCs w:val="24"/>
              </w:rPr>
              <w:t xml:space="preserve"> </w:t>
            </w:r>
            <w:r w:rsidR="0057338E">
              <w:rPr>
                <w:rFonts w:ascii="Times New Roman" w:hAnsi="Times New Roman" w:cs="Times New Roman"/>
                <w:sz w:val="24"/>
                <w:szCs w:val="24"/>
              </w:rPr>
              <w:t>(</w:t>
            </w:r>
            <w:r w:rsidRPr="005314B1">
              <w:rPr>
                <w:rFonts w:ascii="Times New Roman" w:hAnsi="Times New Roman" w:cs="Times New Roman"/>
                <w:sz w:val="24"/>
                <w:szCs w:val="24"/>
              </w:rPr>
              <w:t>Gori</w:t>
            </w:r>
            <w:r w:rsidR="00AC4398">
              <w:rPr>
                <w:rFonts w:ascii="Times New Roman" w:hAnsi="Times New Roman" w:cs="Times New Roman"/>
                <w:sz w:val="24"/>
                <w:szCs w:val="24"/>
              </w:rPr>
              <w:t xml:space="preserve"> </w:t>
            </w:r>
            <w:r w:rsidRPr="00A43DAB">
              <w:rPr>
                <w:rFonts w:ascii="Times New Roman" w:hAnsi="Times New Roman" w:cs="Times New Roman"/>
                <w:i/>
                <w:sz w:val="24"/>
                <w:szCs w:val="24"/>
              </w:rPr>
              <w:t>et al</w:t>
            </w:r>
            <w:r>
              <w:rPr>
                <w:rFonts w:ascii="Times New Roman" w:hAnsi="Times New Roman" w:cs="Times New Roman"/>
                <w:sz w:val="24"/>
                <w:szCs w:val="24"/>
              </w:rPr>
              <w:t>.,2009)</w:t>
            </w:r>
          </w:p>
        </w:tc>
      </w:tr>
      <w:tr w:rsidR="00BE3B35" w:rsidRPr="00E200BE"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13</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32.107</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13.20</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9,10-Anthracenedione,2-Methyl-</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Antioxidant, anticancer, anti-inflammatory, immune suppressive, diuretic, cathartic, laxative, antimicrobial, vasorelaxant, and </w:t>
            </w:r>
            <w:proofErr w:type="gramStart"/>
            <w:r w:rsidRPr="00E200BE">
              <w:rPr>
                <w:rFonts w:ascii="Times New Roman" w:hAnsi="Times New Roman" w:cs="Times New Roman"/>
                <w:sz w:val="24"/>
                <w:szCs w:val="24"/>
              </w:rPr>
              <w:t>phytoestrogen</w:t>
            </w:r>
            <w:r>
              <w:rPr>
                <w:rFonts w:ascii="Times New Roman" w:hAnsi="Times New Roman" w:cs="Times New Roman"/>
                <w:sz w:val="24"/>
                <w:szCs w:val="24"/>
              </w:rPr>
              <w:t>(</w:t>
            </w:r>
            <w:proofErr w:type="gramEnd"/>
            <w:r w:rsidRPr="005314B1">
              <w:rPr>
                <w:rFonts w:ascii="Times New Roman" w:hAnsi="Times New Roman" w:cs="Times New Roman"/>
                <w:sz w:val="24"/>
                <w:szCs w:val="24"/>
              </w:rPr>
              <w:t>Yao</w:t>
            </w:r>
            <w:r w:rsidR="00B467D5">
              <w:rPr>
                <w:rFonts w:ascii="Times New Roman" w:hAnsi="Times New Roman" w:cs="Times New Roman"/>
                <w:sz w:val="24"/>
                <w:szCs w:val="24"/>
              </w:rPr>
              <w:t xml:space="preserve"> </w:t>
            </w:r>
            <w:r w:rsidRPr="00E640E2">
              <w:rPr>
                <w:rFonts w:ascii="Times New Roman" w:hAnsi="Times New Roman" w:cs="Times New Roman"/>
                <w:i/>
                <w:sz w:val="24"/>
                <w:szCs w:val="24"/>
              </w:rPr>
              <w:t>et al.</w:t>
            </w:r>
            <w:r>
              <w:rPr>
                <w:rFonts w:ascii="Times New Roman" w:hAnsi="Times New Roman" w:cs="Times New Roman"/>
                <w:sz w:val="24"/>
                <w:szCs w:val="24"/>
              </w:rPr>
              <w:t>,2020)</w:t>
            </w:r>
          </w:p>
        </w:tc>
      </w:tr>
      <w:tr w:rsidR="00BE3B35" w:rsidRPr="00E200BE"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15</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32.817</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0.99</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1,2-Benzenedicarboxylic </w:t>
            </w:r>
            <w:proofErr w:type="spellStart"/>
            <w:proofErr w:type="gramStart"/>
            <w:r w:rsidRPr="00E200BE">
              <w:rPr>
                <w:rFonts w:ascii="Times New Roman" w:hAnsi="Times New Roman" w:cs="Times New Roman"/>
                <w:sz w:val="24"/>
                <w:szCs w:val="24"/>
              </w:rPr>
              <w:t>acid,Dinonyl</w:t>
            </w:r>
            <w:proofErr w:type="spellEnd"/>
            <w:proofErr w:type="gramEnd"/>
            <w:r w:rsidRPr="00E200BE">
              <w:rPr>
                <w:rFonts w:ascii="Times New Roman" w:hAnsi="Times New Roman" w:cs="Times New Roman"/>
                <w:sz w:val="24"/>
                <w:szCs w:val="24"/>
              </w:rPr>
              <w:t xml:space="preserve"> ester</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Acidifier, endocrine </w:t>
            </w:r>
            <w:proofErr w:type="gramStart"/>
            <w:r w:rsidRPr="00E200BE">
              <w:rPr>
                <w:rFonts w:ascii="Times New Roman" w:hAnsi="Times New Roman" w:cs="Times New Roman"/>
                <w:sz w:val="24"/>
                <w:szCs w:val="24"/>
              </w:rPr>
              <w:t>disruptors</w:t>
            </w:r>
            <w:r>
              <w:rPr>
                <w:rFonts w:ascii="Times New Roman" w:hAnsi="Times New Roman" w:cs="Times New Roman"/>
                <w:sz w:val="24"/>
                <w:szCs w:val="24"/>
              </w:rPr>
              <w:t>(</w:t>
            </w:r>
            <w:proofErr w:type="spellStart"/>
            <w:proofErr w:type="gramEnd"/>
            <w:r w:rsidRPr="005314B1">
              <w:rPr>
                <w:rFonts w:ascii="Times New Roman" w:hAnsi="Times New Roman" w:cs="Times New Roman"/>
                <w:sz w:val="24"/>
                <w:szCs w:val="24"/>
              </w:rPr>
              <w:t>Kumar</w:t>
            </w:r>
            <w:r w:rsidRPr="00FB3AED">
              <w:rPr>
                <w:rFonts w:ascii="Times New Roman" w:hAnsi="Times New Roman" w:cs="Times New Roman"/>
                <w:i/>
                <w:sz w:val="24"/>
                <w:szCs w:val="24"/>
              </w:rPr>
              <w:t>et</w:t>
            </w:r>
            <w:proofErr w:type="spellEnd"/>
            <w:r w:rsidRPr="00FB3AED">
              <w:rPr>
                <w:rFonts w:ascii="Times New Roman" w:hAnsi="Times New Roman" w:cs="Times New Roman"/>
                <w:i/>
                <w:sz w:val="24"/>
                <w:szCs w:val="24"/>
              </w:rPr>
              <w:t xml:space="preserve"> al</w:t>
            </w:r>
            <w:r>
              <w:rPr>
                <w:rFonts w:ascii="Times New Roman" w:hAnsi="Times New Roman" w:cs="Times New Roman"/>
                <w:sz w:val="24"/>
                <w:szCs w:val="24"/>
              </w:rPr>
              <w:t>.,2020)</w:t>
            </w:r>
          </w:p>
        </w:tc>
      </w:tr>
      <w:tr w:rsidR="00BE3B35" w:rsidRPr="00E200BE"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bookmarkStart w:id="2" w:name="_Hlk165803140"/>
            <w:r w:rsidRPr="00E200BE">
              <w:rPr>
                <w:rFonts w:ascii="Times New Roman" w:hAnsi="Times New Roman" w:cs="Times New Roman"/>
                <w:sz w:val="24"/>
                <w:szCs w:val="24"/>
              </w:rPr>
              <w:t>16</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33.107</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2.36</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1-Tricosene</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Anti-</w:t>
            </w:r>
            <w:proofErr w:type="spellStart"/>
            <w:proofErr w:type="gramStart"/>
            <w:r w:rsidRPr="00E200BE">
              <w:rPr>
                <w:rFonts w:ascii="Times New Roman" w:hAnsi="Times New Roman" w:cs="Times New Roman"/>
                <w:sz w:val="24"/>
                <w:szCs w:val="24"/>
              </w:rPr>
              <w:t>tumorcompound</w:t>
            </w:r>
            <w:proofErr w:type="spellEnd"/>
            <w:r>
              <w:rPr>
                <w:rFonts w:ascii="Times New Roman" w:hAnsi="Times New Roman" w:cs="Times New Roman"/>
                <w:sz w:val="24"/>
                <w:szCs w:val="24"/>
              </w:rPr>
              <w:t>(</w:t>
            </w:r>
            <w:proofErr w:type="gramEnd"/>
            <w:r w:rsidRPr="005314B1">
              <w:rPr>
                <w:rFonts w:ascii="Times New Roman" w:eastAsia="Times New Roman" w:hAnsi="Times New Roman" w:cs="Times New Roman"/>
                <w:sz w:val="24"/>
                <w:szCs w:val="24"/>
                <w:lang w:eastAsia="en-IN"/>
              </w:rPr>
              <w:t>Sunita</w:t>
            </w:r>
            <w:r w:rsidR="00B467D5">
              <w:rPr>
                <w:rFonts w:ascii="Times New Roman" w:eastAsia="Times New Roman" w:hAnsi="Times New Roman" w:cs="Times New Roman"/>
                <w:sz w:val="24"/>
                <w:szCs w:val="24"/>
                <w:lang w:eastAsia="en-IN"/>
              </w:rPr>
              <w:t xml:space="preserve"> </w:t>
            </w:r>
            <w:r w:rsidRPr="00FE5F16">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tc>
      </w:tr>
      <w:bookmarkEnd w:id="2"/>
      <w:tr w:rsidR="00BE3B35" w:rsidRPr="00E200BE"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17</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33.196</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2.40</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E200BE">
              <w:rPr>
                <w:rFonts w:ascii="Times New Roman" w:hAnsi="Times New Roman" w:cs="Times New Roman"/>
                <w:sz w:val="24"/>
                <w:szCs w:val="24"/>
              </w:rPr>
              <w:t>Eicosane</w:t>
            </w:r>
            <w:proofErr w:type="spellEnd"/>
          </w:p>
        </w:tc>
        <w:tc>
          <w:tcPr>
            <w:tcW w:w="0" w:type="auto"/>
          </w:tcPr>
          <w:p w:rsidR="00BE3B35" w:rsidRPr="00E200BE" w:rsidRDefault="00BE3B35" w:rsidP="00BE3B3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Antibacterial, antimic</w:t>
            </w:r>
            <w:r>
              <w:rPr>
                <w:rFonts w:ascii="Times New Roman" w:hAnsi="Times New Roman" w:cs="Times New Roman"/>
                <w:sz w:val="24"/>
                <w:szCs w:val="24"/>
              </w:rPr>
              <w:t xml:space="preserve">robial and </w:t>
            </w:r>
            <w:proofErr w:type="spellStart"/>
            <w:r>
              <w:rPr>
                <w:rFonts w:ascii="Times New Roman" w:hAnsi="Times New Roman" w:cs="Times New Roman"/>
                <w:sz w:val="24"/>
                <w:szCs w:val="24"/>
              </w:rPr>
              <w:t>cytotoxicactivity</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314B1">
              <w:rPr>
                <w:rFonts w:ascii="Times New Roman" w:eastAsia="Times New Roman" w:hAnsi="Times New Roman" w:cs="Times New Roman"/>
                <w:sz w:val="24"/>
                <w:szCs w:val="24"/>
                <w:lang w:eastAsia="en-IN"/>
              </w:rPr>
              <w:t xml:space="preserve"> Sharif</w:t>
            </w:r>
            <w:proofErr w:type="gramEnd"/>
            <w:r w:rsidR="00B467D5">
              <w:rPr>
                <w:rFonts w:ascii="Times New Roman" w:eastAsia="Times New Roman" w:hAnsi="Times New Roman" w:cs="Times New Roman"/>
                <w:sz w:val="24"/>
                <w:szCs w:val="24"/>
                <w:lang w:eastAsia="en-IN"/>
              </w:rPr>
              <w:t xml:space="preserve"> </w:t>
            </w:r>
            <w:r w:rsidRPr="000E72CE">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.,2009)</w:t>
            </w:r>
          </w:p>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BE3B35" w:rsidRPr="00E200BE"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18</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36.472</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1.19</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1-Heneicosanol</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antifungal and antibacterial activities </w:t>
            </w:r>
            <w:proofErr w:type="gramStart"/>
            <w:r>
              <w:rPr>
                <w:rFonts w:ascii="Times New Roman" w:hAnsi="Times New Roman" w:cs="Times New Roman"/>
                <w:sz w:val="24"/>
                <w:szCs w:val="24"/>
              </w:rPr>
              <w:t>(</w:t>
            </w:r>
            <w:r w:rsidRPr="005314B1">
              <w:rPr>
                <w:rFonts w:ascii="Times New Roman" w:hAnsi="Times New Roman" w:cs="Times New Roman"/>
                <w:sz w:val="24"/>
                <w:szCs w:val="24"/>
              </w:rPr>
              <w:t xml:space="preserve"> </w:t>
            </w:r>
            <w:proofErr w:type="spellStart"/>
            <w:r w:rsidRPr="005314B1">
              <w:rPr>
                <w:rFonts w:ascii="Times New Roman" w:hAnsi="Times New Roman" w:cs="Times New Roman"/>
                <w:sz w:val="24"/>
                <w:szCs w:val="24"/>
              </w:rPr>
              <w:t>Arancibia</w:t>
            </w:r>
            <w:proofErr w:type="spellEnd"/>
            <w:proofErr w:type="gramEnd"/>
            <w:r w:rsidR="00B467D5">
              <w:rPr>
                <w:rFonts w:ascii="Times New Roman" w:hAnsi="Times New Roman" w:cs="Times New Roman"/>
                <w:sz w:val="24"/>
                <w:szCs w:val="24"/>
              </w:rPr>
              <w:t xml:space="preserve"> </w:t>
            </w:r>
            <w:r w:rsidRPr="00421F25">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lastRenderedPageBreak/>
              <w:t>.,2016)</w:t>
            </w:r>
          </w:p>
        </w:tc>
      </w:tr>
      <w:tr w:rsidR="00BE3B35" w:rsidRPr="00E200BE"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lastRenderedPageBreak/>
              <w:t>19</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36.543</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2.95</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E200BE">
              <w:rPr>
                <w:rFonts w:ascii="Times New Roman" w:hAnsi="Times New Roman" w:cs="Times New Roman"/>
                <w:sz w:val="24"/>
                <w:szCs w:val="24"/>
              </w:rPr>
              <w:t>Docosane</w:t>
            </w:r>
            <w:proofErr w:type="spellEnd"/>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Antibacterial </w:t>
            </w:r>
            <w:proofErr w:type="gramStart"/>
            <w:r w:rsidRPr="00E200BE">
              <w:rPr>
                <w:rFonts w:ascii="Times New Roman" w:hAnsi="Times New Roman" w:cs="Times New Roman"/>
                <w:sz w:val="24"/>
                <w:szCs w:val="24"/>
              </w:rPr>
              <w:t>activity</w:t>
            </w:r>
            <w:r>
              <w:rPr>
                <w:rFonts w:ascii="Times New Roman" w:hAnsi="Times New Roman" w:cs="Times New Roman"/>
                <w:sz w:val="24"/>
                <w:szCs w:val="24"/>
              </w:rPr>
              <w:t>(</w:t>
            </w:r>
            <w:proofErr w:type="spellStart"/>
            <w:proofErr w:type="gramEnd"/>
            <w:r w:rsidRPr="005314B1">
              <w:rPr>
                <w:rFonts w:ascii="Times New Roman" w:hAnsi="Times New Roman" w:cs="Times New Roman"/>
                <w:sz w:val="24"/>
                <w:szCs w:val="24"/>
              </w:rPr>
              <w:t>Gumgumjee</w:t>
            </w:r>
            <w:proofErr w:type="spellEnd"/>
            <w:r w:rsidR="00B467D5">
              <w:rPr>
                <w:rFonts w:ascii="Times New Roman" w:hAnsi="Times New Roman" w:cs="Times New Roman"/>
                <w:sz w:val="24"/>
                <w:szCs w:val="24"/>
              </w:rPr>
              <w:t xml:space="preserve"> </w:t>
            </w:r>
            <w:r w:rsidRPr="00864061">
              <w:rPr>
                <w:rFonts w:ascii="Times New Roman" w:hAnsi="Times New Roman" w:cs="Times New Roman"/>
                <w:i/>
                <w:sz w:val="24"/>
                <w:szCs w:val="24"/>
              </w:rPr>
              <w:t>et al</w:t>
            </w:r>
            <w:r>
              <w:rPr>
                <w:rFonts w:ascii="Times New Roman" w:hAnsi="Times New Roman" w:cs="Times New Roman"/>
                <w:sz w:val="24"/>
                <w:szCs w:val="24"/>
              </w:rPr>
              <w:t>.,2015)</w:t>
            </w:r>
          </w:p>
        </w:tc>
      </w:tr>
      <w:tr w:rsidR="00BE3B35" w:rsidRPr="00E200BE"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bookmarkStart w:id="3" w:name="_Hlk165793314"/>
            <w:r w:rsidRPr="00E200BE">
              <w:rPr>
                <w:rFonts w:ascii="Times New Roman" w:hAnsi="Times New Roman" w:cs="Times New Roman"/>
                <w:sz w:val="24"/>
                <w:szCs w:val="24"/>
              </w:rPr>
              <w:t>2</w:t>
            </w:r>
            <w:r w:rsidR="0059653B">
              <w:rPr>
                <w:rFonts w:ascii="Times New Roman" w:hAnsi="Times New Roman" w:cs="Times New Roman"/>
                <w:sz w:val="24"/>
                <w:szCs w:val="24"/>
              </w:rPr>
              <w:t>0</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39.033</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1.13</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1,2-Benzenedicarboxylic Acid</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4" w:name="_Hlk165793491"/>
            <w:r w:rsidRPr="00E200BE">
              <w:rPr>
                <w:rFonts w:ascii="Times New Roman" w:hAnsi="Times New Roman" w:cs="Times New Roman"/>
                <w:sz w:val="24"/>
                <w:szCs w:val="24"/>
              </w:rPr>
              <w:t xml:space="preserve">inhibits MG-63 cells proliferation via Akt-p53-cyclin </w:t>
            </w:r>
            <w:proofErr w:type="gramStart"/>
            <w:r w:rsidRPr="00E200BE">
              <w:rPr>
                <w:rFonts w:ascii="Times New Roman" w:hAnsi="Times New Roman" w:cs="Times New Roman"/>
                <w:sz w:val="24"/>
                <w:szCs w:val="24"/>
              </w:rPr>
              <w:t>pathway</w:t>
            </w:r>
            <w:bookmarkEnd w:id="4"/>
            <w:r>
              <w:rPr>
                <w:rFonts w:ascii="Times New Roman" w:hAnsi="Times New Roman" w:cs="Times New Roman"/>
                <w:sz w:val="24"/>
                <w:szCs w:val="24"/>
              </w:rPr>
              <w:t>(</w:t>
            </w:r>
            <w:r w:rsidRPr="005314B1">
              <w:rPr>
                <w:rFonts w:ascii="Times New Roman" w:eastAsia="Times New Roman" w:hAnsi="Times New Roman" w:cs="Times New Roman"/>
                <w:sz w:val="24"/>
                <w:szCs w:val="24"/>
                <w:lang w:eastAsia="en-IN"/>
              </w:rPr>
              <w:t xml:space="preserve"> </w:t>
            </w:r>
            <w:proofErr w:type="spellStart"/>
            <w:r w:rsidRPr="005314B1">
              <w:rPr>
                <w:rFonts w:ascii="Times New Roman" w:eastAsia="Times New Roman" w:hAnsi="Times New Roman" w:cs="Times New Roman"/>
                <w:sz w:val="24"/>
                <w:szCs w:val="24"/>
                <w:lang w:eastAsia="en-IN"/>
              </w:rPr>
              <w:t>Tomar</w:t>
            </w:r>
            <w:r w:rsidRPr="00B97382">
              <w:rPr>
                <w:rFonts w:ascii="Times New Roman" w:eastAsia="Times New Roman" w:hAnsi="Times New Roman" w:cs="Times New Roman"/>
                <w:i/>
                <w:sz w:val="24"/>
                <w:szCs w:val="24"/>
                <w:lang w:eastAsia="en-IN"/>
              </w:rPr>
              <w:t>et</w:t>
            </w:r>
            <w:proofErr w:type="spellEnd"/>
            <w:proofErr w:type="gramEnd"/>
            <w:r w:rsidRPr="00B97382">
              <w:rPr>
                <w:rFonts w:ascii="Times New Roman" w:eastAsia="Times New Roman" w:hAnsi="Times New Roman" w:cs="Times New Roman"/>
                <w:i/>
                <w:sz w:val="24"/>
                <w:szCs w:val="24"/>
                <w:lang w:eastAsia="en-IN"/>
              </w:rPr>
              <w:t xml:space="preserve"> al.,</w:t>
            </w:r>
            <w:r>
              <w:rPr>
                <w:rFonts w:ascii="Times New Roman" w:eastAsia="Times New Roman" w:hAnsi="Times New Roman" w:cs="Times New Roman"/>
                <w:sz w:val="24"/>
                <w:szCs w:val="24"/>
                <w:lang w:eastAsia="en-IN"/>
              </w:rPr>
              <w:t>2017)</w:t>
            </w:r>
          </w:p>
        </w:tc>
      </w:tr>
      <w:bookmarkEnd w:id="3"/>
      <w:tr w:rsidR="00BE3B35" w:rsidRPr="00E200BE"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2</w:t>
            </w:r>
            <w:r w:rsidR="0059653B">
              <w:rPr>
                <w:rFonts w:ascii="Times New Roman" w:hAnsi="Times New Roman" w:cs="Times New Roman"/>
                <w:sz w:val="24"/>
                <w:szCs w:val="24"/>
              </w:rPr>
              <w:t>1</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40.594</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1.85</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Bis-(3,5,5-</w:t>
            </w:r>
            <w:proofErr w:type="gramStart"/>
            <w:r w:rsidRPr="00E200BE">
              <w:rPr>
                <w:rFonts w:ascii="Times New Roman" w:hAnsi="Times New Roman" w:cs="Times New Roman"/>
                <w:sz w:val="24"/>
                <w:szCs w:val="24"/>
              </w:rPr>
              <w:t>trimethylhexyl)phthalate</w:t>
            </w:r>
            <w:proofErr w:type="gramEnd"/>
          </w:p>
        </w:tc>
        <w:tc>
          <w:tcPr>
            <w:tcW w:w="0" w:type="auto"/>
          </w:tcPr>
          <w:p w:rsidR="00BE3B35" w:rsidRPr="00E200BE" w:rsidRDefault="00BE3B35" w:rsidP="00BE3B35">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en-IN"/>
              </w:rPr>
            </w:pPr>
            <w:r w:rsidRPr="00E200BE">
              <w:rPr>
                <w:rFonts w:ascii="Times New Roman" w:eastAsia="Times New Roman" w:hAnsi="Times New Roman" w:cs="Times New Roman"/>
                <w:sz w:val="24"/>
                <w:szCs w:val="24"/>
                <w:lang w:eastAsia="en-IN"/>
              </w:rPr>
              <w:t xml:space="preserve">Antimalarial </w:t>
            </w:r>
            <w:proofErr w:type="gramStart"/>
            <w:r w:rsidRPr="00E200BE">
              <w:rPr>
                <w:rFonts w:ascii="Times New Roman" w:eastAsia="Times New Roman" w:hAnsi="Times New Roman" w:cs="Times New Roman"/>
                <w:sz w:val="24"/>
                <w:szCs w:val="24"/>
                <w:lang w:eastAsia="en-IN"/>
              </w:rPr>
              <w:t>activities</w:t>
            </w:r>
            <w:r>
              <w:rPr>
                <w:rFonts w:ascii="Times New Roman" w:eastAsia="Times New Roman" w:hAnsi="Times New Roman" w:cs="Times New Roman"/>
                <w:sz w:val="24"/>
                <w:szCs w:val="24"/>
                <w:lang w:eastAsia="en-IN"/>
              </w:rPr>
              <w:t>(</w:t>
            </w:r>
            <w:r w:rsidRPr="005314B1">
              <w:rPr>
                <w:rStyle w:val="personname"/>
                <w:rFonts w:ascii="Times New Roman" w:hAnsi="Times New Roman" w:cs="Times New Roman"/>
                <w:sz w:val="24"/>
                <w:szCs w:val="24"/>
              </w:rPr>
              <w:t xml:space="preserve"> Imam</w:t>
            </w:r>
            <w:proofErr w:type="gramEnd"/>
            <w:r w:rsidR="00AC4398">
              <w:rPr>
                <w:rStyle w:val="personname"/>
                <w:rFonts w:ascii="Times New Roman" w:hAnsi="Times New Roman" w:cs="Times New Roman"/>
                <w:sz w:val="24"/>
                <w:szCs w:val="24"/>
              </w:rPr>
              <w:t xml:space="preserve"> </w:t>
            </w:r>
            <w:r w:rsidRPr="00193253">
              <w:rPr>
                <w:rStyle w:val="personname"/>
                <w:rFonts w:ascii="Times New Roman" w:hAnsi="Times New Roman" w:cs="Times New Roman"/>
                <w:i/>
                <w:sz w:val="24"/>
                <w:szCs w:val="24"/>
              </w:rPr>
              <w:t>et al</w:t>
            </w:r>
            <w:r>
              <w:rPr>
                <w:rStyle w:val="personname"/>
                <w:rFonts w:ascii="Times New Roman" w:hAnsi="Times New Roman" w:cs="Times New Roman"/>
                <w:sz w:val="24"/>
                <w:szCs w:val="24"/>
              </w:rPr>
              <w:t>.,2017)</w:t>
            </w:r>
          </w:p>
        </w:tc>
      </w:tr>
      <w:tr w:rsidR="00BE3B35" w:rsidRPr="00E200BE"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2</w:t>
            </w:r>
            <w:r w:rsidR="0059653B">
              <w:rPr>
                <w:rFonts w:ascii="Times New Roman" w:hAnsi="Times New Roman" w:cs="Times New Roman"/>
                <w:sz w:val="24"/>
                <w:szCs w:val="24"/>
              </w:rPr>
              <w:t>2</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41.099</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3.89</w:t>
            </w:r>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200BE">
              <w:rPr>
                <w:rFonts w:ascii="Times New Roman" w:hAnsi="Times New Roman" w:cs="Times New Roman"/>
                <w:sz w:val="24"/>
                <w:szCs w:val="24"/>
              </w:rPr>
              <w:t>Tetratetracontane</w:t>
            </w:r>
            <w:proofErr w:type="spellEnd"/>
          </w:p>
        </w:tc>
        <w:tc>
          <w:tcPr>
            <w:tcW w:w="0" w:type="auto"/>
          </w:tcPr>
          <w:p w:rsidR="00BE3B35" w:rsidRPr="00E200BE" w:rsidRDefault="00BE3B35" w:rsidP="00BE3B35">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200BE">
              <w:rPr>
                <w:rFonts w:ascii="Times New Roman" w:hAnsi="Times New Roman" w:cs="Times New Roman"/>
                <w:sz w:val="24"/>
                <w:szCs w:val="24"/>
              </w:rPr>
              <w:t xml:space="preserve">Anti </w:t>
            </w:r>
            <w:proofErr w:type="gramStart"/>
            <w:r w:rsidRPr="00E200BE">
              <w:rPr>
                <w:rFonts w:ascii="Times New Roman" w:hAnsi="Times New Roman" w:cs="Times New Roman"/>
                <w:sz w:val="24"/>
                <w:szCs w:val="24"/>
              </w:rPr>
              <w:t>cancer</w:t>
            </w:r>
            <w:proofErr w:type="spellEnd"/>
            <w:r w:rsidRPr="00E200BE">
              <w:rPr>
                <w:rFonts w:ascii="Times New Roman" w:hAnsi="Times New Roman" w:cs="Times New Roman"/>
                <w:sz w:val="24"/>
                <w:szCs w:val="24"/>
              </w:rPr>
              <w:t>,antimicrobial</w:t>
            </w:r>
            <w:proofErr w:type="gramEnd"/>
            <w:r>
              <w:rPr>
                <w:rFonts w:ascii="Times New Roman" w:hAnsi="Times New Roman" w:cs="Times New Roman"/>
                <w:sz w:val="24"/>
                <w:szCs w:val="24"/>
              </w:rPr>
              <w:t>(</w:t>
            </w:r>
            <w:r w:rsidRPr="0064110C">
              <w:rPr>
                <w:rFonts w:ascii="Times New Roman" w:hAnsi="Times New Roman" w:cs="Times New Roman"/>
                <w:sz w:val="24"/>
                <w:szCs w:val="24"/>
              </w:rPr>
              <w:t>Asnaashari</w:t>
            </w:r>
            <w:r w:rsidR="00AB1518">
              <w:rPr>
                <w:rFonts w:ascii="Times New Roman" w:hAnsi="Times New Roman" w:cs="Times New Roman"/>
                <w:sz w:val="24"/>
                <w:szCs w:val="24"/>
              </w:rPr>
              <w:t xml:space="preserve"> </w:t>
            </w:r>
            <w:r w:rsidRPr="0064110C">
              <w:rPr>
                <w:rFonts w:ascii="Times New Roman" w:hAnsi="Times New Roman" w:cs="Times New Roman"/>
                <w:i/>
                <w:sz w:val="24"/>
                <w:szCs w:val="24"/>
              </w:rPr>
              <w:t>et al</w:t>
            </w:r>
            <w:r>
              <w:rPr>
                <w:rFonts w:ascii="Times New Roman" w:hAnsi="Times New Roman" w:cs="Times New Roman"/>
              </w:rPr>
              <w:t>.,2019)</w:t>
            </w:r>
          </w:p>
        </w:tc>
      </w:tr>
      <w:tr w:rsidR="00BE3B35" w:rsidRPr="00E200BE"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2</w:t>
            </w:r>
            <w:r w:rsidR="0059653B">
              <w:rPr>
                <w:rFonts w:ascii="Times New Roman" w:hAnsi="Times New Roman" w:cs="Times New Roman"/>
                <w:sz w:val="24"/>
                <w:szCs w:val="24"/>
              </w:rPr>
              <w:t>3</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43.172</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100.00</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1,2-Benzenedicarboxylic </w:t>
            </w:r>
            <w:proofErr w:type="spellStart"/>
            <w:proofErr w:type="gramStart"/>
            <w:r w:rsidRPr="00E200BE">
              <w:rPr>
                <w:rFonts w:ascii="Times New Roman" w:hAnsi="Times New Roman" w:cs="Times New Roman"/>
                <w:sz w:val="24"/>
                <w:szCs w:val="24"/>
              </w:rPr>
              <w:t>acid,Diisodecyl</w:t>
            </w:r>
            <w:proofErr w:type="spellEnd"/>
            <w:proofErr w:type="gramEnd"/>
            <w:r w:rsidRPr="00E200BE">
              <w:rPr>
                <w:rFonts w:ascii="Times New Roman" w:hAnsi="Times New Roman" w:cs="Times New Roman"/>
                <w:sz w:val="24"/>
                <w:szCs w:val="24"/>
              </w:rPr>
              <w:t xml:space="preserve"> ester</w:t>
            </w:r>
          </w:p>
        </w:tc>
        <w:tc>
          <w:tcPr>
            <w:tcW w:w="0" w:type="auto"/>
          </w:tcPr>
          <w:p w:rsidR="00BE3B35" w:rsidRPr="00E200BE" w:rsidRDefault="00BE3B35" w:rsidP="00BE3B35">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200BE">
              <w:rPr>
                <w:rFonts w:ascii="Times New Roman" w:hAnsi="Times New Roman" w:cs="Times New Roman"/>
                <w:sz w:val="24"/>
                <w:szCs w:val="24"/>
              </w:rPr>
              <w:t xml:space="preserve">Antiviral </w:t>
            </w:r>
            <w:proofErr w:type="gramStart"/>
            <w:r w:rsidRPr="00E200BE">
              <w:rPr>
                <w:rFonts w:ascii="Times New Roman" w:hAnsi="Times New Roman" w:cs="Times New Roman"/>
                <w:sz w:val="24"/>
                <w:szCs w:val="24"/>
              </w:rPr>
              <w:t>compound</w:t>
            </w:r>
            <w:r>
              <w:rPr>
                <w:rFonts w:ascii="Times New Roman" w:hAnsi="Times New Roman" w:cs="Times New Roman"/>
                <w:sz w:val="24"/>
                <w:szCs w:val="24"/>
              </w:rPr>
              <w:t xml:space="preserve">( </w:t>
            </w:r>
            <w:proofErr w:type="spellStart"/>
            <w:r w:rsidRPr="005314B1">
              <w:rPr>
                <w:rFonts w:ascii="Times New Roman" w:eastAsia="Times New Roman" w:hAnsi="Times New Roman" w:cs="Times New Roman"/>
                <w:sz w:val="24"/>
                <w:szCs w:val="24"/>
                <w:lang w:eastAsia="en-IN"/>
              </w:rPr>
              <w:t>Madhavan</w:t>
            </w:r>
            <w:proofErr w:type="spellEnd"/>
            <w:proofErr w:type="gramEnd"/>
            <w:r w:rsidR="00AB1518">
              <w:rPr>
                <w:rFonts w:ascii="Times New Roman" w:eastAsia="Times New Roman" w:hAnsi="Times New Roman" w:cs="Times New Roman"/>
                <w:sz w:val="24"/>
                <w:szCs w:val="24"/>
                <w:lang w:eastAsia="en-IN"/>
              </w:rPr>
              <w:t xml:space="preserve"> </w:t>
            </w:r>
            <w:r w:rsidRPr="0064110C">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2021)</w:t>
            </w:r>
          </w:p>
        </w:tc>
      </w:tr>
    </w:tbl>
    <w:p w:rsidR="00BE3B35" w:rsidRDefault="00BE3B35" w:rsidP="0086749F">
      <w:pPr>
        <w:rPr>
          <w:rFonts w:ascii="Times New Roman" w:hAnsi="Times New Roman" w:cs="Times New Roman"/>
          <w:b/>
          <w:sz w:val="24"/>
          <w:szCs w:val="24"/>
        </w:rPr>
      </w:pPr>
    </w:p>
    <w:p w:rsidR="00CB76C3" w:rsidRDefault="00CB76C3" w:rsidP="00203FFC">
      <w:pPr>
        <w:rPr>
          <w:rFonts w:ascii="Times New Roman" w:hAnsi="Times New Roman" w:cs="Times New Roman"/>
          <w:sz w:val="24"/>
          <w:szCs w:val="24"/>
        </w:rPr>
      </w:pPr>
    </w:p>
    <w:p w:rsidR="0057726E" w:rsidRDefault="0057726E" w:rsidP="0057726E">
      <w:pP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943600" cy="2201458"/>
            <wp:effectExtent l="19050" t="0" r="0" b="0"/>
            <wp:docPr id="1" name="Picture 1" descr="C:\Users\Lenovo\Desktop\thesis midhun\Screenshot (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thesis midhun\Screenshot (136).png"/>
                    <pic:cNvPicPr>
                      <a:picLocks noChangeAspect="1" noChangeArrowheads="1"/>
                    </pic:cNvPicPr>
                  </pic:nvPicPr>
                  <pic:blipFill>
                    <a:blip r:embed="rId12"/>
                    <a:srcRect/>
                    <a:stretch>
                      <a:fillRect/>
                    </a:stretch>
                  </pic:blipFill>
                  <pic:spPr bwMode="auto">
                    <a:xfrm>
                      <a:off x="0" y="0"/>
                      <a:ext cx="5943600" cy="2201458"/>
                    </a:xfrm>
                    <a:prstGeom prst="rect">
                      <a:avLst/>
                    </a:prstGeom>
                    <a:noFill/>
                    <a:ln w="9525">
                      <a:noFill/>
                      <a:miter lim="800000"/>
                      <a:headEnd/>
                      <a:tailEnd/>
                    </a:ln>
                  </pic:spPr>
                </pic:pic>
              </a:graphicData>
            </a:graphic>
          </wp:inline>
        </w:drawing>
      </w:r>
    </w:p>
    <w:p w:rsidR="00D80EA9" w:rsidRDefault="00CC0EB6" w:rsidP="0057726E">
      <w:pPr>
        <w:rPr>
          <w:rFonts w:ascii="Times New Roman" w:hAnsi="Times New Roman" w:cs="Times New Roman"/>
          <w:i/>
          <w:sz w:val="24"/>
          <w:szCs w:val="24"/>
        </w:rPr>
      </w:pPr>
      <w:r>
        <w:rPr>
          <w:rFonts w:ascii="Times New Roman" w:hAnsi="Times New Roman" w:cs="Times New Roman"/>
          <w:sz w:val="24"/>
          <w:szCs w:val="24"/>
        </w:rPr>
        <w:t>Fig.1 GC-MS chromatogram</w:t>
      </w:r>
      <w:r w:rsidRPr="007530FD">
        <w:rPr>
          <w:rFonts w:ascii="Times New Roman" w:hAnsi="Times New Roman" w:cs="Times New Roman"/>
          <w:sz w:val="24"/>
          <w:szCs w:val="24"/>
        </w:rPr>
        <w:t xml:space="preserve"> of ethyl acetate extract of leaves of </w:t>
      </w:r>
      <w:proofErr w:type="spellStart"/>
      <w:proofErr w:type="gramStart"/>
      <w:r w:rsidRPr="00B62865">
        <w:rPr>
          <w:rFonts w:ascii="Times New Roman" w:hAnsi="Times New Roman" w:cs="Times New Roman"/>
          <w:i/>
          <w:sz w:val="24"/>
          <w:szCs w:val="24"/>
        </w:rPr>
        <w:t>R.notonianum</w:t>
      </w:r>
      <w:proofErr w:type="spellEnd"/>
      <w:proofErr w:type="gramEnd"/>
    </w:p>
    <w:p w:rsidR="00CC0EB6" w:rsidRPr="00CC0EB6" w:rsidRDefault="00CC0EB6" w:rsidP="0057726E">
      <w:pPr>
        <w:rPr>
          <w:rFonts w:ascii="Times New Roman" w:hAnsi="Times New Roman" w:cs="Times New Roman"/>
          <w:i/>
          <w:sz w:val="24"/>
          <w:szCs w:val="24"/>
        </w:rPr>
      </w:pPr>
    </w:p>
    <w:p w:rsidR="00BD2929" w:rsidRPr="008522BC" w:rsidRDefault="008522BC" w:rsidP="008522BC">
      <w:pPr>
        <w:tabs>
          <w:tab w:val="left" w:pos="1350"/>
        </w:tabs>
        <w:spacing w:line="276" w:lineRule="auto"/>
        <w:jc w:val="both"/>
        <w:rPr>
          <w:rFonts w:ascii="Times New Roman" w:hAnsi="Times New Roman" w:cs="Times New Roman"/>
          <w:sz w:val="24"/>
          <w:szCs w:val="24"/>
        </w:rPr>
      </w:pPr>
      <w:r w:rsidRPr="007530FD">
        <w:rPr>
          <w:rFonts w:ascii="Times New Roman" w:hAnsi="Times New Roman" w:cs="Times New Roman"/>
          <w:sz w:val="24"/>
          <w:szCs w:val="24"/>
        </w:rPr>
        <w:t>Tabl</w:t>
      </w:r>
      <w:r w:rsidR="00632690">
        <w:rPr>
          <w:rFonts w:ascii="Times New Roman" w:hAnsi="Times New Roman" w:cs="Times New Roman"/>
          <w:sz w:val="24"/>
          <w:szCs w:val="24"/>
        </w:rPr>
        <w:t>e.2</w:t>
      </w:r>
      <w:r w:rsidRPr="007530FD">
        <w:rPr>
          <w:rFonts w:ascii="Times New Roman" w:hAnsi="Times New Roman" w:cs="Times New Roman"/>
          <w:sz w:val="24"/>
          <w:szCs w:val="24"/>
        </w:rPr>
        <w:t xml:space="preserve"> Metabolite pro</w:t>
      </w:r>
      <w:r>
        <w:rPr>
          <w:rFonts w:ascii="Times New Roman" w:hAnsi="Times New Roman" w:cs="Times New Roman"/>
          <w:sz w:val="24"/>
          <w:szCs w:val="24"/>
        </w:rPr>
        <w:t>file of chloroform extract of leaves</w:t>
      </w:r>
      <w:r w:rsidRPr="007530FD">
        <w:rPr>
          <w:rFonts w:ascii="Times New Roman" w:hAnsi="Times New Roman" w:cs="Times New Roman"/>
          <w:sz w:val="24"/>
          <w:szCs w:val="24"/>
        </w:rPr>
        <w:t xml:space="preserve"> of </w:t>
      </w:r>
      <w:proofErr w:type="spellStart"/>
      <w:proofErr w:type="gramStart"/>
      <w:r w:rsidRPr="007530FD">
        <w:rPr>
          <w:rFonts w:ascii="Times New Roman" w:hAnsi="Times New Roman" w:cs="Times New Roman"/>
          <w:i/>
          <w:sz w:val="24"/>
          <w:szCs w:val="24"/>
        </w:rPr>
        <w:t>R.notonianum</w:t>
      </w:r>
      <w:proofErr w:type="spellEnd"/>
      <w:proofErr w:type="gramEnd"/>
    </w:p>
    <w:p w:rsidR="00BD2929" w:rsidRPr="009E5371" w:rsidRDefault="00BD2929" w:rsidP="00BD2929">
      <w:pPr>
        <w:tabs>
          <w:tab w:val="left" w:pos="1764"/>
        </w:tabs>
        <w:rPr>
          <w:rFonts w:ascii="Times New Roman" w:hAnsi="Times New Roman" w:cs="Times New Roman"/>
          <w:sz w:val="24"/>
          <w:szCs w:val="24"/>
        </w:rPr>
      </w:pPr>
    </w:p>
    <w:tbl>
      <w:tblPr>
        <w:tblStyle w:val="MediumShading1-Accent5"/>
        <w:tblpPr w:leftFromText="180" w:rightFromText="180" w:vertAnchor="text" w:horzAnchor="margin" w:tblpY="25"/>
        <w:tblW w:w="9783" w:type="dxa"/>
        <w:tblLayout w:type="fixed"/>
        <w:tblLook w:val="04A0" w:firstRow="1" w:lastRow="0" w:firstColumn="1" w:lastColumn="0" w:noHBand="0" w:noVBand="1"/>
      </w:tblPr>
      <w:tblGrid>
        <w:gridCol w:w="881"/>
        <w:gridCol w:w="950"/>
        <w:gridCol w:w="1141"/>
        <w:gridCol w:w="3544"/>
        <w:gridCol w:w="3267"/>
      </w:tblGrid>
      <w:tr w:rsidR="00BD2929" w:rsidRPr="009E5371" w:rsidTr="0053696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 xml:space="preserve">  Peaks</w:t>
            </w:r>
          </w:p>
        </w:tc>
        <w:tc>
          <w:tcPr>
            <w:tcW w:w="950" w:type="dxa"/>
          </w:tcPr>
          <w:p w:rsidR="00BD2929" w:rsidRPr="009E5371" w:rsidRDefault="00BD2929" w:rsidP="0070358B">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    RT</w:t>
            </w:r>
          </w:p>
        </w:tc>
        <w:tc>
          <w:tcPr>
            <w:tcW w:w="1141" w:type="dxa"/>
          </w:tcPr>
          <w:p w:rsidR="00BD2929" w:rsidRPr="009E5371" w:rsidRDefault="00BD2929" w:rsidP="0070358B">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 Area %</w:t>
            </w:r>
          </w:p>
        </w:tc>
        <w:tc>
          <w:tcPr>
            <w:tcW w:w="3544" w:type="dxa"/>
          </w:tcPr>
          <w:p w:rsidR="00BD2929" w:rsidRPr="009E5371" w:rsidRDefault="00BD2929" w:rsidP="0070358B">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     Name of compound</w:t>
            </w:r>
          </w:p>
        </w:tc>
        <w:tc>
          <w:tcPr>
            <w:tcW w:w="3267" w:type="dxa"/>
          </w:tcPr>
          <w:p w:rsidR="00BD2929" w:rsidRPr="009E5371" w:rsidRDefault="00BD2929" w:rsidP="0070358B">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             Biological activity</w:t>
            </w:r>
          </w:p>
        </w:tc>
      </w:tr>
      <w:tr w:rsidR="00BD2929" w:rsidRPr="009E5371" w:rsidTr="005369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p>
        </w:tc>
        <w:tc>
          <w:tcPr>
            <w:tcW w:w="950"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11.290</w:t>
            </w:r>
          </w:p>
        </w:tc>
        <w:tc>
          <w:tcPr>
            <w:tcW w:w="1141"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1.90</w:t>
            </w:r>
          </w:p>
        </w:tc>
        <w:tc>
          <w:tcPr>
            <w:tcW w:w="3544"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Dodecane,2,6,11-trimethyl-</w:t>
            </w:r>
          </w:p>
        </w:tc>
        <w:tc>
          <w:tcPr>
            <w:tcW w:w="3267"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Antibacterial </w:t>
            </w:r>
            <w:proofErr w:type="gramStart"/>
            <w:r w:rsidRPr="009E5371">
              <w:rPr>
                <w:rFonts w:ascii="Times New Roman" w:hAnsi="Times New Roman" w:cs="Times New Roman"/>
                <w:sz w:val="24"/>
                <w:szCs w:val="24"/>
              </w:rPr>
              <w:t>activity</w:t>
            </w:r>
            <w:r w:rsidR="001E13FC">
              <w:rPr>
                <w:rFonts w:ascii="Times New Roman" w:hAnsi="Times New Roman" w:cs="Times New Roman"/>
                <w:sz w:val="24"/>
                <w:szCs w:val="24"/>
              </w:rPr>
              <w:t>(</w:t>
            </w:r>
            <w:r w:rsidR="001E13FC" w:rsidRPr="004F6602">
              <w:rPr>
                <w:rFonts w:ascii="Times New Roman" w:hAnsi="Times New Roman" w:cs="Times New Roman"/>
                <w:color w:val="000000" w:themeColor="text1"/>
                <w:sz w:val="24"/>
                <w:szCs w:val="24"/>
              </w:rPr>
              <w:t xml:space="preserve"> Momodu</w:t>
            </w:r>
            <w:proofErr w:type="gramEnd"/>
            <w:r w:rsidR="00AB1518">
              <w:rPr>
                <w:rFonts w:ascii="Times New Roman" w:hAnsi="Times New Roman" w:cs="Times New Roman"/>
                <w:color w:val="000000" w:themeColor="text1"/>
                <w:sz w:val="24"/>
                <w:szCs w:val="24"/>
              </w:rPr>
              <w:t xml:space="preserve"> </w:t>
            </w:r>
            <w:r w:rsidR="001E13FC" w:rsidRPr="00E85C27">
              <w:rPr>
                <w:rFonts w:ascii="Times New Roman" w:hAnsi="Times New Roman" w:cs="Times New Roman"/>
                <w:i/>
                <w:color w:val="000000" w:themeColor="text1"/>
                <w:sz w:val="24"/>
                <w:szCs w:val="24"/>
              </w:rPr>
              <w:t>et al</w:t>
            </w:r>
            <w:r w:rsidR="001E13FC">
              <w:rPr>
                <w:rFonts w:ascii="Times New Roman" w:hAnsi="Times New Roman" w:cs="Times New Roman"/>
                <w:color w:val="000000" w:themeColor="text1"/>
                <w:sz w:val="24"/>
                <w:szCs w:val="24"/>
              </w:rPr>
              <w:t>.,2022)</w:t>
            </w:r>
          </w:p>
        </w:tc>
      </w:tr>
      <w:tr w:rsidR="00BD2929" w:rsidRPr="009E5371" w:rsidTr="00536969">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2</w:t>
            </w:r>
          </w:p>
        </w:tc>
        <w:tc>
          <w:tcPr>
            <w:tcW w:w="950"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12.478</w:t>
            </w:r>
          </w:p>
        </w:tc>
        <w:tc>
          <w:tcPr>
            <w:tcW w:w="1141"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1.31</w:t>
            </w:r>
          </w:p>
        </w:tc>
        <w:tc>
          <w:tcPr>
            <w:tcW w:w="3544"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bookmarkStart w:id="5" w:name="_Hlk164522174"/>
            <w:r w:rsidRPr="009E5371">
              <w:rPr>
                <w:rFonts w:ascii="Times New Roman" w:hAnsi="Times New Roman" w:cs="Times New Roman"/>
                <w:sz w:val="24"/>
                <w:szCs w:val="24"/>
              </w:rPr>
              <w:t>Tetradecane</w:t>
            </w:r>
            <w:bookmarkEnd w:id="5"/>
          </w:p>
        </w:tc>
        <w:tc>
          <w:tcPr>
            <w:tcW w:w="3267"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proofErr w:type="gramStart"/>
            <w:r w:rsidRPr="009E5371">
              <w:rPr>
                <w:rFonts w:ascii="Times New Roman" w:hAnsi="Times New Roman" w:cs="Times New Roman"/>
                <w:sz w:val="24"/>
                <w:szCs w:val="24"/>
              </w:rPr>
              <w:t>Antifungal,antibacterial</w:t>
            </w:r>
            <w:proofErr w:type="spellEnd"/>
            <w:proofErr w:type="gramEnd"/>
            <w:r w:rsidR="001E13FC">
              <w:rPr>
                <w:rFonts w:ascii="Times New Roman" w:hAnsi="Times New Roman" w:cs="Times New Roman"/>
                <w:sz w:val="24"/>
                <w:szCs w:val="24"/>
              </w:rPr>
              <w:t xml:space="preserve">(Ibrahim </w:t>
            </w:r>
            <w:r w:rsidR="001E13FC" w:rsidRPr="001E13FC">
              <w:rPr>
                <w:rFonts w:ascii="Times New Roman" w:hAnsi="Times New Roman" w:cs="Times New Roman"/>
                <w:i/>
                <w:sz w:val="24"/>
                <w:szCs w:val="24"/>
              </w:rPr>
              <w:t>et al.,</w:t>
            </w:r>
            <w:r w:rsidR="001E13FC">
              <w:rPr>
                <w:rFonts w:ascii="Times New Roman" w:hAnsi="Times New Roman" w:cs="Times New Roman"/>
                <w:sz w:val="24"/>
                <w:szCs w:val="24"/>
              </w:rPr>
              <w:t>2017)</w:t>
            </w:r>
          </w:p>
        </w:tc>
      </w:tr>
      <w:tr w:rsidR="00BD2929" w:rsidRPr="009E5371" w:rsidTr="005369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3</w:t>
            </w:r>
          </w:p>
        </w:tc>
        <w:tc>
          <w:tcPr>
            <w:tcW w:w="950"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16.707</w:t>
            </w:r>
          </w:p>
        </w:tc>
        <w:tc>
          <w:tcPr>
            <w:tcW w:w="1141"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3.14</w:t>
            </w:r>
          </w:p>
        </w:tc>
        <w:tc>
          <w:tcPr>
            <w:tcW w:w="3544"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6" w:name="_Hlk164697234"/>
            <w:r w:rsidRPr="009E5371">
              <w:rPr>
                <w:rFonts w:ascii="Times New Roman" w:hAnsi="Times New Roman" w:cs="Times New Roman"/>
                <w:sz w:val="24"/>
                <w:szCs w:val="24"/>
              </w:rPr>
              <w:t>nonadecane</w:t>
            </w:r>
            <w:bookmarkEnd w:id="6"/>
          </w:p>
        </w:tc>
        <w:tc>
          <w:tcPr>
            <w:tcW w:w="3267"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9E5371">
              <w:rPr>
                <w:rFonts w:ascii="Times New Roman" w:hAnsi="Times New Roman" w:cs="Times New Roman"/>
                <w:sz w:val="24"/>
                <w:szCs w:val="24"/>
              </w:rPr>
              <w:t>Antituberculosis</w:t>
            </w:r>
            <w:proofErr w:type="spellEnd"/>
            <w:r w:rsidRPr="009E5371">
              <w:rPr>
                <w:rFonts w:ascii="Times New Roman" w:hAnsi="Times New Roman" w:cs="Times New Roman"/>
                <w:sz w:val="24"/>
                <w:szCs w:val="24"/>
              </w:rPr>
              <w:t xml:space="preserve">, anticancer, antioxidant, </w:t>
            </w:r>
            <w:proofErr w:type="gramStart"/>
            <w:r w:rsidRPr="009E5371">
              <w:rPr>
                <w:rFonts w:ascii="Times New Roman" w:hAnsi="Times New Roman" w:cs="Times New Roman"/>
                <w:sz w:val="24"/>
                <w:szCs w:val="24"/>
              </w:rPr>
              <w:t>antimicrobial</w:t>
            </w:r>
            <w:r w:rsidR="00756191">
              <w:rPr>
                <w:rFonts w:ascii="Times New Roman" w:hAnsi="Times New Roman" w:cs="Times New Roman"/>
                <w:sz w:val="24"/>
                <w:szCs w:val="24"/>
              </w:rPr>
              <w:t>(</w:t>
            </w:r>
            <w:r w:rsidR="00756191" w:rsidRPr="004F6602">
              <w:rPr>
                <w:rFonts w:ascii="Times New Roman" w:hAnsi="Times New Roman" w:cs="Times New Roman"/>
                <w:color w:val="000000" w:themeColor="text1"/>
                <w:sz w:val="24"/>
                <w:szCs w:val="24"/>
              </w:rPr>
              <w:t xml:space="preserve"> </w:t>
            </w:r>
            <w:r w:rsidR="00756191" w:rsidRPr="004F6602">
              <w:rPr>
                <w:rFonts w:ascii="Times New Roman" w:hAnsi="Times New Roman" w:cs="Times New Roman"/>
                <w:color w:val="000000" w:themeColor="text1"/>
                <w:sz w:val="24"/>
                <w:szCs w:val="24"/>
              </w:rPr>
              <w:lastRenderedPageBreak/>
              <w:t>Rukachaisirikul</w:t>
            </w:r>
            <w:proofErr w:type="gramEnd"/>
            <w:r w:rsidR="00756191">
              <w:rPr>
                <w:rFonts w:ascii="Times New Roman" w:hAnsi="Times New Roman" w:cs="Times New Roman"/>
                <w:color w:val="000000" w:themeColor="text1"/>
                <w:sz w:val="24"/>
                <w:szCs w:val="24"/>
              </w:rPr>
              <w:t>,2004)</w:t>
            </w:r>
          </w:p>
        </w:tc>
      </w:tr>
      <w:tr w:rsidR="00BD2929" w:rsidRPr="009E5371" w:rsidTr="00536969">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lastRenderedPageBreak/>
              <w:t>4</w:t>
            </w:r>
          </w:p>
        </w:tc>
        <w:tc>
          <w:tcPr>
            <w:tcW w:w="950"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17.362</w:t>
            </w:r>
          </w:p>
        </w:tc>
        <w:tc>
          <w:tcPr>
            <w:tcW w:w="1141"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1.14</w:t>
            </w:r>
          </w:p>
        </w:tc>
        <w:tc>
          <w:tcPr>
            <w:tcW w:w="3544"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2,4-Ditert-Butylphenol</w:t>
            </w:r>
          </w:p>
        </w:tc>
        <w:tc>
          <w:tcPr>
            <w:tcW w:w="3267"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proofErr w:type="gramStart"/>
            <w:r w:rsidRPr="009E5371">
              <w:rPr>
                <w:rFonts w:ascii="Times New Roman" w:hAnsi="Times New Roman" w:cs="Times New Roman"/>
                <w:sz w:val="24"/>
                <w:szCs w:val="24"/>
              </w:rPr>
              <w:t>Antioxidant,anticancer</w:t>
            </w:r>
            <w:proofErr w:type="gramEnd"/>
            <w:r w:rsidRPr="009E5371">
              <w:rPr>
                <w:rFonts w:ascii="Times New Roman" w:hAnsi="Times New Roman" w:cs="Times New Roman"/>
                <w:sz w:val="24"/>
                <w:szCs w:val="24"/>
              </w:rPr>
              <w:t>,antifumgal</w:t>
            </w:r>
            <w:proofErr w:type="spellEnd"/>
            <w:r w:rsidR="00756191">
              <w:rPr>
                <w:rFonts w:ascii="Times New Roman" w:hAnsi="Times New Roman" w:cs="Times New Roman"/>
                <w:sz w:val="24"/>
                <w:szCs w:val="24"/>
              </w:rPr>
              <w:t>(</w:t>
            </w:r>
            <w:r w:rsidR="00756191" w:rsidRPr="004F6602">
              <w:rPr>
                <w:rFonts w:ascii="Times New Roman" w:hAnsi="Times New Roman" w:cs="Times New Roman"/>
                <w:color w:val="000000" w:themeColor="text1"/>
                <w:sz w:val="24"/>
                <w:szCs w:val="24"/>
              </w:rPr>
              <w:t xml:space="preserve"> Choi</w:t>
            </w:r>
            <w:r w:rsidR="00AB1518">
              <w:rPr>
                <w:rFonts w:ascii="Times New Roman" w:hAnsi="Times New Roman" w:cs="Times New Roman"/>
                <w:color w:val="000000" w:themeColor="text1"/>
                <w:sz w:val="24"/>
                <w:szCs w:val="24"/>
              </w:rPr>
              <w:t xml:space="preserve"> </w:t>
            </w:r>
            <w:r w:rsidR="00756191" w:rsidRPr="00756191">
              <w:rPr>
                <w:rFonts w:ascii="Times New Roman" w:hAnsi="Times New Roman" w:cs="Times New Roman"/>
                <w:i/>
                <w:color w:val="000000" w:themeColor="text1"/>
                <w:sz w:val="24"/>
                <w:szCs w:val="24"/>
              </w:rPr>
              <w:t>et al</w:t>
            </w:r>
            <w:r w:rsidR="00756191">
              <w:rPr>
                <w:rFonts w:ascii="Times New Roman" w:hAnsi="Times New Roman" w:cs="Times New Roman"/>
                <w:color w:val="000000" w:themeColor="text1"/>
                <w:sz w:val="24"/>
                <w:szCs w:val="24"/>
              </w:rPr>
              <w:t>.,2009)</w:t>
            </w:r>
          </w:p>
        </w:tc>
      </w:tr>
      <w:tr w:rsidR="00BD2929" w:rsidRPr="009E5371" w:rsidTr="0053696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5</w:t>
            </w:r>
          </w:p>
        </w:tc>
        <w:tc>
          <w:tcPr>
            <w:tcW w:w="950"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17.783</w:t>
            </w:r>
          </w:p>
        </w:tc>
        <w:tc>
          <w:tcPr>
            <w:tcW w:w="1141"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3.24</w:t>
            </w:r>
          </w:p>
        </w:tc>
        <w:tc>
          <w:tcPr>
            <w:tcW w:w="3544"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Dodecane,2,6,11-trimethyl-</w:t>
            </w:r>
          </w:p>
        </w:tc>
        <w:tc>
          <w:tcPr>
            <w:tcW w:w="3267" w:type="dxa"/>
          </w:tcPr>
          <w:p w:rsidR="00BD2929" w:rsidRPr="009E5371" w:rsidRDefault="00BD2929" w:rsidP="0070358B">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371">
              <w:rPr>
                <w:rFonts w:ascii="Times New Roman" w:hAnsi="Times New Roman" w:cs="Times New Roman"/>
              </w:rPr>
              <w:t xml:space="preserve">Antibacterial </w:t>
            </w:r>
            <w:proofErr w:type="spellStart"/>
            <w:proofErr w:type="gramStart"/>
            <w:r w:rsidRPr="009E5371">
              <w:rPr>
                <w:rFonts w:ascii="Times New Roman" w:hAnsi="Times New Roman" w:cs="Times New Roman"/>
              </w:rPr>
              <w:t>activity,an</w:t>
            </w:r>
            <w:r w:rsidR="00756191">
              <w:rPr>
                <w:rFonts w:ascii="Times New Roman" w:hAnsi="Times New Roman" w:cs="Times New Roman"/>
              </w:rPr>
              <w:t>tifungalantitumor</w:t>
            </w:r>
            <w:proofErr w:type="gramEnd"/>
            <w:r w:rsidR="00756191">
              <w:rPr>
                <w:rFonts w:ascii="Times New Roman" w:hAnsi="Times New Roman" w:cs="Times New Roman"/>
              </w:rPr>
              <w:t>,larvicidal</w:t>
            </w:r>
            <w:proofErr w:type="spellEnd"/>
            <w:r w:rsidR="00756191">
              <w:rPr>
                <w:rFonts w:ascii="Times New Roman" w:hAnsi="Times New Roman" w:cs="Times New Roman"/>
              </w:rPr>
              <w:t>(</w:t>
            </w:r>
            <w:r w:rsidR="00756191" w:rsidRPr="004F6602">
              <w:rPr>
                <w:rFonts w:ascii="Times New Roman" w:eastAsia="Times New Roman" w:hAnsi="Times New Roman" w:cs="Times New Roman"/>
                <w:color w:val="000000" w:themeColor="text1"/>
                <w:lang w:eastAsia="en-IN"/>
              </w:rPr>
              <w:t xml:space="preserve"> Rahbar</w:t>
            </w:r>
            <w:r w:rsidR="00AB1518">
              <w:rPr>
                <w:rFonts w:ascii="Times New Roman" w:eastAsia="Times New Roman" w:hAnsi="Times New Roman" w:cs="Times New Roman"/>
                <w:color w:val="000000" w:themeColor="text1"/>
                <w:lang w:eastAsia="en-IN"/>
              </w:rPr>
              <w:t xml:space="preserve"> </w:t>
            </w:r>
            <w:r w:rsidR="00756191" w:rsidRPr="00756191">
              <w:rPr>
                <w:rFonts w:ascii="Times New Roman" w:eastAsia="Times New Roman" w:hAnsi="Times New Roman" w:cs="Times New Roman"/>
                <w:i/>
                <w:color w:val="000000" w:themeColor="text1"/>
                <w:lang w:eastAsia="en-IN"/>
              </w:rPr>
              <w:t>et al.,</w:t>
            </w:r>
            <w:r w:rsidR="00756191">
              <w:rPr>
                <w:rFonts w:ascii="Times New Roman" w:eastAsia="Times New Roman" w:hAnsi="Times New Roman" w:cs="Times New Roman"/>
                <w:color w:val="000000" w:themeColor="text1"/>
                <w:lang w:eastAsia="en-IN"/>
              </w:rPr>
              <w:t>2012)</w:t>
            </w:r>
          </w:p>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D2929" w:rsidRPr="009E5371" w:rsidTr="00536969">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6</w:t>
            </w:r>
          </w:p>
        </w:tc>
        <w:tc>
          <w:tcPr>
            <w:tcW w:w="950"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22.553</w:t>
            </w:r>
          </w:p>
        </w:tc>
        <w:tc>
          <w:tcPr>
            <w:tcW w:w="1141"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3.41</w:t>
            </w:r>
          </w:p>
        </w:tc>
        <w:tc>
          <w:tcPr>
            <w:tcW w:w="3544"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9E5371">
              <w:rPr>
                <w:rFonts w:ascii="Times New Roman" w:hAnsi="Times New Roman" w:cs="Times New Roman"/>
                <w:sz w:val="24"/>
                <w:szCs w:val="24"/>
              </w:rPr>
              <w:t>Eicosane</w:t>
            </w:r>
            <w:proofErr w:type="spellEnd"/>
          </w:p>
        </w:tc>
        <w:tc>
          <w:tcPr>
            <w:tcW w:w="3267"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Antioxidant</w:t>
            </w:r>
          </w:p>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Antitumor </w:t>
            </w:r>
            <w:proofErr w:type="gramStart"/>
            <w:r w:rsidRPr="009E5371">
              <w:rPr>
                <w:rFonts w:ascii="Times New Roman" w:hAnsi="Times New Roman" w:cs="Times New Roman"/>
                <w:sz w:val="24"/>
                <w:szCs w:val="24"/>
              </w:rPr>
              <w:t>activity</w:t>
            </w:r>
            <w:r w:rsidR="009318E8">
              <w:rPr>
                <w:rFonts w:ascii="Times New Roman" w:hAnsi="Times New Roman" w:cs="Times New Roman"/>
                <w:sz w:val="24"/>
                <w:szCs w:val="24"/>
              </w:rPr>
              <w:t>(</w:t>
            </w:r>
            <w:r w:rsidR="009318E8" w:rsidRPr="004F6602">
              <w:rPr>
                <w:rFonts w:ascii="Times New Roman" w:eastAsia="Times New Roman" w:hAnsi="Times New Roman" w:cs="Times New Roman"/>
                <w:color w:val="000000" w:themeColor="text1"/>
                <w:sz w:val="24"/>
                <w:szCs w:val="24"/>
                <w:lang w:eastAsia="en-IN"/>
              </w:rPr>
              <w:t xml:space="preserve"> Sharif</w:t>
            </w:r>
            <w:proofErr w:type="gramEnd"/>
            <w:r w:rsidR="00AB1518">
              <w:rPr>
                <w:rFonts w:ascii="Times New Roman" w:eastAsia="Times New Roman" w:hAnsi="Times New Roman" w:cs="Times New Roman"/>
                <w:color w:val="000000" w:themeColor="text1"/>
                <w:sz w:val="24"/>
                <w:szCs w:val="24"/>
                <w:lang w:eastAsia="en-IN"/>
              </w:rPr>
              <w:t xml:space="preserve"> </w:t>
            </w:r>
            <w:r w:rsidR="009318E8" w:rsidRPr="009318E8">
              <w:rPr>
                <w:rFonts w:ascii="Times New Roman" w:eastAsia="Times New Roman" w:hAnsi="Times New Roman" w:cs="Times New Roman"/>
                <w:i/>
                <w:color w:val="000000" w:themeColor="text1"/>
                <w:sz w:val="24"/>
                <w:szCs w:val="24"/>
                <w:lang w:eastAsia="en-IN"/>
              </w:rPr>
              <w:t>et al.</w:t>
            </w:r>
            <w:r w:rsidR="009318E8">
              <w:rPr>
                <w:rFonts w:ascii="Times New Roman" w:eastAsia="Times New Roman" w:hAnsi="Times New Roman" w:cs="Times New Roman"/>
                <w:color w:val="000000" w:themeColor="text1"/>
                <w:sz w:val="24"/>
                <w:szCs w:val="24"/>
                <w:lang w:eastAsia="en-IN"/>
              </w:rPr>
              <w:t>,2009)</w:t>
            </w:r>
          </w:p>
        </w:tc>
      </w:tr>
      <w:tr w:rsidR="00BD2929" w:rsidRPr="009E5371" w:rsidTr="005369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7</w:t>
            </w:r>
          </w:p>
        </w:tc>
        <w:tc>
          <w:tcPr>
            <w:tcW w:w="950"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22.946</w:t>
            </w:r>
          </w:p>
        </w:tc>
        <w:tc>
          <w:tcPr>
            <w:tcW w:w="1141"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1.19</w:t>
            </w:r>
          </w:p>
        </w:tc>
        <w:tc>
          <w:tcPr>
            <w:tcW w:w="3544"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9E5371">
              <w:rPr>
                <w:rFonts w:ascii="Times New Roman" w:hAnsi="Times New Roman" w:cs="Times New Roman"/>
                <w:sz w:val="24"/>
                <w:szCs w:val="24"/>
              </w:rPr>
              <w:t>Docosane</w:t>
            </w:r>
            <w:proofErr w:type="spellEnd"/>
          </w:p>
        </w:tc>
        <w:tc>
          <w:tcPr>
            <w:tcW w:w="3267" w:type="dxa"/>
          </w:tcPr>
          <w:p w:rsidR="00BD2929" w:rsidRPr="009E5371" w:rsidRDefault="004138F2"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Antibacterial </w:t>
            </w:r>
            <w:proofErr w:type="gramStart"/>
            <w:r>
              <w:rPr>
                <w:rFonts w:ascii="Times New Roman" w:hAnsi="Times New Roman" w:cs="Times New Roman"/>
                <w:sz w:val="24"/>
                <w:szCs w:val="24"/>
              </w:rPr>
              <w:t>activity(</w:t>
            </w:r>
            <w:proofErr w:type="spellStart"/>
            <w:proofErr w:type="gramEnd"/>
            <w:r w:rsidRPr="004F6602">
              <w:rPr>
                <w:rFonts w:ascii="Times New Roman" w:hAnsi="Times New Roman" w:cs="Times New Roman"/>
                <w:color w:val="000000" w:themeColor="text1"/>
                <w:sz w:val="24"/>
                <w:szCs w:val="24"/>
              </w:rPr>
              <w:t>Gumgumjee</w:t>
            </w:r>
            <w:proofErr w:type="spellEnd"/>
            <w:r w:rsidR="00AB1518">
              <w:rPr>
                <w:rFonts w:ascii="Times New Roman" w:hAnsi="Times New Roman" w:cs="Times New Roman"/>
                <w:color w:val="000000" w:themeColor="text1"/>
                <w:sz w:val="24"/>
                <w:szCs w:val="24"/>
              </w:rPr>
              <w:t xml:space="preserve"> </w:t>
            </w:r>
            <w:r w:rsidRPr="004138F2">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.,2015)</w:t>
            </w:r>
          </w:p>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D2929" w:rsidRPr="009E5371" w:rsidTr="00536969">
        <w:trPr>
          <w:cnfStyle w:val="000000010000" w:firstRow="0" w:lastRow="0" w:firstColumn="0" w:lastColumn="0" w:oddVBand="0" w:evenVBand="0" w:oddHBand="0" w:evenHBand="1"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8</w:t>
            </w:r>
          </w:p>
        </w:tc>
        <w:tc>
          <w:tcPr>
            <w:tcW w:w="950"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23.441</w:t>
            </w:r>
          </w:p>
        </w:tc>
        <w:tc>
          <w:tcPr>
            <w:tcW w:w="1141"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1.71</w:t>
            </w:r>
          </w:p>
        </w:tc>
        <w:tc>
          <w:tcPr>
            <w:tcW w:w="3544"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1-Decanol,2-hexyl-</w:t>
            </w:r>
          </w:p>
        </w:tc>
        <w:tc>
          <w:tcPr>
            <w:tcW w:w="3267"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gramStart"/>
            <w:r w:rsidRPr="009E5371">
              <w:rPr>
                <w:rFonts w:ascii="Times New Roman" w:hAnsi="Times New Roman" w:cs="Times New Roman"/>
                <w:sz w:val="24"/>
                <w:szCs w:val="24"/>
              </w:rPr>
              <w:t>Antimicrobial</w:t>
            </w:r>
            <w:r w:rsidR="004138F2">
              <w:rPr>
                <w:rFonts w:ascii="Times New Roman" w:hAnsi="Times New Roman" w:cs="Times New Roman"/>
                <w:sz w:val="24"/>
                <w:szCs w:val="24"/>
              </w:rPr>
              <w:t>(</w:t>
            </w:r>
            <w:r w:rsidR="003D7BA6" w:rsidRPr="004F6602">
              <w:rPr>
                <w:rFonts w:ascii="Times New Roman" w:hAnsi="Times New Roman" w:cs="Times New Roman"/>
                <w:color w:val="000000" w:themeColor="text1"/>
                <w:sz w:val="24"/>
                <w:szCs w:val="24"/>
              </w:rPr>
              <w:t xml:space="preserve"> Krishnamoorthy</w:t>
            </w:r>
            <w:proofErr w:type="gramEnd"/>
            <w:r w:rsidR="00AC4398">
              <w:rPr>
                <w:rFonts w:ascii="Times New Roman" w:hAnsi="Times New Roman" w:cs="Times New Roman"/>
                <w:color w:val="000000" w:themeColor="text1"/>
                <w:sz w:val="24"/>
                <w:szCs w:val="24"/>
              </w:rPr>
              <w:t xml:space="preserve"> </w:t>
            </w:r>
            <w:r w:rsidR="003D7BA6" w:rsidRPr="003D7BA6">
              <w:rPr>
                <w:rFonts w:ascii="Times New Roman" w:hAnsi="Times New Roman" w:cs="Times New Roman"/>
                <w:i/>
                <w:color w:val="000000" w:themeColor="text1"/>
                <w:sz w:val="24"/>
                <w:szCs w:val="24"/>
              </w:rPr>
              <w:t>et al</w:t>
            </w:r>
            <w:r w:rsidR="003D7BA6">
              <w:rPr>
                <w:rFonts w:ascii="Times New Roman" w:hAnsi="Times New Roman" w:cs="Times New Roman"/>
                <w:color w:val="000000" w:themeColor="text1"/>
                <w:sz w:val="24"/>
                <w:szCs w:val="24"/>
              </w:rPr>
              <w:t>.,2014)</w:t>
            </w:r>
          </w:p>
        </w:tc>
      </w:tr>
      <w:tr w:rsidR="00BD2929" w:rsidRPr="009E5371" w:rsidTr="005369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9</w:t>
            </w:r>
          </w:p>
        </w:tc>
        <w:tc>
          <w:tcPr>
            <w:tcW w:w="950"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23.567</w:t>
            </w:r>
          </w:p>
        </w:tc>
        <w:tc>
          <w:tcPr>
            <w:tcW w:w="1141"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0.80</w:t>
            </w:r>
          </w:p>
        </w:tc>
        <w:tc>
          <w:tcPr>
            <w:tcW w:w="3544"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Heptadecane</w:t>
            </w:r>
          </w:p>
        </w:tc>
        <w:tc>
          <w:tcPr>
            <w:tcW w:w="3267"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proofErr w:type="gramStart"/>
            <w:r w:rsidRPr="009E5371">
              <w:rPr>
                <w:rFonts w:ascii="Times New Roman" w:hAnsi="Times New Roman" w:cs="Times New Roman"/>
                <w:sz w:val="24"/>
                <w:szCs w:val="24"/>
              </w:rPr>
              <w:t>Antimicrobial,antioxidant</w:t>
            </w:r>
            <w:proofErr w:type="spellEnd"/>
            <w:proofErr w:type="gramEnd"/>
            <w:r w:rsidRPr="009E5371">
              <w:rPr>
                <w:rFonts w:ascii="Times New Roman" w:hAnsi="Times New Roman" w:cs="Times New Roman"/>
                <w:sz w:val="24"/>
                <w:szCs w:val="24"/>
              </w:rPr>
              <w:t xml:space="preserve"> activity</w:t>
            </w:r>
            <w:r w:rsidR="00F13CA2">
              <w:rPr>
                <w:rFonts w:ascii="Times New Roman" w:hAnsi="Times New Roman" w:cs="Times New Roman"/>
                <w:sz w:val="24"/>
                <w:szCs w:val="24"/>
              </w:rPr>
              <w:t xml:space="preserve"> (</w:t>
            </w:r>
            <w:r w:rsidR="00F13CA2" w:rsidRPr="004F6602">
              <w:rPr>
                <w:rFonts w:ascii="Times New Roman" w:eastAsia="Times New Roman" w:hAnsi="Times New Roman" w:cs="Times New Roman"/>
                <w:color w:val="000000" w:themeColor="text1"/>
                <w:sz w:val="24"/>
                <w:szCs w:val="24"/>
                <w:lang w:eastAsia="en-IN"/>
              </w:rPr>
              <w:t xml:space="preserve"> Vinay Kumar</w:t>
            </w:r>
            <w:r w:rsidR="00AB1518">
              <w:rPr>
                <w:rFonts w:ascii="Times New Roman" w:eastAsia="Times New Roman" w:hAnsi="Times New Roman" w:cs="Times New Roman"/>
                <w:color w:val="000000" w:themeColor="text1"/>
                <w:sz w:val="24"/>
                <w:szCs w:val="24"/>
                <w:lang w:eastAsia="en-IN"/>
              </w:rPr>
              <w:t xml:space="preserve"> </w:t>
            </w:r>
            <w:r w:rsidR="00F13CA2" w:rsidRPr="00F13CA2">
              <w:rPr>
                <w:rFonts w:ascii="Times New Roman" w:eastAsia="Times New Roman" w:hAnsi="Times New Roman" w:cs="Times New Roman"/>
                <w:i/>
                <w:color w:val="000000" w:themeColor="text1"/>
                <w:sz w:val="24"/>
                <w:szCs w:val="24"/>
                <w:lang w:eastAsia="en-IN"/>
              </w:rPr>
              <w:t>et al</w:t>
            </w:r>
            <w:r w:rsidR="00F13CA2">
              <w:rPr>
                <w:rFonts w:ascii="Times New Roman" w:eastAsia="Times New Roman" w:hAnsi="Times New Roman" w:cs="Times New Roman"/>
                <w:color w:val="000000" w:themeColor="text1"/>
                <w:sz w:val="24"/>
                <w:szCs w:val="24"/>
                <w:lang w:eastAsia="en-IN"/>
              </w:rPr>
              <w:t>.,2011)</w:t>
            </w:r>
          </w:p>
        </w:tc>
      </w:tr>
      <w:tr w:rsidR="00BD2929" w:rsidRPr="009E5371" w:rsidTr="00536969">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10</w:t>
            </w:r>
          </w:p>
        </w:tc>
        <w:tc>
          <w:tcPr>
            <w:tcW w:w="950"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24.382</w:t>
            </w:r>
          </w:p>
        </w:tc>
        <w:tc>
          <w:tcPr>
            <w:tcW w:w="1141"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1.55</w:t>
            </w:r>
          </w:p>
        </w:tc>
        <w:tc>
          <w:tcPr>
            <w:tcW w:w="3544"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9E5371">
              <w:rPr>
                <w:rFonts w:ascii="Times New Roman" w:hAnsi="Times New Roman" w:cs="Times New Roman"/>
                <w:sz w:val="24"/>
                <w:szCs w:val="24"/>
              </w:rPr>
              <w:t>Neophytadiene</w:t>
            </w:r>
            <w:proofErr w:type="spellEnd"/>
          </w:p>
        </w:tc>
        <w:tc>
          <w:tcPr>
            <w:tcW w:w="3267"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Antioxidants, antibacterial </w:t>
            </w:r>
            <w:proofErr w:type="gramStart"/>
            <w:r w:rsidRPr="009E5371">
              <w:rPr>
                <w:rFonts w:ascii="Times New Roman" w:hAnsi="Times New Roman" w:cs="Times New Roman"/>
                <w:sz w:val="24"/>
                <w:szCs w:val="24"/>
              </w:rPr>
              <w:t>activity</w:t>
            </w:r>
            <w:r w:rsidR="00FE6F3A">
              <w:rPr>
                <w:rFonts w:ascii="Times New Roman" w:hAnsi="Times New Roman" w:cs="Times New Roman"/>
                <w:sz w:val="24"/>
                <w:szCs w:val="24"/>
              </w:rPr>
              <w:t>(</w:t>
            </w:r>
            <w:r w:rsidR="00FE6F3A" w:rsidRPr="004F6602">
              <w:rPr>
                <w:rFonts w:ascii="Times New Roman" w:hAnsi="Times New Roman" w:cs="Times New Roman"/>
                <w:color w:val="000000" w:themeColor="text1"/>
                <w:sz w:val="24"/>
                <w:szCs w:val="24"/>
              </w:rPr>
              <w:t xml:space="preserve"> Gonzalez</w:t>
            </w:r>
            <w:proofErr w:type="gramEnd"/>
            <w:r w:rsidR="00AB1518">
              <w:rPr>
                <w:rFonts w:ascii="Times New Roman" w:hAnsi="Times New Roman" w:cs="Times New Roman"/>
                <w:color w:val="000000" w:themeColor="text1"/>
                <w:sz w:val="24"/>
                <w:szCs w:val="24"/>
              </w:rPr>
              <w:t xml:space="preserve"> </w:t>
            </w:r>
            <w:r w:rsidR="00FE6F3A" w:rsidRPr="00FE6F3A">
              <w:rPr>
                <w:rFonts w:ascii="Times New Roman" w:hAnsi="Times New Roman" w:cs="Times New Roman"/>
                <w:i/>
                <w:color w:val="000000" w:themeColor="text1"/>
                <w:sz w:val="24"/>
                <w:szCs w:val="24"/>
              </w:rPr>
              <w:t>et al</w:t>
            </w:r>
            <w:r w:rsidR="00FE6F3A">
              <w:rPr>
                <w:rFonts w:ascii="Times New Roman" w:hAnsi="Times New Roman" w:cs="Times New Roman"/>
                <w:color w:val="000000" w:themeColor="text1"/>
                <w:sz w:val="24"/>
                <w:szCs w:val="24"/>
              </w:rPr>
              <w:t>.,2023)</w:t>
            </w:r>
          </w:p>
        </w:tc>
      </w:tr>
      <w:tr w:rsidR="00BD2929" w:rsidRPr="009E5371" w:rsidTr="0053696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11</w:t>
            </w:r>
          </w:p>
        </w:tc>
        <w:tc>
          <w:tcPr>
            <w:tcW w:w="950"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25.259</w:t>
            </w:r>
          </w:p>
        </w:tc>
        <w:tc>
          <w:tcPr>
            <w:tcW w:w="1141"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0.88</w:t>
            </w:r>
          </w:p>
        </w:tc>
        <w:tc>
          <w:tcPr>
            <w:tcW w:w="3544"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3,7,11,15-Tetramethyl-2-hexadecen-1-ol</w:t>
            </w:r>
          </w:p>
        </w:tc>
        <w:tc>
          <w:tcPr>
            <w:tcW w:w="3267" w:type="dxa"/>
          </w:tcPr>
          <w:p w:rsidR="00BD2929" w:rsidRPr="009E5371" w:rsidRDefault="00BD2929" w:rsidP="0070358B">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5371">
              <w:rPr>
                <w:rFonts w:ascii="Times New Roman" w:hAnsi="Times New Roman" w:cs="Times New Roman"/>
              </w:rPr>
              <w:t xml:space="preserve">Provide </w:t>
            </w:r>
            <w:proofErr w:type="gramStart"/>
            <w:r w:rsidRPr="009E5371">
              <w:rPr>
                <w:rFonts w:ascii="Times New Roman" w:hAnsi="Times New Roman" w:cs="Times New Roman"/>
              </w:rPr>
              <w:t>oligosaccharide[</w:t>
            </w:r>
            <w:proofErr w:type="gramEnd"/>
            <w:r w:rsidRPr="009E5371">
              <w:rPr>
                <w:rFonts w:ascii="Times New Roman" w:hAnsi="Times New Roman" w:cs="Times New Roman"/>
              </w:rPr>
              <w:t>39]</w:t>
            </w:r>
          </w:p>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D2929" w:rsidRPr="009E5371"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12</w:t>
            </w:r>
          </w:p>
        </w:tc>
        <w:tc>
          <w:tcPr>
            <w:tcW w:w="950"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26.030</w:t>
            </w:r>
          </w:p>
        </w:tc>
        <w:tc>
          <w:tcPr>
            <w:tcW w:w="1141"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2.25</w:t>
            </w:r>
          </w:p>
        </w:tc>
        <w:tc>
          <w:tcPr>
            <w:tcW w:w="3544"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Hexadecane,2,6,11,15-tetramethyl-</w:t>
            </w:r>
          </w:p>
        </w:tc>
        <w:tc>
          <w:tcPr>
            <w:tcW w:w="3267"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Antibacterial </w:t>
            </w:r>
            <w:proofErr w:type="spellStart"/>
            <w:proofErr w:type="gramStart"/>
            <w:r w:rsidRPr="009E5371">
              <w:rPr>
                <w:rFonts w:ascii="Times New Roman" w:hAnsi="Times New Roman" w:cs="Times New Roman"/>
                <w:sz w:val="24"/>
                <w:szCs w:val="24"/>
              </w:rPr>
              <w:t>activity,antifungal</w:t>
            </w:r>
            <w:proofErr w:type="gramEnd"/>
            <w:r w:rsidRPr="009E5371">
              <w:rPr>
                <w:rFonts w:ascii="Times New Roman" w:hAnsi="Times New Roman" w:cs="Times New Roman"/>
                <w:sz w:val="24"/>
                <w:szCs w:val="24"/>
              </w:rPr>
              <w:t>,antitumor,antilarvicidal</w:t>
            </w:r>
            <w:proofErr w:type="spellEnd"/>
            <w:r w:rsidR="00C15A77">
              <w:rPr>
                <w:rFonts w:ascii="Times New Roman" w:hAnsi="Times New Roman" w:cs="Times New Roman"/>
                <w:sz w:val="24"/>
                <w:szCs w:val="24"/>
              </w:rPr>
              <w:t>(</w:t>
            </w:r>
            <w:r w:rsidR="00C15A77" w:rsidRPr="004F6602">
              <w:rPr>
                <w:rFonts w:ascii="Times New Roman" w:hAnsi="Times New Roman" w:cs="Times New Roman"/>
                <w:color w:val="000000" w:themeColor="text1"/>
                <w:sz w:val="24"/>
                <w:szCs w:val="24"/>
              </w:rPr>
              <w:t>Sunita</w:t>
            </w:r>
            <w:r w:rsidR="00AB1518">
              <w:rPr>
                <w:rFonts w:ascii="Times New Roman" w:hAnsi="Times New Roman" w:cs="Times New Roman"/>
                <w:color w:val="000000" w:themeColor="text1"/>
                <w:sz w:val="24"/>
                <w:szCs w:val="24"/>
              </w:rPr>
              <w:t xml:space="preserve"> </w:t>
            </w:r>
            <w:r w:rsidR="00C15A77" w:rsidRPr="00C15A77">
              <w:rPr>
                <w:rFonts w:ascii="Times New Roman" w:hAnsi="Times New Roman" w:cs="Times New Roman"/>
                <w:i/>
                <w:color w:val="000000" w:themeColor="text1"/>
                <w:sz w:val="24"/>
                <w:szCs w:val="24"/>
              </w:rPr>
              <w:t>et al</w:t>
            </w:r>
            <w:r w:rsidR="00C15A77">
              <w:rPr>
                <w:rFonts w:ascii="Times New Roman" w:hAnsi="Times New Roman" w:cs="Times New Roman"/>
                <w:color w:val="000000" w:themeColor="text1"/>
                <w:sz w:val="24"/>
                <w:szCs w:val="24"/>
              </w:rPr>
              <w:t>.,2011)</w:t>
            </w:r>
          </w:p>
        </w:tc>
      </w:tr>
      <w:tr w:rsidR="00BD2929" w:rsidRPr="009E5371"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r w:rsidR="001908BC">
              <w:rPr>
                <w:rFonts w:ascii="Times New Roman" w:hAnsi="Times New Roman" w:cs="Times New Roman"/>
                <w:sz w:val="24"/>
                <w:szCs w:val="24"/>
              </w:rPr>
              <w:t>3</w:t>
            </w:r>
          </w:p>
        </w:tc>
        <w:tc>
          <w:tcPr>
            <w:tcW w:w="950"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27.110</w:t>
            </w:r>
          </w:p>
        </w:tc>
        <w:tc>
          <w:tcPr>
            <w:tcW w:w="1141"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5.53</w:t>
            </w:r>
          </w:p>
        </w:tc>
        <w:tc>
          <w:tcPr>
            <w:tcW w:w="3544"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1,2-Benzenedicarboxylic </w:t>
            </w:r>
            <w:proofErr w:type="spellStart"/>
            <w:proofErr w:type="gramStart"/>
            <w:r w:rsidRPr="009E5371">
              <w:rPr>
                <w:rFonts w:ascii="Times New Roman" w:hAnsi="Times New Roman" w:cs="Times New Roman"/>
                <w:sz w:val="24"/>
                <w:szCs w:val="24"/>
              </w:rPr>
              <w:t>acid,butyloctyl</w:t>
            </w:r>
            <w:proofErr w:type="spellEnd"/>
            <w:proofErr w:type="gramEnd"/>
            <w:r w:rsidRPr="009E5371">
              <w:rPr>
                <w:rFonts w:ascii="Times New Roman" w:hAnsi="Times New Roman" w:cs="Times New Roman"/>
                <w:sz w:val="24"/>
                <w:szCs w:val="24"/>
              </w:rPr>
              <w:t xml:space="preserve"> ester</w:t>
            </w:r>
          </w:p>
        </w:tc>
        <w:tc>
          <w:tcPr>
            <w:tcW w:w="3267"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Anticancer </w:t>
            </w:r>
            <w:proofErr w:type="gramStart"/>
            <w:r w:rsidRPr="009E5371">
              <w:rPr>
                <w:rFonts w:ascii="Times New Roman" w:hAnsi="Times New Roman" w:cs="Times New Roman"/>
                <w:sz w:val="24"/>
                <w:szCs w:val="24"/>
              </w:rPr>
              <w:t>activity</w:t>
            </w:r>
            <w:r w:rsidR="001B1BED">
              <w:rPr>
                <w:rFonts w:ascii="Times New Roman" w:hAnsi="Times New Roman" w:cs="Times New Roman"/>
                <w:sz w:val="24"/>
                <w:szCs w:val="24"/>
              </w:rPr>
              <w:t>(</w:t>
            </w:r>
            <w:r w:rsidR="001B1BED" w:rsidRPr="004F6602">
              <w:rPr>
                <w:rFonts w:ascii="Times New Roman" w:eastAsia="Times New Roman" w:hAnsi="Times New Roman" w:cs="Times New Roman"/>
                <w:color w:val="000000" w:themeColor="text1"/>
                <w:sz w:val="24"/>
                <w:szCs w:val="24"/>
                <w:lang w:eastAsia="en-IN"/>
              </w:rPr>
              <w:t xml:space="preserve"> Rajesh</w:t>
            </w:r>
            <w:proofErr w:type="gramEnd"/>
            <w:r w:rsidR="00AC4398">
              <w:rPr>
                <w:rFonts w:ascii="Times New Roman" w:eastAsia="Times New Roman" w:hAnsi="Times New Roman" w:cs="Times New Roman"/>
                <w:color w:val="000000" w:themeColor="text1"/>
                <w:sz w:val="24"/>
                <w:szCs w:val="24"/>
                <w:lang w:eastAsia="en-IN"/>
              </w:rPr>
              <w:t xml:space="preserve"> </w:t>
            </w:r>
            <w:r w:rsidR="001B1BED" w:rsidRPr="001B1BED">
              <w:rPr>
                <w:rFonts w:ascii="Times New Roman" w:eastAsia="Times New Roman" w:hAnsi="Times New Roman" w:cs="Times New Roman"/>
                <w:i/>
                <w:color w:val="000000" w:themeColor="text1"/>
                <w:sz w:val="24"/>
                <w:szCs w:val="24"/>
                <w:lang w:eastAsia="en-IN"/>
              </w:rPr>
              <w:t>et al</w:t>
            </w:r>
            <w:r w:rsidR="001B1BED">
              <w:rPr>
                <w:rFonts w:ascii="Times New Roman" w:eastAsia="Times New Roman" w:hAnsi="Times New Roman" w:cs="Times New Roman"/>
                <w:color w:val="000000" w:themeColor="text1"/>
                <w:sz w:val="24"/>
                <w:szCs w:val="24"/>
                <w:lang w:eastAsia="en-IN"/>
              </w:rPr>
              <w:t>.,2017)</w:t>
            </w:r>
          </w:p>
        </w:tc>
      </w:tr>
      <w:tr w:rsidR="00BD2929" w:rsidRPr="009E5371"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r w:rsidR="001908BC">
              <w:rPr>
                <w:rFonts w:ascii="Times New Roman" w:hAnsi="Times New Roman" w:cs="Times New Roman"/>
                <w:sz w:val="24"/>
                <w:szCs w:val="24"/>
              </w:rPr>
              <w:t>4</w:t>
            </w:r>
          </w:p>
        </w:tc>
        <w:tc>
          <w:tcPr>
            <w:tcW w:w="950"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27.300</w:t>
            </w:r>
          </w:p>
        </w:tc>
        <w:tc>
          <w:tcPr>
            <w:tcW w:w="1141"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1.32</w:t>
            </w:r>
          </w:p>
        </w:tc>
        <w:tc>
          <w:tcPr>
            <w:tcW w:w="3544"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Dodecane,2,6,11-trimethyl-</w:t>
            </w:r>
          </w:p>
        </w:tc>
        <w:tc>
          <w:tcPr>
            <w:tcW w:w="3267" w:type="dxa"/>
          </w:tcPr>
          <w:p w:rsidR="00BD2929" w:rsidRPr="009E5371" w:rsidRDefault="00BD2929" w:rsidP="0070358B">
            <w:pPr>
              <w:pStyle w:val="Defaul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9E5371">
              <w:rPr>
                <w:rFonts w:ascii="Times New Roman" w:hAnsi="Times New Roman" w:cs="Times New Roman"/>
              </w:rPr>
              <w:t xml:space="preserve">Antibacterial </w:t>
            </w:r>
            <w:proofErr w:type="spellStart"/>
            <w:proofErr w:type="gramStart"/>
            <w:r w:rsidRPr="009E5371">
              <w:rPr>
                <w:rFonts w:ascii="Times New Roman" w:hAnsi="Times New Roman" w:cs="Times New Roman"/>
              </w:rPr>
              <w:t>activity,an</w:t>
            </w:r>
            <w:r w:rsidR="00757669">
              <w:rPr>
                <w:rFonts w:ascii="Times New Roman" w:hAnsi="Times New Roman" w:cs="Times New Roman"/>
              </w:rPr>
              <w:t>tifungalantitumor</w:t>
            </w:r>
            <w:proofErr w:type="gramEnd"/>
            <w:r w:rsidR="00757669">
              <w:rPr>
                <w:rFonts w:ascii="Times New Roman" w:hAnsi="Times New Roman" w:cs="Times New Roman"/>
              </w:rPr>
              <w:t>,larvicidal</w:t>
            </w:r>
            <w:proofErr w:type="spellEnd"/>
            <w:r w:rsidR="00757669">
              <w:rPr>
                <w:rFonts w:ascii="Times New Roman" w:hAnsi="Times New Roman" w:cs="Times New Roman"/>
              </w:rPr>
              <w:t>(</w:t>
            </w:r>
            <w:r w:rsidR="00757669" w:rsidRPr="004F6602">
              <w:rPr>
                <w:rFonts w:ascii="Times New Roman" w:hAnsi="Times New Roman" w:cs="Times New Roman"/>
                <w:color w:val="000000" w:themeColor="text1"/>
              </w:rPr>
              <w:t xml:space="preserve"> Kumar</w:t>
            </w:r>
            <w:r w:rsidR="00AB1518">
              <w:rPr>
                <w:rFonts w:ascii="Times New Roman" w:hAnsi="Times New Roman" w:cs="Times New Roman"/>
                <w:color w:val="000000" w:themeColor="text1"/>
              </w:rPr>
              <w:t xml:space="preserve"> </w:t>
            </w:r>
            <w:r w:rsidR="00757669" w:rsidRPr="00757669">
              <w:rPr>
                <w:rFonts w:ascii="Times New Roman" w:hAnsi="Times New Roman" w:cs="Times New Roman"/>
                <w:i/>
                <w:color w:val="000000" w:themeColor="text1"/>
              </w:rPr>
              <w:t>et al</w:t>
            </w:r>
            <w:r w:rsidR="00757669">
              <w:rPr>
                <w:rFonts w:ascii="Times New Roman" w:hAnsi="Times New Roman" w:cs="Times New Roman"/>
                <w:color w:val="000000" w:themeColor="text1"/>
              </w:rPr>
              <w:t>.,2011)</w:t>
            </w:r>
          </w:p>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BD2929" w:rsidRPr="009E5371"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r w:rsidR="001908BC">
              <w:rPr>
                <w:rFonts w:ascii="Times New Roman" w:hAnsi="Times New Roman" w:cs="Times New Roman"/>
                <w:sz w:val="24"/>
                <w:szCs w:val="24"/>
              </w:rPr>
              <w:t>5</w:t>
            </w:r>
          </w:p>
        </w:tc>
        <w:tc>
          <w:tcPr>
            <w:tcW w:w="950"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27.587</w:t>
            </w:r>
          </w:p>
        </w:tc>
        <w:tc>
          <w:tcPr>
            <w:tcW w:w="1141"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2.48</w:t>
            </w:r>
          </w:p>
        </w:tc>
        <w:tc>
          <w:tcPr>
            <w:tcW w:w="3544"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E-15-Heptadecane</w:t>
            </w:r>
          </w:p>
        </w:tc>
        <w:tc>
          <w:tcPr>
            <w:tcW w:w="3267" w:type="dxa"/>
          </w:tcPr>
          <w:p w:rsidR="00BD2929" w:rsidRPr="00FF4DD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9E5371">
              <w:rPr>
                <w:rFonts w:ascii="Times New Roman" w:hAnsi="Times New Roman" w:cs="Times New Roman"/>
                <w:sz w:val="24"/>
                <w:szCs w:val="24"/>
              </w:rPr>
              <w:t>Antibacterial</w:t>
            </w:r>
            <w:r w:rsidR="003C164D">
              <w:rPr>
                <w:rFonts w:ascii="Times New Roman" w:hAnsi="Times New Roman" w:cs="Times New Roman"/>
                <w:sz w:val="24"/>
                <w:szCs w:val="24"/>
              </w:rPr>
              <w:t>(</w:t>
            </w:r>
            <w:r w:rsidR="00FF4DD1" w:rsidRPr="004F6602">
              <w:rPr>
                <w:rFonts w:ascii="Times New Roman" w:eastAsia="Times New Roman" w:hAnsi="Times New Roman" w:cs="Times New Roman"/>
                <w:color w:val="000000" w:themeColor="text1"/>
                <w:sz w:val="24"/>
                <w:szCs w:val="24"/>
                <w:lang w:eastAsia="en-IN"/>
              </w:rPr>
              <w:t xml:space="preserve"> Kumar</w:t>
            </w:r>
            <w:proofErr w:type="gramEnd"/>
            <w:r w:rsidR="00AB1518">
              <w:rPr>
                <w:rFonts w:ascii="Times New Roman" w:eastAsia="Times New Roman" w:hAnsi="Times New Roman" w:cs="Times New Roman"/>
                <w:color w:val="000000" w:themeColor="text1"/>
                <w:sz w:val="24"/>
                <w:szCs w:val="24"/>
                <w:lang w:eastAsia="en-IN"/>
              </w:rPr>
              <w:t xml:space="preserve"> </w:t>
            </w:r>
            <w:r w:rsidR="00FF4DD1" w:rsidRPr="00FF4DD1">
              <w:rPr>
                <w:rFonts w:ascii="Times New Roman" w:eastAsia="Times New Roman" w:hAnsi="Times New Roman" w:cs="Times New Roman"/>
                <w:i/>
                <w:color w:val="000000" w:themeColor="text1"/>
                <w:sz w:val="24"/>
                <w:szCs w:val="24"/>
                <w:lang w:eastAsia="en-IN"/>
              </w:rPr>
              <w:t>et al</w:t>
            </w:r>
            <w:r w:rsidR="00FF4DD1">
              <w:rPr>
                <w:rFonts w:ascii="Times New Roman" w:eastAsia="Times New Roman" w:hAnsi="Times New Roman" w:cs="Times New Roman"/>
                <w:i/>
                <w:color w:val="000000" w:themeColor="text1"/>
                <w:sz w:val="24"/>
                <w:szCs w:val="24"/>
                <w:lang w:eastAsia="en-IN"/>
              </w:rPr>
              <w:t>.,</w:t>
            </w:r>
            <w:r w:rsidR="00FF4DD1">
              <w:rPr>
                <w:rFonts w:ascii="Times New Roman" w:eastAsia="Times New Roman" w:hAnsi="Times New Roman" w:cs="Times New Roman"/>
                <w:color w:val="000000" w:themeColor="text1"/>
                <w:sz w:val="24"/>
                <w:szCs w:val="24"/>
                <w:lang w:eastAsia="en-IN"/>
              </w:rPr>
              <w:t>2011)</w:t>
            </w:r>
          </w:p>
        </w:tc>
      </w:tr>
      <w:tr w:rsidR="00BD2929" w:rsidRPr="009E5371"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r w:rsidR="001908BC">
              <w:rPr>
                <w:rFonts w:ascii="Times New Roman" w:hAnsi="Times New Roman" w:cs="Times New Roman"/>
                <w:sz w:val="24"/>
                <w:szCs w:val="24"/>
              </w:rPr>
              <w:t>6</w:t>
            </w:r>
          </w:p>
        </w:tc>
        <w:tc>
          <w:tcPr>
            <w:tcW w:w="950"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27.716</w:t>
            </w:r>
          </w:p>
        </w:tc>
        <w:tc>
          <w:tcPr>
            <w:tcW w:w="1141"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0.63</w:t>
            </w:r>
          </w:p>
        </w:tc>
        <w:tc>
          <w:tcPr>
            <w:tcW w:w="3544"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Heptadecane</w:t>
            </w:r>
          </w:p>
        </w:tc>
        <w:tc>
          <w:tcPr>
            <w:tcW w:w="3267"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Antioxidant </w:t>
            </w:r>
            <w:proofErr w:type="gramStart"/>
            <w:r w:rsidRPr="009E5371">
              <w:rPr>
                <w:rFonts w:ascii="Times New Roman" w:hAnsi="Times New Roman" w:cs="Times New Roman"/>
                <w:sz w:val="24"/>
                <w:szCs w:val="24"/>
              </w:rPr>
              <w:t>activity</w:t>
            </w:r>
            <w:r w:rsidR="00FF4DD1">
              <w:rPr>
                <w:rFonts w:ascii="Times New Roman" w:hAnsi="Times New Roman" w:cs="Times New Roman"/>
                <w:sz w:val="24"/>
                <w:szCs w:val="24"/>
              </w:rPr>
              <w:t>(</w:t>
            </w:r>
            <w:r w:rsidR="003E5AD7" w:rsidRPr="004F6602">
              <w:rPr>
                <w:rFonts w:ascii="Times New Roman" w:eastAsia="Times New Roman" w:hAnsi="Times New Roman" w:cs="Times New Roman"/>
                <w:color w:val="000000" w:themeColor="text1"/>
                <w:sz w:val="24"/>
                <w:szCs w:val="24"/>
                <w:lang w:eastAsia="en-IN"/>
              </w:rPr>
              <w:t xml:space="preserve"> Kumar</w:t>
            </w:r>
            <w:proofErr w:type="gramEnd"/>
            <w:r w:rsidR="00AB1518">
              <w:rPr>
                <w:rFonts w:ascii="Times New Roman" w:eastAsia="Times New Roman" w:hAnsi="Times New Roman" w:cs="Times New Roman"/>
                <w:color w:val="000000" w:themeColor="text1"/>
                <w:sz w:val="24"/>
                <w:szCs w:val="24"/>
                <w:lang w:eastAsia="en-IN"/>
              </w:rPr>
              <w:t xml:space="preserve"> </w:t>
            </w:r>
            <w:r w:rsidR="003E5AD7" w:rsidRPr="003E5AD7">
              <w:rPr>
                <w:rFonts w:ascii="Times New Roman" w:eastAsia="Times New Roman" w:hAnsi="Times New Roman" w:cs="Times New Roman"/>
                <w:i/>
                <w:color w:val="000000" w:themeColor="text1"/>
                <w:sz w:val="24"/>
                <w:szCs w:val="24"/>
                <w:lang w:eastAsia="en-IN"/>
              </w:rPr>
              <w:t>et al</w:t>
            </w:r>
            <w:r w:rsidR="003E5AD7">
              <w:rPr>
                <w:rFonts w:ascii="Times New Roman" w:eastAsia="Times New Roman" w:hAnsi="Times New Roman" w:cs="Times New Roman"/>
                <w:color w:val="000000" w:themeColor="text1"/>
                <w:sz w:val="24"/>
                <w:szCs w:val="24"/>
                <w:lang w:eastAsia="en-IN"/>
              </w:rPr>
              <w:t>.,2011)</w:t>
            </w:r>
          </w:p>
        </w:tc>
      </w:tr>
      <w:tr w:rsidR="00BD2929" w:rsidRPr="009E5371"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r w:rsidR="001908BC">
              <w:rPr>
                <w:rFonts w:ascii="Times New Roman" w:hAnsi="Times New Roman" w:cs="Times New Roman"/>
                <w:sz w:val="24"/>
                <w:szCs w:val="24"/>
              </w:rPr>
              <w:t>7</w:t>
            </w:r>
          </w:p>
        </w:tc>
        <w:tc>
          <w:tcPr>
            <w:tcW w:w="950"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30.472</w:t>
            </w:r>
          </w:p>
        </w:tc>
        <w:tc>
          <w:tcPr>
            <w:tcW w:w="1141"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1.09</w:t>
            </w:r>
          </w:p>
        </w:tc>
        <w:tc>
          <w:tcPr>
            <w:tcW w:w="3544"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9E5371">
              <w:rPr>
                <w:rFonts w:ascii="Times New Roman" w:hAnsi="Times New Roman" w:cs="Times New Roman"/>
                <w:sz w:val="24"/>
                <w:szCs w:val="24"/>
              </w:rPr>
              <w:t>Tetracosane</w:t>
            </w:r>
            <w:proofErr w:type="spellEnd"/>
          </w:p>
        </w:tc>
        <w:tc>
          <w:tcPr>
            <w:tcW w:w="3267"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Cytotoxic towards</w:t>
            </w:r>
          </w:p>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gastric cancer cells by</w:t>
            </w:r>
          </w:p>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induction of apoptosi</w:t>
            </w:r>
            <w:r w:rsidR="00D07572">
              <w:rPr>
                <w:rFonts w:ascii="Times New Roman" w:hAnsi="Times New Roman" w:cs="Times New Roman"/>
                <w:sz w:val="24"/>
                <w:szCs w:val="24"/>
              </w:rPr>
              <w:t xml:space="preserve">s </w:t>
            </w:r>
            <w:proofErr w:type="gramStart"/>
            <w:r w:rsidR="00D07572">
              <w:rPr>
                <w:rFonts w:ascii="Times New Roman" w:hAnsi="Times New Roman" w:cs="Times New Roman"/>
                <w:sz w:val="24"/>
                <w:szCs w:val="24"/>
              </w:rPr>
              <w:t>(</w:t>
            </w:r>
            <w:r w:rsidR="00D07572" w:rsidRPr="009E5371">
              <w:rPr>
                <w:rFonts w:ascii="Times New Roman" w:hAnsi="Times New Roman" w:cs="Times New Roman"/>
                <w:sz w:val="24"/>
                <w:szCs w:val="24"/>
              </w:rPr>
              <w:t xml:space="preserve"> Uddin</w:t>
            </w:r>
            <w:proofErr w:type="gramEnd"/>
            <w:r w:rsidR="00AB1518">
              <w:rPr>
                <w:rFonts w:ascii="Times New Roman" w:hAnsi="Times New Roman" w:cs="Times New Roman"/>
                <w:sz w:val="24"/>
                <w:szCs w:val="24"/>
              </w:rPr>
              <w:t xml:space="preserve"> </w:t>
            </w:r>
            <w:r w:rsidR="00D07572" w:rsidRPr="00D07572">
              <w:rPr>
                <w:rFonts w:ascii="Times New Roman" w:hAnsi="Times New Roman" w:cs="Times New Roman"/>
                <w:i/>
                <w:sz w:val="24"/>
                <w:szCs w:val="24"/>
              </w:rPr>
              <w:t>et al</w:t>
            </w:r>
            <w:r w:rsidR="00CE3225">
              <w:rPr>
                <w:rFonts w:ascii="Times New Roman" w:hAnsi="Times New Roman" w:cs="Times New Roman"/>
                <w:sz w:val="24"/>
                <w:szCs w:val="24"/>
              </w:rPr>
              <w:t>.,2012</w:t>
            </w:r>
            <w:r w:rsidR="00D07572">
              <w:rPr>
                <w:rFonts w:ascii="Times New Roman" w:hAnsi="Times New Roman" w:cs="Times New Roman"/>
                <w:sz w:val="24"/>
                <w:szCs w:val="24"/>
              </w:rPr>
              <w:t>)</w:t>
            </w:r>
          </w:p>
        </w:tc>
      </w:tr>
      <w:tr w:rsidR="00BD2929" w:rsidRPr="009E5371"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bookmarkStart w:id="7" w:name="_Hlk164522415"/>
            <w:r w:rsidRPr="009E5371">
              <w:rPr>
                <w:rFonts w:ascii="Times New Roman" w:hAnsi="Times New Roman" w:cs="Times New Roman"/>
                <w:sz w:val="24"/>
                <w:szCs w:val="24"/>
              </w:rPr>
              <w:t>1</w:t>
            </w:r>
            <w:r w:rsidR="001908BC">
              <w:rPr>
                <w:rFonts w:ascii="Times New Roman" w:hAnsi="Times New Roman" w:cs="Times New Roman"/>
                <w:sz w:val="24"/>
                <w:szCs w:val="24"/>
              </w:rPr>
              <w:t>8</w:t>
            </w:r>
          </w:p>
        </w:tc>
        <w:tc>
          <w:tcPr>
            <w:tcW w:w="950"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31.480</w:t>
            </w:r>
          </w:p>
        </w:tc>
        <w:tc>
          <w:tcPr>
            <w:tcW w:w="1141"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50.44</w:t>
            </w:r>
          </w:p>
        </w:tc>
        <w:tc>
          <w:tcPr>
            <w:tcW w:w="3544"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Beta-</w:t>
            </w:r>
            <w:proofErr w:type="spellStart"/>
            <w:r w:rsidRPr="009E5371">
              <w:rPr>
                <w:rFonts w:ascii="Times New Roman" w:hAnsi="Times New Roman" w:cs="Times New Roman"/>
                <w:sz w:val="24"/>
                <w:szCs w:val="24"/>
              </w:rPr>
              <w:t>Methylanthraquinone</w:t>
            </w:r>
            <w:proofErr w:type="spellEnd"/>
          </w:p>
        </w:tc>
        <w:tc>
          <w:tcPr>
            <w:tcW w:w="3267"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gramStart"/>
            <w:r w:rsidRPr="009E5371">
              <w:rPr>
                <w:rFonts w:ascii="Times New Roman" w:hAnsi="Times New Roman" w:cs="Times New Roman"/>
                <w:sz w:val="24"/>
                <w:szCs w:val="24"/>
              </w:rPr>
              <w:t>Antifungal,</w:t>
            </w:r>
            <w:proofErr w:type="spellStart"/>
            <w:r w:rsidRPr="009E5371">
              <w:rPr>
                <w:rFonts w:ascii="Times New Roman" w:hAnsi="Times New Roman" w:cs="Times New Roman"/>
                <w:sz w:val="24"/>
                <w:szCs w:val="24"/>
              </w:rPr>
              <w:t>anti</w:t>
            </w:r>
            <w:proofErr w:type="gramEnd"/>
            <w:r w:rsidRPr="009E5371">
              <w:rPr>
                <w:rFonts w:ascii="Times New Roman" w:hAnsi="Times New Roman" w:cs="Times New Roman"/>
                <w:sz w:val="24"/>
                <w:szCs w:val="24"/>
              </w:rPr>
              <w:t xml:space="preserve"> insect</w:t>
            </w:r>
            <w:proofErr w:type="spellEnd"/>
            <w:r w:rsidRPr="009E5371">
              <w:rPr>
                <w:rFonts w:ascii="Times New Roman" w:hAnsi="Times New Roman" w:cs="Times New Roman"/>
                <w:sz w:val="24"/>
                <w:szCs w:val="24"/>
              </w:rPr>
              <w:t xml:space="preserve"> activities</w:t>
            </w:r>
            <w:r w:rsidR="003214CC">
              <w:rPr>
                <w:rFonts w:ascii="Times New Roman" w:hAnsi="Times New Roman" w:cs="Times New Roman"/>
                <w:sz w:val="24"/>
                <w:szCs w:val="24"/>
              </w:rPr>
              <w:t>(</w:t>
            </w:r>
            <w:proofErr w:type="spellStart"/>
            <w:r w:rsidR="003214CC" w:rsidRPr="009E5371">
              <w:rPr>
                <w:rFonts w:ascii="Times New Roman" w:hAnsi="Times New Roman" w:cs="Times New Roman"/>
                <w:sz w:val="24"/>
                <w:szCs w:val="24"/>
              </w:rPr>
              <w:t>Thulasidas</w:t>
            </w:r>
            <w:proofErr w:type="spellEnd"/>
            <w:r w:rsidR="00AB1518">
              <w:rPr>
                <w:rFonts w:ascii="Times New Roman" w:hAnsi="Times New Roman" w:cs="Times New Roman"/>
                <w:sz w:val="24"/>
                <w:szCs w:val="24"/>
              </w:rPr>
              <w:t xml:space="preserve"> </w:t>
            </w:r>
            <w:r w:rsidR="003214CC" w:rsidRPr="00797EFA">
              <w:rPr>
                <w:rFonts w:ascii="Times New Roman" w:hAnsi="Times New Roman" w:cs="Times New Roman"/>
                <w:i/>
                <w:sz w:val="24"/>
                <w:szCs w:val="24"/>
              </w:rPr>
              <w:t>et al</w:t>
            </w:r>
            <w:r w:rsidR="003214CC">
              <w:rPr>
                <w:rFonts w:ascii="Times New Roman" w:hAnsi="Times New Roman" w:cs="Times New Roman"/>
                <w:sz w:val="24"/>
                <w:szCs w:val="24"/>
              </w:rPr>
              <w:t>.,2006)</w:t>
            </w:r>
          </w:p>
        </w:tc>
      </w:tr>
      <w:bookmarkEnd w:id="7"/>
      <w:tr w:rsidR="00BD2929" w:rsidRPr="009E5371"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1908BC" w:rsidP="0070358B">
            <w:pPr>
              <w:tabs>
                <w:tab w:val="left" w:pos="1350"/>
              </w:tabs>
              <w:rPr>
                <w:rFonts w:ascii="Times New Roman" w:hAnsi="Times New Roman" w:cs="Times New Roman"/>
                <w:sz w:val="24"/>
                <w:szCs w:val="24"/>
              </w:rPr>
            </w:pPr>
            <w:r>
              <w:rPr>
                <w:rFonts w:ascii="Times New Roman" w:hAnsi="Times New Roman" w:cs="Times New Roman"/>
                <w:sz w:val="24"/>
                <w:szCs w:val="24"/>
              </w:rPr>
              <w:t>19</w:t>
            </w:r>
          </w:p>
        </w:tc>
        <w:tc>
          <w:tcPr>
            <w:tcW w:w="950"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33.668</w:t>
            </w:r>
          </w:p>
        </w:tc>
        <w:tc>
          <w:tcPr>
            <w:tcW w:w="1141"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2.15</w:t>
            </w:r>
          </w:p>
        </w:tc>
        <w:tc>
          <w:tcPr>
            <w:tcW w:w="3544"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9E5371">
              <w:rPr>
                <w:rFonts w:ascii="Times New Roman" w:hAnsi="Times New Roman" w:cs="Times New Roman"/>
                <w:sz w:val="24"/>
                <w:szCs w:val="24"/>
              </w:rPr>
              <w:t>Cyclotetracosane</w:t>
            </w:r>
            <w:proofErr w:type="spellEnd"/>
          </w:p>
        </w:tc>
        <w:tc>
          <w:tcPr>
            <w:tcW w:w="3267"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proofErr w:type="gramStart"/>
            <w:r w:rsidRPr="009E5371">
              <w:rPr>
                <w:rFonts w:ascii="Times New Roman" w:hAnsi="Times New Roman" w:cs="Times New Roman"/>
                <w:sz w:val="24"/>
                <w:szCs w:val="24"/>
              </w:rPr>
              <w:t>Antibacterial,antioxidant</w:t>
            </w:r>
            <w:proofErr w:type="gramEnd"/>
            <w:r w:rsidRPr="009E5371">
              <w:rPr>
                <w:rFonts w:ascii="Times New Roman" w:hAnsi="Times New Roman" w:cs="Times New Roman"/>
                <w:sz w:val="24"/>
                <w:szCs w:val="24"/>
              </w:rPr>
              <w:t>,antica</w:t>
            </w:r>
            <w:r w:rsidRPr="009E5371">
              <w:rPr>
                <w:rFonts w:ascii="Times New Roman" w:hAnsi="Times New Roman" w:cs="Times New Roman"/>
                <w:sz w:val="24"/>
                <w:szCs w:val="24"/>
              </w:rPr>
              <w:lastRenderedPageBreak/>
              <w:t>ncer</w:t>
            </w:r>
            <w:proofErr w:type="spellEnd"/>
            <w:r w:rsidRPr="009E5371">
              <w:rPr>
                <w:rFonts w:ascii="Times New Roman" w:hAnsi="Times New Roman" w:cs="Times New Roman"/>
                <w:sz w:val="24"/>
                <w:szCs w:val="24"/>
              </w:rPr>
              <w:t xml:space="preserve"> activities</w:t>
            </w:r>
            <w:r w:rsidR="00797EFA">
              <w:rPr>
                <w:rFonts w:ascii="Times New Roman" w:hAnsi="Times New Roman" w:cs="Times New Roman"/>
                <w:sz w:val="24"/>
                <w:szCs w:val="24"/>
              </w:rPr>
              <w:t>(</w:t>
            </w:r>
            <w:r w:rsidR="00F2714F" w:rsidRPr="009E5371">
              <w:rPr>
                <w:rFonts w:ascii="Times New Roman" w:hAnsi="Times New Roman" w:cs="Times New Roman"/>
                <w:sz w:val="24"/>
                <w:szCs w:val="24"/>
              </w:rPr>
              <w:t xml:space="preserve"> </w:t>
            </w:r>
            <w:proofErr w:type="spellStart"/>
            <w:r w:rsidR="00F2714F" w:rsidRPr="009E5371">
              <w:rPr>
                <w:rFonts w:ascii="Times New Roman" w:hAnsi="Times New Roman" w:cs="Times New Roman"/>
                <w:sz w:val="24"/>
                <w:szCs w:val="24"/>
              </w:rPr>
              <w:t>Mongalo</w:t>
            </w:r>
            <w:proofErr w:type="spellEnd"/>
            <w:r w:rsidR="00AB1518">
              <w:rPr>
                <w:rFonts w:ascii="Times New Roman" w:hAnsi="Times New Roman" w:cs="Times New Roman"/>
                <w:sz w:val="24"/>
                <w:szCs w:val="24"/>
              </w:rPr>
              <w:t xml:space="preserve"> </w:t>
            </w:r>
            <w:r w:rsidR="00F2714F" w:rsidRPr="00F2714F">
              <w:rPr>
                <w:rFonts w:ascii="Times New Roman" w:hAnsi="Times New Roman" w:cs="Times New Roman"/>
                <w:i/>
                <w:sz w:val="24"/>
                <w:szCs w:val="24"/>
              </w:rPr>
              <w:t>et al.,</w:t>
            </w:r>
            <w:r w:rsidR="00F2714F">
              <w:rPr>
                <w:rFonts w:ascii="Times New Roman" w:hAnsi="Times New Roman" w:cs="Times New Roman"/>
                <w:sz w:val="24"/>
                <w:szCs w:val="24"/>
              </w:rPr>
              <w:t>2019)</w:t>
            </w:r>
          </w:p>
        </w:tc>
      </w:tr>
      <w:tr w:rsidR="00BD2929" w:rsidRPr="009E5371"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lastRenderedPageBreak/>
              <w:t>2</w:t>
            </w:r>
            <w:r w:rsidR="001908BC">
              <w:rPr>
                <w:rFonts w:ascii="Times New Roman" w:hAnsi="Times New Roman" w:cs="Times New Roman"/>
                <w:sz w:val="24"/>
                <w:szCs w:val="24"/>
              </w:rPr>
              <w:t>0</w:t>
            </w:r>
          </w:p>
        </w:tc>
        <w:tc>
          <w:tcPr>
            <w:tcW w:w="950"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33.834</w:t>
            </w:r>
          </w:p>
        </w:tc>
        <w:tc>
          <w:tcPr>
            <w:tcW w:w="1141"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2.40</w:t>
            </w:r>
          </w:p>
        </w:tc>
        <w:tc>
          <w:tcPr>
            <w:tcW w:w="3544"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9E5371">
              <w:rPr>
                <w:rFonts w:ascii="Times New Roman" w:hAnsi="Times New Roman" w:cs="Times New Roman"/>
                <w:sz w:val="24"/>
                <w:szCs w:val="24"/>
              </w:rPr>
              <w:t>Heneicosane</w:t>
            </w:r>
            <w:proofErr w:type="spellEnd"/>
          </w:p>
        </w:tc>
        <w:tc>
          <w:tcPr>
            <w:tcW w:w="3267" w:type="dxa"/>
          </w:tcPr>
          <w:p w:rsidR="00BD2929" w:rsidRPr="009E5371" w:rsidRDefault="00BD2929" w:rsidP="0070358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9E5371">
              <w:rPr>
                <w:rFonts w:ascii="Times New Roman" w:hAnsi="Times New Roman" w:cs="Times New Roman"/>
                <w:sz w:val="24"/>
                <w:szCs w:val="24"/>
              </w:rPr>
              <w:t>Antiasthmatics</w:t>
            </w:r>
            <w:proofErr w:type="spellEnd"/>
            <w:r w:rsidRPr="009E5371">
              <w:rPr>
                <w:rFonts w:ascii="Times New Roman" w:hAnsi="Times New Roman" w:cs="Times New Roman"/>
                <w:sz w:val="24"/>
                <w:szCs w:val="24"/>
              </w:rPr>
              <w:t xml:space="preserve">, urine acidifiers </w:t>
            </w:r>
            <w:proofErr w:type="spellStart"/>
            <w:r w:rsidRPr="009E5371">
              <w:rPr>
                <w:rFonts w:ascii="Times New Roman" w:hAnsi="Times New Roman" w:cs="Times New Roman"/>
                <w:sz w:val="24"/>
                <w:szCs w:val="24"/>
              </w:rPr>
              <w:t>andantimicrobial</w:t>
            </w:r>
            <w:proofErr w:type="spellEnd"/>
            <w:r w:rsidR="00AE2898">
              <w:rPr>
                <w:rFonts w:ascii="Times New Roman" w:hAnsi="Times New Roman" w:cs="Times New Roman"/>
                <w:sz w:val="24"/>
                <w:szCs w:val="24"/>
              </w:rPr>
              <w:t xml:space="preserve"> </w:t>
            </w:r>
            <w:proofErr w:type="gramStart"/>
            <w:r w:rsidR="00AE2898">
              <w:rPr>
                <w:rFonts w:ascii="Times New Roman" w:hAnsi="Times New Roman" w:cs="Times New Roman"/>
                <w:sz w:val="24"/>
                <w:szCs w:val="24"/>
              </w:rPr>
              <w:t>(</w:t>
            </w:r>
            <w:r w:rsidR="00AE2898" w:rsidRPr="009E5371">
              <w:rPr>
                <w:rFonts w:ascii="Times New Roman" w:hAnsi="Times New Roman" w:cs="Times New Roman"/>
                <w:sz w:val="24"/>
                <w:szCs w:val="24"/>
              </w:rPr>
              <w:t xml:space="preserve"> </w:t>
            </w:r>
            <w:proofErr w:type="spellStart"/>
            <w:r w:rsidR="00AE2898" w:rsidRPr="009E5371">
              <w:rPr>
                <w:rFonts w:ascii="Times New Roman" w:hAnsi="Times New Roman" w:cs="Times New Roman"/>
                <w:sz w:val="24"/>
                <w:szCs w:val="24"/>
              </w:rPr>
              <w:t>Arancibia</w:t>
            </w:r>
            <w:proofErr w:type="spellEnd"/>
            <w:proofErr w:type="gramEnd"/>
            <w:r w:rsidR="00AB1518">
              <w:rPr>
                <w:rFonts w:ascii="Times New Roman" w:hAnsi="Times New Roman" w:cs="Times New Roman"/>
                <w:sz w:val="24"/>
                <w:szCs w:val="24"/>
              </w:rPr>
              <w:t xml:space="preserve"> </w:t>
            </w:r>
            <w:r w:rsidR="00AE2898" w:rsidRPr="00AE2898">
              <w:rPr>
                <w:rFonts w:ascii="Times New Roman" w:hAnsi="Times New Roman" w:cs="Times New Roman"/>
                <w:i/>
                <w:sz w:val="24"/>
                <w:szCs w:val="24"/>
              </w:rPr>
              <w:t>et al.,</w:t>
            </w:r>
            <w:r w:rsidR="00AE2898">
              <w:rPr>
                <w:rFonts w:ascii="Times New Roman" w:hAnsi="Times New Roman" w:cs="Times New Roman"/>
                <w:sz w:val="24"/>
                <w:szCs w:val="24"/>
              </w:rPr>
              <w:t>2019)</w:t>
            </w:r>
          </w:p>
        </w:tc>
      </w:tr>
      <w:tr w:rsidR="00BD2929" w:rsidRPr="009E5371"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2</w:t>
            </w:r>
            <w:r w:rsidR="001908BC">
              <w:rPr>
                <w:rFonts w:ascii="Times New Roman" w:hAnsi="Times New Roman" w:cs="Times New Roman"/>
                <w:sz w:val="24"/>
                <w:szCs w:val="24"/>
              </w:rPr>
              <w:t>1</w:t>
            </w:r>
          </w:p>
        </w:tc>
        <w:tc>
          <w:tcPr>
            <w:tcW w:w="950"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38.860</w:t>
            </w:r>
          </w:p>
        </w:tc>
        <w:tc>
          <w:tcPr>
            <w:tcW w:w="1141"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1.24</w:t>
            </w:r>
          </w:p>
        </w:tc>
        <w:tc>
          <w:tcPr>
            <w:tcW w:w="3544"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8" w:name="_Hlk165797565"/>
            <w:proofErr w:type="spellStart"/>
            <w:r w:rsidRPr="009E5371">
              <w:rPr>
                <w:rFonts w:ascii="Times New Roman" w:hAnsi="Times New Roman" w:cs="Times New Roman"/>
                <w:sz w:val="24"/>
                <w:szCs w:val="24"/>
              </w:rPr>
              <w:t>Cyclooctacosane</w:t>
            </w:r>
            <w:bookmarkEnd w:id="8"/>
            <w:proofErr w:type="spellEnd"/>
          </w:p>
        </w:tc>
        <w:tc>
          <w:tcPr>
            <w:tcW w:w="3267"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Antifungal </w:t>
            </w:r>
            <w:proofErr w:type="gramStart"/>
            <w:r w:rsidRPr="009E5371">
              <w:rPr>
                <w:rFonts w:ascii="Times New Roman" w:hAnsi="Times New Roman" w:cs="Times New Roman"/>
                <w:sz w:val="24"/>
                <w:szCs w:val="24"/>
              </w:rPr>
              <w:t>activity</w:t>
            </w:r>
            <w:r w:rsidR="00E033A5">
              <w:rPr>
                <w:rFonts w:ascii="Times New Roman" w:hAnsi="Times New Roman" w:cs="Times New Roman"/>
                <w:sz w:val="24"/>
                <w:szCs w:val="24"/>
              </w:rPr>
              <w:t>(</w:t>
            </w:r>
            <w:proofErr w:type="gramEnd"/>
          </w:p>
        </w:tc>
      </w:tr>
      <w:tr w:rsidR="00BD2929" w:rsidRPr="009E5371"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bookmarkStart w:id="9" w:name="_Hlk165797728"/>
            <w:r w:rsidRPr="009E5371">
              <w:rPr>
                <w:rFonts w:ascii="Times New Roman" w:hAnsi="Times New Roman" w:cs="Times New Roman"/>
                <w:sz w:val="24"/>
                <w:szCs w:val="24"/>
              </w:rPr>
              <w:t>2</w:t>
            </w:r>
            <w:r w:rsidR="001908BC">
              <w:rPr>
                <w:rFonts w:ascii="Times New Roman" w:hAnsi="Times New Roman" w:cs="Times New Roman"/>
                <w:sz w:val="24"/>
                <w:szCs w:val="24"/>
              </w:rPr>
              <w:t>2</w:t>
            </w:r>
          </w:p>
        </w:tc>
        <w:tc>
          <w:tcPr>
            <w:tcW w:w="950"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38.967</w:t>
            </w:r>
          </w:p>
        </w:tc>
        <w:tc>
          <w:tcPr>
            <w:tcW w:w="1141"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57.10</w:t>
            </w:r>
          </w:p>
        </w:tc>
        <w:tc>
          <w:tcPr>
            <w:tcW w:w="3544"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9E5371">
              <w:rPr>
                <w:rFonts w:ascii="Times New Roman" w:hAnsi="Times New Roman" w:cs="Times New Roman"/>
                <w:sz w:val="24"/>
                <w:szCs w:val="24"/>
              </w:rPr>
              <w:t>Octacosane</w:t>
            </w:r>
            <w:proofErr w:type="spellEnd"/>
          </w:p>
        </w:tc>
        <w:tc>
          <w:tcPr>
            <w:tcW w:w="3267"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proofErr w:type="gramStart"/>
            <w:r w:rsidRPr="009E5371">
              <w:rPr>
                <w:rFonts w:ascii="Times New Roman" w:hAnsi="Times New Roman" w:cs="Times New Roman"/>
                <w:sz w:val="24"/>
                <w:szCs w:val="24"/>
              </w:rPr>
              <w:t>Antibacterial,antitumor</w:t>
            </w:r>
            <w:proofErr w:type="spellEnd"/>
            <w:proofErr w:type="gramEnd"/>
            <w:r w:rsidRPr="009E5371">
              <w:rPr>
                <w:rFonts w:ascii="Times New Roman" w:hAnsi="Times New Roman" w:cs="Times New Roman"/>
                <w:sz w:val="24"/>
                <w:szCs w:val="24"/>
              </w:rPr>
              <w:t xml:space="preserve"> activity</w:t>
            </w:r>
            <w:r w:rsidR="00905594">
              <w:rPr>
                <w:rFonts w:ascii="Times New Roman" w:hAnsi="Times New Roman" w:cs="Times New Roman"/>
                <w:sz w:val="24"/>
                <w:szCs w:val="24"/>
              </w:rPr>
              <w:t>(</w:t>
            </w:r>
            <w:proofErr w:type="spellStart"/>
            <w:r w:rsidR="00905594" w:rsidRPr="00905594">
              <w:rPr>
                <w:rFonts w:ascii="Times New Roman" w:hAnsi="Times New Roman" w:cs="Times New Roman"/>
                <w:sz w:val="24"/>
                <w:szCs w:val="24"/>
              </w:rPr>
              <w:t>Figueiredo</w:t>
            </w:r>
            <w:proofErr w:type="spellEnd"/>
            <w:r w:rsidR="00AB1518">
              <w:rPr>
                <w:rFonts w:ascii="Times New Roman" w:hAnsi="Times New Roman" w:cs="Times New Roman"/>
                <w:sz w:val="24"/>
                <w:szCs w:val="24"/>
              </w:rPr>
              <w:t xml:space="preserve"> </w:t>
            </w:r>
            <w:r w:rsidR="00905594" w:rsidRPr="00905594">
              <w:rPr>
                <w:rFonts w:ascii="Times New Roman" w:hAnsi="Times New Roman" w:cs="Times New Roman"/>
                <w:i/>
                <w:sz w:val="24"/>
                <w:szCs w:val="24"/>
              </w:rPr>
              <w:t>et al</w:t>
            </w:r>
            <w:r w:rsidR="00905594">
              <w:rPr>
                <w:rFonts w:ascii="Times New Roman" w:hAnsi="Times New Roman" w:cs="Times New Roman"/>
                <w:sz w:val="24"/>
                <w:szCs w:val="24"/>
              </w:rPr>
              <w:t>.,2014)</w:t>
            </w:r>
          </w:p>
        </w:tc>
      </w:tr>
      <w:tr w:rsidR="00BD2929" w:rsidRPr="009E5371" w:rsidTr="00536969">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bookmarkStart w:id="10" w:name="_Hlk165268813"/>
            <w:bookmarkEnd w:id="9"/>
            <w:r w:rsidRPr="009E5371">
              <w:rPr>
                <w:rFonts w:ascii="Times New Roman" w:hAnsi="Times New Roman" w:cs="Times New Roman"/>
                <w:sz w:val="24"/>
                <w:szCs w:val="24"/>
              </w:rPr>
              <w:t>2</w:t>
            </w:r>
            <w:r w:rsidR="001908BC">
              <w:rPr>
                <w:rFonts w:ascii="Times New Roman" w:hAnsi="Times New Roman" w:cs="Times New Roman"/>
                <w:sz w:val="24"/>
                <w:szCs w:val="24"/>
              </w:rPr>
              <w:t>3</w:t>
            </w:r>
          </w:p>
        </w:tc>
        <w:tc>
          <w:tcPr>
            <w:tcW w:w="950"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42.853</w:t>
            </w:r>
          </w:p>
        </w:tc>
        <w:tc>
          <w:tcPr>
            <w:tcW w:w="1141"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1.39</w:t>
            </w:r>
          </w:p>
        </w:tc>
        <w:tc>
          <w:tcPr>
            <w:tcW w:w="3544"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proofErr w:type="gramStart"/>
            <w:r w:rsidRPr="009E5371">
              <w:rPr>
                <w:rFonts w:ascii="Times New Roman" w:hAnsi="Times New Roman" w:cs="Times New Roman"/>
                <w:sz w:val="24"/>
                <w:szCs w:val="24"/>
              </w:rPr>
              <w:t>Celidoniol,Deoxy</w:t>
            </w:r>
            <w:proofErr w:type="spellEnd"/>
            <w:proofErr w:type="gramEnd"/>
            <w:r w:rsidRPr="009E5371">
              <w:rPr>
                <w:rFonts w:ascii="Times New Roman" w:hAnsi="Times New Roman" w:cs="Times New Roman"/>
                <w:sz w:val="24"/>
                <w:szCs w:val="24"/>
              </w:rPr>
              <w:t>-</w:t>
            </w:r>
          </w:p>
        </w:tc>
        <w:tc>
          <w:tcPr>
            <w:tcW w:w="3267" w:type="dxa"/>
          </w:tcPr>
          <w:p w:rsidR="00BD2929" w:rsidRPr="009E5371" w:rsidRDefault="00BD2929" w:rsidP="0070358B">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proofErr w:type="gramStart"/>
            <w:r w:rsidRPr="009E5371">
              <w:rPr>
                <w:rFonts w:ascii="Times New Roman" w:hAnsi="Times New Roman" w:cs="Times New Roman"/>
                <w:sz w:val="24"/>
                <w:szCs w:val="24"/>
              </w:rPr>
              <w:t>Antibacterial,anti</w:t>
            </w:r>
            <w:proofErr w:type="spellEnd"/>
            <w:proofErr w:type="gramEnd"/>
            <w:r w:rsidRPr="009E5371">
              <w:rPr>
                <w:rFonts w:ascii="Times New Roman" w:hAnsi="Times New Roman" w:cs="Times New Roman"/>
                <w:sz w:val="24"/>
                <w:szCs w:val="24"/>
              </w:rPr>
              <w:t>-inflammatory</w:t>
            </w:r>
            <w:r w:rsidR="00827F55">
              <w:rPr>
                <w:rFonts w:ascii="Times New Roman" w:hAnsi="Times New Roman" w:cs="Times New Roman"/>
                <w:sz w:val="24"/>
                <w:szCs w:val="24"/>
              </w:rPr>
              <w:t>(</w:t>
            </w:r>
            <w:proofErr w:type="spellStart"/>
            <w:r w:rsidR="00827F55" w:rsidRPr="004F6602">
              <w:rPr>
                <w:rFonts w:ascii="Times New Roman" w:hAnsi="Times New Roman" w:cs="Times New Roman"/>
                <w:color w:val="000000" w:themeColor="text1"/>
                <w:sz w:val="24"/>
                <w:szCs w:val="24"/>
              </w:rPr>
              <w:t>Kose</w:t>
            </w:r>
            <w:proofErr w:type="spellEnd"/>
            <w:r w:rsidR="00AB1518">
              <w:rPr>
                <w:rFonts w:ascii="Times New Roman" w:hAnsi="Times New Roman" w:cs="Times New Roman"/>
                <w:color w:val="000000" w:themeColor="text1"/>
                <w:sz w:val="24"/>
                <w:szCs w:val="24"/>
              </w:rPr>
              <w:t xml:space="preserve"> </w:t>
            </w:r>
            <w:r w:rsidR="00827F55" w:rsidRPr="00827F55">
              <w:rPr>
                <w:rFonts w:ascii="Times New Roman" w:hAnsi="Times New Roman" w:cs="Times New Roman"/>
                <w:i/>
                <w:color w:val="000000" w:themeColor="text1"/>
                <w:sz w:val="24"/>
                <w:szCs w:val="24"/>
              </w:rPr>
              <w:t>et al</w:t>
            </w:r>
            <w:r w:rsidR="00827F55">
              <w:rPr>
                <w:rFonts w:ascii="Times New Roman" w:hAnsi="Times New Roman" w:cs="Times New Roman"/>
                <w:color w:val="000000" w:themeColor="text1"/>
                <w:sz w:val="24"/>
                <w:szCs w:val="24"/>
              </w:rPr>
              <w:t>.,211)</w:t>
            </w:r>
          </w:p>
        </w:tc>
      </w:tr>
      <w:bookmarkEnd w:id="10"/>
      <w:tr w:rsidR="00BD2929" w:rsidRPr="009E5371" w:rsidTr="00536969">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2</w:t>
            </w:r>
            <w:r w:rsidR="001908BC">
              <w:rPr>
                <w:rFonts w:ascii="Times New Roman" w:hAnsi="Times New Roman" w:cs="Times New Roman"/>
                <w:sz w:val="24"/>
                <w:szCs w:val="24"/>
              </w:rPr>
              <w:t>4</w:t>
            </w:r>
          </w:p>
        </w:tc>
        <w:tc>
          <w:tcPr>
            <w:tcW w:w="950"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44.559</w:t>
            </w:r>
          </w:p>
        </w:tc>
        <w:tc>
          <w:tcPr>
            <w:tcW w:w="1141"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100.00</w:t>
            </w:r>
          </w:p>
        </w:tc>
        <w:tc>
          <w:tcPr>
            <w:tcW w:w="3544"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9E5371">
              <w:rPr>
                <w:rFonts w:ascii="Times New Roman" w:hAnsi="Times New Roman" w:cs="Times New Roman"/>
                <w:sz w:val="24"/>
                <w:szCs w:val="24"/>
              </w:rPr>
              <w:t>Tetratetracontane</w:t>
            </w:r>
            <w:proofErr w:type="spellEnd"/>
          </w:p>
        </w:tc>
        <w:tc>
          <w:tcPr>
            <w:tcW w:w="3267" w:type="dxa"/>
          </w:tcPr>
          <w:p w:rsidR="00BD2929" w:rsidRPr="009E5371" w:rsidRDefault="00BD2929" w:rsidP="0070358B">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Antioxidant </w:t>
            </w:r>
            <w:proofErr w:type="gramStart"/>
            <w:r w:rsidRPr="009E5371">
              <w:rPr>
                <w:rFonts w:ascii="Times New Roman" w:hAnsi="Times New Roman" w:cs="Times New Roman"/>
                <w:sz w:val="24"/>
                <w:szCs w:val="24"/>
              </w:rPr>
              <w:t>activity</w:t>
            </w:r>
            <w:r w:rsidR="0072281B">
              <w:rPr>
                <w:rFonts w:ascii="Times New Roman" w:hAnsi="Times New Roman" w:cs="Times New Roman"/>
                <w:sz w:val="24"/>
                <w:szCs w:val="24"/>
              </w:rPr>
              <w:t>(</w:t>
            </w:r>
            <w:proofErr w:type="gramEnd"/>
            <w:r w:rsidR="0072281B" w:rsidRPr="00333F86">
              <w:rPr>
                <w:rFonts w:ascii="Times New Roman" w:hAnsi="Times New Roman" w:cs="Times New Roman"/>
                <w:sz w:val="24"/>
                <w:szCs w:val="24"/>
              </w:rPr>
              <w:t>Asnaashari.,2019)</w:t>
            </w:r>
          </w:p>
        </w:tc>
      </w:tr>
    </w:tbl>
    <w:p w:rsidR="00BD2929" w:rsidRDefault="00BD2929" w:rsidP="00BD2929">
      <w:pPr>
        <w:tabs>
          <w:tab w:val="left" w:pos="1764"/>
        </w:tabs>
        <w:rPr>
          <w:rFonts w:ascii="Times New Roman" w:hAnsi="Times New Roman" w:cs="Times New Roman"/>
          <w:sz w:val="24"/>
          <w:szCs w:val="24"/>
        </w:rPr>
      </w:pPr>
      <w:r w:rsidRPr="009E5371">
        <w:rPr>
          <w:rFonts w:ascii="Times New Roman" w:hAnsi="Times New Roman" w:cs="Times New Roman"/>
          <w:sz w:val="24"/>
          <w:szCs w:val="24"/>
        </w:rPr>
        <w:softHyphen/>
      </w:r>
    </w:p>
    <w:p w:rsidR="00BD2929" w:rsidRDefault="000D23D9" w:rsidP="00BD2929">
      <w:pPr>
        <w:tabs>
          <w:tab w:val="left" w:pos="1764"/>
        </w:tabs>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0288" behindDoc="1" locked="0" layoutInCell="1" allowOverlap="1">
            <wp:simplePos x="0" y="0"/>
            <wp:positionH relativeFrom="column">
              <wp:posOffset>529590</wp:posOffset>
            </wp:positionH>
            <wp:positionV relativeFrom="paragraph">
              <wp:posOffset>84455</wp:posOffset>
            </wp:positionV>
            <wp:extent cx="4857750" cy="1943100"/>
            <wp:effectExtent l="19050" t="0" r="0" b="0"/>
            <wp:wrapTight wrapText="bothSides">
              <wp:wrapPolygon edited="0">
                <wp:start x="-85" y="0"/>
                <wp:lineTo x="-85" y="21388"/>
                <wp:lineTo x="21600" y="21388"/>
                <wp:lineTo x="21600" y="0"/>
                <wp:lineTo x="-85" y="0"/>
              </wp:wrapPolygon>
            </wp:wrapTight>
            <wp:docPr id="4" name="Picture 2" descr="C:\Users\Lenovo\Pictures\Screenshots\Screenshot (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Screenshots\Screenshot (951).png"/>
                    <pic:cNvPicPr>
                      <a:picLocks noChangeAspect="1" noChangeArrowheads="1"/>
                    </pic:cNvPicPr>
                  </pic:nvPicPr>
                  <pic:blipFill>
                    <a:blip r:embed="rId13"/>
                    <a:srcRect/>
                    <a:stretch>
                      <a:fillRect/>
                    </a:stretch>
                  </pic:blipFill>
                  <pic:spPr bwMode="auto">
                    <a:xfrm>
                      <a:off x="0" y="0"/>
                      <a:ext cx="4857750" cy="1943100"/>
                    </a:xfrm>
                    <a:prstGeom prst="rect">
                      <a:avLst/>
                    </a:prstGeom>
                    <a:noFill/>
                    <a:ln w="9525">
                      <a:noFill/>
                      <a:miter lim="800000"/>
                      <a:headEnd/>
                      <a:tailEnd/>
                    </a:ln>
                  </pic:spPr>
                </pic:pic>
              </a:graphicData>
            </a:graphic>
          </wp:anchor>
        </w:drawing>
      </w:r>
    </w:p>
    <w:p w:rsidR="00D80EA9" w:rsidRDefault="00D80EA9" w:rsidP="0057726E">
      <w:pPr>
        <w:rPr>
          <w:rFonts w:ascii="Times New Roman" w:hAnsi="Times New Roman" w:cs="Times New Roman"/>
          <w:sz w:val="24"/>
          <w:szCs w:val="24"/>
        </w:rPr>
      </w:pPr>
    </w:p>
    <w:p w:rsidR="00BD2929" w:rsidRDefault="00BD2929" w:rsidP="0057726E">
      <w:pPr>
        <w:rPr>
          <w:rFonts w:ascii="Times New Roman" w:hAnsi="Times New Roman" w:cs="Times New Roman"/>
          <w:sz w:val="24"/>
          <w:szCs w:val="24"/>
        </w:rPr>
      </w:pPr>
    </w:p>
    <w:p w:rsidR="00BD2929" w:rsidRDefault="00BD2929" w:rsidP="0057726E">
      <w:pPr>
        <w:rPr>
          <w:rFonts w:ascii="Times New Roman" w:hAnsi="Times New Roman" w:cs="Times New Roman"/>
          <w:sz w:val="24"/>
          <w:szCs w:val="24"/>
        </w:rPr>
      </w:pPr>
    </w:p>
    <w:p w:rsidR="00BD2929" w:rsidRDefault="00BD2929" w:rsidP="0057726E">
      <w:pPr>
        <w:rPr>
          <w:rFonts w:ascii="Times New Roman" w:hAnsi="Times New Roman" w:cs="Times New Roman"/>
          <w:sz w:val="24"/>
          <w:szCs w:val="24"/>
        </w:rPr>
      </w:pPr>
    </w:p>
    <w:p w:rsidR="00BD2929" w:rsidRDefault="00BD2929" w:rsidP="0057726E">
      <w:pPr>
        <w:rPr>
          <w:rFonts w:ascii="Times New Roman" w:hAnsi="Times New Roman" w:cs="Times New Roman"/>
          <w:sz w:val="24"/>
          <w:szCs w:val="24"/>
        </w:rPr>
      </w:pPr>
    </w:p>
    <w:p w:rsidR="00BD2929" w:rsidRDefault="00BD2929" w:rsidP="0057726E">
      <w:pPr>
        <w:rPr>
          <w:rFonts w:ascii="Times New Roman" w:hAnsi="Times New Roman" w:cs="Times New Roman"/>
          <w:sz w:val="24"/>
          <w:szCs w:val="24"/>
        </w:rPr>
      </w:pPr>
    </w:p>
    <w:p w:rsidR="00CC0EB6" w:rsidRDefault="00CC0EB6" w:rsidP="00CC0EB6">
      <w:pPr>
        <w:rPr>
          <w:rFonts w:ascii="Times New Roman" w:hAnsi="Times New Roman" w:cs="Times New Roman"/>
          <w:i/>
          <w:sz w:val="24"/>
          <w:szCs w:val="24"/>
        </w:rPr>
      </w:pPr>
      <w:r>
        <w:rPr>
          <w:rFonts w:ascii="Times New Roman" w:hAnsi="Times New Roman" w:cs="Times New Roman"/>
          <w:sz w:val="24"/>
          <w:szCs w:val="24"/>
        </w:rPr>
        <w:t>Fig.2 GC-MS chromatogram of chloroform</w:t>
      </w:r>
      <w:r w:rsidRPr="007530FD">
        <w:rPr>
          <w:rFonts w:ascii="Times New Roman" w:hAnsi="Times New Roman" w:cs="Times New Roman"/>
          <w:sz w:val="24"/>
          <w:szCs w:val="24"/>
        </w:rPr>
        <w:t xml:space="preserve"> extract of leaves of </w:t>
      </w:r>
      <w:proofErr w:type="spellStart"/>
      <w:proofErr w:type="gramStart"/>
      <w:r w:rsidRPr="00B62865">
        <w:rPr>
          <w:rFonts w:ascii="Times New Roman" w:hAnsi="Times New Roman" w:cs="Times New Roman"/>
          <w:i/>
          <w:sz w:val="24"/>
          <w:szCs w:val="24"/>
        </w:rPr>
        <w:t>R.notonianum</w:t>
      </w:r>
      <w:proofErr w:type="spellEnd"/>
      <w:proofErr w:type="gramEnd"/>
    </w:p>
    <w:p w:rsidR="00BB2B71" w:rsidRDefault="00BB2B71" w:rsidP="00BB2B71">
      <w:pPr>
        <w:tabs>
          <w:tab w:val="left" w:pos="1350"/>
        </w:tabs>
        <w:spacing w:line="276" w:lineRule="auto"/>
        <w:jc w:val="both"/>
        <w:rPr>
          <w:rFonts w:ascii="Times New Roman" w:hAnsi="Times New Roman" w:cs="Times New Roman"/>
          <w:sz w:val="24"/>
          <w:szCs w:val="24"/>
        </w:rPr>
      </w:pPr>
    </w:p>
    <w:p w:rsidR="000D23D9" w:rsidRDefault="00BB2B71" w:rsidP="00BB2B71">
      <w:pPr>
        <w:tabs>
          <w:tab w:val="left" w:pos="1350"/>
        </w:tabs>
        <w:spacing w:line="276" w:lineRule="auto"/>
        <w:jc w:val="both"/>
        <w:rPr>
          <w:rFonts w:ascii="Times New Roman" w:hAnsi="Times New Roman" w:cs="Times New Roman"/>
          <w:sz w:val="24"/>
          <w:szCs w:val="24"/>
        </w:rPr>
      </w:pPr>
      <w:r w:rsidRPr="007530FD">
        <w:rPr>
          <w:rFonts w:ascii="Times New Roman" w:hAnsi="Times New Roman" w:cs="Times New Roman"/>
          <w:sz w:val="24"/>
          <w:szCs w:val="24"/>
        </w:rPr>
        <w:t>Tabl</w:t>
      </w:r>
      <w:r w:rsidR="00632690">
        <w:rPr>
          <w:rFonts w:ascii="Times New Roman" w:hAnsi="Times New Roman" w:cs="Times New Roman"/>
          <w:sz w:val="24"/>
          <w:szCs w:val="24"/>
        </w:rPr>
        <w:t>e.3</w:t>
      </w:r>
      <w:r w:rsidRPr="007530FD">
        <w:rPr>
          <w:rFonts w:ascii="Times New Roman" w:hAnsi="Times New Roman" w:cs="Times New Roman"/>
          <w:sz w:val="24"/>
          <w:szCs w:val="24"/>
        </w:rPr>
        <w:t xml:space="preserve"> Metabolite pro</w:t>
      </w:r>
      <w:r>
        <w:rPr>
          <w:rFonts w:ascii="Times New Roman" w:hAnsi="Times New Roman" w:cs="Times New Roman"/>
          <w:sz w:val="24"/>
          <w:szCs w:val="24"/>
        </w:rPr>
        <w:t>file of methanol extract of leaves</w:t>
      </w:r>
      <w:r w:rsidRPr="007530FD">
        <w:rPr>
          <w:rFonts w:ascii="Times New Roman" w:hAnsi="Times New Roman" w:cs="Times New Roman"/>
          <w:sz w:val="24"/>
          <w:szCs w:val="24"/>
        </w:rPr>
        <w:t xml:space="preserve"> of </w:t>
      </w:r>
      <w:proofErr w:type="spellStart"/>
      <w:proofErr w:type="gramStart"/>
      <w:r w:rsidRPr="007530FD">
        <w:rPr>
          <w:rFonts w:ascii="Times New Roman" w:hAnsi="Times New Roman" w:cs="Times New Roman"/>
          <w:i/>
          <w:sz w:val="24"/>
          <w:szCs w:val="24"/>
        </w:rPr>
        <w:t>R.notonianum</w:t>
      </w:r>
      <w:proofErr w:type="spellEnd"/>
      <w:proofErr w:type="gramEnd"/>
    </w:p>
    <w:tbl>
      <w:tblPr>
        <w:tblStyle w:val="MediumShading1-Accent5"/>
        <w:tblpPr w:leftFromText="180" w:rightFromText="180" w:vertAnchor="text" w:horzAnchor="margin" w:tblpY="376"/>
        <w:tblW w:w="9918" w:type="dxa"/>
        <w:tblLook w:val="04A0" w:firstRow="1" w:lastRow="0" w:firstColumn="1" w:lastColumn="0" w:noHBand="0" w:noVBand="1"/>
      </w:tblPr>
      <w:tblGrid>
        <w:gridCol w:w="816"/>
        <w:gridCol w:w="876"/>
        <w:gridCol w:w="756"/>
        <w:gridCol w:w="3023"/>
        <w:gridCol w:w="4535"/>
      </w:tblGrid>
      <w:tr w:rsidR="000D23D9" w:rsidRPr="009E5371" w:rsidTr="00536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0D23D9" w:rsidRPr="009E5371" w:rsidRDefault="000D23D9" w:rsidP="000D23D9">
            <w:pPr>
              <w:tabs>
                <w:tab w:val="left" w:pos="1350"/>
              </w:tabs>
              <w:rPr>
                <w:rFonts w:ascii="Times New Roman" w:hAnsi="Times New Roman" w:cs="Times New Roman"/>
                <w:b w:val="0"/>
                <w:iCs/>
                <w:sz w:val="24"/>
                <w:szCs w:val="24"/>
              </w:rPr>
            </w:pPr>
            <w:r w:rsidRPr="009E5371">
              <w:rPr>
                <w:rFonts w:ascii="Times New Roman" w:hAnsi="Times New Roman" w:cs="Times New Roman"/>
                <w:sz w:val="24"/>
                <w:szCs w:val="24"/>
              </w:rPr>
              <w:t xml:space="preserve">  Peaks</w:t>
            </w:r>
          </w:p>
        </w:tc>
        <w:tc>
          <w:tcPr>
            <w:tcW w:w="954" w:type="dxa"/>
          </w:tcPr>
          <w:p w:rsidR="000D23D9" w:rsidRPr="009E5371" w:rsidRDefault="000D23D9" w:rsidP="000D23D9">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9E5371">
              <w:rPr>
                <w:rFonts w:ascii="Times New Roman" w:hAnsi="Times New Roman" w:cs="Times New Roman"/>
                <w:sz w:val="24"/>
                <w:szCs w:val="24"/>
              </w:rPr>
              <w:t xml:space="preserve">    RT</w:t>
            </w:r>
          </w:p>
        </w:tc>
        <w:tc>
          <w:tcPr>
            <w:tcW w:w="1237" w:type="dxa"/>
          </w:tcPr>
          <w:p w:rsidR="000D23D9" w:rsidRPr="009E5371" w:rsidRDefault="000D23D9" w:rsidP="000D23D9">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 Area %</w:t>
            </w:r>
          </w:p>
        </w:tc>
        <w:tc>
          <w:tcPr>
            <w:tcW w:w="3255" w:type="dxa"/>
          </w:tcPr>
          <w:p w:rsidR="000D23D9" w:rsidRPr="009E5371" w:rsidRDefault="000D23D9" w:rsidP="000D23D9">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9E5371">
              <w:rPr>
                <w:rFonts w:ascii="Times New Roman" w:hAnsi="Times New Roman" w:cs="Times New Roman"/>
                <w:sz w:val="24"/>
                <w:szCs w:val="24"/>
              </w:rPr>
              <w:t xml:space="preserve">     Name of compound</w:t>
            </w:r>
          </w:p>
        </w:tc>
        <w:tc>
          <w:tcPr>
            <w:tcW w:w="3637" w:type="dxa"/>
          </w:tcPr>
          <w:p w:rsidR="000D23D9" w:rsidRPr="009E5371" w:rsidRDefault="000D23D9" w:rsidP="000D23D9">
            <w:pPr>
              <w:tabs>
                <w:tab w:val="left" w:pos="135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 xml:space="preserve">            Biological activity </w:t>
            </w:r>
          </w:p>
        </w:tc>
      </w:tr>
      <w:tr w:rsidR="000D23D9" w:rsidRPr="009E5371" w:rsidTr="00536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1</w:t>
            </w:r>
          </w:p>
        </w:tc>
        <w:tc>
          <w:tcPr>
            <w:tcW w:w="954"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16.503</w:t>
            </w:r>
          </w:p>
        </w:tc>
        <w:tc>
          <w:tcPr>
            <w:tcW w:w="1237"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2.85</w:t>
            </w:r>
          </w:p>
        </w:tc>
        <w:tc>
          <w:tcPr>
            <w:tcW w:w="3255"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proofErr w:type="spellStart"/>
            <w:r w:rsidRPr="009E5371">
              <w:rPr>
                <w:rFonts w:ascii="Times New Roman" w:hAnsi="Times New Roman" w:cs="Times New Roman"/>
                <w:bCs/>
                <w:iCs/>
                <w:sz w:val="24"/>
                <w:szCs w:val="24"/>
              </w:rPr>
              <w:t>Neophytadiene</w:t>
            </w:r>
            <w:proofErr w:type="spellEnd"/>
          </w:p>
        </w:tc>
        <w:tc>
          <w:tcPr>
            <w:tcW w:w="3637"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sz w:val="24"/>
                <w:szCs w:val="24"/>
              </w:rPr>
              <w:t>neuropharmacological activity- anxiolytic-like and anticonvulsant actions</w:t>
            </w:r>
            <w:r w:rsidR="00693F21">
              <w:rPr>
                <w:rFonts w:ascii="Times New Roman" w:hAnsi="Times New Roman" w:cs="Times New Roman"/>
                <w:sz w:val="24"/>
                <w:szCs w:val="24"/>
              </w:rPr>
              <w:t xml:space="preserve"> </w:t>
            </w:r>
            <w:proofErr w:type="gramStart"/>
            <w:r w:rsidR="00693F21">
              <w:rPr>
                <w:rFonts w:ascii="Times New Roman" w:hAnsi="Times New Roman" w:cs="Times New Roman"/>
                <w:sz w:val="24"/>
                <w:szCs w:val="24"/>
              </w:rPr>
              <w:t>(</w:t>
            </w:r>
            <w:r w:rsidR="00693F21" w:rsidRPr="00F44BEC">
              <w:rPr>
                <w:rFonts w:ascii="Times New Roman" w:hAnsi="Times New Roman" w:cs="Times New Roman"/>
                <w:color w:val="000000" w:themeColor="text1"/>
                <w:sz w:val="24"/>
                <w:szCs w:val="24"/>
              </w:rPr>
              <w:t xml:space="preserve"> Gonzalez</w:t>
            </w:r>
            <w:proofErr w:type="gramEnd"/>
            <w:r w:rsidR="00AB1518">
              <w:rPr>
                <w:rFonts w:ascii="Times New Roman" w:hAnsi="Times New Roman" w:cs="Times New Roman"/>
                <w:color w:val="000000" w:themeColor="text1"/>
                <w:sz w:val="24"/>
                <w:szCs w:val="24"/>
              </w:rPr>
              <w:t xml:space="preserve"> </w:t>
            </w:r>
            <w:r w:rsidR="00693F21" w:rsidRPr="00693F21">
              <w:rPr>
                <w:rFonts w:ascii="Times New Roman" w:hAnsi="Times New Roman" w:cs="Times New Roman"/>
                <w:i/>
                <w:color w:val="000000" w:themeColor="text1"/>
                <w:sz w:val="24"/>
                <w:szCs w:val="24"/>
              </w:rPr>
              <w:t>et al.,</w:t>
            </w:r>
            <w:r w:rsidR="00693F21">
              <w:rPr>
                <w:rFonts w:ascii="Times New Roman" w:hAnsi="Times New Roman" w:cs="Times New Roman"/>
                <w:color w:val="000000" w:themeColor="text1"/>
                <w:sz w:val="24"/>
                <w:szCs w:val="24"/>
              </w:rPr>
              <w:t>2023)</w:t>
            </w:r>
          </w:p>
        </w:tc>
      </w:tr>
      <w:tr w:rsidR="000D23D9" w:rsidRPr="009E5371" w:rsidTr="005369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2</w:t>
            </w:r>
          </w:p>
        </w:tc>
        <w:tc>
          <w:tcPr>
            <w:tcW w:w="954" w:type="dxa"/>
          </w:tcPr>
          <w:p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17.157</w:t>
            </w:r>
          </w:p>
        </w:tc>
        <w:tc>
          <w:tcPr>
            <w:tcW w:w="1237" w:type="dxa"/>
          </w:tcPr>
          <w:p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0.96</w:t>
            </w:r>
          </w:p>
        </w:tc>
        <w:tc>
          <w:tcPr>
            <w:tcW w:w="3255" w:type="dxa"/>
          </w:tcPr>
          <w:p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(E)-Phytol</w:t>
            </w:r>
          </w:p>
        </w:tc>
        <w:tc>
          <w:tcPr>
            <w:tcW w:w="3637" w:type="dxa"/>
          </w:tcPr>
          <w:p w:rsidR="000D23D9" w:rsidRPr="00AB1518"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E5371">
              <w:rPr>
                <w:rFonts w:ascii="Times New Roman" w:hAnsi="Times New Roman" w:cs="Times New Roman"/>
                <w:sz w:val="24"/>
                <w:szCs w:val="24"/>
              </w:rPr>
              <w:t>precursor for the manufacture of synthetic forms</w:t>
            </w:r>
            <w:r w:rsidR="001D6ED0">
              <w:rPr>
                <w:rFonts w:ascii="Times New Roman" w:hAnsi="Times New Roman" w:cs="Times New Roman"/>
                <w:sz w:val="24"/>
                <w:szCs w:val="24"/>
              </w:rPr>
              <w:t xml:space="preserve"> of vitamin E and vitamin K1(</w:t>
            </w:r>
            <w:proofErr w:type="spellStart"/>
            <w:r w:rsidR="001D6ED0" w:rsidRPr="00AB1518">
              <w:rPr>
                <w:rFonts w:ascii="Times New Roman" w:hAnsi="Times New Roman" w:cs="Times New Roman"/>
                <w:color w:val="000000" w:themeColor="text1"/>
                <w:sz w:val="24"/>
                <w:szCs w:val="24"/>
              </w:rPr>
              <w:t>Byju</w:t>
            </w:r>
            <w:proofErr w:type="spellEnd"/>
            <w:r w:rsidR="00AB1518">
              <w:rPr>
                <w:rFonts w:ascii="Times New Roman" w:hAnsi="Times New Roman" w:cs="Times New Roman"/>
                <w:color w:val="000000" w:themeColor="text1"/>
                <w:sz w:val="24"/>
                <w:szCs w:val="24"/>
              </w:rPr>
              <w:t xml:space="preserve"> </w:t>
            </w:r>
            <w:r w:rsidR="001D6ED0" w:rsidRPr="00AB1518">
              <w:rPr>
                <w:rFonts w:ascii="Times New Roman" w:hAnsi="Times New Roman" w:cs="Times New Roman"/>
                <w:i/>
                <w:color w:val="000000" w:themeColor="text1"/>
                <w:sz w:val="24"/>
                <w:szCs w:val="24"/>
              </w:rPr>
              <w:t>et al</w:t>
            </w:r>
            <w:r w:rsidR="001D6ED0" w:rsidRPr="00AB1518">
              <w:rPr>
                <w:rFonts w:ascii="Times New Roman" w:hAnsi="Times New Roman" w:cs="Times New Roman"/>
                <w:color w:val="000000" w:themeColor="text1"/>
                <w:sz w:val="24"/>
                <w:szCs w:val="24"/>
              </w:rPr>
              <w:t>.,2013)</w:t>
            </w:r>
          </w:p>
          <w:p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sz w:val="24"/>
                <w:szCs w:val="24"/>
              </w:rPr>
              <w:t>antinociceptive, anxiolytic, cytotoxic, antioxidant, anti-inflammatory, immune-modulating, autophagy- and apoptosis-inducing, and antimicrobial</w:t>
            </w:r>
            <w:r w:rsidR="003419D2">
              <w:rPr>
                <w:rFonts w:ascii="Times New Roman" w:hAnsi="Times New Roman" w:cs="Times New Roman"/>
                <w:sz w:val="24"/>
                <w:szCs w:val="24"/>
              </w:rPr>
              <w:t xml:space="preserve"> </w:t>
            </w:r>
            <w:proofErr w:type="gramStart"/>
            <w:r w:rsidR="003419D2">
              <w:rPr>
                <w:rFonts w:ascii="Times New Roman" w:hAnsi="Times New Roman" w:cs="Times New Roman"/>
                <w:sz w:val="24"/>
                <w:szCs w:val="24"/>
              </w:rPr>
              <w:t>(</w:t>
            </w:r>
            <w:r w:rsidR="003419D2" w:rsidRPr="00F44BEC">
              <w:rPr>
                <w:rFonts w:ascii="Times New Roman" w:hAnsi="Times New Roman" w:cs="Times New Roman"/>
                <w:color w:val="000000" w:themeColor="text1"/>
                <w:sz w:val="24"/>
                <w:szCs w:val="24"/>
              </w:rPr>
              <w:t xml:space="preserve"> Islam</w:t>
            </w:r>
            <w:proofErr w:type="gramEnd"/>
            <w:r w:rsidR="00D029F9">
              <w:rPr>
                <w:rFonts w:ascii="Times New Roman" w:hAnsi="Times New Roman" w:cs="Times New Roman"/>
                <w:color w:val="000000" w:themeColor="text1"/>
                <w:sz w:val="24"/>
                <w:szCs w:val="24"/>
              </w:rPr>
              <w:t xml:space="preserve"> </w:t>
            </w:r>
            <w:r w:rsidR="003419D2" w:rsidRPr="003419D2">
              <w:rPr>
                <w:rFonts w:ascii="Times New Roman" w:hAnsi="Times New Roman" w:cs="Times New Roman"/>
                <w:i/>
                <w:color w:val="000000" w:themeColor="text1"/>
                <w:sz w:val="24"/>
                <w:szCs w:val="24"/>
              </w:rPr>
              <w:t xml:space="preserve">et </w:t>
            </w:r>
            <w:r w:rsidR="003419D2" w:rsidRPr="003419D2">
              <w:rPr>
                <w:rFonts w:ascii="Times New Roman" w:hAnsi="Times New Roman" w:cs="Times New Roman"/>
                <w:i/>
                <w:color w:val="000000" w:themeColor="text1"/>
                <w:sz w:val="24"/>
                <w:szCs w:val="24"/>
              </w:rPr>
              <w:lastRenderedPageBreak/>
              <w:t>al</w:t>
            </w:r>
            <w:r w:rsidR="003419D2">
              <w:rPr>
                <w:rFonts w:ascii="Times New Roman" w:hAnsi="Times New Roman" w:cs="Times New Roman"/>
                <w:color w:val="000000" w:themeColor="text1"/>
                <w:sz w:val="24"/>
                <w:szCs w:val="24"/>
              </w:rPr>
              <w:t>.,2015)</w:t>
            </w:r>
          </w:p>
        </w:tc>
      </w:tr>
      <w:tr w:rsidR="000D23D9" w:rsidRPr="009E5371" w:rsidTr="00536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lastRenderedPageBreak/>
              <w:t>3</w:t>
            </w:r>
          </w:p>
        </w:tc>
        <w:tc>
          <w:tcPr>
            <w:tcW w:w="954"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19.193</w:t>
            </w:r>
          </w:p>
        </w:tc>
        <w:tc>
          <w:tcPr>
            <w:tcW w:w="1237"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0.41</w:t>
            </w:r>
          </w:p>
        </w:tc>
        <w:tc>
          <w:tcPr>
            <w:tcW w:w="3255"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proofErr w:type="spellStart"/>
            <w:proofErr w:type="gramStart"/>
            <w:r w:rsidRPr="009E5371">
              <w:rPr>
                <w:rFonts w:ascii="Times New Roman" w:hAnsi="Times New Roman" w:cs="Times New Roman"/>
                <w:bCs/>
                <w:iCs/>
                <w:sz w:val="24"/>
                <w:szCs w:val="24"/>
              </w:rPr>
              <w:t>PhosphonicAcid,Dioctadecyl</w:t>
            </w:r>
            <w:proofErr w:type="spellEnd"/>
            <w:proofErr w:type="gramEnd"/>
            <w:r w:rsidRPr="009E5371">
              <w:rPr>
                <w:rFonts w:ascii="Times New Roman" w:hAnsi="Times New Roman" w:cs="Times New Roman"/>
                <w:bCs/>
                <w:iCs/>
                <w:sz w:val="24"/>
                <w:szCs w:val="24"/>
              </w:rPr>
              <w:t xml:space="preserve"> Ester</w:t>
            </w:r>
          </w:p>
        </w:tc>
        <w:tc>
          <w:tcPr>
            <w:tcW w:w="3637" w:type="dxa"/>
          </w:tcPr>
          <w:p w:rsidR="000D23D9" w:rsidRPr="009E5371" w:rsidRDefault="00DC0FB2"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Pr>
                <w:rFonts w:ascii="Times New Roman" w:hAnsi="Times New Roman" w:cs="Times New Roman"/>
                <w:bCs/>
                <w:iCs/>
                <w:sz w:val="24"/>
                <w:szCs w:val="24"/>
              </w:rPr>
              <w:t>-</w:t>
            </w:r>
          </w:p>
        </w:tc>
      </w:tr>
      <w:tr w:rsidR="000D23D9" w:rsidRPr="009E5371" w:rsidTr="005369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4</w:t>
            </w:r>
          </w:p>
        </w:tc>
        <w:tc>
          <w:tcPr>
            <w:tcW w:w="954" w:type="dxa"/>
          </w:tcPr>
          <w:p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22.671</w:t>
            </w:r>
          </w:p>
        </w:tc>
        <w:tc>
          <w:tcPr>
            <w:tcW w:w="1237" w:type="dxa"/>
          </w:tcPr>
          <w:p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29.78</w:t>
            </w:r>
          </w:p>
        </w:tc>
        <w:tc>
          <w:tcPr>
            <w:tcW w:w="3255" w:type="dxa"/>
          </w:tcPr>
          <w:p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9,10-Anthracenedione,2-Methyl-</w:t>
            </w:r>
          </w:p>
        </w:tc>
        <w:tc>
          <w:tcPr>
            <w:tcW w:w="3637" w:type="dxa"/>
          </w:tcPr>
          <w:p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sz w:val="24"/>
                <w:szCs w:val="24"/>
              </w:rPr>
              <w:t xml:space="preserve">Antioxidant, anticancer, anti-inflammatory, immune suppressive, diuretic, cathartic, laxative, antimicrobial, vasorelaxant, and </w:t>
            </w:r>
            <w:proofErr w:type="gramStart"/>
            <w:r w:rsidRPr="009E5371">
              <w:rPr>
                <w:rFonts w:ascii="Times New Roman" w:hAnsi="Times New Roman" w:cs="Times New Roman"/>
                <w:sz w:val="24"/>
                <w:szCs w:val="24"/>
              </w:rPr>
              <w:t>phytoestrogen</w:t>
            </w:r>
            <w:r w:rsidR="00BB0331">
              <w:rPr>
                <w:rFonts w:ascii="Times New Roman" w:hAnsi="Times New Roman" w:cs="Times New Roman"/>
                <w:sz w:val="24"/>
                <w:szCs w:val="24"/>
              </w:rPr>
              <w:t>(</w:t>
            </w:r>
            <w:r w:rsidR="00BB0331" w:rsidRPr="00F44BEC">
              <w:rPr>
                <w:rFonts w:ascii="Times New Roman" w:hAnsi="Times New Roman" w:cs="Times New Roman"/>
                <w:color w:val="000000" w:themeColor="text1"/>
                <w:sz w:val="24"/>
                <w:szCs w:val="24"/>
              </w:rPr>
              <w:t xml:space="preserve"> </w:t>
            </w:r>
            <w:proofErr w:type="spellStart"/>
            <w:r w:rsidR="00BB0331" w:rsidRPr="00F44BEC">
              <w:rPr>
                <w:rFonts w:ascii="Times New Roman" w:hAnsi="Times New Roman" w:cs="Times New Roman"/>
                <w:color w:val="000000" w:themeColor="text1"/>
                <w:sz w:val="24"/>
                <w:szCs w:val="24"/>
              </w:rPr>
              <w:t>Guang</w:t>
            </w:r>
            <w:proofErr w:type="spellEnd"/>
            <w:proofErr w:type="gramEnd"/>
            <w:r w:rsidR="00AC4398">
              <w:rPr>
                <w:rFonts w:ascii="Times New Roman" w:hAnsi="Times New Roman" w:cs="Times New Roman"/>
                <w:color w:val="000000" w:themeColor="text1"/>
                <w:sz w:val="24"/>
                <w:szCs w:val="24"/>
              </w:rPr>
              <w:t xml:space="preserve"> </w:t>
            </w:r>
            <w:r w:rsidR="00BB0331" w:rsidRPr="00BB0331">
              <w:rPr>
                <w:rFonts w:ascii="Times New Roman" w:hAnsi="Times New Roman" w:cs="Times New Roman"/>
                <w:i/>
                <w:color w:val="000000" w:themeColor="text1"/>
                <w:sz w:val="24"/>
                <w:szCs w:val="24"/>
              </w:rPr>
              <w:t>et al</w:t>
            </w:r>
            <w:r w:rsidR="00BB0331">
              <w:rPr>
                <w:rFonts w:ascii="Times New Roman" w:hAnsi="Times New Roman" w:cs="Times New Roman"/>
                <w:color w:val="000000" w:themeColor="text1"/>
                <w:sz w:val="24"/>
                <w:szCs w:val="24"/>
              </w:rPr>
              <w:t>.,2020)</w:t>
            </w:r>
          </w:p>
        </w:tc>
      </w:tr>
      <w:tr w:rsidR="000D23D9" w:rsidRPr="009E5371" w:rsidTr="00536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5</w:t>
            </w:r>
          </w:p>
        </w:tc>
        <w:tc>
          <w:tcPr>
            <w:tcW w:w="954"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34.768</w:t>
            </w:r>
          </w:p>
        </w:tc>
        <w:tc>
          <w:tcPr>
            <w:tcW w:w="1237"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5.18</w:t>
            </w:r>
          </w:p>
        </w:tc>
        <w:tc>
          <w:tcPr>
            <w:tcW w:w="3255"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Squalene</w:t>
            </w:r>
          </w:p>
        </w:tc>
        <w:tc>
          <w:tcPr>
            <w:tcW w:w="3637"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sz w:val="24"/>
                <w:szCs w:val="24"/>
              </w:rPr>
              <w:t xml:space="preserve">anti-cancer properties, cholesterol-lowering </w:t>
            </w:r>
            <w:proofErr w:type="spellStart"/>
            <w:proofErr w:type="gramStart"/>
            <w:r w:rsidRPr="009E5371">
              <w:rPr>
                <w:rFonts w:ascii="Times New Roman" w:hAnsi="Times New Roman" w:cs="Times New Roman"/>
                <w:sz w:val="24"/>
                <w:szCs w:val="24"/>
              </w:rPr>
              <w:t>property,protect</w:t>
            </w:r>
            <w:proofErr w:type="spellEnd"/>
            <w:proofErr w:type="gramEnd"/>
            <w:r w:rsidRPr="009E5371">
              <w:rPr>
                <w:rFonts w:ascii="Times New Roman" w:hAnsi="Times New Roman" w:cs="Times New Roman"/>
                <w:sz w:val="24"/>
                <w:szCs w:val="24"/>
              </w:rPr>
              <w:t xml:space="preserve"> </w:t>
            </w:r>
            <w:proofErr w:type="spellStart"/>
            <w:r w:rsidRPr="009E5371">
              <w:rPr>
                <w:rFonts w:ascii="Times New Roman" w:hAnsi="Times New Roman" w:cs="Times New Roman"/>
                <w:sz w:val="24"/>
                <w:szCs w:val="24"/>
              </w:rPr>
              <w:t>humanskin</w:t>
            </w:r>
            <w:proofErr w:type="spellEnd"/>
            <w:r w:rsidR="000C3BAB">
              <w:rPr>
                <w:rFonts w:ascii="Times New Roman" w:hAnsi="Times New Roman" w:cs="Times New Roman"/>
                <w:sz w:val="24"/>
                <w:szCs w:val="24"/>
              </w:rPr>
              <w:t xml:space="preserve"> (</w:t>
            </w:r>
            <w:r w:rsidR="000C3BAB" w:rsidRPr="00F44BEC">
              <w:rPr>
                <w:rFonts w:ascii="Times New Roman" w:hAnsi="Times New Roman" w:cs="Times New Roman"/>
                <w:color w:val="000000" w:themeColor="text1"/>
                <w:sz w:val="24"/>
                <w:szCs w:val="24"/>
              </w:rPr>
              <w:t xml:space="preserve"> Smith</w:t>
            </w:r>
            <w:r w:rsidR="00534FAF">
              <w:rPr>
                <w:rFonts w:ascii="Times New Roman" w:hAnsi="Times New Roman" w:cs="Times New Roman"/>
                <w:color w:val="000000" w:themeColor="text1"/>
                <w:sz w:val="24"/>
                <w:szCs w:val="24"/>
              </w:rPr>
              <w:t xml:space="preserve"> </w:t>
            </w:r>
            <w:r w:rsidR="000C3BAB" w:rsidRPr="006621C4">
              <w:rPr>
                <w:rFonts w:ascii="Times New Roman" w:hAnsi="Times New Roman" w:cs="Times New Roman"/>
                <w:i/>
                <w:color w:val="000000" w:themeColor="text1"/>
                <w:sz w:val="24"/>
                <w:szCs w:val="24"/>
              </w:rPr>
              <w:t>et al</w:t>
            </w:r>
            <w:r w:rsidR="000C3BAB">
              <w:rPr>
                <w:rFonts w:ascii="Times New Roman" w:hAnsi="Times New Roman" w:cs="Times New Roman"/>
                <w:color w:val="000000" w:themeColor="text1"/>
                <w:sz w:val="24"/>
                <w:szCs w:val="24"/>
              </w:rPr>
              <w:t>.,2000)</w:t>
            </w:r>
          </w:p>
        </w:tc>
      </w:tr>
      <w:tr w:rsidR="000D23D9" w:rsidRPr="009E5371" w:rsidTr="005369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6</w:t>
            </w:r>
          </w:p>
        </w:tc>
        <w:tc>
          <w:tcPr>
            <w:tcW w:w="954" w:type="dxa"/>
          </w:tcPr>
          <w:p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35.173</w:t>
            </w:r>
          </w:p>
        </w:tc>
        <w:tc>
          <w:tcPr>
            <w:tcW w:w="1237" w:type="dxa"/>
          </w:tcPr>
          <w:p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1.08</w:t>
            </w:r>
          </w:p>
        </w:tc>
        <w:tc>
          <w:tcPr>
            <w:tcW w:w="3255" w:type="dxa"/>
          </w:tcPr>
          <w:p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proofErr w:type="spellStart"/>
            <w:r w:rsidRPr="009E5371">
              <w:rPr>
                <w:rFonts w:ascii="Times New Roman" w:hAnsi="Times New Roman" w:cs="Times New Roman"/>
                <w:bCs/>
                <w:iCs/>
                <w:sz w:val="24"/>
                <w:szCs w:val="24"/>
              </w:rPr>
              <w:t>Tetratetracontane</w:t>
            </w:r>
            <w:proofErr w:type="spellEnd"/>
          </w:p>
        </w:tc>
        <w:tc>
          <w:tcPr>
            <w:tcW w:w="3637" w:type="dxa"/>
          </w:tcPr>
          <w:p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sz w:val="24"/>
                <w:szCs w:val="24"/>
              </w:rPr>
              <w:t xml:space="preserve">Antioxidant </w:t>
            </w:r>
            <w:proofErr w:type="gramStart"/>
            <w:r w:rsidRPr="009E5371">
              <w:rPr>
                <w:rFonts w:ascii="Times New Roman" w:hAnsi="Times New Roman" w:cs="Times New Roman"/>
                <w:sz w:val="24"/>
                <w:szCs w:val="24"/>
              </w:rPr>
              <w:t>activity</w:t>
            </w:r>
            <w:r w:rsidR="003C0836">
              <w:rPr>
                <w:rFonts w:ascii="Times New Roman" w:hAnsi="Times New Roman" w:cs="Times New Roman"/>
                <w:sz w:val="24"/>
                <w:szCs w:val="24"/>
              </w:rPr>
              <w:t>(</w:t>
            </w:r>
            <w:r w:rsidR="003C0836" w:rsidRPr="00F44BEC">
              <w:rPr>
                <w:rFonts w:ascii="Times New Roman" w:eastAsia="Times New Roman" w:hAnsi="Times New Roman" w:cs="Times New Roman"/>
                <w:color w:val="000000" w:themeColor="text1"/>
                <w:sz w:val="24"/>
                <w:szCs w:val="24"/>
                <w:lang w:eastAsia="en-IN"/>
              </w:rPr>
              <w:t xml:space="preserve"> Mallick</w:t>
            </w:r>
            <w:proofErr w:type="gramEnd"/>
            <w:r w:rsidR="00534FAF">
              <w:rPr>
                <w:rFonts w:ascii="Times New Roman" w:eastAsia="Times New Roman" w:hAnsi="Times New Roman" w:cs="Times New Roman"/>
                <w:color w:val="000000" w:themeColor="text1"/>
                <w:sz w:val="24"/>
                <w:szCs w:val="24"/>
                <w:lang w:eastAsia="en-IN"/>
              </w:rPr>
              <w:t xml:space="preserve"> </w:t>
            </w:r>
            <w:r w:rsidR="003C0836" w:rsidRPr="007F7306">
              <w:rPr>
                <w:rFonts w:ascii="Times New Roman" w:eastAsia="Times New Roman" w:hAnsi="Times New Roman" w:cs="Times New Roman"/>
                <w:i/>
                <w:color w:val="000000" w:themeColor="text1"/>
                <w:sz w:val="24"/>
                <w:szCs w:val="24"/>
                <w:lang w:eastAsia="en-IN"/>
              </w:rPr>
              <w:t>et</w:t>
            </w:r>
            <w:r w:rsidR="007F7306" w:rsidRPr="007F7306">
              <w:rPr>
                <w:rFonts w:ascii="Times New Roman" w:eastAsia="Times New Roman" w:hAnsi="Times New Roman" w:cs="Times New Roman"/>
                <w:i/>
                <w:color w:val="000000" w:themeColor="text1"/>
                <w:sz w:val="24"/>
                <w:szCs w:val="24"/>
                <w:lang w:eastAsia="en-IN"/>
              </w:rPr>
              <w:t xml:space="preserve"> al</w:t>
            </w:r>
            <w:r w:rsidR="003C0836">
              <w:rPr>
                <w:rFonts w:ascii="Times New Roman" w:eastAsia="Times New Roman" w:hAnsi="Times New Roman" w:cs="Times New Roman"/>
                <w:color w:val="000000" w:themeColor="text1"/>
                <w:sz w:val="24"/>
                <w:szCs w:val="24"/>
                <w:lang w:eastAsia="en-IN"/>
              </w:rPr>
              <w:t>.,2014)</w:t>
            </w:r>
          </w:p>
        </w:tc>
      </w:tr>
      <w:tr w:rsidR="000D23D9" w:rsidRPr="009E5371" w:rsidTr="00536969">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7</w:t>
            </w:r>
          </w:p>
        </w:tc>
        <w:tc>
          <w:tcPr>
            <w:tcW w:w="954"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38.043</w:t>
            </w:r>
          </w:p>
        </w:tc>
        <w:tc>
          <w:tcPr>
            <w:tcW w:w="1237"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7.98</w:t>
            </w:r>
          </w:p>
        </w:tc>
        <w:tc>
          <w:tcPr>
            <w:tcW w:w="3255"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Ergost-5-En—3-ol</w:t>
            </w:r>
          </w:p>
        </w:tc>
        <w:tc>
          <w:tcPr>
            <w:tcW w:w="3637"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 xml:space="preserve">Reduce cholesterol </w:t>
            </w:r>
            <w:proofErr w:type="spellStart"/>
            <w:proofErr w:type="gramStart"/>
            <w:r w:rsidRPr="009E5371">
              <w:rPr>
                <w:rFonts w:ascii="Times New Roman" w:hAnsi="Times New Roman" w:cs="Times New Roman"/>
                <w:bCs/>
                <w:iCs/>
                <w:sz w:val="24"/>
                <w:szCs w:val="24"/>
              </w:rPr>
              <w:t>level,in</w:t>
            </w:r>
            <w:r w:rsidR="00697FD3">
              <w:rPr>
                <w:rFonts w:ascii="Times New Roman" w:hAnsi="Times New Roman" w:cs="Times New Roman"/>
                <w:bCs/>
                <w:iCs/>
                <w:sz w:val="24"/>
                <w:szCs w:val="24"/>
              </w:rPr>
              <w:t>hibit</w:t>
            </w:r>
            <w:proofErr w:type="spellEnd"/>
            <w:proofErr w:type="gramEnd"/>
            <w:r w:rsidR="00697FD3">
              <w:rPr>
                <w:rFonts w:ascii="Times New Roman" w:hAnsi="Times New Roman" w:cs="Times New Roman"/>
                <w:bCs/>
                <w:iCs/>
                <w:sz w:val="24"/>
                <w:szCs w:val="24"/>
              </w:rPr>
              <w:t xml:space="preserve"> growth of cancer cells (</w:t>
            </w:r>
            <w:r w:rsidR="00697FD3" w:rsidRPr="00F44BEC">
              <w:rPr>
                <w:rFonts w:ascii="Times New Roman" w:hAnsi="Times New Roman" w:cs="Times New Roman"/>
                <w:bCs/>
                <w:color w:val="000000" w:themeColor="text1"/>
                <w:sz w:val="24"/>
                <w:szCs w:val="24"/>
              </w:rPr>
              <w:t xml:space="preserve"> Francis</w:t>
            </w:r>
            <w:r w:rsidR="00534FAF">
              <w:rPr>
                <w:rFonts w:ascii="Times New Roman" w:hAnsi="Times New Roman" w:cs="Times New Roman"/>
                <w:bCs/>
                <w:color w:val="000000" w:themeColor="text1"/>
                <w:sz w:val="24"/>
                <w:szCs w:val="24"/>
              </w:rPr>
              <w:t xml:space="preserve"> </w:t>
            </w:r>
            <w:r w:rsidR="00697FD3" w:rsidRPr="00697FD3">
              <w:rPr>
                <w:rFonts w:ascii="Times New Roman" w:hAnsi="Times New Roman" w:cs="Times New Roman"/>
                <w:bCs/>
                <w:i/>
                <w:color w:val="000000" w:themeColor="text1"/>
                <w:sz w:val="24"/>
                <w:szCs w:val="24"/>
              </w:rPr>
              <w:t>et al</w:t>
            </w:r>
            <w:r w:rsidR="00697FD3">
              <w:rPr>
                <w:rFonts w:ascii="Times New Roman" w:hAnsi="Times New Roman" w:cs="Times New Roman"/>
                <w:bCs/>
                <w:color w:val="000000" w:themeColor="text1"/>
                <w:sz w:val="24"/>
                <w:szCs w:val="24"/>
              </w:rPr>
              <w:t>.,2021)</w:t>
            </w:r>
          </w:p>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p>
        </w:tc>
      </w:tr>
      <w:tr w:rsidR="000D23D9" w:rsidRPr="009E5371" w:rsidTr="005369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8</w:t>
            </w:r>
          </w:p>
        </w:tc>
        <w:tc>
          <w:tcPr>
            <w:tcW w:w="954" w:type="dxa"/>
          </w:tcPr>
          <w:p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38.910</w:t>
            </w:r>
          </w:p>
        </w:tc>
        <w:tc>
          <w:tcPr>
            <w:tcW w:w="1237" w:type="dxa"/>
          </w:tcPr>
          <w:p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29.24</w:t>
            </w:r>
          </w:p>
        </w:tc>
        <w:tc>
          <w:tcPr>
            <w:tcW w:w="3255" w:type="dxa"/>
          </w:tcPr>
          <w:p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bookmarkStart w:id="11" w:name="_Hlk165800785"/>
            <w:r w:rsidRPr="009E5371">
              <w:rPr>
                <w:rFonts w:ascii="Times New Roman" w:hAnsi="Times New Roman" w:cs="Times New Roman"/>
                <w:bCs/>
                <w:iCs/>
                <w:sz w:val="24"/>
                <w:szCs w:val="24"/>
              </w:rPr>
              <w:t>Stigmasta-5,22-Dien-3ol</w:t>
            </w:r>
            <w:bookmarkEnd w:id="11"/>
          </w:p>
        </w:tc>
        <w:tc>
          <w:tcPr>
            <w:tcW w:w="3637" w:type="dxa"/>
          </w:tcPr>
          <w:p w:rsidR="000D23D9" w:rsidRPr="009E5371"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proofErr w:type="spellStart"/>
            <w:proofErr w:type="gramStart"/>
            <w:r w:rsidRPr="009E5371">
              <w:rPr>
                <w:rFonts w:ascii="Times New Roman" w:hAnsi="Times New Roman" w:cs="Times New Roman"/>
                <w:bCs/>
                <w:iCs/>
                <w:sz w:val="24"/>
                <w:szCs w:val="24"/>
              </w:rPr>
              <w:t>Antioxidant,antibacterial</w:t>
            </w:r>
            <w:proofErr w:type="spellEnd"/>
            <w:proofErr w:type="gramEnd"/>
            <w:r w:rsidRPr="009E5371">
              <w:rPr>
                <w:rFonts w:ascii="Times New Roman" w:hAnsi="Times New Roman" w:cs="Times New Roman"/>
                <w:bCs/>
                <w:iCs/>
                <w:sz w:val="24"/>
                <w:szCs w:val="24"/>
              </w:rPr>
              <w:t xml:space="preserve"> activity,</w:t>
            </w:r>
          </w:p>
          <w:p w:rsidR="000D23D9" w:rsidRPr="00E36D18" w:rsidRDefault="000D23D9" w:rsidP="000D23D9">
            <w:pPr>
              <w:tabs>
                <w:tab w:val="left" w:pos="135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anti-</w:t>
            </w:r>
            <w:proofErr w:type="spellStart"/>
            <w:proofErr w:type="gramStart"/>
            <w:r w:rsidRPr="009E5371">
              <w:rPr>
                <w:rFonts w:ascii="Times New Roman" w:hAnsi="Times New Roman" w:cs="Times New Roman"/>
                <w:bCs/>
                <w:iCs/>
                <w:sz w:val="24"/>
                <w:szCs w:val="24"/>
              </w:rPr>
              <w:t>inflammatory,antiarthriticantiasthma</w:t>
            </w:r>
            <w:proofErr w:type="gramEnd"/>
            <w:r w:rsidRPr="009E5371">
              <w:rPr>
                <w:rFonts w:ascii="Times New Roman" w:hAnsi="Times New Roman" w:cs="Times New Roman"/>
                <w:bCs/>
                <w:iCs/>
                <w:sz w:val="24"/>
                <w:szCs w:val="24"/>
              </w:rPr>
              <w:t>,diureti</w:t>
            </w:r>
            <w:r w:rsidR="0070358B">
              <w:rPr>
                <w:rFonts w:ascii="Times New Roman" w:hAnsi="Times New Roman" w:cs="Times New Roman"/>
                <w:bCs/>
                <w:iCs/>
                <w:sz w:val="24"/>
                <w:szCs w:val="24"/>
              </w:rPr>
              <w:t>c</w:t>
            </w:r>
            <w:proofErr w:type="spellEnd"/>
            <w:r w:rsidR="0070358B">
              <w:rPr>
                <w:rFonts w:ascii="Times New Roman" w:hAnsi="Times New Roman" w:cs="Times New Roman"/>
                <w:bCs/>
                <w:iCs/>
                <w:sz w:val="24"/>
                <w:szCs w:val="24"/>
              </w:rPr>
              <w:t xml:space="preserve"> (</w:t>
            </w:r>
            <w:proofErr w:type="spellStart"/>
            <w:r w:rsidR="00E36D18" w:rsidRPr="00F44BEC">
              <w:rPr>
                <w:rFonts w:ascii="Times New Roman" w:hAnsi="Times New Roman" w:cs="Times New Roman"/>
                <w:color w:val="000000" w:themeColor="text1"/>
                <w:sz w:val="24"/>
                <w:szCs w:val="24"/>
              </w:rPr>
              <w:t>Bakrim</w:t>
            </w:r>
            <w:proofErr w:type="spellEnd"/>
            <w:r w:rsidR="00534FAF">
              <w:rPr>
                <w:rFonts w:ascii="Times New Roman" w:hAnsi="Times New Roman" w:cs="Times New Roman"/>
                <w:color w:val="000000" w:themeColor="text1"/>
                <w:sz w:val="24"/>
                <w:szCs w:val="24"/>
              </w:rPr>
              <w:t xml:space="preserve"> </w:t>
            </w:r>
            <w:r w:rsidR="00E36D18" w:rsidRPr="00E36D18">
              <w:rPr>
                <w:rFonts w:ascii="Times New Roman" w:hAnsi="Times New Roman" w:cs="Times New Roman"/>
                <w:i/>
                <w:color w:val="000000" w:themeColor="text1"/>
                <w:sz w:val="24"/>
                <w:szCs w:val="24"/>
              </w:rPr>
              <w:t>et al.,</w:t>
            </w:r>
            <w:r w:rsidR="00E36D18" w:rsidRPr="00E36D18">
              <w:rPr>
                <w:rFonts w:ascii="Times New Roman" w:hAnsi="Times New Roman" w:cs="Times New Roman"/>
                <w:color w:val="000000" w:themeColor="text1"/>
                <w:sz w:val="24"/>
                <w:szCs w:val="24"/>
              </w:rPr>
              <w:t>2022)</w:t>
            </w:r>
          </w:p>
        </w:tc>
      </w:tr>
      <w:tr w:rsidR="000D23D9" w:rsidRPr="009E5371" w:rsidTr="00536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9</w:t>
            </w:r>
          </w:p>
        </w:tc>
        <w:tc>
          <w:tcPr>
            <w:tcW w:w="954"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40.584</w:t>
            </w:r>
          </w:p>
        </w:tc>
        <w:tc>
          <w:tcPr>
            <w:tcW w:w="1237"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15.30</w:t>
            </w:r>
          </w:p>
        </w:tc>
        <w:tc>
          <w:tcPr>
            <w:tcW w:w="3255"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Gamma-sitosterol</w:t>
            </w:r>
          </w:p>
        </w:tc>
        <w:tc>
          <w:tcPr>
            <w:tcW w:w="3637" w:type="dxa"/>
          </w:tcPr>
          <w:p w:rsidR="000D23D9" w:rsidRPr="009E5371" w:rsidRDefault="000D23D9" w:rsidP="000D23D9">
            <w:pPr>
              <w:tabs>
                <w:tab w:val="left" w:pos="135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9E5371">
              <w:rPr>
                <w:rFonts w:ascii="Times New Roman" w:hAnsi="Times New Roman" w:cs="Times New Roman"/>
                <w:bCs/>
                <w:iCs/>
                <w:sz w:val="24"/>
                <w:szCs w:val="24"/>
              </w:rPr>
              <w:t xml:space="preserve">Anti </w:t>
            </w:r>
            <w:proofErr w:type="spellStart"/>
            <w:r w:rsidRPr="009E5371">
              <w:rPr>
                <w:rFonts w:ascii="Times New Roman" w:hAnsi="Times New Roman" w:cs="Times New Roman"/>
                <w:bCs/>
                <w:iCs/>
                <w:sz w:val="24"/>
                <w:szCs w:val="24"/>
              </w:rPr>
              <w:t>inflammatory</w:t>
            </w:r>
            <w:r w:rsidR="00E36D18">
              <w:rPr>
                <w:rFonts w:ascii="Times New Roman" w:hAnsi="Times New Roman" w:cs="Times New Roman"/>
                <w:bCs/>
                <w:iCs/>
                <w:sz w:val="24"/>
                <w:szCs w:val="24"/>
              </w:rPr>
              <w:t>activity</w:t>
            </w:r>
            <w:proofErr w:type="spellEnd"/>
            <w:r w:rsidR="00E36D18">
              <w:rPr>
                <w:rFonts w:ascii="Times New Roman" w:hAnsi="Times New Roman" w:cs="Times New Roman"/>
                <w:bCs/>
                <w:iCs/>
                <w:sz w:val="24"/>
                <w:szCs w:val="24"/>
              </w:rPr>
              <w:t xml:space="preserve"> (</w:t>
            </w:r>
            <w:proofErr w:type="spellStart"/>
            <w:r w:rsidR="00E36D18">
              <w:rPr>
                <w:rFonts w:ascii="Times New Roman" w:hAnsi="Times New Roman" w:cs="Times New Roman"/>
                <w:bCs/>
                <w:iCs/>
                <w:color w:val="000000" w:themeColor="text1"/>
                <w:sz w:val="24"/>
                <w:szCs w:val="24"/>
              </w:rPr>
              <w:t>Naikwadi</w:t>
            </w:r>
            <w:proofErr w:type="spellEnd"/>
            <w:r w:rsidR="00534FAF">
              <w:rPr>
                <w:rFonts w:ascii="Times New Roman" w:hAnsi="Times New Roman" w:cs="Times New Roman"/>
                <w:bCs/>
                <w:iCs/>
                <w:color w:val="000000" w:themeColor="text1"/>
                <w:sz w:val="24"/>
                <w:szCs w:val="24"/>
              </w:rPr>
              <w:t xml:space="preserve"> </w:t>
            </w:r>
            <w:r w:rsidR="00E36D18" w:rsidRPr="00E36D18">
              <w:rPr>
                <w:rFonts w:ascii="Times New Roman" w:hAnsi="Times New Roman" w:cs="Times New Roman"/>
                <w:bCs/>
                <w:i/>
                <w:iCs/>
                <w:color w:val="000000" w:themeColor="text1"/>
                <w:sz w:val="24"/>
                <w:szCs w:val="24"/>
              </w:rPr>
              <w:t>et al.,</w:t>
            </w:r>
            <w:r w:rsidR="00E36D18">
              <w:rPr>
                <w:rFonts w:ascii="Times New Roman" w:hAnsi="Times New Roman" w:cs="Times New Roman"/>
                <w:bCs/>
                <w:iCs/>
                <w:color w:val="000000" w:themeColor="text1"/>
                <w:sz w:val="24"/>
                <w:szCs w:val="24"/>
              </w:rPr>
              <w:t>2022)</w:t>
            </w:r>
          </w:p>
        </w:tc>
      </w:tr>
    </w:tbl>
    <w:p w:rsidR="007637BC" w:rsidRDefault="007637BC" w:rsidP="0057726E">
      <w:pPr>
        <w:rPr>
          <w:rFonts w:ascii="Times New Roman" w:hAnsi="Times New Roman" w:cs="Times New Roman"/>
          <w:sz w:val="24"/>
          <w:szCs w:val="24"/>
        </w:rPr>
      </w:pPr>
    </w:p>
    <w:p w:rsidR="007637BC" w:rsidRDefault="007637BC" w:rsidP="0057726E">
      <w:pPr>
        <w:rPr>
          <w:rFonts w:ascii="Times New Roman" w:hAnsi="Times New Roman" w:cs="Times New Roman"/>
          <w:i/>
          <w:sz w:val="24"/>
          <w:szCs w:val="24"/>
        </w:rPr>
      </w:pPr>
      <w:r>
        <w:rPr>
          <w:rFonts w:ascii="Times New Roman" w:hAnsi="Times New Roman" w:cs="Times New Roman"/>
          <w:i/>
          <w:noProof/>
          <w:sz w:val="24"/>
          <w:szCs w:val="24"/>
          <w:lang w:val="en-US"/>
        </w:rPr>
        <w:drawing>
          <wp:anchor distT="0" distB="0" distL="114300" distR="114300" simplePos="0" relativeHeight="251661312" behindDoc="1" locked="0" layoutInCell="1" allowOverlap="1">
            <wp:simplePos x="0" y="0"/>
            <wp:positionH relativeFrom="column">
              <wp:posOffset>217170</wp:posOffset>
            </wp:positionH>
            <wp:positionV relativeFrom="paragraph">
              <wp:posOffset>99060</wp:posOffset>
            </wp:positionV>
            <wp:extent cx="5101590" cy="1935480"/>
            <wp:effectExtent l="19050" t="0" r="3810" b="0"/>
            <wp:wrapTight wrapText="bothSides">
              <wp:wrapPolygon edited="0">
                <wp:start x="-81" y="0"/>
                <wp:lineTo x="-81" y="21472"/>
                <wp:lineTo x="21616" y="21472"/>
                <wp:lineTo x="21616" y="0"/>
                <wp:lineTo x="-81" y="0"/>
              </wp:wrapPolygon>
            </wp:wrapTight>
            <wp:docPr id="5" name="Picture 3" descr="C:\Users\Lenovo\Pictures\Screenshots\Screenshot (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Screenshots\Screenshot (954).png"/>
                    <pic:cNvPicPr>
                      <a:picLocks noChangeAspect="1" noChangeArrowheads="1"/>
                    </pic:cNvPicPr>
                  </pic:nvPicPr>
                  <pic:blipFill>
                    <a:blip r:embed="rId14"/>
                    <a:srcRect/>
                    <a:stretch>
                      <a:fillRect/>
                    </a:stretch>
                  </pic:blipFill>
                  <pic:spPr bwMode="auto">
                    <a:xfrm>
                      <a:off x="0" y="0"/>
                      <a:ext cx="5101590" cy="1935480"/>
                    </a:xfrm>
                    <a:prstGeom prst="rect">
                      <a:avLst/>
                    </a:prstGeom>
                    <a:noFill/>
                    <a:ln w="9525">
                      <a:noFill/>
                      <a:miter lim="800000"/>
                      <a:headEnd/>
                      <a:tailEnd/>
                    </a:ln>
                  </pic:spPr>
                </pic:pic>
              </a:graphicData>
            </a:graphic>
          </wp:anchor>
        </w:drawing>
      </w:r>
    </w:p>
    <w:p w:rsidR="007637BC" w:rsidRDefault="007637BC" w:rsidP="0057726E">
      <w:pPr>
        <w:rPr>
          <w:rFonts w:ascii="Times New Roman" w:hAnsi="Times New Roman" w:cs="Times New Roman"/>
          <w:i/>
          <w:sz w:val="24"/>
          <w:szCs w:val="24"/>
        </w:rPr>
      </w:pPr>
    </w:p>
    <w:p w:rsidR="007637BC" w:rsidRDefault="007637BC" w:rsidP="0057726E">
      <w:pPr>
        <w:rPr>
          <w:rFonts w:ascii="Times New Roman" w:hAnsi="Times New Roman" w:cs="Times New Roman"/>
          <w:i/>
          <w:sz w:val="24"/>
          <w:szCs w:val="24"/>
        </w:rPr>
      </w:pPr>
    </w:p>
    <w:p w:rsidR="007637BC" w:rsidRDefault="007637BC" w:rsidP="0057726E">
      <w:pPr>
        <w:rPr>
          <w:rFonts w:ascii="Times New Roman" w:hAnsi="Times New Roman" w:cs="Times New Roman"/>
          <w:i/>
          <w:sz w:val="24"/>
          <w:szCs w:val="24"/>
        </w:rPr>
      </w:pPr>
    </w:p>
    <w:p w:rsidR="007637BC" w:rsidRDefault="007637BC" w:rsidP="0057726E">
      <w:pPr>
        <w:rPr>
          <w:rFonts w:ascii="Times New Roman" w:hAnsi="Times New Roman" w:cs="Times New Roman"/>
          <w:i/>
          <w:sz w:val="24"/>
          <w:szCs w:val="24"/>
        </w:rPr>
      </w:pPr>
    </w:p>
    <w:p w:rsidR="007637BC" w:rsidRDefault="007637BC" w:rsidP="0057726E">
      <w:pPr>
        <w:rPr>
          <w:rFonts w:ascii="Times New Roman" w:hAnsi="Times New Roman" w:cs="Times New Roman"/>
          <w:i/>
          <w:sz w:val="24"/>
          <w:szCs w:val="24"/>
        </w:rPr>
      </w:pPr>
    </w:p>
    <w:p w:rsidR="007637BC" w:rsidRDefault="007637BC" w:rsidP="0057726E">
      <w:pPr>
        <w:rPr>
          <w:rFonts w:ascii="Times New Roman" w:hAnsi="Times New Roman" w:cs="Times New Roman"/>
          <w:i/>
          <w:sz w:val="24"/>
          <w:szCs w:val="24"/>
        </w:rPr>
      </w:pPr>
    </w:p>
    <w:p w:rsidR="003B20D8" w:rsidRDefault="003B20D8" w:rsidP="003B20D8">
      <w:pPr>
        <w:rPr>
          <w:rFonts w:ascii="Times New Roman" w:hAnsi="Times New Roman" w:cs="Times New Roman"/>
          <w:i/>
          <w:sz w:val="24"/>
          <w:szCs w:val="24"/>
        </w:rPr>
      </w:pPr>
      <w:r>
        <w:rPr>
          <w:rFonts w:ascii="Times New Roman" w:hAnsi="Times New Roman" w:cs="Times New Roman"/>
          <w:sz w:val="24"/>
          <w:szCs w:val="24"/>
        </w:rPr>
        <w:t>Fig.3 GC-MS chromatogram</w:t>
      </w:r>
      <w:r w:rsidR="00D14A77">
        <w:rPr>
          <w:rFonts w:ascii="Times New Roman" w:hAnsi="Times New Roman" w:cs="Times New Roman"/>
          <w:sz w:val="24"/>
          <w:szCs w:val="24"/>
        </w:rPr>
        <w:t xml:space="preserve"> of </w:t>
      </w:r>
      <w:r w:rsidR="00536969">
        <w:rPr>
          <w:rFonts w:ascii="Times New Roman" w:hAnsi="Times New Roman" w:cs="Times New Roman"/>
          <w:sz w:val="24"/>
          <w:szCs w:val="24"/>
        </w:rPr>
        <w:t>methanol</w:t>
      </w:r>
      <w:r w:rsidRPr="007530FD">
        <w:rPr>
          <w:rFonts w:ascii="Times New Roman" w:hAnsi="Times New Roman" w:cs="Times New Roman"/>
          <w:sz w:val="24"/>
          <w:szCs w:val="24"/>
        </w:rPr>
        <w:t xml:space="preserve"> extract of leaves of </w:t>
      </w:r>
      <w:proofErr w:type="spellStart"/>
      <w:proofErr w:type="gramStart"/>
      <w:r w:rsidRPr="00B62865">
        <w:rPr>
          <w:rFonts w:ascii="Times New Roman" w:hAnsi="Times New Roman" w:cs="Times New Roman"/>
          <w:i/>
          <w:sz w:val="24"/>
          <w:szCs w:val="24"/>
        </w:rPr>
        <w:t>R.notonianum</w:t>
      </w:r>
      <w:proofErr w:type="spellEnd"/>
      <w:proofErr w:type="gramEnd"/>
    </w:p>
    <w:p w:rsidR="00F66D2E" w:rsidRPr="00567EBF" w:rsidRDefault="00F514BA" w:rsidP="00567EBF">
      <w:pPr>
        <w:jc w:val="both"/>
        <w:rPr>
          <w:rFonts w:ascii="Times New Roman" w:hAnsi="Times New Roman" w:cs="Times New Roman"/>
          <w:sz w:val="24"/>
          <w:szCs w:val="24"/>
        </w:rPr>
      </w:pPr>
      <w:r>
        <w:rPr>
          <w:rFonts w:ascii="Times New Roman" w:hAnsi="Times New Roman" w:cs="Times New Roman"/>
          <w:sz w:val="24"/>
          <w:szCs w:val="24"/>
        </w:rPr>
        <w:t xml:space="preserve">GC MS analysis of </w:t>
      </w:r>
      <w:r w:rsidR="000F1778">
        <w:rPr>
          <w:rFonts w:ascii="Times New Roman" w:hAnsi="Times New Roman" w:cs="Times New Roman"/>
          <w:sz w:val="24"/>
          <w:szCs w:val="24"/>
        </w:rPr>
        <w:t xml:space="preserve">ethyl acetate extract of leaves of </w:t>
      </w:r>
      <w:proofErr w:type="spellStart"/>
      <w:proofErr w:type="gramStart"/>
      <w:r w:rsidR="000F1778" w:rsidRPr="00D235C0">
        <w:rPr>
          <w:rFonts w:ascii="Times New Roman" w:hAnsi="Times New Roman" w:cs="Times New Roman"/>
          <w:i/>
          <w:sz w:val="24"/>
          <w:szCs w:val="24"/>
        </w:rPr>
        <w:t>R.notonianum</w:t>
      </w:r>
      <w:r w:rsidR="00E21AD2">
        <w:rPr>
          <w:rFonts w:ascii="Times New Roman" w:hAnsi="Times New Roman" w:cs="Times New Roman"/>
          <w:sz w:val="24"/>
          <w:szCs w:val="24"/>
        </w:rPr>
        <w:t>were</w:t>
      </w:r>
      <w:proofErr w:type="spellEnd"/>
      <w:proofErr w:type="gramEnd"/>
      <w:r w:rsidR="00E21AD2">
        <w:rPr>
          <w:rFonts w:ascii="Times New Roman" w:hAnsi="Times New Roman" w:cs="Times New Roman"/>
          <w:sz w:val="24"/>
          <w:szCs w:val="24"/>
        </w:rPr>
        <w:t xml:space="preserve"> shown  table.1. It </w:t>
      </w:r>
      <w:r w:rsidR="00CE10AB">
        <w:rPr>
          <w:rFonts w:ascii="Times New Roman" w:hAnsi="Times New Roman" w:cs="Times New Roman"/>
          <w:sz w:val="24"/>
          <w:szCs w:val="24"/>
        </w:rPr>
        <w:t xml:space="preserve">revealed 27 </w:t>
      </w:r>
      <w:proofErr w:type="gramStart"/>
      <w:r w:rsidR="00CE10AB">
        <w:rPr>
          <w:rFonts w:ascii="Times New Roman" w:hAnsi="Times New Roman" w:cs="Times New Roman"/>
          <w:sz w:val="24"/>
          <w:szCs w:val="24"/>
        </w:rPr>
        <w:t>compounds,</w:t>
      </w:r>
      <w:r w:rsidR="000F1778" w:rsidRPr="00E200BE">
        <w:rPr>
          <w:rFonts w:ascii="Times New Roman" w:hAnsi="Times New Roman" w:cs="Times New Roman"/>
          <w:sz w:val="24"/>
          <w:szCs w:val="24"/>
        </w:rPr>
        <w:t>Dodecane</w:t>
      </w:r>
      <w:proofErr w:type="gramEnd"/>
      <w:r w:rsidR="000F1778" w:rsidRPr="00E200BE">
        <w:rPr>
          <w:rFonts w:ascii="Times New Roman" w:hAnsi="Times New Roman" w:cs="Times New Roman"/>
          <w:sz w:val="24"/>
          <w:szCs w:val="24"/>
        </w:rPr>
        <w:t>,2,6,11-trimethyl-</w:t>
      </w:r>
      <w:r w:rsidR="000F1778">
        <w:rPr>
          <w:rFonts w:ascii="Times New Roman" w:hAnsi="Times New Roman" w:cs="Times New Roman"/>
          <w:sz w:val="24"/>
          <w:szCs w:val="24"/>
        </w:rPr>
        <w:t xml:space="preserve"> shows </w:t>
      </w:r>
      <w:r w:rsidR="000F1778" w:rsidRPr="00E200BE">
        <w:rPr>
          <w:rFonts w:ascii="Times New Roman" w:eastAsia="Times New Roman" w:hAnsi="Times New Roman" w:cs="Times New Roman"/>
          <w:sz w:val="24"/>
          <w:szCs w:val="24"/>
          <w:lang w:eastAsia="en-IN"/>
        </w:rPr>
        <w:t xml:space="preserve">Antimicrobial, anticancer, anti-inflammatory and diuretic activity. </w:t>
      </w:r>
      <w:r w:rsidR="000F1778" w:rsidRPr="00E200BE">
        <w:rPr>
          <w:rFonts w:ascii="Times New Roman" w:hAnsi="Times New Roman" w:cs="Times New Roman"/>
          <w:sz w:val="24"/>
          <w:szCs w:val="24"/>
        </w:rPr>
        <w:t xml:space="preserve"> contraction of vascular smooth muscle cells, used in treatment of such dermatitis</w:t>
      </w:r>
      <w:r w:rsidR="000F1778">
        <w:rPr>
          <w:rFonts w:ascii="Times New Roman" w:hAnsi="Times New Roman" w:cs="Times New Roman"/>
          <w:sz w:val="24"/>
          <w:szCs w:val="24"/>
        </w:rPr>
        <w:t xml:space="preserve">. </w:t>
      </w:r>
      <w:proofErr w:type="spellStart"/>
      <w:r w:rsidR="000F1778" w:rsidRPr="00E200BE">
        <w:rPr>
          <w:rFonts w:ascii="Times New Roman" w:hAnsi="Times New Roman" w:cs="Times New Roman"/>
          <w:sz w:val="24"/>
          <w:szCs w:val="24"/>
        </w:rPr>
        <w:t>Neophytadiene</w:t>
      </w:r>
      <w:proofErr w:type="spellEnd"/>
      <w:r w:rsidR="000F1778">
        <w:rPr>
          <w:rFonts w:ascii="Times New Roman" w:hAnsi="Times New Roman" w:cs="Times New Roman"/>
          <w:sz w:val="24"/>
          <w:szCs w:val="24"/>
        </w:rPr>
        <w:t xml:space="preserve"> possess a</w:t>
      </w:r>
      <w:r w:rsidR="000F1778" w:rsidRPr="00E200BE">
        <w:rPr>
          <w:rFonts w:ascii="Times New Roman" w:hAnsi="Times New Roman" w:cs="Times New Roman"/>
          <w:sz w:val="24"/>
          <w:szCs w:val="24"/>
        </w:rPr>
        <w:t>nti</w:t>
      </w:r>
      <w:r w:rsidR="000F1778">
        <w:rPr>
          <w:rFonts w:ascii="Times New Roman" w:hAnsi="Times New Roman" w:cs="Times New Roman"/>
          <w:sz w:val="24"/>
          <w:szCs w:val="24"/>
        </w:rPr>
        <w:t xml:space="preserve">oxidants, antibacterial activities.  </w:t>
      </w:r>
      <w:proofErr w:type="spellStart"/>
      <w:r w:rsidR="000F1778" w:rsidRPr="00E200BE">
        <w:rPr>
          <w:rFonts w:ascii="Times New Roman" w:hAnsi="Times New Roman" w:cs="Times New Roman"/>
          <w:sz w:val="24"/>
          <w:szCs w:val="24"/>
        </w:rPr>
        <w:t>Heneicosyl</w:t>
      </w:r>
      <w:proofErr w:type="spellEnd"/>
      <w:r w:rsidR="000F1778" w:rsidRPr="00E200BE">
        <w:rPr>
          <w:rFonts w:ascii="Times New Roman" w:hAnsi="Times New Roman" w:cs="Times New Roman"/>
          <w:sz w:val="24"/>
          <w:szCs w:val="24"/>
        </w:rPr>
        <w:t xml:space="preserve"> alcohol</w:t>
      </w:r>
      <w:r w:rsidR="000F1778">
        <w:rPr>
          <w:rFonts w:ascii="Times New Roman" w:hAnsi="Times New Roman" w:cs="Times New Roman"/>
          <w:sz w:val="24"/>
          <w:szCs w:val="24"/>
        </w:rPr>
        <w:t xml:space="preserve"> acts as </w:t>
      </w:r>
      <w:r w:rsidR="000F1778" w:rsidRPr="00E200BE">
        <w:rPr>
          <w:rFonts w:ascii="Times New Roman" w:hAnsi="Times New Roman" w:cs="Times New Roman"/>
          <w:sz w:val="24"/>
          <w:szCs w:val="24"/>
        </w:rPr>
        <w:t>antifungal and antibacterial activities</w:t>
      </w:r>
      <w:r w:rsidR="000F1778">
        <w:rPr>
          <w:rFonts w:ascii="Times New Roman" w:hAnsi="Times New Roman" w:cs="Times New Roman"/>
          <w:sz w:val="24"/>
          <w:szCs w:val="24"/>
        </w:rPr>
        <w:t xml:space="preserve">. </w:t>
      </w:r>
      <w:r w:rsidR="000F1778" w:rsidRPr="00E200BE">
        <w:rPr>
          <w:rFonts w:ascii="Times New Roman" w:hAnsi="Times New Roman" w:cs="Times New Roman"/>
          <w:sz w:val="24"/>
          <w:szCs w:val="24"/>
        </w:rPr>
        <w:t>9,10-Anthracenedione,2-Methyl-</w:t>
      </w:r>
      <w:r w:rsidR="000F1778">
        <w:rPr>
          <w:rFonts w:ascii="Times New Roman" w:hAnsi="Times New Roman" w:cs="Times New Roman"/>
          <w:sz w:val="24"/>
          <w:szCs w:val="24"/>
        </w:rPr>
        <w:t xml:space="preserve"> possess </w:t>
      </w:r>
      <w:r w:rsidR="000F1778" w:rsidRPr="00E200BE">
        <w:rPr>
          <w:rFonts w:ascii="Times New Roman" w:hAnsi="Times New Roman" w:cs="Times New Roman"/>
          <w:sz w:val="24"/>
          <w:szCs w:val="24"/>
        </w:rPr>
        <w:t>Antioxidant, anticancer, anti-inflammatory, immune suppressive, diuretic, cathartic, laxative, antimicrobial, vasorelaxant, and phytoestrogen</w:t>
      </w:r>
      <w:r w:rsidR="000F1778">
        <w:rPr>
          <w:rFonts w:ascii="Times New Roman" w:hAnsi="Times New Roman" w:cs="Times New Roman"/>
          <w:sz w:val="24"/>
          <w:szCs w:val="24"/>
        </w:rPr>
        <w:t xml:space="preserve">. </w:t>
      </w:r>
      <w:r w:rsidR="000E72CE" w:rsidRPr="00E200BE">
        <w:rPr>
          <w:rFonts w:ascii="Times New Roman" w:hAnsi="Times New Roman" w:cs="Times New Roman"/>
          <w:sz w:val="24"/>
          <w:szCs w:val="24"/>
        </w:rPr>
        <w:t>1-Tricosene</w:t>
      </w:r>
      <w:r w:rsidR="000E72CE">
        <w:rPr>
          <w:rFonts w:ascii="Times New Roman" w:hAnsi="Times New Roman" w:cs="Times New Roman"/>
          <w:sz w:val="24"/>
          <w:szCs w:val="24"/>
        </w:rPr>
        <w:t xml:space="preserve"> acts as </w:t>
      </w:r>
      <w:r w:rsidR="000E72CE" w:rsidRPr="00E200BE">
        <w:rPr>
          <w:rFonts w:ascii="Times New Roman" w:hAnsi="Times New Roman" w:cs="Times New Roman"/>
          <w:sz w:val="24"/>
          <w:szCs w:val="24"/>
        </w:rPr>
        <w:t>Anti-</w:t>
      </w:r>
      <w:proofErr w:type="spellStart"/>
      <w:r w:rsidR="000E72CE" w:rsidRPr="00E200BE">
        <w:rPr>
          <w:rFonts w:ascii="Times New Roman" w:hAnsi="Times New Roman" w:cs="Times New Roman"/>
          <w:sz w:val="24"/>
          <w:szCs w:val="24"/>
        </w:rPr>
        <w:t>tumorcompound</w:t>
      </w:r>
      <w:proofErr w:type="spellEnd"/>
      <w:r w:rsidR="000E72CE">
        <w:rPr>
          <w:rFonts w:ascii="Times New Roman" w:hAnsi="Times New Roman" w:cs="Times New Roman"/>
          <w:sz w:val="24"/>
          <w:szCs w:val="24"/>
        </w:rPr>
        <w:t xml:space="preserve">. </w:t>
      </w:r>
      <w:proofErr w:type="spellStart"/>
      <w:r w:rsidR="000E72CE" w:rsidRPr="00E200BE">
        <w:rPr>
          <w:rFonts w:ascii="Times New Roman" w:hAnsi="Times New Roman" w:cs="Times New Roman"/>
          <w:sz w:val="24"/>
          <w:szCs w:val="24"/>
        </w:rPr>
        <w:t>Eicosane</w:t>
      </w:r>
      <w:proofErr w:type="spellEnd"/>
      <w:r w:rsidR="000E72CE">
        <w:rPr>
          <w:rFonts w:ascii="Times New Roman" w:hAnsi="Times New Roman" w:cs="Times New Roman"/>
          <w:sz w:val="24"/>
          <w:szCs w:val="24"/>
        </w:rPr>
        <w:t xml:space="preserve"> shows biologically important properties like </w:t>
      </w:r>
      <w:r w:rsidR="00864061">
        <w:rPr>
          <w:rFonts w:ascii="Times New Roman" w:hAnsi="Times New Roman" w:cs="Times New Roman"/>
          <w:sz w:val="24"/>
          <w:szCs w:val="24"/>
        </w:rPr>
        <w:t>a</w:t>
      </w:r>
      <w:r w:rsidR="005F6704" w:rsidRPr="00E200BE">
        <w:rPr>
          <w:rFonts w:ascii="Times New Roman" w:hAnsi="Times New Roman" w:cs="Times New Roman"/>
          <w:sz w:val="24"/>
          <w:szCs w:val="24"/>
        </w:rPr>
        <w:t>ntibacterial, antimic</w:t>
      </w:r>
      <w:r w:rsidR="005F6704">
        <w:rPr>
          <w:rFonts w:ascii="Times New Roman" w:hAnsi="Times New Roman" w:cs="Times New Roman"/>
          <w:sz w:val="24"/>
          <w:szCs w:val="24"/>
        </w:rPr>
        <w:t xml:space="preserve">robial and </w:t>
      </w:r>
      <w:proofErr w:type="spellStart"/>
      <w:r w:rsidR="005F6704">
        <w:rPr>
          <w:rFonts w:ascii="Times New Roman" w:hAnsi="Times New Roman" w:cs="Times New Roman"/>
          <w:sz w:val="24"/>
          <w:szCs w:val="24"/>
        </w:rPr>
        <w:t>cytotoxicactivity</w:t>
      </w:r>
      <w:proofErr w:type="spellEnd"/>
      <w:r w:rsidR="00864061">
        <w:rPr>
          <w:rFonts w:ascii="Times New Roman" w:hAnsi="Times New Roman" w:cs="Times New Roman"/>
          <w:sz w:val="24"/>
          <w:szCs w:val="24"/>
        </w:rPr>
        <w:t xml:space="preserve">. </w:t>
      </w:r>
      <w:r w:rsidR="00864061" w:rsidRPr="00E200BE">
        <w:rPr>
          <w:rFonts w:ascii="Times New Roman" w:hAnsi="Times New Roman" w:cs="Times New Roman"/>
          <w:sz w:val="24"/>
          <w:szCs w:val="24"/>
        </w:rPr>
        <w:t>1-Heneicosanol</w:t>
      </w:r>
      <w:r w:rsidR="00864061">
        <w:rPr>
          <w:rFonts w:ascii="Times New Roman" w:hAnsi="Times New Roman" w:cs="Times New Roman"/>
          <w:sz w:val="24"/>
          <w:szCs w:val="24"/>
        </w:rPr>
        <w:t xml:space="preserve"> very important in </w:t>
      </w:r>
      <w:r w:rsidR="00864061" w:rsidRPr="00E200BE">
        <w:rPr>
          <w:rFonts w:ascii="Times New Roman" w:hAnsi="Times New Roman" w:cs="Times New Roman"/>
          <w:sz w:val="24"/>
          <w:szCs w:val="24"/>
        </w:rPr>
        <w:t xml:space="preserve">antifungal and </w:t>
      </w:r>
      <w:r w:rsidR="00864061" w:rsidRPr="00E200BE">
        <w:rPr>
          <w:rFonts w:ascii="Times New Roman" w:hAnsi="Times New Roman" w:cs="Times New Roman"/>
          <w:sz w:val="24"/>
          <w:szCs w:val="24"/>
        </w:rPr>
        <w:lastRenderedPageBreak/>
        <w:t>antibacterial activities</w:t>
      </w:r>
      <w:r w:rsidR="00864061">
        <w:rPr>
          <w:rFonts w:ascii="Times New Roman" w:hAnsi="Times New Roman" w:cs="Times New Roman"/>
          <w:sz w:val="24"/>
          <w:szCs w:val="24"/>
        </w:rPr>
        <w:t xml:space="preserve">. </w:t>
      </w:r>
      <w:r w:rsidR="00D04B90" w:rsidRPr="00E200BE">
        <w:rPr>
          <w:rFonts w:ascii="Times New Roman" w:hAnsi="Times New Roman" w:cs="Times New Roman"/>
          <w:sz w:val="24"/>
          <w:szCs w:val="24"/>
        </w:rPr>
        <w:t>Bis-(3,5,5-</w:t>
      </w:r>
      <w:proofErr w:type="gramStart"/>
      <w:r w:rsidR="00D04B90" w:rsidRPr="00E200BE">
        <w:rPr>
          <w:rFonts w:ascii="Times New Roman" w:hAnsi="Times New Roman" w:cs="Times New Roman"/>
          <w:sz w:val="24"/>
          <w:szCs w:val="24"/>
        </w:rPr>
        <w:t>trimethylhexyl)phthalate</w:t>
      </w:r>
      <w:proofErr w:type="gramEnd"/>
      <w:r w:rsidR="00D04B90">
        <w:rPr>
          <w:rFonts w:ascii="Times New Roman" w:hAnsi="Times New Roman" w:cs="Times New Roman"/>
          <w:sz w:val="24"/>
          <w:szCs w:val="24"/>
        </w:rPr>
        <w:t xml:space="preserve"> has </w:t>
      </w:r>
      <w:r w:rsidR="00D04B90">
        <w:rPr>
          <w:rFonts w:ascii="Times New Roman" w:eastAsia="Times New Roman" w:hAnsi="Times New Roman" w:cs="Times New Roman"/>
          <w:sz w:val="24"/>
          <w:szCs w:val="24"/>
          <w:lang w:eastAsia="en-IN"/>
        </w:rPr>
        <w:t>a</w:t>
      </w:r>
      <w:r w:rsidR="00D04B90" w:rsidRPr="00E200BE">
        <w:rPr>
          <w:rFonts w:ascii="Times New Roman" w:eastAsia="Times New Roman" w:hAnsi="Times New Roman" w:cs="Times New Roman"/>
          <w:sz w:val="24"/>
          <w:szCs w:val="24"/>
          <w:lang w:eastAsia="en-IN"/>
        </w:rPr>
        <w:t>ntimalarial activities</w:t>
      </w:r>
      <w:r w:rsidR="00D04B90">
        <w:rPr>
          <w:rFonts w:ascii="Times New Roman" w:eastAsia="Times New Roman" w:hAnsi="Times New Roman" w:cs="Times New Roman"/>
          <w:sz w:val="24"/>
          <w:szCs w:val="24"/>
          <w:lang w:eastAsia="en-IN"/>
        </w:rPr>
        <w:t xml:space="preserve">, </w:t>
      </w:r>
      <w:proofErr w:type="spellStart"/>
      <w:r w:rsidR="00D04B90" w:rsidRPr="00E200BE">
        <w:rPr>
          <w:rFonts w:ascii="Times New Roman" w:hAnsi="Times New Roman" w:cs="Times New Roman"/>
          <w:sz w:val="24"/>
          <w:szCs w:val="24"/>
        </w:rPr>
        <w:t>Tetratetracontane</w:t>
      </w:r>
      <w:proofErr w:type="spellEnd"/>
      <w:r w:rsidR="00D04B90">
        <w:rPr>
          <w:rFonts w:ascii="Times New Roman" w:hAnsi="Times New Roman" w:cs="Times New Roman"/>
          <w:sz w:val="24"/>
          <w:szCs w:val="24"/>
        </w:rPr>
        <w:t xml:space="preserve"> has </w:t>
      </w:r>
      <w:proofErr w:type="spellStart"/>
      <w:r w:rsidR="00D04B90" w:rsidRPr="00E200BE">
        <w:rPr>
          <w:rFonts w:ascii="Times New Roman" w:hAnsi="Times New Roman" w:cs="Times New Roman"/>
          <w:sz w:val="24"/>
          <w:szCs w:val="24"/>
        </w:rPr>
        <w:t>Anti cancer</w:t>
      </w:r>
      <w:proofErr w:type="spellEnd"/>
      <w:r w:rsidR="00D04B90" w:rsidRPr="00E200BE">
        <w:rPr>
          <w:rFonts w:ascii="Times New Roman" w:hAnsi="Times New Roman" w:cs="Times New Roman"/>
          <w:sz w:val="24"/>
          <w:szCs w:val="24"/>
        </w:rPr>
        <w:t>,antimicrobial</w:t>
      </w:r>
      <w:r w:rsidR="00D04B90">
        <w:rPr>
          <w:rFonts w:ascii="Times New Roman" w:hAnsi="Times New Roman" w:cs="Times New Roman"/>
          <w:sz w:val="24"/>
          <w:szCs w:val="24"/>
        </w:rPr>
        <w:t xml:space="preserve"> activities.</w:t>
      </w:r>
      <w:r w:rsidR="004521BB">
        <w:rPr>
          <w:rFonts w:ascii="Times New Roman" w:hAnsi="Times New Roman" w:cs="Times New Roman"/>
          <w:sz w:val="24"/>
          <w:szCs w:val="24"/>
        </w:rPr>
        <w:t xml:space="preserve"> 26 bioactive compounds have been </w:t>
      </w:r>
      <w:r w:rsidR="00333F86">
        <w:rPr>
          <w:rFonts w:ascii="Times New Roman" w:hAnsi="Times New Roman" w:cs="Times New Roman"/>
          <w:sz w:val="24"/>
          <w:szCs w:val="24"/>
        </w:rPr>
        <w:t>identified in the chloroform</w:t>
      </w:r>
      <w:r w:rsidR="004521BB">
        <w:rPr>
          <w:rFonts w:ascii="Times New Roman" w:hAnsi="Times New Roman" w:cs="Times New Roman"/>
          <w:sz w:val="24"/>
          <w:szCs w:val="24"/>
        </w:rPr>
        <w:t xml:space="preserve"> root extract of </w:t>
      </w:r>
      <w:proofErr w:type="spellStart"/>
      <w:proofErr w:type="gramStart"/>
      <w:r w:rsidR="004521BB" w:rsidRPr="00333F86">
        <w:rPr>
          <w:rFonts w:ascii="Times New Roman" w:hAnsi="Times New Roman" w:cs="Times New Roman"/>
          <w:i/>
          <w:sz w:val="24"/>
          <w:szCs w:val="24"/>
        </w:rPr>
        <w:t>R.notonianum</w:t>
      </w:r>
      <w:proofErr w:type="spellEnd"/>
      <w:proofErr w:type="gramEnd"/>
      <w:r w:rsidR="004521BB">
        <w:rPr>
          <w:rFonts w:ascii="Times New Roman" w:hAnsi="Times New Roman" w:cs="Times New Roman"/>
          <w:sz w:val="24"/>
          <w:szCs w:val="24"/>
        </w:rPr>
        <w:t xml:space="preserve">. The major bioactive compounds include </w:t>
      </w:r>
      <w:r w:rsidR="004521BB" w:rsidRPr="009E5371">
        <w:rPr>
          <w:rFonts w:ascii="Times New Roman" w:hAnsi="Times New Roman" w:cs="Times New Roman"/>
          <w:sz w:val="24"/>
          <w:szCs w:val="24"/>
        </w:rPr>
        <w:t>Dodecane,2,6,11-trimethyl-</w:t>
      </w:r>
      <w:r w:rsidR="004521BB">
        <w:rPr>
          <w:rFonts w:ascii="Times New Roman" w:hAnsi="Times New Roman" w:cs="Times New Roman"/>
          <w:sz w:val="24"/>
          <w:szCs w:val="24"/>
        </w:rPr>
        <w:t xml:space="preserve"> it shows a</w:t>
      </w:r>
      <w:r w:rsidR="004521BB" w:rsidRPr="009E5371">
        <w:rPr>
          <w:rFonts w:ascii="Times New Roman" w:hAnsi="Times New Roman" w:cs="Times New Roman"/>
          <w:sz w:val="24"/>
          <w:szCs w:val="24"/>
        </w:rPr>
        <w:t>ntibacterial activity</w:t>
      </w:r>
      <w:r w:rsidR="004521BB">
        <w:rPr>
          <w:rFonts w:ascii="Times New Roman" w:hAnsi="Times New Roman" w:cs="Times New Roman"/>
          <w:sz w:val="24"/>
          <w:szCs w:val="24"/>
        </w:rPr>
        <w:t xml:space="preserve">. </w:t>
      </w:r>
      <w:r w:rsidR="004521BB" w:rsidRPr="009E5371">
        <w:rPr>
          <w:rFonts w:ascii="Times New Roman" w:hAnsi="Times New Roman" w:cs="Times New Roman"/>
          <w:sz w:val="24"/>
          <w:szCs w:val="24"/>
        </w:rPr>
        <w:t>Nonadecane</w:t>
      </w:r>
      <w:r w:rsidR="004521BB">
        <w:rPr>
          <w:rFonts w:ascii="Times New Roman" w:hAnsi="Times New Roman" w:cs="Times New Roman"/>
          <w:sz w:val="24"/>
          <w:szCs w:val="24"/>
        </w:rPr>
        <w:t xml:space="preserve"> has </w:t>
      </w:r>
      <w:proofErr w:type="spellStart"/>
      <w:r w:rsidR="004521BB">
        <w:rPr>
          <w:rFonts w:ascii="Times New Roman" w:hAnsi="Times New Roman" w:cs="Times New Roman"/>
          <w:sz w:val="24"/>
          <w:szCs w:val="24"/>
        </w:rPr>
        <w:t>a</w:t>
      </w:r>
      <w:r w:rsidR="004521BB" w:rsidRPr="009E5371">
        <w:rPr>
          <w:rFonts w:ascii="Times New Roman" w:hAnsi="Times New Roman" w:cs="Times New Roman"/>
          <w:sz w:val="24"/>
          <w:szCs w:val="24"/>
        </w:rPr>
        <w:t>ntituberculosis</w:t>
      </w:r>
      <w:proofErr w:type="spellEnd"/>
      <w:r w:rsidR="004521BB" w:rsidRPr="009E5371">
        <w:rPr>
          <w:rFonts w:ascii="Times New Roman" w:hAnsi="Times New Roman" w:cs="Times New Roman"/>
          <w:sz w:val="24"/>
          <w:szCs w:val="24"/>
        </w:rPr>
        <w:t>, anticancer, antioxidant, antimicrobial</w:t>
      </w:r>
      <w:r w:rsidR="004521BB">
        <w:rPr>
          <w:rFonts w:ascii="Times New Roman" w:hAnsi="Times New Roman" w:cs="Times New Roman"/>
          <w:sz w:val="24"/>
          <w:szCs w:val="24"/>
        </w:rPr>
        <w:t xml:space="preserve"> activity. </w:t>
      </w:r>
      <w:r w:rsidR="004521BB" w:rsidRPr="009E5371">
        <w:rPr>
          <w:rFonts w:ascii="Times New Roman" w:hAnsi="Times New Roman" w:cs="Times New Roman"/>
          <w:sz w:val="24"/>
          <w:szCs w:val="24"/>
        </w:rPr>
        <w:t>2,4-Ditert-Butylphenol</w:t>
      </w:r>
      <w:r w:rsidR="004521BB">
        <w:rPr>
          <w:rFonts w:ascii="Times New Roman" w:hAnsi="Times New Roman" w:cs="Times New Roman"/>
          <w:sz w:val="24"/>
          <w:szCs w:val="24"/>
        </w:rPr>
        <w:t xml:space="preserve"> has </w:t>
      </w:r>
      <w:proofErr w:type="spellStart"/>
      <w:r w:rsidR="004521BB" w:rsidRPr="009E5371">
        <w:rPr>
          <w:rFonts w:ascii="Times New Roman" w:hAnsi="Times New Roman" w:cs="Times New Roman"/>
          <w:sz w:val="24"/>
          <w:szCs w:val="24"/>
        </w:rPr>
        <w:t>Antioxidant,anticancer,</w:t>
      </w:r>
      <w:r w:rsidR="004521BB" w:rsidRPr="004521BB">
        <w:rPr>
          <w:rFonts w:ascii="Times New Roman" w:hAnsi="Times New Roman" w:cs="Times New Roman"/>
          <w:sz w:val="24"/>
          <w:szCs w:val="24"/>
        </w:rPr>
        <w:t>antifumgal</w:t>
      </w:r>
      <w:proofErr w:type="spellEnd"/>
      <w:r w:rsidR="004521BB" w:rsidRPr="004521BB">
        <w:rPr>
          <w:rFonts w:ascii="Times New Roman" w:hAnsi="Times New Roman" w:cs="Times New Roman"/>
          <w:sz w:val="24"/>
          <w:szCs w:val="24"/>
        </w:rPr>
        <w:t xml:space="preserve"> activity, Dodecane,2,6,11-trimethyl has Antibacterial </w:t>
      </w:r>
      <w:proofErr w:type="spellStart"/>
      <w:r w:rsidR="004521BB" w:rsidRPr="004521BB">
        <w:rPr>
          <w:rFonts w:ascii="Times New Roman" w:hAnsi="Times New Roman" w:cs="Times New Roman"/>
          <w:sz w:val="24"/>
          <w:szCs w:val="24"/>
        </w:rPr>
        <w:t>activity,antifungalantitumor,larvicidal</w:t>
      </w:r>
      <w:proofErr w:type="spellEnd"/>
      <w:r w:rsidR="004521BB" w:rsidRPr="004521BB">
        <w:rPr>
          <w:rFonts w:ascii="Times New Roman" w:hAnsi="Times New Roman" w:cs="Times New Roman"/>
          <w:sz w:val="24"/>
          <w:szCs w:val="24"/>
        </w:rPr>
        <w:t xml:space="preserve"> </w:t>
      </w:r>
      <w:proofErr w:type="spellStart"/>
      <w:r w:rsidR="004521BB" w:rsidRPr="004521BB">
        <w:rPr>
          <w:rFonts w:ascii="Times New Roman" w:hAnsi="Times New Roman" w:cs="Times New Roman"/>
          <w:sz w:val="24"/>
          <w:szCs w:val="24"/>
        </w:rPr>
        <w:t>activity,</w:t>
      </w:r>
      <w:r w:rsidR="00333F86" w:rsidRPr="009E5371">
        <w:rPr>
          <w:rFonts w:ascii="Times New Roman" w:hAnsi="Times New Roman" w:cs="Times New Roman"/>
          <w:sz w:val="24"/>
          <w:szCs w:val="24"/>
        </w:rPr>
        <w:t>Eicosane</w:t>
      </w:r>
      <w:proofErr w:type="spellEnd"/>
      <w:r w:rsidR="00333F86">
        <w:rPr>
          <w:rFonts w:ascii="Times New Roman" w:hAnsi="Times New Roman" w:cs="Times New Roman"/>
          <w:sz w:val="24"/>
          <w:szCs w:val="24"/>
        </w:rPr>
        <w:t xml:space="preserve"> has </w:t>
      </w:r>
      <w:proofErr w:type="spellStart"/>
      <w:r w:rsidR="00333F86">
        <w:rPr>
          <w:rFonts w:ascii="Times New Roman" w:hAnsi="Times New Roman" w:cs="Times New Roman"/>
          <w:sz w:val="24"/>
          <w:szCs w:val="24"/>
        </w:rPr>
        <w:t>anti oxidant</w:t>
      </w:r>
      <w:proofErr w:type="spellEnd"/>
      <w:r w:rsidR="00333F86">
        <w:rPr>
          <w:rFonts w:ascii="Times New Roman" w:hAnsi="Times New Roman" w:cs="Times New Roman"/>
          <w:sz w:val="24"/>
          <w:szCs w:val="24"/>
        </w:rPr>
        <w:t xml:space="preserve"> ,anti </w:t>
      </w:r>
      <w:proofErr w:type="spellStart"/>
      <w:r w:rsidR="00333F86">
        <w:rPr>
          <w:rFonts w:ascii="Times New Roman" w:hAnsi="Times New Roman" w:cs="Times New Roman"/>
          <w:sz w:val="24"/>
          <w:szCs w:val="24"/>
        </w:rPr>
        <w:t>tumor</w:t>
      </w:r>
      <w:proofErr w:type="spellEnd"/>
      <w:r w:rsidR="00333F86">
        <w:rPr>
          <w:rFonts w:ascii="Times New Roman" w:hAnsi="Times New Roman" w:cs="Times New Roman"/>
          <w:sz w:val="24"/>
          <w:szCs w:val="24"/>
        </w:rPr>
        <w:t xml:space="preserve"> activity, </w:t>
      </w:r>
      <w:proofErr w:type="spellStart"/>
      <w:r w:rsidR="00333F86" w:rsidRPr="009E5371">
        <w:rPr>
          <w:rFonts w:ascii="Times New Roman" w:hAnsi="Times New Roman" w:cs="Times New Roman"/>
          <w:sz w:val="24"/>
          <w:szCs w:val="24"/>
        </w:rPr>
        <w:t>Docosane</w:t>
      </w:r>
      <w:proofErr w:type="spellEnd"/>
      <w:r w:rsidR="00333F86">
        <w:rPr>
          <w:rFonts w:ascii="Times New Roman" w:hAnsi="Times New Roman" w:cs="Times New Roman"/>
          <w:sz w:val="24"/>
          <w:szCs w:val="24"/>
        </w:rPr>
        <w:t xml:space="preserve"> has </w:t>
      </w:r>
      <w:proofErr w:type="spellStart"/>
      <w:r w:rsidR="00333F86">
        <w:rPr>
          <w:rFonts w:ascii="Times New Roman" w:hAnsi="Times New Roman" w:cs="Times New Roman"/>
          <w:sz w:val="24"/>
          <w:szCs w:val="24"/>
        </w:rPr>
        <w:t>anti bacterial</w:t>
      </w:r>
      <w:proofErr w:type="spellEnd"/>
      <w:r w:rsidR="00333F86">
        <w:rPr>
          <w:rFonts w:ascii="Times New Roman" w:hAnsi="Times New Roman" w:cs="Times New Roman"/>
          <w:sz w:val="24"/>
          <w:szCs w:val="24"/>
        </w:rPr>
        <w:t xml:space="preserve"> activity, </w:t>
      </w:r>
      <w:r w:rsidR="00333F86" w:rsidRPr="009E5371">
        <w:rPr>
          <w:rFonts w:ascii="Times New Roman" w:hAnsi="Times New Roman" w:cs="Times New Roman"/>
          <w:sz w:val="24"/>
          <w:szCs w:val="24"/>
        </w:rPr>
        <w:t>E-15-Heptadecane</w:t>
      </w:r>
      <w:r w:rsidR="00333F86">
        <w:rPr>
          <w:rFonts w:ascii="Times New Roman" w:hAnsi="Times New Roman" w:cs="Times New Roman"/>
          <w:sz w:val="24"/>
          <w:szCs w:val="24"/>
        </w:rPr>
        <w:t xml:space="preserve"> shows </w:t>
      </w:r>
      <w:proofErr w:type="spellStart"/>
      <w:r w:rsidR="00333F86">
        <w:rPr>
          <w:rFonts w:ascii="Times New Roman" w:hAnsi="Times New Roman" w:cs="Times New Roman"/>
          <w:sz w:val="24"/>
          <w:szCs w:val="24"/>
        </w:rPr>
        <w:t>anti bacterial</w:t>
      </w:r>
      <w:proofErr w:type="spellEnd"/>
      <w:r w:rsidR="00333F86">
        <w:rPr>
          <w:rFonts w:ascii="Times New Roman" w:hAnsi="Times New Roman" w:cs="Times New Roman"/>
          <w:sz w:val="24"/>
          <w:szCs w:val="24"/>
        </w:rPr>
        <w:t xml:space="preserve"> activity, </w:t>
      </w:r>
      <w:proofErr w:type="spellStart"/>
      <w:r w:rsidR="00333F86" w:rsidRPr="009E5371">
        <w:rPr>
          <w:rFonts w:ascii="Times New Roman" w:hAnsi="Times New Roman" w:cs="Times New Roman"/>
          <w:sz w:val="24"/>
          <w:szCs w:val="24"/>
        </w:rPr>
        <w:t>Cyclotetracosane</w:t>
      </w:r>
      <w:proofErr w:type="spellEnd"/>
      <w:r w:rsidR="00333F86">
        <w:rPr>
          <w:rFonts w:ascii="Times New Roman" w:hAnsi="Times New Roman" w:cs="Times New Roman"/>
          <w:sz w:val="24"/>
          <w:szCs w:val="24"/>
        </w:rPr>
        <w:t xml:space="preserve"> has </w:t>
      </w:r>
      <w:proofErr w:type="spellStart"/>
      <w:r w:rsidR="00333F86">
        <w:rPr>
          <w:rFonts w:ascii="Times New Roman" w:hAnsi="Times New Roman" w:cs="Times New Roman"/>
          <w:sz w:val="24"/>
          <w:szCs w:val="24"/>
        </w:rPr>
        <w:t>a</w:t>
      </w:r>
      <w:r w:rsidR="00333F86" w:rsidRPr="009E5371">
        <w:rPr>
          <w:rFonts w:ascii="Times New Roman" w:hAnsi="Times New Roman" w:cs="Times New Roman"/>
          <w:sz w:val="24"/>
          <w:szCs w:val="24"/>
        </w:rPr>
        <w:t>ntibacterial,antioxidant,anticancer</w:t>
      </w:r>
      <w:proofErr w:type="spellEnd"/>
      <w:r w:rsidR="00333F86" w:rsidRPr="009E5371">
        <w:rPr>
          <w:rFonts w:ascii="Times New Roman" w:hAnsi="Times New Roman" w:cs="Times New Roman"/>
          <w:sz w:val="24"/>
          <w:szCs w:val="24"/>
        </w:rPr>
        <w:t xml:space="preserve"> activities</w:t>
      </w:r>
      <w:r w:rsidR="00333F86">
        <w:rPr>
          <w:rFonts w:ascii="Times New Roman" w:hAnsi="Times New Roman" w:cs="Times New Roman"/>
          <w:sz w:val="24"/>
          <w:szCs w:val="24"/>
        </w:rPr>
        <w:t xml:space="preserve">, </w:t>
      </w:r>
      <w:proofErr w:type="spellStart"/>
      <w:r w:rsidR="00333F86">
        <w:rPr>
          <w:rFonts w:ascii="Times New Roman" w:hAnsi="Times New Roman" w:cs="Times New Roman"/>
          <w:sz w:val="24"/>
          <w:szCs w:val="24"/>
        </w:rPr>
        <w:t>h</w:t>
      </w:r>
      <w:r w:rsidR="00333F86" w:rsidRPr="009E5371">
        <w:rPr>
          <w:rFonts w:ascii="Times New Roman" w:hAnsi="Times New Roman" w:cs="Times New Roman"/>
          <w:sz w:val="24"/>
          <w:szCs w:val="24"/>
        </w:rPr>
        <w:t>eneicosane</w:t>
      </w:r>
      <w:proofErr w:type="spellEnd"/>
      <w:r w:rsidR="00333F86">
        <w:rPr>
          <w:rFonts w:ascii="Times New Roman" w:hAnsi="Times New Roman" w:cs="Times New Roman"/>
          <w:sz w:val="24"/>
          <w:szCs w:val="24"/>
        </w:rPr>
        <w:t xml:space="preserve"> shows </w:t>
      </w:r>
      <w:proofErr w:type="spellStart"/>
      <w:r w:rsidR="00333F86">
        <w:rPr>
          <w:rFonts w:ascii="Times New Roman" w:hAnsi="Times New Roman" w:cs="Times New Roman"/>
          <w:sz w:val="24"/>
          <w:szCs w:val="24"/>
        </w:rPr>
        <w:t>a</w:t>
      </w:r>
      <w:r w:rsidR="00333F86" w:rsidRPr="009E5371">
        <w:rPr>
          <w:rFonts w:ascii="Times New Roman" w:hAnsi="Times New Roman" w:cs="Times New Roman"/>
          <w:sz w:val="24"/>
          <w:szCs w:val="24"/>
        </w:rPr>
        <w:t>ntiasthmatics</w:t>
      </w:r>
      <w:proofErr w:type="spellEnd"/>
      <w:r w:rsidR="00333F86" w:rsidRPr="009E5371">
        <w:rPr>
          <w:rFonts w:ascii="Times New Roman" w:hAnsi="Times New Roman" w:cs="Times New Roman"/>
          <w:sz w:val="24"/>
          <w:szCs w:val="24"/>
        </w:rPr>
        <w:t xml:space="preserve">, urine acidifiers </w:t>
      </w:r>
      <w:proofErr w:type="spellStart"/>
      <w:r w:rsidR="00333F86" w:rsidRPr="009E5371">
        <w:rPr>
          <w:rFonts w:ascii="Times New Roman" w:hAnsi="Times New Roman" w:cs="Times New Roman"/>
          <w:sz w:val="24"/>
          <w:szCs w:val="24"/>
        </w:rPr>
        <w:t>andantimicrobial</w:t>
      </w:r>
      <w:proofErr w:type="spellEnd"/>
      <w:r w:rsidR="00333F86">
        <w:rPr>
          <w:rFonts w:ascii="Times New Roman" w:hAnsi="Times New Roman" w:cs="Times New Roman"/>
          <w:sz w:val="24"/>
          <w:szCs w:val="24"/>
        </w:rPr>
        <w:t xml:space="preserve"> activities, </w:t>
      </w:r>
      <w:proofErr w:type="spellStart"/>
      <w:r w:rsidR="00333F86">
        <w:rPr>
          <w:rFonts w:ascii="Times New Roman" w:hAnsi="Times New Roman" w:cs="Times New Roman"/>
          <w:sz w:val="24"/>
          <w:szCs w:val="24"/>
        </w:rPr>
        <w:t>t</w:t>
      </w:r>
      <w:r w:rsidR="00333F86" w:rsidRPr="009E5371">
        <w:rPr>
          <w:rFonts w:ascii="Times New Roman" w:hAnsi="Times New Roman" w:cs="Times New Roman"/>
          <w:sz w:val="24"/>
          <w:szCs w:val="24"/>
        </w:rPr>
        <w:t>etratetracontane</w:t>
      </w:r>
      <w:proofErr w:type="spellEnd"/>
      <w:r w:rsidR="00333F86">
        <w:rPr>
          <w:rFonts w:ascii="Times New Roman" w:hAnsi="Times New Roman" w:cs="Times New Roman"/>
          <w:sz w:val="24"/>
          <w:szCs w:val="24"/>
        </w:rPr>
        <w:t xml:space="preserve"> shows </w:t>
      </w:r>
      <w:proofErr w:type="spellStart"/>
      <w:r w:rsidR="00333F86">
        <w:rPr>
          <w:rFonts w:ascii="Times New Roman" w:hAnsi="Times New Roman" w:cs="Times New Roman"/>
          <w:sz w:val="24"/>
          <w:szCs w:val="24"/>
        </w:rPr>
        <w:t>anti oxidant</w:t>
      </w:r>
      <w:proofErr w:type="spellEnd"/>
      <w:r w:rsidR="00333F86">
        <w:rPr>
          <w:rFonts w:ascii="Times New Roman" w:hAnsi="Times New Roman" w:cs="Times New Roman"/>
          <w:sz w:val="24"/>
          <w:szCs w:val="24"/>
        </w:rPr>
        <w:t xml:space="preserve"> activity, 9 bioactive compounds have been identified in the methanol root extract of </w:t>
      </w:r>
      <w:proofErr w:type="spellStart"/>
      <w:r w:rsidR="00333F86" w:rsidRPr="00333F86">
        <w:rPr>
          <w:rFonts w:ascii="Times New Roman" w:hAnsi="Times New Roman" w:cs="Times New Roman"/>
          <w:i/>
          <w:sz w:val="24"/>
          <w:szCs w:val="24"/>
        </w:rPr>
        <w:t>R.notonianum</w:t>
      </w:r>
      <w:proofErr w:type="spellEnd"/>
      <w:r w:rsidR="00333F86">
        <w:rPr>
          <w:rFonts w:ascii="Times New Roman" w:hAnsi="Times New Roman" w:cs="Times New Roman"/>
          <w:i/>
          <w:sz w:val="24"/>
          <w:szCs w:val="24"/>
        </w:rPr>
        <w:t xml:space="preserve">. </w:t>
      </w:r>
      <w:r w:rsidR="002675A2">
        <w:rPr>
          <w:rFonts w:ascii="Times New Roman" w:hAnsi="Times New Roman" w:cs="Times New Roman"/>
          <w:sz w:val="24"/>
          <w:szCs w:val="24"/>
        </w:rPr>
        <w:t xml:space="preserve">The major bioactive compounds include </w:t>
      </w:r>
      <w:proofErr w:type="spellStart"/>
      <w:r w:rsidR="002675A2">
        <w:rPr>
          <w:rFonts w:ascii="Times New Roman" w:hAnsi="Times New Roman" w:cs="Times New Roman"/>
          <w:bCs/>
          <w:iCs/>
          <w:sz w:val="24"/>
          <w:szCs w:val="24"/>
        </w:rPr>
        <w:t>n</w:t>
      </w:r>
      <w:r w:rsidR="002675A2" w:rsidRPr="009E5371">
        <w:rPr>
          <w:rFonts w:ascii="Times New Roman" w:hAnsi="Times New Roman" w:cs="Times New Roman"/>
          <w:bCs/>
          <w:iCs/>
          <w:sz w:val="24"/>
          <w:szCs w:val="24"/>
        </w:rPr>
        <w:t>eophytadiene</w:t>
      </w:r>
      <w:proofErr w:type="spellEnd"/>
      <w:r w:rsidR="002675A2">
        <w:rPr>
          <w:rFonts w:ascii="Times New Roman" w:hAnsi="Times New Roman" w:cs="Times New Roman"/>
          <w:bCs/>
          <w:iCs/>
          <w:sz w:val="24"/>
          <w:szCs w:val="24"/>
        </w:rPr>
        <w:t xml:space="preserve"> shows </w:t>
      </w:r>
      <w:r w:rsidR="002675A2" w:rsidRPr="009E5371">
        <w:rPr>
          <w:rFonts w:ascii="Times New Roman" w:hAnsi="Times New Roman" w:cs="Times New Roman"/>
          <w:sz w:val="24"/>
          <w:szCs w:val="24"/>
        </w:rPr>
        <w:t>neuropharmacological activity- anxiolytic-like and anticonvulsant actions</w:t>
      </w:r>
      <w:r w:rsidR="002675A2">
        <w:rPr>
          <w:rFonts w:ascii="Times New Roman" w:hAnsi="Times New Roman" w:cs="Times New Roman"/>
          <w:sz w:val="24"/>
          <w:szCs w:val="24"/>
        </w:rPr>
        <w:t xml:space="preserve">, </w:t>
      </w:r>
      <w:r w:rsidR="002675A2" w:rsidRPr="009E5371">
        <w:rPr>
          <w:rFonts w:ascii="Times New Roman" w:hAnsi="Times New Roman" w:cs="Times New Roman"/>
          <w:bCs/>
          <w:iCs/>
          <w:sz w:val="24"/>
          <w:szCs w:val="24"/>
        </w:rPr>
        <w:t>9,10-Anthracenedione,2-Methyl</w:t>
      </w:r>
      <w:r w:rsidR="002675A2">
        <w:rPr>
          <w:rFonts w:ascii="Times New Roman" w:hAnsi="Times New Roman" w:cs="Times New Roman"/>
          <w:bCs/>
          <w:iCs/>
          <w:sz w:val="24"/>
          <w:szCs w:val="24"/>
        </w:rPr>
        <w:t xml:space="preserve"> has </w:t>
      </w:r>
      <w:r w:rsidR="002675A2" w:rsidRPr="009E5371">
        <w:rPr>
          <w:rFonts w:ascii="Times New Roman" w:hAnsi="Times New Roman" w:cs="Times New Roman"/>
          <w:sz w:val="24"/>
          <w:szCs w:val="24"/>
        </w:rPr>
        <w:t>Antioxidant, anticancer, anti-inflammatory, immune suppressive, diuretic, cathartic, laxative, antimicrobial, vasorelaxant, and phytoestrogen</w:t>
      </w:r>
      <w:r w:rsidR="002675A2">
        <w:rPr>
          <w:rFonts w:ascii="Times New Roman" w:hAnsi="Times New Roman" w:cs="Times New Roman"/>
          <w:sz w:val="24"/>
          <w:szCs w:val="24"/>
        </w:rPr>
        <w:t xml:space="preserve"> activities. </w:t>
      </w:r>
      <w:r w:rsidR="00544B4C" w:rsidRPr="009E5371">
        <w:rPr>
          <w:rFonts w:ascii="Times New Roman" w:hAnsi="Times New Roman" w:cs="Times New Roman"/>
          <w:bCs/>
          <w:iCs/>
          <w:sz w:val="24"/>
          <w:szCs w:val="24"/>
        </w:rPr>
        <w:t>Squalene</w:t>
      </w:r>
      <w:r w:rsidR="00544B4C">
        <w:rPr>
          <w:rFonts w:ascii="Times New Roman" w:hAnsi="Times New Roman" w:cs="Times New Roman"/>
          <w:bCs/>
          <w:iCs/>
          <w:sz w:val="24"/>
          <w:szCs w:val="24"/>
        </w:rPr>
        <w:t xml:space="preserve"> shows </w:t>
      </w:r>
      <w:r w:rsidR="00544B4C" w:rsidRPr="009E5371">
        <w:rPr>
          <w:rFonts w:ascii="Times New Roman" w:hAnsi="Times New Roman" w:cs="Times New Roman"/>
          <w:sz w:val="24"/>
          <w:szCs w:val="24"/>
        </w:rPr>
        <w:t xml:space="preserve">anti-cancer properties, cholesterol-lowering </w:t>
      </w:r>
      <w:proofErr w:type="spellStart"/>
      <w:proofErr w:type="gramStart"/>
      <w:r w:rsidR="00544B4C" w:rsidRPr="009E5371">
        <w:rPr>
          <w:rFonts w:ascii="Times New Roman" w:hAnsi="Times New Roman" w:cs="Times New Roman"/>
          <w:sz w:val="24"/>
          <w:szCs w:val="24"/>
        </w:rPr>
        <w:t>property,protect</w:t>
      </w:r>
      <w:proofErr w:type="spellEnd"/>
      <w:proofErr w:type="gramEnd"/>
      <w:r w:rsidR="00544B4C" w:rsidRPr="009E5371">
        <w:rPr>
          <w:rFonts w:ascii="Times New Roman" w:hAnsi="Times New Roman" w:cs="Times New Roman"/>
          <w:sz w:val="24"/>
          <w:szCs w:val="24"/>
        </w:rPr>
        <w:t xml:space="preserve"> </w:t>
      </w:r>
      <w:proofErr w:type="spellStart"/>
      <w:r w:rsidR="00544B4C" w:rsidRPr="009E5371">
        <w:rPr>
          <w:rFonts w:ascii="Times New Roman" w:hAnsi="Times New Roman" w:cs="Times New Roman"/>
          <w:sz w:val="24"/>
          <w:szCs w:val="24"/>
        </w:rPr>
        <w:t>humanskin</w:t>
      </w:r>
      <w:proofErr w:type="spellEnd"/>
      <w:r w:rsidR="00544B4C">
        <w:rPr>
          <w:rFonts w:ascii="Times New Roman" w:hAnsi="Times New Roman" w:cs="Times New Roman"/>
          <w:sz w:val="24"/>
          <w:szCs w:val="24"/>
        </w:rPr>
        <w:t xml:space="preserve">, </w:t>
      </w:r>
      <w:proofErr w:type="spellStart"/>
      <w:r w:rsidR="00BE6019">
        <w:rPr>
          <w:rFonts w:ascii="Times New Roman" w:hAnsi="Times New Roman" w:cs="Times New Roman"/>
          <w:bCs/>
          <w:iCs/>
          <w:sz w:val="24"/>
          <w:szCs w:val="24"/>
        </w:rPr>
        <w:t>t</w:t>
      </w:r>
      <w:r w:rsidR="00BE6019" w:rsidRPr="009E5371">
        <w:rPr>
          <w:rFonts w:ascii="Times New Roman" w:hAnsi="Times New Roman" w:cs="Times New Roman"/>
          <w:bCs/>
          <w:iCs/>
          <w:sz w:val="24"/>
          <w:szCs w:val="24"/>
        </w:rPr>
        <w:t>etratetracontane</w:t>
      </w:r>
      <w:proofErr w:type="spellEnd"/>
      <w:r w:rsidR="00BE6019">
        <w:rPr>
          <w:rFonts w:ascii="Times New Roman" w:hAnsi="Times New Roman" w:cs="Times New Roman"/>
          <w:bCs/>
          <w:iCs/>
          <w:sz w:val="24"/>
          <w:szCs w:val="24"/>
        </w:rPr>
        <w:t xml:space="preserve"> has </w:t>
      </w:r>
      <w:proofErr w:type="spellStart"/>
      <w:r w:rsidR="00BE6019">
        <w:rPr>
          <w:rFonts w:ascii="Times New Roman" w:hAnsi="Times New Roman" w:cs="Times New Roman"/>
          <w:bCs/>
          <w:iCs/>
          <w:sz w:val="24"/>
          <w:szCs w:val="24"/>
        </w:rPr>
        <w:t>anti oxidant</w:t>
      </w:r>
      <w:proofErr w:type="spellEnd"/>
      <w:r w:rsidR="00BE6019">
        <w:rPr>
          <w:rFonts w:ascii="Times New Roman" w:hAnsi="Times New Roman" w:cs="Times New Roman"/>
          <w:bCs/>
          <w:iCs/>
          <w:sz w:val="24"/>
          <w:szCs w:val="24"/>
        </w:rPr>
        <w:t xml:space="preserve"> activity, </w:t>
      </w:r>
      <w:r w:rsidR="00BE6019" w:rsidRPr="009E5371">
        <w:rPr>
          <w:rFonts w:ascii="Times New Roman" w:hAnsi="Times New Roman" w:cs="Times New Roman"/>
          <w:bCs/>
          <w:iCs/>
          <w:sz w:val="24"/>
          <w:szCs w:val="24"/>
        </w:rPr>
        <w:t>Gamma-sitosterol</w:t>
      </w:r>
      <w:r w:rsidR="00BE6019">
        <w:rPr>
          <w:rFonts w:ascii="Times New Roman" w:hAnsi="Times New Roman" w:cs="Times New Roman"/>
          <w:bCs/>
          <w:iCs/>
          <w:sz w:val="24"/>
          <w:szCs w:val="24"/>
        </w:rPr>
        <w:t xml:space="preserve"> shows </w:t>
      </w:r>
      <w:proofErr w:type="spellStart"/>
      <w:r w:rsidR="00BE6019">
        <w:rPr>
          <w:rFonts w:ascii="Times New Roman" w:hAnsi="Times New Roman" w:cs="Times New Roman"/>
          <w:bCs/>
          <w:iCs/>
          <w:sz w:val="24"/>
          <w:szCs w:val="24"/>
        </w:rPr>
        <w:t>anti inflammatory</w:t>
      </w:r>
      <w:proofErr w:type="spellEnd"/>
      <w:r w:rsidR="00BE6019">
        <w:rPr>
          <w:rFonts w:ascii="Times New Roman" w:hAnsi="Times New Roman" w:cs="Times New Roman"/>
          <w:bCs/>
          <w:iCs/>
          <w:sz w:val="24"/>
          <w:szCs w:val="24"/>
        </w:rPr>
        <w:t xml:space="preserve"> activity.</w:t>
      </w:r>
    </w:p>
    <w:p w:rsidR="001C1B98" w:rsidRPr="00B77672" w:rsidRDefault="00354A06" w:rsidP="0057726E">
      <w:pPr>
        <w:rPr>
          <w:rFonts w:ascii="Times New Roman" w:hAnsi="Times New Roman" w:cs="Times New Roman"/>
          <w:b/>
          <w:sz w:val="24"/>
          <w:szCs w:val="24"/>
        </w:rPr>
      </w:pPr>
      <w:r>
        <w:rPr>
          <w:rFonts w:ascii="Times New Roman" w:hAnsi="Times New Roman" w:cs="Times New Roman"/>
          <w:b/>
          <w:sz w:val="24"/>
          <w:szCs w:val="24"/>
        </w:rPr>
        <w:t>6</w:t>
      </w:r>
      <w:r w:rsidR="004F6200">
        <w:rPr>
          <w:rFonts w:ascii="Times New Roman" w:hAnsi="Times New Roman" w:cs="Times New Roman"/>
          <w:b/>
          <w:sz w:val="24"/>
          <w:szCs w:val="24"/>
        </w:rPr>
        <w:t>.</w:t>
      </w:r>
      <w:r w:rsidR="001C1B98" w:rsidRPr="00B77672">
        <w:rPr>
          <w:rFonts w:ascii="Times New Roman" w:hAnsi="Times New Roman" w:cs="Times New Roman"/>
          <w:b/>
          <w:sz w:val="24"/>
          <w:szCs w:val="24"/>
        </w:rPr>
        <w:t>Conclusion</w:t>
      </w:r>
    </w:p>
    <w:p w:rsidR="001C1B98" w:rsidRDefault="00FF30F5" w:rsidP="00445F7A">
      <w:pPr>
        <w:jc w:val="both"/>
        <w:rPr>
          <w:rFonts w:ascii="Times New Roman" w:hAnsi="Times New Roman" w:cs="Times New Roman"/>
          <w:sz w:val="24"/>
          <w:szCs w:val="24"/>
        </w:rPr>
      </w:pPr>
      <w:r>
        <w:rPr>
          <w:rFonts w:ascii="Times New Roman" w:hAnsi="Times New Roman" w:cs="Times New Roman"/>
          <w:sz w:val="24"/>
          <w:szCs w:val="24"/>
        </w:rPr>
        <w:t xml:space="preserve">Phytochemical research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searching for plant substances that are capable for being used to </w:t>
      </w:r>
      <w:r w:rsidR="00690CA7">
        <w:rPr>
          <w:rFonts w:ascii="Times New Roman" w:hAnsi="Times New Roman" w:cs="Times New Roman"/>
          <w:sz w:val="24"/>
          <w:szCs w:val="24"/>
        </w:rPr>
        <w:t xml:space="preserve">develop new </w:t>
      </w:r>
      <w:proofErr w:type="spellStart"/>
      <w:r w:rsidR="00690CA7">
        <w:rPr>
          <w:rFonts w:ascii="Times New Roman" w:hAnsi="Times New Roman" w:cs="Times New Roman"/>
          <w:sz w:val="24"/>
          <w:szCs w:val="24"/>
        </w:rPr>
        <w:t>thearapeutic</w:t>
      </w:r>
      <w:proofErr w:type="spellEnd"/>
      <w:r w:rsidR="00690CA7">
        <w:rPr>
          <w:rFonts w:ascii="Times New Roman" w:hAnsi="Times New Roman" w:cs="Times New Roman"/>
          <w:sz w:val="24"/>
          <w:szCs w:val="24"/>
        </w:rPr>
        <w:t xml:space="preserve"> drugs. </w:t>
      </w:r>
      <w:r w:rsidR="006B1C81">
        <w:rPr>
          <w:rFonts w:ascii="Times New Roman" w:hAnsi="Times New Roman" w:cs="Times New Roman"/>
          <w:sz w:val="24"/>
          <w:szCs w:val="24"/>
        </w:rPr>
        <w:t xml:space="preserve">This study </w:t>
      </w:r>
      <w:proofErr w:type="gramStart"/>
      <w:r w:rsidR="006B1C81">
        <w:rPr>
          <w:rFonts w:ascii="Times New Roman" w:hAnsi="Times New Roman" w:cs="Times New Roman"/>
          <w:sz w:val="24"/>
          <w:szCs w:val="24"/>
        </w:rPr>
        <w:t>revealed  that</w:t>
      </w:r>
      <w:proofErr w:type="gramEnd"/>
      <w:r w:rsidR="006B1C81">
        <w:rPr>
          <w:rFonts w:ascii="Times New Roman" w:hAnsi="Times New Roman" w:cs="Times New Roman"/>
          <w:sz w:val="24"/>
          <w:szCs w:val="24"/>
        </w:rPr>
        <w:t xml:space="preserve"> ethyl </w:t>
      </w:r>
      <w:proofErr w:type="spellStart"/>
      <w:r w:rsidR="006B1C81">
        <w:rPr>
          <w:rFonts w:ascii="Times New Roman" w:hAnsi="Times New Roman" w:cs="Times New Roman"/>
          <w:sz w:val="24"/>
          <w:szCs w:val="24"/>
        </w:rPr>
        <w:t>aceate</w:t>
      </w:r>
      <w:proofErr w:type="spellEnd"/>
      <w:r w:rsidR="006B1C81">
        <w:rPr>
          <w:rFonts w:ascii="Times New Roman" w:hAnsi="Times New Roman" w:cs="Times New Roman"/>
          <w:sz w:val="24"/>
          <w:szCs w:val="24"/>
        </w:rPr>
        <w:t xml:space="preserve"> and chloroform extract of leaves of </w:t>
      </w:r>
      <w:proofErr w:type="spellStart"/>
      <w:r w:rsidR="006B1C81" w:rsidRPr="00363910">
        <w:rPr>
          <w:rFonts w:ascii="Times New Roman" w:hAnsi="Times New Roman" w:cs="Times New Roman"/>
          <w:i/>
          <w:sz w:val="24"/>
          <w:szCs w:val="24"/>
        </w:rPr>
        <w:t>R.notonianum</w:t>
      </w:r>
      <w:proofErr w:type="spellEnd"/>
      <w:r w:rsidR="006B1C81">
        <w:rPr>
          <w:rFonts w:ascii="Times New Roman" w:hAnsi="Times New Roman" w:cs="Times New Roman"/>
          <w:sz w:val="24"/>
          <w:szCs w:val="24"/>
        </w:rPr>
        <w:t xml:space="preserve"> showed more compounds </w:t>
      </w:r>
      <w:r w:rsidR="00F67A00">
        <w:rPr>
          <w:rFonts w:ascii="Times New Roman" w:hAnsi="Times New Roman" w:cs="Times New Roman"/>
          <w:sz w:val="24"/>
          <w:szCs w:val="24"/>
        </w:rPr>
        <w:t>.</w:t>
      </w:r>
      <w:r w:rsidR="008875D5">
        <w:rPr>
          <w:rFonts w:ascii="Times New Roman" w:hAnsi="Times New Roman" w:cs="Times New Roman"/>
          <w:sz w:val="24"/>
          <w:szCs w:val="24"/>
        </w:rPr>
        <w:t xml:space="preserve"> The major compounds obtained from </w:t>
      </w:r>
      <w:r w:rsidR="00E50068">
        <w:rPr>
          <w:rFonts w:ascii="Times New Roman" w:hAnsi="Times New Roman" w:cs="Times New Roman"/>
          <w:sz w:val="24"/>
          <w:szCs w:val="24"/>
        </w:rPr>
        <w:t xml:space="preserve">ethyl </w:t>
      </w:r>
      <w:proofErr w:type="spellStart"/>
      <w:r w:rsidR="00E50068">
        <w:rPr>
          <w:rFonts w:ascii="Times New Roman" w:hAnsi="Times New Roman" w:cs="Times New Roman"/>
          <w:sz w:val="24"/>
          <w:szCs w:val="24"/>
        </w:rPr>
        <w:t>aceate</w:t>
      </w:r>
      <w:proofErr w:type="spellEnd"/>
      <w:r w:rsidR="00E50068">
        <w:rPr>
          <w:rFonts w:ascii="Times New Roman" w:hAnsi="Times New Roman" w:cs="Times New Roman"/>
          <w:sz w:val="24"/>
          <w:szCs w:val="24"/>
        </w:rPr>
        <w:t xml:space="preserve"> extract of </w:t>
      </w:r>
      <w:proofErr w:type="spellStart"/>
      <w:proofErr w:type="gramStart"/>
      <w:r w:rsidR="008875D5" w:rsidRPr="00333F86">
        <w:rPr>
          <w:rFonts w:ascii="Times New Roman" w:hAnsi="Times New Roman" w:cs="Times New Roman"/>
          <w:i/>
          <w:sz w:val="24"/>
          <w:szCs w:val="24"/>
        </w:rPr>
        <w:t>R.notonianum</w:t>
      </w:r>
      <w:proofErr w:type="spellEnd"/>
      <w:proofErr w:type="gramEnd"/>
      <w:r w:rsidR="008875D5">
        <w:rPr>
          <w:rFonts w:ascii="Times New Roman" w:hAnsi="Times New Roman" w:cs="Times New Roman"/>
          <w:sz w:val="24"/>
          <w:szCs w:val="24"/>
        </w:rPr>
        <w:t xml:space="preserve"> include </w:t>
      </w:r>
      <w:r w:rsidR="008875D5" w:rsidRPr="00E200BE">
        <w:rPr>
          <w:rFonts w:ascii="Times New Roman" w:hAnsi="Times New Roman" w:cs="Times New Roman"/>
          <w:sz w:val="24"/>
          <w:szCs w:val="24"/>
        </w:rPr>
        <w:t>Nonadecane</w:t>
      </w:r>
      <w:r w:rsidR="008875D5">
        <w:rPr>
          <w:rFonts w:ascii="Times New Roman" w:hAnsi="Times New Roman" w:cs="Times New Roman"/>
          <w:sz w:val="24"/>
          <w:szCs w:val="24"/>
        </w:rPr>
        <w:t xml:space="preserve">,  </w:t>
      </w:r>
      <w:r w:rsidR="00F67A00">
        <w:rPr>
          <w:rFonts w:ascii="Times New Roman" w:hAnsi="Times New Roman" w:cs="Times New Roman"/>
          <w:sz w:val="24"/>
          <w:szCs w:val="24"/>
        </w:rPr>
        <w:t xml:space="preserve"> </w:t>
      </w:r>
      <w:r w:rsidR="008875D5" w:rsidRPr="00E200BE">
        <w:rPr>
          <w:rFonts w:ascii="Times New Roman" w:hAnsi="Times New Roman" w:cs="Times New Roman"/>
          <w:sz w:val="24"/>
          <w:szCs w:val="24"/>
        </w:rPr>
        <w:t>E-15-Heptadecenal</w:t>
      </w:r>
      <w:r w:rsidR="008875D5">
        <w:rPr>
          <w:rFonts w:ascii="Times New Roman" w:hAnsi="Times New Roman" w:cs="Times New Roman"/>
          <w:sz w:val="24"/>
          <w:szCs w:val="24"/>
        </w:rPr>
        <w:t xml:space="preserve">, </w:t>
      </w:r>
      <w:proofErr w:type="spellStart"/>
      <w:r w:rsidR="008875D5" w:rsidRPr="00E200BE">
        <w:rPr>
          <w:rFonts w:ascii="Times New Roman" w:hAnsi="Times New Roman" w:cs="Times New Roman"/>
          <w:sz w:val="24"/>
          <w:szCs w:val="24"/>
        </w:rPr>
        <w:t>Neophytadiene</w:t>
      </w:r>
      <w:proofErr w:type="spellEnd"/>
      <w:r w:rsidR="008875D5">
        <w:rPr>
          <w:rFonts w:ascii="Times New Roman" w:hAnsi="Times New Roman" w:cs="Times New Roman"/>
          <w:sz w:val="24"/>
          <w:szCs w:val="24"/>
        </w:rPr>
        <w:t>,</w:t>
      </w:r>
      <w:r w:rsidR="008875D5" w:rsidRPr="008875D5">
        <w:rPr>
          <w:rFonts w:ascii="Times New Roman" w:hAnsi="Times New Roman" w:cs="Times New Roman"/>
          <w:sz w:val="24"/>
          <w:szCs w:val="24"/>
        </w:rPr>
        <w:t xml:space="preserve"> </w:t>
      </w:r>
      <w:proofErr w:type="spellStart"/>
      <w:r w:rsidR="008875D5" w:rsidRPr="00E200BE">
        <w:rPr>
          <w:rFonts w:ascii="Times New Roman" w:hAnsi="Times New Roman" w:cs="Times New Roman"/>
          <w:sz w:val="24"/>
          <w:szCs w:val="24"/>
        </w:rPr>
        <w:t>Tetratetracontane</w:t>
      </w:r>
      <w:proofErr w:type="spellEnd"/>
      <w:r w:rsidR="008875D5">
        <w:rPr>
          <w:rFonts w:ascii="Times New Roman" w:hAnsi="Times New Roman" w:cs="Times New Roman"/>
          <w:sz w:val="24"/>
          <w:szCs w:val="24"/>
        </w:rPr>
        <w:t xml:space="preserve"> and the compounds obtained from chloroform extract include </w:t>
      </w:r>
      <w:r w:rsidR="008875D5" w:rsidRPr="009E5371">
        <w:rPr>
          <w:rFonts w:ascii="Times New Roman" w:hAnsi="Times New Roman" w:cs="Times New Roman"/>
          <w:sz w:val="24"/>
          <w:szCs w:val="24"/>
        </w:rPr>
        <w:t>Dodecane,2,6,11-trimethyl-</w:t>
      </w:r>
      <w:r w:rsidR="008875D5">
        <w:rPr>
          <w:rFonts w:ascii="Times New Roman" w:hAnsi="Times New Roman" w:cs="Times New Roman"/>
          <w:sz w:val="24"/>
          <w:szCs w:val="24"/>
        </w:rPr>
        <w:t>,</w:t>
      </w:r>
      <w:r w:rsidR="00E75399">
        <w:rPr>
          <w:rFonts w:ascii="Times New Roman" w:hAnsi="Times New Roman" w:cs="Times New Roman"/>
          <w:sz w:val="24"/>
          <w:szCs w:val="24"/>
        </w:rPr>
        <w:t xml:space="preserve"> </w:t>
      </w:r>
      <w:proofErr w:type="spellStart"/>
      <w:r w:rsidR="00E75399" w:rsidRPr="009E5371">
        <w:rPr>
          <w:rFonts w:ascii="Times New Roman" w:hAnsi="Times New Roman" w:cs="Times New Roman"/>
          <w:sz w:val="24"/>
          <w:szCs w:val="24"/>
        </w:rPr>
        <w:t>Eicosane</w:t>
      </w:r>
      <w:proofErr w:type="spellEnd"/>
      <w:r w:rsidR="00E75399">
        <w:rPr>
          <w:rFonts w:ascii="Times New Roman" w:hAnsi="Times New Roman" w:cs="Times New Roman"/>
          <w:sz w:val="24"/>
          <w:szCs w:val="24"/>
        </w:rPr>
        <w:t>,</w:t>
      </w:r>
      <w:r w:rsidR="008875D5">
        <w:rPr>
          <w:rFonts w:ascii="Times New Roman" w:hAnsi="Times New Roman" w:cs="Times New Roman"/>
          <w:sz w:val="24"/>
          <w:szCs w:val="24"/>
        </w:rPr>
        <w:t xml:space="preserve"> </w:t>
      </w:r>
      <w:r w:rsidR="00E75399" w:rsidRPr="009E5371">
        <w:rPr>
          <w:rFonts w:ascii="Times New Roman" w:hAnsi="Times New Roman" w:cs="Times New Roman"/>
          <w:sz w:val="24"/>
          <w:szCs w:val="24"/>
        </w:rPr>
        <w:t>Heptadecane</w:t>
      </w:r>
      <w:r w:rsidR="00E75399">
        <w:rPr>
          <w:rFonts w:ascii="Times New Roman" w:hAnsi="Times New Roman" w:cs="Times New Roman"/>
          <w:sz w:val="24"/>
          <w:szCs w:val="24"/>
        </w:rPr>
        <w:t xml:space="preserve">, </w:t>
      </w:r>
      <w:proofErr w:type="spellStart"/>
      <w:r w:rsidR="00E75399" w:rsidRPr="009E5371">
        <w:rPr>
          <w:rFonts w:ascii="Times New Roman" w:hAnsi="Times New Roman" w:cs="Times New Roman"/>
          <w:sz w:val="24"/>
          <w:szCs w:val="24"/>
        </w:rPr>
        <w:t>Heneicosane</w:t>
      </w:r>
      <w:proofErr w:type="spellEnd"/>
      <w:r w:rsidR="00E75399">
        <w:rPr>
          <w:rFonts w:ascii="Times New Roman" w:hAnsi="Times New Roman" w:cs="Times New Roman"/>
          <w:sz w:val="24"/>
          <w:szCs w:val="24"/>
        </w:rPr>
        <w:t xml:space="preserve">, </w:t>
      </w:r>
      <w:proofErr w:type="spellStart"/>
      <w:r w:rsidR="00E75399">
        <w:rPr>
          <w:rFonts w:ascii="Times New Roman" w:hAnsi="Times New Roman" w:cs="Times New Roman"/>
          <w:sz w:val="24"/>
          <w:szCs w:val="24"/>
        </w:rPr>
        <w:t>Cyclooctacosane</w:t>
      </w:r>
      <w:proofErr w:type="spellEnd"/>
      <w:r w:rsidR="00E75399">
        <w:rPr>
          <w:rFonts w:ascii="Times New Roman" w:hAnsi="Times New Roman" w:cs="Times New Roman"/>
          <w:sz w:val="24"/>
          <w:szCs w:val="24"/>
        </w:rPr>
        <w:t>.</w:t>
      </w:r>
      <w:r w:rsidR="00305934">
        <w:rPr>
          <w:rFonts w:ascii="Times New Roman" w:hAnsi="Times New Roman" w:cs="Times New Roman"/>
          <w:sz w:val="24"/>
          <w:szCs w:val="24"/>
        </w:rPr>
        <w:t xml:space="preserve"> Methanol extract revealed nine compounds and the major compounds include </w:t>
      </w:r>
      <w:proofErr w:type="spellStart"/>
      <w:r w:rsidR="00305934" w:rsidRPr="009E5371">
        <w:rPr>
          <w:rFonts w:ascii="Times New Roman" w:hAnsi="Times New Roman" w:cs="Times New Roman"/>
          <w:bCs/>
          <w:iCs/>
          <w:sz w:val="24"/>
          <w:szCs w:val="24"/>
        </w:rPr>
        <w:t>Neophytadiene</w:t>
      </w:r>
      <w:proofErr w:type="spellEnd"/>
      <w:r w:rsidR="00305934">
        <w:rPr>
          <w:rFonts w:ascii="Times New Roman" w:hAnsi="Times New Roman" w:cs="Times New Roman"/>
          <w:bCs/>
          <w:iCs/>
          <w:sz w:val="24"/>
          <w:szCs w:val="24"/>
        </w:rPr>
        <w:t xml:space="preserve">, </w:t>
      </w:r>
      <w:proofErr w:type="spellStart"/>
      <w:r w:rsidR="00305934" w:rsidRPr="009E5371">
        <w:rPr>
          <w:rFonts w:ascii="Times New Roman" w:hAnsi="Times New Roman" w:cs="Times New Roman"/>
          <w:bCs/>
          <w:iCs/>
          <w:sz w:val="24"/>
          <w:szCs w:val="24"/>
        </w:rPr>
        <w:t>Tetratetracontane</w:t>
      </w:r>
      <w:proofErr w:type="spellEnd"/>
      <w:r w:rsidR="00305934">
        <w:rPr>
          <w:rFonts w:ascii="Times New Roman" w:hAnsi="Times New Roman" w:cs="Times New Roman"/>
          <w:bCs/>
          <w:iCs/>
          <w:sz w:val="24"/>
          <w:szCs w:val="24"/>
        </w:rPr>
        <w:t xml:space="preserve">, </w:t>
      </w:r>
      <w:r w:rsidR="00305934" w:rsidRPr="009E5371">
        <w:rPr>
          <w:rFonts w:ascii="Times New Roman" w:hAnsi="Times New Roman" w:cs="Times New Roman"/>
          <w:bCs/>
          <w:iCs/>
          <w:sz w:val="24"/>
          <w:szCs w:val="24"/>
        </w:rPr>
        <w:t>9,10-Anthracenedione,2-Methyl</w:t>
      </w:r>
      <w:r w:rsidR="00305934">
        <w:rPr>
          <w:rFonts w:ascii="Times New Roman" w:hAnsi="Times New Roman" w:cs="Times New Roman"/>
          <w:bCs/>
          <w:iCs/>
          <w:sz w:val="24"/>
          <w:szCs w:val="24"/>
        </w:rPr>
        <w:t>.</w:t>
      </w:r>
      <w:r w:rsidR="00C42EA1">
        <w:rPr>
          <w:rFonts w:ascii="Times New Roman" w:hAnsi="Times New Roman" w:cs="Times New Roman"/>
          <w:bCs/>
          <w:iCs/>
          <w:sz w:val="24"/>
          <w:szCs w:val="24"/>
        </w:rPr>
        <w:t xml:space="preserve"> </w:t>
      </w:r>
      <w:r w:rsidR="00F67A00">
        <w:rPr>
          <w:rFonts w:ascii="Times New Roman" w:hAnsi="Times New Roman" w:cs="Times New Roman"/>
          <w:sz w:val="24"/>
          <w:szCs w:val="24"/>
        </w:rPr>
        <w:t>Isolation and identification of medicinally important compounds is next investigation of this method.</w:t>
      </w:r>
    </w:p>
    <w:p w:rsidR="005728A1" w:rsidRDefault="005728A1" w:rsidP="00445F7A">
      <w:pPr>
        <w:jc w:val="both"/>
        <w:rPr>
          <w:rFonts w:ascii="Times New Roman" w:hAnsi="Times New Roman" w:cs="Times New Roman"/>
          <w:sz w:val="24"/>
          <w:szCs w:val="24"/>
        </w:rPr>
      </w:pPr>
    </w:p>
    <w:p w:rsidR="005728A1" w:rsidRPr="00F56EBA" w:rsidRDefault="005728A1" w:rsidP="005728A1">
      <w:pPr>
        <w:rPr>
          <w:b/>
          <w:highlight w:val="yellow"/>
        </w:rPr>
      </w:pPr>
      <w:r w:rsidRPr="00F56EBA">
        <w:rPr>
          <w:b/>
          <w:highlight w:val="yellow"/>
        </w:rPr>
        <w:t>Disclaimer (Artificial intelligence)</w:t>
      </w:r>
    </w:p>
    <w:p w:rsidR="005728A1" w:rsidRPr="00394842" w:rsidRDefault="005728A1" w:rsidP="005728A1">
      <w:pPr>
        <w:rPr>
          <w:highlight w:val="yellow"/>
        </w:rPr>
      </w:pPr>
    </w:p>
    <w:p w:rsidR="005728A1" w:rsidRPr="00394842" w:rsidRDefault="005728A1" w:rsidP="005728A1">
      <w:pPr>
        <w:rPr>
          <w:highlight w:val="yellow"/>
        </w:rPr>
      </w:pPr>
      <w:r w:rsidRPr="00394842">
        <w:rPr>
          <w:highlight w:val="yellow"/>
        </w:rPr>
        <w:t xml:space="preserve">Option 1: </w:t>
      </w:r>
    </w:p>
    <w:p w:rsidR="005728A1" w:rsidRPr="00394842" w:rsidRDefault="005728A1" w:rsidP="005728A1">
      <w:pPr>
        <w:rPr>
          <w:highlight w:val="yellow"/>
        </w:rPr>
      </w:pPr>
    </w:p>
    <w:p w:rsidR="005728A1" w:rsidRPr="00394842" w:rsidRDefault="005728A1" w:rsidP="005728A1">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rsidR="005728A1" w:rsidRPr="00394842" w:rsidRDefault="005728A1" w:rsidP="005728A1">
      <w:pPr>
        <w:rPr>
          <w:highlight w:val="yellow"/>
        </w:rPr>
      </w:pPr>
    </w:p>
    <w:p w:rsidR="005728A1" w:rsidRPr="00394842" w:rsidRDefault="005728A1" w:rsidP="005728A1">
      <w:pPr>
        <w:rPr>
          <w:highlight w:val="yellow"/>
        </w:rPr>
      </w:pPr>
      <w:r w:rsidRPr="00394842">
        <w:rPr>
          <w:highlight w:val="yellow"/>
        </w:rPr>
        <w:t xml:space="preserve">Option 2: </w:t>
      </w:r>
    </w:p>
    <w:p w:rsidR="005728A1" w:rsidRPr="00394842" w:rsidRDefault="005728A1" w:rsidP="005728A1">
      <w:pPr>
        <w:rPr>
          <w:highlight w:val="yellow"/>
        </w:rPr>
      </w:pPr>
    </w:p>
    <w:p w:rsidR="005728A1" w:rsidRPr="00394842" w:rsidRDefault="005728A1" w:rsidP="005728A1">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728A1" w:rsidRPr="00394842" w:rsidRDefault="005728A1" w:rsidP="005728A1">
      <w:pPr>
        <w:rPr>
          <w:highlight w:val="yellow"/>
        </w:rPr>
      </w:pPr>
    </w:p>
    <w:p w:rsidR="005728A1" w:rsidRPr="00394842" w:rsidRDefault="005728A1" w:rsidP="005728A1">
      <w:pPr>
        <w:rPr>
          <w:highlight w:val="yellow"/>
        </w:rPr>
      </w:pPr>
      <w:r w:rsidRPr="00394842">
        <w:rPr>
          <w:highlight w:val="yellow"/>
        </w:rPr>
        <w:t>Details of the AI usage are given below:</w:t>
      </w:r>
    </w:p>
    <w:p w:rsidR="005728A1" w:rsidRPr="00394842" w:rsidRDefault="005728A1" w:rsidP="005728A1">
      <w:pPr>
        <w:rPr>
          <w:highlight w:val="yellow"/>
        </w:rPr>
      </w:pPr>
      <w:r w:rsidRPr="00394842">
        <w:rPr>
          <w:highlight w:val="yellow"/>
        </w:rPr>
        <w:t>1.</w:t>
      </w:r>
    </w:p>
    <w:p w:rsidR="005728A1" w:rsidRPr="00394842" w:rsidRDefault="005728A1" w:rsidP="005728A1">
      <w:pPr>
        <w:rPr>
          <w:highlight w:val="yellow"/>
        </w:rPr>
      </w:pPr>
      <w:r w:rsidRPr="00394842">
        <w:rPr>
          <w:highlight w:val="yellow"/>
        </w:rPr>
        <w:t>2.</w:t>
      </w:r>
    </w:p>
    <w:p w:rsidR="005728A1" w:rsidRPr="00165217" w:rsidRDefault="005728A1" w:rsidP="005728A1">
      <w:r w:rsidRPr="00394842">
        <w:rPr>
          <w:highlight w:val="yellow"/>
        </w:rPr>
        <w:t>3.</w:t>
      </w:r>
    </w:p>
    <w:p w:rsidR="005728A1" w:rsidRDefault="005728A1" w:rsidP="00445F7A">
      <w:pPr>
        <w:jc w:val="both"/>
        <w:rPr>
          <w:rFonts w:ascii="Times New Roman" w:hAnsi="Times New Roman" w:cs="Times New Roman"/>
          <w:sz w:val="24"/>
          <w:szCs w:val="24"/>
        </w:rPr>
      </w:pPr>
    </w:p>
    <w:p w:rsidR="000847A0" w:rsidRPr="000847A0" w:rsidRDefault="000847A0" w:rsidP="000847A0">
      <w:pPr>
        <w:autoSpaceDE w:val="0"/>
        <w:autoSpaceDN w:val="0"/>
        <w:adjustRightInd w:val="0"/>
        <w:spacing w:after="0" w:line="240" w:lineRule="auto"/>
        <w:jc w:val="both"/>
        <w:rPr>
          <w:rFonts w:ascii="Times New Roman" w:hAnsi="Times New Roman" w:cs="Times New Roman"/>
          <w:sz w:val="24"/>
          <w:szCs w:val="24"/>
        </w:rPr>
      </w:pPr>
    </w:p>
    <w:p w:rsidR="003402C8" w:rsidRPr="004F6602" w:rsidRDefault="00B77672" w:rsidP="005314B1">
      <w:pPr>
        <w:autoSpaceDE w:val="0"/>
        <w:autoSpaceDN w:val="0"/>
        <w:adjustRightInd w:val="0"/>
        <w:spacing w:after="0" w:line="240" w:lineRule="auto"/>
        <w:rPr>
          <w:rFonts w:ascii="Times New Roman" w:hAnsi="Times New Roman" w:cs="Times New Roman"/>
          <w:b/>
          <w:color w:val="000000" w:themeColor="text1"/>
          <w:sz w:val="24"/>
          <w:szCs w:val="24"/>
        </w:rPr>
      </w:pPr>
      <w:r w:rsidRPr="004F6602">
        <w:rPr>
          <w:rFonts w:ascii="Times New Roman" w:hAnsi="Times New Roman" w:cs="Times New Roman"/>
          <w:b/>
          <w:color w:val="000000" w:themeColor="text1"/>
          <w:sz w:val="24"/>
          <w:szCs w:val="24"/>
        </w:rPr>
        <w:t>Reference</w:t>
      </w:r>
    </w:p>
    <w:p w:rsidR="003402C8" w:rsidRPr="004F6602" w:rsidRDefault="00F459ED" w:rsidP="007637BC">
      <w:pPr>
        <w:autoSpaceDE w:val="0"/>
        <w:autoSpaceDN w:val="0"/>
        <w:adjustRightInd w:val="0"/>
        <w:spacing w:after="0" w:line="240" w:lineRule="auto"/>
        <w:rPr>
          <w:rFonts w:ascii="Times New Roman" w:hAnsi="Times New Roman" w:cs="Times New Roman"/>
          <w:color w:val="000000" w:themeColor="text1"/>
          <w:sz w:val="24"/>
          <w:szCs w:val="24"/>
        </w:rPr>
      </w:pPr>
      <w:r w:rsidRPr="004F6602">
        <w:rPr>
          <w:rFonts w:ascii="Times New Roman" w:hAnsi="Times New Roman" w:cs="Times New Roman"/>
          <w:color w:val="000000" w:themeColor="text1"/>
          <w:sz w:val="24"/>
          <w:szCs w:val="24"/>
        </w:rPr>
        <w:t xml:space="preserve">1.Adams, R. P. (2001). Identification of essential oils by Capillary gas </w:t>
      </w:r>
      <w:r w:rsidRPr="004F6602">
        <w:rPr>
          <w:rFonts w:ascii="Times New Roman" w:hAnsi="Times New Roman" w:cs="Times New Roman"/>
          <w:i/>
          <w:color w:val="000000" w:themeColor="text1"/>
          <w:sz w:val="24"/>
          <w:szCs w:val="24"/>
        </w:rPr>
        <w:t>Chr</w:t>
      </w:r>
      <w:r w:rsidR="007637BC" w:rsidRPr="004F6602">
        <w:rPr>
          <w:rFonts w:ascii="Times New Roman" w:hAnsi="Times New Roman" w:cs="Times New Roman"/>
          <w:i/>
          <w:color w:val="000000" w:themeColor="text1"/>
          <w:sz w:val="24"/>
          <w:szCs w:val="24"/>
        </w:rPr>
        <w:t xml:space="preserve">omatography/Mass </w:t>
      </w:r>
      <w:proofErr w:type="gramStart"/>
      <w:r w:rsidRPr="004F6602">
        <w:rPr>
          <w:rFonts w:ascii="Times New Roman" w:hAnsi="Times New Roman" w:cs="Times New Roman"/>
          <w:i/>
          <w:color w:val="000000" w:themeColor="text1"/>
          <w:sz w:val="24"/>
          <w:szCs w:val="24"/>
        </w:rPr>
        <w:t>Spectroscopy</w:t>
      </w:r>
      <w:r w:rsidRPr="004F6602">
        <w:rPr>
          <w:rFonts w:ascii="Times New Roman" w:hAnsi="Times New Roman" w:cs="Times New Roman"/>
          <w:color w:val="000000" w:themeColor="text1"/>
          <w:sz w:val="24"/>
          <w:szCs w:val="24"/>
        </w:rPr>
        <w:t xml:space="preserve"> ,Allured</w:t>
      </w:r>
      <w:proofErr w:type="gramEnd"/>
      <w:r w:rsidRPr="004F6602">
        <w:rPr>
          <w:rFonts w:ascii="Times New Roman" w:hAnsi="Times New Roman" w:cs="Times New Roman"/>
          <w:color w:val="000000" w:themeColor="text1"/>
          <w:sz w:val="24"/>
          <w:szCs w:val="24"/>
        </w:rPr>
        <w:t xml:space="preserve"> , Carol Stream, IL,USA.</w:t>
      </w:r>
    </w:p>
    <w:p w:rsidR="003402C8" w:rsidRPr="004F6602" w:rsidRDefault="00F459ED" w:rsidP="00A43CCC">
      <w:pPr>
        <w:pStyle w:val="Default"/>
        <w:rPr>
          <w:rFonts w:ascii="Times New Roman" w:eastAsia="Times New Roman" w:hAnsi="Times New Roman" w:cs="Times New Roman"/>
          <w:color w:val="000000" w:themeColor="text1"/>
          <w:lang w:eastAsia="en-IN"/>
        </w:rPr>
      </w:pPr>
      <w:r w:rsidRPr="004F6602">
        <w:rPr>
          <w:rFonts w:ascii="Times New Roman" w:eastAsia="Times New Roman" w:hAnsi="Times New Roman" w:cs="Times New Roman"/>
          <w:color w:val="000000" w:themeColor="text1"/>
          <w:lang w:eastAsia="en-IN"/>
        </w:rPr>
        <w:t>2</w:t>
      </w:r>
      <w:r w:rsidR="00B77672" w:rsidRPr="004F6602">
        <w:rPr>
          <w:rFonts w:ascii="Times New Roman" w:eastAsia="Times New Roman" w:hAnsi="Times New Roman" w:cs="Times New Roman"/>
          <w:color w:val="000000" w:themeColor="text1"/>
          <w:lang w:eastAsia="en-IN"/>
        </w:rPr>
        <w:t>.</w:t>
      </w:r>
      <w:r w:rsidR="003402C8" w:rsidRPr="004F6602">
        <w:rPr>
          <w:rFonts w:ascii="Times New Roman" w:eastAsia="Times New Roman" w:hAnsi="Times New Roman" w:cs="Times New Roman"/>
          <w:color w:val="000000" w:themeColor="text1"/>
          <w:lang w:eastAsia="en-IN"/>
        </w:rPr>
        <w:t xml:space="preserve">Azhagu </w:t>
      </w:r>
      <w:proofErr w:type="spellStart"/>
      <w:r w:rsidR="003402C8" w:rsidRPr="004F6602">
        <w:rPr>
          <w:rFonts w:ascii="Times New Roman" w:eastAsia="Times New Roman" w:hAnsi="Times New Roman" w:cs="Times New Roman"/>
          <w:color w:val="000000" w:themeColor="text1"/>
          <w:lang w:eastAsia="en-IN"/>
        </w:rPr>
        <w:t>Madhavan</w:t>
      </w:r>
      <w:proofErr w:type="spellEnd"/>
      <w:r w:rsidR="003402C8" w:rsidRPr="004F6602">
        <w:rPr>
          <w:rFonts w:ascii="Times New Roman" w:eastAsia="Times New Roman" w:hAnsi="Times New Roman" w:cs="Times New Roman"/>
          <w:color w:val="000000" w:themeColor="text1"/>
          <w:lang w:eastAsia="en-IN"/>
        </w:rPr>
        <w:t xml:space="preserve"> S, Vijayakumar S, </w:t>
      </w:r>
      <w:proofErr w:type="spellStart"/>
      <w:r w:rsidR="003402C8" w:rsidRPr="004F6602">
        <w:rPr>
          <w:rFonts w:ascii="Times New Roman" w:eastAsia="Times New Roman" w:hAnsi="Times New Roman" w:cs="Times New Roman"/>
          <w:color w:val="000000" w:themeColor="text1"/>
          <w:lang w:eastAsia="en-IN"/>
        </w:rPr>
        <w:t>Sripriya</w:t>
      </w:r>
      <w:proofErr w:type="spellEnd"/>
      <w:r w:rsidR="003402C8" w:rsidRPr="004F6602">
        <w:rPr>
          <w:rFonts w:ascii="Times New Roman" w:eastAsia="Times New Roman" w:hAnsi="Times New Roman" w:cs="Times New Roman"/>
          <w:color w:val="000000" w:themeColor="text1"/>
          <w:lang w:eastAsia="en-IN"/>
        </w:rPr>
        <w:t xml:space="preserve"> R, Rajalakshmi S. Phytochemical Screening And GC–MS Analysis </w:t>
      </w:r>
      <w:proofErr w:type="spellStart"/>
      <w:r w:rsidR="003402C8" w:rsidRPr="004F6602">
        <w:rPr>
          <w:rFonts w:ascii="Times New Roman" w:eastAsia="Times New Roman" w:hAnsi="Times New Roman" w:cs="Times New Roman"/>
          <w:color w:val="000000" w:themeColor="text1"/>
          <w:lang w:eastAsia="en-IN"/>
        </w:rPr>
        <w:t>OfBioactive</w:t>
      </w:r>
      <w:proofErr w:type="spellEnd"/>
      <w:r w:rsidR="003402C8" w:rsidRPr="004F6602">
        <w:rPr>
          <w:rFonts w:ascii="Times New Roman" w:eastAsia="Times New Roman" w:hAnsi="Times New Roman" w:cs="Times New Roman"/>
          <w:color w:val="000000" w:themeColor="text1"/>
          <w:lang w:eastAsia="en-IN"/>
        </w:rPr>
        <w:t xml:space="preserve"> Compounds Pr</w:t>
      </w:r>
      <w:r w:rsidR="00AC4398">
        <w:rPr>
          <w:rFonts w:ascii="Times New Roman" w:eastAsia="Times New Roman" w:hAnsi="Times New Roman" w:cs="Times New Roman"/>
          <w:color w:val="000000" w:themeColor="text1"/>
          <w:lang w:eastAsia="en-IN"/>
        </w:rPr>
        <w:t xml:space="preserve">esent </w:t>
      </w:r>
      <w:proofErr w:type="gramStart"/>
      <w:r w:rsidR="00AC4398">
        <w:rPr>
          <w:rFonts w:ascii="Times New Roman" w:eastAsia="Times New Roman" w:hAnsi="Times New Roman" w:cs="Times New Roman"/>
          <w:color w:val="000000" w:themeColor="text1"/>
          <w:lang w:eastAsia="en-IN"/>
        </w:rPr>
        <w:t>In</w:t>
      </w:r>
      <w:proofErr w:type="gramEnd"/>
      <w:r w:rsidR="00AC4398">
        <w:rPr>
          <w:rFonts w:ascii="Times New Roman" w:eastAsia="Times New Roman" w:hAnsi="Times New Roman" w:cs="Times New Roman"/>
          <w:color w:val="000000" w:themeColor="text1"/>
          <w:lang w:eastAsia="en-IN"/>
        </w:rPr>
        <w:t xml:space="preserve"> Ethanolic Leaf Extract </w:t>
      </w:r>
      <w:proofErr w:type="spellStart"/>
      <w:r w:rsidR="003402C8" w:rsidRPr="00AC4398">
        <w:rPr>
          <w:rFonts w:ascii="Times New Roman" w:eastAsia="Times New Roman" w:hAnsi="Times New Roman" w:cs="Times New Roman"/>
          <w:i/>
          <w:color w:val="000000" w:themeColor="text1"/>
          <w:lang w:eastAsia="en-IN"/>
        </w:rPr>
        <w:t>Murraya</w:t>
      </w:r>
      <w:proofErr w:type="spellEnd"/>
      <w:r w:rsidR="00AC4398" w:rsidRPr="00AC4398">
        <w:rPr>
          <w:rFonts w:ascii="Times New Roman" w:eastAsia="Times New Roman" w:hAnsi="Times New Roman" w:cs="Times New Roman"/>
          <w:i/>
          <w:color w:val="000000" w:themeColor="text1"/>
          <w:lang w:eastAsia="en-IN"/>
        </w:rPr>
        <w:t xml:space="preserve"> </w:t>
      </w:r>
      <w:proofErr w:type="spellStart"/>
      <w:r w:rsidR="003402C8" w:rsidRPr="00AC4398">
        <w:rPr>
          <w:rFonts w:ascii="Times New Roman" w:eastAsia="Times New Roman" w:hAnsi="Times New Roman" w:cs="Times New Roman"/>
          <w:i/>
          <w:color w:val="000000" w:themeColor="text1"/>
          <w:lang w:eastAsia="en-IN"/>
        </w:rPr>
        <w:t>koenigii</w:t>
      </w:r>
      <w:proofErr w:type="spellEnd"/>
      <w:r w:rsidR="003402C8" w:rsidRPr="00AC4398">
        <w:rPr>
          <w:rFonts w:ascii="Times New Roman" w:eastAsia="Times New Roman" w:hAnsi="Times New Roman" w:cs="Times New Roman"/>
          <w:i/>
          <w:color w:val="000000" w:themeColor="text1"/>
          <w:lang w:eastAsia="en-IN"/>
        </w:rPr>
        <w:t>.</w:t>
      </w:r>
      <w:r w:rsidR="003402C8" w:rsidRPr="004F6602">
        <w:rPr>
          <w:rFonts w:ascii="Times New Roman" w:eastAsia="Times New Roman" w:hAnsi="Times New Roman" w:cs="Times New Roman"/>
          <w:color w:val="000000" w:themeColor="text1"/>
          <w:lang w:eastAsia="en-IN"/>
        </w:rPr>
        <w:t xml:space="preserve"> Bull. </w:t>
      </w:r>
      <w:proofErr w:type="spellStart"/>
      <w:r w:rsidR="003402C8" w:rsidRPr="004F6602">
        <w:rPr>
          <w:rFonts w:ascii="Times New Roman" w:eastAsia="Times New Roman" w:hAnsi="Times New Roman" w:cs="Times New Roman"/>
          <w:color w:val="000000" w:themeColor="text1"/>
          <w:lang w:eastAsia="en-IN"/>
        </w:rPr>
        <w:t>Env.Pharmacol</w:t>
      </w:r>
      <w:proofErr w:type="spellEnd"/>
      <w:r w:rsidR="003402C8" w:rsidRPr="004F6602">
        <w:rPr>
          <w:rFonts w:ascii="Times New Roman" w:eastAsia="Times New Roman" w:hAnsi="Times New Roman" w:cs="Times New Roman"/>
          <w:color w:val="000000" w:themeColor="text1"/>
          <w:lang w:eastAsia="en-IN"/>
        </w:rPr>
        <w:t>. Life Sci., Vol10[</w:t>
      </w:r>
      <w:proofErr w:type="gramStart"/>
      <w:r w:rsidR="003402C8" w:rsidRPr="004F6602">
        <w:rPr>
          <w:rFonts w:ascii="Times New Roman" w:eastAsia="Times New Roman" w:hAnsi="Times New Roman" w:cs="Times New Roman"/>
          <w:color w:val="000000" w:themeColor="text1"/>
          <w:lang w:eastAsia="en-IN"/>
        </w:rPr>
        <w:t>4]March</w:t>
      </w:r>
      <w:proofErr w:type="gramEnd"/>
      <w:r w:rsidR="003402C8" w:rsidRPr="004F6602">
        <w:rPr>
          <w:rFonts w:ascii="Times New Roman" w:eastAsia="Times New Roman" w:hAnsi="Times New Roman" w:cs="Times New Roman"/>
          <w:color w:val="000000" w:themeColor="text1"/>
          <w:lang w:eastAsia="en-IN"/>
        </w:rPr>
        <w:t>2021 : 158-164</w:t>
      </w:r>
    </w:p>
    <w:p w:rsidR="00B456CB" w:rsidRDefault="00E670C6" w:rsidP="00A43CC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77672" w:rsidRPr="004F6602">
        <w:rPr>
          <w:rFonts w:ascii="Times New Roman" w:hAnsi="Times New Roman" w:cs="Times New Roman"/>
          <w:color w:val="000000" w:themeColor="text1"/>
          <w:sz w:val="24"/>
          <w:szCs w:val="24"/>
        </w:rPr>
        <w:t>.</w:t>
      </w:r>
      <w:r w:rsidR="003402C8" w:rsidRPr="004F6602">
        <w:rPr>
          <w:rFonts w:ascii="Times New Roman" w:hAnsi="Times New Roman" w:cs="Times New Roman"/>
          <w:color w:val="000000" w:themeColor="text1"/>
          <w:sz w:val="24"/>
          <w:szCs w:val="24"/>
        </w:rPr>
        <w:t xml:space="preserve">Ajay Kumar, Sandeep Kaur, </w:t>
      </w:r>
      <w:proofErr w:type="spellStart"/>
      <w:r w:rsidR="003402C8" w:rsidRPr="004F6602">
        <w:rPr>
          <w:rFonts w:ascii="Times New Roman" w:hAnsi="Times New Roman" w:cs="Times New Roman"/>
          <w:color w:val="000000" w:themeColor="text1"/>
          <w:sz w:val="24"/>
          <w:szCs w:val="24"/>
        </w:rPr>
        <w:t>Sukhvinder</w:t>
      </w:r>
      <w:proofErr w:type="spellEnd"/>
      <w:r w:rsidR="003402C8" w:rsidRPr="004F6602">
        <w:rPr>
          <w:rFonts w:ascii="Times New Roman" w:hAnsi="Times New Roman" w:cs="Times New Roman"/>
          <w:color w:val="000000" w:themeColor="text1"/>
          <w:sz w:val="24"/>
          <w:szCs w:val="24"/>
        </w:rPr>
        <w:t xml:space="preserve"> Dhiman et al. 1,2-benzenedicarboxylic acid, bis (2-methyl propyl) ester isolated from </w:t>
      </w:r>
      <w:proofErr w:type="spellStart"/>
      <w:r w:rsidR="003402C8" w:rsidRPr="004F6602">
        <w:rPr>
          <w:rFonts w:ascii="Times New Roman" w:hAnsi="Times New Roman" w:cs="Times New Roman"/>
          <w:color w:val="000000" w:themeColor="text1"/>
          <w:sz w:val="24"/>
          <w:szCs w:val="24"/>
        </w:rPr>
        <w:t>Onosmabracteata</w:t>
      </w:r>
      <w:proofErr w:type="spellEnd"/>
      <w:r w:rsidR="003402C8" w:rsidRPr="004F6602">
        <w:rPr>
          <w:rFonts w:ascii="Times New Roman" w:hAnsi="Times New Roman" w:cs="Times New Roman"/>
          <w:color w:val="000000" w:themeColor="text1"/>
          <w:sz w:val="24"/>
          <w:szCs w:val="24"/>
        </w:rPr>
        <w:t xml:space="preserve"> Wall. inhibits MG-63 cells proliferation via Akt-p5</w:t>
      </w:r>
      <w:r w:rsidR="00B456CB">
        <w:rPr>
          <w:rFonts w:ascii="Times New Roman" w:hAnsi="Times New Roman" w:cs="Times New Roman"/>
          <w:color w:val="000000" w:themeColor="text1"/>
          <w:sz w:val="24"/>
          <w:szCs w:val="24"/>
        </w:rPr>
        <w:t>3-cyclin pathway, 04 June 2021.</w:t>
      </w:r>
    </w:p>
    <w:p w:rsidR="003402C8" w:rsidRPr="004F6602" w:rsidRDefault="00E670C6" w:rsidP="00A43CC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B456CB">
        <w:rPr>
          <w:rFonts w:ascii="Times New Roman" w:hAnsi="Times New Roman" w:cs="Times New Roman"/>
          <w:color w:val="000000" w:themeColor="text1"/>
          <w:sz w:val="24"/>
          <w:szCs w:val="24"/>
        </w:rPr>
        <w:t>.</w:t>
      </w:r>
      <w:r w:rsidR="003402C8" w:rsidRPr="004F6602">
        <w:rPr>
          <w:rFonts w:ascii="Times New Roman" w:hAnsi="Times New Roman" w:cs="Times New Roman"/>
          <w:color w:val="000000" w:themeColor="text1"/>
          <w:sz w:val="24"/>
          <w:szCs w:val="24"/>
        </w:rPr>
        <w:t xml:space="preserve">Arancibia, L. A., </w:t>
      </w:r>
      <w:proofErr w:type="spellStart"/>
      <w:r w:rsidR="003402C8" w:rsidRPr="004F6602">
        <w:rPr>
          <w:rFonts w:ascii="Times New Roman" w:hAnsi="Times New Roman" w:cs="Times New Roman"/>
          <w:color w:val="000000" w:themeColor="text1"/>
          <w:sz w:val="24"/>
          <w:szCs w:val="24"/>
        </w:rPr>
        <w:t>Naspi</w:t>
      </w:r>
      <w:proofErr w:type="spellEnd"/>
      <w:r w:rsidR="003402C8" w:rsidRPr="004F6602">
        <w:rPr>
          <w:rFonts w:ascii="Times New Roman" w:hAnsi="Times New Roman" w:cs="Times New Roman"/>
          <w:color w:val="000000" w:themeColor="text1"/>
          <w:sz w:val="24"/>
          <w:szCs w:val="24"/>
        </w:rPr>
        <w:t xml:space="preserve">, C. V., Cecilia, V., Pucci, G.N., Arce, M., E., </w:t>
      </w:r>
      <w:proofErr w:type="spellStart"/>
      <w:r w:rsidR="003402C8" w:rsidRPr="004F6602">
        <w:rPr>
          <w:rFonts w:ascii="Times New Roman" w:hAnsi="Times New Roman" w:cs="Times New Roman"/>
          <w:color w:val="000000" w:themeColor="text1"/>
          <w:sz w:val="24"/>
          <w:szCs w:val="24"/>
        </w:rPr>
        <w:t>Colloca</w:t>
      </w:r>
      <w:proofErr w:type="spellEnd"/>
      <w:r w:rsidR="003402C8" w:rsidRPr="004F6602">
        <w:rPr>
          <w:rFonts w:ascii="Times New Roman" w:hAnsi="Times New Roman" w:cs="Times New Roman"/>
          <w:color w:val="000000" w:themeColor="text1"/>
          <w:sz w:val="24"/>
          <w:szCs w:val="24"/>
        </w:rPr>
        <w:t xml:space="preserve">, C. B., 2016. Biological activity of 1-heneicosanol isolated from </w:t>
      </w:r>
      <w:proofErr w:type="spellStart"/>
      <w:r w:rsidR="003402C8" w:rsidRPr="004F6602">
        <w:rPr>
          <w:rFonts w:ascii="Times New Roman" w:hAnsi="Times New Roman" w:cs="Times New Roman"/>
          <w:color w:val="000000" w:themeColor="text1"/>
          <w:sz w:val="24"/>
          <w:szCs w:val="24"/>
        </w:rPr>
        <w:t>Seneciocoluhuapiensis</w:t>
      </w:r>
      <w:proofErr w:type="spellEnd"/>
      <w:r w:rsidR="003402C8" w:rsidRPr="004F6602">
        <w:rPr>
          <w:rFonts w:ascii="Times New Roman" w:hAnsi="Times New Roman" w:cs="Times New Roman"/>
          <w:color w:val="000000" w:themeColor="text1"/>
          <w:sz w:val="24"/>
          <w:szCs w:val="24"/>
        </w:rPr>
        <w:t xml:space="preserve">, an endemic species from </w:t>
      </w:r>
      <w:proofErr w:type="spellStart"/>
      <w:proofErr w:type="gramStart"/>
      <w:r w:rsidR="003402C8" w:rsidRPr="004F6602">
        <w:rPr>
          <w:rFonts w:ascii="Times New Roman" w:hAnsi="Times New Roman" w:cs="Times New Roman"/>
          <w:color w:val="000000" w:themeColor="text1"/>
          <w:sz w:val="24"/>
          <w:szCs w:val="24"/>
        </w:rPr>
        <w:t>Patagonia,Argentina</w:t>
      </w:r>
      <w:proofErr w:type="spellEnd"/>
      <w:proofErr w:type="gramEnd"/>
      <w:r w:rsidR="003402C8" w:rsidRPr="004F6602">
        <w:rPr>
          <w:rFonts w:ascii="Times New Roman" w:hAnsi="Times New Roman" w:cs="Times New Roman"/>
          <w:color w:val="000000" w:themeColor="text1"/>
          <w:sz w:val="24"/>
          <w:szCs w:val="24"/>
        </w:rPr>
        <w:t>. The Pharmaceutical and Chemical Journal, 3(4), 73-77</w:t>
      </w:r>
    </w:p>
    <w:p w:rsidR="003402C8" w:rsidRPr="004F6602" w:rsidRDefault="00E670C6" w:rsidP="00A43CCC">
      <w:pPr>
        <w:pStyle w:val="Default"/>
        <w:rPr>
          <w:rFonts w:ascii="Times New Roman" w:hAnsi="Times New Roman" w:cs="Times New Roman"/>
          <w:color w:val="000000" w:themeColor="text1"/>
        </w:rPr>
      </w:pPr>
      <w:r>
        <w:rPr>
          <w:rFonts w:ascii="Times New Roman" w:hAnsi="Times New Roman" w:cs="Times New Roman"/>
          <w:color w:val="000000" w:themeColor="text1"/>
        </w:rPr>
        <w:t>5</w:t>
      </w:r>
      <w:r w:rsidR="003402C8" w:rsidRPr="004F6602">
        <w:rPr>
          <w:rFonts w:ascii="Times New Roman" w:hAnsi="Times New Roman" w:cs="Times New Roman"/>
          <w:color w:val="000000" w:themeColor="text1"/>
        </w:rPr>
        <w:t xml:space="preserve">.Asnaashari S, </w:t>
      </w:r>
      <w:proofErr w:type="spellStart"/>
      <w:r w:rsidR="003402C8" w:rsidRPr="004F6602">
        <w:rPr>
          <w:rFonts w:ascii="Times New Roman" w:hAnsi="Times New Roman" w:cs="Times New Roman"/>
          <w:color w:val="000000" w:themeColor="text1"/>
        </w:rPr>
        <w:t>Delazar</w:t>
      </w:r>
      <w:proofErr w:type="spellEnd"/>
      <w:r w:rsidR="003402C8" w:rsidRPr="004F6602">
        <w:rPr>
          <w:rFonts w:ascii="Times New Roman" w:hAnsi="Times New Roman" w:cs="Times New Roman"/>
          <w:color w:val="000000" w:themeColor="text1"/>
        </w:rPr>
        <w:t xml:space="preserve"> A, </w:t>
      </w:r>
      <w:proofErr w:type="spellStart"/>
      <w:r w:rsidR="003402C8" w:rsidRPr="004F6602">
        <w:rPr>
          <w:rFonts w:ascii="Times New Roman" w:hAnsi="Times New Roman" w:cs="Times New Roman"/>
          <w:color w:val="000000" w:themeColor="text1"/>
        </w:rPr>
        <w:t>Safarzadeh</w:t>
      </w:r>
      <w:proofErr w:type="spellEnd"/>
      <w:r w:rsidR="003402C8" w:rsidRPr="004F6602">
        <w:rPr>
          <w:rFonts w:ascii="Times New Roman" w:hAnsi="Times New Roman" w:cs="Times New Roman"/>
          <w:color w:val="000000" w:themeColor="text1"/>
        </w:rPr>
        <w:t xml:space="preserve"> E, </w:t>
      </w:r>
      <w:proofErr w:type="spellStart"/>
      <w:r w:rsidR="003402C8" w:rsidRPr="004F6602">
        <w:rPr>
          <w:rFonts w:ascii="Times New Roman" w:hAnsi="Times New Roman" w:cs="Times New Roman"/>
          <w:color w:val="000000" w:themeColor="text1"/>
        </w:rPr>
        <w:t>Tabibi</w:t>
      </w:r>
      <w:proofErr w:type="spellEnd"/>
      <w:r w:rsidR="003402C8" w:rsidRPr="004F6602">
        <w:rPr>
          <w:rFonts w:ascii="Times New Roman" w:hAnsi="Times New Roman" w:cs="Times New Roman"/>
          <w:color w:val="000000" w:themeColor="text1"/>
        </w:rPr>
        <w:t xml:space="preserve"> H, </w:t>
      </w:r>
      <w:proofErr w:type="spellStart"/>
      <w:r w:rsidR="003402C8" w:rsidRPr="004F6602">
        <w:rPr>
          <w:rFonts w:ascii="Times New Roman" w:hAnsi="Times New Roman" w:cs="Times New Roman"/>
          <w:color w:val="000000" w:themeColor="text1"/>
        </w:rPr>
        <w:t>Mollaei</w:t>
      </w:r>
      <w:proofErr w:type="spellEnd"/>
      <w:r w:rsidR="003402C8" w:rsidRPr="004F6602">
        <w:rPr>
          <w:rFonts w:ascii="Times New Roman" w:hAnsi="Times New Roman" w:cs="Times New Roman"/>
          <w:color w:val="000000" w:themeColor="text1"/>
        </w:rPr>
        <w:t xml:space="preserve"> S, </w:t>
      </w:r>
      <w:proofErr w:type="spellStart"/>
      <w:r w:rsidR="003402C8" w:rsidRPr="004F6602">
        <w:rPr>
          <w:rFonts w:ascii="Times New Roman" w:hAnsi="Times New Roman" w:cs="Times New Roman"/>
          <w:color w:val="000000" w:themeColor="text1"/>
        </w:rPr>
        <w:t>Rajabi</w:t>
      </w:r>
      <w:proofErr w:type="spellEnd"/>
      <w:r w:rsidR="003402C8" w:rsidRPr="004F6602">
        <w:rPr>
          <w:rFonts w:ascii="Times New Roman" w:hAnsi="Times New Roman" w:cs="Times New Roman"/>
          <w:color w:val="000000" w:themeColor="text1"/>
        </w:rPr>
        <w:t xml:space="preserve"> A, </w:t>
      </w:r>
      <w:r w:rsidR="003402C8" w:rsidRPr="004F6602">
        <w:rPr>
          <w:rFonts w:ascii="Times New Roman" w:hAnsi="Times New Roman" w:cs="Times New Roman"/>
          <w:i/>
          <w:iCs/>
          <w:color w:val="000000" w:themeColor="text1"/>
        </w:rPr>
        <w:t>et al</w:t>
      </w:r>
      <w:r w:rsidR="003402C8" w:rsidRPr="004F6602">
        <w:rPr>
          <w:rFonts w:ascii="Times New Roman" w:hAnsi="Times New Roman" w:cs="Times New Roman"/>
          <w:color w:val="000000" w:themeColor="text1"/>
        </w:rPr>
        <w:t xml:space="preserve">. Phytochemical Analysis and Various Biological Activities of the Aerial Parts of </w:t>
      </w:r>
      <w:proofErr w:type="spellStart"/>
      <w:r w:rsidR="003402C8" w:rsidRPr="004F6602">
        <w:rPr>
          <w:rFonts w:ascii="Times New Roman" w:hAnsi="Times New Roman" w:cs="Times New Roman"/>
          <w:i/>
          <w:iCs/>
          <w:color w:val="000000" w:themeColor="text1"/>
        </w:rPr>
        <w:t>Scrophularia</w:t>
      </w:r>
      <w:proofErr w:type="spellEnd"/>
      <w:r w:rsidR="007A1BC2">
        <w:rPr>
          <w:rFonts w:ascii="Times New Roman" w:hAnsi="Times New Roman" w:cs="Times New Roman"/>
          <w:i/>
          <w:iCs/>
          <w:color w:val="000000" w:themeColor="text1"/>
        </w:rPr>
        <w:t xml:space="preserve"> </w:t>
      </w:r>
      <w:proofErr w:type="spellStart"/>
      <w:r w:rsidR="003402C8" w:rsidRPr="004F6602">
        <w:rPr>
          <w:rFonts w:ascii="Times New Roman" w:hAnsi="Times New Roman" w:cs="Times New Roman"/>
          <w:i/>
          <w:iCs/>
          <w:color w:val="000000" w:themeColor="text1"/>
        </w:rPr>
        <w:t>Atropatana</w:t>
      </w:r>
      <w:proofErr w:type="spellEnd"/>
      <w:r w:rsidR="007A1BC2">
        <w:rPr>
          <w:rFonts w:ascii="Times New Roman" w:hAnsi="Times New Roman" w:cs="Times New Roman"/>
          <w:i/>
          <w:iCs/>
          <w:color w:val="000000" w:themeColor="text1"/>
        </w:rPr>
        <w:t xml:space="preserve"> </w:t>
      </w:r>
      <w:r w:rsidR="003402C8" w:rsidRPr="004F6602">
        <w:rPr>
          <w:rFonts w:ascii="Times New Roman" w:hAnsi="Times New Roman" w:cs="Times New Roman"/>
          <w:color w:val="000000" w:themeColor="text1"/>
        </w:rPr>
        <w:t xml:space="preserve">Growing in Iran. Iran. J. Pharm. Res. </w:t>
      </w:r>
      <w:proofErr w:type="gramStart"/>
      <w:r w:rsidR="003402C8" w:rsidRPr="004F6602">
        <w:rPr>
          <w:rFonts w:ascii="Times New Roman" w:hAnsi="Times New Roman" w:cs="Times New Roman"/>
          <w:color w:val="000000" w:themeColor="text1"/>
        </w:rPr>
        <w:t>2019;18:1543</w:t>
      </w:r>
      <w:proofErr w:type="gramEnd"/>
      <w:r w:rsidR="003402C8" w:rsidRPr="004F6602">
        <w:rPr>
          <w:rFonts w:ascii="Times New Roman" w:hAnsi="Times New Roman" w:cs="Times New Roman"/>
          <w:color w:val="000000" w:themeColor="text1"/>
        </w:rPr>
        <w:t xml:space="preserve">-1555. </w:t>
      </w:r>
    </w:p>
    <w:p w:rsidR="003402C8"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3402C8" w:rsidRPr="004F6602">
        <w:rPr>
          <w:rFonts w:ascii="Times New Roman" w:hAnsi="Times New Roman" w:cs="Times New Roman"/>
          <w:color w:val="000000" w:themeColor="text1"/>
          <w:sz w:val="24"/>
          <w:szCs w:val="24"/>
        </w:rPr>
        <w:t xml:space="preserve">.Farzeen, S., &amp; Kumar, A. (2022). Preliminary phytochemical screening and various phytoconstituent of leaves extract of </w:t>
      </w:r>
      <w:proofErr w:type="spellStart"/>
      <w:r w:rsidR="003402C8" w:rsidRPr="007A1BC2">
        <w:rPr>
          <w:rFonts w:ascii="Times New Roman" w:hAnsi="Times New Roman" w:cs="Times New Roman"/>
          <w:i/>
          <w:color w:val="000000" w:themeColor="text1"/>
          <w:sz w:val="24"/>
          <w:szCs w:val="24"/>
        </w:rPr>
        <w:t>Rhynchoglossum</w:t>
      </w:r>
      <w:proofErr w:type="spellEnd"/>
      <w:r w:rsidR="007A1BC2" w:rsidRPr="007A1BC2">
        <w:rPr>
          <w:rFonts w:ascii="Times New Roman" w:hAnsi="Times New Roman" w:cs="Times New Roman"/>
          <w:i/>
          <w:color w:val="000000" w:themeColor="text1"/>
          <w:sz w:val="24"/>
          <w:szCs w:val="24"/>
        </w:rPr>
        <w:t xml:space="preserve"> </w:t>
      </w:r>
      <w:proofErr w:type="spellStart"/>
      <w:r w:rsidR="003402C8" w:rsidRPr="007A1BC2">
        <w:rPr>
          <w:rFonts w:ascii="Times New Roman" w:hAnsi="Times New Roman" w:cs="Times New Roman"/>
          <w:i/>
          <w:color w:val="000000" w:themeColor="text1"/>
          <w:sz w:val="24"/>
          <w:szCs w:val="24"/>
        </w:rPr>
        <w:t>notonianum</w:t>
      </w:r>
      <w:proofErr w:type="spellEnd"/>
      <w:r w:rsidR="003402C8" w:rsidRPr="004F6602">
        <w:rPr>
          <w:rFonts w:ascii="Times New Roman" w:hAnsi="Times New Roman" w:cs="Times New Roman"/>
          <w:color w:val="000000" w:themeColor="text1"/>
          <w:sz w:val="24"/>
          <w:szCs w:val="24"/>
        </w:rPr>
        <w:t xml:space="preserve"> wall. </w:t>
      </w:r>
      <w:r w:rsidR="003402C8" w:rsidRPr="004F6602">
        <w:rPr>
          <w:rFonts w:ascii="Times New Roman" w:hAnsi="Times New Roman" w:cs="Times New Roman"/>
          <w:i/>
          <w:iCs/>
          <w:color w:val="000000" w:themeColor="text1"/>
          <w:sz w:val="24"/>
          <w:szCs w:val="24"/>
        </w:rPr>
        <w:t>International Journal of Health Sciences</w:t>
      </w:r>
      <w:r w:rsidR="003402C8" w:rsidRPr="004F6602">
        <w:rPr>
          <w:rFonts w:ascii="Times New Roman" w:hAnsi="Times New Roman" w:cs="Times New Roman"/>
          <w:color w:val="000000" w:themeColor="text1"/>
          <w:sz w:val="24"/>
          <w:szCs w:val="24"/>
        </w:rPr>
        <w:t xml:space="preserve">, </w:t>
      </w:r>
      <w:r w:rsidR="003402C8" w:rsidRPr="004F6602">
        <w:rPr>
          <w:rFonts w:ascii="Times New Roman" w:hAnsi="Times New Roman" w:cs="Times New Roman"/>
          <w:i/>
          <w:iCs/>
          <w:color w:val="000000" w:themeColor="text1"/>
          <w:sz w:val="24"/>
          <w:szCs w:val="24"/>
        </w:rPr>
        <w:t>6</w:t>
      </w:r>
      <w:r w:rsidR="003402C8" w:rsidRPr="004F6602">
        <w:rPr>
          <w:rFonts w:ascii="Times New Roman" w:hAnsi="Times New Roman" w:cs="Times New Roman"/>
          <w:color w:val="000000" w:themeColor="text1"/>
          <w:sz w:val="24"/>
          <w:szCs w:val="24"/>
        </w:rPr>
        <w:t xml:space="preserve">(S3), 8040–8051. </w:t>
      </w:r>
    </w:p>
    <w:p w:rsidR="003402C8" w:rsidRPr="004F6602" w:rsidRDefault="00E670C6" w:rsidP="00A43CC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402C8" w:rsidRPr="004F6602">
        <w:rPr>
          <w:rFonts w:ascii="Times New Roman" w:hAnsi="Times New Roman" w:cs="Times New Roman"/>
          <w:color w:val="000000" w:themeColor="text1"/>
          <w:sz w:val="24"/>
          <w:szCs w:val="24"/>
        </w:rPr>
        <w:t xml:space="preserve">.Giampaolo Gori, Mariella </w:t>
      </w:r>
      <w:proofErr w:type="spellStart"/>
      <w:r w:rsidR="003402C8" w:rsidRPr="004F6602">
        <w:rPr>
          <w:rFonts w:ascii="Times New Roman" w:hAnsi="Times New Roman" w:cs="Times New Roman"/>
          <w:color w:val="000000" w:themeColor="text1"/>
          <w:sz w:val="24"/>
          <w:szCs w:val="24"/>
        </w:rPr>
        <w:t>Carrieri</w:t>
      </w:r>
      <w:proofErr w:type="spellEnd"/>
      <w:r w:rsidR="003402C8" w:rsidRPr="004F6602">
        <w:rPr>
          <w:rFonts w:ascii="Times New Roman" w:hAnsi="Times New Roman" w:cs="Times New Roman"/>
          <w:color w:val="000000" w:themeColor="text1"/>
          <w:sz w:val="24"/>
          <w:szCs w:val="24"/>
        </w:rPr>
        <w:t xml:space="preserve">, Maria Luisa </w:t>
      </w:r>
      <w:proofErr w:type="spellStart"/>
      <w:r w:rsidR="003402C8" w:rsidRPr="004F6602">
        <w:rPr>
          <w:rFonts w:ascii="Times New Roman" w:hAnsi="Times New Roman" w:cs="Times New Roman"/>
          <w:color w:val="000000" w:themeColor="text1"/>
          <w:sz w:val="24"/>
          <w:szCs w:val="24"/>
        </w:rPr>
        <w:t>Scapellato</w:t>
      </w:r>
      <w:proofErr w:type="spellEnd"/>
      <w:r w:rsidR="003402C8" w:rsidRPr="004F6602">
        <w:rPr>
          <w:rFonts w:ascii="Times New Roman" w:hAnsi="Times New Roman" w:cs="Times New Roman"/>
          <w:color w:val="000000" w:themeColor="text1"/>
          <w:sz w:val="24"/>
          <w:szCs w:val="24"/>
        </w:rPr>
        <w:t xml:space="preserve">, Giorgio </w:t>
      </w:r>
      <w:proofErr w:type="spellStart"/>
      <w:r w:rsidR="003402C8" w:rsidRPr="004F6602">
        <w:rPr>
          <w:rFonts w:ascii="Times New Roman" w:hAnsi="Times New Roman" w:cs="Times New Roman"/>
          <w:color w:val="000000" w:themeColor="text1"/>
          <w:sz w:val="24"/>
          <w:szCs w:val="24"/>
        </w:rPr>
        <w:t>Parvoli</w:t>
      </w:r>
      <w:proofErr w:type="spellEnd"/>
      <w:r w:rsidR="003402C8" w:rsidRPr="004F6602">
        <w:rPr>
          <w:rFonts w:ascii="Times New Roman" w:hAnsi="Times New Roman" w:cs="Times New Roman"/>
          <w:color w:val="000000" w:themeColor="text1"/>
          <w:sz w:val="24"/>
          <w:szCs w:val="24"/>
        </w:rPr>
        <w:t xml:space="preserve">, Daniela Ferrara, Rocco </w:t>
      </w:r>
      <w:proofErr w:type="spellStart"/>
      <w:r w:rsidR="003402C8" w:rsidRPr="004F6602">
        <w:rPr>
          <w:rFonts w:ascii="Times New Roman" w:hAnsi="Times New Roman" w:cs="Times New Roman"/>
          <w:color w:val="000000" w:themeColor="text1"/>
          <w:sz w:val="24"/>
          <w:szCs w:val="24"/>
        </w:rPr>
        <w:t>Rella</w:t>
      </w:r>
      <w:proofErr w:type="spellEnd"/>
      <w:r w:rsidR="003402C8" w:rsidRPr="004F6602">
        <w:rPr>
          <w:rFonts w:ascii="Times New Roman" w:hAnsi="Times New Roman" w:cs="Times New Roman"/>
          <w:color w:val="000000" w:themeColor="text1"/>
          <w:sz w:val="24"/>
          <w:szCs w:val="24"/>
        </w:rPr>
        <w:t xml:space="preserve">, Alberto </w:t>
      </w:r>
      <w:proofErr w:type="spellStart"/>
      <w:r w:rsidR="003402C8" w:rsidRPr="004F6602">
        <w:rPr>
          <w:rFonts w:ascii="Times New Roman" w:hAnsi="Times New Roman" w:cs="Times New Roman"/>
          <w:color w:val="000000" w:themeColor="text1"/>
          <w:sz w:val="24"/>
          <w:szCs w:val="24"/>
        </w:rPr>
        <w:t>Sturaro</w:t>
      </w:r>
      <w:proofErr w:type="spellEnd"/>
      <w:r w:rsidR="003402C8" w:rsidRPr="004F6602">
        <w:rPr>
          <w:rFonts w:ascii="Times New Roman" w:hAnsi="Times New Roman" w:cs="Times New Roman"/>
          <w:color w:val="000000" w:themeColor="text1"/>
          <w:sz w:val="24"/>
          <w:szCs w:val="24"/>
        </w:rPr>
        <w:t xml:space="preserve">, Giovanni Battista </w:t>
      </w:r>
      <w:proofErr w:type="spellStart"/>
      <w:r w:rsidR="003402C8" w:rsidRPr="004F6602">
        <w:rPr>
          <w:rFonts w:ascii="Times New Roman" w:hAnsi="Times New Roman" w:cs="Times New Roman"/>
          <w:color w:val="000000" w:themeColor="text1"/>
          <w:sz w:val="24"/>
          <w:szCs w:val="24"/>
        </w:rPr>
        <w:t>Bartolucci</w:t>
      </w:r>
      <w:proofErr w:type="spellEnd"/>
      <w:r w:rsidR="003402C8" w:rsidRPr="004F6602">
        <w:rPr>
          <w:rFonts w:ascii="Times New Roman" w:hAnsi="Times New Roman" w:cs="Times New Roman"/>
          <w:color w:val="000000" w:themeColor="text1"/>
          <w:sz w:val="24"/>
          <w:szCs w:val="24"/>
        </w:rPr>
        <w:t xml:space="preserve">, 2-Methylanthraquinone as a Marker of Occupational Exposure to Teak Wood Dust in Boatyards, </w:t>
      </w:r>
      <w:r w:rsidR="003402C8" w:rsidRPr="004F6602">
        <w:rPr>
          <w:rStyle w:val="Emphasis"/>
          <w:rFonts w:ascii="Times New Roman" w:hAnsi="Times New Roman" w:cs="Times New Roman"/>
          <w:color w:val="000000" w:themeColor="text1"/>
          <w:sz w:val="24"/>
          <w:szCs w:val="24"/>
        </w:rPr>
        <w:t>The Annals of Occupational Hygiene</w:t>
      </w:r>
      <w:r w:rsidR="003402C8" w:rsidRPr="004F6602">
        <w:rPr>
          <w:rFonts w:ascii="Times New Roman" w:hAnsi="Times New Roman" w:cs="Times New Roman"/>
          <w:color w:val="000000" w:themeColor="text1"/>
          <w:sz w:val="24"/>
          <w:szCs w:val="24"/>
        </w:rPr>
        <w:t>, Volume 53, Issue 1, January 2009, Pages 27–32</w:t>
      </w:r>
    </w:p>
    <w:p w:rsidR="003402C8" w:rsidRPr="004F6602" w:rsidRDefault="00E670C6" w:rsidP="00A43CCC">
      <w:pPr>
        <w:spacing w:after="0" w:line="240" w:lineRule="auto"/>
        <w:rPr>
          <w:rFonts w:ascii="Times New Roman" w:hAnsi="Times New Roman" w:cs="Times New Roman"/>
          <w:b/>
          <w:bCs/>
          <w:color w:val="000000" w:themeColor="text1"/>
          <w:sz w:val="24"/>
          <w:szCs w:val="24"/>
        </w:rPr>
      </w:pPr>
      <w:bookmarkStart w:id="12" w:name="_Hlk166091261"/>
      <w:r>
        <w:rPr>
          <w:rFonts w:ascii="Times New Roman" w:hAnsi="Times New Roman" w:cs="Times New Roman"/>
          <w:color w:val="000000" w:themeColor="text1"/>
          <w:sz w:val="24"/>
          <w:szCs w:val="24"/>
        </w:rPr>
        <w:t>8</w:t>
      </w:r>
      <w:r w:rsidR="003402C8" w:rsidRPr="004F6602">
        <w:rPr>
          <w:rFonts w:ascii="Times New Roman" w:hAnsi="Times New Roman" w:cs="Times New Roman"/>
          <w:color w:val="000000" w:themeColor="text1"/>
          <w:sz w:val="24"/>
          <w:szCs w:val="24"/>
        </w:rPr>
        <w:t xml:space="preserve">.Gumgumjee, N.M. and Hajar, S.A. (2015): Antibacterial activities and GC-MS analysis of phytocomponents of </w:t>
      </w:r>
      <w:proofErr w:type="spellStart"/>
      <w:r w:rsidR="003402C8" w:rsidRPr="004F6602">
        <w:rPr>
          <w:rFonts w:ascii="Times New Roman" w:hAnsi="Times New Roman" w:cs="Times New Roman"/>
          <w:color w:val="000000" w:themeColor="text1"/>
          <w:sz w:val="24"/>
          <w:szCs w:val="24"/>
        </w:rPr>
        <w:t>Ehretiaabyssinica</w:t>
      </w:r>
      <w:proofErr w:type="spellEnd"/>
      <w:r w:rsidR="003402C8" w:rsidRPr="004F6602">
        <w:rPr>
          <w:rFonts w:ascii="Times New Roman" w:hAnsi="Times New Roman" w:cs="Times New Roman"/>
          <w:color w:val="000000" w:themeColor="text1"/>
          <w:sz w:val="24"/>
          <w:szCs w:val="24"/>
        </w:rPr>
        <w:t xml:space="preserve"> R.Br. ex </w:t>
      </w:r>
      <w:proofErr w:type="spellStart"/>
      <w:r w:rsidR="003402C8" w:rsidRPr="004F6602">
        <w:rPr>
          <w:rFonts w:ascii="Times New Roman" w:hAnsi="Times New Roman" w:cs="Times New Roman"/>
          <w:color w:val="000000" w:themeColor="text1"/>
          <w:sz w:val="24"/>
          <w:szCs w:val="24"/>
        </w:rPr>
        <w:t>fresen</w:t>
      </w:r>
      <w:proofErr w:type="spellEnd"/>
      <w:r w:rsidR="003402C8" w:rsidRPr="004F6602">
        <w:rPr>
          <w:rFonts w:ascii="Times New Roman" w:hAnsi="Times New Roman" w:cs="Times New Roman"/>
          <w:color w:val="000000" w:themeColor="text1"/>
          <w:sz w:val="24"/>
          <w:szCs w:val="24"/>
        </w:rPr>
        <w:t xml:space="preserve">. Int J </w:t>
      </w:r>
      <w:proofErr w:type="spellStart"/>
      <w:r w:rsidR="003402C8" w:rsidRPr="004F6602">
        <w:rPr>
          <w:rFonts w:ascii="Times New Roman" w:hAnsi="Times New Roman" w:cs="Times New Roman"/>
          <w:color w:val="000000" w:themeColor="text1"/>
          <w:sz w:val="24"/>
          <w:szCs w:val="24"/>
        </w:rPr>
        <w:t>ApplBiol</w:t>
      </w:r>
      <w:proofErr w:type="spellEnd"/>
      <w:r w:rsidR="003402C8" w:rsidRPr="004F6602">
        <w:rPr>
          <w:rFonts w:ascii="Times New Roman" w:hAnsi="Times New Roman" w:cs="Times New Roman"/>
          <w:color w:val="000000" w:themeColor="text1"/>
          <w:sz w:val="24"/>
          <w:szCs w:val="24"/>
        </w:rPr>
        <w:t xml:space="preserve"> Pharm Tech.,6(2): 236-241</w:t>
      </w:r>
      <w:r w:rsidR="003402C8" w:rsidRPr="004F6602">
        <w:rPr>
          <w:rFonts w:ascii="Times New Roman" w:hAnsi="Times New Roman" w:cs="Times New Roman"/>
          <w:b/>
          <w:bCs/>
          <w:color w:val="000000" w:themeColor="text1"/>
          <w:sz w:val="24"/>
          <w:szCs w:val="24"/>
        </w:rPr>
        <w:t>.</w:t>
      </w:r>
      <w:bookmarkEnd w:id="12"/>
    </w:p>
    <w:p w:rsidR="003402C8"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3402C8" w:rsidRPr="004F6602">
        <w:rPr>
          <w:rFonts w:ascii="Times New Roman" w:hAnsi="Times New Roman" w:cs="Times New Roman"/>
          <w:color w:val="000000" w:themeColor="text1"/>
          <w:sz w:val="24"/>
          <w:szCs w:val="24"/>
        </w:rPr>
        <w:t xml:space="preserve">.Harborne, J.B. 1967. Comparative biochemistry of the flavonoids-VI: flavonoid patterns in the Bignoniaceae and the </w:t>
      </w:r>
      <w:proofErr w:type="spellStart"/>
      <w:r w:rsidR="003402C8" w:rsidRPr="004F6602">
        <w:rPr>
          <w:rFonts w:ascii="Times New Roman" w:hAnsi="Times New Roman" w:cs="Times New Roman"/>
          <w:color w:val="000000" w:themeColor="text1"/>
          <w:sz w:val="24"/>
          <w:szCs w:val="24"/>
        </w:rPr>
        <w:t>Gesneriaceae</w:t>
      </w:r>
      <w:proofErr w:type="spellEnd"/>
      <w:r w:rsidR="003402C8" w:rsidRPr="004F6602">
        <w:rPr>
          <w:rFonts w:ascii="Times New Roman" w:hAnsi="Times New Roman" w:cs="Times New Roman"/>
          <w:color w:val="000000" w:themeColor="text1"/>
          <w:sz w:val="24"/>
          <w:szCs w:val="24"/>
        </w:rPr>
        <w:t xml:space="preserve">. </w:t>
      </w:r>
      <w:r w:rsidR="003402C8" w:rsidRPr="004F6602">
        <w:rPr>
          <w:rFonts w:ascii="Times New Roman" w:hAnsi="Times New Roman" w:cs="Times New Roman"/>
          <w:i/>
          <w:iCs/>
          <w:color w:val="000000" w:themeColor="text1"/>
          <w:sz w:val="24"/>
          <w:szCs w:val="24"/>
        </w:rPr>
        <w:t xml:space="preserve">Phytochemistry </w:t>
      </w:r>
      <w:r w:rsidR="003402C8" w:rsidRPr="004F6602">
        <w:rPr>
          <w:rFonts w:ascii="Times New Roman" w:hAnsi="Times New Roman" w:cs="Times New Roman"/>
          <w:color w:val="000000" w:themeColor="text1"/>
          <w:sz w:val="24"/>
          <w:szCs w:val="24"/>
        </w:rPr>
        <w:t>6(12): 1643–1651.</w:t>
      </w:r>
    </w:p>
    <w:p w:rsidR="003402C8" w:rsidRPr="004F6602" w:rsidRDefault="00E670C6" w:rsidP="00A43CCC">
      <w:pPr>
        <w:spacing w:after="0" w:line="240" w:lineRule="auto"/>
        <w:rPr>
          <w:rFonts w:ascii="Times New Roman" w:hAnsi="Times New Roman" w:cs="Times New Roman"/>
          <w:color w:val="000000" w:themeColor="text1"/>
          <w:sz w:val="24"/>
          <w:szCs w:val="24"/>
        </w:rPr>
      </w:pPr>
      <w:r>
        <w:rPr>
          <w:rStyle w:val="personname"/>
          <w:rFonts w:ascii="Times New Roman" w:hAnsi="Times New Roman" w:cs="Times New Roman"/>
          <w:color w:val="000000" w:themeColor="text1"/>
          <w:sz w:val="24"/>
          <w:szCs w:val="24"/>
        </w:rPr>
        <w:lastRenderedPageBreak/>
        <w:t>10</w:t>
      </w:r>
      <w:r w:rsidR="00B77672" w:rsidRPr="004F6602">
        <w:rPr>
          <w:rStyle w:val="personname"/>
          <w:rFonts w:ascii="Times New Roman" w:hAnsi="Times New Roman" w:cs="Times New Roman"/>
          <w:color w:val="000000" w:themeColor="text1"/>
          <w:sz w:val="24"/>
          <w:szCs w:val="24"/>
        </w:rPr>
        <w:t>.</w:t>
      </w:r>
      <w:r w:rsidR="003402C8" w:rsidRPr="004F6602">
        <w:rPr>
          <w:rStyle w:val="personname"/>
          <w:rFonts w:ascii="Times New Roman" w:hAnsi="Times New Roman" w:cs="Times New Roman"/>
          <w:color w:val="000000" w:themeColor="text1"/>
          <w:sz w:val="24"/>
          <w:szCs w:val="24"/>
        </w:rPr>
        <w:t>Imam, A. A.</w:t>
      </w:r>
      <w:r w:rsidR="003402C8" w:rsidRPr="004F6602">
        <w:rPr>
          <w:rFonts w:ascii="Times New Roman" w:hAnsi="Times New Roman" w:cs="Times New Roman"/>
          <w:color w:val="000000" w:themeColor="text1"/>
          <w:sz w:val="24"/>
          <w:szCs w:val="24"/>
        </w:rPr>
        <w:t xml:space="preserve"> and </w:t>
      </w:r>
      <w:proofErr w:type="spellStart"/>
      <w:r w:rsidR="003402C8" w:rsidRPr="004F6602">
        <w:rPr>
          <w:rStyle w:val="personname"/>
          <w:rFonts w:ascii="Times New Roman" w:hAnsi="Times New Roman" w:cs="Times New Roman"/>
          <w:color w:val="000000" w:themeColor="text1"/>
          <w:sz w:val="24"/>
          <w:szCs w:val="24"/>
        </w:rPr>
        <w:t>Ezema</w:t>
      </w:r>
      <w:proofErr w:type="spellEnd"/>
      <w:r w:rsidR="003402C8" w:rsidRPr="004F6602">
        <w:rPr>
          <w:rStyle w:val="personname"/>
          <w:rFonts w:ascii="Times New Roman" w:hAnsi="Times New Roman" w:cs="Times New Roman"/>
          <w:color w:val="000000" w:themeColor="text1"/>
          <w:sz w:val="24"/>
          <w:szCs w:val="24"/>
        </w:rPr>
        <w:t>, M. D.</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Muhammad, I. U.</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Atiku, M. K.</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Alhassan, A. J.</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Idi, A</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Abdullahi, H</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Mohammed, A</w:t>
      </w:r>
      <w:r w:rsidR="003402C8" w:rsidRPr="004F6602">
        <w:rPr>
          <w:rFonts w:ascii="Times New Roman" w:hAnsi="Times New Roman" w:cs="Times New Roman"/>
          <w:color w:val="000000" w:themeColor="text1"/>
          <w:sz w:val="24"/>
          <w:szCs w:val="24"/>
        </w:rPr>
        <w:t xml:space="preserve"> (2017) </w:t>
      </w:r>
      <w:r w:rsidR="003402C8" w:rsidRPr="004F6602">
        <w:rPr>
          <w:rStyle w:val="Emphasis"/>
          <w:rFonts w:ascii="Times New Roman" w:hAnsi="Times New Roman" w:cs="Times New Roman"/>
          <w:color w:val="000000" w:themeColor="text1"/>
          <w:sz w:val="24"/>
          <w:szCs w:val="24"/>
        </w:rPr>
        <w:t xml:space="preserve">In vivo Antimalarial Activity of Solvents Extracts of </w:t>
      </w:r>
      <w:proofErr w:type="spellStart"/>
      <w:r w:rsidR="003402C8" w:rsidRPr="004F6602">
        <w:rPr>
          <w:rStyle w:val="Emphasis"/>
          <w:rFonts w:ascii="Times New Roman" w:hAnsi="Times New Roman" w:cs="Times New Roman"/>
          <w:color w:val="000000" w:themeColor="text1"/>
          <w:sz w:val="24"/>
          <w:szCs w:val="24"/>
        </w:rPr>
        <w:t>Alstoniaboonei</w:t>
      </w:r>
      <w:proofErr w:type="spellEnd"/>
      <w:r w:rsidR="003402C8" w:rsidRPr="004F6602">
        <w:rPr>
          <w:rStyle w:val="Emphasis"/>
          <w:rFonts w:ascii="Times New Roman" w:hAnsi="Times New Roman" w:cs="Times New Roman"/>
          <w:color w:val="000000" w:themeColor="text1"/>
          <w:sz w:val="24"/>
          <w:szCs w:val="24"/>
        </w:rPr>
        <w:t xml:space="preserve"> Stem Bark and Partial Characterization of Most Active Extract(s).</w:t>
      </w:r>
      <w:proofErr w:type="gramStart"/>
      <w:r w:rsidR="00B77672" w:rsidRPr="004F6602">
        <w:rPr>
          <w:rFonts w:ascii="Times New Roman" w:hAnsi="Times New Roman" w:cs="Times New Roman"/>
          <w:color w:val="000000" w:themeColor="text1"/>
          <w:sz w:val="24"/>
          <w:szCs w:val="24"/>
        </w:rPr>
        <w:t>10.</w:t>
      </w:r>
      <w:r w:rsidR="003402C8" w:rsidRPr="004F6602">
        <w:rPr>
          <w:rFonts w:ascii="Times New Roman" w:hAnsi="Times New Roman" w:cs="Times New Roman"/>
          <w:color w:val="000000" w:themeColor="text1"/>
          <w:sz w:val="24"/>
          <w:szCs w:val="24"/>
        </w:rPr>
        <w:t>Annual</w:t>
      </w:r>
      <w:proofErr w:type="gramEnd"/>
      <w:r w:rsidR="003402C8" w:rsidRPr="004F6602">
        <w:rPr>
          <w:rFonts w:ascii="Times New Roman" w:hAnsi="Times New Roman" w:cs="Times New Roman"/>
          <w:color w:val="000000" w:themeColor="text1"/>
          <w:sz w:val="24"/>
          <w:szCs w:val="24"/>
        </w:rPr>
        <w:t xml:space="preserve"> Research &amp; Review in Biology, 17 (5). pp. 1-11. ISSN 2347565X</w:t>
      </w:r>
    </w:p>
    <w:p w:rsidR="003402C8"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B77672" w:rsidRPr="004F6602">
        <w:rPr>
          <w:rFonts w:ascii="Times New Roman" w:hAnsi="Times New Roman" w:cs="Times New Roman"/>
          <w:color w:val="000000" w:themeColor="text1"/>
          <w:sz w:val="24"/>
          <w:szCs w:val="24"/>
        </w:rPr>
        <w:t>.</w:t>
      </w:r>
      <w:r w:rsidR="003402C8" w:rsidRPr="004F6602">
        <w:rPr>
          <w:rFonts w:ascii="Times New Roman" w:hAnsi="Times New Roman" w:cs="Times New Roman"/>
          <w:color w:val="000000" w:themeColor="text1"/>
          <w:sz w:val="24"/>
          <w:szCs w:val="24"/>
        </w:rPr>
        <w:t xml:space="preserve">Lowry, J.B. 1973. </w:t>
      </w:r>
      <w:proofErr w:type="spellStart"/>
      <w:r w:rsidR="003402C8" w:rsidRPr="004F6602">
        <w:rPr>
          <w:rFonts w:ascii="Times New Roman" w:hAnsi="Times New Roman" w:cs="Times New Roman"/>
          <w:i/>
          <w:iCs/>
          <w:color w:val="000000" w:themeColor="text1"/>
          <w:sz w:val="24"/>
          <w:szCs w:val="24"/>
        </w:rPr>
        <w:t>Rhabdothamnus</w:t>
      </w:r>
      <w:proofErr w:type="spellEnd"/>
      <w:r w:rsidR="00174E30">
        <w:rPr>
          <w:rFonts w:ascii="Times New Roman" w:hAnsi="Times New Roman" w:cs="Times New Roman"/>
          <w:i/>
          <w:iCs/>
          <w:color w:val="000000" w:themeColor="text1"/>
          <w:sz w:val="24"/>
          <w:szCs w:val="24"/>
        </w:rPr>
        <w:t xml:space="preserve"> </w:t>
      </w:r>
      <w:proofErr w:type="spellStart"/>
      <w:r w:rsidR="003402C8" w:rsidRPr="004F6602">
        <w:rPr>
          <w:rFonts w:ascii="Times New Roman" w:hAnsi="Times New Roman" w:cs="Times New Roman"/>
          <w:i/>
          <w:iCs/>
          <w:color w:val="000000" w:themeColor="text1"/>
          <w:sz w:val="24"/>
          <w:szCs w:val="24"/>
        </w:rPr>
        <w:t>solandri</w:t>
      </w:r>
      <w:proofErr w:type="spellEnd"/>
      <w:r w:rsidR="003402C8" w:rsidRPr="004F6602">
        <w:rPr>
          <w:rFonts w:ascii="Times New Roman" w:hAnsi="Times New Roman" w:cs="Times New Roman"/>
          <w:color w:val="000000" w:themeColor="text1"/>
          <w:sz w:val="24"/>
          <w:szCs w:val="24"/>
        </w:rPr>
        <w:t xml:space="preserve">: some phytochemical results. </w:t>
      </w:r>
      <w:r w:rsidR="003402C8" w:rsidRPr="004F6602">
        <w:rPr>
          <w:rFonts w:ascii="Times New Roman" w:hAnsi="Times New Roman" w:cs="Times New Roman"/>
          <w:i/>
          <w:iCs/>
          <w:color w:val="000000" w:themeColor="text1"/>
          <w:sz w:val="24"/>
          <w:szCs w:val="24"/>
        </w:rPr>
        <w:t xml:space="preserve">New Zealand Journal of Botany </w:t>
      </w:r>
      <w:r w:rsidR="003402C8" w:rsidRPr="004F6602">
        <w:rPr>
          <w:rFonts w:ascii="Times New Roman" w:hAnsi="Times New Roman" w:cs="Times New Roman"/>
          <w:color w:val="000000" w:themeColor="text1"/>
          <w:sz w:val="24"/>
          <w:szCs w:val="24"/>
        </w:rPr>
        <w:t>11(3): 555–560.</w:t>
      </w:r>
    </w:p>
    <w:p w:rsidR="007A2DA7"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3402C8" w:rsidRPr="004F6602">
        <w:rPr>
          <w:rFonts w:ascii="Times New Roman" w:hAnsi="Times New Roman" w:cs="Times New Roman"/>
          <w:color w:val="000000" w:themeColor="text1"/>
          <w:sz w:val="24"/>
          <w:szCs w:val="24"/>
        </w:rPr>
        <w:t xml:space="preserve">.Mayer, V., </w:t>
      </w:r>
      <w:proofErr w:type="spellStart"/>
      <w:proofErr w:type="gramStart"/>
      <w:r w:rsidR="003402C8" w:rsidRPr="004F6602">
        <w:rPr>
          <w:rFonts w:ascii="Times New Roman" w:hAnsi="Times New Roman" w:cs="Times New Roman"/>
          <w:color w:val="000000" w:themeColor="text1"/>
          <w:sz w:val="24"/>
          <w:szCs w:val="24"/>
        </w:rPr>
        <w:t>Moller,M</w:t>
      </w:r>
      <w:proofErr w:type="spellEnd"/>
      <w:r w:rsidR="003402C8" w:rsidRPr="004F6602">
        <w:rPr>
          <w:rFonts w:ascii="Times New Roman" w:hAnsi="Times New Roman" w:cs="Times New Roman"/>
          <w:color w:val="000000" w:themeColor="text1"/>
          <w:sz w:val="24"/>
          <w:szCs w:val="24"/>
        </w:rPr>
        <w:t>.</w:t>
      </w:r>
      <w:proofErr w:type="gramEnd"/>
      <w:r w:rsidR="003402C8" w:rsidRPr="004F6602">
        <w:rPr>
          <w:rFonts w:ascii="Times New Roman" w:hAnsi="Times New Roman" w:cs="Times New Roman"/>
          <w:color w:val="000000" w:themeColor="text1"/>
          <w:sz w:val="24"/>
          <w:szCs w:val="24"/>
        </w:rPr>
        <w:t xml:space="preserve">, </w:t>
      </w:r>
      <w:proofErr w:type="spellStart"/>
      <w:r w:rsidR="003402C8" w:rsidRPr="004F6602">
        <w:rPr>
          <w:rFonts w:ascii="Times New Roman" w:hAnsi="Times New Roman" w:cs="Times New Roman"/>
          <w:color w:val="000000" w:themeColor="text1"/>
          <w:sz w:val="24"/>
          <w:szCs w:val="24"/>
        </w:rPr>
        <w:t>Perret.M&amp;Webber,A</w:t>
      </w:r>
      <w:proofErr w:type="spellEnd"/>
      <w:r w:rsidR="003402C8" w:rsidRPr="004F6602">
        <w:rPr>
          <w:rFonts w:ascii="Times New Roman" w:hAnsi="Times New Roman" w:cs="Times New Roman"/>
          <w:color w:val="000000" w:themeColor="text1"/>
          <w:sz w:val="24"/>
          <w:szCs w:val="24"/>
        </w:rPr>
        <w:t xml:space="preserve">. 2003. Phylogenetic position and generic differentiation of </w:t>
      </w:r>
      <w:proofErr w:type="spellStart"/>
      <w:r w:rsidR="003402C8" w:rsidRPr="004F6602">
        <w:rPr>
          <w:rFonts w:ascii="Times New Roman" w:hAnsi="Times New Roman" w:cs="Times New Roman"/>
          <w:color w:val="000000" w:themeColor="text1"/>
          <w:sz w:val="24"/>
          <w:szCs w:val="24"/>
        </w:rPr>
        <w:t>Epithemateae</w:t>
      </w:r>
      <w:proofErr w:type="spellEnd"/>
      <w:r w:rsidR="003402C8" w:rsidRPr="004F6602">
        <w:rPr>
          <w:rFonts w:ascii="Times New Roman" w:hAnsi="Times New Roman" w:cs="Times New Roman"/>
          <w:color w:val="000000" w:themeColor="text1"/>
          <w:sz w:val="24"/>
          <w:szCs w:val="24"/>
        </w:rPr>
        <w:t xml:space="preserve"> (</w:t>
      </w:r>
      <w:proofErr w:type="spellStart"/>
      <w:r w:rsidR="003402C8" w:rsidRPr="004F6602">
        <w:rPr>
          <w:rFonts w:ascii="Times New Roman" w:hAnsi="Times New Roman" w:cs="Times New Roman"/>
          <w:color w:val="000000" w:themeColor="text1"/>
          <w:sz w:val="24"/>
          <w:szCs w:val="24"/>
        </w:rPr>
        <w:t>Gesneriaceae</w:t>
      </w:r>
      <w:proofErr w:type="spellEnd"/>
      <w:r w:rsidR="003402C8" w:rsidRPr="004F6602">
        <w:rPr>
          <w:rFonts w:ascii="Times New Roman" w:hAnsi="Times New Roman" w:cs="Times New Roman"/>
          <w:color w:val="000000" w:themeColor="text1"/>
          <w:sz w:val="24"/>
          <w:szCs w:val="24"/>
        </w:rPr>
        <w:t>) inferred from plastid DNA sequence data. American J. Bot. 90:321-329.</w:t>
      </w:r>
    </w:p>
    <w:p w:rsidR="003402C8"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IN"/>
        </w:rPr>
        <w:t>13</w:t>
      </w:r>
      <w:r w:rsidR="003402C8" w:rsidRPr="004F6602">
        <w:rPr>
          <w:rFonts w:ascii="Times New Roman" w:eastAsia="Times New Roman" w:hAnsi="Times New Roman" w:cs="Times New Roman"/>
          <w:color w:val="000000" w:themeColor="text1"/>
          <w:sz w:val="24"/>
          <w:szCs w:val="24"/>
          <w:lang w:eastAsia="en-IN"/>
        </w:rPr>
        <w:t xml:space="preserve">.Padmini, E., A. </w:t>
      </w:r>
      <w:proofErr w:type="spellStart"/>
      <w:r w:rsidR="003402C8" w:rsidRPr="004F6602">
        <w:rPr>
          <w:rFonts w:ascii="Times New Roman" w:eastAsia="Times New Roman" w:hAnsi="Times New Roman" w:cs="Times New Roman"/>
          <w:color w:val="000000" w:themeColor="text1"/>
          <w:sz w:val="24"/>
          <w:szCs w:val="24"/>
          <w:lang w:eastAsia="en-IN"/>
        </w:rPr>
        <w:t>Valarmathi</w:t>
      </w:r>
      <w:proofErr w:type="spellEnd"/>
      <w:r w:rsidR="003402C8" w:rsidRPr="004F6602">
        <w:rPr>
          <w:rFonts w:ascii="Times New Roman" w:eastAsia="Times New Roman" w:hAnsi="Times New Roman" w:cs="Times New Roman"/>
          <w:color w:val="000000" w:themeColor="text1"/>
          <w:sz w:val="24"/>
          <w:szCs w:val="24"/>
          <w:lang w:eastAsia="en-IN"/>
        </w:rPr>
        <w:t xml:space="preserve"> and M. Usha Rani, 2010.Comparative analysis of chemical composition and antibacterial activities of Mentha spicata and Camellia </w:t>
      </w:r>
      <w:proofErr w:type="spellStart"/>
      <w:r w:rsidR="003402C8" w:rsidRPr="004F6602">
        <w:rPr>
          <w:rFonts w:ascii="Times New Roman" w:eastAsia="Times New Roman" w:hAnsi="Times New Roman" w:cs="Times New Roman"/>
          <w:color w:val="000000" w:themeColor="text1"/>
          <w:sz w:val="24"/>
          <w:szCs w:val="24"/>
          <w:lang w:eastAsia="en-IN"/>
        </w:rPr>
        <w:t>sinensis</w:t>
      </w:r>
      <w:proofErr w:type="spellEnd"/>
      <w:r w:rsidR="003402C8" w:rsidRPr="004F6602">
        <w:rPr>
          <w:rFonts w:ascii="Times New Roman" w:eastAsia="Times New Roman" w:hAnsi="Times New Roman" w:cs="Times New Roman"/>
          <w:color w:val="000000" w:themeColor="text1"/>
          <w:sz w:val="24"/>
          <w:szCs w:val="24"/>
          <w:lang w:eastAsia="en-IN"/>
        </w:rPr>
        <w:t>. Asian Journal of Experimental Biological Science, 1(4): 772-781.</w:t>
      </w:r>
    </w:p>
    <w:p w:rsidR="003402C8" w:rsidRPr="004F6602" w:rsidRDefault="00E670C6" w:rsidP="00A43CC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3402C8" w:rsidRPr="004F6602">
        <w:rPr>
          <w:rFonts w:ascii="Times New Roman" w:hAnsi="Times New Roman" w:cs="Times New Roman"/>
          <w:color w:val="000000" w:themeColor="text1"/>
          <w:sz w:val="24"/>
          <w:szCs w:val="24"/>
        </w:rPr>
        <w:t>.</w:t>
      </w:r>
      <w:proofErr w:type="gramStart"/>
      <w:r w:rsidR="003402C8" w:rsidRPr="004F6602">
        <w:rPr>
          <w:rFonts w:ascii="Times New Roman" w:hAnsi="Times New Roman" w:cs="Times New Roman"/>
          <w:color w:val="000000" w:themeColor="text1"/>
          <w:sz w:val="24"/>
          <w:szCs w:val="24"/>
        </w:rPr>
        <w:t>S.Guang</w:t>
      </w:r>
      <w:proofErr w:type="gramEnd"/>
      <w:r w:rsidR="003402C8" w:rsidRPr="004F6602">
        <w:rPr>
          <w:rFonts w:ascii="Times New Roman" w:hAnsi="Times New Roman" w:cs="Times New Roman"/>
          <w:color w:val="000000" w:themeColor="text1"/>
          <w:sz w:val="24"/>
          <w:szCs w:val="24"/>
        </w:rPr>
        <w:t xml:space="preserve">-Yao, C. Ming-Long &amp; W. </w:t>
      </w:r>
      <w:proofErr w:type="spellStart"/>
      <w:r w:rsidR="003402C8" w:rsidRPr="004F6602">
        <w:rPr>
          <w:rFonts w:ascii="Times New Roman" w:hAnsi="Times New Roman" w:cs="Times New Roman"/>
          <w:color w:val="000000" w:themeColor="text1"/>
          <w:sz w:val="24"/>
          <w:szCs w:val="24"/>
        </w:rPr>
        <w:t>Kui</w:t>
      </w:r>
      <w:proofErr w:type="spellEnd"/>
      <w:r w:rsidR="003402C8" w:rsidRPr="004F6602">
        <w:rPr>
          <w:rFonts w:ascii="Times New Roman" w:hAnsi="Times New Roman" w:cs="Times New Roman"/>
          <w:color w:val="000000" w:themeColor="text1"/>
          <w:sz w:val="24"/>
          <w:szCs w:val="24"/>
        </w:rPr>
        <w:t>-Wu “Natural New Bioactive An-</w:t>
      </w:r>
      <w:proofErr w:type="spellStart"/>
      <w:r w:rsidR="003402C8" w:rsidRPr="004F6602">
        <w:rPr>
          <w:rFonts w:ascii="Times New Roman" w:hAnsi="Times New Roman" w:cs="Times New Roman"/>
          <w:color w:val="000000" w:themeColor="text1"/>
          <w:sz w:val="24"/>
          <w:szCs w:val="24"/>
        </w:rPr>
        <w:t>thraquinones</w:t>
      </w:r>
      <w:proofErr w:type="spellEnd"/>
      <w:r w:rsidR="003402C8" w:rsidRPr="004F6602">
        <w:rPr>
          <w:rFonts w:ascii="Times New Roman" w:hAnsi="Times New Roman" w:cs="Times New Roman"/>
          <w:color w:val="000000" w:themeColor="text1"/>
          <w:sz w:val="24"/>
          <w:szCs w:val="24"/>
        </w:rPr>
        <w:t xml:space="preserve"> from </w:t>
      </w:r>
      <w:proofErr w:type="spellStart"/>
      <w:r w:rsidR="003402C8" w:rsidRPr="004F6602">
        <w:rPr>
          <w:rFonts w:ascii="Times New Roman" w:hAnsi="Times New Roman" w:cs="Times New Roman"/>
          <w:color w:val="000000" w:themeColor="text1"/>
          <w:sz w:val="24"/>
          <w:szCs w:val="24"/>
        </w:rPr>
        <w:t>Rubiaceae</w:t>
      </w:r>
      <w:proofErr w:type="spellEnd"/>
      <w:r w:rsidR="003402C8" w:rsidRPr="004F6602">
        <w:rPr>
          <w:rFonts w:ascii="Times New Roman" w:hAnsi="Times New Roman" w:cs="Times New Roman"/>
          <w:color w:val="000000" w:themeColor="text1"/>
          <w:sz w:val="24"/>
          <w:szCs w:val="24"/>
        </w:rPr>
        <w:t>”, Mini-Reviews in Organic Chemistry 17(2020) 872.</w:t>
      </w:r>
    </w:p>
    <w:p w:rsidR="003402C8"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3402C8" w:rsidRPr="004F6602">
        <w:rPr>
          <w:rFonts w:ascii="Times New Roman" w:hAnsi="Times New Roman" w:cs="Times New Roman"/>
          <w:color w:val="000000" w:themeColor="text1"/>
          <w:sz w:val="24"/>
          <w:szCs w:val="24"/>
        </w:rPr>
        <w:t xml:space="preserve">.Sharmila.S, </w:t>
      </w:r>
      <w:proofErr w:type="spellStart"/>
      <w:r w:rsidR="003402C8" w:rsidRPr="004F6602">
        <w:rPr>
          <w:rFonts w:ascii="Times New Roman" w:hAnsi="Times New Roman" w:cs="Times New Roman"/>
          <w:color w:val="000000" w:themeColor="text1"/>
          <w:sz w:val="24"/>
          <w:szCs w:val="24"/>
        </w:rPr>
        <w:t>Kalaichelvi</w:t>
      </w:r>
      <w:proofErr w:type="spellEnd"/>
      <w:r w:rsidR="003402C8" w:rsidRPr="004F6602">
        <w:rPr>
          <w:rFonts w:ascii="Times New Roman" w:hAnsi="Times New Roman" w:cs="Times New Roman"/>
          <w:color w:val="000000" w:themeColor="text1"/>
          <w:sz w:val="24"/>
          <w:szCs w:val="24"/>
        </w:rPr>
        <w:t xml:space="preserve"> K, </w:t>
      </w:r>
      <w:proofErr w:type="spellStart"/>
      <w:r w:rsidR="003402C8" w:rsidRPr="004F6602">
        <w:rPr>
          <w:rFonts w:ascii="Times New Roman" w:hAnsi="Times New Roman" w:cs="Times New Roman"/>
          <w:color w:val="000000" w:themeColor="text1"/>
          <w:sz w:val="24"/>
          <w:szCs w:val="24"/>
        </w:rPr>
        <w:t>Dhivya</w:t>
      </w:r>
      <w:proofErr w:type="spellEnd"/>
      <w:r w:rsidR="003402C8" w:rsidRPr="004F6602">
        <w:rPr>
          <w:rFonts w:ascii="Times New Roman" w:hAnsi="Times New Roman" w:cs="Times New Roman"/>
          <w:color w:val="000000" w:themeColor="text1"/>
          <w:sz w:val="24"/>
          <w:szCs w:val="24"/>
        </w:rPr>
        <w:t xml:space="preserve"> SM,20217. </w:t>
      </w:r>
      <w:proofErr w:type="spellStart"/>
      <w:r w:rsidR="003402C8" w:rsidRPr="004F6602">
        <w:rPr>
          <w:rFonts w:ascii="Times New Roman" w:hAnsi="Times New Roman" w:cs="Times New Roman"/>
          <w:color w:val="000000" w:themeColor="text1"/>
          <w:sz w:val="24"/>
          <w:szCs w:val="24"/>
        </w:rPr>
        <w:t>pharmacognostic</w:t>
      </w:r>
      <w:proofErr w:type="spellEnd"/>
      <w:r w:rsidR="003402C8" w:rsidRPr="004F6602">
        <w:rPr>
          <w:rFonts w:ascii="Times New Roman" w:hAnsi="Times New Roman" w:cs="Times New Roman"/>
          <w:color w:val="000000" w:themeColor="text1"/>
          <w:sz w:val="24"/>
          <w:szCs w:val="24"/>
        </w:rPr>
        <w:t xml:space="preserve"> standardisation of </w:t>
      </w:r>
      <w:proofErr w:type="spellStart"/>
      <w:r w:rsidR="003402C8" w:rsidRPr="004F6602">
        <w:rPr>
          <w:rFonts w:ascii="Times New Roman" w:hAnsi="Times New Roman" w:cs="Times New Roman"/>
          <w:i/>
          <w:iCs/>
          <w:color w:val="000000" w:themeColor="text1"/>
          <w:sz w:val="24"/>
          <w:szCs w:val="24"/>
        </w:rPr>
        <w:t>cayratiapedata</w:t>
      </w:r>
      <w:proofErr w:type="spellEnd"/>
      <w:r w:rsidR="003402C8" w:rsidRPr="004F6602">
        <w:rPr>
          <w:rFonts w:ascii="Times New Roman" w:hAnsi="Times New Roman" w:cs="Times New Roman"/>
          <w:color w:val="000000" w:themeColor="text1"/>
          <w:sz w:val="24"/>
          <w:szCs w:val="24"/>
        </w:rPr>
        <w:t xml:space="preserve">(lam.) </w:t>
      </w:r>
      <w:proofErr w:type="spellStart"/>
      <w:r w:rsidR="003402C8" w:rsidRPr="004F6602">
        <w:rPr>
          <w:rFonts w:ascii="Times New Roman" w:hAnsi="Times New Roman" w:cs="Times New Roman"/>
          <w:color w:val="000000" w:themeColor="text1"/>
          <w:sz w:val="24"/>
          <w:szCs w:val="24"/>
        </w:rPr>
        <w:t>gagnep</w:t>
      </w:r>
      <w:proofErr w:type="spellEnd"/>
      <w:r w:rsidR="003402C8" w:rsidRPr="004F6602">
        <w:rPr>
          <w:rFonts w:ascii="Times New Roman" w:hAnsi="Times New Roman" w:cs="Times New Roman"/>
          <w:color w:val="000000" w:themeColor="text1"/>
          <w:sz w:val="24"/>
          <w:szCs w:val="24"/>
        </w:rPr>
        <w:t xml:space="preserve">. </w:t>
      </w:r>
      <w:proofErr w:type="spellStart"/>
      <w:proofErr w:type="gramStart"/>
      <w:r w:rsidR="003402C8" w:rsidRPr="004F6602">
        <w:rPr>
          <w:rFonts w:ascii="Times New Roman" w:hAnsi="Times New Roman" w:cs="Times New Roman"/>
          <w:color w:val="000000" w:themeColor="text1"/>
          <w:sz w:val="24"/>
          <w:szCs w:val="24"/>
        </w:rPr>
        <w:t>var</w:t>
      </w:r>
      <w:r w:rsidR="003402C8" w:rsidRPr="004F6602">
        <w:rPr>
          <w:rFonts w:ascii="Times New Roman" w:hAnsi="Times New Roman" w:cs="Times New Roman"/>
          <w:i/>
          <w:iCs/>
          <w:color w:val="000000" w:themeColor="text1"/>
          <w:sz w:val="24"/>
          <w:szCs w:val="24"/>
        </w:rPr>
        <w:t>.glabra</w:t>
      </w:r>
      <w:r w:rsidR="003402C8" w:rsidRPr="004F6602">
        <w:rPr>
          <w:rFonts w:ascii="Times New Roman" w:hAnsi="Times New Roman" w:cs="Times New Roman"/>
          <w:color w:val="000000" w:themeColor="text1"/>
          <w:sz w:val="24"/>
          <w:szCs w:val="24"/>
        </w:rPr>
        <w:t>gamble</w:t>
      </w:r>
      <w:proofErr w:type="spellEnd"/>
      <w:proofErr w:type="gramEnd"/>
      <w:r w:rsidR="003402C8" w:rsidRPr="004F6602">
        <w:rPr>
          <w:rFonts w:ascii="Times New Roman" w:hAnsi="Times New Roman" w:cs="Times New Roman"/>
          <w:color w:val="000000" w:themeColor="text1"/>
          <w:sz w:val="24"/>
          <w:szCs w:val="24"/>
        </w:rPr>
        <w:t xml:space="preserve">–an endemic and endangered medicinal climber in </w:t>
      </w:r>
      <w:proofErr w:type="spellStart"/>
      <w:r w:rsidR="003402C8" w:rsidRPr="004F6602">
        <w:rPr>
          <w:rFonts w:ascii="Times New Roman" w:hAnsi="Times New Roman" w:cs="Times New Roman"/>
          <w:color w:val="000000" w:themeColor="text1"/>
          <w:sz w:val="24"/>
          <w:szCs w:val="24"/>
        </w:rPr>
        <w:t>shola,nilgirisVol</w:t>
      </w:r>
      <w:proofErr w:type="spellEnd"/>
      <w:r w:rsidR="003402C8" w:rsidRPr="004F6602">
        <w:rPr>
          <w:rFonts w:ascii="Times New Roman" w:hAnsi="Times New Roman" w:cs="Times New Roman"/>
          <w:color w:val="000000" w:themeColor="text1"/>
          <w:sz w:val="24"/>
          <w:szCs w:val="24"/>
        </w:rPr>
        <w:t xml:space="preserve"> 9, Issue 12, 2017</w:t>
      </w:r>
    </w:p>
    <w:p w:rsidR="003402C8" w:rsidRPr="004F6602" w:rsidRDefault="00E670C6" w:rsidP="00083AAB">
      <w:pPr>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16</w:t>
      </w:r>
      <w:r w:rsidR="003402C8" w:rsidRPr="004F6602">
        <w:rPr>
          <w:rFonts w:ascii="Times New Roman" w:eastAsia="Times New Roman" w:hAnsi="Times New Roman" w:cs="Times New Roman"/>
          <w:color w:val="000000" w:themeColor="text1"/>
          <w:sz w:val="24"/>
          <w:szCs w:val="24"/>
          <w:lang w:eastAsia="en-IN"/>
        </w:rPr>
        <w:t xml:space="preserve">.Sunita A., Ganesh K., Sonam M. </w:t>
      </w:r>
      <w:proofErr w:type="spellStart"/>
      <w:r w:rsidR="003402C8" w:rsidRPr="004F6602">
        <w:rPr>
          <w:rFonts w:ascii="Times New Roman" w:eastAsia="Times New Roman" w:hAnsi="Times New Roman" w:cs="Times New Roman"/>
          <w:color w:val="000000" w:themeColor="text1"/>
          <w:sz w:val="24"/>
          <w:szCs w:val="24"/>
          <w:lang w:eastAsia="en-IN"/>
        </w:rPr>
        <w:t>Gaschromatography</w:t>
      </w:r>
      <w:proofErr w:type="spellEnd"/>
      <w:r w:rsidR="003402C8" w:rsidRPr="004F6602">
        <w:rPr>
          <w:rFonts w:ascii="Times New Roman" w:eastAsia="Times New Roman" w:hAnsi="Times New Roman" w:cs="Times New Roman"/>
          <w:color w:val="000000" w:themeColor="text1"/>
          <w:sz w:val="24"/>
          <w:szCs w:val="24"/>
          <w:lang w:eastAsia="en-IN"/>
        </w:rPr>
        <w:t>-mass spectroscopy analysis of</w:t>
      </w:r>
      <w:r w:rsidR="00174E30">
        <w:rPr>
          <w:rFonts w:ascii="Times New Roman" w:eastAsia="Times New Roman" w:hAnsi="Times New Roman" w:cs="Times New Roman"/>
          <w:color w:val="000000" w:themeColor="text1"/>
          <w:sz w:val="24"/>
          <w:szCs w:val="24"/>
          <w:lang w:eastAsia="en-IN"/>
        </w:rPr>
        <w:t xml:space="preserve"> </w:t>
      </w:r>
      <w:r w:rsidR="003402C8" w:rsidRPr="004F6602">
        <w:rPr>
          <w:rFonts w:ascii="Times New Roman" w:eastAsia="Times New Roman" w:hAnsi="Times New Roman" w:cs="Times New Roman"/>
          <w:color w:val="000000" w:themeColor="text1"/>
          <w:sz w:val="24"/>
          <w:szCs w:val="24"/>
          <w:lang w:eastAsia="en-IN"/>
        </w:rPr>
        <w:t xml:space="preserve">root of an economically important </w:t>
      </w:r>
      <w:proofErr w:type="spellStart"/>
      <w:proofErr w:type="gramStart"/>
      <w:r w:rsidR="003402C8" w:rsidRPr="004F6602">
        <w:rPr>
          <w:rFonts w:ascii="Times New Roman" w:eastAsia="Times New Roman" w:hAnsi="Times New Roman" w:cs="Times New Roman"/>
          <w:color w:val="000000" w:themeColor="text1"/>
          <w:sz w:val="24"/>
          <w:szCs w:val="24"/>
          <w:lang w:eastAsia="en-IN"/>
        </w:rPr>
        <w:t>plant,Cenchrusciliaris</w:t>
      </w:r>
      <w:proofErr w:type="spellEnd"/>
      <w:proofErr w:type="gramEnd"/>
      <w:r w:rsidR="003402C8" w:rsidRPr="004F6602">
        <w:rPr>
          <w:rFonts w:ascii="Times New Roman" w:eastAsia="Times New Roman" w:hAnsi="Times New Roman" w:cs="Times New Roman"/>
          <w:color w:val="000000" w:themeColor="text1"/>
          <w:sz w:val="24"/>
          <w:szCs w:val="24"/>
          <w:lang w:eastAsia="en-IN"/>
        </w:rPr>
        <w:t xml:space="preserve"> l. from </w:t>
      </w:r>
      <w:proofErr w:type="spellStart"/>
      <w:r w:rsidR="003402C8" w:rsidRPr="004F6602">
        <w:rPr>
          <w:rFonts w:ascii="Times New Roman" w:eastAsia="Times New Roman" w:hAnsi="Times New Roman" w:cs="Times New Roman"/>
          <w:color w:val="000000" w:themeColor="text1"/>
          <w:sz w:val="24"/>
          <w:szCs w:val="24"/>
          <w:lang w:eastAsia="en-IN"/>
        </w:rPr>
        <w:t>thar</w:t>
      </w:r>
      <w:proofErr w:type="spellEnd"/>
      <w:r w:rsidR="003402C8" w:rsidRPr="004F6602">
        <w:rPr>
          <w:rFonts w:ascii="Times New Roman" w:eastAsia="Times New Roman" w:hAnsi="Times New Roman" w:cs="Times New Roman"/>
          <w:color w:val="000000" w:themeColor="text1"/>
          <w:sz w:val="24"/>
          <w:szCs w:val="24"/>
          <w:lang w:eastAsia="en-IN"/>
        </w:rPr>
        <w:t xml:space="preserve"> desert, </w:t>
      </w:r>
      <w:proofErr w:type="spellStart"/>
      <w:r w:rsidR="003402C8" w:rsidRPr="004F6602">
        <w:rPr>
          <w:rFonts w:ascii="Times New Roman" w:eastAsia="Times New Roman" w:hAnsi="Times New Roman" w:cs="Times New Roman"/>
          <w:color w:val="000000" w:themeColor="text1"/>
          <w:sz w:val="24"/>
          <w:szCs w:val="24"/>
          <w:lang w:eastAsia="en-IN"/>
        </w:rPr>
        <w:t>rajasthan</w:t>
      </w:r>
      <w:proofErr w:type="spellEnd"/>
      <w:r w:rsidR="003402C8" w:rsidRPr="004F6602">
        <w:rPr>
          <w:rFonts w:ascii="Times New Roman" w:eastAsia="Times New Roman" w:hAnsi="Times New Roman" w:cs="Times New Roman"/>
          <w:color w:val="000000" w:themeColor="text1"/>
          <w:sz w:val="24"/>
          <w:szCs w:val="24"/>
          <w:lang w:eastAsia="en-IN"/>
        </w:rPr>
        <w:t xml:space="preserve">(INDIA). Asian Journal of Pharmaceutical </w:t>
      </w:r>
      <w:proofErr w:type="spellStart"/>
      <w:r w:rsidR="003402C8" w:rsidRPr="004F6602">
        <w:rPr>
          <w:rFonts w:ascii="Times New Roman" w:eastAsia="Times New Roman" w:hAnsi="Times New Roman" w:cs="Times New Roman"/>
          <w:color w:val="000000" w:themeColor="text1"/>
          <w:sz w:val="24"/>
          <w:szCs w:val="24"/>
          <w:lang w:eastAsia="en-IN"/>
        </w:rPr>
        <w:t>andClinical</w:t>
      </w:r>
      <w:proofErr w:type="spellEnd"/>
      <w:r w:rsidR="003402C8" w:rsidRPr="004F6602">
        <w:rPr>
          <w:rFonts w:ascii="Times New Roman" w:eastAsia="Times New Roman" w:hAnsi="Times New Roman" w:cs="Times New Roman"/>
          <w:color w:val="000000" w:themeColor="text1"/>
          <w:sz w:val="24"/>
          <w:szCs w:val="24"/>
          <w:lang w:eastAsia="en-IN"/>
        </w:rPr>
        <w:t xml:space="preserve"> Research, 10)9(, -64-69 (2017</w:t>
      </w:r>
      <w:proofErr w:type="gramStart"/>
      <w:r w:rsidR="003402C8" w:rsidRPr="004F6602">
        <w:rPr>
          <w:rFonts w:ascii="Times New Roman" w:eastAsia="Times New Roman" w:hAnsi="Times New Roman" w:cs="Times New Roman"/>
          <w:color w:val="000000" w:themeColor="text1"/>
          <w:sz w:val="24"/>
          <w:szCs w:val="24"/>
          <w:lang w:eastAsia="en-IN"/>
        </w:rPr>
        <w:t>) .doi</w:t>
      </w:r>
      <w:proofErr w:type="gramEnd"/>
      <w:r w:rsidR="003402C8" w:rsidRPr="004F6602">
        <w:rPr>
          <w:rFonts w:ascii="Times New Roman" w:eastAsia="Times New Roman" w:hAnsi="Times New Roman" w:cs="Times New Roman"/>
          <w:color w:val="000000" w:themeColor="text1"/>
          <w:sz w:val="24"/>
          <w:szCs w:val="24"/>
          <w:lang w:eastAsia="en-IN"/>
        </w:rPr>
        <w:t>:10.22159/ajpcr.2017.v10i9.19259.</w:t>
      </w:r>
    </w:p>
    <w:p w:rsidR="003402C8" w:rsidRPr="004F6602" w:rsidRDefault="00E670C6" w:rsidP="00083A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17</w:t>
      </w:r>
      <w:r w:rsidR="003402C8" w:rsidRPr="004F6602">
        <w:rPr>
          <w:rFonts w:ascii="Times New Roman" w:eastAsia="Times New Roman" w:hAnsi="Times New Roman" w:cs="Times New Roman"/>
          <w:color w:val="000000" w:themeColor="text1"/>
          <w:sz w:val="24"/>
          <w:szCs w:val="24"/>
          <w:lang w:eastAsia="en-IN"/>
        </w:rPr>
        <w:t xml:space="preserve">.T. S. </w:t>
      </w:r>
      <w:proofErr w:type="spellStart"/>
      <w:r w:rsidR="003402C8" w:rsidRPr="004F6602">
        <w:rPr>
          <w:rFonts w:ascii="Times New Roman" w:eastAsia="Times New Roman" w:hAnsi="Times New Roman" w:cs="Times New Roman"/>
          <w:color w:val="000000" w:themeColor="text1"/>
          <w:sz w:val="24"/>
          <w:szCs w:val="24"/>
          <w:lang w:eastAsia="en-IN"/>
        </w:rPr>
        <w:t>Chuah</w:t>
      </w:r>
      <w:proofErr w:type="spellEnd"/>
      <w:r w:rsidR="003402C8" w:rsidRPr="004F6602">
        <w:rPr>
          <w:rFonts w:ascii="Times New Roman" w:eastAsia="Times New Roman" w:hAnsi="Times New Roman" w:cs="Times New Roman"/>
          <w:color w:val="000000" w:themeColor="text1"/>
          <w:sz w:val="24"/>
          <w:szCs w:val="24"/>
          <w:lang w:eastAsia="en-IN"/>
        </w:rPr>
        <w:t xml:space="preserve">, M. Z. </w:t>
      </w:r>
      <w:proofErr w:type="spellStart"/>
      <w:r w:rsidR="003402C8" w:rsidRPr="004F6602">
        <w:rPr>
          <w:rFonts w:ascii="Times New Roman" w:eastAsia="Times New Roman" w:hAnsi="Times New Roman" w:cs="Times New Roman"/>
          <w:color w:val="000000" w:themeColor="text1"/>
          <w:sz w:val="24"/>
          <w:szCs w:val="24"/>
          <w:lang w:eastAsia="en-IN"/>
        </w:rPr>
        <w:t>Norhafizahand</w:t>
      </w:r>
      <w:proofErr w:type="spellEnd"/>
      <w:r w:rsidR="003402C8" w:rsidRPr="004F6602">
        <w:rPr>
          <w:rFonts w:ascii="Times New Roman" w:eastAsia="Times New Roman" w:hAnsi="Times New Roman" w:cs="Times New Roman"/>
          <w:color w:val="000000" w:themeColor="text1"/>
          <w:sz w:val="24"/>
          <w:szCs w:val="24"/>
          <w:lang w:eastAsia="en-IN"/>
        </w:rPr>
        <w:t xml:space="preserve"> B. S. </w:t>
      </w:r>
      <w:proofErr w:type="gramStart"/>
      <w:r w:rsidR="003402C8" w:rsidRPr="004F6602">
        <w:rPr>
          <w:rFonts w:ascii="Times New Roman" w:eastAsia="Times New Roman" w:hAnsi="Times New Roman" w:cs="Times New Roman"/>
          <w:color w:val="000000" w:themeColor="text1"/>
          <w:sz w:val="24"/>
          <w:szCs w:val="24"/>
          <w:lang w:eastAsia="en-IN"/>
        </w:rPr>
        <w:t>Ismail  Author</w:t>
      </w:r>
      <w:proofErr w:type="gramEnd"/>
      <w:r w:rsidR="003402C8" w:rsidRPr="004F6602">
        <w:rPr>
          <w:rFonts w:ascii="Times New Roman" w:eastAsia="Times New Roman" w:hAnsi="Times New Roman" w:cs="Times New Roman"/>
          <w:color w:val="000000" w:themeColor="text1"/>
          <w:sz w:val="24"/>
          <w:szCs w:val="24"/>
          <w:lang w:eastAsia="en-IN"/>
        </w:rPr>
        <w:t xml:space="preserve"> Affiliations </w:t>
      </w:r>
      <w:r w:rsidR="003402C8" w:rsidRPr="004F6602">
        <w:rPr>
          <w:rFonts w:ascii="Times New Roman" w:eastAsia="Times New Roman" w:hAnsi="Times New Roman" w:cs="Times New Roman"/>
          <w:i/>
          <w:iCs/>
          <w:color w:val="000000" w:themeColor="text1"/>
          <w:sz w:val="24"/>
          <w:szCs w:val="24"/>
          <w:lang w:eastAsia="en-IN"/>
        </w:rPr>
        <w:t>Crop and Pasture Science</w:t>
      </w:r>
      <w:r w:rsidR="003402C8" w:rsidRPr="004F6602">
        <w:rPr>
          <w:rFonts w:ascii="Times New Roman" w:eastAsia="Times New Roman" w:hAnsi="Times New Roman" w:cs="Times New Roman"/>
          <w:color w:val="000000" w:themeColor="text1"/>
          <w:sz w:val="24"/>
          <w:szCs w:val="24"/>
          <w:lang w:eastAsia="en-IN"/>
        </w:rPr>
        <w:t xml:space="preserve"> 66(2) 214-223.</w:t>
      </w:r>
    </w:p>
    <w:p w:rsidR="003402C8" w:rsidRPr="004F6602" w:rsidRDefault="00E670C6" w:rsidP="00083AA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3402C8" w:rsidRPr="004F6602">
        <w:rPr>
          <w:rFonts w:ascii="Times New Roman" w:hAnsi="Times New Roman" w:cs="Times New Roman"/>
          <w:color w:val="000000" w:themeColor="text1"/>
          <w:sz w:val="24"/>
          <w:szCs w:val="24"/>
        </w:rPr>
        <w:t xml:space="preserve">.Vanitha V., Vijayakumar S., </w:t>
      </w:r>
      <w:proofErr w:type="spellStart"/>
      <w:r w:rsidR="003402C8" w:rsidRPr="004F6602">
        <w:rPr>
          <w:rFonts w:ascii="Times New Roman" w:hAnsi="Times New Roman" w:cs="Times New Roman"/>
          <w:color w:val="000000" w:themeColor="text1"/>
          <w:sz w:val="24"/>
          <w:szCs w:val="24"/>
        </w:rPr>
        <w:t>Nilavukkarasi</w:t>
      </w:r>
      <w:proofErr w:type="spellEnd"/>
      <w:r w:rsidR="003402C8" w:rsidRPr="004F6602">
        <w:rPr>
          <w:rFonts w:ascii="Times New Roman" w:hAnsi="Times New Roman" w:cs="Times New Roman"/>
          <w:color w:val="000000" w:themeColor="text1"/>
          <w:sz w:val="24"/>
          <w:szCs w:val="24"/>
        </w:rPr>
        <w:t xml:space="preserve"> M., </w:t>
      </w:r>
      <w:proofErr w:type="spellStart"/>
      <w:r w:rsidR="003402C8" w:rsidRPr="004F6602">
        <w:rPr>
          <w:rFonts w:ascii="Times New Roman" w:hAnsi="Times New Roman" w:cs="Times New Roman"/>
          <w:color w:val="000000" w:themeColor="text1"/>
          <w:sz w:val="24"/>
          <w:szCs w:val="24"/>
        </w:rPr>
        <w:t>Punitha</w:t>
      </w:r>
      <w:proofErr w:type="spellEnd"/>
      <w:r w:rsidR="003402C8" w:rsidRPr="004F6602">
        <w:rPr>
          <w:rFonts w:ascii="Times New Roman" w:hAnsi="Times New Roman" w:cs="Times New Roman"/>
          <w:color w:val="000000" w:themeColor="text1"/>
          <w:sz w:val="24"/>
          <w:szCs w:val="24"/>
        </w:rPr>
        <w:t xml:space="preserve"> V. N., Vidhya E. and </w:t>
      </w:r>
      <w:proofErr w:type="spellStart"/>
      <w:r w:rsidR="003402C8" w:rsidRPr="004F6602">
        <w:rPr>
          <w:rFonts w:ascii="Times New Roman" w:hAnsi="Times New Roman" w:cs="Times New Roman"/>
          <w:color w:val="000000" w:themeColor="text1"/>
          <w:sz w:val="24"/>
          <w:szCs w:val="24"/>
        </w:rPr>
        <w:t>Praseetha</w:t>
      </w:r>
      <w:proofErr w:type="spellEnd"/>
      <w:r w:rsidR="003402C8" w:rsidRPr="004F6602">
        <w:rPr>
          <w:rFonts w:ascii="Times New Roman" w:hAnsi="Times New Roman" w:cs="Times New Roman"/>
          <w:color w:val="000000" w:themeColor="text1"/>
          <w:sz w:val="24"/>
          <w:szCs w:val="24"/>
        </w:rPr>
        <w:t xml:space="preserve"> P. K. </w:t>
      </w:r>
      <w:proofErr w:type="spellStart"/>
      <w:r w:rsidR="003402C8" w:rsidRPr="004F6602">
        <w:rPr>
          <w:rFonts w:ascii="Times New Roman" w:hAnsi="Times New Roman" w:cs="Times New Roman"/>
          <w:color w:val="000000" w:themeColor="text1"/>
          <w:sz w:val="24"/>
          <w:szCs w:val="24"/>
        </w:rPr>
        <w:t>Heneicosane</w:t>
      </w:r>
      <w:proofErr w:type="spellEnd"/>
      <w:r w:rsidR="003402C8" w:rsidRPr="004F6602">
        <w:rPr>
          <w:rFonts w:ascii="Times New Roman" w:hAnsi="Times New Roman" w:cs="Times New Roman"/>
          <w:color w:val="000000" w:themeColor="text1"/>
          <w:sz w:val="24"/>
          <w:szCs w:val="24"/>
        </w:rPr>
        <w:t xml:space="preserve">, A novel microbicidal bioactive alkane identified from </w:t>
      </w:r>
      <w:proofErr w:type="spellStart"/>
      <w:r w:rsidR="003402C8" w:rsidRPr="004F6602">
        <w:rPr>
          <w:rFonts w:ascii="Times New Roman" w:hAnsi="Times New Roman" w:cs="Times New Roman"/>
          <w:color w:val="000000" w:themeColor="text1"/>
          <w:sz w:val="24"/>
          <w:szCs w:val="24"/>
        </w:rPr>
        <w:t>Plugmbagozeylanica</w:t>
      </w:r>
      <w:proofErr w:type="spellEnd"/>
      <w:r w:rsidR="003402C8" w:rsidRPr="004F6602">
        <w:rPr>
          <w:rFonts w:ascii="Times New Roman" w:hAnsi="Times New Roman" w:cs="Times New Roman"/>
          <w:color w:val="000000" w:themeColor="text1"/>
          <w:sz w:val="24"/>
          <w:szCs w:val="24"/>
        </w:rPr>
        <w:t xml:space="preserve"> L</w:t>
      </w:r>
      <w:r w:rsidR="003402C8" w:rsidRPr="004F6602">
        <w:rPr>
          <w:rFonts w:ascii="Times New Roman" w:hAnsi="Times New Roman" w:cs="Times New Roman"/>
          <w:i/>
          <w:iCs/>
          <w:color w:val="000000" w:themeColor="text1"/>
          <w:sz w:val="24"/>
          <w:szCs w:val="24"/>
        </w:rPr>
        <w:t xml:space="preserve">. Industrial Crops and Products, </w:t>
      </w:r>
      <w:r w:rsidR="003402C8" w:rsidRPr="004F6602">
        <w:rPr>
          <w:rFonts w:ascii="Times New Roman" w:hAnsi="Times New Roman" w:cs="Times New Roman"/>
          <w:color w:val="000000" w:themeColor="text1"/>
          <w:sz w:val="24"/>
          <w:szCs w:val="24"/>
        </w:rPr>
        <w:t>154, 112748(2020).</w:t>
      </w:r>
    </w:p>
    <w:p w:rsidR="003402C8" w:rsidRPr="004F6602" w:rsidRDefault="00E670C6" w:rsidP="00083A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19</w:t>
      </w:r>
      <w:r w:rsidR="003402C8" w:rsidRPr="004F6602">
        <w:rPr>
          <w:rFonts w:ascii="Times New Roman" w:eastAsia="Times New Roman" w:hAnsi="Times New Roman" w:cs="Times New Roman"/>
          <w:color w:val="000000" w:themeColor="text1"/>
          <w:sz w:val="24"/>
          <w:szCs w:val="24"/>
          <w:lang w:eastAsia="en-IN"/>
        </w:rPr>
        <w:t>.Vinay Kumar, A.K., J. Bhatnagar and J.N. Srivastava,2011. Antibacterial activity of crude extracts of</w:t>
      </w:r>
      <w:r w:rsidR="00174E30">
        <w:rPr>
          <w:rFonts w:ascii="Times New Roman" w:eastAsia="Times New Roman" w:hAnsi="Times New Roman" w:cs="Times New Roman"/>
          <w:color w:val="000000" w:themeColor="text1"/>
          <w:sz w:val="24"/>
          <w:szCs w:val="24"/>
          <w:lang w:eastAsia="en-IN"/>
        </w:rPr>
        <w:t xml:space="preserve"> </w:t>
      </w:r>
      <w:r w:rsidR="003402C8" w:rsidRPr="004F6602">
        <w:rPr>
          <w:rFonts w:ascii="Times New Roman" w:eastAsia="Times New Roman" w:hAnsi="Times New Roman" w:cs="Times New Roman"/>
          <w:color w:val="000000" w:themeColor="text1"/>
          <w:sz w:val="24"/>
          <w:szCs w:val="24"/>
          <w:lang w:eastAsia="en-IN"/>
        </w:rPr>
        <w:t>Spirulina platensis and its structural elucidation of</w:t>
      </w:r>
      <w:r w:rsidR="00174E30">
        <w:rPr>
          <w:rFonts w:ascii="Times New Roman" w:eastAsia="Times New Roman" w:hAnsi="Times New Roman" w:cs="Times New Roman"/>
          <w:color w:val="000000" w:themeColor="text1"/>
          <w:sz w:val="24"/>
          <w:szCs w:val="24"/>
          <w:lang w:eastAsia="en-IN"/>
        </w:rPr>
        <w:t xml:space="preserve"> </w:t>
      </w:r>
      <w:r w:rsidR="003402C8" w:rsidRPr="004F6602">
        <w:rPr>
          <w:rFonts w:ascii="Times New Roman" w:eastAsia="Times New Roman" w:hAnsi="Times New Roman" w:cs="Times New Roman"/>
          <w:color w:val="000000" w:themeColor="text1"/>
          <w:sz w:val="24"/>
          <w:szCs w:val="24"/>
          <w:lang w:eastAsia="en-IN"/>
        </w:rPr>
        <w:t xml:space="preserve">bioactive compound. Journal of Medicinal </w:t>
      </w:r>
      <w:proofErr w:type="spellStart"/>
      <w:r w:rsidR="003402C8" w:rsidRPr="004F6602">
        <w:rPr>
          <w:rFonts w:ascii="Times New Roman" w:eastAsia="Times New Roman" w:hAnsi="Times New Roman" w:cs="Times New Roman"/>
          <w:color w:val="000000" w:themeColor="text1"/>
          <w:sz w:val="24"/>
          <w:szCs w:val="24"/>
          <w:lang w:eastAsia="en-IN"/>
        </w:rPr>
        <w:t>PlantsResearch</w:t>
      </w:r>
      <w:proofErr w:type="spellEnd"/>
      <w:r w:rsidR="003402C8" w:rsidRPr="004F6602">
        <w:rPr>
          <w:rFonts w:ascii="Times New Roman" w:eastAsia="Times New Roman" w:hAnsi="Times New Roman" w:cs="Times New Roman"/>
          <w:color w:val="000000" w:themeColor="text1"/>
          <w:sz w:val="24"/>
          <w:szCs w:val="24"/>
          <w:lang w:eastAsia="en-IN"/>
        </w:rPr>
        <w:t>, 5(32): 7043-7048</w:t>
      </w:r>
    </w:p>
    <w:p w:rsidR="003402C8" w:rsidRPr="00F44BEC" w:rsidRDefault="00E670C6" w:rsidP="00CB682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3402C8" w:rsidRPr="00F44BEC">
        <w:rPr>
          <w:rFonts w:ascii="Times New Roman" w:hAnsi="Times New Roman" w:cs="Times New Roman"/>
          <w:color w:val="000000" w:themeColor="text1"/>
          <w:sz w:val="24"/>
          <w:szCs w:val="24"/>
        </w:rPr>
        <w:t xml:space="preserve">.Weber, A.2004a. </w:t>
      </w:r>
      <w:proofErr w:type="spellStart"/>
      <w:r w:rsidR="003402C8" w:rsidRPr="00F44BEC">
        <w:rPr>
          <w:rFonts w:ascii="Times New Roman" w:hAnsi="Times New Roman" w:cs="Times New Roman"/>
          <w:color w:val="000000" w:themeColor="text1"/>
          <w:sz w:val="24"/>
          <w:szCs w:val="24"/>
        </w:rPr>
        <w:t>Gesneriaceae</w:t>
      </w:r>
      <w:proofErr w:type="spellEnd"/>
      <w:r w:rsidR="003402C8" w:rsidRPr="00F44BEC">
        <w:rPr>
          <w:rFonts w:ascii="Times New Roman" w:hAnsi="Times New Roman" w:cs="Times New Roman"/>
          <w:color w:val="000000" w:themeColor="text1"/>
          <w:sz w:val="24"/>
          <w:szCs w:val="24"/>
        </w:rPr>
        <w:t xml:space="preserve">. In: </w:t>
      </w:r>
      <w:proofErr w:type="spellStart"/>
      <w:r w:rsidR="003402C8" w:rsidRPr="00F44BEC">
        <w:rPr>
          <w:rFonts w:ascii="Times New Roman" w:hAnsi="Times New Roman" w:cs="Times New Roman"/>
          <w:color w:val="000000" w:themeColor="text1"/>
          <w:sz w:val="24"/>
          <w:szCs w:val="24"/>
        </w:rPr>
        <w:t>Kubitzki</w:t>
      </w:r>
      <w:proofErr w:type="spellEnd"/>
      <w:r w:rsidR="003402C8" w:rsidRPr="00F44BEC">
        <w:rPr>
          <w:rFonts w:ascii="Times New Roman" w:hAnsi="Times New Roman" w:cs="Times New Roman"/>
          <w:color w:val="000000" w:themeColor="text1"/>
          <w:sz w:val="24"/>
          <w:szCs w:val="24"/>
        </w:rPr>
        <w:t>, K.&amp;</w:t>
      </w:r>
      <w:proofErr w:type="spellStart"/>
      <w:r w:rsidR="003402C8" w:rsidRPr="00F44BEC">
        <w:rPr>
          <w:rFonts w:ascii="Times New Roman" w:hAnsi="Times New Roman" w:cs="Times New Roman"/>
          <w:color w:val="000000" w:themeColor="text1"/>
          <w:sz w:val="24"/>
          <w:szCs w:val="24"/>
        </w:rPr>
        <w:t>Kaderreit</w:t>
      </w:r>
      <w:proofErr w:type="spellEnd"/>
      <w:r w:rsidR="003402C8" w:rsidRPr="00F44BEC">
        <w:rPr>
          <w:rFonts w:ascii="Times New Roman" w:hAnsi="Times New Roman" w:cs="Times New Roman"/>
          <w:color w:val="000000" w:themeColor="text1"/>
          <w:sz w:val="24"/>
          <w:szCs w:val="24"/>
        </w:rPr>
        <w:t xml:space="preserve">, J.W. The families and Genera of Vascular plants. Vol.7. Flowering plants, dicotyledons: </w:t>
      </w:r>
      <w:proofErr w:type="spellStart"/>
      <w:r w:rsidR="003402C8" w:rsidRPr="00F44BEC">
        <w:rPr>
          <w:rFonts w:ascii="Times New Roman" w:hAnsi="Times New Roman" w:cs="Times New Roman"/>
          <w:color w:val="000000" w:themeColor="text1"/>
          <w:sz w:val="24"/>
          <w:szCs w:val="24"/>
        </w:rPr>
        <w:t>Lamiales</w:t>
      </w:r>
      <w:proofErr w:type="spellEnd"/>
      <w:r w:rsidR="003402C8" w:rsidRPr="00F44BEC">
        <w:rPr>
          <w:rFonts w:ascii="Times New Roman" w:hAnsi="Times New Roman" w:cs="Times New Roman"/>
          <w:color w:val="000000" w:themeColor="text1"/>
          <w:sz w:val="24"/>
          <w:szCs w:val="24"/>
        </w:rPr>
        <w:t xml:space="preserve"> (except </w:t>
      </w:r>
      <w:proofErr w:type="spellStart"/>
      <w:r w:rsidR="003402C8" w:rsidRPr="00F44BEC">
        <w:rPr>
          <w:rFonts w:ascii="Times New Roman" w:hAnsi="Times New Roman" w:cs="Times New Roman"/>
          <w:color w:val="000000" w:themeColor="text1"/>
          <w:sz w:val="24"/>
          <w:szCs w:val="24"/>
        </w:rPr>
        <w:t>Acanthaceae</w:t>
      </w:r>
      <w:proofErr w:type="spellEnd"/>
      <w:r w:rsidR="003402C8" w:rsidRPr="00F44BEC">
        <w:rPr>
          <w:rFonts w:ascii="Times New Roman" w:hAnsi="Times New Roman" w:cs="Times New Roman"/>
          <w:color w:val="000000" w:themeColor="text1"/>
          <w:sz w:val="24"/>
          <w:szCs w:val="24"/>
        </w:rPr>
        <w:t xml:space="preserve"> including </w:t>
      </w:r>
      <w:proofErr w:type="spellStart"/>
      <w:r w:rsidR="003402C8" w:rsidRPr="00F44BEC">
        <w:rPr>
          <w:rFonts w:ascii="Times New Roman" w:hAnsi="Times New Roman" w:cs="Times New Roman"/>
          <w:color w:val="000000" w:themeColor="text1"/>
          <w:sz w:val="24"/>
          <w:szCs w:val="24"/>
        </w:rPr>
        <w:t>Avicenniaceae</w:t>
      </w:r>
      <w:proofErr w:type="spellEnd"/>
      <w:r w:rsidR="003402C8" w:rsidRPr="00F44BEC">
        <w:rPr>
          <w:rFonts w:ascii="Times New Roman" w:hAnsi="Times New Roman" w:cs="Times New Roman"/>
          <w:color w:val="000000" w:themeColor="text1"/>
          <w:sz w:val="24"/>
          <w:szCs w:val="24"/>
        </w:rPr>
        <w:t>). Springer-Verlag, Berlin. 63-158.</w:t>
      </w:r>
    </w:p>
    <w:p w:rsidR="00D821B9" w:rsidRPr="00F44BEC" w:rsidRDefault="00E670C6" w:rsidP="00B4019F">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IN"/>
        </w:rPr>
        <w:t>21</w:t>
      </w:r>
      <w:r w:rsidR="00D821B9" w:rsidRPr="00F44BEC">
        <w:rPr>
          <w:rFonts w:ascii="Times New Roman" w:eastAsia="Times New Roman" w:hAnsi="Times New Roman" w:cs="Times New Roman"/>
          <w:color w:val="000000" w:themeColor="text1"/>
          <w:sz w:val="24"/>
          <w:szCs w:val="24"/>
          <w:lang w:eastAsia="en-IN"/>
        </w:rPr>
        <w:t>.</w:t>
      </w:r>
      <w:r w:rsidR="00D821B9" w:rsidRPr="00F44BEC">
        <w:rPr>
          <w:rFonts w:ascii="Times New Roman" w:hAnsi="Times New Roman" w:cs="Times New Roman"/>
          <w:color w:val="000000" w:themeColor="text1"/>
          <w:sz w:val="24"/>
          <w:szCs w:val="24"/>
        </w:rPr>
        <w:t xml:space="preserve">Momodu, I. B., 1Okungbowa, E. S., 1Agoreyo, B. O. and 2Maliki, M. </w:t>
      </w:r>
      <w:proofErr w:type="gramStart"/>
      <w:r w:rsidR="00D821B9" w:rsidRPr="00F44BEC">
        <w:rPr>
          <w:rFonts w:ascii="Times New Roman" w:hAnsi="Times New Roman" w:cs="Times New Roman"/>
          <w:color w:val="000000" w:themeColor="text1"/>
          <w:sz w:val="24"/>
          <w:szCs w:val="24"/>
        </w:rPr>
        <w:t>M(</w:t>
      </w:r>
      <w:proofErr w:type="gramEnd"/>
      <w:r w:rsidR="00D821B9" w:rsidRPr="00F44BEC">
        <w:rPr>
          <w:rFonts w:ascii="Times New Roman" w:hAnsi="Times New Roman" w:cs="Times New Roman"/>
          <w:color w:val="000000" w:themeColor="text1"/>
          <w:sz w:val="24"/>
          <w:szCs w:val="24"/>
        </w:rPr>
        <w:t xml:space="preserve">2022)Gas Chromatography – Mass Spectrometry Identification of Bioactive Compounds in Methanol and Aqueous Seed Extracts of </w:t>
      </w:r>
      <w:proofErr w:type="spellStart"/>
      <w:r w:rsidR="00D821B9" w:rsidRPr="00F44BEC">
        <w:rPr>
          <w:rFonts w:ascii="Times New Roman" w:hAnsi="Times New Roman" w:cs="Times New Roman"/>
          <w:color w:val="000000" w:themeColor="text1"/>
          <w:sz w:val="24"/>
          <w:szCs w:val="24"/>
        </w:rPr>
        <w:t>Azanzagarckeana</w:t>
      </w:r>
      <w:proofErr w:type="spellEnd"/>
      <w:r w:rsidR="00D821B9" w:rsidRPr="00F44BEC">
        <w:rPr>
          <w:rFonts w:ascii="Times New Roman" w:hAnsi="Times New Roman" w:cs="Times New Roman"/>
          <w:color w:val="000000" w:themeColor="text1"/>
          <w:sz w:val="24"/>
          <w:szCs w:val="24"/>
        </w:rPr>
        <w:t xml:space="preserve"> Fruits1: 25-38 (May, 2022)</w:t>
      </w:r>
      <w:r w:rsidR="00083AAB" w:rsidRPr="00F44BEC">
        <w:rPr>
          <w:rFonts w:ascii="Times New Roman" w:hAnsi="Times New Roman" w:cs="Times New Roman"/>
          <w:color w:val="000000" w:themeColor="text1"/>
          <w:sz w:val="24"/>
          <w:szCs w:val="24"/>
        </w:rPr>
        <w:t>.</w:t>
      </w:r>
    </w:p>
    <w:p w:rsidR="00D821B9" w:rsidRPr="00F44BEC" w:rsidRDefault="00E670C6" w:rsidP="00B4019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D821B9" w:rsidRPr="00F44BEC">
        <w:rPr>
          <w:rFonts w:ascii="Times New Roman" w:hAnsi="Times New Roman" w:cs="Times New Roman"/>
          <w:color w:val="000000" w:themeColor="text1"/>
          <w:sz w:val="24"/>
          <w:szCs w:val="24"/>
        </w:rPr>
        <w:t xml:space="preserve">.Ibrahim, H.O., O. </w:t>
      </w:r>
      <w:proofErr w:type="spellStart"/>
      <w:r w:rsidR="00D821B9" w:rsidRPr="00F44BEC">
        <w:rPr>
          <w:rFonts w:ascii="Times New Roman" w:hAnsi="Times New Roman" w:cs="Times New Roman"/>
          <w:color w:val="000000" w:themeColor="text1"/>
          <w:sz w:val="24"/>
          <w:szCs w:val="24"/>
        </w:rPr>
        <w:t>Osilesi</w:t>
      </w:r>
      <w:proofErr w:type="spellEnd"/>
      <w:r w:rsidR="00D821B9" w:rsidRPr="00F44BEC">
        <w:rPr>
          <w:rFonts w:ascii="Times New Roman" w:hAnsi="Times New Roman" w:cs="Times New Roman"/>
          <w:color w:val="000000" w:themeColor="text1"/>
          <w:sz w:val="24"/>
          <w:szCs w:val="24"/>
        </w:rPr>
        <w:t xml:space="preserve">, O.O. </w:t>
      </w:r>
      <w:proofErr w:type="spellStart"/>
      <w:r w:rsidR="00D821B9" w:rsidRPr="00F44BEC">
        <w:rPr>
          <w:rFonts w:ascii="Times New Roman" w:hAnsi="Times New Roman" w:cs="Times New Roman"/>
          <w:color w:val="000000" w:themeColor="text1"/>
          <w:sz w:val="24"/>
          <w:szCs w:val="24"/>
        </w:rPr>
        <w:t>Adebawo</w:t>
      </w:r>
      <w:proofErr w:type="spellEnd"/>
      <w:r w:rsidR="00D821B9" w:rsidRPr="00F44BEC">
        <w:rPr>
          <w:rFonts w:ascii="Times New Roman" w:hAnsi="Times New Roman" w:cs="Times New Roman"/>
          <w:color w:val="000000" w:themeColor="text1"/>
          <w:sz w:val="24"/>
          <w:szCs w:val="24"/>
        </w:rPr>
        <w:t xml:space="preserve">, F.D. </w:t>
      </w:r>
      <w:proofErr w:type="spellStart"/>
      <w:r w:rsidR="00D821B9" w:rsidRPr="00F44BEC">
        <w:rPr>
          <w:rFonts w:ascii="Times New Roman" w:hAnsi="Times New Roman" w:cs="Times New Roman"/>
          <w:color w:val="000000" w:themeColor="text1"/>
          <w:sz w:val="24"/>
          <w:szCs w:val="24"/>
        </w:rPr>
        <w:t>Onajobi</w:t>
      </w:r>
      <w:proofErr w:type="spellEnd"/>
      <w:r w:rsidR="00D821B9" w:rsidRPr="00F44BEC">
        <w:rPr>
          <w:rFonts w:ascii="Times New Roman" w:hAnsi="Times New Roman" w:cs="Times New Roman"/>
          <w:color w:val="000000" w:themeColor="text1"/>
          <w:sz w:val="24"/>
          <w:szCs w:val="24"/>
        </w:rPr>
        <w:t xml:space="preserve">, and K.O. </w:t>
      </w:r>
      <w:proofErr w:type="spellStart"/>
      <w:r w:rsidR="00D821B9" w:rsidRPr="00F44BEC">
        <w:rPr>
          <w:rFonts w:ascii="Times New Roman" w:hAnsi="Times New Roman" w:cs="Times New Roman"/>
          <w:color w:val="000000" w:themeColor="text1"/>
          <w:sz w:val="24"/>
          <w:szCs w:val="24"/>
        </w:rPr>
        <w:t>Karigidi</w:t>
      </w:r>
      <w:proofErr w:type="spellEnd"/>
      <w:r w:rsidR="00D821B9" w:rsidRPr="00F44BEC">
        <w:rPr>
          <w:rFonts w:ascii="Times New Roman" w:hAnsi="Times New Roman" w:cs="Times New Roman"/>
          <w:color w:val="000000" w:themeColor="text1"/>
          <w:sz w:val="24"/>
          <w:szCs w:val="24"/>
        </w:rPr>
        <w:t xml:space="preserve"> (2017). Nutrients compositions and phytochemical contents of edible parts of </w:t>
      </w:r>
      <w:proofErr w:type="spellStart"/>
      <w:r w:rsidR="00D821B9" w:rsidRPr="00174E30">
        <w:rPr>
          <w:rFonts w:ascii="Times New Roman" w:hAnsi="Times New Roman" w:cs="Times New Roman"/>
          <w:i/>
          <w:color w:val="000000" w:themeColor="text1"/>
          <w:sz w:val="24"/>
          <w:szCs w:val="24"/>
        </w:rPr>
        <w:t>Chrysophyllum</w:t>
      </w:r>
      <w:proofErr w:type="spellEnd"/>
      <w:r w:rsidR="00174E30" w:rsidRPr="00174E30">
        <w:rPr>
          <w:rFonts w:ascii="Times New Roman" w:hAnsi="Times New Roman" w:cs="Times New Roman"/>
          <w:i/>
          <w:color w:val="000000" w:themeColor="text1"/>
          <w:sz w:val="24"/>
          <w:szCs w:val="24"/>
        </w:rPr>
        <w:t xml:space="preserve"> </w:t>
      </w:r>
      <w:proofErr w:type="spellStart"/>
      <w:r w:rsidR="00D821B9" w:rsidRPr="00174E30">
        <w:rPr>
          <w:rFonts w:ascii="Times New Roman" w:hAnsi="Times New Roman" w:cs="Times New Roman"/>
          <w:i/>
          <w:color w:val="000000" w:themeColor="text1"/>
          <w:sz w:val="24"/>
          <w:szCs w:val="24"/>
        </w:rPr>
        <w:t>albidum</w:t>
      </w:r>
      <w:proofErr w:type="spellEnd"/>
      <w:r w:rsidR="00D821B9" w:rsidRPr="00F44BEC">
        <w:rPr>
          <w:rFonts w:ascii="Times New Roman" w:hAnsi="Times New Roman" w:cs="Times New Roman"/>
          <w:color w:val="000000" w:themeColor="text1"/>
          <w:sz w:val="24"/>
          <w:szCs w:val="24"/>
        </w:rPr>
        <w:t xml:space="preserve"> fruit. </w:t>
      </w:r>
      <w:proofErr w:type="spellStart"/>
      <w:proofErr w:type="gramStart"/>
      <w:r w:rsidR="00D821B9" w:rsidRPr="00F44BEC">
        <w:rPr>
          <w:rFonts w:ascii="Times New Roman" w:hAnsi="Times New Roman" w:cs="Times New Roman"/>
          <w:color w:val="000000" w:themeColor="text1"/>
          <w:sz w:val="24"/>
          <w:szCs w:val="24"/>
        </w:rPr>
        <w:t>J.Nutr</w:t>
      </w:r>
      <w:proofErr w:type="spellEnd"/>
      <w:proofErr w:type="gramEnd"/>
      <w:r w:rsidR="00D821B9" w:rsidRPr="00F44BEC">
        <w:rPr>
          <w:rFonts w:ascii="Times New Roman" w:hAnsi="Times New Roman" w:cs="Times New Roman"/>
          <w:color w:val="000000" w:themeColor="text1"/>
          <w:sz w:val="24"/>
          <w:szCs w:val="24"/>
        </w:rPr>
        <w:t>. Food Sci. 7: Article 579.</w:t>
      </w:r>
    </w:p>
    <w:p w:rsidR="00D821B9" w:rsidRPr="00F44BEC" w:rsidRDefault="00E670C6" w:rsidP="00B4019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756191" w:rsidRPr="00F44BEC">
        <w:rPr>
          <w:rFonts w:ascii="Times New Roman" w:hAnsi="Times New Roman" w:cs="Times New Roman"/>
          <w:color w:val="000000" w:themeColor="text1"/>
          <w:sz w:val="24"/>
          <w:szCs w:val="24"/>
        </w:rPr>
        <w:t>.</w:t>
      </w:r>
      <w:r w:rsidR="00D821B9" w:rsidRPr="00F44BEC">
        <w:rPr>
          <w:rFonts w:ascii="Times New Roman" w:hAnsi="Times New Roman" w:cs="Times New Roman"/>
          <w:color w:val="000000" w:themeColor="text1"/>
          <w:sz w:val="24"/>
          <w:szCs w:val="24"/>
        </w:rPr>
        <w:t xml:space="preserve">Rukachaisirikul T, </w:t>
      </w:r>
      <w:proofErr w:type="spellStart"/>
      <w:r w:rsidR="00D821B9" w:rsidRPr="00F44BEC">
        <w:rPr>
          <w:rFonts w:ascii="Times New Roman" w:hAnsi="Times New Roman" w:cs="Times New Roman"/>
          <w:color w:val="000000" w:themeColor="text1"/>
          <w:sz w:val="24"/>
          <w:szCs w:val="24"/>
        </w:rPr>
        <w:t>Siriwattanakit</w:t>
      </w:r>
      <w:proofErr w:type="spellEnd"/>
      <w:r w:rsidR="00D821B9" w:rsidRPr="00F44BEC">
        <w:rPr>
          <w:rFonts w:ascii="Times New Roman" w:hAnsi="Times New Roman" w:cs="Times New Roman"/>
          <w:color w:val="000000" w:themeColor="text1"/>
          <w:sz w:val="24"/>
          <w:szCs w:val="24"/>
        </w:rPr>
        <w:t xml:space="preserve"> P, </w:t>
      </w:r>
      <w:proofErr w:type="spellStart"/>
      <w:r w:rsidR="00D821B9" w:rsidRPr="00F44BEC">
        <w:rPr>
          <w:rFonts w:ascii="Times New Roman" w:hAnsi="Times New Roman" w:cs="Times New Roman"/>
          <w:color w:val="000000" w:themeColor="text1"/>
          <w:sz w:val="24"/>
          <w:szCs w:val="24"/>
        </w:rPr>
        <w:t>Sukcharoenphol</w:t>
      </w:r>
      <w:proofErr w:type="spellEnd"/>
      <w:r w:rsidR="00D821B9" w:rsidRPr="00F44BEC">
        <w:rPr>
          <w:rFonts w:ascii="Times New Roman" w:hAnsi="Times New Roman" w:cs="Times New Roman"/>
          <w:color w:val="000000" w:themeColor="text1"/>
          <w:sz w:val="24"/>
          <w:szCs w:val="24"/>
        </w:rPr>
        <w:t xml:space="preserve"> K, </w:t>
      </w:r>
      <w:proofErr w:type="spellStart"/>
      <w:proofErr w:type="gramStart"/>
      <w:r w:rsidR="00D821B9" w:rsidRPr="00F44BEC">
        <w:rPr>
          <w:rFonts w:ascii="Times New Roman" w:hAnsi="Times New Roman" w:cs="Times New Roman"/>
          <w:color w:val="000000" w:themeColor="text1"/>
          <w:sz w:val="24"/>
          <w:szCs w:val="24"/>
        </w:rPr>
        <w:t>WongveinC,Ruttanaweang</w:t>
      </w:r>
      <w:proofErr w:type="spellEnd"/>
      <w:proofErr w:type="gramEnd"/>
      <w:r w:rsidR="00D821B9" w:rsidRPr="00F44BEC">
        <w:rPr>
          <w:rFonts w:ascii="Times New Roman" w:hAnsi="Times New Roman" w:cs="Times New Roman"/>
          <w:color w:val="000000" w:themeColor="text1"/>
          <w:sz w:val="24"/>
          <w:szCs w:val="24"/>
        </w:rPr>
        <w:t xml:space="preserve"> P, </w:t>
      </w:r>
      <w:proofErr w:type="spellStart"/>
      <w:r w:rsidR="00D821B9" w:rsidRPr="00F44BEC">
        <w:rPr>
          <w:rFonts w:ascii="Times New Roman" w:hAnsi="Times New Roman" w:cs="Times New Roman"/>
          <w:color w:val="000000" w:themeColor="text1"/>
          <w:sz w:val="24"/>
          <w:szCs w:val="24"/>
        </w:rPr>
        <w:t>Wongwattanavuch</w:t>
      </w:r>
      <w:proofErr w:type="spellEnd"/>
      <w:r w:rsidR="00D821B9" w:rsidRPr="00F44BEC">
        <w:rPr>
          <w:rFonts w:ascii="Times New Roman" w:hAnsi="Times New Roman" w:cs="Times New Roman"/>
          <w:color w:val="000000" w:themeColor="text1"/>
          <w:sz w:val="24"/>
          <w:szCs w:val="24"/>
        </w:rPr>
        <w:t xml:space="preserve"> P, et al(2004) Chemical constituents and bioactivity of </w:t>
      </w:r>
      <w:r w:rsidR="00D821B9" w:rsidRPr="00426C10">
        <w:rPr>
          <w:rFonts w:ascii="Times New Roman" w:hAnsi="Times New Roman" w:cs="Times New Roman"/>
          <w:i/>
          <w:color w:val="000000" w:themeColor="text1"/>
          <w:sz w:val="24"/>
          <w:szCs w:val="24"/>
        </w:rPr>
        <w:t xml:space="preserve">Piper </w:t>
      </w:r>
      <w:proofErr w:type="spellStart"/>
      <w:r w:rsidR="00D821B9" w:rsidRPr="00426C10">
        <w:rPr>
          <w:rFonts w:ascii="Times New Roman" w:hAnsi="Times New Roman" w:cs="Times New Roman"/>
          <w:i/>
          <w:color w:val="000000" w:themeColor="text1"/>
          <w:sz w:val="24"/>
          <w:szCs w:val="24"/>
        </w:rPr>
        <w:t>sarmentosum</w:t>
      </w:r>
      <w:proofErr w:type="spellEnd"/>
      <w:r w:rsidR="00D821B9" w:rsidRPr="00F44BEC">
        <w:rPr>
          <w:rFonts w:ascii="Times New Roman" w:hAnsi="Times New Roman" w:cs="Times New Roman"/>
          <w:color w:val="000000" w:themeColor="text1"/>
          <w:sz w:val="24"/>
          <w:szCs w:val="24"/>
        </w:rPr>
        <w:t>. J Ethnopharmacol</w:t>
      </w:r>
      <w:proofErr w:type="gramStart"/>
      <w:r w:rsidR="00D821B9" w:rsidRPr="00F44BEC">
        <w:rPr>
          <w:rFonts w:ascii="Times New Roman" w:hAnsi="Times New Roman" w:cs="Times New Roman"/>
          <w:color w:val="000000" w:themeColor="text1"/>
          <w:sz w:val="24"/>
          <w:szCs w:val="24"/>
        </w:rPr>
        <w:t>2004;93:173</w:t>
      </w:r>
      <w:proofErr w:type="gramEnd"/>
      <w:r w:rsidR="00D821B9" w:rsidRPr="00F44BEC">
        <w:rPr>
          <w:rFonts w:ascii="Times New Roman" w:hAnsi="Times New Roman" w:cs="Times New Roman"/>
          <w:color w:val="000000" w:themeColor="text1"/>
          <w:sz w:val="24"/>
          <w:szCs w:val="24"/>
        </w:rPr>
        <w:t>-6.</w:t>
      </w:r>
    </w:p>
    <w:p w:rsidR="00CB682A" w:rsidRDefault="00E670C6" w:rsidP="00CB682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24</w:t>
      </w:r>
      <w:r w:rsidR="00D821B9" w:rsidRPr="00F44BEC">
        <w:rPr>
          <w:rFonts w:ascii="Times New Roman" w:hAnsi="Times New Roman" w:cs="Times New Roman"/>
          <w:color w:val="000000" w:themeColor="text1"/>
          <w:sz w:val="24"/>
          <w:szCs w:val="24"/>
        </w:rPr>
        <w:t xml:space="preserve">.Choi Y, Lee J (2009) Antioxidant and antiproliferative properties of a tocotrienol-rich fraction from grape seeds. Food Chemistry 114,1386–1390. </w:t>
      </w:r>
      <w:proofErr w:type="gramStart"/>
      <w:r w:rsidR="00D821B9" w:rsidRPr="00F44BEC">
        <w:rPr>
          <w:rFonts w:ascii="Times New Roman" w:hAnsi="Times New Roman" w:cs="Times New Roman"/>
          <w:color w:val="000000" w:themeColor="text1"/>
          <w:sz w:val="24"/>
          <w:szCs w:val="24"/>
        </w:rPr>
        <w:t>doi:10.1016/j.foodchem</w:t>
      </w:r>
      <w:proofErr w:type="gramEnd"/>
      <w:r w:rsidR="00D821B9" w:rsidRPr="00F44BEC">
        <w:rPr>
          <w:rFonts w:ascii="Times New Roman" w:hAnsi="Times New Roman" w:cs="Times New Roman"/>
          <w:color w:val="000000" w:themeColor="text1"/>
          <w:sz w:val="24"/>
          <w:szCs w:val="24"/>
        </w:rPr>
        <w:t>.2008.11.018</w:t>
      </w:r>
    </w:p>
    <w:p w:rsidR="00D821B9" w:rsidRPr="00CB682A" w:rsidRDefault="00E670C6" w:rsidP="00CB682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lastRenderedPageBreak/>
        <w:t>25</w:t>
      </w:r>
      <w:r w:rsidR="00D821B9" w:rsidRPr="00F44BEC">
        <w:rPr>
          <w:rFonts w:ascii="Times New Roman" w:hAnsi="Times New Roman" w:cs="Times New Roman"/>
          <w:color w:val="000000" w:themeColor="text1"/>
          <w:sz w:val="24"/>
          <w:szCs w:val="24"/>
        </w:rPr>
        <w:t>.</w:t>
      </w:r>
      <w:r w:rsidR="00D821B9" w:rsidRPr="00F44BEC">
        <w:rPr>
          <w:rFonts w:ascii="Times New Roman" w:eastAsia="Times New Roman" w:hAnsi="Times New Roman" w:cs="Times New Roman"/>
          <w:color w:val="000000" w:themeColor="text1"/>
          <w:sz w:val="24"/>
          <w:szCs w:val="24"/>
          <w:lang w:eastAsia="en-IN"/>
        </w:rPr>
        <w:t xml:space="preserve">Rahbar N., </w:t>
      </w:r>
      <w:proofErr w:type="spellStart"/>
      <w:r w:rsidR="00D821B9" w:rsidRPr="00F44BEC">
        <w:rPr>
          <w:rFonts w:ascii="Times New Roman" w:eastAsia="Times New Roman" w:hAnsi="Times New Roman" w:cs="Times New Roman"/>
          <w:color w:val="000000" w:themeColor="text1"/>
          <w:sz w:val="24"/>
          <w:szCs w:val="24"/>
          <w:lang w:eastAsia="en-IN"/>
        </w:rPr>
        <w:t>Shafagha</w:t>
      </w:r>
      <w:proofErr w:type="spellEnd"/>
      <w:r w:rsidR="00D821B9" w:rsidRPr="00F44BEC">
        <w:rPr>
          <w:rFonts w:ascii="Times New Roman" w:eastAsia="Times New Roman" w:hAnsi="Times New Roman" w:cs="Times New Roman"/>
          <w:color w:val="000000" w:themeColor="text1"/>
          <w:sz w:val="24"/>
          <w:szCs w:val="24"/>
          <w:lang w:eastAsia="en-IN"/>
        </w:rPr>
        <w:t xml:space="preserve"> A., </w:t>
      </w:r>
      <w:proofErr w:type="spellStart"/>
      <w:r w:rsidR="00D821B9" w:rsidRPr="00F44BEC">
        <w:rPr>
          <w:rFonts w:ascii="Times New Roman" w:eastAsia="Times New Roman" w:hAnsi="Times New Roman" w:cs="Times New Roman"/>
          <w:color w:val="000000" w:themeColor="text1"/>
          <w:sz w:val="24"/>
          <w:szCs w:val="24"/>
          <w:lang w:eastAsia="en-IN"/>
        </w:rPr>
        <w:t>Salimi</w:t>
      </w:r>
      <w:proofErr w:type="spellEnd"/>
      <w:r w:rsidR="00D821B9" w:rsidRPr="00F44BEC">
        <w:rPr>
          <w:rFonts w:ascii="Times New Roman" w:eastAsia="Times New Roman" w:hAnsi="Times New Roman" w:cs="Times New Roman"/>
          <w:color w:val="000000" w:themeColor="text1"/>
          <w:sz w:val="24"/>
          <w:szCs w:val="24"/>
          <w:lang w:eastAsia="en-IN"/>
        </w:rPr>
        <w:t xml:space="preserve"> </w:t>
      </w:r>
      <w:proofErr w:type="gramStart"/>
      <w:r w:rsidR="00D821B9" w:rsidRPr="00F44BEC">
        <w:rPr>
          <w:rFonts w:ascii="Times New Roman" w:eastAsia="Times New Roman" w:hAnsi="Times New Roman" w:cs="Times New Roman"/>
          <w:color w:val="000000" w:themeColor="text1"/>
          <w:sz w:val="24"/>
          <w:szCs w:val="24"/>
          <w:lang w:eastAsia="en-IN"/>
        </w:rPr>
        <w:t>F.(</w:t>
      </w:r>
      <w:proofErr w:type="gramEnd"/>
      <w:r w:rsidR="00D821B9" w:rsidRPr="00F44BEC">
        <w:rPr>
          <w:rFonts w:ascii="Times New Roman" w:eastAsia="Times New Roman" w:hAnsi="Times New Roman" w:cs="Times New Roman"/>
          <w:color w:val="000000" w:themeColor="text1"/>
          <w:sz w:val="24"/>
          <w:szCs w:val="24"/>
          <w:lang w:eastAsia="en-IN"/>
        </w:rPr>
        <w:t xml:space="preserve">2012)Antimicrobial activity and constituents of </w:t>
      </w:r>
      <w:proofErr w:type="spellStart"/>
      <w:r w:rsidR="00D821B9" w:rsidRPr="00F44BEC">
        <w:rPr>
          <w:rFonts w:ascii="Times New Roman" w:eastAsia="Times New Roman" w:hAnsi="Times New Roman" w:cs="Times New Roman"/>
          <w:color w:val="000000" w:themeColor="text1"/>
          <w:sz w:val="24"/>
          <w:szCs w:val="24"/>
          <w:lang w:eastAsia="en-IN"/>
        </w:rPr>
        <w:t>thehexane</w:t>
      </w:r>
      <w:proofErr w:type="spellEnd"/>
      <w:r w:rsidR="00D821B9" w:rsidRPr="00F44BEC">
        <w:rPr>
          <w:rFonts w:ascii="Times New Roman" w:eastAsia="Times New Roman" w:hAnsi="Times New Roman" w:cs="Times New Roman"/>
          <w:color w:val="000000" w:themeColor="text1"/>
          <w:sz w:val="24"/>
          <w:szCs w:val="24"/>
          <w:lang w:eastAsia="en-IN"/>
        </w:rPr>
        <w:t xml:space="preserve"> extracts from leaf and stem of </w:t>
      </w:r>
      <w:proofErr w:type="spellStart"/>
      <w:r w:rsidR="00D821B9" w:rsidRPr="00F44BEC">
        <w:rPr>
          <w:rFonts w:ascii="Times New Roman" w:eastAsia="Times New Roman" w:hAnsi="Times New Roman" w:cs="Times New Roman"/>
          <w:color w:val="000000" w:themeColor="text1"/>
          <w:sz w:val="24"/>
          <w:szCs w:val="24"/>
          <w:lang w:eastAsia="en-IN"/>
        </w:rPr>
        <w:t>Origanumvulgare</w:t>
      </w:r>
      <w:proofErr w:type="spellEnd"/>
      <w:r w:rsidR="00D821B9" w:rsidRPr="00F44BEC">
        <w:rPr>
          <w:rFonts w:ascii="Times New Roman" w:eastAsia="Times New Roman" w:hAnsi="Times New Roman" w:cs="Times New Roman"/>
          <w:color w:val="000000" w:themeColor="text1"/>
          <w:sz w:val="24"/>
          <w:szCs w:val="24"/>
          <w:lang w:eastAsia="en-IN"/>
        </w:rPr>
        <w:t xml:space="preserve"> L. sp. </w:t>
      </w:r>
      <w:proofErr w:type="spellStart"/>
      <w:r w:rsidR="00D821B9" w:rsidRPr="00F44BEC">
        <w:rPr>
          <w:rFonts w:ascii="Times New Roman" w:eastAsia="Times New Roman" w:hAnsi="Times New Roman" w:cs="Times New Roman"/>
          <w:color w:val="000000" w:themeColor="text1"/>
          <w:sz w:val="24"/>
          <w:szCs w:val="24"/>
          <w:lang w:eastAsia="en-IN"/>
        </w:rPr>
        <w:t>Viride</w:t>
      </w:r>
      <w:proofErr w:type="spellEnd"/>
      <w:r w:rsidR="00D821B9" w:rsidRPr="00F44BEC">
        <w:rPr>
          <w:rFonts w:ascii="Times New Roman" w:eastAsia="Times New Roman" w:hAnsi="Times New Roman" w:cs="Times New Roman"/>
          <w:color w:val="000000" w:themeColor="text1"/>
          <w:sz w:val="24"/>
          <w:szCs w:val="24"/>
          <w:lang w:eastAsia="en-IN"/>
        </w:rPr>
        <w:t xml:space="preserve"> (</w:t>
      </w:r>
      <w:proofErr w:type="spellStart"/>
      <w:r w:rsidR="00D821B9" w:rsidRPr="00F44BEC">
        <w:rPr>
          <w:rFonts w:ascii="Times New Roman" w:eastAsia="Times New Roman" w:hAnsi="Times New Roman" w:cs="Times New Roman"/>
          <w:color w:val="000000" w:themeColor="text1"/>
          <w:sz w:val="24"/>
          <w:szCs w:val="24"/>
          <w:lang w:eastAsia="en-IN"/>
        </w:rPr>
        <w:t>Boiss</w:t>
      </w:r>
      <w:proofErr w:type="spellEnd"/>
      <w:r w:rsidR="00D821B9" w:rsidRPr="00F44BEC">
        <w:rPr>
          <w:rFonts w:ascii="Times New Roman" w:eastAsia="Times New Roman" w:hAnsi="Times New Roman" w:cs="Times New Roman"/>
          <w:color w:val="000000" w:themeColor="text1"/>
          <w:sz w:val="24"/>
          <w:szCs w:val="24"/>
          <w:lang w:eastAsia="en-IN"/>
        </w:rPr>
        <w:t xml:space="preserve">.) Hayek. </w:t>
      </w:r>
      <w:proofErr w:type="spellStart"/>
      <w:r w:rsidR="00D821B9" w:rsidRPr="00F44BEC">
        <w:rPr>
          <w:rFonts w:ascii="Times New Roman" w:eastAsia="Times New Roman" w:hAnsi="Times New Roman" w:cs="Times New Roman"/>
          <w:color w:val="000000" w:themeColor="text1"/>
          <w:sz w:val="24"/>
          <w:szCs w:val="24"/>
          <w:lang w:eastAsia="en-IN"/>
        </w:rPr>
        <w:t>Growingwild</w:t>
      </w:r>
      <w:proofErr w:type="spellEnd"/>
      <w:r w:rsidR="00D821B9" w:rsidRPr="00F44BEC">
        <w:rPr>
          <w:rFonts w:ascii="Times New Roman" w:eastAsia="Times New Roman" w:hAnsi="Times New Roman" w:cs="Times New Roman"/>
          <w:color w:val="000000" w:themeColor="text1"/>
          <w:sz w:val="24"/>
          <w:szCs w:val="24"/>
          <w:lang w:eastAsia="en-IN"/>
        </w:rPr>
        <w:t xml:space="preserve"> in Northwest Iran. J. Med. Plants Res., 6,2681–2685(2012).</w:t>
      </w:r>
    </w:p>
    <w:p w:rsidR="00D821B9" w:rsidRPr="00F44BEC" w:rsidRDefault="00E670C6" w:rsidP="00B4019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D821B9" w:rsidRPr="00F44BEC">
        <w:rPr>
          <w:rFonts w:ascii="Times New Roman" w:hAnsi="Times New Roman" w:cs="Times New Roman"/>
          <w:color w:val="000000" w:themeColor="text1"/>
          <w:sz w:val="24"/>
          <w:szCs w:val="24"/>
        </w:rPr>
        <w:t>.</w:t>
      </w:r>
      <w:r w:rsidR="00D821B9" w:rsidRPr="00F44BEC">
        <w:rPr>
          <w:rFonts w:ascii="Times New Roman" w:eastAsia="Times New Roman" w:hAnsi="Times New Roman" w:cs="Times New Roman"/>
          <w:color w:val="000000" w:themeColor="text1"/>
          <w:sz w:val="24"/>
          <w:szCs w:val="24"/>
          <w:lang w:eastAsia="en-IN"/>
        </w:rPr>
        <w:t xml:space="preserve">Sharif, M.A., A. Rahman and S.C. Kang, 2009. Chemical composition and inhibitory effect </w:t>
      </w:r>
      <w:proofErr w:type="spellStart"/>
      <w:r w:rsidR="00D821B9" w:rsidRPr="00F44BEC">
        <w:rPr>
          <w:rFonts w:ascii="Times New Roman" w:eastAsia="Times New Roman" w:hAnsi="Times New Roman" w:cs="Times New Roman"/>
          <w:color w:val="000000" w:themeColor="text1"/>
          <w:sz w:val="24"/>
          <w:szCs w:val="24"/>
          <w:lang w:eastAsia="en-IN"/>
        </w:rPr>
        <w:t>ofessential</w:t>
      </w:r>
      <w:proofErr w:type="spellEnd"/>
      <w:r w:rsidR="00D821B9" w:rsidRPr="00F44BEC">
        <w:rPr>
          <w:rFonts w:ascii="Times New Roman" w:eastAsia="Times New Roman" w:hAnsi="Times New Roman" w:cs="Times New Roman"/>
          <w:color w:val="000000" w:themeColor="text1"/>
          <w:sz w:val="24"/>
          <w:szCs w:val="24"/>
          <w:lang w:eastAsia="en-IN"/>
        </w:rPr>
        <w:t xml:space="preserve"> oil and organic extracts of Cestrum</w:t>
      </w:r>
      <w:r w:rsidR="00A050C2">
        <w:rPr>
          <w:rFonts w:ascii="Times New Roman" w:eastAsia="Times New Roman" w:hAnsi="Times New Roman" w:cs="Times New Roman"/>
          <w:color w:val="000000" w:themeColor="text1"/>
          <w:sz w:val="24"/>
          <w:szCs w:val="24"/>
          <w:lang w:eastAsia="en-IN"/>
        </w:rPr>
        <w:t xml:space="preserve"> </w:t>
      </w:r>
      <w:r w:rsidR="00D821B9" w:rsidRPr="00F44BEC">
        <w:rPr>
          <w:rFonts w:ascii="Times New Roman" w:eastAsia="Times New Roman" w:hAnsi="Times New Roman" w:cs="Times New Roman"/>
          <w:color w:val="000000" w:themeColor="text1"/>
          <w:sz w:val="24"/>
          <w:szCs w:val="24"/>
          <w:lang w:eastAsia="en-IN"/>
        </w:rPr>
        <w:t>antibacterial activities of Mentha</w:t>
      </w:r>
      <w:r w:rsidR="00A050C2">
        <w:rPr>
          <w:rFonts w:ascii="Times New Roman" w:eastAsia="Times New Roman" w:hAnsi="Times New Roman" w:cs="Times New Roman"/>
          <w:color w:val="000000" w:themeColor="text1"/>
          <w:sz w:val="24"/>
          <w:szCs w:val="24"/>
          <w:lang w:eastAsia="en-IN"/>
        </w:rPr>
        <w:t xml:space="preserve"> </w:t>
      </w:r>
      <w:r w:rsidR="00D821B9" w:rsidRPr="00F44BEC">
        <w:rPr>
          <w:rFonts w:ascii="Times New Roman" w:eastAsia="Times New Roman" w:hAnsi="Times New Roman" w:cs="Times New Roman"/>
          <w:color w:val="000000" w:themeColor="text1"/>
          <w:sz w:val="24"/>
          <w:szCs w:val="24"/>
          <w:lang w:eastAsia="en-IN"/>
        </w:rPr>
        <w:t xml:space="preserve">spicata and </w:t>
      </w:r>
      <w:proofErr w:type="spellStart"/>
      <w:r w:rsidR="00D821B9" w:rsidRPr="00F44BEC">
        <w:rPr>
          <w:rFonts w:ascii="Times New Roman" w:eastAsia="Times New Roman" w:hAnsi="Times New Roman" w:cs="Times New Roman"/>
          <w:color w:val="000000" w:themeColor="text1"/>
          <w:sz w:val="24"/>
          <w:szCs w:val="24"/>
          <w:lang w:eastAsia="en-IN"/>
        </w:rPr>
        <w:t>nocturnum</w:t>
      </w:r>
      <w:proofErr w:type="spellEnd"/>
      <w:r w:rsidR="00D821B9" w:rsidRPr="00F44BEC">
        <w:rPr>
          <w:rFonts w:ascii="Times New Roman" w:eastAsia="Times New Roman" w:hAnsi="Times New Roman" w:cs="Times New Roman"/>
          <w:color w:val="000000" w:themeColor="text1"/>
          <w:sz w:val="24"/>
          <w:szCs w:val="24"/>
          <w:lang w:eastAsia="en-IN"/>
        </w:rPr>
        <w:t xml:space="preserve"> L. on food-borne pathogens. </w:t>
      </w:r>
      <w:proofErr w:type="spellStart"/>
      <w:r w:rsidR="00D821B9" w:rsidRPr="00F44BEC">
        <w:rPr>
          <w:rFonts w:ascii="Times New Roman" w:eastAsia="Times New Roman" w:hAnsi="Times New Roman" w:cs="Times New Roman"/>
          <w:color w:val="000000" w:themeColor="text1"/>
          <w:sz w:val="24"/>
          <w:szCs w:val="24"/>
          <w:lang w:eastAsia="en-IN"/>
        </w:rPr>
        <w:t>InternationalJournal</w:t>
      </w:r>
      <w:proofErr w:type="spellEnd"/>
      <w:r w:rsidR="00D821B9" w:rsidRPr="00F44BEC">
        <w:rPr>
          <w:rFonts w:ascii="Times New Roman" w:eastAsia="Times New Roman" w:hAnsi="Times New Roman" w:cs="Times New Roman"/>
          <w:color w:val="000000" w:themeColor="text1"/>
          <w:sz w:val="24"/>
          <w:szCs w:val="24"/>
          <w:lang w:eastAsia="en-IN"/>
        </w:rPr>
        <w:t xml:space="preserve"> of Food Science and Technology, 44: 1176-1182.</w:t>
      </w:r>
    </w:p>
    <w:p w:rsidR="00CB682A"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D821B9" w:rsidRPr="00F44BEC">
        <w:rPr>
          <w:rFonts w:ascii="Times New Roman" w:hAnsi="Times New Roman" w:cs="Times New Roman"/>
          <w:color w:val="000000" w:themeColor="text1"/>
          <w:sz w:val="24"/>
          <w:szCs w:val="24"/>
        </w:rPr>
        <w:t xml:space="preserve">. Krishnamoorthy, K., and P. Subramaniam (2014). Phytochemical profiling of leaf, stem, and tuber parts of </w:t>
      </w:r>
      <w:proofErr w:type="spellStart"/>
      <w:r w:rsidR="00D821B9" w:rsidRPr="00A050C2">
        <w:rPr>
          <w:rFonts w:ascii="Times New Roman" w:hAnsi="Times New Roman" w:cs="Times New Roman"/>
          <w:i/>
          <w:color w:val="000000" w:themeColor="text1"/>
          <w:sz w:val="24"/>
          <w:szCs w:val="24"/>
        </w:rPr>
        <w:t>Solena</w:t>
      </w:r>
      <w:proofErr w:type="spellEnd"/>
      <w:r w:rsidR="00A050C2" w:rsidRPr="00A050C2">
        <w:rPr>
          <w:rFonts w:ascii="Times New Roman" w:hAnsi="Times New Roman" w:cs="Times New Roman"/>
          <w:i/>
          <w:color w:val="000000" w:themeColor="text1"/>
          <w:sz w:val="24"/>
          <w:szCs w:val="24"/>
        </w:rPr>
        <w:t xml:space="preserve"> </w:t>
      </w:r>
      <w:proofErr w:type="spellStart"/>
      <w:r w:rsidR="00D821B9" w:rsidRPr="00A050C2">
        <w:rPr>
          <w:rFonts w:ascii="Times New Roman" w:hAnsi="Times New Roman" w:cs="Times New Roman"/>
          <w:i/>
          <w:color w:val="000000" w:themeColor="text1"/>
          <w:sz w:val="24"/>
          <w:szCs w:val="24"/>
        </w:rPr>
        <w:t>amplexicaulis</w:t>
      </w:r>
      <w:proofErr w:type="spellEnd"/>
      <w:r w:rsidR="00D821B9" w:rsidRPr="00F44BEC">
        <w:rPr>
          <w:rFonts w:ascii="Times New Roman" w:hAnsi="Times New Roman" w:cs="Times New Roman"/>
          <w:color w:val="000000" w:themeColor="text1"/>
          <w:sz w:val="24"/>
          <w:szCs w:val="24"/>
        </w:rPr>
        <w:t xml:space="preserve"> (Lam.) Gandhi using GC-MS. Int. Sch. Res. Notices 2014: Article 567409.</w:t>
      </w:r>
    </w:p>
    <w:p w:rsidR="00CB682A" w:rsidRDefault="00E670C6" w:rsidP="00CB682A">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IN"/>
        </w:rPr>
        <w:t>28</w:t>
      </w:r>
      <w:r w:rsidR="00D821B9" w:rsidRPr="00F44BEC">
        <w:rPr>
          <w:rFonts w:ascii="Times New Roman" w:eastAsia="Times New Roman" w:hAnsi="Times New Roman" w:cs="Times New Roman"/>
          <w:color w:val="000000" w:themeColor="text1"/>
          <w:sz w:val="24"/>
          <w:szCs w:val="24"/>
          <w:lang w:eastAsia="en-IN"/>
        </w:rPr>
        <w:t>.</w:t>
      </w:r>
      <w:r w:rsidR="00D821B9" w:rsidRPr="00F44BEC">
        <w:rPr>
          <w:rFonts w:ascii="Times New Roman" w:hAnsi="Times New Roman" w:cs="Times New Roman"/>
          <w:color w:val="000000" w:themeColor="text1"/>
          <w:sz w:val="24"/>
          <w:szCs w:val="24"/>
        </w:rPr>
        <w:t xml:space="preserve">Gonzalez-Rivera, M.L.; Barragan-Galvez, J.C.; </w:t>
      </w:r>
      <w:proofErr w:type="spellStart"/>
      <w:r w:rsidR="00D821B9" w:rsidRPr="00F44BEC">
        <w:rPr>
          <w:rFonts w:ascii="Times New Roman" w:hAnsi="Times New Roman" w:cs="Times New Roman"/>
          <w:color w:val="000000" w:themeColor="text1"/>
          <w:sz w:val="24"/>
          <w:szCs w:val="24"/>
        </w:rPr>
        <w:t>Gasca</w:t>
      </w:r>
      <w:proofErr w:type="spellEnd"/>
      <w:r w:rsidR="00D821B9" w:rsidRPr="00F44BEC">
        <w:rPr>
          <w:rFonts w:ascii="Times New Roman" w:hAnsi="Times New Roman" w:cs="Times New Roman"/>
          <w:color w:val="000000" w:themeColor="text1"/>
          <w:sz w:val="24"/>
          <w:szCs w:val="24"/>
        </w:rPr>
        <w:t xml:space="preserve">-Martínez, D.; Hidalgo-Figueroa, S.; </w:t>
      </w:r>
      <w:proofErr w:type="spellStart"/>
      <w:r w:rsidR="00D821B9" w:rsidRPr="00F44BEC">
        <w:rPr>
          <w:rFonts w:ascii="Times New Roman" w:hAnsi="Times New Roman" w:cs="Times New Roman"/>
          <w:color w:val="000000" w:themeColor="text1"/>
          <w:sz w:val="24"/>
          <w:szCs w:val="24"/>
        </w:rPr>
        <w:t>Isiordia</w:t>
      </w:r>
      <w:proofErr w:type="spellEnd"/>
      <w:r w:rsidR="00D821B9" w:rsidRPr="00F44BEC">
        <w:rPr>
          <w:rFonts w:ascii="Times New Roman" w:hAnsi="Times New Roman" w:cs="Times New Roman"/>
          <w:color w:val="000000" w:themeColor="text1"/>
          <w:sz w:val="24"/>
          <w:szCs w:val="24"/>
        </w:rPr>
        <w:t xml:space="preserve">-Espinoza, M.; Alonso-Castro, A.J. In Vivo Neuropharmacological Effects of </w:t>
      </w:r>
      <w:proofErr w:type="spellStart"/>
      <w:r w:rsidR="00D821B9" w:rsidRPr="00F44BEC">
        <w:rPr>
          <w:rFonts w:ascii="Times New Roman" w:hAnsi="Times New Roman" w:cs="Times New Roman"/>
          <w:color w:val="000000" w:themeColor="text1"/>
          <w:sz w:val="24"/>
          <w:szCs w:val="24"/>
        </w:rPr>
        <w:t>Neophytadiene</w:t>
      </w:r>
      <w:proofErr w:type="spellEnd"/>
      <w:r w:rsidR="00D821B9" w:rsidRPr="00F44BEC">
        <w:rPr>
          <w:rFonts w:ascii="Times New Roman" w:hAnsi="Times New Roman" w:cs="Times New Roman"/>
          <w:color w:val="000000" w:themeColor="text1"/>
          <w:sz w:val="24"/>
          <w:szCs w:val="24"/>
        </w:rPr>
        <w:t xml:space="preserve">. </w:t>
      </w:r>
      <w:r w:rsidR="00D821B9" w:rsidRPr="00B90B97">
        <w:rPr>
          <w:rStyle w:val="Emphasis"/>
          <w:rFonts w:ascii="Times New Roman" w:hAnsi="Times New Roman" w:cs="Times New Roman"/>
          <w:color w:val="000000" w:themeColor="text1"/>
          <w:sz w:val="24"/>
          <w:szCs w:val="24"/>
        </w:rPr>
        <w:t>Molecules</w:t>
      </w:r>
      <w:r w:rsidR="00B90B97" w:rsidRPr="00B90B97">
        <w:rPr>
          <w:rStyle w:val="Emphasis"/>
          <w:rFonts w:ascii="Times New Roman" w:hAnsi="Times New Roman" w:cs="Times New Roman"/>
          <w:color w:val="000000" w:themeColor="text1"/>
          <w:sz w:val="24"/>
          <w:szCs w:val="24"/>
        </w:rPr>
        <w:t xml:space="preserve"> </w:t>
      </w:r>
      <w:r w:rsidR="00D821B9" w:rsidRPr="00B90B97">
        <w:rPr>
          <w:rFonts w:ascii="Times New Roman" w:hAnsi="Times New Roman" w:cs="Times New Roman"/>
          <w:bCs/>
          <w:color w:val="000000" w:themeColor="text1"/>
          <w:sz w:val="24"/>
          <w:szCs w:val="24"/>
        </w:rPr>
        <w:t>2023</w:t>
      </w:r>
      <w:r w:rsidR="00D821B9" w:rsidRPr="00F44BEC">
        <w:rPr>
          <w:rFonts w:ascii="Times New Roman" w:hAnsi="Times New Roman" w:cs="Times New Roman"/>
          <w:color w:val="000000" w:themeColor="text1"/>
          <w:sz w:val="24"/>
          <w:szCs w:val="24"/>
        </w:rPr>
        <w:t xml:space="preserve">, </w:t>
      </w:r>
      <w:r w:rsidR="00D821B9" w:rsidRPr="00F44BEC">
        <w:rPr>
          <w:rStyle w:val="Emphasis"/>
          <w:rFonts w:ascii="Times New Roman" w:hAnsi="Times New Roman" w:cs="Times New Roman"/>
          <w:color w:val="000000" w:themeColor="text1"/>
          <w:sz w:val="24"/>
          <w:szCs w:val="24"/>
        </w:rPr>
        <w:t>28</w:t>
      </w:r>
      <w:r w:rsidR="00D821B9" w:rsidRPr="00F44BEC">
        <w:rPr>
          <w:rFonts w:ascii="Times New Roman" w:hAnsi="Times New Roman" w:cs="Times New Roman"/>
          <w:color w:val="000000" w:themeColor="text1"/>
          <w:sz w:val="24"/>
          <w:szCs w:val="24"/>
        </w:rPr>
        <w:t xml:space="preserve">, 3457. </w:t>
      </w:r>
      <w:hyperlink r:id="rId15" w:history="1">
        <w:r w:rsidR="00D821B9" w:rsidRPr="00F44BEC">
          <w:rPr>
            <w:rStyle w:val="Hyperlink"/>
            <w:rFonts w:ascii="Times New Roman" w:hAnsi="Times New Roman" w:cs="Times New Roman"/>
            <w:color w:val="000000" w:themeColor="text1"/>
            <w:sz w:val="24"/>
            <w:szCs w:val="24"/>
            <w:u w:val="none"/>
          </w:rPr>
          <w:t>https://doi.org/10.3390/molecules28083457</w:t>
        </w:r>
      </w:hyperlink>
    </w:p>
    <w:p w:rsidR="00D821B9" w:rsidRPr="00B4019F" w:rsidRDefault="00E670C6" w:rsidP="00B4019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D821B9" w:rsidRPr="00F44BEC">
        <w:rPr>
          <w:rFonts w:ascii="Times New Roman" w:hAnsi="Times New Roman" w:cs="Times New Roman"/>
          <w:color w:val="000000" w:themeColor="text1"/>
          <w:sz w:val="24"/>
          <w:szCs w:val="24"/>
        </w:rPr>
        <w:t>.</w:t>
      </w:r>
      <w:r w:rsidR="00D821B9" w:rsidRPr="00F44BEC">
        <w:rPr>
          <w:rFonts w:ascii="Times New Roman" w:eastAsia="Times New Roman" w:hAnsi="Times New Roman" w:cs="Times New Roman"/>
          <w:color w:val="000000" w:themeColor="text1"/>
          <w:sz w:val="24"/>
          <w:szCs w:val="24"/>
          <w:lang w:eastAsia="en-IN"/>
        </w:rPr>
        <w:t xml:space="preserve">T. Rajesh Singh </w:t>
      </w:r>
      <w:proofErr w:type="spellStart"/>
      <w:r w:rsidR="00D821B9" w:rsidRPr="00F44BEC">
        <w:rPr>
          <w:rFonts w:ascii="Times New Roman" w:eastAsia="Times New Roman" w:hAnsi="Times New Roman" w:cs="Times New Roman"/>
          <w:color w:val="000000" w:themeColor="text1"/>
          <w:sz w:val="24"/>
          <w:szCs w:val="24"/>
          <w:lang w:eastAsia="en-IN"/>
        </w:rPr>
        <w:t>Tomar</w:t>
      </w:r>
      <w:proofErr w:type="spellEnd"/>
      <w:r w:rsidR="00D821B9" w:rsidRPr="00F44BEC">
        <w:rPr>
          <w:rFonts w:ascii="Times New Roman" w:eastAsia="Times New Roman" w:hAnsi="Times New Roman" w:cs="Times New Roman"/>
          <w:color w:val="000000" w:themeColor="text1"/>
          <w:sz w:val="24"/>
          <w:szCs w:val="24"/>
          <w:lang w:eastAsia="en-IN"/>
        </w:rPr>
        <w:t xml:space="preserve">, B. </w:t>
      </w:r>
      <w:proofErr w:type="spellStart"/>
      <w:r w:rsidR="00D821B9" w:rsidRPr="00F44BEC">
        <w:rPr>
          <w:rFonts w:ascii="Times New Roman" w:eastAsia="Times New Roman" w:hAnsi="Times New Roman" w:cs="Times New Roman"/>
          <w:color w:val="000000" w:themeColor="text1"/>
          <w:sz w:val="24"/>
          <w:szCs w:val="24"/>
          <w:lang w:eastAsia="en-IN"/>
        </w:rPr>
        <w:t>Sharmistha</w:t>
      </w:r>
      <w:proofErr w:type="spellEnd"/>
      <w:r w:rsidR="00D821B9" w:rsidRPr="00F44BEC">
        <w:rPr>
          <w:rFonts w:ascii="Times New Roman" w:eastAsia="Times New Roman" w:hAnsi="Times New Roman" w:cs="Times New Roman"/>
          <w:color w:val="000000" w:themeColor="text1"/>
          <w:sz w:val="24"/>
          <w:szCs w:val="24"/>
          <w:lang w:eastAsia="en-IN"/>
        </w:rPr>
        <w:t xml:space="preserve"> Banerjee and K. </w:t>
      </w:r>
      <w:proofErr w:type="spellStart"/>
      <w:r w:rsidR="00D821B9" w:rsidRPr="00F44BEC">
        <w:rPr>
          <w:rFonts w:ascii="Times New Roman" w:eastAsia="Times New Roman" w:hAnsi="Times New Roman" w:cs="Times New Roman"/>
          <w:color w:val="000000" w:themeColor="text1"/>
          <w:sz w:val="24"/>
          <w:szCs w:val="24"/>
          <w:lang w:eastAsia="en-IN"/>
        </w:rPr>
        <w:t>Shuchi</w:t>
      </w:r>
      <w:proofErr w:type="spellEnd"/>
      <w:r w:rsidR="00D821B9" w:rsidRPr="00F44BEC">
        <w:rPr>
          <w:rFonts w:ascii="Times New Roman" w:eastAsia="Times New Roman" w:hAnsi="Times New Roman" w:cs="Times New Roman"/>
          <w:color w:val="000000" w:themeColor="text1"/>
          <w:sz w:val="24"/>
          <w:szCs w:val="24"/>
          <w:lang w:eastAsia="en-IN"/>
        </w:rPr>
        <w:t xml:space="preserve"> Kaushik (2017). Assessment of Antioxidant </w:t>
      </w:r>
      <w:proofErr w:type="spellStart"/>
      <w:r w:rsidR="00D821B9" w:rsidRPr="00F44BEC">
        <w:rPr>
          <w:rFonts w:ascii="Times New Roman" w:eastAsia="Times New Roman" w:hAnsi="Times New Roman" w:cs="Times New Roman"/>
          <w:color w:val="000000" w:themeColor="text1"/>
          <w:sz w:val="24"/>
          <w:szCs w:val="24"/>
          <w:lang w:eastAsia="en-IN"/>
        </w:rPr>
        <w:t>Activityof</w:t>
      </w:r>
      <w:proofErr w:type="spellEnd"/>
      <w:r w:rsidR="00D821B9" w:rsidRPr="00F44BEC">
        <w:rPr>
          <w:rFonts w:ascii="Times New Roman" w:eastAsia="Times New Roman" w:hAnsi="Times New Roman" w:cs="Times New Roman"/>
          <w:color w:val="000000" w:themeColor="text1"/>
          <w:sz w:val="24"/>
          <w:szCs w:val="24"/>
          <w:lang w:eastAsia="en-IN"/>
        </w:rPr>
        <w:t xml:space="preserve"> Leaves of </w:t>
      </w:r>
      <w:proofErr w:type="spellStart"/>
      <w:r w:rsidR="00D821B9" w:rsidRPr="002038C3">
        <w:rPr>
          <w:rFonts w:ascii="Times New Roman" w:eastAsia="Times New Roman" w:hAnsi="Times New Roman" w:cs="Times New Roman"/>
          <w:i/>
          <w:color w:val="000000" w:themeColor="text1"/>
          <w:sz w:val="24"/>
          <w:szCs w:val="24"/>
          <w:lang w:eastAsia="en-IN"/>
        </w:rPr>
        <w:t>Murraya</w:t>
      </w:r>
      <w:proofErr w:type="spellEnd"/>
      <w:r w:rsidR="002038C3" w:rsidRPr="002038C3">
        <w:rPr>
          <w:rFonts w:ascii="Times New Roman" w:eastAsia="Times New Roman" w:hAnsi="Times New Roman" w:cs="Times New Roman"/>
          <w:i/>
          <w:color w:val="000000" w:themeColor="text1"/>
          <w:sz w:val="24"/>
          <w:szCs w:val="24"/>
          <w:lang w:eastAsia="en-IN"/>
        </w:rPr>
        <w:t xml:space="preserve"> </w:t>
      </w:r>
      <w:proofErr w:type="spellStart"/>
      <w:r w:rsidR="00D821B9" w:rsidRPr="002038C3">
        <w:rPr>
          <w:rFonts w:ascii="Times New Roman" w:eastAsia="Times New Roman" w:hAnsi="Times New Roman" w:cs="Times New Roman"/>
          <w:i/>
          <w:color w:val="000000" w:themeColor="text1"/>
          <w:sz w:val="24"/>
          <w:szCs w:val="24"/>
          <w:lang w:eastAsia="en-IN"/>
        </w:rPr>
        <w:t>koenigii</w:t>
      </w:r>
      <w:proofErr w:type="spellEnd"/>
      <w:r w:rsidR="00D821B9" w:rsidRPr="00F44BEC">
        <w:rPr>
          <w:rFonts w:ascii="Times New Roman" w:eastAsia="Times New Roman" w:hAnsi="Times New Roman" w:cs="Times New Roman"/>
          <w:color w:val="000000" w:themeColor="text1"/>
          <w:sz w:val="24"/>
          <w:szCs w:val="24"/>
          <w:lang w:eastAsia="en-IN"/>
        </w:rPr>
        <w:t xml:space="preserve"> Extracts and </w:t>
      </w:r>
      <w:proofErr w:type="gramStart"/>
      <w:r w:rsidR="00D821B9" w:rsidRPr="00F44BEC">
        <w:rPr>
          <w:rFonts w:ascii="Times New Roman" w:eastAsia="Times New Roman" w:hAnsi="Times New Roman" w:cs="Times New Roman"/>
          <w:color w:val="000000" w:themeColor="text1"/>
          <w:sz w:val="24"/>
          <w:szCs w:val="24"/>
          <w:lang w:eastAsia="en-IN"/>
        </w:rPr>
        <w:t>it’s</w:t>
      </w:r>
      <w:proofErr w:type="gramEnd"/>
      <w:r w:rsidR="00D821B9" w:rsidRPr="00F44BEC">
        <w:rPr>
          <w:rFonts w:ascii="Times New Roman" w:eastAsia="Times New Roman" w:hAnsi="Times New Roman" w:cs="Times New Roman"/>
          <w:color w:val="000000" w:themeColor="text1"/>
          <w:sz w:val="24"/>
          <w:szCs w:val="24"/>
          <w:lang w:eastAsia="en-IN"/>
        </w:rPr>
        <w:t xml:space="preserve"> Comparative Efficacy Analysis in Different Solvents. /J. Pharm. Sci.&amp; Res. Vol. 9(3), 288-291</w:t>
      </w:r>
    </w:p>
    <w:p w:rsidR="00CB682A" w:rsidRPr="00CB682A" w:rsidRDefault="00E670C6" w:rsidP="00CB682A">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IN"/>
        </w:rPr>
        <w:t>30</w:t>
      </w:r>
      <w:r w:rsidR="00D821B9" w:rsidRPr="00CB682A">
        <w:rPr>
          <w:rFonts w:ascii="Times New Roman" w:eastAsia="Times New Roman" w:hAnsi="Times New Roman" w:cs="Times New Roman"/>
          <w:color w:val="000000" w:themeColor="text1"/>
          <w:sz w:val="24"/>
          <w:szCs w:val="24"/>
          <w:lang w:eastAsia="en-IN"/>
        </w:rPr>
        <w:t>.</w:t>
      </w:r>
      <w:r w:rsidR="00D821B9" w:rsidRPr="00CB682A">
        <w:rPr>
          <w:rFonts w:ascii="Times New Roman" w:hAnsi="Times New Roman" w:cs="Times New Roman"/>
          <w:color w:val="000000" w:themeColor="text1"/>
          <w:sz w:val="24"/>
          <w:szCs w:val="24"/>
        </w:rPr>
        <w:t xml:space="preserve">C. </w:t>
      </w:r>
      <w:r w:rsidR="00836FF2" w:rsidRPr="00CB682A">
        <w:rPr>
          <w:rFonts w:ascii="Times New Roman" w:hAnsi="Times New Roman" w:cs="Times New Roman"/>
          <w:color w:val="000000" w:themeColor="text1"/>
          <w:sz w:val="24"/>
          <w:szCs w:val="24"/>
        </w:rPr>
        <w:t xml:space="preserve">Siva Kumar 1, </w:t>
      </w:r>
      <w:proofErr w:type="gramStart"/>
      <w:r w:rsidR="00836FF2" w:rsidRPr="00CB682A">
        <w:rPr>
          <w:rFonts w:ascii="Times New Roman" w:hAnsi="Times New Roman" w:cs="Times New Roman"/>
          <w:color w:val="000000" w:themeColor="text1"/>
          <w:sz w:val="24"/>
          <w:szCs w:val="24"/>
        </w:rPr>
        <w:t>2 .</w:t>
      </w:r>
      <w:proofErr w:type="gramEnd"/>
      <w:r w:rsidR="00836FF2" w:rsidRPr="00CB682A">
        <w:rPr>
          <w:rFonts w:ascii="Times New Roman" w:hAnsi="Times New Roman" w:cs="Times New Roman"/>
          <w:color w:val="000000" w:themeColor="text1"/>
          <w:sz w:val="24"/>
          <w:szCs w:val="24"/>
        </w:rPr>
        <w:t xml:space="preserve"> H. C. Sharma</w:t>
      </w:r>
      <w:r w:rsidR="00D821B9" w:rsidRPr="00CB682A">
        <w:rPr>
          <w:rFonts w:ascii="Times New Roman" w:hAnsi="Times New Roman" w:cs="Times New Roman"/>
          <w:color w:val="000000" w:themeColor="text1"/>
          <w:sz w:val="24"/>
          <w:szCs w:val="24"/>
        </w:rPr>
        <w:t xml:space="preserve"> Peter M. Vijay and Lakshmi </w:t>
      </w:r>
      <w:proofErr w:type="spellStart"/>
      <w:r w:rsidR="00D821B9" w:rsidRPr="00CB682A">
        <w:rPr>
          <w:rFonts w:ascii="Times New Roman" w:hAnsi="Times New Roman" w:cs="Times New Roman"/>
          <w:color w:val="000000" w:themeColor="text1"/>
          <w:sz w:val="24"/>
          <w:szCs w:val="24"/>
        </w:rPr>
        <w:t>Narasu</w:t>
      </w:r>
      <w:proofErr w:type="spellEnd"/>
      <w:r w:rsidR="00D821B9" w:rsidRPr="00CB682A">
        <w:rPr>
          <w:rFonts w:ascii="Times New Roman" w:hAnsi="Times New Roman" w:cs="Times New Roman"/>
          <w:color w:val="000000" w:themeColor="text1"/>
          <w:sz w:val="24"/>
          <w:szCs w:val="24"/>
        </w:rPr>
        <w:t xml:space="preserve"> 2(</w:t>
      </w:r>
      <w:proofErr w:type="gramStart"/>
      <w:r w:rsidR="00D821B9" w:rsidRPr="00CB682A">
        <w:rPr>
          <w:rFonts w:ascii="Times New Roman" w:hAnsi="Times New Roman" w:cs="Times New Roman"/>
          <w:color w:val="000000" w:themeColor="text1"/>
          <w:sz w:val="24"/>
          <w:szCs w:val="24"/>
        </w:rPr>
        <w:t>2011)Leaf</w:t>
      </w:r>
      <w:proofErr w:type="gramEnd"/>
      <w:r w:rsidR="00D821B9" w:rsidRPr="00CB682A">
        <w:rPr>
          <w:rFonts w:ascii="Times New Roman" w:hAnsi="Times New Roman" w:cs="Times New Roman"/>
          <w:color w:val="000000" w:themeColor="text1"/>
          <w:sz w:val="24"/>
          <w:szCs w:val="24"/>
        </w:rPr>
        <w:t xml:space="preserve"> surface chemicals of sorghum seedlings influence the genotypic resistance to shoot fly, </w:t>
      </w:r>
      <w:proofErr w:type="spellStart"/>
      <w:r w:rsidR="00D821B9" w:rsidRPr="00CB682A">
        <w:rPr>
          <w:rFonts w:ascii="Times New Roman" w:hAnsi="Times New Roman" w:cs="Times New Roman"/>
          <w:color w:val="000000" w:themeColor="text1"/>
          <w:sz w:val="24"/>
          <w:szCs w:val="24"/>
        </w:rPr>
        <w:t>Atherigonasoccata</w:t>
      </w:r>
      <w:proofErr w:type="spellEnd"/>
      <w:r w:rsidR="00630D86">
        <w:rPr>
          <w:rFonts w:ascii="Times New Roman" w:hAnsi="Times New Roman" w:cs="Times New Roman"/>
          <w:color w:val="000000" w:themeColor="text1"/>
          <w:sz w:val="24"/>
          <w:szCs w:val="24"/>
        </w:rPr>
        <w:t xml:space="preserve"> </w:t>
      </w:r>
      <w:hyperlink r:id="rId16" w:history="1">
        <w:r w:rsidR="00D821B9" w:rsidRPr="00CB682A">
          <w:rPr>
            <w:rStyle w:val="Hyperlink"/>
            <w:rFonts w:ascii="Times New Roman" w:hAnsi="Times New Roman" w:cs="Times New Roman"/>
            <w:color w:val="000000" w:themeColor="text1"/>
            <w:sz w:val="24"/>
            <w:szCs w:val="24"/>
            <w:u w:val="none"/>
          </w:rPr>
          <w:t>http://dx.doi.org/10.1007/s13562-011-0048-3</w:t>
        </w:r>
      </w:hyperlink>
    </w:p>
    <w:p w:rsidR="00D821B9" w:rsidRPr="00CB682A"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D821B9" w:rsidRPr="00CB682A">
        <w:rPr>
          <w:rFonts w:ascii="Times New Roman" w:hAnsi="Times New Roman" w:cs="Times New Roman"/>
          <w:color w:val="000000" w:themeColor="text1"/>
          <w:sz w:val="24"/>
          <w:szCs w:val="24"/>
        </w:rPr>
        <w:t xml:space="preserve">.Uddin, S.J., Grice, D., and </w:t>
      </w:r>
      <w:proofErr w:type="spellStart"/>
      <w:r w:rsidR="00D821B9" w:rsidRPr="00CB682A">
        <w:rPr>
          <w:rFonts w:ascii="Times New Roman" w:hAnsi="Times New Roman" w:cs="Times New Roman"/>
          <w:color w:val="000000" w:themeColor="text1"/>
          <w:sz w:val="24"/>
          <w:szCs w:val="24"/>
        </w:rPr>
        <w:t>Tiralongo</w:t>
      </w:r>
      <w:proofErr w:type="spellEnd"/>
      <w:r w:rsidR="00D821B9" w:rsidRPr="00CB682A">
        <w:rPr>
          <w:rFonts w:ascii="Times New Roman" w:hAnsi="Times New Roman" w:cs="Times New Roman"/>
          <w:color w:val="000000" w:themeColor="text1"/>
          <w:sz w:val="24"/>
          <w:szCs w:val="24"/>
        </w:rPr>
        <w:t xml:space="preserve">, E. (2012): Evaluation of cytotoxic activity of </w:t>
      </w:r>
      <w:proofErr w:type="spellStart"/>
      <w:r w:rsidR="00D821B9" w:rsidRPr="00CB682A">
        <w:rPr>
          <w:rFonts w:ascii="Times New Roman" w:hAnsi="Times New Roman" w:cs="Times New Roman"/>
          <w:color w:val="000000" w:themeColor="text1"/>
          <w:sz w:val="24"/>
          <w:szCs w:val="24"/>
        </w:rPr>
        <w:t>patriscabratine</w:t>
      </w:r>
      <w:proofErr w:type="spellEnd"/>
      <w:r w:rsidR="00D821B9" w:rsidRPr="00CB682A">
        <w:rPr>
          <w:rFonts w:ascii="Times New Roman" w:hAnsi="Times New Roman" w:cs="Times New Roman"/>
          <w:color w:val="000000" w:themeColor="text1"/>
          <w:sz w:val="24"/>
          <w:szCs w:val="24"/>
        </w:rPr>
        <w:t xml:space="preserve">, </w:t>
      </w:r>
      <w:proofErr w:type="spellStart"/>
      <w:r w:rsidR="00D821B9" w:rsidRPr="00CB682A">
        <w:rPr>
          <w:rFonts w:ascii="Times New Roman" w:hAnsi="Times New Roman" w:cs="Times New Roman"/>
          <w:color w:val="000000" w:themeColor="text1"/>
          <w:sz w:val="24"/>
          <w:szCs w:val="24"/>
        </w:rPr>
        <w:t>tetracosane</w:t>
      </w:r>
      <w:proofErr w:type="spellEnd"/>
      <w:r w:rsidR="00D821B9" w:rsidRPr="00CB682A">
        <w:rPr>
          <w:rFonts w:ascii="Times New Roman" w:hAnsi="Times New Roman" w:cs="Times New Roman"/>
          <w:color w:val="000000" w:themeColor="text1"/>
          <w:sz w:val="24"/>
          <w:szCs w:val="24"/>
        </w:rPr>
        <w:t xml:space="preserve"> and various flavonoids isolated from the Bangladeshi medicinal plant </w:t>
      </w:r>
      <w:proofErr w:type="spellStart"/>
      <w:proofErr w:type="gramStart"/>
      <w:r w:rsidR="00D821B9" w:rsidRPr="00CB682A">
        <w:rPr>
          <w:rFonts w:ascii="Times New Roman" w:hAnsi="Times New Roman" w:cs="Times New Roman"/>
          <w:color w:val="000000" w:themeColor="text1"/>
          <w:sz w:val="24"/>
          <w:szCs w:val="24"/>
        </w:rPr>
        <w:t>Acrostichumaureum</w:t>
      </w:r>
      <w:proofErr w:type="spellEnd"/>
      <w:r w:rsidR="00D821B9" w:rsidRPr="00CB682A">
        <w:rPr>
          <w:rFonts w:ascii="Times New Roman" w:hAnsi="Times New Roman" w:cs="Times New Roman"/>
          <w:color w:val="000000" w:themeColor="text1"/>
          <w:sz w:val="24"/>
          <w:szCs w:val="24"/>
        </w:rPr>
        <w:t xml:space="preserve"> .</w:t>
      </w:r>
      <w:proofErr w:type="gramEnd"/>
      <w:r w:rsidR="00D821B9" w:rsidRPr="00CB682A">
        <w:rPr>
          <w:rFonts w:ascii="Times New Roman" w:hAnsi="Times New Roman" w:cs="Times New Roman"/>
          <w:color w:val="000000" w:themeColor="text1"/>
          <w:sz w:val="24"/>
          <w:szCs w:val="24"/>
        </w:rPr>
        <w:t xml:space="preserve"> Pharmaceutical Biology., 50(10): 1276–1280.</w:t>
      </w:r>
    </w:p>
    <w:p w:rsidR="00D821B9" w:rsidRPr="00F44BEC"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D821B9" w:rsidRPr="00F44BEC">
        <w:rPr>
          <w:rFonts w:ascii="Times New Roman" w:hAnsi="Times New Roman" w:cs="Times New Roman"/>
          <w:color w:val="000000" w:themeColor="text1"/>
          <w:sz w:val="24"/>
          <w:szCs w:val="24"/>
        </w:rPr>
        <w:t xml:space="preserve">.P. K. </w:t>
      </w:r>
      <w:proofErr w:type="spellStart"/>
      <w:r w:rsidR="00D821B9" w:rsidRPr="00F44BEC">
        <w:rPr>
          <w:rFonts w:ascii="Times New Roman" w:hAnsi="Times New Roman" w:cs="Times New Roman"/>
          <w:color w:val="000000" w:themeColor="text1"/>
          <w:sz w:val="24"/>
          <w:szCs w:val="24"/>
        </w:rPr>
        <w:t>Thulasidas</w:t>
      </w:r>
      <w:proofErr w:type="spellEnd"/>
      <w:r w:rsidR="00D821B9" w:rsidRPr="00F44BEC">
        <w:rPr>
          <w:rFonts w:ascii="Times New Roman" w:hAnsi="Times New Roman" w:cs="Times New Roman"/>
          <w:color w:val="000000" w:themeColor="text1"/>
          <w:sz w:val="24"/>
          <w:szCs w:val="24"/>
        </w:rPr>
        <w:t xml:space="preserve"> K. M. </w:t>
      </w:r>
      <w:proofErr w:type="gramStart"/>
      <w:r w:rsidR="00D821B9" w:rsidRPr="00F44BEC">
        <w:rPr>
          <w:rFonts w:ascii="Times New Roman" w:hAnsi="Times New Roman" w:cs="Times New Roman"/>
          <w:color w:val="000000" w:themeColor="text1"/>
          <w:sz w:val="24"/>
          <w:szCs w:val="24"/>
        </w:rPr>
        <w:t>Bhat(</w:t>
      </w:r>
      <w:proofErr w:type="gramEnd"/>
      <w:r w:rsidR="00D821B9" w:rsidRPr="00F44BEC">
        <w:rPr>
          <w:rFonts w:ascii="Times New Roman" w:hAnsi="Times New Roman" w:cs="Times New Roman"/>
          <w:color w:val="000000" w:themeColor="text1"/>
          <w:sz w:val="24"/>
          <w:szCs w:val="24"/>
        </w:rPr>
        <w:t>2006)Chemical extractive compounds determining the brown-rot decay resistance of teak wood 65: 121- 124</w:t>
      </w:r>
    </w:p>
    <w:p w:rsidR="00D821B9" w:rsidRPr="00F44BEC"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D821B9" w:rsidRPr="00F44BEC">
        <w:rPr>
          <w:rFonts w:ascii="Times New Roman" w:hAnsi="Times New Roman" w:cs="Times New Roman"/>
          <w:color w:val="000000" w:themeColor="text1"/>
          <w:sz w:val="24"/>
          <w:szCs w:val="24"/>
        </w:rPr>
        <w:t xml:space="preserve">.Mongalo, </w:t>
      </w:r>
      <w:proofErr w:type="spellStart"/>
      <w:proofErr w:type="gramStart"/>
      <w:r w:rsidR="00D821B9" w:rsidRPr="00F44BEC">
        <w:rPr>
          <w:rFonts w:ascii="Times New Roman" w:hAnsi="Times New Roman" w:cs="Times New Roman"/>
          <w:color w:val="000000" w:themeColor="text1"/>
          <w:sz w:val="24"/>
          <w:szCs w:val="24"/>
        </w:rPr>
        <w:t>NI</w:t>
      </w:r>
      <w:r>
        <w:rPr>
          <w:rFonts w:ascii="Times New Roman" w:hAnsi="Times New Roman" w:cs="Times New Roman"/>
          <w:color w:val="000000" w:themeColor="text1"/>
          <w:sz w:val="24"/>
          <w:szCs w:val="24"/>
          <w:vertAlign w:val="superscript"/>
        </w:rPr>
        <w:t>,</w:t>
      </w:r>
      <w:r w:rsidR="00D821B9" w:rsidRPr="00F44BEC">
        <w:rPr>
          <w:rFonts w:ascii="Times New Roman" w:hAnsi="Times New Roman" w:cs="Times New Roman"/>
          <w:color w:val="000000" w:themeColor="text1"/>
          <w:sz w:val="24"/>
          <w:szCs w:val="24"/>
        </w:rPr>
        <w:t>Soyingbe</w:t>
      </w:r>
      <w:proofErr w:type="spellEnd"/>
      <w:proofErr w:type="gramEnd"/>
      <w:r w:rsidR="00D821B9" w:rsidRPr="00F44BEC">
        <w:rPr>
          <w:rFonts w:ascii="Times New Roman" w:hAnsi="Times New Roman" w:cs="Times New Roman"/>
          <w:color w:val="000000" w:themeColor="text1"/>
          <w:sz w:val="24"/>
          <w:szCs w:val="24"/>
        </w:rPr>
        <w:t xml:space="preserve">, OS; </w:t>
      </w:r>
      <w:proofErr w:type="spellStart"/>
      <w:r w:rsidR="00D821B9" w:rsidRPr="00F44BEC">
        <w:rPr>
          <w:rFonts w:ascii="Times New Roman" w:hAnsi="Times New Roman" w:cs="Times New Roman"/>
          <w:color w:val="000000" w:themeColor="text1"/>
          <w:sz w:val="24"/>
          <w:szCs w:val="24"/>
        </w:rPr>
        <w:t>Makhafola</w:t>
      </w:r>
      <w:proofErr w:type="spellEnd"/>
      <w:r w:rsidR="00D821B9" w:rsidRPr="00F44BEC">
        <w:rPr>
          <w:rFonts w:ascii="Times New Roman" w:hAnsi="Times New Roman" w:cs="Times New Roman"/>
          <w:color w:val="000000" w:themeColor="text1"/>
          <w:sz w:val="24"/>
          <w:szCs w:val="24"/>
        </w:rPr>
        <w:t xml:space="preserve">, TJ. Antimicrobial, cytotoxicity, anticancer and antioxidant activities of Jatropha </w:t>
      </w:r>
      <w:proofErr w:type="spellStart"/>
      <w:r w:rsidR="00D821B9" w:rsidRPr="00F44BEC">
        <w:rPr>
          <w:rFonts w:ascii="Times New Roman" w:hAnsi="Times New Roman" w:cs="Times New Roman"/>
          <w:color w:val="000000" w:themeColor="text1"/>
          <w:sz w:val="24"/>
          <w:szCs w:val="24"/>
        </w:rPr>
        <w:t>zeyheriSond</w:t>
      </w:r>
      <w:proofErr w:type="spellEnd"/>
      <w:r w:rsidR="00D821B9" w:rsidRPr="00F44BEC">
        <w:rPr>
          <w:rFonts w:ascii="Times New Roman" w:hAnsi="Times New Roman" w:cs="Times New Roman"/>
          <w:color w:val="000000" w:themeColor="text1"/>
          <w:sz w:val="24"/>
          <w:szCs w:val="24"/>
        </w:rPr>
        <w:t>. roots (</w:t>
      </w:r>
      <w:proofErr w:type="spellStart"/>
      <w:r w:rsidR="00D821B9" w:rsidRPr="00F44BEC">
        <w:rPr>
          <w:rFonts w:ascii="Times New Roman" w:hAnsi="Times New Roman" w:cs="Times New Roman"/>
          <w:color w:val="000000" w:themeColor="text1"/>
          <w:sz w:val="24"/>
          <w:szCs w:val="24"/>
        </w:rPr>
        <w:t>Euphorbiaceae</w:t>
      </w:r>
      <w:proofErr w:type="spellEnd"/>
      <w:r w:rsidR="00D821B9" w:rsidRPr="00F44BEC">
        <w:rPr>
          <w:rFonts w:ascii="Times New Roman" w:hAnsi="Times New Roman" w:cs="Times New Roman"/>
          <w:color w:val="000000" w:themeColor="text1"/>
          <w:sz w:val="24"/>
          <w:szCs w:val="24"/>
        </w:rPr>
        <w:t>). Asian Pacific Journal of Tropical Biomedicine 9(7</w:t>
      </w:r>
      <w:proofErr w:type="gramStart"/>
      <w:r w:rsidR="00D821B9" w:rsidRPr="00F44BEC">
        <w:rPr>
          <w:rFonts w:ascii="Times New Roman" w:hAnsi="Times New Roman" w:cs="Times New Roman"/>
          <w:color w:val="000000" w:themeColor="text1"/>
          <w:sz w:val="24"/>
          <w:szCs w:val="24"/>
        </w:rPr>
        <w:t>):p</w:t>
      </w:r>
      <w:proofErr w:type="gramEnd"/>
      <w:r w:rsidR="00D821B9" w:rsidRPr="00F44BEC">
        <w:rPr>
          <w:rFonts w:ascii="Times New Roman" w:hAnsi="Times New Roman" w:cs="Times New Roman"/>
          <w:color w:val="000000" w:themeColor="text1"/>
          <w:sz w:val="24"/>
          <w:szCs w:val="24"/>
        </w:rPr>
        <w:t xml:space="preserve"> 307-314, July 2019.</w:t>
      </w:r>
    </w:p>
    <w:p w:rsidR="00D821B9" w:rsidRPr="00F44BEC" w:rsidRDefault="00E670C6" w:rsidP="00CB682A">
      <w:pPr>
        <w:spacing w:after="0" w:line="240" w:lineRule="auto"/>
        <w:rPr>
          <w:rStyle w:val="Hyperlink"/>
          <w:rFonts w:ascii="Times New Roman" w:hAnsi="Times New Roman" w:cs="Times New Roman"/>
          <w:color w:val="000000" w:themeColor="text1"/>
          <w:sz w:val="24"/>
          <w:szCs w:val="24"/>
          <w:u w:val="none"/>
        </w:rPr>
      </w:pPr>
      <w:r>
        <w:rPr>
          <w:rFonts w:ascii="Times New Roman" w:hAnsi="Times New Roman" w:cs="Times New Roman"/>
          <w:color w:val="000000" w:themeColor="text1"/>
          <w:sz w:val="24"/>
          <w:szCs w:val="24"/>
        </w:rPr>
        <w:t>34</w:t>
      </w:r>
      <w:r w:rsidR="00D821B9" w:rsidRPr="00F44BEC">
        <w:rPr>
          <w:rFonts w:ascii="Times New Roman" w:hAnsi="Times New Roman" w:cs="Times New Roman"/>
          <w:color w:val="000000" w:themeColor="text1"/>
          <w:sz w:val="24"/>
          <w:szCs w:val="24"/>
        </w:rPr>
        <w:t xml:space="preserve">.Arancibia, L. A., </w:t>
      </w:r>
      <w:proofErr w:type="spellStart"/>
      <w:r w:rsidR="00D821B9" w:rsidRPr="00F44BEC">
        <w:rPr>
          <w:rFonts w:ascii="Times New Roman" w:hAnsi="Times New Roman" w:cs="Times New Roman"/>
          <w:color w:val="000000" w:themeColor="text1"/>
          <w:sz w:val="24"/>
          <w:szCs w:val="24"/>
        </w:rPr>
        <w:t>Naspi</w:t>
      </w:r>
      <w:proofErr w:type="spellEnd"/>
      <w:r w:rsidR="00D821B9" w:rsidRPr="00F44BEC">
        <w:rPr>
          <w:rFonts w:ascii="Times New Roman" w:hAnsi="Times New Roman" w:cs="Times New Roman"/>
          <w:color w:val="000000" w:themeColor="text1"/>
          <w:sz w:val="24"/>
          <w:szCs w:val="24"/>
        </w:rPr>
        <w:t xml:space="preserve">, C. V., Cecilia, V., Pucci, G.N., Arce, M., E., </w:t>
      </w:r>
      <w:proofErr w:type="spellStart"/>
      <w:r w:rsidR="00D821B9" w:rsidRPr="00F44BEC">
        <w:rPr>
          <w:rFonts w:ascii="Times New Roman" w:hAnsi="Times New Roman" w:cs="Times New Roman"/>
          <w:color w:val="000000" w:themeColor="text1"/>
          <w:sz w:val="24"/>
          <w:szCs w:val="24"/>
        </w:rPr>
        <w:t>Colloca</w:t>
      </w:r>
      <w:proofErr w:type="spellEnd"/>
      <w:r w:rsidR="00D821B9" w:rsidRPr="00F44BEC">
        <w:rPr>
          <w:rFonts w:ascii="Times New Roman" w:hAnsi="Times New Roman" w:cs="Times New Roman"/>
          <w:color w:val="000000" w:themeColor="text1"/>
          <w:sz w:val="24"/>
          <w:szCs w:val="24"/>
        </w:rPr>
        <w:t xml:space="preserve">, C. B., 2016. Biological activity of 1-heneicosanol isolated from </w:t>
      </w:r>
      <w:proofErr w:type="spellStart"/>
      <w:r w:rsidR="00D821B9" w:rsidRPr="00F44BEC">
        <w:rPr>
          <w:rFonts w:ascii="Times New Roman" w:hAnsi="Times New Roman" w:cs="Times New Roman"/>
          <w:color w:val="000000" w:themeColor="text1"/>
          <w:sz w:val="24"/>
          <w:szCs w:val="24"/>
        </w:rPr>
        <w:t>Seneciocoluhuapiensis</w:t>
      </w:r>
      <w:proofErr w:type="spellEnd"/>
      <w:r w:rsidR="00D821B9" w:rsidRPr="00F44BEC">
        <w:rPr>
          <w:rFonts w:ascii="Times New Roman" w:hAnsi="Times New Roman" w:cs="Times New Roman"/>
          <w:color w:val="000000" w:themeColor="text1"/>
          <w:sz w:val="24"/>
          <w:szCs w:val="24"/>
        </w:rPr>
        <w:t xml:space="preserve">, an endemic species from </w:t>
      </w:r>
      <w:proofErr w:type="spellStart"/>
      <w:proofErr w:type="gramStart"/>
      <w:r w:rsidR="00D821B9" w:rsidRPr="00F44BEC">
        <w:rPr>
          <w:rFonts w:ascii="Times New Roman" w:hAnsi="Times New Roman" w:cs="Times New Roman"/>
          <w:color w:val="000000" w:themeColor="text1"/>
          <w:sz w:val="24"/>
          <w:szCs w:val="24"/>
        </w:rPr>
        <w:t>Patagonia,Argentina</w:t>
      </w:r>
      <w:proofErr w:type="spellEnd"/>
      <w:proofErr w:type="gramEnd"/>
      <w:r w:rsidR="00D821B9" w:rsidRPr="00F44BEC">
        <w:rPr>
          <w:rFonts w:ascii="Times New Roman" w:hAnsi="Times New Roman" w:cs="Times New Roman"/>
          <w:color w:val="000000" w:themeColor="text1"/>
          <w:sz w:val="24"/>
          <w:szCs w:val="24"/>
        </w:rPr>
        <w:t>. The Pharmaceutical and Chemical Journal, 3(4), 73-77</w:t>
      </w:r>
    </w:p>
    <w:p w:rsidR="00D821B9" w:rsidRPr="00F44BEC" w:rsidRDefault="00E670C6" w:rsidP="00CB682A">
      <w:pPr>
        <w:spacing w:after="0" w:line="240" w:lineRule="auto"/>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35</w:t>
      </w:r>
      <w:r w:rsidR="00D821B9" w:rsidRPr="00F44BEC">
        <w:rPr>
          <w:rStyle w:val="Hyperlink"/>
          <w:rFonts w:ascii="Times New Roman" w:hAnsi="Times New Roman" w:cs="Times New Roman"/>
          <w:color w:val="000000" w:themeColor="text1"/>
          <w:sz w:val="24"/>
          <w:szCs w:val="24"/>
          <w:u w:val="none"/>
        </w:rPr>
        <w:t>.</w:t>
      </w:r>
      <w:r w:rsidR="00D821B9" w:rsidRPr="00F44BEC">
        <w:rPr>
          <w:rFonts w:ascii="Times New Roman" w:hAnsi="Times New Roman" w:cs="Times New Roman"/>
          <w:color w:val="000000" w:themeColor="text1"/>
          <w:sz w:val="24"/>
          <w:szCs w:val="24"/>
        </w:rPr>
        <w:t xml:space="preserve">Kose, Y.B., </w:t>
      </w:r>
      <w:proofErr w:type="spellStart"/>
      <w:r w:rsidR="00D821B9" w:rsidRPr="00F44BEC">
        <w:rPr>
          <w:rFonts w:ascii="Times New Roman" w:hAnsi="Times New Roman" w:cs="Times New Roman"/>
          <w:color w:val="000000" w:themeColor="text1"/>
          <w:sz w:val="24"/>
          <w:szCs w:val="24"/>
        </w:rPr>
        <w:t>Iscan</w:t>
      </w:r>
      <w:proofErr w:type="spellEnd"/>
      <w:r w:rsidR="00D821B9" w:rsidRPr="00F44BEC">
        <w:rPr>
          <w:rFonts w:ascii="Times New Roman" w:hAnsi="Times New Roman" w:cs="Times New Roman"/>
          <w:color w:val="000000" w:themeColor="text1"/>
          <w:sz w:val="24"/>
          <w:szCs w:val="24"/>
        </w:rPr>
        <w:t xml:space="preserve">, G. and </w:t>
      </w:r>
      <w:proofErr w:type="spellStart"/>
      <w:r w:rsidR="00D821B9" w:rsidRPr="00F44BEC">
        <w:rPr>
          <w:rFonts w:ascii="Times New Roman" w:hAnsi="Times New Roman" w:cs="Times New Roman"/>
          <w:color w:val="000000" w:themeColor="text1"/>
          <w:sz w:val="24"/>
          <w:szCs w:val="24"/>
        </w:rPr>
        <w:t>Demirci</w:t>
      </w:r>
      <w:proofErr w:type="spellEnd"/>
      <w:r w:rsidR="00D821B9" w:rsidRPr="00F44BEC">
        <w:rPr>
          <w:rFonts w:ascii="Times New Roman" w:hAnsi="Times New Roman" w:cs="Times New Roman"/>
          <w:color w:val="000000" w:themeColor="text1"/>
          <w:sz w:val="24"/>
          <w:szCs w:val="24"/>
        </w:rPr>
        <w:t xml:space="preserve">, B. (2016): Antimicrobial Activity of the Essential Oils Obtained </w:t>
      </w:r>
      <w:proofErr w:type="spellStart"/>
      <w:r w:rsidR="00D821B9" w:rsidRPr="00F44BEC">
        <w:rPr>
          <w:rFonts w:ascii="Times New Roman" w:hAnsi="Times New Roman" w:cs="Times New Roman"/>
          <w:color w:val="000000" w:themeColor="text1"/>
          <w:sz w:val="24"/>
          <w:szCs w:val="24"/>
        </w:rPr>
        <w:t>fromFlowering</w:t>
      </w:r>
      <w:proofErr w:type="spellEnd"/>
      <w:r w:rsidR="00D821B9" w:rsidRPr="00F44BEC">
        <w:rPr>
          <w:rFonts w:ascii="Times New Roman" w:hAnsi="Times New Roman" w:cs="Times New Roman"/>
          <w:color w:val="000000" w:themeColor="text1"/>
          <w:sz w:val="24"/>
          <w:szCs w:val="24"/>
        </w:rPr>
        <w:t xml:space="preserve"> Aerial Parts of </w:t>
      </w:r>
      <w:proofErr w:type="spellStart"/>
      <w:r w:rsidR="00D821B9" w:rsidRPr="00F44BEC">
        <w:rPr>
          <w:rFonts w:ascii="Times New Roman" w:hAnsi="Times New Roman" w:cs="Times New Roman"/>
          <w:color w:val="000000" w:themeColor="text1"/>
          <w:sz w:val="24"/>
          <w:szCs w:val="24"/>
        </w:rPr>
        <w:t>CentaurealycopifoliaBoiss</w:t>
      </w:r>
      <w:proofErr w:type="spellEnd"/>
      <w:r w:rsidR="00D821B9" w:rsidRPr="00F44BEC">
        <w:rPr>
          <w:rFonts w:ascii="Times New Roman" w:hAnsi="Times New Roman" w:cs="Times New Roman"/>
          <w:color w:val="000000" w:themeColor="text1"/>
          <w:sz w:val="24"/>
          <w:szCs w:val="24"/>
        </w:rPr>
        <w:t xml:space="preserve">. et </w:t>
      </w:r>
      <w:proofErr w:type="spellStart"/>
      <w:r w:rsidR="00D821B9" w:rsidRPr="00F44BEC">
        <w:rPr>
          <w:rFonts w:ascii="Times New Roman" w:hAnsi="Times New Roman" w:cs="Times New Roman"/>
          <w:color w:val="000000" w:themeColor="text1"/>
          <w:sz w:val="24"/>
          <w:szCs w:val="24"/>
        </w:rPr>
        <w:t>Kotschy</w:t>
      </w:r>
      <w:proofErr w:type="spellEnd"/>
      <w:r w:rsidR="00D821B9" w:rsidRPr="00F44BEC">
        <w:rPr>
          <w:rFonts w:ascii="Times New Roman" w:hAnsi="Times New Roman" w:cs="Times New Roman"/>
          <w:color w:val="000000" w:themeColor="text1"/>
          <w:sz w:val="24"/>
          <w:szCs w:val="24"/>
        </w:rPr>
        <w:t xml:space="preserve"> and </w:t>
      </w:r>
      <w:proofErr w:type="spellStart"/>
      <w:r w:rsidR="00D821B9" w:rsidRPr="00F44BEC">
        <w:rPr>
          <w:rFonts w:ascii="Times New Roman" w:hAnsi="Times New Roman" w:cs="Times New Roman"/>
          <w:color w:val="000000" w:themeColor="text1"/>
          <w:sz w:val="24"/>
          <w:szCs w:val="24"/>
        </w:rPr>
        <w:t>Centaureacheirolopha</w:t>
      </w:r>
      <w:proofErr w:type="spellEnd"/>
      <w:r w:rsidR="00D821B9" w:rsidRPr="00F44BEC">
        <w:rPr>
          <w:rFonts w:ascii="Times New Roman" w:hAnsi="Times New Roman" w:cs="Times New Roman"/>
          <w:color w:val="000000" w:themeColor="text1"/>
          <w:sz w:val="24"/>
          <w:szCs w:val="24"/>
        </w:rPr>
        <w:t xml:space="preserve"> (</w:t>
      </w:r>
      <w:proofErr w:type="spellStart"/>
      <w:r w:rsidR="00D821B9" w:rsidRPr="00F44BEC">
        <w:rPr>
          <w:rFonts w:ascii="Times New Roman" w:hAnsi="Times New Roman" w:cs="Times New Roman"/>
          <w:color w:val="000000" w:themeColor="text1"/>
          <w:sz w:val="24"/>
          <w:szCs w:val="24"/>
        </w:rPr>
        <w:t>Fenzl</w:t>
      </w:r>
      <w:proofErr w:type="spellEnd"/>
      <w:r w:rsidR="00D821B9" w:rsidRPr="00F44BEC">
        <w:rPr>
          <w:rFonts w:ascii="Times New Roman" w:hAnsi="Times New Roman" w:cs="Times New Roman"/>
          <w:color w:val="000000" w:themeColor="text1"/>
          <w:sz w:val="24"/>
          <w:szCs w:val="24"/>
        </w:rPr>
        <w:t xml:space="preserve">) </w:t>
      </w:r>
      <w:proofErr w:type="spellStart"/>
      <w:r w:rsidR="00D821B9" w:rsidRPr="00F44BEC">
        <w:rPr>
          <w:rFonts w:ascii="Times New Roman" w:hAnsi="Times New Roman" w:cs="Times New Roman"/>
          <w:color w:val="000000" w:themeColor="text1"/>
          <w:sz w:val="24"/>
          <w:szCs w:val="24"/>
        </w:rPr>
        <w:t>Wagenitzfrom</w:t>
      </w:r>
      <w:proofErr w:type="spellEnd"/>
      <w:r w:rsidR="00D821B9" w:rsidRPr="00F44BEC">
        <w:rPr>
          <w:rFonts w:ascii="Times New Roman" w:hAnsi="Times New Roman" w:cs="Times New Roman"/>
          <w:color w:val="000000" w:themeColor="text1"/>
          <w:sz w:val="24"/>
          <w:szCs w:val="24"/>
        </w:rPr>
        <w:t xml:space="preserve"> Turkey. J Essent Oil Bear Pl., 19 (3): 762 – 768</w:t>
      </w:r>
    </w:p>
    <w:p w:rsidR="00CB682A" w:rsidRDefault="00E670C6" w:rsidP="00CB682A">
      <w:pPr>
        <w:pStyle w:val="Default"/>
        <w:rPr>
          <w:color w:val="000000" w:themeColor="text1"/>
        </w:rPr>
      </w:pPr>
      <w:r>
        <w:rPr>
          <w:rStyle w:val="Hyperlink"/>
          <w:rFonts w:ascii="Times New Roman" w:hAnsi="Times New Roman" w:cs="Times New Roman"/>
          <w:color w:val="000000" w:themeColor="text1"/>
          <w:u w:val="none"/>
        </w:rPr>
        <w:t>36</w:t>
      </w:r>
      <w:r w:rsidR="00D821B9" w:rsidRPr="00F44BEC">
        <w:rPr>
          <w:rStyle w:val="Hyperlink"/>
          <w:rFonts w:ascii="Times New Roman" w:hAnsi="Times New Roman" w:cs="Times New Roman"/>
          <w:color w:val="000000" w:themeColor="text1"/>
          <w:u w:val="none"/>
        </w:rPr>
        <w:t>.</w:t>
      </w:r>
      <w:r w:rsidR="00D821B9" w:rsidRPr="00F44BEC">
        <w:rPr>
          <w:rFonts w:ascii="Times New Roman" w:hAnsi="Times New Roman" w:cs="Times New Roman"/>
          <w:color w:val="000000" w:themeColor="text1"/>
        </w:rPr>
        <w:t xml:space="preserve">Gonzalez-Rivera, M.L.; Barragan-Galvez, J.C.; </w:t>
      </w:r>
      <w:proofErr w:type="spellStart"/>
      <w:r w:rsidR="00D821B9" w:rsidRPr="00F44BEC">
        <w:rPr>
          <w:rFonts w:ascii="Times New Roman" w:hAnsi="Times New Roman" w:cs="Times New Roman"/>
          <w:color w:val="000000" w:themeColor="text1"/>
        </w:rPr>
        <w:t>Gasca</w:t>
      </w:r>
      <w:proofErr w:type="spellEnd"/>
      <w:r w:rsidR="00D821B9" w:rsidRPr="00F44BEC">
        <w:rPr>
          <w:rFonts w:ascii="Times New Roman" w:hAnsi="Times New Roman" w:cs="Times New Roman"/>
          <w:color w:val="000000" w:themeColor="text1"/>
        </w:rPr>
        <w:t xml:space="preserve">-Martínez, D.; Hidalgo-Figueroa, S.; </w:t>
      </w:r>
      <w:proofErr w:type="spellStart"/>
      <w:r w:rsidR="00D821B9" w:rsidRPr="00F44BEC">
        <w:rPr>
          <w:rFonts w:ascii="Times New Roman" w:hAnsi="Times New Roman" w:cs="Times New Roman"/>
          <w:color w:val="000000" w:themeColor="text1"/>
        </w:rPr>
        <w:t>Isiordia</w:t>
      </w:r>
      <w:proofErr w:type="spellEnd"/>
      <w:r w:rsidR="00D821B9" w:rsidRPr="00F44BEC">
        <w:rPr>
          <w:rFonts w:ascii="Times New Roman" w:hAnsi="Times New Roman" w:cs="Times New Roman"/>
          <w:color w:val="000000" w:themeColor="text1"/>
        </w:rPr>
        <w:t>-Espinoza, M.; Alonso-Castro, A.J. In Vivo Neuro</w:t>
      </w:r>
      <w:r w:rsidR="00862E97">
        <w:rPr>
          <w:rFonts w:ascii="Times New Roman" w:hAnsi="Times New Roman" w:cs="Times New Roman"/>
          <w:color w:val="000000" w:themeColor="text1"/>
        </w:rPr>
        <w:t xml:space="preserve"> </w:t>
      </w:r>
      <w:r w:rsidR="00D821B9" w:rsidRPr="00F44BEC">
        <w:rPr>
          <w:rFonts w:ascii="Times New Roman" w:hAnsi="Times New Roman" w:cs="Times New Roman"/>
          <w:color w:val="000000" w:themeColor="text1"/>
        </w:rPr>
        <w:t xml:space="preserve">pharmacological Effects of </w:t>
      </w:r>
      <w:proofErr w:type="spellStart"/>
      <w:r w:rsidR="00D821B9" w:rsidRPr="00F44BEC">
        <w:rPr>
          <w:rFonts w:ascii="Times New Roman" w:hAnsi="Times New Roman" w:cs="Times New Roman"/>
          <w:color w:val="000000" w:themeColor="text1"/>
        </w:rPr>
        <w:t>Neophytadiene</w:t>
      </w:r>
      <w:proofErr w:type="spellEnd"/>
      <w:r w:rsidR="00D821B9" w:rsidRPr="00F44BEC">
        <w:rPr>
          <w:rFonts w:ascii="Times New Roman" w:hAnsi="Times New Roman" w:cs="Times New Roman"/>
          <w:color w:val="000000" w:themeColor="text1"/>
        </w:rPr>
        <w:t xml:space="preserve">. </w:t>
      </w:r>
      <w:r w:rsidR="00D821B9" w:rsidRPr="00693F21">
        <w:rPr>
          <w:rStyle w:val="Emphasis"/>
          <w:rFonts w:ascii="Times New Roman" w:hAnsi="Times New Roman" w:cs="Times New Roman"/>
          <w:color w:val="000000" w:themeColor="text1"/>
        </w:rPr>
        <w:t>Molecules</w:t>
      </w:r>
      <w:r w:rsidR="00D821B9" w:rsidRPr="00693F21">
        <w:rPr>
          <w:rFonts w:ascii="Times New Roman" w:hAnsi="Times New Roman" w:cs="Times New Roman"/>
          <w:bCs/>
          <w:color w:val="000000" w:themeColor="text1"/>
        </w:rPr>
        <w:t>2023</w:t>
      </w:r>
      <w:r w:rsidR="00D821B9" w:rsidRPr="00693F21">
        <w:rPr>
          <w:rFonts w:ascii="Times New Roman" w:hAnsi="Times New Roman" w:cs="Times New Roman"/>
          <w:color w:val="000000" w:themeColor="text1"/>
        </w:rPr>
        <w:t>,</w:t>
      </w:r>
      <w:r w:rsidR="00D821B9" w:rsidRPr="00F44BEC">
        <w:rPr>
          <w:rStyle w:val="Emphasis"/>
          <w:rFonts w:ascii="Times New Roman" w:hAnsi="Times New Roman" w:cs="Times New Roman"/>
          <w:color w:val="000000" w:themeColor="text1"/>
        </w:rPr>
        <w:t>28</w:t>
      </w:r>
      <w:r w:rsidR="00D821B9" w:rsidRPr="00F44BEC">
        <w:rPr>
          <w:rFonts w:ascii="Times New Roman" w:hAnsi="Times New Roman" w:cs="Times New Roman"/>
          <w:color w:val="000000" w:themeColor="text1"/>
        </w:rPr>
        <w:t xml:space="preserve">, 3457. </w:t>
      </w:r>
      <w:hyperlink r:id="rId17" w:history="1">
        <w:r w:rsidR="00D821B9" w:rsidRPr="00F44BEC">
          <w:rPr>
            <w:rStyle w:val="Hyperlink"/>
            <w:rFonts w:ascii="Times New Roman" w:hAnsi="Times New Roman" w:cs="Times New Roman"/>
            <w:color w:val="000000" w:themeColor="text1"/>
            <w:u w:val="none"/>
          </w:rPr>
          <w:t>https://doi.org/10.3390/molecules28083457</w:t>
        </w:r>
      </w:hyperlink>
    </w:p>
    <w:p w:rsidR="00E05AC4" w:rsidRPr="00CB682A" w:rsidRDefault="00E670C6" w:rsidP="00CB682A">
      <w:pPr>
        <w:pStyle w:val="Default"/>
        <w:rPr>
          <w:rFonts w:ascii="Times New Roman" w:hAnsi="Times New Roman" w:cs="Times New Roman"/>
          <w:color w:val="000000" w:themeColor="text1"/>
        </w:rPr>
      </w:pPr>
      <w:r>
        <w:rPr>
          <w:rStyle w:val="Hyperlink"/>
          <w:rFonts w:ascii="Times New Roman" w:hAnsi="Times New Roman" w:cs="Times New Roman"/>
          <w:bCs/>
          <w:color w:val="000000" w:themeColor="text1"/>
          <w:u w:val="none"/>
        </w:rPr>
        <w:t>37</w:t>
      </w:r>
      <w:r w:rsidR="00E05AC4" w:rsidRPr="00CB682A">
        <w:rPr>
          <w:rStyle w:val="Hyperlink"/>
          <w:rFonts w:ascii="Times New Roman" w:hAnsi="Times New Roman" w:cs="Times New Roman"/>
          <w:color w:val="000000" w:themeColor="text1"/>
          <w:u w:val="none"/>
        </w:rPr>
        <w:t>.</w:t>
      </w:r>
      <w:r w:rsidR="00E05AC4" w:rsidRPr="00CB682A">
        <w:rPr>
          <w:rFonts w:ascii="Times New Roman" w:hAnsi="Times New Roman" w:cs="Times New Roman"/>
          <w:bCs/>
          <w:color w:val="000000" w:themeColor="text1"/>
        </w:rPr>
        <w:t xml:space="preserve"> K </w:t>
      </w:r>
      <w:proofErr w:type="spellStart"/>
      <w:r w:rsidR="00E05AC4" w:rsidRPr="00CB682A">
        <w:rPr>
          <w:rFonts w:ascii="Times New Roman" w:hAnsi="Times New Roman" w:cs="Times New Roman"/>
          <w:bCs/>
          <w:color w:val="000000" w:themeColor="text1"/>
        </w:rPr>
        <w:t>Byju</w:t>
      </w:r>
      <w:proofErr w:type="spellEnd"/>
      <w:r w:rsidR="00E05AC4" w:rsidRPr="00CB682A">
        <w:rPr>
          <w:rFonts w:ascii="Times New Roman" w:hAnsi="Times New Roman" w:cs="Times New Roman"/>
          <w:bCs/>
          <w:color w:val="000000" w:themeColor="text1"/>
        </w:rPr>
        <w:t xml:space="preserve">, G Vasundhara, V Anuradha, S M Nair, N C Kumar(2013) Presence of Phytol, a Precursor of Vitamin E in </w:t>
      </w:r>
      <w:proofErr w:type="spellStart"/>
      <w:r w:rsidR="00E05AC4" w:rsidRPr="00CB682A">
        <w:rPr>
          <w:rFonts w:ascii="Times New Roman" w:hAnsi="Times New Roman" w:cs="Times New Roman"/>
          <w:bCs/>
          <w:color w:val="000000" w:themeColor="text1"/>
        </w:rPr>
        <w:t>ChaetomorphaAntinnina</w:t>
      </w:r>
      <w:hyperlink r:id="rId18" w:history="1">
        <w:r w:rsidR="00E05AC4" w:rsidRPr="00CB682A">
          <w:rPr>
            <w:rStyle w:val="Hyperlink"/>
            <w:rFonts w:ascii="Times New Roman" w:hAnsi="Times New Roman" w:cs="Times New Roman"/>
            <w:bCs/>
            <w:color w:val="000000" w:themeColor="text1"/>
            <w:u w:val="none"/>
          </w:rPr>
          <w:t>Vol</w:t>
        </w:r>
        <w:proofErr w:type="spellEnd"/>
        <w:r w:rsidR="00E05AC4" w:rsidRPr="00CB682A">
          <w:rPr>
            <w:rStyle w:val="Hyperlink"/>
            <w:rFonts w:ascii="Times New Roman" w:hAnsi="Times New Roman" w:cs="Times New Roman"/>
            <w:bCs/>
            <w:color w:val="000000" w:themeColor="text1"/>
            <w:u w:val="none"/>
          </w:rPr>
          <w:t>. 12 No. 2 (2013)</w:t>
        </w:r>
      </w:hyperlink>
    </w:p>
    <w:p w:rsidR="00E05AC4" w:rsidRPr="00F44BEC" w:rsidRDefault="00E670C6" w:rsidP="00CB682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E05AC4" w:rsidRPr="00F44BEC">
        <w:rPr>
          <w:rFonts w:ascii="Times New Roman" w:hAnsi="Times New Roman" w:cs="Times New Roman"/>
          <w:color w:val="000000" w:themeColor="text1"/>
          <w:sz w:val="24"/>
          <w:szCs w:val="24"/>
        </w:rPr>
        <w:t xml:space="preserve">.Islam MT, Ali ES, Uddin SJ, Shaw S, Islam A, Ahmed I, </w:t>
      </w:r>
      <w:r w:rsidR="00E05AC4" w:rsidRPr="00F44BEC">
        <w:rPr>
          <w:rFonts w:ascii="Times New Roman" w:hAnsi="Times New Roman" w:cs="Times New Roman"/>
          <w:i/>
          <w:iCs/>
          <w:color w:val="000000" w:themeColor="text1"/>
          <w:sz w:val="24"/>
          <w:szCs w:val="24"/>
        </w:rPr>
        <w:t>et al</w:t>
      </w:r>
      <w:r w:rsidR="00E05AC4" w:rsidRPr="00F44BEC">
        <w:rPr>
          <w:rFonts w:ascii="Times New Roman" w:hAnsi="Times New Roman" w:cs="Times New Roman"/>
          <w:color w:val="000000" w:themeColor="text1"/>
          <w:sz w:val="24"/>
          <w:szCs w:val="24"/>
        </w:rPr>
        <w:t xml:space="preserve">. A review of biomedical activities. Food Chem. </w:t>
      </w:r>
      <w:proofErr w:type="spellStart"/>
      <w:r w:rsidR="00E05AC4" w:rsidRPr="00F44BEC">
        <w:rPr>
          <w:rFonts w:ascii="Times New Roman" w:hAnsi="Times New Roman" w:cs="Times New Roman"/>
          <w:color w:val="000000" w:themeColor="text1"/>
          <w:sz w:val="24"/>
          <w:szCs w:val="24"/>
        </w:rPr>
        <w:t>Toxicol</w:t>
      </w:r>
      <w:proofErr w:type="spellEnd"/>
      <w:r w:rsidR="00E05AC4" w:rsidRPr="00F44BEC">
        <w:rPr>
          <w:rFonts w:ascii="Times New Roman" w:hAnsi="Times New Roman" w:cs="Times New Roman"/>
          <w:color w:val="000000" w:themeColor="text1"/>
          <w:sz w:val="24"/>
          <w:szCs w:val="24"/>
        </w:rPr>
        <w:t xml:space="preserve">. </w:t>
      </w:r>
      <w:proofErr w:type="gramStart"/>
      <w:r w:rsidR="00E05AC4" w:rsidRPr="00F44BEC">
        <w:rPr>
          <w:rFonts w:ascii="Times New Roman" w:hAnsi="Times New Roman" w:cs="Times New Roman"/>
          <w:color w:val="000000" w:themeColor="text1"/>
          <w:sz w:val="24"/>
          <w:szCs w:val="24"/>
        </w:rPr>
        <w:t>2018;121:82</w:t>
      </w:r>
      <w:proofErr w:type="gramEnd"/>
      <w:r w:rsidR="00E05AC4" w:rsidRPr="00F44BEC">
        <w:rPr>
          <w:rFonts w:ascii="Times New Roman" w:hAnsi="Times New Roman" w:cs="Times New Roman"/>
          <w:color w:val="000000" w:themeColor="text1"/>
          <w:sz w:val="24"/>
          <w:szCs w:val="24"/>
        </w:rPr>
        <w:t xml:space="preserve">-94 </w:t>
      </w:r>
    </w:p>
    <w:p w:rsidR="00E05AC4" w:rsidRPr="00F44BEC"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r w:rsidR="00E05AC4" w:rsidRPr="00F44BEC">
        <w:rPr>
          <w:rFonts w:ascii="Times New Roman" w:hAnsi="Times New Roman" w:cs="Times New Roman"/>
          <w:color w:val="000000" w:themeColor="text1"/>
          <w:sz w:val="24"/>
          <w:szCs w:val="24"/>
        </w:rPr>
        <w:t xml:space="preserve">.S. </w:t>
      </w:r>
      <w:proofErr w:type="spellStart"/>
      <w:r w:rsidR="00E05AC4" w:rsidRPr="00F44BEC">
        <w:rPr>
          <w:rFonts w:ascii="Times New Roman" w:hAnsi="Times New Roman" w:cs="Times New Roman"/>
          <w:color w:val="000000" w:themeColor="text1"/>
          <w:sz w:val="24"/>
          <w:szCs w:val="24"/>
        </w:rPr>
        <w:t>Guang</w:t>
      </w:r>
      <w:proofErr w:type="spellEnd"/>
      <w:r w:rsidR="00E05AC4" w:rsidRPr="00F44BEC">
        <w:rPr>
          <w:rFonts w:ascii="Times New Roman" w:hAnsi="Times New Roman" w:cs="Times New Roman"/>
          <w:color w:val="000000" w:themeColor="text1"/>
          <w:sz w:val="24"/>
          <w:szCs w:val="24"/>
        </w:rPr>
        <w:t xml:space="preserve">-Yao, C. Ming-Long &amp; W. </w:t>
      </w:r>
      <w:proofErr w:type="spellStart"/>
      <w:r w:rsidR="00E05AC4" w:rsidRPr="00F44BEC">
        <w:rPr>
          <w:rFonts w:ascii="Times New Roman" w:hAnsi="Times New Roman" w:cs="Times New Roman"/>
          <w:color w:val="000000" w:themeColor="text1"/>
          <w:sz w:val="24"/>
          <w:szCs w:val="24"/>
        </w:rPr>
        <w:t>Kui</w:t>
      </w:r>
      <w:proofErr w:type="spellEnd"/>
      <w:r w:rsidR="00E05AC4" w:rsidRPr="00F44BEC">
        <w:rPr>
          <w:rFonts w:ascii="Times New Roman" w:hAnsi="Times New Roman" w:cs="Times New Roman"/>
          <w:color w:val="000000" w:themeColor="text1"/>
          <w:sz w:val="24"/>
          <w:szCs w:val="24"/>
        </w:rPr>
        <w:t>-Wu “Natural New Bioactive An-</w:t>
      </w:r>
      <w:proofErr w:type="spellStart"/>
      <w:r w:rsidR="00E05AC4" w:rsidRPr="00F44BEC">
        <w:rPr>
          <w:rFonts w:ascii="Times New Roman" w:hAnsi="Times New Roman" w:cs="Times New Roman"/>
          <w:color w:val="000000" w:themeColor="text1"/>
          <w:sz w:val="24"/>
          <w:szCs w:val="24"/>
        </w:rPr>
        <w:t>thraquinones</w:t>
      </w:r>
      <w:proofErr w:type="spellEnd"/>
      <w:r w:rsidR="00E05AC4" w:rsidRPr="00F44BEC">
        <w:rPr>
          <w:rFonts w:ascii="Times New Roman" w:hAnsi="Times New Roman" w:cs="Times New Roman"/>
          <w:color w:val="000000" w:themeColor="text1"/>
          <w:sz w:val="24"/>
          <w:szCs w:val="24"/>
        </w:rPr>
        <w:t xml:space="preserve"> from </w:t>
      </w:r>
      <w:proofErr w:type="spellStart"/>
      <w:r w:rsidR="00E05AC4" w:rsidRPr="00F44BEC">
        <w:rPr>
          <w:rFonts w:ascii="Times New Roman" w:hAnsi="Times New Roman" w:cs="Times New Roman"/>
          <w:color w:val="000000" w:themeColor="text1"/>
          <w:sz w:val="24"/>
          <w:szCs w:val="24"/>
        </w:rPr>
        <w:t>Rubiaceae</w:t>
      </w:r>
      <w:proofErr w:type="spellEnd"/>
      <w:r w:rsidR="00E05AC4" w:rsidRPr="00F44BEC">
        <w:rPr>
          <w:rFonts w:ascii="Times New Roman" w:hAnsi="Times New Roman" w:cs="Times New Roman"/>
          <w:color w:val="000000" w:themeColor="text1"/>
          <w:sz w:val="24"/>
          <w:szCs w:val="24"/>
        </w:rPr>
        <w:t>”, Mini-Reviews in Organic Chemistry 17(2020) 872.</w:t>
      </w:r>
    </w:p>
    <w:p w:rsidR="00E05AC4" w:rsidRPr="00F44BEC"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E05AC4" w:rsidRPr="00F44BEC">
        <w:rPr>
          <w:rFonts w:ascii="Times New Roman" w:hAnsi="Times New Roman" w:cs="Times New Roman"/>
          <w:color w:val="000000" w:themeColor="text1"/>
          <w:sz w:val="24"/>
          <w:szCs w:val="24"/>
        </w:rPr>
        <w:t xml:space="preserve">.Smith, T. J. (2000). Squalene: potential </w:t>
      </w:r>
      <w:proofErr w:type="spellStart"/>
      <w:r w:rsidR="00E05AC4" w:rsidRPr="00F44BEC">
        <w:rPr>
          <w:rFonts w:ascii="Times New Roman" w:hAnsi="Times New Roman" w:cs="Times New Roman"/>
          <w:color w:val="000000" w:themeColor="text1"/>
          <w:sz w:val="24"/>
          <w:szCs w:val="24"/>
        </w:rPr>
        <w:t>chemopreventive</w:t>
      </w:r>
      <w:proofErr w:type="spellEnd"/>
      <w:r w:rsidR="00E05AC4" w:rsidRPr="00F44BEC">
        <w:rPr>
          <w:rFonts w:ascii="Times New Roman" w:hAnsi="Times New Roman" w:cs="Times New Roman"/>
          <w:color w:val="000000" w:themeColor="text1"/>
          <w:sz w:val="24"/>
          <w:szCs w:val="24"/>
        </w:rPr>
        <w:t xml:space="preserve"> agent. </w:t>
      </w:r>
      <w:r w:rsidR="00E05AC4" w:rsidRPr="00F44BEC">
        <w:rPr>
          <w:rFonts w:ascii="Times New Roman" w:hAnsi="Times New Roman" w:cs="Times New Roman"/>
          <w:i/>
          <w:iCs/>
          <w:color w:val="000000" w:themeColor="text1"/>
          <w:sz w:val="24"/>
          <w:szCs w:val="24"/>
        </w:rPr>
        <w:t>Expert Opinion on Investigational Drugs</w:t>
      </w:r>
      <w:r w:rsidR="00E05AC4" w:rsidRPr="00F44BEC">
        <w:rPr>
          <w:rFonts w:ascii="Times New Roman" w:hAnsi="Times New Roman" w:cs="Times New Roman"/>
          <w:color w:val="000000" w:themeColor="text1"/>
          <w:sz w:val="24"/>
          <w:szCs w:val="24"/>
        </w:rPr>
        <w:t xml:space="preserve">, </w:t>
      </w:r>
      <w:r w:rsidR="00E05AC4" w:rsidRPr="00F44BEC">
        <w:rPr>
          <w:rFonts w:ascii="Times New Roman" w:hAnsi="Times New Roman" w:cs="Times New Roman"/>
          <w:i/>
          <w:iCs/>
          <w:color w:val="000000" w:themeColor="text1"/>
          <w:sz w:val="24"/>
          <w:szCs w:val="24"/>
        </w:rPr>
        <w:t>9</w:t>
      </w:r>
      <w:r w:rsidR="00E05AC4" w:rsidRPr="00F44BEC">
        <w:rPr>
          <w:rFonts w:ascii="Times New Roman" w:hAnsi="Times New Roman" w:cs="Times New Roman"/>
          <w:color w:val="000000" w:themeColor="text1"/>
          <w:sz w:val="24"/>
          <w:szCs w:val="24"/>
        </w:rPr>
        <w:t xml:space="preserve">(8), 1841–1848. </w:t>
      </w:r>
      <w:hyperlink r:id="rId19" w:history="1">
        <w:r w:rsidR="00E05AC4" w:rsidRPr="00F44BEC">
          <w:rPr>
            <w:rStyle w:val="Hyperlink"/>
            <w:rFonts w:ascii="Times New Roman" w:hAnsi="Times New Roman" w:cs="Times New Roman"/>
            <w:color w:val="000000" w:themeColor="text1"/>
            <w:sz w:val="24"/>
            <w:szCs w:val="24"/>
            <w:u w:val="none"/>
          </w:rPr>
          <w:t>https://doi.org/10.1517/13543784.9.8.1841</w:t>
        </w:r>
      </w:hyperlink>
    </w:p>
    <w:p w:rsidR="00E05AC4" w:rsidRPr="00F44BEC" w:rsidRDefault="00E670C6" w:rsidP="00B4019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41</w:t>
      </w:r>
      <w:r w:rsidR="00E05AC4" w:rsidRPr="00F44BEC">
        <w:rPr>
          <w:rFonts w:ascii="Times New Roman" w:hAnsi="Times New Roman" w:cs="Times New Roman"/>
          <w:color w:val="000000" w:themeColor="text1"/>
          <w:sz w:val="24"/>
          <w:szCs w:val="24"/>
        </w:rPr>
        <w:t>.</w:t>
      </w:r>
      <w:r w:rsidR="00E05AC4" w:rsidRPr="00F44BEC">
        <w:rPr>
          <w:rFonts w:ascii="Times New Roman" w:eastAsia="Times New Roman" w:hAnsi="Times New Roman" w:cs="Times New Roman"/>
          <w:color w:val="000000" w:themeColor="text1"/>
          <w:sz w:val="24"/>
          <w:szCs w:val="24"/>
          <w:lang w:eastAsia="en-IN"/>
        </w:rPr>
        <w:t xml:space="preserve">Mallick, S.S., and V.V. </w:t>
      </w:r>
      <w:proofErr w:type="spellStart"/>
      <w:r w:rsidR="00E05AC4" w:rsidRPr="00F44BEC">
        <w:rPr>
          <w:rFonts w:ascii="Times New Roman" w:eastAsia="Times New Roman" w:hAnsi="Times New Roman" w:cs="Times New Roman"/>
          <w:color w:val="000000" w:themeColor="text1"/>
          <w:sz w:val="24"/>
          <w:szCs w:val="24"/>
          <w:lang w:eastAsia="en-IN"/>
        </w:rPr>
        <w:t>Dighe</w:t>
      </w:r>
      <w:proofErr w:type="spellEnd"/>
      <w:r w:rsidR="00E05AC4" w:rsidRPr="00F44BEC">
        <w:rPr>
          <w:rFonts w:ascii="Times New Roman" w:eastAsia="Times New Roman" w:hAnsi="Times New Roman" w:cs="Times New Roman"/>
          <w:color w:val="000000" w:themeColor="text1"/>
          <w:sz w:val="24"/>
          <w:szCs w:val="24"/>
          <w:lang w:eastAsia="en-IN"/>
        </w:rPr>
        <w:t xml:space="preserve"> (2014). Detection </w:t>
      </w:r>
      <w:proofErr w:type="spellStart"/>
      <w:r w:rsidR="00E05AC4" w:rsidRPr="00F44BEC">
        <w:rPr>
          <w:rFonts w:ascii="Times New Roman" w:eastAsia="Times New Roman" w:hAnsi="Times New Roman" w:cs="Times New Roman"/>
          <w:color w:val="000000" w:themeColor="text1"/>
          <w:sz w:val="24"/>
          <w:szCs w:val="24"/>
          <w:lang w:eastAsia="en-IN"/>
        </w:rPr>
        <w:t>andestimation</w:t>
      </w:r>
      <w:proofErr w:type="spellEnd"/>
      <w:r w:rsidR="00E05AC4" w:rsidRPr="00F44BEC">
        <w:rPr>
          <w:rFonts w:ascii="Times New Roman" w:eastAsia="Times New Roman" w:hAnsi="Times New Roman" w:cs="Times New Roman"/>
          <w:color w:val="000000" w:themeColor="text1"/>
          <w:sz w:val="24"/>
          <w:szCs w:val="24"/>
          <w:lang w:eastAsia="en-IN"/>
        </w:rPr>
        <w:t xml:space="preserve"> of alpha-</w:t>
      </w:r>
      <w:proofErr w:type="spellStart"/>
      <w:r w:rsidR="00E05AC4" w:rsidRPr="00F44BEC">
        <w:rPr>
          <w:rFonts w:ascii="Times New Roman" w:eastAsia="Times New Roman" w:hAnsi="Times New Roman" w:cs="Times New Roman"/>
          <w:color w:val="000000" w:themeColor="text1"/>
          <w:sz w:val="24"/>
          <w:szCs w:val="24"/>
          <w:lang w:eastAsia="en-IN"/>
        </w:rPr>
        <w:t>amyrin</w:t>
      </w:r>
      <w:proofErr w:type="spellEnd"/>
      <w:r w:rsidR="00E05AC4" w:rsidRPr="00F44BEC">
        <w:rPr>
          <w:rFonts w:ascii="Times New Roman" w:eastAsia="Times New Roman" w:hAnsi="Times New Roman" w:cs="Times New Roman"/>
          <w:color w:val="000000" w:themeColor="text1"/>
          <w:sz w:val="24"/>
          <w:szCs w:val="24"/>
          <w:lang w:eastAsia="en-IN"/>
        </w:rPr>
        <w:t>, beta-</w:t>
      </w:r>
      <w:proofErr w:type="spellStart"/>
      <w:proofErr w:type="gramStart"/>
      <w:r w:rsidR="00E05AC4" w:rsidRPr="00F44BEC">
        <w:rPr>
          <w:rFonts w:ascii="Times New Roman" w:eastAsia="Times New Roman" w:hAnsi="Times New Roman" w:cs="Times New Roman"/>
          <w:color w:val="000000" w:themeColor="text1"/>
          <w:sz w:val="24"/>
          <w:szCs w:val="24"/>
          <w:lang w:eastAsia="en-IN"/>
        </w:rPr>
        <w:t>sitosterol,lupeol</w:t>
      </w:r>
      <w:proofErr w:type="spellEnd"/>
      <w:proofErr w:type="gramEnd"/>
      <w:r w:rsidR="00E05AC4" w:rsidRPr="00F44BEC">
        <w:rPr>
          <w:rFonts w:ascii="Times New Roman" w:eastAsia="Times New Roman" w:hAnsi="Times New Roman" w:cs="Times New Roman"/>
          <w:color w:val="000000" w:themeColor="text1"/>
          <w:sz w:val="24"/>
          <w:szCs w:val="24"/>
          <w:lang w:eastAsia="en-IN"/>
        </w:rPr>
        <w:t xml:space="preserve"> and n-</w:t>
      </w:r>
      <w:proofErr w:type="spellStart"/>
      <w:r w:rsidR="00E05AC4" w:rsidRPr="00F44BEC">
        <w:rPr>
          <w:rFonts w:ascii="Times New Roman" w:eastAsia="Times New Roman" w:hAnsi="Times New Roman" w:cs="Times New Roman"/>
          <w:color w:val="000000" w:themeColor="text1"/>
          <w:sz w:val="24"/>
          <w:szCs w:val="24"/>
          <w:lang w:eastAsia="en-IN"/>
        </w:rPr>
        <w:t>tricontane</w:t>
      </w:r>
      <w:proofErr w:type="spellEnd"/>
      <w:r w:rsidR="00E05AC4" w:rsidRPr="00F44BEC">
        <w:rPr>
          <w:rFonts w:ascii="Times New Roman" w:eastAsia="Times New Roman" w:hAnsi="Times New Roman" w:cs="Times New Roman"/>
          <w:color w:val="000000" w:themeColor="text1"/>
          <w:sz w:val="24"/>
          <w:szCs w:val="24"/>
          <w:lang w:eastAsia="en-IN"/>
        </w:rPr>
        <w:t xml:space="preserve"> in two medicinal </w:t>
      </w:r>
      <w:proofErr w:type="spellStart"/>
      <w:r w:rsidR="00E05AC4" w:rsidRPr="00F44BEC">
        <w:rPr>
          <w:rFonts w:ascii="Times New Roman" w:eastAsia="Times New Roman" w:hAnsi="Times New Roman" w:cs="Times New Roman"/>
          <w:color w:val="000000" w:themeColor="text1"/>
          <w:sz w:val="24"/>
          <w:szCs w:val="24"/>
          <w:lang w:eastAsia="en-IN"/>
        </w:rPr>
        <w:t>plantsby</w:t>
      </w:r>
      <w:proofErr w:type="spellEnd"/>
      <w:r w:rsidR="00E05AC4" w:rsidRPr="00F44BEC">
        <w:rPr>
          <w:rFonts w:ascii="Times New Roman" w:eastAsia="Times New Roman" w:hAnsi="Times New Roman" w:cs="Times New Roman"/>
          <w:color w:val="000000" w:themeColor="text1"/>
          <w:sz w:val="24"/>
          <w:szCs w:val="24"/>
          <w:lang w:eastAsia="en-IN"/>
        </w:rPr>
        <w:t xml:space="preserve"> high performance thin layer </w:t>
      </w:r>
      <w:proofErr w:type="spellStart"/>
      <w:r w:rsidR="00E05AC4" w:rsidRPr="00F44BEC">
        <w:rPr>
          <w:rFonts w:ascii="Times New Roman" w:eastAsia="Times New Roman" w:hAnsi="Times New Roman" w:cs="Times New Roman"/>
          <w:color w:val="000000" w:themeColor="text1"/>
          <w:sz w:val="24"/>
          <w:szCs w:val="24"/>
          <w:lang w:eastAsia="en-IN"/>
        </w:rPr>
        <w:t>chromatography.Adv</w:t>
      </w:r>
      <w:proofErr w:type="spellEnd"/>
      <w:r w:rsidR="00E05AC4" w:rsidRPr="00F44BEC">
        <w:rPr>
          <w:rFonts w:ascii="Times New Roman" w:eastAsia="Times New Roman" w:hAnsi="Times New Roman" w:cs="Times New Roman"/>
          <w:color w:val="000000" w:themeColor="text1"/>
          <w:sz w:val="24"/>
          <w:szCs w:val="24"/>
          <w:lang w:eastAsia="en-IN"/>
        </w:rPr>
        <w:t>. Chem. 2014: Article 143948</w:t>
      </w:r>
    </w:p>
    <w:p w:rsidR="00E05AC4" w:rsidRPr="00F44BEC" w:rsidRDefault="00E670C6" w:rsidP="00B4019F">
      <w:pPr>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42</w:t>
      </w:r>
      <w:r w:rsidR="00E05AC4" w:rsidRPr="00F44BEC">
        <w:rPr>
          <w:rFonts w:ascii="Times New Roman" w:hAnsi="Times New Roman" w:cs="Times New Roman"/>
          <w:color w:val="000000" w:themeColor="text1"/>
          <w:sz w:val="24"/>
          <w:szCs w:val="24"/>
        </w:rPr>
        <w:t>.</w:t>
      </w:r>
      <w:r w:rsidR="00E05AC4" w:rsidRPr="00F44BEC">
        <w:rPr>
          <w:rFonts w:ascii="Times New Roman" w:hAnsi="Times New Roman" w:cs="Times New Roman"/>
          <w:bCs/>
          <w:color w:val="000000" w:themeColor="text1"/>
          <w:sz w:val="24"/>
          <w:szCs w:val="24"/>
        </w:rPr>
        <w:t>Steffy Francis</w:t>
      </w:r>
      <w:proofErr w:type="gramStart"/>
      <w:r w:rsidR="00E05AC4" w:rsidRPr="00F44BEC">
        <w:rPr>
          <w:rFonts w:ascii="Times New Roman" w:hAnsi="Times New Roman" w:cs="Times New Roman"/>
          <w:bCs/>
          <w:color w:val="000000" w:themeColor="text1"/>
          <w:sz w:val="24"/>
          <w:szCs w:val="24"/>
        </w:rPr>
        <w:t>1,V</w:t>
      </w:r>
      <w:proofErr w:type="gramEnd"/>
      <w:r w:rsidR="00E05AC4" w:rsidRPr="00F44BEC">
        <w:rPr>
          <w:rFonts w:ascii="Times New Roman" w:hAnsi="Times New Roman" w:cs="Times New Roman"/>
          <w:bCs/>
          <w:color w:val="000000" w:themeColor="text1"/>
          <w:sz w:val="24"/>
          <w:szCs w:val="24"/>
        </w:rPr>
        <w:t xml:space="preserve"> Anand Gideon2, S John Britto3 Antibacterial and GC-MS analysis of stem and leaf of </w:t>
      </w:r>
      <w:proofErr w:type="spellStart"/>
      <w:r w:rsidR="00E05AC4" w:rsidRPr="00F44BEC">
        <w:rPr>
          <w:rFonts w:ascii="Times New Roman" w:hAnsi="Times New Roman" w:cs="Times New Roman"/>
          <w:bCs/>
          <w:color w:val="000000" w:themeColor="text1"/>
          <w:sz w:val="24"/>
          <w:szCs w:val="24"/>
        </w:rPr>
        <w:t>Premnapaucinervis</w:t>
      </w:r>
      <w:proofErr w:type="spellEnd"/>
      <w:r w:rsidR="00E05AC4" w:rsidRPr="00F44BEC">
        <w:rPr>
          <w:rFonts w:ascii="Times New Roman" w:hAnsi="Times New Roman" w:cs="Times New Roman"/>
          <w:bCs/>
          <w:color w:val="000000" w:themeColor="text1"/>
          <w:sz w:val="24"/>
          <w:szCs w:val="24"/>
        </w:rPr>
        <w:t xml:space="preserve"> (C.B. Clarke) gamble (</w:t>
      </w:r>
      <w:proofErr w:type="spellStart"/>
      <w:r w:rsidR="00E05AC4" w:rsidRPr="00F44BEC">
        <w:rPr>
          <w:rFonts w:ascii="Times New Roman" w:hAnsi="Times New Roman" w:cs="Times New Roman"/>
          <w:bCs/>
          <w:color w:val="000000" w:themeColor="text1"/>
          <w:sz w:val="24"/>
          <w:szCs w:val="24"/>
        </w:rPr>
        <w:t>Lamiaceae</w:t>
      </w:r>
      <w:proofErr w:type="spellEnd"/>
      <w:r w:rsidR="00E05AC4" w:rsidRPr="00F44BEC">
        <w:rPr>
          <w:rFonts w:ascii="Times New Roman" w:hAnsi="Times New Roman" w:cs="Times New Roman"/>
          <w:bCs/>
          <w:color w:val="000000" w:themeColor="text1"/>
          <w:sz w:val="24"/>
          <w:szCs w:val="24"/>
        </w:rPr>
        <w:t xml:space="preserve">)- An endemic and </w:t>
      </w:r>
      <w:proofErr w:type="spellStart"/>
      <w:r w:rsidR="00E05AC4" w:rsidRPr="00F44BEC">
        <w:rPr>
          <w:rFonts w:ascii="Times New Roman" w:hAnsi="Times New Roman" w:cs="Times New Roman"/>
          <w:bCs/>
          <w:color w:val="000000" w:themeColor="text1"/>
          <w:sz w:val="24"/>
          <w:szCs w:val="24"/>
        </w:rPr>
        <w:t>rediscoverded</w:t>
      </w:r>
      <w:proofErr w:type="spellEnd"/>
      <w:r w:rsidR="00E05AC4" w:rsidRPr="00F44BEC">
        <w:rPr>
          <w:rFonts w:ascii="Times New Roman" w:hAnsi="Times New Roman" w:cs="Times New Roman"/>
          <w:bCs/>
          <w:color w:val="000000" w:themeColor="text1"/>
          <w:sz w:val="24"/>
          <w:szCs w:val="24"/>
        </w:rPr>
        <w:t xml:space="preserve"> species Volume 6, Issue 2, 2021, Page No. 282-292</w:t>
      </w:r>
    </w:p>
    <w:p w:rsidR="00E05AC4" w:rsidRPr="00F44BEC" w:rsidRDefault="00E670C6" w:rsidP="00B4019F">
      <w:pPr>
        <w:tabs>
          <w:tab w:val="left" w:pos="1350"/>
        </w:tabs>
        <w:spacing w:after="0" w:line="24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43</w:t>
      </w:r>
      <w:r w:rsidR="00E05AC4" w:rsidRPr="00F44BEC">
        <w:rPr>
          <w:rFonts w:ascii="Times New Roman" w:hAnsi="Times New Roman" w:cs="Times New Roman"/>
          <w:bCs/>
          <w:color w:val="000000" w:themeColor="text1"/>
          <w:sz w:val="24"/>
          <w:szCs w:val="24"/>
        </w:rPr>
        <w:t>.</w:t>
      </w:r>
      <w:r w:rsidR="00E05AC4" w:rsidRPr="00F44BEC">
        <w:rPr>
          <w:rFonts w:ascii="Times New Roman" w:hAnsi="Times New Roman" w:cs="Times New Roman"/>
          <w:color w:val="000000" w:themeColor="text1"/>
          <w:sz w:val="24"/>
          <w:szCs w:val="24"/>
        </w:rPr>
        <w:t xml:space="preserve">Bakrim S, </w:t>
      </w:r>
      <w:proofErr w:type="spellStart"/>
      <w:r w:rsidR="00E05AC4" w:rsidRPr="00F44BEC">
        <w:rPr>
          <w:rFonts w:ascii="Times New Roman" w:hAnsi="Times New Roman" w:cs="Times New Roman"/>
          <w:color w:val="000000" w:themeColor="text1"/>
          <w:sz w:val="24"/>
          <w:szCs w:val="24"/>
        </w:rPr>
        <w:t>Benkhaira</w:t>
      </w:r>
      <w:proofErr w:type="spellEnd"/>
      <w:r w:rsidR="00E05AC4" w:rsidRPr="00F44BEC">
        <w:rPr>
          <w:rFonts w:ascii="Times New Roman" w:hAnsi="Times New Roman" w:cs="Times New Roman"/>
          <w:color w:val="000000" w:themeColor="text1"/>
          <w:sz w:val="24"/>
          <w:szCs w:val="24"/>
        </w:rPr>
        <w:t xml:space="preserve"> N, </w:t>
      </w:r>
      <w:proofErr w:type="spellStart"/>
      <w:r w:rsidR="00E05AC4" w:rsidRPr="00F44BEC">
        <w:rPr>
          <w:rFonts w:ascii="Times New Roman" w:hAnsi="Times New Roman" w:cs="Times New Roman"/>
          <w:color w:val="000000" w:themeColor="text1"/>
          <w:sz w:val="24"/>
          <w:szCs w:val="24"/>
        </w:rPr>
        <w:t>Bourais</w:t>
      </w:r>
      <w:proofErr w:type="spellEnd"/>
      <w:r w:rsidR="00E05AC4" w:rsidRPr="00F44BEC">
        <w:rPr>
          <w:rFonts w:ascii="Times New Roman" w:hAnsi="Times New Roman" w:cs="Times New Roman"/>
          <w:color w:val="000000" w:themeColor="text1"/>
          <w:sz w:val="24"/>
          <w:szCs w:val="24"/>
        </w:rPr>
        <w:t xml:space="preserve"> I, </w:t>
      </w:r>
      <w:proofErr w:type="spellStart"/>
      <w:r w:rsidR="00E05AC4" w:rsidRPr="00F44BEC">
        <w:rPr>
          <w:rFonts w:ascii="Times New Roman" w:hAnsi="Times New Roman" w:cs="Times New Roman"/>
          <w:color w:val="000000" w:themeColor="text1"/>
          <w:sz w:val="24"/>
          <w:szCs w:val="24"/>
        </w:rPr>
        <w:t>Benali</w:t>
      </w:r>
      <w:proofErr w:type="spellEnd"/>
      <w:r w:rsidR="00E05AC4" w:rsidRPr="00F44BEC">
        <w:rPr>
          <w:rFonts w:ascii="Times New Roman" w:hAnsi="Times New Roman" w:cs="Times New Roman"/>
          <w:color w:val="000000" w:themeColor="text1"/>
          <w:sz w:val="24"/>
          <w:szCs w:val="24"/>
        </w:rPr>
        <w:t xml:space="preserve"> T, Lee LH, El Omari N, Sheikh RA, Goh KW, Ming LC, </w:t>
      </w:r>
      <w:proofErr w:type="spellStart"/>
      <w:r w:rsidR="00E05AC4" w:rsidRPr="00F44BEC">
        <w:rPr>
          <w:rFonts w:ascii="Times New Roman" w:hAnsi="Times New Roman" w:cs="Times New Roman"/>
          <w:color w:val="000000" w:themeColor="text1"/>
          <w:sz w:val="24"/>
          <w:szCs w:val="24"/>
        </w:rPr>
        <w:t>Bouyahya</w:t>
      </w:r>
      <w:proofErr w:type="spellEnd"/>
      <w:r w:rsidR="00E05AC4" w:rsidRPr="00F44BEC">
        <w:rPr>
          <w:rFonts w:ascii="Times New Roman" w:hAnsi="Times New Roman" w:cs="Times New Roman"/>
          <w:color w:val="000000" w:themeColor="text1"/>
          <w:sz w:val="24"/>
          <w:szCs w:val="24"/>
        </w:rPr>
        <w:t xml:space="preserve"> A. Health Benefits and Pharmacological Properties of Stigmasterol. Antioxidants (Basel). 2022 Sep 27;11(10):1912. </w:t>
      </w:r>
      <w:proofErr w:type="spellStart"/>
      <w:r w:rsidR="00E05AC4" w:rsidRPr="00F44BEC">
        <w:rPr>
          <w:rFonts w:ascii="Times New Roman" w:hAnsi="Times New Roman" w:cs="Times New Roman"/>
          <w:color w:val="000000" w:themeColor="text1"/>
          <w:sz w:val="24"/>
          <w:szCs w:val="24"/>
        </w:rPr>
        <w:t>doi</w:t>
      </w:r>
      <w:proofErr w:type="spellEnd"/>
      <w:r w:rsidR="00E05AC4" w:rsidRPr="00F44BEC">
        <w:rPr>
          <w:rFonts w:ascii="Times New Roman" w:hAnsi="Times New Roman" w:cs="Times New Roman"/>
          <w:color w:val="000000" w:themeColor="text1"/>
          <w:sz w:val="24"/>
          <w:szCs w:val="24"/>
        </w:rPr>
        <w:t>: 10.3390/antiox11101912. PMID: 36290632; PMCID: PMC9598710</w:t>
      </w:r>
    </w:p>
    <w:p w:rsidR="003402C8" w:rsidRDefault="00E670C6" w:rsidP="001B6339">
      <w:pPr>
        <w:tabs>
          <w:tab w:val="left" w:pos="1350"/>
        </w:tabs>
        <w:spacing w:after="0" w:line="240" w:lineRule="auto"/>
        <w:rPr>
          <w:rFonts w:ascii="Times New Roman" w:hAnsi="Times New Roman" w:cs="Times New Roman"/>
          <w:bCs/>
          <w:iCs/>
          <w:color w:val="000000" w:themeColor="text1"/>
          <w:sz w:val="24"/>
          <w:szCs w:val="24"/>
        </w:rPr>
      </w:pPr>
      <w:r>
        <w:rPr>
          <w:rFonts w:ascii="Times New Roman" w:hAnsi="Times New Roman" w:cs="Times New Roman"/>
          <w:color w:val="000000" w:themeColor="text1"/>
          <w:sz w:val="24"/>
          <w:szCs w:val="24"/>
        </w:rPr>
        <w:t>44</w:t>
      </w:r>
      <w:r w:rsidR="00E05AC4" w:rsidRPr="00F44BEC">
        <w:rPr>
          <w:rFonts w:ascii="Times New Roman" w:hAnsi="Times New Roman" w:cs="Times New Roman"/>
          <w:color w:val="000000" w:themeColor="text1"/>
          <w:sz w:val="24"/>
          <w:szCs w:val="24"/>
        </w:rPr>
        <w:t>.</w:t>
      </w:r>
      <w:r w:rsidR="00B4019F">
        <w:rPr>
          <w:rFonts w:ascii="Times New Roman" w:hAnsi="Times New Roman" w:cs="Times New Roman"/>
          <w:bCs/>
          <w:iCs/>
          <w:color w:val="000000" w:themeColor="text1"/>
          <w:sz w:val="24"/>
          <w:szCs w:val="24"/>
        </w:rPr>
        <w:t xml:space="preserve">Naikwadi, Narendra D. </w:t>
      </w:r>
      <w:proofErr w:type="spellStart"/>
      <w:r w:rsidR="00B4019F">
        <w:rPr>
          <w:rFonts w:ascii="Times New Roman" w:hAnsi="Times New Roman" w:cs="Times New Roman"/>
          <w:bCs/>
          <w:iCs/>
          <w:color w:val="000000" w:themeColor="text1"/>
          <w:sz w:val="24"/>
          <w:szCs w:val="24"/>
        </w:rPr>
        <w:t>Phatangare</w:t>
      </w:r>
      <w:proofErr w:type="spellEnd"/>
      <w:r w:rsidR="00E05AC4" w:rsidRPr="00F44BEC">
        <w:rPr>
          <w:rFonts w:ascii="Times New Roman" w:hAnsi="Times New Roman" w:cs="Times New Roman"/>
          <w:bCs/>
          <w:iCs/>
          <w:color w:val="000000" w:themeColor="text1"/>
          <w:sz w:val="24"/>
          <w:szCs w:val="24"/>
        </w:rPr>
        <w:t xml:space="preserve"> and Dhananjay V. </w:t>
      </w:r>
      <w:proofErr w:type="spellStart"/>
      <w:r w:rsidR="00E05AC4" w:rsidRPr="00F44BEC">
        <w:rPr>
          <w:rFonts w:ascii="Times New Roman" w:hAnsi="Times New Roman" w:cs="Times New Roman"/>
          <w:bCs/>
          <w:iCs/>
          <w:color w:val="000000" w:themeColor="text1"/>
          <w:sz w:val="24"/>
          <w:szCs w:val="24"/>
        </w:rPr>
        <w:t>ManeActive</w:t>
      </w:r>
      <w:proofErr w:type="spellEnd"/>
      <w:r w:rsidR="00E05AC4" w:rsidRPr="00F44BEC">
        <w:rPr>
          <w:rFonts w:ascii="Times New Roman" w:hAnsi="Times New Roman" w:cs="Times New Roman"/>
          <w:bCs/>
          <w:iCs/>
          <w:color w:val="000000" w:themeColor="text1"/>
          <w:sz w:val="24"/>
          <w:szCs w:val="24"/>
        </w:rPr>
        <w:t xml:space="preserve"> Anti-Inflammatory Potency of γ-Sitosterol from </w:t>
      </w:r>
      <w:proofErr w:type="spellStart"/>
      <w:r w:rsidR="00E05AC4" w:rsidRPr="00F44BEC">
        <w:rPr>
          <w:rFonts w:ascii="Times New Roman" w:hAnsi="Times New Roman" w:cs="Times New Roman"/>
          <w:bCs/>
          <w:iCs/>
          <w:color w:val="000000" w:themeColor="text1"/>
          <w:sz w:val="24"/>
          <w:szCs w:val="24"/>
        </w:rPr>
        <w:t>Woodfordia</w:t>
      </w:r>
      <w:proofErr w:type="spellEnd"/>
      <w:r w:rsidR="00E05AC4" w:rsidRPr="00F44BEC">
        <w:rPr>
          <w:rFonts w:ascii="Times New Roman" w:hAnsi="Times New Roman" w:cs="Times New Roman"/>
          <w:bCs/>
          <w:iCs/>
          <w:color w:val="000000" w:themeColor="text1"/>
          <w:sz w:val="24"/>
          <w:szCs w:val="24"/>
        </w:rPr>
        <w:t xml:space="preserve"> Floribunda </w:t>
      </w:r>
      <w:proofErr w:type="spellStart"/>
      <w:r w:rsidR="00E05AC4" w:rsidRPr="00F44BEC">
        <w:rPr>
          <w:rFonts w:ascii="Times New Roman" w:hAnsi="Times New Roman" w:cs="Times New Roman"/>
          <w:bCs/>
          <w:iCs/>
          <w:color w:val="000000" w:themeColor="text1"/>
          <w:sz w:val="24"/>
          <w:szCs w:val="24"/>
        </w:rPr>
        <w:t>SalisbPankaj</w:t>
      </w:r>
      <w:proofErr w:type="spellEnd"/>
      <w:r w:rsidR="00E05AC4" w:rsidRPr="00F44BEC">
        <w:rPr>
          <w:rFonts w:ascii="Times New Roman" w:hAnsi="Times New Roman" w:cs="Times New Roman"/>
          <w:bCs/>
          <w:iCs/>
          <w:color w:val="000000" w:themeColor="text1"/>
          <w:sz w:val="24"/>
          <w:szCs w:val="24"/>
        </w:rPr>
        <w:t xml:space="preserve"> H. 338 (2) 1–9 2022</w:t>
      </w:r>
    </w:p>
    <w:p w:rsidR="003876E5" w:rsidRDefault="003876E5" w:rsidP="001B6339">
      <w:pPr>
        <w:tabs>
          <w:tab w:val="left" w:pos="1350"/>
        </w:tabs>
        <w:spacing w:after="0" w:line="240" w:lineRule="auto"/>
        <w:rPr>
          <w:rFonts w:ascii="Times New Roman" w:hAnsi="Times New Roman" w:cs="Times New Roman"/>
          <w:bCs/>
          <w:iCs/>
          <w:color w:val="000000" w:themeColor="text1"/>
          <w:sz w:val="24"/>
          <w:szCs w:val="24"/>
        </w:rPr>
      </w:pPr>
    </w:p>
    <w:p w:rsidR="003876E5" w:rsidRDefault="003876E5" w:rsidP="003876E5">
      <w:pPr>
        <w:tabs>
          <w:tab w:val="left" w:pos="1350"/>
        </w:tabs>
        <w:spacing w:after="0" w:line="240" w:lineRule="auto"/>
        <w:rPr>
          <w:rFonts w:ascii="Times New Roman" w:hAnsi="Times New Roman" w:cs="Times New Roman"/>
          <w:bCs/>
          <w:iCs/>
          <w:color w:val="000000" w:themeColor="text1"/>
          <w:sz w:val="24"/>
          <w:szCs w:val="24"/>
        </w:rPr>
      </w:pPr>
      <w:proofErr w:type="spellStart"/>
      <w:r w:rsidRPr="003876E5">
        <w:rPr>
          <w:rFonts w:ascii="Times New Roman" w:hAnsi="Times New Roman" w:cs="Times New Roman"/>
          <w:bCs/>
          <w:iCs/>
          <w:color w:val="000000" w:themeColor="text1"/>
          <w:sz w:val="24"/>
          <w:szCs w:val="24"/>
        </w:rPr>
        <w:t>Midhun</w:t>
      </w:r>
      <w:proofErr w:type="spellEnd"/>
      <w:r w:rsidRPr="003876E5">
        <w:rPr>
          <w:rFonts w:ascii="Times New Roman" w:hAnsi="Times New Roman" w:cs="Times New Roman"/>
          <w:bCs/>
          <w:iCs/>
          <w:color w:val="000000" w:themeColor="text1"/>
          <w:sz w:val="24"/>
          <w:szCs w:val="24"/>
        </w:rPr>
        <w:t xml:space="preserve"> NK, </w:t>
      </w:r>
      <w:proofErr w:type="spellStart"/>
      <w:r w:rsidRPr="003876E5">
        <w:rPr>
          <w:rFonts w:ascii="Times New Roman" w:hAnsi="Times New Roman" w:cs="Times New Roman"/>
          <w:bCs/>
          <w:iCs/>
          <w:color w:val="000000" w:themeColor="text1"/>
          <w:sz w:val="24"/>
          <w:szCs w:val="24"/>
        </w:rPr>
        <w:t>Saravanamoorthy</w:t>
      </w:r>
      <w:proofErr w:type="spellEnd"/>
      <w:r w:rsidRPr="003876E5">
        <w:rPr>
          <w:rFonts w:ascii="Times New Roman" w:hAnsi="Times New Roman" w:cs="Times New Roman"/>
          <w:bCs/>
          <w:iCs/>
          <w:color w:val="000000" w:themeColor="text1"/>
          <w:sz w:val="24"/>
          <w:szCs w:val="24"/>
        </w:rPr>
        <w:t xml:space="preserve"> MD and </w:t>
      </w:r>
      <w:proofErr w:type="spellStart"/>
      <w:r w:rsidRPr="003876E5">
        <w:rPr>
          <w:rFonts w:ascii="Times New Roman" w:hAnsi="Times New Roman" w:cs="Times New Roman"/>
          <w:bCs/>
          <w:iCs/>
          <w:color w:val="000000" w:themeColor="text1"/>
          <w:sz w:val="24"/>
          <w:szCs w:val="24"/>
        </w:rPr>
        <w:t>Abdussalam</w:t>
      </w:r>
      <w:proofErr w:type="spellEnd"/>
      <w:r w:rsidRPr="003876E5">
        <w:rPr>
          <w:rFonts w:ascii="Times New Roman" w:hAnsi="Times New Roman" w:cs="Times New Roman"/>
          <w:bCs/>
          <w:iCs/>
          <w:color w:val="000000" w:themeColor="text1"/>
          <w:sz w:val="24"/>
          <w:szCs w:val="24"/>
        </w:rPr>
        <w:t xml:space="preserve"> AK</w:t>
      </w:r>
      <w:r>
        <w:rPr>
          <w:rFonts w:ascii="Times New Roman" w:hAnsi="Times New Roman" w:cs="Times New Roman"/>
          <w:bCs/>
          <w:iCs/>
          <w:color w:val="000000" w:themeColor="text1"/>
          <w:sz w:val="24"/>
          <w:szCs w:val="24"/>
        </w:rPr>
        <w:t>. (</w:t>
      </w:r>
      <w:r w:rsidRPr="003876E5">
        <w:rPr>
          <w:rFonts w:ascii="Times New Roman" w:hAnsi="Times New Roman" w:cs="Times New Roman"/>
          <w:bCs/>
          <w:iCs/>
          <w:color w:val="000000" w:themeColor="text1"/>
          <w:sz w:val="24"/>
          <w:szCs w:val="24"/>
        </w:rPr>
        <w:t>2025</w:t>
      </w:r>
      <w:r>
        <w:rPr>
          <w:rFonts w:ascii="Times New Roman" w:hAnsi="Times New Roman" w:cs="Times New Roman"/>
          <w:bCs/>
          <w:iCs/>
          <w:color w:val="000000" w:themeColor="text1"/>
          <w:sz w:val="24"/>
          <w:szCs w:val="24"/>
        </w:rPr>
        <w:t xml:space="preserve">) </w:t>
      </w:r>
      <w:r w:rsidRPr="003876E5">
        <w:rPr>
          <w:rFonts w:ascii="Times New Roman" w:hAnsi="Times New Roman" w:cs="Times New Roman"/>
          <w:bCs/>
          <w:iCs/>
          <w:color w:val="000000" w:themeColor="text1"/>
          <w:sz w:val="24"/>
          <w:szCs w:val="24"/>
        </w:rPr>
        <w:t>Phytochemical characterization of root and rhizome of</w:t>
      </w:r>
      <w:r>
        <w:rPr>
          <w:rFonts w:ascii="Times New Roman" w:hAnsi="Times New Roman" w:cs="Times New Roman"/>
          <w:bCs/>
          <w:iCs/>
          <w:color w:val="000000" w:themeColor="text1"/>
          <w:sz w:val="24"/>
          <w:szCs w:val="24"/>
        </w:rPr>
        <w:t xml:space="preserve"> </w:t>
      </w:r>
      <w:r w:rsidRPr="003876E5">
        <w:rPr>
          <w:rFonts w:ascii="Times New Roman" w:hAnsi="Times New Roman" w:cs="Times New Roman"/>
          <w:bCs/>
          <w:iCs/>
          <w:color w:val="000000" w:themeColor="text1"/>
          <w:sz w:val="24"/>
          <w:szCs w:val="24"/>
        </w:rPr>
        <w:t>critically endangered medicinal plant Crinum</w:t>
      </w:r>
      <w:r>
        <w:rPr>
          <w:rFonts w:ascii="Times New Roman" w:hAnsi="Times New Roman" w:cs="Times New Roman"/>
          <w:bCs/>
          <w:iCs/>
          <w:color w:val="000000" w:themeColor="text1"/>
          <w:sz w:val="24"/>
          <w:szCs w:val="24"/>
        </w:rPr>
        <w:t xml:space="preserve"> </w:t>
      </w:r>
      <w:proofErr w:type="spellStart"/>
      <w:r w:rsidRPr="003876E5">
        <w:rPr>
          <w:rFonts w:ascii="Times New Roman" w:hAnsi="Times New Roman" w:cs="Times New Roman"/>
          <w:bCs/>
          <w:iCs/>
          <w:color w:val="000000" w:themeColor="text1"/>
          <w:sz w:val="24"/>
          <w:szCs w:val="24"/>
        </w:rPr>
        <w:t>malabaricum</w:t>
      </w:r>
      <w:proofErr w:type="spellEnd"/>
      <w:r w:rsidRPr="003876E5">
        <w:rPr>
          <w:rFonts w:ascii="Times New Roman" w:hAnsi="Times New Roman" w:cs="Times New Roman"/>
          <w:bCs/>
          <w:iCs/>
          <w:color w:val="000000" w:themeColor="text1"/>
          <w:sz w:val="24"/>
          <w:szCs w:val="24"/>
        </w:rPr>
        <w:t xml:space="preserve"> </w:t>
      </w:r>
      <w:proofErr w:type="spellStart"/>
      <w:r w:rsidRPr="003876E5">
        <w:rPr>
          <w:rFonts w:ascii="Times New Roman" w:hAnsi="Times New Roman" w:cs="Times New Roman"/>
          <w:bCs/>
          <w:iCs/>
          <w:color w:val="000000" w:themeColor="text1"/>
          <w:sz w:val="24"/>
          <w:szCs w:val="24"/>
        </w:rPr>
        <w:t>Lekhak</w:t>
      </w:r>
      <w:proofErr w:type="spellEnd"/>
      <w:r w:rsidRPr="003876E5">
        <w:rPr>
          <w:rFonts w:ascii="Times New Roman" w:hAnsi="Times New Roman" w:cs="Times New Roman"/>
          <w:bCs/>
          <w:iCs/>
          <w:color w:val="000000" w:themeColor="text1"/>
          <w:sz w:val="24"/>
          <w:szCs w:val="24"/>
        </w:rPr>
        <w:t xml:space="preserve"> and Yadav</w:t>
      </w:r>
      <w:r>
        <w:rPr>
          <w:rFonts w:ascii="Times New Roman" w:hAnsi="Times New Roman" w:cs="Times New Roman"/>
          <w:bCs/>
          <w:iCs/>
          <w:color w:val="000000" w:themeColor="text1"/>
          <w:sz w:val="24"/>
          <w:szCs w:val="24"/>
        </w:rPr>
        <w:t>.</w:t>
      </w:r>
      <w:r w:rsidRPr="003876E5">
        <w:t xml:space="preserve"> </w:t>
      </w:r>
      <w:r w:rsidRPr="003876E5">
        <w:rPr>
          <w:rFonts w:ascii="Times New Roman" w:hAnsi="Times New Roman" w:cs="Times New Roman"/>
          <w:bCs/>
          <w:iCs/>
          <w:color w:val="000000" w:themeColor="text1"/>
          <w:sz w:val="24"/>
          <w:szCs w:val="24"/>
        </w:rPr>
        <w:t>Journal of Pharmacognosy and Phytochemistry</w:t>
      </w:r>
      <w:r>
        <w:rPr>
          <w:rFonts w:ascii="Times New Roman" w:hAnsi="Times New Roman" w:cs="Times New Roman"/>
          <w:bCs/>
          <w:iCs/>
          <w:color w:val="000000" w:themeColor="text1"/>
          <w:sz w:val="24"/>
          <w:szCs w:val="24"/>
        </w:rPr>
        <w:t xml:space="preserve">. </w:t>
      </w:r>
      <w:r w:rsidRPr="003876E5">
        <w:rPr>
          <w:rFonts w:ascii="Times New Roman" w:hAnsi="Times New Roman" w:cs="Times New Roman"/>
          <w:bCs/>
          <w:iCs/>
          <w:color w:val="000000" w:themeColor="text1"/>
          <w:sz w:val="24"/>
          <w:szCs w:val="24"/>
        </w:rPr>
        <w:t>14(3): 229-239</w:t>
      </w:r>
      <w:r>
        <w:rPr>
          <w:rFonts w:ascii="Times New Roman" w:hAnsi="Times New Roman" w:cs="Times New Roman"/>
          <w:bCs/>
          <w:iCs/>
          <w:color w:val="000000" w:themeColor="text1"/>
          <w:sz w:val="24"/>
          <w:szCs w:val="24"/>
        </w:rPr>
        <w:tab/>
      </w:r>
    </w:p>
    <w:p w:rsidR="003876E5" w:rsidRPr="001B6339" w:rsidRDefault="003876E5" w:rsidP="001B6339">
      <w:pPr>
        <w:tabs>
          <w:tab w:val="left" w:pos="1350"/>
        </w:tabs>
        <w:spacing w:after="0" w:line="240" w:lineRule="auto"/>
        <w:rPr>
          <w:rFonts w:ascii="Times New Roman" w:hAnsi="Times New Roman" w:cs="Times New Roman"/>
          <w:bCs/>
          <w:iCs/>
          <w:color w:val="000000" w:themeColor="text1"/>
          <w:sz w:val="24"/>
          <w:szCs w:val="24"/>
        </w:rPr>
        <w:sectPr w:rsidR="003876E5" w:rsidRPr="001B6339" w:rsidSect="0070358B">
          <w:type w:val="continuous"/>
          <w:pgSz w:w="12240" w:h="15840"/>
          <w:pgMar w:top="1440" w:right="1440" w:bottom="1440" w:left="1440" w:header="720" w:footer="720" w:gutter="0"/>
          <w:cols w:space="720"/>
          <w:docGrid w:linePitch="360"/>
        </w:sectPr>
      </w:pPr>
    </w:p>
    <w:p w:rsidR="00343658" w:rsidRDefault="00343658" w:rsidP="001B6339"/>
    <w:sectPr w:rsidR="00343658" w:rsidSect="00BF1A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208" w:rsidRDefault="004C3208" w:rsidP="005E53E0">
      <w:pPr>
        <w:spacing w:after="0" w:line="240" w:lineRule="auto"/>
      </w:pPr>
      <w:r>
        <w:separator/>
      </w:r>
    </w:p>
  </w:endnote>
  <w:endnote w:type="continuationSeparator" w:id="0">
    <w:p w:rsidR="004C3208" w:rsidRDefault="004C3208" w:rsidP="005E5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485" w:rsidRDefault="00375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485" w:rsidRDefault="003754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485" w:rsidRDefault="00375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208" w:rsidRDefault="004C3208" w:rsidP="005E53E0">
      <w:pPr>
        <w:spacing w:after="0" w:line="240" w:lineRule="auto"/>
      </w:pPr>
      <w:r>
        <w:separator/>
      </w:r>
    </w:p>
  </w:footnote>
  <w:footnote w:type="continuationSeparator" w:id="0">
    <w:p w:rsidR="004C3208" w:rsidRDefault="004C3208" w:rsidP="005E5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485" w:rsidRDefault="004C32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00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485" w:rsidRDefault="004C3208">
    <w:pPr>
      <w:pStyle w:val="Header"/>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00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rsidR="00375485" w:rsidRDefault="00375485">
    <w:pPr>
      <w:pStyle w:val="Header"/>
      <w:rPr>
        <w:lang w:val="en-US"/>
      </w:rPr>
    </w:pPr>
  </w:p>
  <w:p w:rsidR="00375485" w:rsidRDefault="00375485">
    <w:pPr>
      <w:pStyle w:val="Header"/>
      <w:rPr>
        <w:lang w:val="en-US"/>
      </w:rPr>
    </w:pPr>
  </w:p>
  <w:p w:rsidR="00375485" w:rsidRPr="00747478" w:rsidRDefault="00375485">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485" w:rsidRDefault="004C32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00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02AF"/>
    <w:rsid w:val="000248F8"/>
    <w:rsid w:val="00056557"/>
    <w:rsid w:val="000622EA"/>
    <w:rsid w:val="00064BEA"/>
    <w:rsid w:val="0007674E"/>
    <w:rsid w:val="00083AAB"/>
    <w:rsid w:val="000847A0"/>
    <w:rsid w:val="0008508E"/>
    <w:rsid w:val="0009702F"/>
    <w:rsid w:val="00097294"/>
    <w:rsid w:val="000A3C30"/>
    <w:rsid w:val="000A76E2"/>
    <w:rsid w:val="000B2F7B"/>
    <w:rsid w:val="000C03C8"/>
    <w:rsid w:val="000C3BAB"/>
    <w:rsid w:val="000C4DA7"/>
    <w:rsid w:val="000D18BC"/>
    <w:rsid w:val="000D23D9"/>
    <w:rsid w:val="000D2B23"/>
    <w:rsid w:val="000E0F44"/>
    <w:rsid w:val="000E4340"/>
    <w:rsid w:val="000E72CE"/>
    <w:rsid w:val="000F1778"/>
    <w:rsid w:val="001020D7"/>
    <w:rsid w:val="001064CD"/>
    <w:rsid w:val="00132DB3"/>
    <w:rsid w:val="00135371"/>
    <w:rsid w:val="001372BC"/>
    <w:rsid w:val="00172EDA"/>
    <w:rsid w:val="0017420D"/>
    <w:rsid w:val="00174E30"/>
    <w:rsid w:val="001828D1"/>
    <w:rsid w:val="001908BC"/>
    <w:rsid w:val="00193253"/>
    <w:rsid w:val="001A21AC"/>
    <w:rsid w:val="001A785A"/>
    <w:rsid w:val="001B1BED"/>
    <w:rsid w:val="001B6324"/>
    <w:rsid w:val="001B6339"/>
    <w:rsid w:val="001C1B98"/>
    <w:rsid w:val="001C5287"/>
    <w:rsid w:val="001D6ED0"/>
    <w:rsid w:val="001E13FC"/>
    <w:rsid w:val="001E78A9"/>
    <w:rsid w:val="001F35AA"/>
    <w:rsid w:val="002038C3"/>
    <w:rsid w:val="00203FFC"/>
    <w:rsid w:val="002126B7"/>
    <w:rsid w:val="00220A5F"/>
    <w:rsid w:val="002675A2"/>
    <w:rsid w:val="00282CB5"/>
    <w:rsid w:val="002920FB"/>
    <w:rsid w:val="00295729"/>
    <w:rsid w:val="00297A55"/>
    <w:rsid w:val="002C6AEA"/>
    <w:rsid w:val="002D31B8"/>
    <w:rsid w:val="002E2921"/>
    <w:rsid w:val="002E6BD4"/>
    <w:rsid w:val="003017D5"/>
    <w:rsid w:val="00305934"/>
    <w:rsid w:val="00320063"/>
    <w:rsid w:val="003214CC"/>
    <w:rsid w:val="00333F86"/>
    <w:rsid w:val="00336F3E"/>
    <w:rsid w:val="003402C8"/>
    <w:rsid w:val="003419D2"/>
    <w:rsid w:val="00343658"/>
    <w:rsid w:val="00353357"/>
    <w:rsid w:val="00354A06"/>
    <w:rsid w:val="003610F2"/>
    <w:rsid w:val="003638FD"/>
    <w:rsid w:val="00363910"/>
    <w:rsid w:val="00365732"/>
    <w:rsid w:val="0037258C"/>
    <w:rsid w:val="00375485"/>
    <w:rsid w:val="00383652"/>
    <w:rsid w:val="003876E5"/>
    <w:rsid w:val="003A21DB"/>
    <w:rsid w:val="003A37DB"/>
    <w:rsid w:val="003B20D8"/>
    <w:rsid w:val="003C0836"/>
    <w:rsid w:val="003C164D"/>
    <w:rsid w:val="003D7BA6"/>
    <w:rsid w:val="003E5AD7"/>
    <w:rsid w:val="003F559D"/>
    <w:rsid w:val="004124A7"/>
    <w:rsid w:val="004138F2"/>
    <w:rsid w:val="004171F2"/>
    <w:rsid w:val="00421F25"/>
    <w:rsid w:val="00426BA6"/>
    <w:rsid w:val="00426C10"/>
    <w:rsid w:val="00431600"/>
    <w:rsid w:val="00434CA0"/>
    <w:rsid w:val="00445F7A"/>
    <w:rsid w:val="004521BB"/>
    <w:rsid w:val="0046308E"/>
    <w:rsid w:val="004726BF"/>
    <w:rsid w:val="004B054E"/>
    <w:rsid w:val="004B7E65"/>
    <w:rsid w:val="004C1913"/>
    <w:rsid w:val="004C3208"/>
    <w:rsid w:val="004D019F"/>
    <w:rsid w:val="004E4DB9"/>
    <w:rsid w:val="004E502E"/>
    <w:rsid w:val="004F08A5"/>
    <w:rsid w:val="004F11A0"/>
    <w:rsid w:val="004F2F1E"/>
    <w:rsid w:val="004F6200"/>
    <w:rsid w:val="004F6602"/>
    <w:rsid w:val="00506952"/>
    <w:rsid w:val="00510578"/>
    <w:rsid w:val="005123A0"/>
    <w:rsid w:val="00520F0A"/>
    <w:rsid w:val="00521A22"/>
    <w:rsid w:val="00527BA1"/>
    <w:rsid w:val="00527EEF"/>
    <w:rsid w:val="005314B1"/>
    <w:rsid w:val="00534CD1"/>
    <w:rsid w:val="00534FAF"/>
    <w:rsid w:val="005354FF"/>
    <w:rsid w:val="00536969"/>
    <w:rsid w:val="00544B4C"/>
    <w:rsid w:val="00546730"/>
    <w:rsid w:val="00551524"/>
    <w:rsid w:val="00552206"/>
    <w:rsid w:val="0055607C"/>
    <w:rsid w:val="00563330"/>
    <w:rsid w:val="00567EBF"/>
    <w:rsid w:val="005728A1"/>
    <w:rsid w:val="0057338E"/>
    <w:rsid w:val="00576C3B"/>
    <w:rsid w:val="0057726E"/>
    <w:rsid w:val="00590570"/>
    <w:rsid w:val="0059653B"/>
    <w:rsid w:val="005965B6"/>
    <w:rsid w:val="005B7CBF"/>
    <w:rsid w:val="005C724C"/>
    <w:rsid w:val="005D2BDD"/>
    <w:rsid w:val="005E490A"/>
    <w:rsid w:val="005E53E0"/>
    <w:rsid w:val="005F6704"/>
    <w:rsid w:val="005F7189"/>
    <w:rsid w:val="00610262"/>
    <w:rsid w:val="006276FB"/>
    <w:rsid w:val="00630D86"/>
    <w:rsid w:val="00632690"/>
    <w:rsid w:val="00640AC6"/>
    <w:rsid w:val="0064110C"/>
    <w:rsid w:val="00650174"/>
    <w:rsid w:val="006621C4"/>
    <w:rsid w:val="00672F2B"/>
    <w:rsid w:val="00684E52"/>
    <w:rsid w:val="00690CA7"/>
    <w:rsid w:val="00693CDF"/>
    <w:rsid w:val="00693F21"/>
    <w:rsid w:val="00697FD3"/>
    <w:rsid w:val="006A0974"/>
    <w:rsid w:val="006A1182"/>
    <w:rsid w:val="006B1C81"/>
    <w:rsid w:val="006B7A3F"/>
    <w:rsid w:val="006B7CE8"/>
    <w:rsid w:val="006C2299"/>
    <w:rsid w:val="006C232A"/>
    <w:rsid w:val="006D5E5C"/>
    <w:rsid w:val="0070358B"/>
    <w:rsid w:val="00705A65"/>
    <w:rsid w:val="00717D87"/>
    <w:rsid w:val="0072281B"/>
    <w:rsid w:val="007349DE"/>
    <w:rsid w:val="00742502"/>
    <w:rsid w:val="007503F9"/>
    <w:rsid w:val="007514D8"/>
    <w:rsid w:val="007530FD"/>
    <w:rsid w:val="00756191"/>
    <w:rsid w:val="00757669"/>
    <w:rsid w:val="00760A8F"/>
    <w:rsid w:val="007637BC"/>
    <w:rsid w:val="00791BD8"/>
    <w:rsid w:val="00795435"/>
    <w:rsid w:val="00797EFA"/>
    <w:rsid w:val="007A1BC2"/>
    <w:rsid w:val="007A2DA7"/>
    <w:rsid w:val="007E51F0"/>
    <w:rsid w:val="007F0DDC"/>
    <w:rsid w:val="007F7306"/>
    <w:rsid w:val="008034FB"/>
    <w:rsid w:val="00816F7B"/>
    <w:rsid w:val="00826650"/>
    <w:rsid w:val="00827F55"/>
    <w:rsid w:val="00830C33"/>
    <w:rsid w:val="00836FF2"/>
    <w:rsid w:val="00844C6A"/>
    <w:rsid w:val="00845661"/>
    <w:rsid w:val="008519FB"/>
    <w:rsid w:val="008522BC"/>
    <w:rsid w:val="00862E97"/>
    <w:rsid w:val="00864061"/>
    <w:rsid w:val="0086749F"/>
    <w:rsid w:val="00882A4B"/>
    <w:rsid w:val="008850CC"/>
    <w:rsid w:val="008875D5"/>
    <w:rsid w:val="00891941"/>
    <w:rsid w:val="008923DC"/>
    <w:rsid w:val="00893364"/>
    <w:rsid w:val="008A1F11"/>
    <w:rsid w:val="008A5172"/>
    <w:rsid w:val="008A717A"/>
    <w:rsid w:val="008B4F89"/>
    <w:rsid w:val="008C059C"/>
    <w:rsid w:val="008E21D6"/>
    <w:rsid w:val="008E77EF"/>
    <w:rsid w:val="00905594"/>
    <w:rsid w:val="00917A6A"/>
    <w:rsid w:val="009318E8"/>
    <w:rsid w:val="00937527"/>
    <w:rsid w:val="009410E3"/>
    <w:rsid w:val="00943F5B"/>
    <w:rsid w:val="00951F91"/>
    <w:rsid w:val="00957E67"/>
    <w:rsid w:val="00970040"/>
    <w:rsid w:val="009A1771"/>
    <w:rsid w:val="009B37AE"/>
    <w:rsid w:val="009D16C7"/>
    <w:rsid w:val="009F4004"/>
    <w:rsid w:val="00A050C2"/>
    <w:rsid w:val="00A0631B"/>
    <w:rsid w:val="00A075AE"/>
    <w:rsid w:val="00A120B4"/>
    <w:rsid w:val="00A43CCC"/>
    <w:rsid w:val="00A43DAB"/>
    <w:rsid w:val="00A45B6C"/>
    <w:rsid w:val="00A57162"/>
    <w:rsid w:val="00A63953"/>
    <w:rsid w:val="00A84663"/>
    <w:rsid w:val="00AB1518"/>
    <w:rsid w:val="00AB2039"/>
    <w:rsid w:val="00AC057B"/>
    <w:rsid w:val="00AC4398"/>
    <w:rsid w:val="00AC4DC3"/>
    <w:rsid w:val="00AE1838"/>
    <w:rsid w:val="00AE2898"/>
    <w:rsid w:val="00AE4278"/>
    <w:rsid w:val="00AF2A96"/>
    <w:rsid w:val="00B02492"/>
    <w:rsid w:val="00B06E49"/>
    <w:rsid w:val="00B34E21"/>
    <w:rsid w:val="00B4019F"/>
    <w:rsid w:val="00B456CB"/>
    <w:rsid w:val="00B467D5"/>
    <w:rsid w:val="00B62865"/>
    <w:rsid w:val="00B77672"/>
    <w:rsid w:val="00B90B97"/>
    <w:rsid w:val="00B97382"/>
    <w:rsid w:val="00BA4A82"/>
    <w:rsid w:val="00BA59D0"/>
    <w:rsid w:val="00BB0331"/>
    <w:rsid w:val="00BB0781"/>
    <w:rsid w:val="00BB2B71"/>
    <w:rsid w:val="00BB63ED"/>
    <w:rsid w:val="00BC21D6"/>
    <w:rsid w:val="00BD2929"/>
    <w:rsid w:val="00BD3A35"/>
    <w:rsid w:val="00BE3B35"/>
    <w:rsid w:val="00BE6019"/>
    <w:rsid w:val="00BE7DF5"/>
    <w:rsid w:val="00BF1AB7"/>
    <w:rsid w:val="00BF6194"/>
    <w:rsid w:val="00BF72AF"/>
    <w:rsid w:val="00C10173"/>
    <w:rsid w:val="00C15A77"/>
    <w:rsid w:val="00C364D6"/>
    <w:rsid w:val="00C42EA1"/>
    <w:rsid w:val="00C557CC"/>
    <w:rsid w:val="00C60DBE"/>
    <w:rsid w:val="00C645AE"/>
    <w:rsid w:val="00C77B50"/>
    <w:rsid w:val="00C93B86"/>
    <w:rsid w:val="00CA210E"/>
    <w:rsid w:val="00CA3801"/>
    <w:rsid w:val="00CA5A5C"/>
    <w:rsid w:val="00CA5CDB"/>
    <w:rsid w:val="00CB441E"/>
    <w:rsid w:val="00CB682A"/>
    <w:rsid w:val="00CB76C3"/>
    <w:rsid w:val="00CC0EB6"/>
    <w:rsid w:val="00CE02AF"/>
    <w:rsid w:val="00CE10AB"/>
    <w:rsid w:val="00CE27F1"/>
    <w:rsid w:val="00CE3225"/>
    <w:rsid w:val="00D029F9"/>
    <w:rsid w:val="00D04B90"/>
    <w:rsid w:val="00D07572"/>
    <w:rsid w:val="00D14A77"/>
    <w:rsid w:val="00D235C0"/>
    <w:rsid w:val="00D25D9C"/>
    <w:rsid w:val="00D351E0"/>
    <w:rsid w:val="00D379E6"/>
    <w:rsid w:val="00D43833"/>
    <w:rsid w:val="00D47ABD"/>
    <w:rsid w:val="00D5570A"/>
    <w:rsid w:val="00D6124C"/>
    <w:rsid w:val="00D62E5B"/>
    <w:rsid w:val="00D66609"/>
    <w:rsid w:val="00D80EA9"/>
    <w:rsid w:val="00D821B9"/>
    <w:rsid w:val="00D84944"/>
    <w:rsid w:val="00DA4D25"/>
    <w:rsid w:val="00DC0FB2"/>
    <w:rsid w:val="00DD7D94"/>
    <w:rsid w:val="00DF06D4"/>
    <w:rsid w:val="00DF38DD"/>
    <w:rsid w:val="00E033A5"/>
    <w:rsid w:val="00E05AC4"/>
    <w:rsid w:val="00E117EE"/>
    <w:rsid w:val="00E1768E"/>
    <w:rsid w:val="00E200BE"/>
    <w:rsid w:val="00E21AD2"/>
    <w:rsid w:val="00E36D18"/>
    <w:rsid w:val="00E50068"/>
    <w:rsid w:val="00E5514E"/>
    <w:rsid w:val="00E640E2"/>
    <w:rsid w:val="00E670C6"/>
    <w:rsid w:val="00E71116"/>
    <w:rsid w:val="00E74F1E"/>
    <w:rsid w:val="00E75399"/>
    <w:rsid w:val="00E85C27"/>
    <w:rsid w:val="00EB40F1"/>
    <w:rsid w:val="00EB4226"/>
    <w:rsid w:val="00ED5655"/>
    <w:rsid w:val="00EE4284"/>
    <w:rsid w:val="00EF7345"/>
    <w:rsid w:val="00F07AA9"/>
    <w:rsid w:val="00F13CA2"/>
    <w:rsid w:val="00F26070"/>
    <w:rsid w:val="00F2714F"/>
    <w:rsid w:val="00F329DB"/>
    <w:rsid w:val="00F44BEC"/>
    <w:rsid w:val="00F459ED"/>
    <w:rsid w:val="00F45FE4"/>
    <w:rsid w:val="00F514BA"/>
    <w:rsid w:val="00F56EBA"/>
    <w:rsid w:val="00F66D2E"/>
    <w:rsid w:val="00F67619"/>
    <w:rsid w:val="00F67A00"/>
    <w:rsid w:val="00F71A02"/>
    <w:rsid w:val="00F7213F"/>
    <w:rsid w:val="00FB3AED"/>
    <w:rsid w:val="00FC58D6"/>
    <w:rsid w:val="00FE57C8"/>
    <w:rsid w:val="00FE5F16"/>
    <w:rsid w:val="00FE6F3A"/>
    <w:rsid w:val="00FF0270"/>
    <w:rsid w:val="00FF1166"/>
    <w:rsid w:val="00FF30F5"/>
    <w:rsid w:val="00FF4D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88AF1E"/>
  <w15:docId w15:val="{662287A7-8F35-43F6-9B11-A3E3579C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2AF"/>
    <w:rPr>
      <w:kern w:val="0"/>
    </w:rPr>
  </w:style>
  <w:style w:type="paragraph" w:styleId="Heading1">
    <w:name w:val="heading 1"/>
    <w:basedOn w:val="Normal"/>
    <w:link w:val="Heading1Char"/>
    <w:uiPriority w:val="9"/>
    <w:qFormat/>
    <w:rsid w:val="00CE02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2AF"/>
    <w:rPr>
      <w:rFonts w:ascii="Times New Roman" w:eastAsia="Times New Roman" w:hAnsi="Times New Roman" w:cs="Times New Roman"/>
      <w:b/>
      <w:bCs/>
      <w:kern w:val="36"/>
      <w:sz w:val="48"/>
      <w:szCs w:val="48"/>
      <w:lang w:eastAsia="en-IN"/>
    </w:rPr>
  </w:style>
  <w:style w:type="paragraph" w:styleId="Header">
    <w:name w:val="header"/>
    <w:basedOn w:val="Normal"/>
    <w:link w:val="HeaderChar"/>
    <w:uiPriority w:val="99"/>
    <w:unhideWhenUsed/>
    <w:rsid w:val="00CE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2AF"/>
    <w:rPr>
      <w:kern w:val="0"/>
    </w:rPr>
  </w:style>
  <w:style w:type="table" w:styleId="TableGrid">
    <w:name w:val="Table Grid"/>
    <w:basedOn w:val="TableNormal"/>
    <w:uiPriority w:val="39"/>
    <w:rsid w:val="00CE02A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314B1"/>
    <w:rPr>
      <w:i/>
      <w:iCs/>
    </w:rPr>
  </w:style>
  <w:style w:type="paragraph" w:customStyle="1" w:styleId="Default">
    <w:name w:val="Default"/>
    <w:rsid w:val="005314B1"/>
    <w:pPr>
      <w:autoSpaceDE w:val="0"/>
      <w:autoSpaceDN w:val="0"/>
      <w:adjustRightInd w:val="0"/>
      <w:spacing w:after="0" w:line="240" w:lineRule="auto"/>
    </w:pPr>
    <w:rPr>
      <w:rFonts w:ascii="Bookman Old Style" w:hAnsi="Bookman Old Style" w:cs="Bookman Old Style"/>
      <w:color w:val="000000"/>
      <w:kern w:val="0"/>
      <w:sz w:val="24"/>
      <w:szCs w:val="24"/>
    </w:rPr>
  </w:style>
  <w:style w:type="character" w:customStyle="1" w:styleId="personname">
    <w:name w:val="person_name"/>
    <w:basedOn w:val="DefaultParagraphFont"/>
    <w:rsid w:val="005314B1"/>
  </w:style>
  <w:style w:type="paragraph" w:styleId="BalloonText">
    <w:name w:val="Balloon Text"/>
    <w:basedOn w:val="Normal"/>
    <w:link w:val="BalloonTextChar"/>
    <w:uiPriority w:val="99"/>
    <w:semiHidden/>
    <w:unhideWhenUsed/>
    <w:rsid w:val="00577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26E"/>
    <w:rPr>
      <w:rFonts w:ascii="Tahoma" w:hAnsi="Tahoma" w:cs="Tahoma"/>
      <w:kern w:val="0"/>
      <w:sz w:val="16"/>
      <w:szCs w:val="16"/>
    </w:rPr>
  </w:style>
  <w:style w:type="table" w:styleId="LightList-Accent6">
    <w:name w:val="Light List Accent 6"/>
    <w:basedOn w:val="TableNormal"/>
    <w:uiPriority w:val="61"/>
    <w:rsid w:val="0057726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MediumShading1-Accent3">
    <w:name w:val="Medium Shading 1 Accent 3"/>
    <w:basedOn w:val="TableNormal"/>
    <w:uiPriority w:val="63"/>
    <w:rsid w:val="0057726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742502"/>
    <w:pPr>
      <w:spacing w:line="256" w:lineRule="auto"/>
      <w:ind w:left="720"/>
      <w:contextualSpacing/>
    </w:pPr>
    <w:rPr>
      <w:kern w:val="2"/>
      <w:lang w:eastAsia="en-IN"/>
    </w:rPr>
  </w:style>
  <w:style w:type="table" w:styleId="LightShading-Accent1">
    <w:name w:val="Light Shading Accent 1"/>
    <w:basedOn w:val="TableNormal"/>
    <w:uiPriority w:val="60"/>
    <w:rsid w:val="00BD292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D821B9"/>
    <w:rPr>
      <w:color w:val="0000FF"/>
      <w:u w:val="single"/>
    </w:rPr>
  </w:style>
  <w:style w:type="table" w:styleId="LightGrid">
    <w:name w:val="Light Grid"/>
    <w:basedOn w:val="TableNormal"/>
    <w:uiPriority w:val="62"/>
    <w:rsid w:val="005369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5">
    <w:name w:val="Medium Shading 1 Accent 5"/>
    <w:basedOn w:val="TableNormal"/>
    <w:uiPriority w:val="63"/>
    <w:rsid w:val="0053696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53696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customStyle="1" w:styleId="UnresolvedMention1">
    <w:name w:val="Unresolved Mention1"/>
    <w:basedOn w:val="DefaultParagraphFont"/>
    <w:uiPriority w:val="99"/>
    <w:semiHidden/>
    <w:unhideWhenUsed/>
    <w:rsid w:val="00064BEA"/>
    <w:rPr>
      <w:color w:val="605E5C"/>
      <w:shd w:val="clear" w:color="auto" w:fill="E1DFDD"/>
    </w:rPr>
  </w:style>
  <w:style w:type="paragraph" w:styleId="Footer">
    <w:name w:val="footer"/>
    <w:basedOn w:val="Normal"/>
    <w:link w:val="FooterChar"/>
    <w:uiPriority w:val="99"/>
    <w:unhideWhenUsed/>
    <w:rsid w:val="00734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9DE"/>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s://journals.christuniversity.in/index.php/mapana/issue/view/7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doi.org/10.3390/molecules28083457" TargetMode="External"/><Relationship Id="rId2" Type="http://schemas.openxmlformats.org/officeDocument/2006/relationships/settings" Target="settings.xml"/><Relationship Id="rId16" Type="http://schemas.openxmlformats.org/officeDocument/2006/relationships/hyperlink" Target="http://dx.doi.org/10.1007/s13562-011-0048-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doi.org/10.3390/molecules28083457" TargetMode="External"/><Relationship Id="rId10" Type="http://schemas.openxmlformats.org/officeDocument/2006/relationships/header" Target="header3.xml"/><Relationship Id="rId19" Type="http://schemas.openxmlformats.org/officeDocument/2006/relationships/hyperlink" Target="https://doi.org/10.1517/13543784.9.8.1841"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13</Pages>
  <Words>3759</Words>
  <Characters>21429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1183</cp:lastModifiedBy>
  <cp:revision>267</cp:revision>
  <dcterms:created xsi:type="dcterms:W3CDTF">2025-05-04T14:07:00Z</dcterms:created>
  <dcterms:modified xsi:type="dcterms:W3CDTF">2025-06-25T07:42:00Z</dcterms:modified>
</cp:coreProperties>
</file>