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0.xml" ContentType="application/vnd.openxmlformats-officedocument.drawingml.chart+xml"/>
  <Override PartName="/word/charts/colors30.xml" ContentType="application/vnd.ms-office.chartcolorstyle+xml"/>
  <Override PartName="/word/charts/style3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9887F" w14:textId="77777777" w:rsidR="005666F6" w:rsidRPr="005666F6" w:rsidRDefault="005666F6" w:rsidP="005666F6">
      <w:pPr>
        <w:spacing w:after="0"/>
        <w:jc w:val="center"/>
        <w:rPr>
          <w:rFonts w:ascii="Times New Roman"/>
          <w:b/>
          <w:bCs/>
          <w:i/>
          <w:iCs/>
          <w:sz w:val="32"/>
          <w:szCs w:val="32"/>
          <w:u w:val="single"/>
        </w:rPr>
      </w:pPr>
      <w:bookmarkStart w:id="0" w:name="_Hlk192062359"/>
      <w:bookmarkStart w:id="1" w:name="_Hlk191895874"/>
      <w:bookmarkEnd w:id="0"/>
      <w:r w:rsidRPr="005666F6">
        <w:rPr>
          <w:rFonts w:ascii="Times New Roman"/>
          <w:b/>
          <w:bCs/>
          <w:i/>
          <w:iCs/>
          <w:sz w:val="32"/>
          <w:szCs w:val="32"/>
          <w:u w:val="single"/>
        </w:rPr>
        <w:t>Original Research Article</w:t>
      </w:r>
    </w:p>
    <w:p w14:paraId="4D005831" w14:textId="10D2103F" w:rsidR="00D45C98" w:rsidRPr="00180C8C" w:rsidRDefault="00D45C98" w:rsidP="000B29F4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survey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medicinal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used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by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traditional</w:t>
      </w:r>
      <w:proofErr w:type="spellEnd"/>
      <w:r w:rsidR="008F70B1"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healers</w:t>
      </w:r>
      <w:proofErr w:type="spellEnd"/>
      <w:r w:rsidR="008F70B1"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from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the Yamoussoukro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health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district </w:t>
      </w:r>
    </w:p>
    <w:p w14:paraId="7E77EB14" w14:textId="661BF6BA" w:rsidR="00D45C98" w:rsidRPr="00180C8C" w:rsidRDefault="00D45C98" w:rsidP="00D45C98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Yamoussoukro (Ivory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Coast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>)</w:t>
      </w:r>
    </w:p>
    <w:p w14:paraId="60EA63F6" w14:textId="4DFEB69E" w:rsidR="007C0F40" w:rsidRPr="00180C8C" w:rsidRDefault="007C0F40" w:rsidP="00D45C98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</w:p>
    <w:bookmarkEnd w:id="1"/>
    <w:p w14:paraId="7212AEDA" w14:textId="77777777" w:rsidR="0011182C" w:rsidRPr="00180C8C" w:rsidRDefault="0011182C" w:rsidP="00D45C98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649E982F" w14:textId="33833F76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gramStart"/>
      <w:r w:rsidRPr="00180C8C">
        <w:rPr>
          <w:rFonts w:ascii="Times New Roman"/>
          <w:b/>
          <w:bCs/>
          <w:sz w:val="24"/>
          <w:szCs w:val="24"/>
          <w:lang w:val="fr-FR"/>
        </w:rPr>
        <w:t>Abstract:</w:t>
      </w:r>
      <w:proofErr w:type="gramEnd"/>
    </w:p>
    <w:p w14:paraId="33412169" w14:textId="61BB4614" w:rsidR="00D45C98" w:rsidRPr="00180C8C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Background</w:t>
      </w:r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: </w:t>
      </w:r>
      <w:proofErr w:type="spellStart"/>
      <w:r w:rsidR="0041160A" w:rsidRPr="00180C8C">
        <w:rPr>
          <w:rFonts w:ascii="Times New Roman"/>
          <w:sz w:val="24"/>
          <w:szCs w:val="24"/>
          <w:lang w:val="fr-FR"/>
        </w:rPr>
        <w:t>Knowledge</w:t>
      </w:r>
      <w:proofErr w:type="spellEnd"/>
      <w:r w:rsidR="0041160A" w:rsidRPr="00180C8C">
        <w:rPr>
          <w:rFonts w:ascii="Times New Roman"/>
          <w:sz w:val="24"/>
          <w:szCs w:val="24"/>
          <w:lang w:val="fr-FR"/>
        </w:rPr>
        <w:t xml:space="preserve"> of </w:t>
      </w:r>
      <w:r w:rsidRPr="00180C8C">
        <w:rPr>
          <w:rFonts w:ascii="Times New Roman"/>
          <w:sz w:val="24"/>
          <w:szCs w:val="24"/>
          <w:lang w:val="fr-FR"/>
        </w:rPr>
        <w:t xml:space="preserve">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essential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safeguar</w:t>
      </w:r>
      <w:r w:rsidR="0041160A" w:rsidRPr="00180C8C">
        <w:rPr>
          <w:rFonts w:ascii="Times New Roman"/>
          <w:sz w:val="24"/>
          <w:szCs w:val="24"/>
          <w:lang w:val="fr-FR"/>
        </w:rPr>
        <w:t>ding</w:t>
      </w:r>
      <w:proofErr w:type="spellEnd"/>
      <w:r w:rsidR="0041160A"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41160A" w:rsidRPr="00180C8C">
        <w:rPr>
          <w:rFonts w:ascii="Times New Roman"/>
          <w:sz w:val="24"/>
          <w:szCs w:val="24"/>
          <w:lang w:val="fr-FR"/>
        </w:rPr>
        <w:t>promoting</w:t>
      </w:r>
      <w:proofErr w:type="spellEnd"/>
      <w:r w:rsidR="00955CC0" w:rsidRPr="00180C8C">
        <w:rPr>
          <w:rFonts w:ascii="Times New Roman"/>
          <w:sz w:val="24"/>
          <w:szCs w:val="24"/>
          <w:lang w:val="fr-FR"/>
        </w:rPr>
        <w:t xml:space="preserve"> </w:t>
      </w:r>
      <w:r w:rsidR="00FA5535" w:rsidRPr="00180C8C">
        <w:rPr>
          <w:rFonts w:ascii="Times New Roman"/>
          <w:sz w:val="24"/>
          <w:szCs w:val="24"/>
          <w:lang w:val="fr-FR"/>
        </w:rPr>
        <w:t>the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r w:rsidR="002B2CCF" w:rsidRPr="002B2CCF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study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aimed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identify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used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in the Yamoussoukro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health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district for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treating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common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illnesses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>.</w:t>
      </w:r>
    </w:p>
    <w:p w14:paraId="64AB86EB" w14:textId="4426A6DA" w:rsidR="00D45C98" w:rsidRPr="002B2CCF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Material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: </w:t>
      </w:r>
      <w:r w:rsidRPr="00180C8C">
        <w:rPr>
          <w:rFonts w:ascii="Times New Roman"/>
          <w:sz w:val="24"/>
          <w:szCs w:val="24"/>
          <w:lang w:val="fr-FR"/>
        </w:rPr>
        <w:t xml:space="preserve">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</w:t>
      </w:r>
      <w:r w:rsidR="00E95742" w:rsidRPr="00180C8C">
        <w:rPr>
          <w:rFonts w:ascii="Times New Roman"/>
          <w:sz w:val="24"/>
          <w:szCs w:val="24"/>
          <w:lang w:val="fr-FR"/>
        </w:rPr>
        <w:t>cal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out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Yamoussoukro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</w:t>
      </w:r>
      <w:r w:rsidR="00AE08C9" w:rsidRPr="00180C8C">
        <w:rPr>
          <w:rFonts w:ascii="Times New Roman"/>
          <w:sz w:val="24"/>
          <w:szCs w:val="24"/>
          <w:lang w:val="fr-FR"/>
        </w:rPr>
        <w:t>tional</w:t>
      </w:r>
      <w:proofErr w:type="spellEnd"/>
      <w:r w:rsidR="00AE08C9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08C9"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="00AE08C9" w:rsidRPr="00180C8C">
        <w:rPr>
          <w:rFonts w:ascii="Times New Roman"/>
          <w:sz w:val="24"/>
          <w:szCs w:val="24"/>
          <w:lang w:val="fr-FR"/>
        </w:rPr>
        <w:t xml:space="preserve"> Association. It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</w:t>
      </w:r>
      <w:r w:rsidR="00B7098B" w:rsidRPr="00180C8C">
        <w:rPr>
          <w:rFonts w:ascii="Times New Roman"/>
          <w:sz w:val="24"/>
          <w:szCs w:val="24"/>
          <w:lang w:val="fr-FR"/>
        </w:rPr>
        <w:t xml:space="preserve">he association of </w:t>
      </w:r>
      <w:proofErr w:type="spellStart"/>
      <w:r w:rsidR="00B7098B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B7098B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B7098B" w:rsidRPr="00180C8C">
        <w:rPr>
          <w:rFonts w:ascii="Times New Roman"/>
          <w:sz w:val="24"/>
          <w:szCs w:val="24"/>
          <w:lang w:val="fr-FR"/>
        </w:rPr>
        <w:t>healer</w:t>
      </w:r>
      <w:r w:rsidRPr="00180C8C">
        <w:rPr>
          <w:rFonts w:ascii="Times New Roman"/>
          <w:sz w:val="24"/>
          <w:szCs w:val="24"/>
          <w:lang w:val="fr-FR"/>
        </w:rPr>
        <w:t>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officially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recognized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the Yamoussoukro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district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authorities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collaboration has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already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begun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r w:rsidR="002B2CCF" w:rsidRPr="002B2CCF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survey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was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conducted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using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the semi-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structured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interview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method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proofErr w:type="gramStart"/>
      <w:r w:rsidR="002B2CCF" w:rsidRPr="002B2CCF">
        <w:rPr>
          <w:rFonts w:ascii="Times New Roman"/>
          <w:sz w:val="24"/>
          <w:szCs w:val="24"/>
          <w:lang w:val="fr-FR"/>
        </w:rPr>
        <w:t>followed</w:t>
      </w:r>
      <w:proofErr w:type="spellEnd"/>
      <w:proofErr w:type="gramEnd"/>
      <w:r w:rsidR="002B2CCF" w:rsidRPr="002B2CCF">
        <w:rPr>
          <w:rFonts w:ascii="Times New Roman"/>
          <w:sz w:val="24"/>
          <w:szCs w:val="24"/>
          <w:lang w:val="fr-FR"/>
        </w:rPr>
        <w:t xml:space="preserve"> by a nature outing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during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which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specimens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were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2B2CCF" w:rsidRPr="002B2CCF">
        <w:rPr>
          <w:rFonts w:ascii="Times New Roman"/>
          <w:sz w:val="24"/>
          <w:szCs w:val="24"/>
          <w:lang w:val="fr-FR"/>
        </w:rPr>
        <w:t>collected</w:t>
      </w:r>
      <w:proofErr w:type="spellEnd"/>
      <w:r w:rsidR="002B2CCF" w:rsidRPr="002B2CCF">
        <w:rPr>
          <w:rFonts w:ascii="Times New Roman"/>
          <w:sz w:val="24"/>
          <w:szCs w:val="24"/>
          <w:lang w:val="fr-FR"/>
        </w:rPr>
        <w:t>.</w:t>
      </w:r>
      <w:r w:rsidR="002B2CCF">
        <w:rPr>
          <w:rFonts w:ascii="Times New Roman"/>
          <w:sz w:val="24"/>
          <w:szCs w:val="24"/>
          <w:lang w:val="fr-FR"/>
        </w:rPr>
        <w:t xml:space="preserve"> </w:t>
      </w:r>
      <w:r w:rsidRPr="00180C8C">
        <w:rPr>
          <w:rFonts w:ascii="Times New Roman"/>
          <w:sz w:val="24"/>
          <w:szCs w:val="24"/>
          <w:lang w:val="fr-FR"/>
        </w:rPr>
        <w:t xml:space="preserve">A questionnaire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covering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respondent's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profile and 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completed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interview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gather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information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plants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morphological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types, par</w:t>
      </w:r>
      <w:r w:rsidR="000E1729" w:rsidRPr="00180C8C">
        <w:rPr>
          <w:rFonts w:ascii="Times New Roman"/>
          <w:sz w:val="24"/>
          <w:szCs w:val="24"/>
          <w:lang w:val="fr-FR"/>
        </w:rPr>
        <w:t xml:space="preserve">ts </w:t>
      </w:r>
      <w:proofErr w:type="spellStart"/>
      <w:r w:rsidR="000E1729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0E1729" w:rsidRPr="00180C8C">
        <w:rPr>
          <w:rFonts w:ascii="Times New Roman"/>
          <w:sz w:val="24"/>
          <w:szCs w:val="24"/>
          <w:lang w:val="fr-FR"/>
        </w:rPr>
        <w:t>, process</w:t>
      </w:r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>, mode and route of a</w:t>
      </w:r>
      <w:r w:rsidR="001A2DF7" w:rsidRPr="00180C8C">
        <w:rPr>
          <w:rFonts w:ascii="Times New Roman"/>
          <w:sz w:val="24"/>
          <w:szCs w:val="24"/>
          <w:lang w:val="fr-FR"/>
        </w:rPr>
        <w:t xml:space="preserve">dministration)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1A2DF7"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="001A2DF7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tho</w:t>
      </w:r>
      <w:r w:rsidRPr="00180C8C">
        <w:rPr>
          <w:rFonts w:ascii="Times New Roman"/>
          <w:sz w:val="24"/>
          <w:szCs w:val="24"/>
          <w:lang w:val="fr-FR"/>
        </w:rPr>
        <w:t>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</w:p>
    <w:p w14:paraId="58DA82E6" w14:textId="416B1F39" w:rsidR="00D45C98" w:rsidRPr="00180C8C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Results</w:t>
      </w:r>
      <w:proofErr w:type="spellEnd"/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: </w:t>
      </w: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enabled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 to interview 06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list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54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divided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28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represented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Apocynaceae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9.26%,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Fabaceae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9.26%</w:t>
      </w:r>
      <w:r w:rsidR="00B77C91"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B77C91" w:rsidRPr="00180C8C">
        <w:rPr>
          <w:rFonts w:ascii="Times New Roman"/>
          <w:sz w:val="24"/>
          <w:szCs w:val="24"/>
          <w:lang w:val="fr-FR"/>
        </w:rPr>
        <w:t>Euphorbiaceae</w:t>
      </w:r>
      <w:proofErr w:type="spellEnd"/>
      <w:r w:rsidR="00B77C91" w:rsidRPr="00180C8C">
        <w:rPr>
          <w:rFonts w:ascii="Times New Roman"/>
          <w:sz w:val="24"/>
          <w:szCs w:val="24"/>
          <w:lang w:val="fr-FR"/>
        </w:rPr>
        <w:t xml:space="preserve"> 7.41%. About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half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(48%)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shrubs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r w:rsidR="0048463C">
        <w:rPr>
          <w:rFonts w:ascii="Times New Roman"/>
          <w:sz w:val="24"/>
          <w:szCs w:val="24"/>
          <w:lang w:val="fr-FR"/>
        </w:rPr>
        <w:t>plants parts</w:t>
      </w:r>
      <w:r w:rsidRPr="00180C8C">
        <w:rPr>
          <w:rFonts w:ascii="Times New Roman"/>
          <w:sz w:val="24"/>
          <w:szCs w:val="24"/>
          <w:lang w:val="fr-FR"/>
        </w:rPr>
        <w:t xml:space="preserve"> (56.7%).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majority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(45%),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mainly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administered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r w:rsidR="00AE79EC" w:rsidRPr="00AE79E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therapeutic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indications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cited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were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mainly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infectious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diseases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(44%), </w:t>
      </w:r>
      <w:proofErr w:type="spellStart"/>
      <w:r w:rsidR="00FE51BC" w:rsidRPr="00FE51BC">
        <w:rPr>
          <w:rFonts w:ascii="Times New Roman"/>
          <w:sz w:val="24"/>
          <w:szCs w:val="24"/>
          <w:lang w:val="fr-FR"/>
        </w:rPr>
        <w:t>primarily</w:t>
      </w:r>
      <w:proofErr w:type="spellEnd"/>
      <w:r w:rsidR="00FE51BC" w:rsidRPr="00FE51B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FE51BC" w:rsidRPr="00FE51BC">
        <w:rPr>
          <w:rFonts w:ascii="Times New Roman"/>
          <w:sz w:val="24"/>
          <w:szCs w:val="24"/>
          <w:lang w:val="fr-FR"/>
        </w:rPr>
        <w:t>represented</w:t>
      </w:r>
      <w:proofErr w:type="spellEnd"/>
      <w:r w:rsidR="00FE51BC" w:rsidRPr="00FE51BC">
        <w:rPr>
          <w:rFonts w:ascii="Times New Roman"/>
          <w:sz w:val="24"/>
          <w:szCs w:val="24"/>
          <w:lang w:val="fr-FR"/>
        </w:rPr>
        <w:t xml:space="preserve"> </w:t>
      </w:r>
      <w:r w:rsidR="00AE79EC" w:rsidRPr="00AE79EC">
        <w:rPr>
          <w:rFonts w:ascii="Times New Roman"/>
          <w:sz w:val="24"/>
          <w:szCs w:val="24"/>
          <w:lang w:val="fr-FR"/>
        </w:rPr>
        <w:t xml:space="preserve">by malaria. </w:t>
      </w:r>
      <w:r w:rsidR="003A012F" w:rsidRPr="003A012F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="003A012F" w:rsidRPr="003A012F">
        <w:rPr>
          <w:rFonts w:ascii="Times New Roman"/>
          <w:sz w:val="24"/>
          <w:szCs w:val="24"/>
          <w:lang w:val="fr-FR"/>
        </w:rPr>
        <w:t>most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sz w:val="24"/>
          <w:szCs w:val="24"/>
          <w:lang w:val="fr-FR"/>
        </w:rPr>
        <w:t>frequently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sz w:val="24"/>
          <w:szCs w:val="24"/>
          <w:lang w:val="fr-FR"/>
        </w:rPr>
        <w:t>used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="003A012F" w:rsidRPr="003A012F">
        <w:rPr>
          <w:rFonts w:ascii="Times New Roman"/>
          <w:sz w:val="24"/>
          <w:szCs w:val="24"/>
          <w:lang w:val="fr-FR"/>
        </w:rPr>
        <w:t>species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sz w:val="24"/>
          <w:szCs w:val="24"/>
          <w:lang w:val="fr-FR"/>
        </w:rPr>
        <w:t>were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Kalanchoe</w:t>
      </w:r>
      <w:proofErr w:type="spellEnd"/>
      <w:r w:rsidR="003A012F" w:rsidRPr="003A012F">
        <w:rPr>
          <w:rFonts w:ascii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crenata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, </w:t>
      </w:r>
      <w:r w:rsidR="003A012F" w:rsidRPr="003A012F">
        <w:rPr>
          <w:rFonts w:ascii="Times New Roman"/>
          <w:i/>
          <w:iCs/>
          <w:sz w:val="24"/>
          <w:szCs w:val="24"/>
          <w:lang w:val="fr-FR"/>
        </w:rPr>
        <w:t xml:space="preserve">Nauclea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latifolia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Phyllantus</w:t>
      </w:r>
      <w:proofErr w:type="spellEnd"/>
      <w:r w:rsidR="003A012F" w:rsidRPr="003A012F">
        <w:rPr>
          <w:rFonts w:ascii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amarus</w:t>
      </w:r>
      <w:proofErr w:type="spellEnd"/>
      <w:r w:rsidR="003A012F" w:rsidRPr="003A012F">
        <w:rPr>
          <w:rFonts w:ascii="Times New Roman"/>
          <w:sz w:val="24"/>
          <w:szCs w:val="24"/>
          <w:lang w:val="fr-FR"/>
        </w:rPr>
        <w:t xml:space="preserve">, and </w:t>
      </w:r>
      <w:r w:rsidR="003A012F" w:rsidRPr="003A012F">
        <w:rPr>
          <w:rFonts w:ascii="Times New Roman"/>
          <w:i/>
          <w:iCs/>
          <w:sz w:val="24"/>
          <w:szCs w:val="24"/>
          <w:lang w:val="fr-FR"/>
        </w:rPr>
        <w:t xml:space="preserve">Ageratum </w:t>
      </w:r>
      <w:proofErr w:type="spellStart"/>
      <w:r w:rsidR="003A012F" w:rsidRPr="003A012F">
        <w:rPr>
          <w:rFonts w:ascii="Times New Roman"/>
          <w:i/>
          <w:iCs/>
          <w:sz w:val="24"/>
          <w:szCs w:val="24"/>
          <w:lang w:val="fr-FR"/>
        </w:rPr>
        <w:t>conyzoides</w:t>
      </w:r>
      <w:proofErr w:type="spellEnd"/>
      <w:r w:rsidR="003A012F">
        <w:rPr>
          <w:rFonts w:ascii="Times New Roman"/>
          <w:i/>
          <w:iCs/>
          <w:sz w:val="24"/>
          <w:szCs w:val="24"/>
          <w:lang w:val="fr-FR"/>
        </w:rPr>
        <w:t>.</w:t>
      </w:r>
    </w:p>
    <w:p w14:paraId="51DCA132" w14:textId="54B073D1" w:rsidR="00D45C98" w:rsidRPr="00180C8C" w:rsidRDefault="00D45C98" w:rsidP="00AE79EC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Conclusion</w:t>
      </w:r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>: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r w:rsidR="00AE79EC" w:rsidRPr="00AE79EC">
        <w:rPr>
          <w:rFonts w:ascii="Times New Roman"/>
          <w:sz w:val="24"/>
          <w:szCs w:val="24"/>
          <w:lang w:val="fr-FR"/>
        </w:rPr>
        <w:t xml:space="preserve">This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study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reveals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diversity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used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their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role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healthcare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in Yamoussoukro.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Additionally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these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results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help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safeguard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knowledge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medicine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These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data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could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be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used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for future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phytochemical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pharmacological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studies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develop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improved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79EC" w:rsidRPr="00AE79EC">
        <w:rPr>
          <w:rFonts w:ascii="Times New Roman"/>
          <w:sz w:val="24"/>
          <w:szCs w:val="24"/>
          <w:lang w:val="fr-FR"/>
        </w:rPr>
        <w:t>medicines</w:t>
      </w:r>
      <w:proofErr w:type="spellEnd"/>
      <w:r w:rsidR="00AE79EC" w:rsidRPr="00AE79EC">
        <w:rPr>
          <w:rFonts w:ascii="Times New Roman"/>
          <w:sz w:val="24"/>
          <w:szCs w:val="24"/>
          <w:lang w:val="fr-FR"/>
        </w:rPr>
        <w:t>.</w:t>
      </w:r>
    </w:p>
    <w:p w14:paraId="2F523380" w14:textId="77777777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2363D40B" w14:textId="7F8E75B6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>Keywords</w:t>
      </w:r>
      <w:r w:rsidR="00CA7E9C" w:rsidRPr="00180C8C">
        <w:rPr>
          <w:rFonts w:ascii="Times New Roman"/>
          <w:sz w:val="24"/>
          <w:szCs w:val="24"/>
          <w:lang w:val="fr-FR"/>
        </w:rPr>
        <w:t xml:space="preserve"> </w:t>
      </w:r>
      <w:r w:rsidRPr="00180C8C">
        <w:rPr>
          <w:rFonts w:ascii="Times New Roman"/>
          <w:sz w:val="24"/>
          <w:szCs w:val="24"/>
          <w:lang w:val="fr-FR"/>
        </w:rPr>
        <w:t xml:space="preserve">: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plants, Yamoussoukro.</w:t>
      </w:r>
    </w:p>
    <w:p w14:paraId="22ABC13A" w14:textId="322084D8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249523D8" w14:textId="088CD2FD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1D86EC42" w14:textId="77777777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47CA6856" w14:textId="77777777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30CDEE71" w14:textId="7B68D74F" w:rsidR="001017C4" w:rsidRPr="00180C8C" w:rsidRDefault="00FB3A4F" w:rsidP="00CA7E9C">
      <w:pPr>
        <w:pStyle w:val="Paragraphedeliste"/>
        <w:numPr>
          <w:ilvl w:val="0"/>
          <w:numId w:val="11"/>
        </w:numPr>
        <w:spacing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INTRODUCTION</w:t>
      </w:r>
    </w:p>
    <w:p w14:paraId="4FD3D0F4" w14:textId="77777777" w:rsidR="00311678" w:rsidRDefault="00311678" w:rsidP="00CA7E9C">
      <w:pPr>
        <w:pStyle w:val="Paragraphedeliste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</w:p>
    <w:p w14:paraId="55F8BEB1" w14:textId="754A1219" w:rsidR="00311678" w:rsidRPr="00311678" w:rsidRDefault="00311678" w:rsidP="00311678">
      <w:pPr>
        <w:pStyle w:val="Paragraphedeliste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311678">
        <w:rPr>
          <w:rFonts w:ascii="Times New Roman"/>
          <w:bCs/>
          <w:sz w:val="24"/>
          <w:szCs w:val="24"/>
          <w:lang w:val="fr-FR"/>
        </w:rPr>
        <w:t xml:space="preserve">The World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Organization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(WHO)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defines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as "the body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knowledge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and practices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used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by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practitioners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to diagnose,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prevent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or cure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physical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mental, or social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imbalances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based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experience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and observation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handed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down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generation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generation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whether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orally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or in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writing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>" (WHO, 200</w:t>
      </w:r>
      <w:r w:rsidR="00D962C4">
        <w:rPr>
          <w:rFonts w:ascii="Times New Roman"/>
          <w:bCs/>
          <w:sz w:val="24"/>
          <w:szCs w:val="24"/>
          <w:lang w:val="fr-FR"/>
        </w:rPr>
        <w:t>0</w:t>
      </w:r>
      <w:r w:rsidRPr="00311678">
        <w:rPr>
          <w:rFonts w:ascii="Times New Roman"/>
          <w:bCs/>
          <w:sz w:val="24"/>
          <w:szCs w:val="24"/>
          <w:lang w:val="fr-FR"/>
        </w:rPr>
        <w:t xml:space="preserve">). The WHO reports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that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the use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lastRenderedPageBreak/>
        <w:t>remains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high in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developing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countries,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estimated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at 65-80% for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primary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healthcare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due to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poverty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and 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unaffordability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of modern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(WHO, 2002).</w:t>
      </w:r>
    </w:p>
    <w:p w14:paraId="42B86547" w14:textId="77777777" w:rsidR="00311678" w:rsidRPr="00311678" w:rsidRDefault="00311678" w:rsidP="00311678">
      <w:pPr>
        <w:pStyle w:val="Paragraphedeliste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311678">
        <w:rPr>
          <w:rFonts w:ascii="Times New Roman"/>
          <w:bCs/>
          <w:sz w:val="24"/>
          <w:szCs w:val="24"/>
          <w:lang w:val="fr-FR"/>
        </w:rPr>
        <w:t xml:space="preserve">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WHO's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strategies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for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recommend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actions to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ensure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quality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safety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and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efficiency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by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regulating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products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, practices, and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practitioners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>.</w:t>
      </w:r>
    </w:p>
    <w:p w14:paraId="13700709" w14:textId="37123633" w:rsidR="00311678" w:rsidRDefault="00311678" w:rsidP="00311678">
      <w:pPr>
        <w:pStyle w:val="Paragraphedeliste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311678">
        <w:rPr>
          <w:rFonts w:ascii="Times New Roman"/>
          <w:bCs/>
          <w:sz w:val="24"/>
          <w:szCs w:val="24"/>
          <w:lang w:val="fr-FR"/>
        </w:rPr>
        <w:t xml:space="preserve">In Yamoussoukro,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there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 association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practitioners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(THP). This collaboration has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enabled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TPS to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organize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activities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raise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public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awareness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issues.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THPs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are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particularly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knowledgeable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about 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use of plants,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making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them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 alternative for populations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seeking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effective,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affordable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solutions. 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present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study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ethnobotanical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survey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of TPS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the Association of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Healers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in the Yamoussoukro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district. The goal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to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identify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the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medicinal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plants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used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in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practice and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describe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characteristics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311678">
        <w:rPr>
          <w:rFonts w:ascii="Times New Roman"/>
          <w:bCs/>
          <w:sz w:val="24"/>
          <w:szCs w:val="24"/>
          <w:lang w:val="fr-FR"/>
        </w:rPr>
        <w:t>therapeutic</w:t>
      </w:r>
      <w:proofErr w:type="spellEnd"/>
      <w:r w:rsidRPr="00311678">
        <w:rPr>
          <w:rFonts w:ascii="Times New Roman"/>
          <w:bCs/>
          <w:sz w:val="24"/>
          <w:szCs w:val="24"/>
          <w:lang w:val="fr-FR"/>
        </w:rPr>
        <w:t xml:space="preserve"> uses.</w:t>
      </w:r>
    </w:p>
    <w:p w14:paraId="2EE89DD8" w14:textId="77777777" w:rsidR="00DE04C4" w:rsidRPr="00180C8C" w:rsidRDefault="00DE04C4" w:rsidP="00CA7E9C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440335B0" w14:textId="5F417720" w:rsidR="00CF47C4" w:rsidRPr="00180C8C" w:rsidRDefault="00FB3A4F" w:rsidP="00CA7E9C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MATERIALS AND METHODS</w:t>
      </w:r>
    </w:p>
    <w:p w14:paraId="034F8705" w14:textId="77777777" w:rsidR="00C67E2D" w:rsidRPr="00180C8C" w:rsidRDefault="00C67E2D" w:rsidP="00CA7E9C">
      <w:pPr>
        <w:pStyle w:val="Paragraphedeliste"/>
        <w:spacing w:after="0" w:line="240" w:lineRule="auto"/>
        <w:ind w:left="360"/>
        <w:rPr>
          <w:rFonts w:ascii="Times New Roman"/>
          <w:b/>
          <w:lang w:val="fr-FR"/>
        </w:rPr>
      </w:pPr>
    </w:p>
    <w:p w14:paraId="2A357D3E" w14:textId="437EDC59" w:rsidR="003F1F2D" w:rsidRPr="00180C8C" w:rsidRDefault="006B016A" w:rsidP="00CA7E9C">
      <w:pPr>
        <w:pStyle w:val="Paragraphedeliste"/>
        <w:numPr>
          <w:ilvl w:val="1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b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sz w:val="24"/>
          <w:szCs w:val="24"/>
          <w:lang w:val="fr-FR"/>
        </w:rPr>
        <w:t>context</w:t>
      </w:r>
      <w:proofErr w:type="spellEnd"/>
      <w:r w:rsidRPr="00180C8C">
        <w:rPr>
          <w:rFonts w:ascii="Times New Roman"/>
          <w:b/>
          <w:sz w:val="24"/>
          <w:szCs w:val="24"/>
          <w:lang w:val="fr-FR"/>
        </w:rPr>
        <w:t xml:space="preserve"> </w:t>
      </w:r>
      <w:r w:rsidR="003F1F2D" w:rsidRPr="00180C8C">
        <w:rPr>
          <w:rFonts w:ascii="Times New Roman"/>
          <w:b/>
          <w:sz w:val="24"/>
          <w:szCs w:val="24"/>
          <w:lang w:val="fr-FR"/>
        </w:rPr>
        <w:t>:</w:t>
      </w:r>
    </w:p>
    <w:p w14:paraId="450C57D4" w14:textId="2FAED5F4" w:rsidR="006B016A" w:rsidRPr="00180C8C" w:rsidRDefault="006B016A" w:rsidP="00CA7E9C">
      <w:pPr>
        <w:pStyle w:val="Paragraphedeliste"/>
        <w:spacing w:after="0"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180C8C">
        <w:rPr>
          <w:rFonts w:ascii="Times New Roman"/>
          <w:bCs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out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February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March 2022 in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Autonomous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District of Yamoussoukro,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political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capital of Côte d'Ivoire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located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the center of the country (Figure 1). This district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located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zone 30 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725,000 m and 785,000 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latitude and 220,000 m and 285,000 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longitude, 248 km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Abidjan,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economic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capital.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town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Yamoussoukro, capital of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department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covers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 area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around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3,500 km²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bordered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departments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Tiébissou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Sinfra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south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Toumodi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east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Bouaflé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 flora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pre-forest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savannah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dotted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more or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less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densely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small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trees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There are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copses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forest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islands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gallery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forests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lowlands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along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marshes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rivers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Numerous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forage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belonging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Panicum, Stylosanthes, Andropogon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genera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colonize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the Yamoussoukro district.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equatorial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climate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characterized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four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seasons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Average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rainfall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900 and 1100 mm per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year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 spatial distribution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varies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considerably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one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year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next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region's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average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temperature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around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26°C </w:t>
      </w:r>
      <w:r w:rsidR="00A4189B">
        <w:rPr>
          <w:rFonts w:ascii="Times New Roman"/>
          <w:bCs/>
          <w:sz w:val="24"/>
          <w:szCs w:val="24"/>
          <w:lang w:val="fr-FR"/>
        </w:rPr>
        <w:t>(</w:t>
      </w:r>
      <w:proofErr w:type="spellStart"/>
      <w:r w:rsidR="00A4189B">
        <w:rPr>
          <w:rFonts w:ascii="Times New Roman"/>
          <w:bCs/>
          <w:sz w:val="24"/>
          <w:szCs w:val="24"/>
          <w:lang w:val="fr-FR"/>
        </w:rPr>
        <w:t>Koutouan</w:t>
      </w:r>
      <w:proofErr w:type="spellEnd"/>
      <w:r w:rsidR="00A4189B">
        <w:rPr>
          <w:rFonts w:ascii="Times New Roman"/>
          <w:bCs/>
          <w:sz w:val="24"/>
          <w:szCs w:val="24"/>
          <w:lang w:val="fr-FR"/>
        </w:rPr>
        <w:t xml:space="preserve"> et al</w:t>
      </w:r>
      <w:r w:rsidRPr="00180C8C">
        <w:rPr>
          <w:rFonts w:ascii="Times New Roman"/>
          <w:bCs/>
          <w:sz w:val="24"/>
          <w:szCs w:val="24"/>
          <w:lang w:val="fr-FR"/>
        </w:rPr>
        <w:t>.</w:t>
      </w:r>
      <w:r w:rsidR="00A4189B">
        <w:rPr>
          <w:rFonts w:ascii="Times New Roman"/>
          <w:bCs/>
          <w:sz w:val="24"/>
          <w:szCs w:val="24"/>
          <w:lang w:val="fr-FR"/>
        </w:rPr>
        <w:t>, 2017).</w:t>
      </w:r>
    </w:p>
    <w:p w14:paraId="3F452356" w14:textId="0588C7FA" w:rsidR="006B016A" w:rsidRPr="00180C8C" w:rsidRDefault="0011182C" w:rsidP="0011182C">
      <w:pPr>
        <w:tabs>
          <w:tab w:val="left" w:pos="2344"/>
        </w:tabs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sz w:val="20"/>
          <w:szCs w:val="20"/>
          <w:lang w:val="fr-FR"/>
        </w:rPr>
        <w:tab/>
      </w:r>
    </w:p>
    <w:p w14:paraId="3F319981" w14:textId="77777777" w:rsidR="00CE044E" w:rsidRPr="00180C8C" w:rsidRDefault="00CE044E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C1D52FA" w14:textId="1746BA82" w:rsidR="00B02CC5" w:rsidRPr="00180C8C" w:rsidRDefault="00B02CC5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0F6DDC94" w14:textId="04B3DAF5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02E39D88" w14:textId="711F2A8B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3B002EB" w14:textId="226CDBD9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53ACB94" w14:textId="7BA0CBFF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62BEF0AB" w14:textId="77777777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CAA3B26" w14:textId="39ABFA58" w:rsidR="006B016A" w:rsidRPr="00180C8C" w:rsidRDefault="006B016A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5AFDE22" w14:textId="53C7C7D4" w:rsidR="006B016A" w:rsidRDefault="006B016A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3249EF07" w14:textId="59639F4E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DE36347" w14:textId="776482DE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65FD63F3" w14:textId="44F0514C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26B994A" w14:textId="04E48D12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F048F34" w14:textId="7CF6A969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DCE1416" w14:textId="05E55C0C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B08F9D9" w14:textId="3265CA3B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060C0F75" w14:textId="17B99CB3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6BD4469" w14:textId="65F651A0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35A64D07" w14:textId="47E5E095" w:rsidR="00E01E40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8E58234" w14:textId="77777777" w:rsidR="00E01E40" w:rsidRPr="00180C8C" w:rsidRDefault="00E01E40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0B1E78E" w14:textId="70C42541" w:rsidR="00B7465D" w:rsidRPr="00180C8C" w:rsidRDefault="00067371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0BF78" wp14:editId="0F015600">
                <wp:simplePos x="0" y="0"/>
                <wp:positionH relativeFrom="column">
                  <wp:posOffset>1113155</wp:posOffset>
                </wp:positionH>
                <wp:positionV relativeFrom="paragraph">
                  <wp:posOffset>141604</wp:posOffset>
                </wp:positionV>
                <wp:extent cx="3721100" cy="4138295"/>
                <wp:effectExtent l="0" t="0" r="12700" b="1460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3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A56C0" w14:textId="6D7688F6" w:rsidR="00657B78" w:rsidRDefault="00657B78">
                            <w:r w:rsidRPr="00B7465D">
                              <w:rPr>
                                <w:rFonts w:eastAsia="Calibri" w:hAnsi="Calibri"/>
                                <w:noProof/>
                              </w:rPr>
                              <w:drawing>
                                <wp:inline distT="0" distB="0" distL="0" distR="0" wp14:anchorId="6B401097" wp14:editId="18512C32">
                                  <wp:extent cx="3494638" cy="368427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06" t="429" r="11437" b="4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4638" cy="368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55784" w14:textId="4B808D9C" w:rsidR="00657B78" w:rsidRPr="001F337C" w:rsidRDefault="00657B78" w:rsidP="00FF4B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337C"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Pr="001F337C"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:</w:t>
                            </w:r>
                            <w:r w:rsidRPr="001F337C"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B02CC5"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>Map</w:t>
                            </w:r>
                            <w:proofErr w:type="spellEnd"/>
                            <w:r w:rsidR="00B02CC5"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 xml:space="preserve"> of the city of</w:t>
                            </w:r>
                            <w:r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 xml:space="preserve"> Yamoussoukro</w:t>
                            </w:r>
                          </w:p>
                          <w:p w14:paraId="777125B9" w14:textId="77777777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0BF7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7.65pt;margin-top:11.15pt;width:293pt;height:3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" strokecolor="white">
                <v:textbox>
                  <w:txbxContent>
                    <w:p w14:paraId="102A56C0" w14:textId="6D7688F6" w:rsidR="00657B78" w:rsidRDefault="00657B78">
                      <w:r w:rsidRPr="00B7465D">
                        <w:rPr>
                          <w:rFonts w:eastAsia="Calibri" w:hAnsi="Calibri"/>
                          <w:noProof/>
                        </w:rPr>
                        <w:drawing>
                          <wp:inline distT="0" distB="0" distL="0" distR="0" wp14:anchorId="6B401097" wp14:editId="18512C32">
                            <wp:extent cx="3494638" cy="368427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06" t="429" r="11437" b="44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4638" cy="3684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55784" w14:textId="4B808D9C" w:rsidR="00657B78" w:rsidRPr="001F337C" w:rsidRDefault="00657B78" w:rsidP="00FF4B1F">
                      <w:pPr>
                        <w:spacing w:after="0" w:line="240" w:lineRule="auto"/>
                        <w:jc w:val="center"/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</w:pPr>
                      <w:r w:rsidRPr="001F337C"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Figure </w:t>
                      </w:r>
                      <w:r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>1</w:t>
                      </w:r>
                      <w:r w:rsidRPr="001F337C"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:</w:t>
                      </w:r>
                      <w:r w:rsidRPr="001F337C"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="00B02CC5"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>Map</w:t>
                      </w:r>
                      <w:proofErr w:type="spellEnd"/>
                      <w:r w:rsidR="00B02CC5"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 xml:space="preserve"> of the city of</w:t>
                      </w:r>
                      <w:r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 xml:space="preserve"> Yamoussoukro</w:t>
                      </w:r>
                    </w:p>
                    <w:p w14:paraId="777125B9" w14:textId="77777777" w:rsidR="00657B78" w:rsidRPr="003C4FB2" w:rsidRDefault="00657B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A1C079" w14:textId="77777777" w:rsidR="00500A27" w:rsidRPr="00180C8C" w:rsidRDefault="00500A2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4FBD1025" w14:textId="23213F66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60CE04F" w14:textId="470628AA" w:rsidR="00B7465D" w:rsidRPr="00180C8C" w:rsidRDefault="00B7465D" w:rsidP="00B7465D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252E629" w14:textId="51549C0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35F23F96" w14:textId="297E3A2E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6A8AC4A2" w14:textId="68A6777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5419FF7" w14:textId="51A2A61D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67CB8924" w14:textId="0659056B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20319D75" w14:textId="770D5BA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681CD57" w14:textId="1DD2D5D9" w:rsidR="000E12B7" w:rsidRPr="00180C8C" w:rsidRDefault="000E12B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3C62B242" w14:textId="77777777" w:rsidR="000E12B7" w:rsidRPr="00180C8C" w:rsidRDefault="000E12B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1258342" w14:textId="349525C2" w:rsidR="005F7936" w:rsidRPr="00180C8C" w:rsidRDefault="005F7936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8D654B3" w14:textId="77777777" w:rsidR="00CD138C" w:rsidRPr="00180C8C" w:rsidRDefault="00CD138C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1DA68F06" w14:textId="77B76188" w:rsidR="00B7465D" w:rsidRPr="00180C8C" w:rsidRDefault="004B4EB9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sz w:val="20"/>
          <w:szCs w:val="20"/>
          <w:lang w:val="fr-FR"/>
        </w:rPr>
        <w:tab/>
      </w:r>
    </w:p>
    <w:p w14:paraId="3243B1F9" w14:textId="3525334B" w:rsidR="0037105E" w:rsidRPr="00180C8C" w:rsidRDefault="0037105E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F2D89A1" w14:textId="4105C6F8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15AEFE13" w14:textId="7555DA8B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79ADF6CF" w14:textId="21E26E32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6AA258C" w14:textId="486F13DF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85A2BB3" w14:textId="664B5C20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741A1941" w14:textId="2847C674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4952316" w14:textId="486FDFC1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6E7C403" w14:textId="045752DA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25122BAC" w14:textId="45221AFC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4872038C" w14:textId="58FEEF12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F741671" w14:textId="538DCE28" w:rsidR="006B016A" w:rsidRPr="00180C8C" w:rsidRDefault="006B016A" w:rsidP="00EC077C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22ABDF6" w14:textId="77777777" w:rsidR="006B016A" w:rsidRPr="00180C8C" w:rsidRDefault="006B016A" w:rsidP="00CA7E9C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137CA183" w14:textId="6A6BA82F" w:rsidR="006B016A" w:rsidRPr="00180C8C" w:rsidRDefault="006B016A" w:rsidP="00CA7E9C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Plant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material</w:t>
      </w:r>
      <w:proofErr w:type="spellEnd"/>
    </w:p>
    <w:p w14:paraId="6CC282E7" w14:textId="52A9A3F5" w:rsidR="0037105E" w:rsidRPr="00180C8C" w:rsidRDefault="004B2B99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The plant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material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included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all of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of plants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listed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collected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in the Yamoussoukro district.</w:t>
      </w:r>
    </w:p>
    <w:p w14:paraId="56768B1C" w14:textId="791700E7" w:rsidR="004B2B99" w:rsidRPr="004B2B99" w:rsidRDefault="00F022AC" w:rsidP="00CA7E9C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survey</w:t>
      </w:r>
      <w:proofErr w:type="spellEnd"/>
    </w:p>
    <w:p w14:paraId="3FF572F1" w14:textId="77777777" w:rsidR="004B2B99" w:rsidRPr="004B2B99" w:rsidRDefault="004B2B99" w:rsidP="004B2B99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An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ethnobotanical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preliminary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investigation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conducted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with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city of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Yamoussoukro's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health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authorities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obtain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authorization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study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During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 meeting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between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Department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Health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and the association of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affiliated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with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health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district, an initial meeting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held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present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study</w:t>
      </w:r>
      <w:proofErr w:type="spellEnd"/>
      <w:r w:rsidRPr="004B2B99">
        <w:rPr>
          <w:rFonts w:ascii="Times New Roman"/>
          <w:sz w:val="24"/>
          <w:szCs w:val="24"/>
          <w:lang w:val="fr-FR"/>
        </w:rPr>
        <w:t>.</w:t>
      </w:r>
    </w:p>
    <w:p w14:paraId="171A2859" w14:textId="46477060" w:rsidR="004B2B99" w:rsidRDefault="004B2B99" w:rsidP="004B2B99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association's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recognized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by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health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authorities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and have a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framework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their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activities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. This meeting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helped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establish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trust and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explain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how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survey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would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be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out. 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After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pre-survey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, initial contact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visits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and interviews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were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conducted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to enable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completion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of the questionnaires.</w:t>
      </w:r>
    </w:p>
    <w:p w14:paraId="0664D2F7" w14:textId="77777777" w:rsidR="0037105E" w:rsidRPr="00180C8C" w:rsidRDefault="0037105E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00D83219" w14:textId="4D15AFBB" w:rsidR="008B12E3" w:rsidRPr="00180C8C" w:rsidRDefault="00F022AC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Collecting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information</w:t>
      </w:r>
    </w:p>
    <w:p w14:paraId="2D1D636D" w14:textId="760859D7" w:rsidR="00F022AC" w:rsidRPr="00180C8C" w:rsidRDefault="00F022AC" w:rsidP="00CA7E9C">
      <w:pPr>
        <w:pStyle w:val="Paragraphedeliste"/>
        <w:spacing w:after="0" w:line="240" w:lineRule="auto"/>
        <w:ind w:left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collected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information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sex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academic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level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respondents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 Information on 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included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local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language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(Baoulé), the </w:t>
      </w:r>
      <w:r w:rsidR="005E248B" w:rsidRPr="00180C8C">
        <w:rPr>
          <w:rFonts w:ascii="Times New Roman"/>
          <w:sz w:val="24"/>
          <w:szCs w:val="24"/>
          <w:lang w:val="fr-FR"/>
        </w:rPr>
        <w:t xml:space="preserve">part </w:t>
      </w:r>
      <w:proofErr w:type="spellStart"/>
      <w:r w:rsidR="005E248B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5E248B" w:rsidRPr="00180C8C">
        <w:rPr>
          <w:rFonts w:ascii="Times New Roman"/>
          <w:sz w:val="24"/>
          <w:szCs w:val="24"/>
          <w:lang w:val="fr-FR"/>
        </w:rPr>
        <w:t>, the process</w:t>
      </w:r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plants,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administration, the area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plants.</w:t>
      </w:r>
    </w:p>
    <w:p w14:paraId="7FB4DD98" w14:textId="22204F6E" w:rsidR="0037105E" w:rsidRDefault="0037105E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4C93F205" w14:textId="77777777" w:rsidR="00311678" w:rsidRPr="00180C8C" w:rsidRDefault="00311678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80BB8FA" w14:textId="463459DA" w:rsidR="00995849" w:rsidRPr="00180C8C" w:rsidRDefault="00F022AC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lastRenderedPageBreak/>
        <w:t>Collecting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plants and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making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herbariums</w:t>
      </w:r>
      <w:proofErr w:type="spellEnd"/>
    </w:p>
    <w:p w14:paraId="03CBD368" w14:textId="14AD8C88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</w:t>
      </w:r>
      <w:r w:rsidR="00D02207" w:rsidRPr="00180C8C">
        <w:rPr>
          <w:rFonts w:ascii="Times New Roman"/>
          <w:sz w:val="24"/>
          <w:szCs w:val="24"/>
          <w:lang w:val="fr-FR"/>
        </w:rPr>
        <w:t xml:space="preserve"> help of a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D02207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healer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(in the local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language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),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samples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taken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the area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surrounding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city of Yamoussoukro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certain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sub-prefectures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view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compiling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herbarium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each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46A4CA9F" w14:textId="77777777" w:rsidR="001F2A38" w:rsidRPr="00180C8C" w:rsidRDefault="001F2A3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5DABCFA9" w14:textId="5FB6E162" w:rsidR="00995849" w:rsidRPr="00180C8C" w:rsidRDefault="00995849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identification of the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species</w:t>
      </w:r>
      <w:proofErr w:type="spellEnd"/>
    </w:p>
    <w:p w14:paraId="25BA7706" w14:textId="77777777" w:rsidR="004B2B99" w:rsidRPr="004B2B99" w:rsidRDefault="004B2B99" w:rsidP="004B2B99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botanical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identification of the plants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out at the National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Floristic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Center of the Félix Houphouët-Boigny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University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(Abidjan-Cocody).</w:t>
      </w:r>
    </w:p>
    <w:p w14:paraId="23015BE6" w14:textId="7D74E74F" w:rsidR="004B2B99" w:rsidRDefault="004B2B99" w:rsidP="004B2B99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APG IV (2016) nomenclature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used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standardize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scientific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names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recorded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4B2B99">
        <w:rPr>
          <w:rFonts w:ascii="Times New Roman"/>
          <w:sz w:val="24"/>
          <w:szCs w:val="24"/>
          <w:lang w:val="fr-FR"/>
        </w:rPr>
        <w:t>.</w:t>
      </w:r>
    </w:p>
    <w:p w14:paraId="3C4F37FC" w14:textId="77777777" w:rsidR="00DE04C4" w:rsidRPr="00180C8C" w:rsidRDefault="00DE04C4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67D1AFA" w14:textId="13D97257" w:rsidR="00995849" w:rsidRPr="00180C8C" w:rsidRDefault="00995849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Data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processing</w:t>
      </w:r>
      <w:proofErr w:type="spellEnd"/>
    </w:p>
    <w:p w14:paraId="6FA39884" w14:textId="403600CD" w:rsidR="004B2B99" w:rsidRDefault="004B2B9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4B2B99">
        <w:rPr>
          <w:rFonts w:ascii="Times New Roman"/>
          <w:sz w:val="24"/>
          <w:szCs w:val="24"/>
          <w:lang w:val="fr-FR"/>
        </w:rPr>
        <w:t xml:space="preserve">The data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analysis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yielded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information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that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used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create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database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in Excel and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analyzed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using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Excel 2010. The citation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frequency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Fc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) for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each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item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was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determined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using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4B2B99">
        <w:rPr>
          <w:rFonts w:ascii="Times New Roman"/>
          <w:sz w:val="24"/>
          <w:szCs w:val="24"/>
          <w:lang w:val="fr-FR"/>
        </w:rPr>
        <w:t>following</w:t>
      </w:r>
      <w:proofErr w:type="spellEnd"/>
      <w:r w:rsidRPr="004B2B99">
        <w:rPr>
          <w:rFonts w:ascii="Times New Roman"/>
          <w:sz w:val="24"/>
          <w:szCs w:val="24"/>
          <w:lang w:val="fr-FR"/>
        </w:rPr>
        <w:t xml:space="preserve"> formula</w:t>
      </w:r>
      <w:r>
        <w:rPr>
          <w:rFonts w:ascii="Times New Roman"/>
          <w:sz w:val="24"/>
          <w:szCs w:val="24"/>
          <w:lang w:val="fr-FR"/>
        </w:rPr>
        <w:t xml:space="preserve"> </w:t>
      </w:r>
      <w:r w:rsidRPr="004B2B99">
        <w:rPr>
          <w:rFonts w:ascii="Times New Roman"/>
          <w:sz w:val="24"/>
          <w:szCs w:val="24"/>
          <w:lang w:val="fr-FR"/>
        </w:rPr>
        <w:t>:</w:t>
      </w:r>
    </w:p>
    <w:p w14:paraId="7D23294B" w14:textId="62B89975" w:rsidR="00CF47C4" w:rsidRPr="00311678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Fc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=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Number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quotations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considered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/Total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number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quotations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all plants) x 100</w:t>
      </w:r>
    </w:p>
    <w:p w14:paraId="7A7C0701" w14:textId="77777777" w:rsidR="005F7936" w:rsidRPr="00180C8C" w:rsidRDefault="005F7936" w:rsidP="00CA7E9C">
      <w:pPr>
        <w:spacing w:after="0" w:line="240" w:lineRule="auto"/>
        <w:jc w:val="both"/>
        <w:rPr>
          <w:rFonts w:ascii="Times New Roman"/>
          <w:lang w:val="fr-FR"/>
        </w:rPr>
      </w:pPr>
    </w:p>
    <w:p w14:paraId="43826C46" w14:textId="32418436" w:rsidR="00625B01" w:rsidRPr="00180C8C" w:rsidRDefault="001508FD" w:rsidP="00CA7E9C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RESULTS AND DISCUSSION</w:t>
      </w:r>
    </w:p>
    <w:p w14:paraId="20D13129" w14:textId="77777777" w:rsidR="00DE04C4" w:rsidRPr="00180C8C" w:rsidRDefault="00DE04C4" w:rsidP="00CA7E9C">
      <w:pPr>
        <w:pStyle w:val="Paragraphedeliste"/>
        <w:spacing w:after="0" w:line="240" w:lineRule="auto"/>
        <w:ind w:left="360"/>
        <w:rPr>
          <w:rFonts w:ascii="Times New Roman"/>
          <w:b/>
          <w:sz w:val="24"/>
          <w:szCs w:val="24"/>
          <w:lang w:val="fr-FR"/>
        </w:rPr>
      </w:pPr>
    </w:p>
    <w:p w14:paraId="1E148F1D" w14:textId="2CFFD979" w:rsidR="00995849" w:rsidRPr="00180C8C" w:rsidRDefault="00995849" w:rsidP="00CA7E9C">
      <w:pPr>
        <w:pStyle w:val="Paragraphedeliste"/>
        <w:numPr>
          <w:ilvl w:val="1"/>
          <w:numId w:val="11"/>
        </w:numPr>
        <w:spacing w:after="0" w:line="240" w:lineRule="auto"/>
        <w:jc w:val="both"/>
        <w:rPr>
          <w:rFonts w:ascii="Times New Roman" w:eastAsia="Calibri"/>
          <w:b/>
          <w:bCs/>
          <w:sz w:val="24"/>
          <w:szCs w:val="24"/>
          <w:lang w:val="fr-FR"/>
        </w:rPr>
      </w:pPr>
      <w:r w:rsidRPr="00180C8C">
        <w:rPr>
          <w:rFonts w:ascii="Times New Roman" w:eastAsia="Calibri"/>
          <w:b/>
          <w:bCs/>
          <w:sz w:val="24"/>
          <w:szCs w:val="24"/>
          <w:lang w:val="fr-FR"/>
        </w:rPr>
        <w:t>S</w:t>
      </w:r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ocial profile of </w:t>
      </w:r>
      <w:proofErr w:type="spellStart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>traditional</w:t>
      </w:r>
      <w:proofErr w:type="spellEnd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 </w:t>
      </w:r>
      <w:proofErr w:type="spellStart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b/>
          <w:bCs/>
          <w:sz w:val="24"/>
          <w:szCs w:val="24"/>
          <w:lang w:val="fr-FR"/>
        </w:rPr>
        <w:t>surveyed</w:t>
      </w:r>
      <w:proofErr w:type="spellEnd"/>
    </w:p>
    <w:p w14:paraId="1EF61200" w14:textId="0F5B753B" w:rsidR="003F5ED3" w:rsidRDefault="003F5ED3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3F5ED3">
        <w:rPr>
          <w:rFonts w:ascii="Times New Roman" w:eastAsia="Calibri"/>
          <w:sz w:val="24"/>
          <w:szCs w:val="24"/>
          <w:lang w:val="fr-FR"/>
        </w:rPr>
        <w:t xml:space="preserve">At the end of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survey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, six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who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members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Association (PMT) in the Yamoussoukro district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. There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both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men and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women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among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them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, but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majority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men (66.67%) (Table 1). Sylla et al.</w:t>
      </w:r>
      <w:r w:rsidR="00D573AA">
        <w:rPr>
          <w:rFonts w:ascii="Times New Roman" w:eastAsia="Calibri"/>
          <w:sz w:val="24"/>
          <w:szCs w:val="24"/>
          <w:lang w:val="fr-FR"/>
        </w:rPr>
        <w:t>,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 (2018)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explain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preponderance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men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among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health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practitioners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by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noting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, in Côte d'Ivoire,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women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generally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engage in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herbalist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profession,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which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involves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selling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plants in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markets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>.</w:t>
      </w:r>
    </w:p>
    <w:p w14:paraId="17CDE5FC" w14:textId="1A6E9361" w:rsidR="003F5ED3" w:rsidRDefault="003F5ED3" w:rsidP="003F5ED3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3F5ED3">
        <w:rPr>
          <w:rFonts w:ascii="Times New Roman" w:eastAsia="Calibri"/>
          <w:sz w:val="24"/>
          <w:szCs w:val="24"/>
          <w:lang w:val="fr-FR"/>
        </w:rPr>
        <w:t>Bla et al.</w:t>
      </w:r>
      <w:r w:rsidR="00D573AA">
        <w:rPr>
          <w:rFonts w:ascii="Times New Roman" w:eastAsia="Calibri"/>
          <w:sz w:val="24"/>
          <w:szCs w:val="24"/>
          <w:lang w:val="fr-FR"/>
        </w:rPr>
        <w:t>,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 (2015), on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other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hand,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r>
        <w:rPr>
          <w:rFonts w:ascii="Times New Roman" w:eastAsia="Calibri"/>
          <w:sz w:val="24"/>
          <w:szCs w:val="24"/>
          <w:lang w:val="fr-FR"/>
        </w:rPr>
        <w:t>9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exclusively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male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in Toumodi.</w:t>
      </w:r>
      <w:r>
        <w:rPr>
          <w:rFonts w:ascii="Times New Roman" w:eastAsia="Calibri"/>
          <w:sz w:val="24"/>
          <w:szCs w:val="24"/>
          <w:lang w:val="fr-FR"/>
        </w:rPr>
        <w:t xml:space="preserve"> 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All of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over 40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years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age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(Table 1).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These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suggest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are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advanced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in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age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and have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acquired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plant use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through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many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years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experience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. This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underscores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the importance of passing on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to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younger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generations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to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ensure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the continuation of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medicine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practices and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>.</w:t>
      </w:r>
      <w:r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Similar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obtained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by Anderson (2015) and Soumahoro (2021).</w:t>
      </w:r>
      <w:r>
        <w:rPr>
          <w:rFonts w:ascii="Times New Roman" w:eastAsia="Calibri"/>
          <w:sz w:val="24"/>
          <w:szCs w:val="24"/>
          <w:lang w:val="fr-FR"/>
        </w:rPr>
        <w:t xml:space="preserve"> 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Figure 3 shows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more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than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half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the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(66.7%)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had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a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secondary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education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.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These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differ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from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those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of Gnagne et al.</w:t>
      </w:r>
      <w:r w:rsidR="00D573AA">
        <w:rPr>
          <w:rFonts w:ascii="Times New Roman" w:eastAsia="Calibri"/>
          <w:sz w:val="24"/>
          <w:szCs w:val="24"/>
          <w:lang w:val="fr-FR"/>
        </w:rPr>
        <w:t>,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 (2017) and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Guinin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et al.</w:t>
      </w:r>
      <w:r w:rsidR="00D573AA">
        <w:rPr>
          <w:rFonts w:ascii="Times New Roman" w:eastAsia="Calibri"/>
          <w:sz w:val="24"/>
          <w:szCs w:val="24"/>
          <w:lang w:val="fr-FR"/>
        </w:rPr>
        <w:t>,</w:t>
      </w:r>
      <w:r w:rsidRPr="003F5ED3">
        <w:rPr>
          <w:rFonts w:ascii="Times New Roman" w:eastAsia="Calibri"/>
          <w:sz w:val="24"/>
          <w:szCs w:val="24"/>
          <w:lang w:val="fr-FR"/>
        </w:rPr>
        <w:t xml:space="preserve"> (2015),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who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reported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64% and 90% of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practitioners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respectively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had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 xml:space="preserve"> no </w:t>
      </w:r>
      <w:proofErr w:type="spellStart"/>
      <w:r w:rsidRPr="003F5ED3">
        <w:rPr>
          <w:rFonts w:ascii="Times New Roman" w:eastAsia="Calibri"/>
          <w:sz w:val="24"/>
          <w:szCs w:val="24"/>
          <w:lang w:val="fr-FR"/>
        </w:rPr>
        <w:t>schooling</w:t>
      </w:r>
      <w:proofErr w:type="spellEnd"/>
      <w:r w:rsidRPr="003F5ED3">
        <w:rPr>
          <w:rFonts w:ascii="Times New Roman" w:eastAsia="Calibri"/>
          <w:sz w:val="24"/>
          <w:szCs w:val="24"/>
          <w:lang w:val="fr-FR"/>
        </w:rPr>
        <w:t>.</w:t>
      </w:r>
    </w:p>
    <w:p w14:paraId="7B34FC8B" w14:textId="77777777" w:rsidR="003F5ED3" w:rsidRPr="00180C8C" w:rsidRDefault="003F5ED3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</w:p>
    <w:p w14:paraId="1F106EB2" w14:textId="2E4398A3" w:rsidR="004324DB" w:rsidRDefault="004324DB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</w:p>
    <w:p w14:paraId="724382F3" w14:textId="77777777" w:rsidR="003F5ED3" w:rsidRPr="00180C8C" w:rsidRDefault="003F5ED3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00EBF5B1" w14:textId="5EE41011" w:rsidR="008B03E9" w:rsidRDefault="008B03E9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6E4951F6" w14:textId="0DDA38E4" w:rsidR="00311678" w:rsidRDefault="00311678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07C5334F" w14:textId="77777777" w:rsidR="00311678" w:rsidRPr="00180C8C" w:rsidRDefault="00311678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6A1AF976" w14:textId="27E10A12" w:rsidR="004324DB" w:rsidRPr="00180C8C" w:rsidRDefault="004324DB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23E03FF5" w14:textId="0012095B" w:rsidR="00856C08" w:rsidRPr="00180C8C" w:rsidRDefault="00856C08" w:rsidP="00856C08">
      <w:pPr>
        <w:pStyle w:val="Lgende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>Table</w:t>
      </w:r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180C8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 :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Socio-demographic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characteristics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registered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traditional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practitioners</w:t>
      </w:r>
      <w:proofErr w:type="spellEnd"/>
    </w:p>
    <w:tbl>
      <w:tblPr>
        <w:tblStyle w:val="Grilledutableau"/>
        <w:tblW w:w="0" w:type="auto"/>
        <w:tblInd w:w="1839" w:type="dxa"/>
        <w:tblLook w:val="04A0" w:firstRow="1" w:lastRow="0" w:firstColumn="1" w:lastColumn="0" w:noHBand="0" w:noVBand="1"/>
      </w:tblPr>
      <w:tblGrid>
        <w:gridCol w:w="3544"/>
        <w:gridCol w:w="2126"/>
      </w:tblGrid>
      <w:tr w:rsidR="004637B3" w:rsidRPr="00180C8C" w14:paraId="05A4E2F0" w14:textId="609399E1" w:rsidTr="008F4691">
        <w:trPr>
          <w:trHeight w:val="841"/>
        </w:trPr>
        <w:tc>
          <w:tcPr>
            <w:tcW w:w="3544" w:type="dxa"/>
            <w:tcBorders>
              <w:left w:val="nil"/>
              <w:bottom w:val="single" w:sz="4" w:space="0" w:color="auto"/>
            </w:tcBorders>
            <w:vAlign w:val="center"/>
          </w:tcPr>
          <w:p w14:paraId="6A577211" w14:textId="2E7F772C" w:rsidR="004637B3" w:rsidRPr="00180C8C" w:rsidRDefault="00153342" w:rsidP="008F4691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t>Parameters</w:t>
            </w:r>
          </w:p>
          <w:p w14:paraId="5109F265" w14:textId="7129E8D8" w:rsidR="008F4691" w:rsidRPr="00180C8C" w:rsidRDefault="00153342" w:rsidP="008F4691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t>Headcount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54291A8D" w14:textId="77777777" w:rsidR="008F4691" w:rsidRPr="00180C8C" w:rsidRDefault="008F4691" w:rsidP="008F4691">
            <w:pPr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9832B13" w14:textId="0F8065B6" w:rsidR="008F4691" w:rsidRPr="00180C8C" w:rsidRDefault="00A90568" w:rsidP="008F4691">
            <w:pPr>
              <w:ind w:left="1440"/>
              <w:jc w:val="both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6</w:t>
            </w:r>
          </w:p>
        </w:tc>
      </w:tr>
      <w:tr w:rsidR="004637B3" w:rsidRPr="00180C8C" w14:paraId="7CC41AE6" w14:textId="581845AD" w:rsidTr="008F4691">
        <w:trPr>
          <w:trHeight w:val="831"/>
        </w:trPr>
        <w:tc>
          <w:tcPr>
            <w:tcW w:w="3544" w:type="dxa"/>
            <w:tcBorders>
              <w:left w:val="nil"/>
              <w:bottom w:val="single" w:sz="4" w:space="0" w:color="auto"/>
            </w:tcBorders>
            <w:vAlign w:val="center"/>
          </w:tcPr>
          <w:p w14:paraId="261340FC" w14:textId="57ECDBFF" w:rsidR="004637B3" w:rsidRPr="00180C8C" w:rsidRDefault="00153342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Gender</w:t>
            </w:r>
            <w:proofErr w:type="spellEnd"/>
            <w:r w:rsidR="004637B3"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(%)</w:t>
            </w:r>
          </w:p>
          <w:p w14:paraId="4BB0D1D9" w14:textId="77777777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Masculin</w:t>
            </w:r>
          </w:p>
          <w:p w14:paraId="21A2C74A" w14:textId="1CA5C372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Féminin</w:t>
            </w:r>
          </w:p>
        </w:tc>
        <w:tc>
          <w:tcPr>
            <w:tcW w:w="2126" w:type="dxa"/>
            <w:tcBorders>
              <w:right w:val="nil"/>
            </w:tcBorders>
          </w:tcPr>
          <w:p w14:paraId="248D155D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EEED5B3" w14:textId="251D4D98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67</w:t>
            </w:r>
          </w:p>
          <w:p w14:paraId="3635EC85" w14:textId="637F48EB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3</w:t>
            </w:r>
            <w:r w:rsidR="00856C08" w:rsidRPr="00180C8C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</w:tr>
      <w:tr w:rsidR="004637B3" w:rsidRPr="00180C8C" w14:paraId="2B8CDA05" w14:textId="4DBF68A8" w:rsidTr="008F4691">
        <w:trPr>
          <w:trHeight w:val="835"/>
        </w:trPr>
        <w:tc>
          <w:tcPr>
            <w:tcW w:w="3544" w:type="dxa"/>
            <w:tcBorders>
              <w:left w:val="nil"/>
              <w:bottom w:val="single" w:sz="4" w:space="0" w:color="auto"/>
            </w:tcBorders>
          </w:tcPr>
          <w:p w14:paraId="34F16F50" w14:textId="2B0DA17B" w:rsidR="004637B3" w:rsidRPr="00180C8C" w:rsidRDefault="00153342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t xml:space="preserve">Age range </w:t>
            </w:r>
            <w:r w:rsidR="004637B3" w:rsidRPr="00180C8C">
              <w:rPr>
                <w:rFonts w:ascii="Times New Roman" w:hAnsi="Times New Roman" w:cs="Times New Roman"/>
                <w:b/>
                <w:bCs/>
              </w:rPr>
              <w:t>(%)</w:t>
            </w:r>
          </w:p>
          <w:p w14:paraId="63C2B1F3" w14:textId="77777777" w:rsidR="004637B3" w:rsidRPr="00180C8C" w:rsidRDefault="004637B3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</w:rPr>
              <w:t>[40-50</w:t>
            </w:r>
            <w:r w:rsidR="008F4691" w:rsidRPr="00180C8C">
              <w:rPr>
                <w:rFonts w:ascii="Times New Roman" w:hAnsi="Times New Roman" w:cs="Times New Roman"/>
              </w:rPr>
              <w:t>[</w:t>
            </w:r>
          </w:p>
          <w:p w14:paraId="0A48F287" w14:textId="64EEC508" w:rsidR="008F4691" w:rsidRPr="00180C8C" w:rsidRDefault="008F4691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/>
              </w:rPr>
              <w:t>&gt; 50</w:t>
            </w:r>
          </w:p>
        </w:tc>
        <w:tc>
          <w:tcPr>
            <w:tcW w:w="2126" w:type="dxa"/>
            <w:tcBorders>
              <w:right w:val="nil"/>
            </w:tcBorders>
          </w:tcPr>
          <w:p w14:paraId="07E40F54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32BC443" w14:textId="425AC4AD" w:rsidR="008F4691" w:rsidRPr="00180C8C" w:rsidRDefault="009932AD" w:rsidP="009932AD">
            <w:pPr>
              <w:spacing w:line="276" w:lineRule="auto"/>
              <w:jc w:val="center"/>
              <w:rPr>
                <w:rFonts w:ascii="Times New Roman" w:eastAsia="Calibri"/>
                <w:sz w:val="32"/>
                <w:szCs w:val="32"/>
                <w:lang w:val="fr-FR"/>
              </w:rPr>
            </w:pPr>
            <w:r w:rsidRPr="00180C8C">
              <w:rPr>
                <w:rFonts w:ascii="Times New Roman"/>
                <w:sz w:val="24"/>
                <w:szCs w:val="24"/>
              </w:rPr>
              <w:t>33,33</w:t>
            </w:r>
          </w:p>
          <w:p w14:paraId="431ED3AA" w14:textId="751DD888" w:rsidR="008F4691" w:rsidRPr="00180C8C" w:rsidRDefault="009932AD" w:rsidP="009932AD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/>
                <w:sz w:val="24"/>
                <w:szCs w:val="24"/>
              </w:rPr>
              <w:t>66,67</w:t>
            </w:r>
          </w:p>
        </w:tc>
      </w:tr>
      <w:tr w:rsidR="004637B3" w:rsidRPr="00180C8C" w14:paraId="4500041D" w14:textId="10AB0A69" w:rsidTr="008F4691">
        <w:trPr>
          <w:trHeight w:val="838"/>
        </w:trPr>
        <w:tc>
          <w:tcPr>
            <w:tcW w:w="3544" w:type="dxa"/>
            <w:tcBorders>
              <w:left w:val="nil"/>
            </w:tcBorders>
          </w:tcPr>
          <w:p w14:paraId="24CCB2A0" w14:textId="12AFCD6A" w:rsidR="004637B3" w:rsidRPr="00180C8C" w:rsidRDefault="00E8563C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Educational</w:t>
            </w:r>
            <w:proofErr w:type="spellEnd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level</w:t>
            </w:r>
            <w:proofErr w:type="spellEnd"/>
            <w:r w:rsidR="004637B3"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(%)</w:t>
            </w:r>
          </w:p>
          <w:p w14:paraId="267F17FC" w14:textId="2425B5D1" w:rsidR="004637B3" w:rsidRPr="00180C8C" w:rsidRDefault="00E8563C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 xml:space="preserve">Out of </w:t>
            </w: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school</w:t>
            </w:r>
            <w:proofErr w:type="spellEnd"/>
          </w:p>
          <w:p w14:paraId="3115FEC0" w14:textId="1B9810C8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Primair</w:t>
            </w:r>
            <w:r w:rsidR="00E8563C" w:rsidRPr="00180C8C">
              <w:rPr>
                <w:rFonts w:ascii="Times New Roman" w:eastAsia="Calibri"/>
                <w:sz w:val="24"/>
                <w:szCs w:val="24"/>
                <w:lang w:val="fr-FR"/>
              </w:rPr>
              <w:t>y</w:t>
            </w:r>
            <w:proofErr w:type="spellEnd"/>
          </w:p>
          <w:p w14:paraId="5594B567" w14:textId="30CFCDAD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Secondair</w:t>
            </w:r>
            <w:r w:rsidR="00E8563C" w:rsidRPr="00180C8C">
              <w:rPr>
                <w:rFonts w:ascii="Times New Roman" w:eastAsia="Calibri"/>
                <w:sz w:val="24"/>
                <w:szCs w:val="24"/>
                <w:lang w:val="fr-FR"/>
              </w:rPr>
              <w:t>y</w:t>
            </w:r>
            <w:proofErr w:type="spellEnd"/>
          </w:p>
        </w:tc>
        <w:tc>
          <w:tcPr>
            <w:tcW w:w="2126" w:type="dxa"/>
            <w:tcBorders>
              <w:right w:val="nil"/>
            </w:tcBorders>
          </w:tcPr>
          <w:p w14:paraId="7E89F378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7774F642" w14:textId="1508C0E3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 xml:space="preserve">16,67 </w:t>
            </w:r>
          </w:p>
          <w:p w14:paraId="07A73904" w14:textId="0BDC721A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 xml:space="preserve">16,67 </w:t>
            </w:r>
          </w:p>
          <w:p w14:paraId="0CBB15F8" w14:textId="02D662A1" w:rsidR="009932AD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66,66</w:t>
            </w:r>
          </w:p>
        </w:tc>
      </w:tr>
    </w:tbl>
    <w:p w14:paraId="17B17230" w14:textId="6FCC64A2" w:rsidR="00FF4B1F" w:rsidRPr="00180C8C" w:rsidRDefault="00FF4B1F" w:rsidP="00A90568">
      <w:pPr>
        <w:spacing w:after="160" w:line="240" w:lineRule="auto"/>
        <w:jc w:val="both"/>
        <w:rPr>
          <w:rFonts w:eastAsia="Calibri" w:hAnsi="Calibri"/>
          <w:noProof/>
          <w:lang w:val="fr-FR" w:eastAsia="fr-FR"/>
        </w:rPr>
      </w:pPr>
    </w:p>
    <w:p w14:paraId="366FBB42" w14:textId="77777777" w:rsidR="00DE04C4" w:rsidRPr="00180C8C" w:rsidRDefault="00DE04C4" w:rsidP="00CA7E9C">
      <w:pPr>
        <w:spacing w:after="0" w:line="240" w:lineRule="auto"/>
        <w:rPr>
          <w:rFonts w:ascii="Times New Roman" w:eastAsia="Calibri"/>
          <w:sz w:val="20"/>
          <w:szCs w:val="20"/>
          <w:lang w:val="fr-FR"/>
        </w:rPr>
      </w:pPr>
    </w:p>
    <w:p w14:paraId="43DF4B0D" w14:textId="34F8B602" w:rsidR="00E8563C" w:rsidRPr="00180C8C" w:rsidRDefault="00E8563C" w:rsidP="00CA7E9C">
      <w:pPr>
        <w:pStyle w:val="Paragraphedeliste"/>
        <w:keepNext/>
        <w:numPr>
          <w:ilvl w:val="1"/>
          <w:numId w:val="11"/>
        </w:num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Characteristics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plants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practitioners</w:t>
      </w:r>
      <w:proofErr w:type="spellEnd"/>
      <w:r w:rsidR="00DE04C4" w:rsidRPr="00180C8C">
        <w:rPr>
          <w:rFonts w:ascii="Times New Roman"/>
          <w:b/>
          <w:bCs/>
          <w:sz w:val="24"/>
          <w:szCs w:val="24"/>
          <w:lang w:val="fr-FR"/>
        </w:rPr>
        <w:t>.</w:t>
      </w:r>
    </w:p>
    <w:p w14:paraId="397E9BE0" w14:textId="583326E0" w:rsidR="00E8563C" w:rsidRPr="00180C8C" w:rsidRDefault="00E8563C" w:rsidP="00CA7E9C">
      <w:pPr>
        <w:keepNext/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identified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54 plant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53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genera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28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various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pathologies. Table 2 shows the plants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listed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scientific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(local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),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administration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therapeutic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indications.</w:t>
      </w:r>
    </w:p>
    <w:p w14:paraId="0FDACBE1" w14:textId="77777777" w:rsidR="00EE4D07" w:rsidRPr="00180C8C" w:rsidRDefault="00EE4D07" w:rsidP="00625B01">
      <w:pPr>
        <w:spacing w:after="160" w:line="360" w:lineRule="auto"/>
        <w:rPr>
          <w:rFonts w:ascii="Times New Roman" w:eastAsia="Calibri"/>
          <w:sz w:val="28"/>
          <w:szCs w:val="28"/>
          <w:lang w:val="fr-FR"/>
        </w:rPr>
      </w:pPr>
    </w:p>
    <w:p w14:paraId="1DEA4911" w14:textId="49142780" w:rsidR="00FF4B1F" w:rsidRPr="00180C8C" w:rsidRDefault="00FF4B1F" w:rsidP="00625B01">
      <w:pPr>
        <w:spacing w:after="160" w:line="360" w:lineRule="auto"/>
        <w:rPr>
          <w:rFonts w:ascii="Times New Roman" w:eastAsia="Calibri"/>
          <w:sz w:val="28"/>
          <w:szCs w:val="28"/>
          <w:lang w:val="fr-FR"/>
        </w:rPr>
        <w:sectPr w:rsidR="00FF4B1F" w:rsidRPr="00180C8C" w:rsidSect="00B402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1138" w:footer="1138" w:gutter="0"/>
          <w:pgNumType w:start="1"/>
          <w:cols w:space="720"/>
          <w:titlePg/>
        </w:sectPr>
      </w:pPr>
    </w:p>
    <w:tbl>
      <w:tblPr>
        <w:tblStyle w:val="Grilledutableau1"/>
        <w:tblpPr w:leftFromText="141" w:rightFromText="141" w:vertAnchor="page" w:horzAnchor="margin" w:tblpXSpec="center" w:tblpY="2995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843"/>
        <w:gridCol w:w="1417"/>
        <w:gridCol w:w="1163"/>
        <w:gridCol w:w="1134"/>
        <w:gridCol w:w="1559"/>
        <w:gridCol w:w="1701"/>
        <w:gridCol w:w="2127"/>
        <w:gridCol w:w="1247"/>
      </w:tblGrid>
      <w:tr w:rsidR="00FD11EA" w:rsidRPr="00180C8C" w14:paraId="6CA8FD1B" w14:textId="1483DF47" w:rsidTr="009231B9">
        <w:trPr>
          <w:trHeight w:val="862"/>
        </w:trPr>
        <w:tc>
          <w:tcPr>
            <w:tcW w:w="534" w:type="dxa"/>
          </w:tcPr>
          <w:p w14:paraId="4EC8990E" w14:textId="77777777" w:rsidR="009B4F59" w:rsidRPr="00180C8C" w:rsidRDefault="009B4F59" w:rsidP="003D14CE">
            <w:pPr>
              <w:spacing w:after="160"/>
              <w:rPr>
                <w:rFonts w:asci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310511E8" w14:textId="310B1BEF" w:rsidR="009B4F59" w:rsidRPr="00180C8C" w:rsidRDefault="00991327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Plant </w:t>
            </w:r>
            <w:proofErr w:type="spellStart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Species</w:t>
            </w:r>
            <w:proofErr w:type="spellEnd"/>
          </w:p>
        </w:tc>
        <w:tc>
          <w:tcPr>
            <w:tcW w:w="1843" w:type="dxa"/>
            <w:vAlign w:val="center"/>
          </w:tcPr>
          <w:p w14:paraId="2A8CBF95" w14:textId="046D2AD0" w:rsidR="009B4F59" w:rsidRPr="00180C8C" w:rsidRDefault="009B4F59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Famil</w:t>
            </w:r>
            <w:r w:rsidR="00377B65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417" w:type="dxa"/>
            <w:vAlign w:val="center"/>
          </w:tcPr>
          <w:p w14:paraId="011B380E" w14:textId="5333FC62" w:rsidR="009B4F59" w:rsidRPr="00180C8C" w:rsidRDefault="006022D1" w:rsidP="00FD11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local</w:t>
            </w:r>
            <w:proofErr w:type="gramEnd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name</w:t>
            </w:r>
            <w:proofErr w:type="spellEnd"/>
            <w:r w:rsidR="009B4F59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(Baoulé)</w:t>
            </w:r>
          </w:p>
        </w:tc>
        <w:tc>
          <w:tcPr>
            <w:tcW w:w="1163" w:type="dxa"/>
            <w:vAlign w:val="center"/>
          </w:tcPr>
          <w:p w14:paraId="0C422C0F" w14:textId="55587D88" w:rsidR="009B4F59" w:rsidRPr="00180C8C" w:rsidRDefault="006022D1" w:rsidP="00E869D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Growth</w:t>
            </w:r>
            <w:proofErr w:type="spellEnd"/>
            <w:r w:rsidRPr="00180C8C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habit</w:t>
            </w:r>
          </w:p>
        </w:tc>
        <w:tc>
          <w:tcPr>
            <w:tcW w:w="1134" w:type="dxa"/>
            <w:vAlign w:val="center"/>
          </w:tcPr>
          <w:p w14:paraId="61A0ED0D" w14:textId="0028D372" w:rsidR="009B4F59" w:rsidRPr="00180C8C" w:rsidRDefault="00991327" w:rsidP="003D14CE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E869DE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art </w:t>
            </w:r>
            <w:proofErr w:type="spellStart"/>
            <w:r w:rsidR="00E869DE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used</w:t>
            </w:r>
            <w:proofErr w:type="spellEnd"/>
          </w:p>
        </w:tc>
        <w:tc>
          <w:tcPr>
            <w:tcW w:w="1559" w:type="dxa"/>
            <w:vAlign w:val="center"/>
          </w:tcPr>
          <w:p w14:paraId="75B2FA80" w14:textId="67B48145" w:rsidR="009B4F59" w:rsidRPr="00180C8C" w:rsidRDefault="00284C91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Method of </w:t>
            </w: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1701" w:type="dxa"/>
            <w:vAlign w:val="center"/>
          </w:tcPr>
          <w:p w14:paraId="6E4102DF" w14:textId="5A6F2191" w:rsidR="009B4F59" w:rsidRPr="00180C8C" w:rsidRDefault="00235416" w:rsidP="00FD11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Administration route</w:t>
            </w:r>
          </w:p>
        </w:tc>
        <w:tc>
          <w:tcPr>
            <w:tcW w:w="2127" w:type="dxa"/>
            <w:vAlign w:val="center"/>
          </w:tcPr>
          <w:p w14:paraId="4F182750" w14:textId="283DD415" w:rsidR="009B4F59" w:rsidRPr="00180C8C" w:rsidRDefault="00377B65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Medicinal</w:t>
            </w:r>
            <w:proofErr w:type="spellEnd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uses</w:t>
            </w:r>
          </w:p>
        </w:tc>
        <w:tc>
          <w:tcPr>
            <w:tcW w:w="1247" w:type="dxa"/>
            <w:vAlign w:val="center"/>
          </w:tcPr>
          <w:p w14:paraId="054A1707" w14:textId="0662261D" w:rsidR="001D5626" w:rsidRPr="00180C8C" w:rsidRDefault="009B4F59" w:rsidP="001D5626">
            <w:pPr>
              <w:rPr>
                <w:rFonts w:asci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/>
                <w:b/>
                <w:bCs/>
                <w:sz w:val="20"/>
                <w:szCs w:val="20"/>
              </w:rPr>
              <w:t>Fr</w:t>
            </w: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é</w:t>
            </w: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quen</w:t>
            </w:r>
            <w:r w:rsidR="001D5626" w:rsidRPr="00180C8C">
              <w:rPr>
                <w:rFonts w:ascii="Times New Roman"/>
                <w:b/>
                <w:bCs/>
                <w:sz w:val="20"/>
                <w:szCs w:val="20"/>
              </w:rPr>
              <w:t>cy</w:t>
            </w:r>
            <w:proofErr w:type="spellEnd"/>
          </w:p>
          <w:p w14:paraId="221964E9" w14:textId="5AD700E4" w:rsidR="009B4F59" w:rsidRPr="00180C8C" w:rsidRDefault="009B4F59" w:rsidP="001D5626">
            <w:pPr>
              <w:rPr>
                <w:rFonts w:asci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(%)</w:t>
            </w:r>
          </w:p>
        </w:tc>
      </w:tr>
      <w:tr w:rsidR="00FD11EA" w:rsidRPr="00180C8C" w14:paraId="26FE8CF7" w14:textId="43410860" w:rsidTr="009231B9">
        <w:trPr>
          <w:trHeight w:val="788"/>
        </w:trPr>
        <w:tc>
          <w:tcPr>
            <w:tcW w:w="534" w:type="dxa"/>
            <w:shd w:val="clear" w:color="auto" w:fill="E2EFD9"/>
          </w:tcPr>
          <w:p w14:paraId="3F7EA5BA" w14:textId="77777777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</w:p>
          <w:p w14:paraId="469CF720" w14:textId="3FE01FD0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9AD1D64" w14:textId="00A4A00E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Abrus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precatorius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114D6FE1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2C9C97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Labô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labô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72424240" w14:textId="4A31BB8A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6F5385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2F48CA7" w14:textId="2A1F59BC" w:rsidR="009B4F59" w:rsidRPr="00180C8C" w:rsidRDefault="00F1040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</w:t>
            </w:r>
            <w:r w:rsidR="00612E9D" w:rsidRPr="00180C8C">
              <w:rPr>
                <w:rFonts w:ascii="Times New Roman" w:hAnsi="Times New Roman"/>
                <w:sz w:val="20"/>
                <w:szCs w:val="20"/>
              </w:rPr>
              <w:t>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AC4E92A" w14:textId="701C5F75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F31CBE5" w14:textId="6D8699FB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480E5B04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Dysentery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9C686DC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Cholera,         </w:t>
            </w:r>
          </w:p>
          <w:p w14:paraId="25CC3AF5" w14:textId="0030A109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Dry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0EB1A86" w14:textId="6AFF18E6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561A2186" w14:textId="466563BE" w:rsidTr="009231B9">
        <w:trPr>
          <w:trHeight w:val="587"/>
        </w:trPr>
        <w:tc>
          <w:tcPr>
            <w:tcW w:w="534" w:type="dxa"/>
            <w:vAlign w:val="center"/>
          </w:tcPr>
          <w:p w14:paraId="2DE8F7FC" w14:textId="154CBFD3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14:paraId="60D31864" w14:textId="0EC16FC1" w:rsidR="009B4F59" w:rsidRPr="00180C8C" w:rsidRDefault="009B4F59" w:rsidP="009B4F59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Ageratum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conyzoides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843" w:type="dxa"/>
            <w:vAlign w:val="center"/>
          </w:tcPr>
          <w:p w14:paraId="1D5BAE9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1417" w:type="dxa"/>
            <w:vAlign w:val="center"/>
          </w:tcPr>
          <w:p w14:paraId="6146814B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dre</w:t>
            </w:r>
            <w:proofErr w:type="spellEnd"/>
          </w:p>
        </w:tc>
        <w:tc>
          <w:tcPr>
            <w:tcW w:w="1163" w:type="dxa"/>
            <w:vAlign w:val="center"/>
          </w:tcPr>
          <w:p w14:paraId="68DB064A" w14:textId="46941B57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58D423D" w14:textId="7ED3382D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0732F395" w14:textId="255A6B9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9F0405" w:rsidRPr="00180C8C">
              <w:t xml:space="preserve"> </w:t>
            </w:r>
            <w:proofErr w:type="spellStart"/>
            <w:r w:rsidR="009F0405"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ration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8B7514D" w14:textId="04E88C49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2127" w:type="dxa"/>
            <w:vAlign w:val="center"/>
          </w:tcPr>
          <w:p w14:paraId="10A78985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Internal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</w:t>
            </w:r>
          </w:p>
          <w:p w14:paraId="06537B67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Migraine,               </w:t>
            </w:r>
          </w:p>
          <w:p w14:paraId="7BA723EC" w14:textId="4BB1C7DA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247" w:type="dxa"/>
            <w:vAlign w:val="center"/>
          </w:tcPr>
          <w:p w14:paraId="3AB03A6E" w14:textId="576B2292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FD11EA" w:rsidRPr="00180C8C" w14:paraId="47A30306" w14:textId="15BE4F9A" w:rsidTr="009231B9">
        <w:trPr>
          <w:trHeight w:val="597"/>
        </w:trPr>
        <w:tc>
          <w:tcPr>
            <w:tcW w:w="534" w:type="dxa"/>
            <w:shd w:val="clear" w:color="auto" w:fill="E2EFD9"/>
            <w:vAlign w:val="center"/>
          </w:tcPr>
          <w:p w14:paraId="524B488F" w14:textId="47E56B44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F0C8AD0" w14:textId="5D7E5337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Alchornea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cordifolia</w:t>
            </w:r>
          </w:p>
          <w:p w14:paraId="7F36303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Thonn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Müll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Arg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5CE59CD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FBE56D7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Djeka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74167089" w14:textId="2DA484B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  <w:r w:rsidR="006F5385"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E2EFD9"/>
            <w:vAlign w:val="center"/>
          </w:tcPr>
          <w:p w14:paraId="1BE8307B" w14:textId="7C3E4E5F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leafy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stem</w:t>
            </w:r>
          </w:p>
        </w:tc>
        <w:tc>
          <w:tcPr>
            <w:tcW w:w="1559" w:type="dxa"/>
            <w:shd w:val="clear" w:color="auto" w:fill="E2EFD9"/>
            <w:vAlign w:val="center"/>
          </w:tcPr>
          <w:p w14:paraId="3598AA23" w14:textId="3CDEE946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CC3D72F" w14:textId="26AA4EB5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3140ADBC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Rheumatism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955C9C9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Lumbago,          </w:t>
            </w:r>
          </w:p>
          <w:p w14:paraId="3F5F5740" w14:textId="0B2AD840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Herniated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disc  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41007EEB" w14:textId="441A0DFC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333A54FB" w14:textId="4B11CB25" w:rsidTr="009231B9">
        <w:trPr>
          <w:trHeight w:val="513"/>
        </w:trPr>
        <w:tc>
          <w:tcPr>
            <w:tcW w:w="534" w:type="dxa"/>
            <w:vAlign w:val="center"/>
          </w:tcPr>
          <w:p w14:paraId="78B9AF8A" w14:textId="08FF09EF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vAlign w:val="center"/>
          </w:tcPr>
          <w:p w14:paraId="4DA6F929" w14:textId="2D2B7F26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Alstoni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aboonei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19B1878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De Wild.</w:t>
            </w:r>
          </w:p>
        </w:tc>
        <w:tc>
          <w:tcPr>
            <w:tcW w:w="1843" w:type="dxa"/>
            <w:vAlign w:val="center"/>
          </w:tcPr>
          <w:p w14:paraId="4AA8A2D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417" w:type="dxa"/>
            <w:vAlign w:val="center"/>
          </w:tcPr>
          <w:p w14:paraId="427B6A9E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Mien</w:t>
            </w:r>
          </w:p>
        </w:tc>
        <w:tc>
          <w:tcPr>
            <w:tcW w:w="1163" w:type="dxa"/>
            <w:vAlign w:val="center"/>
          </w:tcPr>
          <w:p w14:paraId="13B613CE" w14:textId="3C4F55E5" w:rsidR="009B4F59" w:rsidRPr="00180C8C" w:rsidRDefault="00080864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4B228899" w14:textId="0496C017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06DF295B" w14:textId="1E014F2E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3A423E62" w14:textId="2E5CE961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vAlign w:val="center"/>
          </w:tcPr>
          <w:p w14:paraId="2147F272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Insomnia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70742848" w14:textId="602CCBFD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Asthenia</w:t>
            </w:r>
            <w:proofErr w:type="spellEnd"/>
          </w:p>
        </w:tc>
        <w:tc>
          <w:tcPr>
            <w:tcW w:w="1247" w:type="dxa"/>
            <w:vAlign w:val="center"/>
          </w:tcPr>
          <w:p w14:paraId="04AB391D" w14:textId="3697594F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5431AC2B" w14:textId="37BACBE0" w:rsidTr="009231B9">
        <w:trPr>
          <w:trHeight w:val="484"/>
        </w:trPr>
        <w:tc>
          <w:tcPr>
            <w:tcW w:w="534" w:type="dxa"/>
            <w:shd w:val="clear" w:color="auto" w:fill="E2EFD9"/>
            <w:vAlign w:val="center"/>
          </w:tcPr>
          <w:p w14:paraId="66F67443" w14:textId="3B2CD7E9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FB75D05" w14:textId="06904011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Alstonia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congensis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Engl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68788246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722AA233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Amien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689D7882" w14:textId="053ECF5D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C250856" w14:textId="41947230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3BDC7C6" w14:textId="3D31C588" w:rsidR="009B4F59" w:rsidRPr="00180C8C" w:rsidRDefault="008B03E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2A5CC93" w14:textId="43013ABA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2B285B5D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Anemia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</w:t>
            </w:r>
          </w:p>
          <w:p w14:paraId="61BABEAC" w14:textId="4645B6FB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142C2F03" w14:textId="674A0097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00763E05" w14:textId="7E14495F" w:rsidTr="009231B9">
        <w:trPr>
          <w:trHeight w:val="388"/>
        </w:trPr>
        <w:tc>
          <w:tcPr>
            <w:tcW w:w="534" w:type="dxa"/>
            <w:vAlign w:val="center"/>
          </w:tcPr>
          <w:p w14:paraId="3067329E" w14:textId="4263E76D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vAlign w:val="center"/>
          </w:tcPr>
          <w:p w14:paraId="68FCAE83" w14:textId="17D70F00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Anthocleista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djalonensis</w:t>
            </w:r>
            <w:proofErr w:type="spellEnd"/>
          </w:p>
          <w:p w14:paraId="40BFC30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A.chev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17AA1C3E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Gentianaceae</w:t>
            </w:r>
            <w:proofErr w:type="spellEnd"/>
          </w:p>
        </w:tc>
        <w:tc>
          <w:tcPr>
            <w:tcW w:w="1417" w:type="dxa"/>
            <w:vAlign w:val="center"/>
          </w:tcPr>
          <w:p w14:paraId="740A468B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Wowolouwo</w:t>
            </w:r>
            <w:proofErr w:type="spellEnd"/>
          </w:p>
        </w:tc>
        <w:tc>
          <w:tcPr>
            <w:tcW w:w="1163" w:type="dxa"/>
            <w:vAlign w:val="center"/>
          </w:tcPr>
          <w:p w14:paraId="49414266" w14:textId="5BD0E8C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679D1F4A" w14:textId="431A838D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11C64ABA" w14:textId="5EDDD657" w:rsidR="009B4F59" w:rsidRPr="00180C8C" w:rsidRDefault="009F0405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7F2D8A2C" w14:textId="4E22EAF9" w:rsidR="009B4F59" w:rsidRPr="00180C8C" w:rsidRDefault="009D59C1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 xml:space="preserve">ectal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route</w:t>
            </w:r>
          </w:p>
          <w:p w14:paraId="111ABA91" w14:textId="7EEFB7C2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="003E09E3"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vAlign w:val="center"/>
          </w:tcPr>
          <w:p w14:paraId="4973F476" w14:textId="74622A84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  <w:vAlign w:val="center"/>
          </w:tcPr>
          <w:p w14:paraId="6B4FC60F" w14:textId="1D059958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76A6158F" w14:textId="6E6E13B9" w:rsidTr="009231B9">
        <w:trPr>
          <w:trHeight w:val="747"/>
        </w:trPr>
        <w:tc>
          <w:tcPr>
            <w:tcW w:w="534" w:type="dxa"/>
            <w:shd w:val="clear" w:color="auto" w:fill="E2EFD9"/>
            <w:vAlign w:val="center"/>
          </w:tcPr>
          <w:p w14:paraId="5DCED6F3" w14:textId="0DB21C03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733D4BB" w14:textId="020D930C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Bambusa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vulgaris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Schrad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 Ex J.C.</w:t>
            </w:r>
          </w:p>
          <w:p w14:paraId="7A74ED6F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Wendp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72C5C3E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27F9ED4F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Blofoue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vle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3A11A892" w14:textId="1001A3D3" w:rsidR="009B4F59" w:rsidRPr="00180C8C" w:rsidRDefault="00080864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27CBDB5" w14:textId="01901D39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686AC56" w14:textId="533B89AA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78E2214" w14:textId="02F1113D" w:rsidR="009B4F59" w:rsidRPr="00180C8C" w:rsidRDefault="009A42F8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32BE3401" w14:textId="206DEFDF" w:rsidR="009B4F59" w:rsidRPr="00180C8C" w:rsidRDefault="00D377C7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45DDE2EE" w14:textId="69262E15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="00D377C7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="00D377C7" w:rsidRPr="00180C8C">
              <w:rPr>
                <w:rFonts w:ascii="Times New Roman" w:hAnsi="Times New Roman"/>
                <w:sz w:val="20"/>
                <w:szCs w:val="20"/>
              </w:rPr>
              <w:t xml:space="preserve"> bath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6C5792C2" w14:textId="28233278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0FF79E2A" w14:textId="7AD87B70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406F4901" w14:textId="297B71C6" w:rsidTr="009231B9">
        <w:trPr>
          <w:trHeight w:val="493"/>
        </w:trPr>
        <w:tc>
          <w:tcPr>
            <w:tcW w:w="534" w:type="dxa"/>
            <w:vAlign w:val="center"/>
          </w:tcPr>
          <w:p w14:paraId="530E2F14" w14:textId="04E969A6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vAlign w:val="center"/>
          </w:tcPr>
          <w:p w14:paraId="011E3BF5" w14:textId="63190CD5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Bombax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buonopozense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7FEED79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P.Beauv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14:paraId="08D23898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Malvaceae</w:t>
            </w:r>
            <w:proofErr w:type="spellEnd"/>
          </w:p>
        </w:tc>
        <w:tc>
          <w:tcPr>
            <w:tcW w:w="1417" w:type="dxa"/>
            <w:vAlign w:val="center"/>
          </w:tcPr>
          <w:p w14:paraId="03D1D1C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Kpouka</w:t>
            </w:r>
            <w:proofErr w:type="spellEnd"/>
          </w:p>
        </w:tc>
        <w:tc>
          <w:tcPr>
            <w:tcW w:w="1163" w:type="dxa"/>
            <w:vAlign w:val="center"/>
          </w:tcPr>
          <w:p w14:paraId="236A49E4" w14:textId="51A805B6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FA16DF2" w14:textId="03893AC2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59" w:type="dxa"/>
            <w:vAlign w:val="center"/>
          </w:tcPr>
          <w:p w14:paraId="2F03A6A5" w14:textId="6D4AABAB" w:rsidR="009B4F59" w:rsidRPr="00180C8C" w:rsidRDefault="009F0405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3A1CD797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Voie cutanée </w:t>
            </w:r>
          </w:p>
          <w:p w14:paraId="7F8798EA" w14:textId="07A5D113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="009231B9" w:rsidRPr="00180C8C">
              <w:rPr>
                <w:rFonts w:ascii="Times New Roman" w:hAnsi="Times New Roman"/>
                <w:sz w:val="20"/>
                <w:szCs w:val="20"/>
              </w:rPr>
              <w:t>skin</w:t>
            </w:r>
            <w:proofErr w:type="gramEnd"/>
            <w:r w:rsidR="009231B9" w:rsidRPr="00180C8C">
              <w:rPr>
                <w:rFonts w:ascii="Times New Roman" w:hAnsi="Times New Roman"/>
                <w:sz w:val="20"/>
                <w:szCs w:val="20"/>
              </w:rPr>
              <w:t xml:space="preserve"> basting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vAlign w:val="center"/>
          </w:tcPr>
          <w:p w14:paraId="100239C7" w14:textId="65FFC56D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vAlign w:val="center"/>
          </w:tcPr>
          <w:p w14:paraId="7FC87B76" w14:textId="5E0479E9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7B418968" w14:textId="49356975" w:rsidTr="009231B9">
        <w:trPr>
          <w:trHeight w:val="662"/>
        </w:trPr>
        <w:tc>
          <w:tcPr>
            <w:tcW w:w="534" w:type="dxa"/>
            <w:shd w:val="clear" w:color="auto" w:fill="E2EFD9"/>
            <w:vAlign w:val="center"/>
          </w:tcPr>
          <w:p w14:paraId="0C1D7F9E" w14:textId="0986AE85" w:rsidR="009B4F59" w:rsidRPr="00180C8C" w:rsidRDefault="009B4F59" w:rsidP="00FD11EA">
            <w:pPr>
              <w:spacing w:after="160"/>
              <w:jc w:val="center"/>
              <w:rPr>
                <w:rFonts w:asci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5CAB9C7" w14:textId="6230FB17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Caesalpinia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bonduc</w:t>
            </w: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(L.)</w:t>
            </w:r>
          </w:p>
          <w:p w14:paraId="1D45CFFA" w14:textId="77777777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Roxb</w:t>
            </w:r>
            <w:proofErr w:type="spellEnd"/>
          </w:p>
        </w:tc>
        <w:tc>
          <w:tcPr>
            <w:tcW w:w="1843" w:type="dxa"/>
            <w:shd w:val="clear" w:color="auto" w:fill="E2EFD9"/>
            <w:vAlign w:val="center"/>
          </w:tcPr>
          <w:p w14:paraId="1A4864A4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649B19B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Ale</w:t>
            </w:r>
          </w:p>
        </w:tc>
        <w:tc>
          <w:tcPr>
            <w:tcW w:w="1163" w:type="dxa"/>
            <w:shd w:val="clear" w:color="auto" w:fill="E2EFD9"/>
            <w:vAlign w:val="center"/>
          </w:tcPr>
          <w:p w14:paraId="342F72D5" w14:textId="1251A0F5" w:rsidR="009B4F59" w:rsidRPr="00180C8C" w:rsidRDefault="00080864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1B5521F5" w14:textId="585ECC7A" w:rsidR="009B4F59" w:rsidRPr="00180C8C" w:rsidRDefault="00612E9D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C047FE8" w14:textId="051B72C1" w:rsidR="009B4F59" w:rsidRPr="00180C8C" w:rsidRDefault="000911B4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petrissage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E2EFD9"/>
            <w:vAlign w:val="center"/>
          </w:tcPr>
          <w:p w14:paraId="43ABC132" w14:textId="46791FB2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Vaginal</w:t>
            </w:r>
            <w:r w:rsidR="009D59C1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route</w:t>
            </w:r>
          </w:p>
          <w:p w14:paraId="2F1F73CE" w14:textId="6EBDFAAA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intimate</w:t>
            </w:r>
            <w:proofErr w:type="spellEnd"/>
            <w:proofErr w:type="gramEnd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hygiene</w:t>
            </w:r>
            <w:proofErr w:type="spellEnd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64AA7B1A" w14:textId="1F2032B9" w:rsidR="009B4F59" w:rsidRPr="00180C8C" w:rsidRDefault="003E09E3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painful</w:t>
            </w:r>
            <w:proofErr w:type="spellEnd"/>
            <w:proofErr w:type="gramEnd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periods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211B96A1" w14:textId="6CC5D428" w:rsidR="009B4F59" w:rsidRPr="00180C8C" w:rsidRDefault="009B4F59" w:rsidP="009D62D3">
            <w:pPr>
              <w:spacing w:after="1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1F1CAE01" w14:textId="3A6E7242" w:rsidTr="009231B9">
        <w:trPr>
          <w:trHeight w:val="536"/>
        </w:trPr>
        <w:tc>
          <w:tcPr>
            <w:tcW w:w="534" w:type="dxa"/>
            <w:vAlign w:val="center"/>
          </w:tcPr>
          <w:p w14:paraId="6B7698AE" w14:textId="08909EE3" w:rsidR="009B4F59" w:rsidRPr="00180C8C" w:rsidRDefault="009B4F59" w:rsidP="00FD11EA">
            <w:pPr>
              <w:spacing w:after="160"/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vAlign w:val="center"/>
          </w:tcPr>
          <w:p w14:paraId="0FA8C59D" w14:textId="62B59734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Cardiospermum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grandiflorum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58B1D46D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Sapindaceae</w:t>
            </w:r>
            <w:proofErr w:type="spellEnd"/>
          </w:p>
        </w:tc>
        <w:tc>
          <w:tcPr>
            <w:tcW w:w="1417" w:type="dxa"/>
            <w:vAlign w:val="center"/>
          </w:tcPr>
          <w:p w14:paraId="392F42DF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Akô</w:t>
            </w:r>
            <w:proofErr w:type="spellEnd"/>
          </w:p>
        </w:tc>
        <w:tc>
          <w:tcPr>
            <w:tcW w:w="1163" w:type="dxa"/>
            <w:vAlign w:val="center"/>
          </w:tcPr>
          <w:p w14:paraId="652546B7" w14:textId="5DC14B65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6216D549" w14:textId="264C1A1F" w:rsidR="009B4F59" w:rsidRPr="00180C8C" w:rsidRDefault="00612E9D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2101468F" w14:textId="313669DD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8FCAB26" w14:textId="4E7C88F0" w:rsidR="009B4F59" w:rsidRPr="00180C8C" w:rsidRDefault="006310A4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vAlign w:val="center"/>
          </w:tcPr>
          <w:p w14:paraId="203EAA6C" w14:textId="55C0288B" w:rsidR="009B4F59" w:rsidRPr="00180C8C" w:rsidRDefault="003E09E3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delivery</w:t>
            </w:r>
            <w:proofErr w:type="spellEnd"/>
          </w:p>
        </w:tc>
        <w:tc>
          <w:tcPr>
            <w:tcW w:w="1247" w:type="dxa"/>
            <w:vAlign w:val="center"/>
          </w:tcPr>
          <w:p w14:paraId="3A222AAA" w14:textId="7C68EDAD" w:rsidR="009B4F59" w:rsidRPr="00180C8C" w:rsidRDefault="009B4F59" w:rsidP="009D62D3">
            <w:pPr>
              <w:spacing w:after="1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</w:tbl>
    <w:p w14:paraId="4A65BE74" w14:textId="77777777" w:rsidR="003D14CE" w:rsidRPr="00180C8C" w:rsidRDefault="003D14CE" w:rsidP="003D14CE">
      <w:pPr>
        <w:tabs>
          <w:tab w:val="left" w:pos="1169"/>
        </w:tabs>
        <w:spacing w:before="240" w:after="160"/>
        <w:jc w:val="center"/>
        <w:rPr>
          <w:rFonts w:ascii="Times New Roman"/>
          <w:b/>
          <w:bCs/>
          <w:sz w:val="20"/>
          <w:szCs w:val="20"/>
          <w:lang w:val="fr-FR"/>
        </w:rPr>
      </w:pPr>
    </w:p>
    <w:p w14:paraId="3B37AB59" w14:textId="28723D0A" w:rsidR="00F0272A" w:rsidRPr="00180C8C" w:rsidRDefault="003D14CE" w:rsidP="003D14CE">
      <w:pPr>
        <w:tabs>
          <w:tab w:val="left" w:pos="1169"/>
        </w:tabs>
        <w:spacing w:before="240" w:after="160"/>
        <w:jc w:val="center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Table 2 :</w:t>
      </w:r>
      <w:r w:rsidRPr="00180C8C">
        <w:rPr>
          <w:rFonts w:ascii="Times New Roman"/>
          <w:sz w:val="24"/>
          <w:szCs w:val="24"/>
          <w:lang w:val="fr-FR"/>
        </w:rPr>
        <w:t xml:space="preserve">  </w:t>
      </w:r>
      <w:r w:rsidR="001D5626" w:rsidRPr="00180C8C">
        <w:rPr>
          <w:rFonts w:ascii="Times New Roman"/>
          <w:sz w:val="24"/>
          <w:szCs w:val="24"/>
          <w:lang w:val="fr-FR"/>
        </w:rPr>
        <w:t xml:space="preserve">List of plants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pathologies</w:t>
      </w:r>
    </w:p>
    <w:p w14:paraId="10FBFA76" w14:textId="39B1FC41" w:rsidR="003D14CE" w:rsidRPr="00180C8C" w:rsidRDefault="003D14CE" w:rsidP="003D14CE">
      <w:pPr>
        <w:rPr>
          <w:rFonts w:ascii="Times New Roman"/>
          <w:sz w:val="20"/>
          <w:szCs w:val="20"/>
          <w:lang w:val="fr-FR"/>
        </w:rPr>
        <w:sectPr w:rsidR="003D14CE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</w:p>
    <w:tbl>
      <w:tblPr>
        <w:tblStyle w:val="Grilledutableau1"/>
        <w:tblpPr w:leftFromText="141" w:rightFromText="141" w:vertAnchor="page" w:horzAnchor="margin" w:tblpX="-1001" w:tblpY="2479"/>
        <w:tblW w:w="15134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701"/>
        <w:gridCol w:w="1559"/>
        <w:gridCol w:w="1021"/>
        <w:gridCol w:w="1134"/>
        <w:gridCol w:w="1560"/>
        <w:gridCol w:w="1701"/>
        <w:gridCol w:w="2126"/>
        <w:gridCol w:w="1247"/>
      </w:tblGrid>
      <w:tr w:rsidR="009D62D3" w:rsidRPr="00180C8C" w14:paraId="610BFE5D" w14:textId="35925E60" w:rsidTr="009231B9">
        <w:trPr>
          <w:trHeight w:val="676"/>
        </w:trPr>
        <w:tc>
          <w:tcPr>
            <w:tcW w:w="534" w:type="dxa"/>
            <w:shd w:val="clear" w:color="auto" w:fill="E2EFD9"/>
            <w:vAlign w:val="center"/>
          </w:tcPr>
          <w:p w14:paraId="4B639201" w14:textId="68BA0406" w:rsidR="00FD11EA" w:rsidRPr="00180C8C" w:rsidRDefault="009D62D3" w:rsidP="009D62D3">
            <w:pPr>
              <w:spacing w:after="160"/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4D18837" w14:textId="382DAD71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Carica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papaya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5637C4D" w14:textId="77777777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Caricaceae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4A4530A" w14:textId="77777777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Oflê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yassoua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F1281E5" w14:textId="24EBB6FF" w:rsidR="00FD11EA" w:rsidRPr="00180C8C" w:rsidRDefault="006022D1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340E112C" w14:textId="3518D0F0" w:rsidR="00FD11EA" w:rsidRPr="00180C8C" w:rsidRDefault="00F10403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1AB59CE1" w14:textId="6FB335C2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45019B0" w14:textId="41A5A2BC" w:rsidR="00FD11EA" w:rsidRPr="00180C8C" w:rsidRDefault="006310A4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181DDBA0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 </w:t>
            </w:r>
          </w:p>
          <w:p w14:paraId="35F70873" w14:textId="4C7F3A0E" w:rsidR="00FD11EA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4B3B5141" w14:textId="2C4334CD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68CEF2BD" w14:textId="3DA91649" w:rsidTr="009231B9">
        <w:trPr>
          <w:trHeight w:val="682"/>
        </w:trPr>
        <w:tc>
          <w:tcPr>
            <w:tcW w:w="534" w:type="dxa"/>
            <w:vAlign w:val="center"/>
          </w:tcPr>
          <w:p w14:paraId="00604C13" w14:textId="06E07AB9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vAlign w:val="center"/>
          </w:tcPr>
          <w:p w14:paraId="001E76D7" w14:textId="45E514E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Citrus limon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(L.) Burn</w:t>
            </w:r>
          </w:p>
        </w:tc>
        <w:tc>
          <w:tcPr>
            <w:tcW w:w="1701" w:type="dxa"/>
            <w:vAlign w:val="center"/>
          </w:tcPr>
          <w:p w14:paraId="2BC1C1B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vAlign w:val="center"/>
          </w:tcPr>
          <w:p w14:paraId="43315862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Wawle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lomi</w:t>
            </w:r>
            <w:proofErr w:type="spellEnd"/>
          </w:p>
        </w:tc>
        <w:tc>
          <w:tcPr>
            <w:tcW w:w="1021" w:type="dxa"/>
            <w:vAlign w:val="center"/>
          </w:tcPr>
          <w:p w14:paraId="571873BA" w14:textId="32784FDF" w:rsidR="00FD11EA" w:rsidRPr="00180C8C" w:rsidRDefault="006022D1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601C9563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Fruit</w:t>
            </w:r>
          </w:p>
        </w:tc>
        <w:tc>
          <w:tcPr>
            <w:tcW w:w="1560" w:type="dxa"/>
            <w:vAlign w:val="center"/>
          </w:tcPr>
          <w:p w14:paraId="439BE99B" w14:textId="418FD2F6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F5DB5B3" w14:textId="40D13868" w:rsidR="00FD11EA" w:rsidRPr="00180C8C" w:rsidRDefault="006310A4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9107E6D" w14:textId="60C06DE7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Slimming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Hypercholesterolemia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Hyperglycemia</w:t>
            </w:r>
            <w:proofErr w:type="spellEnd"/>
          </w:p>
        </w:tc>
        <w:tc>
          <w:tcPr>
            <w:tcW w:w="1247" w:type="dxa"/>
            <w:vAlign w:val="center"/>
          </w:tcPr>
          <w:p w14:paraId="1AC8C909" w14:textId="294D7604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33F596B7" w14:textId="23D521EF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541BDB9D" w14:textId="1DC301AC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8300DC0" w14:textId="09531A12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Cnestis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ferruginea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DC.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68C3F7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Connaraceae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6D6C75D9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Kplêkêssou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kplêkêssê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74F2050F" w14:textId="635D907D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03B8FAC7" w14:textId="124F47EF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A794E2D" w14:textId="317554C0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10F0003" w14:textId="77777777" w:rsidR="009231B9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36ACF58C" w14:textId="090F752D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V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aginal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2454C07F" w14:textId="3E86FA0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vapori</w:t>
            </w:r>
            <w:r w:rsidR="00D377C7" w:rsidRPr="00180C8C">
              <w:rPr>
                <w:rFonts w:ascii="Times New Roman" w:hAnsi="Times New Roman"/>
                <w:sz w:val="20"/>
                <w:szCs w:val="20"/>
              </w:rPr>
              <w:t>z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ation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4D54050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Dental infections, </w:t>
            </w:r>
          </w:p>
          <w:p w14:paraId="05EB6E5D" w14:textId="2411030C" w:rsidR="00FD11EA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Gynaecological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42838220" w14:textId="1BB52D41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9D62D3" w:rsidRPr="00180C8C" w14:paraId="335B08F8" w14:textId="4A23D739" w:rsidTr="009231B9">
        <w:trPr>
          <w:trHeight w:val="671"/>
        </w:trPr>
        <w:tc>
          <w:tcPr>
            <w:tcW w:w="534" w:type="dxa"/>
            <w:vAlign w:val="center"/>
          </w:tcPr>
          <w:p w14:paraId="5C8381EC" w14:textId="469DC323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vAlign w:val="center"/>
          </w:tcPr>
          <w:p w14:paraId="76734932" w14:textId="4BC4EB4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Cochlospermum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planchonii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Hook. f. ex</w:t>
            </w:r>
          </w:p>
          <w:p w14:paraId="3FCBEB1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Planch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0D06A8C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Cochlospermaceae</w:t>
            </w:r>
            <w:proofErr w:type="spellEnd"/>
          </w:p>
        </w:tc>
        <w:tc>
          <w:tcPr>
            <w:tcW w:w="1559" w:type="dxa"/>
            <w:vAlign w:val="center"/>
          </w:tcPr>
          <w:p w14:paraId="538672F9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Kale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dja</w:t>
            </w:r>
            <w:proofErr w:type="spellEnd"/>
          </w:p>
        </w:tc>
        <w:tc>
          <w:tcPr>
            <w:tcW w:w="1021" w:type="dxa"/>
            <w:vAlign w:val="center"/>
          </w:tcPr>
          <w:p w14:paraId="67F5A4A1" w14:textId="014C1C53" w:rsidR="00FD11EA" w:rsidRPr="00180C8C" w:rsidRDefault="00080864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55B99D16" w14:textId="0828AD1D" w:rsidR="00FD11EA" w:rsidRPr="00180C8C" w:rsidRDefault="005707E6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4CCC44B6" w14:textId="4F64EB02" w:rsidR="00FD11EA" w:rsidRPr="00180C8C" w:rsidRDefault="009F0405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374CD49" w14:textId="6C0B0A95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ectal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vAlign w:val="center"/>
          </w:tcPr>
          <w:p w14:paraId="42F45B30" w14:textId="0663D1F5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Severe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malaria</w:t>
            </w:r>
          </w:p>
        </w:tc>
        <w:tc>
          <w:tcPr>
            <w:tcW w:w="1247" w:type="dxa"/>
            <w:vAlign w:val="center"/>
          </w:tcPr>
          <w:p w14:paraId="5C047820" w14:textId="1095DA20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9D62D3" w:rsidRPr="00180C8C" w14:paraId="62C52689" w14:textId="32815C56" w:rsidTr="009231B9">
        <w:trPr>
          <w:trHeight w:val="578"/>
        </w:trPr>
        <w:tc>
          <w:tcPr>
            <w:tcW w:w="534" w:type="dxa"/>
            <w:shd w:val="clear" w:color="auto" w:fill="E2EFD9"/>
            <w:vAlign w:val="center"/>
          </w:tcPr>
          <w:p w14:paraId="1F19DCE0" w14:textId="0928201B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7320CE0" w14:textId="3C1C273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Cola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cordifolia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.) R. Br.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624D82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Malvaceae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E84FD6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Walê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EFB0D59" w14:textId="56CE5A2B" w:rsidR="00FD11EA" w:rsidRPr="00180C8C" w:rsidRDefault="006022D1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603BE57F" w14:textId="6438EA9E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74E034FE" w14:textId="474FD14E" w:rsidR="00FD11EA" w:rsidRPr="00180C8C" w:rsidRDefault="009F0405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85DD7C7" w14:textId="71464396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utan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32BCF87" w14:textId="120097D1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Scabies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27C01A9F" w14:textId="5FDDCA5A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13340835" w14:textId="0FCA1544" w:rsidTr="009231B9">
        <w:trPr>
          <w:trHeight w:val="544"/>
        </w:trPr>
        <w:tc>
          <w:tcPr>
            <w:tcW w:w="534" w:type="dxa"/>
            <w:vAlign w:val="center"/>
          </w:tcPr>
          <w:p w14:paraId="012F7CF7" w14:textId="1C074C70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vAlign w:val="center"/>
          </w:tcPr>
          <w:p w14:paraId="6403C5F9" w14:textId="3E3B3A11" w:rsidR="00FD11EA" w:rsidRPr="00180C8C" w:rsidRDefault="00FD11EA" w:rsidP="00FD11EA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Coleus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monostachyus</w:t>
            </w:r>
            <w:proofErr w:type="spellEnd"/>
          </w:p>
          <w:p w14:paraId="7FCEC8C8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P.Beauv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A.J.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Paton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AF98D01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Lamiaceae</w:t>
            </w:r>
            <w:proofErr w:type="spellEnd"/>
          </w:p>
        </w:tc>
        <w:tc>
          <w:tcPr>
            <w:tcW w:w="1559" w:type="dxa"/>
            <w:vAlign w:val="center"/>
          </w:tcPr>
          <w:p w14:paraId="12A32C05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Lolowlê</w:t>
            </w:r>
            <w:proofErr w:type="spellEnd"/>
          </w:p>
        </w:tc>
        <w:tc>
          <w:tcPr>
            <w:tcW w:w="1021" w:type="dxa"/>
            <w:vAlign w:val="center"/>
          </w:tcPr>
          <w:p w14:paraId="18DC6854" w14:textId="6B650878" w:rsidR="00FD11EA" w:rsidRPr="00180C8C" w:rsidRDefault="00080864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5A9B0DF2" w14:textId="0512F975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972D5EF" w14:textId="53E416B1" w:rsidR="00FD11EA" w:rsidRPr="00180C8C" w:rsidRDefault="00934A6D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4B841A9C" w14:textId="667E31BF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r w:rsidR="003E09E3" w:rsidRPr="00180C8C">
              <w:rPr>
                <w:rFonts w:ascii="Times New Roman" w:hAnsi="Times New Roman"/>
                <w:sz w:val="20"/>
                <w:szCs w:val="20"/>
              </w:rPr>
              <w:t>s</w:t>
            </w:r>
            <w:r w:rsidR="009231B9" w:rsidRPr="00180C8C">
              <w:rPr>
                <w:rFonts w:ascii="Times New Roman" w:hAnsi="Times New Roman"/>
                <w:sz w:val="20"/>
                <w:szCs w:val="20"/>
              </w:rPr>
              <w:t>kin basting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25FDC324" w14:textId="20CADE36" w:rsidR="00FD11EA" w:rsidRPr="00180C8C" w:rsidRDefault="004A41A3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Convulsions</w:t>
            </w:r>
          </w:p>
        </w:tc>
        <w:tc>
          <w:tcPr>
            <w:tcW w:w="1247" w:type="dxa"/>
            <w:vAlign w:val="center"/>
          </w:tcPr>
          <w:p w14:paraId="569E7A77" w14:textId="5AA8B888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F35957A" w14:textId="18CCF9E1" w:rsidTr="009231B9">
        <w:trPr>
          <w:trHeight w:val="538"/>
        </w:trPr>
        <w:tc>
          <w:tcPr>
            <w:tcW w:w="534" w:type="dxa"/>
            <w:shd w:val="clear" w:color="auto" w:fill="E2EFD9"/>
            <w:vAlign w:val="center"/>
          </w:tcPr>
          <w:p w14:paraId="5CD808CC" w14:textId="6E0D94A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7AE78F64" w14:textId="15D9BA9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molle R. Br. ex G. Don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074EC1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091CC1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Yassoua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waka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44FDF8E" w14:textId="5B49A1C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Small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74029D1" w14:textId="515B92C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739131F5" w14:textId="42E038F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243667BC" w14:textId="5B61E3A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56366825" w14:textId="138434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00462CE9" w14:textId="7EB488F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0A9AEDA1" w14:textId="15BC317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737C395" w14:textId="749AF880" w:rsidTr="009231B9">
        <w:trPr>
          <w:trHeight w:val="547"/>
        </w:trPr>
        <w:tc>
          <w:tcPr>
            <w:tcW w:w="534" w:type="dxa"/>
            <w:vAlign w:val="center"/>
          </w:tcPr>
          <w:p w14:paraId="4B0FA86E" w14:textId="0D8124E8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vAlign w:val="center"/>
          </w:tcPr>
          <w:p w14:paraId="4CC6DB61" w14:textId="66D66C8F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Crossopteryx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febrifuga</w:t>
            </w:r>
            <w:proofErr w:type="spellEnd"/>
          </w:p>
          <w:p w14:paraId="03DAF0C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Afzel.ex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G.Don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Benth</w:t>
            </w:r>
            <w:proofErr w:type="spellEnd"/>
          </w:p>
        </w:tc>
        <w:tc>
          <w:tcPr>
            <w:tcW w:w="1701" w:type="dxa"/>
            <w:vAlign w:val="center"/>
          </w:tcPr>
          <w:p w14:paraId="0154DD2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2FB45A7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Krokro</w:t>
            </w:r>
            <w:proofErr w:type="spellEnd"/>
          </w:p>
        </w:tc>
        <w:tc>
          <w:tcPr>
            <w:tcW w:w="1021" w:type="dxa"/>
            <w:vAlign w:val="center"/>
          </w:tcPr>
          <w:p w14:paraId="34FE428C" w14:textId="141CF0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94BBB42" w14:textId="1BA5E27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95B8C43" w14:textId="5B51CB0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1820A7CB" w14:textId="4D8A87B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37D1D07B" w14:textId="28D8101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  <w:vAlign w:val="center"/>
          </w:tcPr>
          <w:p w14:paraId="783C3D7C" w14:textId="6FC19570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0BF4D88F" w14:textId="3A0FA8F8" w:rsidTr="009231B9">
        <w:trPr>
          <w:trHeight w:val="554"/>
        </w:trPr>
        <w:tc>
          <w:tcPr>
            <w:tcW w:w="534" w:type="dxa"/>
            <w:shd w:val="clear" w:color="auto" w:fill="E2EFD9"/>
            <w:vAlign w:val="center"/>
          </w:tcPr>
          <w:p w14:paraId="23856D03" w14:textId="52EC1B97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7FA06FB5" w14:textId="32BD4ED1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Cryptolepis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nigrescens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8EA609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Wennberg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L. Joubert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Bruyns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288BDE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2EA051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Djamla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6D2D3DE" w14:textId="2FA140D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116DD89" w14:textId="6E1A471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153DD492" w14:textId="2CA037B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0010AC00" w14:textId="4FAAF53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41C8F9E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Angina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</w:t>
            </w:r>
          </w:p>
          <w:p w14:paraId="01754C18" w14:textId="5627D0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Otorhinolaryngology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05D213BB" w14:textId="708EDE46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4130E05" w14:textId="674B940B" w:rsidTr="009231B9">
        <w:trPr>
          <w:trHeight w:val="534"/>
        </w:trPr>
        <w:tc>
          <w:tcPr>
            <w:tcW w:w="534" w:type="dxa"/>
            <w:vAlign w:val="center"/>
          </w:tcPr>
          <w:p w14:paraId="1D80900E" w14:textId="4D235011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14:paraId="53EEF8F5" w14:textId="50B3D1B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Dichrostachys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cinerea</w:t>
            </w: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(L.) Wight &amp; Am.</w:t>
            </w:r>
          </w:p>
        </w:tc>
        <w:tc>
          <w:tcPr>
            <w:tcW w:w="1701" w:type="dxa"/>
            <w:vAlign w:val="center"/>
          </w:tcPr>
          <w:p w14:paraId="11D1AA6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vAlign w:val="center"/>
          </w:tcPr>
          <w:p w14:paraId="3383956D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A08462C" w14:textId="36A4303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0A78DC15" w14:textId="16C6E7F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599FB9CA" w14:textId="5AB7BF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FA76202" w14:textId="154AD30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 route</w:t>
            </w:r>
          </w:p>
        </w:tc>
        <w:tc>
          <w:tcPr>
            <w:tcW w:w="2126" w:type="dxa"/>
            <w:vAlign w:val="center"/>
          </w:tcPr>
          <w:p w14:paraId="36E7687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Viral infections, </w:t>
            </w:r>
          </w:p>
          <w:p w14:paraId="2F86DE83" w14:textId="669E865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Shingles</w:t>
            </w:r>
          </w:p>
        </w:tc>
        <w:tc>
          <w:tcPr>
            <w:tcW w:w="1247" w:type="dxa"/>
            <w:vAlign w:val="center"/>
          </w:tcPr>
          <w:p w14:paraId="597B6327" w14:textId="33F2158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E82EC17" w14:textId="6D97C45A" w:rsidTr="009231B9">
        <w:trPr>
          <w:trHeight w:val="542"/>
        </w:trPr>
        <w:tc>
          <w:tcPr>
            <w:tcW w:w="534" w:type="dxa"/>
            <w:shd w:val="clear" w:color="auto" w:fill="E2EFD9"/>
            <w:vAlign w:val="center"/>
          </w:tcPr>
          <w:p w14:paraId="26001281" w14:textId="0B796A4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0E5CE090" w14:textId="68231C4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Elaeis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guineensis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Jacq.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C1FAE3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Arecaceae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66BF6F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M'me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76ECFF12" w14:textId="7026A6B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D0243FB" w14:textId="3DEDB3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5AF6EA7E" w14:textId="6921315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D8EDCC8" w14:textId="5F9409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7CB8CBE7" w14:textId="6CD8283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87368A8" w14:textId="330E98C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humpback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7254B431" w14:textId="693167E9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D3F9C5C" w14:textId="3691B39D" w:rsidTr="009231B9">
        <w:trPr>
          <w:trHeight w:val="898"/>
        </w:trPr>
        <w:tc>
          <w:tcPr>
            <w:tcW w:w="534" w:type="dxa"/>
            <w:vAlign w:val="center"/>
          </w:tcPr>
          <w:p w14:paraId="0AAC099B" w14:textId="3BCED7D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22</w:t>
            </w:r>
          </w:p>
        </w:tc>
        <w:tc>
          <w:tcPr>
            <w:tcW w:w="2551" w:type="dxa"/>
            <w:vAlign w:val="center"/>
          </w:tcPr>
          <w:p w14:paraId="4FE9EE52" w14:textId="6BD2A25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Euphorbia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hirta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5C68AD0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vAlign w:val="center"/>
          </w:tcPr>
          <w:p w14:paraId="36C305A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lolo</w:t>
            </w:r>
          </w:p>
        </w:tc>
        <w:tc>
          <w:tcPr>
            <w:tcW w:w="1021" w:type="dxa"/>
            <w:vAlign w:val="center"/>
          </w:tcPr>
          <w:p w14:paraId="72BD2AF7" w14:textId="5B6B6D8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5E262842" w14:textId="28F15CB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78E366C8" w14:textId="21E4072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46EAFBB2" w14:textId="4E54D4E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rectal route</w:t>
            </w:r>
          </w:p>
        </w:tc>
        <w:tc>
          <w:tcPr>
            <w:tcW w:w="2126" w:type="dxa"/>
            <w:vAlign w:val="center"/>
          </w:tcPr>
          <w:p w14:paraId="60CD384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Urinary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tract infections, </w:t>
            </w:r>
          </w:p>
          <w:p w14:paraId="3BF52DC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Gonorrhea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2A72B2BC" w14:textId="47E8E1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Abdominal pain     </w:t>
            </w:r>
          </w:p>
        </w:tc>
        <w:tc>
          <w:tcPr>
            <w:tcW w:w="1247" w:type="dxa"/>
            <w:vAlign w:val="center"/>
          </w:tcPr>
          <w:p w14:paraId="0EA45299" w14:textId="276C3D7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42F17397" w14:textId="510172C6" w:rsidTr="009231B9">
        <w:trPr>
          <w:trHeight w:val="1124"/>
        </w:trPr>
        <w:tc>
          <w:tcPr>
            <w:tcW w:w="534" w:type="dxa"/>
            <w:shd w:val="clear" w:color="auto" w:fill="E2EFD9"/>
            <w:vAlign w:val="center"/>
          </w:tcPr>
          <w:p w14:paraId="671E1AB0" w14:textId="521ACC8D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lastRenderedPageBreak/>
              <w:t>23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225F7C39" w14:textId="04F932C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Ficus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exasperata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Vahl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42D4EC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93316D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gle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800BA1B" w14:textId="024ECAA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EF082E3" w14:textId="2331C73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5BDA1994" w14:textId="7856CDB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8DD03B9" w14:textId="3E2DEEA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route,      </w:t>
            </w:r>
          </w:p>
          <w:p w14:paraId="591417CF" w14:textId="7C11491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Nasal route,  </w:t>
            </w:r>
          </w:p>
          <w:p w14:paraId="72E24041" w14:textId="645F2B6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 route 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C44410F" w14:textId="77777777" w:rsidR="004717C7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Blurred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vision,</w:t>
            </w:r>
          </w:p>
          <w:p w14:paraId="4180C75F" w14:textId="77777777" w:rsidR="004717C7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delivery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3B0ED440" w14:textId="046D6913" w:rsidR="004A41A3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Envenomation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F9D02CD" w14:textId="295074DB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26905A6B" w14:textId="05814965" w:rsidTr="009231B9">
        <w:trPr>
          <w:trHeight w:val="671"/>
        </w:trPr>
        <w:tc>
          <w:tcPr>
            <w:tcW w:w="534" w:type="dxa"/>
            <w:vAlign w:val="center"/>
          </w:tcPr>
          <w:p w14:paraId="66634186" w14:textId="73D7036C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vAlign w:val="center"/>
          </w:tcPr>
          <w:p w14:paraId="5A84311E" w14:textId="08F2D1B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Gymnanthemum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coloratum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Willd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.) H. Rob.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&amp; B. Kahn</w:t>
            </w:r>
          </w:p>
        </w:tc>
        <w:tc>
          <w:tcPr>
            <w:tcW w:w="1701" w:type="dxa"/>
            <w:vAlign w:val="center"/>
          </w:tcPr>
          <w:p w14:paraId="1C5D38F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1559" w:type="dxa"/>
            <w:vAlign w:val="center"/>
          </w:tcPr>
          <w:p w14:paraId="3F60541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Abôwi</w:t>
            </w:r>
            <w:proofErr w:type="spellEnd"/>
          </w:p>
        </w:tc>
        <w:tc>
          <w:tcPr>
            <w:tcW w:w="1021" w:type="dxa"/>
            <w:vAlign w:val="center"/>
          </w:tcPr>
          <w:p w14:paraId="6D87052B" w14:textId="70FD817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FDE2466" w14:textId="5D715C3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38275EE8" w14:textId="7A0AC27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970BBE0" w14:textId="109A96D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Rectale route</w:t>
            </w:r>
          </w:p>
        </w:tc>
        <w:tc>
          <w:tcPr>
            <w:tcW w:w="2126" w:type="dxa"/>
            <w:vAlign w:val="center"/>
          </w:tcPr>
          <w:p w14:paraId="6360FAE1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Internal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A856D3F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5D5BD1E6" w14:textId="0BBCC5C2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Lack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appetite</w:t>
            </w:r>
            <w:proofErr w:type="spellEnd"/>
          </w:p>
        </w:tc>
        <w:tc>
          <w:tcPr>
            <w:tcW w:w="1247" w:type="dxa"/>
            <w:vAlign w:val="center"/>
          </w:tcPr>
          <w:p w14:paraId="4BE94FC7" w14:textId="0E9FCB34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D02C990" w14:textId="50A665F3" w:rsidTr="009231B9">
        <w:trPr>
          <w:trHeight w:val="550"/>
        </w:trPr>
        <w:tc>
          <w:tcPr>
            <w:tcW w:w="534" w:type="dxa"/>
            <w:shd w:val="clear" w:color="auto" w:fill="E2EFD9"/>
            <w:vAlign w:val="center"/>
          </w:tcPr>
          <w:p w14:paraId="06F99517" w14:textId="38132480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C5FCE48" w14:textId="08D5A3C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Harrisonia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abyssinica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Oliv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279876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B4C862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Pebou'n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1C3A384" w14:textId="2F50EAD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964E9E0" w14:textId="5442821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0F6D17EF" w14:textId="19591EE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73BF254" w14:textId="3A1A486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Rectale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01CC7DCD" w14:textId="018227A2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AA20142" w14:textId="234354F9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6214EA0" w14:textId="5416FC9E" w:rsidTr="009231B9">
        <w:trPr>
          <w:trHeight w:val="1115"/>
        </w:trPr>
        <w:tc>
          <w:tcPr>
            <w:tcW w:w="534" w:type="dxa"/>
            <w:vAlign w:val="center"/>
          </w:tcPr>
          <w:p w14:paraId="3E8D5EE5" w14:textId="3BA7A5DB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551" w:type="dxa"/>
            <w:vAlign w:val="center"/>
          </w:tcPr>
          <w:p w14:paraId="5AC35E4A" w14:textId="2FD94DE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Heliotropium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indicum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140515D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Boraginaceae</w:t>
            </w:r>
            <w:proofErr w:type="spellEnd"/>
          </w:p>
        </w:tc>
        <w:tc>
          <w:tcPr>
            <w:tcW w:w="1559" w:type="dxa"/>
            <w:vAlign w:val="center"/>
          </w:tcPr>
          <w:p w14:paraId="22230A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Lolowlê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loa</w:t>
            </w:r>
            <w:proofErr w:type="spellEnd"/>
          </w:p>
        </w:tc>
        <w:tc>
          <w:tcPr>
            <w:tcW w:w="1021" w:type="dxa"/>
            <w:vAlign w:val="center"/>
          </w:tcPr>
          <w:p w14:paraId="35540271" w14:textId="7DD82B5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72EE72C7" w14:textId="3C1EE49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40B6324E" w14:textId="241E4ED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701" w:type="dxa"/>
            <w:vAlign w:val="center"/>
          </w:tcPr>
          <w:p w14:paraId="28B4B779" w14:textId="7FF5066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(massage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Oral route          </w:t>
            </w:r>
          </w:p>
        </w:tc>
        <w:tc>
          <w:tcPr>
            <w:tcW w:w="2126" w:type="dxa"/>
            <w:vAlign w:val="center"/>
          </w:tcPr>
          <w:p w14:paraId="2C476A05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Vascular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accident, </w:t>
            </w:r>
          </w:p>
          <w:p w14:paraId="4ABB11C4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</w:t>
            </w:r>
          </w:p>
          <w:p w14:paraId="05A55EC7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Breathing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difficulties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</w:p>
          <w:p w14:paraId="081E86AD" w14:textId="3431B237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vAlign w:val="center"/>
          </w:tcPr>
          <w:p w14:paraId="10E629B8" w14:textId="691F8815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222EE981" w14:textId="68DB3608" w:rsidTr="009231B9">
        <w:trPr>
          <w:trHeight w:val="644"/>
        </w:trPr>
        <w:tc>
          <w:tcPr>
            <w:tcW w:w="534" w:type="dxa"/>
            <w:shd w:val="clear" w:color="auto" w:fill="E2EFD9"/>
            <w:vAlign w:val="center"/>
          </w:tcPr>
          <w:p w14:paraId="185678D3" w14:textId="776A3387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4D4FA9B" w14:textId="507E4CD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Jatropha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curcas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99EDC0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6E6C02E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Plôplô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oufoue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40B97778" w14:textId="0D2486B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6291F1F" w14:textId="21B7292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129BAAA7" w14:textId="0906CA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78EE7998" w14:textId="7266962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Rectale route 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417E9CE8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Haemorrhage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0DFC46A5" w14:textId="31565117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Menstrual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CB4C7F8" w14:textId="79B46D3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3C0FBC2C" w14:textId="7E68409E" w:rsidTr="009231B9">
        <w:trPr>
          <w:trHeight w:val="517"/>
        </w:trPr>
        <w:tc>
          <w:tcPr>
            <w:tcW w:w="534" w:type="dxa"/>
            <w:vAlign w:val="center"/>
          </w:tcPr>
          <w:p w14:paraId="08D98568" w14:textId="19C8F5AC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2551" w:type="dxa"/>
            <w:vAlign w:val="center"/>
          </w:tcPr>
          <w:p w14:paraId="0C279655" w14:textId="4865EA4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Justicia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secunda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Vahl</w:t>
            </w:r>
            <w:proofErr w:type="spellEnd"/>
          </w:p>
        </w:tc>
        <w:tc>
          <w:tcPr>
            <w:tcW w:w="1701" w:type="dxa"/>
            <w:vAlign w:val="center"/>
          </w:tcPr>
          <w:p w14:paraId="65BF02E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Acanthaceae</w:t>
            </w:r>
            <w:proofErr w:type="spellEnd"/>
          </w:p>
        </w:tc>
        <w:tc>
          <w:tcPr>
            <w:tcW w:w="1559" w:type="dxa"/>
            <w:vAlign w:val="center"/>
          </w:tcPr>
          <w:p w14:paraId="6BDE874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2F9375D" w14:textId="69265C0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DCDD303" w14:textId="70F8A0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1C24E6F8" w14:textId="3EC0E7D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4EBD7981" w14:textId="17C17C0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5EB39A8" w14:textId="2365C4DD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Anemia</w:t>
            </w:r>
            <w:proofErr w:type="spellEnd"/>
          </w:p>
        </w:tc>
        <w:tc>
          <w:tcPr>
            <w:tcW w:w="1247" w:type="dxa"/>
            <w:vAlign w:val="center"/>
          </w:tcPr>
          <w:p w14:paraId="0083F134" w14:textId="19CF8E4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5AEEB39" w14:textId="60C8F87C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6AE036A6" w14:textId="15469B7B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B5D5986" w14:textId="1BDF9191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Kalanchoe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crenata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27405FC5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(Andrews)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Haw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BA6C63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Crassulaceae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780FB21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Kpole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gbli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0D2F91CB" w14:textId="0C33750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4F8DB34" w14:textId="2B44610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09FE5E84" w14:textId="75E8713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7E7CB4E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Voie nasale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183DF3D1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Colds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    </w:t>
            </w:r>
          </w:p>
          <w:p w14:paraId="1BBF5266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</w:t>
            </w:r>
          </w:p>
          <w:p w14:paraId="3BEB8736" w14:textId="15C8D2BF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Bronchitis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8F1876A" w14:textId="4A933BC0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4A41A3" w:rsidRPr="00180C8C" w14:paraId="2DA50EAA" w14:textId="04E4AEB3" w:rsidTr="009231B9">
        <w:trPr>
          <w:trHeight w:val="588"/>
        </w:trPr>
        <w:tc>
          <w:tcPr>
            <w:tcW w:w="534" w:type="dxa"/>
            <w:vAlign w:val="center"/>
          </w:tcPr>
          <w:p w14:paraId="4FE07771" w14:textId="106C4B21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551" w:type="dxa"/>
            <w:vAlign w:val="center"/>
          </w:tcPr>
          <w:p w14:paraId="5DA302E2" w14:textId="369D696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Kigelia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africana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.) </w:t>
            </w:r>
          </w:p>
          <w:p w14:paraId="51B2834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Benth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4861FE5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vAlign w:val="center"/>
          </w:tcPr>
          <w:p w14:paraId="72677CD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Meme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doun</w:t>
            </w:r>
            <w:proofErr w:type="spellEnd"/>
          </w:p>
        </w:tc>
        <w:tc>
          <w:tcPr>
            <w:tcW w:w="1021" w:type="dxa"/>
            <w:vAlign w:val="center"/>
          </w:tcPr>
          <w:p w14:paraId="072D1C26" w14:textId="375245F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89DA1C3" w14:textId="1301FB8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253AC61" w14:textId="4886363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F08C659" w14:textId="06579BE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vAlign w:val="center"/>
          </w:tcPr>
          <w:p w14:paraId="6EAE3E9D" w14:textId="6EE73C5C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Epilepsy</w:t>
            </w:r>
            <w:proofErr w:type="spellEnd"/>
          </w:p>
        </w:tc>
        <w:tc>
          <w:tcPr>
            <w:tcW w:w="1247" w:type="dxa"/>
            <w:vAlign w:val="center"/>
          </w:tcPr>
          <w:p w14:paraId="540EBD8D" w14:textId="0D68006E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2E52A94D" w14:textId="548AB0B9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1B7254DA" w14:textId="5A9CAFB9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7F4966F" w14:textId="715315A5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Lonchocarpus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sericeus</w:t>
            </w:r>
            <w:proofErr w:type="spellEnd"/>
          </w:p>
          <w:p w14:paraId="0D3BED6E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Poir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Kunth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ex DC.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F1044E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E30A87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Akpê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BBAABF3" w14:textId="7E17EA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3636C41" w14:textId="65F77FC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483CF7DE" w14:textId="397D753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5FDDC08" w14:textId="7F089FC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skin basting),      Rectale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6EF1DAF" w14:textId="4A546E18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viral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67AA95A0" w14:textId="69E540F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426DDD5F" w14:textId="163B14F6" w:rsidTr="009231B9">
        <w:trPr>
          <w:trHeight w:val="550"/>
        </w:trPr>
        <w:tc>
          <w:tcPr>
            <w:tcW w:w="534" w:type="dxa"/>
            <w:vAlign w:val="center"/>
          </w:tcPr>
          <w:p w14:paraId="5A6B8EFA" w14:textId="63773947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32</w:t>
            </w:r>
          </w:p>
        </w:tc>
        <w:tc>
          <w:tcPr>
            <w:tcW w:w="2551" w:type="dxa"/>
            <w:vAlign w:val="center"/>
          </w:tcPr>
          <w:p w14:paraId="0E90C34C" w14:textId="0C2DF70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Lophira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lanceolata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Tiegh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ex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Keay</w:t>
            </w:r>
          </w:p>
        </w:tc>
        <w:tc>
          <w:tcPr>
            <w:tcW w:w="1701" w:type="dxa"/>
            <w:vAlign w:val="center"/>
          </w:tcPr>
          <w:p w14:paraId="62A0FC8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Ochnaceae</w:t>
            </w:r>
            <w:proofErr w:type="spellEnd"/>
          </w:p>
        </w:tc>
        <w:tc>
          <w:tcPr>
            <w:tcW w:w="1559" w:type="dxa"/>
            <w:vAlign w:val="center"/>
          </w:tcPr>
          <w:p w14:paraId="55055AB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gouin</w:t>
            </w:r>
            <w:proofErr w:type="spellEnd"/>
          </w:p>
        </w:tc>
        <w:tc>
          <w:tcPr>
            <w:tcW w:w="1021" w:type="dxa"/>
            <w:vAlign w:val="center"/>
          </w:tcPr>
          <w:p w14:paraId="49758F0C" w14:textId="00E5FD6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DFD892A" w14:textId="5B173EB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4283E6E0" w14:textId="61816D5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93CF850" w14:textId="45305D0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vAlign w:val="center"/>
          </w:tcPr>
          <w:p w14:paraId="130F0635" w14:textId="6F89D9CB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vAlign w:val="center"/>
          </w:tcPr>
          <w:p w14:paraId="739FE22D" w14:textId="1AFA4F1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5399968" w14:textId="57B4DD1F" w:rsidTr="009231B9">
        <w:trPr>
          <w:trHeight w:val="457"/>
        </w:trPr>
        <w:tc>
          <w:tcPr>
            <w:tcW w:w="534" w:type="dxa"/>
            <w:shd w:val="clear" w:color="auto" w:fill="E2EFD9"/>
            <w:vAlign w:val="center"/>
          </w:tcPr>
          <w:p w14:paraId="5102401C" w14:textId="164AC73D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E36CD2D" w14:textId="6B59042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Manihot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esculenta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Crantz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769EE0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75DE0CC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Agba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29C7CD7" w14:textId="7DCA5B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86E2271" w14:textId="0511301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242C16D4" w14:textId="11EA2D9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A748B52" w14:textId="1C0BC80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411AD7D" w14:textId="30C7C800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Angina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5093C301" w14:textId="0FB9463B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85BACF3" w14:textId="4FACE7E9" w:rsidTr="009231B9">
        <w:trPr>
          <w:trHeight w:val="443"/>
        </w:trPr>
        <w:tc>
          <w:tcPr>
            <w:tcW w:w="534" w:type="dxa"/>
            <w:vAlign w:val="center"/>
          </w:tcPr>
          <w:p w14:paraId="7FDC34CA" w14:textId="607CC36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34</w:t>
            </w:r>
          </w:p>
        </w:tc>
        <w:tc>
          <w:tcPr>
            <w:tcW w:w="2551" w:type="dxa"/>
            <w:vAlign w:val="center"/>
          </w:tcPr>
          <w:p w14:paraId="56827E04" w14:textId="5E62657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Margaritaria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discoidea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Baill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.) G.L. Webster</w:t>
            </w:r>
          </w:p>
        </w:tc>
        <w:tc>
          <w:tcPr>
            <w:tcW w:w="1701" w:type="dxa"/>
            <w:vAlign w:val="center"/>
          </w:tcPr>
          <w:p w14:paraId="672941A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Phyllanthaceae</w:t>
            </w:r>
            <w:proofErr w:type="spellEnd"/>
          </w:p>
        </w:tc>
        <w:tc>
          <w:tcPr>
            <w:tcW w:w="1559" w:type="dxa"/>
            <w:vAlign w:val="center"/>
          </w:tcPr>
          <w:p w14:paraId="34C9B5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sia</w:t>
            </w:r>
            <w:proofErr w:type="spellEnd"/>
          </w:p>
        </w:tc>
        <w:tc>
          <w:tcPr>
            <w:tcW w:w="1021" w:type="dxa"/>
            <w:vAlign w:val="center"/>
          </w:tcPr>
          <w:p w14:paraId="39423B84" w14:textId="5D1545D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CF208C6" w14:textId="47D016E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2C477B42" w14:textId="5A4982C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vAlign w:val="center"/>
          </w:tcPr>
          <w:p w14:paraId="4D5058F6" w14:textId="7566CF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1E71A1DF" w14:textId="7BA48F88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Menstrual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troubles</w:t>
            </w:r>
          </w:p>
        </w:tc>
        <w:tc>
          <w:tcPr>
            <w:tcW w:w="1247" w:type="dxa"/>
            <w:vAlign w:val="center"/>
          </w:tcPr>
          <w:p w14:paraId="3749BAB9" w14:textId="51C7F83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381E067E" w14:textId="228D2652" w:rsidTr="009231B9">
        <w:trPr>
          <w:trHeight w:val="467"/>
        </w:trPr>
        <w:tc>
          <w:tcPr>
            <w:tcW w:w="534" w:type="dxa"/>
            <w:shd w:val="clear" w:color="auto" w:fill="E2EFD9"/>
            <w:vAlign w:val="center"/>
          </w:tcPr>
          <w:p w14:paraId="254E94AD" w14:textId="1A044272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8E64B8B" w14:textId="3DE2150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Milicia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excelsa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Welw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.) C.C. Berg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5ECEC4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D318FB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Ala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16398EE" w14:textId="62D4418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4EEAB71" w14:textId="55076BC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333E4BE" w14:textId="64D6FB4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8DB2CEE" w14:textId="380C9E3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67770F6C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         </w:t>
            </w:r>
          </w:p>
          <w:p w14:paraId="19C1BA8A" w14:textId="5D9790FA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C03ECD6" w14:textId="7F8AF57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964944A" w14:textId="5DA1876F" w:rsidTr="009231B9">
        <w:trPr>
          <w:trHeight w:val="571"/>
        </w:trPr>
        <w:tc>
          <w:tcPr>
            <w:tcW w:w="534" w:type="dxa"/>
            <w:vAlign w:val="center"/>
          </w:tcPr>
          <w:p w14:paraId="714FCDDC" w14:textId="33071C61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551" w:type="dxa"/>
            <w:vAlign w:val="center"/>
          </w:tcPr>
          <w:p w14:paraId="5CE73ACE" w14:textId="52AA7B7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Morinda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lucida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Benth</w:t>
            </w:r>
            <w:proofErr w:type="spellEnd"/>
          </w:p>
        </w:tc>
        <w:tc>
          <w:tcPr>
            <w:tcW w:w="1701" w:type="dxa"/>
            <w:vAlign w:val="center"/>
          </w:tcPr>
          <w:p w14:paraId="2DC7D0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65A2D5E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Kouia</w:t>
            </w:r>
          </w:p>
        </w:tc>
        <w:tc>
          <w:tcPr>
            <w:tcW w:w="1021" w:type="dxa"/>
            <w:vAlign w:val="center"/>
          </w:tcPr>
          <w:p w14:paraId="32F552BE" w14:textId="593B3C4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0874099C" w14:textId="441F31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66A15D31" w14:textId="41B3381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781117E" w14:textId="73D8838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0D88EFCF" w14:textId="21EA0132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</w:tcPr>
          <w:p w14:paraId="18D5A849" w14:textId="4F6D907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1074FEB1" w14:textId="57A5AEC4" w:rsidTr="009231B9">
        <w:trPr>
          <w:trHeight w:val="898"/>
        </w:trPr>
        <w:tc>
          <w:tcPr>
            <w:tcW w:w="534" w:type="dxa"/>
            <w:shd w:val="clear" w:color="auto" w:fill="E2EFD9"/>
            <w:vAlign w:val="center"/>
          </w:tcPr>
          <w:p w14:paraId="2167D807" w14:textId="34DF730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1998221" w14:textId="1D99694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Moringa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oleifera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5922254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Moringaceae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DFDC86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Morenga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BFCD6B3" w14:textId="605CFA4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0DC58A57" w14:textId="489DB4B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6E58E200" w14:textId="74B3F76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2E31541" w14:textId="59736B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3502ADF1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</w:t>
            </w:r>
          </w:p>
          <w:p w14:paraId="42D7C740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Diabetes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B03ADC7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Constipation, </w:t>
            </w:r>
          </w:p>
          <w:p w14:paraId="499C6900" w14:textId="072E88BB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247" w:type="dxa"/>
            <w:shd w:val="clear" w:color="auto" w:fill="E2EFD9"/>
          </w:tcPr>
          <w:p w14:paraId="0A2E8287" w14:textId="394B3EA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797FF096" w14:textId="3552290B" w:rsidTr="009231B9">
        <w:trPr>
          <w:trHeight w:val="671"/>
        </w:trPr>
        <w:tc>
          <w:tcPr>
            <w:tcW w:w="534" w:type="dxa"/>
            <w:vAlign w:val="center"/>
          </w:tcPr>
          <w:p w14:paraId="0A2D5FB8" w14:textId="31299D2F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38</w:t>
            </w:r>
          </w:p>
        </w:tc>
        <w:tc>
          <w:tcPr>
            <w:tcW w:w="2551" w:type="dxa"/>
            <w:vAlign w:val="center"/>
          </w:tcPr>
          <w:p w14:paraId="1AB18AE7" w14:textId="27D7503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Nauclea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latifolia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282A8D7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03820E5D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Dolê</w:t>
            </w:r>
            <w:proofErr w:type="spellEnd"/>
          </w:p>
        </w:tc>
        <w:tc>
          <w:tcPr>
            <w:tcW w:w="1021" w:type="dxa"/>
            <w:vAlign w:val="center"/>
          </w:tcPr>
          <w:p w14:paraId="2F6DAA20" w14:textId="59F07AC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Sarmentous</w:t>
            </w:r>
            <w:proofErr w:type="spellEnd"/>
          </w:p>
        </w:tc>
        <w:tc>
          <w:tcPr>
            <w:tcW w:w="1134" w:type="dxa"/>
            <w:vAlign w:val="center"/>
          </w:tcPr>
          <w:p w14:paraId="1D246B23" w14:textId="7F35801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1560" w:type="dxa"/>
            <w:vAlign w:val="center"/>
          </w:tcPr>
          <w:p w14:paraId="19E8EE8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92EEB91" w14:textId="17776D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701" w:type="dxa"/>
            <w:vAlign w:val="center"/>
          </w:tcPr>
          <w:p w14:paraId="380FE8F3" w14:textId="3521510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Rectale route    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0CD105CE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Severe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malaria, </w:t>
            </w:r>
          </w:p>
          <w:p w14:paraId="27D6E0EF" w14:textId="49D868B5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</w:tcPr>
          <w:p w14:paraId="2BFD6716" w14:textId="16AF7353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7E26B5E3" w14:textId="33687389" w:rsidTr="009231B9">
        <w:trPr>
          <w:trHeight w:val="519"/>
        </w:trPr>
        <w:tc>
          <w:tcPr>
            <w:tcW w:w="534" w:type="dxa"/>
            <w:shd w:val="clear" w:color="auto" w:fill="E2EFD9"/>
            <w:vAlign w:val="center"/>
          </w:tcPr>
          <w:p w14:paraId="528D6D31" w14:textId="5B1BF89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225A7C8D" w14:textId="09BDD47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Newbouldia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laevis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P.Beauv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) Seem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468FA1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A4F78D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zue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5DC595A" w14:textId="4315666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15CABD5" w14:textId="007F4E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B38F7EC" w14:textId="43E1DB3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038C0802" w14:textId="75E218D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Nasal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E1BDE2A" w14:textId="03DD5B2F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Sinusitis</w:t>
            </w:r>
            <w:proofErr w:type="spellEnd"/>
          </w:p>
        </w:tc>
        <w:tc>
          <w:tcPr>
            <w:tcW w:w="1247" w:type="dxa"/>
            <w:shd w:val="clear" w:color="auto" w:fill="E2EFD9"/>
          </w:tcPr>
          <w:p w14:paraId="49251F9E" w14:textId="63E7E4C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6437D095" w14:textId="303AC9DD" w:rsidTr="009231B9">
        <w:trPr>
          <w:trHeight w:val="552"/>
        </w:trPr>
        <w:tc>
          <w:tcPr>
            <w:tcW w:w="534" w:type="dxa"/>
            <w:vAlign w:val="center"/>
          </w:tcPr>
          <w:p w14:paraId="7E2AE869" w14:textId="5D913609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40</w:t>
            </w:r>
          </w:p>
        </w:tc>
        <w:tc>
          <w:tcPr>
            <w:tcW w:w="2551" w:type="dxa"/>
            <w:vAlign w:val="center"/>
          </w:tcPr>
          <w:p w14:paraId="230B6986" w14:textId="16A2C9F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Nicotiana tabacum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07DBF19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Solanaceae</w:t>
            </w:r>
            <w:proofErr w:type="spellEnd"/>
          </w:p>
        </w:tc>
        <w:tc>
          <w:tcPr>
            <w:tcW w:w="1559" w:type="dxa"/>
            <w:vAlign w:val="center"/>
          </w:tcPr>
          <w:p w14:paraId="1BCF819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Gbo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sou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</w:p>
        </w:tc>
        <w:tc>
          <w:tcPr>
            <w:tcW w:w="1021" w:type="dxa"/>
            <w:vAlign w:val="center"/>
          </w:tcPr>
          <w:p w14:paraId="02AAB0D5" w14:textId="3694BDC2" w:rsidR="004A41A3" w:rsidRPr="00180C8C" w:rsidRDefault="005903A0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694E9958" w14:textId="2C8D413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75DA722" w14:textId="4F81F11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vAlign w:val="center"/>
          </w:tcPr>
          <w:p w14:paraId="2EE16585" w14:textId="50125A1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vAlign w:val="center"/>
          </w:tcPr>
          <w:p w14:paraId="18007291" w14:textId="7017FA4E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</w:tcPr>
          <w:p w14:paraId="5A5EF87A" w14:textId="5240BE3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456779E6" w14:textId="086F4E52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0D287EFB" w14:textId="03255465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693478A" w14:textId="4F23029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Ocimum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gratissimum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B2C47E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CCE7F4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Aromangnrin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8F54F8F" w14:textId="748EC0E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5FA0475" w14:textId="717A8EC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0389B860" w14:textId="4EF6E8C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572F35F" w14:textId="79B4CD2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Nasal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CFE92CC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Rhinitis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</w:t>
            </w:r>
          </w:p>
          <w:p w14:paraId="4D529472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Bronchitis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</w:t>
            </w:r>
          </w:p>
          <w:p w14:paraId="54C930F1" w14:textId="7415A876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Epistaxis    </w:t>
            </w:r>
          </w:p>
        </w:tc>
        <w:tc>
          <w:tcPr>
            <w:tcW w:w="1247" w:type="dxa"/>
            <w:shd w:val="clear" w:color="auto" w:fill="E2EFD9"/>
          </w:tcPr>
          <w:p w14:paraId="311C45C7" w14:textId="18CF5ED1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2D1B7F5F" w14:textId="24ADC0A8" w:rsidTr="009231B9">
        <w:trPr>
          <w:trHeight w:val="619"/>
        </w:trPr>
        <w:tc>
          <w:tcPr>
            <w:tcW w:w="534" w:type="dxa"/>
            <w:vAlign w:val="center"/>
          </w:tcPr>
          <w:p w14:paraId="32C1A4AD" w14:textId="4B521DC2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42</w:t>
            </w:r>
          </w:p>
        </w:tc>
        <w:tc>
          <w:tcPr>
            <w:tcW w:w="2551" w:type="dxa"/>
            <w:vAlign w:val="center"/>
          </w:tcPr>
          <w:p w14:paraId="28E5B963" w14:textId="659C284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Olax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subscorpioidea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Oliv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1005C2A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Olacaceae</w:t>
            </w:r>
            <w:proofErr w:type="spellEnd"/>
          </w:p>
        </w:tc>
        <w:tc>
          <w:tcPr>
            <w:tcW w:w="1559" w:type="dxa"/>
            <w:vAlign w:val="center"/>
          </w:tcPr>
          <w:p w14:paraId="4808BF7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Aklindje</w:t>
            </w:r>
            <w:proofErr w:type="spellEnd"/>
          </w:p>
        </w:tc>
        <w:tc>
          <w:tcPr>
            <w:tcW w:w="1021" w:type="dxa"/>
            <w:vAlign w:val="center"/>
          </w:tcPr>
          <w:p w14:paraId="12A6AA7A" w14:textId="64EF907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EE6C72A" w14:textId="467FEC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16735C9E" w14:textId="1F80AED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62B4E260" w14:textId="3BC2CE5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05D79EE" w14:textId="6BB7C315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</w:tcPr>
          <w:p w14:paraId="38C4ACF2" w14:textId="667528ED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64180C12" w14:textId="6C2B976E" w:rsidTr="009231B9">
        <w:trPr>
          <w:trHeight w:val="476"/>
        </w:trPr>
        <w:tc>
          <w:tcPr>
            <w:tcW w:w="534" w:type="dxa"/>
            <w:shd w:val="clear" w:color="auto" w:fill="E2EFD9"/>
            <w:vAlign w:val="center"/>
          </w:tcPr>
          <w:p w14:paraId="6446548D" w14:textId="187413A5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EAF2479" w14:textId="49D750D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Cenchrus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purpureus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Morrone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0172287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2947687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N'de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493D895" w14:textId="4355E51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6E8A72B" w14:textId="21F59CD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4661EAB2" w14:textId="45FA51C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57592D8" w14:textId="3F91EFE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A8F3CAF" w14:textId="00B29000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Blurred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vision</w:t>
            </w:r>
          </w:p>
        </w:tc>
        <w:tc>
          <w:tcPr>
            <w:tcW w:w="1247" w:type="dxa"/>
            <w:shd w:val="clear" w:color="auto" w:fill="E2EFD9"/>
          </w:tcPr>
          <w:p w14:paraId="5F5D36CB" w14:textId="37B0045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E7766D1" w14:textId="160BEFE0" w:rsidTr="009231B9">
        <w:trPr>
          <w:trHeight w:val="539"/>
        </w:trPr>
        <w:tc>
          <w:tcPr>
            <w:tcW w:w="534" w:type="dxa"/>
            <w:vAlign w:val="center"/>
          </w:tcPr>
          <w:p w14:paraId="553E7679" w14:textId="7413A196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44</w:t>
            </w:r>
          </w:p>
        </w:tc>
        <w:tc>
          <w:tcPr>
            <w:tcW w:w="2551" w:type="dxa"/>
            <w:vAlign w:val="center"/>
          </w:tcPr>
          <w:p w14:paraId="0A8B9FCF" w14:textId="7926816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Phragmanthrera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capitata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Spreng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 Balle</w:t>
            </w:r>
          </w:p>
        </w:tc>
        <w:tc>
          <w:tcPr>
            <w:tcW w:w="1701" w:type="dxa"/>
            <w:vAlign w:val="center"/>
          </w:tcPr>
          <w:p w14:paraId="297E8B6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Loranthaceae</w:t>
            </w:r>
            <w:proofErr w:type="spellEnd"/>
          </w:p>
        </w:tc>
        <w:tc>
          <w:tcPr>
            <w:tcW w:w="1559" w:type="dxa"/>
            <w:vAlign w:val="center"/>
          </w:tcPr>
          <w:p w14:paraId="76B7125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Adjroua</w:t>
            </w:r>
            <w:proofErr w:type="spellEnd"/>
          </w:p>
        </w:tc>
        <w:tc>
          <w:tcPr>
            <w:tcW w:w="1021" w:type="dxa"/>
            <w:vAlign w:val="center"/>
          </w:tcPr>
          <w:p w14:paraId="68483DBE" w14:textId="6878A22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67598A3" w14:textId="38E6803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586D6D4B" w14:textId="4D7198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7906CC68" w14:textId="26AAE15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skin basting)</w:t>
            </w:r>
          </w:p>
        </w:tc>
        <w:tc>
          <w:tcPr>
            <w:tcW w:w="2126" w:type="dxa"/>
            <w:vAlign w:val="center"/>
          </w:tcPr>
          <w:p w14:paraId="14DC9CC8" w14:textId="153B5628" w:rsidR="004A41A3" w:rsidRPr="00180C8C" w:rsidRDefault="00CC5A37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humpback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</w:p>
        </w:tc>
        <w:tc>
          <w:tcPr>
            <w:tcW w:w="1247" w:type="dxa"/>
          </w:tcPr>
          <w:p w14:paraId="62FE2DF4" w14:textId="76A4055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76D6D588" w14:textId="4C35D1B7" w:rsidTr="009231B9">
        <w:trPr>
          <w:trHeight w:val="887"/>
        </w:trPr>
        <w:tc>
          <w:tcPr>
            <w:tcW w:w="534" w:type="dxa"/>
            <w:shd w:val="clear" w:color="auto" w:fill="E2EFD9"/>
            <w:vAlign w:val="center"/>
          </w:tcPr>
          <w:p w14:paraId="27A2CD12" w14:textId="7AA6E268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06E0EC4B" w14:textId="5853F31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Phyllanthus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amarus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Thonn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7DD5AB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Phyllanthaceae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92D88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Sou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sin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2D7C897" w14:textId="44B72A4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1B372086" w14:textId="046DCD1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2CE77C16" w14:textId="446C38F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79035CD" w14:textId="631AB11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26E85EC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Diarrhea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</w:t>
            </w:r>
          </w:p>
          <w:p w14:paraId="1514AF2A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Lung infection, </w:t>
            </w:r>
          </w:p>
          <w:p w14:paraId="55909E9F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</w:t>
            </w:r>
          </w:p>
          <w:p w14:paraId="0D865E28" w14:textId="282214BA" w:rsidR="004A41A3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247" w:type="dxa"/>
            <w:shd w:val="clear" w:color="auto" w:fill="E2EFD9"/>
          </w:tcPr>
          <w:p w14:paraId="47BB3EC9" w14:textId="0D6E35ED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43BA3641" w14:textId="75646EAC" w:rsidTr="009231B9">
        <w:trPr>
          <w:trHeight w:val="615"/>
        </w:trPr>
        <w:tc>
          <w:tcPr>
            <w:tcW w:w="534" w:type="dxa"/>
            <w:vAlign w:val="center"/>
          </w:tcPr>
          <w:p w14:paraId="7FDDC11E" w14:textId="51385804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46</w:t>
            </w:r>
          </w:p>
        </w:tc>
        <w:tc>
          <w:tcPr>
            <w:tcW w:w="2551" w:type="dxa"/>
            <w:vAlign w:val="center"/>
          </w:tcPr>
          <w:p w14:paraId="3E67FA21" w14:textId="2BA1F91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Saccharum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officinarum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35F38C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559" w:type="dxa"/>
            <w:vAlign w:val="center"/>
          </w:tcPr>
          <w:p w14:paraId="5B6E1D0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Anglanan</w:t>
            </w:r>
            <w:proofErr w:type="spellEnd"/>
          </w:p>
        </w:tc>
        <w:tc>
          <w:tcPr>
            <w:tcW w:w="1021" w:type="dxa"/>
            <w:vAlign w:val="center"/>
          </w:tcPr>
          <w:p w14:paraId="2A5D1726" w14:textId="6903EFC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504DD2B6" w14:textId="3829689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54997C03" w14:textId="4C837D5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1F376E83" w14:textId="0A35CA7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2C974EE3" w14:textId="644D5499" w:rsidR="004A41A3" w:rsidRPr="00180C8C" w:rsidRDefault="00CC5A37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difficulty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urinating</w:t>
            </w:r>
            <w:proofErr w:type="spellEnd"/>
          </w:p>
        </w:tc>
        <w:tc>
          <w:tcPr>
            <w:tcW w:w="1247" w:type="dxa"/>
          </w:tcPr>
          <w:p w14:paraId="28F6AB88" w14:textId="58176BA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8BE0EDF" w14:textId="1A1F3B61" w:rsidTr="009231B9">
        <w:trPr>
          <w:trHeight w:val="540"/>
        </w:trPr>
        <w:tc>
          <w:tcPr>
            <w:tcW w:w="534" w:type="dxa"/>
            <w:shd w:val="clear" w:color="auto" w:fill="E2EFD9"/>
            <w:vAlign w:val="center"/>
          </w:tcPr>
          <w:p w14:paraId="229ABD51" w14:textId="764756A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AFDF546" w14:textId="79468C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Secamone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afzelii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Roem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Schult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) K. Schum.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BB75665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37A43F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Golifle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048E74C9" w14:textId="13CEC6B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682307E0" w14:textId="34FCBA1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22F219CF" w14:textId="5780F2B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B44F31F" w14:textId="64C6AA7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F2FD2FD" w14:textId="4F61A61D" w:rsidR="004A41A3" w:rsidRPr="00180C8C" w:rsidRDefault="006330AA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</w:p>
        </w:tc>
        <w:tc>
          <w:tcPr>
            <w:tcW w:w="1247" w:type="dxa"/>
            <w:shd w:val="clear" w:color="auto" w:fill="E2EFD9"/>
          </w:tcPr>
          <w:p w14:paraId="3B35A9D7" w14:textId="158B075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</w:tbl>
    <w:p w14:paraId="033512D1" w14:textId="7C3B72E4" w:rsidR="0050033E" w:rsidRPr="00180C8C" w:rsidRDefault="0050033E" w:rsidP="00FD52D0">
      <w:pPr>
        <w:rPr>
          <w:rFonts w:ascii="Times New Roman"/>
          <w:sz w:val="20"/>
          <w:szCs w:val="20"/>
          <w:lang w:val="fr-FR"/>
        </w:rPr>
        <w:sectPr w:rsidR="0050033E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</w:p>
    <w:tbl>
      <w:tblPr>
        <w:tblStyle w:val="Grilledutableau1"/>
        <w:tblpPr w:leftFromText="141" w:rightFromText="141" w:vertAnchor="page" w:horzAnchor="margin" w:tblpX="-933" w:tblpY="2479"/>
        <w:tblW w:w="15023" w:type="dxa"/>
        <w:tblLayout w:type="fixed"/>
        <w:tblLook w:val="04A0" w:firstRow="1" w:lastRow="0" w:firstColumn="1" w:lastColumn="0" w:noHBand="0" w:noVBand="1"/>
      </w:tblPr>
      <w:tblGrid>
        <w:gridCol w:w="467"/>
        <w:gridCol w:w="2618"/>
        <w:gridCol w:w="1701"/>
        <w:gridCol w:w="1559"/>
        <w:gridCol w:w="1021"/>
        <w:gridCol w:w="1134"/>
        <w:gridCol w:w="1560"/>
        <w:gridCol w:w="1701"/>
        <w:gridCol w:w="2126"/>
        <w:gridCol w:w="1136"/>
      </w:tblGrid>
      <w:tr w:rsidR="00BD3AAC" w:rsidRPr="00180C8C" w14:paraId="08D9FCF4" w14:textId="4098B058" w:rsidTr="009231B9">
        <w:trPr>
          <w:trHeight w:val="719"/>
        </w:trPr>
        <w:tc>
          <w:tcPr>
            <w:tcW w:w="467" w:type="dxa"/>
          </w:tcPr>
          <w:p w14:paraId="5083B2BF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19162071" w14:textId="0D45F990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48</w:t>
            </w:r>
          </w:p>
        </w:tc>
        <w:tc>
          <w:tcPr>
            <w:tcW w:w="2618" w:type="dxa"/>
            <w:vAlign w:val="center"/>
          </w:tcPr>
          <w:p w14:paraId="4B944CFC" w14:textId="4DCEFEE9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Senna occidentalis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(L.) Link</w:t>
            </w:r>
          </w:p>
        </w:tc>
        <w:tc>
          <w:tcPr>
            <w:tcW w:w="1701" w:type="dxa"/>
            <w:vAlign w:val="center"/>
          </w:tcPr>
          <w:p w14:paraId="135A3365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vAlign w:val="center"/>
          </w:tcPr>
          <w:p w14:paraId="067266F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Mantouankan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</w:p>
        </w:tc>
        <w:tc>
          <w:tcPr>
            <w:tcW w:w="1021" w:type="dxa"/>
            <w:vAlign w:val="center"/>
          </w:tcPr>
          <w:p w14:paraId="6DE59B59" w14:textId="698BB568" w:rsidR="0066048D" w:rsidRPr="00180C8C" w:rsidRDefault="00AA4DA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Small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C85A251" w14:textId="6E86D931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4DB0B000" w14:textId="5E639AA2" w:rsidR="0066048D" w:rsidRPr="00180C8C" w:rsidRDefault="000911B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vAlign w:val="center"/>
          </w:tcPr>
          <w:p w14:paraId="0E5CE125" w14:textId="76EF75B1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Auricular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C36068F" w14:textId="61FC3FCF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668619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Infections and pain </w:t>
            </w:r>
          </w:p>
          <w:p w14:paraId="7D74715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pain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</w:t>
            </w:r>
          </w:p>
          <w:p w14:paraId="0B103BFD" w14:textId="772CD2C5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Dental pain</w:t>
            </w:r>
          </w:p>
        </w:tc>
        <w:tc>
          <w:tcPr>
            <w:tcW w:w="1136" w:type="dxa"/>
          </w:tcPr>
          <w:p w14:paraId="3CB20486" w14:textId="5BE1E0C8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7DDD7344" w14:textId="14645961" w:rsidTr="009231B9">
        <w:trPr>
          <w:trHeight w:val="588"/>
        </w:trPr>
        <w:tc>
          <w:tcPr>
            <w:tcW w:w="467" w:type="dxa"/>
            <w:shd w:val="clear" w:color="auto" w:fill="E2EFD9"/>
          </w:tcPr>
          <w:p w14:paraId="637F7C20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42FB8633" w14:textId="676D3462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49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34612821" w14:textId="00E742D5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Solanum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torvum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E4D47C4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Solanaceae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5C6F282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Koffi kan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droi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7C5249ED" w14:textId="6486E4BA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BEB0E18" w14:textId="2D29259C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03889872" w14:textId="47E97D55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2A4D0C48" w14:textId="3BD13F1D" w:rsidR="0066048D" w:rsidRPr="00180C8C" w:rsidRDefault="00400C5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68DCE8D7" w14:textId="05A5BE4E" w:rsidR="0066048D" w:rsidRPr="00180C8C" w:rsidRDefault="008B4B5F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Panariasis</w:t>
            </w:r>
            <w:proofErr w:type="spellEnd"/>
          </w:p>
        </w:tc>
        <w:tc>
          <w:tcPr>
            <w:tcW w:w="1136" w:type="dxa"/>
            <w:shd w:val="clear" w:color="auto" w:fill="E2EFD9"/>
          </w:tcPr>
          <w:p w14:paraId="68C5A9C4" w14:textId="03793B31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588789C8" w14:textId="020EA1A5" w:rsidTr="009231B9">
        <w:trPr>
          <w:trHeight w:val="582"/>
        </w:trPr>
        <w:tc>
          <w:tcPr>
            <w:tcW w:w="467" w:type="dxa"/>
          </w:tcPr>
          <w:p w14:paraId="52E5FA2A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3D214C83" w14:textId="2CC9C060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50</w:t>
            </w:r>
          </w:p>
        </w:tc>
        <w:tc>
          <w:tcPr>
            <w:tcW w:w="2618" w:type="dxa"/>
            <w:vAlign w:val="center"/>
          </w:tcPr>
          <w:p w14:paraId="028DA4EE" w14:textId="46581B6F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Spathodea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campanulata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P.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Beauv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0EFCF1D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vAlign w:val="center"/>
          </w:tcPr>
          <w:p w14:paraId="18D775FE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Bie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siri</w:t>
            </w:r>
            <w:proofErr w:type="spellEnd"/>
          </w:p>
        </w:tc>
        <w:tc>
          <w:tcPr>
            <w:tcW w:w="1021" w:type="dxa"/>
            <w:vAlign w:val="center"/>
          </w:tcPr>
          <w:p w14:paraId="1CD65F6D" w14:textId="2F4CC4C1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7179D61" w14:textId="3BDFF83B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FFD88B4" w14:textId="5B90394A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10972ED0" w14:textId="3EE26E30" w:rsidR="0066048D" w:rsidRPr="00180C8C" w:rsidRDefault="00400C5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11210B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="0011210B"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ba</w:t>
            </w:r>
            <w:r w:rsidR="0011210B" w:rsidRPr="00180C8C">
              <w:rPr>
                <w:rFonts w:ascii="Times New Roman" w:hAnsi="Times New Roman"/>
                <w:sz w:val="20"/>
                <w:szCs w:val="20"/>
              </w:rPr>
              <w:t>th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11ABB82A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        </w:t>
            </w:r>
          </w:p>
          <w:p w14:paraId="7536F5FB" w14:textId="03C4D0AB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</w:t>
            </w:r>
            <w:proofErr w:type="spellEnd"/>
          </w:p>
        </w:tc>
        <w:tc>
          <w:tcPr>
            <w:tcW w:w="1136" w:type="dxa"/>
          </w:tcPr>
          <w:p w14:paraId="065BD777" w14:textId="5CE074CE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0CAFE43E" w14:textId="0C659D45" w:rsidTr="009231B9">
        <w:trPr>
          <w:trHeight w:val="719"/>
        </w:trPr>
        <w:tc>
          <w:tcPr>
            <w:tcW w:w="467" w:type="dxa"/>
            <w:shd w:val="clear" w:color="auto" w:fill="E2EFD9"/>
          </w:tcPr>
          <w:p w14:paraId="322A0347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10C004E3" w14:textId="5BBB0E8C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51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1D783FAD" w14:textId="4181199A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Spondias mombin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92F83C6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Anacardiaceae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EDF180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Tronman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FAA6B62" w14:textId="5AC57FB8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7E6856F" w14:textId="084B2B65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199F6D2" w14:textId="21F36FE6" w:rsidR="0066048D" w:rsidRPr="00180C8C" w:rsidRDefault="008B03E9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6A9ECE19" w14:textId="1B6A6EAE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route,       </w:t>
            </w:r>
          </w:p>
          <w:p w14:paraId="69557FED" w14:textId="17A54BC8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5246EB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4350C55A" w14:textId="71B7F728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Itchy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skin</w:t>
            </w:r>
          </w:p>
        </w:tc>
        <w:tc>
          <w:tcPr>
            <w:tcW w:w="1136" w:type="dxa"/>
            <w:shd w:val="clear" w:color="auto" w:fill="E2EFD9"/>
          </w:tcPr>
          <w:p w14:paraId="314F0A8B" w14:textId="29EDF0E8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F112E7C" w14:textId="405440B4" w:rsidTr="009231B9">
        <w:trPr>
          <w:trHeight w:val="719"/>
        </w:trPr>
        <w:tc>
          <w:tcPr>
            <w:tcW w:w="467" w:type="dxa"/>
          </w:tcPr>
          <w:p w14:paraId="0FC8A68F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4F4FB6A1" w14:textId="10CC7C49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52</w:t>
            </w:r>
          </w:p>
        </w:tc>
        <w:tc>
          <w:tcPr>
            <w:tcW w:w="2618" w:type="dxa"/>
            <w:vAlign w:val="center"/>
          </w:tcPr>
          <w:p w14:paraId="21FE4941" w14:textId="31882712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Strophantus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hispidus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DC.</w:t>
            </w:r>
          </w:p>
        </w:tc>
        <w:tc>
          <w:tcPr>
            <w:tcW w:w="1701" w:type="dxa"/>
            <w:vAlign w:val="center"/>
          </w:tcPr>
          <w:p w14:paraId="334D005B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vAlign w:val="center"/>
          </w:tcPr>
          <w:p w14:paraId="2C137050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0C86AF5" w14:textId="04893929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23BBEDD5" w14:textId="1F05A963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7B9FBA07" w14:textId="60FF08E0" w:rsidR="0066048D" w:rsidRPr="00180C8C" w:rsidRDefault="00934A6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proofErr w:type="spellStart"/>
            <w:r w:rsidR="0066048D"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410D1EA" w14:textId="04C8F0CE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spellStart"/>
            <w:proofErr w:type="gramEnd"/>
            <w:r w:rsidR="00400C5B"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="00400C5B"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poultice</w:t>
            </w:r>
            <w:proofErr w:type="spell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)     </w:t>
            </w:r>
            <w:r w:rsidR="006310A4" w:rsidRPr="00180C8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2126" w:type="dxa"/>
            <w:vAlign w:val="center"/>
          </w:tcPr>
          <w:p w14:paraId="79FF2917" w14:textId="77777777" w:rsidR="005903A0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</w:t>
            </w:r>
          </w:p>
          <w:p w14:paraId="6176A127" w14:textId="4CD83FBB" w:rsidR="0066048D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Wound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healing</w:t>
            </w:r>
            <w:proofErr w:type="spellEnd"/>
          </w:p>
        </w:tc>
        <w:tc>
          <w:tcPr>
            <w:tcW w:w="1136" w:type="dxa"/>
          </w:tcPr>
          <w:p w14:paraId="7B4313E7" w14:textId="283FC79A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7D89FBD" w14:textId="575F6EF1" w:rsidTr="009231B9">
        <w:trPr>
          <w:trHeight w:val="597"/>
        </w:trPr>
        <w:tc>
          <w:tcPr>
            <w:tcW w:w="467" w:type="dxa"/>
            <w:shd w:val="clear" w:color="auto" w:fill="E2EFD9"/>
          </w:tcPr>
          <w:p w14:paraId="67EEE0DD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5D6D0220" w14:textId="1FAA6B9B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53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02980A37" w14:textId="401E1734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Terminalia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schimperiana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Hochst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DCC855F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A25597E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Kpandji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15E7084C" w14:textId="79FBE8B4" w:rsidR="0066048D" w:rsidRPr="00180C8C" w:rsidRDefault="006022D1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B361710" w14:textId="0CBD5F10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451F9748" w14:textId="4B8A2050" w:rsidR="0066048D" w:rsidRPr="00180C8C" w:rsidRDefault="000911B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7FB7028" w14:textId="55EAE680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340AA7EB" w14:textId="4A025700" w:rsidR="0066048D" w:rsidRPr="00180C8C" w:rsidRDefault="005903A0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136" w:type="dxa"/>
            <w:shd w:val="clear" w:color="auto" w:fill="E2EFD9"/>
          </w:tcPr>
          <w:p w14:paraId="032FEE4B" w14:textId="31D93830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D07DA65" w14:textId="60D56572" w:rsidTr="009231B9">
        <w:trPr>
          <w:trHeight w:val="954"/>
        </w:trPr>
        <w:tc>
          <w:tcPr>
            <w:tcW w:w="467" w:type="dxa"/>
          </w:tcPr>
          <w:p w14:paraId="66319663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6588A233" w14:textId="52356A08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54</w:t>
            </w:r>
          </w:p>
        </w:tc>
        <w:tc>
          <w:tcPr>
            <w:tcW w:w="2618" w:type="dxa"/>
            <w:vAlign w:val="center"/>
          </w:tcPr>
          <w:p w14:paraId="5BB902D2" w14:textId="39F77678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Zanthoxylum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zanthoxyloides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Zepern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Timler</w:t>
            </w:r>
            <w:proofErr w:type="spellEnd"/>
          </w:p>
        </w:tc>
        <w:tc>
          <w:tcPr>
            <w:tcW w:w="1701" w:type="dxa"/>
            <w:vAlign w:val="center"/>
          </w:tcPr>
          <w:p w14:paraId="63AE0BA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vAlign w:val="center"/>
          </w:tcPr>
          <w:p w14:paraId="2702E070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Tche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dje</w:t>
            </w:r>
            <w:proofErr w:type="spellEnd"/>
          </w:p>
        </w:tc>
        <w:tc>
          <w:tcPr>
            <w:tcW w:w="1021" w:type="dxa"/>
            <w:vAlign w:val="center"/>
          </w:tcPr>
          <w:p w14:paraId="3468F471" w14:textId="72353B36" w:rsidR="0066048D" w:rsidRPr="00180C8C" w:rsidRDefault="006022D1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9765F07" w14:textId="6C3738C8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D28706E" w14:textId="2EE2F677" w:rsidR="0066048D" w:rsidRPr="00180C8C" w:rsidRDefault="008B03E9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proofErr w:type="spellStart"/>
            <w:r w:rsidR="0066048D" w:rsidRPr="00180C8C">
              <w:rPr>
                <w:rFonts w:ascii="Times New Roman" w:hAnsi="Times New Roman"/>
                <w:sz w:val="20"/>
                <w:szCs w:val="20"/>
              </w:rPr>
              <w:t>Mac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ration</w:t>
            </w:r>
            <w:proofErr w:type="spellEnd"/>
          </w:p>
        </w:tc>
        <w:tc>
          <w:tcPr>
            <w:tcW w:w="1701" w:type="dxa"/>
            <w:vAlign w:val="center"/>
          </w:tcPr>
          <w:p w14:paraId="636DDA1D" w14:textId="34E3D9DA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18CB9D64" w14:textId="77777777" w:rsidR="005903A0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Gonococcal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Sickle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cell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</w:t>
            </w:r>
          </w:p>
          <w:p w14:paraId="54174D93" w14:textId="5661B954" w:rsidR="0066048D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Premature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ejaculation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136" w:type="dxa"/>
          </w:tcPr>
          <w:p w14:paraId="75A1BB14" w14:textId="754D49B9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2,5</w:t>
            </w:r>
          </w:p>
        </w:tc>
      </w:tr>
    </w:tbl>
    <w:p w14:paraId="0EE8BF02" w14:textId="0C75AE67" w:rsidR="00625B01" w:rsidRPr="00180C8C" w:rsidRDefault="00625B01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19B055D3" w14:textId="77777777" w:rsidR="00FF4B1F" w:rsidRPr="00180C8C" w:rsidRDefault="00FF4B1F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0EA5DF56" w14:textId="77777777" w:rsidR="00FF4B1F" w:rsidRPr="00180C8C" w:rsidRDefault="00FF4B1F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11F45A4A" w14:textId="77777777" w:rsidR="00625B01" w:rsidRPr="00180C8C" w:rsidRDefault="00625B01" w:rsidP="00625B01">
      <w:pPr>
        <w:spacing w:after="160" w:line="240" w:lineRule="auto"/>
        <w:rPr>
          <w:rFonts w:ascii="Times New Roman" w:eastAsia="Calibri"/>
          <w:b/>
          <w:bCs/>
          <w:sz w:val="28"/>
          <w:szCs w:val="28"/>
          <w:lang w:val="fr-FR"/>
        </w:rPr>
      </w:pPr>
    </w:p>
    <w:p w14:paraId="21049BB7" w14:textId="464CB027" w:rsidR="00625B01" w:rsidRPr="00180C8C" w:rsidRDefault="00625B01" w:rsidP="00EE4D07">
      <w:pPr>
        <w:spacing w:after="16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</w:p>
    <w:p w14:paraId="19DB01F3" w14:textId="77777777" w:rsidR="0077020D" w:rsidRPr="00180C8C" w:rsidRDefault="00625B01" w:rsidP="00625B01">
      <w:pPr>
        <w:spacing w:after="160" w:line="240" w:lineRule="auto"/>
        <w:jc w:val="both"/>
        <w:rPr>
          <w:rFonts w:ascii="Times New Roman" w:eastAsia="Calibri"/>
          <w:b/>
          <w:bCs/>
          <w:color w:val="000000"/>
          <w:sz w:val="28"/>
          <w:szCs w:val="28"/>
          <w:lang w:val="fr-FR"/>
        </w:rPr>
        <w:sectPr w:rsidR="0077020D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  <w:r w:rsidRPr="00180C8C">
        <w:rPr>
          <w:rFonts w:ascii="Times New Roman" w:eastAsia="Calibri"/>
          <w:b/>
          <w:bCs/>
          <w:color w:val="000000"/>
          <w:sz w:val="28"/>
          <w:szCs w:val="28"/>
          <w:lang w:val="fr-FR"/>
        </w:rPr>
        <w:t xml:space="preserve">                     </w:t>
      </w:r>
    </w:p>
    <w:p w14:paraId="244C2876" w14:textId="61F2A63D" w:rsidR="006F3BF8" w:rsidRPr="00180C8C" w:rsidRDefault="00A94083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lang w:val="fr-FR"/>
        </w:rPr>
        <w:lastRenderedPageBreak/>
        <w:t>Morphological</w:t>
      </w:r>
      <w:proofErr w:type="spellEnd"/>
      <w:r w:rsidRPr="00180C8C">
        <w:rPr>
          <w:rFonts w:ascii="Times New Roman"/>
          <w:b/>
          <w:bCs/>
          <w:sz w:val="24"/>
          <w:lang w:val="fr-FR"/>
        </w:rPr>
        <w:t xml:space="preserve"> types of </w:t>
      </w:r>
      <w:proofErr w:type="spellStart"/>
      <w:r w:rsidRPr="00180C8C">
        <w:rPr>
          <w:rFonts w:ascii="Times New Roman"/>
          <w:b/>
          <w:bCs/>
          <w:sz w:val="24"/>
          <w:lang w:val="fr-FR"/>
        </w:rPr>
        <w:t>species</w:t>
      </w:r>
      <w:proofErr w:type="spellEnd"/>
    </w:p>
    <w:p w14:paraId="3FE202A6" w14:textId="497EA269" w:rsidR="00D839C3" w:rsidRDefault="00A94083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r w:rsidRPr="00180C8C">
        <w:rPr>
          <w:rFonts w:ascii="Times New Roman"/>
          <w:bCs/>
          <w:sz w:val="24"/>
          <w:lang w:val="fr-FR"/>
        </w:rPr>
        <w:t xml:space="preserve">As for the </w:t>
      </w:r>
      <w:proofErr w:type="spellStart"/>
      <w:r w:rsidRPr="00180C8C">
        <w:rPr>
          <w:rFonts w:ascii="Times New Roman"/>
          <w:bCs/>
          <w:sz w:val="24"/>
          <w:lang w:val="fr-FR"/>
        </w:rPr>
        <w:t>morphological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types of </w:t>
      </w:r>
      <w:proofErr w:type="spellStart"/>
      <w:r w:rsidRPr="00180C8C">
        <w:rPr>
          <w:rFonts w:ascii="Times New Roman"/>
          <w:bCs/>
          <w:sz w:val="24"/>
          <w:lang w:val="fr-FR"/>
        </w:rPr>
        <w:t>species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recorded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48%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(Figure </w:t>
      </w:r>
      <w:r w:rsidR="00E01E40">
        <w:rPr>
          <w:rFonts w:ascii="Times New Roman"/>
          <w:bCs/>
          <w:sz w:val="24"/>
          <w:lang w:val="fr-FR"/>
        </w:rPr>
        <w:t>2</w:t>
      </w:r>
      <w:r w:rsidRPr="00180C8C">
        <w:rPr>
          <w:rFonts w:ascii="Times New Roman"/>
          <w:bCs/>
          <w:sz w:val="24"/>
          <w:lang w:val="fr-FR"/>
        </w:rPr>
        <w:t>).</w:t>
      </w:r>
      <w:r w:rsidR="008B6DEE" w:rsidRPr="008B6DEE">
        <w:t xml:space="preserve"> </w:t>
      </w:r>
      <w:r w:rsidR="008B6DEE" w:rsidRPr="008B6DEE">
        <w:rPr>
          <w:rFonts w:ascii="Times New Roman"/>
          <w:bCs/>
          <w:sz w:val="24"/>
          <w:lang w:val="fr-FR"/>
        </w:rPr>
        <w:t xml:space="preserve">The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abundance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shrubs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can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be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explained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town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Yamoussoukro's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geographical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location,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where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survey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was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conducted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>.</w:t>
      </w:r>
      <w:r w:rsidR="008B6DEE" w:rsidRPr="008B6DEE">
        <w:t xml:space="preserve"> </w:t>
      </w:r>
      <w:r w:rsidR="008B6DEE" w:rsidRPr="008B6DEE">
        <w:rPr>
          <w:rFonts w:ascii="Times New Roman"/>
          <w:bCs/>
          <w:sz w:val="24"/>
          <w:lang w:val="fr-FR"/>
        </w:rPr>
        <w:t xml:space="preserve">The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town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is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located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in the central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region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of Côte d'Ivoire,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within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a transition zone of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forest</w:t>
      </w:r>
      <w:proofErr w:type="spellEnd"/>
      <w:r w:rsidR="008B6DEE" w:rsidRPr="008B6DEE">
        <w:rPr>
          <w:rFonts w:ascii="Times New Roman"/>
          <w:bCs/>
          <w:sz w:val="24"/>
          <w:lang w:val="fr-FR"/>
        </w:rPr>
        <w:t xml:space="preserve"> and savannah </w:t>
      </w:r>
      <w:proofErr w:type="spellStart"/>
      <w:r w:rsidR="008B6DEE" w:rsidRPr="008B6DEE">
        <w:rPr>
          <w:rFonts w:ascii="Times New Roman"/>
          <w:bCs/>
          <w:sz w:val="24"/>
          <w:lang w:val="fr-FR"/>
        </w:rPr>
        <w:t>vegetation</w:t>
      </w:r>
      <w:proofErr w:type="spellEnd"/>
      <w:r w:rsidRPr="00180C8C">
        <w:rPr>
          <w:rFonts w:ascii="Times New Roman"/>
          <w:bCs/>
          <w:sz w:val="24"/>
          <w:lang w:val="fr-FR"/>
        </w:rPr>
        <w:t>.</w:t>
      </w:r>
      <w:r w:rsidR="006B7D9B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Additionally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, the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abundance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shrubs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practitioners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'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environment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and the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simplicity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harvesting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organs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from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these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plants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could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explain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this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949FC" w:rsidRPr="00B949FC">
        <w:rPr>
          <w:rFonts w:ascii="Times New Roman"/>
          <w:bCs/>
          <w:sz w:val="24"/>
          <w:lang w:val="fr-FR"/>
        </w:rPr>
        <w:t>preference</w:t>
      </w:r>
      <w:proofErr w:type="spellEnd"/>
      <w:r w:rsidR="00B949FC" w:rsidRPr="00B949FC">
        <w:rPr>
          <w:rFonts w:ascii="Times New Roman"/>
          <w:bCs/>
          <w:sz w:val="24"/>
          <w:lang w:val="fr-FR"/>
        </w:rPr>
        <w:t>.</w:t>
      </w:r>
      <w:r w:rsidR="00B949F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results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similar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</w:t>
      </w:r>
      <w:proofErr w:type="spellStart"/>
      <w:r w:rsidRPr="00180C8C">
        <w:rPr>
          <w:rFonts w:ascii="Times New Roman"/>
          <w:bCs/>
          <w:sz w:val="24"/>
          <w:lang w:val="fr-FR"/>
        </w:rPr>
        <w:t>those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r w:rsidR="00713688">
        <w:rPr>
          <w:rFonts w:ascii="Times New Roman"/>
          <w:bCs/>
          <w:sz w:val="24"/>
          <w:lang w:val="fr-FR"/>
        </w:rPr>
        <w:t>Bene</w:t>
      </w:r>
      <w:r w:rsidR="00D573AA">
        <w:rPr>
          <w:rFonts w:ascii="Times New Roman"/>
          <w:bCs/>
          <w:sz w:val="24"/>
          <w:lang w:val="fr-FR"/>
        </w:rPr>
        <w:t xml:space="preserve"> </w:t>
      </w:r>
      <w:r w:rsidR="00D573AA">
        <w:rPr>
          <w:rFonts w:ascii="Times New Roman"/>
          <w:bCs/>
          <w:sz w:val="24"/>
          <w:szCs w:val="24"/>
          <w:lang w:val="fr-FR"/>
        </w:rPr>
        <w:t>et al</w:t>
      </w:r>
      <w:r w:rsidR="00D573AA" w:rsidRPr="00180C8C">
        <w:rPr>
          <w:rFonts w:ascii="Times New Roman"/>
          <w:bCs/>
          <w:sz w:val="24"/>
          <w:szCs w:val="24"/>
          <w:lang w:val="fr-FR"/>
        </w:rPr>
        <w:t>.</w:t>
      </w:r>
      <w:r w:rsidR="00D573AA">
        <w:rPr>
          <w:rFonts w:ascii="Times New Roman"/>
          <w:bCs/>
          <w:sz w:val="24"/>
          <w:szCs w:val="24"/>
          <w:lang w:val="fr-FR"/>
        </w:rPr>
        <w:t>,</w:t>
      </w:r>
      <w:r w:rsidRPr="00180C8C">
        <w:rPr>
          <w:rFonts w:ascii="Times New Roman"/>
          <w:bCs/>
          <w:sz w:val="24"/>
          <w:lang w:val="fr-FR"/>
        </w:rPr>
        <w:t xml:space="preserve"> (201</w:t>
      </w:r>
      <w:r w:rsidR="00713688">
        <w:rPr>
          <w:rFonts w:ascii="Times New Roman"/>
          <w:bCs/>
          <w:sz w:val="24"/>
          <w:lang w:val="fr-FR"/>
        </w:rPr>
        <w:t>6</w:t>
      </w:r>
      <w:r w:rsidRPr="00180C8C">
        <w:rPr>
          <w:rFonts w:ascii="Times New Roman"/>
          <w:bCs/>
          <w:sz w:val="24"/>
          <w:lang w:val="fr-FR"/>
        </w:rPr>
        <w:t xml:space="preserve">), </w:t>
      </w:r>
      <w:proofErr w:type="spellStart"/>
      <w:r w:rsidRPr="00180C8C">
        <w:rPr>
          <w:rFonts w:ascii="Times New Roman"/>
          <w:bCs/>
          <w:sz w:val="24"/>
          <w:lang w:val="fr-FR"/>
        </w:rPr>
        <w:t>who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reveals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lang w:val="fr-FR"/>
        </w:rPr>
        <w:t>his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study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represented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r w:rsidR="00B171F4">
        <w:rPr>
          <w:rFonts w:ascii="Times New Roman"/>
          <w:bCs/>
          <w:sz w:val="24"/>
          <w:lang w:val="fr-FR"/>
        </w:rPr>
        <w:t>51</w:t>
      </w:r>
      <w:r w:rsidRPr="00180C8C">
        <w:rPr>
          <w:rFonts w:ascii="Times New Roman"/>
          <w:bCs/>
          <w:sz w:val="24"/>
          <w:lang w:val="fr-FR"/>
        </w:rPr>
        <w:t>%.</w:t>
      </w:r>
      <w:r w:rsidR="00D839C3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During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surveys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by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Desalegn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et al.</w:t>
      </w:r>
      <w:r w:rsidR="00D573AA">
        <w:rPr>
          <w:rFonts w:ascii="Times New Roman"/>
          <w:bCs/>
          <w:sz w:val="24"/>
          <w:lang w:val="fr-FR"/>
        </w:rPr>
        <w:t>,</w:t>
      </w:r>
      <w:r w:rsidR="00D839C3" w:rsidRPr="00D839C3">
        <w:rPr>
          <w:rFonts w:ascii="Times New Roman"/>
          <w:bCs/>
          <w:sz w:val="24"/>
          <w:lang w:val="fr-FR"/>
        </w:rPr>
        <w:t xml:space="preserve"> (2022) in the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Gechi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district of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Ethiopia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, the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majority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of the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recorded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plants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were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also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D839C3" w:rsidRPr="00D839C3">
        <w:rPr>
          <w:rFonts w:ascii="Times New Roman"/>
          <w:bCs/>
          <w:sz w:val="24"/>
          <w:lang w:val="fr-FR"/>
        </w:rPr>
        <w:t>shrubs</w:t>
      </w:r>
      <w:proofErr w:type="spellEnd"/>
      <w:r w:rsidR="00D839C3" w:rsidRPr="00D839C3">
        <w:rPr>
          <w:rFonts w:ascii="Times New Roman"/>
          <w:bCs/>
          <w:sz w:val="24"/>
          <w:lang w:val="fr-FR"/>
        </w:rPr>
        <w:t xml:space="preserve"> (32.9%).</w:t>
      </w:r>
    </w:p>
    <w:p w14:paraId="6518BA13" w14:textId="47EF7209" w:rsidR="00351258" w:rsidRDefault="00351258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351258">
        <w:rPr>
          <w:rFonts w:ascii="Times New Roman"/>
          <w:bCs/>
          <w:sz w:val="24"/>
          <w:lang w:val="fr-FR"/>
        </w:rPr>
        <w:t>However</w:t>
      </w:r>
      <w:proofErr w:type="spellEnd"/>
      <w:r w:rsidRPr="00351258">
        <w:rPr>
          <w:rFonts w:ascii="Times New Roman"/>
          <w:bCs/>
          <w:sz w:val="24"/>
          <w:lang w:val="fr-FR"/>
        </w:rPr>
        <w:t>, N'</w:t>
      </w:r>
      <w:proofErr w:type="spellStart"/>
      <w:r w:rsidRPr="00351258">
        <w:rPr>
          <w:rFonts w:ascii="Times New Roman"/>
          <w:bCs/>
          <w:sz w:val="24"/>
          <w:lang w:val="fr-FR"/>
        </w:rPr>
        <w:t>guessan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et al., </w:t>
      </w:r>
      <w:r>
        <w:rPr>
          <w:rFonts w:ascii="Times New Roman"/>
          <w:bCs/>
          <w:sz w:val="24"/>
          <w:lang w:val="fr-FR"/>
        </w:rPr>
        <w:t>(</w:t>
      </w:r>
      <w:r w:rsidRPr="00351258">
        <w:rPr>
          <w:rFonts w:ascii="Times New Roman"/>
          <w:bCs/>
          <w:sz w:val="24"/>
          <w:lang w:val="fr-FR"/>
        </w:rPr>
        <w:t>2010) and Diatta et al.,</w:t>
      </w:r>
      <w:r>
        <w:rPr>
          <w:rFonts w:ascii="Times New Roman"/>
          <w:bCs/>
          <w:sz w:val="24"/>
          <w:lang w:val="fr-FR"/>
        </w:rPr>
        <w:t xml:space="preserve"> (</w:t>
      </w:r>
      <w:r w:rsidRPr="00351258">
        <w:rPr>
          <w:rFonts w:ascii="Times New Roman"/>
          <w:bCs/>
          <w:sz w:val="24"/>
          <w:lang w:val="fr-FR"/>
        </w:rPr>
        <w:t xml:space="preserve">2013) </w:t>
      </w:r>
      <w:proofErr w:type="spellStart"/>
      <w:r w:rsidRPr="00351258">
        <w:rPr>
          <w:rFonts w:ascii="Times New Roman"/>
          <w:bCs/>
          <w:sz w:val="24"/>
          <w:lang w:val="fr-FR"/>
        </w:rPr>
        <w:t>obtained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a </w:t>
      </w:r>
      <w:proofErr w:type="spellStart"/>
      <w:r w:rsidRPr="00351258">
        <w:rPr>
          <w:rFonts w:ascii="Times New Roman"/>
          <w:bCs/>
          <w:sz w:val="24"/>
          <w:lang w:val="fr-FR"/>
        </w:rPr>
        <w:t>predominance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351258">
        <w:rPr>
          <w:rFonts w:ascii="Times New Roman"/>
          <w:bCs/>
          <w:sz w:val="24"/>
          <w:lang w:val="fr-FR"/>
        </w:rPr>
        <w:t>trees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351258">
        <w:rPr>
          <w:rFonts w:ascii="Times New Roman"/>
          <w:bCs/>
          <w:sz w:val="24"/>
          <w:lang w:val="fr-FR"/>
        </w:rPr>
        <w:t>during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351258">
        <w:rPr>
          <w:rFonts w:ascii="Times New Roman"/>
          <w:bCs/>
          <w:sz w:val="24"/>
          <w:lang w:val="fr-FR"/>
        </w:rPr>
        <w:t>their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351258">
        <w:rPr>
          <w:rFonts w:ascii="Times New Roman"/>
          <w:bCs/>
          <w:sz w:val="24"/>
          <w:lang w:val="fr-FR"/>
        </w:rPr>
        <w:t>surveys</w:t>
      </w:r>
      <w:proofErr w:type="spellEnd"/>
      <w:r w:rsidRPr="00351258">
        <w:rPr>
          <w:rFonts w:ascii="Times New Roman"/>
          <w:bCs/>
          <w:sz w:val="24"/>
          <w:lang w:val="fr-FR"/>
        </w:rPr>
        <w:t xml:space="preserve"> in Cote d'Ivoire and Benin </w:t>
      </w:r>
      <w:proofErr w:type="spellStart"/>
      <w:r w:rsidRPr="00351258">
        <w:rPr>
          <w:rFonts w:ascii="Times New Roman"/>
          <w:bCs/>
          <w:sz w:val="24"/>
          <w:lang w:val="fr-FR"/>
        </w:rPr>
        <w:t>respectively</w:t>
      </w:r>
      <w:proofErr w:type="spellEnd"/>
      <w:r w:rsidRPr="00351258">
        <w:rPr>
          <w:rFonts w:ascii="Times New Roman"/>
          <w:bCs/>
          <w:sz w:val="24"/>
          <w:lang w:val="fr-FR"/>
        </w:rPr>
        <w:t>.</w:t>
      </w:r>
      <w:r w:rsidR="006B7D9B">
        <w:rPr>
          <w:rFonts w:ascii="Times New Roman"/>
          <w:bCs/>
          <w:sz w:val="24"/>
          <w:lang w:val="fr-FR"/>
        </w:rPr>
        <w:t xml:space="preserve"> </w:t>
      </w:r>
      <w:r w:rsidR="000675F5" w:rsidRPr="000675F5">
        <w:rPr>
          <w:rFonts w:ascii="Times New Roman"/>
          <w:bCs/>
          <w:sz w:val="24"/>
          <w:lang w:val="fr-FR"/>
        </w:rPr>
        <w:t xml:space="preserve">A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study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in Nigeria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showed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that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herbs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were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most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important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morphological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type of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medicinal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plants (34.4%),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often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due to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their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wide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distribution and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ease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="000675F5" w:rsidRPr="000675F5">
        <w:rPr>
          <w:rFonts w:ascii="Times New Roman"/>
          <w:bCs/>
          <w:sz w:val="24"/>
          <w:lang w:val="fr-FR"/>
        </w:rPr>
        <w:t>harvesting</w:t>
      </w:r>
      <w:proofErr w:type="spellEnd"/>
      <w:r w:rsidR="000675F5" w:rsidRPr="000675F5">
        <w:rPr>
          <w:rFonts w:ascii="Times New Roman"/>
          <w:bCs/>
          <w:sz w:val="24"/>
          <w:lang w:val="fr-FR"/>
        </w:rPr>
        <w:t>.</w:t>
      </w:r>
    </w:p>
    <w:p w14:paraId="0CB798F7" w14:textId="77777777" w:rsidR="006F3BF8" w:rsidRPr="00180C8C" w:rsidRDefault="006F3BF8" w:rsidP="00C91746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</w:p>
    <w:p w14:paraId="4FC5F23B" w14:textId="334E252F" w:rsidR="006F3BF8" w:rsidRPr="00180C8C" w:rsidRDefault="00067371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  <w:r w:rsidRPr="00180C8C">
        <w:rPr>
          <w:rFonts w:asci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B68905" wp14:editId="7F001A05">
                <wp:simplePos x="0" y="0"/>
                <wp:positionH relativeFrom="column">
                  <wp:posOffset>664485</wp:posOffset>
                </wp:positionH>
                <wp:positionV relativeFrom="paragraph">
                  <wp:posOffset>92698</wp:posOffset>
                </wp:positionV>
                <wp:extent cx="4800600" cy="3219624"/>
                <wp:effectExtent l="0" t="0" r="19050" b="1905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219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343C1" w14:textId="3277ADFB" w:rsidR="00657B78" w:rsidRDefault="007C0F40" w:rsidP="006F3BF8">
                            <w:r>
                              <w:t xml:space="preserve">     </w:t>
                            </w:r>
                            <w:r w:rsidR="00657B78">
                              <w:rPr>
                                <w:noProof/>
                              </w:rPr>
                              <w:drawing>
                                <wp:inline distT="0" distB="0" distL="0" distR="0" wp14:anchorId="73256807" wp14:editId="79C19A70">
                                  <wp:extent cx="4259580" cy="2759710"/>
                                  <wp:effectExtent l="0" t="0" r="7620" b="2540"/>
                                  <wp:docPr id="51" name="Graphique 5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B3321" w14:textId="63DDF818" w:rsidR="00657B78" w:rsidRPr="00161E77" w:rsidRDefault="00657B78" w:rsidP="006F3BF8">
                            <w:pPr>
                              <w:jc w:val="center"/>
                              <w:rPr>
                                <w:rFonts w:ascii="Times New Roman"/>
                                <w:lang w:val="fr-FR"/>
                              </w:rPr>
                            </w:pP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lang w:val="fr-FR"/>
                              </w:rPr>
                              <w:t xml:space="preserve">Figure </w:t>
                            </w:r>
                            <w:r w:rsidR="00D81931" w:rsidRPr="00161E77">
                              <w:rPr>
                                <w:rFonts w:ascii="Times New Roman"/>
                                <w:b/>
                                <w:bCs/>
                                <w:lang w:val="fr-FR"/>
                              </w:rPr>
                              <w:t>2</w:t>
                            </w: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lang w:val="fr-FR"/>
                              </w:rPr>
                              <w:t xml:space="preserve"> :</w:t>
                            </w:r>
                            <w:r w:rsidRPr="00161E77">
                              <w:rPr>
                                <w:rFonts w:ascii="Times New Roma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161E77" w:rsidRPr="00161E77">
                              <w:rPr>
                                <w:rFonts w:ascii="Times New Roman"/>
                                <w:lang w:val="fr-FR"/>
                              </w:rPr>
                              <w:t>M</w:t>
                            </w:r>
                            <w:r w:rsidR="00597114" w:rsidRPr="00161E77">
                              <w:rPr>
                                <w:rFonts w:ascii="Times New Roman"/>
                                <w:lang w:val="fr-FR"/>
                              </w:rPr>
                              <w:t>orphological</w:t>
                            </w:r>
                            <w:proofErr w:type="spellEnd"/>
                            <w:r w:rsidR="00597114" w:rsidRPr="00161E77">
                              <w:rPr>
                                <w:rFonts w:ascii="Times New Roman"/>
                                <w:lang w:val="fr-FR"/>
                              </w:rPr>
                              <w:t xml:space="preserve"> type of plants </w:t>
                            </w:r>
                            <w:proofErr w:type="spellStart"/>
                            <w:r w:rsidR="00597114" w:rsidRPr="00161E77">
                              <w:rPr>
                                <w:rFonts w:ascii="Times New Roman"/>
                                <w:lang w:val="fr-FR"/>
                              </w:rPr>
                              <w:t>used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6890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52.3pt;margin-top:7.3pt;width:378pt;height:25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" strokecolor="white">
                <v:textbox>
                  <w:txbxContent>
                    <w:p w14:paraId="59B343C1" w14:textId="3277ADFB" w:rsidR="00657B78" w:rsidRDefault="007C0F40" w:rsidP="006F3BF8">
                      <w:r>
                        <w:t xml:space="preserve">     </w:t>
                      </w:r>
                      <w:r w:rsidR="00657B78">
                        <w:rPr>
                          <w:noProof/>
                        </w:rPr>
                        <w:drawing>
                          <wp:inline distT="0" distB="0" distL="0" distR="0" wp14:anchorId="73256807" wp14:editId="79C19A70">
                            <wp:extent cx="4259580" cy="2759710"/>
                            <wp:effectExtent l="0" t="0" r="7620" b="2540"/>
                            <wp:docPr id="51" name="Graphique 5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  <w:p w14:paraId="4D3B3321" w14:textId="63DDF818" w:rsidR="00657B78" w:rsidRPr="00161E77" w:rsidRDefault="00657B78" w:rsidP="006F3BF8">
                      <w:pPr>
                        <w:jc w:val="center"/>
                        <w:rPr>
                          <w:rFonts w:ascii="Times New Roman"/>
                          <w:lang w:val="fr-FR"/>
                        </w:rPr>
                      </w:pPr>
                      <w:r w:rsidRPr="00161E77">
                        <w:rPr>
                          <w:rFonts w:ascii="Times New Roman"/>
                          <w:b/>
                          <w:bCs/>
                          <w:lang w:val="fr-FR"/>
                        </w:rPr>
                        <w:t xml:space="preserve">Figure </w:t>
                      </w:r>
                      <w:r w:rsidR="00D81931" w:rsidRPr="00161E77">
                        <w:rPr>
                          <w:rFonts w:ascii="Times New Roman"/>
                          <w:b/>
                          <w:bCs/>
                          <w:lang w:val="fr-FR"/>
                        </w:rPr>
                        <w:t>2</w:t>
                      </w:r>
                      <w:r w:rsidRPr="00161E77">
                        <w:rPr>
                          <w:rFonts w:ascii="Times New Roman"/>
                          <w:b/>
                          <w:bCs/>
                          <w:lang w:val="fr-FR"/>
                        </w:rPr>
                        <w:t xml:space="preserve"> :</w:t>
                      </w:r>
                      <w:r w:rsidRPr="00161E77">
                        <w:rPr>
                          <w:rFonts w:ascii="Times New Roman"/>
                          <w:lang w:val="fr-FR"/>
                        </w:rPr>
                        <w:t xml:space="preserve"> </w:t>
                      </w:r>
                      <w:proofErr w:type="spellStart"/>
                      <w:r w:rsidR="00161E77" w:rsidRPr="00161E77">
                        <w:rPr>
                          <w:rFonts w:ascii="Times New Roman"/>
                          <w:lang w:val="fr-FR"/>
                        </w:rPr>
                        <w:t>M</w:t>
                      </w:r>
                      <w:r w:rsidR="00597114" w:rsidRPr="00161E77">
                        <w:rPr>
                          <w:rFonts w:ascii="Times New Roman"/>
                          <w:lang w:val="fr-FR"/>
                        </w:rPr>
                        <w:t>orphological</w:t>
                      </w:r>
                      <w:proofErr w:type="spellEnd"/>
                      <w:r w:rsidR="00597114" w:rsidRPr="00161E77">
                        <w:rPr>
                          <w:rFonts w:ascii="Times New Roman"/>
                          <w:lang w:val="fr-FR"/>
                        </w:rPr>
                        <w:t xml:space="preserve"> type of plants </w:t>
                      </w:r>
                      <w:proofErr w:type="spellStart"/>
                      <w:r w:rsidR="00597114" w:rsidRPr="00161E77">
                        <w:rPr>
                          <w:rFonts w:ascii="Times New Roman"/>
                          <w:lang w:val="fr-FR"/>
                        </w:rPr>
                        <w:t>used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7EAA87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004D8758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394DF1B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7E3FD76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72372FF4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A37A3F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539B26F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02325D20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612B391D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523AF8FC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3B6EB829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219BC3DB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6FB55C8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1BACB60A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BD05A40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F82E49F" w14:textId="77777777" w:rsidR="006F3BF8" w:rsidRPr="00180C8C" w:rsidRDefault="006F3BF8" w:rsidP="00A904B0">
      <w:pPr>
        <w:spacing w:after="0" w:line="240" w:lineRule="auto"/>
        <w:jc w:val="both"/>
        <w:rPr>
          <w:rFonts w:ascii="Times New Roman"/>
          <w:b/>
          <w:sz w:val="24"/>
          <w:lang w:val="fr-FR"/>
        </w:rPr>
      </w:pPr>
    </w:p>
    <w:p w14:paraId="15B0BD72" w14:textId="77777777" w:rsidR="006F3BF8" w:rsidRPr="00180C8C" w:rsidRDefault="006F3BF8" w:rsidP="002D3D1C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12832DF4" w14:textId="57F53A7D" w:rsidR="006F3BF8" w:rsidRDefault="006F3BF8" w:rsidP="00994155">
      <w:pPr>
        <w:spacing w:after="0" w:line="240" w:lineRule="auto"/>
        <w:jc w:val="both"/>
        <w:rPr>
          <w:rFonts w:ascii="Times New Roman"/>
          <w:b/>
          <w:sz w:val="24"/>
          <w:lang w:val="fr-FR"/>
        </w:rPr>
      </w:pPr>
    </w:p>
    <w:p w14:paraId="75D1B303" w14:textId="77777777" w:rsidR="00311678" w:rsidRPr="00180C8C" w:rsidRDefault="00311678" w:rsidP="00994155">
      <w:pPr>
        <w:spacing w:after="0" w:line="240" w:lineRule="auto"/>
        <w:jc w:val="both"/>
        <w:rPr>
          <w:rFonts w:ascii="Times New Roman"/>
          <w:b/>
          <w:sz w:val="24"/>
          <w:lang w:val="fr-FR"/>
        </w:rPr>
      </w:pPr>
    </w:p>
    <w:p w14:paraId="08281B4F" w14:textId="2E3FFBEE" w:rsidR="00C91746" w:rsidRPr="00180C8C" w:rsidRDefault="00C91746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sz w:val="24"/>
          <w:lang w:val="fr-FR"/>
        </w:rPr>
      </w:pPr>
      <w:proofErr w:type="spellStart"/>
      <w:r w:rsidRPr="00180C8C">
        <w:rPr>
          <w:rFonts w:ascii="Times New Roman"/>
          <w:b/>
          <w:sz w:val="24"/>
          <w:lang w:val="fr-FR"/>
        </w:rPr>
        <w:t>Families</w:t>
      </w:r>
      <w:proofErr w:type="spellEnd"/>
      <w:r w:rsidRPr="00180C8C">
        <w:rPr>
          <w:rFonts w:ascii="Times New Roman"/>
          <w:b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sz w:val="24"/>
          <w:lang w:val="fr-FR"/>
        </w:rPr>
        <w:t>species</w:t>
      </w:r>
      <w:proofErr w:type="spellEnd"/>
      <w:r w:rsidRPr="00180C8C">
        <w:rPr>
          <w:rFonts w:ascii="Times New Roman"/>
          <w:b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sz w:val="24"/>
          <w:lang w:val="fr-FR"/>
        </w:rPr>
        <w:t>recorded</w:t>
      </w:r>
      <w:proofErr w:type="spellEnd"/>
    </w:p>
    <w:p w14:paraId="3E5936DE" w14:textId="47147DA8" w:rsidR="00C91746" w:rsidRPr="00180C8C" w:rsidRDefault="00C91746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180C8C">
        <w:rPr>
          <w:rFonts w:ascii="Times New Roman"/>
          <w:bCs/>
          <w:sz w:val="24"/>
          <w:lang w:val="fr-FR"/>
        </w:rPr>
        <w:t>Apocynaceae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(9.26%),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(9.26%) and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(7.41%)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frequently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encountered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(figure </w:t>
      </w:r>
      <w:r w:rsidR="00E01E40">
        <w:rPr>
          <w:rFonts w:ascii="Times New Roman"/>
          <w:bCs/>
          <w:sz w:val="24"/>
          <w:lang w:val="fr-FR"/>
        </w:rPr>
        <w:t>3</w:t>
      </w:r>
      <w:r w:rsidRPr="00180C8C">
        <w:rPr>
          <w:rFonts w:ascii="Times New Roman"/>
          <w:bCs/>
          <w:sz w:val="24"/>
          <w:lang w:val="fr-FR"/>
        </w:rPr>
        <w:t xml:space="preserve">). This </w:t>
      </w:r>
      <w:proofErr w:type="spellStart"/>
      <w:r w:rsidRPr="00180C8C">
        <w:rPr>
          <w:rFonts w:ascii="Times New Roman"/>
          <w:bCs/>
          <w:sz w:val="24"/>
          <w:lang w:val="fr-FR"/>
        </w:rPr>
        <w:t>predominance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such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as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justified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lang w:val="fr-FR"/>
        </w:rPr>
        <w:t>fact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they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numerous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plant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lang w:val="fr-FR"/>
        </w:rPr>
        <w:t>Ivorian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flora (Aké-Assi, 2001). </w:t>
      </w:r>
      <w:proofErr w:type="spellStart"/>
      <w:r w:rsidRPr="00180C8C">
        <w:rPr>
          <w:rFonts w:ascii="Times New Roman"/>
          <w:bCs/>
          <w:sz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the </w:t>
      </w:r>
      <w:proofErr w:type="spellStart"/>
      <w:r w:rsidRPr="00180C8C">
        <w:rPr>
          <w:rFonts w:ascii="Times New Roman"/>
          <w:bCs/>
          <w:sz w:val="24"/>
          <w:lang w:val="fr-FR"/>
        </w:rPr>
        <w:t>presence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the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main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can </w:t>
      </w:r>
      <w:proofErr w:type="spellStart"/>
      <w:r w:rsidRPr="00180C8C">
        <w:rPr>
          <w:rFonts w:ascii="Times New Roman"/>
          <w:bCs/>
          <w:sz w:val="24"/>
          <w:lang w:val="fr-FR"/>
        </w:rPr>
        <w:t>be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explained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use of APG IV nomenclature, </w:t>
      </w:r>
      <w:proofErr w:type="spellStart"/>
      <w:r w:rsidRPr="00180C8C">
        <w:rPr>
          <w:rFonts w:ascii="Times New Roman"/>
          <w:bCs/>
          <w:sz w:val="24"/>
          <w:lang w:val="fr-FR"/>
        </w:rPr>
        <w:t>which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now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groups the Mimosaceae and </w:t>
      </w:r>
      <w:proofErr w:type="spellStart"/>
      <w:r w:rsidRPr="00180C8C">
        <w:rPr>
          <w:rFonts w:ascii="Times New Roman"/>
          <w:bCs/>
          <w:sz w:val="24"/>
          <w:lang w:val="fr-FR"/>
        </w:rPr>
        <w:t>Caesalpiniaceae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belonging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lang w:val="fr-FR"/>
        </w:rPr>
        <w:t>Fabales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order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(APG, 2016).</w:t>
      </w:r>
    </w:p>
    <w:p w14:paraId="5CEB33DC" w14:textId="30E5D94B" w:rsidR="00CA7E9C" w:rsidRPr="00180C8C" w:rsidRDefault="00C91746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180C8C">
        <w:rPr>
          <w:rFonts w:ascii="Times New Roman"/>
          <w:bCs/>
          <w:sz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results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apart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 few </w:t>
      </w:r>
      <w:proofErr w:type="spellStart"/>
      <w:r w:rsidRPr="00180C8C">
        <w:rPr>
          <w:rFonts w:ascii="Times New Roman"/>
          <w:bCs/>
          <w:sz w:val="24"/>
          <w:lang w:val="fr-FR"/>
        </w:rPr>
        <w:t>differences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similar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</w:t>
      </w:r>
      <w:proofErr w:type="spellStart"/>
      <w:r w:rsidRPr="00180C8C">
        <w:rPr>
          <w:rFonts w:ascii="Times New Roman"/>
          <w:bCs/>
          <w:sz w:val="24"/>
          <w:lang w:val="fr-FR"/>
        </w:rPr>
        <w:t>those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many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authors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who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have </w:t>
      </w:r>
      <w:proofErr w:type="spellStart"/>
      <w:r w:rsidRPr="00180C8C">
        <w:rPr>
          <w:rFonts w:ascii="Times New Roman"/>
          <w:bCs/>
          <w:sz w:val="24"/>
          <w:lang w:val="fr-FR"/>
        </w:rPr>
        <w:t>carried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out </w:t>
      </w:r>
      <w:proofErr w:type="spellStart"/>
      <w:r w:rsidRPr="00180C8C">
        <w:rPr>
          <w:rFonts w:ascii="Times New Roman"/>
          <w:bCs/>
          <w:sz w:val="24"/>
          <w:lang w:val="fr-FR"/>
        </w:rPr>
        <w:t>surveys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lang w:val="fr-FR"/>
        </w:rPr>
        <w:t>other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regions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r w:rsidR="00557BEA">
        <w:rPr>
          <w:rFonts w:ascii="Times New Roman"/>
          <w:bCs/>
          <w:sz w:val="24"/>
          <w:lang w:val="fr-FR"/>
        </w:rPr>
        <w:t xml:space="preserve">Ivory </w:t>
      </w:r>
      <w:proofErr w:type="spellStart"/>
      <w:r w:rsidR="00557BEA">
        <w:rPr>
          <w:rFonts w:ascii="Times New Roman"/>
          <w:bCs/>
          <w:sz w:val="24"/>
          <w:lang w:val="fr-FR"/>
        </w:rPr>
        <w:t>Coast</w:t>
      </w:r>
      <w:proofErr w:type="spellEnd"/>
      <w:r w:rsidRPr="00180C8C">
        <w:rPr>
          <w:rFonts w:ascii="Times New Roman"/>
          <w:bCs/>
          <w:sz w:val="24"/>
          <w:lang w:val="fr-FR"/>
        </w:rPr>
        <w:t>. Indeed, B</w:t>
      </w:r>
      <w:r w:rsidR="00755B1F">
        <w:rPr>
          <w:rFonts w:ascii="Times New Roman"/>
          <w:bCs/>
          <w:sz w:val="24"/>
          <w:lang w:val="fr-FR"/>
        </w:rPr>
        <w:t>éné</w:t>
      </w:r>
      <w:r w:rsidRPr="00180C8C">
        <w:rPr>
          <w:rFonts w:ascii="Times New Roman"/>
          <w:bCs/>
          <w:sz w:val="24"/>
          <w:lang w:val="fr-FR"/>
        </w:rPr>
        <w:t xml:space="preserve"> et al.</w:t>
      </w:r>
      <w:r w:rsidR="00D573AA">
        <w:rPr>
          <w:rFonts w:ascii="Times New Roman"/>
          <w:bCs/>
          <w:sz w:val="24"/>
          <w:lang w:val="fr-FR"/>
        </w:rPr>
        <w:t>,</w:t>
      </w:r>
      <w:r w:rsidRPr="00180C8C">
        <w:rPr>
          <w:rFonts w:ascii="Times New Roman"/>
          <w:bCs/>
          <w:sz w:val="24"/>
          <w:lang w:val="fr-FR"/>
        </w:rPr>
        <w:t xml:space="preserve"> (201</w:t>
      </w:r>
      <w:r w:rsidR="00755B1F">
        <w:rPr>
          <w:rFonts w:ascii="Times New Roman"/>
          <w:bCs/>
          <w:sz w:val="24"/>
          <w:lang w:val="fr-FR"/>
        </w:rPr>
        <w:t>6</w:t>
      </w:r>
      <w:r w:rsidRPr="00180C8C">
        <w:rPr>
          <w:rFonts w:ascii="Times New Roman"/>
          <w:bCs/>
          <w:sz w:val="24"/>
          <w:lang w:val="fr-FR"/>
        </w:rPr>
        <w:t>)</w:t>
      </w:r>
      <w:r w:rsidR="00755B1F">
        <w:rPr>
          <w:rFonts w:ascii="Times New Roman"/>
          <w:bCs/>
          <w:sz w:val="24"/>
          <w:lang w:val="fr-FR"/>
        </w:rPr>
        <w:t xml:space="preserve"> have</w:t>
      </w:r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indicate</w:t>
      </w:r>
      <w:r w:rsidR="00755B1F">
        <w:rPr>
          <w:rFonts w:ascii="Times New Roman"/>
          <w:bCs/>
          <w:sz w:val="24"/>
          <w:lang w:val="fr-FR"/>
        </w:rPr>
        <w:t>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="00755B1F">
        <w:rPr>
          <w:rFonts w:ascii="Times New Roman"/>
          <w:bCs/>
          <w:sz w:val="24"/>
          <w:lang w:val="fr-FR"/>
        </w:rPr>
        <w:t xml:space="preserve"> </w:t>
      </w:r>
      <w:r w:rsidRPr="00180C8C">
        <w:rPr>
          <w:rFonts w:ascii="Times New Roman"/>
          <w:bCs/>
          <w:sz w:val="24"/>
          <w:lang w:val="fr-FR"/>
        </w:rPr>
        <w:t xml:space="preserve">and </w:t>
      </w:r>
      <w:proofErr w:type="spellStart"/>
      <w:r w:rsidR="00755B1F">
        <w:rPr>
          <w:rFonts w:ascii="Times New Roman"/>
          <w:bCs/>
          <w:sz w:val="24"/>
          <w:lang w:val="fr-FR"/>
        </w:rPr>
        <w:t>Apocynacea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r w:rsidR="00755B1F">
        <w:rPr>
          <w:rFonts w:ascii="Times New Roman"/>
          <w:bCs/>
          <w:sz w:val="24"/>
          <w:lang w:val="fr-FR"/>
        </w:rPr>
        <w:t>are</w:t>
      </w:r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represented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>.</w:t>
      </w:r>
      <w:r w:rsidR="00E81179">
        <w:rPr>
          <w:rFonts w:ascii="Times New Roman"/>
          <w:bCs/>
          <w:sz w:val="24"/>
          <w:lang w:val="fr-FR"/>
        </w:rPr>
        <w:t xml:space="preserve"> </w:t>
      </w:r>
      <w:r w:rsidR="004A03F0">
        <w:rPr>
          <w:rFonts w:ascii="Times New Roman"/>
          <w:bCs/>
          <w:sz w:val="24"/>
          <w:lang w:val="fr-FR"/>
        </w:rPr>
        <w:t xml:space="preserve">A </w:t>
      </w:r>
      <w:proofErr w:type="spellStart"/>
      <w:r w:rsidR="004A03F0">
        <w:rPr>
          <w:rFonts w:ascii="Times New Roman"/>
          <w:bCs/>
          <w:sz w:val="24"/>
          <w:lang w:val="fr-FR"/>
        </w:rPr>
        <w:t>studty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4A03F0">
        <w:rPr>
          <w:rFonts w:ascii="Times New Roman"/>
          <w:bCs/>
          <w:sz w:val="24"/>
          <w:lang w:val="fr-FR"/>
        </w:rPr>
        <w:t>conducted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in Morocco </w:t>
      </w:r>
      <w:proofErr w:type="spellStart"/>
      <w:r w:rsidR="004A03F0">
        <w:rPr>
          <w:rFonts w:ascii="Times New Roman"/>
          <w:bCs/>
          <w:sz w:val="24"/>
          <w:lang w:val="fr-FR"/>
        </w:rPr>
        <w:t>determined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E81179" w:rsidRPr="00E81179">
        <w:rPr>
          <w:rFonts w:ascii="Times New Roman"/>
          <w:bCs/>
          <w:sz w:val="24"/>
          <w:lang w:val="fr-FR"/>
        </w:rPr>
        <w:t>that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="00E81179" w:rsidRPr="00E81179">
        <w:rPr>
          <w:rFonts w:ascii="Times New Roman"/>
          <w:bCs/>
          <w:sz w:val="24"/>
          <w:lang w:val="fr-FR"/>
        </w:rPr>
        <w:t>Asteraceae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="00E81179" w:rsidRPr="00E81179">
        <w:rPr>
          <w:rFonts w:ascii="Times New Roman"/>
          <w:bCs/>
          <w:sz w:val="24"/>
          <w:lang w:val="fr-FR"/>
        </w:rPr>
        <w:t>Fabaceae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 and </w:t>
      </w:r>
      <w:proofErr w:type="spellStart"/>
      <w:r w:rsidR="00E81179" w:rsidRPr="00E81179">
        <w:rPr>
          <w:rFonts w:ascii="Times New Roman"/>
          <w:bCs/>
          <w:sz w:val="24"/>
          <w:lang w:val="fr-FR"/>
        </w:rPr>
        <w:t>Poaceae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4A03F0">
        <w:rPr>
          <w:rFonts w:ascii="Times New Roman"/>
          <w:bCs/>
          <w:sz w:val="24"/>
          <w:lang w:val="fr-FR"/>
        </w:rPr>
        <w:t>families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="004A03F0">
        <w:rPr>
          <w:rFonts w:ascii="Times New Roman"/>
          <w:bCs/>
          <w:sz w:val="24"/>
          <w:lang w:val="fr-FR"/>
        </w:rPr>
        <w:t>which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are the </w:t>
      </w:r>
      <w:proofErr w:type="spellStart"/>
      <w:r w:rsidR="004A03F0">
        <w:rPr>
          <w:rFonts w:ascii="Times New Roman"/>
          <w:bCs/>
          <w:sz w:val="24"/>
          <w:lang w:val="fr-FR"/>
        </w:rPr>
        <w:t>three</w:t>
      </w:r>
      <w:proofErr w:type="spellEnd"/>
      <w:r w:rsidR="004A03F0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4A03F0">
        <w:rPr>
          <w:rFonts w:ascii="Times New Roman"/>
          <w:bCs/>
          <w:sz w:val="24"/>
          <w:lang w:val="fr-FR"/>
        </w:rPr>
        <w:t>most</w:t>
      </w:r>
      <w:proofErr w:type="spellEnd"/>
      <w:r w:rsidR="00B554D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554DE">
        <w:rPr>
          <w:rFonts w:ascii="Times New Roman"/>
          <w:bCs/>
          <w:sz w:val="24"/>
          <w:lang w:val="fr-FR"/>
        </w:rPr>
        <w:t>prevalent</w:t>
      </w:r>
      <w:proofErr w:type="spellEnd"/>
      <w:r w:rsidR="00B554DE">
        <w:rPr>
          <w:rFonts w:ascii="Times New Roman"/>
          <w:bCs/>
          <w:sz w:val="24"/>
          <w:lang w:val="fr-FR"/>
        </w:rPr>
        <w:t xml:space="preserve"> in </w:t>
      </w:r>
      <w:proofErr w:type="spellStart"/>
      <w:r w:rsidR="00B554DE">
        <w:rPr>
          <w:rFonts w:ascii="Times New Roman"/>
          <w:bCs/>
          <w:sz w:val="24"/>
          <w:lang w:val="fr-FR"/>
        </w:rPr>
        <w:t>Moroccan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E81179" w:rsidRPr="00E81179">
        <w:rPr>
          <w:rFonts w:ascii="Times New Roman"/>
          <w:bCs/>
          <w:sz w:val="24"/>
          <w:lang w:val="fr-FR"/>
        </w:rPr>
        <w:t>vascular</w:t>
      </w:r>
      <w:proofErr w:type="spellEnd"/>
      <w:r w:rsidR="00E81179" w:rsidRPr="00E81179">
        <w:rPr>
          <w:rFonts w:ascii="Times New Roman"/>
          <w:bCs/>
          <w:sz w:val="24"/>
          <w:lang w:val="fr-FR"/>
        </w:rPr>
        <w:t xml:space="preserve"> flora,</w:t>
      </w:r>
      <w:r w:rsidR="00B554DE" w:rsidRPr="00B554DE">
        <w:t xml:space="preserve"> </w:t>
      </w:r>
      <w:r w:rsidR="00B554DE" w:rsidRPr="00B554DE">
        <w:rPr>
          <w:rFonts w:ascii="Times New Roman"/>
          <w:bCs/>
          <w:sz w:val="24"/>
          <w:lang w:val="fr-FR"/>
        </w:rPr>
        <w:t xml:space="preserve">comprise over a </w:t>
      </w:r>
      <w:proofErr w:type="spellStart"/>
      <w:r w:rsidR="00B554DE" w:rsidRPr="00B554DE">
        <w:rPr>
          <w:rFonts w:ascii="Times New Roman"/>
          <w:bCs/>
          <w:sz w:val="24"/>
          <w:lang w:val="fr-FR"/>
        </w:rPr>
        <w:t>third</w:t>
      </w:r>
      <w:proofErr w:type="spellEnd"/>
      <w:r w:rsidR="00B554DE" w:rsidRPr="00B554DE">
        <w:rPr>
          <w:rFonts w:ascii="Times New Roman"/>
          <w:bCs/>
          <w:sz w:val="24"/>
          <w:lang w:val="fr-FR"/>
        </w:rPr>
        <w:t xml:space="preserve"> of the </w:t>
      </w:r>
      <w:proofErr w:type="spellStart"/>
      <w:r w:rsidR="00B554DE" w:rsidRPr="00B554DE">
        <w:rPr>
          <w:rFonts w:ascii="Times New Roman"/>
          <w:bCs/>
          <w:sz w:val="24"/>
          <w:lang w:val="fr-FR"/>
        </w:rPr>
        <w:t>country's</w:t>
      </w:r>
      <w:proofErr w:type="spellEnd"/>
      <w:r w:rsidR="00B554DE" w:rsidRPr="00B554DE">
        <w:rPr>
          <w:rFonts w:ascii="Times New Roman"/>
          <w:bCs/>
          <w:sz w:val="24"/>
          <w:lang w:val="fr-FR"/>
        </w:rPr>
        <w:t xml:space="preserve"> </w:t>
      </w:r>
      <w:proofErr w:type="spellStart"/>
      <w:r w:rsidR="00B554DE" w:rsidRPr="00B554DE">
        <w:rPr>
          <w:rFonts w:ascii="Times New Roman"/>
          <w:bCs/>
          <w:sz w:val="24"/>
          <w:lang w:val="fr-FR"/>
        </w:rPr>
        <w:t>specie</w:t>
      </w:r>
      <w:r w:rsidR="00B554DE">
        <w:rPr>
          <w:rFonts w:ascii="Times New Roman"/>
          <w:bCs/>
          <w:sz w:val="24"/>
          <w:lang w:val="fr-FR"/>
        </w:rPr>
        <w:t>s</w:t>
      </w:r>
      <w:proofErr w:type="spellEnd"/>
      <w:r w:rsidR="00B554DE">
        <w:rPr>
          <w:rFonts w:ascii="Times New Roman"/>
          <w:bCs/>
          <w:sz w:val="24"/>
          <w:lang w:val="fr-FR"/>
        </w:rPr>
        <w:t xml:space="preserve"> (</w:t>
      </w:r>
      <w:proofErr w:type="spellStart"/>
      <w:r w:rsidR="00B554DE" w:rsidRPr="00B554DE">
        <w:rPr>
          <w:rFonts w:ascii="Times New Roman"/>
          <w:sz w:val="24"/>
          <w:szCs w:val="32"/>
          <w:lang w:val="fr-FR"/>
        </w:rPr>
        <w:t>Fennane</w:t>
      </w:r>
      <w:proofErr w:type="spellEnd"/>
      <w:r w:rsidR="00B554DE" w:rsidRPr="00B554DE">
        <w:rPr>
          <w:rFonts w:ascii="Times New Roman"/>
          <w:sz w:val="24"/>
          <w:szCs w:val="32"/>
          <w:lang w:val="fr-FR"/>
        </w:rPr>
        <w:t xml:space="preserve"> &amp; Ibn Tatou,</w:t>
      </w:r>
      <w:r w:rsidR="00B554DE" w:rsidRPr="00E81179">
        <w:rPr>
          <w:rFonts w:ascii="Times New Roman"/>
          <w:sz w:val="24"/>
          <w:szCs w:val="32"/>
          <w:lang w:val="fr-FR"/>
        </w:rPr>
        <w:t xml:space="preserve"> </w:t>
      </w:r>
      <w:r w:rsidR="00B554DE" w:rsidRPr="00E81179">
        <w:rPr>
          <w:rFonts w:ascii="Times New Roman"/>
          <w:sz w:val="24"/>
          <w:szCs w:val="32"/>
          <w:lang w:val="fr-FR"/>
        </w:rPr>
        <w:lastRenderedPageBreak/>
        <w:t>2012</w:t>
      </w:r>
      <w:r w:rsidR="00B554DE">
        <w:rPr>
          <w:rFonts w:ascii="Times New Roman"/>
          <w:sz w:val="24"/>
          <w:szCs w:val="32"/>
          <w:lang w:val="fr-FR"/>
        </w:rPr>
        <w:t>).</w:t>
      </w:r>
      <w:r w:rsidR="00557B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Similarly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Azonbakin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et al.</w:t>
      </w:r>
      <w:r w:rsidR="00D573AA">
        <w:rPr>
          <w:rFonts w:ascii="Times New Roman"/>
          <w:sz w:val="24"/>
          <w:szCs w:val="32"/>
          <w:lang w:val="fr-FR"/>
        </w:rPr>
        <w:t>,</w:t>
      </w:r>
      <w:r w:rsidR="00557BEA" w:rsidRPr="00557BEA">
        <w:rPr>
          <w:rFonts w:ascii="Times New Roman"/>
          <w:sz w:val="24"/>
          <w:szCs w:val="32"/>
          <w:lang w:val="fr-FR"/>
        </w:rPr>
        <w:t xml:space="preserve"> (2021)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identified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Euphorbiaceae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Apocynaceae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, and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Fabaceae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as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some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most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commonly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used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plant </w:t>
      </w:r>
      <w:proofErr w:type="spellStart"/>
      <w:r w:rsidR="00557BEA" w:rsidRPr="00557BEA">
        <w:rPr>
          <w:rFonts w:ascii="Times New Roman"/>
          <w:sz w:val="24"/>
          <w:szCs w:val="32"/>
          <w:lang w:val="fr-FR"/>
        </w:rPr>
        <w:t>families</w:t>
      </w:r>
      <w:proofErr w:type="spellEnd"/>
      <w:r w:rsidR="00557BEA" w:rsidRPr="00557BEA">
        <w:rPr>
          <w:rFonts w:ascii="Times New Roman"/>
          <w:sz w:val="24"/>
          <w:szCs w:val="32"/>
          <w:lang w:val="fr-FR"/>
        </w:rPr>
        <w:t xml:space="preserve"> in Benin.</w:t>
      </w:r>
    </w:p>
    <w:p w14:paraId="31E3B6AE" w14:textId="77777777" w:rsidR="00CA7E9C" w:rsidRPr="00180C8C" w:rsidRDefault="00CA7E9C" w:rsidP="009E2241">
      <w:pPr>
        <w:spacing w:after="0" w:line="240" w:lineRule="auto"/>
        <w:jc w:val="both"/>
        <w:rPr>
          <w:rFonts w:ascii="Times New Roman"/>
          <w:bCs/>
          <w:sz w:val="20"/>
          <w:szCs w:val="18"/>
          <w:lang w:val="fr-FR"/>
        </w:rPr>
      </w:pPr>
    </w:p>
    <w:p w14:paraId="6954AA9E" w14:textId="49508AA5" w:rsidR="00625B01" w:rsidRPr="00180C8C" w:rsidRDefault="00067371" w:rsidP="009E2241">
      <w:pPr>
        <w:spacing w:after="0" w:line="240" w:lineRule="auto"/>
        <w:jc w:val="both"/>
        <w:rPr>
          <w:rFonts w:ascii="Times New Roman"/>
          <w:b/>
          <w:szCs w:val="20"/>
          <w:lang w:val="fr-FR"/>
        </w:rPr>
      </w:pPr>
      <w:r w:rsidRPr="00180C8C">
        <w:rPr>
          <w:rFonts w:ascii="Times New Roman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37B3B" wp14:editId="5FEB687E">
                <wp:simplePos x="0" y="0"/>
                <wp:positionH relativeFrom="column">
                  <wp:posOffset>256265</wp:posOffset>
                </wp:positionH>
                <wp:positionV relativeFrom="paragraph">
                  <wp:posOffset>68378</wp:posOffset>
                </wp:positionV>
                <wp:extent cx="5468620" cy="3686721"/>
                <wp:effectExtent l="0" t="0" r="17780" b="2857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8620" cy="36867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1D9" w14:textId="7A823899" w:rsidR="00657B78" w:rsidRDefault="00657B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8A03E" wp14:editId="6F7E0775">
                                  <wp:extent cx="5227955" cy="3223034"/>
                                  <wp:effectExtent l="0" t="0" r="10795" b="15875"/>
                                  <wp:docPr id="44" name="Graphiqu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D38D3" w14:textId="20F7B63B" w:rsidR="00657B78" w:rsidRPr="00161E77" w:rsidRDefault="00657B78" w:rsidP="00946267">
                            <w:pPr>
                              <w:pStyle w:val="Lgende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D81931"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="00573673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Botanical</w:t>
                            </w:r>
                            <w:proofErr w:type="spellEnd"/>
                            <w:r w:rsidR="00573673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73673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family</w:t>
                            </w:r>
                            <w:proofErr w:type="spellEnd"/>
                            <w:r w:rsidR="00573673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of plants </w:t>
                            </w:r>
                            <w:proofErr w:type="spellStart"/>
                            <w:r w:rsidR="00573673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used</w:t>
                            </w:r>
                            <w:proofErr w:type="spellEnd"/>
                          </w:p>
                          <w:p w14:paraId="70C23E37" w14:textId="77777777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7B3B" id="Text Box 9" o:spid="_x0000_s1028" type="#_x0000_t202" style="position:absolute;left:0;text-align:left;margin-left:20.2pt;margin-top:5.4pt;width:430.6pt;height:29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" fillcolor="white [3212]" strokecolor="white">
                <v:textbox>
                  <w:txbxContent>
                    <w:p w14:paraId="7C5B41D9" w14:textId="7A823899" w:rsidR="00657B78" w:rsidRDefault="00657B78">
                      <w:r>
                        <w:rPr>
                          <w:noProof/>
                        </w:rPr>
                        <w:drawing>
                          <wp:inline distT="0" distB="0" distL="0" distR="0" wp14:anchorId="1078A03E" wp14:editId="6F7E0775">
                            <wp:extent cx="5227955" cy="3223034"/>
                            <wp:effectExtent l="0" t="0" r="10795" b="15875"/>
                            <wp:docPr id="44" name="Graphique 4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14:paraId="260D38D3" w14:textId="20F7B63B" w:rsidR="00657B78" w:rsidRPr="00161E77" w:rsidRDefault="00657B78" w:rsidP="00946267">
                      <w:pPr>
                        <w:pStyle w:val="Lgende"/>
                        <w:jc w:val="center"/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Figure </w:t>
                      </w:r>
                      <w:r w:rsidR="00D81931"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 : </w:t>
                      </w:r>
                      <w:proofErr w:type="spellStart"/>
                      <w:r w:rsidR="00573673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Botanical</w:t>
                      </w:r>
                      <w:proofErr w:type="spellEnd"/>
                      <w:r w:rsidR="00573673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73673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family</w:t>
                      </w:r>
                      <w:proofErr w:type="spellEnd"/>
                      <w:r w:rsidR="00573673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of plants </w:t>
                      </w:r>
                      <w:proofErr w:type="spellStart"/>
                      <w:r w:rsidR="00573673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used</w:t>
                      </w:r>
                      <w:proofErr w:type="spellEnd"/>
                    </w:p>
                    <w:p w14:paraId="70C23E37" w14:textId="77777777" w:rsidR="00657B78" w:rsidRPr="003C4FB2" w:rsidRDefault="00657B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F7B" w:rsidRPr="00180C8C">
        <w:rPr>
          <w:rFonts w:ascii="Times New Roman"/>
          <w:bCs/>
          <w:sz w:val="20"/>
          <w:szCs w:val="18"/>
          <w:lang w:val="fr-FR"/>
        </w:rPr>
        <w:t xml:space="preserve">                                      </w:t>
      </w:r>
      <w:r w:rsidR="00024730" w:rsidRPr="00180C8C">
        <w:rPr>
          <w:rFonts w:ascii="Times New Roman"/>
          <w:bCs/>
          <w:sz w:val="20"/>
          <w:szCs w:val="18"/>
          <w:lang w:val="fr-FR"/>
        </w:rPr>
        <w:t xml:space="preserve">         </w:t>
      </w:r>
      <w:r w:rsidR="00BC1F7B" w:rsidRPr="00180C8C">
        <w:rPr>
          <w:rFonts w:ascii="Times New Roman"/>
          <w:bCs/>
          <w:sz w:val="20"/>
          <w:szCs w:val="18"/>
          <w:lang w:val="fr-FR"/>
        </w:rPr>
        <w:t xml:space="preserve">             </w:t>
      </w:r>
      <w:r w:rsidR="00024730" w:rsidRPr="00180C8C">
        <w:rPr>
          <w:rFonts w:ascii="Times New Roman"/>
          <w:bCs/>
          <w:sz w:val="20"/>
          <w:szCs w:val="18"/>
          <w:lang w:val="fr-FR"/>
        </w:rPr>
        <w:t xml:space="preserve">                                                            </w:t>
      </w:r>
    </w:p>
    <w:p w14:paraId="7411D943" w14:textId="6BC8CD68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117D088B" w14:textId="04BD766B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374AA01" w14:textId="5DAADEF9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F38E4F9" w14:textId="44B52196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3D65E84" w14:textId="01F4E4CB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AF9F685" w14:textId="52731DB1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546E3D2" w14:textId="2B9EC4EF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04F5CFE8" w14:textId="77777777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E95F87A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696DBF7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4C467FD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95CB4FF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6EA474D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33E4362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C3290AF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0FABEF3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2A42217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BAAA208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500E62C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4ECBA2D" w14:textId="05469846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04C5D85" w14:textId="0CAC719D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E8F53A6" w14:textId="77777777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6DD77FA" w14:textId="3648989E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D852F8" w14:textId="77777777" w:rsidR="00205E2F" w:rsidRPr="00180C8C" w:rsidRDefault="00205E2F" w:rsidP="00D2591D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37C61222" w14:textId="0C69841A" w:rsidR="004B4EB9" w:rsidRPr="00180C8C" w:rsidRDefault="004B4EB9" w:rsidP="006F3BF8">
      <w:pPr>
        <w:spacing w:after="0" w:line="240" w:lineRule="auto"/>
        <w:ind w:left="720"/>
        <w:rPr>
          <w:rFonts w:ascii="Times New Roman"/>
          <w:sz w:val="20"/>
          <w:szCs w:val="20"/>
          <w:lang w:val="fr-FR"/>
        </w:rPr>
      </w:pPr>
    </w:p>
    <w:p w14:paraId="05B5C05A" w14:textId="247890F2" w:rsidR="003537F5" w:rsidRPr="00180C8C" w:rsidRDefault="003C17C3" w:rsidP="00CA7E9C">
      <w:pPr>
        <w:pStyle w:val="Paragraphedeliste"/>
        <w:numPr>
          <w:ilvl w:val="2"/>
          <w:numId w:val="11"/>
        </w:num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Plant parts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</w:p>
    <w:p w14:paraId="75DCC7FE" w14:textId="18E3763C" w:rsidR="00C40A15" w:rsidRDefault="003537F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More types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popular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parts (56.7%) (Figure </w:t>
      </w:r>
      <w:r w:rsidR="00E01E40">
        <w:rPr>
          <w:rFonts w:ascii="Times New Roman"/>
          <w:sz w:val="24"/>
          <w:szCs w:val="24"/>
          <w:lang w:val="fr-FR"/>
        </w:rPr>
        <w:t>4</w:t>
      </w:r>
      <w:r w:rsidRPr="00180C8C">
        <w:rPr>
          <w:rFonts w:ascii="Times New Roman"/>
          <w:sz w:val="24"/>
          <w:szCs w:val="24"/>
          <w:lang w:val="fr-FR"/>
        </w:rPr>
        <w:t>).</w:t>
      </w:r>
      <w:r w:rsidR="00C40A15" w:rsidRPr="00C40A15"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Ngbolua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="00C40A15" w:rsidRPr="00C40A15">
        <w:rPr>
          <w:rFonts w:ascii="Times New Roman"/>
          <w:sz w:val="24"/>
          <w:szCs w:val="24"/>
          <w:lang w:val="fr-FR"/>
        </w:rPr>
        <w:t xml:space="preserve"> (2013)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suggest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that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ease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and speed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with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which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leaves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can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be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harvested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may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explain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preference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="00C40A15" w:rsidRPr="00C40A15">
        <w:rPr>
          <w:rFonts w:ascii="Times New Roman"/>
          <w:sz w:val="24"/>
          <w:szCs w:val="24"/>
          <w:lang w:val="fr-FR"/>
        </w:rPr>
        <w:t>this</w:t>
      </w:r>
      <w:proofErr w:type="spellEnd"/>
      <w:r w:rsidR="00C40A15" w:rsidRPr="00C40A15">
        <w:rPr>
          <w:rFonts w:ascii="Times New Roman"/>
          <w:sz w:val="24"/>
          <w:szCs w:val="24"/>
          <w:lang w:val="fr-FR"/>
        </w:rPr>
        <w:t xml:space="preserve"> plant part</w:t>
      </w:r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Bla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(2015) and Ouattara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(2021)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arrived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</w:p>
    <w:p w14:paraId="25BE92DE" w14:textId="693B92CB" w:rsidR="002521A5" w:rsidRDefault="003537F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Excessive use of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cause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concern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but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Poffenberger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(1992) have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removing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50% of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tree's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not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significantly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affect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survival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  <w:r w:rsidR="002521A5">
        <w:rPr>
          <w:rFonts w:ascii="Times New Roman"/>
          <w:sz w:val="24"/>
          <w:szCs w:val="24"/>
          <w:lang w:val="fr-FR"/>
        </w:rPr>
        <w:t xml:space="preserve"> </w:t>
      </w:r>
    </w:p>
    <w:p w14:paraId="04A5A2D3" w14:textId="2D7B6787" w:rsidR="00E74B45" w:rsidRDefault="002521A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2521A5">
        <w:rPr>
          <w:rFonts w:ascii="Times New Roman"/>
          <w:sz w:val="24"/>
          <w:szCs w:val="24"/>
          <w:lang w:val="fr-FR"/>
        </w:rPr>
        <w:t>Leaves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aside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, the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most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widely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used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plant parts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were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roots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bark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, at 20% and 16%,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respectively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Azonbakin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2521A5">
        <w:rPr>
          <w:rFonts w:ascii="Times New Roman"/>
          <w:sz w:val="24"/>
          <w:szCs w:val="24"/>
          <w:lang w:val="fr-FR"/>
        </w:rPr>
        <w:t xml:space="preserve"> (2021)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also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found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that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roots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trunk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bark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were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used</w:t>
      </w:r>
      <w:proofErr w:type="spellEnd"/>
      <w:r w:rsidRPr="002521A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2521A5">
        <w:rPr>
          <w:rFonts w:ascii="Times New Roman"/>
          <w:sz w:val="24"/>
          <w:szCs w:val="24"/>
          <w:lang w:val="fr-FR"/>
        </w:rPr>
        <w:t>minimally</w:t>
      </w:r>
      <w:proofErr w:type="spellEnd"/>
      <w:r w:rsidR="00FD4D2B">
        <w:rPr>
          <w:rFonts w:ascii="Times New Roman"/>
          <w:sz w:val="24"/>
          <w:szCs w:val="24"/>
          <w:lang w:val="fr-FR"/>
        </w:rPr>
        <w:t xml:space="preserve"> in Bénin</w:t>
      </w:r>
      <w:r w:rsidRPr="002521A5">
        <w:rPr>
          <w:rFonts w:ascii="Times New Roman"/>
          <w:sz w:val="24"/>
          <w:szCs w:val="24"/>
          <w:lang w:val="fr-FR"/>
        </w:rPr>
        <w:t>.</w:t>
      </w:r>
    </w:p>
    <w:p w14:paraId="5A0F2A65" w14:textId="723F65E1" w:rsidR="00E74B45" w:rsidRDefault="00E74B4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E74B45">
        <w:rPr>
          <w:rFonts w:ascii="Times New Roman"/>
          <w:sz w:val="24"/>
          <w:szCs w:val="24"/>
          <w:lang w:val="fr-FR"/>
        </w:rPr>
        <w:t>However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removing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roots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the second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most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used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organ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group in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this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study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(20%),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hinders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plant's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nutrient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processes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because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the plant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draws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its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nutrients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from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roots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unlike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leaves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Pr="00E10E0A">
        <w:rPr>
          <w:rFonts w:ascii="Times New Roman"/>
          <w:sz w:val="24"/>
          <w:szCs w:val="24"/>
          <w:lang w:val="fr-FR"/>
        </w:rPr>
        <w:t>Yapi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2013).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Similarly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overuse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bark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leaves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the plant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vulnerable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attack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by fungi,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birds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, and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infective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caterpillars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due to the large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scars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left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its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removal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Uprooting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debarking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dangerous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harvesting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methods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and are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responsible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E74B45">
        <w:rPr>
          <w:rFonts w:ascii="Times New Roman"/>
          <w:sz w:val="24"/>
          <w:szCs w:val="24"/>
          <w:lang w:val="fr-FR"/>
        </w:rPr>
        <w:t>disappearance</w:t>
      </w:r>
      <w:proofErr w:type="spellEnd"/>
      <w:r w:rsidRPr="00E74B45">
        <w:rPr>
          <w:rFonts w:ascii="Times New Roman"/>
          <w:sz w:val="24"/>
          <w:szCs w:val="24"/>
          <w:lang w:val="fr-FR"/>
        </w:rPr>
        <w:t xml:space="preserve"> (Yao et al., 2024).</w:t>
      </w:r>
    </w:p>
    <w:p w14:paraId="1E333B38" w14:textId="77777777" w:rsidR="00F644CA" w:rsidRDefault="00F644CA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49DA0F08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31B318C6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6BCB0D1D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3D50A23D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3EC9F3A1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281953FD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1EFDCD36" w14:textId="77777777" w:rsidR="00311678" w:rsidRDefault="00311678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75888316" w14:textId="6EB7DF48" w:rsidR="00771AE3" w:rsidRPr="00180C8C" w:rsidRDefault="00067371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E87C2" wp14:editId="4675841E">
                <wp:simplePos x="0" y="0"/>
                <wp:positionH relativeFrom="margin">
                  <wp:align>center</wp:align>
                </wp:positionH>
                <wp:positionV relativeFrom="paragraph">
                  <wp:posOffset>80387</wp:posOffset>
                </wp:positionV>
                <wp:extent cx="4672141" cy="3014505"/>
                <wp:effectExtent l="0" t="0" r="14605" b="1460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141" cy="301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FBBD" w14:textId="572F2399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</w:t>
                            </w: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B66FE0" w:rsidRPr="007C0F40">
                              <w:rPr>
                                <w:noProof/>
                                <w:color w:val="FABF8F" w:themeColor="accent6" w:themeTint="99"/>
                              </w:rPr>
                              <w:drawing>
                                <wp:inline distT="0" distB="0" distL="0" distR="0" wp14:anchorId="09027603" wp14:editId="5A5AE9C2">
                                  <wp:extent cx="4089680" cy="2461846"/>
                                  <wp:effectExtent l="0" t="0" r="6350" b="15240"/>
                                  <wp:docPr id="1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200-000002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94E47" w14:textId="4920A459" w:rsidR="00657B78" w:rsidRPr="001E18FA" w:rsidRDefault="007C0F40" w:rsidP="000A1D20">
                            <w:pPr>
                              <w:pStyle w:val="Lgende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135051232"/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B78" w:rsidRPr="001E18FA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657B78" w:rsidRPr="001E18FA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: </w:t>
                            </w:r>
                            <w:bookmarkEnd w:id="2"/>
                            <w:r w:rsidR="00597114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="00597114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different</w:t>
                            </w:r>
                            <w:proofErr w:type="spellEnd"/>
                            <w:r w:rsidR="00597114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FD6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plant </w:t>
                            </w:r>
                            <w:r w:rsidR="00597114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parts </w:t>
                            </w:r>
                            <w:proofErr w:type="spellStart"/>
                            <w:r w:rsidR="00597114" w:rsidRPr="00597114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used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E87C2" id="Text Box 11" o:spid="_x0000_s1029" type="#_x0000_t202" style="position:absolute;margin-left:0;margin-top:6.35pt;width:367.9pt;height:237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" strokecolor="white">
                <v:textbox>
                  <w:txbxContent>
                    <w:p w14:paraId="3FFAFBBD" w14:textId="572F2399" w:rsidR="00657B78" w:rsidRPr="003C4FB2" w:rsidRDefault="00657B7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</w:t>
                      </w: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B66FE0" w:rsidRPr="007C0F40">
                        <w:rPr>
                          <w:noProof/>
                          <w:color w:val="FABF8F" w:themeColor="accent6" w:themeTint="99"/>
                        </w:rPr>
                        <w:drawing>
                          <wp:inline distT="0" distB="0" distL="0" distR="0" wp14:anchorId="09027603" wp14:editId="5A5AE9C2">
                            <wp:extent cx="4089680" cy="2461846"/>
                            <wp:effectExtent l="0" t="0" r="6350" b="15240"/>
                            <wp:docPr id="1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200-000002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14:paraId="0C394E47" w14:textId="4920A459" w:rsidR="00657B78" w:rsidRPr="001E18FA" w:rsidRDefault="007C0F40" w:rsidP="000A1D20">
                      <w:pPr>
                        <w:pStyle w:val="Lgende"/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bookmarkStart w:id="3" w:name="_Toc135051232"/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57B78" w:rsidRPr="001E18FA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Figure </w:t>
                      </w:r>
                      <w:r w:rsidR="00D81931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657B78" w:rsidRPr="001E18FA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 : </w:t>
                      </w:r>
                      <w:bookmarkEnd w:id="3"/>
                      <w:r w:rsidR="00597114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="00597114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different</w:t>
                      </w:r>
                      <w:proofErr w:type="spellEnd"/>
                      <w:r w:rsidR="00597114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780FD6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plant</w:t>
                      </w:r>
                      <w:r w:rsidR="00780FD6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597114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parts </w:t>
                      </w:r>
                      <w:proofErr w:type="spellStart"/>
                      <w:r w:rsidR="00597114" w:rsidRPr="00597114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used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9FEEA" w14:textId="2B55131A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9CA99D8" w14:textId="6C7CE5A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E835758" w14:textId="5FBA8171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104A7EB" w14:textId="7AAA8A01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B7D4BEF" w14:textId="10D70E8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55530E1" w14:textId="5040E76D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4FB2992" w14:textId="1276B23D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EA08CB9" w14:textId="204388C0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9E1E4D2" w14:textId="4A143989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4F0102B" w14:textId="08A8FB7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5C3E6C3" w14:textId="57789B35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8E72E53" w14:textId="67E8F97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B77032" w14:textId="6B5814D0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D236A12" w14:textId="42A90DC7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A8271F1" w14:textId="295A24E9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246C9E0" w14:textId="70BB57EF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E29698E" w14:textId="75C3558F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BE07E2D" w14:textId="16CCCF34" w:rsidR="00403FB9" w:rsidRPr="00180C8C" w:rsidRDefault="00403FB9" w:rsidP="007948BC">
      <w:pPr>
        <w:spacing w:after="0" w:line="240" w:lineRule="auto"/>
        <w:jc w:val="both"/>
        <w:rPr>
          <w:rFonts w:ascii="Times New Roman"/>
          <w:b/>
          <w:bCs/>
          <w:sz w:val="20"/>
          <w:szCs w:val="20"/>
          <w:lang w:val="fr-FR"/>
        </w:rPr>
      </w:pPr>
    </w:p>
    <w:p w14:paraId="2E6792CB" w14:textId="77777777" w:rsidR="00B66FE0" w:rsidRPr="00180C8C" w:rsidRDefault="00B66FE0" w:rsidP="00243A6A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3AECF6E3" w14:textId="77777777" w:rsidR="00B66FE0" w:rsidRPr="00180C8C" w:rsidRDefault="00B66FE0" w:rsidP="004504FE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BEE2AFC" w14:textId="56775461" w:rsidR="003537F5" w:rsidRPr="00180C8C" w:rsidRDefault="00DE04C4" w:rsidP="004504FE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</w:t>
      </w:r>
      <w:r w:rsidR="00994155" w:rsidRPr="00180C8C">
        <w:rPr>
          <w:rFonts w:ascii="Times New Roman"/>
          <w:b/>
          <w:bCs/>
          <w:sz w:val="24"/>
          <w:szCs w:val="24"/>
          <w:lang w:val="fr-FR"/>
        </w:rPr>
        <w:t>4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3537F5" w:rsidRPr="00180C8C">
        <w:rPr>
          <w:rFonts w:ascii="Times New Roman"/>
          <w:b/>
          <w:bCs/>
          <w:sz w:val="24"/>
          <w:szCs w:val="24"/>
          <w:lang w:val="fr-FR"/>
        </w:rPr>
        <w:t xml:space="preserve">Methods of </w:t>
      </w:r>
      <w:proofErr w:type="spellStart"/>
      <w:r w:rsidR="003537F5" w:rsidRPr="00180C8C">
        <w:rPr>
          <w:rFonts w:ascii="Times New Roman"/>
          <w:b/>
          <w:bCs/>
          <w:sz w:val="24"/>
          <w:szCs w:val="24"/>
          <w:lang w:val="fr-FR"/>
        </w:rPr>
        <w:t>preparing</w:t>
      </w:r>
      <w:proofErr w:type="spellEnd"/>
      <w:r w:rsidR="003537F5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3537F5" w:rsidRPr="00180C8C">
        <w:rPr>
          <w:rFonts w:ascii="Times New Roman"/>
          <w:b/>
          <w:bCs/>
          <w:sz w:val="24"/>
          <w:szCs w:val="24"/>
          <w:lang w:val="fr-FR"/>
        </w:rPr>
        <w:t>remedies</w:t>
      </w:r>
      <w:proofErr w:type="spellEnd"/>
    </w:p>
    <w:p w14:paraId="1D64BDF6" w14:textId="342B7487" w:rsidR="00545584" w:rsidRDefault="004504FE" w:rsidP="004504FE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Various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techniques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(45%)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(Figure </w:t>
      </w:r>
      <w:r w:rsidR="00E01E40">
        <w:rPr>
          <w:rFonts w:ascii="Times New Roman"/>
          <w:sz w:val="24"/>
          <w:szCs w:val="24"/>
          <w:lang w:val="fr-FR"/>
        </w:rPr>
        <w:t>5</w:t>
      </w:r>
      <w:r w:rsidRPr="00180C8C">
        <w:rPr>
          <w:rFonts w:ascii="Times New Roman"/>
          <w:sz w:val="24"/>
          <w:szCs w:val="24"/>
          <w:lang w:val="fr-FR"/>
        </w:rPr>
        <w:t xml:space="preserve">). The water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accessible and least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expensive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solvent. In addition,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constitute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sterilization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source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prevent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possible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microbial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contamination.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line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those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Ambé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(2015).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Similar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results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were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obtained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Guinnin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="00545584" w:rsidRPr="00545584">
        <w:rPr>
          <w:rFonts w:ascii="Times New Roman"/>
          <w:sz w:val="24"/>
          <w:szCs w:val="24"/>
          <w:lang w:val="fr-FR"/>
        </w:rPr>
        <w:t xml:space="preserve"> (2015) and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Kpabi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="00545584" w:rsidRPr="00545584">
        <w:rPr>
          <w:rFonts w:ascii="Times New Roman"/>
          <w:sz w:val="24"/>
          <w:szCs w:val="24"/>
          <w:lang w:val="fr-FR"/>
        </w:rPr>
        <w:t xml:space="preserve"> (2020) in Benin and Togo,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respectively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when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decoction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was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545584" w:rsidRPr="00545584">
        <w:rPr>
          <w:rFonts w:ascii="Times New Roman"/>
          <w:sz w:val="24"/>
          <w:szCs w:val="24"/>
          <w:lang w:val="fr-FR"/>
        </w:rPr>
        <w:t>used</w:t>
      </w:r>
      <w:proofErr w:type="spellEnd"/>
      <w:r w:rsidR="00545584" w:rsidRPr="00545584">
        <w:rPr>
          <w:rFonts w:ascii="Times New Roman"/>
          <w:sz w:val="24"/>
          <w:szCs w:val="24"/>
          <w:lang w:val="fr-FR"/>
        </w:rPr>
        <w:t xml:space="preserve"> at proportions of 39.5% and 40.9%.</w:t>
      </w:r>
    </w:p>
    <w:p w14:paraId="4DA12275" w14:textId="22F458D7" w:rsidR="00771AE3" w:rsidRPr="00180C8C" w:rsidRDefault="00A904B0" w:rsidP="00EC077C">
      <w:pPr>
        <w:spacing w:after="0" w:line="240" w:lineRule="auto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4F30D" wp14:editId="274EEADE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4465320" cy="2903974"/>
                <wp:effectExtent l="0" t="0" r="11430" b="1079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2903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B8" w14:textId="5769793B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 </w:t>
                            </w:r>
                            <w:r w:rsidR="008B03E9" w:rsidRPr="008B03E9">
                              <w:rPr>
                                <w:noProof/>
                                <w:color w:val="FFC000"/>
                              </w:rPr>
                              <w:drawing>
                                <wp:inline distT="0" distB="0" distL="0" distR="0" wp14:anchorId="045CBE2E" wp14:editId="4B731379">
                                  <wp:extent cx="4000500" cy="2453640"/>
                                  <wp:effectExtent l="0" t="0" r="0" b="3810"/>
                                  <wp:docPr id="15" name="Graphiqu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6CDA928-B9B1-4EB5-B79D-A66A01C869A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634D3" w14:textId="78617E57" w:rsidR="00657B78" w:rsidRPr="00161E77" w:rsidRDefault="00657B78" w:rsidP="00D66847">
                            <w:pPr>
                              <w:jc w:val="center"/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Figure </w:t>
                            </w:r>
                            <w:r w:rsidR="00D81931"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5</w:t>
                            </w: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:</w:t>
                            </w:r>
                            <w:r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 M</w:t>
                            </w:r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ethod of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preparation</w:t>
                            </w:r>
                            <w:proofErr w:type="spellEnd"/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 of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remedies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F30D" id="Text Box 12" o:spid="_x0000_s1030" type="#_x0000_t202" style="position:absolute;margin-left:0;margin-top:9.6pt;width:351.6pt;height:228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" strokecolor="white">
                <v:textbox>
                  <w:txbxContent>
                    <w:p w14:paraId="111D10B8" w14:textId="5769793B" w:rsidR="00657B78" w:rsidRPr="003C4FB2" w:rsidRDefault="00657B78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 </w:t>
                      </w:r>
                      <w:r w:rsidR="008B03E9" w:rsidRPr="008B03E9">
                        <w:rPr>
                          <w:noProof/>
                          <w:color w:val="FFC000"/>
                        </w:rPr>
                        <w:drawing>
                          <wp:inline distT="0" distB="0" distL="0" distR="0" wp14:anchorId="045CBE2E" wp14:editId="4B731379">
                            <wp:extent cx="4000500" cy="2453640"/>
                            <wp:effectExtent l="0" t="0" r="0" b="3810"/>
                            <wp:docPr id="15" name="Graphiqu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6CDA928-B9B1-4EB5-B79D-A66A01C869A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0"/>
                              </a:graphicData>
                            </a:graphic>
                          </wp:inline>
                        </w:drawing>
                      </w:r>
                    </w:p>
                    <w:p w14:paraId="2B0634D3" w14:textId="78617E57" w:rsidR="00657B78" w:rsidRPr="00161E77" w:rsidRDefault="00657B78" w:rsidP="00D66847">
                      <w:pPr>
                        <w:jc w:val="center"/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</w:pPr>
                      <w:r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Figure </w:t>
                      </w:r>
                      <w:r w:rsidR="00D81931"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>5</w:t>
                      </w:r>
                      <w:r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:</w:t>
                      </w:r>
                      <w:r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 M</w:t>
                      </w:r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ethod of </w:t>
                      </w:r>
                      <w:proofErr w:type="spellStart"/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preparation</w:t>
                      </w:r>
                      <w:proofErr w:type="spellEnd"/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 of </w:t>
                      </w:r>
                      <w:proofErr w:type="spellStart"/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remedies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3978C" w14:textId="0AA9891D" w:rsidR="00581230" w:rsidRPr="00180C8C" w:rsidRDefault="005812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4FDDA4E" w14:textId="77777777" w:rsidR="00581230" w:rsidRPr="00180C8C" w:rsidRDefault="005812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9BED5BC" w14:textId="2B2415B2" w:rsidR="00946267" w:rsidRPr="00180C8C" w:rsidRDefault="0094626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2610AE2" w14:textId="7FEB42EF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136A81B" w14:textId="48DBC82F" w:rsidR="00D66847" w:rsidRPr="00180C8C" w:rsidRDefault="00D66847" w:rsidP="009E2241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329B8BA4" w14:textId="1CC0345F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4A5D6EA" w14:textId="39327D8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106E941" w14:textId="612F3F7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CA1FAA3" w14:textId="1D19339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ADC920D" w14:textId="2ADBDC08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F94FA8B" w14:textId="215C85F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58BCB36" w14:textId="0EFFD43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77C6C7E" w14:textId="4B5AC79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4A7869A" w14:textId="59E3BC3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0B8E7B2" w14:textId="209D5D5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012F653" w14:textId="0280A39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C0FF494" w14:textId="2B2691C2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1B28E9B" w14:textId="3A157C98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99CAE55" w14:textId="77777777" w:rsidR="00A904B0" w:rsidRPr="00180C8C" w:rsidRDefault="00A904B0" w:rsidP="002D3D1C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41A44AEC" w14:textId="77777777" w:rsidR="00A904B0" w:rsidRPr="00180C8C" w:rsidRDefault="00A904B0" w:rsidP="002D3D1C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32B7399B" w14:textId="54D74451" w:rsidR="00A904B0" w:rsidRPr="00180C8C" w:rsidRDefault="00235416" w:rsidP="00CA7E9C">
      <w:pPr>
        <w:pStyle w:val="Paragraphedeliste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Route of administration</w:t>
      </w:r>
    </w:p>
    <w:p w14:paraId="1C8CA372" w14:textId="6EB60EAD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oral route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(44.1%) (Figure </w:t>
      </w:r>
      <w:r w:rsidR="00E01E40">
        <w:rPr>
          <w:rFonts w:ascii="Times New Roman"/>
          <w:sz w:val="24"/>
          <w:szCs w:val="24"/>
          <w:lang w:val="fr-FR"/>
        </w:rPr>
        <w:t>6</w:t>
      </w:r>
      <w:r w:rsidRPr="00180C8C">
        <w:rPr>
          <w:rFonts w:ascii="Times New Roman"/>
          <w:sz w:val="24"/>
          <w:szCs w:val="24"/>
          <w:lang w:val="fr-FR"/>
        </w:rPr>
        <w:t xml:space="preserve">).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preferential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route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due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suitability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pathologies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localized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internal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notably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bacterial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fungal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r w:rsidRPr="00180C8C">
        <w:rPr>
          <w:rFonts w:ascii="Times New Roman"/>
          <w:sz w:val="24"/>
          <w:szCs w:val="24"/>
          <w:lang w:val="fr-FR"/>
        </w:rPr>
        <w:lastRenderedPageBreak/>
        <w:t xml:space="preserve">and/or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parasitic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infections (Tra Bi et al</w:t>
      </w:r>
      <w:r w:rsidR="00D573AA">
        <w:rPr>
          <w:rFonts w:ascii="Times New Roman"/>
          <w:sz w:val="24"/>
          <w:szCs w:val="24"/>
          <w:lang w:val="fr-FR"/>
        </w:rPr>
        <w:t>.</w:t>
      </w:r>
      <w:r w:rsidRPr="00180C8C">
        <w:rPr>
          <w:rFonts w:ascii="Times New Roman"/>
          <w:sz w:val="24"/>
          <w:szCs w:val="24"/>
          <w:lang w:val="fr-FR"/>
        </w:rPr>
        <w:t xml:space="preserve">, 2008).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Several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concur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finding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including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Saraka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(2018),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oral route (44%)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widely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administration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Euphorbiaceae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Yamoussoukro. Sylla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(2018)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indicate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oral route as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contrast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>, Diatta et al.</w:t>
      </w:r>
      <w:r w:rsidR="00D573AA">
        <w:rPr>
          <w:rFonts w:ascii="Times New Roman"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(2013)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predominance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percutaneous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route.</w:t>
      </w:r>
    </w:p>
    <w:p w14:paraId="35F29107" w14:textId="59D58D30" w:rsidR="00D66847" w:rsidRPr="00180C8C" w:rsidRDefault="00067371" w:rsidP="00BA6136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F3291" wp14:editId="4B65568B">
                <wp:simplePos x="0" y="0"/>
                <wp:positionH relativeFrom="column">
                  <wp:posOffset>928370</wp:posOffset>
                </wp:positionH>
                <wp:positionV relativeFrom="paragraph">
                  <wp:posOffset>148908</wp:posOffset>
                </wp:positionV>
                <wp:extent cx="4094480" cy="2770187"/>
                <wp:effectExtent l="0" t="0" r="20320" b="1143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2770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EA3C" w14:textId="0FF2AA0F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6A7581">
                              <w:rPr>
                                <w:lang w:val="fr-F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1638D" wp14:editId="2C6D02D5">
                                  <wp:extent cx="3514725" cy="2343150"/>
                                  <wp:effectExtent l="0" t="0" r="9525" b="0"/>
                                  <wp:docPr id="3" name="Graphiqu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F6FEA1" w14:textId="519A492B" w:rsidR="00657B78" w:rsidRPr="00161E77" w:rsidRDefault="00657B78" w:rsidP="00E34A25">
                            <w:pPr>
                              <w:spacing w:after="0"/>
                              <w:jc w:val="center"/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Figure </w:t>
                            </w:r>
                            <w:r w:rsidR="00D81931"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161E77">
                              <w:rPr>
                                <w:rFonts w:ascii="Times New Roma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="00243A6A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assification of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different</w:t>
                            </w:r>
                            <w:r w:rsidR="006A7581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proofErr w:type="spellEnd"/>
                            <w:r w:rsidR="00B02CC5" w:rsidRPr="00161E77">
                              <w:rPr>
                                <w:rFonts w:ascii="Times New Roman"/>
                                <w:sz w:val="24"/>
                                <w:szCs w:val="24"/>
                                <w:lang w:val="fr-FR"/>
                              </w:rPr>
                              <w:t xml:space="preserve"> routes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F3291" id="Text Box 13" o:spid="_x0000_s1031" type="#_x0000_t202" style="position:absolute;left:0;text-align:left;margin-left:73.1pt;margin-top:11.75pt;width:322.4pt;height:2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" strokecolor="white">
                <v:textbox>
                  <w:txbxContent>
                    <w:p w14:paraId="04D4EA3C" w14:textId="0FF2AA0F" w:rsidR="00657B78" w:rsidRPr="003C4FB2" w:rsidRDefault="00657B78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6A7581">
                        <w:rPr>
                          <w:lang w:val="fr-FR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01638D" wp14:editId="2C6D02D5">
                            <wp:extent cx="3514725" cy="2343150"/>
                            <wp:effectExtent l="0" t="0" r="9525" b="0"/>
                            <wp:docPr id="3" name="Graphique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</w:p>
                    <w:p w14:paraId="1CF6FEA1" w14:textId="519A492B" w:rsidR="00657B78" w:rsidRPr="00161E77" w:rsidRDefault="00657B78" w:rsidP="00E34A25">
                      <w:pPr>
                        <w:spacing w:after="0"/>
                        <w:jc w:val="center"/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</w:pPr>
                      <w:r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Figure </w:t>
                      </w:r>
                      <w:r w:rsidR="00D81931"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>6</w:t>
                      </w:r>
                      <w:r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161E77">
                        <w:rPr>
                          <w:rFonts w:ascii="Times New Roman"/>
                          <w:b/>
                          <w:bCs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C</w:t>
                      </w:r>
                      <w:r w:rsidR="00243A6A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l</w:t>
                      </w:r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assification of </w:t>
                      </w:r>
                      <w:proofErr w:type="spellStart"/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different</w:t>
                      </w:r>
                      <w:r w:rsidR="006A7581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>s</w:t>
                      </w:r>
                      <w:proofErr w:type="spellEnd"/>
                      <w:r w:rsidR="00B02CC5" w:rsidRPr="00161E77">
                        <w:rPr>
                          <w:rFonts w:ascii="Times New Roman"/>
                          <w:sz w:val="24"/>
                          <w:szCs w:val="24"/>
                          <w:lang w:val="fr-FR"/>
                        </w:rPr>
                        <w:t xml:space="preserve"> routes of administration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D73F7CC" w14:textId="2753837E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B7ECD7" w14:textId="7E05F20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5241053" w14:textId="1393292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F9D9CD3" w14:textId="2C960938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2EC7686" w14:textId="148BA99B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CF65841" w14:textId="21A4914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16523B5" w14:textId="6017C054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A3A2DBC" w14:textId="74F9494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A7C3927" w14:textId="2AA94E6F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C32B3D1" w14:textId="00293B50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8D50C22" w14:textId="303F444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62C1EEF" w14:textId="65AB6BF2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C591ACC" w14:textId="0165F5E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F985BA4" w14:textId="5300748D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3841F96" w14:textId="0EBC9995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45CA5AB" w14:textId="214C8856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016FE6C" w14:textId="77777777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BCF142E" w14:textId="109AF2D8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362F833" w14:textId="26D88B0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C5B5959" w14:textId="377F8D30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4F663CF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66C28F30" w14:textId="12169B82" w:rsidR="00DC0301" w:rsidRPr="00180C8C" w:rsidRDefault="00DE04C4" w:rsidP="00CA7E9C">
      <w:pPr>
        <w:spacing w:after="0" w:line="240" w:lineRule="auto"/>
        <w:ind w:left="720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2.7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235416" w:rsidRPr="00180C8C">
        <w:rPr>
          <w:rFonts w:ascii="Times New Roman"/>
          <w:b/>
          <w:bCs/>
          <w:sz w:val="24"/>
          <w:szCs w:val="24"/>
          <w:lang w:val="fr-FR"/>
        </w:rPr>
        <w:t xml:space="preserve">Groups of pathologies </w:t>
      </w:r>
      <w:proofErr w:type="spellStart"/>
      <w:r w:rsidR="00235416" w:rsidRPr="00180C8C">
        <w:rPr>
          <w:rFonts w:ascii="Times New Roman"/>
          <w:b/>
          <w:bCs/>
          <w:sz w:val="24"/>
          <w:szCs w:val="24"/>
          <w:lang w:val="fr-FR"/>
        </w:rPr>
        <w:t>treated</w:t>
      </w:r>
      <w:proofErr w:type="spellEnd"/>
    </w:p>
    <w:p w14:paraId="492478EE" w14:textId="3D024885" w:rsidR="007E253F" w:rsidRDefault="0010375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 breakdown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pathology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group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predominance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(44%) (Figure </w:t>
      </w:r>
      <w:r w:rsidR="00E01E40">
        <w:rPr>
          <w:rFonts w:ascii="Times New Roman"/>
          <w:sz w:val="24"/>
          <w:szCs w:val="24"/>
          <w:lang w:val="fr-FR"/>
        </w:rPr>
        <w:t>7</w:t>
      </w:r>
      <w:r w:rsidRPr="00180C8C">
        <w:rPr>
          <w:rFonts w:ascii="Times New Roman"/>
          <w:sz w:val="24"/>
          <w:szCs w:val="24"/>
          <w:lang w:val="fr-FR"/>
        </w:rPr>
        <w:t xml:space="preserve">). Malaria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(13.84%).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correspond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profile of the Yamoussoukro district,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malaria, the main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reason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consultation in basic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centers, but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Côte d'Ivoire,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essentially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parasitic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(PNLP, 2005). Collaboration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modern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needs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stepped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up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better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order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capitalize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help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eradicate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 </w:t>
      </w:r>
      <w:r w:rsidR="007E253F" w:rsidRPr="007E253F">
        <w:rPr>
          <w:rFonts w:ascii="Times New Roman"/>
          <w:sz w:val="24"/>
          <w:szCs w:val="24"/>
          <w:lang w:val="fr-FR"/>
        </w:rPr>
        <w:t xml:space="preserve">A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study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ornamental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plants in Mali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showed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that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malaria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was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most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commonly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treated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ailment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Samaké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et al., 2020). In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contrast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, digestive and skin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disorders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were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the main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ailments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treated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with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from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Talassemtane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Park in Morocco (</w:t>
      </w:r>
      <w:proofErr w:type="spellStart"/>
      <w:r w:rsidR="007E253F" w:rsidRPr="007E253F">
        <w:rPr>
          <w:rFonts w:ascii="Times New Roman"/>
          <w:sz w:val="24"/>
          <w:szCs w:val="24"/>
          <w:lang w:val="fr-FR"/>
        </w:rPr>
        <w:t>Rhattas</w:t>
      </w:r>
      <w:proofErr w:type="spellEnd"/>
      <w:r w:rsidR="007E253F" w:rsidRPr="007E253F">
        <w:rPr>
          <w:rFonts w:ascii="Times New Roman"/>
          <w:sz w:val="24"/>
          <w:szCs w:val="24"/>
          <w:lang w:val="fr-FR"/>
        </w:rPr>
        <w:t xml:space="preserve"> et al., 2016).</w:t>
      </w:r>
    </w:p>
    <w:p w14:paraId="1BA4DC14" w14:textId="1E9BA2DD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53C3C995" w14:textId="1919360B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773B0076" w14:textId="2D8D9F1C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2D1DD2E9" w14:textId="6C30F109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2C9BCF8C" w14:textId="7075E946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76832434" w14:textId="2010CFCF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400107D9" w14:textId="0296ECE6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730AD798" w14:textId="01FDCA3A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0043BBC3" w14:textId="4186CD28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6B795389" w14:textId="2886A0D0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4FD410B8" w14:textId="77777777" w:rsidR="00311678" w:rsidRDefault="00311678" w:rsidP="00C823BB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1D3AB347" w14:textId="3413E7E2" w:rsidR="00DC0301" w:rsidRDefault="0006737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  <w:r w:rsidRPr="00180C8C">
        <w:rPr>
          <w:rFonts w:ascii="Times New Roman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412C9" wp14:editId="6ED7D57B">
                <wp:simplePos x="0" y="0"/>
                <wp:positionH relativeFrom="column">
                  <wp:posOffset>422031</wp:posOffset>
                </wp:positionH>
                <wp:positionV relativeFrom="paragraph">
                  <wp:posOffset>120580</wp:posOffset>
                </wp:positionV>
                <wp:extent cx="5006000" cy="3094893"/>
                <wp:effectExtent l="0" t="0" r="23495" b="1079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000" cy="3094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083D4" w14:textId="6106E405" w:rsidR="00657B78" w:rsidRPr="003C4FB2" w:rsidRDefault="00657B78" w:rsidP="00DC0301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4A3EED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3C4FB2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CA7E9C">
                              <w:rPr>
                                <w:noProof/>
                                <w:color w:val="DED914"/>
                              </w:rPr>
                              <w:drawing>
                                <wp:inline distT="0" distB="0" distL="0" distR="0" wp14:anchorId="67480ED1" wp14:editId="1CAE4844">
                                  <wp:extent cx="4062636" cy="2602051"/>
                                  <wp:effectExtent l="0" t="0" r="14605" b="8255"/>
                                  <wp:docPr id="42" name="Graphiqu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3E54CC" w14:textId="7448C472" w:rsidR="00657B78" w:rsidRPr="00161E77" w:rsidRDefault="00657B78" w:rsidP="00DC0301">
                            <w:pPr>
                              <w:pStyle w:val="Lgende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D81931"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161E77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Distribution of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pathology</w:t>
                            </w:r>
                            <w:proofErr w:type="spellEnd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groups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treated</w:t>
                            </w:r>
                            <w:proofErr w:type="spellEnd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traditional</w:t>
                            </w:r>
                            <w:proofErr w:type="spellEnd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02CC5" w:rsidRPr="00161E77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healers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12C9" id="Text Box 15" o:spid="_x0000_s1032" type="#_x0000_t202" style="position:absolute;margin-left:33.25pt;margin-top:9.5pt;width:394.15pt;height:24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" strokecolor="white">
                <v:textbox>
                  <w:txbxContent>
                    <w:p w14:paraId="6D3083D4" w14:textId="6106E405" w:rsidR="00657B78" w:rsidRPr="003C4FB2" w:rsidRDefault="00657B78" w:rsidP="00DC0301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4A3EED">
                        <w:rPr>
                          <w:lang w:val="fr-FR"/>
                        </w:rPr>
                        <w:t xml:space="preserve">       </w:t>
                      </w:r>
                      <w:r w:rsidRPr="003C4FB2">
                        <w:rPr>
                          <w:lang w:val="fr-FR"/>
                        </w:rPr>
                        <w:t xml:space="preserve"> </w:t>
                      </w:r>
                      <w:r w:rsidRPr="00CA7E9C">
                        <w:rPr>
                          <w:noProof/>
                          <w:color w:val="DED914"/>
                        </w:rPr>
                        <w:drawing>
                          <wp:inline distT="0" distB="0" distL="0" distR="0" wp14:anchorId="67480ED1" wp14:editId="1CAE4844">
                            <wp:extent cx="4062636" cy="2602051"/>
                            <wp:effectExtent l="0" t="0" r="14605" b="8255"/>
                            <wp:docPr id="42" name="Graphique 4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  <w:p w14:paraId="793E54CC" w14:textId="7448C472" w:rsidR="00657B78" w:rsidRPr="00161E77" w:rsidRDefault="00657B78" w:rsidP="00DC0301">
                      <w:pPr>
                        <w:pStyle w:val="Lgende"/>
                        <w:jc w:val="center"/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Figure </w:t>
                      </w:r>
                      <w:r w:rsidR="00D81931"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7 </w:t>
                      </w:r>
                      <w:r w:rsidRPr="00161E77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Distribution of </w:t>
                      </w:r>
                      <w:proofErr w:type="spellStart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pathology</w:t>
                      </w:r>
                      <w:proofErr w:type="spellEnd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groups </w:t>
                      </w:r>
                      <w:proofErr w:type="spellStart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treated</w:t>
                      </w:r>
                      <w:proofErr w:type="spellEnd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by </w:t>
                      </w:r>
                      <w:proofErr w:type="spellStart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traditional</w:t>
                      </w:r>
                      <w:proofErr w:type="spellEnd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02CC5" w:rsidRPr="00161E77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healers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39C45" w14:textId="02C0916E" w:rsidR="00311678" w:rsidRDefault="00311678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3097CD14" w14:textId="4AA340E0" w:rsidR="00311678" w:rsidRDefault="00311678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73FC9C3A" w14:textId="77777777" w:rsidR="00311678" w:rsidRPr="00180C8C" w:rsidRDefault="00311678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2207310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06B0657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7CA1949A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FEE6217" w14:textId="28BEDBA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3CFD67A4" w14:textId="607DCD7A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540A56C" w14:textId="2C1713DA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0C615017" w14:textId="0C4A372F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633BBBA" w14:textId="59B58425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39B546A" w14:textId="1902193D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008EEB84" w14:textId="05EDDCD5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13D7B80" w14:textId="7EB78B3C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2658466" w14:textId="6B9515FE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179A26A" w14:textId="4258A123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D2A9361" w14:textId="4564DE02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9A5D089" w14:textId="793E017D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ACC23ED" w14:textId="648B1D54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7F0FE60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B96FC03" w14:textId="5A4ECCF0" w:rsidR="00994155" w:rsidRPr="00180C8C" w:rsidRDefault="00994155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3642678A" w14:textId="44CC3A4B" w:rsidR="00103758" w:rsidRPr="00180C8C" w:rsidRDefault="00994155" w:rsidP="00A904B0">
      <w:pPr>
        <w:spacing w:before="240"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3.2.2 </w:t>
      </w:r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Most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frequently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 plant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species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.</w:t>
      </w:r>
    </w:p>
    <w:p w14:paraId="65C6B819" w14:textId="5B20523D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Of 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listed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Kalanchoe</w:t>
      </w:r>
      <w:proofErr w:type="spellEnd"/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crenata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(66.67%) (Table 2).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roots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colds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bronchitis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antimicrobial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anti-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inflammatory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effects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justify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(Kablan, 2008).</w:t>
      </w:r>
    </w:p>
    <w:p w14:paraId="2BA84FB0" w14:textId="77777777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Nauclea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Phyllantus</w:t>
      </w:r>
      <w:proofErr w:type="spellEnd"/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Ageratum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conyzoides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</w:p>
    <w:p w14:paraId="01FFE633" w14:textId="595E0320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aqueous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Nauclea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said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chemical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groups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explain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use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malaria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Anowi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</w:t>
      </w:r>
      <w:r w:rsidR="00D573AA">
        <w:rPr>
          <w:rFonts w:ascii="Times New Roman"/>
          <w:sz w:val="24"/>
          <w:szCs w:val="24"/>
          <w:lang w:val="fr-FR"/>
        </w:rPr>
        <w:t>.</w:t>
      </w:r>
      <w:r w:rsidRPr="00180C8C">
        <w:rPr>
          <w:rFonts w:ascii="Times New Roman"/>
          <w:sz w:val="24"/>
          <w:szCs w:val="24"/>
          <w:lang w:val="fr-FR"/>
        </w:rPr>
        <w:t>, 2015).</w:t>
      </w:r>
    </w:p>
    <w:p w14:paraId="4221EC2E" w14:textId="2E01FC8C" w:rsidR="008633A0" w:rsidRPr="00180C8C" w:rsidRDefault="008633A0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macerate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after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pressing of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Phyllantus</w:t>
      </w:r>
      <w:proofErr w:type="spellEnd"/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malaria,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typhoid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fever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pulmonary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infections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according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 Coulibaly</w:t>
      </w:r>
      <w:r w:rsidR="00D573AA">
        <w:rPr>
          <w:rFonts w:ascii="Times New Roman"/>
          <w:sz w:val="24"/>
          <w:szCs w:val="24"/>
          <w:lang w:val="fr-FR"/>
        </w:rPr>
        <w:t xml:space="preserve"> </w:t>
      </w:r>
      <w:r w:rsidR="00D573AA">
        <w:rPr>
          <w:rFonts w:ascii="Times New Roman"/>
          <w:bCs/>
          <w:sz w:val="24"/>
          <w:szCs w:val="24"/>
          <w:lang w:val="fr-FR"/>
        </w:rPr>
        <w:t>et al</w:t>
      </w:r>
      <w:r w:rsidR="00D573AA" w:rsidRPr="00180C8C">
        <w:rPr>
          <w:rFonts w:ascii="Times New Roman"/>
          <w:bCs/>
          <w:sz w:val="24"/>
          <w:szCs w:val="24"/>
          <w:lang w:val="fr-FR"/>
        </w:rPr>
        <w:t>.</w:t>
      </w:r>
      <w:r w:rsidR="00D573AA">
        <w:rPr>
          <w:rFonts w:ascii="Times New Roman"/>
          <w:bCs/>
          <w:sz w:val="24"/>
          <w:szCs w:val="24"/>
          <w:lang w:val="fr-FR"/>
        </w:rPr>
        <w:t>,</w:t>
      </w:r>
      <w:r w:rsidRPr="00180C8C">
        <w:rPr>
          <w:rFonts w:ascii="Times New Roman"/>
          <w:sz w:val="24"/>
          <w:szCs w:val="24"/>
          <w:lang w:val="fr-FR"/>
        </w:rPr>
        <w:t xml:space="preserve"> (2011) have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contains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substances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justify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tuberculosis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24C7FB77" w14:textId="3842E58A" w:rsidR="008633A0" w:rsidRPr="00180C8C" w:rsidRDefault="008633A0" w:rsidP="00CA7E9C">
      <w:pPr>
        <w:spacing w:line="240" w:lineRule="auto"/>
        <w:jc w:val="both"/>
        <w:rPr>
          <w:rFonts w:ascii="Times New Roman"/>
          <w:sz w:val="24"/>
          <w:szCs w:val="24"/>
          <w:lang w:val="fr-FR"/>
        </w:rPr>
      </w:pPr>
      <w:r w:rsidRPr="003A012F">
        <w:rPr>
          <w:rFonts w:ascii="Times New Roman"/>
          <w:i/>
          <w:iCs/>
          <w:sz w:val="24"/>
          <w:szCs w:val="24"/>
          <w:lang w:val="fr-FR"/>
        </w:rPr>
        <w:t xml:space="preserve">Ageratum </w:t>
      </w:r>
      <w:proofErr w:type="spellStart"/>
      <w:r w:rsidRPr="003A012F">
        <w:rPr>
          <w:rFonts w:ascii="Times New Roman"/>
          <w:i/>
          <w:iCs/>
          <w:sz w:val="24"/>
          <w:szCs w:val="24"/>
          <w:lang w:val="fr-FR"/>
        </w:rPr>
        <w:t>conizoydes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sexual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weakness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internal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hemorrhoids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hemorrhoids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has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already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been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mentioned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Sidio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</w:t>
      </w:r>
      <w:r w:rsidR="00D573AA">
        <w:rPr>
          <w:rFonts w:ascii="Times New Roman"/>
          <w:sz w:val="24"/>
          <w:szCs w:val="24"/>
          <w:lang w:val="fr-FR"/>
        </w:rPr>
        <w:t xml:space="preserve">, </w:t>
      </w:r>
      <w:r w:rsidRPr="00180C8C">
        <w:rPr>
          <w:rFonts w:ascii="Times New Roman"/>
          <w:sz w:val="24"/>
          <w:szCs w:val="24"/>
          <w:lang w:val="fr-FR"/>
        </w:rPr>
        <w:t>2020).</w:t>
      </w:r>
    </w:p>
    <w:p w14:paraId="311625C7" w14:textId="77777777" w:rsidR="00994155" w:rsidRPr="00180C8C" w:rsidRDefault="00994155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59B672AC" w14:textId="78ECAD7B" w:rsidR="008633A0" w:rsidRPr="00180C8C" w:rsidRDefault="00DE04C4" w:rsidP="00CA7E9C">
      <w:pPr>
        <w:spacing w:after="0" w:line="240" w:lineRule="auto"/>
        <w:ind w:left="720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2.8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8633A0" w:rsidRPr="00180C8C">
        <w:rPr>
          <w:rFonts w:ascii="Times New Roman"/>
          <w:b/>
          <w:bCs/>
          <w:sz w:val="24"/>
          <w:szCs w:val="24"/>
          <w:lang w:val="fr-FR"/>
        </w:rPr>
        <w:t xml:space="preserve">Plant </w:t>
      </w:r>
      <w:proofErr w:type="spellStart"/>
      <w:r w:rsidR="008633A0" w:rsidRPr="00180C8C">
        <w:rPr>
          <w:rFonts w:ascii="Times New Roman"/>
          <w:b/>
          <w:bCs/>
          <w:sz w:val="24"/>
          <w:szCs w:val="24"/>
          <w:lang w:val="fr-FR"/>
        </w:rPr>
        <w:t>sourcing</w:t>
      </w:r>
      <w:proofErr w:type="spellEnd"/>
      <w:r w:rsidR="008633A0" w:rsidRPr="00180C8C">
        <w:rPr>
          <w:rFonts w:ascii="Times New Roman"/>
          <w:b/>
          <w:bCs/>
          <w:sz w:val="24"/>
          <w:szCs w:val="24"/>
          <w:lang w:val="fr-FR"/>
        </w:rPr>
        <w:t xml:space="preserve"> location</w:t>
      </w:r>
    </w:p>
    <w:p w14:paraId="68B770DE" w14:textId="6E11DD44" w:rsidR="008633A0" w:rsidRPr="00180C8C" w:rsidRDefault="008633A0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All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</w:t>
      </w:r>
      <w:r w:rsidR="00013DCB" w:rsidRPr="00180C8C">
        <w:rPr>
          <w:rFonts w:ascii="Times New Roman"/>
          <w:sz w:val="24"/>
          <w:szCs w:val="24"/>
          <w:lang w:val="fr-FR"/>
        </w:rPr>
        <w:t>et</w:t>
      </w:r>
      <w:r w:rsidR="0045331F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="0045331F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45331F" w:rsidRPr="00180C8C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="00013DCB" w:rsidRPr="00180C8C">
        <w:rPr>
          <w:rFonts w:ascii="Times New Roman"/>
          <w:sz w:val="24"/>
          <w:szCs w:val="24"/>
          <w:lang w:val="fr-FR"/>
        </w:rPr>
        <w:t xml:space="preserve"> the nature</w:t>
      </w:r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great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accessibility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availability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plants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immediate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natural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environment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represents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enormous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advantage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practice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 Soumahoro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84.5% of plants came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nature (Soumahoro, 2021).</w:t>
      </w:r>
    </w:p>
    <w:p w14:paraId="101970FC" w14:textId="1F6D863C" w:rsidR="008633A0" w:rsidRPr="00180C8C" w:rsidRDefault="00A65EC3" w:rsidP="009F3C9D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Senegal's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Ziguinchor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100%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met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turned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nature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supplies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Diedhiou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2017).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However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overexploitation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forests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urbanization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at the root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deforestation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extinction. As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lastRenderedPageBreak/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face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enormous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difficulties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supplies,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becoming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increasingly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difficult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sometimes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necessitating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relocation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parts of the country. 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Given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above-mentioned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problems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current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challenge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find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solutions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will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enable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survival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therapeutic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use. </w:t>
      </w:r>
      <w:r w:rsidR="009F3C9D" w:rsidRPr="009F3C9D">
        <w:rPr>
          <w:rFonts w:ascii="Times New Roman"/>
          <w:sz w:val="24"/>
          <w:szCs w:val="24"/>
          <w:lang w:val="fr-FR"/>
        </w:rPr>
        <w:t xml:space="preserve">An effective solution to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this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issue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is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to encourage the cultivation of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species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. This enables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sustainable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harvesting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that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respects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quality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standards,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promotes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preservation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plants, and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ensures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availability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of plant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raw</w:t>
      </w:r>
      <w:proofErr w:type="spellEnd"/>
      <w:r w:rsidR="009F3C9D" w:rsidRPr="009F3C9D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9F3C9D" w:rsidRPr="009F3C9D">
        <w:rPr>
          <w:rFonts w:ascii="Times New Roman"/>
          <w:sz w:val="24"/>
          <w:szCs w:val="24"/>
          <w:lang w:val="fr-FR"/>
        </w:rPr>
        <w:t>materials</w:t>
      </w:r>
      <w:proofErr w:type="spellEnd"/>
      <w:r w:rsidR="00E34801">
        <w:rPr>
          <w:rFonts w:ascii="Times New Roman"/>
          <w:sz w:val="24"/>
          <w:szCs w:val="24"/>
          <w:lang w:val="fr-FR"/>
        </w:rPr>
        <w:t xml:space="preserve"> (WHO, 2003)</w:t>
      </w:r>
      <w:r w:rsidR="009F3C9D" w:rsidRPr="009F3C9D">
        <w:rPr>
          <w:rFonts w:ascii="Times New Roman"/>
          <w:sz w:val="24"/>
          <w:szCs w:val="24"/>
          <w:lang w:val="fr-FR"/>
        </w:rPr>
        <w:t>.</w:t>
      </w:r>
    </w:p>
    <w:p w14:paraId="529C4BF8" w14:textId="77777777" w:rsidR="00A65EC3" w:rsidRPr="00180C8C" w:rsidRDefault="00A65EC3" w:rsidP="00CA7E9C">
      <w:pPr>
        <w:spacing w:after="0" w:line="240" w:lineRule="auto"/>
        <w:jc w:val="center"/>
        <w:rPr>
          <w:rFonts w:ascii="Times New Roman"/>
          <w:b/>
          <w:bCs/>
          <w:lang w:val="fr-FR"/>
        </w:rPr>
      </w:pPr>
    </w:p>
    <w:p w14:paraId="4B6FAC73" w14:textId="6F9181D3" w:rsidR="00545474" w:rsidRPr="00545474" w:rsidRDefault="001508FD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CONCLUSION</w:t>
      </w:r>
    </w:p>
    <w:p w14:paraId="6E52BB20" w14:textId="2FF23972" w:rsidR="00545474" w:rsidRDefault="00545474" w:rsidP="00545474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545474">
        <w:rPr>
          <w:rFonts w:ascii="Times New Roman"/>
          <w:sz w:val="24"/>
          <w:szCs w:val="24"/>
          <w:lang w:val="fr-FR"/>
        </w:rPr>
        <w:t xml:space="preserve">This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study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identified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54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belonging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to 53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genera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Shrubs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were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most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abundant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accounting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for 48% of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Leaves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were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most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used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organ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(56.7%), and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decoction</w:t>
      </w:r>
      <w:proofErr w:type="spellEnd"/>
      <w:r>
        <w:rPr>
          <w:rFonts w:ascii="Times New Roman"/>
          <w:sz w:val="24"/>
          <w:szCs w:val="24"/>
          <w:lang w:val="fr-FR"/>
        </w:rPr>
        <w:t xml:space="preserve"> </w:t>
      </w:r>
      <w:r w:rsidRPr="00545474">
        <w:rPr>
          <w:rFonts w:ascii="Times New Roman"/>
          <w:sz w:val="24"/>
          <w:szCs w:val="24"/>
          <w:lang w:val="fr-FR"/>
        </w:rPr>
        <w:t xml:space="preserve">(45%)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was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most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common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method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preparation</w:t>
      </w:r>
      <w:proofErr w:type="spellEnd"/>
      <w:r>
        <w:rPr>
          <w:rFonts w:ascii="Times New Roman"/>
          <w:sz w:val="24"/>
          <w:szCs w:val="24"/>
          <w:lang w:val="fr-FR"/>
        </w:rPr>
        <w:t>.</w:t>
      </w:r>
      <w:r w:rsidRPr="00545474">
        <w:rPr>
          <w:rFonts w:ascii="Times New Roman"/>
          <w:sz w:val="24"/>
          <w:szCs w:val="24"/>
          <w:lang w:val="fr-FR"/>
        </w:rPr>
        <w:t xml:space="preserve"> The oral route (44.1%)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was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most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popular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method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of administration for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most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illnesses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were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malaria and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other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(41%</w:t>
      </w:r>
      <w:proofErr w:type="gramStart"/>
      <w:r w:rsidRPr="00545474">
        <w:rPr>
          <w:rFonts w:ascii="Times New Roman"/>
          <w:sz w:val="24"/>
          <w:szCs w:val="24"/>
          <w:lang w:val="fr-FR"/>
        </w:rPr>
        <w:t>).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These</w:t>
      </w:r>
      <w:proofErr w:type="spellEnd"/>
      <w:proofErr w:type="gramEnd"/>
      <w:r w:rsidRPr="00545474">
        <w:rPr>
          <w:rFonts w:ascii="Times New Roman"/>
          <w:sz w:val="24"/>
          <w:szCs w:val="24"/>
          <w:lang w:val="fr-FR"/>
        </w:rPr>
        <w:t xml:space="preserve"> data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could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serve as a source of information for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phytochemical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pharmacological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research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Identifying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active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metabolites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evaluating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their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activities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will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help us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define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scientific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basis for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use of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these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plants. The goal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add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value to the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pharmacopoeia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developing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improved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medicines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that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safe</w:t>
      </w:r>
      <w:proofErr w:type="spellEnd"/>
      <w:r w:rsidRPr="00545474">
        <w:rPr>
          <w:rFonts w:ascii="Times New Roman"/>
          <w:sz w:val="24"/>
          <w:szCs w:val="24"/>
          <w:lang w:val="fr-FR"/>
        </w:rPr>
        <w:t xml:space="preserve">, effective, and </w:t>
      </w:r>
      <w:proofErr w:type="spellStart"/>
      <w:r w:rsidRPr="00545474">
        <w:rPr>
          <w:rFonts w:ascii="Times New Roman"/>
          <w:sz w:val="24"/>
          <w:szCs w:val="24"/>
          <w:lang w:val="fr-FR"/>
        </w:rPr>
        <w:t>affordable</w:t>
      </w:r>
      <w:proofErr w:type="spellEnd"/>
      <w:r w:rsidRPr="00545474">
        <w:rPr>
          <w:rFonts w:ascii="Times New Roman"/>
          <w:sz w:val="24"/>
          <w:szCs w:val="24"/>
          <w:lang w:val="fr-FR"/>
        </w:rPr>
        <w:t>.</w:t>
      </w:r>
    </w:p>
    <w:p w14:paraId="6178E8E4" w14:textId="77777777" w:rsidR="00545474" w:rsidRDefault="00545474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79E4D9AB" w14:textId="5B7F6271" w:rsidR="00013E67" w:rsidRPr="00180C8C" w:rsidRDefault="00013E67" w:rsidP="00A904B0">
      <w:pPr>
        <w:spacing w:after="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1C5F7546" w14:textId="281B7844" w:rsidR="00403B8B" w:rsidRPr="00545474" w:rsidRDefault="00545474" w:rsidP="00545474">
      <w:pPr>
        <w:spacing w:after="0"/>
        <w:rPr>
          <w:rFonts w:ascii="Times New Roman"/>
          <w:b/>
          <w:bCs/>
          <w:sz w:val="24"/>
          <w:szCs w:val="24"/>
        </w:rPr>
      </w:pPr>
      <w:r w:rsidRPr="00545474">
        <w:rPr>
          <w:rFonts w:ascii="Times New Roman"/>
          <w:b/>
          <w:bCs/>
          <w:sz w:val="24"/>
          <w:szCs w:val="24"/>
        </w:rPr>
        <w:t>DISCLAIMER (ARTIFICIAL INTELLIGENCE)</w:t>
      </w:r>
    </w:p>
    <w:p w14:paraId="1522B1C2" w14:textId="77777777" w:rsidR="00403B8B" w:rsidRPr="00545474" w:rsidRDefault="00403B8B" w:rsidP="00545474">
      <w:pPr>
        <w:spacing w:after="0"/>
        <w:rPr>
          <w:rFonts w:ascii="Times New Roman"/>
          <w:sz w:val="24"/>
          <w:szCs w:val="24"/>
        </w:rPr>
      </w:pPr>
      <w:r w:rsidRPr="00545474">
        <w:rPr>
          <w:rFonts w:ascii="Times New Roman"/>
          <w:sz w:val="24"/>
          <w:szCs w:val="24"/>
        </w:rPr>
        <w:t>Author(s) hereby declare that NO generative AI technologies such as Large Language Models (</w:t>
      </w:r>
      <w:proofErr w:type="spellStart"/>
      <w:r w:rsidRPr="00545474">
        <w:rPr>
          <w:rFonts w:ascii="Times New Roman"/>
          <w:sz w:val="24"/>
          <w:szCs w:val="24"/>
        </w:rPr>
        <w:t>ChatGPT</w:t>
      </w:r>
      <w:proofErr w:type="spellEnd"/>
      <w:r w:rsidRPr="00545474">
        <w:rPr>
          <w:rFonts w:ascii="Times New Roman"/>
          <w:sz w:val="24"/>
          <w:szCs w:val="24"/>
        </w:rPr>
        <w:t xml:space="preserve">, COPILOT, etc.) and text-to-image generators have been used during the writing or editing of this manuscript. </w:t>
      </w:r>
    </w:p>
    <w:p w14:paraId="6F0A2336" w14:textId="77777777" w:rsidR="00403B8B" w:rsidRPr="00394842" w:rsidRDefault="00403B8B" w:rsidP="00403B8B">
      <w:pPr>
        <w:rPr>
          <w:highlight w:val="yellow"/>
        </w:rPr>
      </w:pPr>
    </w:p>
    <w:p w14:paraId="1002EEF5" w14:textId="40E18A7E" w:rsidR="0034473A" w:rsidRDefault="0034473A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278AC9AF" w14:textId="1268041C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3B726F3A" w14:textId="3021E1BB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1EDD9EB9" w14:textId="371EE63D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3773937E" w14:textId="67EE20BD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356AD5F1" w14:textId="5E9E4BE0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79D1BB98" w14:textId="7E16B3A5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47F6C3D7" w14:textId="60C3F588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58AF47DC" w14:textId="57649A83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49887A64" w14:textId="13CC3043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1B643D54" w14:textId="762E8B06" w:rsidR="00545474" w:rsidRDefault="00545474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7298593E" w14:textId="159255C9" w:rsidR="00311678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29F1CBEC" w14:textId="3C28F6A6" w:rsidR="00311678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0A8B16F3" w14:textId="14FC172F" w:rsidR="00311678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261234AD" w14:textId="237B9915" w:rsidR="00311678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57AC7200" w14:textId="77777777" w:rsidR="00311678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17E75E7B" w14:textId="77777777" w:rsidR="00311678" w:rsidRPr="00180C8C" w:rsidRDefault="00311678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3D0BF8B1" w14:textId="0F506D5A" w:rsidR="00CD138C" w:rsidRPr="00180C8C" w:rsidRDefault="00CD138C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02DE0D48" w14:textId="1BB03643" w:rsidR="000151D2" w:rsidRPr="00180C8C" w:rsidRDefault="000151D2" w:rsidP="00BF2DBE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7C1512B3" w14:textId="121C1A6C" w:rsidR="00FB3A4F" w:rsidRPr="00180C8C" w:rsidRDefault="001508FD" w:rsidP="00CA7E9C">
      <w:pPr>
        <w:spacing w:line="240" w:lineRule="auto"/>
        <w:ind w:left="360" w:hanging="360"/>
        <w:jc w:val="center"/>
        <w:rPr>
          <w:rFonts w:ascii="Times New Roman"/>
          <w:b/>
          <w:bCs/>
          <w:color w:val="FF0000"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lang w:val="fr-FR"/>
        </w:rPr>
        <w:lastRenderedPageBreak/>
        <w:t>REFERENCES</w:t>
      </w:r>
    </w:p>
    <w:p w14:paraId="4BEAC791" w14:textId="57056E58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Aké-Assi, L. (2001). Flora of Ivory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Systematic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Biogeographical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Catalogue.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Boissiera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Conservatory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Garden of Geneva, 396 p.</w:t>
      </w:r>
    </w:p>
    <w:p w14:paraId="0467BFEB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Ambé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A.S.A., Ouattara,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Tiebre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M.S.,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Vroh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B.T.A.,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G.N., &amp; N’Guessan, K.E. (2015).</w:t>
      </w:r>
    </w:p>
    <w:p w14:paraId="732CD1AA" w14:textId="1BA5D43C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Diversity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diarrhea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Abidjan (Ivory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). Journal of Animal &amp; Plant Sciences, 26(2)</w:t>
      </w:r>
      <w:r w:rsidR="006D54AC">
        <w:rPr>
          <w:rFonts w:ascii="Times New Roman"/>
          <w:sz w:val="24"/>
          <w:szCs w:val="32"/>
          <w:lang w:val="fr-FR"/>
        </w:rPr>
        <w:t>,</w:t>
      </w:r>
      <w:r w:rsidRPr="00180C8C">
        <w:rPr>
          <w:rFonts w:ascii="Times New Roman"/>
          <w:sz w:val="24"/>
          <w:szCs w:val="32"/>
          <w:lang w:val="fr-FR"/>
        </w:rPr>
        <w:t xml:space="preserve"> 4081-4096.</w:t>
      </w:r>
    </w:p>
    <w:p w14:paraId="20F244E0" w14:textId="43CBB87F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Anderson, C.F.M.A. (2015). Contribution to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Ivorian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autonomous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of Abidjan.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at the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139 p.</w:t>
      </w:r>
    </w:p>
    <w:p w14:paraId="1D232D99" w14:textId="7971B60A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Anowi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 F.,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Chibueze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I., Emmanuel, E.,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Anikpe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N.A. (2015). Investigation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into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anti-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malarial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aqueous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leaf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Nauclea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Rubiaceae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curative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Pharmacognosy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Phytochemistry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4(4), 68-71</w:t>
      </w:r>
      <w:r w:rsidR="00165D21">
        <w:rPr>
          <w:rFonts w:ascii="Times New Roman"/>
          <w:sz w:val="24"/>
          <w:szCs w:val="32"/>
          <w:lang w:val="fr-FR"/>
        </w:rPr>
        <w:t>.</w:t>
      </w:r>
    </w:p>
    <w:p w14:paraId="2D1CBE6D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APG IV (2016) Update of the classification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phylogenetic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groups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angiosperms</w:t>
      </w:r>
      <w:proofErr w:type="spellEnd"/>
    </w:p>
    <w:p w14:paraId="31302FE9" w14:textId="1A619452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gramStart"/>
      <w:r w:rsidRPr="00180C8C">
        <w:rPr>
          <w:rFonts w:ascii="Times New Roman"/>
          <w:sz w:val="24"/>
          <w:szCs w:val="32"/>
          <w:lang w:val="fr-FR"/>
        </w:rPr>
        <w:t>for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orders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flowering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Journal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Linnean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Society, 181, pp. 1-20. </w:t>
      </w:r>
      <w:hyperlink r:id="rId23" w:history="1">
        <w:r w:rsidR="00165D21" w:rsidRPr="00056EB8">
          <w:rPr>
            <w:rStyle w:val="Lienhypertexte"/>
            <w:rFonts w:ascii="Times New Roman"/>
            <w:color w:val="000000" w:themeColor="text1"/>
            <w:sz w:val="24"/>
            <w:szCs w:val="32"/>
            <w:u w:val="none"/>
            <w:lang w:val="fr-FR"/>
          </w:rPr>
          <w:t>https://doi.org/10.1111/boj.12385</w:t>
        </w:r>
      </w:hyperlink>
    </w:p>
    <w:p w14:paraId="64BE0D3B" w14:textId="2C83DCD7" w:rsidR="00165D21" w:rsidRDefault="00B049A4" w:rsidP="00101442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01442">
        <w:rPr>
          <w:rFonts w:ascii="Times New Roman"/>
          <w:sz w:val="24"/>
          <w:szCs w:val="32"/>
          <w:lang w:val="fr-FR"/>
        </w:rPr>
        <w:t>Azonbakin</w:t>
      </w:r>
      <w:proofErr w:type="spellEnd"/>
      <w:r>
        <w:rPr>
          <w:rFonts w:ascii="Times New Roman"/>
          <w:sz w:val="24"/>
          <w:szCs w:val="32"/>
          <w:lang w:val="fr-FR"/>
        </w:rPr>
        <w:t>, S.</w:t>
      </w:r>
      <w:r w:rsidRPr="00101442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01442">
        <w:rPr>
          <w:rFonts w:ascii="Times New Roman"/>
          <w:sz w:val="24"/>
          <w:szCs w:val="32"/>
          <w:lang w:val="fr-FR"/>
        </w:rPr>
        <w:t>Dangbemey</w:t>
      </w:r>
      <w:proofErr w:type="spellEnd"/>
      <w:r>
        <w:rPr>
          <w:rFonts w:ascii="Times New Roman"/>
          <w:sz w:val="24"/>
          <w:szCs w:val="32"/>
          <w:lang w:val="fr-FR"/>
        </w:rPr>
        <w:t>, P.</w:t>
      </w:r>
      <w:r w:rsidRPr="00101442">
        <w:rPr>
          <w:rFonts w:ascii="Times New Roman"/>
          <w:sz w:val="24"/>
          <w:szCs w:val="32"/>
          <w:lang w:val="fr-FR"/>
        </w:rPr>
        <w:t>, Osseni</w:t>
      </w:r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R.</w:t>
      </w:r>
      <w:r w:rsidRPr="00101442">
        <w:rPr>
          <w:rFonts w:ascii="Times New Roman"/>
          <w:sz w:val="24"/>
          <w:szCs w:val="32"/>
          <w:lang w:val="fr-FR"/>
        </w:rPr>
        <w:t xml:space="preserve">, </w:t>
      </w:r>
      <w:r>
        <w:rPr>
          <w:rFonts w:ascii="Times New Roman"/>
          <w:sz w:val="24"/>
          <w:szCs w:val="32"/>
          <w:lang w:val="fr-FR"/>
        </w:rPr>
        <w:t>Y</w:t>
      </w:r>
      <w:r w:rsidRPr="00101442">
        <w:rPr>
          <w:rFonts w:ascii="Times New Roman"/>
          <w:sz w:val="24"/>
          <w:szCs w:val="32"/>
          <w:lang w:val="fr-FR"/>
        </w:rPr>
        <w:t>aude</w:t>
      </w:r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S.A.</w:t>
      </w:r>
      <w:r w:rsidRPr="00101442">
        <w:rPr>
          <w:rFonts w:ascii="Times New Roman"/>
          <w:sz w:val="24"/>
          <w:szCs w:val="32"/>
          <w:lang w:val="fr-FR"/>
        </w:rPr>
        <w:t>, Kora</w:t>
      </w:r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F</w:t>
      </w:r>
      <w:r w:rsidR="00520E76">
        <w:rPr>
          <w:rFonts w:ascii="Times New Roman"/>
          <w:sz w:val="24"/>
          <w:szCs w:val="32"/>
          <w:lang w:val="fr-FR"/>
        </w:rPr>
        <w:t>.</w:t>
      </w:r>
      <w:r w:rsidRPr="00101442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01442">
        <w:rPr>
          <w:rFonts w:ascii="Times New Roman"/>
          <w:sz w:val="24"/>
          <w:szCs w:val="32"/>
          <w:lang w:val="fr-FR"/>
        </w:rPr>
        <w:t>Adovoekpe</w:t>
      </w:r>
      <w:proofErr w:type="spellEnd"/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D.</w:t>
      </w:r>
      <w:r w:rsidRPr="00101442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01442">
        <w:rPr>
          <w:rFonts w:ascii="Times New Roman"/>
          <w:sz w:val="24"/>
          <w:szCs w:val="32"/>
          <w:lang w:val="fr-FR"/>
        </w:rPr>
        <w:t>Djego</w:t>
      </w:r>
      <w:proofErr w:type="spellEnd"/>
      <w:r>
        <w:rPr>
          <w:rFonts w:ascii="Times New Roman"/>
          <w:sz w:val="24"/>
          <w:szCs w:val="32"/>
          <w:lang w:val="fr-FR"/>
        </w:rPr>
        <w:t xml:space="preserve"> F.</w:t>
      </w:r>
      <w:r w:rsidRPr="00101442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01442">
        <w:rPr>
          <w:rFonts w:ascii="Times New Roman"/>
          <w:sz w:val="24"/>
          <w:szCs w:val="32"/>
          <w:lang w:val="fr-FR"/>
        </w:rPr>
        <w:t>Laleye</w:t>
      </w:r>
      <w:proofErr w:type="spellEnd"/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A.</w:t>
      </w:r>
      <w:r w:rsidR="00520E76">
        <w:rPr>
          <w:rFonts w:ascii="Times New Roman"/>
          <w:sz w:val="24"/>
          <w:szCs w:val="32"/>
          <w:lang w:val="fr-FR"/>
        </w:rPr>
        <w:t>,</w:t>
      </w:r>
      <w:r w:rsidRPr="00101442">
        <w:rPr>
          <w:rFonts w:ascii="Times New Roman"/>
          <w:sz w:val="24"/>
          <w:szCs w:val="32"/>
          <w:lang w:val="fr-FR"/>
        </w:rPr>
        <w:t xml:space="preserve"> </w:t>
      </w:r>
      <w:r w:rsidRPr="00180C8C">
        <w:rPr>
          <w:rFonts w:ascii="Times New Roman"/>
          <w:sz w:val="24"/>
          <w:szCs w:val="32"/>
          <w:lang w:val="fr-FR"/>
        </w:rPr>
        <w:t>&amp;</w:t>
      </w:r>
      <w:r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01442">
        <w:rPr>
          <w:rFonts w:ascii="Times New Roman"/>
          <w:sz w:val="24"/>
          <w:szCs w:val="32"/>
          <w:lang w:val="fr-FR"/>
        </w:rPr>
        <w:t>Awede</w:t>
      </w:r>
      <w:proofErr w:type="spellEnd"/>
      <w:r w:rsidR="00520E76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B.</w:t>
      </w:r>
      <w:r w:rsidR="00520E76">
        <w:rPr>
          <w:rFonts w:ascii="Times New Roman"/>
          <w:sz w:val="24"/>
          <w:szCs w:val="32"/>
          <w:lang w:val="fr-FR"/>
        </w:rPr>
        <w:t xml:space="preserve"> (2021). </w:t>
      </w:r>
      <w:proofErr w:type="spellStart"/>
      <w:r w:rsidR="00520E76" w:rsidRPr="00520E76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="00520E76" w:rsidRPr="00520E76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520E76" w:rsidRPr="00520E76">
        <w:rPr>
          <w:rFonts w:ascii="Times New Roman"/>
          <w:sz w:val="24"/>
          <w:szCs w:val="32"/>
          <w:lang w:val="fr-FR"/>
        </w:rPr>
        <w:t>survey</w:t>
      </w:r>
      <w:proofErr w:type="spellEnd"/>
      <w:r w:rsidR="00520E76" w:rsidRPr="00520E76">
        <w:rPr>
          <w:rFonts w:ascii="Times New Roman"/>
          <w:sz w:val="24"/>
          <w:szCs w:val="32"/>
          <w:lang w:val="fr-FR"/>
        </w:rPr>
        <w:t xml:space="preserve"> of plants </w:t>
      </w:r>
      <w:proofErr w:type="spellStart"/>
      <w:r w:rsidR="00520E76" w:rsidRPr="00520E76">
        <w:rPr>
          <w:rFonts w:ascii="Times New Roman"/>
          <w:sz w:val="24"/>
          <w:szCs w:val="32"/>
          <w:lang w:val="fr-FR"/>
        </w:rPr>
        <w:t>used</w:t>
      </w:r>
      <w:proofErr w:type="spellEnd"/>
      <w:r w:rsidR="00520E76" w:rsidRPr="00520E76">
        <w:rPr>
          <w:rFonts w:ascii="Times New Roman"/>
          <w:sz w:val="24"/>
          <w:szCs w:val="32"/>
          <w:lang w:val="fr-FR"/>
        </w:rPr>
        <w:t xml:space="preserve"> to </w:t>
      </w:r>
      <w:proofErr w:type="spellStart"/>
      <w:r w:rsidR="00520E76" w:rsidRPr="00520E76">
        <w:rPr>
          <w:rFonts w:ascii="Times New Roman"/>
          <w:sz w:val="24"/>
          <w:szCs w:val="32"/>
          <w:lang w:val="fr-FR"/>
        </w:rPr>
        <w:t>treat</w:t>
      </w:r>
      <w:proofErr w:type="spellEnd"/>
      <w:r w:rsidR="00520E76" w:rsidRPr="00520E76">
        <w:rPr>
          <w:rFonts w:ascii="Times New Roman"/>
          <w:sz w:val="24"/>
          <w:szCs w:val="32"/>
          <w:lang w:val="fr-FR"/>
        </w:rPr>
        <w:t xml:space="preserve"> male </w:t>
      </w:r>
      <w:proofErr w:type="spellStart"/>
      <w:r w:rsidR="00520E76" w:rsidRPr="00520E76">
        <w:rPr>
          <w:rFonts w:ascii="Times New Roman"/>
          <w:sz w:val="24"/>
          <w:szCs w:val="32"/>
          <w:lang w:val="fr-FR"/>
        </w:rPr>
        <w:t>infertility</w:t>
      </w:r>
      <w:proofErr w:type="spellEnd"/>
      <w:r w:rsidR="00520E76" w:rsidRPr="00520E76">
        <w:rPr>
          <w:rFonts w:ascii="Times New Roman"/>
          <w:sz w:val="24"/>
          <w:szCs w:val="32"/>
          <w:lang w:val="fr-FR"/>
        </w:rPr>
        <w:t xml:space="preserve"> in Benin</w:t>
      </w:r>
      <w:r w:rsidR="00520E76">
        <w:rPr>
          <w:rFonts w:ascii="Times New Roman"/>
          <w:sz w:val="24"/>
          <w:szCs w:val="32"/>
          <w:lang w:val="fr-FR"/>
        </w:rPr>
        <w:t xml:space="preserve">, </w:t>
      </w:r>
      <w:r w:rsidR="00520E76" w:rsidRPr="00520E76">
        <w:rPr>
          <w:rFonts w:ascii="Times New Roman"/>
          <w:sz w:val="24"/>
          <w:szCs w:val="32"/>
          <w:lang w:val="fr-FR"/>
        </w:rPr>
        <w:t>15(4)</w:t>
      </w:r>
      <w:r w:rsidR="00520E76">
        <w:rPr>
          <w:rFonts w:ascii="Times New Roman"/>
          <w:sz w:val="24"/>
          <w:szCs w:val="32"/>
          <w:lang w:val="fr-FR"/>
        </w:rPr>
        <w:t xml:space="preserve">, </w:t>
      </w:r>
      <w:r w:rsidR="00520E76" w:rsidRPr="00520E76">
        <w:rPr>
          <w:rFonts w:ascii="Times New Roman"/>
          <w:sz w:val="24"/>
          <w:szCs w:val="32"/>
          <w:lang w:val="fr-FR"/>
        </w:rPr>
        <w:t>1667-1677</w:t>
      </w:r>
      <w:r w:rsidR="00520E76">
        <w:rPr>
          <w:rFonts w:ascii="Times New Roman"/>
          <w:sz w:val="24"/>
          <w:szCs w:val="32"/>
          <w:lang w:val="fr-FR"/>
        </w:rPr>
        <w:t>.</w:t>
      </w:r>
    </w:p>
    <w:p w14:paraId="3A54716D" w14:textId="602FFCC4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Béné, K., Camara,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Fofie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N.B.Y.,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Kanga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Y.,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A.B., Yapo, Y.C., Ambe, S.A.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(2016).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Transua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Zanzan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(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). Journal of Animal &amp; Plant Sciences, 27(2), 4230-4250.</w:t>
      </w:r>
    </w:p>
    <w:p w14:paraId="70F67357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Bla, K.B.,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Trebissou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J.N.D.,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Bidie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A.P., Assi, Y.J.,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Zirihi-guede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A.J. (2015).</w:t>
      </w:r>
    </w:p>
    <w:p w14:paraId="3E28F250" w14:textId="4A7E50BD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Antimalarial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Among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Baoulé-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N'Gban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Toumodi in Central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85, 7775</w:t>
      </w:r>
      <w:r w:rsidR="003F5ED3">
        <w:rPr>
          <w:rFonts w:ascii="Times New Roman"/>
          <w:sz w:val="24"/>
          <w:szCs w:val="32"/>
          <w:lang w:val="fr-FR"/>
        </w:rPr>
        <w:t>-</w:t>
      </w:r>
      <w:r w:rsidRPr="00180C8C">
        <w:rPr>
          <w:rFonts w:ascii="Times New Roman"/>
          <w:sz w:val="24"/>
          <w:szCs w:val="32"/>
          <w:lang w:val="fr-FR"/>
        </w:rPr>
        <w:t>7783.</w:t>
      </w:r>
    </w:p>
    <w:p w14:paraId="3DBB3C6F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>Coulibaly, B., N’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K.R., Aka, N.,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Ekaza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E., N’golo, D.C.,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Trébissou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Nöel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Ouattara, L.,</w:t>
      </w:r>
    </w:p>
    <w:p w14:paraId="00B8ECCA" w14:textId="2BE0BFB7" w:rsidR="00D962C4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Bahi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C., Coulibaly, A.,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Assandé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Mohui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P., Yao, H.,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A.J., &amp; Dosso, M. (2011). In vitro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antimycobacterial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r w:rsidRPr="00D962C4">
        <w:rPr>
          <w:rFonts w:ascii="Times New Roman"/>
          <w:i/>
          <w:iCs/>
          <w:sz w:val="24"/>
          <w:szCs w:val="32"/>
          <w:lang w:val="fr-FR"/>
        </w:rPr>
        <w:t xml:space="preserve">Phyllanthus </w:t>
      </w:r>
      <w:proofErr w:type="spellStart"/>
      <w:r w:rsidRPr="00D962C4">
        <w:rPr>
          <w:rFonts w:ascii="Times New Roman"/>
          <w:i/>
          <w:iCs/>
          <w:sz w:val="24"/>
          <w:szCs w:val="32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Schum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Thonn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extracts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on Mycobacterium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ulcerans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strains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. Bulletin of the Royal Society of Sciences of Liège, 80, 759</w:t>
      </w:r>
      <w:r w:rsidR="001318B4">
        <w:rPr>
          <w:rFonts w:ascii="Times New Roman"/>
          <w:sz w:val="24"/>
          <w:szCs w:val="32"/>
          <w:lang w:val="fr-FR"/>
        </w:rPr>
        <w:t>-</w:t>
      </w:r>
      <w:r w:rsidRPr="00180C8C">
        <w:rPr>
          <w:rFonts w:ascii="Times New Roman"/>
          <w:sz w:val="24"/>
          <w:szCs w:val="32"/>
          <w:lang w:val="fr-FR"/>
        </w:rPr>
        <w:t>771.</w:t>
      </w:r>
    </w:p>
    <w:p w14:paraId="2C4A5695" w14:textId="7B0801ED" w:rsidR="00E10E0A" w:rsidRPr="00180C8C" w:rsidRDefault="00E10E0A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>
        <w:rPr>
          <w:rFonts w:ascii="Times New Roman"/>
          <w:sz w:val="24"/>
          <w:szCs w:val="32"/>
          <w:lang w:val="fr-FR"/>
        </w:rPr>
        <w:t>De</w:t>
      </w:r>
      <w:r w:rsidRPr="00E10E0A">
        <w:rPr>
          <w:rFonts w:ascii="Times New Roman"/>
          <w:sz w:val="24"/>
          <w:szCs w:val="32"/>
          <w:lang w:val="fr-FR"/>
        </w:rPr>
        <w:t>salegn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E10E0A">
        <w:rPr>
          <w:rFonts w:ascii="Times New Roman"/>
          <w:sz w:val="24"/>
          <w:szCs w:val="32"/>
          <w:lang w:val="fr-FR"/>
        </w:rPr>
        <w:t xml:space="preserve"> A</w:t>
      </w:r>
      <w:r>
        <w:rPr>
          <w:rFonts w:ascii="Times New Roman"/>
          <w:sz w:val="24"/>
          <w:szCs w:val="32"/>
          <w:lang w:val="fr-FR"/>
        </w:rPr>
        <w:t>.</w:t>
      </w:r>
      <w:r w:rsidRPr="00E10E0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Egigu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E10E0A">
        <w:rPr>
          <w:rFonts w:ascii="Times New Roman"/>
          <w:sz w:val="24"/>
          <w:szCs w:val="32"/>
          <w:lang w:val="fr-FR"/>
        </w:rPr>
        <w:t xml:space="preserve"> M</w:t>
      </w:r>
      <w:r>
        <w:rPr>
          <w:rFonts w:ascii="Times New Roman"/>
          <w:sz w:val="24"/>
          <w:szCs w:val="32"/>
          <w:lang w:val="fr-FR"/>
        </w:rPr>
        <w:t>.</w:t>
      </w:r>
      <w:r w:rsidRPr="00E10E0A">
        <w:rPr>
          <w:rFonts w:ascii="Times New Roman"/>
          <w:sz w:val="24"/>
          <w:szCs w:val="32"/>
          <w:lang w:val="fr-FR"/>
        </w:rPr>
        <w:t>C</w:t>
      </w:r>
      <w:r>
        <w:rPr>
          <w:rFonts w:ascii="Times New Roman"/>
          <w:sz w:val="24"/>
          <w:szCs w:val="32"/>
          <w:lang w:val="fr-FR"/>
        </w:rPr>
        <w:t>.</w:t>
      </w:r>
      <w:r w:rsidRPr="00E10E0A">
        <w:rPr>
          <w:rFonts w:ascii="Times New Roman"/>
          <w:sz w:val="24"/>
          <w:szCs w:val="32"/>
          <w:lang w:val="fr-FR"/>
        </w:rPr>
        <w:t xml:space="preserve">, </w:t>
      </w:r>
      <w:r w:rsidR="003F5ED3" w:rsidRPr="00E10E0A">
        <w:rPr>
          <w:rFonts w:ascii="Times New Roman"/>
          <w:sz w:val="24"/>
          <w:szCs w:val="32"/>
          <w:lang w:val="fr-FR"/>
        </w:rPr>
        <w:t>&amp;</w:t>
      </w:r>
      <w:r w:rsidR="003F5ED3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Sasikumar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E10E0A">
        <w:rPr>
          <w:rFonts w:ascii="Times New Roman"/>
          <w:sz w:val="24"/>
          <w:szCs w:val="32"/>
          <w:lang w:val="fr-FR"/>
        </w:rPr>
        <w:t xml:space="preserve"> J</w:t>
      </w:r>
      <w:r>
        <w:rPr>
          <w:rFonts w:ascii="Times New Roman"/>
          <w:sz w:val="24"/>
          <w:szCs w:val="32"/>
          <w:lang w:val="fr-FR"/>
        </w:rPr>
        <w:t>.</w:t>
      </w:r>
      <w:r w:rsidRPr="00E10E0A">
        <w:rPr>
          <w:rFonts w:ascii="Times New Roman"/>
          <w:sz w:val="24"/>
          <w:szCs w:val="32"/>
          <w:lang w:val="fr-FR"/>
        </w:rPr>
        <w:t>M.</w:t>
      </w:r>
      <w:r>
        <w:rPr>
          <w:rFonts w:ascii="Times New Roman"/>
          <w:sz w:val="24"/>
          <w:szCs w:val="32"/>
          <w:lang w:val="fr-FR"/>
        </w:rPr>
        <w:t xml:space="preserve"> (</w:t>
      </w:r>
      <w:r w:rsidRPr="00E10E0A">
        <w:rPr>
          <w:rFonts w:ascii="Times New Roman"/>
          <w:sz w:val="24"/>
          <w:szCs w:val="32"/>
          <w:lang w:val="fr-FR"/>
        </w:rPr>
        <w:t>2022</w:t>
      </w:r>
      <w:r>
        <w:rPr>
          <w:rFonts w:ascii="Times New Roman"/>
          <w:sz w:val="24"/>
          <w:szCs w:val="32"/>
          <w:lang w:val="fr-FR"/>
        </w:rPr>
        <w:t>)</w:t>
      </w:r>
      <w:r w:rsidRPr="00E10E0A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study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on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used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by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ethnic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people of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Gechi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District, South West Oromia,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Ethiopia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E10E0A">
        <w:rPr>
          <w:rFonts w:ascii="Times New Roman"/>
          <w:sz w:val="24"/>
          <w:szCs w:val="32"/>
          <w:lang w:val="fr-FR"/>
        </w:rPr>
        <w:t>Nusantara</w:t>
      </w:r>
      <w:proofErr w:type="spellEnd"/>
      <w:r w:rsidRPr="00E10E0A">
        <w:rPr>
          <w:rFonts w:ascii="Times New Roman"/>
          <w:sz w:val="24"/>
          <w:szCs w:val="32"/>
          <w:lang w:val="fr-FR"/>
        </w:rPr>
        <w:t xml:space="preserve"> Bioscience</w:t>
      </w:r>
      <w:r>
        <w:rPr>
          <w:rFonts w:ascii="Times New Roman"/>
          <w:sz w:val="24"/>
          <w:szCs w:val="32"/>
          <w:lang w:val="fr-FR"/>
        </w:rPr>
        <w:t>,</w:t>
      </w:r>
      <w:r w:rsidRPr="00E10E0A">
        <w:rPr>
          <w:rFonts w:ascii="Times New Roman"/>
          <w:sz w:val="24"/>
          <w:szCs w:val="32"/>
          <w:lang w:val="fr-FR"/>
        </w:rPr>
        <w:t xml:space="preserve"> 14</w:t>
      </w:r>
      <w:r>
        <w:rPr>
          <w:rFonts w:ascii="Times New Roman"/>
          <w:sz w:val="24"/>
          <w:szCs w:val="32"/>
          <w:lang w:val="fr-FR"/>
        </w:rPr>
        <w:t>,</w:t>
      </w:r>
      <w:r w:rsidRPr="00E10E0A">
        <w:rPr>
          <w:rFonts w:ascii="Times New Roman"/>
          <w:sz w:val="24"/>
          <w:szCs w:val="32"/>
          <w:lang w:val="fr-FR"/>
        </w:rPr>
        <w:t xml:space="preserve"> 104-116</w:t>
      </w:r>
      <w:r>
        <w:rPr>
          <w:rFonts w:ascii="Times New Roman"/>
          <w:sz w:val="24"/>
          <w:szCs w:val="32"/>
          <w:lang w:val="fr-FR"/>
        </w:rPr>
        <w:t>.</w:t>
      </w:r>
    </w:p>
    <w:p w14:paraId="3BBA7938" w14:textId="087BFE88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Diatta, C.D., Gueye, 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Akpo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L.E. (2013).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dermatoses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Baïnounk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Djibonker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Ziguinchor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70, 5599</w:t>
      </w:r>
      <w:r w:rsidR="001318B4">
        <w:rPr>
          <w:rFonts w:ascii="Times New Roman"/>
          <w:sz w:val="24"/>
          <w:szCs w:val="32"/>
          <w:lang w:val="fr-FR"/>
        </w:rPr>
        <w:t>-</w:t>
      </w:r>
      <w:r w:rsidRPr="00180C8C">
        <w:rPr>
          <w:rFonts w:ascii="Times New Roman"/>
          <w:sz w:val="24"/>
          <w:szCs w:val="32"/>
          <w:lang w:val="fr-FR"/>
        </w:rPr>
        <w:t>5607.</w:t>
      </w:r>
    </w:p>
    <w:p w14:paraId="6D50AB30" w14:textId="17E060BB" w:rsidR="00165D21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Diedhiou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 (2017).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="006D54AC">
        <w:rPr>
          <w:rFonts w:ascii="Times New Roman"/>
          <w:sz w:val="24"/>
          <w:szCs w:val="32"/>
          <w:lang w:val="fr-FR"/>
        </w:rPr>
        <w:t xml:space="preserve"> </w:t>
      </w:r>
      <w:r w:rsidRPr="00180C8C">
        <w:rPr>
          <w:rFonts w:ascii="Times New Roman"/>
          <w:sz w:val="24"/>
          <w:szCs w:val="32"/>
          <w:lang w:val="fr-FR"/>
        </w:rPr>
        <w:t xml:space="preserve">: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investigation of anticancer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herbal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Ziguinchor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at the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101p.</w:t>
      </w:r>
    </w:p>
    <w:p w14:paraId="772AE9C3" w14:textId="77777777" w:rsidR="003F5ED3" w:rsidRDefault="00E81179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E10E0A">
        <w:rPr>
          <w:rFonts w:ascii="Times New Roman"/>
          <w:sz w:val="24"/>
          <w:szCs w:val="32"/>
          <w:lang w:val="fr-FR"/>
        </w:rPr>
        <w:t>Fennane</w:t>
      </w:r>
      <w:proofErr w:type="spellEnd"/>
      <w:r w:rsidRPr="00E10E0A">
        <w:rPr>
          <w:rFonts w:ascii="Times New Roman"/>
          <w:sz w:val="24"/>
          <w:szCs w:val="32"/>
          <w:lang w:val="fr-FR"/>
        </w:rPr>
        <w:t>, M., &amp; Ibn Tatou</w:t>
      </w:r>
      <w:r w:rsidRPr="00B554DE">
        <w:rPr>
          <w:rFonts w:ascii="Times New Roman"/>
          <w:b/>
          <w:bCs/>
          <w:sz w:val="24"/>
          <w:szCs w:val="32"/>
          <w:lang w:val="fr-FR"/>
        </w:rPr>
        <w:t>,</w:t>
      </w:r>
      <w:r w:rsidRPr="00E81179">
        <w:rPr>
          <w:rFonts w:ascii="Times New Roman"/>
          <w:sz w:val="24"/>
          <w:szCs w:val="32"/>
          <w:lang w:val="fr-FR"/>
        </w:rPr>
        <w:t xml:space="preserve"> M., </w:t>
      </w:r>
      <w:r>
        <w:rPr>
          <w:rFonts w:ascii="Times New Roman"/>
          <w:sz w:val="24"/>
          <w:szCs w:val="32"/>
          <w:lang w:val="fr-FR"/>
        </w:rPr>
        <w:t>(</w:t>
      </w:r>
      <w:r w:rsidRPr="00E81179">
        <w:rPr>
          <w:rFonts w:ascii="Times New Roman"/>
          <w:sz w:val="24"/>
          <w:szCs w:val="32"/>
          <w:lang w:val="fr-FR"/>
        </w:rPr>
        <w:t>2012</w:t>
      </w:r>
      <w:r>
        <w:rPr>
          <w:rFonts w:ascii="Times New Roman"/>
          <w:sz w:val="24"/>
          <w:szCs w:val="32"/>
          <w:lang w:val="fr-FR"/>
        </w:rPr>
        <w:t>).</w:t>
      </w:r>
      <w:r w:rsidRPr="00E81179">
        <w:rPr>
          <w:rFonts w:ascii="Times New Roman"/>
          <w:sz w:val="24"/>
          <w:szCs w:val="32"/>
          <w:lang w:val="fr-FR"/>
        </w:rPr>
        <w:t xml:space="preserve"> Statistiques et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E81179">
        <w:rPr>
          <w:rFonts w:ascii="Times New Roman"/>
          <w:sz w:val="24"/>
          <w:szCs w:val="32"/>
          <w:lang w:val="fr-FR"/>
        </w:rPr>
        <w:t>commentaires sur l’inventaire actuel de la flore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E81179">
        <w:rPr>
          <w:rFonts w:ascii="Times New Roman"/>
          <w:sz w:val="24"/>
          <w:szCs w:val="32"/>
          <w:lang w:val="fr-FR"/>
        </w:rPr>
        <w:t>vasculaire du Maroc. Bulletin de l’Institut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E81179">
        <w:rPr>
          <w:rFonts w:ascii="Times New Roman"/>
          <w:sz w:val="24"/>
          <w:szCs w:val="32"/>
          <w:lang w:val="fr-FR"/>
        </w:rPr>
        <w:t>Scientifique, Rabat, section Sciences de la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E81179">
        <w:rPr>
          <w:rFonts w:ascii="Times New Roman"/>
          <w:sz w:val="24"/>
          <w:szCs w:val="32"/>
          <w:lang w:val="fr-FR"/>
        </w:rPr>
        <w:t>Vie, 34 (1)</w:t>
      </w:r>
      <w:r>
        <w:rPr>
          <w:rFonts w:ascii="Times New Roman"/>
          <w:sz w:val="24"/>
          <w:szCs w:val="32"/>
          <w:lang w:val="fr-FR"/>
        </w:rPr>
        <w:t>,</w:t>
      </w:r>
      <w:r w:rsidRPr="00E81179">
        <w:rPr>
          <w:rFonts w:ascii="Times New Roman"/>
          <w:sz w:val="24"/>
          <w:szCs w:val="32"/>
          <w:lang w:val="fr-FR"/>
        </w:rPr>
        <w:t xml:space="preserve"> 1-9.</w:t>
      </w:r>
    </w:p>
    <w:p w14:paraId="20E84BE3" w14:textId="6185A070" w:rsidR="00E81179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Gnagne, A.S., Camara,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Fofie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N.B.Y., Bene, K.,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(2017).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diabetes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Zouénoula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113, 11257</w:t>
      </w:r>
      <w:r w:rsidR="001318B4">
        <w:rPr>
          <w:rFonts w:ascii="Times New Roman"/>
          <w:sz w:val="24"/>
          <w:szCs w:val="32"/>
          <w:lang w:val="fr-FR"/>
        </w:rPr>
        <w:t>-</w:t>
      </w:r>
      <w:r w:rsidRPr="00180C8C">
        <w:rPr>
          <w:rFonts w:ascii="Times New Roman"/>
          <w:sz w:val="24"/>
          <w:szCs w:val="32"/>
          <w:lang w:val="fr-FR"/>
        </w:rPr>
        <w:t xml:space="preserve">11266. </w:t>
      </w:r>
    </w:p>
    <w:p w14:paraId="38F7E07A" w14:textId="2DAE704D" w:rsidR="00E81179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lastRenderedPageBreak/>
        <w:t>Guinnin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F.D.F., Sacramento, T.I., Sezan, A.,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Ategbo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J.M. (2015).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viral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hepatitis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</w:t>
      </w:r>
      <w:r w:rsidR="00F23DF5">
        <w:rPr>
          <w:rFonts w:ascii="Times New Roman"/>
          <w:sz w:val="24"/>
          <w:szCs w:val="32"/>
          <w:lang w:val="fr-FR"/>
        </w:rPr>
        <w:t xml:space="preserve"> </w:t>
      </w:r>
      <w:r w:rsidRPr="00180C8C">
        <w:rPr>
          <w:rFonts w:ascii="Times New Roman"/>
          <w:sz w:val="24"/>
          <w:szCs w:val="32"/>
          <w:lang w:val="fr-FR"/>
        </w:rPr>
        <w:t>and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some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Benin.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9(3), 1354-1366. </w:t>
      </w:r>
    </w:p>
    <w:p w14:paraId="474C5769" w14:textId="09A5A6B4" w:rsidR="00A4189B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Kablan, B.J.,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Adiko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Abrogoua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D.P. (2008). In vitro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evaluation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antimicrobial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Kalanchoe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crenata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Manotes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longiflora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ophthalmia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Phytotherapy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6(5), 282-8.</w:t>
      </w:r>
    </w:p>
    <w:p w14:paraId="74FA6CE7" w14:textId="49E66DF6" w:rsidR="00A4189B" w:rsidRDefault="00A4189B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A4189B">
        <w:rPr>
          <w:rFonts w:ascii="Times New Roman"/>
          <w:sz w:val="24"/>
          <w:szCs w:val="32"/>
          <w:lang w:val="fr-FR"/>
        </w:rPr>
        <w:t>Koutouan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, F.P.,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Nguessan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, B.C.,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Wandan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, E.N., &amp; Ta Bi, D.B. (2017).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Effect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Phospho-Potassic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Fertilization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on Grain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Yield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Seed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Quality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A4189B">
        <w:rPr>
          <w:rFonts w:ascii="Times New Roman"/>
          <w:i/>
          <w:iCs/>
          <w:sz w:val="24"/>
          <w:szCs w:val="32"/>
          <w:lang w:val="fr-FR"/>
        </w:rPr>
        <w:t>Cajanus</w:t>
      </w:r>
      <w:proofErr w:type="spellEnd"/>
      <w:r w:rsidRPr="00A4189B">
        <w:rPr>
          <w:rFonts w:ascii="Times New Roman"/>
          <w:i/>
          <w:iCs/>
          <w:sz w:val="24"/>
          <w:szCs w:val="32"/>
          <w:lang w:val="fr-FR"/>
        </w:rPr>
        <w:t xml:space="preserve"> </w:t>
      </w:r>
      <w:proofErr w:type="spellStart"/>
      <w:r w:rsidRPr="00A4189B">
        <w:rPr>
          <w:rFonts w:ascii="Times New Roman"/>
          <w:i/>
          <w:iCs/>
          <w:sz w:val="24"/>
          <w:szCs w:val="32"/>
          <w:lang w:val="fr-FR"/>
        </w:rPr>
        <w:t>Cajan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L.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Millsp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. </w:t>
      </w:r>
      <w:proofErr w:type="gramStart"/>
      <w:r w:rsidRPr="00A4189B">
        <w:rPr>
          <w:rFonts w:ascii="Times New Roman"/>
          <w:sz w:val="24"/>
          <w:szCs w:val="32"/>
          <w:lang w:val="fr-FR"/>
        </w:rPr>
        <w:t>on</w:t>
      </w:r>
      <w:proofErr w:type="gramEnd"/>
      <w:r w:rsidRPr="00A4189B">
        <w:rPr>
          <w:rFonts w:ascii="Times New Roman"/>
          <w:sz w:val="24"/>
          <w:szCs w:val="32"/>
          <w:lang w:val="fr-FR"/>
        </w:rPr>
        <w:t xml:space="preserve"> a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Ferrasol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in Yamoussoukro, Central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Region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of Ivory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Coast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A4189B">
        <w:rPr>
          <w:rFonts w:ascii="Times New Roman"/>
          <w:sz w:val="24"/>
          <w:szCs w:val="32"/>
          <w:lang w:val="fr-FR"/>
        </w:rPr>
        <w:t>European</w:t>
      </w:r>
      <w:proofErr w:type="spellEnd"/>
      <w:r w:rsidRPr="00A4189B">
        <w:rPr>
          <w:rFonts w:ascii="Times New Roman"/>
          <w:sz w:val="24"/>
          <w:szCs w:val="32"/>
          <w:lang w:val="fr-FR"/>
        </w:rPr>
        <w:t xml:space="preserve"> Scientific Journal,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A4189B">
        <w:rPr>
          <w:rFonts w:ascii="Times New Roman"/>
          <w:sz w:val="24"/>
          <w:szCs w:val="32"/>
          <w:lang w:val="fr-FR"/>
        </w:rPr>
        <w:t>13(21), 7.</w:t>
      </w:r>
    </w:p>
    <w:p w14:paraId="2E58EB17" w14:textId="57D3CE35" w:rsidR="00A4189B" w:rsidRDefault="00F23DF5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F23DF5">
        <w:rPr>
          <w:rFonts w:ascii="Times New Roman"/>
          <w:sz w:val="24"/>
          <w:szCs w:val="32"/>
          <w:lang w:val="fr-FR"/>
        </w:rPr>
        <w:t>Kpabi</w:t>
      </w:r>
      <w:proofErr w:type="spellEnd"/>
      <w:r>
        <w:rPr>
          <w:rFonts w:ascii="Times New Roman"/>
          <w:sz w:val="24"/>
          <w:szCs w:val="32"/>
          <w:lang w:val="fr-FR"/>
        </w:rPr>
        <w:t>, I.</w:t>
      </w:r>
      <w:r w:rsidRPr="00F23DF5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23DF5">
        <w:rPr>
          <w:rFonts w:ascii="Times New Roman"/>
          <w:sz w:val="24"/>
          <w:szCs w:val="32"/>
          <w:lang w:val="fr-FR"/>
        </w:rPr>
        <w:t>Agban</w:t>
      </w:r>
      <w:proofErr w:type="spellEnd"/>
      <w:r>
        <w:rPr>
          <w:rFonts w:ascii="Times New Roman"/>
          <w:sz w:val="24"/>
          <w:szCs w:val="32"/>
          <w:lang w:val="fr-FR"/>
        </w:rPr>
        <w:t>, A.</w:t>
      </w:r>
      <w:r w:rsidRPr="00F23DF5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23DF5">
        <w:rPr>
          <w:rFonts w:ascii="Times New Roman"/>
          <w:sz w:val="24"/>
          <w:szCs w:val="32"/>
          <w:lang w:val="fr-FR"/>
        </w:rPr>
        <w:t>Hoekou</w:t>
      </w:r>
      <w:proofErr w:type="spellEnd"/>
      <w:r>
        <w:rPr>
          <w:rFonts w:ascii="Times New Roman"/>
          <w:sz w:val="24"/>
          <w:szCs w:val="32"/>
          <w:lang w:val="fr-FR"/>
        </w:rPr>
        <w:t>, Y.</w:t>
      </w:r>
      <w:r w:rsidRPr="00F23DF5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23DF5">
        <w:rPr>
          <w:rFonts w:ascii="Times New Roman"/>
          <w:sz w:val="24"/>
          <w:szCs w:val="32"/>
          <w:lang w:val="fr-FR"/>
        </w:rPr>
        <w:t>Pissang</w:t>
      </w:r>
      <w:proofErr w:type="spellEnd"/>
      <w:r>
        <w:rPr>
          <w:rFonts w:ascii="Times New Roman"/>
          <w:sz w:val="24"/>
          <w:szCs w:val="32"/>
          <w:lang w:val="fr-FR"/>
        </w:rPr>
        <w:t>, P.</w:t>
      </w:r>
      <w:r w:rsidRPr="00F23DF5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23DF5">
        <w:rPr>
          <w:rFonts w:ascii="Times New Roman"/>
          <w:sz w:val="24"/>
          <w:szCs w:val="32"/>
          <w:lang w:val="fr-FR"/>
        </w:rPr>
        <w:t>Tchacondo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="0072229C">
        <w:rPr>
          <w:rFonts w:ascii="Times New Roman"/>
          <w:sz w:val="24"/>
          <w:szCs w:val="32"/>
          <w:lang w:val="fr-FR"/>
        </w:rPr>
        <w:t xml:space="preserve"> </w:t>
      </w:r>
      <w:r>
        <w:rPr>
          <w:rFonts w:ascii="Times New Roman"/>
          <w:sz w:val="24"/>
          <w:szCs w:val="32"/>
          <w:lang w:val="fr-FR"/>
        </w:rPr>
        <w:t>T.</w:t>
      </w:r>
      <w:r w:rsidRPr="00F23DF5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23DF5">
        <w:rPr>
          <w:rFonts w:ascii="Times New Roman"/>
          <w:sz w:val="24"/>
          <w:szCs w:val="32"/>
          <w:lang w:val="fr-FR"/>
        </w:rPr>
        <w:t>Batawila</w:t>
      </w:r>
      <w:proofErr w:type="spellEnd"/>
      <w:r>
        <w:rPr>
          <w:rFonts w:ascii="Times New Roman"/>
          <w:sz w:val="24"/>
          <w:szCs w:val="32"/>
          <w:lang w:val="fr-FR"/>
        </w:rPr>
        <w:t>, K.</w:t>
      </w:r>
      <w:r w:rsidR="0072229C">
        <w:rPr>
          <w:rFonts w:ascii="Times New Roman"/>
          <w:sz w:val="24"/>
          <w:szCs w:val="32"/>
          <w:lang w:val="fr-FR"/>
        </w:rPr>
        <w:t xml:space="preserve"> 2020.</w:t>
      </w:r>
      <w:r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study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of plants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with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antiparasitic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activities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used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traditional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medicine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Doufelgou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prefecture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northern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Togo</w:t>
      </w:r>
      <w:r w:rsidRPr="00F23DF5">
        <w:rPr>
          <w:rFonts w:ascii="Times New Roman"/>
          <w:sz w:val="24"/>
          <w:szCs w:val="32"/>
          <w:lang w:val="fr-FR"/>
        </w:rPr>
        <w:t>.</w:t>
      </w:r>
      <w:r w:rsidR="0072229C">
        <w:rPr>
          <w:rFonts w:ascii="Times New Roman"/>
          <w:sz w:val="24"/>
          <w:szCs w:val="32"/>
          <w:lang w:val="fr-FR"/>
        </w:rPr>
        <w:t xml:space="preserve"> </w:t>
      </w:r>
      <w:r w:rsidR="0072229C" w:rsidRPr="0072229C">
        <w:rPr>
          <w:rFonts w:ascii="Times New Roman"/>
          <w:sz w:val="24"/>
          <w:szCs w:val="32"/>
          <w:lang w:val="fr-FR"/>
        </w:rPr>
        <w:t xml:space="preserve">Journal of </w:t>
      </w:r>
      <w:proofErr w:type="spellStart"/>
      <w:r w:rsidR="0072229C" w:rsidRPr="0072229C">
        <w:rPr>
          <w:rFonts w:ascii="Times New Roman"/>
          <w:sz w:val="24"/>
          <w:szCs w:val="32"/>
          <w:lang w:val="fr-FR"/>
        </w:rPr>
        <w:t>Applied</w:t>
      </w:r>
      <w:proofErr w:type="spellEnd"/>
      <w:r w:rsidR="0072229C" w:rsidRPr="0072229C">
        <w:rPr>
          <w:rFonts w:ascii="Times New Roman"/>
          <w:sz w:val="24"/>
          <w:szCs w:val="32"/>
          <w:lang w:val="fr-FR"/>
        </w:rPr>
        <w:t xml:space="preserve"> Biosciences</w:t>
      </w:r>
      <w:r w:rsidR="0072229C">
        <w:rPr>
          <w:rFonts w:ascii="Times New Roman"/>
          <w:sz w:val="24"/>
          <w:szCs w:val="32"/>
          <w:lang w:val="fr-FR"/>
        </w:rPr>
        <w:t xml:space="preserve">, </w:t>
      </w:r>
      <w:r w:rsidR="0072229C" w:rsidRPr="0072229C">
        <w:rPr>
          <w:rFonts w:ascii="Times New Roman"/>
          <w:sz w:val="24"/>
          <w:szCs w:val="32"/>
          <w:lang w:val="fr-FR"/>
        </w:rPr>
        <w:t>148</w:t>
      </w:r>
      <w:r w:rsidR="0072229C">
        <w:rPr>
          <w:rFonts w:ascii="Times New Roman"/>
          <w:sz w:val="24"/>
          <w:szCs w:val="32"/>
          <w:lang w:val="fr-FR"/>
        </w:rPr>
        <w:t xml:space="preserve">(1), </w:t>
      </w:r>
      <w:r w:rsidR="0072229C" w:rsidRPr="0072229C">
        <w:rPr>
          <w:rFonts w:ascii="Times New Roman"/>
          <w:sz w:val="24"/>
          <w:szCs w:val="32"/>
          <w:lang w:val="fr-FR"/>
        </w:rPr>
        <w:t>15176-15189</w:t>
      </w:r>
      <w:r w:rsidR="0072229C">
        <w:rPr>
          <w:rFonts w:ascii="Times New Roman"/>
          <w:sz w:val="24"/>
          <w:szCs w:val="32"/>
          <w:lang w:val="fr-FR"/>
        </w:rPr>
        <w:t>.</w:t>
      </w:r>
    </w:p>
    <w:p w14:paraId="5C37C8E7" w14:textId="2510511F" w:rsidR="00FF60EA" w:rsidRDefault="001318B4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FF60EA">
        <w:rPr>
          <w:rFonts w:ascii="Times New Roman"/>
          <w:sz w:val="24"/>
          <w:szCs w:val="32"/>
          <w:lang w:val="fr-FR"/>
        </w:rPr>
        <w:t>Ngbolua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="00FF60EA">
        <w:rPr>
          <w:rFonts w:ascii="Times New Roman"/>
          <w:sz w:val="24"/>
          <w:szCs w:val="32"/>
          <w:lang w:val="fr-FR"/>
        </w:rPr>
        <w:t xml:space="preserve"> </w:t>
      </w:r>
      <w:r>
        <w:rPr>
          <w:rFonts w:ascii="Times New Roman"/>
          <w:sz w:val="24"/>
          <w:szCs w:val="32"/>
          <w:lang w:val="fr-FR"/>
        </w:rPr>
        <w:t>K</w:t>
      </w:r>
      <w:r w:rsidRPr="00FF60EA">
        <w:rPr>
          <w:rFonts w:ascii="Times New Roman"/>
          <w:sz w:val="24"/>
          <w:szCs w:val="32"/>
          <w:lang w:val="fr-FR"/>
        </w:rPr>
        <w:t>.N.</w:t>
      </w:r>
      <w:r w:rsidR="00FF60EA" w:rsidRPr="00FF60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>
        <w:rPr>
          <w:rFonts w:ascii="Times New Roman"/>
          <w:sz w:val="24"/>
          <w:szCs w:val="32"/>
          <w:lang w:val="fr-FR"/>
        </w:rPr>
        <w:t>B</w:t>
      </w:r>
      <w:r w:rsidRPr="00FF60EA">
        <w:rPr>
          <w:rFonts w:ascii="Times New Roman"/>
          <w:sz w:val="24"/>
          <w:szCs w:val="32"/>
          <w:lang w:val="fr-FR"/>
        </w:rPr>
        <w:t>enamambote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="00FF60EA">
        <w:rPr>
          <w:rFonts w:ascii="Times New Roman"/>
          <w:sz w:val="24"/>
          <w:szCs w:val="32"/>
          <w:lang w:val="fr-FR"/>
        </w:rPr>
        <w:t xml:space="preserve"> </w:t>
      </w:r>
      <w:r>
        <w:rPr>
          <w:rFonts w:ascii="Times New Roman"/>
          <w:sz w:val="24"/>
          <w:szCs w:val="32"/>
          <w:lang w:val="fr-FR"/>
        </w:rPr>
        <w:t>B</w:t>
      </w:r>
      <w:r w:rsidRPr="00FF60EA">
        <w:rPr>
          <w:rFonts w:ascii="Times New Roman"/>
          <w:sz w:val="24"/>
          <w:szCs w:val="32"/>
          <w:lang w:val="fr-FR"/>
        </w:rPr>
        <w:t>.M.</w:t>
      </w:r>
      <w:r w:rsidR="00FF60EA" w:rsidRPr="00FF60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>
        <w:rPr>
          <w:rFonts w:ascii="Times New Roman"/>
          <w:sz w:val="24"/>
          <w:szCs w:val="32"/>
          <w:lang w:val="fr-FR"/>
        </w:rPr>
        <w:t>M</w:t>
      </w:r>
      <w:r w:rsidRPr="00FF60EA">
        <w:rPr>
          <w:rFonts w:ascii="Times New Roman"/>
          <w:sz w:val="24"/>
          <w:szCs w:val="32"/>
          <w:lang w:val="fr-FR"/>
        </w:rPr>
        <w:t>piana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="00FF60EA">
        <w:rPr>
          <w:rFonts w:ascii="Times New Roman"/>
          <w:sz w:val="24"/>
          <w:szCs w:val="32"/>
          <w:lang w:val="fr-FR"/>
        </w:rPr>
        <w:t xml:space="preserve"> </w:t>
      </w:r>
      <w:r>
        <w:rPr>
          <w:rFonts w:ascii="Times New Roman"/>
          <w:sz w:val="24"/>
          <w:szCs w:val="32"/>
          <w:lang w:val="fr-FR"/>
        </w:rPr>
        <w:t>P</w:t>
      </w:r>
      <w:r w:rsidRPr="00FF60EA">
        <w:rPr>
          <w:rFonts w:ascii="Times New Roman"/>
          <w:sz w:val="24"/>
          <w:szCs w:val="32"/>
          <w:lang w:val="fr-FR"/>
        </w:rPr>
        <w:t xml:space="preserve">.T.,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Muanda</w:t>
      </w:r>
      <w:proofErr w:type="spellEnd"/>
      <w:r>
        <w:rPr>
          <w:rFonts w:ascii="Times New Roman"/>
          <w:sz w:val="24"/>
          <w:szCs w:val="32"/>
          <w:lang w:val="fr-FR"/>
        </w:rPr>
        <w:t>, D</w:t>
      </w:r>
      <w:r w:rsidRPr="00FF60EA">
        <w:rPr>
          <w:rFonts w:ascii="Times New Roman"/>
          <w:sz w:val="24"/>
          <w:szCs w:val="32"/>
          <w:lang w:val="fr-FR"/>
        </w:rPr>
        <w:t xml:space="preserve">. M.,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Ekutsu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FF60EA">
        <w:rPr>
          <w:rFonts w:ascii="Times New Roman"/>
          <w:sz w:val="24"/>
          <w:szCs w:val="32"/>
          <w:lang w:val="fr-FR"/>
        </w:rPr>
        <w:t xml:space="preserve"> </w:t>
      </w:r>
      <w:r>
        <w:rPr>
          <w:rFonts w:ascii="Times New Roman"/>
          <w:sz w:val="24"/>
          <w:szCs w:val="32"/>
          <w:lang w:val="fr-FR"/>
        </w:rPr>
        <w:t>E.</w:t>
      </w:r>
      <w:r w:rsidRPr="00FF60EA">
        <w:rPr>
          <w:rFonts w:ascii="Times New Roman"/>
          <w:sz w:val="24"/>
          <w:szCs w:val="32"/>
          <w:lang w:val="fr-FR"/>
        </w:rPr>
        <w:t xml:space="preserve">G.,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Tshibangu</w:t>
      </w:r>
      <w:proofErr w:type="spellEnd"/>
      <w:r w:rsidR="00A35874">
        <w:rPr>
          <w:rFonts w:ascii="Times New Roman"/>
          <w:sz w:val="24"/>
          <w:szCs w:val="32"/>
          <w:lang w:val="fr-FR"/>
        </w:rPr>
        <w:t>,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="00A35874">
        <w:rPr>
          <w:rFonts w:ascii="Times New Roman"/>
          <w:sz w:val="24"/>
          <w:szCs w:val="32"/>
          <w:lang w:val="fr-FR"/>
        </w:rPr>
        <w:t>D</w:t>
      </w:r>
      <w:r w:rsidRPr="00FF60EA">
        <w:rPr>
          <w:rFonts w:ascii="Times New Roman"/>
          <w:sz w:val="24"/>
          <w:szCs w:val="32"/>
          <w:lang w:val="fr-FR"/>
        </w:rPr>
        <w:t xml:space="preserve">. S.T.,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Gbolo</w:t>
      </w:r>
      <w:proofErr w:type="spellEnd"/>
      <w:r w:rsidR="00A35874">
        <w:rPr>
          <w:rFonts w:ascii="Times New Roman"/>
          <w:sz w:val="24"/>
          <w:szCs w:val="32"/>
          <w:lang w:val="fr-FR"/>
        </w:rPr>
        <w:t xml:space="preserve"> B</w:t>
      </w:r>
      <w:r w:rsidR="00A35874" w:rsidRPr="00FF60EA">
        <w:rPr>
          <w:rFonts w:ascii="Times New Roman"/>
          <w:sz w:val="24"/>
          <w:szCs w:val="32"/>
          <w:lang w:val="fr-FR"/>
        </w:rPr>
        <w:t>.Z.</w:t>
      </w:r>
      <w:r w:rsidRPr="00FF60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Muanyishay</w:t>
      </w:r>
      <w:proofErr w:type="spellEnd"/>
      <w:r w:rsidR="00A35874">
        <w:rPr>
          <w:rFonts w:ascii="Times New Roman"/>
          <w:sz w:val="24"/>
          <w:szCs w:val="32"/>
          <w:lang w:val="fr-FR"/>
        </w:rPr>
        <w:t>, C</w:t>
      </w:r>
      <w:r w:rsidR="00A35874" w:rsidRPr="00FF60EA">
        <w:rPr>
          <w:rFonts w:ascii="Times New Roman"/>
          <w:sz w:val="24"/>
          <w:szCs w:val="32"/>
          <w:lang w:val="fr-FR"/>
        </w:rPr>
        <w:t>.L.</w:t>
      </w:r>
      <w:r w:rsidRPr="00FF60EA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Basosila</w:t>
      </w:r>
      <w:proofErr w:type="spellEnd"/>
      <w:r w:rsidR="00A35874">
        <w:rPr>
          <w:rFonts w:ascii="Times New Roman"/>
          <w:sz w:val="24"/>
          <w:szCs w:val="32"/>
          <w:lang w:val="fr-FR"/>
        </w:rPr>
        <w:t>, N</w:t>
      </w:r>
      <w:r w:rsidR="00A35874" w:rsidRPr="00FF60EA">
        <w:rPr>
          <w:rFonts w:ascii="Times New Roman"/>
          <w:sz w:val="24"/>
          <w:szCs w:val="32"/>
          <w:lang w:val="fr-FR"/>
        </w:rPr>
        <w:t>.B.</w:t>
      </w:r>
      <w:r w:rsidRPr="00FF60EA">
        <w:rPr>
          <w:rFonts w:ascii="Times New Roman"/>
          <w:sz w:val="24"/>
          <w:szCs w:val="32"/>
          <w:lang w:val="fr-FR"/>
        </w:rPr>
        <w:t>,</w:t>
      </w:r>
      <w:r w:rsidR="00A35874">
        <w:rPr>
          <w:rFonts w:ascii="Times New Roman"/>
          <w:sz w:val="24"/>
          <w:szCs w:val="32"/>
          <w:lang w:val="fr-FR"/>
        </w:rPr>
        <w:t xml:space="preserve"> </w:t>
      </w:r>
      <w:r w:rsidRPr="00FF60EA">
        <w:rPr>
          <w:rFonts w:ascii="Times New Roman"/>
          <w:sz w:val="24"/>
          <w:szCs w:val="32"/>
          <w:lang w:val="fr-FR"/>
        </w:rPr>
        <w:t>Bongo</w:t>
      </w:r>
      <w:r w:rsidR="00A35874">
        <w:rPr>
          <w:rFonts w:ascii="Times New Roman"/>
          <w:sz w:val="24"/>
          <w:szCs w:val="32"/>
          <w:lang w:val="fr-FR"/>
        </w:rPr>
        <w:t>, G</w:t>
      </w:r>
      <w:r w:rsidR="00A35874" w:rsidRPr="00FF60EA">
        <w:rPr>
          <w:rFonts w:ascii="Times New Roman"/>
          <w:sz w:val="24"/>
          <w:szCs w:val="32"/>
          <w:lang w:val="fr-FR"/>
        </w:rPr>
        <w:t>.N.</w:t>
      </w:r>
      <w:r w:rsidR="00A35874">
        <w:rPr>
          <w:rFonts w:ascii="Times New Roman"/>
          <w:sz w:val="24"/>
          <w:szCs w:val="32"/>
          <w:lang w:val="fr-FR"/>
        </w:rPr>
        <w:t xml:space="preserve">, </w:t>
      </w:r>
      <w:r w:rsidRPr="00FF60EA">
        <w:rPr>
          <w:rFonts w:ascii="Times New Roman"/>
          <w:sz w:val="24"/>
          <w:szCs w:val="32"/>
          <w:lang w:val="fr-FR"/>
        </w:rPr>
        <w:t>and</w:t>
      </w:r>
      <w:r w:rsidR="00A3587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FF60EA">
        <w:rPr>
          <w:rFonts w:ascii="Times New Roman"/>
          <w:sz w:val="24"/>
          <w:szCs w:val="32"/>
          <w:lang w:val="fr-FR"/>
        </w:rPr>
        <w:t>Robijaona</w:t>
      </w:r>
      <w:proofErr w:type="spellEnd"/>
      <w:r w:rsidR="00A35874">
        <w:rPr>
          <w:rFonts w:ascii="Times New Roman"/>
          <w:sz w:val="24"/>
          <w:szCs w:val="32"/>
          <w:lang w:val="fr-FR"/>
        </w:rPr>
        <w:t>, B</w:t>
      </w:r>
      <w:r w:rsidR="00A35874" w:rsidRPr="00FF60EA">
        <w:rPr>
          <w:rFonts w:ascii="Times New Roman"/>
          <w:sz w:val="24"/>
          <w:szCs w:val="32"/>
          <w:lang w:val="fr-FR"/>
        </w:rPr>
        <w:t>.</w:t>
      </w:r>
      <w:r w:rsidR="00FF60EA">
        <w:rPr>
          <w:rFonts w:ascii="Times New Roman"/>
          <w:sz w:val="24"/>
          <w:szCs w:val="32"/>
          <w:lang w:val="fr-FR"/>
        </w:rPr>
        <w:t xml:space="preserve"> (2013)</w:t>
      </w:r>
      <w:r w:rsidR="00A35874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survey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ecological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study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some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medicinal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species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traditionally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used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in the District of Bas-Fleuve (Bas-Congo Province, Democratic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Republic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of Congo</w:t>
      </w:r>
      <w:r w:rsidR="00C40A15">
        <w:rPr>
          <w:rFonts w:ascii="Times New Roman"/>
          <w:sz w:val="24"/>
          <w:szCs w:val="32"/>
          <w:lang w:val="fr-FR"/>
        </w:rPr>
        <w:t>)</w:t>
      </w:r>
      <w:r w:rsidR="00A35874">
        <w:rPr>
          <w:rFonts w:ascii="Times New Roman"/>
          <w:sz w:val="24"/>
          <w:szCs w:val="32"/>
          <w:lang w:val="fr-FR"/>
        </w:rPr>
        <w:t>.</w:t>
      </w:r>
      <w:r w:rsidR="00FF60EA" w:rsidRPr="00FF60EA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="00FF60EA" w:rsidRPr="00FF60EA">
        <w:rPr>
          <w:rFonts w:ascii="Times New Roman"/>
          <w:sz w:val="24"/>
          <w:szCs w:val="32"/>
          <w:lang w:val="fr-FR"/>
        </w:rPr>
        <w:t>Research</w:t>
      </w:r>
      <w:proofErr w:type="spellEnd"/>
      <w:r w:rsidR="00FF60EA" w:rsidRPr="00FF60EA">
        <w:rPr>
          <w:rFonts w:ascii="Times New Roman"/>
          <w:sz w:val="24"/>
          <w:szCs w:val="32"/>
          <w:lang w:val="fr-FR"/>
        </w:rPr>
        <w:t xml:space="preserve"> Journal of Chemistry, 01(2013)</w:t>
      </w:r>
      <w:r w:rsidR="00A35874">
        <w:rPr>
          <w:rFonts w:ascii="Times New Roman"/>
          <w:sz w:val="24"/>
          <w:szCs w:val="32"/>
          <w:lang w:val="fr-FR"/>
        </w:rPr>
        <w:t>,</w:t>
      </w:r>
      <w:r w:rsidR="00FF60EA" w:rsidRPr="00FF60EA">
        <w:rPr>
          <w:rFonts w:ascii="Times New Roman"/>
          <w:sz w:val="24"/>
          <w:szCs w:val="32"/>
          <w:lang w:val="fr-FR"/>
        </w:rPr>
        <w:t xml:space="preserve"> 01</w:t>
      </w:r>
      <w:r>
        <w:rPr>
          <w:rFonts w:ascii="Times New Roman"/>
          <w:sz w:val="24"/>
          <w:szCs w:val="32"/>
          <w:lang w:val="fr-FR"/>
        </w:rPr>
        <w:t>-</w:t>
      </w:r>
      <w:r w:rsidR="00FF60EA" w:rsidRPr="00FF60EA">
        <w:rPr>
          <w:rFonts w:ascii="Times New Roman"/>
          <w:sz w:val="24"/>
          <w:szCs w:val="32"/>
          <w:lang w:val="fr-FR"/>
        </w:rPr>
        <w:t>10</w:t>
      </w:r>
      <w:r>
        <w:rPr>
          <w:rFonts w:ascii="Times New Roman"/>
          <w:sz w:val="24"/>
          <w:szCs w:val="32"/>
          <w:lang w:val="fr-FR"/>
        </w:rPr>
        <w:t>.</w:t>
      </w:r>
    </w:p>
    <w:p w14:paraId="7F7FB67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>N'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N.G.,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Boraud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 (2010).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plants</w:t>
      </w:r>
    </w:p>
    <w:p w14:paraId="61875DF3" w14:textId="5106C371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facilitate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childbirth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Abbey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Krobou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southern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4(4), 1004-1016.</w:t>
      </w:r>
    </w:p>
    <w:p w14:paraId="212C1D01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Ouattara, K.E.,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Doga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Orsot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Bosson A.M.B.,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(2021).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</w:t>
      </w:r>
    </w:p>
    <w:p w14:paraId="34616E27" w14:textId="3CCFFAB4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microbial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Hambol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northern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. Journal of Animal &amp; Plant Sciences, 47(1), 8412-8425.</w:t>
      </w:r>
    </w:p>
    <w:p w14:paraId="18CBB040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Poffenberger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Gean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B. 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Khare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A., &amp; Campbell, J. (1992). Manual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field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Volume</w:t>
      </w:r>
    </w:p>
    <w:p w14:paraId="7B8DD608" w14:textId="6B645BD7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II. Community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forest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economy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use patterns</w:t>
      </w:r>
      <w:r w:rsidR="00835120">
        <w:rPr>
          <w:rFonts w:ascii="Times New Roman"/>
          <w:sz w:val="24"/>
          <w:szCs w:val="32"/>
          <w:lang w:val="fr-FR"/>
        </w:rPr>
        <w:t xml:space="preserve"> </w:t>
      </w:r>
      <w:r w:rsidRPr="00180C8C">
        <w:rPr>
          <w:rFonts w:ascii="Times New Roman"/>
          <w:sz w:val="24"/>
          <w:szCs w:val="32"/>
          <w:lang w:val="fr-FR"/>
        </w:rPr>
        <w:t xml:space="preserve">: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Participatory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Rural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Appraisal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(P.R.A.) Methods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south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Gujarat,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India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Society for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promoting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wasteland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development</w:t>
      </w:r>
      <w:proofErr w:type="spellEnd"/>
      <w:r w:rsidRPr="00180C8C">
        <w:t xml:space="preserve"> </w:t>
      </w:r>
      <w:r w:rsidRPr="00180C8C">
        <w:rPr>
          <w:rFonts w:ascii="Times New Roman"/>
          <w:sz w:val="24"/>
          <w:szCs w:val="32"/>
          <w:lang w:val="fr-FR"/>
        </w:rPr>
        <w:t>,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New Delhi, pp. 16-57.</w:t>
      </w:r>
    </w:p>
    <w:p w14:paraId="0B58DB6C" w14:textId="7E0FFC51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National Malaria Control Program. (2005). National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policy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document for malaria control. Abidjan (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). National Malaria Control Program, 18 p.</w:t>
      </w:r>
    </w:p>
    <w:p w14:paraId="74829C64" w14:textId="5160A9C5" w:rsidR="00835120" w:rsidRDefault="00835120" w:rsidP="00835120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835120">
        <w:rPr>
          <w:rFonts w:ascii="Times New Roman"/>
          <w:sz w:val="24"/>
          <w:szCs w:val="32"/>
          <w:lang w:val="fr-FR"/>
        </w:rPr>
        <w:t>Rhattas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835120">
        <w:rPr>
          <w:rFonts w:ascii="Times New Roman"/>
          <w:sz w:val="24"/>
          <w:szCs w:val="32"/>
          <w:lang w:val="fr-FR"/>
        </w:rPr>
        <w:t xml:space="preserve"> M</w:t>
      </w:r>
      <w:r>
        <w:rPr>
          <w:rFonts w:ascii="Times New Roman"/>
          <w:sz w:val="24"/>
          <w:szCs w:val="32"/>
          <w:lang w:val="fr-FR"/>
        </w:rPr>
        <w:t>.</w:t>
      </w:r>
      <w:r w:rsidRPr="00835120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Douira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835120">
        <w:rPr>
          <w:rFonts w:ascii="Times New Roman"/>
          <w:sz w:val="24"/>
          <w:szCs w:val="32"/>
          <w:lang w:val="fr-FR"/>
        </w:rPr>
        <w:t xml:space="preserve"> A.</w:t>
      </w:r>
      <w:r>
        <w:rPr>
          <w:rFonts w:ascii="Times New Roman"/>
          <w:sz w:val="24"/>
          <w:szCs w:val="32"/>
          <w:lang w:val="fr-FR"/>
        </w:rPr>
        <w:t xml:space="preserve">, </w:t>
      </w:r>
      <w:r w:rsidRPr="00180C8C">
        <w:rPr>
          <w:rFonts w:ascii="Times New Roman"/>
          <w:sz w:val="24"/>
          <w:szCs w:val="32"/>
          <w:lang w:val="fr-FR"/>
        </w:rPr>
        <w:t>&amp;</w:t>
      </w:r>
      <w:r>
        <w:rPr>
          <w:rFonts w:ascii="Times New Roman"/>
          <w:sz w:val="24"/>
          <w:szCs w:val="32"/>
          <w:lang w:val="fr-FR"/>
        </w:rPr>
        <w:t xml:space="preserve"> </w:t>
      </w:r>
      <w:r w:rsidRPr="00835120">
        <w:rPr>
          <w:rFonts w:ascii="Times New Roman"/>
          <w:sz w:val="24"/>
          <w:szCs w:val="32"/>
          <w:lang w:val="fr-FR"/>
        </w:rPr>
        <w:t xml:space="preserve">Zidane L. </w:t>
      </w:r>
      <w:r>
        <w:rPr>
          <w:rFonts w:ascii="Times New Roman"/>
          <w:sz w:val="24"/>
          <w:szCs w:val="32"/>
          <w:lang w:val="fr-FR"/>
        </w:rPr>
        <w:t>(</w:t>
      </w:r>
      <w:r w:rsidRPr="00835120">
        <w:rPr>
          <w:rFonts w:ascii="Times New Roman"/>
          <w:sz w:val="24"/>
          <w:szCs w:val="32"/>
          <w:lang w:val="fr-FR"/>
        </w:rPr>
        <w:t>2016</w:t>
      </w:r>
      <w:r>
        <w:rPr>
          <w:rFonts w:ascii="Times New Roman"/>
          <w:sz w:val="24"/>
          <w:szCs w:val="32"/>
          <w:lang w:val="fr-FR"/>
        </w:rPr>
        <w:t>)</w:t>
      </w:r>
      <w:r w:rsidRPr="00835120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835120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study</w:t>
      </w:r>
      <w:proofErr w:type="spellEnd"/>
      <w:r w:rsidRPr="00835120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835120">
        <w:rPr>
          <w:rFonts w:ascii="Times New Roman"/>
          <w:sz w:val="24"/>
          <w:szCs w:val="32"/>
          <w:lang w:val="fr-FR"/>
        </w:rPr>
        <w:t xml:space="preserve"> plants in the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Talassemtane</w:t>
      </w:r>
      <w:proofErr w:type="spellEnd"/>
      <w:r w:rsidRPr="00835120">
        <w:rPr>
          <w:rFonts w:ascii="Times New Roman"/>
          <w:sz w:val="24"/>
          <w:szCs w:val="32"/>
          <w:lang w:val="fr-FR"/>
        </w:rPr>
        <w:t xml:space="preserve"> National Park (Western Rif of Morocco). Journal of </w:t>
      </w:r>
      <w:proofErr w:type="spellStart"/>
      <w:r w:rsidRPr="00835120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835120">
        <w:rPr>
          <w:rFonts w:ascii="Times New Roman"/>
          <w:sz w:val="24"/>
          <w:szCs w:val="32"/>
          <w:lang w:val="fr-FR"/>
        </w:rPr>
        <w:t xml:space="preserve"> Biosciences</w:t>
      </w:r>
      <w:r>
        <w:rPr>
          <w:rFonts w:ascii="Times New Roman"/>
          <w:sz w:val="24"/>
          <w:szCs w:val="32"/>
          <w:lang w:val="fr-FR"/>
        </w:rPr>
        <w:t>, (</w:t>
      </w:r>
      <w:r w:rsidRPr="00835120">
        <w:rPr>
          <w:rFonts w:ascii="Times New Roman"/>
          <w:sz w:val="24"/>
          <w:szCs w:val="32"/>
          <w:lang w:val="fr-FR"/>
        </w:rPr>
        <w:t>97</w:t>
      </w:r>
      <w:r>
        <w:rPr>
          <w:rFonts w:ascii="Times New Roman"/>
          <w:sz w:val="24"/>
          <w:szCs w:val="32"/>
          <w:lang w:val="fr-FR"/>
        </w:rPr>
        <w:t xml:space="preserve">), </w:t>
      </w:r>
      <w:r w:rsidRPr="00835120">
        <w:rPr>
          <w:rFonts w:ascii="Times New Roman"/>
          <w:sz w:val="24"/>
          <w:szCs w:val="32"/>
          <w:lang w:val="fr-FR"/>
        </w:rPr>
        <w:t xml:space="preserve">9187 </w:t>
      </w:r>
      <w:r w:rsidR="00165D21">
        <w:rPr>
          <w:rFonts w:ascii="Times New Roman"/>
          <w:sz w:val="24"/>
          <w:szCs w:val="32"/>
          <w:lang w:val="fr-FR"/>
        </w:rPr>
        <w:t>-</w:t>
      </w:r>
      <w:r w:rsidRPr="00835120">
        <w:rPr>
          <w:rFonts w:ascii="Times New Roman"/>
          <w:sz w:val="24"/>
          <w:szCs w:val="32"/>
          <w:lang w:val="fr-FR"/>
        </w:rPr>
        <w:t>9211.</w:t>
      </w:r>
    </w:p>
    <w:p w14:paraId="3B69472F" w14:textId="0AC061D3" w:rsidR="00720514" w:rsidRDefault="00720514" w:rsidP="00720514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720514">
        <w:rPr>
          <w:rFonts w:ascii="Times New Roman"/>
          <w:sz w:val="24"/>
          <w:szCs w:val="32"/>
          <w:lang w:val="fr-FR"/>
        </w:rPr>
        <w:t>Samaké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720514">
        <w:rPr>
          <w:rFonts w:ascii="Times New Roman"/>
          <w:sz w:val="24"/>
          <w:szCs w:val="32"/>
          <w:lang w:val="fr-FR"/>
        </w:rPr>
        <w:t xml:space="preserve"> S</w:t>
      </w:r>
      <w:r>
        <w:rPr>
          <w:rFonts w:ascii="Times New Roman"/>
          <w:sz w:val="24"/>
          <w:szCs w:val="32"/>
          <w:lang w:val="fr-FR"/>
        </w:rPr>
        <w:t>.</w:t>
      </w:r>
      <w:r w:rsidRPr="00720514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Togola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720514">
        <w:rPr>
          <w:rFonts w:ascii="Times New Roman"/>
          <w:sz w:val="24"/>
          <w:szCs w:val="32"/>
          <w:lang w:val="fr-FR"/>
        </w:rPr>
        <w:t xml:space="preserve"> I</w:t>
      </w:r>
      <w:r>
        <w:rPr>
          <w:rFonts w:ascii="Times New Roman"/>
          <w:sz w:val="24"/>
          <w:szCs w:val="32"/>
          <w:lang w:val="fr-FR"/>
        </w:rPr>
        <w:t>.</w:t>
      </w:r>
      <w:r w:rsidRPr="00720514">
        <w:rPr>
          <w:rFonts w:ascii="Times New Roman"/>
          <w:sz w:val="24"/>
          <w:szCs w:val="32"/>
          <w:lang w:val="fr-FR"/>
        </w:rPr>
        <w:t>, Diarra</w:t>
      </w:r>
      <w:r>
        <w:rPr>
          <w:rFonts w:ascii="Times New Roman"/>
          <w:sz w:val="24"/>
          <w:szCs w:val="32"/>
          <w:lang w:val="fr-FR"/>
        </w:rPr>
        <w:t>,</w:t>
      </w:r>
      <w:r w:rsidRPr="00720514">
        <w:rPr>
          <w:rFonts w:ascii="Times New Roman"/>
          <w:sz w:val="24"/>
          <w:szCs w:val="32"/>
          <w:lang w:val="fr-FR"/>
        </w:rPr>
        <w:t xml:space="preserve"> N</w:t>
      </w:r>
      <w:r>
        <w:rPr>
          <w:rFonts w:ascii="Times New Roman"/>
          <w:sz w:val="24"/>
          <w:szCs w:val="32"/>
          <w:lang w:val="fr-FR"/>
        </w:rPr>
        <w:t>.</w:t>
      </w:r>
      <w:r w:rsidRPr="00720514">
        <w:rPr>
          <w:rFonts w:ascii="Times New Roman"/>
          <w:sz w:val="24"/>
          <w:szCs w:val="32"/>
          <w:lang w:val="fr-FR"/>
        </w:rPr>
        <w:t>, Moussa</w:t>
      </w:r>
      <w:r>
        <w:rPr>
          <w:rFonts w:ascii="Times New Roman"/>
          <w:sz w:val="24"/>
          <w:szCs w:val="32"/>
          <w:lang w:val="fr-FR"/>
        </w:rPr>
        <w:t>,</w:t>
      </w:r>
      <w:r w:rsidRPr="00720514">
        <w:rPr>
          <w:rFonts w:ascii="Times New Roman"/>
          <w:sz w:val="24"/>
          <w:szCs w:val="32"/>
          <w:lang w:val="fr-FR"/>
        </w:rPr>
        <w:t xml:space="preserve"> S</w:t>
      </w:r>
      <w:r>
        <w:rPr>
          <w:rFonts w:ascii="Times New Roman"/>
          <w:sz w:val="24"/>
          <w:szCs w:val="32"/>
          <w:lang w:val="fr-FR"/>
        </w:rPr>
        <w:t xml:space="preserve">., </w:t>
      </w:r>
      <w:r w:rsidRPr="00720514">
        <w:rPr>
          <w:rFonts w:ascii="Times New Roman"/>
          <w:sz w:val="24"/>
          <w:szCs w:val="32"/>
          <w:lang w:val="fr-FR"/>
        </w:rPr>
        <w:t>Sanogo R</w:t>
      </w:r>
      <w:r>
        <w:rPr>
          <w:rFonts w:ascii="Times New Roman"/>
          <w:sz w:val="24"/>
          <w:szCs w:val="32"/>
          <w:lang w:val="fr-FR"/>
        </w:rPr>
        <w:t xml:space="preserve">. (2020).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study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phytochemical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screening of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therapeutical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ornamental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plants</w:t>
      </w:r>
      <w:r>
        <w:rPr>
          <w:rFonts w:ascii="Times New Roman"/>
          <w:sz w:val="24"/>
          <w:szCs w:val="32"/>
          <w:lang w:val="fr-FR"/>
        </w:rPr>
        <w:t xml:space="preserve"> i</w:t>
      </w:r>
      <w:r w:rsidRPr="00720514">
        <w:rPr>
          <w:rFonts w:ascii="Times New Roman"/>
          <w:sz w:val="24"/>
          <w:szCs w:val="32"/>
          <w:lang w:val="fr-FR"/>
        </w:rPr>
        <w:t xml:space="preserve">n the district of </w:t>
      </w:r>
      <w:r>
        <w:rPr>
          <w:rFonts w:ascii="Times New Roman"/>
          <w:sz w:val="24"/>
          <w:szCs w:val="32"/>
          <w:lang w:val="fr-FR"/>
        </w:rPr>
        <w:t>B</w:t>
      </w:r>
      <w:r w:rsidRPr="00720514">
        <w:rPr>
          <w:rFonts w:ascii="Times New Roman"/>
          <w:sz w:val="24"/>
          <w:szCs w:val="32"/>
          <w:lang w:val="fr-FR"/>
        </w:rPr>
        <w:t xml:space="preserve">amako, </w:t>
      </w:r>
      <w:r>
        <w:rPr>
          <w:rFonts w:ascii="Times New Roman"/>
          <w:sz w:val="24"/>
          <w:szCs w:val="32"/>
          <w:lang w:val="fr-FR"/>
        </w:rPr>
        <w:t>M</w:t>
      </w:r>
      <w:r w:rsidRPr="00720514">
        <w:rPr>
          <w:rFonts w:ascii="Times New Roman"/>
          <w:sz w:val="24"/>
          <w:szCs w:val="32"/>
          <w:lang w:val="fr-FR"/>
        </w:rPr>
        <w:t>ali</w:t>
      </w:r>
      <w:r>
        <w:rPr>
          <w:rFonts w:ascii="Times New Roman"/>
          <w:sz w:val="24"/>
          <w:szCs w:val="32"/>
          <w:lang w:val="fr-FR"/>
        </w:rPr>
        <w:t xml:space="preserve">. </w:t>
      </w:r>
      <w:r w:rsidRPr="00720514">
        <w:rPr>
          <w:rFonts w:ascii="Times New Roman"/>
          <w:sz w:val="24"/>
          <w:szCs w:val="32"/>
          <w:lang w:val="fr-FR"/>
        </w:rPr>
        <w:t xml:space="preserve">International Journal of Advanced </w:t>
      </w:r>
      <w:proofErr w:type="spellStart"/>
      <w:r w:rsidRPr="00720514">
        <w:rPr>
          <w:rFonts w:ascii="Times New Roman"/>
          <w:sz w:val="24"/>
          <w:szCs w:val="32"/>
          <w:lang w:val="fr-FR"/>
        </w:rPr>
        <w:t>Research</w:t>
      </w:r>
      <w:proofErr w:type="spellEnd"/>
      <w:r w:rsidRPr="00720514">
        <w:rPr>
          <w:rFonts w:ascii="Times New Roman"/>
          <w:sz w:val="24"/>
          <w:szCs w:val="32"/>
          <w:lang w:val="fr-FR"/>
        </w:rPr>
        <w:t xml:space="preserve"> (IJAR)</w:t>
      </w:r>
      <w:r>
        <w:rPr>
          <w:rFonts w:ascii="Times New Roman"/>
          <w:sz w:val="24"/>
          <w:szCs w:val="32"/>
          <w:lang w:val="fr-FR"/>
        </w:rPr>
        <w:t>, 8(08), 251-262.</w:t>
      </w:r>
    </w:p>
    <w:p w14:paraId="6AE66652" w14:textId="35C98A5C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Saraka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A., Camara, D., Bene, K.,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Euphorbiaceae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among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Baoulé of the Yamoussoukro district. (Côte d'Ivoire).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126, 12734-12748.</w:t>
      </w:r>
    </w:p>
    <w:p w14:paraId="23F03873" w14:textId="64D8A3FB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Sidio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S., N'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Abrou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J., &amp; Kouadio, V. (2020).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hemorrhoidal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pathology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Beté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Ouragahio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sub-prefecture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Gagnoa (Côte d'Ivoire).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150, 5403–15418.</w:t>
      </w:r>
    </w:p>
    <w:p w14:paraId="07648290" w14:textId="1A56A25D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>Soumahoro,</w:t>
      </w:r>
      <w:r w:rsidR="00A70055">
        <w:rPr>
          <w:rFonts w:ascii="Times New Roman"/>
          <w:sz w:val="24"/>
          <w:szCs w:val="32"/>
          <w:lang w:val="fr-FR"/>
        </w:rPr>
        <w:t xml:space="preserve"> A., </w:t>
      </w:r>
      <w:r w:rsidRPr="00180C8C">
        <w:rPr>
          <w:rFonts w:ascii="Times New Roman"/>
          <w:sz w:val="24"/>
          <w:szCs w:val="32"/>
          <w:lang w:val="fr-FR"/>
        </w:rPr>
        <w:t xml:space="preserve">(2021). Contribution to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Ivorian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Korhogo 1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Poro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Côte d'Ivoire).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133p.</w:t>
      </w:r>
    </w:p>
    <w:p w14:paraId="0DD62B01" w14:textId="6BC79FA7" w:rsidR="00165D21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Sylla, Y., Silue, D.K., Ouattara, K., &amp; Kone, M.W. (2018).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malaria by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herbalists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district of Abidjan (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12(3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):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1380-1400.</w:t>
      </w:r>
    </w:p>
    <w:p w14:paraId="2D0451FB" w14:textId="3A0A8F7C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lastRenderedPageBreak/>
        <w:t xml:space="preserve">Tra Bi, F.H.,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Irié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G.M., N’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K.C.C.,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Mohou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C.H.B. (2008).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Studies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some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therapeutic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high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blood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pressure and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diabetes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two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emerging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. Sciences &amp; Nature, 5(1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):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39-48.</w:t>
      </w:r>
    </w:p>
    <w:p w14:paraId="19C9C920" w14:textId="33F26E98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(2002). WHO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Strategy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2002-2005. 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Geneva: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WHO, 78p.</w:t>
      </w:r>
    </w:p>
    <w:p w14:paraId="00F7C9C7" w14:textId="14083392" w:rsidR="00E34801" w:rsidRDefault="00E34801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E34801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Health</w:t>
      </w:r>
      <w:proofErr w:type="spellEnd"/>
      <w:r w:rsidRPr="00E34801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E34801">
        <w:rPr>
          <w:rFonts w:ascii="Times New Roman"/>
          <w:sz w:val="24"/>
          <w:szCs w:val="32"/>
          <w:lang w:val="fr-FR"/>
        </w:rPr>
        <w:t xml:space="preserve">. (2003). WHO guidelines on good agricultural and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harvesting</w:t>
      </w:r>
      <w:proofErr w:type="spellEnd"/>
      <w:r w:rsidRPr="00E34801">
        <w:rPr>
          <w:rFonts w:ascii="Times New Roman"/>
          <w:sz w:val="24"/>
          <w:szCs w:val="32"/>
          <w:lang w:val="fr-FR"/>
        </w:rPr>
        <w:t xml:space="preserve"> practices (GAPP) for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E34801">
        <w:rPr>
          <w:rFonts w:ascii="Times New Roman"/>
          <w:sz w:val="24"/>
          <w:szCs w:val="32"/>
          <w:lang w:val="fr-FR"/>
        </w:rPr>
        <w:t xml:space="preserve"> plants. World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Health</w:t>
      </w:r>
      <w:proofErr w:type="spellEnd"/>
      <w:r w:rsidRPr="00E34801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E34801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E34801">
        <w:rPr>
          <w:rFonts w:ascii="Times New Roman"/>
          <w:sz w:val="24"/>
          <w:szCs w:val="32"/>
          <w:lang w:val="fr-FR"/>
        </w:rPr>
        <w:t>, 84p.</w:t>
      </w:r>
    </w:p>
    <w:p w14:paraId="3C6C84D6" w14:textId="6C5538EB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>. (200</w:t>
      </w:r>
      <w:r w:rsidR="004D0408">
        <w:rPr>
          <w:rFonts w:ascii="Times New Roman"/>
          <w:sz w:val="24"/>
          <w:szCs w:val="32"/>
          <w:lang w:val="fr-FR"/>
        </w:rPr>
        <w:t>0</w:t>
      </w:r>
      <w:r w:rsidRPr="00180C8C">
        <w:rPr>
          <w:rFonts w:ascii="Times New Roman"/>
          <w:sz w:val="24"/>
          <w:szCs w:val="32"/>
          <w:lang w:val="fr-FR"/>
        </w:rPr>
        <w:t xml:space="preserve">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Promoting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Role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Systems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Strategy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African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7p.</w:t>
      </w:r>
    </w:p>
    <w:p w14:paraId="4064029E" w14:textId="674CB108" w:rsidR="00F644CA" w:rsidRDefault="00F644CA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F644CA">
        <w:rPr>
          <w:rFonts w:ascii="Times New Roman"/>
          <w:sz w:val="24"/>
          <w:szCs w:val="32"/>
          <w:lang w:val="fr-FR"/>
        </w:rPr>
        <w:t>Yao</w:t>
      </w:r>
      <w:r>
        <w:rPr>
          <w:rFonts w:ascii="Times New Roman"/>
          <w:sz w:val="24"/>
          <w:szCs w:val="32"/>
          <w:lang w:val="fr-FR"/>
        </w:rPr>
        <w:t>,</w:t>
      </w:r>
      <w:r w:rsidRPr="00F644CA">
        <w:rPr>
          <w:rFonts w:ascii="Times New Roman"/>
          <w:sz w:val="24"/>
          <w:szCs w:val="32"/>
          <w:lang w:val="fr-FR"/>
        </w:rPr>
        <w:t xml:space="preserve"> K.B., </w:t>
      </w:r>
      <w:proofErr w:type="spellStart"/>
      <w:r w:rsidRPr="00F644CA">
        <w:rPr>
          <w:rFonts w:ascii="Times New Roman"/>
          <w:sz w:val="24"/>
          <w:szCs w:val="32"/>
          <w:lang w:val="fr-FR"/>
        </w:rPr>
        <w:t>Diabagate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F644CA">
        <w:rPr>
          <w:rFonts w:ascii="Times New Roman"/>
          <w:sz w:val="24"/>
          <w:szCs w:val="32"/>
          <w:lang w:val="fr-FR"/>
        </w:rPr>
        <w:t xml:space="preserve"> A., </w:t>
      </w:r>
      <w:proofErr w:type="spellStart"/>
      <w:r w:rsidRPr="00F644CA">
        <w:rPr>
          <w:rFonts w:ascii="Times New Roman"/>
          <w:sz w:val="24"/>
          <w:szCs w:val="32"/>
          <w:lang w:val="fr-FR"/>
        </w:rPr>
        <w:t>Kroa</w:t>
      </w:r>
      <w:proofErr w:type="spellEnd"/>
      <w:r>
        <w:rPr>
          <w:rFonts w:ascii="Times New Roman"/>
          <w:sz w:val="24"/>
          <w:szCs w:val="32"/>
          <w:lang w:val="fr-FR"/>
        </w:rPr>
        <w:t>,</w:t>
      </w:r>
      <w:r w:rsidRPr="00F644CA">
        <w:rPr>
          <w:rFonts w:ascii="Times New Roman"/>
          <w:sz w:val="24"/>
          <w:szCs w:val="32"/>
          <w:lang w:val="fr-FR"/>
        </w:rPr>
        <w:t xml:space="preserve"> E., Bakary</w:t>
      </w:r>
      <w:r>
        <w:rPr>
          <w:rFonts w:ascii="Times New Roman"/>
          <w:sz w:val="24"/>
          <w:szCs w:val="32"/>
          <w:lang w:val="fr-FR"/>
        </w:rPr>
        <w:t>,</w:t>
      </w:r>
      <w:r w:rsidRPr="00F644CA">
        <w:rPr>
          <w:rFonts w:ascii="Times New Roman"/>
          <w:sz w:val="24"/>
          <w:szCs w:val="32"/>
          <w:lang w:val="fr-FR"/>
        </w:rPr>
        <w:t xml:space="preserve"> C. &amp; Konate</w:t>
      </w:r>
      <w:r>
        <w:rPr>
          <w:rFonts w:ascii="Times New Roman"/>
          <w:sz w:val="24"/>
          <w:szCs w:val="32"/>
          <w:lang w:val="fr-FR"/>
        </w:rPr>
        <w:t>,</w:t>
      </w:r>
      <w:r w:rsidRPr="00F644CA">
        <w:rPr>
          <w:rFonts w:ascii="Times New Roman"/>
          <w:sz w:val="24"/>
          <w:szCs w:val="32"/>
          <w:lang w:val="fr-FR"/>
        </w:rPr>
        <w:t xml:space="preserve"> I. (2024).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Survey of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Medicinal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Used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Treatment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of COVID-19 </w:t>
      </w:r>
      <w:proofErr w:type="spellStart"/>
      <w:r w:rsidR="00AD44E4" w:rsidRPr="00AD44E4">
        <w:rPr>
          <w:rFonts w:ascii="Times New Roman"/>
          <w:sz w:val="24"/>
          <w:szCs w:val="32"/>
          <w:lang w:val="fr-FR"/>
        </w:rPr>
        <w:t>Symptoms</w:t>
      </w:r>
      <w:proofErr w:type="spellEnd"/>
      <w:r w:rsidR="00AD44E4" w:rsidRPr="00AD44E4">
        <w:rPr>
          <w:rFonts w:ascii="Times New Roman"/>
          <w:sz w:val="24"/>
          <w:szCs w:val="32"/>
          <w:lang w:val="fr-FR"/>
        </w:rPr>
        <w:t xml:space="preserve"> in</w:t>
      </w:r>
      <w:r w:rsidR="00AD44E4">
        <w:rPr>
          <w:rFonts w:ascii="Times New Roman"/>
          <w:sz w:val="24"/>
          <w:szCs w:val="32"/>
          <w:lang w:val="fr-FR"/>
        </w:rPr>
        <w:t xml:space="preserve">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F644CA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F644CA">
        <w:rPr>
          <w:rFonts w:ascii="Times New Roman"/>
          <w:sz w:val="24"/>
          <w:szCs w:val="32"/>
          <w:lang w:val="fr-FR"/>
        </w:rPr>
        <w:t>European</w:t>
      </w:r>
      <w:proofErr w:type="spellEnd"/>
      <w:r w:rsidRPr="00F644CA">
        <w:rPr>
          <w:rFonts w:ascii="Times New Roman"/>
          <w:sz w:val="24"/>
          <w:szCs w:val="32"/>
          <w:lang w:val="fr-FR"/>
        </w:rPr>
        <w:t xml:space="preserve"> Scientific Journal, 20 (36), 192.</w:t>
      </w:r>
    </w:p>
    <w:p w14:paraId="2A30E713" w14:textId="5344C9E7" w:rsidR="00956D66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A.B. (2013). Inventory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Asteraceae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family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municipality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Abobo (Abidjan, </w:t>
      </w:r>
      <w:r w:rsidR="00AD44E4" w:rsidRPr="00180C8C">
        <w:rPr>
          <w:rFonts w:ascii="Times New Roman"/>
          <w:sz w:val="24"/>
          <w:szCs w:val="32"/>
          <w:lang w:val="fr-FR"/>
        </w:rPr>
        <w:t xml:space="preserve">Ivory </w:t>
      </w:r>
      <w:proofErr w:type="spellStart"/>
      <w:r w:rsidR="00AD44E4"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Master's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UFR Biosciences, Félix Houphouët-Boigny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50 p.</w:t>
      </w:r>
    </w:p>
    <w:p w14:paraId="5BB4C0D7" w14:textId="77777777" w:rsidR="00165D21" w:rsidRPr="00180C8C" w:rsidRDefault="00165D21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</w:p>
    <w:p w14:paraId="7C1AF489" w14:textId="40814539" w:rsidR="001429C4" w:rsidRPr="00E10E0A" w:rsidRDefault="001429C4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</w:p>
    <w:sectPr w:rsidR="001429C4" w:rsidRPr="00E10E0A" w:rsidSect="00024730">
      <w:pgSz w:w="12240" w:h="15840"/>
      <w:pgMar w:top="1440" w:right="1440" w:bottom="1440" w:left="1440" w:header="1138" w:footer="113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EEB1" w14:textId="77777777" w:rsidR="009E0E17" w:rsidRDefault="009E0E17">
      <w:pPr>
        <w:spacing w:after="0" w:line="240" w:lineRule="auto"/>
      </w:pPr>
      <w:r>
        <w:separator/>
      </w:r>
    </w:p>
  </w:endnote>
  <w:endnote w:type="continuationSeparator" w:id="0">
    <w:p w14:paraId="172C8B1C" w14:textId="77777777" w:rsidR="009E0E17" w:rsidRDefault="009E0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82A4" w14:textId="77777777" w:rsidR="00534B63" w:rsidRDefault="00534B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772E" w14:textId="290D7011" w:rsidR="00657B78" w:rsidRDefault="00657B78" w:rsidP="00EB64DB">
    <w:pPr>
      <w:pStyle w:val="Pieddepage"/>
      <w:pBdr>
        <w:top w:val="single" w:sz="4" w:space="1" w:color="auto"/>
      </w:pBdr>
      <w:tabs>
        <w:tab w:val="clear" w:pos="4513"/>
        <w:tab w:val="clear" w:pos="9026"/>
      </w:tabs>
      <w:jc w:val="both"/>
      <w:rPr>
        <w:rFonts w:ascii="Times New Roman"/>
        <w:sz w:val="20"/>
      </w:rPr>
    </w:pP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  <w:t xml:space="preserve">                                        </w:t>
    </w:r>
    <w:r>
      <w:rPr>
        <w:rFonts w:ascii="Times New Roman"/>
        <w:sz w:val="20"/>
      </w:rPr>
      <w:fldChar w:fldCharType="begin"/>
    </w:r>
    <w:r>
      <w:rPr>
        <w:rFonts w:ascii="Times New Roman"/>
        <w:sz w:val="20"/>
      </w:rPr>
      <w:instrText xml:space="preserve"> PAGE  \* Arabic  \* MERGEFORMAT </w:instrText>
    </w:r>
    <w:r>
      <w:rPr>
        <w:rFonts w:ascii="Times New Roman"/>
        <w:sz w:val="20"/>
      </w:rPr>
      <w:fldChar w:fldCharType="separate"/>
    </w:r>
    <w:r w:rsidR="00403B8B">
      <w:rPr>
        <w:rFonts w:ascii="Times New Roman"/>
        <w:noProof/>
        <w:sz w:val="20"/>
      </w:rPr>
      <w:t>9</w:t>
    </w:r>
    <w:r>
      <w:rPr>
        <w:rFonts w:ascii="Times New Roman"/>
        <w:sz w:val="20"/>
      </w:rPr>
      <w:fldChar w:fldCharType="end"/>
    </w:r>
    <w:r>
      <w:rPr>
        <w:rFonts w:ascii="Times New Roman"/>
        <w:sz w:val="20"/>
      </w:rPr>
      <w:t xml:space="preserve"> | Page</w:t>
    </w:r>
  </w:p>
  <w:p w14:paraId="08D8DF41" w14:textId="77777777" w:rsidR="00657B78" w:rsidRPr="00EB64DB" w:rsidRDefault="00657B78" w:rsidP="00EB64D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47D3C" w14:textId="21E1FC13" w:rsidR="00657B78" w:rsidRDefault="00657B78" w:rsidP="00CD138C">
    <w:pPr>
      <w:pStyle w:val="Pieddepage"/>
      <w:pBdr>
        <w:top w:val="single" w:sz="4" w:space="1" w:color="auto"/>
      </w:pBdr>
      <w:tabs>
        <w:tab w:val="clear" w:pos="4513"/>
        <w:tab w:val="clear" w:pos="9026"/>
      </w:tabs>
      <w:ind w:left="2880"/>
      <w:jc w:val="both"/>
      <w:rPr>
        <w:rFonts w:ascii="Times New Roman"/>
        <w:sz w:val="20"/>
      </w:rPr>
    </w:pP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  <w:t xml:space="preserve">                                        </w:t>
    </w:r>
    <w:r>
      <w:rPr>
        <w:rFonts w:ascii="Times New Roman"/>
        <w:sz w:val="20"/>
      </w:rPr>
      <w:fldChar w:fldCharType="begin"/>
    </w:r>
    <w:r>
      <w:rPr>
        <w:rFonts w:ascii="Times New Roman"/>
        <w:sz w:val="20"/>
      </w:rPr>
      <w:instrText xml:space="preserve"> PAGE  \* Arabic  \* MERGEFORMAT </w:instrText>
    </w:r>
    <w:r>
      <w:rPr>
        <w:rFonts w:ascii="Times New Roman"/>
        <w:sz w:val="20"/>
      </w:rPr>
      <w:fldChar w:fldCharType="separate"/>
    </w:r>
    <w:r w:rsidR="00403B8B">
      <w:rPr>
        <w:rFonts w:ascii="Times New Roman"/>
        <w:noProof/>
        <w:sz w:val="20"/>
      </w:rPr>
      <w:t>1</w:t>
    </w:r>
    <w:r>
      <w:rPr>
        <w:rFonts w:ascii="Times New Roman"/>
        <w:sz w:val="20"/>
      </w:rPr>
      <w:fldChar w:fldCharType="end"/>
    </w:r>
    <w:r>
      <w:rPr>
        <w:rFonts w:ascii="Times New Roman"/>
        <w:sz w:val="20"/>
      </w:rPr>
      <w:t xml:space="preserve"> |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2C684" w14:textId="77777777" w:rsidR="009E0E17" w:rsidRDefault="009E0E17">
      <w:pPr>
        <w:spacing w:after="0" w:line="240" w:lineRule="auto"/>
      </w:pPr>
      <w:r>
        <w:separator/>
      </w:r>
    </w:p>
  </w:footnote>
  <w:footnote w:type="continuationSeparator" w:id="0">
    <w:p w14:paraId="26FD7D18" w14:textId="77777777" w:rsidR="009E0E17" w:rsidRDefault="009E0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760E" w14:textId="297DD979" w:rsidR="00534B63" w:rsidRDefault="009E0E17">
    <w:pPr>
      <w:pStyle w:val="En-tte"/>
    </w:pPr>
    <w:r>
      <w:rPr>
        <w:noProof/>
      </w:rPr>
      <w:pict w14:anchorId="2A2A07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6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C691" w14:textId="3E70065C" w:rsidR="00534B63" w:rsidRDefault="009E0E17">
    <w:pPr>
      <w:pStyle w:val="En-tte"/>
    </w:pPr>
    <w:r>
      <w:rPr>
        <w:noProof/>
      </w:rPr>
      <w:pict w14:anchorId="62BE6D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7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8924C" w14:textId="7CCFD06C" w:rsidR="00657B78" w:rsidRPr="00CD138C" w:rsidRDefault="009E0E17" w:rsidP="00CD138C">
    <w:pPr>
      <w:pStyle w:val="En-tte"/>
    </w:pPr>
    <w:r>
      <w:rPr>
        <w:noProof/>
      </w:rPr>
      <w:pict w14:anchorId="6E5CE5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5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  <w:r w:rsidR="00657B78" w:rsidRPr="00CD138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1F93"/>
    <w:multiLevelType w:val="hybridMultilevel"/>
    <w:tmpl w:val="1C58D458"/>
    <w:lvl w:ilvl="0" w:tplc="DAF814FC">
      <w:start w:val="1"/>
      <w:numFmt w:val="decimal"/>
      <w:lvlText w:val="[%1]."/>
      <w:lvlJc w:val="left"/>
      <w:pPr>
        <w:ind w:left="360" w:hanging="360"/>
      </w:pPr>
      <w:rPr>
        <w:rFonts w:hint="default"/>
      </w:rPr>
    </w:lvl>
    <w:lvl w:ilvl="1" w:tplc="4C06D720">
      <w:start w:val="1"/>
      <w:numFmt w:val="lowerLetter"/>
      <w:lvlText w:val="%2."/>
      <w:lvlJc w:val="left"/>
      <w:pPr>
        <w:ind w:left="1080" w:hanging="360"/>
      </w:pPr>
    </w:lvl>
    <w:lvl w:ilvl="2" w:tplc="9684B704">
      <w:start w:val="1"/>
      <w:numFmt w:val="lowerRoman"/>
      <w:lvlText w:val="%3."/>
      <w:lvlJc w:val="right"/>
      <w:pPr>
        <w:ind w:left="1800" w:hanging="180"/>
      </w:pPr>
    </w:lvl>
    <w:lvl w:ilvl="3" w:tplc="96F022CE">
      <w:start w:val="1"/>
      <w:numFmt w:val="decimal"/>
      <w:lvlText w:val="%4."/>
      <w:lvlJc w:val="left"/>
      <w:pPr>
        <w:ind w:left="2520" w:hanging="360"/>
      </w:pPr>
    </w:lvl>
    <w:lvl w:ilvl="4" w:tplc="8194AD94">
      <w:start w:val="1"/>
      <w:numFmt w:val="lowerLetter"/>
      <w:lvlText w:val="%5."/>
      <w:lvlJc w:val="left"/>
      <w:pPr>
        <w:ind w:left="3240" w:hanging="360"/>
      </w:pPr>
    </w:lvl>
    <w:lvl w:ilvl="5" w:tplc="8EC21BA2">
      <w:start w:val="1"/>
      <w:numFmt w:val="lowerRoman"/>
      <w:lvlText w:val="%6."/>
      <w:lvlJc w:val="right"/>
      <w:pPr>
        <w:ind w:left="3960" w:hanging="180"/>
      </w:pPr>
    </w:lvl>
    <w:lvl w:ilvl="6" w:tplc="5DB6702C">
      <w:start w:val="1"/>
      <w:numFmt w:val="decimal"/>
      <w:lvlText w:val="%7."/>
      <w:lvlJc w:val="left"/>
      <w:pPr>
        <w:ind w:left="4680" w:hanging="360"/>
      </w:pPr>
    </w:lvl>
    <w:lvl w:ilvl="7" w:tplc="D1425176">
      <w:start w:val="1"/>
      <w:numFmt w:val="lowerLetter"/>
      <w:lvlText w:val="%8."/>
      <w:lvlJc w:val="left"/>
      <w:pPr>
        <w:ind w:left="5400" w:hanging="360"/>
      </w:pPr>
    </w:lvl>
    <w:lvl w:ilvl="8" w:tplc="6E3A3F0A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35CDD"/>
    <w:multiLevelType w:val="hybridMultilevel"/>
    <w:tmpl w:val="96DCF97E"/>
    <w:lvl w:ilvl="0" w:tplc="44F01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00B31"/>
    <w:multiLevelType w:val="hybridMultilevel"/>
    <w:tmpl w:val="0352DFC4"/>
    <w:lvl w:ilvl="0" w:tplc="092ACF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92F6C"/>
    <w:multiLevelType w:val="hybridMultilevel"/>
    <w:tmpl w:val="D3982EA6"/>
    <w:lvl w:ilvl="0" w:tplc="FDCC30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C23099"/>
    <w:multiLevelType w:val="multilevel"/>
    <w:tmpl w:val="E9AE4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D30F82"/>
    <w:multiLevelType w:val="hybridMultilevel"/>
    <w:tmpl w:val="81D8D688"/>
    <w:lvl w:ilvl="0" w:tplc="44F01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0F14"/>
    <w:multiLevelType w:val="hybridMultilevel"/>
    <w:tmpl w:val="09F67DA8"/>
    <w:lvl w:ilvl="0" w:tplc="13564EDA">
      <w:start w:val="1"/>
      <w:numFmt w:val="upperRoman"/>
      <w:lvlText w:val="%1."/>
      <w:lvlJc w:val="right"/>
      <w:pPr>
        <w:ind w:left="720" w:hanging="360"/>
      </w:pPr>
      <w:rPr>
        <w:sz w:val="22"/>
      </w:rPr>
    </w:lvl>
    <w:lvl w:ilvl="1" w:tplc="EC5E836C">
      <w:start w:val="1"/>
      <w:numFmt w:val="lowerLetter"/>
      <w:lvlText w:val="%2."/>
      <w:lvlJc w:val="left"/>
      <w:pPr>
        <w:ind w:left="1440" w:hanging="360"/>
      </w:pPr>
    </w:lvl>
    <w:lvl w:ilvl="2" w:tplc="4D0E7882">
      <w:start w:val="1"/>
      <w:numFmt w:val="lowerRoman"/>
      <w:lvlText w:val="%3."/>
      <w:lvlJc w:val="right"/>
      <w:pPr>
        <w:ind w:left="2160" w:hanging="180"/>
      </w:pPr>
    </w:lvl>
    <w:lvl w:ilvl="3" w:tplc="72EC4C2C">
      <w:start w:val="1"/>
      <w:numFmt w:val="decimal"/>
      <w:lvlText w:val="%4."/>
      <w:lvlJc w:val="left"/>
      <w:pPr>
        <w:ind w:left="2880" w:hanging="360"/>
      </w:pPr>
    </w:lvl>
    <w:lvl w:ilvl="4" w:tplc="88E401B0">
      <w:start w:val="1"/>
      <w:numFmt w:val="lowerLetter"/>
      <w:lvlText w:val="%5."/>
      <w:lvlJc w:val="left"/>
      <w:pPr>
        <w:ind w:left="3600" w:hanging="360"/>
      </w:pPr>
    </w:lvl>
    <w:lvl w:ilvl="5" w:tplc="052E3684">
      <w:start w:val="1"/>
      <w:numFmt w:val="lowerRoman"/>
      <w:lvlText w:val="%6."/>
      <w:lvlJc w:val="right"/>
      <w:pPr>
        <w:ind w:left="4320" w:hanging="180"/>
      </w:pPr>
    </w:lvl>
    <w:lvl w:ilvl="6" w:tplc="BC5ED894">
      <w:start w:val="1"/>
      <w:numFmt w:val="decimal"/>
      <w:lvlText w:val="%7."/>
      <w:lvlJc w:val="left"/>
      <w:pPr>
        <w:ind w:left="5040" w:hanging="360"/>
      </w:pPr>
    </w:lvl>
    <w:lvl w:ilvl="7" w:tplc="5C1C1CC8">
      <w:start w:val="1"/>
      <w:numFmt w:val="lowerLetter"/>
      <w:lvlText w:val="%8."/>
      <w:lvlJc w:val="left"/>
      <w:pPr>
        <w:ind w:left="5760" w:hanging="360"/>
      </w:pPr>
    </w:lvl>
    <w:lvl w:ilvl="8" w:tplc="8C2053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B16F8"/>
    <w:multiLevelType w:val="hybridMultilevel"/>
    <w:tmpl w:val="409049DE"/>
    <w:lvl w:ilvl="0" w:tplc="4B8A7350">
      <w:start w:val="1"/>
      <w:numFmt w:val="upperRoman"/>
      <w:lvlText w:val="%1."/>
      <w:lvlJc w:val="left"/>
      <w:pPr>
        <w:ind w:left="53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58" w:hanging="360"/>
      </w:pPr>
    </w:lvl>
    <w:lvl w:ilvl="2" w:tplc="0409001B" w:tentative="1">
      <w:start w:val="1"/>
      <w:numFmt w:val="lowerRoman"/>
      <w:lvlText w:val="%3."/>
      <w:lvlJc w:val="right"/>
      <w:pPr>
        <w:ind w:left="6478" w:hanging="180"/>
      </w:pPr>
    </w:lvl>
    <w:lvl w:ilvl="3" w:tplc="0409000F" w:tentative="1">
      <w:start w:val="1"/>
      <w:numFmt w:val="decimal"/>
      <w:lvlText w:val="%4."/>
      <w:lvlJc w:val="left"/>
      <w:pPr>
        <w:ind w:left="7198" w:hanging="360"/>
      </w:pPr>
    </w:lvl>
    <w:lvl w:ilvl="4" w:tplc="04090019" w:tentative="1">
      <w:start w:val="1"/>
      <w:numFmt w:val="lowerLetter"/>
      <w:lvlText w:val="%5."/>
      <w:lvlJc w:val="left"/>
      <w:pPr>
        <w:ind w:left="7918" w:hanging="360"/>
      </w:pPr>
    </w:lvl>
    <w:lvl w:ilvl="5" w:tplc="0409001B" w:tentative="1">
      <w:start w:val="1"/>
      <w:numFmt w:val="lowerRoman"/>
      <w:lvlText w:val="%6."/>
      <w:lvlJc w:val="right"/>
      <w:pPr>
        <w:ind w:left="8638" w:hanging="180"/>
      </w:pPr>
    </w:lvl>
    <w:lvl w:ilvl="6" w:tplc="0409000F" w:tentative="1">
      <w:start w:val="1"/>
      <w:numFmt w:val="decimal"/>
      <w:lvlText w:val="%7."/>
      <w:lvlJc w:val="left"/>
      <w:pPr>
        <w:ind w:left="9358" w:hanging="360"/>
      </w:pPr>
    </w:lvl>
    <w:lvl w:ilvl="7" w:tplc="04090019" w:tentative="1">
      <w:start w:val="1"/>
      <w:numFmt w:val="lowerLetter"/>
      <w:lvlText w:val="%8."/>
      <w:lvlJc w:val="left"/>
      <w:pPr>
        <w:ind w:left="10078" w:hanging="360"/>
      </w:pPr>
    </w:lvl>
    <w:lvl w:ilvl="8" w:tplc="040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8" w15:restartNumberingAfterBreak="0">
    <w:nsid w:val="57ED73D3"/>
    <w:multiLevelType w:val="hybridMultilevel"/>
    <w:tmpl w:val="90E2D716"/>
    <w:lvl w:ilvl="0" w:tplc="9C90DEF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1633F"/>
    <w:multiLevelType w:val="hybridMultilevel"/>
    <w:tmpl w:val="587E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F357C"/>
    <w:multiLevelType w:val="hybridMultilevel"/>
    <w:tmpl w:val="2ADA79BC"/>
    <w:lvl w:ilvl="0" w:tplc="B088D9A2">
      <w:start w:val="1"/>
      <w:numFmt w:val="decimal"/>
      <w:lvlText w:val="%1."/>
      <w:lvlJc w:val="left"/>
      <w:pPr>
        <w:ind w:left="720" w:hanging="360"/>
      </w:pPr>
    </w:lvl>
    <w:lvl w:ilvl="1" w:tplc="95D46C86">
      <w:start w:val="1"/>
      <w:numFmt w:val="lowerLetter"/>
      <w:lvlText w:val="%2."/>
      <w:lvlJc w:val="left"/>
      <w:pPr>
        <w:ind w:left="1440" w:hanging="360"/>
      </w:pPr>
    </w:lvl>
    <w:lvl w:ilvl="2" w:tplc="DBB40BE0">
      <w:start w:val="1"/>
      <w:numFmt w:val="lowerRoman"/>
      <w:lvlText w:val="%3."/>
      <w:lvlJc w:val="right"/>
      <w:pPr>
        <w:ind w:left="2160" w:hanging="180"/>
      </w:pPr>
    </w:lvl>
    <w:lvl w:ilvl="3" w:tplc="D4206B2E">
      <w:start w:val="1"/>
      <w:numFmt w:val="decimal"/>
      <w:lvlText w:val="%4."/>
      <w:lvlJc w:val="left"/>
      <w:pPr>
        <w:ind w:left="2880" w:hanging="360"/>
      </w:pPr>
    </w:lvl>
    <w:lvl w:ilvl="4" w:tplc="2174E764">
      <w:start w:val="1"/>
      <w:numFmt w:val="lowerLetter"/>
      <w:lvlText w:val="%5."/>
      <w:lvlJc w:val="left"/>
      <w:pPr>
        <w:ind w:left="3600" w:hanging="360"/>
      </w:pPr>
    </w:lvl>
    <w:lvl w:ilvl="5" w:tplc="82465748">
      <w:start w:val="1"/>
      <w:numFmt w:val="lowerRoman"/>
      <w:lvlText w:val="%6."/>
      <w:lvlJc w:val="right"/>
      <w:pPr>
        <w:ind w:left="4320" w:hanging="180"/>
      </w:pPr>
    </w:lvl>
    <w:lvl w:ilvl="6" w:tplc="EE9EB2DE">
      <w:start w:val="1"/>
      <w:numFmt w:val="decimal"/>
      <w:lvlText w:val="%7."/>
      <w:lvlJc w:val="left"/>
      <w:pPr>
        <w:ind w:left="5040" w:hanging="360"/>
      </w:pPr>
    </w:lvl>
    <w:lvl w:ilvl="7" w:tplc="8CE23230">
      <w:start w:val="1"/>
      <w:numFmt w:val="lowerLetter"/>
      <w:lvlText w:val="%8."/>
      <w:lvlJc w:val="left"/>
      <w:pPr>
        <w:ind w:left="5760" w:hanging="360"/>
      </w:pPr>
    </w:lvl>
    <w:lvl w:ilvl="8" w:tplc="E4EA831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E22"/>
    <w:rsid w:val="00001F16"/>
    <w:rsid w:val="00010BE6"/>
    <w:rsid w:val="00013DCB"/>
    <w:rsid w:val="00013E67"/>
    <w:rsid w:val="00013F6C"/>
    <w:rsid w:val="000151D2"/>
    <w:rsid w:val="00016496"/>
    <w:rsid w:val="00021B37"/>
    <w:rsid w:val="00022294"/>
    <w:rsid w:val="00024730"/>
    <w:rsid w:val="000371FB"/>
    <w:rsid w:val="000375C8"/>
    <w:rsid w:val="00040E27"/>
    <w:rsid w:val="0004194D"/>
    <w:rsid w:val="000423E1"/>
    <w:rsid w:val="0004340C"/>
    <w:rsid w:val="00044E11"/>
    <w:rsid w:val="000452C3"/>
    <w:rsid w:val="00046C88"/>
    <w:rsid w:val="00047D01"/>
    <w:rsid w:val="00052839"/>
    <w:rsid w:val="00056EB8"/>
    <w:rsid w:val="00061B45"/>
    <w:rsid w:val="00067371"/>
    <w:rsid w:val="000675F5"/>
    <w:rsid w:val="0007234F"/>
    <w:rsid w:val="00076BC1"/>
    <w:rsid w:val="00080864"/>
    <w:rsid w:val="000911B4"/>
    <w:rsid w:val="000933DC"/>
    <w:rsid w:val="000A1D20"/>
    <w:rsid w:val="000A4F4A"/>
    <w:rsid w:val="000A7FFB"/>
    <w:rsid w:val="000B000A"/>
    <w:rsid w:val="000B20C2"/>
    <w:rsid w:val="000B29F4"/>
    <w:rsid w:val="000C0A18"/>
    <w:rsid w:val="000D3808"/>
    <w:rsid w:val="000D4C5A"/>
    <w:rsid w:val="000E12B7"/>
    <w:rsid w:val="000E1729"/>
    <w:rsid w:val="000E21AE"/>
    <w:rsid w:val="000E2265"/>
    <w:rsid w:val="000E3BFC"/>
    <w:rsid w:val="000F3388"/>
    <w:rsid w:val="000F6F7E"/>
    <w:rsid w:val="00101442"/>
    <w:rsid w:val="001017C4"/>
    <w:rsid w:val="00103102"/>
    <w:rsid w:val="00103758"/>
    <w:rsid w:val="0011182C"/>
    <w:rsid w:val="0011210B"/>
    <w:rsid w:val="00113E59"/>
    <w:rsid w:val="0011467F"/>
    <w:rsid w:val="00117377"/>
    <w:rsid w:val="001274DE"/>
    <w:rsid w:val="001318B4"/>
    <w:rsid w:val="00134C29"/>
    <w:rsid w:val="001362CF"/>
    <w:rsid w:val="001429C4"/>
    <w:rsid w:val="001508FD"/>
    <w:rsid w:val="00153342"/>
    <w:rsid w:val="00161E77"/>
    <w:rsid w:val="00165D21"/>
    <w:rsid w:val="001664D0"/>
    <w:rsid w:val="0017578E"/>
    <w:rsid w:val="001759E0"/>
    <w:rsid w:val="00180C8C"/>
    <w:rsid w:val="001813DF"/>
    <w:rsid w:val="001818B1"/>
    <w:rsid w:val="00185295"/>
    <w:rsid w:val="00185998"/>
    <w:rsid w:val="00191607"/>
    <w:rsid w:val="0019204B"/>
    <w:rsid w:val="001970CD"/>
    <w:rsid w:val="001A0FA0"/>
    <w:rsid w:val="001A2DF7"/>
    <w:rsid w:val="001B049F"/>
    <w:rsid w:val="001B7064"/>
    <w:rsid w:val="001B7C21"/>
    <w:rsid w:val="001C4103"/>
    <w:rsid w:val="001C626F"/>
    <w:rsid w:val="001C7616"/>
    <w:rsid w:val="001D1E40"/>
    <w:rsid w:val="001D25A9"/>
    <w:rsid w:val="001D4878"/>
    <w:rsid w:val="001D5626"/>
    <w:rsid w:val="001E0204"/>
    <w:rsid w:val="001E036B"/>
    <w:rsid w:val="001E06C5"/>
    <w:rsid w:val="001E18FA"/>
    <w:rsid w:val="001E358C"/>
    <w:rsid w:val="001E440A"/>
    <w:rsid w:val="001F04D1"/>
    <w:rsid w:val="001F1325"/>
    <w:rsid w:val="001F2A38"/>
    <w:rsid w:val="001F337C"/>
    <w:rsid w:val="001F55DA"/>
    <w:rsid w:val="001F619D"/>
    <w:rsid w:val="0020258B"/>
    <w:rsid w:val="002044DC"/>
    <w:rsid w:val="00205E2F"/>
    <w:rsid w:val="00207B29"/>
    <w:rsid w:val="002129C6"/>
    <w:rsid w:val="00214DED"/>
    <w:rsid w:val="0021756E"/>
    <w:rsid w:val="002230CE"/>
    <w:rsid w:val="00223511"/>
    <w:rsid w:val="00235416"/>
    <w:rsid w:val="00242C00"/>
    <w:rsid w:val="00243A6A"/>
    <w:rsid w:val="00245EBF"/>
    <w:rsid w:val="00247EF4"/>
    <w:rsid w:val="0025107B"/>
    <w:rsid w:val="002521A5"/>
    <w:rsid w:val="002572BB"/>
    <w:rsid w:val="00257896"/>
    <w:rsid w:val="00257C2E"/>
    <w:rsid w:val="00274D7C"/>
    <w:rsid w:val="0027636C"/>
    <w:rsid w:val="00276BD7"/>
    <w:rsid w:val="0028279C"/>
    <w:rsid w:val="0028389A"/>
    <w:rsid w:val="00284330"/>
    <w:rsid w:val="00284773"/>
    <w:rsid w:val="00284C91"/>
    <w:rsid w:val="0028593A"/>
    <w:rsid w:val="0029074D"/>
    <w:rsid w:val="002A738C"/>
    <w:rsid w:val="002B1372"/>
    <w:rsid w:val="002B22C6"/>
    <w:rsid w:val="002B2CCF"/>
    <w:rsid w:val="002C4164"/>
    <w:rsid w:val="002C72B7"/>
    <w:rsid w:val="002D3D1C"/>
    <w:rsid w:val="002D46B5"/>
    <w:rsid w:val="002E01AB"/>
    <w:rsid w:val="002E1125"/>
    <w:rsid w:val="002E180E"/>
    <w:rsid w:val="002E1EB0"/>
    <w:rsid w:val="002E1ECF"/>
    <w:rsid w:val="002E2A2A"/>
    <w:rsid w:val="002E2F3B"/>
    <w:rsid w:val="002E58E2"/>
    <w:rsid w:val="002E6BCD"/>
    <w:rsid w:val="002F4B2D"/>
    <w:rsid w:val="002F56CB"/>
    <w:rsid w:val="002F7C3C"/>
    <w:rsid w:val="00300163"/>
    <w:rsid w:val="003102B2"/>
    <w:rsid w:val="00311678"/>
    <w:rsid w:val="003302FF"/>
    <w:rsid w:val="00333C3D"/>
    <w:rsid w:val="00335AFA"/>
    <w:rsid w:val="00341C0E"/>
    <w:rsid w:val="0034302E"/>
    <w:rsid w:val="00343909"/>
    <w:rsid w:val="0034473A"/>
    <w:rsid w:val="00345023"/>
    <w:rsid w:val="0034763F"/>
    <w:rsid w:val="00351258"/>
    <w:rsid w:val="003537F5"/>
    <w:rsid w:val="00364ACF"/>
    <w:rsid w:val="0037105E"/>
    <w:rsid w:val="00377B65"/>
    <w:rsid w:val="00381884"/>
    <w:rsid w:val="00392B1B"/>
    <w:rsid w:val="00395EF0"/>
    <w:rsid w:val="003A012F"/>
    <w:rsid w:val="003A698C"/>
    <w:rsid w:val="003C17C3"/>
    <w:rsid w:val="003C401B"/>
    <w:rsid w:val="003C4FB2"/>
    <w:rsid w:val="003C7AA5"/>
    <w:rsid w:val="003D14CE"/>
    <w:rsid w:val="003D5F35"/>
    <w:rsid w:val="003D71D1"/>
    <w:rsid w:val="003D743C"/>
    <w:rsid w:val="003E01E5"/>
    <w:rsid w:val="003E09E3"/>
    <w:rsid w:val="003F1F2D"/>
    <w:rsid w:val="003F5ED3"/>
    <w:rsid w:val="003F6BF5"/>
    <w:rsid w:val="00400C5B"/>
    <w:rsid w:val="004032C2"/>
    <w:rsid w:val="00403B8B"/>
    <w:rsid w:val="00403FB9"/>
    <w:rsid w:val="00410428"/>
    <w:rsid w:val="0041160A"/>
    <w:rsid w:val="00413F89"/>
    <w:rsid w:val="0041419E"/>
    <w:rsid w:val="00416ECE"/>
    <w:rsid w:val="00420196"/>
    <w:rsid w:val="00422AC6"/>
    <w:rsid w:val="004268EE"/>
    <w:rsid w:val="00427D67"/>
    <w:rsid w:val="00430077"/>
    <w:rsid w:val="004306B5"/>
    <w:rsid w:val="004324DB"/>
    <w:rsid w:val="00432BC1"/>
    <w:rsid w:val="00432D01"/>
    <w:rsid w:val="00433CE9"/>
    <w:rsid w:val="00435D9C"/>
    <w:rsid w:val="004413E4"/>
    <w:rsid w:val="00442464"/>
    <w:rsid w:val="004504FE"/>
    <w:rsid w:val="00451709"/>
    <w:rsid w:val="00452C5D"/>
    <w:rsid w:val="0045331F"/>
    <w:rsid w:val="00453B89"/>
    <w:rsid w:val="00457DF6"/>
    <w:rsid w:val="00457EE1"/>
    <w:rsid w:val="00460CA7"/>
    <w:rsid w:val="00460D51"/>
    <w:rsid w:val="004637B3"/>
    <w:rsid w:val="004717C7"/>
    <w:rsid w:val="00472CB1"/>
    <w:rsid w:val="004824B7"/>
    <w:rsid w:val="0048463C"/>
    <w:rsid w:val="00486213"/>
    <w:rsid w:val="00491572"/>
    <w:rsid w:val="00492C5E"/>
    <w:rsid w:val="00495ED0"/>
    <w:rsid w:val="00497C37"/>
    <w:rsid w:val="004A03F0"/>
    <w:rsid w:val="004A3EED"/>
    <w:rsid w:val="004A41A3"/>
    <w:rsid w:val="004B2B99"/>
    <w:rsid w:val="004B4528"/>
    <w:rsid w:val="004B4EB9"/>
    <w:rsid w:val="004C3A89"/>
    <w:rsid w:val="004C4868"/>
    <w:rsid w:val="004C6B30"/>
    <w:rsid w:val="004D0408"/>
    <w:rsid w:val="004D2584"/>
    <w:rsid w:val="004E6B68"/>
    <w:rsid w:val="004F0E1F"/>
    <w:rsid w:val="004F1158"/>
    <w:rsid w:val="004F1C29"/>
    <w:rsid w:val="004F7D35"/>
    <w:rsid w:val="0050033E"/>
    <w:rsid w:val="005003E1"/>
    <w:rsid w:val="00500A27"/>
    <w:rsid w:val="00507641"/>
    <w:rsid w:val="00507F35"/>
    <w:rsid w:val="00520E76"/>
    <w:rsid w:val="005272DD"/>
    <w:rsid w:val="00530616"/>
    <w:rsid w:val="00532C12"/>
    <w:rsid w:val="00534958"/>
    <w:rsid w:val="00534B63"/>
    <w:rsid w:val="00536B5F"/>
    <w:rsid w:val="005370EE"/>
    <w:rsid w:val="005404C1"/>
    <w:rsid w:val="00543484"/>
    <w:rsid w:val="0054449B"/>
    <w:rsid w:val="00545474"/>
    <w:rsid w:val="00545584"/>
    <w:rsid w:val="00547BBE"/>
    <w:rsid w:val="00550689"/>
    <w:rsid w:val="0055239A"/>
    <w:rsid w:val="00553DDD"/>
    <w:rsid w:val="00555147"/>
    <w:rsid w:val="00557BEA"/>
    <w:rsid w:val="005666F6"/>
    <w:rsid w:val="00566722"/>
    <w:rsid w:val="005707E6"/>
    <w:rsid w:val="00573673"/>
    <w:rsid w:val="00580FE7"/>
    <w:rsid w:val="00581230"/>
    <w:rsid w:val="005879C7"/>
    <w:rsid w:val="005903A0"/>
    <w:rsid w:val="00594D6E"/>
    <w:rsid w:val="0059552B"/>
    <w:rsid w:val="00595641"/>
    <w:rsid w:val="005970EE"/>
    <w:rsid w:val="00597114"/>
    <w:rsid w:val="005A3B32"/>
    <w:rsid w:val="005A74D3"/>
    <w:rsid w:val="005B4E25"/>
    <w:rsid w:val="005C0E83"/>
    <w:rsid w:val="005C22F9"/>
    <w:rsid w:val="005C33F1"/>
    <w:rsid w:val="005D770E"/>
    <w:rsid w:val="005E0276"/>
    <w:rsid w:val="005E248B"/>
    <w:rsid w:val="005E7143"/>
    <w:rsid w:val="005F05DC"/>
    <w:rsid w:val="005F4261"/>
    <w:rsid w:val="005F7936"/>
    <w:rsid w:val="006022D1"/>
    <w:rsid w:val="006117BD"/>
    <w:rsid w:val="00611C34"/>
    <w:rsid w:val="00612794"/>
    <w:rsid w:val="00612E9D"/>
    <w:rsid w:val="00623139"/>
    <w:rsid w:val="00623E1E"/>
    <w:rsid w:val="00625B01"/>
    <w:rsid w:val="00626422"/>
    <w:rsid w:val="006310A4"/>
    <w:rsid w:val="006330AA"/>
    <w:rsid w:val="0063473D"/>
    <w:rsid w:val="00634FCE"/>
    <w:rsid w:val="00644363"/>
    <w:rsid w:val="00655720"/>
    <w:rsid w:val="00657B78"/>
    <w:rsid w:val="0066048D"/>
    <w:rsid w:val="0067724D"/>
    <w:rsid w:val="00677F1F"/>
    <w:rsid w:val="00680574"/>
    <w:rsid w:val="00681EC0"/>
    <w:rsid w:val="00690B63"/>
    <w:rsid w:val="00695910"/>
    <w:rsid w:val="006A0409"/>
    <w:rsid w:val="006A2252"/>
    <w:rsid w:val="006A4789"/>
    <w:rsid w:val="006A5550"/>
    <w:rsid w:val="006A7274"/>
    <w:rsid w:val="006A7581"/>
    <w:rsid w:val="006B016A"/>
    <w:rsid w:val="006B09FD"/>
    <w:rsid w:val="006B7D9B"/>
    <w:rsid w:val="006D54AC"/>
    <w:rsid w:val="006D55A1"/>
    <w:rsid w:val="006D6A4F"/>
    <w:rsid w:val="006D76D8"/>
    <w:rsid w:val="006F3BF8"/>
    <w:rsid w:val="006F4947"/>
    <w:rsid w:val="006F49FC"/>
    <w:rsid w:val="006F5385"/>
    <w:rsid w:val="006F61CC"/>
    <w:rsid w:val="00707EC5"/>
    <w:rsid w:val="00713688"/>
    <w:rsid w:val="00720514"/>
    <w:rsid w:val="0072229C"/>
    <w:rsid w:val="007261E9"/>
    <w:rsid w:val="0072676D"/>
    <w:rsid w:val="00727486"/>
    <w:rsid w:val="00735EEA"/>
    <w:rsid w:val="00743222"/>
    <w:rsid w:val="00744DAF"/>
    <w:rsid w:val="0074595D"/>
    <w:rsid w:val="00746886"/>
    <w:rsid w:val="00746E9B"/>
    <w:rsid w:val="00755B1F"/>
    <w:rsid w:val="00756AB9"/>
    <w:rsid w:val="00757174"/>
    <w:rsid w:val="007575A7"/>
    <w:rsid w:val="0076271C"/>
    <w:rsid w:val="0077020D"/>
    <w:rsid w:val="00771AE3"/>
    <w:rsid w:val="007735BE"/>
    <w:rsid w:val="0077597E"/>
    <w:rsid w:val="00777498"/>
    <w:rsid w:val="00780FD6"/>
    <w:rsid w:val="007874E0"/>
    <w:rsid w:val="007948BC"/>
    <w:rsid w:val="007A525F"/>
    <w:rsid w:val="007A713F"/>
    <w:rsid w:val="007B0DBA"/>
    <w:rsid w:val="007B27D7"/>
    <w:rsid w:val="007B288A"/>
    <w:rsid w:val="007B2CEA"/>
    <w:rsid w:val="007B39DA"/>
    <w:rsid w:val="007B4EB0"/>
    <w:rsid w:val="007C0F40"/>
    <w:rsid w:val="007C76BE"/>
    <w:rsid w:val="007D1790"/>
    <w:rsid w:val="007D4DDF"/>
    <w:rsid w:val="007D601D"/>
    <w:rsid w:val="007E17F4"/>
    <w:rsid w:val="007E253F"/>
    <w:rsid w:val="007E27BC"/>
    <w:rsid w:val="007F2C1E"/>
    <w:rsid w:val="007F4D8B"/>
    <w:rsid w:val="007F6A1E"/>
    <w:rsid w:val="007F6BC7"/>
    <w:rsid w:val="007F7C27"/>
    <w:rsid w:val="008034BE"/>
    <w:rsid w:val="0081118E"/>
    <w:rsid w:val="008158D3"/>
    <w:rsid w:val="00821E20"/>
    <w:rsid w:val="00835120"/>
    <w:rsid w:val="00837F36"/>
    <w:rsid w:val="00837FF0"/>
    <w:rsid w:val="0084314F"/>
    <w:rsid w:val="0085577C"/>
    <w:rsid w:val="0085656E"/>
    <w:rsid w:val="00856C08"/>
    <w:rsid w:val="008633A0"/>
    <w:rsid w:val="00865BDE"/>
    <w:rsid w:val="008721D6"/>
    <w:rsid w:val="00873AA2"/>
    <w:rsid w:val="00876F1A"/>
    <w:rsid w:val="00883568"/>
    <w:rsid w:val="00896ACF"/>
    <w:rsid w:val="008A31DF"/>
    <w:rsid w:val="008A5DDD"/>
    <w:rsid w:val="008A7684"/>
    <w:rsid w:val="008B03E9"/>
    <w:rsid w:val="008B0D88"/>
    <w:rsid w:val="008B12E3"/>
    <w:rsid w:val="008B4351"/>
    <w:rsid w:val="008B4B5F"/>
    <w:rsid w:val="008B69CE"/>
    <w:rsid w:val="008B6DEE"/>
    <w:rsid w:val="008C0325"/>
    <w:rsid w:val="008C2125"/>
    <w:rsid w:val="008C5D9C"/>
    <w:rsid w:val="008C6A32"/>
    <w:rsid w:val="008D60A8"/>
    <w:rsid w:val="008F12F8"/>
    <w:rsid w:val="008F4691"/>
    <w:rsid w:val="008F70B1"/>
    <w:rsid w:val="008F7157"/>
    <w:rsid w:val="0090273D"/>
    <w:rsid w:val="00902A66"/>
    <w:rsid w:val="009033B4"/>
    <w:rsid w:val="00911BAA"/>
    <w:rsid w:val="009124FC"/>
    <w:rsid w:val="009231B9"/>
    <w:rsid w:val="009241F1"/>
    <w:rsid w:val="00924999"/>
    <w:rsid w:val="009251AE"/>
    <w:rsid w:val="00934A6D"/>
    <w:rsid w:val="009440A4"/>
    <w:rsid w:val="00944A86"/>
    <w:rsid w:val="00945AE7"/>
    <w:rsid w:val="00945C41"/>
    <w:rsid w:val="00946267"/>
    <w:rsid w:val="00954F2C"/>
    <w:rsid w:val="00955CC0"/>
    <w:rsid w:val="00956D66"/>
    <w:rsid w:val="00961F3D"/>
    <w:rsid w:val="00963390"/>
    <w:rsid w:val="00966688"/>
    <w:rsid w:val="009834DD"/>
    <w:rsid w:val="00984C04"/>
    <w:rsid w:val="00991327"/>
    <w:rsid w:val="009932AD"/>
    <w:rsid w:val="00994155"/>
    <w:rsid w:val="00995849"/>
    <w:rsid w:val="009970F8"/>
    <w:rsid w:val="009977FF"/>
    <w:rsid w:val="009A42F8"/>
    <w:rsid w:val="009A5347"/>
    <w:rsid w:val="009B3E22"/>
    <w:rsid w:val="009B4F59"/>
    <w:rsid w:val="009B749D"/>
    <w:rsid w:val="009C1962"/>
    <w:rsid w:val="009C37CA"/>
    <w:rsid w:val="009C7C81"/>
    <w:rsid w:val="009D1957"/>
    <w:rsid w:val="009D3858"/>
    <w:rsid w:val="009D59C1"/>
    <w:rsid w:val="009D62D3"/>
    <w:rsid w:val="009D7959"/>
    <w:rsid w:val="009E0E17"/>
    <w:rsid w:val="009E2241"/>
    <w:rsid w:val="009E6068"/>
    <w:rsid w:val="009E6312"/>
    <w:rsid w:val="009F0405"/>
    <w:rsid w:val="009F3C9D"/>
    <w:rsid w:val="00A14D8A"/>
    <w:rsid w:val="00A20735"/>
    <w:rsid w:val="00A30075"/>
    <w:rsid w:val="00A30917"/>
    <w:rsid w:val="00A35874"/>
    <w:rsid w:val="00A36EAD"/>
    <w:rsid w:val="00A4189B"/>
    <w:rsid w:val="00A46EB4"/>
    <w:rsid w:val="00A516D0"/>
    <w:rsid w:val="00A5347F"/>
    <w:rsid w:val="00A6203C"/>
    <w:rsid w:val="00A65EC3"/>
    <w:rsid w:val="00A67C1E"/>
    <w:rsid w:val="00A70055"/>
    <w:rsid w:val="00A83123"/>
    <w:rsid w:val="00A83825"/>
    <w:rsid w:val="00A8542F"/>
    <w:rsid w:val="00A904B0"/>
    <w:rsid w:val="00A90568"/>
    <w:rsid w:val="00A94083"/>
    <w:rsid w:val="00AA4DAD"/>
    <w:rsid w:val="00AA6D5B"/>
    <w:rsid w:val="00AB2B62"/>
    <w:rsid w:val="00AB2F45"/>
    <w:rsid w:val="00AB41C6"/>
    <w:rsid w:val="00AB530B"/>
    <w:rsid w:val="00AB54F9"/>
    <w:rsid w:val="00AC2009"/>
    <w:rsid w:val="00AC521F"/>
    <w:rsid w:val="00AD18AF"/>
    <w:rsid w:val="00AD44E4"/>
    <w:rsid w:val="00AD778C"/>
    <w:rsid w:val="00AE08C9"/>
    <w:rsid w:val="00AE3BD9"/>
    <w:rsid w:val="00AE3F3D"/>
    <w:rsid w:val="00AE79EC"/>
    <w:rsid w:val="00AF2859"/>
    <w:rsid w:val="00B02CC5"/>
    <w:rsid w:val="00B03B38"/>
    <w:rsid w:val="00B049A4"/>
    <w:rsid w:val="00B0602A"/>
    <w:rsid w:val="00B136D9"/>
    <w:rsid w:val="00B171F4"/>
    <w:rsid w:val="00B20C13"/>
    <w:rsid w:val="00B22F90"/>
    <w:rsid w:val="00B31089"/>
    <w:rsid w:val="00B377CF"/>
    <w:rsid w:val="00B402A1"/>
    <w:rsid w:val="00B447A4"/>
    <w:rsid w:val="00B46DD4"/>
    <w:rsid w:val="00B5035E"/>
    <w:rsid w:val="00B52288"/>
    <w:rsid w:val="00B554DE"/>
    <w:rsid w:val="00B66FE0"/>
    <w:rsid w:val="00B67A40"/>
    <w:rsid w:val="00B7098B"/>
    <w:rsid w:val="00B7465D"/>
    <w:rsid w:val="00B74C44"/>
    <w:rsid w:val="00B77C91"/>
    <w:rsid w:val="00B8271A"/>
    <w:rsid w:val="00B837BF"/>
    <w:rsid w:val="00B84866"/>
    <w:rsid w:val="00B949FC"/>
    <w:rsid w:val="00B94B3C"/>
    <w:rsid w:val="00BA6136"/>
    <w:rsid w:val="00BB4FD6"/>
    <w:rsid w:val="00BB598C"/>
    <w:rsid w:val="00BC0FCC"/>
    <w:rsid w:val="00BC1F7B"/>
    <w:rsid w:val="00BC37A2"/>
    <w:rsid w:val="00BD0E13"/>
    <w:rsid w:val="00BD0F81"/>
    <w:rsid w:val="00BD32D0"/>
    <w:rsid w:val="00BD3AAC"/>
    <w:rsid w:val="00BD532C"/>
    <w:rsid w:val="00BE1974"/>
    <w:rsid w:val="00BE5CEF"/>
    <w:rsid w:val="00BE5F81"/>
    <w:rsid w:val="00BF2DBE"/>
    <w:rsid w:val="00BF4501"/>
    <w:rsid w:val="00C0526C"/>
    <w:rsid w:val="00C177D2"/>
    <w:rsid w:val="00C24066"/>
    <w:rsid w:val="00C26C35"/>
    <w:rsid w:val="00C3444A"/>
    <w:rsid w:val="00C35CE8"/>
    <w:rsid w:val="00C3715F"/>
    <w:rsid w:val="00C40A15"/>
    <w:rsid w:val="00C67E2D"/>
    <w:rsid w:val="00C711B8"/>
    <w:rsid w:val="00C74F3B"/>
    <w:rsid w:val="00C77C5F"/>
    <w:rsid w:val="00C823BB"/>
    <w:rsid w:val="00C877F0"/>
    <w:rsid w:val="00C91746"/>
    <w:rsid w:val="00C95A1A"/>
    <w:rsid w:val="00C966A9"/>
    <w:rsid w:val="00CA7E9C"/>
    <w:rsid w:val="00CB1E75"/>
    <w:rsid w:val="00CC44E3"/>
    <w:rsid w:val="00CC4B3E"/>
    <w:rsid w:val="00CC5A37"/>
    <w:rsid w:val="00CC7CB7"/>
    <w:rsid w:val="00CD0937"/>
    <w:rsid w:val="00CD138C"/>
    <w:rsid w:val="00CD2891"/>
    <w:rsid w:val="00CD2EA9"/>
    <w:rsid w:val="00CD3362"/>
    <w:rsid w:val="00CD3E4D"/>
    <w:rsid w:val="00CE044E"/>
    <w:rsid w:val="00CE68A7"/>
    <w:rsid w:val="00CF47C4"/>
    <w:rsid w:val="00D02207"/>
    <w:rsid w:val="00D03836"/>
    <w:rsid w:val="00D05F09"/>
    <w:rsid w:val="00D07C09"/>
    <w:rsid w:val="00D10CD7"/>
    <w:rsid w:val="00D11CFE"/>
    <w:rsid w:val="00D16966"/>
    <w:rsid w:val="00D17811"/>
    <w:rsid w:val="00D22548"/>
    <w:rsid w:val="00D2591D"/>
    <w:rsid w:val="00D377C7"/>
    <w:rsid w:val="00D4212A"/>
    <w:rsid w:val="00D42D73"/>
    <w:rsid w:val="00D45C98"/>
    <w:rsid w:val="00D50A79"/>
    <w:rsid w:val="00D573AA"/>
    <w:rsid w:val="00D65129"/>
    <w:rsid w:val="00D66847"/>
    <w:rsid w:val="00D72781"/>
    <w:rsid w:val="00D81931"/>
    <w:rsid w:val="00D839C3"/>
    <w:rsid w:val="00D84448"/>
    <w:rsid w:val="00D93A5B"/>
    <w:rsid w:val="00D962C4"/>
    <w:rsid w:val="00DA0D1F"/>
    <w:rsid w:val="00DA527E"/>
    <w:rsid w:val="00DA52A0"/>
    <w:rsid w:val="00DB20BB"/>
    <w:rsid w:val="00DC0301"/>
    <w:rsid w:val="00DC383F"/>
    <w:rsid w:val="00DC5AB8"/>
    <w:rsid w:val="00DD512F"/>
    <w:rsid w:val="00DD57FD"/>
    <w:rsid w:val="00DD66BC"/>
    <w:rsid w:val="00DE04C4"/>
    <w:rsid w:val="00DE2697"/>
    <w:rsid w:val="00DE35D4"/>
    <w:rsid w:val="00DE3940"/>
    <w:rsid w:val="00DF05C7"/>
    <w:rsid w:val="00E01E40"/>
    <w:rsid w:val="00E02EF7"/>
    <w:rsid w:val="00E04B71"/>
    <w:rsid w:val="00E10E0A"/>
    <w:rsid w:val="00E15030"/>
    <w:rsid w:val="00E21B2E"/>
    <w:rsid w:val="00E249AF"/>
    <w:rsid w:val="00E27AA2"/>
    <w:rsid w:val="00E32528"/>
    <w:rsid w:val="00E34801"/>
    <w:rsid w:val="00E34A25"/>
    <w:rsid w:val="00E34D8C"/>
    <w:rsid w:val="00E54CEA"/>
    <w:rsid w:val="00E658C0"/>
    <w:rsid w:val="00E74B45"/>
    <w:rsid w:val="00E81179"/>
    <w:rsid w:val="00E82A82"/>
    <w:rsid w:val="00E8563C"/>
    <w:rsid w:val="00E869DE"/>
    <w:rsid w:val="00E943FE"/>
    <w:rsid w:val="00E95742"/>
    <w:rsid w:val="00E97ED0"/>
    <w:rsid w:val="00EA189F"/>
    <w:rsid w:val="00EA44F1"/>
    <w:rsid w:val="00EA552A"/>
    <w:rsid w:val="00EA6802"/>
    <w:rsid w:val="00EB0742"/>
    <w:rsid w:val="00EB3CE4"/>
    <w:rsid w:val="00EB5740"/>
    <w:rsid w:val="00EB64DB"/>
    <w:rsid w:val="00EB7E4A"/>
    <w:rsid w:val="00EC077C"/>
    <w:rsid w:val="00EC38C5"/>
    <w:rsid w:val="00EC4EC9"/>
    <w:rsid w:val="00EC72E7"/>
    <w:rsid w:val="00ED3B30"/>
    <w:rsid w:val="00ED3F80"/>
    <w:rsid w:val="00ED5945"/>
    <w:rsid w:val="00EE3CB0"/>
    <w:rsid w:val="00EE3FAD"/>
    <w:rsid w:val="00EE4D07"/>
    <w:rsid w:val="00EF3912"/>
    <w:rsid w:val="00EF593E"/>
    <w:rsid w:val="00EF6996"/>
    <w:rsid w:val="00F022AC"/>
    <w:rsid w:val="00F0272A"/>
    <w:rsid w:val="00F0555B"/>
    <w:rsid w:val="00F10102"/>
    <w:rsid w:val="00F10403"/>
    <w:rsid w:val="00F15129"/>
    <w:rsid w:val="00F1674A"/>
    <w:rsid w:val="00F23DF5"/>
    <w:rsid w:val="00F24BE1"/>
    <w:rsid w:val="00F26E48"/>
    <w:rsid w:val="00F437F3"/>
    <w:rsid w:val="00F44B9B"/>
    <w:rsid w:val="00F50C6F"/>
    <w:rsid w:val="00F527BA"/>
    <w:rsid w:val="00F55C9A"/>
    <w:rsid w:val="00F61B05"/>
    <w:rsid w:val="00F644CA"/>
    <w:rsid w:val="00F64FB4"/>
    <w:rsid w:val="00F6514D"/>
    <w:rsid w:val="00F80670"/>
    <w:rsid w:val="00F81792"/>
    <w:rsid w:val="00F81B28"/>
    <w:rsid w:val="00F8225E"/>
    <w:rsid w:val="00F83818"/>
    <w:rsid w:val="00FA0688"/>
    <w:rsid w:val="00FA27CF"/>
    <w:rsid w:val="00FA5535"/>
    <w:rsid w:val="00FB0B70"/>
    <w:rsid w:val="00FB3A4F"/>
    <w:rsid w:val="00FC0372"/>
    <w:rsid w:val="00FD07AB"/>
    <w:rsid w:val="00FD11EA"/>
    <w:rsid w:val="00FD4D2B"/>
    <w:rsid w:val="00FD52D0"/>
    <w:rsid w:val="00FD7196"/>
    <w:rsid w:val="00FE0FC3"/>
    <w:rsid w:val="00FE51BC"/>
    <w:rsid w:val="00FF0021"/>
    <w:rsid w:val="00FF1FB8"/>
    <w:rsid w:val="00FF4B1F"/>
    <w:rsid w:val="00FF60EA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"/>
    </o:shapedefaults>
    <o:shapelayout v:ext="edit">
      <o:idmap v:ext="edit" data="1"/>
    </o:shapelayout>
  </w:shapeDefaults>
  <w:decimalSymbol w:val=","/>
  <w:listSeparator w:val=";"/>
  <w14:docId w14:val="43B8C2E0"/>
  <w15:docId w15:val="{42330C36-77F7-46CE-AD4A-F8037A70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7C4"/>
  </w:style>
  <w:style w:type="paragraph" w:styleId="Titre1">
    <w:name w:val="heading 1"/>
    <w:basedOn w:val="Normal"/>
    <w:next w:val="Normal"/>
    <w:link w:val="Titre1Car"/>
    <w:uiPriority w:val="9"/>
    <w:qFormat/>
    <w:rsid w:val="00681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F47C4"/>
    <w:pPr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CF47C4"/>
  </w:style>
  <w:style w:type="table" w:styleId="Grilledutableau">
    <w:name w:val="Table Grid"/>
    <w:basedOn w:val="TableauNormal"/>
    <w:uiPriority w:val="59"/>
    <w:rsid w:val="00CF47C4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C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CF47C4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CF47C4"/>
    <w:rPr>
      <w:i/>
    </w:rPr>
  </w:style>
  <w:style w:type="paragraph" w:styleId="Corpsdetexte">
    <w:name w:val="Body Text"/>
    <w:basedOn w:val="Normal"/>
    <w:link w:val="CorpsdetexteCar"/>
    <w:rsid w:val="00CF47C4"/>
    <w:pPr>
      <w:spacing w:after="0" w:line="480" w:lineRule="auto"/>
      <w:jc w:val="both"/>
    </w:pPr>
    <w:rPr>
      <w:rFonts w:ascii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CF47C4"/>
    <w:rPr>
      <w:rFonts w:ascii="Times New Roman" w:eastAsia="Times New Roman" w:hAnsi="Times New Roman" w:cs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rsid w:val="00CF47C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CF47C4"/>
    <w:rPr>
      <w:sz w:val="20"/>
      <w:szCs w:val="20"/>
    </w:rPr>
  </w:style>
  <w:style w:type="character" w:styleId="Appeldenotedefin">
    <w:name w:val="endnote reference"/>
    <w:basedOn w:val="Policepardfaut"/>
    <w:uiPriority w:val="99"/>
    <w:rsid w:val="00CF47C4"/>
    <w:rPr>
      <w:vertAlign w:val="superscript"/>
    </w:rPr>
  </w:style>
  <w:style w:type="paragraph" w:styleId="En-tte">
    <w:name w:val="header"/>
    <w:basedOn w:val="Normal"/>
    <w:link w:val="En-tteCar"/>
    <w:uiPriority w:val="99"/>
    <w:qFormat/>
    <w:rsid w:val="00CF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qFormat/>
    <w:rsid w:val="00CF47C4"/>
  </w:style>
  <w:style w:type="paragraph" w:styleId="Pieddepage">
    <w:name w:val="footer"/>
    <w:basedOn w:val="Normal"/>
    <w:link w:val="PieddepageCar"/>
    <w:uiPriority w:val="99"/>
    <w:rsid w:val="00CF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47C4"/>
  </w:style>
  <w:style w:type="paragraph" w:styleId="Paragraphedeliste">
    <w:name w:val="List Paragraph"/>
    <w:aliases w:val="References,Grille claire - Accent 31,Liste couleur - Accent 111,List Paragraph1,Liste couleur - Accent 11,Liste couleur - Accent 112,Bullets,List Paragraph nowy,Numbered List Paragraph,List Paragraph (numbered (a)),lp1"/>
    <w:basedOn w:val="Normal"/>
    <w:link w:val="ParagraphedelisteCar"/>
    <w:uiPriority w:val="34"/>
    <w:qFormat/>
    <w:rsid w:val="00CF47C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402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02A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02A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02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02A1"/>
    <w:rPr>
      <w:b/>
      <w:bCs/>
      <w:sz w:val="20"/>
      <w:szCs w:val="20"/>
    </w:rPr>
  </w:style>
  <w:style w:type="paragraph" w:customStyle="1" w:styleId="Authors">
    <w:name w:val="Authors"/>
    <w:basedOn w:val="Normal"/>
    <w:next w:val="Normal"/>
    <w:rsid w:val="00A516D0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/>
    </w:rPr>
  </w:style>
  <w:style w:type="table" w:customStyle="1" w:styleId="Tableausimple31">
    <w:name w:val="Tableau simple 31"/>
    <w:basedOn w:val="TableauNormal"/>
    <w:uiPriority w:val="43"/>
    <w:rsid w:val="00625B01"/>
    <w:pPr>
      <w:spacing w:after="0" w:line="240" w:lineRule="auto"/>
    </w:pPr>
    <w:rPr>
      <w:rFonts w:eastAsia="Calibri" w:hAnsi="Calibri"/>
      <w:lang w:val="fr-F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lledutableau1">
    <w:name w:val="Grille du tableau1"/>
    <w:basedOn w:val="TableauNormal"/>
    <w:next w:val="Grilledutableau"/>
    <w:uiPriority w:val="39"/>
    <w:rsid w:val="00E27AA2"/>
    <w:pPr>
      <w:spacing w:after="0" w:line="240" w:lineRule="auto"/>
    </w:pPr>
    <w:rPr>
      <w:rFonts w:eastAsia="Calibri" w:hAnsi="Calibr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381884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fr-FR"/>
    </w:rPr>
  </w:style>
  <w:style w:type="character" w:customStyle="1" w:styleId="ParagraphedelisteCar">
    <w:name w:val="Paragraphe de liste Car"/>
    <w:aliases w:val="References Car,Grille claire - Accent 31 Car,Liste couleur - Accent 111 Car,List Paragraph1 Car,Liste couleur - Accent 11 Car,Liste couleur - Accent 112 Car,Bullets Car,List Paragraph nowy Car,Numbered List Paragraph Car,lp1 Car"/>
    <w:link w:val="Paragraphedeliste"/>
    <w:uiPriority w:val="34"/>
    <w:qFormat/>
    <w:rsid w:val="00040E27"/>
  </w:style>
  <w:style w:type="character" w:customStyle="1" w:styleId="Titre1Car">
    <w:name w:val="Titre 1 Car"/>
    <w:basedOn w:val="Policepardfaut"/>
    <w:link w:val="Titre1"/>
    <w:uiPriority w:val="9"/>
    <w:rsid w:val="00681E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11182C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182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65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5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doi.org/10.1111/boj.12385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30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Donnees%20Merveill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BOOK\Desktop\Desktop\Donnees%20Merveill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BOOK\Desktop\Desktop\Donnees%20Merveille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package" Target="../embeddings/Microsoft_Excel_Worksheet.xlsx"/><Relationship Id="rId4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Donnees%20Merveill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7"/>
      <c:depthPercent val="19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170851614834037E-2"/>
          <c:y val="0.22971272426563119"/>
          <c:w val="0.88494469983159652"/>
          <c:h val="0.66992363242730335"/>
        </c:manualLayout>
      </c:layout>
      <c:pie3DChart>
        <c:varyColors val="1"/>
        <c:ser>
          <c:idx val="0"/>
          <c:order val="0"/>
          <c:explosion val="29"/>
          <c:dPt>
            <c:idx val="0"/>
            <c:bubble3D val="0"/>
            <c:explosion val="16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1B1-418E-BEF1-67D3E9DA5CEE}"/>
              </c:ext>
            </c:extLst>
          </c:dPt>
          <c:dPt>
            <c:idx val="1"/>
            <c:bubble3D val="0"/>
            <c:explosion val="12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1B1-418E-BEF1-67D3E9DA5CEE}"/>
              </c:ext>
            </c:extLst>
          </c:dPt>
          <c:dPt>
            <c:idx val="2"/>
            <c:bubble3D val="0"/>
            <c:explosion val="17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1B1-418E-BEF1-67D3E9DA5CEE}"/>
              </c:ext>
            </c:extLst>
          </c:dPt>
          <c:dPt>
            <c:idx val="3"/>
            <c:bubble3D val="0"/>
            <c:explosion val="12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1B1-418E-BEF1-67D3E9DA5CEE}"/>
              </c:ext>
            </c:extLst>
          </c:dPt>
          <c:dPt>
            <c:idx val="4"/>
            <c:bubble3D val="0"/>
            <c:explosion val="17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1B1-418E-BEF1-67D3E9DA5CEE}"/>
              </c:ext>
            </c:extLst>
          </c:dPt>
          <c:dPt>
            <c:idx val="5"/>
            <c:bubble3D val="0"/>
            <c:explosion val="17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1B1-418E-BEF1-67D3E9DA5CEE}"/>
              </c:ext>
            </c:extLst>
          </c:dPt>
          <c:dLbls>
            <c:dLbl>
              <c:idx val="0"/>
              <c:layout>
                <c:manualLayout>
                  <c:x val="2.1358138677623609E-2"/>
                  <c:y val="-3.5800144834945889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Tree
</a:t>
                    </a:r>
                    <a:fld id="{494AF9D3-A4DB-409C-A826-783F054743D7}" type="PERCENTAGE">
                      <a:rPr lang="en-US" baseline="0"/>
                      <a:pPr/>
                      <a:t>[POURCENTAGE]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47918808896649"/>
                      <c:h val="0.126272688072297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1B1-418E-BEF1-67D3E9DA5CEE}"/>
                </c:ext>
              </c:extLst>
            </c:dLbl>
            <c:dLbl>
              <c:idx val="1"/>
              <c:layout>
                <c:manualLayout>
                  <c:x val="-1.3735377597390248E-2"/>
                  <c:y val="2.9377048207957151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="0" baseline="0">
                        <a:solidFill>
                          <a:schemeClr val="tx1"/>
                        </a:solidFill>
                      </a:rPr>
                      <a:t>Small shrub
</a:t>
                    </a:r>
                    <a:fld id="{5C930DA2-CEBF-4FD0-A36D-98828FAA128C}" type="PERCENTAGE">
                      <a:rPr lang="en-US" b="0" baseline="0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[POURCENTAGE]</a:t>
                    </a:fld>
                    <a:endParaRPr lang="en-US" b="0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bg2">
                      <a:lumMod val="75000"/>
                    </a:scheme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40531"/>
                        <a:gd name="adj2" fmla="val -10268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772492734313472"/>
                      <c:h val="0.120261186863837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1B1-418E-BEF1-67D3E9DA5CEE}"/>
                </c:ext>
              </c:extLst>
            </c:dLbl>
            <c:dLbl>
              <c:idx val="2"/>
              <c:layout>
                <c:manualLayout>
                  <c:x val="-9.6969647086797103E-2"/>
                  <c:y val="-0.2148425938283139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="0" baseline="0">
                        <a:solidFill>
                          <a:schemeClr val="tx1"/>
                        </a:solidFill>
                      </a:rPr>
                      <a:t>Shrub
</a:t>
                    </a:r>
                    <a:fld id="{0E50E757-6438-4CD3-B8E0-3E6C54D9F17B}" type="PERCENTAGE">
                      <a:rPr lang="en-US" b="0" baseline="0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[POURCENTAGE]</a:t>
                    </a:fld>
                    <a:endParaRPr lang="en-US" b="0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bg2">
                      <a:lumMod val="75000"/>
                    </a:scheme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0353"/>
                        <a:gd name="adj2" fmla="val 42675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1B1-418E-BEF1-67D3E9DA5CEE}"/>
                </c:ext>
              </c:extLst>
            </c:dLbl>
            <c:dLbl>
              <c:idx val="3"/>
              <c:layout>
                <c:manualLayout>
                  <c:x val="5.036260711313534E-3"/>
                  <c:y val="-2.58392277236532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Herb
</a:t>
                    </a:r>
                    <a:fld id="{52D8B3B0-44BF-42B2-9B3C-D23B22785E38}" type="PERCENTAGE">
                      <a:rPr lang="en-US" baseline="0"/>
                      <a:pPr/>
                      <a:t>[POURCENTAGE]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1B1-418E-BEF1-67D3E9DA5CEE}"/>
                </c:ext>
              </c:extLst>
            </c:dLbl>
            <c:dLbl>
              <c:idx val="4"/>
              <c:layout>
                <c:manualLayout>
                  <c:x val="-5.3738831426559483E-2"/>
                  <c:y val="-2.048371072260039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Liana
</a:t>
                    </a:r>
                    <a:fld id="{793787FE-2396-4874-8841-3C820E4C736A}" type="PERCENTAGE">
                      <a:rPr lang="en-US" baseline="0"/>
                      <a:pPr/>
                      <a:t>[POURCENTAGE]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1B1-418E-BEF1-67D3E9DA5CEE}"/>
                </c:ext>
              </c:extLst>
            </c:dLbl>
            <c:dLbl>
              <c:idx val="5"/>
              <c:layout>
                <c:manualLayout>
                  <c:x val="-1.6605940070783497E-2"/>
                  <c:y val="-4.189145163939931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Sarmentous
</a:t>
                    </a:r>
                    <a:fld id="{619B41DD-552C-424F-B9F4-23A1129CAF9C}" type="PERCENTAGE">
                      <a:rPr lang="en-US" baseline="0"/>
                      <a:pPr/>
                      <a:t>[POURCENTAGE]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53144157736451"/>
                      <c:h val="0.135476553695859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1B1-418E-BEF1-67D3E9DA5CE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E7E6E6">
                    <a:lumMod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Feuil3!$B$29:$B$34</c:f>
              <c:strCache>
                <c:ptCount val="6"/>
                <c:pt idx="0">
                  <c:v>Arbres</c:v>
                </c:pt>
                <c:pt idx="1">
                  <c:v>Arbrisseau</c:v>
                </c:pt>
                <c:pt idx="2">
                  <c:v>Arbuste</c:v>
                </c:pt>
                <c:pt idx="3">
                  <c:v>Herbe</c:v>
                </c:pt>
                <c:pt idx="4">
                  <c:v>Liane</c:v>
                </c:pt>
                <c:pt idx="5">
                  <c:v>Sarmenteux</c:v>
                </c:pt>
              </c:strCache>
            </c:strRef>
          </c:cat>
          <c:val>
            <c:numRef>
              <c:f>Feuil3!$C$29:$C$34</c:f>
              <c:numCache>
                <c:formatCode>0.0%</c:formatCode>
                <c:ptCount val="6"/>
                <c:pt idx="0">
                  <c:v>0.222</c:v>
                </c:pt>
                <c:pt idx="1">
                  <c:v>3.6999999999999998E-2</c:v>
                </c:pt>
                <c:pt idx="2">
                  <c:v>0.48100000000000015</c:v>
                </c:pt>
                <c:pt idx="3">
                  <c:v>0.13</c:v>
                </c:pt>
                <c:pt idx="4">
                  <c:v>0.111</c:v>
                </c:pt>
                <c:pt idx="5">
                  <c:v>1.900000000000001E-2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1B1-418E-BEF1-67D3E9DA5CEE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194401061218002E-2"/>
          <c:y val="7.3229122221791246E-2"/>
          <c:w val="0.86211861740131601"/>
          <c:h val="0.519164784669360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0753-4811-8A7A-C3E41BBA009F}"/>
              </c:ext>
            </c:extLst>
          </c:dPt>
          <c:dPt>
            <c:idx val="1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0753-4811-8A7A-C3E41BBA009F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 sz="1000"/>
                      <a:t>9,26%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753-4811-8A7A-C3E41BBA009F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F6-4994-A897-BF86D5885BB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 sz="1000"/>
                      <a:t>9,26%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753-4811-8A7A-C3E41BBA00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'FAMILLES DES PLANTES'!$D$87:$D$114</c:f>
              <c:strCache>
                <c:ptCount val="28"/>
                <c:pt idx="0">
                  <c:v>ACANTHACEAE</c:v>
                </c:pt>
                <c:pt idx="1">
                  <c:v>ANACARDIACEAE</c:v>
                </c:pt>
                <c:pt idx="2">
                  <c:v>APOCYNACEAE</c:v>
                </c:pt>
                <c:pt idx="3">
                  <c:v>ARECACEAE</c:v>
                </c:pt>
                <c:pt idx="4">
                  <c:v>ASTERACEAE</c:v>
                </c:pt>
                <c:pt idx="5">
                  <c:v>BIGNONIACEAE</c:v>
                </c:pt>
                <c:pt idx="6">
                  <c:v>BORAGINACEAE</c:v>
                </c:pt>
                <c:pt idx="7">
                  <c:v>CARICACEAE</c:v>
                </c:pt>
                <c:pt idx="8">
                  <c:v>COCHLOSPERMACEAE</c:v>
                </c:pt>
                <c:pt idx="9">
                  <c:v>COMBRETACEAE</c:v>
                </c:pt>
                <c:pt idx="10">
                  <c:v>CONNARACEAE</c:v>
                </c:pt>
                <c:pt idx="11">
                  <c:v>CRASSULACEAE</c:v>
                </c:pt>
                <c:pt idx="12">
                  <c:v>EUPHORBIACEAE</c:v>
                </c:pt>
                <c:pt idx="13">
                  <c:v>FABACEAE</c:v>
                </c:pt>
                <c:pt idx="14">
                  <c:v>GENTIANACEAE</c:v>
                </c:pt>
                <c:pt idx="15">
                  <c:v>LAMIACEAE</c:v>
                </c:pt>
                <c:pt idx="16">
                  <c:v>LORANTHACEAE</c:v>
                </c:pt>
                <c:pt idx="17">
                  <c:v>MALVACEAE</c:v>
                </c:pt>
                <c:pt idx="18">
                  <c:v>MORACEAE</c:v>
                </c:pt>
                <c:pt idx="19">
                  <c:v>MORINGACEAE</c:v>
                </c:pt>
                <c:pt idx="20">
                  <c:v>OCHNACEAE</c:v>
                </c:pt>
                <c:pt idx="21">
                  <c:v>OLACACEAE</c:v>
                </c:pt>
                <c:pt idx="22">
                  <c:v>PHYLLANTHACEA</c:v>
                </c:pt>
                <c:pt idx="23">
                  <c:v>POACEAE</c:v>
                </c:pt>
                <c:pt idx="24">
                  <c:v>RUBIACEAE</c:v>
                </c:pt>
                <c:pt idx="25">
                  <c:v>RUTACEAE</c:v>
                </c:pt>
                <c:pt idx="26">
                  <c:v>SAPINDACEAE</c:v>
                </c:pt>
                <c:pt idx="27">
                  <c:v>SOLANACEAE</c:v>
                </c:pt>
              </c:strCache>
            </c:strRef>
          </c:cat>
          <c:val>
            <c:numRef>
              <c:f>'FAMILLES DES PLANTES'!$E$87:$E$114</c:f>
              <c:numCache>
                <c:formatCode>0.00%</c:formatCode>
                <c:ptCount val="28"/>
                <c:pt idx="0">
                  <c:v>1.8518518518518528E-2</c:v>
                </c:pt>
                <c:pt idx="1">
                  <c:v>1.8518518518518528E-2</c:v>
                </c:pt>
                <c:pt idx="2">
                  <c:v>9.2592592592592712E-2</c:v>
                </c:pt>
                <c:pt idx="3">
                  <c:v>1.8518518518518528E-2</c:v>
                </c:pt>
                <c:pt idx="4">
                  <c:v>3.7037037037037056E-2</c:v>
                </c:pt>
                <c:pt idx="5">
                  <c:v>5.5600000000000004E-2</c:v>
                </c:pt>
                <c:pt idx="6">
                  <c:v>1.8518518518518528E-2</c:v>
                </c:pt>
                <c:pt idx="7">
                  <c:v>1.8518518518518528E-2</c:v>
                </c:pt>
                <c:pt idx="8">
                  <c:v>1.8518518518518528E-2</c:v>
                </c:pt>
                <c:pt idx="9">
                  <c:v>3.7037037037037056E-2</c:v>
                </c:pt>
                <c:pt idx="10">
                  <c:v>1.8518518518518528E-2</c:v>
                </c:pt>
                <c:pt idx="11">
                  <c:v>1.8518518518518528E-2</c:v>
                </c:pt>
                <c:pt idx="12">
                  <c:v>7.407407407407407E-2</c:v>
                </c:pt>
                <c:pt idx="13">
                  <c:v>9.2592592592592712E-2</c:v>
                </c:pt>
                <c:pt idx="14">
                  <c:v>1.8518518518518528E-2</c:v>
                </c:pt>
                <c:pt idx="15">
                  <c:v>3.7037037037037056E-2</c:v>
                </c:pt>
                <c:pt idx="16">
                  <c:v>1.8518518518518528E-2</c:v>
                </c:pt>
                <c:pt idx="17">
                  <c:v>3.7037037037037056E-2</c:v>
                </c:pt>
                <c:pt idx="18">
                  <c:v>3.7037037037037056E-2</c:v>
                </c:pt>
                <c:pt idx="19">
                  <c:v>1.8518518518518528E-2</c:v>
                </c:pt>
                <c:pt idx="20">
                  <c:v>1.8518518518518528E-2</c:v>
                </c:pt>
                <c:pt idx="21">
                  <c:v>1.8518518518518528E-2</c:v>
                </c:pt>
                <c:pt idx="22">
                  <c:v>3.7037037037037056E-2</c:v>
                </c:pt>
                <c:pt idx="23">
                  <c:v>5.5555555555555518E-2</c:v>
                </c:pt>
                <c:pt idx="24">
                  <c:v>5.5555555555555518E-2</c:v>
                </c:pt>
                <c:pt idx="25">
                  <c:v>5.5555555555555518E-2</c:v>
                </c:pt>
                <c:pt idx="26">
                  <c:v>1.8518518518518528E-2</c:v>
                </c:pt>
                <c:pt idx="27">
                  <c:v>3.7037037037037056E-2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53-4811-8A7A-C3E41BBA0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163392"/>
        <c:axId val="127592704"/>
        <c:axId val="0"/>
      </c:bar3DChart>
      <c:catAx>
        <c:axId val="127163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00" b="1" i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Families</a:t>
                </a:r>
              </a:p>
            </c:rich>
          </c:tx>
          <c:layout>
            <c:manualLayout>
              <c:xMode val="edge"/>
              <c:yMode val="edge"/>
              <c:x val="0.4477425405924545"/>
              <c:y val="0.900020923580335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3360000" spcFirstLastPara="1" vertOverflow="ellipsis" wrap="square" anchor="ctr" anchorCtr="0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fr-FR"/>
          </a:p>
        </c:txPr>
        <c:crossAx val="127592704"/>
        <c:crosses val="autoZero"/>
        <c:auto val="1"/>
        <c:lblAlgn val="ctr"/>
        <c:lblOffset val="100"/>
        <c:noMultiLvlLbl val="0"/>
      </c:catAx>
      <c:valAx>
        <c:axId val="127592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127163392"/>
        <c:crosses val="autoZero"/>
        <c:crossBetween val="between"/>
        <c:majorUnit val="1.0000000000000005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643-4539-AF0B-F82038110990}"/>
              </c:ext>
            </c:extLst>
          </c:dPt>
          <c:dLbls>
            <c:dLbl>
              <c:idx val="0"/>
              <c:layout>
                <c:manualLayout>
                  <c:x val="1.902820455084445E-2"/>
                  <c:y val="-8.4656084656083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43-4539-AF0B-F82038110990}"/>
                </c:ext>
              </c:extLst>
            </c:dLbl>
            <c:dLbl>
              <c:idx val="1"/>
              <c:layout>
                <c:manualLayout>
                  <c:x val="8.1549842997976716E-3"/>
                  <c:y val="-1.423149905123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43-4539-AF0B-F82038110990}"/>
                </c:ext>
              </c:extLst>
            </c:dLbl>
            <c:dLbl>
              <c:idx val="2"/>
              <c:layout>
                <c:manualLayout>
                  <c:x val="1.08732597433397E-2"/>
                  <c:y val="-4.2328042328043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43-4539-AF0B-F82038110990}"/>
                </c:ext>
              </c:extLst>
            </c:dLbl>
            <c:dLbl>
              <c:idx val="3"/>
              <c:layout>
                <c:manualLayout>
                  <c:x val="1.08732597433397E-2"/>
                  <c:y val="-1.2698412698412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43-4539-AF0B-F82038110990}"/>
                </c:ext>
              </c:extLst>
            </c:dLbl>
            <c:dLbl>
              <c:idx val="4"/>
              <c:layout>
                <c:manualLayout>
                  <c:x val="1.0873259743339799E-2"/>
                  <c:y val="-8.46560846560854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43-4539-AF0B-F820381109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'DROGUE UTILISEE'!$D$36:$D$40</c:f>
              <c:strCache>
                <c:ptCount val="5"/>
                <c:pt idx="0">
                  <c:v>Stem</c:v>
                </c:pt>
                <c:pt idx="1">
                  <c:v>Leaves</c:v>
                </c:pt>
                <c:pt idx="2">
                  <c:v>Bark</c:v>
                </c:pt>
                <c:pt idx="3">
                  <c:v>Fruits</c:v>
                </c:pt>
                <c:pt idx="4">
                  <c:v>Roots</c:v>
                </c:pt>
              </c:strCache>
            </c:strRef>
          </c:cat>
          <c:val>
            <c:numRef>
              <c:f>'DROGUE UTILISEE'!$E$36:$E$40</c:f>
              <c:numCache>
                <c:formatCode>0.0%</c:formatCode>
                <c:ptCount val="5"/>
                <c:pt idx="0">
                  <c:v>1.7000000000000001E-2</c:v>
                </c:pt>
                <c:pt idx="1">
                  <c:v>0.58599999999999997</c:v>
                </c:pt>
                <c:pt idx="2">
                  <c:v>0.17199999999999999</c:v>
                </c:pt>
                <c:pt idx="3">
                  <c:v>1.7000000000000001E-2</c:v>
                </c:pt>
                <c:pt idx="4">
                  <c:v>0.20699999999999999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643-4539-AF0B-F82038110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1663247"/>
        <c:axId val="1671663663"/>
        <c:axId val="0"/>
      </c:bar3DChart>
      <c:catAx>
        <c:axId val="1671663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fr-FR"/>
          </a:p>
        </c:txPr>
        <c:crossAx val="1671663663"/>
        <c:crosses val="autoZero"/>
        <c:auto val="1"/>
        <c:lblAlgn val="ctr"/>
        <c:lblOffset val="100"/>
        <c:noMultiLvlLbl val="0"/>
      </c:catAx>
      <c:valAx>
        <c:axId val="167166366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1671663247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643-4539-AF0B-F82038110990}"/>
              </c:ext>
            </c:extLst>
          </c:dPt>
          <c:dLbls>
            <c:dLbl>
              <c:idx val="0"/>
              <c:layout>
                <c:manualLayout>
                  <c:x val="1.902820455084445E-2"/>
                  <c:y val="-8.4656084656083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43-4539-AF0B-F82038110990}"/>
                </c:ext>
              </c:extLst>
            </c:dLbl>
            <c:dLbl>
              <c:idx val="1"/>
              <c:layout>
                <c:manualLayout>
                  <c:x val="8.1549842997976716E-3"/>
                  <c:y val="-1.423149905123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43-4539-AF0B-F82038110990}"/>
                </c:ext>
              </c:extLst>
            </c:dLbl>
            <c:dLbl>
              <c:idx val="2"/>
              <c:layout>
                <c:manualLayout>
                  <c:x val="1.08732597433397E-2"/>
                  <c:y val="-4.2328042328043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43-4539-AF0B-F82038110990}"/>
                </c:ext>
              </c:extLst>
            </c:dLbl>
            <c:dLbl>
              <c:idx val="3"/>
              <c:layout>
                <c:manualLayout>
                  <c:x val="1.08732597433397E-2"/>
                  <c:y val="-1.2698412698412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43-4539-AF0B-F82038110990}"/>
                </c:ext>
              </c:extLst>
            </c:dLbl>
            <c:dLbl>
              <c:idx val="4"/>
              <c:layout>
                <c:manualLayout>
                  <c:x val="1.0873259743339799E-2"/>
                  <c:y val="-8.46560846560854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43-4539-AF0B-F820381109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'DROGUE UTILISEE'!$D$36:$D$40</c:f>
              <c:strCache>
                <c:ptCount val="5"/>
                <c:pt idx="0">
                  <c:v>Stem</c:v>
                </c:pt>
                <c:pt idx="1">
                  <c:v>Leaves</c:v>
                </c:pt>
                <c:pt idx="2">
                  <c:v>Bark</c:v>
                </c:pt>
                <c:pt idx="3">
                  <c:v>Fruits</c:v>
                </c:pt>
                <c:pt idx="4">
                  <c:v>Roots</c:v>
                </c:pt>
              </c:strCache>
            </c:strRef>
          </c:cat>
          <c:val>
            <c:numRef>
              <c:f>'DROGUE UTILISEE'!$E$36:$E$40</c:f>
              <c:numCache>
                <c:formatCode>0.0%</c:formatCode>
                <c:ptCount val="5"/>
                <c:pt idx="0">
                  <c:v>1.7000000000000001E-2</c:v>
                </c:pt>
                <c:pt idx="1">
                  <c:v>0.58599999999999997</c:v>
                </c:pt>
                <c:pt idx="2">
                  <c:v>0.17199999999999999</c:v>
                </c:pt>
                <c:pt idx="3">
                  <c:v>1.7000000000000001E-2</c:v>
                </c:pt>
                <c:pt idx="4">
                  <c:v>0.20699999999999999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643-4539-AF0B-F82038110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1663247"/>
        <c:axId val="1671663663"/>
        <c:axId val="0"/>
      </c:bar3DChart>
      <c:catAx>
        <c:axId val="1671663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fr-FR"/>
          </a:p>
        </c:txPr>
        <c:crossAx val="1671663663"/>
        <c:crosses val="autoZero"/>
        <c:auto val="1"/>
        <c:lblAlgn val="ctr"/>
        <c:lblOffset val="100"/>
        <c:noMultiLvlLbl val="0"/>
      </c:catAx>
      <c:valAx>
        <c:axId val="167166366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1671663247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Feuil1!$E$133:$E$137</c:f>
              <c:strCache>
                <c:ptCount val="5"/>
                <c:pt idx="0">
                  <c:v>Decoction</c:v>
                </c:pt>
                <c:pt idx="1">
                  <c:v>Grinding</c:v>
                </c:pt>
                <c:pt idx="2">
                  <c:v>Petrissage</c:v>
                </c:pt>
                <c:pt idx="3">
                  <c:v>Maceration</c:v>
                </c:pt>
                <c:pt idx="4">
                  <c:v>Powder</c:v>
                </c:pt>
              </c:strCache>
            </c:strRef>
          </c:cat>
          <c:val>
            <c:numRef>
              <c:f>Feuil1!$F$133:$F$137</c:f>
              <c:numCache>
                <c:formatCode>0.00%</c:formatCode>
                <c:ptCount val="5"/>
                <c:pt idx="0" formatCode="0%">
                  <c:v>0.45</c:v>
                </c:pt>
                <c:pt idx="1">
                  <c:v>0.26150000000000001</c:v>
                </c:pt>
                <c:pt idx="2" formatCode="0%">
                  <c:v>0.17</c:v>
                </c:pt>
                <c:pt idx="3" formatCode="0%">
                  <c:v>0.08</c:v>
                </c:pt>
                <c:pt idx="4" formatCode="0%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06-40E2-B2CB-1A827DF5E1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1563200"/>
        <c:axId val="1881563616"/>
      </c:barChart>
      <c:catAx>
        <c:axId val="188156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Tahoma" panose="020B0604030504040204" pitchFamily="34" charset="0"/>
                <a:cs typeface="Times New Roman" panose="02020603050405020304" pitchFamily="18" charset="0"/>
              </a:defRPr>
            </a:pPr>
            <a:endParaRPr lang="fr-FR"/>
          </a:p>
        </c:txPr>
        <c:crossAx val="1881563616"/>
        <c:crosses val="autoZero"/>
        <c:auto val="1"/>
        <c:lblAlgn val="ctr"/>
        <c:lblOffset val="100"/>
        <c:noMultiLvlLbl val="0"/>
      </c:catAx>
      <c:valAx>
        <c:axId val="1881563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88156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fr-FR"/>
    </a:p>
  </c:txPr>
  <c:externalData r:id="rId5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1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406493560232426E-2"/>
          <c:y val="0.25035316130038199"/>
          <c:w val="0.83077235100857194"/>
          <c:h val="0.65307539900130884"/>
        </c:manualLayout>
      </c:layout>
      <c:pie3DChart>
        <c:varyColors val="1"/>
        <c:ser>
          <c:idx val="0"/>
          <c:order val="0"/>
          <c:explosion val="16"/>
          <c:dPt>
            <c:idx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580-4476-AE8E-56C3F071F072}"/>
              </c:ext>
            </c:extLst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580-4476-AE8E-56C3F071F072}"/>
              </c:ext>
            </c:extLst>
          </c:dPt>
          <c:dPt>
            <c:idx val="2"/>
            <c:bubble3D val="0"/>
            <c:explosion val="1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580-4476-AE8E-56C3F071F072}"/>
              </c:ext>
            </c:extLst>
          </c:dPt>
          <c:dPt>
            <c:idx val="3"/>
            <c:bubble3D val="0"/>
            <c:explosion val="1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580-4476-AE8E-56C3F071F072}"/>
              </c:ext>
            </c:extLst>
          </c:dPt>
          <c:dPt>
            <c:idx val="4"/>
            <c:bubble3D val="0"/>
            <c:explosion val="26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8580-4476-AE8E-56C3F071F07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8580-4476-AE8E-56C3F071F072}"/>
              </c:ext>
            </c:extLst>
          </c:dPt>
          <c:dPt>
            <c:idx val="6"/>
            <c:bubble3D val="0"/>
            <c:spPr>
              <a:solidFill>
                <a:srgbClr val="99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8580-4476-AE8E-56C3F071F072}"/>
              </c:ext>
            </c:extLst>
          </c:dPt>
          <c:dLbls>
            <c:dLbl>
              <c:idx val="0"/>
              <c:layout>
                <c:manualLayout>
                  <c:x val="0.11628845462221737"/>
                  <c:y val="-3.5088818645003086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2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Auricular route</a:t>
                    </a:r>
                  </a:p>
                  <a:p>
                    <a:pPr>
                      <a:defRPr/>
                    </a:pPr>
                    <a:fld id="{CFF1B056-D587-48C6-ADFD-4552166E28C3}" type="VALUE"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[VALEUR]</a:t>
                    </a:fld>
                    <a:endParaRPr lang="fr-FR"/>
                  </a:p>
                </c:rich>
              </c:tx>
              <c:spPr>
                <a:xfrm>
                  <a:off x="1961500" y="19252"/>
                  <a:ext cx="1002121" cy="417994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" lastClr="FFFFFF">
                      <a:lumMod val="8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398224612167381"/>
                      <c:h val="0.1608526982907624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580-4476-AE8E-56C3F071F072}"/>
                </c:ext>
              </c:extLst>
            </c:dLbl>
            <c:dLbl>
              <c:idx val="1"/>
              <c:layout>
                <c:manualLayout>
                  <c:x val="2.2576230811164215E-2"/>
                  <c:y val="6.73806691212620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>
                        <a:solidFill>
                          <a:srgbClr val="C00000"/>
                        </a:solidFill>
                      </a:rPr>
                      <a:t>Cutaneous</a:t>
                    </a:r>
                    <a:r>
                      <a:rPr lang="en-US" sz="1000" b="0" baseline="0">
                        <a:solidFill>
                          <a:srgbClr val="C00000"/>
                        </a:solidFill>
                      </a:rPr>
                      <a:t> </a:t>
                    </a:r>
                    <a:r>
                      <a:rPr lang="en-US" sz="1000" b="0">
                        <a:solidFill>
                          <a:srgbClr val="C00000"/>
                        </a:solidFill>
                      </a:rPr>
                      <a:t>route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04B95D74-3BA4-49D9-9A02-70D0E51E32E1}" type="VALUE">
                      <a:rPr lang="en-US" sz="1000" b="0">
                        <a:solidFill>
                          <a:srgbClr val="C00000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[VALEUR]</a:t>
                    </a:fld>
                    <a:endParaRPr lang="fr-F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246960999793724"/>
                      <c:h val="0.2073239015854725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580-4476-AE8E-56C3F071F072}"/>
                </c:ext>
              </c:extLst>
            </c:dLbl>
            <c:dLbl>
              <c:idx val="2"/>
              <c:layout>
                <c:manualLayout>
                  <c:x val="-1.2431341954601653E-16"/>
                  <c:y val="-8.168745614718951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 u="none" strike="noStrike" baseline="0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t>Nasal route </a:t>
                    </a:r>
                    <a:fld id="{58D0DF9D-CD88-4FBB-BB70-FAE4B8848099}" type="VALUE">
                      <a:rPr lang="en-US" sz="1000" b="0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[VALEUR]</a:t>
                    </a:fld>
                    <a:endParaRPr lang="en-US" sz="1000" b="0" i="0" u="none" strike="noStrike" baseline="0">
                      <a:solidFill>
                        <a:schemeClr val="accent3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580-4476-AE8E-56C3F071F072}"/>
                </c:ext>
              </c:extLst>
            </c:dLbl>
            <c:dLbl>
              <c:idx val="3"/>
              <c:layout>
                <c:manualLayout>
                  <c:x val="-2.5564588979223125E-2"/>
                  <c:y val="-6.029703604122655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000" b="0" i="0" u="none" strike="noStrike" baseline="0">
                        <a:solidFill>
                          <a:srgbClr val="7030A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Ocular route</a:t>
                    </a:r>
                    <a:r>
                      <a:rPr lang="en-US" sz="1000" b="0" i="0" u="none" strike="noStrike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60C93D08-D7AA-4C19-8394-BAC269A1F251}" type="VALUE">
                      <a:rPr lang="en-US" sz="1000" b="0">
                        <a:solidFill>
                          <a:srgbClr val="7030A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[VALEUR]</a:t>
                    </a:fld>
                    <a:endParaRPr lang="en-US" sz="1000" b="0" i="0" u="none" strike="noStrike" baseline="0">
                      <a:solidFill>
                        <a:srgbClr val="7030A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26804644857811"/>
                      <c:h val="0.157739265539432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580-4476-AE8E-56C3F071F072}"/>
                </c:ext>
              </c:extLst>
            </c:dLbl>
            <c:dLbl>
              <c:idx val="4"/>
              <c:layout>
                <c:manualLayout>
                  <c:x val="6.7578982936306962E-3"/>
                  <c:y val="-5.2980132450331126E-3"/>
                </c:manualLayout>
              </c:layout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rgbClr val="0070C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Oral route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492C24FF-BF4B-4B81-90E7-DAB2A8908992}" type="VALUE">
                      <a:rPr lang="en-US" sz="1000" b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[VALEUR]</a:t>
                    </a:fld>
                    <a:endParaRPr lang="en-US" sz="1000" b="0" i="0" u="none" strike="noStrike" baseline="0">
                      <a:solidFill>
                        <a:srgbClr val="0070C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580-4476-AE8E-56C3F071F072}"/>
                </c:ext>
              </c:extLst>
            </c:dLbl>
            <c:dLbl>
              <c:idx val="5"/>
              <c:layout>
                <c:manualLayout>
                  <c:x val="-3.9830586526743491E-4"/>
                  <c:y val="5.12052701333124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t>Rectal route </a:t>
                    </a:r>
                    <a:fld id="{52E56BC4-A423-4D86-AA6B-856B3C247BB7}" type="VALUE">
                      <a:rPr lang="en-US" sz="1000" b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[VALEUR]</a:t>
                    </a:fld>
                    <a:endParaRPr lang="en-US" sz="1000" b="0" i="0" u="none" strike="noStrike" baseline="0">
                      <a:solidFill>
                        <a:schemeClr val="accent6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1346152055372"/>
                      <c:h val="0.1499646100875636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580-4476-AE8E-56C3F071F072}"/>
                </c:ext>
              </c:extLst>
            </c:dLbl>
            <c:dLbl>
              <c:idx val="6"/>
              <c:layout>
                <c:manualLayout>
                  <c:x val="-3.6567800624854346E-2"/>
                  <c:y val="-4.3788774977145263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2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Vaginal route </a:t>
                    </a:r>
                    <a:fld id="{075A225C-F6FF-495E-85BF-3F76AEE72F94}" type="VALUE"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[VALEUR]</a:t>
                    </a:fld>
                    <a:endParaRPr lang="en-US" sz="1000" b="0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xfrm>
                  <a:off x="811277" y="77905"/>
                  <a:ext cx="797110" cy="516145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" lastClr="FFFFFF">
                      <a:lumMod val="8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141440653251674"/>
                      <c:h val="0.159338924097902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580-4476-AE8E-56C3F071F0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'VOIES D''ADMINISTR'!$H$23:$H$29</c:f>
              <c:strCache>
                <c:ptCount val="7"/>
                <c:pt idx="0">
                  <c:v>Voie auriculaire</c:v>
                </c:pt>
                <c:pt idx="1">
                  <c:v>Voie cutanée</c:v>
                </c:pt>
                <c:pt idx="2">
                  <c:v>Voie nasale</c:v>
                </c:pt>
                <c:pt idx="3">
                  <c:v>Voie occulaire</c:v>
                </c:pt>
                <c:pt idx="4">
                  <c:v>Voie orale</c:v>
                </c:pt>
                <c:pt idx="5">
                  <c:v>Voie rectale</c:v>
                </c:pt>
                <c:pt idx="6">
                  <c:v>Voie vaginale</c:v>
                </c:pt>
              </c:strCache>
            </c:strRef>
          </c:cat>
          <c:val>
            <c:numRef>
              <c:f>'VOIES D''ADMINISTR'!$I$23:$I$29</c:f>
              <c:numCache>
                <c:formatCode>0%</c:formatCode>
                <c:ptCount val="7"/>
                <c:pt idx="0" formatCode="0.0%">
                  <c:v>1.4999999999999998E-2</c:v>
                </c:pt>
                <c:pt idx="1">
                  <c:v>0.25</c:v>
                </c:pt>
                <c:pt idx="2" formatCode="0.0%">
                  <c:v>5.9000000000000018E-2</c:v>
                </c:pt>
                <c:pt idx="3" formatCode="0.0%">
                  <c:v>4.3999999999999997E-2</c:v>
                </c:pt>
                <c:pt idx="4" formatCode="0.0%">
                  <c:v>0.441</c:v>
                </c:pt>
                <c:pt idx="5" formatCode="0.0%">
                  <c:v>0.16200000000000001</c:v>
                </c:pt>
                <c:pt idx="6" formatCode="0.0%">
                  <c:v>2.9000000000000001E-2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580-4476-AE8E-56C3F071F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054744216893748"/>
          <c:y val="0.18730336260593827"/>
          <c:w val="0.68372069707502814"/>
          <c:h val="0.6559255872052826"/>
        </c:manualLayout>
      </c:layout>
      <c:pie3D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3FE-440B-93A0-22331C577C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3FE-440B-93A0-22331C577C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3FE-440B-93A0-22331C577C52}"/>
              </c:ext>
            </c:extLst>
          </c:dPt>
          <c:dPt>
            <c:idx val="3"/>
            <c:bubble3D val="0"/>
            <c:spPr>
              <a:solidFill>
                <a:srgbClr val="C0504D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63FE-440B-93A0-22331C577C5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63FE-440B-93A0-22331C577C5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63FE-440B-93A0-22331C577C5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63FE-440B-93A0-22331C577C52}"/>
              </c:ext>
            </c:extLst>
          </c:dPt>
          <c:dLbls>
            <c:dLbl>
              <c:idx val="0"/>
              <c:layout>
                <c:manualLayout>
                  <c:x val="-0.13796219076466887"/>
                  <c:y val="1.21652791969706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t>Respiratory and metabolic diseases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A47103BB-2B6C-45F6-9DF3-0C615CFBE745}" type="VALUE">
                      <a:rPr lang="en-US" sz="1000" b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pPr marL="0" marR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93508359598106"/>
                      <c:h val="0.2436846336478932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FE-440B-93A0-22331C577C52}"/>
                </c:ext>
              </c:extLst>
            </c:dLbl>
            <c:dLbl>
              <c:idx val="1"/>
              <c:layout>
                <c:manualLayout>
                  <c:x val="-2.9937798031955457E-2"/>
                  <c:y val="-1.85952450388146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</a:t>
                    </a:r>
                    <a:r>
                      <a:rPr lang="en-US" sz="1000" b="0" i="0" u="none" strike="noStrike" kern="1200" baseline="0">
                        <a:solidFill>
                          <a:schemeClr val="accent2">
                            <a:lumMod val="75000"/>
                          </a:schemeClr>
                        </a:solidFill>
                        <a:effectLst/>
                        <a:latin typeface="Times New Roman" panose="02020603050405020304" pitchFamily="18" charset="0"/>
                      </a:rPr>
                      <a:t>Cardiovascular and neurological diseases</a:t>
                    </a:r>
                    <a:endParaRPr lang="en-US" sz="10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31EB1963-54FA-40DC-B009-6542491EDD00}" type="VALUE">
                      <a:rPr lang="en-US" sz="1000" b="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 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908337085052234"/>
                      <c:h val="0.1864325987029399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3FE-440B-93A0-22331C577C52}"/>
                </c:ext>
              </c:extLst>
            </c:dLbl>
            <c:dLbl>
              <c:idx val="2"/>
              <c:layout>
                <c:manualLayout>
                  <c:x val="-2.4888051304454641E-3"/>
                  <c:y val="-9.53221734687744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Urogenital -gynecological diseases</a:t>
                    </a:r>
                    <a:endParaRPr lang="en-US" sz="1000" b="0" i="0" u="none" strike="noStrike" kern="1200" baseline="0">
                      <a:solidFill>
                        <a:schemeClr val="tx1"/>
                      </a:solidFill>
                      <a:effectLst/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EB466478-8D59-46B8-8886-955FB2904327}" type="VALUE"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384605294351956"/>
                      <c:h val="0.2524835457113662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3FE-440B-93A0-22331C577C52}"/>
                </c:ext>
              </c:extLst>
            </c:dLbl>
            <c:dLbl>
              <c:idx val="3"/>
              <c:layout>
                <c:manualLayout>
                  <c:x val="-4.0658576424234295E-2"/>
                  <c:y val="-1.11856380412785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</a:t>
                    </a:r>
                    <a:r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t>osteoarticular diseases </a:t>
                    </a:r>
                    <a:endParaRPr lang="en-US" sz="1000" b="0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42DD02BC-A6A7-454A-9E8E-B77BF93E27FA}" type="VALUE"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468742817051578"/>
                      <c:h val="0.199106659854541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3FE-440B-93A0-22331C577C52}"/>
                </c:ext>
              </c:extLst>
            </c:dLbl>
            <c:dLbl>
              <c:idx val="4"/>
              <c:layout>
                <c:manualLayout>
                  <c:x val="-7.1068678313422645E-2"/>
                  <c:y val="-1.186079972350784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t>Digestive tract disorders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98AFCBA6-FD24-4B43-B471-B14B18C485BB}" type="VALUE">
                      <a:rPr lang="en-US" sz="1000" b="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21082216854939"/>
                      <c:h val="0.1855247340265672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63FE-440B-93A0-22331C577C52}"/>
                </c:ext>
              </c:extLst>
            </c:dLbl>
            <c:dLbl>
              <c:idx val="5"/>
              <c:layout>
                <c:manualLayout>
                  <c:x val="3.9482960090786452E-2"/>
                  <c:y val="-2.003071068179376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rgbClr val="92D050"/>
                        </a:solidFill>
                        <a:latin typeface="Times New Roman" panose="02020603050405020304" pitchFamily="18" charset="0"/>
                      </a:rPr>
                      <a:t>Ophthalmological diseases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CFF948D3-8DD7-4941-A497-30BDD24F53A4}" type="VALUE">
                      <a:rPr lang="en-US" sz="1000" b="0" baseline="0">
                        <a:solidFill>
                          <a:srgbClr val="92D05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endParaRPr lang="fr-F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770036138880164"/>
                      <c:h val="0.193793577568071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63FE-440B-93A0-22331C577C52}"/>
                </c:ext>
              </c:extLst>
            </c:dLbl>
            <c:dLbl>
              <c:idx val="6"/>
              <c:layout>
                <c:manualLayout>
                  <c:x val="5.025735263147129E-2"/>
                  <c:y val="-9.61369988579671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Infectious diseases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AE0E9E1F-F442-4157-AE5E-8316204F9421}" type="VALUE">
                      <a:rPr lang="en-US" sz="1000" b="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pPr marL="0" marR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[VALEUR]</a:t>
                    </a:fld>
                    <a:r>
                      <a:rPr lang="en-US" sz="1000" b="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88045528009137"/>
                      <c:h val="0.211480435174610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3FE-440B-93A0-22331C577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'GROUPE DE PATHOLOGIES'!$J$38:$J$44</c:f>
              <c:strCache>
                <c:ptCount val="7"/>
                <c:pt idx="0">
                  <c:v>A. RESPIRATOIRE ET METABOLIQUES</c:v>
                </c:pt>
                <c:pt idx="1">
                  <c:v>A. CARDIO VASCULAIRE ET NEUROLOGIQUE</c:v>
                </c:pt>
                <c:pt idx="2">
                  <c:v>A. URO-GENITALES ET GYNECOLOGIQUE</c:v>
                </c:pt>
                <c:pt idx="3">
                  <c:v>A. OSTEO ARTICULAIRES</c:v>
                </c:pt>
                <c:pt idx="4">
                  <c:v>A. TUBE DIGESTIF</c:v>
                </c:pt>
                <c:pt idx="5">
                  <c:v>A. OPHTALMOLOGIQUES</c:v>
                </c:pt>
                <c:pt idx="6">
                  <c:v>A. INFECTIEUSES</c:v>
                </c:pt>
              </c:strCache>
            </c:strRef>
          </c:cat>
          <c:val>
            <c:numRef>
              <c:f>'GROUPE DE PATHOLOGIES'!$K$38:$K$44</c:f>
              <c:numCache>
                <c:formatCode>0%</c:formatCode>
                <c:ptCount val="7"/>
                <c:pt idx="0">
                  <c:v>0.10900000000000004</c:v>
                </c:pt>
                <c:pt idx="1">
                  <c:v>0.125</c:v>
                </c:pt>
                <c:pt idx="2">
                  <c:v>0.14100000000000001</c:v>
                </c:pt>
                <c:pt idx="3">
                  <c:v>4.7000000000000014E-2</c:v>
                </c:pt>
                <c:pt idx="4">
                  <c:v>0.125</c:v>
                </c:pt>
                <c:pt idx="5">
                  <c:v>4.7000000000000014E-2</c:v>
                </c:pt>
                <c:pt idx="6">
                  <c:v>0.40600000000000008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3FE-440B-93A0-22331C577C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DAB66-49FD-4784-9BA3-A1180572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4425</TotalTime>
  <Pages>19</Pages>
  <Words>5384</Words>
  <Characters>29616</Characters>
  <Application>Microsoft Office Word</Application>
  <DocSecurity>0</DocSecurity>
  <Lines>246</Lines>
  <Paragraphs>69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ZBOOK</cp:lastModifiedBy>
  <cp:revision>62</cp:revision>
  <cp:lastPrinted>2021-07-24T12:16:00Z</cp:lastPrinted>
  <dcterms:created xsi:type="dcterms:W3CDTF">2025-05-20T02:10:00Z</dcterms:created>
  <dcterms:modified xsi:type="dcterms:W3CDTF">2025-05-30T03:14:00Z</dcterms:modified>
</cp:coreProperties>
</file>