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8313" w14:textId="30756646" w:rsidR="00374E36" w:rsidRDefault="00374E36" w:rsidP="006C39EB">
      <w:pPr>
        <w:rPr>
          <w:rFonts w:ascii="Times New Roman" w:hAnsi="Times New Roman"/>
          <w:sz w:val="32"/>
          <w:szCs w:val="32"/>
          <w:u w:val="single"/>
        </w:rPr>
      </w:pPr>
      <w:r w:rsidRPr="00374E36">
        <w:rPr>
          <w:rFonts w:ascii="Times New Roman" w:hAnsi="Times New Roman"/>
          <w:sz w:val="32"/>
          <w:szCs w:val="32"/>
          <w:u w:val="single"/>
        </w:rPr>
        <w:t>Original Research Article</w:t>
      </w:r>
    </w:p>
    <w:p w14:paraId="1B5E30A9" w14:textId="77777777" w:rsidR="0092566A" w:rsidRPr="00374E36" w:rsidRDefault="0092566A" w:rsidP="006C39EB">
      <w:pPr>
        <w:rPr>
          <w:rFonts w:ascii="Times New Roman" w:hAnsi="Times New Roman"/>
          <w:sz w:val="32"/>
          <w:szCs w:val="32"/>
          <w:u w:val="single"/>
        </w:rPr>
      </w:pPr>
    </w:p>
    <w:p w14:paraId="2F52E34B" w14:textId="77777777" w:rsidR="0092566A" w:rsidRPr="0092566A" w:rsidRDefault="0092566A" w:rsidP="0092566A">
      <w:pPr>
        <w:jc w:val="both"/>
        <w:rPr>
          <w:rFonts w:ascii="Arial" w:hAnsi="Arial" w:cs="Arial"/>
          <w:sz w:val="22"/>
          <w:szCs w:val="22"/>
        </w:rPr>
      </w:pPr>
      <w:r w:rsidRPr="0092566A">
        <w:rPr>
          <w:rFonts w:ascii="Arial" w:hAnsi="Arial" w:cs="Arial"/>
          <w:sz w:val="22"/>
          <w:szCs w:val="22"/>
        </w:rPr>
        <w:t>An Extension to Implicit Second Derivative Method with Variable Step – number for Direct Solution of Second Order Ordinary Differential Equations.</w:t>
      </w:r>
    </w:p>
    <w:p w14:paraId="3488D71A" w14:textId="77777777" w:rsidR="00A258C3" w:rsidRPr="0092566A" w:rsidRDefault="00A258C3" w:rsidP="00441B6F">
      <w:pPr>
        <w:pStyle w:val="Author"/>
        <w:spacing w:line="240" w:lineRule="auto"/>
        <w:jc w:val="both"/>
        <w:rPr>
          <w:rFonts w:ascii="Arial" w:hAnsi="Arial" w:cs="Arial"/>
          <w:sz w:val="22"/>
          <w:szCs w:val="22"/>
        </w:rPr>
      </w:pPr>
    </w:p>
    <w:p w14:paraId="319D5975" w14:textId="77777777" w:rsidR="00CA3C31" w:rsidRDefault="00CA3C31" w:rsidP="00CA3C31">
      <w:pPr>
        <w:jc w:val="center"/>
        <w:rPr>
          <w:rFonts w:ascii="Times New Roman" w:hAnsi="Times New Roman"/>
        </w:rPr>
      </w:pPr>
    </w:p>
    <w:p w14:paraId="63D67A29" w14:textId="50949F3A" w:rsidR="00790ADA" w:rsidRDefault="00790ADA" w:rsidP="00D57127">
      <w:pPr>
        <w:pStyle w:val="Affiliation"/>
        <w:spacing w:after="0" w:line="240" w:lineRule="auto"/>
        <w:rPr>
          <w:rFonts w:ascii="Arial" w:hAnsi="Arial" w:cs="Arial"/>
        </w:rPr>
      </w:pPr>
    </w:p>
    <w:p w14:paraId="3619547B" w14:textId="77777777" w:rsidR="002C57D2" w:rsidRPr="00FB3A86" w:rsidRDefault="002C57D2" w:rsidP="00441B6F">
      <w:pPr>
        <w:pStyle w:val="Affiliation"/>
        <w:spacing w:after="0" w:line="240" w:lineRule="auto"/>
        <w:jc w:val="both"/>
        <w:rPr>
          <w:rFonts w:ascii="Arial" w:hAnsi="Arial" w:cs="Arial"/>
        </w:rPr>
      </w:pPr>
    </w:p>
    <w:p w14:paraId="04CAC782" w14:textId="77777777" w:rsidR="00B01FCD" w:rsidRPr="00FB3A86" w:rsidRDefault="00000000" w:rsidP="00441B6F">
      <w:pPr>
        <w:pStyle w:val="Copyright"/>
        <w:spacing w:after="0" w:line="240" w:lineRule="auto"/>
        <w:jc w:val="both"/>
        <w:rPr>
          <w:rFonts w:ascii="Arial" w:hAnsi="Arial" w:cs="Arial"/>
        </w:rPr>
        <w:sectPr w:rsidR="00B01FCD" w:rsidRPr="00FB3A86" w:rsidSect="00EF7A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D33201">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2546B03" w14:textId="08DDDB5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9A59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67FBD0" w14:textId="77777777" w:rsidTr="001E44FE">
        <w:tc>
          <w:tcPr>
            <w:tcW w:w="9576" w:type="dxa"/>
            <w:shd w:val="clear" w:color="auto" w:fill="F2F2F2"/>
          </w:tcPr>
          <w:p w14:paraId="3E72AE29" w14:textId="70345D16" w:rsidR="00885610" w:rsidRPr="00885610" w:rsidRDefault="000F7F30" w:rsidP="00885610">
            <w:pPr>
              <w:rPr>
                <w:rFonts w:ascii="Arial" w:hAnsi="Arial" w:cs="Arial"/>
                <w:b/>
                <w:bCs/>
                <w:sz w:val="22"/>
                <w:szCs w:val="22"/>
              </w:rPr>
            </w:pPr>
            <w:bookmarkStart w:id="0" w:name="_Hlk200586330"/>
            <w:r>
              <w:rPr>
                <w:rFonts w:ascii="Arial" w:hAnsi="Arial" w:cs="Arial"/>
                <w:b/>
                <w:bCs/>
                <w:sz w:val="22"/>
                <w:szCs w:val="22"/>
              </w:rPr>
              <w:t xml:space="preserve">This study </w:t>
            </w:r>
            <w:r w:rsidR="00885610" w:rsidRPr="00885610">
              <w:rPr>
                <w:rFonts w:ascii="Arial" w:hAnsi="Arial" w:cs="Arial"/>
                <w:b/>
                <w:bCs/>
                <w:sz w:val="22"/>
                <w:szCs w:val="22"/>
              </w:rPr>
              <w:t>develop</w:t>
            </w:r>
            <w:r w:rsidR="004F1C5D">
              <w:rPr>
                <w:rFonts w:ascii="Arial" w:hAnsi="Arial" w:cs="Arial"/>
                <w:b/>
                <w:bCs/>
                <w:sz w:val="22"/>
                <w:szCs w:val="22"/>
              </w:rPr>
              <w:t>ed</w:t>
            </w:r>
            <w:r w:rsidR="00885610" w:rsidRPr="00885610">
              <w:rPr>
                <w:rFonts w:ascii="Arial" w:hAnsi="Arial" w:cs="Arial"/>
                <w:b/>
                <w:bCs/>
                <w:sz w:val="22"/>
                <w:szCs w:val="22"/>
              </w:rPr>
              <w:t xml:space="preserve"> a high – order numerical method, specifically, an implicit second derivative multistep method for direct solution of Initial Value Problems (IVPs) of second order Ordinary Differential Equations (ODEs).</w:t>
            </w:r>
          </w:p>
          <w:p w14:paraId="5090387B" w14:textId="59C7137A" w:rsidR="00885610" w:rsidRPr="00885610" w:rsidRDefault="00953BDF" w:rsidP="00885610">
            <w:pPr>
              <w:rPr>
                <w:rFonts w:ascii="Arial" w:hAnsi="Arial" w:cs="Arial"/>
                <w:b/>
                <w:bCs/>
                <w:sz w:val="22"/>
                <w:szCs w:val="22"/>
              </w:rPr>
            </w:pPr>
            <w:r>
              <w:rPr>
                <w:rFonts w:ascii="Arial" w:hAnsi="Arial" w:cs="Arial"/>
                <w:b/>
                <w:bCs/>
                <w:sz w:val="22"/>
                <w:szCs w:val="22"/>
              </w:rPr>
              <w:t>D</w:t>
            </w:r>
            <w:r w:rsidR="00885610" w:rsidRPr="00885610">
              <w:rPr>
                <w:rFonts w:ascii="Arial" w:hAnsi="Arial" w:cs="Arial"/>
                <w:b/>
                <w:bCs/>
                <w:sz w:val="22"/>
                <w:szCs w:val="22"/>
              </w:rPr>
              <w:t>evelop</w:t>
            </w:r>
            <w:r w:rsidR="00884F65">
              <w:rPr>
                <w:rFonts w:ascii="Arial" w:hAnsi="Arial" w:cs="Arial"/>
                <w:b/>
                <w:bCs/>
                <w:sz w:val="22"/>
                <w:szCs w:val="22"/>
              </w:rPr>
              <w:t>ment of</w:t>
            </w:r>
            <w:r w:rsidR="00885610" w:rsidRPr="00885610">
              <w:rPr>
                <w:rFonts w:ascii="Arial" w:hAnsi="Arial" w:cs="Arial"/>
                <w:b/>
                <w:bCs/>
                <w:sz w:val="22"/>
                <w:szCs w:val="22"/>
              </w:rPr>
              <w:t xml:space="preserve"> variants of the second derivative multistep method</w:t>
            </w:r>
            <w:r>
              <w:rPr>
                <w:rFonts w:ascii="Arial" w:hAnsi="Arial" w:cs="Arial"/>
                <w:b/>
                <w:bCs/>
                <w:sz w:val="22"/>
                <w:szCs w:val="22"/>
              </w:rPr>
              <w:t xml:space="preserve"> required </w:t>
            </w:r>
            <w:r w:rsidR="00885610" w:rsidRPr="00885610">
              <w:rPr>
                <w:rFonts w:ascii="Arial" w:hAnsi="Arial" w:cs="Arial"/>
                <w:b/>
                <w:bCs/>
                <w:sz w:val="22"/>
                <w:szCs w:val="22"/>
              </w:rPr>
              <w:t>order of derivative (</w:t>
            </w:r>
            <w:r w:rsidR="00885610" w:rsidRPr="00885610">
              <w:rPr>
                <w:rFonts w:ascii="Arial" w:hAnsi="Arial" w:cs="Arial"/>
                <w:b/>
                <w:bCs/>
                <w:i/>
                <w:iCs/>
                <w:sz w:val="22"/>
                <w:szCs w:val="22"/>
              </w:rPr>
              <w:t>l</w:t>
            </w:r>
            <w:r w:rsidR="00885610" w:rsidRPr="00885610">
              <w:rPr>
                <w:rFonts w:ascii="Arial" w:hAnsi="Arial" w:cs="Arial"/>
                <w:b/>
                <w:bCs/>
                <w:sz w:val="22"/>
                <w:szCs w:val="22"/>
              </w:rPr>
              <w:t xml:space="preserve">) </w:t>
            </w:r>
            <w:r>
              <w:rPr>
                <w:rFonts w:ascii="Arial" w:hAnsi="Arial" w:cs="Arial"/>
                <w:b/>
                <w:bCs/>
                <w:sz w:val="22"/>
                <w:szCs w:val="22"/>
              </w:rPr>
              <w:t>to be</w:t>
            </w:r>
            <w:r w:rsidR="00885610" w:rsidRPr="00885610">
              <w:rPr>
                <w:rFonts w:ascii="Arial" w:hAnsi="Arial" w:cs="Arial"/>
                <w:b/>
                <w:bCs/>
                <w:sz w:val="22"/>
                <w:szCs w:val="22"/>
              </w:rPr>
              <w:t xml:space="preserve"> made constant at 2 while the step – number (</w:t>
            </w:r>
            <w:r w:rsidR="00885610" w:rsidRPr="00885610">
              <w:rPr>
                <w:rFonts w:ascii="Arial" w:hAnsi="Arial" w:cs="Arial"/>
                <w:b/>
                <w:bCs/>
                <w:i/>
                <w:iCs/>
                <w:sz w:val="22"/>
                <w:szCs w:val="22"/>
              </w:rPr>
              <w:t>k</w:t>
            </w:r>
            <w:r w:rsidR="00885610" w:rsidRPr="00885610">
              <w:rPr>
                <w:rFonts w:ascii="Arial" w:hAnsi="Arial" w:cs="Arial"/>
                <w:b/>
                <w:bCs/>
                <w:sz w:val="22"/>
                <w:szCs w:val="22"/>
              </w:rPr>
              <w:t xml:space="preserve">) was varied from 1 – 3. Taylors series was adopted as the basis function and the derived methods were verified for accuracy, </w:t>
            </w:r>
            <w:r w:rsidR="000F7F30">
              <w:rPr>
                <w:rFonts w:ascii="Arial" w:hAnsi="Arial" w:cs="Arial"/>
                <w:b/>
                <w:bCs/>
                <w:sz w:val="22"/>
                <w:szCs w:val="22"/>
              </w:rPr>
              <w:t xml:space="preserve">consistency, </w:t>
            </w:r>
            <w:r w:rsidR="00885610" w:rsidRPr="00885610">
              <w:rPr>
                <w:rFonts w:ascii="Arial" w:hAnsi="Arial" w:cs="Arial"/>
                <w:b/>
                <w:bCs/>
                <w:sz w:val="22"/>
                <w:szCs w:val="22"/>
              </w:rPr>
              <w:t>stability and convergence. Computational efficiency of the derived methods was verified using standard benchmark IVPs of second order ODEs.</w:t>
            </w:r>
          </w:p>
          <w:p w14:paraId="47D39B81" w14:textId="26649526" w:rsidR="00885610" w:rsidRPr="00885610" w:rsidRDefault="00885610" w:rsidP="00885610">
            <w:pPr>
              <w:rPr>
                <w:rFonts w:ascii="Arial" w:hAnsi="Arial" w:cs="Arial"/>
                <w:b/>
                <w:bCs/>
                <w:sz w:val="22"/>
                <w:szCs w:val="22"/>
              </w:rPr>
            </w:pPr>
            <w:r w:rsidRPr="00885610">
              <w:rPr>
                <w:rFonts w:ascii="Arial" w:hAnsi="Arial" w:cs="Arial"/>
                <w:b/>
                <w:bCs/>
                <w:sz w:val="22"/>
                <w:szCs w:val="22"/>
              </w:rPr>
              <w:t>Verification of the basic properties showed that the derived methods are accurate, zero - stable, consistent and convergent. Error analysis between numerical and exact solutions revealed the level of accuracy of the derived methods</w:t>
            </w:r>
            <w:r w:rsidR="000F7F30">
              <w:rPr>
                <w:rFonts w:ascii="Arial" w:hAnsi="Arial" w:cs="Arial"/>
                <w:b/>
                <w:bCs/>
                <w:sz w:val="22"/>
                <w:szCs w:val="22"/>
              </w:rPr>
              <w:t xml:space="preserve">, </w:t>
            </w:r>
            <w:r w:rsidR="00884F65">
              <w:rPr>
                <w:rFonts w:ascii="Arial" w:hAnsi="Arial" w:cs="Arial"/>
                <w:b/>
                <w:bCs/>
                <w:sz w:val="22"/>
                <w:szCs w:val="22"/>
              </w:rPr>
              <w:t xml:space="preserve">which </w:t>
            </w:r>
            <w:r w:rsidR="000F7F30">
              <w:rPr>
                <w:rFonts w:ascii="Arial" w:hAnsi="Arial" w:cs="Arial"/>
                <w:b/>
                <w:bCs/>
                <w:sz w:val="22"/>
                <w:szCs w:val="22"/>
              </w:rPr>
              <w:t>show</w:t>
            </w:r>
            <w:r w:rsidR="00884F65">
              <w:rPr>
                <w:rFonts w:ascii="Arial" w:hAnsi="Arial" w:cs="Arial"/>
                <w:b/>
                <w:bCs/>
                <w:sz w:val="22"/>
                <w:szCs w:val="22"/>
              </w:rPr>
              <w:t>ed</w:t>
            </w:r>
            <w:r w:rsidR="000F7F30">
              <w:rPr>
                <w:rFonts w:ascii="Arial" w:hAnsi="Arial" w:cs="Arial"/>
                <w:b/>
                <w:bCs/>
                <w:sz w:val="22"/>
                <w:szCs w:val="22"/>
              </w:rPr>
              <w:t xml:space="preserve"> that</w:t>
            </w:r>
            <w:r w:rsidRPr="00885610">
              <w:rPr>
                <w:rFonts w:ascii="Arial" w:hAnsi="Arial" w:cs="Arial"/>
                <w:b/>
                <w:bCs/>
                <w:sz w:val="22"/>
                <w:szCs w:val="22"/>
              </w:rPr>
              <w:t xml:space="preserve"> three – step second derivative (</w:t>
            </w:r>
            <w:r w:rsidRPr="00885610">
              <w:rPr>
                <w:rFonts w:ascii="Arial" w:hAnsi="Arial" w:cs="Arial"/>
                <w:b/>
                <w:bCs/>
                <w:i/>
                <w:iCs/>
                <w:sz w:val="22"/>
                <w:szCs w:val="22"/>
              </w:rPr>
              <w:t>k=3, l=2</w:t>
            </w:r>
            <w:r w:rsidRPr="00885610">
              <w:rPr>
                <w:rFonts w:ascii="Arial" w:hAnsi="Arial" w:cs="Arial"/>
                <w:b/>
                <w:bCs/>
                <w:sz w:val="22"/>
                <w:szCs w:val="22"/>
              </w:rPr>
              <w:t>) method had better accuracy than one - step second derivative method (</w:t>
            </w:r>
            <w:r w:rsidRPr="00885610">
              <w:rPr>
                <w:rFonts w:ascii="Arial" w:hAnsi="Arial" w:cs="Arial"/>
                <w:b/>
                <w:bCs/>
                <w:i/>
                <w:iCs/>
                <w:sz w:val="22"/>
                <w:szCs w:val="22"/>
              </w:rPr>
              <w:t>k=1, l=2</w:t>
            </w:r>
            <w:r w:rsidRPr="00885610">
              <w:rPr>
                <w:rFonts w:ascii="Arial" w:hAnsi="Arial" w:cs="Arial"/>
                <w:b/>
                <w:bCs/>
                <w:sz w:val="22"/>
                <w:szCs w:val="22"/>
              </w:rPr>
              <w:t>) and two – step second derivative method (</w:t>
            </w:r>
            <w:r w:rsidRPr="00885610">
              <w:rPr>
                <w:rFonts w:ascii="Arial" w:hAnsi="Arial" w:cs="Arial"/>
                <w:b/>
                <w:bCs/>
                <w:i/>
                <w:iCs/>
                <w:sz w:val="22"/>
                <w:szCs w:val="22"/>
              </w:rPr>
              <w:t>k=2, l=2</w:t>
            </w:r>
            <w:r w:rsidRPr="00885610">
              <w:rPr>
                <w:rFonts w:ascii="Arial" w:hAnsi="Arial" w:cs="Arial"/>
                <w:b/>
                <w:bCs/>
                <w:sz w:val="22"/>
                <w:szCs w:val="22"/>
              </w:rPr>
              <w:t>) while the two – step second derivative method (</w:t>
            </w:r>
            <w:r w:rsidRPr="00885610">
              <w:rPr>
                <w:rFonts w:ascii="Arial" w:hAnsi="Arial" w:cs="Arial"/>
                <w:b/>
                <w:bCs/>
                <w:i/>
                <w:iCs/>
                <w:sz w:val="22"/>
                <w:szCs w:val="22"/>
              </w:rPr>
              <w:t>k=2, l=2</w:t>
            </w:r>
            <w:r w:rsidRPr="00885610">
              <w:rPr>
                <w:rFonts w:ascii="Arial" w:hAnsi="Arial" w:cs="Arial"/>
                <w:b/>
                <w:bCs/>
                <w:sz w:val="22"/>
                <w:szCs w:val="22"/>
              </w:rPr>
              <w:t>) ha</w:t>
            </w:r>
            <w:r w:rsidR="000F7F30">
              <w:rPr>
                <w:rFonts w:ascii="Arial" w:hAnsi="Arial" w:cs="Arial"/>
                <w:b/>
                <w:bCs/>
                <w:sz w:val="22"/>
                <w:szCs w:val="22"/>
              </w:rPr>
              <w:t>d</w:t>
            </w:r>
            <w:r w:rsidRPr="00885610">
              <w:rPr>
                <w:rFonts w:ascii="Arial" w:hAnsi="Arial" w:cs="Arial"/>
                <w:b/>
                <w:bCs/>
                <w:sz w:val="22"/>
                <w:szCs w:val="22"/>
              </w:rPr>
              <w:t xml:space="preserve"> better accuracy than one</w:t>
            </w:r>
            <w:r w:rsidR="00884F65">
              <w:rPr>
                <w:rFonts w:ascii="Arial" w:hAnsi="Arial" w:cs="Arial"/>
                <w:b/>
                <w:bCs/>
                <w:sz w:val="22"/>
                <w:szCs w:val="22"/>
              </w:rPr>
              <w:t xml:space="preserve"> -</w:t>
            </w:r>
            <w:r w:rsidRPr="00885610">
              <w:rPr>
                <w:rFonts w:ascii="Arial" w:hAnsi="Arial" w:cs="Arial"/>
                <w:b/>
                <w:bCs/>
                <w:sz w:val="22"/>
                <w:szCs w:val="22"/>
              </w:rPr>
              <w:t xml:space="preserve"> step second derivative method (</w:t>
            </w:r>
            <w:r w:rsidRPr="00885610">
              <w:rPr>
                <w:rFonts w:ascii="Arial" w:hAnsi="Arial" w:cs="Arial"/>
                <w:b/>
                <w:bCs/>
                <w:i/>
                <w:iCs/>
                <w:sz w:val="22"/>
                <w:szCs w:val="22"/>
              </w:rPr>
              <w:t>k=1, l=2</w:t>
            </w:r>
            <w:r w:rsidRPr="00885610">
              <w:rPr>
                <w:rFonts w:ascii="Arial" w:hAnsi="Arial" w:cs="Arial"/>
                <w:b/>
                <w:bCs/>
                <w:sz w:val="22"/>
                <w:szCs w:val="22"/>
              </w:rPr>
              <w:t xml:space="preserve">)  and </w:t>
            </w:r>
            <w:r w:rsidR="000F7F30">
              <w:rPr>
                <w:rFonts w:ascii="Arial" w:hAnsi="Arial" w:cs="Arial"/>
                <w:b/>
                <w:bCs/>
                <w:sz w:val="22"/>
                <w:szCs w:val="22"/>
              </w:rPr>
              <w:t xml:space="preserve">also </w:t>
            </w:r>
            <w:r w:rsidRPr="00885610">
              <w:rPr>
                <w:rFonts w:ascii="Arial" w:hAnsi="Arial" w:cs="Arial"/>
                <w:b/>
                <w:bCs/>
                <w:sz w:val="22"/>
                <w:szCs w:val="22"/>
              </w:rPr>
              <w:t>competes favorabl</w:t>
            </w:r>
            <w:r w:rsidR="000F7F30">
              <w:rPr>
                <w:rFonts w:ascii="Arial" w:hAnsi="Arial" w:cs="Arial"/>
                <w:b/>
                <w:bCs/>
                <w:sz w:val="22"/>
                <w:szCs w:val="22"/>
              </w:rPr>
              <w:t>y</w:t>
            </w:r>
            <w:r w:rsidRPr="00885610">
              <w:rPr>
                <w:rFonts w:ascii="Arial" w:hAnsi="Arial" w:cs="Arial"/>
                <w:b/>
                <w:bCs/>
                <w:sz w:val="22"/>
                <w:szCs w:val="22"/>
              </w:rPr>
              <w:t xml:space="preserve"> with three – step second derivative method (</w:t>
            </w:r>
            <w:r w:rsidRPr="00885610">
              <w:rPr>
                <w:rFonts w:ascii="Arial" w:hAnsi="Arial" w:cs="Arial"/>
                <w:b/>
                <w:bCs/>
                <w:i/>
                <w:iCs/>
                <w:sz w:val="22"/>
                <w:szCs w:val="22"/>
              </w:rPr>
              <w:t>k=3, l=2</w:t>
            </w:r>
            <w:r w:rsidRPr="00885610">
              <w:rPr>
                <w:rFonts w:ascii="Arial" w:hAnsi="Arial" w:cs="Arial"/>
                <w:b/>
                <w:bCs/>
                <w:sz w:val="22"/>
                <w:szCs w:val="22"/>
              </w:rPr>
              <w:t xml:space="preserve">). The </w:t>
            </w:r>
            <w:r w:rsidR="000F7F30">
              <w:rPr>
                <w:rFonts w:ascii="Arial" w:hAnsi="Arial" w:cs="Arial"/>
                <w:b/>
                <w:bCs/>
                <w:sz w:val="22"/>
                <w:szCs w:val="22"/>
              </w:rPr>
              <w:t xml:space="preserve">results showed that </w:t>
            </w:r>
            <w:r w:rsidRPr="00885610">
              <w:rPr>
                <w:rFonts w:ascii="Arial" w:hAnsi="Arial" w:cs="Arial"/>
                <w:b/>
                <w:bCs/>
                <w:sz w:val="22"/>
                <w:szCs w:val="22"/>
              </w:rPr>
              <w:t>accuracy of the methods increased as the step</w:t>
            </w:r>
            <w:r w:rsidR="00884F65">
              <w:rPr>
                <w:rFonts w:ascii="Arial" w:hAnsi="Arial" w:cs="Arial"/>
                <w:b/>
                <w:bCs/>
                <w:sz w:val="22"/>
                <w:szCs w:val="22"/>
              </w:rPr>
              <w:t xml:space="preserve"> -</w:t>
            </w:r>
            <w:r w:rsidRPr="00885610">
              <w:rPr>
                <w:rFonts w:ascii="Arial" w:hAnsi="Arial" w:cs="Arial"/>
                <w:b/>
                <w:bCs/>
                <w:sz w:val="22"/>
                <w:szCs w:val="22"/>
              </w:rPr>
              <w:t xml:space="preserve"> number (</w:t>
            </w:r>
            <w:r w:rsidRPr="00885610">
              <w:rPr>
                <w:rFonts w:ascii="Arial" w:hAnsi="Arial" w:cs="Arial"/>
                <w:b/>
                <w:bCs/>
                <w:i/>
                <w:iCs/>
                <w:sz w:val="22"/>
                <w:szCs w:val="22"/>
              </w:rPr>
              <w:t>k</w:t>
            </w:r>
            <w:r w:rsidRPr="00885610">
              <w:rPr>
                <w:rFonts w:ascii="Arial" w:hAnsi="Arial" w:cs="Arial"/>
                <w:b/>
                <w:bCs/>
                <w:sz w:val="22"/>
                <w:szCs w:val="22"/>
              </w:rPr>
              <w:t>) increased, hence three – step second derivative (</w:t>
            </w:r>
            <w:r w:rsidRPr="00885610">
              <w:rPr>
                <w:rFonts w:ascii="Arial" w:hAnsi="Arial" w:cs="Arial"/>
                <w:b/>
                <w:bCs/>
                <w:i/>
                <w:iCs/>
                <w:sz w:val="22"/>
                <w:szCs w:val="22"/>
              </w:rPr>
              <w:t>k=3, l=2</w:t>
            </w:r>
            <w:r w:rsidRPr="00885610">
              <w:rPr>
                <w:rFonts w:ascii="Arial" w:hAnsi="Arial" w:cs="Arial"/>
                <w:b/>
                <w:bCs/>
                <w:sz w:val="22"/>
                <w:szCs w:val="22"/>
              </w:rPr>
              <w:t xml:space="preserve">) method </w:t>
            </w:r>
            <w:r w:rsidR="000F7F30">
              <w:rPr>
                <w:rFonts w:ascii="Arial" w:hAnsi="Arial" w:cs="Arial"/>
                <w:b/>
                <w:bCs/>
                <w:sz w:val="22"/>
                <w:szCs w:val="22"/>
              </w:rPr>
              <w:t>wa</w:t>
            </w:r>
            <w:r w:rsidRPr="00885610">
              <w:rPr>
                <w:rFonts w:ascii="Arial" w:hAnsi="Arial" w:cs="Arial"/>
                <w:b/>
                <w:bCs/>
                <w:sz w:val="22"/>
                <w:szCs w:val="22"/>
              </w:rPr>
              <w:t>s recommended for direct solution of second order IVPs</w:t>
            </w:r>
          </w:p>
          <w:p w14:paraId="749BE332" w14:textId="180AE420" w:rsidR="00505F06" w:rsidRPr="00BA1B01" w:rsidRDefault="00505F06" w:rsidP="00441B6F">
            <w:pPr>
              <w:pStyle w:val="Body"/>
              <w:spacing w:after="0"/>
              <w:rPr>
                <w:rFonts w:ascii="Arial" w:eastAsia="Calibri" w:hAnsi="Arial" w:cs="Arial"/>
                <w:szCs w:val="22"/>
              </w:rPr>
            </w:pPr>
          </w:p>
        </w:tc>
      </w:tr>
      <w:bookmarkEnd w:id="0"/>
    </w:tbl>
    <w:p w14:paraId="7F341DC5" w14:textId="77777777" w:rsidR="00636EB2" w:rsidRDefault="00636EB2" w:rsidP="00441B6F">
      <w:pPr>
        <w:pStyle w:val="Body"/>
        <w:spacing w:after="0"/>
        <w:rPr>
          <w:rFonts w:ascii="Arial" w:hAnsi="Arial" w:cs="Arial"/>
          <w:i/>
        </w:rPr>
      </w:pPr>
    </w:p>
    <w:p w14:paraId="0D670C26" w14:textId="2BECE135" w:rsidR="00A24E7E" w:rsidRDefault="00A24E7E" w:rsidP="000F7F30">
      <w:pPr>
        <w:pStyle w:val="Body"/>
        <w:spacing w:after="0"/>
        <w:rPr>
          <w:rFonts w:ascii="Arial" w:hAnsi="Arial" w:cs="Arial"/>
          <w:i/>
        </w:rPr>
      </w:pPr>
      <w:r>
        <w:rPr>
          <w:rFonts w:ascii="Arial" w:hAnsi="Arial" w:cs="Arial"/>
          <w:i/>
        </w:rPr>
        <w:t xml:space="preserve">Keywords: </w:t>
      </w:r>
      <w:bookmarkStart w:id="1" w:name="_Hlk200587958"/>
      <w:r w:rsidR="000F7F30" w:rsidRPr="000F7F30">
        <w:rPr>
          <w:rFonts w:ascii="Arial" w:hAnsi="Arial" w:cs="Arial"/>
          <w:i/>
          <w:iCs/>
        </w:rPr>
        <w:t>Implicit, Derivative, Step – number, Order, Accuracy, Stability, Direct Solution</w:t>
      </w:r>
      <w:bookmarkEnd w:id="1"/>
    </w:p>
    <w:p w14:paraId="538B2E9D" w14:textId="055C3C1D" w:rsidR="00B52896" w:rsidRDefault="00B52896" w:rsidP="003654EE">
      <w:pPr>
        <w:pStyle w:val="Body"/>
        <w:spacing w:after="0"/>
        <w:rPr>
          <w:rFonts w:ascii="Arial" w:hAnsi="Arial" w:cs="Arial"/>
          <w:i/>
          <w:sz w:val="18"/>
        </w:rPr>
      </w:pPr>
    </w:p>
    <w:p w14:paraId="1D8827A9" w14:textId="77777777" w:rsidR="0024282C" w:rsidRDefault="0024282C" w:rsidP="00441B6F">
      <w:pPr>
        <w:pStyle w:val="Body"/>
        <w:spacing w:after="0"/>
        <w:rPr>
          <w:rFonts w:ascii="Arial" w:hAnsi="Arial" w:cs="Arial"/>
          <w:i/>
          <w:sz w:val="18"/>
        </w:rPr>
      </w:pPr>
    </w:p>
    <w:p w14:paraId="0B664415" w14:textId="77777777" w:rsidR="00505F06" w:rsidRPr="00A24E7E" w:rsidRDefault="00505F06" w:rsidP="00441B6F">
      <w:pPr>
        <w:pStyle w:val="Body"/>
        <w:spacing w:after="0"/>
        <w:rPr>
          <w:rFonts w:ascii="Arial" w:hAnsi="Arial" w:cs="Arial"/>
          <w:i/>
        </w:rPr>
      </w:pPr>
    </w:p>
    <w:p w14:paraId="6D4E8A41" w14:textId="7CC06593" w:rsidR="007F7B32" w:rsidRDefault="00902823" w:rsidP="009A5B57">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1ADB64" w14:textId="77777777" w:rsidR="00790ADA" w:rsidRPr="00FB3A86" w:rsidRDefault="00790ADA" w:rsidP="00441B6F">
      <w:pPr>
        <w:pStyle w:val="AbstHead"/>
        <w:spacing w:after="0"/>
        <w:jc w:val="both"/>
        <w:rPr>
          <w:rFonts w:ascii="Arial" w:hAnsi="Arial" w:cs="Arial"/>
        </w:rPr>
      </w:pPr>
    </w:p>
    <w:p w14:paraId="243B0AC1" w14:textId="4D4E9DE2" w:rsidR="003654EE" w:rsidRPr="003654EE" w:rsidRDefault="00007837" w:rsidP="003654EE">
      <w:pPr>
        <w:rPr>
          <w:rFonts w:ascii="Arial" w:hAnsi="Arial" w:cs="Arial"/>
          <w:b/>
          <w:bCs/>
          <w:sz w:val="22"/>
          <w:szCs w:val="22"/>
        </w:rPr>
      </w:pPr>
      <w:r w:rsidRPr="00885610">
        <w:rPr>
          <w:rFonts w:ascii="Arial" w:hAnsi="Arial" w:cs="Arial"/>
          <w:b/>
          <w:bCs/>
          <w:sz w:val="22"/>
          <w:szCs w:val="22"/>
        </w:rPr>
        <w:t>Higher order differential equations frequently arise in engineering systems including mechanical vibrations, electrical circuits and fluid dynamics, they also occur in many other fields of study. The need to develop numerical methods for direct solution of higher order differential equation against the conventional method of reduction to a system of first order differential equations cannot be overemphasized.</w:t>
      </w:r>
      <w:r>
        <w:rPr>
          <w:rFonts w:ascii="Arial" w:hAnsi="Arial" w:cs="Arial"/>
          <w:b/>
          <w:bCs/>
          <w:sz w:val="22"/>
          <w:szCs w:val="22"/>
        </w:rPr>
        <w:t xml:space="preserve"> </w:t>
      </w:r>
      <w:r w:rsidR="003654EE" w:rsidRPr="003654EE">
        <w:rPr>
          <w:rFonts w:ascii="Arial" w:hAnsi="Arial" w:cs="Arial"/>
          <w:b/>
          <w:bCs/>
          <w:sz w:val="22"/>
          <w:szCs w:val="22"/>
        </w:rPr>
        <w:t xml:space="preserve">Different numerical methods have been developed by several researchers which can be efficiently implemented in engineering, science and other fields, for example, </w:t>
      </w:r>
      <w:r w:rsidR="00176798">
        <w:rPr>
          <w:rFonts w:ascii="Arial" w:hAnsi="Arial" w:cs="Arial"/>
          <w:b/>
          <w:bCs/>
          <w:sz w:val="22"/>
          <w:szCs w:val="22"/>
        </w:rPr>
        <w:t>[1]</w:t>
      </w:r>
      <w:r w:rsidR="003654EE" w:rsidRPr="003654EE">
        <w:rPr>
          <w:rFonts w:ascii="Arial" w:hAnsi="Arial" w:cs="Arial"/>
          <w:b/>
          <w:bCs/>
          <w:sz w:val="22"/>
          <w:szCs w:val="22"/>
        </w:rPr>
        <w:t xml:space="preserve"> developed a class of Implicit Multiderivative Linear Multistep Method (IMLMM) for numerical </w:t>
      </w:r>
      <w:r w:rsidR="003654EE" w:rsidRPr="003654EE">
        <w:rPr>
          <w:rFonts w:ascii="Arial" w:hAnsi="Arial" w:cs="Arial"/>
          <w:b/>
          <w:bCs/>
          <w:sz w:val="22"/>
          <w:szCs w:val="22"/>
        </w:rPr>
        <w:lastRenderedPageBreak/>
        <w:t xml:space="preserve">solution of non – stiff and stiff ODEs. A continuous implicit linear multistep method was developed by </w:t>
      </w:r>
      <w:r w:rsidR="00176798">
        <w:rPr>
          <w:rFonts w:ascii="Arial" w:hAnsi="Arial" w:cs="Arial"/>
          <w:b/>
          <w:bCs/>
          <w:sz w:val="22"/>
          <w:szCs w:val="22"/>
        </w:rPr>
        <w:t>[2]</w:t>
      </w:r>
      <w:r w:rsidR="003654EE" w:rsidRPr="003654EE">
        <w:rPr>
          <w:rFonts w:ascii="Arial" w:hAnsi="Arial" w:cs="Arial"/>
          <w:b/>
          <w:bCs/>
          <w:sz w:val="22"/>
          <w:szCs w:val="22"/>
        </w:rPr>
        <w:t xml:space="preserve"> for solving IVPs of first order ODEs. </w:t>
      </w:r>
      <w:r w:rsidR="00176798">
        <w:rPr>
          <w:rFonts w:ascii="Arial" w:hAnsi="Arial" w:cs="Arial"/>
          <w:b/>
          <w:bCs/>
          <w:sz w:val="22"/>
          <w:szCs w:val="22"/>
        </w:rPr>
        <w:t>[3]</w:t>
      </w:r>
      <w:r w:rsidR="003654EE" w:rsidRPr="003654EE">
        <w:rPr>
          <w:rFonts w:ascii="Arial" w:hAnsi="Arial" w:cs="Arial"/>
          <w:b/>
          <w:bCs/>
          <w:sz w:val="22"/>
          <w:szCs w:val="22"/>
        </w:rPr>
        <w:t xml:space="preserve"> developed a numerical method for solving first order ODEs using collocation approach while </w:t>
      </w:r>
      <w:r w:rsidR="00176798">
        <w:rPr>
          <w:rFonts w:ascii="Arial" w:hAnsi="Arial" w:cs="Arial"/>
          <w:b/>
          <w:bCs/>
          <w:sz w:val="22"/>
          <w:szCs w:val="22"/>
        </w:rPr>
        <w:t>[4]</w:t>
      </w:r>
      <w:r w:rsidR="003654EE" w:rsidRPr="003654EE">
        <w:rPr>
          <w:rFonts w:ascii="Arial" w:hAnsi="Arial" w:cs="Arial"/>
          <w:b/>
          <w:bCs/>
          <w:sz w:val="22"/>
          <w:szCs w:val="22"/>
        </w:rPr>
        <w:t xml:space="preserve"> developed a diagonally implicit block method with two off – step points for solving stiff IVP. </w:t>
      </w:r>
      <w:r w:rsidR="00176798">
        <w:rPr>
          <w:rFonts w:ascii="Arial" w:hAnsi="Arial" w:cs="Arial"/>
          <w:b/>
          <w:bCs/>
          <w:sz w:val="22"/>
          <w:szCs w:val="22"/>
        </w:rPr>
        <w:t>[5]</w:t>
      </w:r>
      <w:r w:rsidR="003654EE" w:rsidRPr="003654EE">
        <w:rPr>
          <w:rFonts w:ascii="Arial" w:hAnsi="Arial" w:cs="Arial"/>
          <w:b/>
          <w:bCs/>
          <w:sz w:val="22"/>
          <w:szCs w:val="22"/>
        </w:rPr>
        <w:t xml:space="preserve"> developed an order eight one – step implicit block algorithm for solving both linear and non – linear problems, to mention a few.</w:t>
      </w:r>
    </w:p>
    <w:p w14:paraId="0818462A" w14:textId="75AC3ECE" w:rsidR="003654EE" w:rsidRPr="003654EE" w:rsidRDefault="003654EE" w:rsidP="003654EE">
      <w:pPr>
        <w:rPr>
          <w:rFonts w:ascii="Arial" w:hAnsi="Arial" w:cs="Arial"/>
          <w:b/>
          <w:bCs/>
          <w:sz w:val="22"/>
          <w:szCs w:val="22"/>
        </w:rPr>
      </w:pPr>
      <w:r w:rsidRPr="003654EE">
        <w:rPr>
          <w:rFonts w:ascii="Arial" w:hAnsi="Arial" w:cs="Arial"/>
          <w:b/>
          <w:bCs/>
          <w:sz w:val="22"/>
          <w:szCs w:val="22"/>
        </w:rPr>
        <w:t xml:space="preserve">The conventional approach of reducing higher order ODE to a system of first order ODE before using the appropriate numerical method to solve is tedious and inefficient hence the need for numerical methods capable of direct solution of such problems. Over the years, researchers have been investigating on the best approach to give a direct solution to higher order differential equations. </w:t>
      </w:r>
      <w:r w:rsidR="00176798">
        <w:rPr>
          <w:rFonts w:ascii="Arial" w:hAnsi="Arial" w:cs="Arial"/>
          <w:b/>
          <w:bCs/>
          <w:sz w:val="22"/>
          <w:szCs w:val="22"/>
        </w:rPr>
        <w:t>[6]</w:t>
      </w:r>
      <w:r w:rsidRPr="003654EE">
        <w:rPr>
          <w:rFonts w:ascii="Arial" w:hAnsi="Arial" w:cs="Arial"/>
          <w:b/>
          <w:bCs/>
          <w:sz w:val="22"/>
          <w:szCs w:val="22"/>
        </w:rPr>
        <w:t xml:space="preserve"> developed a block multiderivative method for solving first and second order ODEs using interpolation and collocation techniques.</w:t>
      </w:r>
      <w:r w:rsidR="0010392A">
        <w:rPr>
          <w:rFonts w:ascii="Arial" w:hAnsi="Arial" w:cs="Arial"/>
          <w:b/>
          <w:bCs/>
          <w:sz w:val="22"/>
          <w:szCs w:val="22"/>
        </w:rPr>
        <w:t xml:space="preserve"> </w:t>
      </w:r>
      <w:r w:rsidR="00176798">
        <w:rPr>
          <w:rFonts w:ascii="Arial" w:hAnsi="Arial" w:cs="Arial"/>
          <w:b/>
          <w:bCs/>
          <w:sz w:val="22"/>
          <w:szCs w:val="22"/>
        </w:rPr>
        <w:t>[7]</w:t>
      </w:r>
      <w:r w:rsidRPr="003654EE">
        <w:rPr>
          <w:rFonts w:ascii="Arial" w:hAnsi="Arial" w:cs="Arial"/>
          <w:b/>
          <w:bCs/>
          <w:sz w:val="22"/>
          <w:szCs w:val="22"/>
        </w:rPr>
        <w:t xml:space="preserve"> developed a block method for solving higher order ODEs using power series on an implicit one – step approach, the research utilized collocation and interpolation. </w:t>
      </w:r>
      <w:r w:rsidR="00176798">
        <w:rPr>
          <w:rFonts w:ascii="Arial" w:hAnsi="Arial" w:cs="Arial"/>
          <w:b/>
          <w:bCs/>
          <w:sz w:val="22"/>
          <w:szCs w:val="22"/>
        </w:rPr>
        <w:t>[8]</w:t>
      </w:r>
      <w:r w:rsidRPr="003654EE">
        <w:rPr>
          <w:rFonts w:ascii="Arial" w:hAnsi="Arial" w:cs="Arial"/>
          <w:b/>
          <w:bCs/>
          <w:sz w:val="22"/>
          <w:szCs w:val="22"/>
        </w:rPr>
        <w:t xml:space="preserve"> developed high order diagonally implicit Runge – </w:t>
      </w:r>
      <w:proofErr w:type="spellStart"/>
      <w:r w:rsidRPr="003654EE">
        <w:rPr>
          <w:rFonts w:ascii="Arial" w:hAnsi="Arial" w:cs="Arial"/>
          <w:b/>
          <w:bCs/>
          <w:sz w:val="22"/>
          <w:szCs w:val="22"/>
        </w:rPr>
        <w:t>Kutta</w:t>
      </w:r>
      <w:proofErr w:type="spellEnd"/>
      <w:r w:rsidRPr="003654EE">
        <w:rPr>
          <w:rFonts w:ascii="Arial" w:hAnsi="Arial" w:cs="Arial"/>
          <w:b/>
          <w:bCs/>
          <w:sz w:val="22"/>
          <w:szCs w:val="22"/>
        </w:rPr>
        <w:t xml:space="preserve"> – Nystrom (RKN) method for solving second order IVPs. </w:t>
      </w:r>
      <w:r w:rsidR="00176798">
        <w:rPr>
          <w:rFonts w:ascii="Arial" w:hAnsi="Arial" w:cs="Arial"/>
          <w:b/>
          <w:bCs/>
          <w:sz w:val="22"/>
          <w:szCs w:val="22"/>
        </w:rPr>
        <w:t>[9]</w:t>
      </w:r>
      <w:r w:rsidRPr="003654EE">
        <w:rPr>
          <w:rFonts w:ascii="Arial" w:hAnsi="Arial" w:cs="Arial"/>
          <w:b/>
          <w:bCs/>
          <w:sz w:val="22"/>
          <w:szCs w:val="22"/>
        </w:rPr>
        <w:t xml:space="preserve"> also developed an implicit three – step method with multiderivative capabilities to handle general second order IVPs. </w:t>
      </w:r>
      <w:r w:rsidR="00176798">
        <w:rPr>
          <w:rFonts w:ascii="Arial" w:hAnsi="Arial" w:cs="Arial"/>
          <w:b/>
          <w:bCs/>
          <w:sz w:val="22"/>
          <w:szCs w:val="22"/>
        </w:rPr>
        <w:t>[10]</w:t>
      </w:r>
      <w:r w:rsidRPr="003654EE">
        <w:rPr>
          <w:rFonts w:ascii="Arial" w:hAnsi="Arial" w:cs="Arial"/>
          <w:b/>
          <w:bCs/>
          <w:sz w:val="22"/>
          <w:szCs w:val="22"/>
        </w:rPr>
        <w:t xml:space="preserve"> developed a method using 4</w:t>
      </w:r>
      <w:r w:rsidRPr="003654EE">
        <w:rPr>
          <w:rFonts w:ascii="Arial" w:hAnsi="Arial" w:cs="Arial"/>
          <w:b/>
          <w:bCs/>
          <w:sz w:val="22"/>
          <w:szCs w:val="22"/>
          <w:vertAlign w:val="superscript"/>
        </w:rPr>
        <w:t>th</w:t>
      </w:r>
      <w:r w:rsidRPr="003654EE">
        <w:rPr>
          <w:rFonts w:ascii="Arial" w:hAnsi="Arial" w:cs="Arial"/>
          <w:b/>
          <w:bCs/>
          <w:sz w:val="22"/>
          <w:szCs w:val="22"/>
        </w:rPr>
        <w:t xml:space="preserve"> order Runge </w:t>
      </w:r>
      <w:proofErr w:type="spellStart"/>
      <w:r w:rsidRPr="003654EE">
        <w:rPr>
          <w:rFonts w:ascii="Arial" w:hAnsi="Arial" w:cs="Arial"/>
          <w:b/>
          <w:bCs/>
          <w:sz w:val="22"/>
          <w:szCs w:val="22"/>
        </w:rPr>
        <w:t>Kutta</w:t>
      </w:r>
      <w:proofErr w:type="spellEnd"/>
      <w:r w:rsidRPr="003654EE">
        <w:rPr>
          <w:rFonts w:ascii="Arial" w:hAnsi="Arial" w:cs="Arial"/>
          <w:b/>
          <w:bCs/>
          <w:sz w:val="22"/>
          <w:szCs w:val="22"/>
        </w:rPr>
        <w:t xml:space="preserve"> method capable of solving second order IVPs of ODEs. </w:t>
      </w:r>
      <w:r w:rsidR="00176798">
        <w:rPr>
          <w:rFonts w:ascii="Arial" w:hAnsi="Arial" w:cs="Arial"/>
          <w:b/>
          <w:bCs/>
          <w:sz w:val="22"/>
          <w:szCs w:val="22"/>
        </w:rPr>
        <w:t>[11]</w:t>
      </w:r>
      <w:r w:rsidRPr="003654EE">
        <w:rPr>
          <w:rFonts w:ascii="Arial" w:hAnsi="Arial" w:cs="Arial"/>
          <w:b/>
          <w:bCs/>
          <w:sz w:val="22"/>
          <w:szCs w:val="22"/>
        </w:rPr>
        <w:t xml:space="preserve"> used Adomian Decomposition Method (ADM) for solving higher order ODE, to mention a few.</w:t>
      </w:r>
    </w:p>
    <w:p w14:paraId="264867A4" w14:textId="1679E6C6" w:rsidR="003654EE" w:rsidRPr="003654EE" w:rsidRDefault="003654EE" w:rsidP="003654EE">
      <w:pPr>
        <w:rPr>
          <w:rFonts w:ascii="Arial" w:hAnsi="Arial" w:cs="Arial"/>
          <w:b/>
          <w:bCs/>
          <w:sz w:val="22"/>
          <w:szCs w:val="22"/>
        </w:rPr>
      </w:pPr>
      <w:r w:rsidRPr="003654EE">
        <w:rPr>
          <w:rFonts w:ascii="Arial" w:hAnsi="Arial" w:cs="Arial"/>
          <w:b/>
          <w:bCs/>
          <w:sz w:val="22"/>
          <w:szCs w:val="22"/>
        </w:rPr>
        <w:t xml:space="preserve">In this study, a second derivative method with variable step – </w:t>
      </w:r>
      <w:r w:rsidR="001B6201">
        <w:rPr>
          <w:rFonts w:ascii="Arial" w:hAnsi="Arial" w:cs="Arial"/>
          <w:b/>
          <w:bCs/>
          <w:sz w:val="22"/>
          <w:szCs w:val="22"/>
        </w:rPr>
        <w:t>number</w:t>
      </w:r>
      <w:r w:rsidRPr="003654EE">
        <w:rPr>
          <w:rFonts w:ascii="Arial" w:hAnsi="Arial" w:cs="Arial"/>
          <w:b/>
          <w:bCs/>
          <w:sz w:val="22"/>
          <w:szCs w:val="22"/>
        </w:rPr>
        <w:t xml:space="preserve"> capable of solving second order ODEs directly was developed. Variants of the method were used to solve some sampled IVPs of second order ODEs. A comparative study of the results was conducted and optimal accuracy was determined by comparing the numerical solution with exact solution. However, further research will be carried out to compare the method having optimal accuracy with some existing methods of the same order of accuracy.</w:t>
      </w:r>
    </w:p>
    <w:p w14:paraId="39702E67" w14:textId="77777777" w:rsidR="003654EE" w:rsidRDefault="003654EE" w:rsidP="00441B6F">
      <w:pPr>
        <w:pStyle w:val="AbstHead"/>
        <w:spacing w:after="0"/>
        <w:jc w:val="both"/>
        <w:rPr>
          <w:rFonts w:ascii="Arial" w:hAnsi="Arial" w:cs="Arial"/>
        </w:rPr>
      </w:pPr>
    </w:p>
    <w:p w14:paraId="2E86B6A3" w14:textId="77777777" w:rsidR="00C601E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 xml:space="preserve"> methodology</w:t>
      </w:r>
    </w:p>
    <w:p w14:paraId="3A79F19B" w14:textId="77777777" w:rsidR="00C601EA" w:rsidRDefault="00C601EA" w:rsidP="00441B6F">
      <w:pPr>
        <w:pStyle w:val="AbstHead"/>
        <w:spacing w:after="0"/>
        <w:jc w:val="both"/>
        <w:rPr>
          <w:rFonts w:ascii="Arial" w:hAnsi="Arial" w:cs="Arial"/>
          <w:caps w:val="0"/>
        </w:rPr>
      </w:pPr>
      <w:r>
        <w:rPr>
          <w:rFonts w:ascii="Arial" w:hAnsi="Arial" w:cs="Arial"/>
          <w:caps w:val="0"/>
        </w:rPr>
        <w:t>Derivation of the variant methods and verification of the basic properties are discussed.</w:t>
      </w:r>
    </w:p>
    <w:p w14:paraId="3C6949F5" w14:textId="62FDB79D" w:rsidR="007F7B32" w:rsidRDefault="00C601EA" w:rsidP="00441B6F">
      <w:pPr>
        <w:pStyle w:val="AbstHead"/>
        <w:spacing w:after="0"/>
        <w:jc w:val="both"/>
        <w:rPr>
          <w:rFonts w:ascii="Arial" w:hAnsi="Arial" w:cs="Arial"/>
        </w:rPr>
      </w:pPr>
      <w:r>
        <w:rPr>
          <w:rFonts w:ascii="Arial" w:hAnsi="Arial" w:cs="Arial"/>
        </w:rPr>
        <w:tab/>
      </w:r>
      <w:r w:rsidR="007F7B32">
        <w:rPr>
          <w:rFonts w:ascii="Arial" w:hAnsi="Arial" w:cs="Arial"/>
        </w:rPr>
        <w:t xml:space="preserve"> </w:t>
      </w:r>
    </w:p>
    <w:p w14:paraId="3F7AA85E" w14:textId="71DF12D4" w:rsidR="00C601EA" w:rsidRDefault="00C601EA" w:rsidP="00441B6F">
      <w:pPr>
        <w:pStyle w:val="AbstHead"/>
        <w:spacing w:after="0"/>
        <w:jc w:val="both"/>
        <w:rPr>
          <w:rFonts w:ascii="Arial" w:hAnsi="Arial" w:cs="Arial"/>
        </w:rPr>
      </w:pPr>
      <w:r>
        <w:rPr>
          <w:rFonts w:ascii="Arial" w:hAnsi="Arial" w:cs="Arial"/>
        </w:rPr>
        <w:t xml:space="preserve">2.1 </w:t>
      </w:r>
      <w:r>
        <w:rPr>
          <w:rFonts w:ascii="Arial" w:hAnsi="Arial" w:cs="Arial"/>
          <w:caps w:val="0"/>
        </w:rPr>
        <w:t>Derivation of the Variant Methods</w:t>
      </w:r>
    </w:p>
    <w:p w14:paraId="0D5A687D" w14:textId="1BFF3809" w:rsidR="00BF747D" w:rsidRPr="00BF747D" w:rsidRDefault="00BF747D" w:rsidP="00BF747D">
      <w:pPr>
        <w:pStyle w:val="Body"/>
        <w:jc w:val="left"/>
        <w:rPr>
          <w:rFonts w:ascii="Arial" w:hAnsi="Arial" w:cs="Arial"/>
          <w:b/>
          <w:bCs/>
          <w:sz w:val="22"/>
          <w:szCs w:val="22"/>
        </w:rPr>
      </w:pPr>
      <w:r w:rsidRPr="00BF747D">
        <w:rPr>
          <w:rFonts w:ascii="Arial" w:hAnsi="Arial" w:cs="Arial"/>
          <w:b/>
          <w:bCs/>
          <w:sz w:val="22"/>
          <w:szCs w:val="22"/>
        </w:rPr>
        <w:t>The general implicit second derivative multistep method is of the form;</w:t>
      </w:r>
    </w:p>
    <w:p w14:paraId="60673516" w14:textId="536E47F0" w:rsidR="00BF747D" w:rsidRPr="00BF747D" w:rsidRDefault="00000000" w:rsidP="00BF747D">
      <w:pPr>
        <w:pStyle w:val="Body"/>
        <w:spacing w:after="0"/>
        <w:jc w:val="left"/>
        <w:rPr>
          <w:rFonts w:ascii="Arial" w:hAnsi="Arial" w:cs="Arial"/>
          <w:b/>
          <w:bCs/>
          <w:sz w:val="22"/>
          <w:szCs w:val="22"/>
        </w:rPr>
      </w:pPr>
      <m:oMath>
        <m:nary>
          <m:naryPr>
            <m:chr m:val="∑"/>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n+j</m:t>
                </m:r>
              </m:sub>
            </m:sSub>
            <m:r>
              <m:rPr>
                <m:sty m:val="bi"/>
              </m:rPr>
              <w:rPr>
                <w:rFonts w:ascii="Cambria Math" w:hAnsi="Cambria Math" w:cs="Arial"/>
                <w:sz w:val="22"/>
                <w:szCs w:val="22"/>
              </w:rPr>
              <m:t xml:space="preserve">= </m:t>
            </m:r>
            <m:nary>
              <m:naryPr>
                <m:chr m:val="∑"/>
                <m:ctrlPr>
                  <w:rPr>
                    <w:rFonts w:ascii="Cambria Math" w:hAnsi="Cambria Math" w:cs="Arial"/>
                    <w:b/>
                    <w:bCs/>
                    <w:i/>
                    <w:sz w:val="22"/>
                    <w:szCs w:val="22"/>
                  </w:rPr>
                </m:ctrlPr>
              </m:naryPr>
              <m:sub>
                <m:r>
                  <m:rPr>
                    <m:sty m:val="bi"/>
                  </m:rPr>
                  <w:rPr>
                    <w:rFonts w:ascii="Cambria Math" w:hAnsi="Cambria Math" w:cs="Arial"/>
                    <w:sz w:val="22"/>
                    <w:szCs w:val="22"/>
                  </w:rPr>
                  <m:t>i=1</m:t>
                </m:r>
              </m:sub>
              <m:sup>
                <m:r>
                  <m:rPr>
                    <m:sty m:val="bi"/>
                  </m:rPr>
                  <w:rPr>
                    <w:rFonts w:ascii="Cambria Math" w:hAnsi="Cambria Math" w:cs="Arial"/>
                    <w:sz w:val="22"/>
                    <w:szCs w:val="22"/>
                  </w:rPr>
                  <m:t>2</m:t>
                </m:r>
              </m:sup>
              <m:e>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i</m:t>
                    </m:r>
                  </m:sup>
                </m:sSup>
              </m:e>
            </m:nary>
          </m:e>
        </m:nary>
        <m:r>
          <m:rPr>
            <m:sty m:val="bi"/>
          </m:rPr>
          <w:rPr>
            <w:rFonts w:ascii="Cambria Math" w:hAnsi="Cambria Math" w:cs="Arial"/>
            <w:sz w:val="22"/>
            <w:szCs w:val="22"/>
          </w:rPr>
          <m:t xml:space="preserve"> </m:t>
        </m:r>
        <m:nary>
          <m:naryPr>
            <m:chr m:val="∑"/>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m:t>
                </m:r>
              </m:sub>
            </m:sSub>
          </m:e>
        </m:nary>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oMath>
      <w:r w:rsidR="00BF747D" w:rsidRPr="00BF747D">
        <w:rPr>
          <w:rFonts w:ascii="Arial" w:hAnsi="Arial" w:cs="Arial"/>
          <w:b/>
          <w:bCs/>
          <w:sz w:val="22"/>
          <w:szCs w:val="22"/>
        </w:rPr>
        <w:t xml:space="preserve">’  </w:t>
      </w:r>
      <w:r w:rsidR="00BF747D" w:rsidRPr="00BF747D">
        <w:rPr>
          <w:rFonts w:ascii="Arial" w:hAnsi="Arial" w:cs="Arial"/>
          <w:b/>
          <w:bCs/>
          <w:noProof/>
          <w:sz w:val="22"/>
          <w:szCs w:val="22"/>
        </w:rPr>
        <w:drawing>
          <wp:inline distT="0" distB="0" distL="0" distR="0" wp14:anchorId="5C7B83B2" wp14:editId="097819C3">
            <wp:extent cx="586740" cy="224155"/>
            <wp:effectExtent l="0" t="0" r="381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86740" cy="224155"/>
                    </a:xfrm>
                    <a:prstGeom prst="rect">
                      <a:avLst/>
                    </a:prstGeom>
                    <a:noFill/>
                    <a:ln w="9525">
                      <a:noFill/>
                      <a:miter lim="800000"/>
                      <a:headEnd/>
                      <a:tailEnd/>
                    </a:ln>
                  </pic:spPr>
                </pic:pic>
              </a:graphicData>
            </a:graphic>
          </wp:inline>
        </w:drawing>
      </w:r>
      <w:r w:rsidR="00BF747D" w:rsidRPr="00BF747D">
        <w:rPr>
          <w:rFonts w:ascii="Arial" w:hAnsi="Arial" w:cs="Arial"/>
          <w:b/>
          <w:bCs/>
          <w:sz w:val="22"/>
          <w:szCs w:val="22"/>
        </w:rPr>
        <w:t xml:space="preserve">                 </w:t>
      </w:r>
      <w:r w:rsidR="00BF747D">
        <w:rPr>
          <w:rFonts w:ascii="Arial" w:hAnsi="Arial" w:cs="Arial"/>
          <w:b/>
          <w:bCs/>
          <w:sz w:val="22"/>
          <w:szCs w:val="22"/>
        </w:rPr>
        <w:t xml:space="preserve">                        </w:t>
      </w:r>
      <w:proofErr w:type="gramStart"/>
      <w:r w:rsidR="00BF747D">
        <w:rPr>
          <w:rFonts w:ascii="Arial" w:hAnsi="Arial" w:cs="Arial"/>
          <w:b/>
          <w:bCs/>
          <w:sz w:val="22"/>
          <w:szCs w:val="22"/>
        </w:rPr>
        <w:t xml:space="preserve">  </w:t>
      </w:r>
      <w:r w:rsidR="007B28A2">
        <w:rPr>
          <w:rFonts w:ascii="Arial" w:hAnsi="Arial" w:cs="Arial"/>
          <w:b/>
          <w:bCs/>
          <w:sz w:val="22"/>
          <w:szCs w:val="22"/>
        </w:rPr>
        <w:t xml:space="preserve"> </w:t>
      </w:r>
      <w:r w:rsidR="00BF747D" w:rsidRPr="00BF747D">
        <w:rPr>
          <w:rFonts w:ascii="Arial" w:hAnsi="Arial" w:cs="Arial"/>
          <w:b/>
          <w:bCs/>
          <w:sz w:val="22"/>
          <w:szCs w:val="22"/>
        </w:rPr>
        <w:t>(</w:t>
      </w:r>
      <w:proofErr w:type="gramEnd"/>
      <w:r w:rsidR="00BF747D" w:rsidRPr="00BF747D">
        <w:rPr>
          <w:rFonts w:ascii="Arial" w:hAnsi="Arial" w:cs="Arial"/>
          <w:b/>
          <w:bCs/>
          <w:sz w:val="22"/>
          <w:szCs w:val="22"/>
        </w:rPr>
        <w:t>2.1</w:t>
      </w:r>
      <w:r w:rsidR="00C601EA">
        <w:rPr>
          <w:rFonts w:ascii="Arial" w:hAnsi="Arial" w:cs="Arial"/>
          <w:b/>
          <w:bCs/>
          <w:sz w:val="22"/>
          <w:szCs w:val="22"/>
        </w:rPr>
        <w:t>.1</w:t>
      </w:r>
      <w:r w:rsidR="00BF747D" w:rsidRPr="00BF747D">
        <w:rPr>
          <w:rFonts w:ascii="Arial" w:hAnsi="Arial" w:cs="Arial"/>
          <w:b/>
          <w:bCs/>
          <w:sz w:val="22"/>
          <w:szCs w:val="22"/>
        </w:rPr>
        <w:t xml:space="preserve">)                          </w:t>
      </w:r>
    </w:p>
    <w:p w14:paraId="726C773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with local truncation error:</w:t>
      </w:r>
      <w:r w:rsidRPr="00BF747D">
        <w:rPr>
          <w:rFonts w:ascii="Arial" w:hAnsi="Arial" w:cs="Arial"/>
          <w:b/>
          <w:bCs/>
          <w:sz w:val="22"/>
          <w:szCs w:val="22"/>
        </w:rPr>
        <w:tab/>
      </w:r>
    </w:p>
    <w:p w14:paraId="46274EBA" w14:textId="5B77E2E0"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n+j</m:t>
                </m:r>
              </m:sub>
            </m:sSub>
          </m:e>
        </m:nary>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i=1</m:t>
            </m:r>
          </m:sub>
          <m:sup>
            <m:r>
              <m:rPr>
                <m:sty m:val="bi"/>
              </m:rPr>
              <w:rPr>
                <w:rFonts w:ascii="Cambria Math" w:hAnsi="Cambria Math" w:cs="Arial"/>
                <w:sz w:val="22"/>
                <w:szCs w:val="22"/>
              </w:rPr>
              <m:t>2</m:t>
            </m:r>
          </m:sup>
          <m:e>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i</m:t>
                </m:r>
              </m:sup>
            </m:sSup>
          </m:e>
        </m:nary>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m:t>
                </m:r>
              </m:sub>
            </m:sSub>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e>
        </m:nary>
        <m:r>
          <m:rPr>
            <m:sty m:val="bi"/>
          </m:rPr>
          <w:rPr>
            <w:rFonts w:ascii="Cambria Math" w:hAnsi="Cambria Math" w:cs="Arial"/>
            <w:sz w:val="22"/>
            <w:szCs w:val="22"/>
          </w:rPr>
          <m:t xml:space="preserve">  ; </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k</m:t>
            </m:r>
          </m:sub>
        </m:sSub>
        <m:r>
          <m:rPr>
            <m:sty m:val="bi"/>
          </m:rPr>
          <w:rPr>
            <w:rFonts w:ascii="Cambria Math" w:hAnsi="Cambria Math" w:cs="Arial"/>
            <w:sz w:val="22"/>
            <w:szCs w:val="22"/>
          </w:rPr>
          <m:t>=+1</m:t>
        </m:r>
      </m:oMath>
      <w:r w:rsidR="00BF747D" w:rsidRPr="00BF747D">
        <w:rPr>
          <w:rFonts w:ascii="Arial" w:hAnsi="Arial" w:cs="Arial"/>
          <w:b/>
          <w:bCs/>
          <w:sz w:val="22"/>
          <w:szCs w:val="22"/>
        </w:rPr>
        <w:t xml:space="preserve">  </w:t>
      </w:r>
      <w:r w:rsidR="00BF747D" w:rsidRPr="00BF747D">
        <w:rPr>
          <w:rFonts w:ascii="Arial" w:hAnsi="Arial" w:cs="Arial"/>
          <w:b/>
          <w:bCs/>
          <w:sz w:val="22"/>
          <w:szCs w:val="22"/>
        </w:rPr>
        <w:tab/>
        <w:t xml:space="preserve">         </w:t>
      </w:r>
      <w:r w:rsidR="00BF747D">
        <w:rPr>
          <w:rFonts w:ascii="Arial" w:hAnsi="Arial" w:cs="Arial"/>
          <w:b/>
          <w:bCs/>
          <w:sz w:val="22"/>
          <w:szCs w:val="22"/>
        </w:rPr>
        <w:t xml:space="preserve">              </w:t>
      </w:r>
      <w:r w:rsidR="00BF747D" w:rsidRPr="00BF747D">
        <w:rPr>
          <w:rFonts w:ascii="Arial" w:hAnsi="Arial" w:cs="Arial"/>
          <w:b/>
          <w:bCs/>
          <w:sz w:val="22"/>
          <w:szCs w:val="22"/>
        </w:rPr>
        <w:t xml:space="preserve">   </w:t>
      </w:r>
      <w:r w:rsidR="00BF747D">
        <w:rPr>
          <w:rFonts w:ascii="Arial" w:hAnsi="Arial" w:cs="Arial"/>
          <w:b/>
          <w:bCs/>
          <w:sz w:val="22"/>
          <w:szCs w:val="22"/>
        </w:rPr>
        <w:t xml:space="preserve">   </w:t>
      </w:r>
      <w:r w:rsidR="00BF747D" w:rsidRPr="00BF747D">
        <w:rPr>
          <w:rFonts w:ascii="Arial" w:hAnsi="Arial" w:cs="Arial"/>
          <w:b/>
          <w:bCs/>
          <w:sz w:val="22"/>
          <w:szCs w:val="22"/>
        </w:rPr>
        <w:t>(2.</w:t>
      </w:r>
      <w:r w:rsidR="00C601EA">
        <w:rPr>
          <w:rFonts w:ascii="Arial" w:hAnsi="Arial" w:cs="Arial"/>
          <w:b/>
          <w:bCs/>
          <w:sz w:val="22"/>
          <w:szCs w:val="22"/>
        </w:rPr>
        <w:t>1.</w:t>
      </w:r>
      <w:r w:rsidR="007B28A2">
        <w:rPr>
          <w:rFonts w:ascii="Arial" w:hAnsi="Arial" w:cs="Arial"/>
          <w:b/>
          <w:bCs/>
          <w:sz w:val="22"/>
          <w:szCs w:val="22"/>
        </w:rPr>
        <w:t>2</w:t>
      </w:r>
      <w:r w:rsidR="00BF747D" w:rsidRPr="00BF747D">
        <w:rPr>
          <w:rFonts w:ascii="Arial" w:hAnsi="Arial" w:cs="Arial"/>
          <w:b/>
          <w:bCs/>
          <w:sz w:val="22"/>
          <w:szCs w:val="22"/>
        </w:rPr>
        <w:t>)</w:t>
      </w:r>
    </w:p>
    <w:p w14:paraId="6D04213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iCs/>
          <w:sz w:val="22"/>
          <w:szCs w:val="22"/>
        </w:rPr>
        <w:t xml:space="preserve">The development of variant methods adopted Taylor Series expansion of the </w:t>
      </w:r>
      <w:r w:rsidRPr="00BF747D">
        <w:rPr>
          <w:rFonts w:ascii="Arial" w:hAnsi="Arial" w:cs="Arial"/>
          <w:b/>
          <w:bCs/>
          <w:sz w:val="22"/>
          <w:szCs w:val="22"/>
        </w:rPr>
        <w:t xml:space="preserve">variables </w:t>
      </w:r>
    </w:p>
    <w:p w14:paraId="527C2209" w14:textId="5A3D1B32"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r>
          <m:rPr>
            <m:sty m:val="bi"/>
          </m:rPr>
          <w:rPr>
            <w:rFonts w:ascii="Cambria Math" w:hAnsi="Cambria Math" w:cs="Arial"/>
            <w:sz w:val="22"/>
            <w:szCs w:val="22"/>
          </w:rPr>
          <m:t>;  i=0</m:t>
        </m:r>
        <m:d>
          <m:dPr>
            <m:ctrlPr>
              <w:rPr>
                <w:rFonts w:ascii="Cambria Math" w:hAnsi="Cambria Math" w:cs="Arial"/>
                <w:b/>
                <w:bCs/>
                <w:i/>
                <w:sz w:val="22"/>
                <w:szCs w:val="22"/>
              </w:rPr>
            </m:ctrlPr>
          </m:dPr>
          <m:e>
            <m:r>
              <m:rPr>
                <m:sty m:val="bi"/>
              </m:rPr>
              <w:rPr>
                <w:rFonts w:ascii="Cambria Math" w:hAnsi="Cambria Math" w:cs="Arial"/>
                <w:sz w:val="22"/>
                <w:szCs w:val="22"/>
              </w:rPr>
              <m:t>1</m:t>
            </m:r>
          </m:e>
        </m:d>
        <m:r>
          <m:rPr>
            <m:sty m:val="bi"/>
          </m:rPr>
          <w:rPr>
            <w:rFonts w:ascii="Cambria Math" w:hAnsi="Cambria Math" w:cs="Arial"/>
            <w:sz w:val="22"/>
            <w:szCs w:val="22"/>
          </w:rPr>
          <m:t>l and j=0(1)k</m:t>
        </m:r>
      </m:oMath>
      <w:r w:rsidR="00BF747D" w:rsidRPr="00BF747D">
        <w:rPr>
          <w:rFonts w:ascii="Arial" w:hAnsi="Arial" w:cs="Arial"/>
          <w:b/>
          <w:bCs/>
          <w:sz w:val="22"/>
          <w:szCs w:val="22"/>
        </w:rPr>
        <w:t xml:space="preserve"> given as;</w:t>
      </w:r>
    </w:p>
    <w:p w14:paraId="7F329D4A" w14:textId="345CB0F7"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r=0</m:t>
            </m:r>
          </m:sub>
          <m:sup>
            <m:r>
              <m:rPr>
                <m:sty m:val="bi"/>
              </m:rPr>
              <w:rPr>
                <w:rFonts w:ascii="Cambria Math" w:hAnsi="Cambria Math" w:cs="Arial"/>
                <w:sz w:val="22"/>
                <w:szCs w:val="22"/>
              </w:rPr>
              <m:t>∞</m:t>
            </m:r>
          </m:sup>
          <m:e>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(jh)</m:t>
                    </m:r>
                  </m:e>
                  <m:sup>
                    <m:r>
                      <m:rPr>
                        <m:sty m:val="bi"/>
                      </m:rPr>
                      <w:rPr>
                        <w:rFonts w:ascii="Cambria Math" w:hAnsi="Cambria Math" w:cs="Arial"/>
                        <w:sz w:val="22"/>
                        <w:szCs w:val="22"/>
                      </w:rPr>
                      <m:t>r</m:t>
                    </m:r>
                  </m:sup>
                </m:sSup>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r+i</m:t>
                    </m:r>
                  </m:sup>
                </m:sSup>
              </m:num>
              <m:den>
                <m:r>
                  <m:rPr>
                    <m:sty m:val="bi"/>
                  </m:rPr>
                  <w:rPr>
                    <w:rFonts w:ascii="Cambria Math" w:hAnsi="Cambria Math" w:cs="Arial"/>
                    <w:sz w:val="22"/>
                    <w:szCs w:val="22"/>
                  </w:rPr>
                  <m:t>r!</m:t>
                </m:r>
              </m:den>
            </m:f>
            <m:r>
              <m:rPr>
                <m:sty m:val="bi"/>
              </m:rPr>
              <w:rPr>
                <w:rFonts w:ascii="Cambria Math" w:hAnsi="Cambria Math" w:cs="Arial"/>
                <w:sz w:val="22"/>
                <w:szCs w:val="22"/>
              </w:rPr>
              <m:t xml:space="preserve">, </m:t>
            </m:r>
          </m:e>
        </m:nary>
      </m:oMath>
      <w:r w:rsidR="00BF747D" w:rsidRPr="00BF747D">
        <w:rPr>
          <w:rFonts w:ascii="Arial" w:hAnsi="Arial" w:cs="Arial"/>
          <w:b/>
          <w:bCs/>
          <w:sz w:val="22"/>
          <w:szCs w:val="22"/>
        </w:rPr>
        <w:t xml:space="preserve">                                               </w:t>
      </w:r>
      <w:r w:rsidR="00BF747D" w:rsidRPr="00BF747D">
        <w:rPr>
          <w:rFonts w:ascii="Arial" w:hAnsi="Arial" w:cs="Arial"/>
          <w:b/>
          <w:bCs/>
          <w:sz w:val="22"/>
          <w:szCs w:val="22"/>
        </w:rPr>
        <w:tab/>
      </w:r>
      <w:r w:rsidR="00BF747D" w:rsidRPr="00BF747D">
        <w:rPr>
          <w:rFonts w:ascii="Arial" w:hAnsi="Arial" w:cs="Arial"/>
          <w:b/>
          <w:bCs/>
          <w:sz w:val="22"/>
          <w:szCs w:val="22"/>
        </w:rPr>
        <w:tab/>
      </w:r>
      <w:r w:rsidR="00BF747D" w:rsidRPr="00BF747D">
        <w:rPr>
          <w:rFonts w:ascii="Arial" w:hAnsi="Arial" w:cs="Arial"/>
          <w:b/>
          <w:bCs/>
          <w:sz w:val="22"/>
          <w:szCs w:val="22"/>
        </w:rPr>
        <w:tab/>
      </w:r>
      <w:r w:rsidR="00BF747D" w:rsidRPr="00BF747D">
        <w:rPr>
          <w:rFonts w:ascii="Arial" w:hAnsi="Arial" w:cs="Arial"/>
          <w:b/>
          <w:bCs/>
          <w:sz w:val="22"/>
          <w:szCs w:val="22"/>
        </w:rPr>
        <w:tab/>
      </w:r>
      <w:r w:rsidR="009A56C0">
        <w:rPr>
          <w:rFonts w:ascii="Arial" w:hAnsi="Arial" w:cs="Arial"/>
          <w:b/>
          <w:bCs/>
          <w:sz w:val="22"/>
          <w:szCs w:val="22"/>
        </w:rPr>
        <w:t xml:space="preserve">      </w:t>
      </w:r>
      <w:r w:rsidR="00BF747D" w:rsidRPr="00BF747D">
        <w:rPr>
          <w:rFonts w:ascii="Arial" w:hAnsi="Arial" w:cs="Arial"/>
          <w:b/>
          <w:bCs/>
          <w:sz w:val="22"/>
          <w:szCs w:val="22"/>
        </w:rPr>
        <w:t>(2.</w:t>
      </w:r>
      <w:r w:rsidR="00C601EA">
        <w:rPr>
          <w:rFonts w:ascii="Arial" w:hAnsi="Arial" w:cs="Arial"/>
          <w:b/>
          <w:bCs/>
          <w:sz w:val="22"/>
          <w:szCs w:val="22"/>
        </w:rPr>
        <w:t>1.</w:t>
      </w:r>
      <w:r w:rsidR="00BF747D" w:rsidRPr="00BF747D">
        <w:rPr>
          <w:rFonts w:ascii="Arial" w:hAnsi="Arial" w:cs="Arial"/>
          <w:b/>
          <w:bCs/>
          <w:sz w:val="22"/>
          <w:szCs w:val="22"/>
        </w:rPr>
        <w:t>3)</w:t>
      </w:r>
    </w:p>
    <w:p w14:paraId="6644332E" w14:textId="6BF24B43" w:rsidR="007B28A2" w:rsidRDefault="00BF747D" w:rsidP="00BF747D">
      <w:pPr>
        <w:pStyle w:val="Body"/>
        <w:spacing w:after="0"/>
        <w:jc w:val="left"/>
        <w:rPr>
          <w:rFonts w:ascii="Arial" w:hAnsi="Arial" w:cs="Arial"/>
          <w:b/>
          <w:bCs/>
          <w:iCs/>
          <w:sz w:val="22"/>
          <w:szCs w:val="22"/>
        </w:rPr>
      </w:pPr>
      <w:r w:rsidRPr="00BF747D">
        <w:rPr>
          <w:rFonts w:ascii="Arial" w:hAnsi="Arial" w:cs="Arial"/>
          <w:b/>
          <w:bCs/>
          <w:iCs/>
          <w:sz w:val="22"/>
          <w:szCs w:val="22"/>
        </w:rPr>
        <w:lastRenderedPageBreak/>
        <w:t xml:space="preserve">Accuracy of order P was imposed on the local truncation error </w:t>
      </w:r>
      <m:oMath>
        <m:sSub>
          <m:sSubPr>
            <m:ctrlPr>
              <w:rPr>
                <w:rFonts w:ascii="Cambria Math" w:hAnsi="Cambria Math" w:cs="Arial"/>
                <w:b/>
                <w:bCs/>
                <w:i/>
                <w:iCs/>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oMath>
      <w:r w:rsidRPr="00BF747D">
        <w:rPr>
          <w:rFonts w:ascii="Arial" w:hAnsi="Arial" w:cs="Arial"/>
          <w:b/>
          <w:bCs/>
          <w:iCs/>
          <w:sz w:val="22"/>
          <w:szCs w:val="22"/>
        </w:rPr>
        <w:t xml:space="preserve">  and the resulting equations were solved for parameters </w:t>
      </w:r>
      <m:oMath>
        <m:sSub>
          <m:sSubPr>
            <m:ctrlPr>
              <w:rPr>
                <w:rFonts w:ascii="Cambria Math" w:hAnsi="Cambria Math" w:cs="Arial"/>
                <w:b/>
                <w:bCs/>
                <w:i/>
                <w:iCs/>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sidRPr="00BF747D">
        <w:rPr>
          <w:rFonts w:ascii="Arial" w:hAnsi="Arial" w:cs="Arial"/>
          <w:b/>
          <w:bCs/>
          <w:iCs/>
          <w:sz w:val="22"/>
          <w:szCs w:val="22"/>
        </w:rPr>
        <w:t xml:space="preserve"> and </w:t>
      </w:r>
      <m:oMath>
        <m:sSub>
          <m:sSubPr>
            <m:ctrlPr>
              <w:rPr>
                <w:rFonts w:ascii="Cambria Math" w:hAnsi="Cambria Math" w:cs="Arial"/>
                <w:b/>
                <w:bCs/>
                <w:i/>
                <w:iCs/>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sidRPr="00BF747D">
        <w:rPr>
          <w:rFonts w:ascii="Arial" w:hAnsi="Arial" w:cs="Arial"/>
          <w:b/>
          <w:bCs/>
          <w:iCs/>
          <w:sz w:val="22"/>
          <w:szCs w:val="22"/>
        </w:rPr>
        <w:t xml:space="preserve"> to generate the required variant methods. The order of accuracy of the methods were determined by substituting the results of parameters </w:t>
      </w:r>
      <m:oMath>
        <m:sSub>
          <m:sSubPr>
            <m:ctrlPr>
              <w:rPr>
                <w:rFonts w:ascii="Cambria Math" w:hAnsi="Cambria Math" w:cs="Arial"/>
                <w:b/>
                <w:bCs/>
                <w:i/>
                <w:iCs/>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sidRPr="00BF747D">
        <w:rPr>
          <w:rFonts w:ascii="Arial" w:hAnsi="Arial" w:cs="Arial"/>
          <w:b/>
          <w:bCs/>
          <w:iCs/>
          <w:sz w:val="22"/>
          <w:szCs w:val="22"/>
        </w:rPr>
        <w:t xml:space="preserve"> and </w:t>
      </w:r>
      <m:oMath>
        <m:sSub>
          <m:sSubPr>
            <m:ctrlPr>
              <w:rPr>
                <w:rFonts w:ascii="Cambria Math" w:hAnsi="Cambria Math" w:cs="Arial"/>
                <w:b/>
                <w:bCs/>
                <w:i/>
                <w:iCs/>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sidRPr="00BF747D">
        <w:rPr>
          <w:rFonts w:ascii="Arial" w:hAnsi="Arial" w:cs="Arial"/>
          <w:b/>
          <w:bCs/>
          <w:iCs/>
          <w:sz w:val="22"/>
          <w:szCs w:val="22"/>
        </w:rPr>
        <w:t xml:space="preserve">  into the original equations.</w:t>
      </w:r>
    </w:p>
    <w:p w14:paraId="53C920E9" w14:textId="666C5D4D" w:rsidR="00BF747D" w:rsidRPr="00BF747D" w:rsidRDefault="00BF747D" w:rsidP="00BF747D">
      <w:pPr>
        <w:pStyle w:val="Body"/>
        <w:spacing w:after="0"/>
        <w:jc w:val="left"/>
        <w:rPr>
          <w:rFonts w:ascii="Arial" w:hAnsi="Arial" w:cs="Arial"/>
          <w:b/>
          <w:bCs/>
          <w:iCs/>
          <w:sz w:val="22"/>
          <w:szCs w:val="22"/>
        </w:rPr>
      </w:pPr>
      <w:r w:rsidRPr="00BF747D">
        <w:rPr>
          <w:rFonts w:ascii="Arial" w:hAnsi="Arial" w:cs="Arial"/>
          <w:b/>
          <w:bCs/>
          <w:iCs/>
          <w:sz w:val="22"/>
          <w:szCs w:val="22"/>
        </w:rPr>
        <w:t xml:space="preserve"> </w:t>
      </w:r>
    </w:p>
    <w:p w14:paraId="66005C64" w14:textId="333C31ED" w:rsidR="00BF747D" w:rsidRPr="00BF747D" w:rsidRDefault="0010392A" w:rsidP="0010392A">
      <w:pPr>
        <w:pStyle w:val="Body"/>
        <w:spacing w:after="0"/>
        <w:jc w:val="left"/>
        <w:rPr>
          <w:rFonts w:ascii="Arial" w:hAnsi="Arial" w:cs="Arial"/>
          <w:b/>
          <w:bCs/>
          <w:iCs/>
          <w:sz w:val="22"/>
          <w:szCs w:val="22"/>
        </w:rPr>
      </w:pPr>
      <w:r>
        <w:rPr>
          <w:rFonts w:ascii="Arial" w:hAnsi="Arial" w:cs="Arial"/>
          <w:b/>
          <w:bCs/>
          <w:iCs/>
          <w:sz w:val="22"/>
          <w:szCs w:val="22"/>
        </w:rPr>
        <w:t>2.1</w:t>
      </w:r>
      <w:r w:rsidR="00AF35F0">
        <w:rPr>
          <w:rFonts w:ascii="Arial" w:hAnsi="Arial" w:cs="Arial"/>
          <w:b/>
          <w:bCs/>
          <w:iCs/>
          <w:sz w:val="22"/>
          <w:szCs w:val="22"/>
        </w:rPr>
        <w:t>.1</w:t>
      </w:r>
      <w:r>
        <w:rPr>
          <w:rFonts w:ascii="Arial" w:hAnsi="Arial" w:cs="Arial"/>
          <w:b/>
          <w:bCs/>
          <w:iCs/>
          <w:sz w:val="22"/>
          <w:szCs w:val="22"/>
        </w:rPr>
        <w:t xml:space="preserve">    </w:t>
      </w:r>
      <w:r w:rsidR="00DD1779">
        <w:rPr>
          <w:rFonts w:ascii="Arial" w:hAnsi="Arial" w:cs="Arial"/>
          <w:b/>
          <w:bCs/>
          <w:iCs/>
          <w:sz w:val="22"/>
          <w:szCs w:val="22"/>
        </w:rPr>
        <w:t xml:space="preserve">Derivation of </w:t>
      </w:r>
      <w:r w:rsidR="00A4010A">
        <w:rPr>
          <w:rFonts w:ascii="Arial" w:hAnsi="Arial" w:cs="Arial"/>
          <w:b/>
          <w:bCs/>
          <w:iCs/>
          <w:sz w:val="22"/>
          <w:szCs w:val="22"/>
        </w:rPr>
        <w:t>o</w:t>
      </w:r>
      <w:r w:rsidR="00BF747D" w:rsidRPr="00BF747D">
        <w:rPr>
          <w:rFonts w:ascii="Arial" w:hAnsi="Arial" w:cs="Arial"/>
          <w:b/>
          <w:bCs/>
          <w:iCs/>
          <w:sz w:val="22"/>
          <w:szCs w:val="22"/>
        </w:rPr>
        <w:t>ne - step second derivative method</w:t>
      </w:r>
    </w:p>
    <w:p w14:paraId="6BB75A57" w14:textId="77777777" w:rsidR="007B28A2" w:rsidRDefault="007B28A2" w:rsidP="00DD1779">
      <w:pPr>
        <w:pStyle w:val="Body"/>
        <w:spacing w:after="0"/>
        <w:jc w:val="left"/>
        <w:rPr>
          <w:rFonts w:ascii="Arial" w:hAnsi="Arial" w:cs="Arial"/>
          <w:b/>
          <w:bCs/>
          <w:sz w:val="22"/>
          <w:szCs w:val="22"/>
        </w:rPr>
      </w:pPr>
    </w:p>
    <w:p w14:paraId="747F5306" w14:textId="0CB7E664" w:rsidR="008475CB" w:rsidRDefault="008475CB" w:rsidP="00BF747D">
      <w:pPr>
        <w:pStyle w:val="Body"/>
        <w:spacing w:after="0"/>
        <w:jc w:val="left"/>
        <w:rPr>
          <w:rFonts w:ascii="Arial" w:hAnsi="Arial" w:cs="Arial"/>
          <w:b/>
          <w:bCs/>
          <w:sz w:val="22"/>
          <w:szCs w:val="22"/>
        </w:rPr>
      </w:pPr>
      <w:r>
        <w:rPr>
          <w:rFonts w:ascii="Arial" w:hAnsi="Arial" w:cs="Arial"/>
          <w:b/>
          <w:bCs/>
          <w:sz w:val="22"/>
          <w:szCs w:val="22"/>
        </w:rPr>
        <w:t>A</w:t>
      </w:r>
      <w:r w:rsidR="00376AE0">
        <w:rPr>
          <w:rFonts w:ascii="Arial" w:hAnsi="Arial" w:cs="Arial"/>
          <w:b/>
          <w:bCs/>
          <w:sz w:val="22"/>
          <w:szCs w:val="22"/>
        </w:rPr>
        <w:t>s derived in</w:t>
      </w:r>
      <w:r>
        <w:rPr>
          <w:rFonts w:ascii="Arial" w:hAnsi="Arial" w:cs="Arial"/>
          <w:b/>
          <w:bCs/>
          <w:sz w:val="22"/>
          <w:szCs w:val="22"/>
        </w:rPr>
        <w:t xml:space="preserve"> [1]</w:t>
      </w:r>
    </w:p>
    <w:p w14:paraId="36E548B0" w14:textId="37D9060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k=1, l=2 </w:t>
      </w:r>
      <w:r w:rsidRPr="00BF747D">
        <w:rPr>
          <w:rFonts w:ascii="Arial" w:hAnsi="Arial" w:cs="Arial"/>
          <w:b/>
          <w:bCs/>
          <w:sz w:val="22"/>
          <w:szCs w:val="22"/>
        </w:rPr>
        <w:t>in (2.1</w:t>
      </w:r>
      <w:r w:rsidR="0056381D">
        <w:rPr>
          <w:rFonts w:ascii="Arial" w:hAnsi="Arial" w:cs="Arial"/>
          <w:b/>
          <w:bCs/>
          <w:sz w:val="22"/>
          <w:szCs w:val="22"/>
        </w:rPr>
        <w:t>.1</w:t>
      </w:r>
      <w:r w:rsidRPr="00BF747D">
        <w:rPr>
          <w:rFonts w:ascii="Arial" w:hAnsi="Arial" w:cs="Arial"/>
          <w:b/>
          <w:bCs/>
          <w:sz w:val="22"/>
          <w:szCs w:val="22"/>
        </w:rPr>
        <w:t xml:space="preserve">) gives </w:t>
      </w:r>
    </w:p>
    <w:p w14:paraId="1522520B" w14:textId="1C227AB2"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9A56C0">
        <w:rPr>
          <w:rFonts w:ascii="Arial" w:hAnsi="Arial" w:cs="Arial"/>
          <w:b/>
          <w:bCs/>
          <w:sz w:val="22"/>
          <w:szCs w:val="22"/>
        </w:rPr>
        <w:t xml:space="preserve">       </w:t>
      </w:r>
      <w:r w:rsidR="00BF747D" w:rsidRPr="00BF747D">
        <w:rPr>
          <w:rFonts w:ascii="Arial" w:hAnsi="Arial" w:cs="Arial"/>
          <w:b/>
          <w:bCs/>
          <w:sz w:val="22"/>
          <w:szCs w:val="22"/>
        </w:rPr>
        <w:t xml:space="preserve"> </w:t>
      </w:r>
      <w:r w:rsidR="009A56C0">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4</w:t>
      </w:r>
      <w:r w:rsidR="00DD1779">
        <w:rPr>
          <w:rFonts w:ascii="Arial" w:hAnsi="Arial" w:cs="Arial"/>
          <w:b/>
          <w:bCs/>
          <w:sz w:val="22"/>
          <w:szCs w:val="22"/>
        </w:rPr>
        <w:t>)</w:t>
      </w:r>
    </w:p>
    <w:p w14:paraId="4C3DBA73" w14:textId="77777777" w:rsidR="009A56C0"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30B96015" w14:textId="0C96E18E" w:rsidR="00BF747D" w:rsidRPr="00BF747D" w:rsidRDefault="00000000"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-h(</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m:oMathPara>
    </w:p>
    <w:p w14:paraId="52A7D1E8" w14:textId="5AEA7380"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Pr="00BF747D">
        <w:rPr>
          <w:rFonts w:ascii="Arial" w:hAnsi="Arial" w:cs="Arial"/>
          <w:b/>
          <w:bCs/>
          <w:sz w:val="22"/>
          <w:szCs w:val="22"/>
        </w:rPr>
        <w:tab/>
      </w:r>
      <w:r w:rsidR="009A56C0">
        <w:rPr>
          <w:rFonts w:ascii="Arial" w:hAnsi="Arial" w:cs="Arial"/>
          <w:b/>
          <w:bCs/>
          <w:sz w:val="22"/>
          <w:szCs w:val="22"/>
        </w:rPr>
        <w:t xml:space="preserve">                                                                                                               </w:t>
      </w:r>
      <w:r w:rsidR="00900D34">
        <w:rPr>
          <w:rFonts w:ascii="Arial" w:hAnsi="Arial" w:cs="Arial"/>
          <w:b/>
          <w:bCs/>
          <w:sz w:val="22"/>
          <w:szCs w:val="22"/>
        </w:rPr>
        <w:t xml:space="preserve"> </w:t>
      </w:r>
      <w:r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5</w:t>
      </w:r>
      <w:r w:rsidRPr="00BF747D">
        <w:rPr>
          <w:rFonts w:ascii="Arial" w:hAnsi="Arial" w:cs="Arial"/>
          <w:b/>
          <w:bCs/>
          <w:sz w:val="22"/>
          <w:szCs w:val="22"/>
        </w:rPr>
        <w:t>)</w:t>
      </w:r>
    </w:p>
    <w:p w14:paraId="0B2C87AD" w14:textId="2AD1E8F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 imposing accuracy of order 4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n+1</m:t>
            </m:r>
          </m:sub>
        </m:sSub>
      </m:oMath>
      <w:r w:rsidRPr="00BF747D">
        <w:rPr>
          <w:rFonts w:ascii="Arial" w:hAnsi="Arial" w:cs="Arial"/>
          <w:b/>
          <w:bCs/>
          <w:sz w:val="22"/>
          <w:szCs w:val="22"/>
        </w:rPr>
        <w:t xml:space="preserve">  and solving gives the one – step, second derivative method: </w:t>
      </w:r>
    </w:p>
    <w:p w14:paraId="14FDA43F" w14:textId="74908E4D"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2</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12</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e>
        </m:d>
      </m:oMath>
      <w:r w:rsidR="00BF747D" w:rsidRPr="00BF747D">
        <w:rPr>
          <w:rFonts w:ascii="Arial" w:hAnsi="Arial" w:cs="Arial"/>
          <w:b/>
          <w:bCs/>
          <w:sz w:val="22"/>
          <w:szCs w:val="22"/>
        </w:rPr>
        <w:t xml:space="preserve">                                               </w:t>
      </w:r>
      <w:r w:rsidR="00EE1018">
        <w:rPr>
          <w:rFonts w:ascii="Arial" w:hAnsi="Arial" w:cs="Arial"/>
          <w:b/>
          <w:bCs/>
          <w:sz w:val="22"/>
          <w:szCs w:val="22"/>
        </w:rPr>
        <w:t xml:space="preserve">       </w:t>
      </w:r>
      <w:r w:rsidR="00BF747D" w:rsidRPr="00BF747D">
        <w:rPr>
          <w:rFonts w:ascii="Arial" w:hAnsi="Arial" w:cs="Arial"/>
          <w:b/>
          <w:bCs/>
          <w:sz w:val="22"/>
          <w:szCs w:val="22"/>
        </w:rPr>
        <w:t xml:space="preserve"> </w:t>
      </w:r>
      <w:r w:rsidR="009A56C0">
        <w:rPr>
          <w:rFonts w:ascii="Arial" w:hAnsi="Arial" w:cs="Arial"/>
          <w:b/>
          <w:bCs/>
          <w:sz w:val="22"/>
          <w:szCs w:val="22"/>
        </w:rPr>
        <w:t>(</w:t>
      </w:r>
      <w:r w:rsidR="00BF747D"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6</w:t>
      </w:r>
      <w:r w:rsidR="00BF747D" w:rsidRPr="00BF747D">
        <w:rPr>
          <w:rFonts w:ascii="Arial" w:hAnsi="Arial" w:cs="Arial"/>
          <w:b/>
          <w:bCs/>
          <w:sz w:val="22"/>
          <w:szCs w:val="22"/>
        </w:rPr>
        <w:t>)</w:t>
      </w:r>
    </w:p>
    <w:p w14:paraId="6192C1E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which resolves into</w:t>
      </w:r>
    </w:p>
    <w:p w14:paraId="5624A908" w14:textId="45AFE89D"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12</m:t>
            </m:r>
          </m:num>
          <m:den>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2</m:t>
            </m:r>
          </m:den>
        </m:f>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sidRPr="00BF747D">
        <w:rPr>
          <w:rFonts w:ascii="Arial" w:hAnsi="Arial" w:cs="Arial"/>
          <w:b/>
          <w:bCs/>
          <w:sz w:val="22"/>
          <w:szCs w:val="22"/>
        </w:rPr>
        <w:t xml:space="preserve">                                             </w:t>
      </w:r>
      <w:r w:rsidR="009A56C0">
        <w:rPr>
          <w:rFonts w:ascii="Arial" w:hAnsi="Arial" w:cs="Arial"/>
          <w:b/>
          <w:bCs/>
          <w:sz w:val="22"/>
          <w:szCs w:val="22"/>
        </w:rPr>
        <w:t xml:space="preserve"> </w:t>
      </w:r>
      <w:r w:rsidRPr="00BF747D">
        <w:rPr>
          <w:rFonts w:ascii="Arial" w:hAnsi="Arial" w:cs="Arial"/>
          <w:b/>
          <w:bCs/>
          <w:sz w:val="22"/>
          <w:szCs w:val="22"/>
        </w:rPr>
        <w:t xml:space="preserve">  </w:t>
      </w:r>
      <w:r w:rsidR="00EE1018">
        <w:rPr>
          <w:rFonts w:ascii="Arial" w:hAnsi="Arial" w:cs="Arial"/>
          <w:b/>
          <w:bCs/>
          <w:sz w:val="22"/>
          <w:szCs w:val="22"/>
        </w:rPr>
        <w:t xml:space="preserve">      </w:t>
      </w:r>
      <w:r w:rsidR="009A56C0">
        <w:rPr>
          <w:rFonts w:ascii="Arial" w:hAnsi="Arial" w:cs="Arial"/>
          <w:b/>
          <w:bCs/>
          <w:sz w:val="22"/>
          <w:szCs w:val="22"/>
        </w:rPr>
        <w:t xml:space="preserve"> </w:t>
      </w:r>
      <w:r w:rsidRPr="00BF747D">
        <w:rPr>
          <w:rFonts w:ascii="Arial" w:hAnsi="Arial" w:cs="Arial"/>
          <w:b/>
          <w:bCs/>
          <w:sz w:val="22"/>
          <w:szCs w:val="22"/>
        </w:rPr>
        <w:t>(2.</w:t>
      </w:r>
      <w:r w:rsidR="002C6092">
        <w:rPr>
          <w:rFonts w:ascii="Arial" w:hAnsi="Arial" w:cs="Arial"/>
          <w:b/>
          <w:bCs/>
          <w:sz w:val="22"/>
          <w:szCs w:val="22"/>
        </w:rPr>
        <w:t>1.</w:t>
      </w:r>
      <w:r w:rsidR="00AF35F0">
        <w:rPr>
          <w:rFonts w:ascii="Arial" w:hAnsi="Arial" w:cs="Arial"/>
          <w:b/>
          <w:bCs/>
          <w:sz w:val="22"/>
          <w:szCs w:val="22"/>
        </w:rPr>
        <w:t>7</w:t>
      </w:r>
      <w:r w:rsidRPr="00BF747D">
        <w:rPr>
          <w:rFonts w:ascii="Arial" w:hAnsi="Arial" w:cs="Arial"/>
          <w:b/>
          <w:bCs/>
          <w:sz w:val="22"/>
          <w:szCs w:val="22"/>
        </w:rPr>
        <w:t>)</w:t>
      </w:r>
    </w:p>
    <w:p w14:paraId="6997F63F" w14:textId="77777777" w:rsidR="007B28A2" w:rsidRPr="00BF747D" w:rsidRDefault="007B28A2" w:rsidP="00BF747D">
      <w:pPr>
        <w:pStyle w:val="Body"/>
        <w:spacing w:after="0"/>
        <w:jc w:val="left"/>
        <w:rPr>
          <w:rFonts w:ascii="Arial" w:hAnsi="Arial" w:cs="Arial"/>
          <w:b/>
          <w:bCs/>
          <w:sz w:val="22"/>
          <w:szCs w:val="22"/>
        </w:rPr>
      </w:pPr>
    </w:p>
    <w:p w14:paraId="57757F02" w14:textId="63FCFF7A" w:rsidR="00BF747D" w:rsidRDefault="009E14C8" w:rsidP="009E14C8">
      <w:pPr>
        <w:pStyle w:val="Body"/>
        <w:spacing w:after="0"/>
        <w:jc w:val="left"/>
        <w:rPr>
          <w:rFonts w:ascii="Arial" w:hAnsi="Arial" w:cs="Arial"/>
          <w:b/>
          <w:bCs/>
          <w:iCs/>
          <w:sz w:val="22"/>
          <w:szCs w:val="22"/>
        </w:rPr>
      </w:pPr>
      <w:r>
        <w:rPr>
          <w:rFonts w:ascii="Arial" w:hAnsi="Arial" w:cs="Arial"/>
          <w:b/>
          <w:bCs/>
          <w:iCs/>
          <w:sz w:val="22"/>
          <w:szCs w:val="22"/>
        </w:rPr>
        <w:t xml:space="preserve"> 2.</w:t>
      </w:r>
      <w:r w:rsidR="00AF35F0">
        <w:rPr>
          <w:rFonts w:ascii="Arial" w:hAnsi="Arial" w:cs="Arial"/>
          <w:b/>
          <w:bCs/>
          <w:iCs/>
          <w:sz w:val="22"/>
          <w:szCs w:val="22"/>
        </w:rPr>
        <w:t>1.2</w:t>
      </w:r>
      <w:r>
        <w:rPr>
          <w:rFonts w:ascii="Arial" w:hAnsi="Arial" w:cs="Arial"/>
          <w:b/>
          <w:bCs/>
          <w:iCs/>
          <w:sz w:val="22"/>
          <w:szCs w:val="22"/>
        </w:rPr>
        <w:t xml:space="preserve">    </w:t>
      </w:r>
      <w:r w:rsidR="00DD1779">
        <w:rPr>
          <w:rFonts w:ascii="Arial" w:hAnsi="Arial" w:cs="Arial"/>
          <w:b/>
          <w:bCs/>
          <w:iCs/>
          <w:sz w:val="22"/>
          <w:szCs w:val="22"/>
        </w:rPr>
        <w:t xml:space="preserve">Derivation of </w:t>
      </w:r>
      <w:r w:rsidR="00A4010A">
        <w:rPr>
          <w:rFonts w:ascii="Arial" w:hAnsi="Arial" w:cs="Arial"/>
          <w:b/>
          <w:bCs/>
          <w:iCs/>
          <w:sz w:val="22"/>
          <w:szCs w:val="22"/>
        </w:rPr>
        <w:t>t</w:t>
      </w:r>
      <w:r w:rsidR="00BF747D" w:rsidRPr="00BF747D">
        <w:rPr>
          <w:rFonts w:ascii="Arial" w:hAnsi="Arial" w:cs="Arial"/>
          <w:b/>
          <w:bCs/>
          <w:iCs/>
          <w:sz w:val="22"/>
          <w:szCs w:val="22"/>
        </w:rPr>
        <w:t>wo - step second derivative method</w:t>
      </w:r>
    </w:p>
    <w:p w14:paraId="3EE35150" w14:textId="77777777" w:rsidR="007B28A2" w:rsidRPr="00BF747D" w:rsidRDefault="007B28A2" w:rsidP="007B28A2">
      <w:pPr>
        <w:pStyle w:val="Body"/>
        <w:spacing w:after="0"/>
        <w:ind w:left="1080"/>
        <w:jc w:val="left"/>
        <w:rPr>
          <w:rFonts w:ascii="Arial" w:hAnsi="Arial" w:cs="Arial"/>
          <w:b/>
          <w:bCs/>
          <w:iCs/>
          <w:sz w:val="22"/>
          <w:szCs w:val="22"/>
        </w:rPr>
      </w:pPr>
    </w:p>
    <w:p w14:paraId="0056AE72" w14:textId="4897D3ED" w:rsidR="008475CB" w:rsidRDefault="008475CB" w:rsidP="008475CB">
      <w:pPr>
        <w:pStyle w:val="Body"/>
        <w:spacing w:after="0"/>
        <w:jc w:val="left"/>
        <w:rPr>
          <w:rFonts w:ascii="Arial" w:hAnsi="Arial" w:cs="Arial"/>
          <w:b/>
          <w:bCs/>
          <w:sz w:val="22"/>
          <w:szCs w:val="22"/>
        </w:rPr>
      </w:pPr>
      <w:r>
        <w:rPr>
          <w:rFonts w:ascii="Arial" w:hAnsi="Arial" w:cs="Arial"/>
          <w:b/>
          <w:bCs/>
          <w:sz w:val="22"/>
          <w:szCs w:val="22"/>
        </w:rPr>
        <w:t>A</w:t>
      </w:r>
      <w:r w:rsidR="00376AE0">
        <w:rPr>
          <w:rFonts w:ascii="Arial" w:hAnsi="Arial" w:cs="Arial"/>
          <w:b/>
          <w:bCs/>
          <w:sz w:val="22"/>
          <w:szCs w:val="22"/>
        </w:rPr>
        <w:t>s derived in</w:t>
      </w:r>
      <w:r>
        <w:rPr>
          <w:rFonts w:ascii="Arial" w:hAnsi="Arial" w:cs="Arial"/>
          <w:b/>
          <w:bCs/>
          <w:sz w:val="22"/>
          <w:szCs w:val="22"/>
        </w:rPr>
        <w:t xml:space="preserve"> [1]</w:t>
      </w:r>
    </w:p>
    <w:p w14:paraId="693253FB" w14:textId="77777777" w:rsidR="00EE1018"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k=2, l=2 </w:t>
      </w:r>
      <w:r w:rsidRPr="00BF747D">
        <w:rPr>
          <w:rFonts w:ascii="Arial" w:hAnsi="Arial" w:cs="Arial"/>
          <w:b/>
          <w:bCs/>
          <w:sz w:val="22"/>
          <w:szCs w:val="22"/>
        </w:rPr>
        <w:t>in (2.1</w:t>
      </w:r>
      <w:r w:rsidR="0056381D">
        <w:rPr>
          <w:rFonts w:ascii="Arial" w:hAnsi="Arial" w:cs="Arial"/>
          <w:b/>
          <w:bCs/>
          <w:sz w:val="22"/>
          <w:szCs w:val="22"/>
        </w:rPr>
        <w:t>.1</w:t>
      </w:r>
      <w:r w:rsidRPr="00BF747D">
        <w:rPr>
          <w:rFonts w:ascii="Arial" w:hAnsi="Arial" w:cs="Arial"/>
          <w:b/>
          <w:bCs/>
          <w:sz w:val="22"/>
          <w:szCs w:val="22"/>
        </w:rPr>
        <w:t xml:space="preserve">) gives </w:t>
      </w:r>
    </w:p>
    <w:p w14:paraId="5196472B" w14:textId="6B0A4E1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+2</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r>
                  <m:rPr>
                    <m:sty m:val="bi"/>
                  </m:rPr>
                  <w:rPr>
                    <w:rFonts w:ascii="Cambria Math" w:hAnsi="Cambria Math" w:cs="Arial"/>
                    <w:sz w:val="22"/>
                    <w:szCs w:val="22"/>
                  </w:rPr>
                  <m:t>+2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m:t>
            </m:r>
            <m:r>
              <m:rPr>
                <m:sty m:val="bi"/>
              </m:rPr>
              <w:rPr>
                <w:rFonts w:ascii="Cambria Math" w:hAnsi="Cambria Math" w:cs="Arial"/>
                <w:sz w:val="22"/>
                <w:szCs w:val="22"/>
              </w:rPr>
              <m:t>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m:t>
            </m:r>
            <m:r>
              <m:rPr>
                <m:sty m:val="bi"/>
              </m:rPr>
              <w:rPr>
                <w:rFonts w:ascii="Cambria Math" w:hAnsi="Cambria Math" w:cs="Arial"/>
                <w:sz w:val="22"/>
                <w:szCs w:val="22"/>
              </w:rPr>
              <m:t>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m:t>
            </m:r>
            <m:r>
              <m:rPr>
                <m:sty m:val="bi"/>
              </m:rPr>
              <w:rPr>
                <w:rFonts w:ascii="Cambria Math" w:hAnsi="Cambria Math" w:cs="Arial"/>
                <w:sz w:val="22"/>
                <w:szCs w:val="22"/>
              </w:rPr>
              <m:t>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r>
              <m:rPr>
                <m:sty m:val="bi"/>
              </m:rPr>
              <w:rPr>
                <w:rFonts w:ascii="Cambria Math" w:hAnsi="Cambria Math" w:cs="Arial"/>
                <w:sz w:val="22"/>
                <w:szCs w:val="22"/>
              </w:rPr>
              <m:t>'</m:t>
            </m:r>
          </m:sup>
        </m:sSubSup>
        <m:r>
          <m:rPr>
            <m:sty m:val="bi"/>
          </m:rPr>
          <w:rPr>
            <w:rFonts w:ascii="Cambria Math" w:hAnsi="Cambria Math" w:cs="Arial"/>
            <w:sz w:val="22"/>
            <w:szCs w:val="22"/>
          </w:rPr>
          <m:t>)</m:t>
        </m:r>
      </m:oMath>
      <w:r w:rsidRPr="00BF747D">
        <w:rPr>
          <w:rFonts w:ascii="Arial" w:hAnsi="Arial" w:cs="Arial"/>
          <w:b/>
          <w:bCs/>
          <w:sz w:val="22"/>
          <w:szCs w:val="22"/>
        </w:rPr>
        <w:t xml:space="preserve">                                                                                          </w:t>
      </w:r>
      <w:r w:rsidR="00EE1018">
        <w:rPr>
          <w:rFonts w:ascii="Arial" w:hAnsi="Arial" w:cs="Arial"/>
          <w:b/>
          <w:bCs/>
          <w:sz w:val="22"/>
          <w:szCs w:val="22"/>
        </w:rPr>
        <w:t xml:space="preserve"> </w:t>
      </w:r>
      <w:r w:rsidR="00EE1018" w:rsidRPr="00BF747D">
        <w:rPr>
          <w:rFonts w:ascii="Arial" w:hAnsi="Arial" w:cs="Arial"/>
          <w:b/>
          <w:bCs/>
          <w:sz w:val="22"/>
          <w:szCs w:val="22"/>
        </w:rPr>
        <w:t>(2.</w:t>
      </w:r>
      <w:r w:rsidR="00EE1018">
        <w:rPr>
          <w:rFonts w:ascii="Arial" w:hAnsi="Arial" w:cs="Arial"/>
          <w:b/>
          <w:bCs/>
          <w:sz w:val="22"/>
          <w:szCs w:val="22"/>
        </w:rPr>
        <w:t>1.8</w:t>
      </w:r>
      <w:r w:rsidR="00EE1018" w:rsidRPr="00BF747D">
        <w:rPr>
          <w:rFonts w:ascii="Arial" w:hAnsi="Arial" w:cs="Arial"/>
          <w:b/>
          <w:bCs/>
          <w:sz w:val="22"/>
          <w:szCs w:val="22"/>
        </w:rPr>
        <w:t>)</w:t>
      </w:r>
      <w:r w:rsidR="00EE1018" w:rsidRPr="00BF747D">
        <w:rPr>
          <w:rFonts w:ascii="Arial" w:hAnsi="Arial" w:cs="Arial"/>
          <w:b/>
          <w:bCs/>
          <w:sz w:val="22"/>
          <w:szCs w:val="22"/>
        </w:rPr>
        <w:tab/>
        <w:t xml:space="preserve">  </w:t>
      </w:r>
      <w:r w:rsidRPr="00BF747D">
        <w:rPr>
          <w:rFonts w:ascii="Arial" w:hAnsi="Arial" w:cs="Arial"/>
          <w:b/>
          <w:bCs/>
          <w:sz w:val="22"/>
          <w:szCs w:val="22"/>
        </w:rPr>
        <w:t xml:space="preserve">                      </w:t>
      </w:r>
      <w:r w:rsidRPr="00BF747D">
        <w:rPr>
          <w:rFonts w:ascii="Arial" w:hAnsi="Arial" w:cs="Arial"/>
          <w:b/>
          <w:bCs/>
          <w:sz w:val="22"/>
          <w:szCs w:val="22"/>
        </w:rPr>
        <w:tab/>
        <w:t xml:space="preserve">            </w:t>
      </w:r>
      <w:r w:rsidRPr="00BF747D">
        <w:rPr>
          <w:rFonts w:ascii="Arial" w:hAnsi="Arial" w:cs="Arial"/>
          <w:b/>
          <w:bCs/>
          <w:sz w:val="22"/>
          <w:szCs w:val="22"/>
        </w:rPr>
        <w:tab/>
      </w:r>
      <w:r w:rsidR="009A56C0">
        <w:rPr>
          <w:rFonts w:ascii="Arial" w:hAnsi="Arial" w:cs="Arial"/>
          <w:b/>
          <w:bCs/>
          <w:sz w:val="22"/>
          <w:szCs w:val="22"/>
        </w:rPr>
        <w:t xml:space="preserve">                                                                                                        </w:t>
      </w:r>
    </w:p>
    <w:p w14:paraId="0D35157D" w14:textId="7777777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22CB9002" w14:textId="3DD2EE43" w:rsidR="00A52279" w:rsidRPr="00BF747D" w:rsidRDefault="00A52279"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w:r>
        <w:rPr>
          <w:rFonts w:ascii="Arial" w:hAnsi="Arial" w:cs="Arial"/>
          <w:b/>
          <w:bCs/>
          <w:sz w:val="22"/>
          <w:szCs w:val="22"/>
        </w:rPr>
        <w:t xml:space="preserve">                                                                                           </w:t>
      </w:r>
      <w:r w:rsidRPr="00BF747D">
        <w:rPr>
          <w:rFonts w:ascii="Arial" w:hAnsi="Arial" w:cs="Arial"/>
          <w:b/>
          <w:bCs/>
          <w:sz w:val="22"/>
          <w:szCs w:val="22"/>
        </w:rPr>
        <w:t>(2.</w:t>
      </w:r>
      <w:r>
        <w:rPr>
          <w:rFonts w:ascii="Arial" w:hAnsi="Arial" w:cs="Arial"/>
          <w:b/>
          <w:bCs/>
          <w:sz w:val="22"/>
          <w:szCs w:val="22"/>
        </w:rPr>
        <w:t>1.9</w:t>
      </w:r>
      <w:r w:rsidRPr="00BF747D">
        <w:rPr>
          <w:rFonts w:ascii="Arial" w:hAnsi="Arial" w:cs="Arial"/>
          <w:b/>
          <w:bCs/>
          <w:sz w:val="22"/>
          <w:szCs w:val="22"/>
        </w:rPr>
        <w:t>)</w:t>
      </w:r>
    </w:p>
    <w:p w14:paraId="48862038" w14:textId="19043108"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p>
    <w:p w14:paraId="5C8EECF1" w14:textId="6B764B0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 imposing accuracy of order 7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n+2</m:t>
            </m:r>
          </m:sub>
        </m:sSub>
      </m:oMath>
      <w:r w:rsidRPr="00BF747D">
        <w:rPr>
          <w:rFonts w:ascii="Arial" w:hAnsi="Arial" w:cs="Arial"/>
          <w:b/>
          <w:bCs/>
          <w:sz w:val="22"/>
          <w:szCs w:val="22"/>
        </w:rPr>
        <w:t xml:space="preserve"> and solving gives two – step, second derivative method </w:t>
      </w:r>
    </w:p>
    <w:p w14:paraId="7224C944" w14:textId="40AB6547"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+2</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r>
              <m:rPr>
                <m:sty m:val="bi"/>
              </m:rPr>
              <w:rPr>
                <w:rFonts w:ascii="Cambria Math" w:hAnsi="Cambria Math" w:cs="Arial"/>
                <w:sz w:val="22"/>
                <w:szCs w:val="22"/>
              </w:rPr>
              <m:t>h</m:t>
            </m:r>
          </m:num>
          <m:den>
            <m:r>
              <m:rPr>
                <m:sty m:val="bi"/>
              </m:rPr>
              <w:rPr>
                <w:rFonts w:ascii="Cambria Math" w:hAnsi="Cambria Math" w:cs="Arial"/>
                <w:sz w:val="22"/>
                <w:szCs w:val="22"/>
              </w:rPr>
              <m:t>8</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24</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sSubSup>
              <m:sSubSupPr>
                <m:ctrlPr>
                  <w:rPr>
                    <w:rFonts w:ascii="Cambria Math" w:hAnsi="Cambria Math" w:cs="Arial"/>
                    <w:b/>
                    <w:bCs/>
                    <w:i/>
                    <w:sz w:val="22"/>
                    <w:szCs w:val="22"/>
                  </w:rPr>
                </m:ctrlPr>
              </m:sSubSupPr>
              <m:e>
                <m:r>
                  <m:rPr>
                    <m:sty m:val="bi"/>
                  </m:rPr>
                  <w:rPr>
                    <w:rFonts w:ascii="Cambria Math" w:hAnsi="Cambria Math" w:cs="Arial"/>
                    <w:sz w:val="22"/>
                    <w:szCs w:val="22"/>
                  </w:rPr>
                  <m:t>+8</m:t>
                </m:r>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e>
        </m:d>
      </m:oMath>
      <w:r w:rsidR="00BF747D" w:rsidRPr="00BF747D">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1.10</w:t>
      </w:r>
      <w:r w:rsidR="00BF747D" w:rsidRPr="00BF747D">
        <w:rPr>
          <w:rFonts w:ascii="Arial" w:hAnsi="Arial" w:cs="Arial"/>
          <w:b/>
          <w:bCs/>
          <w:sz w:val="22"/>
          <w:szCs w:val="22"/>
        </w:rPr>
        <w:t>)</w:t>
      </w:r>
    </w:p>
    <w:p w14:paraId="2103029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which resolves into</w:t>
      </w:r>
    </w:p>
    <w:p w14:paraId="0B881782" w14:textId="43623329" w:rsidR="00BF747D" w:rsidRDefault="00000000" w:rsidP="00BF747D">
      <w:pPr>
        <w:pStyle w:val="Body"/>
        <w:spacing w:after="0"/>
        <w:jc w:val="left"/>
        <w:rPr>
          <w:rFonts w:ascii="Arial" w:hAnsi="Arial" w:cs="Arial"/>
          <w:b/>
          <w:bCs/>
          <w:sz w:val="22"/>
          <w:szCs w:val="22"/>
        </w:rPr>
      </w:pP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m:t>
            </m:r>
          </m:num>
          <m:den>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-2</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r>
              <m:rPr>
                <m:sty m:val="bi"/>
              </m:rPr>
              <w:rPr>
                <w:rFonts w:ascii="Cambria Math" w:hAnsi="Cambria Math" w:cs="Arial"/>
                <w:sz w:val="22"/>
                <w:szCs w:val="22"/>
              </w:rPr>
              <m:t>h</m:t>
            </m:r>
          </m:num>
          <m:den>
            <m:r>
              <m:rPr>
                <m:sty m:val="bi"/>
              </m:rPr>
              <w:rPr>
                <w:rFonts w:ascii="Cambria Math" w:hAnsi="Cambria Math" w:cs="Arial"/>
                <w:sz w:val="22"/>
                <w:szCs w:val="22"/>
              </w:rPr>
              <m:t>8</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24</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8</m:t>
                </m:r>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A127F9">
        <w:rPr>
          <w:rFonts w:ascii="Arial" w:hAnsi="Arial" w:cs="Arial"/>
          <w:b/>
          <w:bCs/>
          <w:sz w:val="22"/>
          <w:szCs w:val="22"/>
        </w:rPr>
        <w:t xml:space="preserve">   </w:t>
      </w:r>
      <w:r w:rsidR="00AF35F0">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w:t>
      </w:r>
      <w:r w:rsidR="002C6092">
        <w:rPr>
          <w:rFonts w:ascii="Arial" w:hAnsi="Arial" w:cs="Arial"/>
          <w:b/>
          <w:bCs/>
          <w:sz w:val="22"/>
          <w:szCs w:val="22"/>
        </w:rPr>
        <w:t>.</w:t>
      </w:r>
      <w:r w:rsidR="00AF35F0">
        <w:rPr>
          <w:rFonts w:ascii="Arial" w:hAnsi="Arial" w:cs="Arial"/>
          <w:b/>
          <w:bCs/>
          <w:sz w:val="22"/>
          <w:szCs w:val="22"/>
        </w:rPr>
        <w:t>11)</w:t>
      </w:r>
    </w:p>
    <w:p w14:paraId="0B400DC1" w14:textId="77777777" w:rsidR="007B28A2" w:rsidRPr="00BF747D" w:rsidRDefault="007B28A2" w:rsidP="00BF747D">
      <w:pPr>
        <w:pStyle w:val="Body"/>
        <w:spacing w:after="0"/>
        <w:jc w:val="left"/>
        <w:rPr>
          <w:rFonts w:ascii="Arial" w:hAnsi="Arial" w:cs="Arial"/>
          <w:b/>
          <w:bCs/>
          <w:sz w:val="22"/>
          <w:szCs w:val="22"/>
        </w:rPr>
      </w:pPr>
    </w:p>
    <w:p w14:paraId="7EFA7ADD" w14:textId="22692422" w:rsidR="00BF747D" w:rsidRDefault="00853DDB" w:rsidP="00853DDB">
      <w:pPr>
        <w:pStyle w:val="Body"/>
        <w:spacing w:after="0"/>
        <w:jc w:val="left"/>
        <w:rPr>
          <w:rFonts w:ascii="Arial" w:hAnsi="Arial" w:cs="Arial"/>
          <w:b/>
          <w:bCs/>
          <w:iCs/>
          <w:sz w:val="22"/>
          <w:szCs w:val="22"/>
        </w:rPr>
      </w:pPr>
      <w:r>
        <w:rPr>
          <w:rFonts w:ascii="Arial" w:hAnsi="Arial" w:cs="Arial"/>
          <w:b/>
          <w:bCs/>
          <w:iCs/>
          <w:sz w:val="22"/>
          <w:szCs w:val="22"/>
        </w:rPr>
        <w:t xml:space="preserve"> 2.</w:t>
      </w:r>
      <w:r w:rsidR="00AF35F0">
        <w:rPr>
          <w:rFonts w:ascii="Arial" w:hAnsi="Arial" w:cs="Arial"/>
          <w:b/>
          <w:bCs/>
          <w:iCs/>
          <w:sz w:val="22"/>
          <w:szCs w:val="22"/>
        </w:rPr>
        <w:t>1.</w:t>
      </w:r>
      <w:r>
        <w:rPr>
          <w:rFonts w:ascii="Arial" w:hAnsi="Arial" w:cs="Arial"/>
          <w:b/>
          <w:bCs/>
          <w:iCs/>
          <w:sz w:val="22"/>
          <w:szCs w:val="22"/>
        </w:rPr>
        <w:t xml:space="preserve">3    </w:t>
      </w:r>
      <w:r w:rsidR="00DD1779">
        <w:rPr>
          <w:rFonts w:ascii="Arial" w:hAnsi="Arial" w:cs="Arial"/>
          <w:b/>
          <w:bCs/>
          <w:iCs/>
          <w:sz w:val="22"/>
          <w:szCs w:val="22"/>
        </w:rPr>
        <w:t xml:space="preserve">Derivation of </w:t>
      </w:r>
      <w:r w:rsidR="00A4010A">
        <w:rPr>
          <w:rFonts w:ascii="Arial" w:hAnsi="Arial" w:cs="Arial"/>
          <w:b/>
          <w:bCs/>
          <w:iCs/>
          <w:sz w:val="22"/>
          <w:szCs w:val="22"/>
        </w:rPr>
        <w:t>t</w:t>
      </w:r>
      <w:r w:rsidR="00BF747D" w:rsidRPr="00BF747D">
        <w:rPr>
          <w:rFonts w:ascii="Arial" w:hAnsi="Arial" w:cs="Arial"/>
          <w:b/>
          <w:bCs/>
          <w:iCs/>
          <w:sz w:val="22"/>
          <w:szCs w:val="22"/>
        </w:rPr>
        <w:t>hree - step second derivative method</w:t>
      </w:r>
    </w:p>
    <w:p w14:paraId="6892DE70" w14:textId="77777777" w:rsidR="007B28A2" w:rsidRPr="00BF747D" w:rsidRDefault="007B28A2" w:rsidP="007B28A2">
      <w:pPr>
        <w:pStyle w:val="Body"/>
        <w:spacing w:after="0"/>
        <w:ind w:left="1080"/>
        <w:jc w:val="left"/>
        <w:rPr>
          <w:rFonts w:ascii="Arial" w:hAnsi="Arial" w:cs="Arial"/>
          <w:b/>
          <w:bCs/>
          <w:iCs/>
          <w:sz w:val="22"/>
          <w:szCs w:val="22"/>
        </w:rPr>
      </w:pPr>
    </w:p>
    <w:p w14:paraId="6A4869AB" w14:textId="15914FF5"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k=3, l=2 </w:t>
      </w:r>
      <w:r w:rsidRPr="00BF747D">
        <w:rPr>
          <w:rFonts w:ascii="Arial" w:hAnsi="Arial" w:cs="Arial"/>
          <w:b/>
          <w:bCs/>
          <w:sz w:val="22"/>
          <w:szCs w:val="22"/>
        </w:rPr>
        <w:t>in (2.1</w:t>
      </w:r>
      <w:r w:rsidR="0056381D">
        <w:rPr>
          <w:rFonts w:ascii="Arial" w:hAnsi="Arial" w:cs="Arial"/>
          <w:b/>
          <w:bCs/>
          <w:sz w:val="22"/>
          <w:szCs w:val="22"/>
        </w:rPr>
        <w:t>.1</w:t>
      </w:r>
      <w:r w:rsidRPr="00BF747D">
        <w:rPr>
          <w:rFonts w:ascii="Arial" w:hAnsi="Arial" w:cs="Arial"/>
          <w:b/>
          <w:bCs/>
          <w:sz w:val="22"/>
          <w:szCs w:val="22"/>
        </w:rPr>
        <w:t>) gives</w:t>
      </w:r>
    </w:p>
    <w:p w14:paraId="770AA8D9" w14:textId="6B933FBE"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 xml:space="preserve">                                          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oMath>
    </w:p>
    <w:p w14:paraId="6EFC83F7" w14:textId="14713ED5"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m:oMathPara>
    </w:p>
    <w:p w14:paraId="4A505882" w14:textId="6FC49134"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lastRenderedPageBreak/>
        <w:t xml:space="preserve">                                        </w:t>
      </w:r>
      <m:oMath>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w:r w:rsidRPr="00BF747D">
        <w:rPr>
          <w:rFonts w:ascii="Arial" w:hAnsi="Arial" w:cs="Arial"/>
          <w:b/>
          <w:bCs/>
          <w:sz w:val="22"/>
          <w:szCs w:val="22"/>
        </w:rPr>
        <w:t xml:space="preserve"> </w:t>
      </w:r>
      <w:r w:rsidRPr="00BF747D">
        <w:rPr>
          <w:rFonts w:ascii="Arial" w:hAnsi="Arial" w:cs="Arial"/>
          <w:b/>
          <w:bCs/>
          <w:sz w:val="22"/>
          <w:szCs w:val="22"/>
        </w:rPr>
        <w:tab/>
        <w:t xml:space="preserve">           </w:t>
      </w:r>
      <w:r w:rsidR="00A127F9">
        <w:rPr>
          <w:rFonts w:ascii="Arial" w:hAnsi="Arial" w:cs="Arial"/>
          <w:b/>
          <w:bCs/>
          <w:sz w:val="22"/>
          <w:szCs w:val="22"/>
        </w:rPr>
        <w:t xml:space="preserve">                          </w:t>
      </w:r>
    </w:p>
    <w:p w14:paraId="685F93BD" w14:textId="41F1EBD4"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1.12</w:t>
      </w:r>
      <w:r w:rsidR="00BF747D" w:rsidRPr="00BF747D">
        <w:rPr>
          <w:rFonts w:ascii="Arial" w:hAnsi="Arial" w:cs="Arial"/>
          <w:b/>
          <w:bCs/>
          <w:sz w:val="22"/>
          <w:szCs w:val="22"/>
        </w:rPr>
        <w:t>)</w:t>
      </w:r>
      <w:r w:rsidR="00BF747D" w:rsidRPr="00BF747D">
        <w:rPr>
          <w:rFonts w:ascii="Arial" w:hAnsi="Arial" w:cs="Arial"/>
          <w:b/>
          <w:bCs/>
          <w:sz w:val="22"/>
          <w:szCs w:val="22"/>
        </w:rPr>
        <w:tab/>
        <w:t xml:space="preserve">  </w:t>
      </w:r>
      <w:r w:rsidR="00900D34">
        <w:rPr>
          <w:rFonts w:ascii="Arial" w:hAnsi="Arial" w:cs="Arial"/>
          <w:b/>
          <w:bCs/>
          <w:sz w:val="22"/>
          <w:szCs w:val="22"/>
        </w:rPr>
        <w:t xml:space="preserve"> </w:t>
      </w:r>
    </w:p>
    <w:p w14:paraId="35B3A0F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4733CFE5" w14:textId="27CAA574" w:rsidR="00BF747D" w:rsidRPr="00BF747D" w:rsidRDefault="00000000"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m:oMathPara>
    </w:p>
    <w:p w14:paraId="3023EAD0"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29BB50B2" w14:textId="656E8032"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w:t>
      </w:r>
      <w:r w:rsidR="00AD00DA">
        <w:rPr>
          <w:rFonts w:ascii="Arial" w:hAnsi="Arial" w:cs="Arial"/>
          <w:b/>
          <w:bCs/>
          <w:sz w:val="22"/>
          <w:szCs w:val="22"/>
        </w:rPr>
        <w:t>.</w:t>
      </w:r>
      <w:r w:rsidR="00AF35F0">
        <w:rPr>
          <w:rFonts w:ascii="Arial" w:hAnsi="Arial" w:cs="Arial"/>
          <w:b/>
          <w:bCs/>
          <w:sz w:val="22"/>
          <w:szCs w:val="22"/>
        </w:rPr>
        <w:t>13</w:t>
      </w:r>
      <w:r w:rsidR="00BF747D" w:rsidRPr="00BF747D">
        <w:rPr>
          <w:rFonts w:ascii="Arial" w:hAnsi="Arial" w:cs="Arial"/>
          <w:b/>
          <w:bCs/>
          <w:sz w:val="22"/>
          <w:szCs w:val="22"/>
        </w:rPr>
        <w:t>)</w:t>
      </w:r>
    </w:p>
    <w:p w14:paraId="1213819A" w14:textId="664C596F"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oMath>
      <w:r w:rsidRPr="00BF747D">
        <w:rPr>
          <w:rFonts w:ascii="Arial" w:hAnsi="Arial" w:cs="Arial"/>
          <w:b/>
          <w:bCs/>
          <w:sz w:val="22"/>
          <w:szCs w:val="22"/>
        </w:rPr>
        <w:t>,</w:t>
      </w:r>
      <m:oMath>
        <m:r>
          <m:rPr>
            <m:sty m:val="bi"/>
          </m:rPr>
          <w:rPr>
            <w:rFonts w:ascii="Cambria Math" w:hAnsi="Cambria Math" w:cs="Arial"/>
            <w:sz w:val="22"/>
            <w:szCs w:val="22"/>
          </w:rPr>
          <m:t xml:space="preserve"> </m:t>
        </m:r>
        <m:r>
          <m:rPr>
            <m:sty m:val="b"/>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
          </m:rPr>
          <w:rPr>
            <w:rFonts w:ascii="Cambria Math" w:hAnsi="Cambria Math" w:cs="Arial"/>
            <w:sz w:val="22"/>
            <w:szCs w:val="22"/>
          </w:rPr>
          <m:t>,</m:t>
        </m:r>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oMath>
      <w:r w:rsidRPr="00BF747D">
        <w:rPr>
          <w:rFonts w:ascii="Arial" w:hAnsi="Arial" w:cs="Arial"/>
          <w:b/>
          <w:bCs/>
          <w:sz w:val="22"/>
          <w:szCs w:val="22"/>
        </w:rPr>
        <w:t>,</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oMath>
      <w:r w:rsidRPr="00BF747D">
        <w:rPr>
          <w:rFonts w:ascii="Arial" w:hAnsi="Arial" w:cs="Arial"/>
          <w:b/>
          <w:bCs/>
          <w:sz w:val="22"/>
          <w:szCs w:val="22"/>
        </w:rPr>
        <w:t xml:space="preserve"> and solving gives:</w:t>
      </w:r>
    </w:p>
    <w:p w14:paraId="115FA89F" w14:textId="03DDCB61"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m:t>
            </m:r>
          </m:sub>
        </m:sSub>
        <m:r>
          <m:rPr>
            <m:sty m:val="bi"/>
          </m:rPr>
          <w:rPr>
            <w:rFonts w:ascii="Cambria Math" w:hAnsi="Cambria Math" w:cs="Arial"/>
            <w:sz w:val="22"/>
            <w:szCs w:val="22"/>
          </w:rPr>
          <m:t>h</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2</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3</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3</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m:t>
        </m:r>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10</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10</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(10)</m:t>
            </m:r>
          </m:sup>
        </m:sSubSup>
        <m:r>
          <m:rPr>
            <m:sty m:val="bi"/>
          </m:rPr>
          <w:rPr>
            <w:rFonts w:ascii="Cambria Math" w:hAnsi="Cambria Math" w:cs="Arial"/>
            <w:sz w:val="22"/>
            <w:szCs w:val="22"/>
          </w:rPr>
          <m:t>+O(</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11</m:t>
            </m:r>
          </m:sup>
        </m:sSup>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6321F0">
        <w:rPr>
          <w:rFonts w:ascii="Arial" w:hAnsi="Arial" w:cs="Arial"/>
          <w:b/>
          <w:bCs/>
          <w:sz w:val="22"/>
          <w:szCs w:val="22"/>
        </w:rPr>
        <w:t>(</w:t>
      </w:r>
      <w:r w:rsidR="006321F0" w:rsidRPr="00BF747D">
        <w:rPr>
          <w:rFonts w:ascii="Arial" w:hAnsi="Arial" w:cs="Arial"/>
          <w:b/>
          <w:bCs/>
          <w:sz w:val="22"/>
          <w:szCs w:val="22"/>
        </w:rPr>
        <w:t>2.</w:t>
      </w:r>
      <w:r w:rsidR="006321F0">
        <w:rPr>
          <w:rFonts w:ascii="Arial" w:hAnsi="Arial" w:cs="Arial"/>
          <w:b/>
          <w:bCs/>
          <w:sz w:val="22"/>
          <w:szCs w:val="22"/>
        </w:rPr>
        <w:t>1.14</w:t>
      </w:r>
      <w:r w:rsidR="006321F0" w:rsidRPr="00BF747D">
        <w:rPr>
          <w:rFonts w:ascii="Arial" w:hAnsi="Arial" w:cs="Arial"/>
          <w:b/>
          <w:bCs/>
          <w:sz w:val="22"/>
          <w:szCs w:val="22"/>
        </w:rPr>
        <w:t>)</w:t>
      </w:r>
      <w:r w:rsidR="00BF747D" w:rsidRPr="00BF747D">
        <w:rPr>
          <w:rFonts w:ascii="Arial" w:hAnsi="Arial" w:cs="Arial"/>
          <w:b/>
          <w:bCs/>
          <w:sz w:val="22"/>
          <w:szCs w:val="22"/>
        </w:rPr>
        <w:t xml:space="preserve">             </w:t>
      </w:r>
    </w:p>
    <w:p w14:paraId="1DD48DAB" w14:textId="77777777" w:rsidR="00BF747D" w:rsidRPr="00BF747D" w:rsidRDefault="00BF747D" w:rsidP="00BF747D">
      <w:pPr>
        <w:pStyle w:val="Body"/>
        <w:spacing w:after="0"/>
        <w:jc w:val="left"/>
        <w:rPr>
          <w:rFonts w:ascii="Arial" w:hAnsi="Arial" w:cs="Arial"/>
          <w:b/>
          <w:bCs/>
          <w:sz w:val="22"/>
          <w:szCs w:val="22"/>
        </w:rPr>
      </w:pPr>
      <w:proofErr w:type="gramStart"/>
      <w:r w:rsidRPr="00BF747D">
        <w:rPr>
          <w:rFonts w:ascii="Arial" w:hAnsi="Arial" w:cs="Arial"/>
          <w:b/>
          <w:bCs/>
          <w:sz w:val="22"/>
          <w:szCs w:val="22"/>
        </w:rPr>
        <w:t>where</w:t>
      </w:r>
      <w:proofErr w:type="gramEnd"/>
      <w:r w:rsidRPr="00BF747D">
        <w:rPr>
          <w:rFonts w:ascii="Arial" w:hAnsi="Arial" w:cs="Arial"/>
          <w:b/>
          <w:bCs/>
          <w:sz w:val="22"/>
          <w:szCs w:val="22"/>
        </w:rPr>
        <w:tab/>
      </w:r>
    </w:p>
    <w:p w14:paraId="7E4B8B8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object w:dxaOrig="8460" w:dyaOrig="6640" w14:anchorId="634FF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0.75pt;height:333pt" o:ole="">
            <v:imagedata r:id="rId15" o:title=""/>
          </v:shape>
          <o:OLEObject Type="Embed" ProgID="Equation.3" ShapeID="_x0000_i1028" DrawAspect="Content" ObjectID="_1811809640" r:id="rId16"/>
        </w:object>
      </w:r>
      <w:r w:rsidRPr="00BF747D">
        <w:rPr>
          <w:rFonts w:ascii="Arial" w:hAnsi="Arial" w:cs="Arial"/>
          <w:b/>
          <w:bCs/>
          <w:sz w:val="22"/>
          <w:szCs w:val="22"/>
        </w:rPr>
        <w:tab/>
        <w:t xml:space="preserve"> -  </w:t>
      </w:r>
    </w:p>
    <w:p w14:paraId="2254FAD5"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33355D11" w14:textId="3119899C"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BF747D" w:rsidRPr="00BF747D">
        <w:rPr>
          <w:rFonts w:ascii="Arial" w:hAnsi="Arial" w:cs="Arial"/>
          <w:b/>
          <w:bCs/>
          <w:sz w:val="22"/>
          <w:szCs w:val="22"/>
        </w:rPr>
        <w:t>(2.</w:t>
      </w:r>
      <w:r w:rsidR="00AF35F0">
        <w:rPr>
          <w:rFonts w:ascii="Arial" w:hAnsi="Arial" w:cs="Arial"/>
          <w:b/>
          <w:bCs/>
          <w:sz w:val="22"/>
          <w:szCs w:val="22"/>
        </w:rPr>
        <w:t>1.15</w:t>
      </w:r>
      <w:r w:rsidR="00BF747D" w:rsidRPr="00BF747D">
        <w:rPr>
          <w:rFonts w:ascii="Arial" w:hAnsi="Arial" w:cs="Arial"/>
          <w:b/>
          <w:bCs/>
          <w:sz w:val="22"/>
          <w:szCs w:val="22"/>
        </w:rPr>
        <w:t>)</w:t>
      </w:r>
    </w:p>
    <w:p w14:paraId="21401B89" w14:textId="2E7F8F9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imposing accuracy of order 10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oMath>
      <w:r w:rsidRPr="00BF747D">
        <w:rPr>
          <w:rFonts w:ascii="Arial" w:hAnsi="Arial" w:cs="Arial"/>
          <w:b/>
          <w:bCs/>
          <w:sz w:val="22"/>
          <w:szCs w:val="22"/>
        </w:rPr>
        <w:t xml:space="preserve"> to have</w:t>
      </w:r>
    </w:p>
    <w:p w14:paraId="6CF1CA7C" w14:textId="77777777" w:rsidR="00352E4E"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C</w:t>
      </w:r>
      <w:r w:rsidRPr="00BF747D">
        <w:rPr>
          <w:rFonts w:ascii="Arial" w:hAnsi="Arial" w:cs="Arial"/>
          <w:b/>
          <w:bCs/>
          <w:sz w:val="22"/>
          <w:szCs w:val="22"/>
          <w:vertAlign w:val="subscript"/>
        </w:rPr>
        <w:t>0</w:t>
      </w:r>
      <w:r w:rsidRPr="00BF747D">
        <w:rPr>
          <w:rFonts w:ascii="Arial" w:hAnsi="Arial" w:cs="Arial"/>
          <w:b/>
          <w:bCs/>
          <w:sz w:val="22"/>
          <w:szCs w:val="22"/>
        </w:rPr>
        <w:t xml:space="preserve"> = C</w:t>
      </w:r>
      <w:r w:rsidRPr="00BF747D">
        <w:rPr>
          <w:rFonts w:ascii="Arial" w:hAnsi="Arial" w:cs="Arial"/>
          <w:b/>
          <w:bCs/>
          <w:sz w:val="22"/>
          <w:szCs w:val="22"/>
          <w:vertAlign w:val="subscript"/>
        </w:rPr>
        <w:t>1</w:t>
      </w:r>
      <w:r w:rsidRPr="00BF747D">
        <w:rPr>
          <w:rFonts w:ascii="Arial" w:hAnsi="Arial" w:cs="Arial"/>
          <w:b/>
          <w:bCs/>
          <w:sz w:val="22"/>
          <w:szCs w:val="22"/>
        </w:rPr>
        <w:t xml:space="preserve"> = C</w:t>
      </w:r>
      <w:r w:rsidRPr="00BF747D">
        <w:rPr>
          <w:rFonts w:ascii="Arial" w:hAnsi="Arial" w:cs="Arial"/>
          <w:b/>
          <w:bCs/>
          <w:sz w:val="22"/>
          <w:szCs w:val="22"/>
          <w:vertAlign w:val="subscript"/>
        </w:rPr>
        <w:t>2</w:t>
      </w:r>
      <w:r w:rsidRPr="00BF747D">
        <w:rPr>
          <w:rFonts w:ascii="Arial" w:hAnsi="Arial" w:cs="Arial"/>
          <w:b/>
          <w:bCs/>
          <w:sz w:val="22"/>
          <w:szCs w:val="22"/>
        </w:rPr>
        <w:t xml:space="preserve"> = C</w:t>
      </w:r>
      <w:r w:rsidRPr="00BF747D">
        <w:rPr>
          <w:rFonts w:ascii="Arial" w:hAnsi="Arial" w:cs="Arial"/>
          <w:b/>
          <w:bCs/>
          <w:sz w:val="22"/>
          <w:szCs w:val="22"/>
          <w:vertAlign w:val="subscript"/>
        </w:rPr>
        <w:t>3</w:t>
      </w:r>
      <w:r w:rsidRPr="00BF747D">
        <w:rPr>
          <w:rFonts w:ascii="Arial" w:hAnsi="Arial" w:cs="Arial"/>
          <w:b/>
          <w:bCs/>
          <w:sz w:val="22"/>
          <w:szCs w:val="22"/>
        </w:rPr>
        <w:t xml:space="preserve"> = - - - = C</w:t>
      </w:r>
      <w:r w:rsidRPr="00BF747D">
        <w:rPr>
          <w:rFonts w:ascii="Arial" w:hAnsi="Arial" w:cs="Arial"/>
          <w:b/>
          <w:bCs/>
          <w:sz w:val="22"/>
          <w:szCs w:val="22"/>
          <w:vertAlign w:val="subscript"/>
        </w:rPr>
        <w:t>10</w:t>
      </w:r>
      <w:r w:rsidRPr="00BF747D">
        <w:rPr>
          <w:rFonts w:ascii="Arial" w:hAnsi="Arial" w:cs="Arial"/>
          <w:b/>
          <w:bCs/>
          <w:sz w:val="22"/>
          <w:szCs w:val="22"/>
        </w:rPr>
        <w:t>= 0</w:t>
      </w:r>
      <w:r w:rsidR="0018032B">
        <w:rPr>
          <w:rFonts w:ascii="Arial" w:hAnsi="Arial" w:cs="Arial"/>
          <w:b/>
          <w:bCs/>
          <w:sz w:val="22"/>
          <w:szCs w:val="22"/>
        </w:rPr>
        <w:t>.</w:t>
      </w:r>
      <w:r w:rsidR="00352E4E">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11</m:t>
            </m:r>
          </m:sub>
        </m:sSub>
        <m:r>
          <m:rPr>
            <m:sty m:val="bi"/>
          </m:rPr>
          <w:rPr>
            <w:rFonts w:ascii="Cambria Math" w:hAnsi="Cambria Math" w:cs="Arial"/>
            <w:sz w:val="22"/>
            <w:szCs w:val="22"/>
          </w:rPr>
          <m:t>≠0</m:t>
        </m:r>
      </m:oMath>
      <w:r w:rsidR="00352E4E">
        <w:rPr>
          <w:rFonts w:ascii="Arial" w:hAnsi="Arial" w:cs="Arial"/>
          <w:b/>
          <w:bCs/>
          <w:sz w:val="22"/>
          <w:szCs w:val="22"/>
        </w:rPr>
        <w:t xml:space="preserve"> </w:t>
      </w:r>
    </w:p>
    <w:p w14:paraId="7C67DF7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solving gives;</w:t>
      </w:r>
    </w:p>
    <w:p w14:paraId="37F3D1F6" w14:textId="4AB3F243"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Pr="00BF747D">
        <w:rPr>
          <w:rFonts w:ascii="Arial" w:hAnsi="Arial" w:cs="Arial"/>
          <w:b/>
          <w:bCs/>
          <w:sz w:val="22"/>
          <w:szCs w:val="22"/>
        </w:rPr>
        <w:t xml:space="preserve">= -1,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Pr="00BF747D">
        <w:rPr>
          <w:rFonts w:ascii="Arial" w:hAnsi="Arial" w:cs="Arial"/>
          <w:b/>
          <w:bCs/>
          <w:sz w:val="22"/>
          <w:szCs w:val="22"/>
        </w:rPr>
        <w:t>=</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10</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11</w:t>
      </w:r>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12</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13</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20</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21</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22</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Pr="00BF747D">
        <w:rPr>
          <w:rFonts w:ascii="Arial" w:hAnsi="Arial" w:cs="Arial"/>
          <w:b/>
          <w:bCs/>
          <w:sz w:val="22"/>
          <w:szCs w:val="22"/>
        </w:rPr>
        <w:t xml:space="preserve">and </w:t>
      </w:r>
      <w:r w:rsidRPr="00BF747D">
        <w:rPr>
          <w:rFonts w:ascii="Arial" w:hAnsi="Arial" w:cs="Arial"/>
          <w:b/>
          <w:bCs/>
          <w:sz w:val="22"/>
          <w:szCs w:val="22"/>
        </w:rPr>
        <w:sym w:font="Symbol" w:char="F062"/>
      </w:r>
      <w:r w:rsidRPr="00BF747D">
        <w:rPr>
          <w:rFonts w:ascii="Arial" w:hAnsi="Arial" w:cs="Arial"/>
          <w:b/>
          <w:bCs/>
          <w:sz w:val="22"/>
          <w:szCs w:val="22"/>
          <w:vertAlign w:val="subscript"/>
        </w:rPr>
        <w:t>23</w:t>
      </w:r>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p>
    <w:p w14:paraId="1FCA9107" w14:textId="6F16C936"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lastRenderedPageBreak/>
        <w:t>putting these values into equation (2.</w:t>
      </w:r>
      <w:r w:rsidR="009D6A7E">
        <w:rPr>
          <w:rFonts w:ascii="Arial" w:hAnsi="Arial" w:cs="Arial"/>
          <w:b/>
          <w:bCs/>
          <w:sz w:val="22"/>
          <w:szCs w:val="22"/>
        </w:rPr>
        <w:t>1</w:t>
      </w:r>
      <w:r w:rsidR="00AD00DA">
        <w:rPr>
          <w:rFonts w:ascii="Arial" w:hAnsi="Arial" w:cs="Arial"/>
          <w:b/>
          <w:bCs/>
          <w:sz w:val="22"/>
          <w:szCs w:val="22"/>
        </w:rPr>
        <w:t>.1</w:t>
      </w:r>
      <w:r w:rsidR="009D6A7E">
        <w:rPr>
          <w:rFonts w:ascii="Arial" w:hAnsi="Arial" w:cs="Arial"/>
          <w:b/>
          <w:bCs/>
          <w:sz w:val="22"/>
          <w:szCs w:val="22"/>
        </w:rPr>
        <w:t>2</w:t>
      </w:r>
      <w:r w:rsidRPr="00BF747D">
        <w:rPr>
          <w:rFonts w:ascii="Arial" w:hAnsi="Arial" w:cs="Arial"/>
          <w:b/>
          <w:bCs/>
          <w:sz w:val="22"/>
          <w:szCs w:val="22"/>
        </w:rPr>
        <w:t xml:space="preserve">) gives three – step, second derivative method of the form: </w:t>
      </w:r>
      <w:r w:rsidRPr="00BF747D">
        <w:rPr>
          <w:rFonts w:ascii="Arial" w:hAnsi="Arial" w:cs="Arial"/>
          <w:b/>
          <w:bCs/>
          <w:i/>
          <w:sz w:val="22"/>
          <w:szCs w:val="22"/>
        </w:rPr>
        <w:br/>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103</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103</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w:r w:rsidRPr="00BF747D">
        <w:rPr>
          <w:rFonts w:ascii="Arial" w:hAnsi="Arial" w:cs="Arial"/>
          <w:b/>
          <w:bCs/>
          <w:sz w:val="22"/>
          <w:szCs w:val="22"/>
        </w:rPr>
        <w:t xml:space="preserve">                                                                                            </w:t>
      </w:r>
    </w:p>
    <w:p w14:paraId="14C96310"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392A7809" w14:textId="4E6BA983"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BF747D" w:rsidRPr="00BF747D">
        <w:rPr>
          <w:rFonts w:ascii="Arial" w:hAnsi="Arial" w:cs="Arial"/>
          <w:b/>
          <w:bCs/>
          <w:sz w:val="22"/>
          <w:szCs w:val="22"/>
        </w:rPr>
        <w:t>(2.</w:t>
      </w:r>
      <w:r w:rsidR="00A4010A">
        <w:rPr>
          <w:rFonts w:ascii="Arial" w:hAnsi="Arial" w:cs="Arial"/>
          <w:b/>
          <w:bCs/>
          <w:sz w:val="22"/>
          <w:szCs w:val="22"/>
        </w:rPr>
        <w:t>1</w:t>
      </w:r>
      <w:r w:rsidR="00AD00DA">
        <w:rPr>
          <w:rFonts w:ascii="Arial" w:hAnsi="Arial" w:cs="Arial"/>
          <w:b/>
          <w:bCs/>
          <w:sz w:val="22"/>
          <w:szCs w:val="22"/>
        </w:rPr>
        <w:t>.</w:t>
      </w:r>
      <w:r w:rsidR="00A4010A">
        <w:rPr>
          <w:rFonts w:ascii="Arial" w:hAnsi="Arial" w:cs="Arial"/>
          <w:b/>
          <w:bCs/>
          <w:sz w:val="22"/>
          <w:szCs w:val="22"/>
        </w:rPr>
        <w:t>16</w:t>
      </w:r>
      <w:r w:rsidR="00BF747D" w:rsidRPr="00BF747D">
        <w:rPr>
          <w:rFonts w:ascii="Arial" w:hAnsi="Arial" w:cs="Arial"/>
          <w:b/>
          <w:bCs/>
          <w:sz w:val="22"/>
          <w:szCs w:val="22"/>
        </w:rPr>
        <w:t>)</w:t>
      </w:r>
    </w:p>
    <w:p w14:paraId="2D4BB77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which resolves into</w:t>
      </w:r>
    </w:p>
    <w:p w14:paraId="4CCAA4BA" w14:textId="565D269C"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103</m:t>
              </m:r>
            </m:num>
            <m:den>
              <m:r>
                <m:rPr>
                  <m:sty m:val="bi"/>
                </m:rPr>
                <w:rPr>
                  <w:rFonts w:ascii="Cambria Math" w:hAnsi="Cambria Math" w:cs="Arial"/>
                  <w:sz w:val="22"/>
                  <w:szCs w:val="22"/>
                </w:rPr>
                <m:t>3</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e>
          </m:d>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3</m:t>
              </m:r>
              <m:r>
                <m:rPr>
                  <m:sty m:val="bi"/>
                </m:rPr>
                <w:rPr>
                  <w:rFonts w:ascii="Cambria Math" w:hAnsi="Cambria Math" w:cs="Arial"/>
                  <w:sz w:val="22"/>
                  <w:szCs w:val="22"/>
                </w:rPr>
                <m:t>h</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m:t>
                  </m:r>
                </m:sup>
              </m:sSubSup>
            </m:e>
          </m:d>
        </m:oMath>
      </m:oMathPara>
    </w:p>
    <w:p w14:paraId="151E5282" w14:textId="443F5A02"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3</m:t>
              </m:r>
            </m:den>
          </m:f>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m:t>
              </m:r>
            </m:sup>
          </m:sSubSup>
          <m:r>
            <m:rPr>
              <m:sty m:val="bi"/>
            </m:rPr>
            <w:rPr>
              <w:rFonts w:ascii="Cambria Math" w:hAnsi="Cambria Math" w:cs="Arial"/>
              <w:sz w:val="22"/>
              <w:szCs w:val="22"/>
            </w:rPr>
            <m:t>)</m:t>
          </m:r>
        </m:oMath>
      </m:oMathPara>
    </w:p>
    <w:p w14:paraId="1259EEE3"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p>
    <w:p w14:paraId="474FFE06" w14:textId="1E92B8EB" w:rsid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A4010A">
        <w:rPr>
          <w:rFonts w:ascii="Arial" w:hAnsi="Arial" w:cs="Arial"/>
          <w:b/>
          <w:bCs/>
          <w:sz w:val="22"/>
          <w:szCs w:val="22"/>
        </w:rPr>
        <w:t>1.17</w:t>
      </w:r>
      <w:r w:rsidR="00BF747D" w:rsidRPr="00BF747D">
        <w:rPr>
          <w:rFonts w:ascii="Arial" w:hAnsi="Arial" w:cs="Arial"/>
          <w:b/>
          <w:bCs/>
          <w:sz w:val="22"/>
          <w:szCs w:val="22"/>
        </w:rPr>
        <w:t>)</w:t>
      </w:r>
    </w:p>
    <w:p w14:paraId="3ACB0080" w14:textId="77777777" w:rsidR="00DD1779" w:rsidRPr="00BF747D" w:rsidRDefault="00DD1779" w:rsidP="00BF747D">
      <w:pPr>
        <w:pStyle w:val="Body"/>
        <w:spacing w:after="0"/>
        <w:jc w:val="left"/>
        <w:rPr>
          <w:rFonts w:ascii="Arial" w:hAnsi="Arial" w:cs="Arial"/>
          <w:b/>
          <w:bCs/>
          <w:sz w:val="22"/>
          <w:szCs w:val="22"/>
        </w:rPr>
      </w:pPr>
    </w:p>
    <w:p w14:paraId="62D0F9E1" w14:textId="4C725912" w:rsidR="00BF747D" w:rsidRDefault="00A4010A" w:rsidP="00A4010A">
      <w:pPr>
        <w:pStyle w:val="Body"/>
        <w:spacing w:after="0"/>
        <w:jc w:val="left"/>
        <w:rPr>
          <w:rFonts w:ascii="Arial" w:hAnsi="Arial" w:cs="Arial"/>
          <w:b/>
          <w:bCs/>
          <w:sz w:val="22"/>
          <w:szCs w:val="22"/>
        </w:rPr>
      </w:pPr>
      <w:r>
        <w:rPr>
          <w:rFonts w:ascii="Arial" w:hAnsi="Arial" w:cs="Arial"/>
          <w:b/>
          <w:bCs/>
          <w:sz w:val="22"/>
          <w:szCs w:val="22"/>
        </w:rPr>
        <w:t xml:space="preserve"> 2.2    </w:t>
      </w:r>
      <w:r w:rsidR="00BF747D" w:rsidRPr="00BF747D">
        <w:rPr>
          <w:rFonts w:ascii="Arial" w:hAnsi="Arial" w:cs="Arial"/>
          <w:b/>
          <w:bCs/>
          <w:sz w:val="22"/>
          <w:szCs w:val="22"/>
        </w:rPr>
        <w:t>Verification of Basic Properties</w:t>
      </w:r>
      <w:r w:rsidR="00DD1779">
        <w:rPr>
          <w:rFonts w:ascii="Arial" w:hAnsi="Arial" w:cs="Arial"/>
          <w:b/>
          <w:bCs/>
          <w:sz w:val="22"/>
          <w:szCs w:val="22"/>
        </w:rPr>
        <w:t xml:space="preserve"> of the methods</w:t>
      </w:r>
    </w:p>
    <w:p w14:paraId="5393150B" w14:textId="77777777" w:rsidR="00DD1779" w:rsidRPr="00BF747D" w:rsidRDefault="00DD1779" w:rsidP="00DD1779">
      <w:pPr>
        <w:pStyle w:val="Body"/>
        <w:spacing w:after="0"/>
        <w:ind w:left="1440"/>
        <w:jc w:val="left"/>
        <w:rPr>
          <w:rFonts w:ascii="Arial" w:hAnsi="Arial" w:cs="Arial"/>
          <w:b/>
          <w:bCs/>
          <w:sz w:val="22"/>
          <w:szCs w:val="22"/>
        </w:rPr>
      </w:pPr>
    </w:p>
    <w:p w14:paraId="060F1471" w14:textId="2A77A540"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According to </w:t>
      </w:r>
      <w:r w:rsidR="004E15A6">
        <w:rPr>
          <w:rFonts w:ascii="Arial" w:hAnsi="Arial" w:cs="Arial"/>
          <w:b/>
          <w:bCs/>
          <w:sz w:val="22"/>
          <w:szCs w:val="22"/>
        </w:rPr>
        <w:t>[12]</w:t>
      </w:r>
      <w:r w:rsidRPr="00BF747D">
        <w:rPr>
          <w:rFonts w:ascii="Arial" w:hAnsi="Arial" w:cs="Arial"/>
          <w:b/>
          <w:bCs/>
          <w:sz w:val="22"/>
          <w:szCs w:val="22"/>
        </w:rPr>
        <w:t xml:space="preserve">), a good numerical method for solution of ODEs is required to be accurate, consistent, stable and convergent. </w:t>
      </w:r>
    </w:p>
    <w:p w14:paraId="0B8FF584" w14:textId="7E0B2A16"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One – step second derivative method (</w:t>
      </w:r>
      <w:r w:rsidRPr="00BF747D">
        <w:rPr>
          <w:rFonts w:ascii="Arial" w:hAnsi="Arial" w:cs="Arial"/>
          <w:b/>
          <w:bCs/>
          <w:i/>
          <w:iCs/>
          <w:sz w:val="22"/>
          <w:szCs w:val="22"/>
        </w:rPr>
        <w:t>k=1, l=2</w:t>
      </w:r>
      <w:r w:rsidRPr="00BF747D">
        <w:rPr>
          <w:rFonts w:ascii="Arial" w:hAnsi="Arial" w:cs="Arial"/>
          <w:b/>
          <w:bCs/>
          <w:sz w:val="22"/>
          <w:szCs w:val="22"/>
        </w:rPr>
        <w:t>) and two - step second derivative method (</w:t>
      </w:r>
      <w:r w:rsidRPr="00BF747D">
        <w:rPr>
          <w:rFonts w:ascii="Arial" w:hAnsi="Arial" w:cs="Arial"/>
          <w:b/>
          <w:bCs/>
          <w:i/>
          <w:iCs/>
          <w:sz w:val="22"/>
          <w:szCs w:val="22"/>
        </w:rPr>
        <w:t>k=2, l=2</w:t>
      </w:r>
      <w:r w:rsidRPr="00BF747D">
        <w:rPr>
          <w:rFonts w:ascii="Arial" w:hAnsi="Arial" w:cs="Arial"/>
          <w:b/>
          <w:bCs/>
          <w:sz w:val="22"/>
          <w:szCs w:val="22"/>
        </w:rPr>
        <w:t xml:space="preserve">) were investigated for these basic properties in </w:t>
      </w:r>
      <w:r w:rsidR="002C6092">
        <w:rPr>
          <w:rFonts w:ascii="Arial" w:hAnsi="Arial" w:cs="Arial"/>
          <w:b/>
          <w:bCs/>
          <w:sz w:val="22"/>
          <w:szCs w:val="22"/>
        </w:rPr>
        <w:t xml:space="preserve">[1] </w:t>
      </w:r>
      <w:r w:rsidRPr="00BF747D">
        <w:rPr>
          <w:rFonts w:ascii="Arial" w:hAnsi="Arial" w:cs="Arial"/>
          <w:b/>
          <w:bCs/>
          <w:sz w:val="22"/>
          <w:szCs w:val="22"/>
        </w:rPr>
        <w:t>and</w:t>
      </w:r>
      <w:r w:rsidR="002C6092">
        <w:rPr>
          <w:rFonts w:ascii="Arial" w:hAnsi="Arial" w:cs="Arial"/>
          <w:b/>
          <w:bCs/>
          <w:sz w:val="22"/>
          <w:szCs w:val="22"/>
        </w:rPr>
        <w:t xml:space="preserve"> [13]</w:t>
      </w:r>
      <w:r w:rsidRPr="00BF747D">
        <w:rPr>
          <w:rFonts w:ascii="Arial" w:hAnsi="Arial" w:cs="Arial"/>
          <w:b/>
          <w:bCs/>
          <w:sz w:val="22"/>
          <w:szCs w:val="22"/>
        </w:rPr>
        <w:t>, the results showed the methods are accurate, consistent, zero - stable and convergent hence recommended for solving IVPs of ODEs.</w:t>
      </w:r>
    </w:p>
    <w:p w14:paraId="42B4A063" w14:textId="77777777" w:rsidR="00B93591" w:rsidRDefault="00B93591" w:rsidP="00BF747D">
      <w:pPr>
        <w:pStyle w:val="Body"/>
        <w:spacing w:after="0"/>
        <w:jc w:val="left"/>
        <w:rPr>
          <w:rFonts w:ascii="Arial" w:hAnsi="Arial" w:cs="Arial"/>
          <w:b/>
          <w:bCs/>
          <w:sz w:val="22"/>
          <w:szCs w:val="22"/>
        </w:rPr>
      </w:pPr>
    </w:p>
    <w:p w14:paraId="2CCA80DA" w14:textId="41750E5B"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Investigating </w:t>
      </w:r>
      <w:r w:rsidR="002C6092">
        <w:rPr>
          <w:rFonts w:ascii="Arial" w:hAnsi="Arial" w:cs="Arial"/>
          <w:b/>
          <w:bCs/>
          <w:sz w:val="22"/>
          <w:szCs w:val="22"/>
        </w:rPr>
        <w:t>the basic properties for</w:t>
      </w:r>
      <w:r w:rsidRPr="00BF747D">
        <w:rPr>
          <w:rFonts w:ascii="Arial" w:hAnsi="Arial" w:cs="Arial"/>
          <w:b/>
          <w:bCs/>
          <w:sz w:val="22"/>
          <w:szCs w:val="22"/>
        </w:rPr>
        <w:t xml:space="preserve"> three - step second derivative method (</w:t>
      </w:r>
      <w:r w:rsidRPr="00BF747D">
        <w:rPr>
          <w:rFonts w:ascii="Arial" w:hAnsi="Arial" w:cs="Arial"/>
          <w:b/>
          <w:bCs/>
          <w:i/>
          <w:iCs/>
          <w:sz w:val="22"/>
          <w:szCs w:val="22"/>
        </w:rPr>
        <w:t>k=3, l-=2</w:t>
      </w:r>
      <w:r w:rsidRPr="00BF747D">
        <w:rPr>
          <w:rFonts w:ascii="Arial" w:hAnsi="Arial" w:cs="Arial"/>
          <w:b/>
          <w:bCs/>
          <w:sz w:val="22"/>
          <w:szCs w:val="22"/>
        </w:rPr>
        <w:t>)</w:t>
      </w:r>
    </w:p>
    <w:p w14:paraId="315F36F6" w14:textId="77777777" w:rsidR="002C6092" w:rsidRPr="00BF747D" w:rsidRDefault="002C6092" w:rsidP="00BF747D">
      <w:pPr>
        <w:pStyle w:val="Body"/>
        <w:spacing w:after="0"/>
        <w:jc w:val="left"/>
        <w:rPr>
          <w:rFonts w:ascii="Arial" w:hAnsi="Arial" w:cs="Arial"/>
          <w:b/>
          <w:bCs/>
          <w:sz w:val="22"/>
          <w:szCs w:val="22"/>
        </w:rPr>
      </w:pPr>
    </w:p>
    <w:p w14:paraId="6FBDF200" w14:textId="0D4CA15F" w:rsidR="00BF747D" w:rsidRDefault="00C85D87" w:rsidP="00FC3769">
      <w:pPr>
        <w:pStyle w:val="Body"/>
        <w:spacing w:after="0"/>
        <w:jc w:val="left"/>
        <w:rPr>
          <w:rFonts w:ascii="Arial" w:hAnsi="Arial" w:cs="Arial"/>
          <w:b/>
          <w:bCs/>
          <w:sz w:val="22"/>
          <w:szCs w:val="22"/>
        </w:rPr>
      </w:pPr>
      <w:r>
        <w:rPr>
          <w:rFonts w:ascii="Arial" w:hAnsi="Arial" w:cs="Arial"/>
          <w:b/>
          <w:bCs/>
          <w:sz w:val="22"/>
          <w:szCs w:val="22"/>
        </w:rPr>
        <w:t>2.</w:t>
      </w:r>
      <w:r w:rsidR="00E51704">
        <w:rPr>
          <w:rFonts w:ascii="Arial" w:hAnsi="Arial" w:cs="Arial"/>
          <w:b/>
          <w:bCs/>
          <w:sz w:val="22"/>
          <w:szCs w:val="22"/>
        </w:rPr>
        <w:t>2</w:t>
      </w:r>
      <w:r>
        <w:rPr>
          <w:rFonts w:ascii="Arial" w:hAnsi="Arial" w:cs="Arial"/>
          <w:b/>
          <w:bCs/>
          <w:sz w:val="22"/>
          <w:szCs w:val="22"/>
        </w:rPr>
        <w:t xml:space="preserve">.1   </w:t>
      </w:r>
      <w:r w:rsidR="00BF747D" w:rsidRPr="00BF747D">
        <w:rPr>
          <w:rFonts w:ascii="Arial" w:hAnsi="Arial" w:cs="Arial"/>
          <w:b/>
          <w:bCs/>
          <w:sz w:val="22"/>
          <w:szCs w:val="22"/>
        </w:rPr>
        <w:t>Accuracy</w:t>
      </w:r>
    </w:p>
    <w:p w14:paraId="0D1AC68D" w14:textId="557E9F42" w:rsidR="00B93591" w:rsidRDefault="00B93591" w:rsidP="00B93591">
      <w:pPr>
        <w:pStyle w:val="Body"/>
        <w:spacing w:after="0"/>
        <w:jc w:val="left"/>
        <w:rPr>
          <w:rFonts w:ascii="Arial" w:hAnsi="Arial" w:cs="Arial"/>
          <w:b/>
          <w:bCs/>
          <w:sz w:val="22"/>
          <w:szCs w:val="22"/>
        </w:rPr>
      </w:pPr>
      <w:r>
        <w:rPr>
          <w:rFonts w:ascii="Arial" w:hAnsi="Arial" w:cs="Arial"/>
          <w:b/>
          <w:bCs/>
          <w:sz w:val="22"/>
          <w:szCs w:val="22"/>
        </w:rPr>
        <w:t xml:space="preserve">According to </w:t>
      </w:r>
      <w:r w:rsidR="0089617F">
        <w:rPr>
          <w:rFonts w:ascii="Arial" w:hAnsi="Arial" w:cs="Arial"/>
          <w:b/>
          <w:bCs/>
          <w:sz w:val="22"/>
          <w:szCs w:val="22"/>
        </w:rPr>
        <w:t xml:space="preserve">[14], a numerical method is accurate if and only if order P of the local truncation error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oMath>
      <w:r w:rsidR="0089617F">
        <w:rPr>
          <w:rFonts w:ascii="Arial" w:hAnsi="Arial" w:cs="Arial"/>
          <w:b/>
          <w:bCs/>
          <w:sz w:val="22"/>
          <w:szCs w:val="22"/>
        </w:rPr>
        <w:t xml:space="preserve"> of the method is greater than or equal to 1, that is,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r>
          <m:rPr>
            <m:sty m:val="bi"/>
          </m:rPr>
          <w:rPr>
            <w:rFonts w:ascii="Cambria Math" w:hAnsi="Cambria Math" w:cs="Arial"/>
            <w:sz w:val="22"/>
            <w:szCs w:val="22"/>
          </w:rPr>
          <m:t>≥1</m:t>
        </m:r>
      </m:oMath>
      <w:r w:rsidR="0089617F">
        <w:rPr>
          <w:rFonts w:ascii="Arial" w:hAnsi="Arial" w:cs="Arial"/>
          <w:b/>
          <w:bCs/>
          <w:sz w:val="22"/>
          <w:szCs w:val="22"/>
        </w:rPr>
        <w:t>)</w:t>
      </w:r>
    </w:p>
    <w:p w14:paraId="45B234E4" w14:textId="77777777" w:rsidR="00B93591" w:rsidRPr="00BF747D" w:rsidRDefault="00B93591" w:rsidP="00B93591">
      <w:pPr>
        <w:pStyle w:val="Body"/>
        <w:spacing w:after="0"/>
        <w:ind w:left="2880"/>
        <w:jc w:val="left"/>
        <w:rPr>
          <w:rFonts w:ascii="Arial" w:hAnsi="Arial" w:cs="Arial"/>
          <w:b/>
          <w:bCs/>
          <w:sz w:val="22"/>
          <w:szCs w:val="22"/>
        </w:rPr>
      </w:pPr>
    </w:p>
    <w:p w14:paraId="64F9DCCA" w14:textId="28C30E0B"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00BF747D" w:rsidRPr="00BF747D">
        <w:rPr>
          <w:rFonts w:ascii="Arial" w:hAnsi="Arial" w:cs="Arial"/>
          <w:b/>
          <w:bCs/>
          <w:sz w:val="22"/>
          <w:szCs w:val="22"/>
        </w:rPr>
        <w:t xml:space="preserve">= -1,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00BF747D" w:rsidRPr="00BF747D">
        <w:rPr>
          <w:rFonts w:ascii="Arial" w:hAnsi="Arial" w:cs="Arial"/>
          <w:b/>
          <w:bCs/>
          <w:sz w:val="22"/>
          <w:szCs w:val="22"/>
        </w:rPr>
        <w:t>=</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10</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11</w:t>
      </w:r>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12</w:t>
      </w:r>
      <w:r w:rsidR="00BF747D"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13</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20</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21</w:t>
      </w:r>
      <w:r w:rsidR="00BF747D"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22</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and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23</w:t>
      </w:r>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p>
    <w:p w14:paraId="609815B6" w14:textId="163C48D2"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Substituting these values in</w:t>
      </w:r>
      <w:r w:rsidR="009D6A7E">
        <w:rPr>
          <w:rFonts w:ascii="Arial" w:hAnsi="Arial" w:cs="Arial"/>
          <w:b/>
          <w:bCs/>
          <w:sz w:val="22"/>
          <w:szCs w:val="22"/>
        </w:rPr>
        <w:t>to</w:t>
      </w:r>
      <w:r w:rsidRPr="00BF747D">
        <w:rPr>
          <w:rFonts w:ascii="Arial" w:hAnsi="Arial" w:cs="Arial"/>
          <w:b/>
          <w:bCs/>
          <w:sz w:val="22"/>
          <w:szCs w:val="22"/>
        </w:rPr>
        <w:t xml:space="preserve"> equation (2.</w:t>
      </w:r>
      <w:r w:rsidR="009D6A7E">
        <w:rPr>
          <w:rFonts w:ascii="Arial" w:hAnsi="Arial" w:cs="Arial"/>
          <w:b/>
          <w:bCs/>
          <w:sz w:val="22"/>
          <w:szCs w:val="22"/>
        </w:rPr>
        <w:t>1.15</w:t>
      </w:r>
      <w:r w:rsidRPr="00BF747D">
        <w:rPr>
          <w:rFonts w:ascii="Arial" w:hAnsi="Arial" w:cs="Arial"/>
          <w:b/>
          <w:bCs/>
          <w:sz w:val="22"/>
          <w:szCs w:val="22"/>
        </w:rPr>
        <w:t>) gives</w:t>
      </w:r>
    </w:p>
    <w:p w14:paraId="4585C946"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ab/>
      </w:r>
    </w:p>
    <w:p w14:paraId="6E7171F5" w14:textId="174F684F" w:rsidR="00C85D87" w:rsidRPr="00BF747D" w:rsidRDefault="00FC3769" w:rsidP="00C85D87">
      <w:pPr>
        <w:pStyle w:val="Body"/>
        <w:spacing w:after="0"/>
        <w:jc w:val="left"/>
        <w:rPr>
          <w:rFonts w:ascii="Arial" w:hAnsi="Arial" w:cs="Arial"/>
          <w:b/>
          <w:bCs/>
          <w:sz w:val="22"/>
          <w:szCs w:val="22"/>
        </w:rPr>
      </w:pPr>
      <w:r w:rsidRPr="00BF747D">
        <w:rPr>
          <w:rFonts w:ascii="Arial" w:hAnsi="Arial" w:cs="Arial"/>
          <w:b/>
          <w:bCs/>
          <w:sz w:val="22"/>
          <w:szCs w:val="22"/>
        </w:rPr>
        <w:t>C</w:t>
      </w:r>
      <w:r w:rsidRPr="00BF747D">
        <w:rPr>
          <w:rFonts w:ascii="Arial" w:hAnsi="Arial" w:cs="Arial"/>
          <w:b/>
          <w:bCs/>
          <w:sz w:val="22"/>
          <w:szCs w:val="22"/>
          <w:vertAlign w:val="subscript"/>
        </w:rPr>
        <w:t>0</w:t>
      </w:r>
      <w:r w:rsidRPr="00BF747D">
        <w:rPr>
          <w:rFonts w:ascii="Arial" w:hAnsi="Arial" w:cs="Arial"/>
          <w:b/>
          <w:bCs/>
          <w:sz w:val="22"/>
          <w:szCs w:val="22"/>
        </w:rPr>
        <w:t xml:space="preserve"> = C</w:t>
      </w:r>
      <w:r w:rsidRPr="00BF747D">
        <w:rPr>
          <w:rFonts w:ascii="Arial" w:hAnsi="Arial" w:cs="Arial"/>
          <w:b/>
          <w:bCs/>
          <w:sz w:val="22"/>
          <w:szCs w:val="22"/>
          <w:vertAlign w:val="subscript"/>
        </w:rPr>
        <w:t>1</w:t>
      </w:r>
      <w:r w:rsidRPr="00BF747D">
        <w:rPr>
          <w:rFonts w:ascii="Arial" w:hAnsi="Arial" w:cs="Arial"/>
          <w:b/>
          <w:bCs/>
          <w:sz w:val="22"/>
          <w:szCs w:val="22"/>
        </w:rPr>
        <w:t xml:space="preserve"> = C</w:t>
      </w:r>
      <w:r w:rsidRPr="00BF747D">
        <w:rPr>
          <w:rFonts w:ascii="Arial" w:hAnsi="Arial" w:cs="Arial"/>
          <w:b/>
          <w:bCs/>
          <w:sz w:val="22"/>
          <w:szCs w:val="22"/>
          <w:vertAlign w:val="subscript"/>
        </w:rPr>
        <w:t>2</w:t>
      </w:r>
      <w:r w:rsidRPr="00BF747D">
        <w:rPr>
          <w:rFonts w:ascii="Arial" w:hAnsi="Arial" w:cs="Arial"/>
          <w:b/>
          <w:bCs/>
          <w:sz w:val="22"/>
          <w:szCs w:val="22"/>
        </w:rPr>
        <w:t xml:space="preserve"> = C</w:t>
      </w:r>
      <w:r w:rsidRPr="00BF747D">
        <w:rPr>
          <w:rFonts w:ascii="Arial" w:hAnsi="Arial" w:cs="Arial"/>
          <w:b/>
          <w:bCs/>
          <w:sz w:val="22"/>
          <w:szCs w:val="22"/>
          <w:vertAlign w:val="subscript"/>
        </w:rPr>
        <w:t>3</w:t>
      </w:r>
      <w:r w:rsidRPr="00BF747D">
        <w:rPr>
          <w:rFonts w:ascii="Arial" w:hAnsi="Arial" w:cs="Arial"/>
          <w:b/>
          <w:bCs/>
          <w:sz w:val="22"/>
          <w:szCs w:val="22"/>
        </w:rPr>
        <w:t xml:space="preserve"> = - - - = C</w:t>
      </w:r>
      <w:r w:rsidRPr="00BF747D">
        <w:rPr>
          <w:rFonts w:ascii="Arial" w:hAnsi="Arial" w:cs="Arial"/>
          <w:b/>
          <w:bCs/>
          <w:sz w:val="22"/>
          <w:szCs w:val="22"/>
          <w:vertAlign w:val="subscript"/>
        </w:rPr>
        <w:t>10</w:t>
      </w:r>
      <w:r w:rsidR="009D6A7E">
        <w:rPr>
          <w:rFonts w:ascii="Arial" w:hAnsi="Arial" w:cs="Arial"/>
          <w:b/>
          <w:bCs/>
          <w:sz w:val="22"/>
          <w:szCs w:val="22"/>
          <w:vertAlign w:val="subscript"/>
        </w:rPr>
        <w:t xml:space="preserve"> </w:t>
      </w:r>
      <w:r w:rsidRPr="00BF747D">
        <w:rPr>
          <w:rFonts w:ascii="Arial" w:hAnsi="Arial" w:cs="Arial"/>
          <w:b/>
          <w:bCs/>
          <w:sz w:val="22"/>
          <w:szCs w:val="22"/>
        </w:rPr>
        <w:t>= 0</w:t>
      </w:r>
      <w:r>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11</m:t>
            </m:r>
          </m:sub>
        </m:sSub>
        <m:r>
          <m:rPr>
            <m:sty m:val="bi"/>
          </m:rPr>
          <w:rPr>
            <w:rFonts w:ascii="Cambria Math" w:hAnsi="Cambria Math" w:cs="Arial"/>
            <w:sz w:val="22"/>
            <w:szCs w:val="22"/>
          </w:rPr>
          <m:t>≠0</m:t>
        </m:r>
      </m:oMath>
      <w:r>
        <w:rPr>
          <w:rFonts w:ascii="Arial" w:hAnsi="Arial" w:cs="Arial"/>
          <w:b/>
          <w:bCs/>
          <w:sz w:val="22"/>
          <w:szCs w:val="22"/>
        </w:rPr>
        <w:t xml:space="preserve"> </w:t>
      </w:r>
      <w:r w:rsidR="00BF747D" w:rsidRPr="00BF747D">
        <w:rPr>
          <w:rFonts w:ascii="Arial" w:hAnsi="Arial" w:cs="Arial"/>
          <w:b/>
          <w:bCs/>
          <w:sz w:val="22"/>
          <w:szCs w:val="22"/>
        </w:rPr>
        <w:t xml:space="preserve"> </w:t>
      </w:r>
      <w:r w:rsidR="009D6A7E">
        <w:rPr>
          <w:rFonts w:ascii="Arial" w:hAnsi="Arial" w:cs="Arial"/>
          <w:b/>
          <w:bCs/>
          <w:sz w:val="22"/>
          <w:szCs w:val="22"/>
        </w:rPr>
        <w:t xml:space="preserve">                                             </w:t>
      </w:r>
      <w:r w:rsidR="003422B2">
        <w:rPr>
          <w:rFonts w:ascii="Arial" w:hAnsi="Arial" w:cs="Arial"/>
          <w:b/>
          <w:bCs/>
          <w:sz w:val="22"/>
          <w:szCs w:val="22"/>
        </w:rPr>
        <w:t xml:space="preserve">                 </w:t>
      </w:r>
      <w:r w:rsidR="009D6A7E">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p+3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11</m:t>
            </m:r>
          </m:sub>
        </m:sSub>
        <m:r>
          <m:rPr>
            <m:sty m:val="bi"/>
          </m:rPr>
          <w:rPr>
            <w:rFonts w:ascii="Cambria Math" w:hAnsi="Cambria Math" w:cs="Arial"/>
            <w:sz w:val="22"/>
            <w:szCs w:val="22"/>
          </w:rPr>
          <m:t>≠0</m:t>
        </m:r>
        <m:r>
          <m:rPr>
            <m:sty m:val="b"/>
          </m:rPr>
          <w:rPr>
            <w:rFonts w:ascii="Cambria Math" w:hAnsi="Cambria Math" w:cs="Arial"/>
            <w:sz w:val="22"/>
            <w:szCs w:val="22"/>
          </w:rPr>
          <m:t xml:space="preserve"> </m:t>
        </m:r>
        <m:r>
          <m:rPr>
            <m:sty m:val="bi"/>
          </m:rPr>
          <w:rPr>
            <w:rFonts w:ascii="Cambria Math" w:hAnsi="Cambria Math" w:cs="Arial"/>
            <w:sz w:val="22"/>
            <w:szCs w:val="22"/>
          </w:rPr>
          <m:t>⟹P+3=11⇒P=8</m:t>
        </m:r>
      </m:oMath>
      <w:r w:rsidR="001C41AF">
        <w:rPr>
          <w:rFonts w:ascii="Arial" w:hAnsi="Arial" w:cs="Arial"/>
          <w:b/>
          <w:sz w:val="22"/>
          <w:szCs w:val="22"/>
        </w:rPr>
        <w:t xml:space="preserve"> </w:t>
      </w:r>
    </w:p>
    <w:p w14:paraId="3BA0D81A" w14:textId="6C56CBCB" w:rsidR="00BF747D" w:rsidRDefault="00C85D87" w:rsidP="00BF747D">
      <w:pPr>
        <w:pStyle w:val="Body"/>
        <w:spacing w:after="0"/>
        <w:jc w:val="left"/>
        <w:rPr>
          <w:rFonts w:ascii="Arial" w:hAnsi="Arial" w:cs="Arial"/>
          <w:b/>
          <w:bCs/>
          <w:sz w:val="22"/>
          <w:szCs w:val="22"/>
        </w:rPr>
      </w:pPr>
      <w:r>
        <w:rPr>
          <w:rFonts w:ascii="Arial" w:hAnsi="Arial" w:cs="Arial"/>
          <w:b/>
          <w:bCs/>
          <w:sz w:val="22"/>
          <w:szCs w:val="22"/>
        </w:rPr>
        <w:t>Since</w:t>
      </w:r>
      <w:r w:rsidR="00BF747D" w:rsidRPr="00BF747D">
        <w:rPr>
          <w:rFonts w:ascii="Arial" w:hAnsi="Arial" w:cs="Arial"/>
          <w:b/>
          <w:bCs/>
          <w:sz w:val="22"/>
          <w:szCs w:val="22"/>
        </w:rPr>
        <w:t xml:space="preserve"> order</w:t>
      </w:r>
      <w:r w:rsidR="001C41AF">
        <w:rPr>
          <w:rFonts w:ascii="Arial" w:hAnsi="Arial" w:cs="Arial"/>
          <w:b/>
          <w:bCs/>
          <w:sz w:val="22"/>
          <w:szCs w:val="22"/>
        </w:rPr>
        <w:t xml:space="preserve"> of accuracy</w:t>
      </w:r>
      <w:r w:rsidR="00BF747D" w:rsidRPr="00BF747D">
        <w:rPr>
          <w:rFonts w:ascii="Arial" w:hAnsi="Arial" w:cs="Arial"/>
          <w:b/>
          <w:bCs/>
          <w:sz w:val="22"/>
          <w:szCs w:val="22"/>
        </w:rPr>
        <w:t xml:space="preserve"> P </w:t>
      </w:r>
      <m:oMath>
        <m:r>
          <m:rPr>
            <m:sty m:val="bi"/>
          </m:rPr>
          <w:rPr>
            <w:rFonts w:ascii="Cambria Math" w:hAnsi="Cambria Math" w:cs="Arial"/>
            <w:sz w:val="22"/>
            <w:szCs w:val="22"/>
          </w:rPr>
          <m:t>≻</m:t>
        </m:r>
      </m:oMath>
      <w:r w:rsidR="00BF747D" w:rsidRPr="00BF747D">
        <w:rPr>
          <w:rFonts w:ascii="Arial" w:hAnsi="Arial" w:cs="Arial"/>
          <w:b/>
          <w:bCs/>
          <w:sz w:val="22"/>
          <w:szCs w:val="22"/>
        </w:rPr>
        <w:t>1</w:t>
      </w:r>
      <w:r>
        <w:rPr>
          <w:rFonts w:ascii="Arial" w:hAnsi="Arial" w:cs="Arial"/>
          <w:b/>
          <w:bCs/>
          <w:sz w:val="22"/>
          <w:szCs w:val="22"/>
        </w:rPr>
        <w:t>, the method is accurate.</w:t>
      </w:r>
    </w:p>
    <w:p w14:paraId="1A8D90D5" w14:textId="77777777" w:rsidR="00C85D87" w:rsidRPr="00BF747D" w:rsidRDefault="00C85D87" w:rsidP="00BF747D">
      <w:pPr>
        <w:pStyle w:val="Body"/>
        <w:spacing w:after="0"/>
        <w:jc w:val="left"/>
        <w:rPr>
          <w:rFonts w:ascii="Arial" w:hAnsi="Arial" w:cs="Arial"/>
          <w:b/>
          <w:bCs/>
          <w:sz w:val="22"/>
          <w:szCs w:val="22"/>
        </w:rPr>
      </w:pPr>
    </w:p>
    <w:p w14:paraId="248F2EE5" w14:textId="17B089BF"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w:t>
      </w:r>
      <w:r w:rsidR="00E51704">
        <w:rPr>
          <w:rFonts w:ascii="Arial" w:hAnsi="Arial" w:cs="Arial"/>
          <w:b/>
          <w:bCs/>
          <w:sz w:val="22"/>
          <w:szCs w:val="22"/>
        </w:rPr>
        <w:t>2</w:t>
      </w:r>
      <w:r w:rsidR="009D11F1">
        <w:rPr>
          <w:rFonts w:ascii="Arial" w:hAnsi="Arial" w:cs="Arial"/>
          <w:b/>
          <w:bCs/>
          <w:sz w:val="22"/>
          <w:szCs w:val="22"/>
        </w:rPr>
        <w:t>.2</w:t>
      </w:r>
      <w:r w:rsidRPr="00BF747D">
        <w:rPr>
          <w:rFonts w:ascii="Arial" w:hAnsi="Arial" w:cs="Arial"/>
          <w:b/>
          <w:bCs/>
          <w:sz w:val="22"/>
          <w:szCs w:val="22"/>
        </w:rPr>
        <w:tab/>
        <w:t>Consistency</w:t>
      </w:r>
    </w:p>
    <w:p w14:paraId="71B4A26D" w14:textId="6062CA06" w:rsidR="009D11F1" w:rsidRDefault="009D11F1" w:rsidP="00BF747D">
      <w:pPr>
        <w:pStyle w:val="Body"/>
        <w:spacing w:after="0"/>
        <w:jc w:val="left"/>
        <w:rPr>
          <w:rFonts w:ascii="Arial" w:hAnsi="Arial" w:cs="Arial"/>
          <w:b/>
          <w:bCs/>
          <w:sz w:val="22"/>
          <w:szCs w:val="22"/>
        </w:rPr>
      </w:pPr>
      <w:r>
        <w:rPr>
          <w:rFonts w:ascii="Arial" w:hAnsi="Arial" w:cs="Arial"/>
          <w:b/>
          <w:bCs/>
          <w:sz w:val="22"/>
          <w:szCs w:val="22"/>
        </w:rPr>
        <w:t xml:space="preserve">According to [12], a linear Multistep Method is consistent if the parameters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Pr>
          <w:rFonts w:ascii="Arial" w:hAnsi="Arial" w:cs="Arial"/>
          <w:b/>
          <w:bCs/>
          <w:sz w:val="22"/>
          <w:szCs w:val="22"/>
        </w:rPr>
        <w:t xml:space="preserve"> and </w:t>
      </w:r>
      <m:oMath>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Pr>
          <w:rFonts w:ascii="Arial" w:hAnsi="Arial" w:cs="Arial"/>
          <w:b/>
          <w:bCs/>
          <w:sz w:val="22"/>
          <w:szCs w:val="22"/>
        </w:rPr>
        <w:t xml:space="preserve"> satisfy the following conditions:</w:t>
      </w:r>
    </w:p>
    <w:p w14:paraId="4D9D9BB6" w14:textId="4540930E" w:rsidR="009D11F1" w:rsidRDefault="009D11F1" w:rsidP="009D11F1">
      <w:pPr>
        <w:pStyle w:val="Body"/>
        <w:numPr>
          <w:ilvl w:val="0"/>
          <w:numId w:val="34"/>
        </w:numPr>
        <w:spacing w:after="0"/>
        <w:jc w:val="left"/>
        <w:rPr>
          <w:rFonts w:ascii="Arial" w:hAnsi="Arial" w:cs="Arial"/>
          <w:b/>
          <w:bCs/>
          <w:sz w:val="22"/>
          <w:szCs w:val="22"/>
        </w:rPr>
      </w:pPr>
      <w:r>
        <w:rPr>
          <w:rFonts w:ascii="Arial" w:hAnsi="Arial" w:cs="Arial"/>
          <w:b/>
          <w:bCs/>
          <w:sz w:val="22"/>
          <w:szCs w:val="22"/>
        </w:rPr>
        <w:t xml:space="preserve">Order </w:t>
      </w:r>
      <m:oMath>
        <m:r>
          <m:rPr>
            <m:sty m:val="bi"/>
          </m:rPr>
          <w:rPr>
            <w:rFonts w:ascii="Cambria Math" w:hAnsi="Cambria Math" w:cs="Arial"/>
            <w:sz w:val="22"/>
            <w:szCs w:val="22"/>
          </w:rPr>
          <m:t>P≥I</m:t>
        </m:r>
      </m:oMath>
    </w:p>
    <w:p w14:paraId="29713D34" w14:textId="770A3D63" w:rsidR="009D11F1" w:rsidRDefault="00000000" w:rsidP="009D11F1">
      <w:pPr>
        <w:pStyle w:val="Body"/>
        <w:numPr>
          <w:ilvl w:val="0"/>
          <w:numId w:val="34"/>
        </w:numPr>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r>
              <m:rPr>
                <m:sty m:val="bi"/>
              </m:rPr>
              <w:rPr>
                <w:rFonts w:ascii="Cambria Math" w:hAnsi="Cambria Math" w:cs="Arial"/>
                <w:sz w:val="22"/>
                <w:szCs w:val="22"/>
              </w:rPr>
              <m:t>=0</m:t>
            </m:r>
          </m:e>
        </m:nary>
      </m:oMath>
    </w:p>
    <w:p w14:paraId="1EBC29BC" w14:textId="7FD886BB" w:rsidR="00D00D4E" w:rsidRDefault="00000000" w:rsidP="009D11F1">
      <w:pPr>
        <w:pStyle w:val="Body"/>
        <w:numPr>
          <w:ilvl w:val="0"/>
          <w:numId w:val="34"/>
        </w:numPr>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jα</m:t>
                </m:r>
              </m:e>
              <m:sub>
                <m:r>
                  <m:rPr>
                    <m:sty m:val="bi"/>
                  </m:rPr>
                  <w:rPr>
                    <w:rFonts w:ascii="Cambria Math" w:hAnsi="Cambria Math" w:cs="Arial"/>
                    <w:sz w:val="22"/>
                    <w:szCs w:val="22"/>
                  </w:rPr>
                  <m:t>j</m:t>
                </m:r>
              </m:sub>
            </m:sSub>
          </m:e>
        </m:nary>
      </m:oMath>
      <w:r w:rsidR="00D00D4E">
        <w:rPr>
          <w:rFonts w:ascii="Arial" w:hAnsi="Arial" w:cs="Arial"/>
          <w:b/>
          <w:bCs/>
          <w:sz w:val="22"/>
          <w:szCs w:val="22"/>
        </w:rPr>
        <w:t xml:space="preserve"> </w:t>
      </w:r>
      <w:r w:rsidR="00E51704">
        <w:rPr>
          <w:rFonts w:ascii="Arial" w:hAnsi="Arial" w:cs="Arial"/>
          <w:b/>
          <w:bCs/>
          <w:sz w:val="22"/>
          <w:szCs w:val="22"/>
        </w:rPr>
        <w:t xml:space="preserve"> </w:t>
      </w:r>
      <w:r w:rsidR="00D00D4E">
        <w:rPr>
          <w:rFonts w:ascii="Arial" w:hAnsi="Arial" w:cs="Arial"/>
          <w:b/>
          <w:bCs/>
          <w:sz w:val="22"/>
          <w:szCs w:val="22"/>
        </w:rPr>
        <w:t>=</w:t>
      </w:r>
      <w:r w:rsidR="00D00D4E" w:rsidRPr="00D00D4E">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j</m:t>
                </m:r>
              </m:sub>
            </m:sSub>
          </m:e>
        </m:nary>
      </m:oMath>
    </w:p>
    <w:p w14:paraId="0F7A4BE7" w14:textId="35495D72" w:rsidR="00D00D4E" w:rsidRPr="00BF747D" w:rsidRDefault="00D00D4E" w:rsidP="00E51704">
      <w:pPr>
        <w:pStyle w:val="Body"/>
        <w:spacing w:after="0"/>
        <w:jc w:val="left"/>
        <w:rPr>
          <w:rFonts w:ascii="Arial" w:hAnsi="Arial" w:cs="Arial"/>
          <w:b/>
          <w:bCs/>
          <w:sz w:val="22"/>
          <w:szCs w:val="22"/>
        </w:rPr>
      </w:pPr>
      <w:r>
        <w:rPr>
          <w:rFonts w:ascii="Arial" w:hAnsi="Arial" w:cs="Arial"/>
          <w:b/>
          <w:bCs/>
          <w:sz w:val="22"/>
          <w:szCs w:val="22"/>
        </w:rPr>
        <w:t>For the three – step second derivative method</w:t>
      </w:r>
      <w:r w:rsidR="00E51704">
        <w:rPr>
          <w:rFonts w:ascii="Arial" w:hAnsi="Arial" w:cs="Arial"/>
          <w:b/>
          <w:bCs/>
          <w:sz w:val="22"/>
          <w:szCs w:val="22"/>
        </w:rPr>
        <w:t xml:space="preserve"> </w:t>
      </w:r>
    </w:p>
    <w:p w14:paraId="2406CBAE" w14:textId="6D83D4FC"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Order  </w:t>
      </w:r>
      <m:oMath>
        <m:r>
          <m:rPr>
            <m:sty m:val="bi"/>
          </m:rPr>
          <w:rPr>
            <w:rFonts w:ascii="Cambria Math" w:hAnsi="Cambria Math" w:cs="Arial"/>
            <w:sz w:val="22"/>
            <w:szCs w:val="22"/>
          </w:rPr>
          <m:t>P=8</m:t>
        </m:r>
        <m:r>
          <m:rPr>
            <m:sty m:val="bi"/>
          </m:rPr>
          <w:rPr>
            <w:rFonts w:ascii="Cambria Math" w:hAnsi="Cambria Math" w:cs="Arial"/>
            <w:sz w:val="22"/>
            <w:szCs w:val="22"/>
          </w:rPr>
          <m:t>≻</m:t>
        </m:r>
      </m:oMath>
      <w:r w:rsidRPr="00BF747D">
        <w:rPr>
          <w:rFonts w:ascii="Arial" w:hAnsi="Arial" w:cs="Arial"/>
          <w:b/>
          <w:bCs/>
          <w:sz w:val="22"/>
          <w:szCs w:val="22"/>
        </w:rPr>
        <w:t xml:space="preserve"> 1.</w:t>
      </w:r>
    </w:p>
    <w:p w14:paraId="33C08670" w14:textId="04AC66F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e>
        </m:nary>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oMath>
    </w:p>
    <w:p w14:paraId="7BF24150" w14:textId="6BDCC23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=-1+</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
          </m:rPr>
          <w:rPr>
            <w:rFonts w:ascii="Cambria Math" w:hAnsi="Cambria Math" w:cs="Arial"/>
            <w:sz w:val="22"/>
            <w:szCs w:val="22"/>
          </w:rPr>
          <m:t>+1</m:t>
        </m:r>
      </m:oMath>
    </w:p>
    <w:p w14:paraId="17C096F9" w14:textId="222968D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=0</m:t>
        </m:r>
      </m:oMath>
    </w:p>
    <w:p w14:paraId="526C7A24" w14:textId="7123E118" w:rsidR="00BF747D" w:rsidRPr="00BF747D" w:rsidRDefault="00000000" w:rsidP="00BF747D">
      <w:pPr>
        <w:pStyle w:val="Body"/>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jα</m:t>
                </m:r>
              </m:e>
              <m:sub>
                <m:r>
                  <m:rPr>
                    <m:sty m:val="bi"/>
                  </m:rPr>
                  <w:rPr>
                    <w:rFonts w:ascii="Cambria Math" w:hAnsi="Cambria Math" w:cs="Arial"/>
                    <w:sz w:val="22"/>
                    <w:szCs w:val="22"/>
                  </w:rPr>
                  <m:t>j</m:t>
                </m:r>
              </m:sub>
            </m:sSub>
          </m:e>
        </m:nary>
      </m:oMath>
      <w:r w:rsidR="00BF747D" w:rsidRPr="00BF747D">
        <w:rPr>
          <w:rFonts w:ascii="Arial" w:hAnsi="Arial" w:cs="Arial"/>
          <w:b/>
          <w:bCs/>
          <w:sz w:val="22"/>
          <w:szCs w:val="22"/>
        </w:rPr>
        <w:t xml:space="preserve"> = 0(</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00BF747D" w:rsidRPr="00BF747D">
        <w:rPr>
          <w:rFonts w:ascii="Arial" w:hAnsi="Arial" w:cs="Arial"/>
          <w:b/>
          <w:bCs/>
          <w:sz w:val="22"/>
          <w:szCs w:val="22"/>
        </w:rPr>
        <w:t>) +1(</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00BF747D" w:rsidRPr="00BF747D">
        <w:rPr>
          <w:rFonts w:ascii="Arial" w:hAnsi="Arial" w:cs="Arial"/>
          <w:b/>
          <w:bCs/>
          <w:sz w:val="22"/>
          <w:szCs w:val="22"/>
        </w:rPr>
        <w:t>) +2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00BF747D" w:rsidRPr="00BF747D">
        <w:rPr>
          <w:rFonts w:ascii="Arial" w:hAnsi="Arial" w:cs="Arial"/>
          <w:b/>
          <w:bCs/>
          <w:sz w:val="22"/>
          <w:szCs w:val="22"/>
        </w:rPr>
        <w:t>) +3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oMath>
      <w:r w:rsidR="00BF747D" w:rsidRPr="00BF747D">
        <w:rPr>
          <w:rFonts w:ascii="Arial" w:hAnsi="Arial" w:cs="Arial"/>
          <w:b/>
          <w:bCs/>
          <w:sz w:val="22"/>
          <w:szCs w:val="22"/>
        </w:rPr>
        <w:t xml:space="preserve">) </w:t>
      </w:r>
      <w:r w:rsidR="00E51704">
        <w:rPr>
          <w:rFonts w:ascii="Arial" w:hAnsi="Arial" w:cs="Arial"/>
          <w:b/>
          <w:bCs/>
          <w:sz w:val="22"/>
          <w:szCs w:val="22"/>
        </w:rPr>
        <w:t xml:space="preserve"> </w:t>
      </w:r>
      <w:r w:rsidR="00BF747D" w:rsidRPr="00BF747D">
        <w:rPr>
          <w:rFonts w:ascii="Arial" w:hAnsi="Arial" w:cs="Arial"/>
          <w:b/>
          <w:bCs/>
          <w:sz w:val="22"/>
          <w:szCs w:val="22"/>
        </w:rPr>
        <w:t>and</w:t>
      </w:r>
      <w:r w:rsidR="00BF747D" w:rsidRPr="00BF747D">
        <w:rPr>
          <w:rFonts w:ascii="Arial" w:hAnsi="Arial" w:cs="Arial"/>
          <w:b/>
          <w:bCs/>
          <w:sz w:val="22"/>
          <w:szCs w:val="22"/>
        </w:rPr>
        <w:tab/>
      </w:r>
      <w:bookmarkStart w:id="2" w:name="_Hlk201116285"/>
      <w:r w:rsidR="00E51704">
        <w:rPr>
          <w:rFonts w:ascii="Arial" w:hAnsi="Arial" w:cs="Arial"/>
          <w:b/>
          <w:bCs/>
          <w:sz w:val="22"/>
          <w:szCs w:val="22"/>
        </w:rPr>
        <w:t xml:space="preserve"> </w:t>
      </w:r>
      <w:r w:rsidR="00BF747D" w:rsidRPr="00BF747D">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j</m:t>
                </m:r>
              </m:sub>
            </m:sSub>
          </m:e>
        </m:nary>
      </m:oMath>
      <w:bookmarkEnd w:id="2"/>
      <w:r w:rsidR="00BF747D" w:rsidRPr="00BF747D">
        <w:rPr>
          <w:rFonts w:ascii="Arial" w:hAnsi="Arial" w:cs="Arial"/>
          <w:b/>
          <w:bCs/>
          <w:sz w:val="22"/>
          <w:szCs w:val="22"/>
        </w:rPr>
        <w:t xml:space="preserve"> = </w:t>
      </w:r>
      <m:oMath>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oMath>
    </w:p>
    <w:p w14:paraId="26968CF3" w14:textId="3470B16B"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 0 + </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- 2(</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+ 3(1)</w:t>
      </w:r>
      <w:r w:rsidRPr="00BF747D">
        <w:rPr>
          <w:rFonts w:ascii="Arial" w:hAnsi="Arial" w:cs="Arial"/>
          <w:b/>
          <w:bCs/>
          <w:sz w:val="22"/>
          <w:szCs w:val="22"/>
        </w:rPr>
        <w:tab/>
        <w:t xml:space="preserve">                          </w:t>
      </w:r>
      <w:r w:rsidR="00E51704">
        <w:rPr>
          <w:rFonts w:ascii="Arial" w:hAnsi="Arial" w:cs="Arial"/>
          <w:b/>
          <w:bCs/>
          <w:sz w:val="22"/>
          <w:szCs w:val="22"/>
        </w:rPr>
        <w:t xml:space="preserve"> </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p>
    <w:p w14:paraId="78A9FFE5" w14:textId="01938043"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Pr="00BF747D">
        <w:rPr>
          <w:rFonts w:ascii="Arial" w:hAnsi="Arial" w:cs="Arial"/>
          <w:b/>
          <w:bCs/>
          <w:sz w:val="22"/>
          <w:szCs w:val="22"/>
        </w:rPr>
        <w:tab/>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420</m:t>
            </m:r>
          </m:num>
          <m:den>
            <m:r>
              <m:rPr>
                <m:sty m:val="bi"/>
              </m:rPr>
              <w:rPr>
                <w:rFonts w:ascii="Cambria Math" w:hAnsi="Cambria Math" w:cs="Arial"/>
                <w:sz w:val="22"/>
                <w:szCs w:val="22"/>
              </w:rPr>
              <m:t>103</m:t>
            </m:r>
          </m:den>
        </m:f>
      </m:oMath>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t xml:space="preserve">  </w:t>
      </w:r>
      <w:r w:rsidR="00E51704">
        <w:rPr>
          <w:rFonts w:ascii="Arial" w:hAnsi="Arial" w:cs="Arial"/>
          <w:b/>
          <w:bCs/>
          <w:sz w:val="22"/>
          <w:szCs w:val="22"/>
        </w:rPr>
        <w:t xml:space="preserve">  </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420</m:t>
            </m:r>
          </m:num>
          <m:den>
            <m:r>
              <m:rPr>
                <m:sty m:val="bi"/>
              </m:rPr>
              <w:rPr>
                <w:rFonts w:ascii="Cambria Math" w:hAnsi="Cambria Math" w:cs="Arial"/>
                <w:sz w:val="22"/>
                <w:szCs w:val="22"/>
              </w:rPr>
              <m:t>103</m:t>
            </m:r>
          </m:den>
        </m:f>
      </m:oMath>
    </w:p>
    <w:p w14:paraId="2CCAE82F" w14:textId="78263773" w:rsidR="00BF747D" w:rsidRDefault="00D00D4E" w:rsidP="00BF747D">
      <w:pPr>
        <w:pStyle w:val="Body"/>
        <w:spacing w:after="0"/>
        <w:jc w:val="left"/>
        <w:rPr>
          <w:rFonts w:ascii="Arial" w:hAnsi="Arial" w:cs="Arial"/>
          <w:b/>
          <w:bCs/>
          <w:sz w:val="22"/>
          <w:szCs w:val="22"/>
        </w:rPr>
      </w:pPr>
      <w:r>
        <w:rPr>
          <w:rFonts w:ascii="Arial" w:hAnsi="Arial" w:cs="Arial"/>
          <w:b/>
          <w:bCs/>
          <w:sz w:val="22"/>
          <w:szCs w:val="22"/>
        </w:rPr>
        <w:t>Since the three conditions are satisfied,</w:t>
      </w:r>
      <w:r w:rsidR="00BF747D" w:rsidRPr="00BF747D">
        <w:rPr>
          <w:rFonts w:ascii="Arial" w:hAnsi="Arial" w:cs="Arial"/>
          <w:b/>
          <w:bCs/>
          <w:sz w:val="22"/>
          <w:szCs w:val="22"/>
        </w:rPr>
        <w:t xml:space="preserve"> the method is consistent.</w:t>
      </w:r>
    </w:p>
    <w:p w14:paraId="0A408DD2" w14:textId="77777777" w:rsidR="00D00D4E" w:rsidRPr="00BF747D" w:rsidRDefault="00D00D4E" w:rsidP="00BF747D">
      <w:pPr>
        <w:pStyle w:val="Body"/>
        <w:spacing w:after="0"/>
        <w:jc w:val="left"/>
        <w:rPr>
          <w:rFonts w:ascii="Arial" w:hAnsi="Arial" w:cs="Arial"/>
          <w:b/>
          <w:bCs/>
          <w:sz w:val="22"/>
          <w:szCs w:val="22"/>
        </w:rPr>
      </w:pPr>
    </w:p>
    <w:p w14:paraId="7F3A0D71" w14:textId="43F48A3D"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w:t>
      </w:r>
      <w:r w:rsidR="00E51704">
        <w:rPr>
          <w:rFonts w:ascii="Arial" w:hAnsi="Arial" w:cs="Arial"/>
          <w:b/>
          <w:bCs/>
          <w:sz w:val="22"/>
          <w:szCs w:val="22"/>
        </w:rPr>
        <w:t>2</w:t>
      </w:r>
      <w:r w:rsidR="00D00D4E">
        <w:rPr>
          <w:rFonts w:ascii="Arial" w:hAnsi="Arial" w:cs="Arial"/>
          <w:b/>
          <w:bCs/>
          <w:sz w:val="22"/>
          <w:szCs w:val="22"/>
        </w:rPr>
        <w:t>.</w:t>
      </w:r>
      <w:r w:rsidRPr="00BF747D">
        <w:rPr>
          <w:rFonts w:ascii="Arial" w:hAnsi="Arial" w:cs="Arial"/>
          <w:b/>
          <w:bCs/>
          <w:sz w:val="22"/>
          <w:szCs w:val="22"/>
        </w:rPr>
        <w:t>3</w:t>
      </w:r>
      <w:r w:rsidRPr="00BF747D">
        <w:rPr>
          <w:rFonts w:ascii="Arial" w:hAnsi="Arial" w:cs="Arial"/>
          <w:b/>
          <w:bCs/>
          <w:sz w:val="22"/>
          <w:szCs w:val="22"/>
        </w:rPr>
        <w:tab/>
        <w:t>Zero-stability.</w:t>
      </w:r>
    </w:p>
    <w:p w14:paraId="223FBD16" w14:textId="2812C18A" w:rsidR="00DF5018" w:rsidRPr="00BF747D" w:rsidRDefault="00DF5018" w:rsidP="00BF747D">
      <w:pPr>
        <w:pStyle w:val="Body"/>
        <w:spacing w:after="0"/>
        <w:jc w:val="left"/>
        <w:rPr>
          <w:rFonts w:ascii="Arial" w:hAnsi="Arial" w:cs="Arial"/>
          <w:b/>
          <w:bCs/>
          <w:sz w:val="22"/>
          <w:szCs w:val="22"/>
        </w:rPr>
      </w:pPr>
      <w:r>
        <w:rPr>
          <w:rFonts w:ascii="Arial" w:hAnsi="Arial" w:cs="Arial"/>
          <w:b/>
          <w:bCs/>
          <w:sz w:val="22"/>
          <w:szCs w:val="22"/>
        </w:rPr>
        <w:t>According to [15], a linear multistep method is said to be zero – stable if the</w:t>
      </w:r>
      <w:r w:rsidR="00AD741B">
        <w:rPr>
          <w:rFonts w:ascii="Arial" w:hAnsi="Arial" w:cs="Arial"/>
          <w:b/>
          <w:bCs/>
          <w:sz w:val="22"/>
          <w:szCs w:val="22"/>
        </w:rPr>
        <w:t xml:space="preserve"> root of its </w:t>
      </w:r>
      <w:r>
        <w:rPr>
          <w:rFonts w:ascii="Arial" w:hAnsi="Arial" w:cs="Arial"/>
          <w:b/>
          <w:bCs/>
          <w:sz w:val="22"/>
          <w:szCs w:val="22"/>
        </w:rPr>
        <w:t>fi</w:t>
      </w:r>
      <w:r w:rsidR="00AD741B">
        <w:rPr>
          <w:rFonts w:ascii="Arial" w:hAnsi="Arial" w:cs="Arial"/>
          <w:b/>
          <w:bCs/>
          <w:sz w:val="22"/>
          <w:szCs w:val="22"/>
        </w:rPr>
        <w:t xml:space="preserve">rst characteristic polynomial </w:t>
      </w:r>
      <m:oMath>
        <m:r>
          <m:rPr>
            <m:sty m:val="bi"/>
          </m:rPr>
          <w:rPr>
            <w:rFonts w:ascii="Cambria Math" w:hAnsi="Cambria Math" w:cs="Arial"/>
            <w:sz w:val="22"/>
            <w:szCs w:val="22"/>
          </w:rPr>
          <m:t>ρ(r)</m:t>
        </m:r>
      </m:oMath>
      <w:r w:rsidR="00AD741B">
        <w:rPr>
          <w:rFonts w:ascii="Arial" w:hAnsi="Arial" w:cs="Arial"/>
          <w:b/>
          <w:bCs/>
          <w:sz w:val="22"/>
          <w:szCs w:val="22"/>
        </w:rPr>
        <w:t xml:space="preserve"> has modulus less than or equal to 1.</w:t>
      </w:r>
    </w:p>
    <w:p w14:paraId="712294FE"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For the three-step second derivative method; </w:t>
      </w:r>
    </w:p>
    <w:p w14:paraId="56BAD8AC" w14:textId="21641119" w:rsidR="00BF747D" w:rsidRPr="00BF747D" w:rsidRDefault="00000000"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103</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103</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e>
          </m:d>
        </m:oMath>
      </m:oMathPara>
    </w:p>
    <w:p w14:paraId="591716D3" w14:textId="4FFC26AF"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whose first characteristic polynomial</w:t>
      </w:r>
      <w:r w:rsidR="008D638F">
        <w:rPr>
          <w:rFonts w:ascii="Arial" w:hAnsi="Arial" w:cs="Arial"/>
          <w:b/>
          <w:bCs/>
          <w:sz w:val="22"/>
          <w:szCs w:val="22"/>
        </w:rPr>
        <w:t xml:space="preserve"> </w:t>
      </w:r>
      <m:oMath>
        <m:r>
          <m:rPr>
            <m:sty m:val="bi"/>
          </m:rPr>
          <w:rPr>
            <w:rFonts w:ascii="Cambria Math" w:hAnsi="Cambria Math" w:cs="Arial"/>
            <w:sz w:val="22"/>
            <w:szCs w:val="22"/>
          </w:rPr>
          <m:t>ρ</m:t>
        </m:r>
        <m:d>
          <m:dPr>
            <m:ctrlPr>
              <w:rPr>
                <w:rFonts w:ascii="Cambria Math" w:hAnsi="Cambria Math" w:cs="Arial"/>
                <w:b/>
                <w:bCs/>
                <w:i/>
                <w:sz w:val="22"/>
                <w:szCs w:val="22"/>
              </w:rPr>
            </m:ctrlPr>
          </m:dPr>
          <m:e>
            <m:r>
              <m:rPr>
                <m:sty m:val="bi"/>
              </m:rPr>
              <w:rPr>
                <w:rFonts w:ascii="Cambria Math" w:hAnsi="Cambria Math" w:cs="Arial"/>
                <w:sz w:val="22"/>
                <w:szCs w:val="22"/>
              </w:rPr>
              <m:t>r</m:t>
            </m:r>
          </m:e>
        </m:d>
        <m:r>
          <m:rPr>
            <m:sty m:val="bi"/>
          </m:rPr>
          <w:rPr>
            <w:rFonts w:ascii="Cambria Math" w:hAnsi="Cambria Math" w:cs="Arial"/>
            <w:sz w:val="22"/>
            <w:szCs w:val="22"/>
          </w:rPr>
          <m:t xml:space="preserve"> </m:t>
        </m:r>
      </m:oMath>
      <w:r w:rsidR="008D638F">
        <w:rPr>
          <w:rFonts w:ascii="Arial" w:hAnsi="Arial" w:cs="Arial"/>
          <w:b/>
          <w:sz w:val="22"/>
          <w:szCs w:val="22"/>
        </w:rPr>
        <w:t>is</w:t>
      </w:r>
    </w:p>
    <w:p w14:paraId="7D58A73A" w14:textId="12A182C5" w:rsidR="00BF747D" w:rsidRPr="00BF747D" w:rsidRDefault="00BF747D" w:rsidP="00BF747D">
      <w:pPr>
        <w:pStyle w:val="Body"/>
        <w:spacing w:after="0"/>
        <w:jc w:val="left"/>
        <w:rPr>
          <w:rFonts w:ascii="Arial" w:hAnsi="Arial" w:cs="Arial"/>
          <w:b/>
          <w:bCs/>
          <w:sz w:val="22"/>
          <w:szCs w:val="22"/>
        </w:rPr>
      </w:pPr>
      <m:oMath>
        <m:r>
          <m:rPr>
            <m:sty m:val="bi"/>
          </m:rPr>
          <w:rPr>
            <w:rFonts w:ascii="Cambria Math" w:hAnsi="Cambria Math" w:cs="Arial"/>
            <w:sz w:val="22"/>
            <w:szCs w:val="22"/>
          </w:rPr>
          <m:t xml:space="preserve"> </m:t>
        </m:r>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n+3</m:t>
            </m:r>
          </m:sup>
        </m:sSup>
        <m:sSup>
          <m:sSupPr>
            <m:ctrlPr>
              <w:rPr>
                <w:rFonts w:ascii="Cambria Math" w:hAnsi="Cambria Math" w:cs="Arial"/>
                <w:b/>
                <w:bCs/>
                <w:i/>
                <w:sz w:val="22"/>
                <w:szCs w:val="22"/>
              </w:rPr>
            </m:ctrlPr>
          </m:sSupPr>
          <m:e>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n+2</m:t>
            </m:r>
          </m:sup>
        </m:sSup>
        <m:r>
          <m:rPr>
            <m:sty m:val="bi"/>
          </m:rPr>
          <w:rPr>
            <w:rFonts w:ascii="Cambria Math" w:hAnsi="Cambria Math" w:cs="Arial"/>
            <w:sz w:val="22"/>
            <w:szCs w:val="22"/>
          </w:rPr>
          <m:t>+</m:t>
        </m:r>
        <m:sSup>
          <m:sSupPr>
            <m:ctrlPr>
              <w:rPr>
                <w:rFonts w:ascii="Cambria Math" w:hAnsi="Cambria Math" w:cs="Arial"/>
                <w:b/>
                <w:bCs/>
                <w:i/>
                <w:sz w:val="22"/>
                <w:szCs w:val="22"/>
              </w:rPr>
            </m:ctrlPr>
          </m:sSupPr>
          <m:e>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n+1</m:t>
            </m:r>
          </m:sup>
        </m:sSup>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m:t>
            </m:r>
          </m:sup>
        </m:sSup>
        <m:r>
          <m:rPr>
            <m:sty m:val="bi"/>
          </m:rPr>
          <w:rPr>
            <w:rFonts w:ascii="Cambria Math" w:hAnsi="Cambria Math" w:cs="Arial"/>
            <w:sz w:val="22"/>
            <w:szCs w:val="22"/>
          </w:rPr>
          <m:t>=0</m:t>
        </m:r>
      </m:oMath>
      <w:r w:rsidRPr="00BF747D">
        <w:rPr>
          <w:rFonts w:ascii="Arial" w:hAnsi="Arial" w:cs="Arial"/>
          <w:b/>
          <w:bCs/>
          <w:sz w:val="22"/>
          <w:szCs w:val="22"/>
        </w:rPr>
        <w:t xml:space="preserve">     </w:t>
      </w:r>
      <w:r w:rsidR="00AD741B">
        <w:rPr>
          <w:rFonts w:ascii="Arial" w:hAnsi="Arial" w:cs="Arial"/>
          <w:b/>
          <w:bCs/>
          <w:sz w:val="22"/>
          <w:szCs w:val="22"/>
        </w:rPr>
        <w:t xml:space="preserve">                                                  </w:t>
      </w:r>
      <m:oMath>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m:t>
            </m:r>
          </m:sup>
        </m:sSup>
        <m:d>
          <m:dPr>
            <m:ctrlPr>
              <w:rPr>
                <w:rFonts w:ascii="Cambria Math" w:hAnsi="Cambria Math" w:cs="Arial"/>
                <w:b/>
                <w:bCs/>
                <w:i/>
                <w:sz w:val="22"/>
                <w:szCs w:val="22"/>
              </w:rPr>
            </m:ctrlPr>
          </m:dPr>
          <m:e>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3</m:t>
                </m:r>
              </m:sup>
            </m:sSup>
            <m:sSup>
              <m:sSupPr>
                <m:ctrlPr>
                  <w:rPr>
                    <w:rFonts w:ascii="Cambria Math" w:hAnsi="Cambria Math" w:cs="Arial"/>
                    <w:b/>
                    <w:bCs/>
                    <w:i/>
                    <w:sz w:val="22"/>
                    <w:szCs w:val="22"/>
                  </w:rPr>
                </m:ctrlPr>
              </m:sSupPr>
              <m:e>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2</m:t>
                </m:r>
              </m:sup>
            </m:s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r-1</m:t>
            </m:r>
          </m:e>
        </m:d>
        <m:r>
          <m:rPr>
            <m:sty m:val="bi"/>
          </m:rPr>
          <w:rPr>
            <w:rFonts w:ascii="Cambria Math" w:hAnsi="Cambria Math" w:cs="Arial"/>
            <w:sz w:val="22"/>
            <w:szCs w:val="22"/>
          </w:rPr>
          <m:t>=0</m:t>
        </m:r>
      </m:oMath>
    </w:p>
    <w:p w14:paraId="4D14492A" w14:textId="71AC26A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and its roots are </w:t>
      </w:r>
      <m:oMath>
        <m:r>
          <m:rPr>
            <m:sty m:val="bi"/>
          </m:rPr>
          <w:rPr>
            <w:rFonts w:ascii="Cambria Math" w:hAnsi="Cambria Math" w:cs="Arial"/>
            <w:sz w:val="22"/>
            <w:szCs w:val="22"/>
          </w:rPr>
          <m:t>r=0 ,r=1</m:t>
        </m:r>
        <m:r>
          <m:rPr>
            <m:sty m:val="bi"/>
          </m:rPr>
          <w:rPr>
            <w:rFonts w:ascii="Cambria Math" w:hAnsi="Cambria Math" w:cs="Arial"/>
            <w:sz w:val="22"/>
            <w:szCs w:val="22"/>
          </w:rPr>
          <m:t>or r=0.1692</m:t>
        </m:r>
      </m:oMath>
      <w:r w:rsidRPr="00BF747D">
        <w:rPr>
          <w:rFonts w:ascii="Arial" w:hAnsi="Arial" w:cs="Arial"/>
          <w:b/>
          <w:bCs/>
          <w:sz w:val="22"/>
          <w:szCs w:val="22"/>
        </w:rPr>
        <w:t xml:space="preserve"> [roots are within a unit circle] </w:t>
      </w:r>
    </w:p>
    <w:p w14:paraId="1E47BC15" w14:textId="7777777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Hence, the method is zero - stable.</w:t>
      </w:r>
    </w:p>
    <w:p w14:paraId="0F899E38" w14:textId="77777777" w:rsidR="00E51704" w:rsidRPr="00BF747D" w:rsidRDefault="00E51704" w:rsidP="00BF747D">
      <w:pPr>
        <w:pStyle w:val="Body"/>
        <w:spacing w:after="0"/>
        <w:jc w:val="left"/>
        <w:rPr>
          <w:rFonts w:ascii="Arial" w:hAnsi="Arial" w:cs="Arial"/>
          <w:b/>
          <w:bCs/>
          <w:sz w:val="22"/>
          <w:szCs w:val="22"/>
        </w:rPr>
      </w:pPr>
    </w:p>
    <w:p w14:paraId="410733B7" w14:textId="7777777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2.2.4</w:t>
      </w:r>
      <w:r w:rsidRPr="00BF747D">
        <w:rPr>
          <w:rFonts w:ascii="Arial" w:hAnsi="Arial" w:cs="Arial"/>
          <w:b/>
          <w:bCs/>
          <w:sz w:val="22"/>
          <w:szCs w:val="22"/>
        </w:rPr>
        <w:tab/>
        <w:t>Convergence.</w:t>
      </w:r>
    </w:p>
    <w:p w14:paraId="1D13D719" w14:textId="4466B5BA" w:rsidR="008D638F" w:rsidRPr="00BF747D" w:rsidRDefault="008D638F" w:rsidP="00BF747D">
      <w:pPr>
        <w:pStyle w:val="Body"/>
        <w:spacing w:after="0"/>
        <w:jc w:val="left"/>
        <w:rPr>
          <w:rFonts w:ascii="Arial" w:hAnsi="Arial" w:cs="Arial"/>
          <w:b/>
          <w:bCs/>
          <w:sz w:val="22"/>
          <w:szCs w:val="22"/>
        </w:rPr>
      </w:pPr>
      <w:r>
        <w:rPr>
          <w:rFonts w:ascii="Arial" w:hAnsi="Arial" w:cs="Arial"/>
          <w:b/>
          <w:bCs/>
          <w:sz w:val="22"/>
          <w:szCs w:val="22"/>
        </w:rPr>
        <w:t xml:space="preserve">According to [16], </w:t>
      </w:r>
      <w:r w:rsidR="008269F0">
        <w:rPr>
          <w:rFonts w:ascii="Arial" w:hAnsi="Arial" w:cs="Arial"/>
          <w:b/>
          <w:bCs/>
          <w:sz w:val="22"/>
          <w:szCs w:val="22"/>
        </w:rPr>
        <w:t>a necessary and sufficient condition for a linear multistep method to be convergent is that it must be consistent and zero - stable</w:t>
      </w:r>
    </w:p>
    <w:p w14:paraId="4C57D543" w14:textId="31DB816D" w:rsidR="00BF747D" w:rsidRPr="00BF747D" w:rsidRDefault="008269F0" w:rsidP="00BF747D">
      <w:pPr>
        <w:pStyle w:val="Body"/>
        <w:spacing w:after="0"/>
        <w:jc w:val="left"/>
        <w:rPr>
          <w:rFonts w:ascii="Arial" w:hAnsi="Arial" w:cs="Arial"/>
          <w:b/>
          <w:bCs/>
          <w:sz w:val="22"/>
          <w:szCs w:val="22"/>
        </w:rPr>
      </w:pPr>
      <w:r>
        <w:rPr>
          <w:rFonts w:ascii="Arial" w:hAnsi="Arial" w:cs="Arial"/>
          <w:b/>
          <w:bCs/>
          <w:sz w:val="22"/>
          <w:szCs w:val="22"/>
        </w:rPr>
        <w:t>T</w:t>
      </w:r>
      <w:r w:rsidR="00BF747D" w:rsidRPr="00BF747D">
        <w:rPr>
          <w:rFonts w:ascii="Arial" w:hAnsi="Arial" w:cs="Arial"/>
          <w:b/>
          <w:bCs/>
          <w:sz w:val="22"/>
          <w:szCs w:val="22"/>
        </w:rPr>
        <w:t>he method is consistent and zero-</w:t>
      </w:r>
      <w:proofErr w:type="gramStart"/>
      <w:r w:rsidR="00BF747D" w:rsidRPr="00BF747D">
        <w:rPr>
          <w:rFonts w:ascii="Arial" w:hAnsi="Arial" w:cs="Arial"/>
          <w:b/>
          <w:bCs/>
          <w:sz w:val="22"/>
          <w:szCs w:val="22"/>
        </w:rPr>
        <w:t>stable,</w:t>
      </w:r>
      <w:proofErr w:type="gramEnd"/>
      <w:r w:rsidR="00BF747D" w:rsidRPr="00BF747D">
        <w:rPr>
          <w:rFonts w:ascii="Arial" w:hAnsi="Arial" w:cs="Arial"/>
          <w:b/>
          <w:bCs/>
          <w:sz w:val="22"/>
          <w:szCs w:val="22"/>
        </w:rPr>
        <w:t xml:space="preserve"> </w:t>
      </w:r>
      <w:r>
        <w:rPr>
          <w:rFonts w:ascii="Arial" w:hAnsi="Arial" w:cs="Arial"/>
          <w:b/>
          <w:bCs/>
          <w:sz w:val="22"/>
          <w:szCs w:val="22"/>
        </w:rPr>
        <w:t>therefore</w:t>
      </w:r>
      <w:r w:rsidR="00BF747D" w:rsidRPr="00BF747D">
        <w:rPr>
          <w:rFonts w:ascii="Arial" w:hAnsi="Arial" w:cs="Arial"/>
          <w:b/>
          <w:bCs/>
          <w:sz w:val="22"/>
          <w:szCs w:val="22"/>
        </w:rPr>
        <w:t xml:space="preserve"> it is convergent.</w:t>
      </w:r>
    </w:p>
    <w:p w14:paraId="3CE22F60" w14:textId="77777777" w:rsidR="008269F0" w:rsidRDefault="008269F0" w:rsidP="00BF747D">
      <w:pPr>
        <w:pStyle w:val="Body"/>
        <w:spacing w:after="0"/>
        <w:jc w:val="left"/>
        <w:rPr>
          <w:rFonts w:ascii="Arial" w:hAnsi="Arial" w:cs="Arial"/>
          <w:b/>
          <w:bCs/>
          <w:sz w:val="22"/>
          <w:szCs w:val="22"/>
        </w:rPr>
      </w:pPr>
    </w:p>
    <w:p w14:paraId="609D46C0" w14:textId="4D01107B"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Verification of the basic properties showed that all the derived methods are accurate, consistent, zero – stable and convergent.</w:t>
      </w:r>
    </w:p>
    <w:p w14:paraId="45CE1363" w14:textId="77777777" w:rsidR="00C9768C" w:rsidRDefault="00C9768C" w:rsidP="00C9768C">
      <w:pPr>
        <w:pStyle w:val="Body"/>
        <w:spacing w:after="0"/>
        <w:ind w:left="480"/>
        <w:rPr>
          <w:rFonts w:ascii="Arial" w:hAnsi="Arial" w:cs="Arial"/>
        </w:rPr>
      </w:pPr>
    </w:p>
    <w:p w14:paraId="438D7199" w14:textId="15FDF262" w:rsidR="00C9768C" w:rsidRDefault="009A5B57" w:rsidP="009A5B57">
      <w:pPr>
        <w:pStyle w:val="Body"/>
        <w:spacing w:after="0"/>
        <w:rPr>
          <w:rFonts w:ascii="Arial" w:hAnsi="Arial" w:cs="Arial"/>
          <w:b/>
          <w:bCs/>
          <w:sz w:val="22"/>
          <w:szCs w:val="22"/>
        </w:rPr>
      </w:pPr>
      <w:r w:rsidRPr="009A5B57">
        <w:rPr>
          <w:rFonts w:ascii="Arial" w:hAnsi="Arial" w:cs="Arial"/>
          <w:b/>
          <w:bCs/>
          <w:sz w:val="22"/>
          <w:szCs w:val="22"/>
        </w:rPr>
        <w:t xml:space="preserve">3. </w:t>
      </w:r>
      <w:r>
        <w:rPr>
          <w:rFonts w:ascii="Arial" w:hAnsi="Arial" w:cs="Arial"/>
          <w:b/>
          <w:bCs/>
          <w:sz w:val="22"/>
          <w:szCs w:val="22"/>
        </w:rPr>
        <w:t>RESULTS AND DISCUSSION</w:t>
      </w:r>
      <w:r w:rsidRPr="009A5B57">
        <w:rPr>
          <w:rFonts w:ascii="Arial" w:hAnsi="Arial" w:cs="Arial"/>
          <w:b/>
          <w:bCs/>
          <w:sz w:val="22"/>
          <w:szCs w:val="22"/>
        </w:rPr>
        <w:t xml:space="preserve"> </w:t>
      </w:r>
    </w:p>
    <w:p w14:paraId="4D3B00CC" w14:textId="77777777" w:rsidR="00DD1779" w:rsidRPr="009A5B57" w:rsidRDefault="00DD1779" w:rsidP="009A5B57">
      <w:pPr>
        <w:pStyle w:val="Body"/>
        <w:spacing w:after="0"/>
        <w:rPr>
          <w:rFonts w:ascii="Arial" w:hAnsi="Arial" w:cs="Arial"/>
          <w:b/>
          <w:bCs/>
          <w:sz w:val="22"/>
          <w:szCs w:val="22"/>
        </w:rPr>
      </w:pPr>
    </w:p>
    <w:p w14:paraId="237CF2EA" w14:textId="42770A28" w:rsidR="00C9768C" w:rsidRPr="00C9768C" w:rsidRDefault="00C9768C" w:rsidP="00C9768C">
      <w:pPr>
        <w:pStyle w:val="Body"/>
        <w:spacing w:after="0"/>
        <w:rPr>
          <w:rFonts w:ascii="Arial" w:hAnsi="Arial" w:cs="Arial"/>
        </w:rPr>
      </w:pPr>
      <w:r w:rsidRPr="00C9768C">
        <w:rPr>
          <w:rFonts w:ascii="Arial" w:hAnsi="Arial" w:cs="Arial"/>
        </w:rPr>
        <w:t>To determine the level of accuracy, efficiency and effectiveness of the derived methods, they were translated into computer algorithms which were used to solve some sampled second order IVPs of ODEs. The results are presented in tables 1 – 8</w:t>
      </w:r>
    </w:p>
    <w:p w14:paraId="0B7FC75D" w14:textId="77777777" w:rsidR="00C9768C" w:rsidRPr="00C9768C" w:rsidRDefault="00C9768C" w:rsidP="00C9768C">
      <w:pPr>
        <w:pStyle w:val="Body"/>
        <w:spacing w:after="0"/>
        <w:rPr>
          <w:rFonts w:ascii="Arial" w:hAnsi="Arial" w:cs="Arial"/>
        </w:rPr>
      </w:pPr>
      <w:r w:rsidRPr="00C9768C">
        <w:rPr>
          <w:rFonts w:ascii="Arial" w:hAnsi="Arial" w:cs="Arial"/>
        </w:rPr>
        <w:t>Test problems:</w:t>
      </w:r>
    </w:p>
    <w:p w14:paraId="400FF1C8" w14:textId="77777777" w:rsidR="00C9768C" w:rsidRPr="00C9768C" w:rsidRDefault="00C9768C" w:rsidP="00C9768C">
      <w:pPr>
        <w:pStyle w:val="Body"/>
        <w:spacing w:after="0"/>
        <w:rPr>
          <w:rFonts w:ascii="Arial" w:hAnsi="Arial" w:cs="Arial"/>
        </w:rPr>
      </w:pPr>
      <w:r w:rsidRPr="00C9768C">
        <w:rPr>
          <w:rFonts w:ascii="Arial" w:hAnsi="Arial" w:cs="Arial"/>
        </w:rPr>
        <w:t>Problem 1</w:t>
      </w:r>
    </w:p>
    <w:p w14:paraId="3EBB6BEF" w14:textId="08A969A0" w:rsidR="00C9768C" w:rsidRPr="00C9768C" w:rsidRDefault="00000000"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+y=0 .   y</m:t>
          </m:r>
          <m:d>
            <m:dPr>
              <m:ctrlPr>
                <w:rPr>
                  <w:rFonts w:ascii="Cambria Math" w:hAnsi="Cambria Math" w:cs="Arial"/>
                  <w:i/>
                </w:rPr>
              </m:ctrlPr>
            </m:dPr>
            <m:e>
              <m:r>
                <w:rPr>
                  <w:rFonts w:ascii="Cambria Math" w:hAnsi="Cambria Math" w:cs="Arial"/>
                </w:rPr>
                <m:t>0</m:t>
              </m:r>
            </m:e>
          </m:d>
          <m:r>
            <w:rPr>
              <w:rFonts w:ascii="Cambria Math" w:hAnsi="Cambria Math" w:cs="Arial"/>
            </w:rPr>
            <m:t xml:space="preserve">=2,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=3</m:t>
          </m:r>
        </m:oMath>
      </m:oMathPara>
    </w:p>
    <w:p w14:paraId="37288757" w14:textId="035FA97E"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=2cosx+3</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oMath>
    </w:p>
    <w:p w14:paraId="28DCF471" w14:textId="011B6B9C" w:rsidR="00C9768C" w:rsidRPr="00C9768C" w:rsidRDefault="00C9768C" w:rsidP="00C9768C">
      <w:pPr>
        <w:pStyle w:val="Body"/>
        <w:spacing w:after="0"/>
        <w:rPr>
          <w:rFonts w:ascii="Arial" w:hAnsi="Arial" w:cs="Arial"/>
        </w:rPr>
      </w:pPr>
      <m:oMathPara>
        <m:oMath>
          <m:r>
            <w:rPr>
              <w:rFonts w:ascii="Cambria Math" w:hAnsi="Cambria Math" w:cs="Arial"/>
            </w:rPr>
            <m:t xml:space="preserve"> </m:t>
          </m:r>
        </m:oMath>
      </m:oMathPara>
    </w:p>
    <w:p w14:paraId="3F9A52BD" w14:textId="77777777" w:rsidR="00C9768C" w:rsidRPr="00C9768C" w:rsidRDefault="00C9768C" w:rsidP="00C9768C">
      <w:pPr>
        <w:pStyle w:val="Body"/>
        <w:spacing w:after="0"/>
        <w:rPr>
          <w:rFonts w:ascii="Arial" w:hAnsi="Arial" w:cs="Arial"/>
        </w:rPr>
      </w:pPr>
      <w:bookmarkStart w:id="3" w:name="_Hlk199976600"/>
      <w:r w:rsidRPr="00C9768C">
        <w:rPr>
          <w:rFonts w:ascii="Arial" w:hAnsi="Arial" w:cs="Arial"/>
        </w:rPr>
        <w:t>Problem 2</w:t>
      </w:r>
    </w:p>
    <w:p w14:paraId="1E6505A3" w14:textId="615220FE" w:rsidR="00C9768C" w:rsidRPr="00C9768C" w:rsidRDefault="00000000"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=100y,     y</m:t>
          </m:r>
          <m:d>
            <m:dPr>
              <m:ctrlPr>
                <w:rPr>
                  <w:rFonts w:ascii="Cambria Math" w:hAnsi="Cambria Math" w:cs="Arial"/>
                  <w:i/>
                </w:rPr>
              </m:ctrlPr>
            </m:dPr>
            <m:e>
              <m:r>
                <w:rPr>
                  <w:rFonts w:ascii="Cambria Math" w:hAnsi="Cambria Math" w:cs="Arial"/>
                </w:rPr>
                <m:t>0</m:t>
              </m:r>
            </m:e>
          </m:d>
          <m:r>
            <w:rPr>
              <w:rFonts w:ascii="Cambria Math" w:hAnsi="Cambria Math" w:cs="Arial"/>
            </w:rPr>
            <m:t xml:space="preserve">=1,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=-10</m:t>
          </m:r>
        </m:oMath>
      </m:oMathPara>
    </w:p>
    <w:p w14:paraId="2496040D" w14:textId="437896F3" w:rsidR="00C9768C" w:rsidRPr="00C9768C" w:rsidRDefault="00C9768C" w:rsidP="00C9768C">
      <w:pPr>
        <w:pStyle w:val="Body"/>
        <w:spacing w:after="0"/>
        <w:rPr>
          <w:rFonts w:ascii="Arial" w:hAnsi="Arial" w:cs="Arial"/>
        </w:rPr>
      </w:pPr>
      <w:r w:rsidRPr="00C9768C">
        <w:rPr>
          <w:rFonts w:ascii="Arial" w:hAnsi="Arial" w:cs="Arial"/>
        </w:rPr>
        <w:lastRenderedPageBreak/>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-10x</m:t>
            </m:r>
          </m:sup>
        </m:sSup>
      </m:oMath>
    </w:p>
    <w:bookmarkEnd w:id="3"/>
    <w:p w14:paraId="2A26254A" w14:textId="77777777" w:rsidR="00C9768C" w:rsidRPr="00C9768C" w:rsidRDefault="00C9768C" w:rsidP="00C9768C">
      <w:pPr>
        <w:pStyle w:val="Body"/>
        <w:spacing w:after="0"/>
        <w:rPr>
          <w:rFonts w:ascii="Arial" w:hAnsi="Arial" w:cs="Arial"/>
        </w:rPr>
      </w:pPr>
      <w:r w:rsidRPr="00C9768C">
        <w:rPr>
          <w:rFonts w:ascii="Arial" w:hAnsi="Arial" w:cs="Arial"/>
        </w:rPr>
        <w:t>Problem 3</w:t>
      </w:r>
    </w:p>
    <w:p w14:paraId="14715510" w14:textId="69526C61" w:rsidR="00C9768C" w:rsidRPr="00C9768C" w:rsidRDefault="00000000"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r>
            <w:rPr>
              <w:rFonts w:ascii="Cambria Math" w:hAnsi="Cambria Math" w:cs="Arial"/>
            </w:rPr>
            <m:t>=0 .   y</m:t>
          </m:r>
          <m:d>
            <m:dPr>
              <m:ctrlPr>
                <w:rPr>
                  <w:rFonts w:ascii="Cambria Math" w:hAnsi="Cambria Math" w:cs="Arial"/>
                  <w:i/>
                </w:rPr>
              </m:ctrlPr>
            </m:dPr>
            <m:e>
              <m:r>
                <w:rPr>
                  <w:rFonts w:ascii="Cambria Math" w:hAnsi="Cambria Math" w:cs="Arial"/>
                </w:rPr>
                <m:t>0</m:t>
              </m:r>
            </m:e>
          </m:d>
          <m:r>
            <w:rPr>
              <w:rFonts w:ascii="Cambria Math" w:hAnsi="Cambria Math" w:cs="Arial"/>
            </w:rPr>
            <m:t xml:space="preserve">=0,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=-1</m:t>
          </m:r>
        </m:oMath>
      </m:oMathPara>
    </w:p>
    <w:p w14:paraId="5AD8FDBC" w14:textId="581A344F"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oMath>
    </w:p>
    <w:p w14:paraId="518AF49B" w14:textId="77777777" w:rsidR="00C9768C" w:rsidRPr="00C9768C" w:rsidRDefault="00C9768C" w:rsidP="00C9768C">
      <w:pPr>
        <w:pStyle w:val="Body"/>
        <w:spacing w:after="0"/>
        <w:rPr>
          <w:rFonts w:ascii="Arial" w:hAnsi="Arial" w:cs="Arial"/>
        </w:rPr>
      </w:pPr>
    </w:p>
    <w:p w14:paraId="5AD6B9F2" w14:textId="77777777" w:rsidR="00C9768C" w:rsidRPr="00C9768C" w:rsidRDefault="00C9768C" w:rsidP="00C9768C">
      <w:pPr>
        <w:pStyle w:val="Body"/>
        <w:spacing w:after="0"/>
        <w:rPr>
          <w:rFonts w:ascii="Arial" w:hAnsi="Arial" w:cs="Arial"/>
        </w:rPr>
      </w:pPr>
    </w:p>
    <w:p w14:paraId="7AA8585F" w14:textId="39A49EB6" w:rsidR="00C9768C" w:rsidRPr="00C9768C" w:rsidRDefault="00C9768C" w:rsidP="00C9768C">
      <w:pPr>
        <w:pStyle w:val="Body"/>
        <w:spacing w:after="0"/>
        <w:rPr>
          <w:rFonts w:ascii="Arial" w:hAnsi="Arial" w:cs="Arial"/>
        </w:rPr>
      </w:pPr>
      <w:r w:rsidRPr="00C9768C">
        <w:rPr>
          <w:rFonts w:ascii="Arial" w:hAnsi="Arial" w:cs="Arial"/>
        </w:rPr>
        <w:t>Table 1: Table of result for Problem 1 using one - step second derivative method</w:t>
      </w:r>
    </w:p>
    <w:tbl>
      <w:tblPr>
        <w:tblStyle w:val="TableGrid"/>
        <w:tblW w:w="0" w:type="auto"/>
        <w:tblLook w:val="04A0" w:firstRow="1" w:lastRow="0" w:firstColumn="1" w:lastColumn="0" w:noHBand="0" w:noVBand="1"/>
      </w:tblPr>
      <w:tblGrid>
        <w:gridCol w:w="680"/>
        <w:gridCol w:w="2623"/>
        <w:gridCol w:w="3071"/>
        <w:gridCol w:w="2050"/>
      </w:tblGrid>
      <w:tr w:rsidR="00C9768C" w:rsidRPr="00C9768C" w14:paraId="016637F2" w14:textId="77777777" w:rsidTr="00752A2F">
        <w:tc>
          <w:tcPr>
            <w:tcW w:w="715" w:type="dxa"/>
          </w:tcPr>
          <w:p w14:paraId="27531E1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2790" w:type="dxa"/>
          </w:tcPr>
          <w:p w14:paraId="3AB6094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507" w:type="dxa"/>
          </w:tcPr>
          <w:p w14:paraId="748F007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1,l</w:t>
            </w:r>
            <w:proofErr w:type="gramEnd"/>
            <w:r w:rsidRPr="00C9768C">
              <w:rPr>
                <w:rFonts w:ascii="Arial" w:eastAsia="Times New Roman" w:hAnsi="Arial" w:cs="Arial"/>
                <w:sz w:val="20"/>
                <w:szCs w:val="20"/>
              </w:rPr>
              <w:t>=2)</w:t>
            </w:r>
          </w:p>
        </w:tc>
        <w:tc>
          <w:tcPr>
            <w:tcW w:w="2338" w:type="dxa"/>
          </w:tcPr>
          <w:p w14:paraId="2D1107D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50B5F46F" w14:textId="77777777" w:rsidTr="00752A2F">
        <w:tc>
          <w:tcPr>
            <w:tcW w:w="715" w:type="dxa"/>
          </w:tcPr>
          <w:p w14:paraId="497CEF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0.01</w:t>
            </w:r>
          </w:p>
        </w:tc>
        <w:tc>
          <w:tcPr>
            <w:tcW w:w="2790" w:type="dxa"/>
          </w:tcPr>
          <w:p w14:paraId="590CDC4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2.02989950080200000</w:t>
            </w:r>
          </w:p>
        </w:tc>
        <w:tc>
          <w:tcPr>
            <w:tcW w:w="3507" w:type="dxa"/>
          </w:tcPr>
          <w:p w14:paraId="5D6B16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2.0241690962099124</w:t>
            </w:r>
          </w:p>
        </w:tc>
        <w:tc>
          <w:tcPr>
            <w:tcW w:w="2338" w:type="dxa"/>
          </w:tcPr>
          <w:p w14:paraId="70498D1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1.5730405e-2</w:t>
            </w:r>
          </w:p>
        </w:tc>
      </w:tr>
      <w:tr w:rsidR="00C9768C" w:rsidRPr="00C9768C" w14:paraId="598EB833" w14:textId="77777777" w:rsidTr="00752A2F">
        <w:tc>
          <w:tcPr>
            <w:tcW w:w="715" w:type="dxa"/>
          </w:tcPr>
          <w:p w14:paraId="6F6F1A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2790" w:type="dxa"/>
          </w:tcPr>
          <w:p w14:paraId="1462C6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2.05959601330000000</w:t>
            </w:r>
          </w:p>
        </w:tc>
        <w:tc>
          <w:tcPr>
            <w:tcW w:w="3507" w:type="dxa"/>
          </w:tcPr>
          <w:p w14:paraId="2C5C07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2.0533385974988554</w:t>
            </w:r>
          </w:p>
        </w:tc>
        <w:tc>
          <w:tcPr>
            <w:tcW w:w="2338" w:type="dxa"/>
          </w:tcPr>
          <w:p w14:paraId="61A6DD9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4.6257416e-2</w:t>
            </w:r>
          </w:p>
        </w:tc>
      </w:tr>
      <w:tr w:rsidR="00C9768C" w:rsidRPr="00C9768C" w14:paraId="6E1B908A" w14:textId="77777777" w:rsidTr="00752A2F">
        <w:tc>
          <w:tcPr>
            <w:tcW w:w="715" w:type="dxa"/>
          </w:tcPr>
          <w:p w14:paraId="533D630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2790" w:type="dxa"/>
          </w:tcPr>
          <w:p w14:paraId="750CEF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2.08908656859995454</w:t>
            </w:r>
          </w:p>
        </w:tc>
        <w:tc>
          <w:tcPr>
            <w:tcW w:w="3507" w:type="dxa"/>
          </w:tcPr>
          <w:p w14:paraId="0C5EAA3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2.0833385974988554</w:t>
            </w:r>
          </w:p>
        </w:tc>
        <w:tc>
          <w:tcPr>
            <w:tcW w:w="2338" w:type="dxa"/>
          </w:tcPr>
          <w:p w14:paraId="26B44DD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7.5747972e-2</w:t>
            </w:r>
          </w:p>
        </w:tc>
      </w:tr>
      <w:tr w:rsidR="00C9768C" w:rsidRPr="00C9768C" w14:paraId="4E731D81" w14:textId="77777777" w:rsidTr="00752A2F">
        <w:tc>
          <w:tcPr>
            <w:tcW w:w="715" w:type="dxa"/>
          </w:tcPr>
          <w:p w14:paraId="3284F10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2790" w:type="dxa"/>
          </w:tcPr>
          <w:p w14:paraId="311E52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2.11836821693618597</w:t>
            </w:r>
          </w:p>
        </w:tc>
        <w:tc>
          <w:tcPr>
            <w:tcW w:w="3507" w:type="dxa"/>
          </w:tcPr>
          <w:p w14:paraId="733CFB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2.1176786272496516</w:t>
            </w:r>
          </w:p>
        </w:tc>
        <w:tc>
          <w:tcPr>
            <w:tcW w:w="2338" w:type="dxa"/>
          </w:tcPr>
          <w:p w14:paraId="059209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1.06689590e-1</w:t>
            </w:r>
          </w:p>
        </w:tc>
      </w:tr>
      <w:tr w:rsidR="00C9768C" w:rsidRPr="00C9768C" w14:paraId="163290C1" w14:textId="77777777" w:rsidTr="00752A2F">
        <w:tc>
          <w:tcPr>
            <w:tcW w:w="715" w:type="dxa"/>
          </w:tcPr>
          <w:p w14:paraId="313FC48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0.05</w:t>
            </w:r>
          </w:p>
        </w:tc>
        <w:tc>
          <w:tcPr>
            <w:tcW w:w="2790" w:type="dxa"/>
          </w:tcPr>
          <w:p w14:paraId="7662CFF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2.14743803092449483</w:t>
            </w:r>
          </w:p>
        </w:tc>
        <w:tc>
          <w:tcPr>
            <w:tcW w:w="3507" w:type="dxa"/>
          </w:tcPr>
          <w:p w14:paraId="47D0688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2.1474380309244948</w:t>
            </w:r>
          </w:p>
        </w:tc>
        <w:tc>
          <w:tcPr>
            <w:tcW w:w="2338" w:type="dxa"/>
          </w:tcPr>
          <w:p w14:paraId="214604C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1.36588876e-1</w:t>
            </w:r>
          </w:p>
        </w:tc>
      </w:tr>
      <w:tr w:rsidR="00C9768C" w:rsidRPr="00C9768C" w14:paraId="42DB7CDD" w14:textId="77777777" w:rsidTr="00752A2F">
        <w:tc>
          <w:tcPr>
            <w:tcW w:w="715" w:type="dxa"/>
          </w:tcPr>
          <w:p w14:paraId="2CE7E7A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2790" w:type="dxa"/>
          </w:tcPr>
          <w:p w14:paraId="57AE93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2.17629310284922760</w:t>
            </w:r>
          </w:p>
        </w:tc>
        <w:tc>
          <w:tcPr>
            <w:tcW w:w="3507" w:type="dxa"/>
          </w:tcPr>
          <w:p w14:paraId="5F534D0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2.1758491554291694</w:t>
            </w:r>
          </w:p>
        </w:tc>
        <w:tc>
          <w:tcPr>
            <w:tcW w:w="2338" w:type="dxa"/>
          </w:tcPr>
          <w:p w14:paraId="19BEAC0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1.66273077e-1</w:t>
            </w:r>
          </w:p>
        </w:tc>
      </w:tr>
      <w:tr w:rsidR="00C9768C" w:rsidRPr="00C9768C" w14:paraId="02A0B8E9" w14:textId="77777777" w:rsidTr="00752A2F">
        <w:tc>
          <w:tcPr>
            <w:tcW w:w="715" w:type="dxa"/>
          </w:tcPr>
          <w:p w14:paraId="7951F3B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0.07</w:t>
            </w:r>
          </w:p>
        </w:tc>
        <w:tc>
          <w:tcPr>
            <w:tcW w:w="2790" w:type="dxa"/>
          </w:tcPr>
          <w:p w14:paraId="57FF8D9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2.20493054800694353</w:t>
            </w:r>
          </w:p>
        </w:tc>
        <w:tc>
          <w:tcPr>
            <w:tcW w:w="3507" w:type="dxa"/>
          </w:tcPr>
          <w:p w14:paraId="01E8D40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2.2030200256233074</w:t>
            </w:r>
          </w:p>
        </w:tc>
        <w:tc>
          <w:tcPr>
            <w:tcW w:w="2338" w:type="dxa"/>
          </w:tcPr>
          <w:p w14:paraId="5C1A93B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1.95739310e-1</w:t>
            </w:r>
          </w:p>
        </w:tc>
      </w:tr>
      <w:tr w:rsidR="00C9768C" w:rsidRPr="00C9768C" w14:paraId="409EC5B7" w14:textId="77777777" w:rsidTr="00752A2F">
        <w:tc>
          <w:tcPr>
            <w:tcW w:w="715" w:type="dxa"/>
          </w:tcPr>
          <w:p w14:paraId="6AE271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2790" w:type="dxa"/>
          </w:tcPr>
          <w:p w14:paraId="0C225D3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2.23334750189505883</w:t>
            </w:r>
          </w:p>
        </w:tc>
        <w:tc>
          <w:tcPr>
            <w:tcW w:w="3507" w:type="dxa"/>
          </w:tcPr>
          <w:p w14:paraId="1D5ECC4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2.2134191237691043</w:t>
            </w:r>
          </w:p>
        </w:tc>
        <w:tc>
          <w:tcPr>
            <w:tcW w:w="2338" w:type="dxa"/>
          </w:tcPr>
          <w:p w14:paraId="58D00D6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2.24984711e-1</w:t>
            </w:r>
          </w:p>
        </w:tc>
      </w:tr>
      <w:tr w:rsidR="00C9768C" w:rsidRPr="00C9768C" w14:paraId="3E5257B4" w14:textId="77777777" w:rsidTr="00752A2F">
        <w:tc>
          <w:tcPr>
            <w:tcW w:w="715" w:type="dxa"/>
          </w:tcPr>
          <w:p w14:paraId="2613D82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2790" w:type="dxa"/>
          </w:tcPr>
          <w:p w14:paraId="6257D50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2.26154112364473246</w:t>
            </w:r>
          </w:p>
        </w:tc>
        <w:tc>
          <w:tcPr>
            <w:tcW w:w="3507" w:type="dxa"/>
          </w:tcPr>
          <w:p w14:paraId="5E94B30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2.2173627914914115</w:t>
            </w:r>
          </w:p>
        </w:tc>
        <w:tc>
          <w:tcPr>
            <w:tcW w:w="2338" w:type="dxa"/>
          </w:tcPr>
          <w:p w14:paraId="09A5F27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2.54006437e-1</w:t>
            </w:r>
          </w:p>
        </w:tc>
      </w:tr>
      <w:tr w:rsidR="00C9768C" w:rsidRPr="00C9768C" w14:paraId="181F07F3" w14:textId="77777777" w:rsidTr="00752A2F">
        <w:trPr>
          <w:trHeight w:val="332"/>
        </w:trPr>
        <w:tc>
          <w:tcPr>
            <w:tcW w:w="715" w:type="dxa"/>
          </w:tcPr>
          <w:p w14:paraId="77FB63E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2790" w:type="dxa"/>
          </w:tcPr>
          <w:p w14:paraId="0233F0F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2.28950859311221131</w:t>
            </w:r>
          </w:p>
        </w:tc>
        <w:tc>
          <w:tcPr>
            <w:tcW w:w="3507" w:type="dxa"/>
          </w:tcPr>
          <w:p w14:paraId="1DAF934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2.2175346868835076</w:t>
            </w:r>
          </w:p>
        </w:tc>
        <w:tc>
          <w:tcPr>
            <w:tcW w:w="2338" w:type="dxa"/>
          </w:tcPr>
          <w:p w14:paraId="73B23E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2.82801669e-1</w:t>
            </w:r>
          </w:p>
        </w:tc>
      </w:tr>
    </w:tbl>
    <w:p w14:paraId="7980BCD5" w14:textId="77777777" w:rsidR="00C9768C" w:rsidRPr="00C9768C" w:rsidRDefault="00C9768C" w:rsidP="00C9768C">
      <w:pPr>
        <w:pStyle w:val="Body"/>
        <w:spacing w:after="0"/>
        <w:rPr>
          <w:rFonts w:ascii="Arial" w:hAnsi="Arial" w:cs="Arial"/>
        </w:rPr>
      </w:pPr>
    </w:p>
    <w:p w14:paraId="5AD92320" w14:textId="77777777" w:rsidR="00C9768C" w:rsidRPr="00C9768C" w:rsidRDefault="00C9768C" w:rsidP="00C9768C">
      <w:pPr>
        <w:pStyle w:val="Body"/>
        <w:spacing w:after="0"/>
        <w:rPr>
          <w:rFonts w:ascii="Arial" w:hAnsi="Arial" w:cs="Arial"/>
        </w:rPr>
      </w:pPr>
    </w:p>
    <w:p w14:paraId="50840574" w14:textId="697F61BA" w:rsidR="00C9768C" w:rsidRPr="00C9768C" w:rsidRDefault="00C9768C" w:rsidP="00C9768C">
      <w:pPr>
        <w:pStyle w:val="Body"/>
        <w:spacing w:after="0"/>
        <w:rPr>
          <w:rFonts w:ascii="Arial" w:hAnsi="Arial" w:cs="Arial"/>
        </w:rPr>
      </w:pPr>
      <w:r w:rsidRPr="00C9768C">
        <w:rPr>
          <w:rFonts w:ascii="Arial" w:hAnsi="Arial" w:cs="Arial"/>
        </w:rPr>
        <w:t>Table 2: Table of result for Problem 1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7DAD014" w14:textId="77777777" w:rsidTr="00752A2F">
        <w:tc>
          <w:tcPr>
            <w:tcW w:w="703" w:type="dxa"/>
          </w:tcPr>
          <w:p w14:paraId="73D205E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5B3A97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71C02B3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2,l</w:t>
            </w:r>
            <w:proofErr w:type="gramEnd"/>
            <w:r w:rsidRPr="00C9768C">
              <w:rPr>
                <w:rFonts w:ascii="Arial" w:eastAsia="Times New Roman" w:hAnsi="Arial" w:cs="Arial"/>
                <w:sz w:val="20"/>
                <w:szCs w:val="20"/>
              </w:rPr>
              <w:t>=2)</w:t>
            </w:r>
          </w:p>
        </w:tc>
        <w:tc>
          <w:tcPr>
            <w:tcW w:w="3192" w:type="dxa"/>
          </w:tcPr>
          <w:p w14:paraId="7447217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0E24FBBB" w14:textId="77777777" w:rsidTr="00752A2F">
        <w:tc>
          <w:tcPr>
            <w:tcW w:w="703" w:type="dxa"/>
          </w:tcPr>
          <w:p w14:paraId="506D7BF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133A61E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2.059403980079791159077366</w:t>
            </w:r>
          </w:p>
        </w:tc>
        <w:tc>
          <w:tcPr>
            <w:tcW w:w="3359" w:type="dxa"/>
          </w:tcPr>
          <w:p w14:paraId="41CA3E8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2.059596013413154794924862</w:t>
            </w:r>
          </w:p>
        </w:tc>
        <w:tc>
          <w:tcPr>
            <w:tcW w:w="3192" w:type="dxa"/>
          </w:tcPr>
          <w:p w14:paraId="06CD543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1.92033333363635847496e-4</w:t>
            </w:r>
          </w:p>
        </w:tc>
      </w:tr>
      <w:tr w:rsidR="00C9768C" w:rsidRPr="00C9768C" w14:paraId="11B8F6BE" w14:textId="77777777" w:rsidTr="00752A2F">
        <w:tc>
          <w:tcPr>
            <w:tcW w:w="703" w:type="dxa"/>
          </w:tcPr>
          <w:p w14:paraId="3BD9F36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335C62C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2.117631682543199279943770</w:t>
            </w:r>
          </w:p>
        </w:tc>
        <w:tc>
          <w:tcPr>
            <w:tcW w:w="3359" w:type="dxa"/>
          </w:tcPr>
          <w:p w14:paraId="7A475A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2.118368215881858358986782</w:t>
            </w:r>
          </w:p>
        </w:tc>
        <w:tc>
          <w:tcPr>
            <w:tcW w:w="3192" w:type="dxa"/>
          </w:tcPr>
          <w:p w14:paraId="1E5DDB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7.36533338659079043012e-4</w:t>
            </w:r>
          </w:p>
        </w:tc>
      </w:tr>
      <w:tr w:rsidR="00C9768C" w:rsidRPr="00C9768C" w14:paraId="43A93EA1" w14:textId="77777777" w:rsidTr="00752A2F">
        <w:tc>
          <w:tcPr>
            <w:tcW w:w="703" w:type="dxa"/>
          </w:tcPr>
          <w:p w14:paraId="7FDE85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16ADCB1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2.174706399247587207272367</w:t>
            </w:r>
          </w:p>
        </w:tc>
        <w:tc>
          <w:tcPr>
            <w:tcW w:w="3359" w:type="dxa"/>
          </w:tcPr>
          <w:p w14:paraId="245540F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2.176293099308742128692596</w:t>
            </w:r>
          </w:p>
        </w:tc>
        <w:tc>
          <w:tcPr>
            <w:tcW w:w="3192" w:type="dxa"/>
          </w:tcPr>
          <w:p w14:paraId="75AB31F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1.58670006115421420229e-3</w:t>
            </w:r>
          </w:p>
        </w:tc>
      </w:tr>
      <w:tr w:rsidR="00C9768C" w:rsidRPr="00C9768C" w14:paraId="3AF65CAA" w14:textId="77777777" w:rsidTr="00752A2F">
        <w:tc>
          <w:tcPr>
            <w:tcW w:w="703" w:type="dxa"/>
          </w:tcPr>
          <w:p w14:paraId="4ED475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47A27B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2.230650960840640873512662</w:t>
            </w:r>
          </w:p>
        </w:tc>
        <w:tc>
          <w:tcPr>
            <w:tcW w:w="3359" w:type="dxa"/>
          </w:tcPr>
          <w:p w14:paraId="3F621B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2.233347494512756831876043</w:t>
            </w:r>
          </w:p>
        </w:tc>
        <w:tc>
          <w:tcPr>
            <w:tcW w:w="3192" w:type="dxa"/>
          </w:tcPr>
          <w:p w14:paraId="31B2FF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2.69653367211595836338e-3</w:t>
            </w:r>
          </w:p>
        </w:tc>
      </w:tr>
      <w:tr w:rsidR="00C9768C" w:rsidRPr="00C9768C" w14:paraId="139CA755" w14:textId="77777777" w:rsidTr="00752A2F">
        <w:tc>
          <w:tcPr>
            <w:tcW w:w="703" w:type="dxa"/>
          </w:tcPr>
          <w:p w14:paraId="184DC49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7A7CB99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2.285487745892932785081218</w:t>
            </w:r>
          </w:p>
        </w:tc>
        <w:tc>
          <w:tcPr>
            <w:tcW w:w="3359" w:type="dxa"/>
          </w:tcPr>
          <w:p w14:paraId="1DE8A7A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2.289508580496535989111567</w:t>
            </w:r>
          </w:p>
        </w:tc>
        <w:tc>
          <w:tcPr>
            <w:tcW w:w="3192" w:type="dxa"/>
          </w:tcPr>
          <w:p w14:paraId="01757F2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4.02083460360320403035e-3</w:t>
            </w:r>
          </w:p>
        </w:tc>
      </w:tr>
      <w:tr w:rsidR="00C9768C" w:rsidRPr="00C9768C" w14:paraId="09168A4F" w14:textId="77777777" w:rsidTr="00752A2F">
        <w:tc>
          <w:tcPr>
            <w:tcW w:w="703" w:type="dxa"/>
          </w:tcPr>
          <w:p w14:paraId="7BCC346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6402640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2.339238689849648635424120</w:t>
            </w:r>
          </w:p>
        </w:tc>
        <w:tc>
          <w:tcPr>
            <w:tcW w:w="3359" w:type="dxa"/>
          </w:tcPr>
          <w:p w14:paraId="4AC499F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2.344753893574490584398248</w:t>
            </w:r>
          </w:p>
        </w:tc>
        <w:tc>
          <w:tcPr>
            <w:tcW w:w="3192" w:type="dxa"/>
          </w:tcPr>
          <w:p w14:paraId="73546E4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5.51520372484194897413e-3</w:t>
            </w:r>
          </w:p>
        </w:tc>
      </w:tr>
      <w:tr w:rsidR="00C9768C" w:rsidRPr="00C9768C" w14:paraId="15CFF6B2" w14:textId="77777777" w:rsidTr="00752A2F">
        <w:tc>
          <w:tcPr>
            <w:tcW w:w="703" w:type="dxa"/>
          </w:tcPr>
          <w:p w14:paraId="40C4B2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54F9C1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2.391925293805057854953988</w:t>
            </w:r>
          </w:p>
        </w:tc>
        <w:tc>
          <w:tcPr>
            <w:tcW w:w="3359" w:type="dxa"/>
          </w:tcPr>
          <w:p w14:paraId="0C7DE0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2.39906133635983788951861</w:t>
            </w:r>
          </w:p>
        </w:tc>
        <w:tc>
          <w:tcPr>
            <w:tcW w:w="3192" w:type="dxa"/>
          </w:tcPr>
          <w:p w14:paraId="5410711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7.13604255292593397873e-3</w:t>
            </w:r>
          </w:p>
        </w:tc>
      </w:tr>
      <w:tr w:rsidR="00C9768C" w:rsidRPr="00C9768C" w14:paraId="1D779DA2" w14:textId="77777777" w:rsidTr="00752A2F">
        <w:tc>
          <w:tcPr>
            <w:tcW w:w="703" w:type="dxa"/>
          </w:tcPr>
          <w:p w14:paraId="6637D4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06F2F54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2.443568633101238003075694</w:t>
            </w:r>
          </w:p>
        </w:tc>
        <w:tc>
          <w:tcPr>
            <w:tcW w:w="3359" w:type="dxa"/>
          </w:tcPr>
          <w:p w14:paraId="31B993C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2.452409186593991788016295</w:t>
            </w:r>
          </w:p>
        </w:tc>
        <w:tc>
          <w:tcPr>
            <w:tcW w:w="3192" w:type="dxa"/>
          </w:tcPr>
          <w:p w14:paraId="3767A0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8.84055349075378494060e-3</w:t>
            </w:r>
          </w:p>
        </w:tc>
      </w:tr>
      <w:tr w:rsidR="00C9768C" w:rsidRPr="00C9768C" w14:paraId="33A62941" w14:textId="77777777" w:rsidTr="00752A2F">
        <w:tc>
          <w:tcPr>
            <w:tcW w:w="703" w:type="dxa"/>
          </w:tcPr>
          <w:p w14:paraId="10E722C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0E2EC8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2.494189365768493406735113</w:t>
            </w:r>
          </w:p>
        </w:tc>
        <w:tc>
          <w:tcPr>
            <w:tcW w:w="3359" w:type="dxa"/>
          </w:tcPr>
          <w:p w14:paraId="33DCE7E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2.504776105853715364210840</w:t>
            </w:r>
          </w:p>
        </w:tc>
        <w:tc>
          <w:tcPr>
            <w:tcW w:w="3192" w:type="dxa"/>
          </w:tcPr>
          <w:p w14:paraId="3CB9816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1.05867400852219574757e-2</w:t>
            </w:r>
          </w:p>
        </w:tc>
      </w:tr>
      <w:tr w:rsidR="00C9768C" w:rsidRPr="00C9768C" w14:paraId="451C4C5D" w14:textId="77777777" w:rsidTr="00752A2F">
        <w:trPr>
          <w:trHeight w:val="332"/>
        </w:trPr>
        <w:tc>
          <w:tcPr>
            <w:tcW w:w="703" w:type="dxa"/>
          </w:tcPr>
          <w:p w14:paraId="08897E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1DC5DC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2.543807740768840325353087</w:t>
            </w:r>
          </w:p>
        </w:tc>
        <w:tc>
          <w:tcPr>
            <w:tcW w:w="3359" w:type="dxa"/>
          </w:tcPr>
          <w:p w14:paraId="4AA2130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2.556141148067666908626631</w:t>
            </w:r>
          </w:p>
        </w:tc>
        <w:tc>
          <w:tcPr>
            <w:tcW w:w="3192" w:type="dxa"/>
          </w:tcPr>
          <w:p w14:paraId="46BFBF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1.23334072988265832735e-2</w:t>
            </w:r>
          </w:p>
        </w:tc>
      </w:tr>
    </w:tbl>
    <w:p w14:paraId="69AA6ADE" w14:textId="77777777" w:rsidR="00C9768C" w:rsidRPr="00C9768C" w:rsidRDefault="00C9768C" w:rsidP="00C9768C">
      <w:pPr>
        <w:pStyle w:val="Body"/>
        <w:spacing w:after="0"/>
        <w:rPr>
          <w:rFonts w:ascii="Arial" w:hAnsi="Arial" w:cs="Arial"/>
        </w:rPr>
      </w:pPr>
    </w:p>
    <w:p w14:paraId="42CC3E44" w14:textId="77777777" w:rsidR="009A5B57" w:rsidRDefault="009A5B57" w:rsidP="00C9768C">
      <w:pPr>
        <w:pStyle w:val="Body"/>
        <w:spacing w:after="0"/>
        <w:rPr>
          <w:rFonts w:ascii="Arial" w:hAnsi="Arial" w:cs="Arial"/>
        </w:rPr>
      </w:pPr>
    </w:p>
    <w:p w14:paraId="49D2B3BE" w14:textId="5411021D" w:rsidR="00C9768C" w:rsidRPr="00C9768C" w:rsidRDefault="00C9768C" w:rsidP="00C9768C">
      <w:pPr>
        <w:pStyle w:val="Body"/>
        <w:spacing w:after="0"/>
        <w:rPr>
          <w:rFonts w:ascii="Arial" w:hAnsi="Arial" w:cs="Arial"/>
        </w:rPr>
      </w:pPr>
      <w:r w:rsidRPr="00C9768C">
        <w:rPr>
          <w:rFonts w:ascii="Arial" w:hAnsi="Arial" w:cs="Arial"/>
        </w:rPr>
        <w:t>Table 3 Table of result for Problem 1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3D57FAE" w14:textId="77777777" w:rsidTr="00752A2F">
        <w:tc>
          <w:tcPr>
            <w:tcW w:w="703" w:type="dxa"/>
          </w:tcPr>
          <w:p w14:paraId="33466BD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FA425E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474F8A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3,l</w:t>
            </w:r>
            <w:proofErr w:type="gramEnd"/>
            <w:r w:rsidRPr="00C9768C">
              <w:rPr>
                <w:rFonts w:ascii="Arial" w:eastAsia="Times New Roman" w:hAnsi="Arial" w:cs="Arial"/>
                <w:sz w:val="20"/>
                <w:szCs w:val="20"/>
              </w:rPr>
              <w:t>=2)</w:t>
            </w:r>
          </w:p>
        </w:tc>
        <w:tc>
          <w:tcPr>
            <w:tcW w:w="3192" w:type="dxa"/>
          </w:tcPr>
          <w:p w14:paraId="5173D59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12221FC3" w14:textId="77777777" w:rsidTr="00752A2F">
        <w:tc>
          <w:tcPr>
            <w:tcW w:w="703" w:type="dxa"/>
          </w:tcPr>
          <w:p w14:paraId="10902C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05FA83E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2.089086568104681737852859</w:t>
            </w:r>
          </w:p>
        </w:tc>
        <w:tc>
          <w:tcPr>
            <w:tcW w:w="3359" w:type="dxa"/>
          </w:tcPr>
          <w:p w14:paraId="76A2DD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2.989086568105462014849896</w:t>
            </w:r>
          </w:p>
        </w:tc>
        <w:tc>
          <w:tcPr>
            <w:tcW w:w="3192" w:type="dxa"/>
          </w:tcPr>
          <w:p w14:paraId="61082FE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7.80276997037790900e-13</w:t>
            </w:r>
          </w:p>
        </w:tc>
      </w:tr>
      <w:tr w:rsidR="00C9768C" w:rsidRPr="00C9768C" w14:paraId="3CABAC36" w14:textId="77777777" w:rsidTr="00752A2F">
        <w:tc>
          <w:tcPr>
            <w:tcW w:w="703" w:type="dxa"/>
          </w:tcPr>
          <w:p w14:paraId="42293E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435C0D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2.176293099306178514748371</w:t>
            </w:r>
          </w:p>
        </w:tc>
        <w:tc>
          <w:tcPr>
            <w:tcW w:w="3359" w:type="dxa"/>
          </w:tcPr>
          <w:p w14:paraId="3D781F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2.176293099308742128692597</w:t>
            </w:r>
          </w:p>
        </w:tc>
        <w:tc>
          <w:tcPr>
            <w:tcW w:w="3192" w:type="dxa"/>
          </w:tcPr>
          <w:p w14:paraId="446A4A2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2.56361394422537253e-12</w:t>
            </w:r>
          </w:p>
        </w:tc>
      </w:tr>
      <w:tr w:rsidR="00C9768C" w:rsidRPr="00C9768C" w14:paraId="7D47DDA2" w14:textId="77777777" w:rsidTr="00752A2F">
        <w:tc>
          <w:tcPr>
            <w:tcW w:w="703" w:type="dxa"/>
          </w:tcPr>
          <w:p w14:paraId="20FA58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3F26D72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2.261411136125666902127752</w:t>
            </w:r>
          </w:p>
        </w:tc>
        <w:tc>
          <w:tcPr>
            <w:tcW w:w="3359" w:type="dxa"/>
          </w:tcPr>
          <w:p w14:paraId="5017E12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2.261411136180216552594407</w:t>
            </w:r>
          </w:p>
        </w:tc>
        <w:tc>
          <w:tcPr>
            <w:tcW w:w="3192" w:type="dxa"/>
          </w:tcPr>
          <w:p w14:paraId="3F24AE8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5.36495923816317049e-12</w:t>
            </w:r>
          </w:p>
        </w:tc>
      </w:tr>
      <w:tr w:rsidR="00C9768C" w:rsidRPr="00C9768C" w14:paraId="617A32A4" w14:textId="77777777" w:rsidTr="00752A2F">
        <w:tc>
          <w:tcPr>
            <w:tcW w:w="703" w:type="dxa"/>
          </w:tcPr>
          <w:p w14:paraId="490E8E5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4E771DB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2.344753893564612309785866</w:t>
            </w:r>
          </w:p>
        </w:tc>
        <w:tc>
          <w:tcPr>
            <w:tcW w:w="3359" w:type="dxa"/>
          </w:tcPr>
          <w:p w14:paraId="4ABC7A6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2.344753893574490584398248</w:t>
            </w:r>
          </w:p>
        </w:tc>
        <w:tc>
          <w:tcPr>
            <w:tcW w:w="3192" w:type="dxa"/>
          </w:tcPr>
          <w:p w14:paraId="3BAFC73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9.87827461238264053e-12</w:t>
            </w:r>
          </w:p>
        </w:tc>
      </w:tr>
      <w:tr w:rsidR="00C9768C" w:rsidRPr="00C9768C" w14:paraId="201D9C94" w14:textId="77777777" w:rsidTr="00752A2F">
        <w:tc>
          <w:tcPr>
            <w:tcW w:w="703" w:type="dxa"/>
          </w:tcPr>
          <w:p w14:paraId="27F5971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13B3361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2.425856553277375321123404</w:t>
            </w:r>
          </w:p>
        </w:tc>
        <w:tc>
          <w:tcPr>
            <w:tcW w:w="3359" w:type="dxa"/>
          </w:tcPr>
          <w:p w14:paraId="5D2DC7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2.425856553292882379631383</w:t>
            </w:r>
          </w:p>
        </w:tc>
        <w:tc>
          <w:tcPr>
            <w:tcW w:w="3192" w:type="dxa"/>
          </w:tcPr>
          <w:p w14:paraId="404487E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1.55069168397340419e-11</w:t>
            </w:r>
          </w:p>
        </w:tc>
      </w:tr>
      <w:tr w:rsidR="00C9768C" w:rsidRPr="00C9768C" w14:paraId="585A9A05" w14:textId="77777777" w:rsidTr="00752A2F">
        <w:tc>
          <w:tcPr>
            <w:tcW w:w="703" w:type="dxa"/>
          </w:tcPr>
          <w:p w14:paraId="2B0CAB7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2019C1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2.504776105831454149027613</w:t>
            </w:r>
          </w:p>
        </w:tc>
        <w:tc>
          <w:tcPr>
            <w:tcW w:w="3359" w:type="dxa"/>
          </w:tcPr>
          <w:p w14:paraId="1710EA7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2.504776105837153642108403</w:t>
            </w:r>
          </w:p>
        </w:tc>
        <w:tc>
          <w:tcPr>
            <w:tcW w:w="3192" w:type="dxa"/>
          </w:tcPr>
          <w:p w14:paraId="7F00AF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2.22612151832272046e-11</w:t>
            </w:r>
          </w:p>
        </w:tc>
      </w:tr>
      <w:tr w:rsidR="00C9768C" w:rsidRPr="00C9768C" w14:paraId="758AAE46" w14:textId="77777777" w:rsidTr="00752A2F">
        <w:tc>
          <w:tcPr>
            <w:tcW w:w="703" w:type="dxa"/>
          </w:tcPr>
          <w:p w14:paraId="26D392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1DB5714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2.581441528955698277155790</w:t>
            </w:r>
          </w:p>
        </w:tc>
        <w:tc>
          <w:tcPr>
            <w:tcW w:w="3359" w:type="dxa"/>
          </w:tcPr>
          <w:p w14:paraId="54C7F14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2.581441528986595201658414</w:t>
            </w:r>
          </w:p>
        </w:tc>
        <w:tc>
          <w:tcPr>
            <w:tcW w:w="3192" w:type="dxa"/>
          </w:tcPr>
          <w:p w14:paraId="158049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3.08969245026248898e-11</w:t>
            </w:r>
          </w:p>
        </w:tc>
      </w:tr>
      <w:tr w:rsidR="00C9768C" w:rsidRPr="00C9768C" w14:paraId="5D98537E" w14:textId="77777777" w:rsidTr="00752A2F">
        <w:tc>
          <w:tcPr>
            <w:tcW w:w="703" w:type="dxa"/>
          </w:tcPr>
          <w:p w14:paraId="644CB68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6E043A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2.655783829447225751487598</w:t>
            </w:r>
          </w:p>
        </w:tc>
        <w:tc>
          <w:tcPr>
            <w:tcW w:w="3359" w:type="dxa"/>
          </w:tcPr>
          <w:p w14:paraId="334A12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2.655783828985462974943727</w:t>
            </w:r>
          </w:p>
        </w:tc>
        <w:tc>
          <w:tcPr>
            <w:tcW w:w="3192" w:type="dxa"/>
          </w:tcPr>
          <w:p w14:paraId="3BB6599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4.07403997859669539e-11</w:t>
            </w:r>
          </w:p>
        </w:tc>
      </w:tr>
      <w:tr w:rsidR="00C9768C" w:rsidRPr="00C9768C" w14:paraId="530FAD5F" w14:textId="77777777" w:rsidTr="00752A2F">
        <w:tc>
          <w:tcPr>
            <w:tcW w:w="703" w:type="dxa"/>
          </w:tcPr>
          <w:p w14:paraId="37C7ED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0BFC9F5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2.727736102746477518229316</w:t>
            </w:r>
          </w:p>
        </w:tc>
        <w:tc>
          <w:tcPr>
            <w:tcW w:w="3359" w:type="dxa"/>
          </w:tcPr>
          <w:p w14:paraId="75786EB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2.727736102798274412229325</w:t>
            </w:r>
          </w:p>
        </w:tc>
        <w:tc>
          <w:tcPr>
            <w:tcW w:w="3192" w:type="dxa"/>
          </w:tcPr>
          <w:p w14:paraId="283D4F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5.17968940000094225e-11</w:t>
            </w:r>
          </w:p>
        </w:tc>
      </w:tr>
      <w:tr w:rsidR="00C9768C" w:rsidRPr="00C9768C" w14:paraId="545A8876" w14:textId="77777777" w:rsidTr="00752A2F">
        <w:trPr>
          <w:trHeight w:val="332"/>
        </w:trPr>
        <w:tc>
          <w:tcPr>
            <w:tcW w:w="703" w:type="dxa"/>
          </w:tcPr>
          <w:p w14:paraId="1B7B001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58BE248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2.797233598170353290450113</w:t>
            </w:r>
          </w:p>
        </w:tc>
        <w:tc>
          <w:tcPr>
            <w:tcW w:w="3359" w:type="dxa"/>
          </w:tcPr>
          <w:p w14:paraId="118C2A2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2.797233598235307640600583</w:t>
            </w:r>
          </w:p>
        </w:tc>
        <w:tc>
          <w:tcPr>
            <w:tcW w:w="3192" w:type="dxa"/>
          </w:tcPr>
          <w:p w14:paraId="493A15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6.48774714504694933e-11</w:t>
            </w:r>
          </w:p>
        </w:tc>
      </w:tr>
    </w:tbl>
    <w:p w14:paraId="3031EB76" w14:textId="77777777" w:rsidR="00C9768C" w:rsidRPr="00C9768C" w:rsidRDefault="00C9768C" w:rsidP="00C9768C">
      <w:pPr>
        <w:pStyle w:val="Body"/>
        <w:spacing w:after="0"/>
        <w:rPr>
          <w:rFonts w:ascii="Arial" w:hAnsi="Arial" w:cs="Arial"/>
        </w:rPr>
      </w:pPr>
    </w:p>
    <w:p w14:paraId="0622EA7B" w14:textId="77777777" w:rsidR="00C9768C" w:rsidRPr="00C9768C" w:rsidRDefault="00C9768C" w:rsidP="00C9768C">
      <w:pPr>
        <w:pStyle w:val="Body"/>
        <w:spacing w:after="0"/>
        <w:rPr>
          <w:rFonts w:ascii="Arial" w:hAnsi="Arial" w:cs="Arial"/>
        </w:rPr>
      </w:pPr>
    </w:p>
    <w:p w14:paraId="048A37A5" w14:textId="0A3D583B" w:rsidR="00C9768C" w:rsidRPr="00C9768C" w:rsidRDefault="00C9768C" w:rsidP="00C9768C">
      <w:pPr>
        <w:pStyle w:val="Body"/>
        <w:spacing w:after="0"/>
        <w:rPr>
          <w:rFonts w:ascii="Arial" w:hAnsi="Arial" w:cs="Arial"/>
        </w:rPr>
      </w:pPr>
      <w:r w:rsidRPr="00C9768C">
        <w:rPr>
          <w:rFonts w:ascii="Arial" w:hAnsi="Arial" w:cs="Arial"/>
        </w:rPr>
        <w:t>Table 4: Table of result for Problem 2 using one - step second derivative method</w:t>
      </w:r>
    </w:p>
    <w:tbl>
      <w:tblPr>
        <w:tblStyle w:val="TableGrid"/>
        <w:tblW w:w="0" w:type="auto"/>
        <w:tblLook w:val="04A0" w:firstRow="1" w:lastRow="0" w:firstColumn="1" w:lastColumn="0" w:noHBand="0" w:noVBand="1"/>
      </w:tblPr>
      <w:tblGrid>
        <w:gridCol w:w="680"/>
        <w:gridCol w:w="2659"/>
        <w:gridCol w:w="3071"/>
        <w:gridCol w:w="2014"/>
      </w:tblGrid>
      <w:tr w:rsidR="00C9768C" w:rsidRPr="00C9768C" w14:paraId="08877EB7" w14:textId="77777777" w:rsidTr="00752A2F">
        <w:tc>
          <w:tcPr>
            <w:tcW w:w="715" w:type="dxa"/>
          </w:tcPr>
          <w:p w14:paraId="458568F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2790" w:type="dxa"/>
          </w:tcPr>
          <w:p w14:paraId="2A17C1A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507" w:type="dxa"/>
          </w:tcPr>
          <w:p w14:paraId="6C6C6D1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1,l</w:t>
            </w:r>
            <w:proofErr w:type="gramEnd"/>
            <w:r w:rsidRPr="00C9768C">
              <w:rPr>
                <w:rFonts w:ascii="Arial" w:eastAsia="Times New Roman" w:hAnsi="Arial" w:cs="Arial"/>
                <w:sz w:val="20"/>
                <w:szCs w:val="20"/>
              </w:rPr>
              <w:t>=2)</w:t>
            </w:r>
          </w:p>
        </w:tc>
        <w:tc>
          <w:tcPr>
            <w:tcW w:w="2338" w:type="dxa"/>
          </w:tcPr>
          <w:p w14:paraId="16A30F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3983B328" w14:textId="77777777" w:rsidTr="00752A2F">
        <w:tc>
          <w:tcPr>
            <w:tcW w:w="715" w:type="dxa"/>
          </w:tcPr>
          <w:p w14:paraId="5114E84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lastRenderedPageBreak/>
              <w:t>0.01</w:t>
            </w:r>
          </w:p>
        </w:tc>
        <w:tc>
          <w:tcPr>
            <w:tcW w:w="2790" w:type="dxa"/>
          </w:tcPr>
          <w:p w14:paraId="2A1FD5A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0.904837418000000000</w:t>
            </w:r>
          </w:p>
        </w:tc>
        <w:tc>
          <w:tcPr>
            <w:tcW w:w="3507" w:type="dxa"/>
          </w:tcPr>
          <w:p w14:paraId="2254CD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0.9058333333333334</w:t>
            </w:r>
          </w:p>
        </w:tc>
        <w:tc>
          <w:tcPr>
            <w:tcW w:w="2338" w:type="dxa"/>
          </w:tcPr>
          <w:p w14:paraId="2A69D7A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-9.9591530e-4</w:t>
            </w:r>
          </w:p>
        </w:tc>
      </w:tr>
      <w:tr w:rsidR="00C9768C" w:rsidRPr="00C9768C" w14:paraId="6BC0D80A" w14:textId="77777777" w:rsidTr="00752A2F">
        <w:tc>
          <w:tcPr>
            <w:tcW w:w="715" w:type="dxa"/>
          </w:tcPr>
          <w:p w14:paraId="0C7CDEE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2790" w:type="dxa"/>
          </w:tcPr>
          <w:p w14:paraId="2D80D1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0.818730753500000000</w:t>
            </w:r>
          </w:p>
        </w:tc>
        <w:tc>
          <w:tcPr>
            <w:tcW w:w="3507" w:type="dxa"/>
          </w:tcPr>
          <w:p w14:paraId="4203961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0.8211173611111112</w:t>
            </w:r>
          </w:p>
        </w:tc>
        <w:tc>
          <w:tcPr>
            <w:tcW w:w="2338" w:type="dxa"/>
          </w:tcPr>
          <w:p w14:paraId="1EA2EF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-2.3866076e-3</w:t>
            </w:r>
          </w:p>
        </w:tc>
      </w:tr>
      <w:tr w:rsidR="00C9768C" w:rsidRPr="00C9768C" w14:paraId="5BE60335" w14:textId="77777777" w:rsidTr="00752A2F">
        <w:tc>
          <w:tcPr>
            <w:tcW w:w="715" w:type="dxa"/>
          </w:tcPr>
          <w:p w14:paraId="602CF28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2790" w:type="dxa"/>
          </w:tcPr>
          <w:p w14:paraId="3760879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0.740818221124284538</w:t>
            </w:r>
          </w:p>
        </w:tc>
        <w:tc>
          <w:tcPr>
            <w:tcW w:w="3507" w:type="dxa"/>
          </w:tcPr>
          <w:p w14:paraId="0D3EC3A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0.7449655457175928</w:t>
            </w:r>
          </w:p>
        </w:tc>
        <w:tc>
          <w:tcPr>
            <w:tcW w:w="2338" w:type="dxa"/>
          </w:tcPr>
          <w:p w14:paraId="3BE5046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-4.1473246e-3</w:t>
            </w:r>
          </w:p>
        </w:tc>
      </w:tr>
      <w:tr w:rsidR="00C9768C" w:rsidRPr="00C9768C" w14:paraId="11F6B26B" w14:textId="77777777" w:rsidTr="00752A2F">
        <w:tc>
          <w:tcPr>
            <w:tcW w:w="715" w:type="dxa"/>
          </w:tcPr>
          <w:p w14:paraId="2215FF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2790" w:type="dxa"/>
          </w:tcPr>
          <w:p w14:paraId="4101D12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0.670320046907880164</w:t>
            </w:r>
          </w:p>
        </w:tc>
        <w:tc>
          <w:tcPr>
            <w:tcW w:w="3507" w:type="dxa"/>
          </w:tcPr>
          <w:p w14:paraId="7DC2966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0.6765806850120565</w:t>
            </w:r>
          </w:p>
        </w:tc>
        <w:tc>
          <w:tcPr>
            <w:tcW w:w="2338" w:type="dxa"/>
          </w:tcPr>
          <w:p w14:paraId="2D11765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-6.2606381e-3</w:t>
            </w:r>
          </w:p>
        </w:tc>
      </w:tr>
      <w:tr w:rsidR="00C9768C" w:rsidRPr="00C9768C" w14:paraId="6A1446A8" w14:textId="77777777" w:rsidTr="00752A2F">
        <w:tc>
          <w:tcPr>
            <w:tcW w:w="715" w:type="dxa"/>
          </w:tcPr>
          <w:p w14:paraId="4027642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0.05</w:t>
            </w:r>
          </w:p>
        </w:tc>
        <w:tc>
          <w:tcPr>
            <w:tcW w:w="2790" w:type="dxa"/>
          </w:tcPr>
          <w:p w14:paraId="423AD9C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0.606530660661683361</w:t>
            </w:r>
          </w:p>
        </w:tc>
        <w:tc>
          <w:tcPr>
            <w:tcW w:w="3507" w:type="dxa"/>
          </w:tcPr>
          <w:p w14:paraId="66C09EE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0.6152465680762472</w:t>
            </w:r>
          </w:p>
        </w:tc>
        <w:tc>
          <w:tcPr>
            <w:tcW w:w="2338" w:type="dxa"/>
          </w:tcPr>
          <w:p w14:paraId="069DAD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-8.7159074e-3</w:t>
            </w:r>
          </w:p>
        </w:tc>
      </w:tr>
      <w:tr w:rsidR="00C9768C" w:rsidRPr="00C9768C" w14:paraId="4FCCFC58" w14:textId="77777777" w:rsidTr="00752A2F">
        <w:tc>
          <w:tcPr>
            <w:tcW w:w="715" w:type="dxa"/>
          </w:tcPr>
          <w:p w14:paraId="26E77D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2790" w:type="dxa"/>
          </w:tcPr>
          <w:p w14:paraId="19B792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0.548811637460721165</w:t>
            </w:r>
          </w:p>
        </w:tc>
        <w:tc>
          <w:tcPr>
            <w:tcW w:w="3507" w:type="dxa"/>
          </w:tcPr>
          <w:p w14:paraId="327A72F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0.5603204756417662</w:t>
            </w:r>
          </w:p>
        </w:tc>
        <w:tc>
          <w:tcPr>
            <w:tcW w:w="2338" w:type="dxa"/>
          </w:tcPr>
          <w:p w14:paraId="1E98324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-1.1508838e-2</w:t>
            </w:r>
          </w:p>
        </w:tc>
      </w:tr>
      <w:tr w:rsidR="00C9768C" w:rsidRPr="00C9768C" w14:paraId="56CDA9DB" w14:textId="77777777" w:rsidTr="00752A2F">
        <w:tc>
          <w:tcPr>
            <w:tcW w:w="715" w:type="dxa"/>
          </w:tcPr>
          <w:p w14:paraId="05F9AB2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0.07</w:t>
            </w:r>
          </w:p>
        </w:tc>
        <w:tc>
          <w:tcPr>
            <w:tcW w:w="2790" w:type="dxa"/>
          </w:tcPr>
          <w:p w14:paraId="562833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0.496585305293378601</w:t>
            </w:r>
          </w:p>
        </w:tc>
        <w:tc>
          <w:tcPr>
            <w:tcW w:w="3507" w:type="dxa"/>
          </w:tcPr>
          <w:p w14:paraId="5F39E2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0.5112264466821800</w:t>
            </w:r>
          </w:p>
        </w:tc>
        <w:tc>
          <w:tcPr>
            <w:tcW w:w="2338" w:type="dxa"/>
          </w:tcPr>
          <w:p w14:paraId="4AA92A6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-1.4641141e-2</w:t>
            </w:r>
          </w:p>
        </w:tc>
      </w:tr>
      <w:tr w:rsidR="00C9768C" w:rsidRPr="00C9768C" w14:paraId="17C7063F" w14:textId="77777777" w:rsidTr="00752A2F">
        <w:tc>
          <w:tcPr>
            <w:tcW w:w="715" w:type="dxa"/>
          </w:tcPr>
          <w:p w14:paraId="2AFA25F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2790" w:type="dxa"/>
          </w:tcPr>
          <w:p w14:paraId="598FC5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0.449328966040773290</w:t>
            </w:r>
          </w:p>
        </w:tc>
        <w:tc>
          <w:tcPr>
            <w:tcW w:w="3507" w:type="dxa"/>
          </w:tcPr>
          <w:p w14:paraId="7B97DB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0.4674492406434138</w:t>
            </w:r>
          </w:p>
        </w:tc>
        <w:tc>
          <w:tcPr>
            <w:tcW w:w="2338" w:type="dxa"/>
          </w:tcPr>
          <w:p w14:paraId="0BCB77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-1.8120275e-2</w:t>
            </w:r>
          </w:p>
        </w:tc>
      </w:tr>
      <w:tr w:rsidR="00C9768C" w:rsidRPr="00C9768C" w14:paraId="321CEF66" w14:textId="77777777" w:rsidTr="00752A2F">
        <w:tc>
          <w:tcPr>
            <w:tcW w:w="715" w:type="dxa"/>
          </w:tcPr>
          <w:p w14:paraId="4947507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2790" w:type="dxa"/>
          </w:tcPr>
          <w:p w14:paraId="4FE7AE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0.406569661862600732</w:t>
            </w:r>
          </w:p>
        </w:tc>
        <w:tc>
          <w:tcPr>
            <w:tcW w:w="3507" w:type="dxa"/>
          </w:tcPr>
          <w:p w14:paraId="062589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0.4285289320362432</w:t>
            </w:r>
          </w:p>
        </w:tc>
        <w:tc>
          <w:tcPr>
            <w:tcW w:w="2338" w:type="dxa"/>
          </w:tcPr>
          <w:p w14:paraId="691DAA5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-2.1959270e-2</w:t>
            </w:r>
          </w:p>
        </w:tc>
      </w:tr>
      <w:tr w:rsidR="00C9768C" w:rsidRPr="00C9768C" w14:paraId="5320CC33" w14:textId="77777777" w:rsidTr="00752A2F">
        <w:trPr>
          <w:trHeight w:val="332"/>
        </w:trPr>
        <w:tc>
          <w:tcPr>
            <w:tcW w:w="715" w:type="dxa"/>
          </w:tcPr>
          <w:p w14:paraId="1B18F87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2790" w:type="dxa"/>
          </w:tcPr>
          <w:p w14:paraId="27FFDF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0.367879443735233612</w:t>
            </w:r>
          </w:p>
        </w:tc>
        <w:tc>
          <w:tcPr>
            <w:tcW w:w="3507" w:type="dxa"/>
          </w:tcPr>
          <w:p w14:paraId="1E2CBE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0.3940560807019650</w:t>
            </w:r>
          </w:p>
        </w:tc>
        <w:tc>
          <w:tcPr>
            <w:tcW w:w="2338" w:type="dxa"/>
          </w:tcPr>
          <w:p w14:paraId="35A697F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-2.6176637e-2</w:t>
            </w:r>
          </w:p>
        </w:tc>
      </w:tr>
    </w:tbl>
    <w:p w14:paraId="0F6381D3" w14:textId="77777777" w:rsidR="009A5B57" w:rsidRDefault="009A5B57" w:rsidP="00C9768C">
      <w:pPr>
        <w:pStyle w:val="Body"/>
        <w:spacing w:after="0"/>
        <w:rPr>
          <w:rFonts w:ascii="Arial" w:hAnsi="Arial" w:cs="Arial"/>
        </w:rPr>
      </w:pPr>
    </w:p>
    <w:p w14:paraId="049E5D61" w14:textId="77777777" w:rsidR="009A5B57" w:rsidRDefault="009A5B57" w:rsidP="00C9768C">
      <w:pPr>
        <w:pStyle w:val="Body"/>
        <w:spacing w:after="0"/>
        <w:rPr>
          <w:rFonts w:ascii="Arial" w:hAnsi="Arial" w:cs="Arial"/>
        </w:rPr>
      </w:pPr>
    </w:p>
    <w:p w14:paraId="2C46A8D4" w14:textId="27761971" w:rsidR="00C9768C" w:rsidRPr="00C9768C" w:rsidRDefault="00C9768C" w:rsidP="00C9768C">
      <w:pPr>
        <w:pStyle w:val="Body"/>
        <w:spacing w:after="0"/>
        <w:rPr>
          <w:rFonts w:ascii="Arial" w:hAnsi="Arial" w:cs="Arial"/>
        </w:rPr>
      </w:pPr>
      <w:r w:rsidRPr="00C9768C">
        <w:rPr>
          <w:rFonts w:ascii="Arial" w:hAnsi="Arial" w:cs="Arial"/>
        </w:rPr>
        <w:t>Table.5: Table of result for Problem 2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131256F9" w14:textId="77777777" w:rsidTr="00752A2F">
        <w:tc>
          <w:tcPr>
            <w:tcW w:w="703" w:type="dxa"/>
          </w:tcPr>
          <w:p w14:paraId="2DC7A0D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5E72FB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7C2A269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2,l</w:t>
            </w:r>
            <w:proofErr w:type="gramEnd"/>
            <w:r w:rsidRPr="00C9768C">
              <w:rPr>
                <w:rFonts w:ascii="Arial" w:eastAsia="Times New Roman" w:hAnsi="Arial" w:cs="Arial"/>
                <w:sz w:val="20"/>
                <w:szCs w:val="20"/>
              </w:rPr>
              <w:t>=2)</w:t>
            </w:r>
          </w:p>
        </w:tc>
        <w:tc>
          <w:tcPr>
            <w:tcW w:w="3192" w:type="dxa"/>
          </w:tcPr>
          <w:p w14:paraId="781685A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7846C6F1" w14:textId="77777777" w:rsidTr="00752A2F">
        <w:tc>
          <w:tcPr>
            <w:tcW w:w="703" w:type="dxa"/>
          </w:tcPr>
          <w:p w14:paraId="419F595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193217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0.818730735409967688209584</w:t>
            </w:r>
          </w:p>
        </w:tc>
        <w:tc>
          <w:tcPr>
            <w:tcW w:w="3359" w:type="dxa"/>
          </w:tcPr>
          <w:p w14:paraId="31AED2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0.818730753077981858669936</w:t>
            </w:r>
          </w:p>
        </w:tc>
        <w:tc>
          <w:tcPr>
            <w:tcW w:w="3192" w:type="dxa"/>
          </w:tcPr>
          <w:p w14:paraId="1ACAFC8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1.76680141704603518e-8</w:t>
            </w:r>
          </w:p>
        </w:tc>
      </w:tr>
      <w:tr w:rsidR="00C9768C" w:rsidRPr="00C9768C" w14:paraId="0206431D" w14:textId="77777777" w:rsidTr="00752A2F">
        <w:tc>
          <w:tcPr>
            <w:tcW w:w="703" w:type="dxa"/>
          </w:tcPr>
          <w:p w14:paraId="4E4B0E1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3067D8E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0.670319995495932487040748</w:t>
            </w:r>
          </w:p>
        </w:tc>
        <w:tc>
          <w:tcPr>
            <w:tcW w:w="3359" w:type="dxa"/>
          </w:tcPr>
          <w:p w14:paraId="1AF9D6C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0.670320046035639300744433</w:t>
            </w:r>
          </w:p>
        </w:tc>
        <w:tc>
          <w:tcPr>
            <w:tcW w:w="3192" w:type="dxa"/>
          </w:tcPr>
          <w:p w14:paraId="7DB0C86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5.05397068137036853e-8</w:t>
            </w:r>
          </w:p>
        </w:tc>
      </w:tr>
      <w:tr w:rsidR="00C9768C" w:rsidRPr="00C9768C" w14:paraId="099134AF" w14:textId="77777777" w:rsidTr="00752A2F">
        <w:tc>
          <w:tcPr>
            <w:tcW w:w="703" w:type="dxa"/>
          </w:tcPr>
          <w:p w14:paraId="45495B8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2A48C8B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0.548811538787118002611547</w:t>
            </w:r>
          </w:p>
        </w:tc>
        <w:tc>
          <w:tcPr>
            <w:tcW w:w="3359" w:type="dxa"/>
          </w:tcPr>
          <w:p w14:paraId="45483B2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0.548811636094026432628459</w:t>
            </w:r>
          </w:p>
        </w:tc>
        <w:tc>
          <w:tcPr>
            <w:tcW w:w="3192" w:type="dxa"/>
          </w:tcPr>
          <w:p w14:paraId="7F12A6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9.73069084300169117e-8</w:t>
            </w:r>
          </w:p>
        </w:tc>
      </w:tr>
      <w:tr w:rsidR="00C9768C" w:rsidRPr="00C9768C" w14:paraId="5350A3BB" w14:textId="77777777" w:rsidTr="00752A2F">
        <w:tc>
          <w:tcPr>
            <w:tcW w:w="703" w:type="dxa"/>
          </w:tcPr>
          <w:p w14:paraId="229EDE8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43CC1A1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0.449328806421825392066938</w:t>
            </w:r>
          </w:p>
        </w:tc>
        <w:tc>
          <w:tcPr>
            <w:tcW w:w="3359" w:type="dxa"/>
          </w:tcPr>
          <w:p w14:paraId="0812BD6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0.449328964117221591430102</w:t>
            </w:r>
          </w:p>
        </w:tc>
        <w:tc>
          <w:tcPr>
            <w:tcW w:w="3192" w:type="dxa"/>
          </w:tcPr>
          <w:p w14:paraId="51F8DD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1.57695396199363164-e7</w:t>
            </w:r>
          </w:p>
        </w:tc>
      </w:tr>
      <w:tr w:rsidR="00C9768C" w:rsidRPr="00C9768C" w14:paraId="42A4E599" w14:textId="77777777" w:rsidTr="00752A2F">
        <w:tc>
          <w:tcPr>
            <w:tcW w:w="703" w:type="dxa"/>
          </w:tcPr>
          <w:p w14:paraId="57A6153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19881E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0367879208803887223372251</w:t>
            </w:r>
          </w:p>
        </w:tc>
        <w:tc>
          <w:tcPr>
            <w:tcW w:w="3359" w:type="dxa"/>
          </w:tcPr>
          <w:p w14:paraId="15FFECA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0.367879441171442321595524</w:t>
            </w:r>
          </w:p>
        </w:tc>
        <w:tc>
          <w:tcPr>
            <w:tcW w:w="3192" w:type="dxa"/>
          </w:tcPr>
          <w:p w14:paraId="1625C93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2.32367555098223273e-7</w:t>
            </w:r>
          </w:p>
        </w:tc>
      </w:tr>
      <w:tr w:rsidR="00C9768C" w:rsidRPr="00C9768C" w14:paraId="4BB73D5F" w14:textId="77777777" w:rsidTr="00752A2F">
        <w:tc>
          <w:tcPr>
            <w:tcW w:w="703" w:type="dxa"/>
          </w:tcPr>
          <w:p w14:paraId="4B08F54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31B65E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0.301193889033924156286584</w:t>
            </w:r>
          </w:p>
        </w:tc>
        <w:tc>
          <w:tcPr>
            <w:tcW w:w="3359" w:type="dxa"/>
          </w:tcPr>
          <w:p w14:paraId="3C4DF64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0.301194211912202096644978</w:t>
            </w:r>
          </w:p>
        </w:tc>
        <w:tc>
          <w:tcPr>
            <w:tcW w:w="3192" w:type="dxa"/>
          </w:tcPr>
          <w:p w14:paraId="15ED4D3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3.22878277940358393e-7</w:t>
            </w:r>
          </w:p>
        </w:tc>
      </w:tr>
      <w:tr w:rsidR="00C9768C" w:rsidRPr="00C9768C" w14:paraId="4C943584" w14:textId="77777777" w:rsidTr="00752A2F">
        <w:tc>
          <w:tcPr>
            <w:tcW w:w="703" w:type="dxa"/>
          </w:tcPr>
          <w:p w14:paraId="4FBA46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383F844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0.246596532262108809250625</w:t>
            </w:r>
          </w:p>
        </w:tc>
        <w:tc>
          <w:tcPr>
            <w:tcW w:w="3359" w:type="dxa"/>
          </w:tcPr>
          <w:p w14:paraId="77C3837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0.246596963941606476939861</w:t>
            </w:r>
          </w:p>
        </w:tc>
        <w:tc>
          <w:tcPr>
            <w:tcW w:w="3192" w:type="dxa"/>
          </w:tcPr>
          <w:p w14:paraId="22986C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4.31679497667689236e-7</w:t>
            </w:r>
          </w:p>
        </w:tc>
      </w:tr>
      <w:tr w:rsidR="00C9768C" w:rsidRPr="00C9768C" w14:paraId="546F0C6F" w14:textId="77777777" w:rsidTr="00752A2F">
        <w:tc>
          <w:tcPr>
            <w:tcW w:w="703" w:type="dxa"/>
          </w:tcPr>
          <w:p w14:paraId="6CD5F8B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67B491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0.201895955823444186546433</w:t>
            </w:r>
          </w:p>
        </w:tc>
        <w:tc>
          <w:tcPr>
            <w:tcW w:w="3359" w:type="dxa"/>
          </w:tcPr>
          <w:p w14:paraId="153FAF4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0.201896517994655408485179</w:t>
            </w:r>
          </w:p>
        </w:tc>
        <w:tc>
          <w:tcPr>
            <w:tcW w:w="3192" w:type="dxa"/>
          </w:tcPr>
          <w:p w14:paraId="4734ECD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5.62171211221938746e-7</w:t>
            </w:r>
          </w:p>
        </w:tc>
      </w:tr>
      <w:tr w:rsidR="00C9768C" w:rsidRPr="00C9768C" w14:paraId="30D04E04" w14:textId="77777777" w:rsidTr="00752A2F">
        <w:tc>
          <w:tcPr>
            <w:tcW w:w="703" w:type="dxa"/>
          </w:tcPr>
          <w:p w14:paraId="433CE2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11D2E2B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0.165298169422445331429414</w:t>
            </w:r>
          </w:p>
        </w:tc>
        <w:tc>
          <w:tcPr>
            <w:tcW w:w="3359" w:type="dxa"/>
          </w:tcPr>
          <w:p w14:paraId="624F9A6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0.165298888221586538296805</w:t>
            </w:r>
          </w:p>
        </w:tc>
        <w:tc>
          <w:tcPr>
            <w:tcW w:w="3192" w:type="dxa"/>
          </w:tcPr>
          <w:p w14:paraId="22E471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7.18799141206867390e-7</w:t>
            </w:r>
          </w:p>
        </w:tc>
      </w:tr>
      <w:tr w:rsidR="00C9768C" w:rsidRPr="00C9768C" w14:paraId="268A7038" w14:textId="77777777" w:rsidTr="00752A2F">
        <w:trPr>
          <w:trHeight w:val="332"/>
        </w:trPr>
        <w:tc>
          <w:tcPr>
            <w:tcW w:w="703" w:type="dxa"/>
          </w:tcPr>
          <w:p w14:paraId="424DC5B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3CA61A2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0.135334376035214710005120</w:t>
            </w:r>
          </w:p>
        </w:tc>
        <w:tc>
          <w:tcPr>
            <w:tcW w:w="3359" w:type="dxa"/>
          </w:tcPr>
          <w:p w14:paraId="4B451D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0.135335283236612691894000</w:t>
            </w:r>
          </w:p>
        </w:tc>
        <w:tc>
          <w:tcPr>
            <w:tcW w:w="3192" w:type="dxa"/>
          </w:tcPr>
          <w:p w14:paraId="3576B85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9.07201397981888879e-7</w:t>
            </w:r>
          </w:p>
        </w:tc>
      </w:tr>
    </w:tbl>
    <w:p w14:paraId="27FFD7EE" w14:textId="77777777" w:rsidR="00C9768C" w:rsidRPr="00C9768C" w:rsidRDefault="00C9768C" w:rsidP="00C9768C">
      <w:pPr>
        <w:pStyle w:val="Body"/>
        <w:spacing w:after="0"/>
        <w:rPr>
          <w:rFonts w:ascii="Arial" w:hAnsi="Arial" w:cs="Arial"/>
        </w:rPr>
      </w:pPr>
    </w:p>
    <w:p w14:paraId="5B961B91" w14:textId="77777777" w:rsidR="009A5B57" w:rsidRDefault="009A5B57" w:rsidP="00C9768C">
      <w:pPr>
        <w:pStyle w:val="Body"/>
        <w:spacing w:after="0"/>
        <w:rPr>
          <w:rFonts w:ascii="Arial" w:hAnsi="Arial" w:cs="Arial"/>
        </w:rPr>
      </w:pPr>
    </w:p>
    <w:p w14:paraId="1D0B9929" w14:textId="5DE7C987" w:rsidR="00C9768C" w:rsidRPr="00C9768C" w:rsidRDefault="00C9768C" w:rsidP="00C9768C">
      <w:pPr>
        <w:pStyle w:val="Body"/>
        <w:spacing w:after="0"/>
        <w:rPr>
          <w:rFonts w:ascii="Arial" w:hAnsi="Arial" w:cs="Arial"/>
        </w:rPr>
      </w:pPr>
      <w:r w:rsidRPr="00C9768C">
        <w:rPr>
          <w:rFonts w:ascii="Arial" w:hAnsi="Arial" w:cs="Arial"/>
        </w:rPr>
        <w:t>Table 6: Table of result for Problem 2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CAF8CF6" w14:textId="77777777" w:rsidTr="00752A2F">
        <w:tc>
          <w:tcPr>
            <w:tcW w:w="703" w:type="dxa"/>
          </w:tcPr>
          <w:p w14:paraId="60FF693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41758E4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55E0CF7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3,l</w:t>
            </w:r>
            <w:proofErr w:type="gramEnd"/>
            <w:r w:rsidRPr="00C9768C">
              <w:rPr>
                <w:rFonts w:ascii="Arial" w:eastAsia="Times New Roman" w:hAnsi="Arial" w:cs="Arial"/>
                <w:sz w:val="20"/>
                <w:szCs w:val="20"/>
              </w:rPr>
              <w:t>=2)</w:t>
            </w:r>
          </w:p>
        </w:tc>
        <w:tc>
          <w:tcPr>
            <w:tcW w:w="3192" w:type="dxa"/>
          </w:tcPr>
          <w:p w14:paraId="2C845B4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642F861E" w14:textId="77777777" w:rsidTr="00752A2F">
        <w:tc>
          <w:tcPr>
            <w:tcW w:w="703" w:type="dxa"/>
          </w:tcPr>
          <w:p w14:paraId="25BF9A1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42879E1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0.74081854085136512706</w:t>
            </w:r>
          </w:p>
        </w:tc>
        <w:tc>
          <w:tcPr>
            <w:tcW w:w="3359" w:type="dxa"/>
          </w:tcPr>
          <w:p w14:paraId="67C9304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0.74081822068171786607</w:t>
            </w:r>
          </w:p>
        </w:tc>
        <w:tc>
          <w:tcPr>
            <w:tcW w:w="3192" w:type="dxa"/>
          </w:tcPr>
          <w:p w14:paraId="2C4EC02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3.20169647260989e-7</w:t>
            </w:r>
          </w:p>
        </w:tc>
      </w:tr>
      <w:tr w:rsidR="00C9768C" w:rsidRPr="00C9768C" w14:paraId="5F720F17" w14:textId="77777777" w:rsidTr="00752A2F">
        <w:tc>
          <w:tcPr>
            <w:tcW w:w="703" w:type="dxa"/>
          </w:tcPr>
          <w:p w14:paraId="0E390B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3D87C98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0.54881263470501661682</w:t>
            </w:r>
          </w:p>
        </w:tc>
        <w:tc>
          <w:tcPr>
            <w:tcW w:w="3359" w:type="dxa"/>
          </w:tcPr>
          <w:p w14:paraId="1D4B80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0.54881163609402643263</w:t>
            </w:r>
          </w:p>
        </w:tc>
        <w:tc>
          <w:tcPr>
            <w:tcW w:w="3192" w:type="dxa"/>
          </w:tcPr>
          <w:p w14:paraId="749A53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9.98610990184187e-7</w:t>
            </w:r>
          </w:p>
        </w:tc>
      </w:tr>
      <w:tr w:rsidR="00C9768C" w:rsidRPr="00C9768C" w14:paraId="75D8FEA8" w14:textId="77777777" w:rsidTr="00752A2F">
        <w:tc>
          <w:tcPr>
            <w:tcW w:w="703" w:type="dxa"/>
          </w:tcPr>
          <w:p w14:paraId="35B9C3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32952B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0.40657171961617261583</w:t>
            </w:r>
          </w:p>
        </w:tc>
        <w:tc>
          <w:tcPr>
            <w:tcW w:w="3359" w:type="dxa"/>
          </w:tcPr>
          <w:p w14:paraId="1FA266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0.40656965974059911188</w:t>
            </w:r>
          </w:p>
        </w:tc>
        <w:tc>
          <w:tcPr>
            <w:tcW w:w="3192" w:type="dxa"/>
          </w:tcPr>
          <w:p w14:paraId="3445D3B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2.09857557350395e-12</w:t>
            </w:r>
          </w:p>
        </w:tc>
      </w:tr>
      <w:tr w:rsidR="00C9768C" w:rsidRPr="00C9768C" w14:paraId="6018ED05" w14:textId="77777777" w:rsidTr="00752A2F">
        <w:tc>
          <w:tcPr>
            <w:tcW w:w="703" w:type="dxa"/>
          </w:tcPr>
          <w:p w14:paraId="20AE5CA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5C265D8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0.30119783876996323155</w:t>
            </w:r>
          </w:p>
        </w:tc>
        <w:tc>
          <w:tcPr>
            <w:tcW w:w="3359" w:type="dxa"/>
          </w:tcPr>
          <w:p w14:paraId="46DF91A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0.30119421191220209664</w:t>
            </w:r>
          </w:p>
        </w:tc>
        <w:tc>
          <w:tcPr>
            <w:tcW w:w="3192" w:type="dxa"/>
          </w:tcPr>
          <w:p w14:paraId="09E2E2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3.62685776113491e-11</w:t>
            </w:r>
          </w:p>
        </w:tc>
      </w:tr>
      <w:tr w:rsidR="00C9768C" w:rsidRPr="00C9768C" w14:paraId="7B969977" w14:textId="77777777" w:rsidTr="00752A2F">
        <w:tc>
          <w:tcPr>
            <w:tcW w:w="703" w:type="dxa"/>
          </w:tcPr>
          <w:p w14:paraId="3749B77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220FA06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0.22313581672185919615</w:t>
            </w:r>
          </w:p>
        </w:tc>
        <w:tc>
          <w:tcPr>
            <w:tcW w:w="3359" w:type="dxa"/>
          </w:tcPr>
          <w:p w14:paraId="4C8A53C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0.22313016014842982893</w:t>
            </w:r>
          </w:p>
        </w:tc>
        <w:tc>
          <w:tcPr>
            <w:tcW w:w="3192" w:type="dxa"/>
          </w:tcPr>
          <w:p w14:paraId="71BD05D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5.65657342936722e-11</w:t>
            </w:r>
          </w:p>
        </w:tc>
      </w:tr>
      <w:tr w:rsidR="00C9768C" w:rsidRPr="00C9768C" w14:paraId="034696B6" w14:textId="77777777" w:rsidTr="00752A2F">
        <w:tc>
          <w:tcPr>
            <w:tcW w:w="703" w:type="dxa"/>
          </w:tcPr>
          <w:p w14:paraId="5B8A749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69A8E4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0.16530720626322349019</w:t>
            </w:r>
          </w:p>
        </w:tc>
        <w:tc>
          <w:tcPr>
            <w:tcW w:w="3359" w:type="dxa"/>
          </w:tcPr>
          <w:p w14:paraId="0F52320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0.16529888822158653830</w:t>
            </w:r>
          </w:p>
        </w:tc>
        <w:tc>
          <w:tcPr>
            <w:tcW w:w="3192" w:type="dxa"/>
          </w:tcPr>
          <w:p w14:paraId="5F560D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8.31804116369519e-11</w:t>
            </w:r>
          </w:p>
        </w:tc>
      </w:tr>
      <w:tr w:rsidR="00C9768C" w:rsidRPr="00C9768C" w14:paraId="107DB7D7" w14:textId="77777777" w:rsidTr="00752A2F">
        <w:tc>
          <w:tcPr>
            <w:tcW w:w="703" w:type="dxa"/>
          </w:tcPr>
          <w:p w14:paraId="4610646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7DE8F4F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0.12246829169296383698</w:t>
            </w:r>
          </w:p>
        </w:tc>
        <w:tc>
          <w:tcPr>
            <w:tcW w:w="3359" w:type="dxa"/>
          </w:tcPr>
          <w:p w14:paraId="6D0BDE3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0.12245642852981910220</w:t>
            </w:r>
          </w:p>
        </w:tc>
        <w:tc>
          <w:tcPr>
            <w:tcW w:w="3192" w:type="dxa"/>
          </w:tcPr>
          <w:p w14:paraId="7B5895F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1.18634399819268e-10</w:t>
            </w:r>
          </w:p>
        </w:tc>
      </w:tr>
      <w:tr w:rsidR="00C9768C" w:rsidRPr="00C9768C" w14:paraId="4FBCD9BA" w14:textId="77777777" w:rsidTr="00752A2F">
        <w:tc>
          <w:tcPr>
            <w:tcW w:w="703" w:type="dxa"/>
          </w:tcPr>
          <w:p w14:paraId="420272D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72FD9E9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0.09073449229852437764</w:t>
            </w:r>
          </w:p>
        </w:tc>
        <w:tc>
          <w:tcPr>
            <w:tcW w:w="3359" w:type="dxa"/>
          </w:tcPr>
          <w:p w14:paraId="06B9EEE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0.09071795328941250338</w:t>
            </w:r>
          </w:p>
        </w:tc>
        <w:tc>
          <w:tcPr>
            <w:tcW w:w="3192" w:type="dxa"/>
          </w:tcPr>
          <w:p w14:paraId="261005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1.65390091187427e-10</w:t>
            </w:r>
          </w:p>
        </w:tc>
      </w:tr>
      <w:tr w:rsidR="00C9768C" w:rsidRPr="00C9768C" w14:paraId="4F40816C" w14:textId="77777777" w:rsidTr="00752A2F">
        <w:tc>
          <w:tcPr>
            <w:tcW w:w="703" w:type="dxa"/>
          </w:tcPr>
          <w:p w14:paraId="1AF99F7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756886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0.06722827534568262187</w:t>
            </w:r>
          </w:p>
        </w:tc>
        <w:tc>
          <w:tcPr>
            <w:tcW w:w="3359" w:type="dxa"/>
          </w:tcPr>
          <w:p w14:paraId="45F6316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0.06720551273974976513</w:t>
            </w:r>
          </w:p>
        </w:tc>
        <w:tc>
          <w:tcPr>
            <w:tcW w:w="3192" w:type="dxa"/>
          </w:tcPr>
          <w:p w14:paraId="10D179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2.27626059328567e-10</w:t>
            </w:r>
          </w:p>
        </w:tc>
      </w:tr>
      <w:tr w:rsidR="00C9768C" w:rsidRPr="00C9768C" w14:paraId="1C2DE66D" w14:textId="77777777" w:rsidTr="00752A2F">
        <w:trPr>
          <w:trHeight w:val="332"/>
        </w:trPr>
        <w:tc>
          <w:tcPr>
            <w:tcW w:w="703" w:type="dxa"/>
          </w:tcPr>
          <w:p w14:paraId="78B1E8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5C3BB3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0.04981817135313826428</w:t>
            </w:r>
          </w:p>
        </w:tc>
        <w:tc>
          <w:tcPr>
            <w:tcW w:w="3359" w:type="dxa"/>
          </w:tcPr>
          <w:p w14:paraId="79721D0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0.04978706836786394298</w:t>
            </w:r>
          </w:p>
        </w:tc>
        <w:tc>
          <w:tcPr>
            <w:tcW w:w="3192" w:type="dxa"/>
          </w:tcPr>
          <w:p w14:paraId="29CF990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3.11029852743213e-10</w:t>
            </w:r>
          </w:p>
        </w:tc>
      </w:tr>
    </w:tbl>
    <w:p w14:paraId="27EDB160" w14:textId="77777777" w:rsidR="00C9768C" w:rsidRDefault="00C9768C" w:rsidP="00C9768C">
      <w:pPr>
        <w:pStyle w:val="Body"/>
        <w:spacing w:after="0"/>
        <w:rPr>
          <w:rFonts w:ascii="Arial" w:hAnsi="Arial" w:cs="Arial"/>
        </w:rPr>
      </w:pPr>
    </w:p>
    <w:p w14:paraId="69C0995C" w14:textId="77777777" w:rsidR="009A5B57" w:rsidRPr="00C9768C" w:rsidRDefault="009A5B57" w:rsidP="00C9768C">
      <w:pPr>
        <w:pStyle w:val="Body"/>
        <w:spacing w:after="0"/>
        <w:rPr>
          <w:rFonts w:ascii="Arial" w:hAnsi="Arial" w:cs="Arial"/>
        </w:rPr>
      </w:pPr>
    </w:p>
    <w:p w14:paraId="64BA782E" w14:textId="05F871A1" w:rsidR="00C9768C" w:rsidRPr="00C9768C" w:rsidRDefault="00C9768C" w:rsidP="00C9768C">
      <w:pPr>
        <w:pStyle w:val="Body"/>
        <w:spacing w:after="0"/>
        <w:rPr>
          <w:rFonts w:ascii="Arial" w:hAnsi="Arial" w:cs="Arial"/>
        </w:rPr>
      </w:pPr>
      <w:r w:rsidRPr="00C9768C">
        <w:rPr>
          <w:rFonts w:ascii="Arial" w:hAnsi="Arial" w:cs="Arial"/>
        </w:rPr>
        <w:t>Table 7: Table of result for Problem 3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7F18AF50" w14:textId="77777777" w:rsidTr="00752A2F">
        <w:tc>
          <w:tcPr>
            <w:tcW w:w="703" w:type="dxa"/>
          </w:tcPr>
          <w:p w14:paraId="60A161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A22FE2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1B7C94B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2,l</w:t>
            </w:r>
            <w:proofErr w:type="gramEnd"/>
            <w:r w:rsidRPr="00C9768C">
              <w:rPr>
                <w:rFonts w:ascii="Arial" w:eastAsia="Times New Roman" w:hAnsi="Arial" w:cs="Arial"/>
                <w:sz w:val="20"/>
                <w:szCs w:val="20"/>
              </w:rPr>
              <w:t>=2)</w:t>
            </w:r>
          </w:p>
        </w:tc>
        <w:tc>
          <w:tcPr>
            <w:tcW w:w="3192" w:type="dxa"/>
          </w:tcPr>
          <w:p w14:paraId="156281C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7029DAB3" w14:textId="77777777" w:rsidTr="00752A2F">
        <w:tc>
          <w:tcPr>
            <w:tcW w:w="703" w:type="dxa"/>
          </w:tcPr>
          <w:p w14:paraId="710A86F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3BE8E27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-0.02020134002673593300207</w:t>
            </w:r>
          </w:p>
        </w:tc>
        <w:tc>
          <w:tcPr>
            <w:tcW w:w="3359" w:type="dxa"/>
          </w:tcPr>
          <w:p w14:paraId="70459B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-0.02020134002675581016014</w:t>
            </w:r>
          </w:p>
        </w:tc>
        <w:tc>
          <w:tcPr>
            <w:tcW w:w="3192" w:type="dxa"/>
          </w:tcPr>
          <w:p w14:paraId="39759D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1.987715807134e-14</w:t>
            </w:r>
          </w:p>
        </w:tc>
      </w:tr>
      <w:tr w:rsidR="00C9768C" w:rsidRPr="00C9768C" w14:paraId="4C3B939C" w14:textId="77777777" w:rsidTr="00752A2F">
        <w:tc>
          <w:tcPr>
            <w:tcW w:w="703" w:type="dxa"/>
          </w:tcPr>
          <w:p w14:paraId="10B7F2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7BED39F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-0.04081077419232778201197</w:t>
            </w:r>
          </w:p>
        </w:tc>
        <w:tc>
          <w:tcPr>
            <w:tcW w:w="3359" w:type="dxa"/>
          </w:tcPr>
          <w:p w14:paraId="56D49F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-0.04081077419238822675705</w:t>
            </w:r>
          </w:p>
        </w:tc>
        <w:tc>
          <w:tcPr>
            <w:tcW w:w="3192" w:type="dxa"/>
          </w:tcPr>
          <w:p w14:paraId="360080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6.044474507237e-14</w:t>
            </w:r>
          </w:p>
        </w:tc>
      </w:tr>
      <w:tr w:rsidR="00C9768C" w:rsidRPr="00C9768C" w14:paraId="396585EA" w14:textId="77777777" w:rsidTr="00752A2F">
        <w:tc>
          <w:tcPr>
            <w:tcW w:w="703" w:type="dxa"/>
          </w:tcPr>
          <w:p w14:paraId="249A9B1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5A3BBB6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-0.06183654654523709162665</w:t>
            </w:r>
          </w:p>
        </w:tc>
        <w:tc>
          <w:tcPr>
            <w:tcW w:w="3359" w:type="dxa"/>
          </w:tcPr>
          <w:p w14:paraId="4090812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-0.06183654654535962222469</w:t>
            </w:r>
          </w:p>
        </w:tc>
        <w:tc>
          <w:tcPr>
            <w:tcW w:w="3192" w:type="dxa"/>
          </w:tcPr>
          <w:p w14:paraId="02B6C9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1.225305980312e-13</w:t>
            </w:r>
          </w:p>
        </w:tc>
      </w:tr>
      <w:tr w:rsidR="00C9768C" w:rsidRPr="00C9768C" w14:paraId="04137702" w14:textId="77777777" w:rsidTr="00752A2F">
        <w:tc>
          <w:tcPr>
            <w:tcW w:w="703" w:type="dxa"/>
          </w:tcPr>
          <w:p w14:paraId="06CF355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563DC7C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-0.08328706767475156687882</w:t>
            </w:r>
          </w:p>
        </w:tc>
        <w:tc>
          <w:tcPr>
            <w:tcW w:w="3359" w:type="dxa"/>
          </w:tcPr>
          <w:p w14:paraId="1B253B1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-0.08328706767495855443599</w:t>
            </w:r>
          </w:p>
        </w:tc>
        <w:tc>
          <w:tcPr>
            <w:tcW w:w="3192" w:type="dxa"/>
          </w:tcPr>
          <w:p w14:paraId="7E57A9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2.069875571687e-13</w:t>
            </w:r>
          </w:p>
        </w:tc>
      </w:tr>
      <w:tr w:rsidR="00C9768C" w:rsidRPr="00C9768C" w14:paraId="3DCD275B" w14:textId="77777777" w:rsidTr="00752A2F">
        <w:tc>
          <w:tcPr>
            <w:tcW w:w="703" w:type="dxa"/>
          </w:tcPr>
          <w:p w14:paraId="79C9426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3904FF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-0.10517091807533293067345</w:t>
            </w:r>
          </w:p>
        </w:tc>
        <w:tc>
          <w:tcPr>
            <w:tcW w:w="3359" w:type="dxa"/>
          </w:tcPr>
          <w:p w14:paraId="0FBD225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-0.10517091807564762481117</w:t>
            </w:r>
          </w:p>
        </w:tc>
        <w:tc>
          <w:tcPr>
            <w:tcW w:w="3192" w:type="dxa"/>
          </w:tcPr>
          <w:p w14:paraId="65DBD6D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3.146941382471e-13</w:t>
            </w:r>
          </w:p>
        </w:tc>
      </w:tr>
      <w:tr w:rsidR="00C9768C" w:rsidRPr="00C9768C" w14:paraId="32C47CB9" w14:textId="77777777" w:rsidTr="00752A2F">
        <w:tc>
          <w:tcPr>
            <w:tcW w:w="703" w:type="dxa"/>
          </w:tcPr>
          <w:p w14:paraId="026BAB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77A1CDE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-0.12749685157892911625732</w:t>
            </w:r>
          </w:p>
        </w:tc>
        <w:tc>
          <w:tcPr>
            <w:tcW w:w="3359" w:type="dxa"/>
          </w:tcPr>
          <w:p w14:paraId="1564731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-0.12749685157937567147927</w:t>
            </w:r>
          </w:p>
        </w:tc>
        <w:tc>
          <w:tcPr>
            <w:tcW w:w="3192" w:type="dxa"/>
          </w:tcPr>
          <w:p w14:paraId="49A0A41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4.465552219439e-13</w:t>
            </w:r>
          </w:p>
        </w:tc>
      </w:tr>
      <w:tr w:rsidR="00C9768C" w:rsidRPr="00C9768C" w14:paraId="13CB32DA" w14:textId="77777777" w:rsidTr="00752A2F">
        <w:tc>
          <w:tcPr>
            <w:tcW w:w="703" w:type="dxa"/>
          </w:tcPr>
          <w:p w14:paraId="36F181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6A0893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-0.15027379885662376536312</w:t>
            </w:r>
          </w:p>
        </w:tc>
        <w:tc>
          <w:tcPr>
            <w:tcW w:w="3359" w:type="dxa"/>
          </w:tcPr>
          <w:p w14:paraId="661824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-0.15027379885722726812356</w:t>
            </w:r>
          </w:p>
        </w:tc>
        <w:tc>
          <w:tcPr>
            <w:tcW w:w="3192" w:type="dxa"/>
          </w:tcPr>
          <w:p w14:paraId="472FE7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6.035027604436e-13</w:t>
            </w:r>
          </w:p>
        </w:tc>
      </w:tr>
      <w:tr w:rsidR="00C9768C" w:rsidRPr="00C9768C" w14:paraId="48C16D11" w14:textId="77777777" w:rsidTr="00752A2F">
        <w:tc>
          <w:tcPr>
            <w:tcW w:w="703" w:type="dxa"/>
          </w:tcPr>
          <w:p w14:paraId="756A8FC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141B13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-0.17351087099102373851658</w:t>
            </w:r>
          </w:p>
        </w:tc>
        <w:tc>
          <w:tcPr>
            <w:tcW w:w="3359" w:type="dxa"/>
          </w:tcPr>
          <w:p w14:paraId="6DD6239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-0.17351087099181023501861</w:t>
            </w:r>
          </w:p>
        </w:tc>
        <w:tc>
          <w:tcPr>
            <w:tcW w:w="3192" w:type="dxa"/>
          </w:tcPr>
          <w:p w14:paraId="4B20EA1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7.864965020302e-13</w:t>
            </w:r>
          </w:p>
        </w:tc>
      </w:tr>
      <w:tr w:rsidR="00C9768C" w:rsidRPr="00C9768C" w14:paraId="0A4DBEC0" w14:textId="77777777" w:rsidTr="00752A2F">
        <w:tc>
          <w:tcPr>
            <w:tcW w:w="703" w:type="dxa"/>
          </w:tcPr>
          <w:p w14:paraId="3F81F08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lastRenderedPageBreak/>
              <w:t>0.18</w:t>
            </w:r>
          </w:p>
        </w:tc>
        <w:tc>
          <w:tcPr>
            <w:tcW w:w="3318" w:type="dxa"/>
          </w:tcPr>
          <w:p w14:paraId="76F647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-0.19721736312081364014308</w:t>
            </w:r>
          </w:p>
        </w:tc>
        <w:tc>
          <w:tcPr>
            <w:tcW w:w="3359" w:type="dxa"/>
          </w:tcPr>
          <w:p w14:paraId="6111E6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-0.19721736312181016487682</w:t>
            </w:r>
          </w:p>
        </w:tc>
        <w:tc>
          <w:tcPr>
            <w:tcW w:w="3192" w:type="dxa"/>
          </w:tcPr>
          <w:p w14:paraId="06B5DF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9.965247337420e-13</w:t>
            </w:r>
          </w:p>
        </w:tc>
      </w:tr>
      <w:tr w:rsidR="00C9768C" w:rsidRPr="00C9768C" w14:paraId="737911DF" w14:textId="77777777" w:rsidTr="00752A2F">
        <w:trPr>
          <w:trHeight w:val="332"/>
        </w:trPr>
        <w:tc>
          <w:tcPr>
            <w:tcW w:w="703" w:type="dxa"/>
          </w:tcPr>
          <w:p w14:paraId="639B8AC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612751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-0.22140275815893522887831</w:t>
            </w:r>
          </w:p>
        </w:tc>
        <w:tc>
          <w:tcPr>
            <w:tcW w:w="3359" w:type="dxa"/>
          </w:tcPr>
          <w:p w14:paraId="3C7AF6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-0.22140275816016983392107</w:t>
            </w:r>
          </w:p>
        </w:tc>
        <w:tc>
          <w:tcPr>
            <w:tcW w:w="3192" w:type="dxa"/>
          </w:tcPr>
          <w:p w14:paraId="545246F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1.234605042761e-12</w:t>
            </w:r>
          </w:p>
        </w:tc>
      </w:tr>
    </w:tbl>
    <w:p w14:paraId="06AF954C" w14:textId="77777777" w:rsidR="00C9768C" w:rsidRDefault="00C9768C" w:rsidP="00C9768C">
      <w:pPr>
        <w:pStyle w:val="Body"/>
        <w:spacing w:after="0"/>
        <w:rPr>
          <w:rFonts w:ascii="Arial" w:hAnsi="Arial" w:cs="Arial"/>
        </w:rPr>
      </w:pPr>
    </w:p>
    <w:p w14:paraId="3878A057" w14:textId="77777777" w:rsidR="009A5B57" w:rsidRPr="00C9768C" w:rsidRDefault="009A5B57" w:rsidP="00C9768C">
      <w:pPr>
        <w:pStyle w:val="Body"/>
        <w:spacing w:after="0"/>
        <w:rPr>
          <w:rFonts w:ascii="Arial" w:hAnsi="Arial" w:cs="Arial"/>
        </w:rPr>
      </w:pPr>
    </w:p>
    <w:p w14:paraId="18FF2CB3" w14:textId="51C982CD" w:rsidR="00C9768C" w:rsidRPr="00C9768C" w:rsidRDefault="00C9768C" w:rsidP="00C9768C">
      <w:pPr>
        <w:pStyle w:val="Body"/>
        <w:spacing w:after="0"/>
        <w:rPr>
          <w:rFonts w:ascii="Arial" w:hAnsi="Arial" w:cs="Arial"/>
        </w:rPr>
      </w:pPr>
      <w:r w:rsidRPr="00C9768C">
        <w:rPr>
          <w:rFonts w:ascii="Arial" w:hAnsi="Arial" w:cs="Arial"/>
        </w:rPr>
        <w:t>Table 8: Table of result for Problem 3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270F4F98" w14:textId="77777777" w:rsidTr="00752A2F">
        <w:tc>
          <w:tcPr>
            <w:tcW w:w="703" w:type="dxa"/>
          </w:tcPr>
          <w:p w14:paraId="106289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F3AF4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03CCE53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3,l</w:t>
            </w:r>
            <w:proofErr w:type="gramEnd"/>
            <w:r w:rsidRPr="00C9768C">
              <w:rPr>
                <w:rFonts w:ascii="Arial" w:eastAsia="Times New Roman" w:hAnsi="Arial" w:cs="Arial"/>
                <w:sz w:val="20"/>
                <w:szCs w:val="20"/>
              </w:rPr>
              <w:t>=2)</w:t>
            </w:r>
          </w:p>
        </w:tc>
        <w:tc>
          <w:tcPr>
            <w:tcW w:w="3192" w:type="dxa"/>
          </w:tcPr>
          <w:p w14:paraId="6682129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202154EE" w14:textId="77777777" w:rsidTr="00752A2F">
        <w:tc>
          <w:tcPr>
            <w:tcW w:w="703" w:type="dxa"/>
          </w:tcPr>
          <w:p w14:paraId="116D4A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28DFE4E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-0.03045453393910516183</w:t>
            </w:r>
          </w:p>
        </w:tc>
        <w:tc>
          <w:tcPr>
            <w:tcW w:w="3359" w:type="dxa"/>
          </w:tcPr>
          <w:p w14:paraId="305D28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-0.0304545339535168556</w:t>
            </w:r>
          </w:p>
        </w:tc>
        <w:tc>
          <w:tcPr>
            <w:tcW w:w="3192" w:type="dxa"/>
          </w:tcPr>
          <w:p w14:paraId="00FA5F2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3.936605830e-13</w:t>
            </w:r>
          </w:p>
        </w:tc>
      </w:tr>
      <w:tr w:rsidR="00C9768C" w:rsidRPr="00C9768C" w14:paraId="73F42211" w14:textId="77777777" w:rsidTr="00752A2F">
        <w:tc>
          <w:tcPr>
            <w:tcW w:w="703" w:type="dxa"/>
          </w:tcPr>
          <w:p w14:paraId="39C3E84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2BB3E65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-0.06183654654665662562</w:t>
            </w:r>
          </w:p>
        </w:tc>
        <w:tc>
          <w:tcPr>
            <w:tcW w:w="3359" w:type="dxa"/>
          </w:tcPr>
          <w:p w14:paraId="2F99873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-0.0618365464535962220</w:t>
            </w:r>
          </w:p>
        </w:tc>
        <w:tc>
          <w:tcPr>
            <w:tcW w:w="3192" w:type="dxa"/>
          </w:tcPr>
          <w:p w14:paraId="2FE4B4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1.297003419e-12</w:t>
            </w:r>
          </w:p>
        </w:tc>
      </w:tr>
      <w:tr w:rsidR="00C9768C" w:rsidRPr="00C9768C" w14:paraId="250365CC" w14:textId="77777777" w:rsidTr="00752A2F">
        <w:tc>
          <w:tcPr>
            <w:tcW w:w="703" w:type="dxa"/>
          </w:tcPr>
          <w:p w14:paraId="77CBE2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63BC6FB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-0.09417428370794876244</w:t>
            </w:r>
          </w:p>
        </w:tc>
        <w:tc>
          <w:tcPr>
            <w:tcW w:w="3359" w:type="dxa"/>
          </w:tcPr>
          <w:p w14:paraId="4F1669A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-0.0941742837052103579</w:t>
            </w:r>
          </w:p>
        </w:tc>
        <w:tc>
          <w:tcPr>
            <w:tcW w:w="3192" w:type="dxa"/>
          </w:tcPr>
          <w:p w14:paraId="29E082B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2.738404537e-12</w:t>
            </w:r>
          </w:p>
        </w:tc>
      </w:tr>
      <w:tr w:rsidR="00C9768C" w:rsidRPr="00C9768C" w14:paraId="2029740A" w14:textId="77777777" w:rsidTr="00752A2F">
        <w:tc>
          <w:tcPr>
            <w:tcW w:w="703" w:type="dxa"/>
          </w:tcPr>
          <w:p w14:paraId="0E65093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552069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-0.12749685158443065810</w:t>
            </w:r>
          </w:p>
        </w:tc>
        <w:tc>
          <w:tcPr>
            <w:tcW w:w="3359" w:type="dxa"/>
          </w:tcPr>
          <w:p w14:paraId="578DE56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-0.1274968515793756715</w:t>
            </w:r>
          </w:p>
        </w:tc>
        <w:tc>
          <w:tcPr>
            <w:tcW w:w="3192" w:type="dxa"/>
          </w:tcPr>
          <w:p w14:paraId="79A73F0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5.067943100e-12</w:t>
            </w:r>
          </w:p>
        </w:tc>
      </w:tr>
      <w:tr w:rsidR="00C9768C" w:rsidRPr="00C9768C" w14:paraId="541F61F2" w14:textId="77777777" w:rsidTr="00752A2F">
        <w:tc>
          <w:tcPr>
            <w:tcW w:w="703" w:type="dxa"/>
          </w:tcPr>
          <w:p w14:paraId="715579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7725E3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-0.16183424273629499846</w:t>
            </w:r>
          </w:p>
        </w:tc>
        <w:tc>
          <w:tcPr>
            <w:tcW w:w="3359" w:type="dxa"/>
          </w:tcPr>
          <w:p w14:paraId="038FE3B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-0.1618342427282831226</w:t>
            </w:r>
          </w:p>
        </w:tc>
        <w:tc>
          <w:tcPr>
            <w:tcW w:w="3192" w:type="dxa"/>
          </w:tcPr>
          <w:p w14:paraId="421FAC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8.011875860e-12</w:t>
            </w:r>
          </w:p>
        </w:tc>
      </w:tr>
      <w:tr w:rsidR="00C9768C" w:rsidRPr="00C9768C" w14:paraId="7FDE022F" w14:textId="77777777" w:rsidTr="00752A2F">
        <w:tc>
          <w:tcPr>
            <w:tcW w:w="703" w:type="dxa"/>
          </w:tcPr>
          <w:p w14:paraId="52FD6D2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5F528FF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-0.19721736313341482291</w:t>
            </w:r>
          </w:p>
        </w:tc>
        <w:tc>
          <w:tcPr>
            <w:tcW w:w="3359" w:type="dxa"/>
          </w:tcPr>
          <w:p w14:paraId="7D6A0C8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-0.1972173631218101649</w:t>
            </w:r>
          </w:p>
        </w:tc>
        <w:tc>
          <w:tcPr>
            <w:tcW w:w="3192" w:type="dxa"/>
          </w:tcPr>
          <w:p w14:paraId="686EDB4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1.160465801e-11</w:t>
            </w:r>
          </w:p>
        </w:tc>
      </w:tr>
      <w:tr w:rsidR="00C9768C" w:rsidRPr="00C9768C" w14:paraId="21CF5862" w14:textId="77777777" w:rsidTr="00752A2F">
        <w:tc>
          <w:tcPr>
            <w:tcW w:w="703" w:type="dxa"/>
          </w:tcPr>
          <w:p w14:paraId="0306C06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35102F0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-0.23367805992793253318</w:t>
            </w:r>
          </w:p>
        </w:tc>
        <w:tc>
          <w:tcPr>
            <w:tcW w:w="3359" w:type="dxa"/>
          </w:tcPr>
          <w:p w14:paraId="48E8B9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-0.2336780599567432511</w:t>
            </w:r>
          </w:p>
        </w:tc>
        <w:tc>
          <w:tcPr>
            <w:tcW w:w="3192" w:type="dxa"/>
          </w:tcPr>
          <w:p w14:paraId="23201B9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1.623000222e-11</w:t>
            </w:r>
          </w:p>
        </w:tc>
      </w:tr>
      <w:tr w:rsidR="00C9768C" w:rsidRPr="00C9768C" w14:paraId="1BA92075" w14:textId="77777777" w:rsidTr="00752A2F">
        <w:tc>
          <w:tcPr>
            <w:tcW w:w="703" w:type="dxa"/>
          </w:tcPr>
          <w:p w14:paraId="2A7E69F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4EB4E63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-0.27124915032996747939</w:t>
            </w:r>
          </w:p>
        </w:tc>
        <w:tc>
          <w:tcPr>
            <w:tcW w:w="3359" w:type="dxa"/>
          </w:tcPr>
          <w:p w14:paraId="0CF023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-0.2712491503214046916</w:t>
            </w:r>
          </w:p>
        </w:tc>
        <w:tc>
          <w:tcPr>
            <w:tcW w:w="3192" w:type="dxa"/>
          </w:tcPr>
          <w:p w14:paraId="739AFB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2.159205634e-11</w:t>
            </w:r>
          </w:p>
        </w:tc>
      </w:tr>
      <w:tr w:rsidR="00C9768C" w:rsidRPr="00C9768C" w14:paraId="0DDE4ECA" w14:textId="77777777" w:rsidTr="00752A2F">
        <w:tc>
          <w:tcPr>
            <w:tcW w:w="703" w:type="dxa"/>
          </w:tcPr>
          <w:p w14:paraId="424EF90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6AB54B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-0.30996445076097600955</w:t>
            </w:r>
          </w:p>
        </w:tc>
        <w:tc>
          <w:tcPr>
            <w:tcW w:w="3359" w:type="dxa"/>
          </w:tcPr>
          <w:p w14:paraId="482511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-0.3099644507332473639</w:t>
            </w:r>
          </w:p>
        </w:tc>
        <w:tc>
          <w:tcPr>
            <w:tcW w:w="3192" w:type="dxa"/>
          </w:tcPr>
          <w:p w14:paraId="511E2E2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2.772864565e-11</w:t>
            </w:r>
          </w:p>
        </w:tc>
      </w:tr>
      <w:tr w:rsidR="00C9768C" w:rsidRPr="00C9768C" w14:paraId="0D67AEB2" w14:textId="77777777" w:rsidTr="00752A2F">
        <w:trPr>
          <w:trHeight w:val="332"/>
        </w:trPr>
        <w:tc>
          <w:tcPr>
            <w:tcW w:w="703" w:type="dxa"/>
          </w:tcPr>
          <w:p w14:paraId="248158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111CAF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-0.34985880761106530787</w:t>
            </w:r>
          </w:p>
        </w:tc>
        <w:tc>
          <w:tcPr>
            <w:tcW w:w="3359" w:type="dxa"/>
          </w:tcPr>
          <w:p w14:paraId="148CC42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-0.3498588075760031040</w:t>
            </w:r>
          </w:p>
        </w:tc>
        <w:tc>
          <w:tcPr>
            <w:tcW w:w="3192" w:type="dxa"/>
          </w:tcPr>
          <w:p w14:paraId="774E2E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3.506220387e-11</w:t>
            </w:r>
          </w:p>
        </w:tc>
      </w:tr>
    </w:tbl>
    <w:p w14:paraId="5B600E3F" w14:textId="77777777" w:rsidR="00DD1779" w:rsidRDefault="00DD1779" w:rsidP="00B0685D">
      <w:pPr>
        <w:pStyle w:val="Body"/>
        <w:spacing w:after="0"/>
        <w:jc w:val="left"/>
        <w:rPr>
          <w:rFonts w:ascii="Arial" w:hAnsi="Arial" w:cs="Arial"/>
          <w:b/>
          <w:bCs/>
          <w:sz w:val="22"/>
          <w:szCs w:val="22"/>
        </w:rPr>
      </w:pPr>
    </w:p>
    <w:p w14:paraId="7964CA2D" w14:textId="2775F2E7" w:rsidR="00DD1779" w:rsidRPr="00B0685D" w:rsidRDefault="00C9768C" w:rsidP="00B0685D">
      <w:pPr>
        <w:pStyle w:val="Body"/>
        <w:spacing w:after="0"/>
        <w:jc w:val="left"/>
        <w:rPr>
          <w:rFonts w:ascii="Arial" w:hAnsi="Arial" w:cs="Arial"/>
          <w:b/>
          <w:bCs/>
          <w:sz w:val="22"/>
          <w:szCs w:val="22"/>
        </w:rPr>
      </w:pPr>
      <w:r w:rsidRPr="00B0685D">
        <w:rPr>
          <w:rFonts w:ascii="Arial" w:hAnsi="Arial" w:cs="Arial"/>
          <w:b/>
          <w:bCs/>
          <w:sz w:val="22"/>
          <w:szCs w:val="22"/>
        </w:rPr>
        <w:t>Discussion of Results</w:t>
      </w:r>
    </w:p>
    <w:p w14:paraId="56F672C6" w14:textId="77777777" w:rsidR="00C9768C" w:rsidRPr="00B0685D" w:rsidRDefault="00C9768C" w:rsidP="00B0685D">
      <w:pPr>
        <w:pStyle w:val="Body"/>
        <w:spacing w:after="0"/>
        <w:jc w:val="left"/>
        <w:rPr>
          <w:rFonts w:ascii="Arial" w:hAnsi="Arial" w:cs="Arial"/>
          <w:sz w:val="22"/>
          <w:szCs w:val="22"/>
        </w:rPr>
      </w:pPr>
      <w:r w:rsidRPr="00B0685D">
        <w:rPr>
          <w:rFonts w:ascii="Arial" w:hAnsi="Arial" w:cs="Arial"/>
          <w:sz w:val="22"/>
          <w:szCs w:val="22"/>
        </w:rPr>
        <w:t>From tables 3.1 – 3.6, it was observed that the three – step second derivative (</w:t>
      </w:r>
      <w:r w:rsidRPr="00B0685D">
        <w:rPr>
          <w:rFonts w:ascii="Arial" w:hAnsi="Arial" w:cs="Arial"/>
          <w:i/>
          <w:iCs/>
          <w:sz w:val="22"/>
          <w:szCs w:val="22"/>
        </w:rPr>
        <w:t>k=3, l=2</w:t>
      </w:r>
      <w:r w:rsidRPr="00B0685D">
        <w:rPr>
          <w:rFonts w:ascii="Arial" w:hAnsi="Arial" w:cs="Arial"/>
          <w:sz w:val="22"/>
          <w:szCs w:val="22"/>
        </w:rPr>
        <w:t>) method has better accuracy than one - step second derivative method (</w:t>
      </w:r>
      <w:r w:rsidRPr="00B0685D">
        <w:rPr>
          <w:rFonts w:ascii="Arial" w:hAnsi="Arial" w:cs="Arial"/>
          <w:i/>
          <w:iCs/>
          <w:sz w:val="22"/>
          <w:szCs w:val="22"/>
        </w:rPr>
        <w:t>k=1, l=2</w:t>
      </w:r>
      <w:r w:rsidRPr="00B0685D">
        <w:rPr>
          <w:rFonts w:ascii="Arial" w:hAnsi="Arial" w:cs="Arial"/>
          <w:sz w:val="22"/>
          <w:szCs w:val="22"/>
        </w:rPr>
        <w:t>) and two – step second derivative method (</w:t>
      </w:r>
      <w:r w:rsidRPr="00B0685D">
        <w:rPr>
          <w:rFonts w:ascii="Arial" w:hAnsi="Arial" w:cs="Arial"/>
          <w:i/>
          <w:iCs/>
          <w:sz w:val="22"/>
          <w:szCs w:val="22"/>
        </w:rPr>
        <w:t>k=2, l=2</w:t>
      </w:r>
      <w:r w:rsidRPr="00B0685D">
        <w:rPr>
          <w:rFonts w:ascii="Arial" w:hAnsi="Arial" w:cs="Arial"/>
          <w:sz w:val="22"/>
          <w:szCs w:val="22"/>
        </w:rPr>
        <w:t>). Also, tables 3.7 and 3.8 showed that two – step second derivative method (</w:t>
      </w:r>
      <w:r w:rsidRPr="00B0685D">
        <w:rPr>
          <w:rFonts w:ascii="Arial" w:hAnsi="Arial" w:cs="Arial"/>
          <w:i/>
          <w:iCs/>
          <w:sz w:val="22"/>
          <w:szCs w:val="22"/>
        </w:rPr>
        <w:t>k=2, l=2</w:t>
      </w:r>
      <w:r w:rsidRPr="00B0685D">
        <w:rPr>
          <w:rFonts w:ascii="Arial" w:hAnsi="Arial" w:cs="Arial"/>
          <w:sz w:val="22"/>
          <w:szCs w:val="22"/>
        </w:rPr>
        <w:t>) and three – step second derivative method (</w:t>
      </w:r>
      <w:r w:rsidRPr="00B0685D">
        <w:rPr>
          <w:rFonts w:ascii="Arial" w:hAnsi="Arial" w:cs="Arial"/>
          <w:i/>
          <w:iCs/>
          <w:sz w:val="22"/>
          <w:szCs w:val="22"/>
        </w:rPr>
        <w:t>k=3, l=2</w:t>
      </w:r>
      <w:r w:rsidRPr="00B0685D">
        <w:rPr>
          <w:rFonts w:ascii="Arial" w:hAnsi="Arial" w:cs="Arial"/>
          <w:sz w:val="22"/>
          <w:szCs w:val="22"/>
        </w:rPr>
        <w:t>) have high accuracy and compete favorably with each other, hence recommended for direct solution of second order IVPs of ODEs.</w:t>
      </w:r>
    </w:p>
    <w:p w14:paraId="479E0652" w14:textId="111116A1" w:rsidR="00C9768C" w:rsidRPr="00B0685D" w:rsidRDefault="00C9768C" w:rsidP="00B0685D">
      <w:pPr>
        <w:pStyle w:val="Body"/>
        <w:spacing w:after="0"/>
        <w:jc w:val="left"/>
        <w:rPr>
          <w:rFonts w:ascii="Arial" w:hAnsi="Arial" w:cs="Arial"/>
          <w:sz w:val="22"/>
          <w:szCs w:val="22"/>
        </w:rPr>
      </w:pPr>
      <w:r w:rsidRPr="00B0685D">
        <w:rPr>
          <w:rFonts w:ascii="Arial" w:hAnsi="Arial" w:cs="Arial"/>
          <w:sz w:val="22"/>
          <w:szCs w:val="22"/>
        </w:rPr>
        <w:t>In further studies, the two methods with better accuracy; (</w:t>
      </w:r>
      <w:r w:rsidRPr="00B0685D">
        <w:rPr>
          <w:rFonts w:ascii="Arial" w:hAnsi="Arial" w:cs="Arial"/>
          <w:i/>
          <w:iCs/>
          <w:sz w:val="22"/>
          <w:szCs w:val="22"/>
        </w:rPr>
        <w:t>k=2, l=2</w:t>
      </w:r>
      <w:r w:rsidRPr="00B0685D">
        <w:rPr>
          <w:rFonts w:ascii="Arial" w:hAnsi="Arial" w:cs="Arial"/>
          <w:sz w:val="22"/>
          <w:szCs w:val="22"/>
        </w:rPr>
        <w:t>) and (</w:t>
      </w:r>
      <w:r w:rsidRPr="00B0685D">
        <w:rPr>
          <w:rFonts w:ascii="Arial" w:hAnsi="Arial" w:cs="Arial"/>
          <w:i/>
          <w:iCs/>
          <w:sz w:val="22"/>
          <w:szCs w:val="22"/>
        </w:rPr>
        <w:t>k=3, l=2</w:t>
      </w:r>
      <w:r w:rsidRPr="00B0685D">
        <w:rPr>
          <w:rFonts w:ascii="Arial" w:hAnsi="Arial" w:cs="Arial"/>
          <w:sz w:val="22"/>
          <w:szCs w:val="22"/>
        </w:rPr>
        <w:t>) will be used to compare other existing methods of the same order of accuracy.</w:t>
      </w:r>
    </w:p>
    <w:p w14:paraId="625848ED" w14:textId="77777777" w:rsidR="009A5B57" w:rsidRDefault="009A5B57" w:rsidP="00C9768C">
      <w:pPr>
        <w:pStyle w:val="Body"/>
        <w:spacing w:after="0"/>
        <w:rPr>
          <w:rFonts w:ascii="Arial" w:hAnsi="Arial" w:cs="Arial"/>
        </w:rPr>
      </w:pPr>
    </w:p>
    <w:p w14:paraId="231C64DE" w14:textId="3C961F00" w:rsidR="009A5B57" w:rsidRPr="009A5B57" w:rsidRDefault="009A5B57" w:rsidP="00C9768C">
      <w:pPr>
        <w:pStyle w:val="Body"/>
        <w:spacing w:after="0"/>
        <w:rPr>
          <w:rFonts w:ascii="Arial" w:hAnsi="Arial" w:cs="Arial"/>
          <w:b/>
          <w:bCs/>
          <w:sz w:val="22"/>
          <w:szCs w:val="22"/>
        </w:rPr>
      </w:pPr>
      <w:r w:rsidRPr="009A5B57">
        <w:rPr>
          <w:rFonts w:ascii="Arial" w:hAnsi="Arial" w:cs="Arial"/>
          <w:b/>
          <w:bCs/>
          <w:sz w:val="22"/>
          <w:szCs w:val="22"/>
        </w:rPr>
        <w:t>4.CONCLUSION</w:t>
      </w:r>
    </w:p>
    <w:p w14:paraId="70CCA05D" w14:textId="77777777" w:rsidR="00282A6F" w:rsidRDefault="00282A6F" w:rsidP="00282A6F">
      <w:pPr>
        <w:jc w:val="both"/>
        <w:rPr>
          <w:rFonts w:ascii="Arial" w:hAnsi="Arial" w:cs="Arial"/>
          <w:sz w:val="22"/>
          <w:szCs w:val="22"/>
        </w:rPr>
      </w:pPr>
      <w:r w:rsidRPr="00B0685D">
        <w:rPr>
          <w:rFonts w:ascii="Arial" w:hAnsi="Arial" w:cs="Arial"/>
          <w:sz w:val="22"/>
          <w:szCs w:val="22"/>
        </w:rPr>
        <w:t>A second derivative method with variable step – size capable of solving second order ODEs directly was developed. Variants of the method were used to solve some sampled IVPs of second order ODEs. A comparative study of the results was conducted and optimal accuracy was determined by comparing the numerical solution with exact solution. Three – step second derivative (</w:t>
      </w:r>
      <w:r w:rsidRPr="00B0685D">
        <w:rPr>
          <w:rFonts w:ascii="Arial" w:hAnsi="Arial" w:cs="Arial"/>
          <w:i/>
          <w:iCs/>
          <w:sz w:val="22"/>
          <w:szCs w:val="22"/>
        </w:rPr>
        <w:t>k=3, l=2</w:t>
      </w:r>
      <w:r w:rsidRPr="00B0685D">
        <w:rPr>
          <w:rFonts w:ascii="Arial" w:hAnsi="Arial" w:cs="Arial"/>
          <w:sz w:val="22"/>
          <w:szCs w:val="22"/>
        </w:rPr>
        <w:t>) method had better accuracy than other methods considered in this study. However, further research will be carried out to compare this method (</w:t>
      </w:r>
      <w:r w:rsidRPr="00B0685D">
        <w:rPr>
          <w:rFonts w:ascii="Arial" w:hAnsi="Arial" w:cs="Arial"/>
          <w:i/>
          <w:iCs/>
          <w:sz w:val="22"/>
          <w:szCs w:val="22"/>
        </w:rPr>
        <w:t>k=</w:t>
      </w:r>
      <w:proofErr w:type="gramStart"/>
      <w:r w:rsidRPr="00B0685D">
        <w:rPr>
          <w:rFonts w:ascii="Arial" w:hAnsi="Arial" w:cs="Arial"/>
          <w:i/>
          <w:iCs/>
          <w:sz w:val="22"/>
          <w:szCs w:val="22"/>
        </w:rPr>
        <w:t>3,l</w:t>
      </w:r>
      <w:proofErr w:type="gramEnd"/>
      <w:r w:rsidRPr="00B0685D">
        <w:rPr>
          <w:rFonts w:ascii="Arial" w:hAnsi="Arial" w:cs="Arial"/>
          <w:i/>
          <w:iCs/>
          <w:sz w:val="22"/>
          <w:szCs w:val="22"/>
        </w:rPr>
        <w:t>=2</w:t>
      </w:r>
      <w:r w:rsidRPr="00B0685D">
        <w:rPr>
          <w:rFonts w:ascii="Arial" w:hAnsi="Arial" w:cs="Arial"/>
          <w:sz w:val="22"/>
          <w:szCs w:val="22"/>
        </w:rPr>
        <w:t>) with some existing methods of the same order of accuracy.</w:t>
      </w:r>
    </w:p>
    <w:p w14:paraId="2FCAD7F5" w14:textId="77777777" w:rsidR="000A6757" w:rsidRDefault="000A6757" w:rsidP="00282A6F">
      <w:pPr>
        <w:jc w:val="both"/>
        <w:rPr>
          <w:rFonts w:ascii="Arial" w:hAnsi="Arial" w:cs="Arial"/>
          <w:sz w:val="22"/>
          <w:szCs w:val="22"/>
        </w:rPr>
      </w:pPr>
    </w:p>
    <w:p w14:paraId="5E2C7A75" w14:textId="77777777" w:rsidR="000A6757" w:rsidRPr="000A6757" w:rsidRDefault="000A6757" w:rsidP="000A6757">
      <w:pPr>
        <w:jc w:val="both"/>
        <w:rPr>
          <w:rFonts w:ascii="Arial" w:hAnsi="Arial" w:cs="Arial"/>
          <w:sz w:val="22"/>
          <w:szCs w:val="22"/>
        </w:rPr>
      </w:pPr>
      <w:r w:rsidRPr="000A6757">
        <w:rPr>
          <w:rFonts w:ascii="Arial" w:hAnsi="Arial" w:cs="Arial"/>
          <w:sz w:val="22"/>
          <w:szCs w:val="22"/>
        </w:rPr>
        <w:t>COMPETING INTERESTS DISCLAIMER:</w:t>
      </w:r>
    </w:p>
    <w:p w14:paraId="7273BA67" w14:textId="43384F25" w:rsidR="000A6757" w:rsidRDefault="000A6757" w:rsidP="000A6757">
      <w:pPr>
        <w:jc w:val="both"/>
        <w:rPr>
          <w:rFonts w:ascii="Arial" w:hAnsi="Arial" w:cs="Arial"/>
          <w:sz w:val="22"/>
          <w:szCs w:val="22"/>
        </w:rPr>
      </w:pPr>
      <w:r w:rsidRPr="000A6757">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62412278" w14:textId="77D44DB3" w:rsidR="00DC7556" w:rsidRDefault="00DC7556" w:rsidP="000A6757">
      <w:pPr>
        <w:jc w:val="both"/>
        <w:rPr>
          <w:rFonts w:ascii="Arial" w:hAnsi="Arial" w:cs="Arial"/>
          <w:sz w:val="22"/>
          <w:szCs w:val="22"/>
        </w:rPr>
      </w:pPr>
    </w:p>
    <w:p w14:paraId="52A5B8C9" w14:textId="77777777" w:rsidR="00915A2B" w:rsidRDefault="00915A2B" w:rsidP="000A6757">
      <w:pPr>
        <w:jc w:val="both"/>
        <w:rPr>
          <w:rFonts w:ascii="Arial" w:hAnsi="Arial" w:cs="Arial"/>
          <w:sz w:val="22"/>
          <w:szCs w:val="22"/>
        </w:rPr>
      </w:pPr>
      <w:r>
        <w:rPr>
          <w:rFonts w:ascii="Arial" w:hAnsi="Arial" w:cs="Arial"/>
          <w:sz w:val="22"/>
          <w:szCs w:val="22"/>
        </w:rPr>
        <w:t>Disclaimer (Artificial Intelligence)</w:t>
      </w:r>
    </w:p>
    <w:p w14:paraId="7352326D" w14:textId="5E408E70" w:rsidR="00DC7556" w:rsidRPr="00B0685D" w:rsidRDefault="00915A2B" w:rsidP="000A6757">
      <w:pPr>
        <w:jc w:val="both"/>
        <w:rPr>
          <w:rFonts w:ascii="Arial" w:hAnsi="Arial" w:cs="Arial"/>
          <w:sz w:val="22"/>
          <w:szCs w:val="22"/>
        </w:rPr>
      </w:pPr>
      <w:r>
        <w:rPr>
          <w:rFonts w:ascii="Arial" w:hAnsi="Arial" w:cs="Arial"/>
          <w:sz w:val="22"/>
          <w:szCs w:val="22"/>
        </w:rPr>
        <w:t xml:space="preserve">Author(s) hereby </w:t>
      </w:r>
      <w:proofErr w:type="gramStart"/>
      <w:r>
        <w:rPr>
          <w:rFonts w:ascii="Arial" w:hAnsi="Arial" w:cs="Arial"/>
          <w:sz w:val="22"/>
          <w:szCs w:val="22"/>
        </w:rPr>
        <w:t>declare</w:t>
      </w:r>
      <w:proofErr w:type="gramEnd"/>
      <w:r>
        <w:rPr>
          <w:rFonts w:ascii="Arial" w:hAnsi="Arial" w:cs="Arial"/>
          <w:sz w:val="22"/>
          <w:szCs w:val="22"/>
        </w:rPr>
        <w:t xml:space="preserve"> that NO generative AI technologies such as Large Language Models (ChatGPT, COPILOT, </w:t>
      </w:r>
      <w:proofErr w:type="spellStart"/>
      <w:r>
        <w:rPr>
          <w:rFonts w:ascii="Arial" w:hAnsi="Arial" w:cs="Arial"/>
          <w:sz w:val="22"/>
          <w:szCs w:val="22"/>
        </w:rPr>
        <w:t>e.t.c</w:t>
      </w:r>
      <w:proofErr w:type="spellEnd"/>
      <w:r>
        <w:rPr>
          <w:rFonts w:ascii="Arial" w:hAnsi="Arial" w:cs="Arial"/>
          <w:sz w:val="22"/>
          <w:szCs w:val="22"/>
        </w:rPr>
        <w:t>.) and text - to – image generators have been used during the writing or editing of this manuscript.</w:t>
      </w:r>
    </w:p>
    <w:p w14:paraId="1B37A85B" w14:textId="77777777" w:rsidR="00282A6F" w:rsidRDefault="00282A6F" w:rsidP="00441B6F">
      <w:pPr>
        <w:pStyle w:val="ReferHead"/>
        <w:spacing w:after="0"/>
        <w:jc w:val="both"/>
        <w:rPr>
          <w:rFonts w:ascii="Arial" w:hAnsi="Arial" w:cs="Arial"/>
        </w:rPr>
      </w:pPr>
    </w:p>
    <w:p w14:paraId="17F48CAE" w14:textId="306A7D95"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40EB5E65" w14:textId="0B7BA731" w:rsidR="00F7683F" w:rsidRPr="00B0685D" w:rsidRDefault="00B83B9D" w:rsidP="00915A2B">
      <w:pPr>
        <w:rPr>
          <w:rFonts w:ascii="Arial" w:hAnsi="Arial" w:cs="Arial"/>
          <w:sz w:val="22"/>
          <w:szCs w:val="22"/>
        </w:rPr>
      </w:pPr>
      <w:r>
        <w:rPr>
          <w:rFonts w:ascii="Arial" w:hAnsi="Arial" w:cs="Arial"/>
          <w:sz w:val="22"/>
          <w:szCs w:val="22"/>
        </w:rPr>
        <w:t xml:space="preserve">[1] </w:t>
      </w:r>
      <w:proofErr w:type="spellStart"/>
      <w:r w:rsidR="00F7683F" w:rsidRPr="00B0685D">
        <w:rPr>
          <w:rFonts w:ascii="Arial" w:hAnsi="Arial" w:cs="Arial"/>
          <w:sz w:val="22"/>
          <w:szCs w:val="22"/>
        </w:rPr>
        <w:t>Famurewa</w:t>
      </w:r>
      <w:proofErr w:type="spellEnd"/>
      <w:r w:rsidR="00F7683F" w:rsidRPr="00B0685D">
        <w:rPr>
          <w:rFonts w:ascii="Arial" w:hAnsi="Arial" w:cs="Arial"/>
          <w:sz w:val="22"/>
          <w:szCs w:val="22"/>
        </w:rPr>
        <w:t xml:space="preserve"> O.K., </w:t>
      </w:r>
      <w:proofErr w:type="spellStart"/>
      <w:r w:rsidR="00F7683F" w:rsidRPr="00B0685D">
        <w:rPr>
          <w:rFonts w:ascii="Arial" w:hAnsi="Arial" w:cs="Arial"/>
          <w:sz w:val="22"/>
          <w:szCs w:val="22"/>
        </w:rPr>
        <w:t>Ademiluyi</w:t>
      </w:r>
      <w:proofErr w:type="spellEnd"/>
      <w:r w:rsidR="00F7683F" w:rsidRPr="00B0685D">
        <w:rPr>
          <w:rFonts w:ascii="Arial" w:hAnsi="Arial" w:cs="Arial"/>
          <w:sz w:val="22"/>
          <w:szCs w:val="22"/>
        </w:rPr>
        <w:t xml:space="preserve"> R.A. and Awoyemi D.O. (2011). A Comparative Study of a Class </w:t>
      </w:r>
      <w:proofErr w:type="gramStart"/>
      <w:r w:rsidR="00F7683F" w:rsidRPr="00B0685D">
        <w:rPr>
          <w:rFonts w:ascii="Arial" w:hAnsi="Arial" w:cs="Arial"/>
          <w:sz w:val="22"/>
          <w:szCs w:val="22"/>
        </w:rPr>
        <w:t>Of</w:t>
      </w:r>
      <w:proofErr w:type="gramEnd"/>
      <w:r w:rsidR="00F7683F" w:rsidRPr="00B0685D">
        <w:rPr>
          <w:rFonts w:ascii="Arial" w:hAnsi="Arial" w:cs="Arial"/>
          <w:sz w:val="22"/>
          <w:szCs w:val="22"/>
        </w:rPr>
        <w:t xml:space="preserve"> Implicit Multi – Derivative Methods for Numerical Solution of Non – Stiff and Stiff First Order ODEs. </w:t>
      </w:r>
      <w:r w:rsidR="00F7683F" w:rsidRPr="00B0685D">
        <w:rPr>
          <w:rFonts w:ascii="Arial" w:hAnsi="Arial" w:cs="Arial"/>
          <w:i/>
          <w:iCs/>
          <w:sz w:val="22"/>
          <w:szCs w:val="22"/>
        </w:rPr>
        <w:t>African Journal of Mathematics and Computer science research.</w:t>
      </w:r>
      <w:r w:rsidR="00F7683F" w:rsidRPr="00B0685D">
        <w:rPr>
          <w:rFonts w:ascii="Arial" w:hAnsi="Arial" w:cs="Arial"/>
          <w:sz w:val="22"/>
          <w:szCs w:val="22"/>
        </w:rPr>
        <w:t xml:space="preserve"> Vol.4(2), pp120 – 135, </w:t>
      </w:r>
      <w:hyperlink r:id="rId17" w:history="1">
        <w:r w:rsidR="00F7683F" w:rsidRPr="00B0685D">
          <w:rPr>
            <w:rStyle w:val="Hyperlink"/>
            <w:rFonts w:ascii="Arial" w:hAnsi="Arial" w:cs="Arial"/>
            <w:sz w:val="22"/>
            <w:szCs w:val="22"/>
          </w:rPr>
          <w:t>https: //www.academicjournals.org/AJMCSR ISSN 2006 - 9731</w:t>
        </w:r>
      </w:hyperlink>
    </w:p>
    <w:p w14:paraId="209130C5" w14:textId="2086D9BC" w:rsidR="00F7683F" w:rsidRPr="00B0685D" w:rsidRDefault="00B83B9D" w:rsidP="00F7683F">
      <w:pPr>
        <w:jc w:val="both"/>
        <w:rPr>
          <w:rFonts w:ascii="Arial" w:hAnsi="Arial" w:cs="Arial"/>
          <w:sz w:val="22"/>
          <w:szCs w:val="22"/>
        </w:rPr>
      </w:pPr>
      <w:r>
        <w:rPr>
          <w:rFonts w:ascii="Arial" w:hAnsi="Arial" w:cs="Arial"/>
          <w:sz w:val="22"/>
          <w:szCs w:val="22"/>
        </w:rPr>
        <w:t xml:space="preserve">[2] </w:t>
      </w:r>
      <w:proofErr w:type="spellStart"/>
      <w:r w:rsidR="00F7683F" w:rsidRPr="00B0685D">
        <w:rPr>
          <w:rFonts w:ascii="Arial" w:hAnsi="Arial" w:cs="Arial"/>
          <w:sz w:val="22"/>
          <w:szCs w:val="22"/>
        </w:rPr>
        <w:t>Iyorter</w:t>
      </w:r>
      <w:proofErr w:type="spellEnd"/>
      <w:r w:rsidR="00F7683F" w:rsidRPr="00B0685D">
        <w:rPr>
          <w:rFonts w:ascii="Arial" w:hAnsi="Arial" w:cs="Arial"/>
          <w:sz w:val="22"/>
          <w:szCs w:val="22"/>
        </w:rPr>
        <w:t xml:space="preserve"> B.V., Luga T. and Isah S. S. (2019). </w:t>
      </w:r>
      <w:proofErr w:type="spellStart"/>
      <w:r w:rsidR="00F7683F" w:rsidRPr="00B0685D">
        <w:rPr>
          <w:rFonts w:ascii="Arial" w:hAnsi="Arial" w:cs="Arial"/>
          <w:sz w:val="22"/>
          <w:szCs w:val="22"/>
        </w:rPr>
        <w:t>Continous</w:t>
      </w:r>
      <w:proofErr w:type="spellEnd"/>
      <w:r w:rsidR="00F7683F" w:rsidRPr="00B0685D">
        <w:rPr>
          <w:rFonts w:ascii="Arial" w:hAnsi="Arial" w:cs="Arial"/>
          <w:sz w:val="22"/>
          <w:szCs w:val="22"/>
        </w:rPr>
        <w:t xml:space="preserve"> Implicit Multistep Methods for the Solution </w:t>
      </w:r>
      <w:proofErr w:type="gramStart"/>
      <w:r w:rsidR="00F7683F" w:rsidRPr="00B0685D">
        <w:rPr>
          <w:rFonts w:ascii="Arial" w:hAnsi="Arial" w:cs="Arial"/>
          <w:sz w:val="22"/>
          <w:szCs w:val="22"/>
        </w:rPr>
        <w:t>Of</w:t>
      </w:r>
      <w:proofErr w:type="gramEnd"/>
      <w:r w:rsidR="00F7683F" w:rsidRPr="00B0685D">
        <w:rPr>
          <w:rFonts w:ascii="Arial" w:hAnsi="Arial" w:cs="Arial"/>
          <w:sz w:val="22"/>
          <w:szCs w:val="22"/>
        </w:rPr>
        <w:t xml:space="preserve"> IVPs of First Order ODEs. </w:t>
      </w:r>
      <w:r w:rsidR="00F7683F" w:rsidRPr="00B0685D">
        <w:rPr>
          <w:rFonts w:ascii="Arial" w:hAnsi="Arial" w:cs="Arial"/>
          <w:i/>
          <w:iCs/>
          <w:sz w:val="22"/>
          <w:szCs w:val="22"/>
        </w:rPr>
        <w:t>Journal of Mathematics</w:t>
      </w:r>
      <w:r w:rsidR="00F7683F" w:rsidRPr="00B0685D">
        <w:rPr>
          <w:rFonts w:ascii="Arial" w:hAnsi="Arial" w:cs="Arial"/>
          <w:sz w:val="22"/>
          <w:szCs w:val="22"/>
        </w:rPr>
        <w:t xml:space="preserve"> 15(6): 51 – 64. DOI: 10.9790/5728 – 1506045164 </w:t>
      </w:r>
      <w:hyperlink r:id="rId18" w:history="1">
        <w:r w:rsidR="00F7683F" w:rsidRPr="00B0685D">
          <w:rPr>
            <w:rStyle w:val="Hyperlink"/>
            <w:rFonts w:ascii="Arial" w:hAnsi="Arial" w:cs="Arial"/>
            <w:sz w:val="22"/>
            <w:szCs w:val="22"/>
          </w:rPr>
          <w:t>www.josjournals.org</w:t>
        </w:r>
      </w:hyperlink>
    </w:p>
    <w:p w14:paraId="7D08B481" w14:textId="1262CB9E" w:rsidR="00F7683F" w:rsidRPr="00B0685D" w:rsidRDefault="00B83B9D" w:rsidP="00F7683F">
      <w:pPr>
        <w:jc w:val="both"/>
        <w:rPr>
          <w:rFonts w:ascii="Arial" w:hAnsi="Arial" w:cs="Arial"/>
          <w:sz w:val="22"/>
          <w:szCs w:val="22"/>
        </w:rPr>
      </w:pPr>
      <w:r>
        <w:rPr>
          <w:rFonts w:ascii="Arial" w:hAnsi="Arial" w:cs="Arial"/>
          <w:sz w:val="22"/>
          <w:szCs w:val="22"/>
        </w:rPr>
        <w:t xml:space="preserve">[3] </w:t>
      </w:r>
      <w:proofErr w:type="spellStart"/>
      <w:r w:rsidR="00F7683F" w:rsidRPr="00B0685D">
        <w:rPr>
          <w:rFonts w:ascii="Arial" w:hAnsi="Arial" w:cs="Arial"/>
          <w:sz w:val="22"/>
          <w:szCs w:val="22"/>
        </w:rPr>
        <w:t>Kamoh</w:t>
      </w:r>
      <w:proofErr w:type="spellEnd"/>
      <w:r w:rsidR="00F7683F" w:rsidRPr="00B0685D">
        <w:rPr>
          <w:rFonts w:ascii="Arial" w:hAnsi="Arial" w:cs="Arial"/>
          <w:sz w:val="22"/>
          <w:szCs w:val="22"/>
        </w:rPr>
        <w:t xml:space="preserve"> N., </w:t>
      </w:r>
      <w:proofErr w:type="spellStart"/>
      <w:r w:rsidR="00F7683F" w:rsidRPr="00B0685D">
        <w:rPr>
          <w:rFonts w:ascii="Arial" w:hAnsi="Arial" w:cs="Arial"/>
          <w:sz w:val="22"/>
          <w:szCs w:val="22"/>
        </w:rPr>
        <w:t>Kumleng</w:t>
      </w:r>
      <w:proofErr w:type="spellEnd"/>
      <w:r w:rsidR="00F7683F" w:rsidRPr="00B0685D">
        <w:rPr>
          <w:rFonts w:ascii="Arial" w:hAnsi="Arial" w:cs="Arial"/>
          <w:sz w:val="22"/>
          <w:szCs w:val="22"/>
        </w:rPr>
        <w:t xml:space="preserve"> G. and Sunday J. (2020). Continuous One – Step Linear Multistep Hybrid Block Method for the Solution of First Order Linear and Non – Linear IVPs of ODEs. DOI: 10.5772/intechopen.95619</w:t>
      </w:r>
    </w:p>
    <w:p w14:paraId="5201A8E1" w14:textId="5EBE23EF" w:rsidR="00F7683F" w:rsidRPr="00B0685D" w:rsidRDefault="00B83B9D" w:rsidP="00523883">
      <w:pPr>
        <w:rPr>
          <w:rFonts w:ascii="Arial" w:hAnsi="Arial" w:cs="Arial"/>
          <w:sz w:val="22"/>
          <w:szCs w:val="22"/>
        </w:rPr>
      </w:pPr>
      <w:r>
        <w:rPr>
          <w:rFonts w:ascii="Arial" w:hAnsi="Arial" w:cs="Arial"/>
          <w:sz w:val="22"/>
          <w:szCs w:val="22"/>
        </w:rPr>
        <w:t xml:space="preserve">[4] </w:t>
      </w:r>
      <w:r w:rsidR="00F7683F" w:rsidRPr="00B0685D">
        <w:rPr>
          <w:rFonts w:ascii="Arial" w:hAnsi="Arial" w:cs="Arial"/>
          <w:sz w:val="22"/>
          <w:szCs w:val="22"/>
        </w:rPr>
        <w:t xml:space="preserve">Sagir A. and Abdullahi U. (2022). A Robust Diagonally Implicit Block Method for Solving First Order Stiff IVPs of ODEs. 252 – 273 </w:t>
      </w:r>
      <w:hyperlink r:id="rId19" w:history="1">
        <w:r w:rsidR="00F7683F" w:rsidRPr="00B0685D">
          <w:rPr>
            <w:rStyle w:val="Hyperlink"/>
            <w:rFonts w:ascii="Arial" w:hAnsi="Arial" w:cs="Arial"/>
            <w:sz w:val="22"/>
            <w:szCs w:val="22"/>
          </w:rPr>
          <w:t>https://www.researchgate.net/publication/</w:t>
        </w:r>
      </w:hyperlink>
    </w:p>
    <w:p w14:paraId="24B8AEDC" w14:textId="56995D3F" w:rsidR="00F7683F" w:rsidRPr="00B0685D" w:rsidRDefault="00B83B9D" w:rsidP="00523883">
      <w:pPr>
        <w:rPr>
          <w:rFonts w:ascii="Arial" w:hAnsi="Arial" w:cs="Arial"/>
          <w:sz w:val="22"/>
          <w:szCs w:val="22"/>
        </w:rPr>
      </w:pPr>
      <w:r>
        <w:rPr>
          <w:rFonts w:ascii="Arial" w:hAnsi="Arial" w:cs="Arial"/>
          <w:sz w:val="22"/>
          <w:szCs w:val="22"/>
        </w:rPr>
        <w:t xml:space="preserve">[5] </w:t>
      </w:r>
      <w:proofErr w:type="spellStart"/>
      <w:r w:rsidR="00F7683F" w:rsidRPr="00B0685D">
        <w:rPr>
          <w:rFonts w:ascii="Arial" w:hAnsi="Arial" w:cs="Arial"/>
          <w:sz w:val="22"/>
          <w:szCs w:val="22"/>
        </w:rPr>
        <w:t>Kamoh</w:t>
      </w:r>
      <w:proofErr w:type="spellEnd"/>
      <w:r w:rsidR="00F7683F" w:rsidRPr="00B0685D">
        <w:rPr>
          <w:rFonts w:ascii="Arial" w:hAnsi="Arial" w:cs="Arial"/>
          <w:sz w:val="22"/>
          <w:szCs w:val="22"/>
        </w:rPr>
        <w:t xml:space="preserve"> N. M., Dang B.C. and </w:t>
      </w:r>
      <w:proofErr w:type="spellStart"/>
      <w:r w:rsidR="00F7683F" w:rsidRPr="00B0685D">
        <w:rPr>
          <w:rFonts w:ascii="Arial" w:hAnsi="Arial" w:cs="Arial"/>
          <w:sz w:val="22"/>
          <w:szCs w:val="22"/>
        </w:rPr>
        <w:t>Soomiyol</w:t>
      </w:r>
      <w:proofErr w:type="spellEnd"/>
      <w:r w:rsidR="00F7683F" w:rsidRPr="00B0685D">
        <w:rPr>
          <w:rFonts w:ascii="Arial" w:hAnsi="Arial" w:cs="Arial"/>
          <w:sz w:val="22"/>
          <w:szCs w:val="22"/>
        </w:rPr>
        <w:t xml:space="preserve"> M.C. (2024). Investigation of a One – Step Hybrid Algorithm towards the Solution of First Order Linear and Non – Linear IVPs of ODEs (FOLNIVP). </w:t>
      </w:r>
      <w:r w:rsidR="00F7683F" w:rsidRPr="00B0685D">
        <w:rPr>
          <w:rFonts w:ascii="Arial" w:hAnsi="Arial" w:cs="Arial"/>
          <w:i/>
          <w:iCs/>
          <w:sz w:val="22"/>
          <w:szCs w:val="22"/>
        </w:rPr>
        <w:t>Science World Journal</w:t>
      </w:r>
      <w:r w:rsidR="00F7683F" w:rsidRPr="00B0685D">
        <w:rPr>
          <w:rFonts w:ascii="Arial" w:hAnsi="Arial" w:cs="Arial"/>
          <w:sz w:val="22"/>
          <w:szCs w:val="22"/>
        </w:rPr>
        <w:t>, 18, 584 – 589. DOI: 10.4313/</w:t>
      </w:r>
      <w:proofErr w:type="gramStart"/>
      <w:r w:rsidR="00F7683F" w:rsidRPr="00B0685D">
        <w:rPr>
          <w:rFonts w:ascii="Arial" w:hAnsi="Arial" w:cs="Arial"/>
          <w:sz w:val="22"/>
          <w:szCs w:val="22"/>
        </w:rPr>
        <w:t>swj.v</w:t>
      </w:r>
      <w:proofErr w:type="gramEnd"/>
      <w:r w:rsidR="00F7683F" w:rsidRPr="00B0685D">
        <w:rPr>
          <w:rFonts w:ascii="Arial" w:hAnsi="Arial" w:cs="Arial"/>
          <w:sz w:val="22"/>
          <w:szCs w:val="22"/>
        </w:rPr>
        <w:t>18i4.7</w:t>
      </w:r>
    </w:p>
    <w:p w14:paraId="5C18EFB5" w14:textId="5385B8D0" w:rsidR="00F7683F" w:rsidRPr="00B0685D" w:rsidRDefault="00B83B9D" w:rsidP="00F7683F">
      <w:pPr>
        <w:jc w:val="both"/>
        <w:rPr>
          <w:rFonts w:ascii="Arial" w:hAnsi="Arial" w:cs="Arial"/>
          <w:sz w:val="22"/>
          <w:szCs w:val="22"/>
        </w:rPr>
      </w:pPr>
      <w:r>
        <w:rPr>
          <w:rFonts w:ascii="Arial" w:hAnsi="Arial" w:cs="Arial"/>
          <w:sz w:val="22"/>
          <w:szCs w:val="22"/>
        </w:rPr>
        <w:t xml:space="preserve">[6] </w:t>
      </w:r>
      <w:r w:rsidR="00F7683F" w:rsidRPr="00B0685D">
        <w:rPr>
          <w:rFonts w:ascii="Arial" w:hAnsi="Arial" w:cs="Arial"/>
          <w:sz w:val="22"/>
          <w:szCs w:val="22"/>
        </w:rPr>
        <w:t xml:space="preserve">Olabode B.T. and </w:t>
      </w:r>
      <w:proofErr w:type="spellStart"/>
      <w:r w:rsidR="00F7683F" w:rsidRPr="00B0685D">
        <w:rPr>
          <w:rFonts w:ascii="Arial" w:hAnsi="Arial" w:cs="Arial"/>
          <w:sz w:val="22"/>
          <w:szCs w:val="22"/>
        </w:rPr>
        <w:t>Olatubi</w:t>
      </w:r>
      <w:proofErr w:type="spellEnd"/>
      <w:r w:rsidR="00F7683F" w:rsidRPr="00B0685D">
        <w:rPr>
          <w:rFonts w:ascii="Arial" w:hAnsi="Arial" w:cs="Arial"/>
          <w:sz w:val="22"/>
          <w:szCs w:val="22"/>
        </w:rPr>
        <w:t xml:space="preserve"> O.J. (2024). A P – Stable Multiderivative Block Method for Solving First and Second Order IVPs of ODEs. </w:t>
      </w:r>
      <w:r w:rsidR="00F7683F" w:rsidRPr="00B0685D">
        <w:rPr>
          <w:rFonts w:ascii="Arial" w:hAnsi="Arial" w:cs="Arial"/>
          <w:i/>
          <w:iCs/>
          <w:sz w:val="22"/>
          <w:szCs w:val="22"/>
        </w:rPr>
        <w:t>WSN</w:t>
      </w:r>
      <w:r w:rsidR="00F7683F" w:rsidRPr="00B0685D">
        <w:rPr>
          <w:rFonts w:ascii="Arial" w:hAnsi="Arial" w:cs="Arial"/>
          <w:sz w:val="22"/>
          <w:szCs w:val="22"/>
        </w:rPr>
        <w:t>, 194,40 – 53. EISSN 2392 – 2192</w:t>
      </w:r>
    </w:p>
    <w:p w14:paraId="1F39EB81" w14:textId="77777777" w:rsidR="00D4252E" w:rsidRPr="00B0685D" w:rsidRDefault="00B83B9D" w:rsidP="00D4252E">
      <w:pPr>
        <w:rPr>
          <w:rFonts w:ascii="Arial" w:hAnsi="Arial" w:cs="Arial"/>
          <w:sz w:val="22"/>
          <w:szCs w:val="22"/>
        </w:rPr>
      </w:pPr>
      <w:r>
        <w:rPr>
          <w:rFonts w:ascii="Arial" w:hAnsi="Arial" w:cs="Arial"/>
          <w:sz w:val="22"/>
          <w:szCs w:val="22"/>
        </w:rPr>
        <w:t xml:space="preserve">[7] </w:t>
      </w:r>
      <w:proofErr w:type="spellStart"/>
      <w:r w:rsidR="00D4252E" w:rsidRPr="00B0685D">
        <w:rPr>
          <w:rFonts w:ascii="Arial" w:hAnsi="Arial" w:cs="Arial"/>
          <w:sz w:val="22"/>
          <w:szCs w:val="22"/>
        </w:rPr>
        <w:t>Ajinuhi</w:t>
      </w:r>
      <w:proofErr w:type="spellEnd"/>
      <w:r w:rsidR="00D4252E" w:rsidRPr="00B0685D">
        <w:rPr>
          <w:rFonts w:ascii="Arial" w:hAnsi="Arial" w:cs="Arial"/>
          <w:sz w:val="22"/>
          <w:szCs w:val="22"/>
        </w:rPr>
        <w:t xml:space="preserve"> J.O., Mohammed U., </w:t>
      </w:r>
      <w:proofErr w:type="spellStart"/>
      <w:r w:rsidR="00D4252E" w:rsidRPr="00B0685D">
        <w:rPr>
          <w:rFonts w:ascii="Arial" w:hAnsi="Arial" w:cs="Arial"/>
          <w:sz w:val="22"/>
          <w:szCs w:val="22"/>
        </w:rPr>
        <w:t>Enagi</w:t>
      </w:r>
      <w:proofErr w:type="spellEnd"/>
      <w:r w:rsidR="00D4252E" w:rsidRPr="00B0685D">
        <w:rPr>
          <w:rFonts w:ascii="Arial" w:hAnsi="Arial" w:cs="Arial"/>
          <w:sz w:val="22"/>
          <w:szCs w:val="22"/>
        </w:rPr>
        <w:t xml:space="preserve"> A. and Jimoh R. (2023). An Optimal Single – step Block Hybrid Nystrom Type Method for Solving Second Order IVPs of Bratu – Type. </w:t>
      </w:r>
      <w:r w:rsidR="00D4252E" w:rsidRPr="00B0685D">
        <w:rPr>
          <w:rFonts w:ascii="Arial" w:hAnsi="Arial" w:cs="Arial"/>
          <w:i/>
          <w:iCs/>
          <w:sz w:val="22"/>
          <w:szCs w:val="22"/>
        </w:rPr>
        <w:t>African Journal of Mathematics and Statistics Studies</w:t>
      </w:r>
      <w:r w:rsidR="00D4252E" w:rsidRPr="00B0685D">
        <w:rPr>
          <w:rFonts w:ascii="Arial" w:hAnsi="Arial" w:cs="Arial"/>
          <w:sz w:val="22"/>
          <w:szCs w:val="22"/>
        </w:rPr>
        <w:t xml:space="preserve">. 6, 91 – 112. </w:t>
      </w:r>
      <w:hyperlink r:id="rId20" w:history="1">
        <w:r w:rsidR="00D4252E" w:rsidRPr="00B0685D">
          <w:rPr>
            <w:rStyle w:val="Hyperlink"/>
            <w:rFonts w:ascii="Arial" w:hAnsi="Arial" w:cs="Arial"/>
            <w:sz w:val="22"/>
            <w:szCs w:val="22"/>
          </w:rPr>
          <w:t>https://doi.org/10.52589/AJMSS-EDNC4FYA</w:t>
        </w:r>
      </w:hyperlink>
    </w:p>
    <w:p w14:paraId="7368D513" w14:textId="0C350FDD" w:rsidR="00F7683F" w:rsidRPr="00B0685D" w:rsidRDefault="00B83B9D" w:rsidP="00F7683F">
      <w:pPr>
        <w:jc w:val="both"/>
        <w:rPr>
          <w:rFonts w:ascii="Arial" w:hAnsi="Arial" w:cs="Arial"/>
          <w:sz w:val="22"/>
          <w:szCs w:val="22"/>
        </w:rPr>
      </w:pPr>
      <w:r>
        <w:rPr>
          <w:rFonts w:ascii="Arial" w:hAnsi="Arial" w:cs="Arial"/>
          <w:sz w:val="22"/>
          <w:szCs w:val="22"/>
        </w:rPr>
        <w:t xml:space="preserve">[8] </w:t>
      </w:r>
      <w:r w:rsidR="00F7683F" w:rsidRPr="00B0685D">
        <w:rPr>
          <w:rFonts w:ascii="Arial" w:hAnsi="Arial" w:cs="Arial"/>
          <w:sz w:val="22"/>
          <w:szCs w:val="22"/>
        </w:rPr>
        <w:t xml:space="preserve">Imoni S. (2020). A Diagonally Implicit Runge – </w:t>
      </w:r>
      <w:proofErr w:type="spellStart"/>
      <w:r w:rsidR="00F7683F" w:rsidRPr="00B0685D">
        <w:rPr>
          <w:rFonts w:ascii="Arial" w:hAnsi="Arial" w:cs="Arial"/>
          <w:sz w:val="22"/>
          <w:szCs w:val="22"/>
        </w:rPr>
        <w:t>Kutta</w:t>
      </w:r>
      <w:proofErr w:type="spellEnd"/>
      <w:r w:rsidR="00F7683F" w:rsidRPr="00B0685D">
        <w:rPr>
          <w:rFonts w:ascii="Arial" w:hAnsi="Arial" w:cs="Arial"/>
          <w:sz w:val="22"/>
          <w:szCs w:val="22"/>
        </w:rPr>
        <w:t xml:space="preserve"> – </w:t>
      </w:r>
      <w:proofErr w:type="spellStart"/>
      <w:r w:rsidR="00F7683F" w:rsidRPr="00B0685D">
        <w:rPr>
          <w:rFonts w:ascii="Arial" w:hAnsi="Arial" w:cs="Arial"/>
          <w:sz w:val="22"/>
          <w:szCs w:val="22"/>
        </w:rPr>
        <w:t>Nystron</w:t>
      </w:r>
      <w:proofErr w:type="spellEnd"/>
      <w:r w:rsidR="00F7683F" w:rsidRPr="00B0685D">
        <w:rPr>
          <w:rFonts w:ascii="Arial" w:hAnsi="Arial" w:cs="Arial"/>
          <w:sz w:val="22"/>
          <w:szCs w:val="22"/>
        </w:rPr>
        <w:t xml:space="preserve"> (RKN) Method for Solving Second Order ODEs on Parallel Computers. </w:t>
      </w:r>
      <w:r w:rsidR="00F7683F" w:rsidRPr="00B0685D">
        <w:rPr>
          <w:rFonts w:ascii="Arial" w:hAnsi="Arial" w:cs="Arial"/>
          <w:i/>
          <w:iCs/>
          <w:sz w:val="22"/>
          <w:szCs w:val="22"/>
        </w:rPr>
        <w:t>FUDMA Journal of Sciences</w:t>
      </w:r>
      <w:r w:rsidR="00F7683F" w:rsidRPr="00B0685D">
        <w:rPr>
          <w:rFonts w:ascii="Arial" w:hAnsi="Arial" w:cs="Arial"/>
          <w:sz w:val="22"/>
          <w:szCs w:val="22"/>
        </w:rPr>
        <w:t>, 4(3), 513 – 522.doi:10.33003/fjs – 2020 – 0403 – 371</w:t>
      </w:r>
    </w:p>
    <w:p w14:paraId="17C32953" w14:textId="2E8157FB" w:rsidR="00F7683F" w:rsidRPr="00B0685D" w:rsidRDefault="00B83B9D" w:rsidP="00F7683F">
      <w:pPr>
        <w:jc w:val="both"/>
        <w:rPr>
          <w:rFonts w:ascii="Arial" w:hAnsi="Arial" w:cs="Arial"/>
          <w:i/>
          <w:iCs/>
          <w:sz w:val="22"/>
          <w:szCs w:val="22"/>
        </w:rPr>
      </w:pPr>
      <w:r>
        <w:rPr>
          <w:rFonts w:ascii="Arial" w:hAnsi="Arial" w:cs="Arial"/>
          <w:sz w:val="22"/>
          <w:szCs w:val="22"/>
        </w:rPr>
        <w:t xml:space="preserve">[9] </w:t>
      </w:r>
      <w:r w:rsidR="00F7683F" w:rsidRPr="00B0685D">
        <w:rPr>
          <w:rFonts w:ascii="Arial" w:hAnsi="Arial" w:cs="Arial"/>
          <w:sz w:val="22"/>
          <w:szCs w:val="22"/>
        </w:rPr>
        <w:t xml:space="preserve">Kayode S.J., </w:t>
      </w:r>
      <w:proofErr w:type="spellStart"/>
      <w:r w:rsidR="00F7683F" w:rsidRPr="00B0685D">
        <w:rPr>
          <w:rFonts w:ascii="Arial" w:hAnsi="Arial" w:cs="Arial"/>
          <w:sz w:val="22"/>
          <w:szCs w:val="22"/>
        </w:rPr>
        <w:t>Obarhua</w:t>
      </w:r>
      <w:proofErr w:type="spellEnd"/>
      <w:r w:rsidR="00F7683F" w:rsidRPr="00B0685D">
        <w:rPr>
          <w:rFonts w:ascii="Arial" w:hAnsi="Arial" w:cs="Arial"/>
          <w:sz w:val="22"/>
          <w:szCs w:val="22"/>
        </w:rPr>
        <w:t xml:space="preserve"> F.O. and Ige O.S. (2023). Implicit Three – Step Multiderivative Algorithm for the Solution of Second Order ODEs. Research article</w:t>
      </w:r>
      <w:r w:rsidR="00F7683F" w:rsidRPr="00B0685D">
        <w:rPr>
          <w:rFonts w:ascii="Arial" w:hAnsi="Arial" w:cs="Arial"/>
          <w:i/>
          <w:iCs/>
          <w:sz w:val="22"/>
          <w:szCs w:val="22"/>
        </w:rPr>
        <w:t>. Mathematical Science Department, Federal University of Technology, Akure, Nigeria; Department of Foundation Studies, Babcock University Ilishan – Remo, Nigeria.</w:t>
      </w:r>
    </w:p>
    <w:p w14:paraId="42DE6059" w14:textId="0BBD2409" w:rsidR="00D4252E" w:rsidRPr="00B0685D" w:rsidRDefault="00B83B9D" w:rsidP="00D4252E">
      <w:pPr>
        <w:rPr>
          <w:rFonts w:ascii="Arial" w:hAnsi="Arial" w:cs="Arial"/>
          <w:sz w:val="22"/>
          <w:szCs w:val="22"/>
        </w:rPr>
      </w:pPr>
      <w:r>
        <w:rPr>
          <w:rFonts w:ascii="Arial" w:hAnsi="Arial" w:cs="Arial"/>
          <w:sz w:val="22"/>
          <w:szCs w:val="22"/>
        </w:rPr>
        <w:t xml:space="preserve">[10] </w:t>
      </w:r>
      <w:r w:rsidR="00D4252E" w:rsidRPr="00B0685D">
        <w:rPr>
          <w:rFonts w:ascii="Arial" w:hAnsi="Arial" w:cs="Arial"/>
          <w:sz w:val="22"/>
          <w:szCs w:val="22"/>
        </w:rPr>
        <w:t xml:space="preserve">Ghauri M. and Abdullah Z. (2024). Numerical Solution of Second Order ODEs using Fourth Order Runge – </w:t>
      </w:r>
      <w:proofErr w:type="spellStart"/>
      <w:r w:rsidR="00D4252E" w:rsidRPr="00B0685D">
        <w:rPr>
          <w:rFonts w:ascii="Arial" w:hAnsi="Arial" w:cs="Arial"/>
          <w:sz w:val="22"/>
          <w:szCs w:val="22"/>
        </w:rPr>
        <w:t>Kutta</w:t>
      </w:r>
      <w:proofErr w:type="spellEnd"/>
      <w:r w:rsidR="00D4252E" w:rsidRPr="00B0685D">
        <w:rPr>
          <w:rFonts w:ascii="Arial" w:hAnsi="Arial" w:cs="Arial"/>
          <w:sz w:val="22"/>
          <w:szCs w:val="22"/>
        </w:rPr>
        <w:t xml:space="preserve"> Method. </w:t>
      </w:r>
      <w:hyperlink r:id="rId21" w:history="1">
        <w:r w:rsidR="00FC15C8" w:rsidRPr="00FC1199">
          <w:rPr>
            <w:rStyle w:val="Hyperlink"/>
            <w:rFonts w:ascii="Arial" w:hAnsi="Arial" w:cs="Arial"/>
            <w:sz w:val="22"/>
            <w:szCs w:val="22"/>
          </w:rPr>
          <w:t>https://www.researchgate.net/publication/</w:t>
        </w:r>
      </w:hyperlink>
    </w:p>
    <w:p w14:paraId="038E5370" w14:textId="25CBE298" w:rsidR="00F7683F" w:rsidRDefault="00B83B9D" w:rsidP="00F7683F">
      <w:pPr>
        <w:jc w:val="both"/>
        <w:rPr>
          <w:rFonts w:ascii="Arial" w:hAnsi="Arial" w:cs="Arial"/>
          <w:sz w:val="22"/>
          <w:szCs w:val="22"/>
        </w:rPr>
      </w:pPr>
      <w:r>
        <w:rPr>
          <w:rFonts w:ascii="Arial" w:hAnsi="Arial" w:cs="Arial"/>
          <w:sz w:val="22"/>
          <w:szCs w:val="22"/>
        </w:rPr>
        <w:t xml:space="preserve">[11] </w:t>
      </w:r>
      <w:proofErr w:type="spellStart"/>
      <w:r w:rsidR="00F7683F" w:rsidRPr="00B0685D">
        <w:rPr>
          <w:rFonts w:ascii="Arial" w:hAnsi="Arial" w:cs="Arial"/>
          <w:sz w:val="22"/>
          <w:szCs w:val="22"/>
        </w:rPr>
        <w:t>Sumyaha</w:t>
      </w:r>
      <w:proofErr w:type="spellEnd"/>
      <w:r w:rsidR="00F7683F" w:rsidRPr="00B0685D">
        <w:rPr>
          <w:rFonts w:ascii="Arial" w:hAnsi="Arial" w:cs="Arial"/>
          <w:sz w:val="22"/>
          <w:szCs w:val="22"/>
        </w:rPr>
        <w:t xml:space="preserve"> G. and Yahya Q. H. (2021). Adomian Decomposition Method for Solving Oscillatory Systems of Higher Order. DOI: 10.37418/amsj.9.3.20</w:t>
      </w:r>
    </w:p>
    <w:p w14:paraId="21FFA7AC" w14:textId="54D6344F" w:rsidR="004E15A6" w:rsidRPr="004E15A6" w:rsidRDefault="004E15A6" w:rsidP="00F7683F">
      <w:pPr>
        <w:jc w:val="both"/>
        <w:rPr>
          <w:rFonts w:ascii="Arial" w:hAnsi="Arial" w:cs="Arial"/>
          <w:sz w:val="22"/>
          <w:szCs w:val="22"/>
        </w:rPr>
      </w:pPr>
      <w:r>
        <w:rPr>
          <w:rFonts w:ascii="Arial" w:hAnsi="Arial" w:cs="Arial"/>
          <w:sz w:val="22"/>
          <w:szCs w:val="22"/>
        </w:rPr>
        <w:t>[12]</w:t>
      </w:r>
      <w:r w:rsidR="00384403">
        <w:rPr>
          <w:rFonts w:ascii="Arial" w:hAnsi="Arial" w:cs="Arial"/>
          <w:sz w:val="22"/>
          <w:szCs w:val="22"/>
        </w:rPr>
        <w:t xml:space="preserve"> </w:t>
      </w:r>
      <w:r w:rsidRPr="004E15A6">
        <w:rPr>
          <w:rFonts w:ascii="Arial" w:hAnsi="Arial" w:cs="Arial"/>
          <w:sz w:val="22"/>
          <w:szCs w:val="22"/>
        </w:rPr>
        <w:t xml:space="preserve">Lambert </w:t>
      </w:r>
      <w:r>
        <w:rPr>
          <w:rFonts w:ascii="Arial" w:hAnsi="Arial" w:cs="Arial"/>
          <w:sz w:val="22"/>
          <w:szCs w:val="22"/>
        </w:rPr>
        <w:t xml:space="preserve">J.D. </w:t>
      </w:r>
      <w:r w:rsidRPr="004E15A6">
        <w:rPr>
          <w:rFonts w:ascii="Arial" w:hAnsi="Arial" w:cs="Arial"/>
          <w:sz w:val="22"/>
          <w:szCs w:val="22"/>
        </w:rPr>
        <w:t>(</w:t>
      </w:r>
      <w:r>
        <w:rPr>
          <w:rFonts w:ascii="Arial" w:hAnsi="Arial" w:cs="Arial"/>
          <w:sz w:val="22"/>
          <w:szCs w:val="22"/>
        </w:rPr>
        <w:t xml:space="preserve">2000) Numerical Methods for Ordinary Differential Systems of Initial Value Problems. </w:t>
      </w:r>
      <w:r w:rsidRPr="004E15A6">
        <w:rPr>
          <w:rFonts w:ascii="Arial" w:hAnsi="Arial" w:cs="Arial"/>
          <w:i/>
          <w:iCs/>
          <w:sz w:val="22"/>
          <w:szCs w:val="22"/>
        </w:rPr>
        <w:t xml:space="preserve">John Willey and Sons, New York. </w:t>
      </w:r>
    </w:p>
    <w:p w14:paraId="0623B29A" w14:textId="4A2C5682" w:rsidR="00F7683F" w:rsidRDefault="00B83B9D" w:rsidP="00F7683F">
      <w:pPr>
        <w:jc w:val="both"/>
        <w:rPr>
          <w:rFonts w:ascii="Arial" w:hAnsi="Arial" w:cs="Arial"/>
          <w:sz w:val="22"/>
          <w:szCs w:val="22"/>
        </w:rPr>
      </w:pPr>
      <w:r>
        <w:rPr>
          <w:rFonts w:ascii="Arial" w:hAnsi="Arial" w:cs="Arial"/>
          <w:sz w:val="22"/>
          <w:szCs w:val="22"/>
        </w:rPr>
        <w:t>[1</w:t>
      </w:r>
      <w:r w:rsidR="00B07FDB">
        <w:rPr>
          <w:rFonts w:ascii="Arial" w:hAnsi="Arial" w:cs="Arial"/>
          <w:sz w:val="22"/>
          <w:szCs w:val="22"/>
        </w:rPr>
        <w:t>3</w:t>
      </w:r>
      <w:r>
        <w:rPr>
          <w:rFonts w:ascii="Arial" w:hAnsi="Arial" w:cs="Arial"/>
          <w:sz w:val="22"/>
          <w:szCs w:val="22"/>
        </w:rPr>
        <w:t xml:space="preserve">] </w:t>
      </w:r>
      <w:proofErr w:type="spellStart"/>
      <w:r w:rsidR="00F7683F" w:rsidRPr="00B0685D">
        <w:rPr>
          <w:rFonts w:ascii="Arial" w:hAnsi="Arial" w:cs="Arial"/>
          <w:sz w:val="22"/>
          <w:szCs w:val="22"/>
        </w:rPr>
        <w:t>Famurewa</w:t>
      </w:r>
      <w:proofErr w:type="spellEnd"/>
      <w:r w:rsidR="00F7683F" w:rsidRPr="00B0685D">
        <w:rPr>
          <w:rFonts w:ascii="Arial" w:hAnsi="Arial" w:cs="Arial"/>
          <w:sz w:val="22"/>
          <w:szCs w:val="22"/>
        </w:rPr>
        <w:t xml:space="preserve"> O.K. and </w:t>
      </w:r>
      <w:proofErr w:type="spellStart"/>
      <w:r w:rsidR="00F7683F" w:rsidRPr="00B0685D">
        <w:rPr>
          <w:rFonts w:ascii="Arial" w:hAnsi="Arial" w:cs="Arial"/>
          <w:sz w:val="22"/>
          <w:szCs w:val="22"/>
        </w:rPr>
        <w:t>Olorunsola</w:t>
      </w:r>
      <w:proofErr w:type="spellEnd"/>
      <w:r w:rsidR="00F7683F" w:rsidRPr="00B0685D">
        <w:rPr>
          <w:rFonts w:ascii="Arial" w:hAnsi="Arial" w:cs="Arial"/>
          <w:sz w:val="22"/>
          <w:szCs w:val="22"/>
        </w:rPr>
        <w:t xml:space="preserve"> S.A. (2013). The Effect of Involving More Derivative Properties on the Accuracy of an Implicit One – Step Method. </w:t>
      </w:r>
      <w:r w:rsidR="00F7683F" w:rsidRPr="00B0685D">
        <w:rPr>
          <w:rFonts w:ascii="Arial" w:hAnsi="Arial" w:cs="Arial"/>
          <w:i/>
          <w:iCs/>
          <w:sz w:val="22"/>
          <w:szCs w:val="22"/>
        </w:rPr>
        <w:t>Asian Journal of Natural and Applied Sciences</w:t>
      </w:r>
      <w:r w:rsidR="00F7683F" w:rsidRPr="00B0685D">
        <w:rPr>
          <w:rFonts w:ascii="Arial" w:hAnsi="Arial" w:cs="Arial"/>
          <w:sz w:val="22"/>
          <w:szCs w:val="22"/>
        </w:rPr>
        <w:t>. 2 (3): 142 – 157.</w:t>
      </w:r>
    </w:p>
    <w:p w14:paraId="65B78145" w14:textId="77777777" w:rsidR="004D4277" w:rsidRDefault="0089617F" w:rsidP="00EB36C1">
      <w:pPr>
        <w:rPr>
          <w:rFonts w:ascii="Arial" w:hAnsi="Arial" w:cs="Arial"/>
          <w:szCs w:val="22"/>
        </w:rPr>
      </w:pPr>
      <w:r>
        <w:rPr>
          <w:rFonts w:ascii="Arial" w:hAnsi="Arial" w:cs="Arial"/>
          <w:sz w:val="22"/>
          <w:szCs w:val="22"/>
        </w:rPr>
        <w:t>[14] Butcher J.</w:t>
      </w:r>
      <w:r w:rsidR="00EB36C1">
        <w:rPr>
          <w:rFonts w:ascii="Arial" w:hAnsi="Arial" w:cs="Arial"/>
          <w:sz w:val="22"/>
          <w:szCs w:val="22"/>
        </w:rPr>
        <w:t>C</w:t>
      </w:r>
      <w:r>
        <w:rPr>
          <w:rFonts w:ascii="Arial" w:hAnsi="Arial" w:cs="Arial"/>
          <w:sz w:val="22"/>
          <w:szCs w:val="22"/>
        </w:rPr>
        <w:t>. (200</w:t>
      </w:r>
      <w:r w:rsidR="00EB36C1">
        <w:rPr>
          <w:rFonts w:ascii="Arial" w:hAnsi="Arial" w:cs="Arial"/>
          <w:sz w:val="22"/>
          <w:szCs w:val="22"/>
        </w:rPr>
        <w:t>3</w:t>
      </w:r>
      <w:r w:rsidR="00EB36C1" w:rsidRPr="00EB36C1">
        <w:rPr>
          <w:rFonts w:ascii="Arial" w:hAnsi="Arial" w:cs="Arial"/>
          <w:b/>
          <w:bCs/>
          <w:sz w:val="22"/>
          <w:szCs w:val="22"/>
        </w:rPr>
        <w:t xml:space="preserve">). </w:t>
      </w:r>
      <w:r w:rsidR="00EB36C1" w:rsidRPr="00EB36C1">
        <w:rPr>
          <w:rFonts w:ascii="Arial" w:hAnsi="Arial" w:cs="Arial"/>
          <w:szCs w:val="22"/>
        </w:rPr>
        <w:t>Numerical Methods for Ordinary Differential Equations (2</w:t>
      </w:r>
      <w:r w:rsidR="00EB36C1" w:rsidRPr="00EB36C1">
        <w:rPr>
          <w:rFonts w:ascii="Arial" w:hAnsi="Arial" w:cs="Arial"/>
          <w:szCs w:val="22"/>
          <w:vertAlign w:val="superscript"/>
        </w:rPr>
        <w:t>nd</w:t>
      </w:r>
      <w:r w:rsidR="00EB36C1" w:rsidRPr="00EB36C1">
        <w:rPr>
          <w:rFonts w:ascii="Arial" w:hAnsi="Arial" w:cs="Arial"/>
          <w:szCs w:val="22"/>
        </w:rPr>
        <w:t xml:space="preserve"> Edition). </w:t>
      </w:r>
      <w:r w:rsidR="00EB36C1" w:rsidRPr="00EB36C1">
        <w:rPr>
          <w:rFonts w:ascii="Arial" w:hAnsi="Arial" w:cs="Arial"/>
          <w:i/>
          <w:iCs/>
          <w:szCs w:val="22"/>
        </w:rPr>
        <w:t xml:space="preserve">John Willey And Sons, West </w:t>
      </w:r>
      <w:proofErr w:type="spellStart"/>
      <w:r w:rsidR="00EB36C1" w:rsidRPr="00EB36C1">
        <w:rPr>
          <w:rFonts w:ascii="Arial" w:hAnsi="Arial" w:cs="Arial"/>
          <w:i/>
          <w:iCs/>
          <w:szCs w:val="22"/>
        </w:rPr>
        <w:t>Susex</w:t>
      </w:r>
      <w:proofErr w:type="spellEnd"/>
      <w:r w:rsidR="00EB36C1">
        <w:rPr>
          <w:rFonts w:ascii="Arial" w:hAnsi="Arial" w:cs="Arial"/>
          <w:i/>
          <w:iCs/>
          <w:szCs w:val="22"/>
        </w:rPr>
        <w:t>.</w:t>
      </w:r>
      <w:r w:rsidR="00EB36C1">
        <w:rPr>
          <w:rFonts w:ascii="Arial" w:hAnsi="Arial" w:cs="Arial"/>
          <w:szCs w:val="22"/>
        </w:rPr>
        <w:t xml:space="preserve"> ISBN 978-0-471-96758-3.</w:t>
      </w:r>
    </w:p>
    <w:p w14:paraId="2FDF85C3" w14:textId="145066BC" w:rsidR="0014346E" w:rsidRDefault="0014346E" w:rsidP="00EB36C1">
      <w:pPr>
        <w:rPr>
          <w:rFonts w:ascii="Arial" w:hAnsi="Arial" w:cs="Arial"/>
          <w:szCs w:val="22"/>
        </w:rPr>
      </w:pPr>
      <w:r>
        <w:rPr>
          <w:rFonts w:ascii="Arial" w:hAnsi="Arial" w:cs="Arial"/>
          <w:szCs w:val="22"/>
        </w:rPr>
        <w:lastRenderedPageBreak/>
        <w:t>[15] Babatola</w:t>
      </w:r>
      <w:r w:rsidR="00632C00">
        <w:rPr>
          <w:rFonts w:ascii="Arial" w:hAnsi="Arial" w:cs="Arial"/>
          <w:szCs w:val="22"/>
        </w:rPr>
        <w:t xml:space="preserve"> </w:t>
      </w:r>
      <w:r>
        <w:rPr>
          <w:rFonts w:ascii="Arial" w:hAnsi="Arial" w:cs="Arial"/>
          <w:szCs w:val="22"/>
        </w:rPr>
        <w:t xml:space="preserve">P.O., </w:t>
      </w:r>
      <w:proofErr w:type="spellStart"/>
      <w:r>
        <w:rPr>
          <w:rFonts w:ascii="Arial" w:hAnsi="Arial" w:cs="Arial"/>
          <w:szCs w:val="22"/>
        </w:rPr>
        <w:t>Ademiluyi</w:t>
      </w:r>
      <w:proofErr w:type="spellEnd"/>
      <w:r w:rsidR="00632C00">
        <w:rPr>
          <w:rFonts w:ascii="Arial" w:hAnsi="Arial" w:cs="Arial"/>
          <w:szCs w:val="22"/>
        </w:rPr>
        <w:t xml:space="preserve"> </w:t>
      </w:r>
      <w:r>
        <w:rPr>
          <w:rFonts w:ascii="Arial" w:hAnsi="Arial" w:cs="Arial"/>
          <w:szCs w:val="22"/>
        </w:rPr>
        <w:t xml:space="preserve">R.A. and </w:t>
      </w:r>
      <w:proofErr w:type="spellStart"/>
      <w:r>
        <w:rPr>
          <w:rFonts w:ascii="Arial" w:hAnsi="Arial" w:cs="Arial"/>
          <w:szCs w:val="22"/>
        </w:rPr>
        <w:t>Areo</w:t>
      </w:r>
      <w:proofErr w:type="spellEnd"/>
      <w:r>
        <w:rPr>
          <w:rFonts w:ascii="Arial" w:hAnsi="Arial" w:cs="Arial"/>
          <w:szCs w:val="22"/>
        </w:rPr>
        <w:t xml:space="preserve"> E.A. (2008). K – Step Rational Runge – </w:t>
      </w:r>
      <w:proofErr w:type="spellStart"/>
      <w:r>
        <w:rPr>
          <w:rFonts w:ascii="Arial" w:hAnsi="Arial" w:cs="Arial"/>
          <w:szCs w:val="22"/>
        </w:rPr>
        <w:t>Kutta</w:t>
      </w:r>
      <w:proofErr w:type="spellEnd"/>
      <w:r>
        <w:rPr>
          <w:rFonts w:ascii="Arial" w:hAnsi="Arial" w:cs="Arial"/>
          <w:szCs w:val="22"/>
        </w:rPr>
        <w:t xml:space="preserve"> Method for Solution of Stiff System of Ordinary Differential Equations, </w:t>
      </w:r>
      <w:r w:rsidRPr="0014346E">
        <w:rPr>
          <w:rFonts w:ascii="Arial" w:hAnsi="Arial" w:cs="Arial"/>
          <w:i/>
          <w:iCs/>
          <w:szCs w:val="22"/>
        </w:rPr>
        <w:t>Journal of Mathematics and Statistics.</w:t>
      </w:r>
      <w:r>
        <w:rPr>
          <w:rFonts w:ascii="Arial" w:hAnsi="Arial" w:cs="Arial"/>
          <w:szCs w:val="22"/>
        </w:rPr>
        <w:t xml:space="preserve"> 4(3):130 </w:t>
      </w:r>
      <w:r w:rsidR="008D638F">
        <w:rPr>
          <w:rFonts w:ascii="Arial" w:hAnsi="Arial" w:cs="Arial"/>
          <w:szCs w:val="22"/>
        </w:rPr>
        <w:t>–</w:t>
      </w:r>
      <w:r>
        <w:rPr>
          <w:rFonts w:ascii="Arial" w:hAnsi="Arial" w:cs="Arial"/>
          <w:szCs w:val="22"/>
        </w:rPr>
        <w:t xml:space="preserve"> 137</w:t>
      </w:r>
      <w:r w:rsidR="008D638F">
        <w:rPr>
          <w:rFonts w:ascii="Arial" w:hAnsi="Arial" w:cs="Arial"/>
          <w:szCs w:val="22"/>
        </w:rPr>
        <w:t>.</w:t>
      </w:r>
    </w:p>
    <w:p w14:paraId="6BA3C5E3" w14:textId="4914F852" w:rsidR="008D638F" w:rsidRDefault="008D638F" w:rsidP="00EB36C1">
      <w:pPr>
        <w:rPr>
          <w:rFonts w:ascii="Arial" w:hAnsi="Arial" w:cs="Arial"/>
          <w:szCs w:val="22"/>
        </w:rPr>
      </w:pPr>
      <w:r>
        <w:rPr>
          <w:rFonts w:ascii="Arial" w:hAnsi="Arial" w:cs="Arial"/>
          <w:szCs w:val="22"/>
        </w:rPr>
        <w:t xml:space="preserve">[16] </w:t>
      </w:r>
      <w:r w:rsidR="008269F0">
        <w:rPr>
          <w:rFonts w:ascii="Arial" w:hAnsi="Arial" w:cs="Arial"/>
          <w:szCs w:val="22"/>
        </w:rPr>
        <w:t xml:space="preserve">Majid Z.A., Azim N.A. and Suleiman (2009). Solving Second Order </w:t>
      </w:r>
      <w:r w:rsidR="008269F0">
        <w:rPr>
          <w:rFonts w:ascii="Arial" w:hAnsi="Arial" w:cs="Arial"/>
          <w:szCs w:val="22"/>
        </w:rPr>
        <w:t>Ordinary Differential Equations</w:t>
      </w:r>
      <w:r w:rsidR="008269F0">
        <w:rPr>
          <w:rFonts w:ascii="Arial" w:hAnsi="Arial" w:cs="Arial"/>
          <w:szCs w:val="22"/>
        </w:rPr>
        <w:t xml:space="preserve"> using Two -point Four Step Direct Implicit Block Method. </w:t>
      </w:r>
      <w:r w:rsidR="008269F0" w:rsidRPr="008269F0">
        <w:rPr>
          <w:rFonts w:ascii="Arial" w:hAnsi="Arial" w:cs="Arial"/>
          <w:i/>
          <w:iCs/>
          <w:szCs w:val="22"/>
        </w:rPr>
        <w:t xml:space="preserve">Euro. Journal of Science Res. </w:t>
      </w:r>
      <w:r w:rsidR="008269F0">
        <w:rPr>
          <w:rFonts w:ascii="Arial" w:hAnsi="Arial" w:cs="Arial"/>
          <w:szCs w:val="22"/>
        </w:rPr>
        <w:t>31(1):29 - 36</w:t>
      </w:r>
    </w:p>
    <w:p w14:paraId="50A3D000" w14:textId="1875F2C7" w:rsidR="0014346E" w:rsidRPr="00EB36C1" w:rsidRDefault="0014346E" w:rsidP="00EB36C1">
      <w:pPr>
        <w:rPr>
          <w:rFonts w:ascii="Arial" w:hAnsi="Arial" w:cs="Arial"/>
        </w:rPr>
        <w:sectPr w:rsidR="0014346E" w:rsidRPr="00EB36C1" w:rsidSect="00EF7AA7">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376F6006" w14:textId="77777777" w:rsidR="00B01FCD" w:rsidRPr="00EB36C1" w:rsidRDefault="00B01FCD" w:rsidP="00EB36C1">
      <w:pPr>
        <w:pStyle w:val="Appendix"/>
        <w:spacing w:after="0"/>
        <w:rPr>
          <w:rFonts w:ascii="Arial" w:hAnsi="Arial" w:cs="Arial"/>
          <w:b w:val="0"/>
        </w:rPr>
      </w:pPr>
    </w:p>
    <w:sectPr w:rsidR="00B01FCD" w:rsidRPr="00EB36C1" w:rsidSect="00EF7A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636C" w14:textId="77777777" w:rsidR="004736B8" w:rsidRDefault="004736B8" w:rsidP="00C37E61">
      <w:r>
        <w:separator/>
      </w:r>
    </w:p>
  </w:endnote>
  <w:endnote w:type="continuationSeparator" w:id="0">
    <w:p w14:paraId="53DE5AA0" w14:textId="77777777" w:rsidR="004736B8" w:rsidRDefault="004736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F755" w14:textId="77777777" w:rsidR="00EF7AA7" w:rsidRDefault="00EF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F4B1" w14:textId="77777777" w:rsidR="00EF7AA7" w:rsidRDefault="00EF7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2928" w14:textId="63615009" w:rsidR="00754C9A" w:rsidRPr="00EF7AA7" w:rsidRDefault="00754C9A" w:rsidP="00EF7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7F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6BFA7" w14:textId="77777777" w:rsidR="004736B8" w:rsidRDefault="004736B8" w:rsidP="00C37E61">
      <w:r>
        <w:separator/>
      </w:r>
    </w:p>
  </w:footnote>
  <w:footnote w:type="continuationSeparator" w:id="0">
    <w:p w14:paraId="34D411DE" w14:textId="77777777" w:rsidR="004736B8" w:rsidRDefault="004736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061D" w14:textId="6FF1B466" w:rsidR="00EF7AA7" w:rsidRDefault="00000000">
    <w:pPr>
      <w:pStyle w:val="Header"/>
    </w:pPr>
    <w:r>
      <w:rPr>
        <w:noProof/>
      </w:rPr>
      <w:pict w14:anchorId="2EF4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F8CC" w14:textId="7524790D" w:rsidR="00EF7AA7" w:rsidRDefault="00000000">
    <w:pPr>
      <w:pStyle w:val="Header"/>
    </w:pPr>
    <w:r>
      <w:rPr>
        <w:noProof/>
      </w:rPr>
      <w:pict w14:anchorId="32D6C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C6BA" w14:textId="2905E5A3" w:rsidR="00296529" w:rsidRPr="00296529" w:rsidRDefault="00000000" w:rsidP="00296529">
    <w:pPr>
      <w:ind w:left="2160"/>
      <w:jc w:val="center"/>
      <w:rPr>
        <w:rFonts w:ascii="Times New Roman" w:eastAsia="Calibri" w:hAnsi="Times New Roman"/>
        <w:i/>
        <w:sz w:val="18"/>
        <w:szCs w:val="22"/>
      </w:rPr>
    </w:pPr>
    <w:r>
      <w:rPr>
        <w:noProof/>
      </w:rPr>
      <w:pict w14:anchorId="4640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F8A7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2CD9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9F71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DFF7A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2C059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DEBE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58ED" w14:textId="3C57CA43" w:rsidR="00EF7AA7" w:rsidRDefault="00000000">
    <w:pPr>
      <w:pStyle w:val="Header"/>
    </w:pPr>
    <w:r>
      <w:rPr>
        <w:noProof/>
      </w:rPr>
      <w:pict w14:anchorId="3AF3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10BA" w14:textId="18BB4561" w:rsidR="00EF7AA7" w:rsidRDefault="00000000">
    <w:pPr>
      <w:pStyle w:val="Header"/>
    </w:pPr>
    <w:r>
      <w:rPr>
        <w:noProof/>
      </w:rPr>
      <w:pict w14:anchorId="041A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BD39" w14:textId="3FDEC20F" w:rsidR="00EF7AA7" w:rsidRDefault="00000000">
    <w:pPr>
      <w:pStyle w:val="Header"/>
    </w:pPr>
    <w:r>
      <w:rPr>
        <w:noProof/>
      </w:rPr>
      <w:pict w14:anchorId="361AD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C12504"/>
    <w:multiLevelType w:val="multilevel"/>
    <w:tmpl w:val="BAE8F00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E4FB1"/>
    <w:multiLevelType w:val="hybridMultilevel"/>
    <w:tmpl w:val="5B9C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DA1EB7"/>
    <w:multiLevelType w:val="multilevel"/>
    <w:tmpl w:val="129C6992"/>
    <w:lvl w:ilvl="0">
      <w:start w:val="2"/>
      <w:numFmt w:val="decimal"/>
      <w:lvlText w:val="%1"/>
      <w:lvlJc w:val="left"/>
      <w:pPr>
        <w:ind w:left="480" w:hanging="480"/>
      </w:pPr>
      <w:rPr>
        <w:rFonts w:hint="default"/>
        <w:b w:val="0"/>
        <w:bCs/>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val="0"/>
        <w:bCs/>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4AC81C24"/>
    <w:multiLevelType w:val="multilevel"/>
    <w:tmpl w:val="7F5EB5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6320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7622881">
    <w:abstractNumId w:val="19"/>
  </w:num>
  <w:num w:numId="3" w16cid:durableId="368838777">
    <w:abstractNumId w:val="27"/>
  </w:num>
  <w:num w:numId="4" w16cid:durableId="20453241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02001674">
    <w:abstractNumId w:val="7"/>
  </w:num>
  <w:num w:numId="6" w16cid:durableId="770782067">
    <w:abstractNumId w:val="6"/>
  </w:num>
  <w:num w:numId="7" w16cid:durableId="603995472">
    <w:abstractNumId w:val="1"/>
  </w:num>
  <w:num w:numId="8" w16cid:durableId="1640959951">
    <w:abstractNumId w:val="14"/>
  </w:num>
  <w:num w:numId="9" w16cid:durableId="1565066508">
    <w:abstractNumId w:val="29"/>
  </w:num>
  <w:num w:numId="10" w16cid:durableId="335155962">
    <w:abstractNumId w:val="2"/>
  </w:num>
  <w:num w:numId="11" w16cid:durableId="1136605152">
    <w:abstractNumId w:val="22"/>
  </w:num>
  <w:num w:numId="12" w16cid:durableId="974683160">
    <w:abstractNumId w:val="3"/>
  </w:num>
  <w:num w:numId="13" w16cid:durableId="1752776616">
    <w:abstractNumId w:val="21"/>
  </w:num>
  <w:num w:numId="14" w16cid:durableId="64912662">
    <w:abstractNumId w:val="8"/>
  </w:num>
  <w:num w:numId="15" w16cid:durableId="1778215267">
    <w:abstractNumId w:val="25"/>
  </w:num>
  <w:num w:numId="16" w16cid:durableId="872235474">
    <w:abstractNumId w:val="5"/>
  </w:num>
  <w:num w:numId="17" w16cid:durableId="897976411">
    <w:abstractNumId w:val="26"/>
  </w:num>
  <w:num w:numId="18" w16cid:durableId="715859889">
    <w:abstractNumId w:val="16"/>
  </w:num>
  <w:num w:numId="19" w16cid:durableId="253127286">
    <w:abstractNumId w:val="32"/>
  </w:num>
  <w:num w:numId="20" w16cid:durableId="572086421">
    <w:abstractNumId w:val="13"/>
  </w:num>
  <w:num w:numId="21" w16cid:durableId="8215164">
    <w:abstractNumId w:val="9"/>
  </w:num>
  <w:num w:numId="22" w16cid:durableId="1250508649">
    <w:abstractNumId w:val="15"/>
  </w:num>
  <w:num w:numId="23" w16cid:durableId="680620571">
    <w:abstractNumId w:val="23"/>
  </w:num>
  <w:num w:numId="24" w16cid:durableId="1403210362">
    <w:abstractNumId w:val="30"/>
  </w:num>
  <w:num w:numId="25" w16cid:durableId="1173254109">
    <w:abstractNumId w:val="4"/>
  </w:num>
  <w:num w:numId="26" w16cid:durableId="610355935">
    <w:abstractNumId w:val="20"/>
  </w:num>
  <w:num w:numId="27" w16cid:durableId="381488921">
    <w:abstractNumId w:val="24"/>
  </w:num>
  <w:num w:numId="28" w16cid:durableId="315843103">
    <w:abstractNumId w:val="31"/>
  </w:num>
  <w:num w:numId="29" w16cid:durableId="345793425">
    <w:abstractNumId w:val="28"/>
  </w:num>
  <w:num w:numId="30" w16cid:durableId="764611467">
    <w:abstractNumId w:val="11"/>
  </w:num>
  <w:num w:numId="31" w16cid:durableId="904493505">
    <w:abstractNumId w:val="10"/>
  </w:num>
  <w:num w:numId="32" w16cid:durableId="508637850">
    <w:abstractNumId w:val="17"/>
  </w:num>
  <w:num w:numId="33" w16cid:durableId="1515604848">
    <w:abstractNumId w:val="18"/>
  </w:num>
  <w:num w:numId="34" w16cid:durableId="1315373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837"/>
    <w:rsid w:val="00011DCF"/>
    <w:rsid w:val="000149E9"/>
    <w:rsid w:val="000238A3"/>
    <w:rsid w:val="00030174"/>
    <w:rsid w:val="0004579C"/>
    <w:rsid w:val="00053915"/>
    <w:rsid w:val="000A47FA"/>
    <w:rsid w:val="000A65D3"/>
    <w:rsid w:val="000A6757"/>
    <w:rsid w:val="000B1E33"/>
    <w:rsid w:val="000D689F"/>
    <w:rsid w:val="000E7B7B"/>
    <w:rsid w:val="000E7D62"/>
    <w:rsid w:val="000F7F30"/>
    <w:rsid w:val="00103357"/>
    <w:rsid w:val="0010392A"/>
    <w:rsid w:val="00123C9F"/>
    <w:rsid w:val="00126190"/>
    <w:rsid w:val="00127B1F"/>
    <w:rsid w:val="00130F17"/>
    <w:rsid w:val="001320BF"/>
    <w:rsid w:val="0014346E"/>
    <w:rsid w:val="00163BC4"/>
    <w:rsid w:val="00176798"/>
    <w:rsid w:val="0018032B"/>
    <w:rsid w:val="0018372B"/>
    <w:rsid w:val="00191062"/>
    <w:rsid w:val="00192B72"/>
    <w:rsid w:val="001A29D8"/>
    <w:rsid w:val="001A5CAA"/>
    <w:rsid w:val="001B0427"/>
    <w:rsid w:val="001B18D0"/>
    <w:rsid w:val="001B6201"/>
    <w:rsid w:val="001C41AF"/>
    <w:rsid w:val="001D3A51"/>
    <w:rsid w:val="001E10D2"/>
    <w:rsid w:val="001E25B4"/>
    <w:rsid w:val="001E44FE"/>
    <w:rsid w:val="00200595"/>
    <w:rsid w:val="00204835"/>
    <w:rsid w:val="00231920"/>
    <w:rsid w:val="0023195C"/>
    <w:rsid w:val="002337CD"/>
    <w:rsid w:val="0024282C"/>
    <w:rsid w:val="002460DC"/>
    <w:rsid w:val="00250985"/>
    <w:rsid w:val="002556F6"/>
    <w:rsid w:val="00282A6F"/>
    <w:rsid w:val="00283105"/>
    <w:rsid w:val="00284C4C"/>
    <w:rsid w:val="00287E68"/>
    <w:rsid w:val="00296529"/>
    <w:rsid w:val="002B27FB"/>
    <w:rsid w:val="002B685A"/>
    <w:rsid w:val="002C57D2"/>
    <w:rsid w:val="002C6092"/>
    <w:rsid w:val="002E0D56"/>
    <w:rsid w:val="00305587"/>
    <w:rsid w:val="00315186"/>
    <w:rsid w:val="0033343E"/>
    <w:rsid w:val="0034185E"/>
    <w:rsid w:val="003422B2"/>
    <w:rsid w:val="003512C2"/>
    <w:rsid w:val="00352E4E"/>
    <w:rsid w:val="003654EE"/>
    <w:rsid w:val="00371FB6"/>
    <w:rsid w:val="00374E36"/>
    <w:rsid w:val="003763C1"/>
    <w:rsid w:val="00376AE0"/>
    <w:rsid w:val="00376BBE"/>
    <w:rsid w:val="00384403"/>
    <w:rsid w:val="00387FE6"/>
    <w:rsid w:val="0039224F"/>
    <w:rsid w:val="003A43A4"/>
    <w:rsid w:val="003A7E18"/>
    <w:rsid w:val="003B5C75"/>
    <w:rsid w:val="003C4C86"/>
    <w:rsid w:val="003C6258"/>
    <w:rsid w:val="003E2904"/>
    <w:rsid w:val="00401927"/>
    <w:rsid w:val="0041027F"/>
    <w:rsid w:val="00412475"/>
    <w:rsid w:val="00423789"/>
    <w:rsid w:val="00440F43"/>
    <w:rsid w:val="00441B6F"/>
    <w:rsid w:val="00446221"/>
    <w:rsid w:val="00446D1F"/>
    <w:rsid w:val="00450E62"/>
    <w:rsid w:val="004539DB"/>
    <w:rsid w:val="00471A80"/>
    <w:rsid w:val="004736B8"/>
    <w:rsid w:val="00495A18"/>
    <w:rsid w:val="004D305E"/>
    <w:rsid w:val="004D4277"/>
    <w:rsid w:val="004E15A6"/>
    <w:rsid w:val="004F1C5D"/>
    <w:rsid w:val="00502516"/>
    <w:rsid w:val="00505F06"/>
    <w:rsid w:val="00506828"/>
    <w:rsid w:val="00523883"/>
    <w:rsid w:val="005257DE"/>
    <w:rsid w:val="0053056E"/>
    <w:rsid w:val="005350A5"/>
    <w:rsid w:val="0053531B"/>
    <w:rsid w:val="00554FDA"/>
    <w:rsid w:val="0056381D"/>
    <w:rsid w:val="00581646"/>
    <w:rsid w:val="005C784C"/>
    <w:rsid w:val="005D17F6"/>
    <w:rsid w:val="005D2560"/>
    <w:rsid w:val="005E5539"/>
    <w:rsid w:val="005E778E"/>
    <w:rsid w:val="00602BF5"/>
    <w:rsid w:val="00617FDD"/>
    <w:rsid w:val="006321F0"/>
    <w:rsid w:val="00632224"/>
    <w:rsid w:val="00632C00"/>
    <w:rsid w:val="00633614"/>
    <w:rsid w:val="00633F68"/>
    <w:rsid w:val="00636EB2"/>
    <w:rsid w:val="006375B8"/>
    <w:rsid w:val="0066510A"/>
    <w:rsid w:val="006659BB"/>
    <w:rsid w:val="00673F9F"/>
    <w:rsid w:val="00686953"/>
    <w:rsid w:val="00687DEA"/>
    <w:rsid w:val="00687E67"/>
    <w:rsid w:val="006967F7"/>
    <w:rsid w:val="006A250C"/>
    <w:rsid w:val="006A2BBA"/>
    <w:rsid w:val="006B21D3"/>
    <w:rsid w:val="006B3839"/>
    <w:rsid w:val="006B57D0"/>
    <w:rsid w:val="006C39EB"/>
    <w:rsid w:val="006D30FF"/>
    <w:rsid w:val="006D6940"/>
    <w:rsid w:val="006F11EC"/>
    <w:rsid w:val="006F610B"/>
    <w:rsid w:val="007004E4"/>
    <w:rsid w:val="0070082C"/>
    <w:rsid w:val="0070319C"/>
    <w:rsid w:val="007369E6"/>
    <w:rsid w:val="00746E59"/>
    <w:rsid w:val="00754C9A"/>
    <w:rsid w:val="0075525D"/>
    <w:rsid w:val="0075599A"/>
    <w:rsid w:val="00761D52"/>
    <w:rsid w:val="0077749E"/>
    <w:rsid w:val="00782132"/>
    <w:rsid w:val="00783C11"/>
    <w:rsid w:val="00790ADA"/>
    <w:rsid w:val="00793DB7"/>
    <w:rsid w:val="007A764B"/>
    <w:rsid w:val="007B28A2"/>
    <w:rsid w:val="007D2288"/>
    <w:rsid w:val="007E088F"/>
    <w:rsid w:val="007F29E5"/>
    <w:rsid w:val="007F7B32"/>
    <w:rsid w:val="00802D3E"/>
    <w:rsid w:val="00804BC2"/>
    <w:rsid w:val="0080766E"/>
    <w:rsid w:val="0081431A"/>
    <w:rsid w:val="008269F0"/>
    <w:rsid w:val="008312CB"/>
    <w:rsid w:val="0083216F"/>
    <w:rsid w:val="008475CB"/>
    <w:rsid w:val="00853DDB"/>
    <w:rsid w:val="00857073"/>
    <w:rsid w:val="00860000"/>
    <w:rsid w:val="00863BD3"/>
    <w:rsid w:val="008641ED"/>
    <w:rsid w:val="00866D66"/>
    <w:rsid w:val="008671C6"/>
    <w:rsid w:val="00875803"/>
    <w:rsid w:val="00884F65"/>
    <w:rsid w:val="00885610"/>
    <w:rsid w:val="0089617F"/>
    <w:rsid w:val="008B459E"/>
    <w:rsid w:val="008D330D"/>
    <w:rsid w:val="008D638F"/>
    <w:rsid w:val="008E13AE"/>
    <w:rsid w:val="008E1506"/>
    <w:rsid w:val="008E710C"/>
    <w:rsid w:val="008F69D6"/>
    <w:rsid w:val="00900D34"/>
    <w:rsid w:val="00902823"/>
    <w:rsid w:val="00915A2B"/>
    <w:rsid w:val="00915CA6"/>
    <w:rsid w:val="0092566A"/>
    <w:rsid w:val="00927834"/>
    <w:rsid w:val="009336DA"/>
    <w:rsid w:val="009500A6"/>
    <w:rsid w:val="00952C94"/>
    <w:rsid w:val="00953BDF"/>
    <w:rsid w:val="00957C18"/>
    <w:rsid w:val="009659BA"/>
    <w:rsid w:val="00983040"/>
    <w:rsid w:val="009A56C0"/>
    <w:rsid w:val="009A5B57"/>
    <w:rsid w:val="009B3FB9"/>
    <w:rsid w:val="009B6FED"/>
    <w:rsid w:val="009C2465"/>
    <w:rsid w:val="009D11F1"/>
    <w:rsid w:val="009D35A0"/>
    <w:rsid w:val="009D6A7E"/>
    <w:rsid w:val="009D7EB7"/>
    <w:rsid w:val="009E048A"/>
    <w:rsid w:val="009E08E9"/>
    <w:rsid w:val="009E14C8"/>
    <w:rsid w:val="009E3DB9"/>
    <w:rsid w:val="009E6E35"/>
    <w:rsid w:val="009F0EDA"/>
    <w:rsid w:val="00A03B96"/>
    <w:rsid w:val="00A05B19"/>
    <w:rsid w:val="00A1134E"/>
    <w:rsid w:val="00A127F9"/>
    <w:rsid w:val="00A24E7E"/>
    <w:rsid w:val="00A258C3"/>
    <w:rsid w:val="00A347C0"/>
    <w:rsid w:val="00A4010A"/>
    <w:rsid w:val="00A42186"/>
    <w:rsid w:val="00A51431"/>
    <w:rsid w:val="00A52279"/>
    <w:rsid w:val="00A539AD"/>
    <w:rsid w:val="00A65AAA"/>
    <w:rsid w:val="00A94063"/>
    <w:rsid w:val="00AA6219"/>
    <w:rsid w:val="00AA74E0"/>
    <w:rsid w:val="00AB703F"/>
    <w:rsid w:val="00AC6BB8"/>
    <w:rsid w:val="00AD00DA"/>
    <w:rsid w:val="00AD741B"/>
    <w:rsid w:val="00AE008F"/>
    <w:rsid w:val="00AE3FDC"/>
    <w:rsid w:val="00AF35F0"/>
    <w:rsid w:val="00B01FCD"/>
    <w:rsid w:val="00B0685D"/>
    <w:rsid w:val="00B07FDB"/>
    <w:rsid w:val="00B1776C"/>
    <w:rsid w:val="00B52583"/>
    <w:rsid w:val="00B52896"/>
    <w:rsid w:val="00B6384F"/>
    <w:rsid w:val="00B83B9D"/>
    <w:rsid w:val="00B93591"/>
    <w:rsid w:val="00B95236"/>
    <w:rsid w:val="00B96BD9"/>
    <w:rsid w:val="00BA1B01"/>
    <w:rsid w:val="00BA2641"/>
    <w:rsid w:val="00BB37AA"/>
    <w:rsid w:val="00BC53A0"/>
    <w:rsid w:val="00BC673D"/>
    <w:rsid w:val="00BE62AD"/>
    <w:rsid w:val="00BF121F"/>
    <w:rsid w:val="00BF1F80"/>
    <w:rsid w:val="00BF747D"/>
    <w:rsid w:val="00C166EF"/>
    <w:rsid w:val="00C17EB0"/>
    <w:rsid w:val="00C27F5F"/>
    <w:rsid w:val="00C30A0F"/>
    <w:rsid w:val="00C37E61"/>
    <w:rsid w:val="00C601EA"/>
    <w:rsid w:val="00C70F1B"/>
    <w:rsid w:val="00C71A47"/>
    <w:rsid w:val="00C7464C"/>
    <w:rsid w:val="00C85588"/>
    <w:rsid w:val="00C85D87"/>
    <w:rsid w:val="00C9768C"/>
    <w:rsid w:val="00CA3C31"/>
    <w:rsid w:val="00CA5DB3"/>
    <w:rsid w:val="00CD6755"/>
    <w:rsid w:val="00CD6856"/>
    <w:rsid w:val="00CE0089"/>
    <w:rsid w:val="00CE5BA7"/>
    <w:rsid w:val="00CE793C"/>
    <w:rsid w:val="00CF193C"/>
    <w:rsid w:val="00D00D4E"/>
    <w:rsid w:val="00D03569"/>
    <w:rsid w:val="00D07F51"/>
    <w:rsid w:val="00D173F1"/>
    <w:rsid w:val="00D3790E"/>
    <w:rsid w:val="00D4252E"/>
    <w:rsid w:val="00D57127"/>
    <w:rsid w:val="00D66576"/>
    <w:rsid w:val="00D74CB0"/>
    <w:rsid w:val="00D8295D"/>
    <w:rsid w:val="00DC0E47"/>
    <w:rsid w:val="00DC2A65"/>
    <w:rsid w:val="00DC3A3F"/>
    <w:rsid w:val="00DC7556"/>
    <w:rsid w:val="00DD1779"/>
    <w:rsid w:val="00DE15F0"/>
    <w:rsid w:val="00DE5663"/>
    <w:rsid w:val="00DE78AA"/>
    <w:rsid w:val="00DF5018"/>
    <w:rsid w:val="00E053D0"/>
    <w:rsid w:val="00E15994"/>
    <w:rsid w:val="00E3114E"/>
    <w:rsid w:val="00E31A70"/>
    <w:rsid w:val="00E35B02"/>
    <w:rsid w:val="00E46B42"/>
    <w:rsid w:val="00E51704"/>
    <w:rsid w:val="00E6288E"/>
    <w:rsid w:val="00E66496"/>
    <w:rsid w:val="00E66B35"/>
    <w:rsid w:val="00E66E10"/>
    <w:rsid w:val="00E769F6"/>
    <w:rsid w:val="00E827AD"/>
    <w:rsid w:val="00E8407C"/>
    <w:rsid w:val="00E84F3C"/>
    <w:rsid w:val="00E91B6D"/>
    <w:rsid w:val="00EA012C"/>
    <w:rsid w:val="00EB36C1"/>
    <w:rsid w:val="00EC6A55"/>
    <w:rsid w:val="00ED0288"/>
    <w:rsid w:val="00EE1018"/>
    <w:rsid w:val="00EE52CB"/>
    <w:rsid w:val="00EF581D"/>
    <w:rsid w:val="00EF7AA7"/>
    <w:rsid w:val="00EF7FD8"/>
    <w:rsid w:val="00F06F59"/>
    <w:rsid w:val="00F14603"/>
    <w:rsid w:val="00F17988"/>
    <w:rsid w:val="00F469F0"/>
    <w:rsid w:val="00F53273"/>
    <w:rsid w:val="00F64929"/>
    <w:rsid w:val="00F755E4"/>
    <w:rsid w:val="00F7683F"/>
    <w:rsid w:val="00F77D02"/>
    <w:rsid w:val="00FB3A86"/>
    <w:rsid w:val="00FC15C8"/>
    <w:rsid w:val="00FC2AF0"/>
    <w:rsid w:val="00FC376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3"/>
      </o:rules>
    </o:shapelayout>
  </w:shapeDefaults>
  <w:decimalSymbol w:val="."/>
  <w:listSeparator w:val=","/>
  <w14:docId w14:val="0D1D47D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747D"/>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BF747D"/>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rPr>
  </w:style>
  <w:style w:type="paragraph" w:styleId="Heading4">
    <w:name w:val="heading 4"/>
    <w:basedOn w:val="Normal"/>
    <w:next w:val="Normal"/>
    <w:link w:val="Heading4Char"/>
    <w:uiPriority w:val="9"/>
    <w:semiHidden/>
    <w:unhideWhenUsed/>
    <w:qFormat/>
    <w:rsid w:val="00BF747D"/>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BF747D"/>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rPr>
  </w:style>
  <w:style w:type="paragraph" w:styleId="Heading6">
    <w:name w:val="heading 6"/>
    <w:basedOn w:val="Normal"/>
    <w:next w:val="Normal"/>
    <w:link w:val="Heading6Char"/>
    <w:uiPriority w:val="9"/>
    <w:semiHidden/>
    <w:unhideWhenUsed/>
    <w:qFormat/>
    <w:rsid w:val="00BF747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BF747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BF747D"/>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BF747D"/>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747D"/>
    <w:rPr>
      <w:rFonts w:asciiTheme="majorHAnsi" w:eastAsiaTheme="majorEastAsia" w:hAnsiTheme="majorHAnsi" w:cstheme="majorBidi"/>
      <w:color w:val="365F91" w:themeColor="accent1" w:themeShade="BF"/>
      <w:kern w:val="2"/>
      <w:sz w:val="32"/>
      <w:szCs w:val="32"/>
    </w:rPr>
  </w:style>
  <w:style w:type="character" w:customStyle="1" w:styleId="Heading3Char">
    <w:name w:val="Heading 3 Char"/>
    <w:basedOn w:val="DefaultParagraphFont"/>
    <w:link w:val="Heading3"/>
    <w:uiPriority w:val="9"/>
    <w:semiHidden/>
    <w:rsid w:val="00BF747D"/>
    <w:rPr>
      <w:rFonts w:asciiTheme="minorHAnsi" w:eastAsiaTheme="majorEastAsia" w:hAnsiTheme="minorHAnsi"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BF747D"/>
    <w:rPr>
      <w:rFonts w:asciiTheme="minorHAnsi" w:eastAsiaTheme="majorEastAsia" w:hAnsiTheme="minorHAnsi"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BF747D"/>
    <w:rPr>
      <w:rFonts w:asciiTheme="minorHAnsi" w:eastAsiaTheme="majorEastAsia" w:hAnsiTheme="minorHAnsi" w:cstheme="majorBidi"/>
      <w:color w:val="365F91" w:themeColor="accent1" w:themeShade="BF"/>
      <w:kern w:val="2"/>
      <w:sz w:val="24"/>
      <w:szCs w:val="24"/>
    </w:rPr>
  </w:style>
  <w:style w:type="character" w:customStyle="1" w:styleId="Heading6Char">
    <w:name w:val="Heading 6 Char"/>
    <w:basedOn w:val="DefaultParagraphFont"/>
    <w:link w:val="Heading6"/>
    <w:uiPriority w:val="9"/>
    <w:semiHidden/>
    <w:rsid w:val="00BF747D"/>
    <w:rPr>
      <w:rFonts w:asciiTheme="minorHAnsi" w:eastAsiaTheme="majorEastAsia" w:hAnsiTheme="minorHAnsi"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BF747D"/>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BF747D"/>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BF747D"/>
    <w:rPr>
      <w:rFonts w:asciiTheme="minorHAnsi" w:eastAsiaTheme="majorEastAsia" w:hAnsiTheme="minorHAnsi" w:cstheme="majorBidi"/>
      <w:color w:val="272727" w:themeColor="text1" w:themeTint="D8"/>
      <w:kern w:val="2"/>
      <w:sz w:val="24"/>
      <w:szCs w:val="24"/>
    </w:rPr>
  </w:style>
  <w:style w:type="character" w:customStyle="1" w:styleId="Heading1Char">
    <w:name w:val="Heading 1 Char"/>
    <w:basedOn w:val="DefaultParagraphFont"/>
    <w:link w:val="Heading1"/>
    <w:uiPriority w:val="9"/>
    <w:rsid w:val="00BF747D"/>
    <w:rPr>
      <w:rFonts w:ascii="Arial" w:hAnsi="Arial"/>
      <w:b/>
      <w:kern w:val="28"/>
      <w:sz w:val="28"/>
    </w:rPr>
  </w:style>
  <w:style w:type="character" w:customStyle="1" w:styleId="TitleChar">
    <w:name w:val="Title Char"/>
    <w:basedOn w:val="DefaultParagraphFont"/>
    <w:link w:val="Title"/>
    <w:uiPriority w:val="10"/>
    <w:rsid w:val="00BF747D"/>
    <w:rPr>
      <w:rFonts w:ascii="Helvetica" w:hAnsi="Helvetica"/>
      <w:b/>
      <w:kern w:val="28"/>
      <w:sz w:val="36"/>
    </w:rPr>
  </w:style>
  <w:style w:type="paragraph" w:styleId="Subtitle">
    <w:name w:val="Subtitle"/>
    <w:basedOn w:val="Normal"/>
    <w:next w:val="Normal"/>
    <w:link w:val="SubtitleChar"/>
    <w:uiPriority w:val="11"/>
    <w:qFormat/>
    <w:rsid w:val="00BF747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F747D"/>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BF747D"/>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BF747D"/>
    <w:rPr>
      <w:rFonts w:asciiTheme="minorHAnsi" w:eastAsiaTheme="minorHAnsi" w:hAnsiTheme="minorHAnsi" w:cstheme="minorBidi"/>
      <w:i/>
      <w:iCs/>
      <w:color w:val="404040" w:themeColor="text1" w:themeTint="BF"/>
      <w:kern w:val="2"/>
      <w:sz w:val="24"/>
      <w:szCs w:val="24"/>
    </w:rPr>
  </w:style>
  <w:style w:type="paragraph" w:styleId="ListParagraph">
    <w:name w:val="List Paragraph"/>
    <w:basedOn w:val="Normal"/>
    <w:uiPriority w:val="34"/>
    <w:qFormat/>
    <w:rsid w:val="00BF747D"/>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BF747D"/>
    <w:rPr>
      <w:i/>
      <w:iCs/>
      <w:color w:val="365F91" w:themeColor="accent1" w:themeShade="BF"/>
    </w:rPr>
  </w:style>
  <w:style w:type="paragraph" w:styleId="IntenseQuote">
    <w:name w:val="Intense Quote"/>
    <w:basedOn w:val="Normal"/>
    <w:next w:val="Normal"/>
    <w:link w:val="IntenseQuoteChar"/>
    <w:uiPriority w:val="30"/>
    <w:qFormat/>
    <w:rsid w:val="00BF747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BF747D"/>
    <w:rPr>
      <w:rFonts w:asciiTheme="minorHAnsi" w:eastAsiaTheme="minorHAnsi" w:hAnsiTheme="minorHAnsi" w:cstheme="minorBidi"/>
      <w:i/>
      <w:iCs/>
      <w:color w:val="365F91" w:themeColor="accent1" w:themeShade="BF"/>
      <w:kern w:val="2"/>
      <w:sz w:val="24"/>
      <w:szCs w:val="24"/>
    </w:rPr>
  </w:style>
  <w:style w:type="character" w:styleId="IntenseReference">
    <w:name w:val="Intense Reference"/>
    <w:basedOn w:val="DefaultParagraphFont"/>
    <w:uiPriority w:val="32"/>
    <w:qFormat/>
    <w:rsid w:val="00BF747D"/>
    <w:rPr>
      <w:b/>
      <w:bCs/>
      <w:smallCaps/>
      <w:color w:val="365F91" w:themeColor="accent1" w:themeShade="BF"/>
      <w:spacing w:val="5"/>
    </w:rPr>
  </w:style>
  <w:style w:type="character" w:styleId="PlaceholderText">
    <w:name w:val="Placeholder Text"/>
    <w:basedOn w:val="DefaultParagraphFont"/>
    <w:uiPriority w:val="99"/>
    <w:semiHidden/>
    <w:rsid w:val="00BF747D"/>
    <w:rPr>
      <w:color w:val="666666"/>
    </w:rPr>
  </w:style>
  <w:style w:type="character" w:customStyle="1" w:styleId="HeaderChar">
    <w:name w:val="Header Char"/>
    <w:basedOn w:val="DefaultParagraphFont"/>
    <w:link w:val="Header"/>
    <w:uiPriority w:val="99"/>
    <w:rsid w:val="00BF747D"/>
    <w:rPr>
      <w:rFonts w:ascii="Helvetica" w:hAnsi="Helvetica"/>
    </w:rPr>
  </w:style>
  <w:style w:type="character" w:customStyle="1" w:styleId="FooterChar">
    <w:name w:val="Footer Char"/>
    <w:basedOn w:val="DefaultParagraphFont"/>
    <w:link w:val="Footer"/>
    <w:uiPriority w:val="99"/>
    <w:rsid w:val="00BF747D"/>
    <w:rPr>
      <w:rFonts w:ascii="Helvetica" w:hAnsi="Helvetica"/>
    </w:rPr>
  </w:style>
  <w:style w:type="paragraph" w:styleId="CommentSubject">
    <w:name w:val="annotation subject"/>
    <w:basedOn w:val="CommentText"/>
    <w:next w:val="CommentText"/>
    <w:link w:val="CommentSubjectChar"/>
    <w:uiPriority w:val="99"/>
    <w:semiHidden/>
    <w:unhideWhenUsed/>
    <w:rsid w:val="00BF747D"/>
    <w:pPr>
      <w:spacing w:after="160"/>
    </w:pPr>
    <w:rPr>
      <w:rFonts w:asciiTheme="minorHAnsi" w:eastAsiaTheme="minorHAnsi" w:hAnsiTheme="minorHAnsi" w:cstheme="minorBidi"/>
      <w:b/>
      <w:bCs/>
      <w:kern w:val="2"/>
      <w:lang w:val="en-US" w:eastAsia="en-US"/>
    </w:rPr>
  </w:style>
  <w:style w:type="character" w:customStyle="1" w:styleId="CommentSubjectChar">
    <w:name w:val="Comment Subject Char"/>
    <w:basedOn w:val="CommentTextChar"/>
    <w:link w:val="CommentSubject"/>
    <w:uiPriority w:val="99"/>
    <w:semiHidden/>
    <w:rsid w:val="00BF747D"/>
    <w:rPr>
      <w:rFonts w:asciiTheme="minorHAnsi" w:eastAsiaTheme="minorHAnsi" w:hAnsiTheme="minorHAnsi" w:cstheme="minorBidi"/>
      <w:b/>
      <w:bCs/>
      <w:kern w:val="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57745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josjournal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searchgate.net/public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cademicjournals.org/AJMCSR%20ISSN%202006%20-%209731"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52589/AJMSS-EDNC4F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researchgate.net/publicati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8A6C-51E2-475B-8C55-3BEF0D57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520</TotalTime>
  <Pages>11</Pages>
  <Words>4275</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28586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91</cp:revision>
  <cp:lastPrinted>1999-07-06T11:00:00Z</cp:lastPrinted>
  <dcterms:created xsi:type="dcterms:W3CDTF">2014-10-25T14:34:00Z</dcterms:created>
  <dcterms:modified xsi:type="dcterms:W3CDTF">2025-06-19T10:40:00Z</dcterms:modified>
</cp:coreProperties>
</file>