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D12" w:rsidRPr="00FB6D12" w:rsidRDefault="00FB6D12" w:rsidP="00FB6D12">
      <w:pPr>
        <w:rPr>
          <w:b/>
          <w:sz w:val="24"/>
        </w:rPr>
      </w:pPr>
      <w:r w:rsidRPr="00FB6D12">
        <w:rPr>
          <w:b/>
          <w:sz w:val="24"/>
          <w:highlight w:val="yellow"/>
        </w:rPr>
        <w:t>The Effects of Functional Education on Youth restiveness in Nigeria</w:t>
      </w:r>
      <w:r w:rsidRPr="00FB6D12">
        <w:rPr>
          <w:b/>
          <w:sz w:val="24"/>
        </w:rPr>
        <w:t xml:space="preserve"> </w:t>
      </w: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jc w:val="left"/>
        <w:rPr>
          <w:b/>
        </w:rPr>
      </w:pPr>
    </w:p>
    <w:p w:rsidR="00B35C11" w:rsidRDefault="000017A7">
      <w:pPr>
        <w:pStyle w:val="Heading1"/>
        <w:spacing w:before="0"/>
      </w:pPr>
      <w:r>
        <w:rPr>
          <w:spacing w:val="-2"/>
        </w:rPr>
        <w:t>Abstract</w:t>
      </w:r>
    </w:p>
    <w:p w:rsidR="00B35C11" w:rsidRDefault="00B35C11">
      <w:pPr>
        <w:pStyle w:val="BodyText"/>
        <w:jc w:val="left"/>
        <w:rPr>
          <w:b/>
        </w:rPr>
      </w:pPr>
    </w:p>
    <w:p w:rsidR="00B35C11" w:rsidRDefault="000017A7">
      <w:pPr>
        <w:jc w:val="both"/>
        <w:rPr>
          <w:sz w:val="20"/>
        </w:rPr>
      </w:pPr>
      <w:r>
        <w:rPr>
          <w:sz w:val="20"/>
        </w:rPr>
        <w:t>Youth restiveness is an attribute of youthful exuberance which has become a global phenomenon. The increasing rate of youth restiveness is becoming alarming and poses serious challenges to developing countries of the world, especially Nigeria with large population of youths. Youth restiveness has attracted the attentions of policy makers and educational stakeholders in Nigeria. Youth restiveness and its attendant consequences have greatly</w:t>
      </w:r>
      <w:r>
        <w:rPr>
          <w:spacing w:val="-4"/>
          <w:sz w:val="20"/>
        </w:rPr>
        <w:t xml:space="preserve"> </w:t>
      </w:r>
      <w:r>
        <w:rPr>
          <w:sz w:val="20"/>
        </w:rPr>
        <w:t>contributed</w:t>
      </w:r>
      <w:r>
        <w:rPr>
          <w:spacing w:val="40"/>
          <w:sz w:val="20"/>
        </w:rPr>
        <w:t xml:space="preserve"> </w:t>
      </w:r>
      <w:r>
        <w:rPr>
          <w:sz w:val="20"/>
        </w:rPr>
        <w:t>to</w:t>
      </w:r>
      <w:r>
        <w:rPr>
          <w:spacing w:val="-3"/>
          <w:sz w:val="20"/>
        </w:rPr>
        <w:t xml:space="preserve"> </w:t>
      </w:r>
      <w:r>
        <w:rPr>
          <w:sz w:val="20"/>
        </w:rPr>
        <w:t>insecurities</w:t>
      </w:r>
      <w:r>
        <w:rPr>
          <w:spacing w:val="-3"/>
          <w:sz w:val="20"/>
        </w:rPr>
        <w:t xml:space="preserve"> </w:t>
      </w:r>
      <w:r>
        <w:rPr>
          <w:sz w:val="20"/>
        </w:rPr>
        <w:t>and</w:t>
      </w:r>
      <w:r>
        <w:rPr>
          <w:spacing w:val="-3"/>
          <w:sz w:val="20"/>
        </w:rPr>
        <w:t xml:space="preserve"> </w:t>
      </w:r>
      <w:r>
        <w:rPr>
          <w:sz w:val="20"/>
        </w:rPr>
        <w:t>uncertainties</w:t>
      </w:r>
      <w:r>
        <w:rPr>
          <w:spacing w:val="-3"/>
          <w:sz w:val="20"/>
        </w:rPr>
        <w:t xml:space="preserve"> </w:t>
      </w:r>
      <w:r>
        <w:rPr>
          <w:sz w:val="20"/>
        </w:rPr>
        <w:t>in</w:t>
      </w:r>
      <w:r>
        <w:rPr>
          <w:spacing w:val="-3"/>
          <w:sz w:val="20"/>
        </w:rPr>
        <w:t xml:space="preserve"> </w:t>
      </w:r>
      <w:r>
        <w:rPr>
          <w:sz w:val="20"/>
        </w:rPr>
        <w:t>Nigeria.</w:t>
      </w:r>
      <w:r>
        <w:rPr>
          <w:spacing w:val="-3"/>
          <w:sz w:val="20"/>
        </w:rPr>
        <w:t xml:space="preserve"> </w:t>
      </w:r>
      <w:r>
        <w:rPr>
          <w:sz w:val="20"/>
        </w:rPr>
        <w:t>The</w:t>
      </w:r>
      <w:r>
        <w:rPr>
          <w:spacing w:val="-3"/>
          <w:sz w:val="20"/>
        </w:rPr>
        <w:t xml:space="preserve"> </w:t>
      </w:r>
      <w:r>
        <w:rPr>
          <w:sz w:val="20"/>
        </w:rPr>
        <w:t>focus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paper</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examine</w:t>
      </w:r>
      <w:r>
        <w:rPr>
          <w:spacing w:val="-3"/>
          <w:sz w:val="20"/>
        </w:rPr>
        <w:t xml:space="preserve"> </w:t>
      </w:r>
      <w:r>
        <w:rPr>
          <w:sz w:val="20"/>
        </w:rPr>
        <w:t>youth</w:t>
      </w:r>
      <w:r>
        <w:rPr>
          <w:spacing w:val="-3"/>
          <w:sz w:val="20"/>
        </w:rPr>
        <w:t xml:space="preserve"> </w:t>
      </w:r>
      <w:r>
        <w:rPr>
          <w:sz w:val="20"/>
        </w:rPr>
        <w:t>restiveness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21</w:t>
      </w:r>
      <w:r>
        <w:rPr>
          <w:sz w:val="20"/>
          <w:vertAlign w:val="superscript"/>
        </w:rPr>
        <w:t>st</w:t>
      </w:r>
      <w:r>
        <w:rPr>
          <w:spacing w:val="-3"/>
          <w:sz w:val="20"/>
        </w:rPr>
        <w:t xml:space="preserve"> </w:t>
      </w:r>
      <w:r>
        <w:rPr>
          <w:sz w:val="20"/>
        </w:rPr>
        <w:t>century Nigeria and the roles of functional education in curbing the menace. The study adopted frustration – aggression theory of</w:t>
      </w:r>
      <w:r>
        <w:rPr>
          <w:spacing w:val="-2"/>
          <w:sz w:val="20"/>
        </w:rPr>
        <w:t xml:space="preserve"> </w:t>
      </w:r>
      <w:r>
        <w:rPr>
          <w:sz w:val="20"/>
        </w:rPr>
        <w:t>crime</w:t>
      </w:r>
      <w:r>
        <w:rPr>
          <w:spacing w:val="-2"/>
          <w:sz w:val="20"/>
        </w:rPr>
        <w:t xml:space="preserve"> </w:t>
      </w:r>
      <w:r>
        <w:rPr>
          <w:sz w:val="20"/>
        </w:rPr>
        <w:t>by</w:t>
      </w:r>
      <w:r>
        <w:rPr>
          <w:spacing w:val="-2"/>
          <w:sz w:val="20"/>
        </w:rPr>
        <w:t xml:space="preserve"> </w:t>
      </w:r>
      <w:r>
        <w:rPr>
          <w:sz w:val="20"/>
        </w:rPr>
        <w:t>Dollard</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in</w:t>
      </w:r>
      <w:r>
        <w:rPr>
          <w:spacing w:val="-2"/>
          <w:sz w:val="20"/>
        </w:rPr>
        <w:t xml:space="preserve"> </w:t>
      </w:r>
      <w:r>
        <w:rPr>
          <w:sz w:val="20"/>
        </w:rPr>
        <w:t>1939</w:t>
      </w:r>
      <w:r>
        <w:rPr>
          <w:spacing w:val="-2"/>
          <w:sz w:val="20"/>
        </w:rPr>
        <w:t xml:space="preserve"> </w:t>
      </w:r>
      <w:r>
        <w:rPr>
          <w:sz w:val="20"/>
        </w:rPr>
        <w:t>and</w:t>
      </w:r>
      <w:r>
        <w:rPr>
          <w:spacing w:val="-2"/>
          <w:sz w:val="20"/>
        </w:rPr>
        <w:t xml:space="preserve"> </w:t>
      </w:r>
      <w:r>
        <w:rPr>
          <w:sz w:val="20"/>
        </w:rPr>
        <w:t>made</w:t>
      </w:r>
      <w:r>
        <w:rPr>
          <w:spacing w:val="-2"/>
          <w:sz w:val="20"/>
        </w:rPr>
        <w:t xml:space="preserve"> </w:t>
      </w:r>
      <w:r>
        <w:rPr>
          <w:sz w:val="20"/>
        </w:rPr>
        <w:t>conceptual</w:t>
      </w:r>
      <w:r>
        <w:rPr>
          <w:spacing w:val="-2"/>
          <w:sz w:val="20"/>
        </w:rPr>
        <w:t xml:space="preserve"> </w:t>
      </w:r>
      <w:r>
        <w:rPr>
          <w:sz w:val="20"/>
        </w:rPr>
        <w:t>clarifications</w:t>
      </w:r>
      <w:r>
        <w:rPr>
          <w:spacing w:val="-2"/>
          <w:sz w:val="20"/>
        </w:rPr>
        <w:t xml:space="preserve"> </w:t>
      </w:r>
      <w:r>
        <w:rPr>
          <w:sz w:val="20"/>
        </w:rPr>
        <w:t>of</w:t>
      </w:r>
      <w:r>
        <w:rPr>
          <w:spacing w:val="-2"/>
          <w:sz w:val="20"/>
        </w:rPr>
        <w:t xml:space="preserve"> </w:t>
      </w:r>
      <w:r>
        <w:rPr>
          <w:sz w:val="20"/>
        </w:rPr>
        <w:t>youths</w:t>
      </w:r>
      <w:r>
        <w:rPr>
          <w:spacing w:val="-2"/>
          <w:sz w:val="20"/>
        </w:rPr>
        <w:t xml:space="preserve"> </w:t>
      </w:r>
      <w:r>
        <w:rPr>
          <w:sz w:val="20"/>
        </w:rPr>
        <w:t>and</w:t>
      </w:r>
      <w:r>
        <w:rPr>
          <w:spacing w:val="-2"/>
          <w:sz w:val="20"/>
        </w:rPr>
        <w:t xml:space="preserve"> </w:t>
      </w:r>
      <w:r>
        <w:rPr>
          <w:sz w:val="20"/>
        </w:rPr>
        <w:t>their</w:t>
      </w:r>
      <w:r>
        <w:rPr>
          <w:spacing w:val="-2"/>
          <w:sz w:val="20"/>
        </w:rPr>
        <w:t xml:space="preserve"> </w:t>
      </w:r>
      <w:r>
        <w:rPr>
          <w:sz w:val="20"/>
        </w:rPr>
        <w:t>roles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society</w:t>
      </w:r>
      <w:r>
        <w:rPr>
          <w:spacing w:val="-2"/>
          <w:sz w:val="20"/>
        </w:rPr>
        <w:t xml:space="preserve"> </w:t>
      </w:r>
      <w:r>
        <w:rPr>
          <w:sz w:val="20"/>
        </w:rPr>
        <w:t>as well as the meaning of youth restiveness. The study identified the causes of youth restiveness as bad governance, corruption, unemployment, poverty, lack of adequate recreational facilities and programmes as well as lack of quality functional education in the country. The study also explained the meaning of functional education, the characteristics of functional education and the relevance of functional education in solving the problems of youth restiveness. Finally, the study made a conclusion and suggested among others that government should generate employment in order to effectively engage the youths, provide basic amenities, such as water, good roads, health care services, electricity etc,</w:t>
      </w:r>
      <w:r>
        <w:rPr>
          <w:spacing w:val="-3"/>
          <w:sz w:val="20"/>
        </w:rPr>
        <w:t xml:space="preserve"> </w:t>
      </w:r>
      <w:r>
        <w:rPr>
          <w:sz w:val="20"/>
        </w:rPr>
        <w:t>a</w:t>
      </w:r>
      <w:r>
        <w:rPr>
          <w:spacing w:val="-3"/>
          <w:sz w:val="20"/>
        </w:rPr>
        <w:t xml:space="preserve"> </w:t>
      </w:r>
      <w:r>
        <w:rPr>
          <w:sz w:val="20"/>
        </w:rPr>
        <w:t>functional</w:t>
      </w:r>
      <w:r>
        <w:rPr>
          <w:spacing w:val="-3"/>
          <w:sz w:val="20"/>
        </w:rPr>
        <w:t xml:space="preserve"> </w:t>
      </w:r>
      <w:r>
        <w:rPr>
          <w:sz w:val="20"/>
        </w:rPr>
        <w:t>rule</w:t>
      </w:r>
      <w:r>
        <w:rPr>
          <w:spacing w:val="-3"/>
          <w:sz w:val="20"/>
        </w:rPr>
        <w:t xml:space="preserve"> </w:t>
      </w:r>
      <w:r>
        <w:rPr>
          <w:sz w:val="20"/>
        </w:rPr>
        <w:t>of</w:t>
      </w:r>
      <w:r>
        <w:rPr>
          <w:spacing w:val="-3"/>
          <w:sz w:val="20"/>
        </w:rPr>
        <w:t xml:space="preserve"> </w:t>
      </w:r>
      <w:r>
        <w:rPr>
          <w:sz w:val="20"/>
        </w:rPr>
        <w:t>law</w:t>
      </w:r>
      <w:r>
        <w:rPr>
          <w:spacing w:val="-3"/>
          <w:sz w:val="20"/>
        </w:rPr>
        <w:t xml:space="preserve"> </w:t>
      </w:r>
      <w:r>
        <w:rPr>
          <w:sz w:val="20"/>
        </w:rPr>
        <w:t>in</w:t>
      </w:r>
      <w:r>
        <w:rPr>
          <w:spacing w:val="-3"/>
          <w:sz w:val="20"/>
        </w:rPr>
        <w:t xml:space="preserve"> </w:t>
      </w:r>
      <w:r>
        <w:rPr>
          <w:sz w:val="20"/>
        </w:rPr>
        <w:t>governance</w:t>
      </w:r>
      <w:r>
        <w:rPr>
          <w:spacing w:val="-3"/>
          <w:sz w:val="20"/>
        </w:rPr>
        <w:t xml:space="preserve"> </w:t>
      </w:r>
      <w:r>
        <w:rPr>
          <w:sz w:val="20"/>
        </w:rPr>
        <w:t>to</w:t>
      </w:r>
      <w:r>
        <w:rPr>
          <w:spacing w:val="-3"/>
          <w:sz w:val="20"/>
        </w:rPr>
        <w:t xml:space="preserve"> </w:t>
      </w:r>
      <w:r>
        <w:rPr>
          <w:sz w:val="20"/>
        </w:rPr>
        <w:t>check</w:t>
      </w:r>
      <w:r>
        <w:rPr>
          <w:spacing w:val="-3"/>
          <w:sz w:val="20"/>
        </w:rPr>
        <w:t xml:space="preserve"> </w:t>
      </w:r>
      <w:r>
        <w:rPr>
          <w:sz w:val="20"/>
        </w:rPr>
        <w:t>corruption</w:t>
      </w:r>
      <w:r>
        <w:rPr>
          <w:spacing w:val="-3"/>
          <w:sz w:val="20"/>
        </w:rPr>
        <w:t xml:space="preserve"> </w:t>
      </w:r>
      <w:r>
        <w:rPr>
          <w:sz w:val="20"/>
        </w:rPr>
        <w:t>and</w:t>
      </w:r>
      <w:r>
        <w:rPr>
          <w:spacing w:val="-3"/>
          <w:sz w:val="20"/>
        </w:rPr>
        <w:t xml:space="preserve"> </w:t>
      </w:r>
      <w:r>
        <w:rPr>
          <w:sz w:val="20"/>
        </w:rPr>
        <w:t>bad</w:t>
      </w:r>
      <w:r>
        <w:rPr>
          <w:spacing w:val="-3"/>
          <w:sz w:val="20"/>
        </w:rPr>
        <w:t xml:space="preserve"> </w:t>
      </w:r>
      <w:r>
        <w:rPr>
          <w:sz w:val="20"/>
        </w:rPr>
        <w:t>leadership,</w:t>
      </w:r>
      <w:r>
        <w:rPr>
          <w:spacing w:val="-3"/>
          <w:sz w:val="20"/>
        </w:rPr>
        <w:t xml:space="preserve"> </w:t>
      </w:r>
      <w:r>
        <w:rPr>
          <w:sz w:val="20"/>
        </w:rPr>
        <w:t>adequate provision</w:t>
      </w:r>
      <w:r>
        <w:rPr>
          <w:spacing w:val="27"/>
          <w:sz w:val="20"/>
        </w:rPr>
        <w:t xml:space="preserve"> </w:t>
      </w:r>
      <w:r>
        <w:rPr>
          <w:sz w:val="20"/>
        </w:rPr>
        <w:t>of</w:t>
      </w:r>
      <w:r>
        <w:rPr>
          <w:spacing w:val="27"/>
          <w:sz w:val="20"/>
        </w:rPr>
        <w:t xml:space="preserve"> </w:t>
      </w:r>
      <w:r>
        <w:rPr>
          <w:sz w:val="20"/>
        </w:rPr>
        <w:t>security</w:t>
      </w:r>
      <w:r>
        <w:rPr>
          <w:spacing w:val="27"/>
          <w:sz w:val="20"/>
        </w:rPr>
        <w:t xml:space="preserve"> </w:t>
      </w:r>
      <w:r>
        <w:rPr>
          <w:sz w:val="20"/>
        </w:rPr>
        <w:t>measures</w:t>
      </w:r>
      <w:r>
        <w:rPr>
          <w:spacing w:val="27"/>
          <w:sz w:val="20"/>
        </w:rPr>
        <w:t xml:space="preserve"> </w:t>
      </w:r>
      <w:r>
        <w:rPr>
          <w:sz w:val="20"/>
        </w:rPr>
        <w:t>for the citizens, and establishment of entrepreneurship programmes at all levels of our educational institutions to equip the youths with the necessary skills to be self-reliance after school.</w:t>
      </w:r>
    </w:p>
    <w:p w:rsidR="00B35C11" w:rsidRDefault="000017A7">
      <w:pPr>
        <w:pStyle w:val="BodyText"/>
      </w:pPr>
      <w:r>
        <w:rPr>
          <w:b/>
        </w:rPr>
        <w:t>Keywords:</w:t>
      </w:r>
      <w:r>
        <w:rPr>
          <w:b/>
          <w:spacing w:val="-3"/>
        </w:rPr>
        <w:t xml:space="preserve"> </w:t>
      </w:r>
      <w:r>
        <w:t>Youth</w:t>
      </w:r>
      <w:r>
        <w:rPr>
          <w:spacing w:val="-3"/>
        </w:rPr>
        <w:t xml:space="preserve"> </w:t>
      </w:r>
      <w:r>
        <w:t>restiveness,</w:t>
      </w:r>
      <w:r>
        <w:rPr>
          <w:spacing w:val="-3"/>
        </w:rPr>
        <w:t xml:space="preserve"> </w:t>
      </w:r>
      <w:r>
        <w:t>functional</w:t>
      </w:r>
      <w:r>
        <w:rPr>
          <w:spacing w:val="-3"/>
        </w:rPr>
        <w:t xml:space="preserve"> </w:t>
      </w:r>
      <w:r>
        <w:t>education</w:t>
      </w:r>
      <w:r>
        <w:rPr>
          <w:spacing w:val="-2"/>
        </w:rPr>
        <w:t xml:space="preserve"> </w:t>
      </w:r>
      <w:r>
        <w:t>and</w:t>
      </w:r>
      <w:r>
        <w:rPr>
          <w:spacing w:val="-3"/>
        </w:rPr>
        <w:t xml:space="preserve"> </w:t>
      </w:r>
      <w:r>
        <w:t>relevance</w:t>
      </w:r>
      <w:r>
        <w:rPr>
          <w:spacing w:val="-3"/>
        </w:rPr>
        <w:t xml:space="preserve"> </w:t>
      </w:r>
      <w:r>
        <w:t>of</w:t>
      </w:r>
      <w:r>
        <w:rPr>
          <w:spacing w:val="-3"/>
        </w:rPr>
        <w:t xml:space="preserve"> </w:t>
      </w:r>
      <w:r>
        <w:t>functional</w:t>
      </w:r>
      <w:r>
        <w:rPr>
          <w:spacing w:val="-2"/>
        </w:rPr>
        <w:t xml:space="preserve"> education.</w:t>
      </w:r>
    </w:p>
    <w:p w:rsidR="00B35C11" w:rsidRDefault="00B35C11">
      <w:pPr>
        <w:pStyle w:val="BodyText"/>
        <w:sectPr w:rsidR="00B35C11">
          <w:type w:val="continuous"/>
          <w:pgSz w:w="12240" w:h="15840"/>
          <w:pgMar w:top="1360" w:right="1440" w:bottom="280" w:left="1440" w:header="720" w:footer="720" w:gutter="0"/>
          <w:cols w:space="720"/>
        </w:sectPr>
      </w:pPr>
    </w:p>
    <w:p w:rsidR="00B35C11" w:rsidRDefault="000017A7">
      <w:pPr>
        <w:pStyle w:val="Heading1"/>
        <w:spacing w:before="60"/>
      </w:pPr>
      <w:r>
        <w:rPr>
          <w:spacing w:val="-2"/>
        </w:rPr>
        <w:lastRenderedPageBreak/>
        <w:t>Introduction</w:t>
      </w:r>
    </w:p>
    <w:p w:rsidR="00B35C11" w:rsidRDefault="00B35C11">
      <w:pPr>
        <w:pStyle w:val="BodyText"/>
        <w:jc w:val="left"/>
        <w:rPr>
          <w:b/>
        </w:rPr>
      </w:pPr>
    </w:p>
    <w:p w:rsidR="00B35C11" w:rsidRDefault="007A051E">
      <w:pPr>
        <w:pStyle w:val="BodyText"/>
        <w:spacing w:before="0" w:line="480" w:lineRule="auto"/>
      </w:pPr>
      <w:r>
        <w:t>“</w:t>
      </w:r>
      <w:r w:rsidR="000017A7">
        <w:t>Nigeria</w:t>
      </w:r>
      <w:r w:rsidR="000017A7">
        <w:rPr>
          <w:spacing w:val="-2"/>
        </w:rPr>
        <w:t xml:space="preserve"> </w:t>
      </w:r>
      <w:r w:rsidR="000017A7">
        <w:t>is</w:t>
      </w:r>
      <w:r w:rsidR="000017A7">
        <w:rPr>
          <w:spacing w:val="-2"/>
        </w:rPr>
        <w:t xml:space="preserve"> </w:t>
      </w:r>
      <w:r w:rsidR="000017A7">
        <w:t>one</w:t>
      </w:r>
      <w:r w:rsidR="000017A7">
        <w:rPr>
          <w:spacing w:val="-2"/>
        </w:rPr>
        <w:t xml:space="preserve"> </w:t>
      </w:r>
      <w:r w:rsidR="000017A7">
        <w:t>of</w:t>
      </w:r>
      <w:r w:rsidR="000017A7">
        <w:rPr>
          <w:spacing w:val="-2"/>
        </w:rPr>
        <w:t xml:space="preserve"> </w:t>
      </w:r>
      <w:r w:rsidR="000017A7">
        <w:t>the</w:t>
      </w:r>
      <w:r w:rsidR="000017A7">
        <w:rPr>
          <w:spacing w:val="-2"/>
        </w:rPr>
        <w:t xml:space="preserve"> </w:t>
      </w:r>
      <w:r w:rsidR="000017A7">
        <w:t>populated</w:t>
      </w:r>
      <w:r w:rsidR="000017A7">
        <w:rPr>
          <w:spacing w:val="-2"/>
        </w:rPr>
        <w:t xml:space="preserve"> </w:t>
      </w:r>
      <w:r w:rsidR="000017A7">
        <w:t>countries</w:t>
      </w:r>
      <w:r w:rsidR="000017A7">
        <w:rPr>
          <w:spacing w:val="-2"/>
        </w:rPr>
        <w:t xml:space="preserve"> </w:t>
      </w:r>
      <w:r w:rsidR="000017A7">
        <w:t>in</w:t>
      </w:r>
      <w:r w:rsidR="000017A7">
        <w:rPr>
          <w:spacing w:val="-2"/>
        </w:rPr>
        <w:t xml:space="preserve"> </w:t>
      </w:r>
      <w:r w:rsidR="000017A7">
        <w:t>Africa</w:t>
      </w:r>
      <w:r w:rsidR="000017A7">
        <w:rPr>
          <w:spacing w:val="-2"/>
        </w:rPr>
        <w:t xml:space="preserve"> </w:t>
      </w:r>
      <w:r w:rsidR="000017A7">
        <w:t>and</w:t>
      </w:r>
      <w:r w:rsidR="000017A7">
        <w:rPr>
          <w:spacing w:val="-2"/>
        </w:rPr>
        <w:t xml:space="preserve"> </w:t>
      </w:r>
      <w:r w:rsidR="000017A7">
        <w:t>one</w:t>
      </w:r>
      <w:r w:rsidR="000017A7">
        <w:rPr>
          <w:spacing w:val="-2"/>
        </w:rPr>
        <w:t xml:space="preserve"> </w:t>
      </w:r>
      <w:r w:rsidR="000017A7">
        <w:t>of</w:t>
      </w:r>
      <w:r w:rsidR="000017A7">
        <w:rPr>
          <w:spacing w:val="-2"/>
        </w:rPr>
        <w:t xml:space="preserve"> </w:t>
      </w:r>
      <w:r w:rsidR="000017A7">
        <w:t>the</w:t>
      </w:r>
      <w:r w:rsidR="000017A7">
        <w:rPr>
          <w:spacing w:val="-2"/>
        </w:rPr>
        <w:t xml:space="preserve"> </w:t>
      </w:r>
      <w:r w:rsidR="000017A7">
        <w:t>greatest</w:t>
      </w:r>
      <w:r w:rsidR="000017A7">
        <w:rPr>
          <w:spacing w:val="-2"/>
        </w:rPr>
        <w:t xml:space="preserve"> </w:t>
      </w:r>
      <w:r w:rsidR="000017A7">
        <w:t>youth</w:t>
      </w:r>
      <w:r w:rsidR="000017A7">
        <w:rPr>
          <w:spacing w:val="-2"/>
        </w:rPr>
        <w:t xml:space="preserve"> </w:t>
      </w:r>
      <w:r w:rsidR="000017A7">
        <w:t>population</w:t>
      </w:r>
      <w:r w:rsidR="000017A7">
        <w:rPr>
          <w:spacing w:val="-2"/>
        </w:rPr>
        <w:t xml:space="preserve"> </w:t>
      </w:r>
      <w:r w:rsidR="000017A7">
        <w:t>in</w:t>
      </w:r>
      <w:r w:rsidR="000017A7">
        <w:rPr>
          <w:spacing w:val="-2"/>
        </w:rPr>
        <w:t xml:space="preserve"> </w:t>
      </w:r>
      <w:r w:rsidR="000017A7">
        <w:t>the world. United Nation predicted a high rate of youth population for Nigeria in 2020. Youths are powerful force that</w:t>
      </w:r>
      <w:r w:rsidR="000017A7">
        <w:rPr>
          <w:spacing w:val="-3"/>
        </w:rPr>
        <w:t xml:space="preserve"> </w:t>
      </w:r>
      <w:r w:rsidR="000017A7">
        <w:t>may</w:t>
      </w:r>
      <w:r w:rsidR="000017A7">
        <w:rPr>
          <w:spacing w:val="-3"/>
        </w:rPr>
        <w:t xml:space="preserve"> </w:t>
      </w:r>
      <w:r w:rsidR="000017A7">
        <w:t>lead</w:t>
      </w:r>
      <w:r w:rsidR="000017A7">
        <w:rPr>
          <w:spacing w:val="-3"/>
        </w:rPr>
        <w:t xml:space="preserve"> </w:t>
      </w:r>
      <w:r w:rsidR="000017A7">
        <w:t>to</w:t>
      </w:r>
      <w:r w:rsidR="000017A7">
        <w:rPr>
          <w:spacing w:val="-3"/>
        </w:rPr>
        <w:t xml:space="preserve"> </w:t>
      </w:r>
      <w:r w:rsidR="000017A7">
        <w:t>significant</w:t>
      </w:r>
      <w:r w:rsidR="000017A7">
        <w:rPr>
          <w:spacing w:val="-3"/>
        </w:rPr>
        <w:t xml:space="preserve"> </w:t>
      </w:r>
      <w:r w:rsidR="000017A7">
        <w:t>development</w:t>
      </w:r>
      <w:r w:rsidR="000017A7">
        <w:rPr>
          <w:spacing w:val="-3"/>
        </w:rPr>
        <w:t xml:space="preserve"> </w:t>
      </w:r>
      <w:r w:rsidR="000017A7">
        <w:t>and</w:t>
      </w:r>
      <w:r w:rsidR="000017A7">
        <w:rPr>
          <w:spacing w:val="-3"/>
        </w:rPr>
        <w:t xml:space="preserve"> </w:t>
      </w:r>
      <w:r w:rsidR="000017A7">
        <w:t>change</w:t>
      </w:r>
      <w:r w:rsidR="000017A7">
        <w:rPr>
          <w:spacing w:val="-3"/>
        </w:rPr>
        <w:t xml:space="preserve"> </w:t>
      </w:r>
      <w:r w:rsidR="000017A7">
        <w:t>if</w:t>
      </w:r>
      <w:r w:rsidR="000017A7">
        <w:rPr>
          <w:spacing w:val="-3"/>
        </w:rPr>
        <w:t xml:space="preserve"> </w:t>
      </w:r>
      <w:r w:rsidR="000017A7">
        <w:t>their</w:t>
      </w:r>
      <w:r w:rsidR="000017A7">
        <w:rPr>
          <w:spacing w:val="-3"/>
        </w:rPr>
        <w:t xml:space="preserve"> </w:t>
      </w:r>
      <w:r w:rsidR="000017A7">
        <w:t>energies</w:t>
      </w:r>
      <w:r w:rsidR="000017A7">
        <w:rPr>
          <w:spacing w:val="-3"/>
        </w:rPr>
        <w:t xml:space="preserve"> </w:t>
      </w:r>
      <w:r w:rsidR="000017A7">
        <w:t>are</w:t>
      </w:r>
      <w:r w:rsidR="000017A7">
        <w:rPr>
          <w:spacing w:val="-3"/>
        </w:rPr>
        <w:t xml:space="preserve"> </w:t>
      </w:r>
      <w:r w:rsidR="000017A7">
        <w:t>properly channeled. However, if such energies are diverted</w:t>
      </w:r>
      <w:r w:rsidR="000017A7">
        <w:rPr>
          <w:spacing w:val="-4"/>
        </w:rPr>
        <w:t xml:space="preserve"> </w:t>
      </w:r>
      <w:r w:rsidR="000017A7">
        <w:t>to</w:t>
      </w:r>
      <w:r w:rsidR="000017A7">
        <w:rPr>
          <w:spacing w:val="-4"/>
        </w:rPr>
        <w:t xml:space="preserve"> </w:t>
      </w:r>
      <w:r w:rsidR="000017A7">
        <w:t>acts</w:t>
      </w:r>
      <w:r w:rsidR="000017A7">
        <w:rPr>
          <w:spacing w:val="-4"/>
        </w:rPr>
        <w:t xml:space="preserve"> </w:t>
      </w:r>
      <w:r w:rsidR="000017A7">
        <w:t>that</w:t>
      </w:r>
      <w:r w:rsidR="000017A7">
        <w:rPr>
          <w:spacing w:val="-4"/>
        </w:rPr>
        <w:t xml:space="preserve"> </w:t>
      </w:r>
      <w:r w:rsidR="000017A7">
        <w:t>are</w:t>
      </w:r>
      <w:r w:rsidR="000017A7">
        <w:rPr>
          <w:spacing w:val="-4"/>
        </w:rPr>
        <w:t xml:space="preserve"> </w:t>
      </w:r>
      <w:r w:rsidR="000017A7">
        <w:t>detrimental</w:t>
      </w:r>
      <w:r w:rsidR="000017A7">
        <w:rPr>
          <w:spacing w:val="-4"/>
        </w:rPr>
        <w:t xml:space="preserve"> </w:t>
      </w:r>
      <w:r w:rsidR="000017A7">
        <w:t>to</w:t>
      </w:r>
      <w:r w:rsidR="000017A7">
        <w:rPr>
          <w:spacing w:val="-4"/>
        </w:rPr>
        <w:t xml:space="preserve"> </w:t>
      </w:r>
      <w:r w:rsidR="000017A7">
        <w:t>national</w:t>
      </w:r>
      <w:r w:rsidR="000017A7">
        <w:rPr>
          <w:spacing w:val="-4"/>
        </w:rPr>
        <w:t xml:space="preserve"> </w:t>
      </w:r>
      <w:r w:rsidR="000017A7">
        <w:t>growth, such a country would undoubtedly face serious problems</w:t>
      </w:r>
      <w:r>
        <w:t>”</w:t>
      </w:r>
      <w:r w:rsidR="000017A7">
        <w:rPr>
          <w:spacing w:val="-3"/>
        </w:rPr>
        <w:t xml:space="preserve"> </w:t>
      </w:r>
      <w:r w:rsidR="000017A7">
        <w:t>(Eze-Michael,</w:t>
      </w:r>
      <w:r w:rsidR="000017A7">
        <w:rPr>
          <w:spacing w:val="-3"/>
        </w:rPr>
        <w:t xml:space="preserve"> </w:t>
      </w:r>
      <w:r w:rsidR="000017A7">
        <w:t>2020</w:t>
      </w:r>
      <w:r>
        <w:t>;</w:t>
      </w:r>
      <w:r w:rsidRPr="007A051E">
        <w:t xml:space="preserve"> </w:t>
      </w:r>
      <w:r w:rsidRPr="007A051E">
        <w:t>Adegoke et al. 2023</w:t>
      </w:r>
      <w:r w:rsidR="000017A7">
        <w:t>).</w:t>
      </w:r>
      <w:r w:rsidR="000017A7">
        <w:rPr>
          <w:spacing w:val="-3"/>
        </w:rPr>
        <w:t xml:space="preserve"> </w:t>
      </w:r>
      <w:r w:rsidR="000017A7">
        <w:t>According</w:t>
      </w:r>
      <w:r w:rsidR="000017A7">
        <w:rPr>
          <w:spacing w:val="-3"/>
        </w:rPr>
        <w:t xml:space="preserve"> </w:t>
      </w:r>
      <w:r w:rsidR="000017A7">
        <w:t>to</w:t>
      </w:r>
      <w:r w:rsidR="000017A7">
        <w:rPr>
          <w:spacing w:val="-3"/>
        </w:rPr>
        <w:t xml:space="preserve"> </w:t>
      </w:r>
      <w:r w:rsidR="000017A7">
        <w:t>the Centre for Public Policy Alternatives (2016) Nigerian youths are seen</w:t>
      </w:r>
      <w:r w:rsidR="000017A7">
        <w:rPr>
          <w:spacing w:val="-2"/>
        </w:rPr>
        <w:t xml:space="preserve"> </w:t>
      </w:r>
      <w:r w:rsidR="000017A7">
        <w:t>as</w:t>
      </w:r>
      <w:r w:rsidR="000017A7">
        <w:rPr>
          <w:spacing w:val="-2"/>
        </w:rPr>
        <w:t xml:space="preserve"> </w:t>
      </w:r>
      <w:r w:rsidR="000017A7">
        <w:t>hardworking,</w:t>
      </w:r>
      <w:r w:rsidR="000017A7">
        <w:rPr>
          <w:spacing w:val="-2"/>
        </w:rPr>
        <w:t xml:space="preserve"> </w:t>
      </w:r>
      <w:r w:rsidR="000017A7">
        <w:t>sociable, tribally influenced, materialistic, religious and have a delayed transition to maturity.</w:t>
      </w:r>
    </w:p>
    <w:p w:rsidR="00B35C11" w:rsidRDefault="007A051E">
      <w:pPr>
        <w:pStyle w:val="BodyText"/>
        <w:spacing w:line="480" w:lineRule="auto"/>
      </w:pPr>
      <w:r>
        <w:t>“</w:t>
      </w:r>
      <w:r w:rsidR="000017A7">
        <w:t>Restiveness among young people have become a global issue and over the last years, there has been an unprecedented increase in violent crimes, such as kidnappings, abduction, and indiscriminate damage of important infrastructures</w:t>
      </w:r>
      <w:r w:rsidR="000017A7">
        <w:rPr>
          <w:spacing w:val="-4"/>
        </w:rPr>
        <w:t xml:space="preserve"> </w:t>
      </w:r>
      <w:r w:rsidR="000017A7">
        <w:t>as</w:t>
      </w:r>
      <w:r w:rsidR="000017A7">
        <w:rPr>
          <w:spacing w:val="-4"/>
        </w:rPr>
        <w:t xml:space="preserve"> </w:t>
      </w:r>
      <w:r w:rsidR="000017A7">
        <w:t>well</w:t>
      </w:r>
      <w:r w:rsidR="000017A7">
        <w:rPr>
          <w:spacing w:val="-4"/>
        </w:rPr>
        <w:t xml:space="preserve"> </w:t>
      </w:r>
      <w:r w:rsidR="000017A7">
        <w:t>as</w:t>
      </w:r>
      <w:r w:rsidR="000017A7">
        <w:rPr>
          <w:spacing w:val="-4"/>
        </w:rPr>
        <w:t xml:space="preserve"> </w:t>
      </w:r>
      <w:r w:rsidR="000017A7">
        <w:t>lives</w:t>
      </w:r>
      <w:r w:rsidR="000017A7">
        <w:rPr>
          <w:spacing w:val="-4"/>
        </w:rPr>
        <w:t xml:space="preserve"> </w:t>
      </w:r>
      <w:r w:rsidR="000017A7">
        <w:t>and</w:t>
      </w:r>
      <w:r w:rsidR="000017A7">
        <w:rPr>
          <w:spacing w:val="-4"/>
        </w:rPr>
        <w:t xml:space="preserve"> </w:t>
      </w:r>
      <w:r w:rsidR="000017A7">
        <w:t>personal</w:t>
      </w:r>
      <w:r w:rsidR="000017A7">
        <w:rPr>
          <w:spacing w:val="-4"/>
        </w:rPr>
        <w:t xml:space="preserve"> </w:t>
      </w:r>
      <w:r w:rsidR="000017A7">
        <w:t>property</w:t>
      </w:r>
      <w:r>
        <w:t>”</w:t>
      </w:r>
      <w:r w:rsidR="00FB6D12">
        <w:t xml:space="preserve"> </w:t>
      </w:r>
      <w:r w:rsidR="00FB6D12" w:rsidRPr="00FB6D12">
        <w:t>(Abraham, 2011)</w:t>
      </w:r>
      <w:r w:rsidR="000017A7">
        <w:t>.</w:t>
      </w:r>
      <w:r w:rsidR="000017A7">
        <w:rPr>
          <w:spacing w:val="-4"/>
        </w:rPr>
        <w:t xml:space="preserve"> </w:t>
      </w:r>
      <w:r w:rsidR="000017A7">
        <w:t xml:space="preserve">Ojoba, Chima and Emina (2020) defined </w:t>
      </w:r>
      <w:r>
        <w:t>“</w:t>
      </w:r>
      <w:r w:rsidR="000017A7">
        <w:t>youth restiveness as the refusal of the youngsters to be controlled because they are bored and dissatisfied with the condition of things affecting</w:t>
      </w:r>
      <w:r w:rsidR="000017A7">
        <w:rPr>
          <w:spacing w:val="-3"/>
        </w:rPr>
        <w:t xml:space="preserve"> </w:t>
      </w:r>
      <w:r w:rsidR="000017A7">
        <w:t>them</w:t>
      </w:r>
      <w:r w:rsidR="000017A7">
        <w:rPr>
          <w:spacing w:val="-3"/>
        </w:rPr>
        <w:t xml:space="preserve"> </w:t>
      </w:r>
      <w:r w:rsidR="000017A7">
        <w:t>in the society</w:t>
      </w:r>
      <w:r>
        <w:t>”</w:t>
      </w:r>
      <w:r w:rsidR="000017A7">
        <w:t xml:space="preserve">. According to Amadi and Ofuru (2020) </w:t>
      </w:r>
      <w:r>
        <w:t>“</w:t>
      </w:r>
      <w:r w:rsidR="000017A7">
        <w:t>there are several types of youth restlessness that have existed for a long time and may be influenced by economic, political or religious factors</w:t>
      </w:r>
      <w:r>
        <w:t>”</w:t>
      </w:r>
      <w:r w:rsidR="000017A7">
        <w:t xml:space="preserve">. Yusufu (2014) observed that </w:t>
      </w:r>
      <w:r>
        <w:t>“</w:t>
      </w:r>
      <w:r w:rsidR="000017A7">
        <w:t>there are mostly juvenile behaviours that are socially undesirable and are</w:t>
      </w:r>
      <w:r w:rsidR="000017A7">
        <w:rPr>
          <w:spacing w:val="-3"/>
        </w:rPr>
        <w:t xml:space="preserve"> </w:t>
      </w:r>
      <w:r w:rsidR="000017A7">
        <w:t>motivated</w:t>
      </w:r>
      <w:r w:rsidR="000017A7">
        <w:rPr>
          <w:spacing w:val="-3"/>
        </w:rPr>
        <w:t xml:space="preserve"> </w:t>
      </w:r>
      <w:r w:rsidR="000017A7">
        <w:t>by</w:t>
      </w:r>
      <w:r w:rsidR="000017A7">
        <w:rPr>
          <w:spacing w:val="-3"/>
        </w:rPr>
        <w:t xml:space="preserve"> </w:t>
      </w:r>
      <w:r w:rsidR="000017A7">
        <w:t>the</w:t>
      </w:r>
      <w:r w:rsidR="000017A7">
        <w:rPr>
          <w:spacing w:val="-3"/>
        </w:rPr>
        <w:t xml:space="preserve"> </w:t>
      </w:r>
      <w:r w:rsidR="000017A7">
        <w:t>constituted</w:t>
      </w:r>
      <w:r w:rsidR="000017A7">
        <w:rPr>
          <w:spacing w:val="-3"/>
        </w:rPr>
        <w:t xml:space="preserve"> </w:t>
      </w:r>
      <w:r w:rsidR="000017A7">
        <w:t>authority’s</w:t>
      </w:r>
      <w:r w:rsidR="000017A7">
        <w:rPr>
          <w:spacing w:val="-3"/>
        </w:rPr>
        <w:t xml:space="preserve"> </w:t>
      </w:r>
      <w:r w:rsidR="000017A7">
        <w:t>enforced</w:t>
      </w:r>
      <w:r w:rsidR="000017A7">
        <w:rPr>
          <w:spacing w:val="-3"/>
        </w:rPr>
        <w:t xml:space="preserve"> </w:t>
      </w:r>
      <w:r w:rsidR="000017A7">
        <w:t>desired</w:t>
      </w:r>
      <w:r w:rsidR="000017A7">
        <w:rPr>
          <w:spacing w:val="-3"/>
        </w:rPr>
        <w:t xml:space="preserve"> </w:t>
      </w:r>
      <w:r w:rsidR="000017A7">
        <w:t>goal</w:t>
      </w:r>
      <w:r>
        <w:t>”</w:t>
      </w:r>
      <w:r w:rsidR="000017A7">
        <w:t>.</w:t>
      </w:r>
      <w:r w:rsidR="000017A7">
        <w:rPr>
          <w:spacing w:val="-3"/>
        </w:rPr>
        <w:t xml:space="preserve"> </w:t>
      </w:r>
      <w:r w:rsidR="000017A7">
        <w:t>Igbo</w:t>
      </w:r>
      <w:r w:rsidR="000017A7">
        <w:rPr>
          <w:spacing w:val="-3"/>
        </w:rPr>
        <w:t xml:space="preserve"> </w:t>
      </w:r>
      <w:r w:rsidR="000017A7">
        <w:t>and</w:t>
      </w:r>
      <w:r w:rsidR="000017A7">
        <w:rPr>
          <w:spacing w:val="-3"/>
        </w:rPr>
        <w:t xml:space="preserve"> </w:t>
      </w:r>
      <w:r w:rsidR="000017A7">
        <w:t xml:space="preserve">Ikpa (2013) saw </w:t>
      </w:r>
      <w:r>
        <w:t>“</w:t>
      </w:r>
      <w:r w:rsidR="000017A7">
        <w:t>this bad trend</w:t>
      </w:r>
      <w:r w:rsidR="000017A7">
        <w:rPr>
          <w:spacing w:val="-3"/>
        </w:rPr>
        <w:t xml:space="preserve"> </w:t>
      </w:r>
      <w:r w:rsidR="000017A7">
        <w:t>as</w:t>
      </w:r>
      <w:r w:rsidR="000017A7">
        <w:rPr>
          <w:spacing w:val="-3"/>
        </w:rPr>
        <w:t xml:space="preserve"> </w:t>
      </w:r>
      <w:r w:rsidR="000017A7">
        <w:t>regrettable</w:t>
      </w:r>
      <w:r w:rsidR="000017A7">
        <w:rPr>
          <w:spacing w:val="-3"/>
        </w:rPr>
        <w:t xml:space="preserve"> </w:t>
      </w:r>
      <w:r w:rsidR="000017A7">
        <w:t>and</w:t>
      </w:r>
      <w:r w:rsidR="000017A7">
        <w:rPr>
          <w:spacing w:val="-3"/>
        </w:rPr>
        <w:t xml:space="preserve"> </w:t>
      </w:r>
      <w:r w:rsidR="000017A7">
        <w:t>has</w:t>
      </w:r>
      <w:r w:rsidR="000017A7">
        <w:rPr>
          <w:spacing w:val="-3"/>
        </w:rPr>
        <w:t xml:space="preserve"> </w:t>
      </w:r>
      <w:r w:rsidR="000017A7">
        <w:t>become</w:t>
      </w:r>
      <w:r w:rsidR="000017A7">
        <w:rPr>
          <w:spacing w:val="-3"/>
        </w:rPr>
        <w:t xml:space="preserve"> </w:t>
      </w:r>
      <w:r w:rsidR="000017A7">
        <w:t>one</w:t>
      </w:r>
      <w:r w:rsidR="000017A7">
        <w:rPr>
          <w:spacing w:val="-3"/>
        </w:rPr>
        <w:t xml:space="preserve"> </w:t>
      </w:r>
      <w:r w:rsidR="000017A7">
        <w:t>of</w:t>
      </w:r>
      <w:r w:rsidR="000017A7">
        <w:rPr>
          <w:spacing w:val="-3"/>
        </w:rPr>
        <w:t xml:space="preserve"> </w:t>
      </w:r>
      <w:r w:rsidR="000017A7">
        <w:t>the</w:t>
      </w:r>
      <w:r w:rsidR="000017A7">
        <w:rPr>
          <w:spacing w:val="-3"/>
        </w:rPr>
        <w:t xml:space="preserve"> </w:t>
      </w:r>
      <w:r w:rsidR="000017A7">
        <w:t>security</w:t>
      </w:r>
      <w:r w:rsidR="000017A7">
        <w:rPr>
          <w:spacing w:val="-3"/>
        </w:rPr>
        <w:t xml:space="preserve"> </w:t>
      </w:r>
      <w:r w:rsidR="000017A7">
        <w:t>issues</w:t>
      </w:r>
      <w:r w:rsidR="000017A7">
        <w:rPr>
          <w:spacing w:val="-3"/>
        </w:rPr>
        <w:t xml:space="preserve"> </w:t>
      </w:r>
      <w:r w:rsidR="000017A7">
        <w:t>that</w:t>
      </w:r>
      <w:r w:rsidR="000017A7">
        <w:rPr>
          <w:spacing w:val="-3"/>
        </w:rPr>
        <w:t xml:space="preserve"> </w:t>
      </w:r>
      <w:r w:rsidR="000017A7">
        <w:t>man</w:t>
      </w:r>
      <w:r w:rsidR="000017A7">
        <w:rPr>
          <w:spacing w:val="-3"/>
        </w:rPr>
        <w:t xml:space="preserve"> </w:t>
      </w:r>
      <w:r w:rsidR="000017A7">
        <w:t>faces in the society today</w:t>
      </w:r>
      <w:r>
        <w:t>”.</w:t>
      </w:r>
    </w:p>
    <w:p w:rsidR="00B35C11" w:rsidRDefault="000017A7">
      <w:pPr>
        <w:pStyle w:val="BodyText"/>
        <w:spacing w:line="480" w:lineRule="auto"/>
        <w:ind w:right="2"/>
      </w:pPr>
      <w:r>
        <w:t>Eze-Michael (2020) claimed that most Nigerian youths are unable to find work because of corruption and bad governance which made it impossible for the provision of quality and functional education system where young graduates could acquire entrepreneurial skills to be self-reliant</w:t>
      </w:r>
      <w:r>
        <w:rPr>
          <w:spacing w:val="28"/>
        </w:rPr>
        <w:t xml:space="preserve"> </w:t>
      </w:r>
      <w:r>
        <w:t>after</w:t>
      </w:r>
      <w:r>
        <w:rPr>
          <w:spacing w:val="29"/>
        </w:rPr>
        <w:t xml:space="preserve"> </w:t>
      </w:r>
      <w:r>
        <w:t>school.</w:t>
      </w:r>
      <w:r>
        <w:rPr>
          <w:spacing w:val="14"/>
        </w:rPr>
        <w:t xml:space="preserve"> </w:t>
      </w:r>
      <w:r>
        <w:t>Nigeria’s</w:t>
      </w:r>
      <w:r>
        <w:rPr>
          <w:spacing w:val="14"/>
        </w:rPr>
        <w:t xml:space="preserve"> </w:t>
      </w:r>
      <w:r>
        <w:t>predicted</w:t>
      </w:r>
      <w:r>
        <w:rPr>
          <w:spacing w:val="13"/>
        </w:rPr>
        <w:t xml:space="preserve"> </w:t>
      </w:r>
      <w:r>
        <w:t>youth</w:t>
      </w:r>
      <w:r>
        <w:rPr>
          <w:spacing w:val="14"/>
        </w:rPr>
        <w:t xml:space="preserve"> </w:t>
      </w:r>
      <w:r>
        <w:t>unemployment</w:t>
      </w:r>
      <w:r>
        <w:rPr>
          <w:spacing w:val="14"/>
        </w:rPr>
        <w:t xml:space="preserve"> </w:t>
      </w:r>
      <w:r>
        <w:t>rate</w:t>
      </w:r>
      <w:r>
        <w:rPr>
          <w:spacing w:val="14"/>
        </w:rPr>
        <w:t xml:space="preserve"> </w:t>
      </w:r>
      <w:r>
        <w:t>in</w:t>
      </w:r>
      <w:r>
        <w:rPr>
          <w:spacing w:val="14"/>
        </w:rPr>
        <w:t xml:space="preserve"> </w:t>
      </w:r>
      <w:r>
        <w:t>2020</w:t>
      </w:r>
      <w:r>
        <w:rPr>
          <w:spacing w:val="14"/>
        </w:rPr>
        <w:t xml:space="preserve"> </w:t>
      </w:r>
      <w:r>
        <w:t>was</w:t>
      </w:r>
      <w:r>
        <w:rPr>
          <w:spacing w:val="14"/>
        </w:rPr>
        <w:t xml:space="preserve"> </w:t>
      </w:r>
      <w:r>
        <w:t>estimated</w:t>
      </w:r>
      <w:r>
        <w:rPr>
          <w:spacing w:val="14"/>
        </w:rPr>
        <w:t xml:space="preserve"> </w:t>
      </w:r>
      <w:r>
        <w:rPr>
          <w:spacing w:val="-5"/>
        </w:rPr>
        <w:t>at</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2"/>
        <w:jc w:val="left"/>
      </w:pPr>
      <w:r>
        <w:lastRenderedPageBreak/>
        <w:t>14.2</w:t>
      </w:r>
      <w:r>
        <w:rPr>
          <w:spacing w:val="27"/>
        </w:rPr>
        <w:t xml:space="preserve"> </w:t>
      </w:r>
      <w:r>
        <w:t>percent</w:t>
      </w:r>
      <w:r>
        <w:rPr>
          <w:spacing w:val="27"/>
        </w:rPr>
        <w:t xml:space="preserve"> </w:t>
      </w:r>
      <w:hyperlink r:id="rId5">
        <w:r>
          <w:t>(https://www.statista.com.</w:t>
        </w:r>
      </w:hyperlink>
      <w:r>
        <w:rPr>
          <w:rFonts w:ascii="Cambria Math" w:hAnsi="Cambria Math"/>
        </w:rPr>
        <w:t>≥</w:t>
      </w:r>
      <w:r>
        <w:t>statistics</w:t>
      </w:r>
      <w:r>
        <w:rPr>
          <w:rFonts w:ascii="Cambria Math" w:hAnsi="Cambria Math"/>
        </w:rPr>
        <w:t>≥</w:t>
      </w:r>
      <w:r>
        <w:t>youth.unemployment).</w:t>
      </w:r>
      <w:r>
        <w:rPr>
          <w:spacing w:val="27"/>
        </w:rPr>
        <w:t xml:space="preserve"> </w:t>
      </w:r>
      <w:r>
        <w:t>The</w:t>
      </w:r>
      <w:r>
        <w:rPr>
          <w:spacing w:val="27"/>
        </w:rPr>
        <w:t xml:space="preserve"> </w:t>
      </w:r>
      <w:r>
        <w:t>poor</w:t>
      </w:r>
      <w:r>
        <w:rPr>
          <w:spacing w:val="13"/>
        </w:rPr>
        <w:t xml:space="preserve"> </w:t>
      </w:r>
      <w:r>
        <w:t>situation</w:t>
      </w:r>
      <w:r>
        <w:rPr>
          <w:spacing w:val="13"/>
        </w:rPr>
        <w:t xml:space="preserve"> </w:t>
      </w:r>
      <w:r>
        <w:rPr>
          <w:spacing w:val="-5"/>
        </w:rPr>
        <w:t>in</w:t>
      </w:r>
    </w:p>
    <w:p w:rsidR="00B35C11" w:rsidRDefault="00B35C11">
      <w:pPr>
        <w:pStyle w:val="BodyText"/>
        <w:spacing w:before="4"/>
        <w:jc w:val="left"/>
      </w:pPr>
    </w:p>
    <w:p w:rsidR="00B35C11" w:rsidRDefault="000017A7">
      <w:pPr>
        <w:pStyle w:val="BodyText"/>
        <w:spacing w:before="0" w:line="480" w:lineRule="auto"/>
        <w:ind w:right="10"/>
      </w:pPr>
      <w:r>
        <w:t>the country is the reason why youths engage in various illegal activities.</w:t>
      </w:r>
      <w:r>
        <w:rPr>
          <w:spacing w:val="-3"/>
        </w:rPr>
        <w:t xml:space="preserve"> </w:t>
      </w:r>
      <w:r>
        <w:t>To</w:t>
      </w:r>
      <w:r>
        <w:rPr>
          <w:spacing w:val="-3"/>
        </w:rPr>
        <w:t xml:space="preserve"> </w:t>
      </w:r>
      <w:r>
        <w:t>this</w:t>
      </w:r>
      <w:r>
        <w:rPr>
          <w:spacing w:val="-3"/>
        </w:rPr>
        <w:t xml:space="preserve"> </w:t>
      </w:r>
      <w:r>
        <w:t>end,</w:t>
      </w:r>
      <w:r>
        <w:rPr>
          <w:spacing w:val="-3"/>
        </w:rPr>
        <w:t xml:space="preserve"> </w:t>
      </w:r>
      <w:r>
        <w:t>the</w:t>
      </w:r>
      <w:r>
        <w:rPr>
          <w:spacing w:val="-3"/>
        </w:rPr>
        <w:t xml:space="preserve"> </w:t>
      </w:r>
      <w:r>
        <w:t>burden of this paper is to examine youth restiveness and how functional educations could help to</w:t>
      </w:r>
      <w:r>
        <w:rPr>
          <w:spacing w:val="-3"/>
        </w:rPr>
        <w:t xml:space="preserve"> </w:t>
      </w:r>
      <w:r>
        <w:t>solve the problem.</w:t>
      </w:r>
    </w:p>
    <w:p w:rsidR="00B35C11" w:rsidRDefault="000017A7">
      <w:pPr>
        <w:pStyle w:val="Heading1"/>
        <w:jc w:val="both"/>
      </w:pPr>
      <w:r>
        <w:t>Theoretical</w:t>
      </w:r>
      <w:r>
        <w:rPr>
          <w:spacing w:val="-5"/>
        </w:rPr>
        <w:t xml:space="preserve"> </w:t>
      </w:r>
      <w:r>
        <w:rPr>
          <w:spacing w:val="-2"/>
        </w:rPr>
        <w:t>Concepts</w:t>
      </w:r>
    </w:p>
    <w:p w:rsidR="00B35C11" w:rsidRDefault="00B35C11">
      <w:pPr>
        <w:pStyle w:val="BodyText"/>
        <w:jc w:val="left"/>
        <w:rPr>
          <w:b/>
        </w:rPr>
      </w:pPr>
    </w:p>
    <w:p w:rsidR="00B35C11" w:rsidRDefault="000017A7">
      <w:pPr>
        <w:pStyle w:val="BodyText"/>
        <w:spacing w:before="0" w:line="480" w:lineRule="auto"/>
        <w:ind w:right="1"/>
      </w:pPr>
      <w:r>
        <w:t>This paper adopted Frustration – Aggression (F.A)</w:t>
      </w:r>
      <w:r>
        <w:rPr>
          <w:spacing w:val="-5"/>
        </w:rPr>
        <w:t xml:space="preserve"> </w:t>
      </w:r>
      <w:r>
        <w:t>theory</w:t>
      </w:r>
      <w:r>
        <w:rPr>
          <w:spacing w:val="-5"/>
        </w:rPr>
        <w:t xml:space="preserve"> </w:t>
      </w:r>
      <w:r>
        <w:t>of</w:t>
      </w:r>
      <w:r>
        <w:rPr>
          <w:spacing w:val="-5"/>
        </w:rPr>
        <w:t xml:space="preserve"> </w:t>
      </w:r>
      <w:r>
        <w:t>crime</w:t>
      </w:r>
      <w:r>
        <w:rPr>
          <w:spacing w:val="-5"/>
        </w:rPr>
        <w:t xml:space="preserve"> </w:t>
      </w:r>
      <w:r>
        <w:t>for</w:t>
      </w:r>
      <w:r>
        <w:rPr>
          <w:spacing w:val="-5"/>
        </w:rPr>
        <w:t xml:space="preserve"> </w:t>
      </w:r>
      <w:r>
        <w:t>this</w:t>
      </w:r>
      <w:r>
        <w:rPr>
          <w:spacing w:val="-5"/>
        </w:rPr>
        <w:t xml:space="preserve"> </w:t>
      </w:r>
      <w:r>
        <w:t>study.</w:t>
      </w:r>
      <w:r>
        <w:rPr>
          <w:spacing w:val="-5"/>
        </w:rPr>
        <w:t xml:space="preserve"> </w:t>
      </w:r>
      <w:r>
        <w:t>The</w:t>
      </w:r>
      <w:r>
        <w:rPr>
          <w:spacing w:val="-5"/>
        </w:rPr>
        <w:t xml:space="preserve"> </w:t>
      </w:r>
      <w:r>
        <w:t>frustration – Aggression hypothesis, often known as the frustration –</w:t>
      </w:r>
      <w:r>
        <w:rPr>
          <w:spacing w:val="-3"/>
        </w:rPr>
        <w:t xml:space="preserve"> </w:t>
      </w:r>
      <w:r>
        <w:t>aggression</w:t>
      </w:r>
      <w:r>
        <w:rPr>
          <w:spacing w:val="-3"/>
        </w:rPr>
        <w:t xml:space="preserve"> </w:t>
      </w:r>
      <w:r>
        <w:t>–</w:t>
      </w:r>
      <w:r>
        <w:rPr>
          <w:spacing w:val="-3"/>
        </w:rPr>
        <w:t xml:space="preserve"> </w:t>
      </w:r>
      <w:r>
        <w:t>displacement</w:t>
      </w:r>
      <w:r>
        <w:rPr>
          <w:spacing w:val="-3"/>
        </w:rPr>
        <w:t xml:space="preserve"> </w:t>
      </w:r>
      <w:r>
        <w:t>theory</w:t>
      </w:r>
      <w:r>
        <w:rPr>
          <w:spacing w:val="-3"/>
        </w:rPr>
        <w:t xml:space="preserve"> </w:t>
      </w:r>
      <w:r>
        <w:t>was propounded by Dollard et al in 1939 to explain aggressiveness. The frustration – aggression theory was quickly adopted by the majority of social scientists in the creation of the influential deprivation theory of violence and aggression.</w:t>
      </w:r>
    </w:p>
    <w:p w:rsidR="00B35C11" w:rsidRDefault="007A051E">
      <w:pPr>
        <w:pStyle w:val="BodyText"/>
        <w:spacing w:line="480" w:lineRule="auto"/>
      </w:pPr>
      <w:r>
        <w:t>“</w:t>
      </w:r>
      <w:r w:rsidR="000017A7">
        <w:t>Aggression, according to this idea is the outcome of a</w:t>
      </w:r>
      <w:r w:rsidR="000017A7">
        <w:rPr>
          <w:spacing w:val="-3"/>
        </w:rPr>
        <w:t xml:space="preserve"> </w:t>
      </w:r>
      <w:r w:rsidR="000017A7">
        <w:t>person’s</w:t>
      </w:r>
      <w:r w:rsidR="000017A7">
        <w:rPr>
          <w:spacing w:val="-3"/>
        </w:rPr>
        <w:t xml:space="preserve"> </w:t>
      </w:r>
      <w:r w:rsidR="000017A7">
        <w:t>attempts</w:t>
      </w:r>
      <w:r w:rsidR="000017A7">
        <w:rPr>
          <w:spacing w:val="-3"/>
        </w:rPr>
        <w:t xml:space="preserve"> </w:t>
      </w:r>
      <w:r w:rsidR="000017A7">
        <w:t>to</w:t>
      </w:r>
      <w:r w:rsidR="000017A7">
        <w:rPr>
          <w:spacing w:val="-3"/>
        </w:rPr>
        <w:t xml:space="preserve"> </w:t>
      </w:r>
      <w:r w:rsidR="000017A7">
        <w:t>achieve</w:t>
      </w:r>
      <w:r w:rsidR="000017A7">
        <w:rPr>
          <w:spacing w:val="-3"/>
        </w:rPr>
        <w:t xml:space="preserve"> </w:t>
      </w:r>
      <w:r w:rsidR="000017A7">
        <w:t>a</w:t>
      </w:r>
      <w:r w:rsidR="000017A7">
        <w:rPr>
          <w:spacing w:val="-3"/>
        </w:rPr>
        <w:t xml:space="preserve"> </w:t>
      </w:r>
      <w:r w:rsidR="000017A7">
        <w:t>goal</w:t>
      </w:r>
      <w:r w:rsidR="000017A7">
        <w:rPr>
          <w:spacing w:val="-3"/>
        </w:rPr>
        <w:t xml:space="preserve"> </w:t>
      </w:r>
      <w:r w:rsidR="000017A7">
        <w:t>which is blocked or frustrated. Frustration is defined in this context as the failure to achieve a target reaction as well as a goal response</w:t>
      </w:r>
      <w:r>
        <w:t>”</w:t>
      </w:r>
      <w:r w:rsidR="00FB6D12">
        <w:t xml:space="preserve"> </w:t>
      </w:r>
      <w:r w:rsidR="00FB6D12" w:rsidRPr="00FB6D12">
        <w:t>(Akpokighe &amp; Ejovi, 2020)</w:t>
      </w:r>
      <w:r w:rsidR="000017A7">
        <w:t xml:space="preserve">. </w:t>
      </w:r>
      <w:r>
        <w:t>“</w:t>
      </w:r>
      <w:r w:rsidR="000017A7">
        <w:t>However, the term “frustration” is sometimes used to describe not just the process of preventing a person from achieving a goal, but also</w:t>
      </w:r>
      <w:r w:rsidR="000017A7">
        <w:rPr>
          <w:spacing w:val="-2"/>
        </w:rPr>
        <w:t xml:space="preserve"> </w:t>
      </w:r>
      <w:r w:rsidR="000017A7">
        <w:t>the</w:t>
      </w:r>
      <w:r w:rsidR="000017A7">
        <w:rPr>
          <w:spacing w:val="-2"/>
        </w:rPr>
        <w:t xml:space="preserve"> </w:t>
      </w:r>
      <w:r w:rsidR="000017A7">
        <w:t>reaction</w:t>
      </w:r>
      <w:r w:rsidR="000017A7">
        <w:rPr>
          <w:spacing w:val="40"/>
        </w:rPr>
        <w:t xml:space="preserve"> </w:t>
      </w:r>
      <w:r w:rsidR="000017A7">
        <w:t>to that blocking. As a result, being frustrated implies that one’s access to goals is being obstructed by another party</w:t>
      </w:r>
      <w:r>
        <w:t>”</w:t>
      </w:r>
      <w:r w:rsidR="00FB6D12">
        <w:t xml:space="preserve"> </w:t>
      </w:r>
      <w:r w:rsidR="00FB6D12" w:rsidRPr="00FB6D12">
        <w:t>(Japa, 2015)</w:t>
      </w:r>
      <w:r w:rsidR="000017A7">
        <w:t>.</w:t>
      </w:r>
    </w:p>
    <w:p w:rsidR="00B35C11" w:rsidRDefault="000017A7">
      <w:pPr>
        <w:pStyle w:val="BodyText"/>
        <w:spacing w:line="480" w:lineRule="auto"/>
        <w:ind w:right="3"/>
      </w:pPr>
      <w:r>
        <w:t>Frustration – aggression theory is a good fit for explaining why and how young people become violent or restless. One of the probable reasons of adolescent restlessness is frustration. Frustration is a psychological feeling of dissatisfaction caused by the inability to attain certain goals or solve difficulties. For example, most Nigerian young persons find it difficult to obtain work,</w:t>
      </w:r>
      <w:r>
        <w:rPr>
          <w:spacing w:val="27"/>
        </w:rPr>
        <w:t xml:space="preserve"> </w:t>
      </w:r>
      <w:r>
        <w:t>majority</w:t>
      </w:r>
      <w:r>
        <w:rPr>
          <w:spacing w:val="27"/>
        </w:rPr>
        <w:t xml:space="preserve"> </w:t>
      </w:r>
      <w:r>
        <w:t>are</w:t>
      </w:r>
      <w:r>
        <w:rPr>
          <w:spacing w:val="27"/>
        </w:rPr>
        <w:t xml:space="preserve"> </w:t>
      </w:r>
      <w:r>
        <w:t>illiterate,</w:t>
      </w:r>
      <w:r>
        <w:rPr>
          <w:spacing w:val="27"/>
        </w:rPr>
        <w:t xml:space="preserve"> </w:t>
      </w:r>
      <w:r>
        <w:t>and</w:t>
      </w:r>
      <w:r>
        <w:rPr>
          <w:spacing w:val="27"/>
        </w:rPr>
        <w:t xml:space="preserve"> </w:t>
      </w:r>
      <w:r>
        <w:t>poverty is a major issue for the majority of them. As a result, the majority of the adolescents resort to violence to express their dissatisfaction.</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B35C11">
      <w:pPr>
        <w:pStyle w:val="BodyText"/>
        <w:spacing w:before="55"/>
        <w:jc w:val="left"/>
      </w:pPr>
    </w:p>
    <w:p w:rsidR="00B35C11" w:rsidRDefault="000017A7">
      <w:pPr>
        <w:pStyle w:val="Heading1"/>
        <w:spacing w:before="1"/>
        <w:jc w:val="both"/>
      </w:pPr>
      <w:r>
        <w:t>Youths</w:t>
      </w:r>
      <w:r>
        <w:rPr>
          <w:spacing w:val="-5"/>
        </w:rPr>
        <w:t xml:space="preserve"> </w:t>
      </w:r>
      <w:r>
        <w:t>and</w:t>
      </w:r>
      <w:r>
        <w:rPr>
          <w:spacing w:val="-4"/>
        </w:rPr>
        <w:t xml:space="preserve"> </w:t>
      </w:r>
      <w:r>
        <w:t>their</w:t>
      </w:r>
      <w:r>
        <w:rPr>
          <w:spacing w:val="-5"/>
        </w:rPr>
        <w:t xml:space="preserve"> </w:t>
      </w:r>
      <w:r>
        <w:t>Roles</w:t>
      </w:r>
      <w:r>
        <w:rPr>
          <w:spacing w:val="-4"/>
        </w:rPr>
        <w:t xml:space="preserve"> </w:t>
      </w:r>
      <w:r>
        <w:t>in</w:t>
      </w:r>
      <w:r>
        <w:rPr>
          <w:spacing w:val="-5"/>
        </w:rPr>
        <w:t xml:space="preserve"> </w:t>
      </w:r>
      <w:r>
        <w:t>the</w:t>
      </w:r>
      <w:r>
        <w:rPr>
          <w:spacing w:val="-4"/>
        </w:rPr>
        <w:t xml:space="preserve"> </w:t>
      </w:r>
      <w:r>
        <w:rPr>
          <w:spacing w:val="-2"/>
        </w:rPr>
        <w:t>Society</w:t>
      </w:r>
    </w:p>
    <w:p w:rsidR="00B35C11" w:rsidRDefault="00B35C11">
      <w:pPr>
        <w:pStyle w:val="BodyText"/>
        <w:spacing w:before="159"/>
        <w:jc w:val="left"/>
        <w:rPr>
          <w:b/>
        </w:rPr>
      </w:pPr>
    </w:p>
    <w:p w:rsidR="00B35C11" w:rsidRDefault="007A051E">
      <w:pPr>
        <w:pStyle w:val="BodyText"/>
        <w:spacing w:before="1" w:line="480" w:lineRule="auto"/>
      </w:pPr>
      <w:r>
        <w:t>“</w:t>
      </w:r>
      <w:r w:rsidR="000017A7">
        <w:t>Youths are young people in the society whose age range are between childhood and adulthood. Youth is a phase of transition</w:t>
      </w:r>
      <w:r w:rsidR="000017A7">
        <w:rPr>
          <w:spacing w:val="-5"/>
        </w:rPr>
        <w:t xml:space="preserve"> </w:t>
      </w:r>
      <w:r w:rsidR="000017A7">
        <w:t>from</w:t>
      </w:r>
      <w:r w:rsidR="000017A7">
        <w:rPr>
          <w:spacing w:val="-5"/>
        </w:rPr>
        <w:t xml:space="preserve"> </w:t>
      </w:r>
      <w:r w:rsidR="000017A7">
        <w:t>childhood</w:t>
      </w:r>
      <w:r w:rsidR="000017A7">
        <w:rPr>
          <w:spacing w:val="-5"/>
        </w:rPr>
        <w:t xml:space="preserve"> </w:t>
      </w:r>
      <w:r w:rsidR="000017A7">
        <w:t>dependence</w:t>
      </w:r>
      <w:r w:rsidR="000017A7">
        <w:rPr>
          <w:spacing w:val="-5"/>
        </w:rPr>
        <w:t xml:space="preserve"> </w:t>
      </w:r>
      <w:r w:rsidR="000017A7">
        <w:t>to</w:t>
      </w:r>
      <w:r w:rsidR="000017A7">
        <w:rPr>
          <w:spacing w:val="-5"/>
        </w:rPr>
        <w:t xml:space="preserve"> </w:t>
      </w:r>
      <w:r w:rsidR="000017A7">
        <w:t>adulthood’s</w:t>
      </w:r>
      <w:r w:rsidR="000017A7">
        <w:rPr>
          <w:spacing w:val="-5"/>
        </w:rPr>
        <w:t xml:space="preserve"> </w:t>
      </w:r>
      <w:r w:rsidR="000017A7">
        <w:t>freedom</w:t>
      </w:r>
      <w:r w:rsidR="000017A7">
        <w:rPr>
          <w:spacing w:val="-5"/>
        </w:rPr>
        <w:t xml:space="preserve"> </w:t>
      </w:r>
      <w:r w:rsidR="000017A7">
        <w:t>and</w:t>
      </w:r>
      <w:r w:rsidR="000017A7">
        <w:rPr>
          <w:spacing w:val="-5"/>
        </w:rPr>
        <w:t xml:space="preserve"> </w:t>
      </w:r>
      <w:r w:rsidR="000017A7">
        <w:t>awareness of the necessity to collaborate with other members of the society to attain the</w:t>
      </w:r>
      <w:r w:rsidR="000017A7">
        <w:rPr>
          <w:spacing w:val="-2"/>
        </w:rPr>
        <w:t xml:space="preserve"> </w:t>
      </w:r>
      <w:r w:rsidR="000017A7">
        <w:t>societal</w:t>
      </w:r>
      <w:r w:rsidR="000017A7">
        <w:rPr>
          <w:spacing w:val="-2"/>
        </w:rPr>
        <w:t xml:space="preserve"> </w:t>
      </w:r>
      <w:r w:rsidR="000017A7">
        <w:t>goals</w:t>
      </w:r>
      <w:r w:rsidR="000017A7">
        <w:rPr>
          <w:spacing w:val="-2"/>
        </w:rPr>
        <w:t xml:space="preserve"> </w:t>
      </w:r>
      <w:r w:rsidR="000017A7">
        <w:t>and objectives</w:t>
      </w:r>
      <w:r>
        <w:t>”</w:t>
      </w:r>
      <w:r w:rsidR="000017A7">
        <w:t xml:space="preserve"> (United Nations Youth, 2019). In this context, Uriah, Egbezor and Ololube (2014) defined </w:t>
      </w:r>
      <w:r>
        <w:t>“</w:t>
      </w:r>
      <w:r w:rsidR="000017A7">
        <w:t>youths as young men and women who are no longer children and not yet adults</w:t>
      </w:r>
      <w:r>
        <w:t>”</w:t>
      </w:r>
      <w:r w:rsidR="000017A7">
        <w:t>. Eze – Michael (2020) noted that youths are a force to be reckoned with and if their</w:t>
      </w:r>
      <w:r w:rsidR="000017A7">
        <w:rPr>
          <w:spacing w:val="-2"/>
        </w:rPr>
        <w:t xml:space="preserve"> </w:t>
      </w:r>
      <w:r w:rsidR="000017A7">
        <w:t>energy</w:t>
      </w:r>
      <w:r w:rsidR="000017A7">
        <w:rPr>
          <w:spacing w:val="-2"/>
        </w:rPr>
        <w:t xml:space="preserve"> </w:t>
      </w:r>
      <w:r w:rsidR="000017A7">
        <w:t>is</w:t>
      </w:r>
      <w:r w:rsidR="000017A7">
        <w:rPr>
          <w:spacing w:val="-2"/>
        </w:rPr>
        <w:t xml:space="preserve"> </w:t>
      </w:r>
      <w:r w:rsidR="000017A7">
        <w:t>properly channeled, tremendous development and improvement is achieved. To this end, youths are essential in every society because of their positive contributions to the growth and</w:t>
      </w:r>
      <w:r w:rsidR="000017A7">
        <w:rPr>
          <w:spacing w:val="-3"/>
        </w:rPr>
        <w:t xml:space="preserve"> </w:t>
      </w:r>
      <w:r w:rsidR="000017A7">
        <w:t>development of the society.</w:t>
      </w:r>
    </w:p>
    <w:p w:rsidR="00B35C11" w:rsidRDefault="000017A7">
      <w:pPr>
        <w:pStyle w:val="BodyText"/>
        <w:spacing w:line="480" w:lineRule="auto"/>
        <w:ind w:right="6"/>
      </w:pPr>
      <w:r>
        <w:t>Onyekpe (2007) noted that apart from being owners and leaders of tomorrow, they outnumber</w:t>
      </w:r>
      <w:r>
        <w:rPr>
          <w:spacing w:val="40"/>
        </w:rPr>
        <w:t xml:space="preserve"> </w:t>
      </w:r>
      <w:r>
        <w:t>the middle aged and the aged. In addition to</w:t>
      </w:r>
      <w:r>
        <w:rPr>
          <w:spacing w:val="-2"/>
        </w:rPr>
        <w:t xml:space="preserve"> </w:t>
      </w:r>
      <w:r>
        <w:t>their</w:t>
      </w:r>
      <w:r>
        <w:rPr>
          <w:spacing w:val="-2"/>
        </w:rPr>
        <w:t xml:space="preserve"> </w:t>
      </w:r>
      <w:r>
        <w:t>numerical</w:t>
      </w:r>
      <w:r>
        <w:rPr>
          <w:spacing w:val="-2"/>
        </w:rPr>
        <w:t xml:space="preserve"> </w:t>
      </w:r>
      <w:r>
        <w:t>strenght,</w:t>
      </w:r>
      <w:r>
        <w:rPr>
          <w:spacing w:val="-2"/>
        </w:rPr>
        <w:t xml:space="preserve"> </w:t>
      </w:r>
      <w:r>
        <w:t>they</w:t>
      </w:r>
      <w:r>
        <w:rPr>
          <w:spacing w:val="-2"/>
        </w:rPr>
        <w:t xml:space="preserve"> </w:t>
      </w:r>
      <w:r>
        <w:t>are</w:t>
      </w:r>
      <w:r>
        <w:rPr>
          <w:spacing w:val="-2"/>
        </w:rPr>
        <w:t xml:space="preserve"> </w:t>
      </w:r>
      <w:r>
        <w:t>full</w:t>
      </w:r>
      <w:r>
        <w:rPr>
          <w:spacing w:val="-2"/>
        </w:rPr>
        <w:t xml:space="preserve"> </w:t>
      </w:r>
      <w:r>
        <w:t>of</w:t>
      </w:r>
      <w:r>
        <w:rPr>
          <w:spacing w:val="-2"/>
        </w:rPr>
        <w:t xml:space="preserve"> </w:t>
      </w:r>
      <w:r>
        <w:t>energy</w:t>
      </w:r>
      <w:r>
        <w:rPr>
          <w:spacing w:val="-2"/>
        </w:rPr>
        <w:t xml:space="preserve"> </w:t>
      </w:r>
      <w:r>
        <w:t>and potentially great in the society. National Youth Development Policy (2001) stated that:</w:t>
      </w:r>
    </w:p>
    <w:p w:rsidR="00B35C11" w:rsidRDefault="000017A7">
      <w:pPr>
        <w:pStyle w:val="BodyText"/>
        <w:ind w:left="1440" w:right="1438"/>
      </w:pPr>
      <w:r>
        <w:t>Youths are the foundation of a society. Their energies, inventiveness, character and orientation define the peace of development and security of a nation. Through their creative</w:t>
      </w:r>
      <w:r>
        <w:rPr>
          <w:spacing w:val="40"/>
        </w:rPr>
        <w:t xml:space="preserve"> </w:t>
      </w:r>
      <w:r>
        <w:t>talents and labour power, a nation makes</w:t>
      </w:r>
      <w:r>
        <w:rPr>
          <w:spacing w:val="-4"/>
        </w:rPr>
        <w:t xml:space="preserve"> </w:t>
      </w:r>
      <w:r>
        <w:t>giant</w:t>
      </w:r>
      <w:r>
        <w:rPr>
          <w:spacing w:val="-4"/>
        </w:rPr>
        <w:t xml:space="preserve"> </w:t>
      </w:r>
      <w:r>
        <w:t>strides</w:t>
      </w:r>
      <w:r>
        <w:rPr>
          <w:spacing w:val="-4"/>
        </w:rPr>
        <w:t xml:space="preserve"> </w:t>
      </w:r>
      <w:r>
        <w:t>in</w:t>
      </w:r>
      <w:r>
        <w:rPr>
          <w:spacing w:val="-4"/>
        </w:rPr>
        <w:t xml:space="preserve"> </w:t>
      </w:r>
      <w:r>
        <w:t>economic development and socio-political attainments. In their dreams and hopes, a nation finds her motivation. On their energies, she builds her vitality and purpose. And because of their dreams and aspirations the future of a nation is assured.</w:t>
      </w:r>
    </w:p>
    <w:p w:rsidR="00B35C11" w:rsidRDefault="000017A7">
      <w:pPr>
        <w:pStyle w:val="BodyText"/>
        <w:spacing w:line="480" w:lineRule="auto"/>
      </w:pPr>
      <w:r>
        <w:t>The above assertion is an acknowledgement of the roles of youths in peace and security of a nation. Ozoha – Sulaman (2006) espoused that</w:t>
      </w:r>
      <w:r>
        <w:rPr>
          <w:spacing w:val="-4"/>
        </w:rPr>
        <w:t xml:space="preserve"> </w:t>
      </w:r>
      <w:r>
        <w:t>as</w:t>
      </w:r>
      <w:r>
        <w:rPr>
          <w:spacing w:val="-4"/>
        </w:rPr>
        <w:t xml:space="preserve"> </w:t>
      </w:r>
      <w:r>
        <w:t>the</w:t>
      </w:r>
      <w:r>
        <w:rPr>
          <w:spacing w:val="-4"/>
        </w:rPr>
        <w:t xml:space="preserve"> </w:t>
      </w:r>
      <w:r>
        <w:t>most</w:t>
      </w:r>
      <w:r>
        <w:rPr>
          <w:spacing w:val="-4"/>
        </w:rPr>
        <w:t xml:space="preserve"> </w:t>
      </w:r>
      <w:r>
        <w:t>active</w:t>
      </w:r>
      <w:r>
        <w:rPr>
          <w:spacing w:val="-4"/>
        </w:rPr>
        <w:t xml:space="preserve"> </w:t>
      </w:r>
      <w:r>
        <w:t>segment</w:t>
      </w:r>
      <w:r>
        <w:rPr>
          <w:spacing w:val="-4"/>
        </w:rPr>
        <w:t xml:space="preserve"> </w:t>
      </w:r>
      <w:r>
        <w:t>of</w:t>
      </w:r>
      <w:r>
        <w:rPr>
          <w:spacing w:val="-4"/>
        </w:rPr>
        <w:t xml:space="preserve"> </w:t>
      </w:r>
      <w:r>
        <w:t>any</w:t>
      </w:r>
      <w:r>
        <w:rPr>
          <w:spacing w:val="-4"/>
        </w:rPr>
        <w:t xml:space="preserve"> </w:t>
      </w:r>
      <w:r>
        <w:t>society,</w:t>
      </w:r>
      <w:r>
        <w:rPr>
          <w:spacing w:val="-4"/>
        </w:rPr>
        <w:t xml:space="preserve"> </w:t>
      </w:r>
      <w:r>
        <w:t>youths are major determinants of peace and stability in a nation which brings about development. The National</w:t>
      </w:r>
      <w:r>
        <w:rPr>
          <w:spacing w:val="12"/>
        </w:rPr>
        <w:t xml:space="preserve"> </w:t>
      </w:r>
      <w:r>
        <w:t>Youth</w:t>
      </w:r>
      <w:r>
        <w:rPr>
          <w:spacing w:val="12"/>
        </w:rPr>
        <w:t xml:space="preserve"> </w:t>
      </w:r>
      <w:r>
        <w:t>Development</w:t>
      </w:r>
      <w:r>
        <w:rPr>
          <w:spacing w:val="13"/>
        </w:rPr>
        <w:t xml:space="preserve"> </w:t>
      </w:r>
      <w:r>
        <w:t>Policy</w:t>
      </w:r>
      <w:r>
        <w:rPr>
          <w:spacing w:val="12"/>
        </w:rPr>
        <w:t xml:space="preserve"> </w:t>
      </w:r>
      <w:r>
        <w:t>(2001)</w:t>
      </w:r>
      <w:r>
        <w:rPr>
          <w:spacing w:val="12"/>
        </w:rPr>
        <w:t xml:space="preserve"> </w:t>
      </w:r>
      <w:r>
        <w:t>affirmed</w:t>
      </w:r>
      <w:r>
        <w:rPr>
          <w:spacing w:val="13"/>
        </w:rPr>
        <w:t xml:space="preserve"> </w:t>
      </w:r>
      <w:r>
        <w:t>that</w:t>
      </w:r>
      <w:r>
        <w:rPr>
          <w:spacing w:val="12"/>
        </w:rPr>
        <w:t xml:space="preserve"> </w:t>
      </w:r>
      <w:r>
        <w:t>the</w:t>
      </w:r>
      <w:r>
        <w:rPr>
          <w:spacing w:val="12"/>
        </w:rPr>
        <w:t xml:space="preserve"> </w:t>
      </w:r>
      <w:r>
        <w:t>extent</w:t>
      </w:r>
      <w:r>
        <w:rPr>
          <w:spacing w:val="13"/>
        </w:rPr>
        <w:t xml:space="preserve"> </w:t>
      </w:r>
      <w:r>
        <w:t>of</w:t>
      </w:r>
      <w:r>
        <w:rPr>
          <w:spacing w:val="-2"/>
        </w:rPr>
        <w:t xml:space="preserve"> </w:t>
      </w:r>
      <w:r>
        <w:t>responsible</w:t>
      </w:r>
      <w:r>
        <w:rPr>
          <w:spacing w:val="-2"/>
        </w:rPr>
        <w:t xml:space="preserve"> </w:t>
      </w:r>
      <w:r>
        <w:t>conducts</w:t>
      </w:r>
      <w:r>
        <w:rPr>
          <w:spacing w:val="-2"/>
        </w:rPr>
        <w:t xml:space="preserve"> </w:t>
      </w:r>
      <w:r>
        <w:rPr>
          <w:spacing w:val="-5"/>
        </w:rPr>
        <w:t>and</w:t>
      </w:r>
    </w:p>
    <w:p w:rsidR="00B35C11" w:rsidRDefault="00B35C11">
      <w:pPr>
        <w:pStyle w:val="BodyText"/>
        <w:spacing w:line="480" w:lineRule="auto"/>
        <w:sectPr w:rsidR="00B35C11">
          <w:pgSz w:w="12240" w:h="15840"/>
          <w:pgMar w:top="1820" w:right="1440" w:bottom="280" w:left="1440" w:header="720" w:footer="720" w:gutter="0"/>
          <w:cols w:space="720"/>
        </w:sectPr>
      </w:pPr>
    </w:p>
    <w:p w:rsidR="00B35C11" w:rsidRDefault="000017A7">
      <w:pPr>
        <w:pStyle w:val="BodyText"/>
        <w:spacing w:before="60" w:line="480" w:lineRule="auto"/>
      </w:pPr>
      <w:r>
        <w:lastRenderedPageBreak/>
        <w:t>roles</w:t>
      </w:r>
      <w:r>
        <w:rPr>
          <w:spacing w:val="25"/>
        </w:rPr>
        <w:t xml:space="preserve"> </w:t>
      </w:r>
      <w:r>
        <w:t>of</w:t>
      </w:r>
      <w:r>
        <w:rPr>
          <w:spacing w:val="25"/>
        </w:rPr>
        <w:t xml:space="preserve"> </w:t>
      </w:r>
      <w:r>
        <w:t>the</w:t>
      </w:r>
      <w:r>
        <w:rPr>
          <w:spacing w:val="25"/>
        </w:rPr>
        <w:t xml:space="preserve"> </w:t>
      </w:r>
      <w:r>
        <w:t>youths in the society are positively correlated with the development of the country. At the same time, the degree of disorderliness and instability in a society is also partly determined by the youths.</w:t>
      </w:r>
    </w:p>
    <w:p w:rsidR="00B35C11" w:rsidRDefault="000017A7">
      <w:pPr>
        <w:pStyle w:val="Heading1"/>
        <w:jc w:val="both"/>
      </w:pPr>
      <w:r>
        <w:rPr>
          <w:spacing w:val="-4"/>
        </w:rPr>
        <w:t>Youth</w:t>
      </w:r>
      <w:r>
        <w:rPr>
          <w:spacing w:val="-7"/>
        </w:rPr>
        <w:t xml:space="preserve"> </w:t>
      </w:r>
      <w:r>
        <w:rPr>
          <w:spacing w:val="-2"/>
        </w:rPr>
        <w:t>Restiveness</w:t>
      </w:r>
    </w:p>
    <w:p w:rsidR="00B35C11" w:rsidRDefault="00B35C11">
      <w:pPr>
        <w:pStyle w:val="BodyText"/>
        <w:spacing w:before="240"/>
        <w:jc w:val="left"/>
        <w:rPr>
          <w:b/>
        </w:rPr>
      </w:pPr>
    </w:p>
    <w:p w:rsidR="00B35C11" w:rsidRDefault="000017A7">
      <w:pPr>
        <w:pStyle w:val="BodyText"/>
        <w:spacing w:before="0" w:line="480" w:lineRule="auto"/>
        <w:ind w:right="1"/>
      </w:pPr>
      <w:r>
        <w:t>Youth restiveness is a collection of acts that create unwholesome social behaviours among teenagers. The restive act has long been a tool employed by youths to achieve what they want from the appropriate authorities. Hence, Eze-Michael (2020) defined restiveness among youths</w:t>
      </w:r>
      <w:r>
        <w:rPr>
          <w:spacing w:val="40"/>
        </w:rPr>
        <w:t xml:space="preserve"> </w:t>
      </w:r>
      <w:r>
        <w:t>as a long-term protest aimed at getting a desired result from a legitimate authority.</w:t>
      </w:r>
    </w:p>
    <w:p w:rsidR="00B35C11" w:rsidRDefault="000017A7">
      <w:pPr>
        <w:pStyle w:val="BodyText"/>
        <w:spacing w:line="480" w:lineRule="auto"/>
      </w:pPr>
      <w:r>
        <w:t>Youth restiveness is particularly a severe kind of aberrant behaviour among teenagers that is caused by the problems of deprivation, negligence marginalization, and other sentiments of discontent experienced by the youths. Elegbeleye (2005) described it as “a sustained protest launched to compel a desired consequence from a constituted authority by</w:t>
      </w:r>
      <w:r>
        <w:rPr>
          <w:spacing w:val="-3"/>
        </w:rPr>
        <w:t xml:space="preserve"> </w:t>
      </w:r>
      <w:r>
        <w:t>an</w:t>
      </w:r>
      <w:r>
        <w:rPr>
          <w:spacing w:val="-3"/>
        </w:rPr>
        <w:t xml:space="preserve"> </w:t>
      </w:r>
      <w:r>
        <w:t>organized</w:t>
      </w:r>
      <w:r>
        <w:rPr>
          <w:spacing w:val="-3"/>
        </w:rPr>
        <w:t xml:space="preserve"> </w:t>
      </w:r>
      <w:r>
        <w:t>body</w:t>
      </w:r>
      <w:r>
        <w:rPr>
          <w:spacing w:val="-3"/>
        </w:rPr>
        <w:t xml:space="preserve"> </w:t>
      </w:r>
      <w:r>
        <w:t>of adolescents.” It is accompanied by lawlessness, strife,</w:t>
      </w:r>
      <w:r>
        <w:rPr>
          <w:spacing w:val="-3"/>
        </w:rPr>
        <w:t xml:space="preserve"> </w:t>
      </w:r>
      <w:r>
        <w:t>and</w:t>
      </w:r>
      <w:r>
        <w:rPr>
          <w:spacing w:val="-3"/>
        </w:rPr>
        <w:t xml:space="preserve"> </w:t>
      </w:r>
      <w:r>
        <w:t>bloodshed.</w:t>
      </w:r>
      <w:r>
        <w:rPr>
          <w:spacing w:val="-3"/>
        </w:rPr>
        <w:t xml:space="preserve"> </w:t>
      </w:r>
      <w:r>
        <w:t>Restlessness,</w:t>
      </w:r>
      <w:r>
        <w:rPr>
          <w:spacing w:val="-3"/>
        </w:rPr>
        <w:t xml:space="preserve"> </w:t>
      </w:r>
      <w:r>
        <w:t>according</w:t>
      </w:r>
      <w:r>
        <w:rPr>
          <w:spacing w:val="-3"/>
        </w:rPr>
        <w:t xml:space="preserve"> </w:t>
      </w:r>
      <w:r>
        <w:t>to Chika</w:t>
      </w:r>
      <w:r>
        <w:rPr>
          <w:spacing w:val="-3"/>
        </w:rPr>
        <w:t xml:space="preserve"> </w:t>
      </w:r>
      <w:r>
        <w:t>and</w:t>
      </w:r>
      <w:r>
        <w:rPr>
          <w:spacing w:val="-3"/>
        </w:rPr>
        <w:t xml:space="preserve"> </w:t>
      </w:r>
      <w:r>
        <w:t>Onyene</w:t>
      </w:r>
      <w:r>
        <w:rPr>
          <w:spacing w:val="-3"/>
        </w:rPr>
        <w:t xml:space="preserve"> </w:t>
      </w:r>
      <w:r>
        <w:t>(2010)</w:t>
      </w:r>
      <w:r>
        <w:rPr>
          <w:spacing w:val="-3"/>
        </w:rPr>
        <w:t xml:space="preserve"> </w:t>
      </w:r>
      <w:r>
        <w:t>is</w:t>
      </w:r>
      <w:r>
        <w:rPr>
          <w:spacing w:val="-3"/>
        </w:rPr>
        <w:t xml:space="preserve"> </w:t>
      </w:r>
      <w:r>
        <w:t>the</w:t>
      </w:r>
      <w:r>
        <w:rPr>
          <w:spacing w:val="-3"/>
        </w:rPr>
        <w:t xml:space="preserve"> </w:t>
      </w:r>
      <w:r>
        <w:t>inability</w:t>
      </w:r>
      <w:r>
        <w:rPr>
          <w:spacing w:val="-3"/>
        </w:rPr>
        <w:t xml:space="preserve"> </w:t>
      </w:r>
      <w:r>
        <w:t>or</w:t>
      </w:r>
      <w:r>
        <w:rPr>
          <w:spacing w:val="-3"/>
        </w:rPr>
        <w:t xml:space="preserve"> </w:t>
      </w:r>
      <w:r>
        <w:t>unwillingness</w:t>
      </w:r>
      <w:r>
        <w:rPr>
          <w:spacing w:val="-3"/>
        </w:rPr>
        <w:t xml:space="preserve"> </w:t>
      </w:r>
      <w:r>
        <w:t>to</w:t>
      </w:r>
      <w:r>
        <w:rPr>
          <w:spacing w:val="-3"/>
        </w:rPr>
        <w:t xml:space="preserve"> </w:t>
      </w:r>
      <w:r>
        <w:t>be</w:t>
      </w:r>
      <w:r>
        <w:rPr>
          <w:spacing w:val="-3"/>
        </w:rPr>
        <w:t xml:space="preserve"> </w:t>
      </w:r>
      <w:r>
        <w:t>controlled,</w:t>
      </w:r>
      <w:r>
        <w:rPr>
          <w:spacing w:val="-3"/>
        </w:rPr>
        <w:t xml:space="preserve"> </w:t>
      </w:r>
      <w:r>
        <w:t>particularly</w:t>
      </w:r>
      <w:r>
        <w:rPr>
          <w:spacing w:val="-3"/>
        </w:rPr>
        <w:t xml:space="preserve"> </w:t>
      </w:r>
      <w:r>
        <w:t>when</w:t>
      </w:r>
      <w:r>
        <w:rPr>
          <w:spacing w:val="-3"/>
        </w:rPr>
        <w:t xml:space="preserve"> </w:t>
      </w:r>
      <w:r>
        <w:t>one is bored or dissatisfied with specific judgements. Conclusively, youth restiveness is the undesirable anti-social violent behavours exhibited by the adolescents when their rights are trampled upon. It is also a negative means used by youths to vent their youthful exuberant on a perceived enemy.</w:t>
      </w:r>
    </w:p>
    <w:p w:rsidR="00B35C11" w:rsidRDefault="000017A7">
      <w:pPr>
        <w:pStyle w:val="BodyText"/>
        <w:spacing w:line="480" w:lineRule="auto"/>
      </w:pPr>
      <w:r>
        <w:t>Good examples of youth restiveness are the ENDSARS nationwide protect which started on Thursday October, 2020 after weeks of outrage and anger with videos and pictures of police brutality, harassment and extortion in Nigeria in states like Ogun, Oyo, Lagos and Abuja (END SARS</w:t>
      </w:r>
      <w:r>
        <w:rPr>
          <w:spacing w:val="13"/>
        </w:rPr>
        <w:t xml:space="preserve"> </w:t>
      </w:r>
      <w:r>
        <w:t>–</w:t>
      </w:r>
      <w:r>
        <w:rPr>
          <w:spacing w:val="13"/>
        </w:rPr>
        <w:t xml:space="preserve"> </w:t>
      </w:r>
      <w:r>
        <w:rPr>
          <w:color w:val="0462C1"/>
          <w:u w:val="thick" w:color="0462C1"/>
        </w:rPr>
        <w:t>https://en.wikipedia.org</w:t>
      </w:r>
      <w:r>
        <w:rPr>
          <w:vertAlign w:val="superscript"/>
        </w:rPr>
        <w:t>st</w:t>
      </w:r>
      <w:r>
        <w:rPr>
          <w:spacing w:val="12"/>
        </w:rPr>
        <w:t xml:space="preserve"> </w:t>
      </w:r>
      <w:r>
        <w:t>to</w:t>
      </w:r>
      <w:r>
        <w:rPr>
          <w:spacing w:val="13"/>
        </w:rPr>
        <w:t xml:space="preserve"> </w:t>
      </w:r>
      <w:r>
        <w:t>10</w:t>
      </w:r>
      <w:r>
        <w:rPr>
          <w:vertAlign w:val="superscript"/>
        </w:rPr>
        <w:t>th</w:t>
      </w:r>
      <w:r>
        <w:rPr>
          <w:spacing w:val="13"/>
        </w:rPr>
        <w:t xml:space="preserve"> </w:t>
      </w:r>
      <w:r>
        <w:t>August,</w:t>
      </w:r>
      <w:r>
        <w:rPr>
          <w:spacing w:val="13"/>
        </w:rPr>
        <w:t xml:space="preserve"> </w:t>
      </w:r>
      <w:r>
        <w:t>2024</w:t>
      </w:r>
      <w:r>
        <w:rPr>
          <w:spacing w:val="13"/>
        </w:rPr>
        <w:t xml:space="preserve"> </w:t>
      </w:r>
      <w:r>
        <w:t>because</w:t>
      </w:r>
      <w:r>
        <w:rPr>
          <w:spacing w:val="13"/>
        </w:rPr>
        <w:t xml:space="preserve"> </w:t>
      </w:r>
      <w:r>
        <w:t>of</w:t>
      </w:r>
      <w:r>
        <w:rPr>
          <w:spacing w:val="13"/>
        </w:rPr>
        <w:t xml:space="preserve"> </w:t>
      </w:r>
      <w:r>
        <w:t>the</w:t>
      </w:r>
      <w:r>
        <w:rPr>
          <w:spacing w:val="14"/>
        </w:rPr>
        <w:t xml:space="preserve"> </w:t>
      </w:r>
      <w:r>
        <w:t>rising</w:t>
      </w:r>
      <w:r>
        <w:rPr>
          <w:spacing w:val="13"/>
        </w:rPr>
        <w:t xml:space="preserve"> </w:t>
      </w:r>
      <w:r>
        <w:t>cost</w:t>
      </w:r>
      <w:r>
        <w:rPr>
          <w:spacing w:val="-2"/>
        </w:rPr>
        <w:t xml:space="preserve"> </w:t>
      </w:r>
      <w:r>
        <w:t>of</w:t>
      </w:r>
      <w:r>
        <w:rPr>
          <w:spacing w:val="-1"/>
        </w:rPr>
        <w:t xml:space="preserve"> </w:t>
      </w:r>
      <w:r>
        <w:t>living</w:t>
      </w:r>
      <w:r>
        <w:rPr>
          <w:spacing w:val="-2"/>
        </w:rPr>
        <w:t xml:space="preserve"> </w:t>
      </w:r>
      <w:r>
        <w:t>in</w:t>
      </w:r>
      <w:r>
        <w:rPr>
          <w:spacing w:val="-1"/>
        </w:rPr>
        <w:t xml:space="preserve"> </w:t>
      </w:r>
      <w:r>
        <w:rPr>
          <w:spacing w:val="-5"/>
        </w:rPr>
        <w:t>the</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8"/>
      </w:pPr>
      <w:r>
        <w:lastRenderedPageBreak/>
        <w:t>country (EndBadGovernanceInNigeriaPotests-https://en.wikipedia.ng). These nationwide</w:t>
      </w:r>
      <w:r>
        <w:rPr>
          <w:spacing w:val="40"/>
        </w:rPr>
        <w:t xml:space="preserve"> </w:t>
      </w:r>
      <w:r>
        <w:t>protests claimed lives and property of many innocent Nigerians.</w:t>
      </w:r>
    </w:p>
    <w:p w:rsidR="00B35C11" w:rsidRDefault="000017A7">
      <w:pPr>
        <w:pStyle w:val="Heading1"/>
        <w:jc w:val="both"/>
      </w:pPr>
      <w:r>
        <w:t>Causes</w:t>
      </w:r>
      <w:r>
        <w:rPr>
          <w:spacing w:val="-9"/>
        </w:rPr>
        <w:t xml:space="preserve"> </w:t>
      </w:r>
      <w:r>
        <w:t>of</w:t>
      </w:r>
      <w:r>
        <w:rPr>
          <w:spacing w:val="-9"/>
        </w:rPr>
        <w:t xml:space="preserve"> </w:t>
      </w:r>
      <w:r>
        <w:t>Youth</w:t>
      </w:r>
      <w:r>
        <w:rPr>
          <w:spacing w:val="-9"/>
        </w:rPr>
        <w:t xml:space="preserve"> </w:t>
      </w:r>
      <w:r>
        <w:rPr>
          <w:spacing w:val="-2"/>
        </w:rPr>
        <w:t>Restiveness</w:t>
      </w:r>
    </w:p>
    <w:p w:rsidR="00B35C11" w:rsidRDefault="00B35C11">
      <w:pPr>
        <w:pStyle w:val="BodyText"/>
        <w:jc w:val="left"/>
        <w:rPr>
          <w:b/>
        </w:rPr>
      </w:pPr>
    </w:p>
    <w:p w:rsidR="00B35C11" w:rsidRDefault="000017A7">
      <w:pPr>
        <w:pStyle w:val="BodyText"/>
        <w:spacing w:before="0" w:line="480" w:lineRule="auto"/>
        <w:ind w:right="1"/>
      </w:pPr>
      <w:r>
        <w:t>Several factors have been identified as the reasons for youth restiveness in Nigeria. Elegbeleye (2005) identified three major factors, such as peer influence, inordinate ambition to</w:t>
      </w:r>
      <w:r>
        <w:rPr>
          <w:spacing w:val="-2"/>
        </w:rPr>
        <w:t xml:space="preserve"> </w:t>
      </w:r>
      <w:r>
        <w:t>get</w:t>
      </w:r>
      <w:r>
        <w:rPr>
          <w:spacing w:val="-2"/>
        </w:rPr>
        <w:t xml:space="preserve"> </w:t>
      </w:r>
      <w:r>
        <w:t>rich</w:t>
      </w:r>
      <w:r>
        <w:rPr>
          <w:spacing w:val="-2"/>
        </w:rPr>
        <w:t xml:space="preserve"> </w:t>
      </w:r>
      <w:r>
        <w:t xml:space="preserve">and perceived victimization arising from economic exploitation. In the same vein, Ofem and Ajayi (2008) observed that </w:t>
      </w:r>
      <w:r w:rsidR="007A051E">
        <w:t>“</w:t>
      </w:r>
      <w:r>
        <w:t>the reasons for youth restiveness are lack of social welfare system in the country, lack of good governance, corrupt practices of government officials, unemployment, inadequate recreational facilities, inadequate training</w:t>
      </w:r>
      <w:r>
        <w:rPr>
          <w:spacing w:val="-3"/>
        </w:rPr>
        <w:t xml:space="preserve"> </w:t>
      </w:r>
      <w:r>
        <w:t>programmes,</w:t>
      </w:r>
      <w:r>
        <w:rPr>
          <w:spacing w:val="-3"/>
        </w:rPr>
        <w:t xml:space="preserve"> </w:t>
      </w:r>
      <w:r>
        <w:t>and</w:t>
      </w:r>
      <w:r>
        <w:rPr>
          <w:spacing w:val="-3"/>
        </w:rPr>
        <w:t xml:space="preserve"> </w:t>
      </w:r>
      <w:r>
        <w:t>lack</w:t>
      </w:r>
      <w:r>
        <w:rPr>
          <w:spacing w:val="-3"/>
        </w:rPr>
        <w:t xml:space="preserve"> </w:t>
      </w:r>
      <w:r>
        <w:t>of</w:t>
      </w:r>
      <w:r>
        <w:rPr>
          <w:spacing w:val="-3"/>
        </w:rPr>
        <w:t xml:space="preserve"> </w:t>
      </w:r>
      <w:r>
        <w:t>quality</w:t>
      </w:r>
      <w:r>
        <w:rPr>
          <w:spacing w:val="-3"/>
        </w:rPr>
        <w:t xml:space="preserve"> </w:t>
      </w:r>
      <w:r>
        <w:t xml:space="preserve">functional </w:t>
      </w:r>
      <w:r>
        <w:rPr>
          <w:spacing w:val="-2"/>
        </w:rPr>
        <w:t>education</w:t>
      </w:r>
      <w:r w:rsidR="007A051E">
        <w:rPr>
          <w:spacing w:val="-2"/>
        </w:rPr>
        <w:t>”</w:t>
      </w:r>
      <w:r>
        <w:rPr>
          <w:spacing w:val="-2"/>
        </w:rPr>
        <w:t>.</w:t>
      </w:r>
    </w:p>
    <w:p w:rsidR="00B35C11" w:rsidRDefault="000017A7">
      <w:pPr>
        <w:pStyle w:val="BodyText"/>
        <w:spacing w:line="480" w:lineRule="auto"/>
        <w:ind w:right="8"/>
      </w:pPr>
      <w:r>
        <w:t xml:space="preserve">The alarming rate of unemployment in Nigeria is a serious factor that causes youth restiveness. Zakaria (2006) believed that </w:t>
      </w:r>
      <w:r w:rsidR="007A051E">
        <w:t>“</w:t>
      </w:r>
      <w:r>
        <w:t>the rising tide of unemployment and a bleak future among the youths in African countries have made</w:t>
      </w:r>
      <w:r>
        <w:rPr>
          <w:spacing w:val="-3"/>
        </w:rPr>
        <w:t xml:space="preserve"> </w:t>
      </w:r>
      <w:r>
        <w:t>them</w:t>
      </w:r>
      <w:r>
        <w:rPr>
          <w:spacing w:val="-3"/>
        </w:rPr>
        <w:t xml:space="preserve"> </w:t>
      </w:r>
      <w:r>
        <w:t>vulnerable</w:t>
      </w:r>
      <w:r>
        <w:rPr>
          <w:spacing w:val="-3"/>
        </w:rPr>
        <w:t xml:space="preserve"> </w:t>
      </w:r>
      <w:r>
        <w:t>to</w:t>
      </w:r>
      <w:r>
        <w:rPr>
          <w:spacing w:val="-3"/>
        </w:rPr>
        <w:t xml:space="preserve"> </w:t>
      </w:r>
      <w:r>
        <w:t>manipulations</w:t>
      </w:r>
      <w:r>
        <w:rPr>
          <w:spacing w:val="-3"/>
        </w:rPr>
        <w:t xml:space="preserve"> </w:t>
      </w:r>
      <w:r>
        <w:t>of</w:t>
      </w:r>
      <w:r>
        <w:rPr>
          <w:spacing w:val="-3"/>
        </w:rPr>
        <w:t xml:space="preserve"> </w:t>
      </w:r>
      <w:r>
        <w:t>politicians,</w:t>
      </w:r>
      <w:r>
        <w:rPr>
          <w:spacing w:val="-3"/>
        </w:rPr>
        <w:t xml:space="preserve"> </w:t>
      </w:r>
      <w:r>
        <w:t>religious demagogues and greedy multinationals that employ them to achieve their selfish ambitions. He further contends that the absence of job opportunities in developing countries is responsible for youth restiveness with disastrous consequences</w:t>
      </w:r>
      <w:r w:rsidR="007A051E">
        <w:t>”</w:t>
      </w:r>
      <w:r>
        <w:t>.</w:t>
      </w:r>
    </w:p>
    <w:p w:rsidR="00B35C11" w:rsidRDefault="000017A7">
      <w:pPr>
        <w:pStyle w:val="BodyText"/>
        <w:spacing w:line="480" w:lineRule="auto"/>
      </w:pPr>
      <w:r>
        <w:t>Poverty is another cause of youth restiveness. Due to poverty, many youths in the</w:t>
      </w:r>
      <w:r>
        <w:rPr>
          <w:spacing w:val="-3"/>
        </w:rPr>
        <w:t xml:space="preserve"> </w:t>
      </w:r>
      <w:r>
        <w:t>urban</w:t>
      </w:r>
      <w:r>
        <w:rPr>
          <w:spacing w:val="-3"/>
        </w:rPr>
        <w:t xml:space="preserve"> </w:t>
      </w:r>
      <w:r>
        <w:t>centres resort to</w:t>
      </w:r>
      <w:r>
        <w:rPr>
          <w:spacing w:val="-2"/>
        </w:rPr>
        <w:t xml:space="preserve"> </w:t>
      </w:r>
      <w:r>
        <w:t>hawking</w:t>
      </w:r>
      <w:r>
        <w:rPr>
          <w:spacing w:val="-2"/>
        </w:rPr>
        <w:t xml:space="preserve"> </w:t>
      </w:r>
      <w:r>
        <w:t>and</w:t>
      </w:r>
      <w:r>
        <w:rPr>
          <w:spacing w:val="-2"/>
        </w:rPr>
        <w:t xml:space="preserve"> </w:t>
      </w:r>
      <w:r>
        <w:t>menial</w:t>
      </w:r>
      <w:r>
        <w:rPr>
          <w:spacing w:val="-2"/>
        </w:rPr>
        <w:t xml:space="preserve"> </w:t>
      </w:r>
      <w:r>
        <w:t>jobs</w:t>
      </w:r>
      <w:r>
        <w:rPr>
          <w:spacing w:val="-2"/>
        </w:rPr>
        <w:t xml:space="preserve"> </w:t>
      </w:r>
      <w:r>
        <w:t>to</w:t>
      </w:r>
      <w:r>
        <w:rPr>
          <w:spacing w:val="-2"/>
        </w:rPr>
        <w:t xml:space="preserve"> </w:t>
      </w:r>
      <w:r>
        <w:t>make</w:t>
      </w:r>
      <w:r>
        <w:rPr>
          <w:spacing w:val="-2"/>
        </w:rPr>
        <w:t xml:space="preserve"> </w:t>
      </w:r>
      <w:r>
        <w:t>ends</w:t>
      </w:r>
      <w:r>
        <w:rPr>
          <w:spacing w:val="-2"/>
        </w:rPr>
        <w:t xml:space="preserve"> </w:t>
      </w:r>
      <w:r>
        <w:t>meet.</w:t>
      </w:r>
      <w:r>
        <w:rPr>
          <w:spacing w:val="-2"/>
        </w:rPr>
        <w:t xml:space="preserve"> </w:t>
      </w:r>
      <w:r>
        <w:t>In</w:t>
      </w:r>
      <w:r>
        <w:rPr>
          <w:spacing w:val="-2"/>
        </w:rPr>
        <w:t xml:space="preserve"> </w:t>
      </w:r>
      <w:r>
        <w:t>their</w:t>
      </w:r>
      <w:r>
        <w:rPr>
          <w:spacing w:val="-2"/>
        </w:rPr>
        <w:t xml:space="preserve"> </w:t>
      </w:r>
      <w:r>
        <w:t>struggle</w:t>
      </w:r>
      <w:r>
        <w:rPr>
          <w:spacing w:val="-2"/>
        </w:rPr>
        <w:t xml:space="preserve"> </w:t>
      </w:r>
      <w:r>
        <w:t>to</w:t>
      </w:r>
      <w:r>
        <w:rPr>
          <w:spacing w:val="-2"/>
        </w:rPr>
        <w:t xml:space="preserve"> </w:t>
      </w:r>
      <w:r>
        <w:t>live</w:t>
      </w:r>
      <w:r>
        <w:rPr>
          <w:spacing w:val="-2"/>
        </w:rPr>
        <w:t xml:space="preserve"> </w:t>
      </w:r>
      <w:r>
        <w:t>above</w:t>
      </w:r>
      <w:r>
        <w:rPr>
          <w:spacing w:val="-2"/>
        </w:rPr>
        <w:t xml:space="preserve"> </w:t>
      </w:r>
      <w:r>
        <w:t>poverty</w:t>
      </w:r>
      <w:r>
        <w:rPr>
          <w:spacing w:val="-2"/>
        </w:rPr>
        <w:t xml:space="preserve"> </w:t>
      </w:r>
      <w:r>
        <w:t>line, many become disillusioned, frustrated, dejected, and seek for opportunity to vent their anger</w:t>
      </w:r>
      <w:r>
        <w:rPr>
          <w:spacing w:val="-2"/>
        </w:rPr>
        <w:t xml:space="preserve"> </w:t>
      </w:r>
      <w:r>
        <w:t xml:space="preserve">on the society. Amorawo (2000) agreed that </w:t>
      </w:r>
      <w:r w:rsidR="007A051E">
        <w:t>“</w:t>
      </w:r>
      <w:r>
        <w:t xml:space="preserve">there is a link between poverty, loss of livelihood, inequality and youth restiveness as evident in the numerous violent protests against the power </w:t>
      </w:r>
      <w:r>
        <w:rPr>
          <w:spacing w:val="-2"/>
        </w:rPr>
        <w:t>brokers</w:t>
      </w:r>
      <w:r w:rsidR="007A051E">
        <w:rPr>
          <w:spacing w:val="-2"/>
        </w:rPr>
        <w:t>”</w:t>
      </w:r>
      <w:r>
        <w:rPr>
          <w:spacing w:val="-2"/>
        </w:rPr>
        <w:t>.</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1"/>
      </w:pPr>
      <w:r>
        <w:lastRenderedPageBreak/>
        <w:t>Bad governance also cause youth restiveness. Nigeria is characterized</w:t>
      </w:r>
      <w:r>
        <w:rPr>
          <w:spacing w:val="-3"/>
        </w:rPr>
        <w:t xml:space="preserve"> </w:t>
      </w:r>
      <w:r>
        <w:t>by</w:t>
      </w:r>
      <w:r>
        <w:rPr>
          <w:spacing w:val="-3"/>
        </w:rPr>
        <w:t xml:space="preserve"> </w:t>
      </w:r>
      <w:r>
        <w:t>bad</w:t>
      </w:r>
      <w:r>
        <w:rPr>
          <w:spacing w:val="-3"/>
        </w:rPr>
        <w:t xml:space="preserve"> </w:t>
      </w:r>
      <w:r>
        <w:t>governance</w:t>
      </w:r>
      <w:r>
        <w:rPr>
          <w:spacing w:val="-3"/>
        </w:rPr>
        <w:t xml:space="preserve"> </w:t>
      </w:r>
      <w:r>
        <w:t>with</w:t>
      </w:r>
      <w:r>
        <w:rPr>
          <w:spacing w:val="-3"/>
        </w:rPr>
        <w:t xml:space="preserve"> </w:t>
      </w:r>
      <w:r>
        <w:t xml:space="preserve">a disjointed development. World Bank (1992), </w:t>
      </w:r>
      <w:r w:rsidR="007A051E">
        <w:t>“</w:t>
      </w:r>
      <w:r>
        <w:t>a development expert, identified the main characteristics of bad governance as: failure to properly distinguish between what is public and what is private, inability to</w:t>
      </w:r>
      <w:r>
        <w:rPr>
          <w:spacing w:val="-3"/>
        </w:rPr>
        <w:t xml:space="preserve"> </w:t>
      </w:r>
      <w:r>
        <w:t>establish</w:t>
      </w:r>
      <w:r>
        <w:rPr>
          <w:spacing w:val="-3"/>
        </w:rPr>
        <w:t xml:space="preserve"> </w:t>
      </w:r>
      <w:r>
        <w:t>a</w:t>
      </w:r>
      <w:r>
        <w:rPr>
          <w:spacing w:val="-3"/>
        </w:rPr>
        <w:t xml:space="preserve"> </w:t>
      </w:r>
      <w:r>
        <w:t>predictable</w:t>
      </w:r>
      <w:r>
        <w:rPr>
          <w:spacing w:val="-3"/>
        </w:rPr>
        <w:t xml:space="preserve"> </w:t>
      </w:r>
      <w:r>
        <w:t>frame</w:t>
      </w:r>
      <w:r>
        <w:rPr>
          <w:spacing w:val="-3"/>
        </w:rPr>
        <w:t xml:space="preserve"> </w:t>
      </w:r>
      <w:r>
        <w:t>work</w:t>
      </w:r>
      <w:r>
        <w:rPr>
          <w:spacing w:val="-3"/>
        </w:rPr>
        <w:t xml:space="preserve"> </w:t>
      </w:r>
      <w:r>
        <w:t>for</w:t>
      </w:r>
      <w:r>
        <w:rPr>
          <w:spacing w:val="-3"/>
        </w:rPr>
        <w:t xml:space="preserve"> </w:t>
      </w:r>
      <w:r>
        <w:t>law</w:t>
      </w:r>
      <w:r>
        <w:rPr>
          <w:spacing w:val="-3"/>
        </w:rPr>
        <w:t xml:space="preserve"> </w:t>
      </w:r>
      <w:r>
        <w:t>and</w:t>
      </w:r>
      <w:r>
        <w:rPr>
          <w:spacing w:val="-3"/>
        </w:rPr>
        <w:t xml:space="preserve"> </w:t>
      </w:r>
      <w:r>
        <w:t>government,</w:t>
      </w:r>
      <w:r>
        <w:rPr>
          <w:spacing w:val="-3"/>
        </w:rPr>
        <w:t xml:space="preserve"> </w:t>
      </w:r>
      <w:r>
        <w:t>priorities that are inconsistent with development, and exceedingly narrow base for or non-transparent decision making</w:t>
      </w:r>
      <w:r w:rsidR="007A051E">
        <w:t>”</w:t>
      </w:r>
      <w:r>
        <w:t>.</w:t>
      </w:r>
    </w:p>
    <w:p w:rsidR="00B35C11" w:rsidRDefault="000017A7">
      <w:pPr>
        <w:pStyle w:val="BodyText"/>
        <w:spacing w:line="480" w:lineRule="auto"/>
      </w:pPr>
      <w:r>
        <w:t xml:space="preserve">Onyekpe (2007) observed that </w:t>
      </w:r>
      <w:r w:rsidR="007A051E">
        <w:t>“</w:t>
      </w:r>
      <w:r>
        <w:t>successive administrations in Nigeria have not allocated</w:t>
      </w:r>
      <w:r>
        <w:rPr>
          <w:spacing w:val="-2"/>
        </w:rPr>
        <w:t xml:space="preserve"> </w:t>
      </w:r>
      <w:r>
        <w:t>much</w:t>
      </w:r>
      <w:r>
        <w:rPr>
          <w:spacing w:val="-2"/>
        </w:rPr>
        <w:t xml:space="preserve"> </w:t>
      </w:r>
      <w:r>
        <w:t>to the needs of the youths. Worst still, the meager allocation are often diverted by the government officials to their private accounts and projects</w:t>
      </w:r>
      <w:r w:rsidR="007A051E">
        <w:t>”</w:t>
      </w:r>
      <w:r>
        <w:t>. Other causes of youth restiveness according to Alozie and Torateein (2017) are that:</w:t>
      </w:r>
    </w:p>
    <w:p w:rsidR="00B35C11" w:rsidRDefault="000017A7">
      <w:pPr>
        <w:pStyle w:val="BodyText"/>
        <w:spacing w:line="480" w:lineRule="auto"/>
        <w:ind w:right="8"/>
      </w:pPr>
      <w:r>
        <w:t>Youths resort to restiveness because of marginalization by the selfish community elders in the scheme of things which in recent time is the rampart youth restiveness in most of our communities today.</w:t>
      </w:r>
    </w:p>
    <w:p w:rsidR="00B35C11" w:rsidRDefault="000017A7">
      <w:pPr>
        <w:pStyle w:val="BodyText"/>
        <w:spacing w:line="480" w:lineRule="auto"/>
      </w:pPr>
      <w:r>
        <w:t>The problem of family structure disruptions and single parenthood as a result of high rate of divorce cause youth restiveness. There are strong indications that some of these tendencies to crime and deviant behaviours among the youths are partly due to the fact</w:t>
      </w:r>
      <w:r>
        <w:rPr>
          <w:spacing w:val="-2"/>
        </w:rPr>
        <w:t xml:space="preserve"> </w:t>
      </w:r>
      <w:r>
        <w:t>that</w:t>
      </w:r>
      <w:r>
        <w:rPr>
          <w:spacing w:val="-2"/>
        </w:rPr>
        <w:t xml:space="preserve"> </w:t>
      </w:r>
      <w:r>
        <w:t>a</w:t>
      </w:r>
      <w:r>
        <w:rPr>
          <w:spacing w:val="-2"/>
        </w:rPr>
        <w:t xml:space="preserve"> </w:t>
      </w:r>
      <w:r>
        <w:t>good</w:t>
      </w:r>
      <w:r>
        <w:rPr>
          <w:spacing w:val="-2"/>
        </w:rPr>
        <w:t xml:space="preserve"> </w:t>
      </w:r>
      <w:r>
        <w:t>number</w:t>
      </w:r>
      <w:r>
        <w:rPr>
          <w:spacing w:val="-2"/>
        </w:rPr>
        <w:t xml:space="preserve"> </w:t>
      </w:r>
      <w:r>
        <w:t>of them are being brought up by single parents.</w:t>
      </w:r>
    </w:p>
    <w:p w:rsidR="00B35C11" w:rsidRDefault="000017A7">
      <w:pPr>
        <w:pStyle w:val="BodyText"/>
        <w:spacing w:line="480" w:lineRule="auto"/>
        <w:ind w:right="1"/>
      </w:pPr>
      <w:r>
        <w:t>Youthful exuberant and influence of drugs lead to youths’ abnormal and anti-social behaviours which threaten the peace and unity of the community. The politicians are also not helping matters. They recruit these youths,</w:t>
      </w:r>
      <w:r>
        <w:rPr>
          <w:spacing w:val="-3"/>
        </w:rPr>
        <w:t xml:space="preserve"> </w:t>
      </w:r>
      <w:r>
        <w:t>give</w:t>
      </w:r>
      <w:r>
        <w:rPr>
          <w:spacing w:val="-3"/>
        </w:rPr>
        <w:t xml:space="preserve"> </w:t>
      </w:r>
      <w:r>
        <w:t>them</w:t>
      </w:r>
      <w:r>
        <w:rPr>
          <w:spacing w:val="-3"/>
        </w:rPr>
        <w:t xml:space="preserve"> </w:t>
      </w:r>
      <w:r>
        <w:t>protections</w:t>
      </w:r>
      <w:r>
        <w:rPr>
          <w:spacing w:val="-3"/>
        </w:rPr>
        <w:t xml:space="preserve"> </w:t>
      </w:r>
      <w:r>
        <w:t>from</w:t>
      </w:r>
      <w:r>
        <w:rPr>
          <w:spacing w:val="-3"/>
        </w:rPr>
        <w:t xml:space="preserve"> </w:t>
      </w:r>
      <w:r>
        <w:t>the</w:t>
      </w:r>
      <w:r>
        <w:rPr>
          <w:spacing w:val="-3"/>
        </w:rPr>
        <w:t xml:space="preserve"> </w:t>
      </w:r>
      <w:r>
        <w:t>law</w:t>
      </w:r>
      <w:r>
        <w:rPr>
          <w:spacing w:val="-3"/>
        </w:rPr>
        <w:t xml:space="preserve"> </w:t>
      </w:r>
      <w:r>
        <w:t>enforcement</w:t>
      </w:r>
      <w:r>
        <w:rPr>
          <w:spacing w:val="-3"/>
        </w:rPr>
        <w:t xml:space="preserve"> </w:t>
      </w:r>
      <w:r>
        <w:t>agencies</w:t>
      </w:r>
      <w:r>
        <w:rPr>
          <w:spacing w:val="-3"/>
        </w:rPr>
        <w:t xml:space="preserve"> </w:t>
      </w:r>
      <w:r>
        <w:t>and use them to settle scores with their perceived enemies. In most cases, some degenerate to</w:t>
      </w:r>
      <w:r>
        <w:rPr>
          <w:spacing w:val="40"/>
        </w:rPr>
        <w:t xml:space="preserve"> </w:t>
      </w:r>
      <w:r>
        <w:t>outright criminality that their principals can no longer control them.</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6"/>
      </w:pPr>
      <w:r>
        <w:lastRenderedPageBreak/>
        <w:t>Lack of equitable distribution of resources, unfavourable government policies, and programmes equally trigger off youth</w:t>
      </w:r>
      <w:r>
        <w:rPr>
          <w:spacing w:val="-5"/>
        </w:rPr>
        <w:t xml:space="preserve"> </w:t>
      </w:r>
      <w:r>
        <w:t>restiveness.</w:t>
      </w:r>
      <w:r>
        <w:rPr>
          <w:spacing w:val="-5"/>
        </w:rPr>
        <w:t xml:space="preserve"> </w:t>
      </w:r>
      <w:r>
        <w:t>Lack</w:t>
      </w:r>
      <w:r>
        <w:rPr>
          <w:spacing w:val="-5"/>
        </w:rPr>
        <w:t xml:space="preserve"> </w:t>
      </w:r>
      <w:r>
        <w:t>of</w:t>
      </w:r>
      <w:r>
        <w:rPr>
          <w:spacing w:val="-5"/>
        </w:rPr>
        <w:t xml:space="preserve"> </w:t>
      </w:r>
      <w:r>
        <w:t>access</w:t>
      </w:r>
      <w:r>
        <w:rPr>
          <w:spacing w:val="-5"/>
        </w:rPr>
        <w:t xml:space="preserve"> </w:t>
      </w:r>
      <w:r>
        <w:t>to</w:t>
      </w:r>
      <w:r>
        <w:rPr>
          <w:spacing w:val="-5"/>
        </w:rPr>
        <w:t xml:space="preserve"> </w:t>
      </w:r>
      <w:r>
        <w:t>potable</w:t>
      </w:r>
      <w:r>
        <w:rPr>
          <w:spacing w:val="-5"/>
        </w:rPr>
        <w:t xml:space="preserve"> </w:t>
      </w:r>
      <w:r>
        <w:t>water,</w:t>
      </w:r>
      <w:r>
        <w:rPr>
          <w:spacing w:val="-5"/>
        </w:rPr>
        <w:t xml:space="preserve"> </w:t>
      </w:r>
      <w:r>
        <w:t>health</w:t>
      </w:r>
      <w:r>
        <w:rPr>
          <w:spacing w:val="-5"/>
        </w:rPr>
        <w:t xml:space="preserve"> </w:t>
      </w:r>
      <w:r>
        <w:t>facilities,</w:t>
      </w:r>
      <w:r>
        <w:rPr>
          <w:spacing w:val="-5"/>
        </w:rPr>
        <w:t xml:space="preserve"> </w:t>
      </w:r>
      <w:r>
        <w:t>electricity, communication facilities, schools and other socio-economic facilities in most</w:t>
      </w:r>
      <w:r>
        <w:rPr>
          <w:spacing w:val="-4"/>
        </w:rPr>
        <w:t xml:space="preserve"> </w:t>
      </w:r>
      <w:r>
        <w:t>rural</w:t>
      </w:r>
      <w:r>
        <w:rPr>
          <w:spacing w:val="-4"/>
        </w:rPr>
        <w:t xml:space="preserve"> </w:t>
      </w:r>
      <w:r>
        <w:t>communities and urban slums in Nigeria were also some of the causes of youth restiveness.</w:t>
      </w:r>
    </w:p>
    <w:p w:rsidR="00B35C11" w:rsidRDefault="000017A7">
      <w:pPr>
        <w:pStyle w:val="BodyText"/>
        <w:spacing w:line="480" w:lineRule="auto"/>
        <w:ind w:right="1"/>
      </w:pPr>
      <w:r>
        <w:t>Above all, the short supply and prohibitive cost of quality functional education is the greatest cause of youth restiveness. This is because the knowledge and skills that the young people acquire in schools help to determine their degree of patriotism and contributions to national growth.</w:t>
      </w:r>
      <w:r>
        <w:rPr>
          <w:spacing w:val="40"/>
        </w:rPr>
        <w:t xml:space="preserve"> </w:t>
      </w:r>
      <w:r>
        <w:t>Unfortunally,</w:t>
      </w:r>
      <w:r>
        <w:rPr>
          <w:spacing w:val="40"/>
        </w:rPr>
        <w:t xml:space="preserve"> </w:t>
      </w:r>
      <w:r>
        <w:t>because</w:t>
      </w:r>
      <w:r>
        <w:rPr>
          <w:spacing w:val="40"/>
        </w:rPr>
        <w:t xml:space="preserve"> </w:t>
      </w:r>
      <w:r>
        <w:t>of</w:t>
      </w:r>
      <w:r>
        <w:rPr>
          <w:spacing w:val="40"/>
        </w:rPr>
        <w:t xml:space="preserve"> </w:t>
      </w:r>
      <w:r>
        <w:t>lack</w:t>
      </w:r>
      <w:r>
        <w:rPr>
          <w:spacing w:val="40"/>
        </w:rPr>
        <w:t xml:space="preserve"> </w:t>
      </w:r>
      <w:r>
        <w:t>of</w:t>
      </w:r>
      <w:r>
        <w:rPr>
          <w:spacing w:val="40"/>
        </w:rPr>
        <w:t xml:space="preserve"> </w:t>
      </w:r>
      <w:r>
        <w:t>quality</w:t>
      </w:r>
      <w:r>
        <w:rPr>
          <w:spacing w:val="40"/>
        </w:rPr>
        <w:t xml:space="preserve"> </w:t>
      </w:r>
      <w:r>
        <w:t>functional</w:t>
      </w:r>
      <w:r>
        <w:rPr>
          <w:spacing w:val="40"/>
        </w:rPr>
        <w:t xml:space="preserve"> </w:t>
      </w:r>
      <w:r>
        <w:t>education,</w:t>
      </w:r>
      <w:r>
        <w:rPr>
          <w:spacing w:val="40"/>
        </w:rPr>
        <w:t xml:space="preserve"> </w:t>
      </w:r>
      <w:r>
        <w:t>our</w:t>
      </w:r>
      <w:r>
        <w:rPr>
          <w:spacing w:val="40"/>
        </w:rPr>
        <w:t xml:space="preserve"> </w:t>
      </w:r>
      <w:r>
        <w:t>graduates</w:t>
      </w:r>
      <w:r>
        <w:rPr>
          <w:spacing w:val="40"/>
        </w:rPr>
        <w:t xml:space="preserve"> </w:t>
      </w:r>
      <w:r>
        <w:t>are</w:t>
      </w:r>
      <w:r>
        <w:rPr>
          <w:spacing w:val="40"/>
        </w:rPr>
        <w:t xml:space="preserve"> </w:t>
      </w:r>
      <w:r>
        <w:t>half-baked without functional skills and with the challenges of unemployment, they become disillusioned and readily available for anti-social behaviours.</w:t>
      </w:r>
    </w:p>
    <w:p w:rsidR="00B35C11" w:rsidRDefault="000017A7">
      <w:pPr>
        <w:pStyle w:val="Heading1"/>
        <w:jc w:val="both"/>
      </w:pPr>
      <w:r>
        <w:t xml:space="preserve">Functional </w:t>
      </w:r>
      <w:r>
        <w:rPr>
          <w:spacing w:val="-2"/>
        </w:rPr>
        <w:t>Education</w:t>
      </w:r>
    </w:p>
    <w:p w:rsidR="00B35C11" w:rsidRDefault="00B35C11">
      <w:pPr>
        <w:pStyle w:val="BodyText"/>
        <w:jc w:val="left"/>
        <w:rPr>
          <w:b/>
        </w:rPr>
      </w:pPr>
    </w:p>
    <w:p w:rsidR="00B35C11" w:rsidRDefault="000017A7">
      <w:pPr>
        <w:pStyle w:val="BodyText"/>
        <w:spacing w:before="0" w:line="480" w:lineRule="auto"/>
        <w:ind w:right="2"/>
      </w:pPr>
      <w:r>
        <w:t>Functional education is that education that is relevant to the current and anticipated needs, problems and aspirations of the individual learner which</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occurrence</w:t>
      </w:r>
      <w:r>
        <w:rPr>
          <w:spacing w:val="-3"/>
        </w:rPr>
        <w:t xml:space="preserve"> </w:t>
      </w:r>
      <w:r>
        <w:t>and</w:t>
      </w:r>
      <w:r>
        <w:rPr>
          <w:spacing w:val="-3"/>
        </w:rPr>
        <w:t xml:space="preserve"> </w:t>
      </w:r>
      <w:r>
        <w:t xml:space="preserve">changes in the learner’s cultural milieu. The education emphasizes more on the ability to perform productive tasks than the education that aims at producing ideological conformity. Abdu (2005) saw </w:t>
      </w:r>
      <w:r w:rsidR="007A051E">
        <w:t>“</w:t>
      </w:r>
      <w:r>
        <w:t>functional education as the wholesome training of an individual that makes him useful to himself, the community and the nation as a whole. It is education that</w:t>
      </w:r>
      <w:r>
        <w:rPr>
          <w:spacing w:val="-2"/>
        </w:rPr>
        <w:t xml:space="preserve"> </w:t>
      </w:r>
      <w:r>
        <w:t>is</w:t>
      </w:r>
      <w:r>
        <w:rPr>
          <w:spacing w:val="-2"/>
        </w:rPr>
        <w:t xml:space="preserve"> </w:t>
      </w:r>
      <w:r>
        <w:t>alive</w:t>
      </w:r>
      <w:r>
        <w:rPr>
          <w:spacing w:val="-2"/>
        </w:rPr>
        <w:t xml:space="preserve"> </w:t>
      </w:r>
      <w:r>
        <w:t>and</w:t>
      </w:r>
      <w:r>
        <w:rPr>
          <w:spacing w:val="-2"/>
        </w:rPr>
        <w:t xml:space="preserve"> </w:t>
      </w:r>
      <w:r>
        <w:t>works</w:t>
      </w:r>
      <w:r>
        <w:rPr>
          <w:spacing w:val="-2"/>
        </w:rPr>
        <w:t xml:space="preserve"> </w:t>
      </w:r>
      <w:r>
        <w:t>for</w:t>
      </w:r>
      <w:r>
        <w:rPr>
          <w:spacing w:val="-2"/>
        </w:rPr>
        <w:t xml:space="preserve"> </w:t>
      </w:r>
      <w:r>
        <w:t>the benefit of all. It is active, simulative</w:t>
      </w:r>
      <w:r>
        <w:rPr>
          <w:spacing w:val="-2"/>
        </w:rPr>
        <w:t xml:space="preserve"> </w:t>
      </w:r>
      <w:r>
        <w:t>and</w:t>
      </w:r>
      <w:r>
        <w:rPr>
          <w:spacing w:val="-2"/>
        </w:rPr>
        <w:t xml:space="preserve"> </w:t>
      </w:r>
      <w:r>
        <w:t>empowers</w:t>
      </w:r>
      <w:r>
        <w:rPr>
          <w:spacing w:val="-2"/>
        </w:rPr>
        <w:t xml:space="preserve"> </w:t>
      </w:r>
      <w:r>
        <w:t>individuals</w:t>
      </w:r>
      <w:r>
        <w:rPr>
          <w:spacing w:val="-2"/>
        </w:rPr>
        <w:t xml:space="preserve"> </w:t>
      </w:r>
      <w:r>
        <w:t>with</w:t>
      </w:r>
      <w:r>
        <w:rPr>
          <w:spacing w:val="-2"/>
        </w:rPr>
        <w:t xml:space="preserve"> </w:t>
      </w:r>
      <w:r>
        <w:t>saleable</w:t>
      </w:r>
      <w:r>
        <w:rPr>
          <w:spacing w:val="-2"/>
        </w:rPr>
        <w:t xml:space="preserve"> </w:t>
      </w:r>
      <w:r>
        <w:t>skills</w:t>
      </w:r>
      <w:r>
        <w:rPr>
          <w:spacing w:val="-2"/>
        </w:rPr>
        <w:t xml:space="preserve"> </w:t>
      </w:r>
      <w:r>
        <w:t>and</w:t>
      </w:r>
      <w:r>
        <w:rPr>
          <w:spacing w:val="-2"/>
        </w:rPr>
        <w:t xml:space="preserve"> </w:t>
      </w:r>
      <w:r>
        <w:t>values</w:t>
      </w:r>
      <w:r>
        <w:rPr>
          <w:spacing w:val="-2"/>
        </w:rPr>
        <w:t xml:space="preserve"> </w:t>
      </w:r>
      <w:r>
        <w:t>to positively solve immediate problems for self and the society</w:t>
      </w:r>
      <w:r w:rsidR="007A051E">
        <w:t>”</w:t>
      </w:r>
      <w:r>
        <w:t>.</w:t>
      </w:r>
    </w:p>
    <w:p w:rsidR="00B35C11" w:rsidRDefault="000017A7">
      <w:pPr>
        <w:pStyle w:val="BodyText"/>
        <w:spacing w:line="480" w:lineRule="auto"/>
        <w:ind w:right="7"/>
      </w:pPr>
      <w:r>
        <w:t>Fuandai, Shiaki and Gbari (2007) observed that if education is intended to promote economic sufficiency for the beneficiaries, then there is a positive relationship between functional education and national development. (Obanya (2004:35) opined that functional education is:</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ind w:left="1440" w:right="1441"/>
      </w:pPr>
      <w:r>
        <w:lastRenderedPageBreak/>
        <w:t>The one that is directed at developing a whole person</w:t>
      </w:r>
      <w:r>
        <w:rPr>
          <w:spacing w:val="-3"/>
        </w:rPr>
        <w:t xml:space="preserve"> </w:t>
      </w:r>
      <w:r>
        <w:t>for</w:t>
      </w:r>
      <w:r>
        <w:rPr>
          <w:spacing w:val="-3"/>
        </w:rPr>
        <w:t xml:space="preserve"> </w:t>
      </w:r>
      <w:r>
        <w:t>personal and societal good. It focuses on a possible new direction for genuine educational reform of individual and society and which tries to draw its inspiration from the crying needs of</w:t>
      </w:r>
      <w:r>
        <w:rPr>
          <w:spacing w:val="-2"/>
        </w:rPr>
        <w:t xml:space="preserve"> </w:t>
      </w:r>
      <w:r>
        <w:t>the</w:t>
      </w:r>
      <w:r>
        <w:rPr>
          <w:spacing w:val="-2"/>
        </w:rPr>
        <w:t xml:space="preserve"> </w:t>
      </w:r>
      <w:r>
        <w:t>society</w:t>
      </w:r>
      <w:r>
        <w:rPr>
          <w:spacing w:val="-2"/>
        </w:rPr>
        <w:t xml:space="preserve"> </w:t>
      </w:r>
      <w:r>
        <w:t>to survive, to belong and to contribute to the pool of ideas, products and services that make for human happiness.</w:t>
      </w:r>
    </w:p>
    <w:p w:rsidR="00B35C11" w:rsidRDefault="000017A7">
      <w:pPr>
        <w:pStyle w:val="BodyText"/>
        <w:spacing w:line="480" w:lineRule="auto"/>
        <w:ind w:right="1"/>
      </w:pPr>
      <w:r>
        <w:t>Therefore, it could be said that functional education is targeted at developing the individual person and the society at large. It is for this reason that FRN (2004:7) stated that the need for functional education is to promote a progressive and united Nigeria, and to make school programmes relevant, practical and comprehensive which will make the education of an individual to be a matter of his interest and ability.</w:t>
      </w:r>
    </w:p>
    <w:p w:rsidR="00B35C11" w:rsidRDefault="000017A7">
      <w:pPr>
        <w:pStyle w:val="Heading1"/>
        <w:jc w:val="both"/>
      </w:pPr>
      <w:r>
        <w:t xml:space="preserve">Characteristics of Functional </w:t>
      </w:r>
      <w:r>
        <w:rPr>
          <w:spacing w:val="-2"/>
        </w:rPr>
        <w:t>Education</w:t>
      </w:r>
    </w:p>
    <w:p w:rsidR="00B35C11" w:rsidRDefault="00B35C11">
      <w:pPr>
        <w:pStyle w:val="BodyText"/>
        <w:jc w:val="left"/>
        <w:rPr>
          <w:b/>
        </w:rPr>
      </w:pPr>
    </w:p>
    <w:p w:rsidR="00B35C11" w:rsidRDefault="000017A7">
      <w:pPr>
        <w:pStyle w:val="BodyText"/>
        <w:spacing w:before="0" w:line="480" w:lineRule="auto"/>
      </w:pPr>
      <w:r>
        <w:t>The essence of functional education is to bring out the best in the individual. For education to achieve the purpose of functionality, it must posses some features which Fuandai, Shiaki and Gbari (2007) itemized as follows:</w:t>
      </w:r>
    </w:p>
    <w:p w:rsidR="00B35C11" w:rsidRDefault="000017A7">
      <w:pPr>
        <w:pStyle w:val="ListParagraph"/>
        <w:numPr>
          <w:ilvl w:val="0"/>
          <w:numId w:val="1"/>
        </w:numPr>
        <w:tabs>
          <w:tab w:val="left" w:pos="720"/>
        </w:tabs>
        <w:spacing w:before="160" w:line="480" w:lineRule="auto"/>
        <w:ind w:right="3"/>
        <w:rPr>
          <w:sz w:val="24"/>
        </w:rPr>
      </w:pPr>
      <w:r>
        <w:rPr>
          <w:b/>
          <w:sz w:val="24"/>
        </w:rPr>
        <w:t xml:space="preserve">Relevance: </w:t>
      </w:r>
      <w:r>
        <w:rPr>
          <w:sz w:val="24"/>
        </w:rPr>
        <w:t>This means that functional education must be tailored and designed to suit</w:t>
      </w:r>
      <w:r>
        <w:rPr>
          <w:spacing w:val="40"/>
          <w:sz w:val="24"/>
        </w:rPr>
        <w:t xml:space="preserve"> </w:t>
      </w:r>
      <w:r>
        <w:rPr>
          <w:sz w:val="24"/>
        </w:rPr>
        <w:t>the immediate and future needs of the individual and the society in which the person</w:t>
      </w:r>
      <w:r>
        <w:rPr>
          <w:spacing w:val="40"/>
          <w:sz w:val="24"/>
        </w:rPr>
        <w:t xml:space="preserve"> </w:t>
      </w:r>
      <w:r>
        <w:rPr>
          <w:spacing w:val="-2"/>
          <w:sz w:val="24"/>
        </w:rPr>
        <w:t>lives.</w:t>
      </w:r>
    </w:p>
    <w:p w:rsidR="00B35C11" w:rsidRDefault="000017A7">
      <w:pPr>
        <w:pStyle w:val="ListParagraph"/>
        <w:numPr>
          <w:ilvl w:val="0"/>
          <w:numId w:val="1"/>
        </w:numPr>
        <w:tabs>
          <w:tab w:val="left" w:pos="720"/>
        </w:tabs>
        <w:spacing w:line="480" w:lineRule="auto"/>
        <w:ind w:right="2"/>
        <w:rPr>
          <w:sz w:val="24"/>
        </w:rPr>
      </w:pPr>
      <w:r>
        <w:rPr>
          <w:b/>
          <w:sz w:val="24"/>
        </w:rPr>
        <w:t xml:space="preserve">Practicability: </w:t>
      </w:r>
      <w:r>
        <w:rPr>
          <w:sz w:val="24"/>
        </w:rPr>
        <w:t>This means that it must be capable of being put into use whenever the need arises or opportunity offers itself or the circumstances demand without making reference to written materials.</w:t>
      </w:r>
    </w:p>
    <w:p w:rsidR="00B35C11" w:rsidRDefault="000017A7">
      <w:pPr>
        <w:pStyle w:val="ListParagraph"/>
        <w:numPr>
          <w:ilvl w:val="0"/>
          <w:numId w:val="1"/>
        </w:numPr>
        <w:tabs>
          <w:tab w:val="left" w:pos="720"/>
        </w:tabs>
        <w:rPr>
          <w:sz w:val="24"/>
        </w:rPr>
      </w:pPr>
      <w:r>
        <w:rPr>
          <w:b/>
          <w:sz w:val="24"/>
        </w:rPr>
        <w:t>Accessibility:</w:t>
      </w:r>
      <w:r>
        <w:rPr>
          <w:b/>
          <w:spacing w:val="-2"/>
          <w:sz w:val="24"/>
        </w:rPr>
        <w:t xml:space="preserve"> </w:t>
      </w:r>
      <w:r>
        <w:rPr>
          <w:sz w:val="24"/>
        </w:rPr>
        <w:t xml:space="preserve">It should be accessible to all, irrespective of age and </w:t>
      </w:r>
      <w:r>
        <w:rPr>
          <w:spacing w:val="-2"/>
          <w:sz w:val="24"/>
        </w:rPr>
        <w:t>gender.</w:t>
      </w:r>
    </w:p>
    <w:p w:rsidR="00B35C11" w:rsidRDefault="000017A7">
      <w:pPr>
        <w:pStyle w:val="ListParagraph"/>
        <w:numPr>
          <w:ilvl w:val="0"/>
          <w:numId w:val="1"/>
        </w:numPr>
        <w:tabs>
          <w:tab w:val="left" w:pos="720"/>
        </w:tabs>
        <w:spacing w:before="276" w:line="480" w:lineRule="auto"/>
        <w:ind w:right="7"/>
        <w:rPr>
          <w:sz w:val="24"/>
        </w:rPr>
      </w:pPr>
      <w:r>
        <w:rPr>
          <w:b/>
          <w:sz w:val="24"/>
        </w:rPr>
        <w:t xml:space="preserve">Empowerment: </w:t>
      </w:r>
      <w:r>
        <w:rPr>
          <w:sz w:val="24"/>
        </w:rPr>
        <w:t>It should equip the beneficiaries with skills and knowledge to function</w:t>
      </w:r>
      <w:r>
        <w:rPr>
          <w:spacing w:val="40"/>
          <w:sz w:val="24"/>
        </w:rPr>
        <w:t xml:space="preserve"> </w:t>
      </w:r>
      <w:r>
        <w:rPr>
          <w:sz w:val="24"/>
        </w:rPr>
        <w:t xml:space="preserve">in productive ventures to earn a living, thereby reducing poverty, infant mortality and </w:t>
      </w:r>
      <w:r>
        <w:rPr>
          <w:spacing w:val="-2"/>
          <w:sz w:val="24"/>
        </w:rPr>
        <w:t>unemployment.</w:t>
      </w:r>
    </w:p>
    <w:p w:rsidR="00B35C11" w:rsidRDefault="00B35C11">
      <w:pPr>
        <w:pStyle w:val="ListParagraph"/>
        <w:spacing w:line="480" w:lineRule="auto"/>
        <w:rPr>
          <w:sz w:val="24"/>
        </w:rPr>
        <w:sectPr w:rsidR="00B35C11">
          <w:pgSz w:w="12240" w:h="15840"/>
          <w:pgMar w:top="1380" w:right="1440" w:bottom="280" w:left="1440" w:header="720" w:footer="720" w:gutter="0"/>
          <w:cols w:space="720"/>
        </w:sectPr>
      </w:pPr>
    </w:p>
    <w:p w:rsidR="00B35C11" w:rsidRDefault="000017A7">
      <w:pPr>
        <w:pStyle w:val="ListParagraph"/>
        <w:numPr>
          <w:ilvl w:val="0"/>
          <w:numId w:val="1"/>
        </w:numPr>
        <w:tabs>
          <w:tab w:val="left" w:pos="720"/>
        </w:tabs>
        <w:spacing w:before="60" w:line="480" w:lineRule="auto"/>
        <w:rPr>
          <w:sz w:val="24"/>
        </w:rPr>
      </w:pPr>
      <w:r>
        <w:rPr>
          <w:b/>
          <w:sz w:val="24"/>
        </w:rPr>
        <w:lastRenderedPageBreak/>
        <w:t>Involvement of Stakeholder in its</w:t>
      </w:r>
      <w:r>
        <w:rPr>
          <w:b/>
          <w:spacing w:val="-3"/>
          <w:sz w:val="24"/>
        </w:rPr>
        <w:t xml:space="preserve"> </w:t>
      </w:r>
      <w:r>
        <w:rPr>
          <w:b/>
          <w:sz w:val="24"/>
        </w:rPr>
        <w:t>Design:</w:t>
      </w:r>
      <w:r>
        <w:rPr>
          <w:b/>
          <w:spacing w:val="-3"/>
          <w:sz w:val="24"/>
        </w:rPr>
        <w:t xml:space="preserve"> </w:t>
      </w:r>
      <w:r>
        <w:rPr>
          <w:sz w:val="24"/>
        </w:rPr>
        <w:t>This</w:t>
      </w:r>
      <w:r>
        <w:rPr>
          <w:spacing w:val="-3"/>
          <w:sz w:val="24"/>
        </w:rPr>
        <w:t xml:space="preserve"> </w:t>
      </w:r>
      <w:r>
        <w:rPr>
          <w:sz w:val="24"/>
        </w:rPr>
        <w:t>means</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designing</w:t>
      </w:r>
      <w:r>
        <w:rPr>
          <w:spacing w:val="-3"/>
          <w:sz w:val="24"/>
        </w:rPr>
        <w:t xml:space="preserve"> </w:t>
      </w:r>
      <w:r>
        <w:rPr>
          <w:sz w:val="24"/>
        </w:rPr>
        <w:t>process</w:t>
      </w:r>
      <w:r>
        <w:rPr>
          <w:spacing w:val="-3"/>
          <w:sz w:val="24"/>
        </w:rPr>
        <w:t xml:space="preserve"> </w:t>
      </w:r>
      <w:r>
        <w:rPr>
          <w:sz w:val="24"/>
        </w:rPr>
        <w:t xml:space="preserve">should involve all stakeholders so as to cater for all aspects of our economic and socio-cultural </w:t>
      </w:r>
      <w:r>
        <w:rPr>
          <w:spacing w:val="-2"/>
          <w:sz w:val="24"/>
        </w:rPr>
        <w:t>diversity.</w:t>
      </w:r>
    </w:p>
    <w:p w:rsidR="00B35C11" w:rsidRDefault="000017A7">
      <w:pPr>
        <w:pStyle w:val="ListParagraph"/>
        <w:numPr>
          <w:ilvl w:val="0"/>
          <w:numId w:val="1"/>
        </w:numPr>
        <w:tabs>
          <w:tab w:val="left" w:pos="720"/>
        </w:tabs>
        <w:spacing w:line="480" w:lineRule="auto"/>
        <w:ind w:right="1"/>
        <w:rPr>
          <w:sz w:val="24"/>
        </w:rPr>
      </w:pPr>
      <w:r>
        <w:rPr>
          <w:b/>
          <w:sz w:val="24"/>
        </w:rPr>
        <w:t xml:space="preserve">Equipping recipients to harness their potentials: </w:t>
      </w:r>
      <w:r>
        <w:rPr>
          <w:sz w:val="24"/>
        </w:rPr>
        <w:t>It should provide opportunities for every individual to develop his latent talent to the fullest without hindrance just like the African indigenous education.</w:t>
      </w:r>
    </w:p>
    <w:p w:rsidR="00B35C11" w:rsidRDefault="000017A7">
      <w:pPr>
        <w:pStyle w:val="ListParagraph"/>
        <w:numPr>
          <w:ilvl w:val="0"/>
          <w:numId w:val="1"/>
        </w:numPr>
        <w:tabs>
          <w:tab w:val="left" w:pos="720"/>
        </w:tabs>
        <w:spacing w:line="480" w:lineRule="auto"/>
        <w:ind w:right="5"/>
        <w:rPr>
          <w:b/>
          <w:sz w:val="24"/>
        </w:rPr>
      </w:pPr>
      <w:r>
        <w:rPr>
          <w:b/>
          <w:sz w:val="24"/>
        </w:rPr>
        <w:t>Emphasizing</w:t>
      </w:r>
      <w:r>
        <w:rPr>
          <w:b/>
          <w:spacing w:val="80"/>
          <w:sz w:val="24"/>
        </w:rPr>
        <w:t xml:space="preserve"> </w:t>
      </w:r>
      <w:r>
        <w:rPr>
          <w:b/>
          <w:sz w:val="24"/>
        </w:rPr>
        <w:t>the</w:t>
      </w:r>
      <w:r>
        <w:rPr>
          <w:b/>
          <w:spacing w:val="80"/>
          <w:sz w:val="24"/>
        </w:rPr>
        <w:t xml:space="preserve"> </w:t>
      </w:r>
      <w:r>
        <w:rPr>
          <w:b/>
          <w:sz w:val="24"/>
        </w:rPr>
        <w:t>acquisition</w:t>
      </w:r>
      <w:r>
        <w:rPr>
          <w:b/>
          <w:spacing w:val="80"/>
          <w:sz w:val="24"/>
        </w:rPr>
        <w:t xml:space="preserve"> </w:t>
      </w:r>
      <w:r>
        <w:rPr>
          <w:b/>
          <w:sz w:val="24"/>
        </w:rPr>
        <w:t>of</w:t>
      </w:r>
      <w:r>
        <w:rPr>
          <w:b/>
          <w:spacing w:val="80"/>
          <w:sz w:val="24"/>
        </w:rPr>
        <w:t xml:space="preserve"> </w:t>
      </w:r>
      <w:r>
        <w:rPr>
          <w:b/>
          <w:sz w:val="24"/>
        </w:rPr>
        <w:t>practical</w:t>
      </w:r>
      <w:r>
        <w:rPr>
          <w:b/>
          <w:spacing w:val="80"/>
          <w:sz w:val="24"/>
        </w:rPr>
        <w:t xml:space="preserve"> </w:t>
      </w:r>
      <w:r>
        <w:rPr>
          <w:b/>
          <w:sz w:val="24"/>
        </w:rPr>
        <w:t>skills</w:t>
      </w:r>
      <w:r>
        <w:rPr>
          <w:b/>
          <w:spacing w:val="80"/>
          <w:sz w:val="24"/>
        </w:rPr>
        <w:t xml:space="preserve"> </w:t>
      </w:r>
      <w:r>
        <w:rPr>
          <w:b/>
          <w:sz w:val="24"/>
        </w:rPr>
        <w:t>and</w:t>
      </w:r>
      <w:r>
        <w:rPr>
          <w:b/>
          <w:spacing w:val="80"/>
          <w:sz w:val="24"/>
        </w:rPr>
        <w:t xml:space="preserve"> </w:t>
      </w:r>
      <w:r>
        <w:rPr>
          <w:b/>
          <w:sz w:val="24"/>
        </w:rPr>
        <w:t>knowledge</w:t>
      </w:r>
      <w:r>
        <w:rPr>
          <w:b/>
          <w:spacing w:val="80"/>
          <w:sz w:val="24"/>
        </w:rPr>
        <w:t xml:space="preserve"> </w:t>
      </w:r>
      <w:r>
        <w:rPr>
          <w:b/>
          <w:sz w:val="24"/>
        </w:rPr>
        <w:t>for</w:t>
      </w:r>
      <w:r>
        <w:rPr>
          <w:b/>
          <w:spacing w:val="80"/>
          <w:sz w:val="24"/>
        </w:rPr>
        <w:t xml:space="preserve"> </w:t>
      </w:r>
      <w:r>
        <w:rPr>
          <w:b/>
          <w:sz w:val="24"/>
        </w:rPr>
        <w:t>gainful</w:t>
      </w:r>
      <w:r>
        <w:rPr>
          <w:b/>
          <w:spacing w:val="40"/>
          <w:sz w:val="24"/>
        </w:rPr>
        <w:t xml:space="preserve"> </w:t>
      </w:r>
      <w:r>
        <w:rPr>
          <w:b/>
          <w:sz w:val="24"/>
        </w:rPr>
        <w:t>self-employment:</w:t>
      </w:r>
      <w:r>
        <w:rPr>
          <w:b/>
          <w:spacing w:val="40"/>
          <w:sz w:val="24"/>
        </w:rPr>
        <w:t xml:space="preserve"> </w:t>
      </w:r>
      <w:r>
        <w:rPr>
          <w:sz w:val="24"/>
        </w:rPr>
        <w:t>It should</w:t>
      </w:r>
      <w:r>
        <w:rPr>
          <w:spacing w:val="-3"/>
          <w:sz w:val="24"/>
        </w:rPr>
        <w:t xml:space="preserve"> </w:t>
      </w:r>
      <w:r>
        <w:rPr>
          <w:sz w:val="24"/>
        </w:rPr>
        <w:t>turn</w:t>
      </w:r>
      <w:r>
        <w:rPr>
          <w:spacing w:val="-4"/>
          <w:sz w:val="24"/>
        </w:rPr>
        <w:t xml:space="preserve"> </w:t>
      </w:r>
      <w:r>
        <w:rPr>
          <w:sz w:val="24"/>
        </w:rPr>
        <w:t>out</w:t>
      </w:r>
      <w:r>
        <w:rPr>
          <w:spacing w:val="-3"/>
          <w:sz w:val="24"/>
        </w:rPr>
        <w:t xml:space="preserve"> </w:t>
      </w:r>
      <w:r>
        <w:rPr>
          <w:sz w:val="24"/>
        </w:rPr>
        <w:t>graduates</w:t>
      </w:r>
      <w:r>
        <w:rPr>
          <w:spacing w:val="-4"/>
          <w:sz w:val="24"/>
        </w:rPr>
        <w:t xml:space="preserve"> </w:t>
      </w:r>
      <w:r>
        <w:rPr>
          <w:sz w:val="24"/>
        </w:rPr>
        <w:t>with</w:t>
      </w:r>
      <w:r>
        <w:rPr>
          <w:spacing w:val="-3"/>
          <w:sz w:val="24"/>
        </w:rPr>
        <w:t xml:space="preserve"> </w:t>
      </w:r>
      <w:r>
        <w:rPr>
          <w:sz w:val="24"/>
        </w:rPr>
        <w:t>sufficient</w:t>
      </w:r>
      <w:r>
        <w:rPr>
          <w:spacing w:val="-4"/>
          <w:sz w:val="24"/>
        </w:rPr>
        <w:t xml:space="preserve"> </w:t>
      </w:r>
      <w:r>
        <w:rPr>
          <w:sz w:val="24"/>
        </w:rPr>
        <w:t>practical</w:t>
      </w:r>
      <w:r>
        <w:rPr>
          <w:spacing w:val="-3"/>
          <w:sz w:val="24"/>
        </w:rPr>
        <w:t xml:space="preserve"> </w:t>
      </w:r>
      <w:r>
        <w:rPr>
          <w:sz w:val="24"/>
        </w:rPr>
        <w:t>skills</w:t>
      </w:r>
      <w:r>
        <w:rPr>
          <w:spacing w:val="-4"/>
          <w:sz w:val="24"/>
        </w:rPr>
        <w:t xml:space="preserve"> </w:t>
      </w:r>
      <w:r>
        <w:rPr>
          <w:sz w:val="24"/>
        </w:rPr>
        <w:t>who</w:t>
      </w:r>
      <w:r>
        <w:rPr>
          <w:spacing w:val="-3"/>
          <w:sz w:val="24"/>
        </w:rPr>
        <w:t xml:space="preserve"> </w:t>
      </w:r>
      <w:r>
        <w:rPr>
          <w:sz w:val="24"/>
        </w:rPr>
        <w:t>can</w:t>
      </w:r>
      <w:r>
        <w:rPr>
          <w:spacing w:val="-4"/>
          <w:sz w:val="24"/>
        </w:rPr>
        <w:t xml:space="preserve"> </w:t>
      </w:r>
      <w:r>
        <w:rPr>
          <w:sz w:val="24"/>
        </w:rPr>
        <w:t>be self-employed, rather than looking for white collar jobs which are in short supply.</w:t>
      </w:r>
    </w:p>
    <w:p w:rsidR="00B35C11" w:rsidRDefault="000017A7">
      <w:pPr>
        <w:pStyle w:val="ListParagraph"/>
        <w:numPr>
          <w:ilvl w:val="0"/>
          <w:numId w:val="1"/>
        </w:numPr>
        <w:tabs>
          <w:tab w:val="left" w:pos="720"/>
        </w:tabs>
        <w:spacing w:line="480" w:lineRule="auto"/>
        <w:ind w:right="5"/>
        <w:rPr>
          <w:b/>
          <w:sz w:val="24"/>
        </w:rPr>
      </w:pPr>
      <w:r>
        <w:rPr>
          <w:b/>
          <w:sz w:val="24"/>
        </w:rPr>
        <w:t xml:space="preserve">Self-reliance: </w:t>
      </w:r>
      <w:r>
        <w:rPr>
          <w:sz w:val="24"/>
        </w:rPr>
        <w:t>Above all, that functional</w:t>
      </w:r>
      <w:r>
        <w:rPr>
          <w:spacing w:val="-4"/>
          <w:sz w:val="24"/>
        </w:rPr>
        <w:t xml:space="preserve"> </w:t>
      </w:r>
      <w:r>
        <w:rPr>
          <w:sz w:val="24"/>
        </w:rPr>
        <w:t>education</w:t>
      </w:r>
      <w:r>
        <w:rPr>
          <w:spacing w:val="-4"/>
          <w:sz w:val="24"/>
        </w:rPr>
        <w:t xml:space="preserve"> </w:t>
      </w:r>
      <w:r>
        <w:rPr>
          <w:sz w:val="24"/>
        </w:rPr>
        <w:t>should</w:t>
      </w:r>
      <w:r>
        <w:rPr>
          <w:spacing w:val="-4"/>
          <w:sz w:val="24"/>
        </w:rPr>
        <w:t xml:space="preserve"> </w:t>
      </w:r>
      <w:r>
        <w:rPr>
          <w:sz w:val="24"/>
        </w:rPr>
        <w:t>prepare</w:t>
      </w:r>
      <w:r>
        <w:rPr>
          <w:spacing w:val="-4"/>
          <w:sz w:val="24"/>
        </w:rPr>
        <w:t xml:space="preserve"> </w:t>
      </w:r>
      <w:r>
        <w:rPr>
          <w:sz w:val="24"/>
        </w:rPr>
        <w:t>and</w:t>
      </w:r>
      <w:r>
        <w:rPr>
          <w:spacing w:val="-4"/>
          <w:sz w:val="24"/>
        </w:rPr>
        <w:t xml:space="preserve"> </w:t>
      </w:r>
      <w:r>
        <w:rPr>
          <w:sz w:val="24"/>
        </w:rPr>
        <w:t>equip</w:t>
      </w:r>
      <w:r>
        <w:rPr>
          <w:spacing w:val="-4"/>
          <w:sz w:val="24"/>
        </w:rPr>
        <w:t xml:space="preserve"> </w:t>
      </w:r>
      <w:r>
        <w:rPr>
          <w:sz w:val="24"/>
        </w:rPr>
        <w:t>people</w:t>
      </w:r>
      <w:r>
        <w:rPr>
          <w:spacing w:val="-4"/>
          <w:sz w:val="24"/>
        </w:rPr>
        <w:t xml:space="preserve"> </w:t>
      </w:r>
      <w:r>
        <w:rPr>
          <w:sz w:val="24"/>
        </w:rPr>
        <w:t>to</w:t>
      </w:r>
      <w:r>
        <w:rPr>
          <w:spacing w:val="-4"/>
          <w:sz w:val="24"/>
        </w:rPr>
        <w:t xml:space="preserve"> </w:t>
      </w:r>
      <w:r>
        <w:rPr>
          <w:sz w:val="24"/>
        </w:rPr>
        <w:t>be on their own which to a large extent will reduce people’s propensity to involve themselves in criminal activities.</w:t>
      </w:r>
    </w:p>
    <w:p w:rsidR="00B35C11" w:rsidRDefault="000017A7">
      <w:pPr>
        <w:pStyle w:val="Heading1"/>
        <w:jc w:val="both"/>
      </w:pPr>
      <w:r>
        <w:t xml:space="preserve">The Relevance of Functional </w:t>
      </w:r>
      <w:r>
        <w:rPr>
          <w:spacing w:val="-2"/>
        </w:rPr>
        <w:t>Education</w:t>
      </w:r>
    </w:p>
    <w:p w:rsidR="00B35C11" w:rsidRDefault="00B35C11">
      <w:pPr>
        <w:pStyle w:val="BodyText"/>
        <w:jc w:val="left"/>
        <w:rPr>
          <w:b/>
        </w:rPr>
      </w:pPr>
    </w:p>
    <w:p w:rsidR="00B35C11" w:rsidRDefault="000017A7">
      <w:pPr>
        <w:pStyle w:val="BodyText"/>
        <w:spacing w:before="0"/>
      </w:pPr>
      <w:r>
        <w:t xml:space="preserve">Nwaka (2017) pointed out the relevance of functional education </w:t>
      </w:r>
      <w:r>
        <w:rPr>
          <w:spacing w:val="-2"/>
        </w:rPr>
        <w:t>thus:</w:t>
      </w:r>
    </w:p>
    <w:p w:rsidR="00B35C11" w:rsidRDefault="00B35C11">
      <w:pPr>
        <w:pStyle w:val="BodyText"/>
        <w:jc w:val="left"/>
      </w:pPr>
    </w:p>
    <w:p w:rsidR="00B35C11" w:rsidRDefault="000017A7">
      <w:pPr>
        <w:pStyle w:val="BodyText"/>
        <w:spacing w:before="0" w:line="480" w:lineRule="auto"/>
        <w:ind w:right="1"/>
      </w:pPr>
      <w:r>
        <w:t>That globally,</w:t>
      </w:r>
      <w:r>
        <w:rPr>
          <w:spacing w:val="-6"/>
        </w:rPr>
        <w:t xml:space="preserve"> </w:t>
      </w:r>
      <w:r>
        <w:t>the</w:t>
      </w:r>
      <w:r>
        <w:rPr>
          <w:spacing w:val="-6"/>
        </w:rPr>
        <w:t xml:space="preserve"> </w:t>
      </w:r>
      <w:r>
        <w:t>wholesome</w:t>
      </w:r>
      <w:r>
        <w:rPr>
          <w:spacing w:val="-6"/>
        </w:rPr>
        <w:t xml:space="preserve"> </w:t>
      </w:r>
      <w:r>
        <w:t>need</w:t>
      </w:r>
      <w:r>
        <w:rPr>
          <w:spacing w:val="-6"/>
        </w:rPr>
        <w:t xml:space="preserve"> </w:t>
      </w:r>
      <w:r>
        <w:t>and</w:t>
      </w:r>
      <w:r>
        <w:rPr>
          <w:spacing w:val="-6"/>
        </w:rPr>
        <w:t xml:space="preserve"> </w:t>
      </w:r>
      <w:r>
        <w:t>contribution</w:t>
      </w:r>
      <w:r>
        <w:rPr>
          <w:spacing w:val="-6"/>
        </w:rPr>
        <w:t xml:space="preserve"> </w:t>
      </w:r>
      <w:r>
        <w:t>of</w:t>
      </w:r>
      <w:r>
        <w:rPr>
          <w:spacing w:val="-6"/>
        </w:rPr>
        <w:t xml:space="preserve"> </w:t>
      </w:r>
      <w:r>
        <w:t>education</w:t>
      </w:r>
      <w:r>
        <w:rPr>
          <w:spacing w:val="-6"/>
        </w:rPr>
        <w:t xml:space="preserve"> </w:t>
      </w:r>
      <w:r>
        <w:t>especially,</w:t>
      </w:r>
      <w:r>
        <w:rPr>
          <w:spacing w:val="-6"/>
        </w:rPr>
        <w:t xml:space="preserve"> </w:t>
      </w:r>
      <w:r>
        <w:t>functional</w:t>
      </w:r>
      <w:r>
        <w:rPr>
          <w:spacing w:val="-6"/>
        </w:rPr>
        <w:t xml:space="preserve"> </w:t>
      </w:r>
      <w:r>
        <w:t>education can never be over-emphasized. Already, functional education is known to be positively related with economic growth and by extention, national development. National development refers to growth, changes and</w:t>
      </w:r>
      <w:r>
        <w:rPr>
          <w:spacing w:val="-3"/>
        </w:rPr>
        <w:t xml:space="preserve"> </w:t>
      </w:r>
      <w:r>
        <w:t>improvements</w:t>
      </w:r>
      <w:r>
        <w:rPr>
          <w:spacing w:val="-3"/>
        </w:rPr>
        <w:t xml:space="preserve"> </w:t>
      </w:r>
      <w:r>
        <w:t>occurring</w:t>
      </w:r>
      <w:r>
        <w:rPr>
          <w:spacing w:val="-3"/>
        </w:rPr>
        <w:t xml:space="preserve"> </w:t>
      </w:r>
      <w:r>
        <w:t>in</w:t>
      </w:r>
      <w:r>
        <w:rPr>
          <w:spacing w:val="-3"/>
        </w:rPr>
        <w:t xml:space="preserve"> </w:t>
      </w:r>
      <w:r>
        <w:t>a</w:t>
      </w:r>
      <w:r>
        <w:rPr>
          <w:spacing w:val="-3"/>
        </w:rPr>
        <w:t xml:space="preserve"> </w:t>
      </w:r>
      <w:r>
        <w:t>given</w:t>
      </w:r>
      <w:r>
        <w:rPr>
          <w:spacing w:val="-3"/>
        </w:rPr>
        <w:t xml:space="preserve"> </w:t>
      </w:r>
      <w:r>
        <w:t>economy,</w:t>
      </w:r>
      <w:r>
        <w:rPr>
          <w:spacing w:val="-3"/>
        </w:rPr>
        <w:t xml:space="preserve"> </w:t>
      </w:r>
      <w:r>
        <w:t>with</w:t>
      </w:r>
      <w:r>
        <w:rPr>
          <w:spacing w:val="-3"/>
        </w:rPr>
        <w:t xml:space="preserve"> </w:t>
      </w:r>
      <w:r>
        <w:t>the</w:t>
      </w:r>
      <w:r>
        <w:rPr>
          <w:spacing w:val="-3"/>
        </w:rPr>
        <w:t xml:space="preserve"> </w:t>
      </w:r>
      <w:r>
        <w:t>aim</w:t>
      </w:r>
      <w:r>
        <w:rPr>
          <w:spacing w:val="-3"/>
        </w:rPr>
        <w:t xml:space="preserve"> </w:t>
      </w:r>
      <w:r>
        <w:t>of</w:t>
      </w:r>
      <w:r>
        <w:rPr>
          <w:spacing w:val="-3"/>
        </w:rPr>
        <w:t xml:space="preserve"> </w:t>
      </w:r>
      <w:r>
        <w:t>promoting</w:t>
      </w:r>
      <w:r>
        <w:rPr>
          <w:spacing w:val="-3"/>
        </w:rPr>
        <w:t xml:space="preserve"> </w:t>
      </w:r>
      <w:r>
        <w:t>the quality of lives among the populace who are the recipient of the education. The training the populace receive equip them with the</w:t>
      </w:r>
      <w:r>
        <w:rPr>
          <w:spacing w:val="-4"/>
        </w:rPr>
        <w:t xml:space="preserve"> </w:t>
      </w:r>
      <w:r>
        <w:t>requisite</w:t>
      </w:r>
      <w:r>
        <w:rPr>
          <w:spacing w:val="-4"/>
        </w:rPr>
        <w:t xml:space="preserve"> </w:t>
      </w:r>
      <w:r>
        <w:t>knowledge,</w:t>
      </w:r>
      <w:r>
        <w:rPr>
          <w:spacing w:val="-4"/>
        </w:rPr>
        <w:t xml:space="preserve"> </w:t>
      </w:r>
      <w:r>
        <w:t>skills,</w:t>
      </w:r>
      <w:r>
        <w:rPr>
          <w:spacing w:val="-4"/>
        </w:rPr>
        <w:t xml:space="preserve"> </w:t>
      </w:r>
      <w:r>
        <w:t>values,</w:t>
      </w:r>
      <w:r>
        <w:rPr>
          <w:spacing w:val="-4"/>
        </w:rPr>
        <w:t xml:space="preserve"> </w:t>
      </w:r>
      <w:r>
        <w:t>and</w:t>
      </w:r>
      <w:r>
        <w:rPr>
          <w:spacing w:val="-4"/>
        </w:rPr>
        <w:t xml:space="preserve"> </w:t>
      </w:r>
      <w:r>
        <w:t>attitudes</w:t>
      </w:r>
      <w:r>
        <w:rPr>
          <w:spacing w:val="-4"/>
        </w:rPr>
        <w:t xml:space="preserve"> </w:t>
      </w:r>
      <w:r>
        <w:t>necessary to function and engage in productive ventures to earn a bountiful living and contribute to the economic and national development.</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1"/>
      </w:pPr>
      <w:r>
        <w:lastRenderedPageBreak/>
        <w:t>Against this</w:t>
      </w:r>
      <w:r>
        <w:rPr>
          <w:spacing w:val="-3"/>
        </w:rPr>
        <w:t xml:space="preserve"> </w:t>
      </w:r>
      <w:r>
        <w:t>backdrop,</w:t>
      </w:r>
      <w:r>
        <w:rPr>
          <w:spacing w:val="-3"/>
        </w:rPr>
        <w:t xml:space="preserve"> </w:t>
      </w:r>
      <w:r>
        <w:t>functional</w:t>
      </w:r>
      <w:r>
        <w:rPr>
          <w:spacing w:val="-3"/>
        </w:rPr>
        <w:t xml:space="preserve"> </w:t>
      </w:r>
      <w:r>
        <w:t>education</w:t>
      </w:r>
      <w:r>
        <w:rPr>
          <w:spacing w:val="-3"/>
        </w:rPr>
        <w:t xml:space="preserve"> </w:t>
      </w:r>
      <w:r>
        <w:t>when</w:t>
      </w:r>
      <w:r>
        <w:rPr>
          <w:spacing w:val="-3"/>
        </w:rPr>
        <w:t xml:space="preserve"> </w:t>
      </w:r>
      <w:r>
        <w:t>well</w:t>
      </w:r>
      <w:r>
        <w:rPr>
          <w:spacing w:val="-3"/>
        </w:rPr>
        <w:t xml:space="preserve"> </w:t>
      </w:r>
      <w:r>
        <w:t>inculcated</w:t>
      </w:r>
      <w:r>
        <w:rPr>
          <w:spacing w:val="-3"/>
        </w:rPr>
        <w:t xml:space="preserve"> </w:t>
      </w:r>
      <w:r>
        <w:t>in</w:t>
      </w:r>
      <w:r>
        <w:rPr>
          <w:spacing w:val="-3"/>
        </w:rPr>
        <w:t xml:space="preserve"> </w:t>
      </w:r>
      <w:r>
        <w:t>the</w:t>
      </w:r>
      <w:r>
        <w:rPr>
          <w:spacing w:val="-3"/>
        </w:rPr>
        <w:t xml:space="preserve"> </w:t>
      </w:r>
      <w:r>
        <w:t>individual</w:t>
      </w:r>
      <w:r>
        <w:rPr>
          <w:spacing w:val="-3"/>
        </w:rPr>
        <w:t xml:space="preserve"> </w:t>
      </w:r>
      <w:r>
        <w:t>produces</w:t>
      </w:r>
      <w:r>
        <w:rPr>
          <w:spacing w:val="-3"/>
        </w:rPr>
        <w:t xml:space="preserve"> </w:t>
      </w:r>
      <w:r>
        <w:t>high level man power in</w:t>
      </w:r>
      <w:r>
        <w:rPr>
          <w:spacing w:val="-3"/>
        </w:rPr>
        <w:t xml:space="preserve"> </w:t>
      </w:r>
      <w:r>
        <w:t>different</w:t>
      </w:r>
      <w:r>
        <w:rPr>
          <w:spacing w:val="-3"/>
        </w:rPr>
        <w:t xml:space="preserve"> </w:t>
      </w:r>
      <w:r>
        <w:t>fields</w:t>
      </w:r>
      <w:r>
        <w:rPr>
          <w:spacing w:val="-3"/>
        </w:rPr>
        <w:t xml:space="preserve"> </w:t>
      </w:r>
      <w:r>
        <w:t>of</w:t>
      </w:r>
      <w:r>
        <w:rPr>
          <w:spacing w:val="-3"/>
        </w:rPr>
        <w:t xml:space="preserve"> </w:t>
      </w:r>
      <w:r>
        <w:t>human</w:t>
      </w:r>
      <w:r>
        <w:rPr>
          <w:spacing w:val="-3"/>
        </w:rPr>
        <w:t xml:space="preserve"> </w:t>
      </w:r>
      <w:r>
        <w:t>endeavours.</w:t>
      </w:r>
      <w:r>
        <w:rPr>
          <w:spacing w:val="-3"/>
        </w:rPr>
        <w:t xml:space="preserve"> </w:t>
      </w:r>
      <w:r>
        <w:t>These</w:t>
      </w:r>
      <w:r>
        <w:rPr>
          <w:spacing w:val="-3"/>
        </w:rPr>
        <w:t xml:space="preserve"> </w:t>
      </w:r>
      <w:r>
        <w:t>professionals</w:t>
      </w:r>
      <w:r>
        <w:rPr>
          <w:spacing w:val="-3"/>
        </w:rPr>
        <w:t xml:space="preserve"> </w:t>
      </w:r>
      <w:r>
        <w:t>in</w:t>
      </w:r>
      <w:r>
        <w:rPr>
          <w:spacing w:val="-3"/>
        </w:rPr>
        <w:t xml:space="preserve"> </w:t>
      </w:r>
      <w:r>
        <w:t>turn</w:t>
      </w:r>
      <w:r>
        <w:rPr>
          <w:spacing w:val="-3"/>
        </w:rPr>
        <w:t xml:space="preserve"> </w:t>
      </w:r>
      <w:r>
        <w:t>provide</w:t>
      </w:r>
      <w:r>
        <w:rPr>
          <w:spacing w:val="-3"/>
        </w:rPr>
        <w:t xml:space="preserve"> </w:t>
      </w:r>
      <w:r>
        <w:t>the technical know-how to develop the vast material and human resources for rapid economic and national development. Thus, functional education has multiplier effect as it reduces unemployment, improves family income, reduces poverty and infant mortality, raises the standard of living, and nurtures the present and solidifies the future.</w:t>
      </w:r>
    </w:p>
    <w:p w:rsidR="00B35C11" w:rsidRDefault="000017A7">
      <w:pPr>
        <w:pStyle w:val="BodyText"/>
        <w:spacing w:line="480" w:lineRule="auto"/>
        <w:ind w:right="1"/>
      </w:pPr>
      <w:r>
        <w:t>Also, functional education develops the beneficiary’s intelligence and makes him acquire all round development socially, culturally, economically, politically, and technologically to</w:t>
      </w:r>
      <w:r>
        <w:rPr>
          <w:spacing w:val="-9"/>
        </w:rPr>
        <w:t xml:space="preserve"> </w:t>
      </w:r>
      <w:r>
        <w:t>perform various duties that are expected to uplift and support the development of the individual, the immediate community and by extention, the nation.</w:t>
      </w:r>
    </w:p>
    <w:p w:rsidR="00B35C11" w:rsidRDefault="000017A7">
      <w:pPr>
        <w:pStyle w:val="BodyText"/>
        <w:spacing w:line="480" w:lineRule="auto"/>
        <w:ind w:right="5"/>
      </w:pPr>
      <w:r>
        <w:t>Again, functional education equips the recipients with original practical skills</w:t>
      </w:r>
      <w:r>
        <w:rPr>
          <w:spacing w:val="-3"/>
        </w:rPr>
        <w:t xml:space="preserve"> </w:t>
      </w:r>
      <w:r>
        <w:t>and</w:t>
      </w:r>
      <w:r>
        <w:rPr>
          <w:spacing w:val="-3"/>
        </w:rPr>
        <w:t xml:space="preserve"> </w:t>
      </w:r>
      <w:r>
        <w:t>knowledge</w:t>
      </w:r>
      <w:r>
        <w:rPr>
          <w:spacing w:val="-3"/>
        </w:rPr>
        <w:t xml:space="preserve"> </w:t>
      </w:r>
      <w:r>
        <w:t>to harness</w:t>
      </w:r>
      <w:r>
        <w:rPr>
          <w:spacing w:val="26"/>
        </w:rPr>
        <w:t xml:space="preserve"> </w:t>
      </w:r>
      <w:r>
        <w:t>their potentials as well as provides opportunities for individuals to develop their talents to the fullest without hindrance.</w:t>
      </w:r>
    </w:p>
    <w:p w:rsidR="00B35C11" w:rsidRDefault="000017A7">
      <w:pPr>
        <w:pStyle w:val="BodyText"/>
        <w:spacing w:line="480" w:lineRule="auto"/>
        <w:ind w:right="7"/>
      </w:pPr>
      <w:r>
        <w:t>Finally, functional education inculcates the right type of values and attitudes in the recipients which consequently, strengthens democracy and promotes democratic ideals and the rule of law.</w:t>
      </w:r>
    </w:p>
    <w:p w:rsidR="00B35C11" w:rsidRDefault="000017A7">
      <w:pPr>
        <w:pStyle w:val="Heading1"/>
      </w:pPr>
      <w:r>
        <w:rPr>
          <w:spacing w:val="-2"/>
        </w:rPr>
        <w:t>Conclusion</w:t>
      </w:r>
    </w:p>
    <w:p w:rsidR="00B35C11" w:rsidRDefault="00B35C11">
      <w:pPr>
        <w:pStyle w:val="BodyText"/>
        <w:jc w:val="left"/>
        <w:rPr>
          <w:b/>
        </w:rPr>
      </w:pPr>
    </w:p>
    <w:p w:rsidR="00B35C11" w:rsidRDefault="000017A7">
      <w:pPr>
        <w:pStyle w:val="BodyText"/>
        <w:spacing w:before="0" w:line="480" w:lineRule="auto"/>
      </w:pPr>
      <w:r>
        <w:t>Youths are young people who are full of energy and are eager to channel it into beneficial activities for community development. Youths play important roles in the society because they are more in</w:t>
      </w:r>
      <w:r>
        <w:rPr>
          <w:spacing w:val="-3"/>
        </w:rPr>
        <w:t xml:space="preserve"> </w:t>
      </w:r>
      <w:r>
        <w:t>number</w:t>
      </w:r>
      <w:r>
        <w:rPr>
          <w:spacing w:val="-3"/>
        </w:rPr>
        <w:t xml:space="preserve"> </w:t>
      </w:r>
      <w:r>
        <w:t>and</w:t>
      </w:r>
      <w:r>
        <w:rPr>
          <w:spacing w:val="-3"/>
        </w:rPr>
        <w:t xml:space="preserve"> </w:t>
      </w:r>
      <w:r>
        <w:t>are</w:t>
      </w:r>
      <w:r>
        <w:rPr>
          <w:spacing w:val="-3"/>
        </w:rPr>
        <w:t xml:space="preserve"> </w:t>
      </w:r>
      <w:r>
        <w:t>full</w:t>
      </w:r>
      <w:r>
        <w:rPr>
          <w:spacing w:val="-3"/>
        </w:rPr>
        <w:t xml:space="preserve"> </w:t>
      </w:r>
      <w:r>
        <w:t>of</w:t>
      </w:r>
      <w:r>
        <w:rPr>
          <w:spacing w:val="-3"/>
        </w:rPr>
        <w:t xml:space="preserve"> </w:t>
      </w:r>
      <w:r>
        <w:t>energy</w:t>
      </w:r>
      <w:r>
        <w:rPr>
          <w:spacing w:val="-3"/>
        </w:rPr>
        <w:t xml:space="preserve"> </w:t>
      </w:r>
      <w:r>
        <w:t>and</w:t>
      </w:r>
      <w:r>
        <w:rPr>
          <w:spacing w:val="-3"/>
        </w:rPr>
        <w:t xml:space="preserve"> </w:t>
      </w:r>
      <w:r>
        <w:t>ideas.</w:t>
      </w:r>
      <w:r>
        <w:rPr>
          <w:spacing w:val="-3"/>
        </w:rPr>
        <w:t xml:space="preserve"> </w:t>
      </w:r>
      <w:r>
        <w:t>Onyegbulem</w:t>
      </w:r>
      <w:r>
        <w:rPr>
          <w:spacing w:val="-3"/>
        </w:rPr>
        <w:t xml:space="preserve"> </w:t>
      </w:r>
      <w:r>
        <w:t>and</w:t>
      </w:r>
      <w:r>
        <w:rPr>
          <w:spacing w:val="-3"/>
        </w:rPr>
        <w:t xml:space="preserve"> </w:t>
      </w:r>
      <w:r>
        <w:t>Agwadu</w:t>
      </w:r>
      <w:r>
        <w:rPr>
          <w:spacing w:val="-3"/>
        </w:rPr>
        <w:t xml:space="preserve"> </w:t>
      </w:r>
      <w:r>
        <w:t>(2020)</w:t>
      </w:r>
      <w:r>
        <w:rPr>
          <w:spacing w:val="-3"/>
        </w:rPr>
        <w:t xml:space="preserve"> </w:t>
      </w:r>
      <w:r>
        <w:t>noted</w:t>
      </w:r>
      <w:r>
        <w:rPr>
          <w:spacing w:val="-3"/>
        </w:rPr>
        <w:t xml:space="preserve"> </w:t>
      </w:r>
      <w:r>
        <w:t>that young people throughout the world are ready to give their fair share by investing their</w:t>
      </w:r>
      <w:r>
        <w:rPr>
          <w:spacing w:val="-2"/>
        </w:rPr>
        <w:t xml:space="preserve"> </w:t>
      </w:r>
      <w:r>
        <w:t>time</w:t>
      </w:r>
      <w:r>
        <w:rPr>
          <w:spacing w:val="-2"/>
        </w:rPr>
        <w:t xml:space="preserve"> </w:t>
      </w:r>
      <w:r>
        <w:t>and energy in socio-economic growth of the society.</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pPr>
      <w:r>
        <w:lastRenderedPageBreak/>
        <w:t>The</w:t>
      </w:r>
      <w:r>
        <w:rPr>
          <w:spacing w:val="40"/>
        </w:rPr>
        <w:t xml:space="preserve"> </w:t>
      </w:r>
      <w:r>
        <w:t>future</w:t>
      </w:r>
      <w:r>
        <w:rPr>
          <w:spacing w:val="40"/>
        </w:rPr>
        <w:t xml:space="preserve"> </w:t>
      </w:r>
      <w:r>
        <w:t>of</w:t>
      </w:r>
      <w:r>
        <w:rPr>
          <w:spacing w:val="40"/>
        </w:rPr>
        <w:t xml:space="preserve"> </w:t>
      </w:r>
      <w:r>
        <w:t>a</w:t>
      </w:r>
      <w:r>
        <w:rPr>
          <w:spacing w:val="40"/>
        </w:rPr>
        <w:t xml:space="preserve"> </w:t>
      </w:r>
      <w:r>
        <w:t>nation</w:t>
      </w:r>
      <w:r>
        <w:rPr>
          <w:spacing w:val="40"/>
        </w:rPr>
        <w:t xml:space="preserve"> </w:t>
      </w:r>
      <w:r>
        <w:t>can</w:t>
      </w:r>
      <w:r>
        <w:rPr>
          <w:spacing w:val="40"/>
        </w:rPr>
        <w:t xml:space="preserve"> </w:t>
      </w:r>
      <w:r>
        <w:t>be</w:t>
      </w:r>
      <w:r>
        <w:rPr>
          <w:spacing w:val="40"/>
        </w:rPr>
        <w:t xml:space="preserve"> </w:t>
      </w:r>
      <w:r>
        <w:t>said to be bright if their youths are disciplined, motivated and law-abiding. When certain things are not in place to help them dissipate their energy productively, such as proper socialization, good governance, functional education, economic prospects and social amenities, youngsters develop restlessness.</w:t>
      </w:r>
    </w:p>
    <w:p w:rsidR="00B35C11" w:rsidRDefault="000017A7">
      <w:pPr>
        <w:pStyle w:val="BodyText"/>
        <w:spacing w:line="480" w:lineRule="auto"/>
        <w:ind w:right="1"/>
      </w:pPr>
      <w:r>
        <w:t>The harmful consequences of youth restiveness is inestimable as it creates social disorder with grave implications on the economy of the nation. Therefore, the solutions to the problem of</w:t>
      </w:r>
      <w:r>
        <w:rPr>
          <w:spacing w:val="40"/>
        </w:rPr>
        <w:t xml:space="preserve"> </w:t>
      </w:r>
      <w:r>
        <w:t>youth restiveness include the provision of social infrastructural facilities, employment opportunities, rural-urban development programmes, proper security measures, and above all, provision of quality functional education.</w:t>
      </w:r>
    </w:p>
    <w:p w:rsidR="00B35C11" w:rsidRDefault="000017A7">
      <w:pPr>
        <w:pStyle w:val="Heading1"/>
      </w:pPr>
      <w:r>
        <w:rPr>
          <w:spacing w:val="-2"/>
        </w:rPr>
        <w:t>Suggestions</w:t>
      </w:r>
    </w:p>
    <w:p w:rsidR="00B35C11" w:rsidRDefault="00B35C11">
      <w:pPr>
        <w:pStyle w:val="BodyText"/>
        <w:jc w:val="left"/>
        <w:rPr>
          <w:b/>
        </w:rPr>
      </w:pPr>
    </w:p>
    <w:p w:rsidR="00B35C11" w:rsidRDefault="000017A7">
      <w:pPr>
        <w:pStyle w:val="BodyText"/>
        <w:spacing w:before="0"/>
        <w:jc w:val="left"/>
      </w:pPr>
      <w:r>
        <w:t xml:space="preserve">The paper made the following suggestions </w:t>
      </w:r>
      <w:r>
        <w:rPr>
          <w:spacing w:val="-2"/>
        </w:rPr>
        <w:t>that:</w:t>
      </w:r>
    </w:p>
    <w:p w:rsidR="00B35C11" w:rsidRDefault="00B35C11">
      <w:pPr>
        <w:pStyle w:val="BodyText"/>
        <w:jc w:val="left"/>
      </w:pPr>
    </w:p>
    <w:p w:rsidR="00B35C11" w:rsidRDefault="000017A7">
      <w:pPr>
        <w:pStyle w:val="ListParagraph"/>
        <w:numPr>
          <w:ilvl w:val="0"/>
          <w:numId w:val="2"/>
        </w:numPr>
        <w:tabs>
          <w:tab w:val="left" w:pos="720"/>
        </w:tabs>
        <w:rPr>
          <w:sz w:val="24"/>
        </w:rPr>
      </w:pPr>
      <w:r>
        <w:rPr>
          <w:sz w:val="24"/>
        </w:rPr>
        <w:t>Government</w:t>
      </w:r>
      <w:r>
        <w:rPr>
          <w:spacing w:val="-1"/>
          <w:sz w:val="24"/>
        </w:rPr>
        <w:t xml:space="preserve"> </w:t>
      </w:r>
      <w:r>
        <w:rPr>
          <w:sz w:val="24"/>
        </w:rPr>
        <w:t>should generate</w:t>
      </w:r>
      <w:r>
        <w:rPr>
          <w:spacing w:val="-1"/>
          <w:sz w:val="24"/>
        </w:rPr>
        <w:t xml:space="preserve"> </w:t>
      </w:r>
      <w:r>
        <w:rPr>
          <w:sz w:val="24"/>
        </w:rPr>
        <w:t>employment in</w:t>
      </w:r>
      <w:r>
        <w:rPr>
          <w:spacing w:val="-1"/>
          <w:sz w:val="24"/>
        </w:rPr>
        <w:t xml:space="preserve"> </w:t>
      </w:r>
      <w:r>
        <w:rPr>
          <w:sz w:val="24"/>
        </w:rPr>
        <w:t>order to</w:t>
      </w:r>
      <w:r>
        <w:rPr>
          <w:spacing w:val="-1"/>
          <w:sz w:val="24"/>
        </w:rPr>
        <w:t xml:space="preserve"> </w:t>
      </w:r>
      <w:r>
        <w:rPr>
          <w:sz w:val="24"/>
        </w:rPr>
        <w:t>effectively engage</w:t>
      </w:r>
      <w:r>
        <w:rPr>
          <w:spacing w:val="-1"/>
          <w:sz w:val="24"/>
        </w:rPr>
        <w:t xml:space="preserve"> </w:t>
      </w:r>
      <w:r>
        <w:rPr>
          <w:sz w:val="24"/>
        </w:rPr>
        <w:t xml:space="preserve">the </w:t>
      </w:r>
      <w:r>
        <w:rPr>
          <w:spacing w:val="-2"/>
          <w:sz w:val="24"/>
        </w:rPr>
        <w:t>youths.</w:t>
      </w:r>
    </w:p>
    <w:p w:rsidR="00B35C11" w:rsidRDefault="000017A7">
      <w:pPr>
        <w:pStyle w:val="ListParagraph"/>
        <w:numPr>
          <w:ilvl w:val="0"/>
          <w:numId w:val="2"/>
        </w:numPr>
        <w:tabs>
          <w:tab w:val="left" w:pos="720"/>
        </w:tabs>
        <w:spacing w:before="276" w:line="480" w:lineRule="auto"/>
        <w:ind w:right="3"/>
        <w:rPr>
          <w:sz w:val="24"/>
        </w:rPr>
      </w:pPr>
      <w:r>
        <w:rPr>
          <w:sz w:val="24"/>
        </w:rPr>
        <w:t>Government</w:t>
      </w:r>
      <w:r>
        <w:rPr>
          <w:spacing w:val="40"/>
          <w:sz w:val="24"/>
        </w:rPr>
        <w:t xml:space="preserve"> </w:t>
      </w:r>
      <w:r>
        <w:rPr>
          <w:sz w:val="24"/>
        </w:rPr>
        <w:t>should</w:t>
      </w:r>
      <w:r>
        <w:rPr>
          <w:spacing w:val="40"/>
          <w:sz w:val="24"/>
        </w:rPr>
        <w:t xml:space="preserve"> </w:t>
      </w:r>
      <w:r>
        <w:rPr>
          <w:sz w:val="24"/>
        </w:rPr>
        <w:t>provide</w:t>
      </w:r>
      <w:r>
        <w:rPr>
          <w:spacing w:val="40"/>
          <w:sz w:val="24"/>
        </w:rPr>
        <w:t xml:space="preserve"> </w:t>
      </w:r>
      <w:r>
        <w:rPr>
          <w:sz w:val="24"/>
        </w:rPr>
        <w:t>basic</w:t>
      </w:r>
      <w:r>
        <w:rPr>
          <w:spacing w:val="40"/>
          <w:sz w:val="24"/>
        </w:rPr>
        <w:t xml:space="preserve"> </w:t>
      </w:r>
      <w:r>
        <w:rPr>
          <w:sz w:val="24"/>
        </w:rPr>
        <w:t>amenities,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water,</w:t>
      </w:r>
      <w:r>
        <w:rPr>
          <w:spacing w:val="40"/>
          <w:sz w:val="24"/>
        </w:rPr>
        <w:t xml:space="preserve"> </w:t>
      </w:r>
      <w:r>
        <w:rPr>
          <w:sz w:val="24"/>
        </w:rPr>
        <w:t>good</w:t>
      </w:r>
      <w:r>
        <w:rPr>
          <w:spacing w:val="40"/>
          <w:sz w:val="24"/>
        </w:rPr>
        <w:t xml:space="preserve"> </w:t>
      </w:r>
      <w:r>
        <w:rPr>
          <w:sz w:val="24"/>
        </w:rPr>
        <w:t>roads,</w:t>
      </w:r>
      <w:r>
        <w:rPr>
          <w:spacing w:val="40"/>
          <w:sz w:val="24"/>
        </w:rPr>
        <w:t xml:space="preserve"> </w:t>
      </w:r>
      <w:r>
        <w:rPr>
          <w:sz w:val="24"/>
        </w:rPr>
        <w:t>health</w:t>
      </w:r>
      <w:r>
        <w:rPr>
          <w:spacing w:val="40"/>
          <w:sz w:val="24"/>
        </w:rPr>
        <w:t xml:space="preserve"> </w:t>
      </w:r>
      <w:r>
        <w:rPr>
          <w:sz w:val="24"/>
        </w:rPr>
        <w:t>care centres, electricity etc.</w:t>
      </w:r>
    </w:p>
    <w:p w:rsidR="00B35C11" w:rsidRDefault="000017A7">
      <w:pPr>
        <w:pStyle w:val="ListParagraph"/>
        <w:numPr>
          <w:ilvl w:val="0"/>
          <w:numId w:val="2"/>
        </w:numPr>
        <w:tabs>
          <w:tab w:val="left" w:pos="720"/>
        </w:tabs>
        <w:spacing w:line="480" w:lineRule="auto"/>
        <w:ind w:right="8"/>
        <w:rPr>
          <w:sz w:val="24"/>
        </w:rPr>
      </w:pPr>
      <w:r>
        <w:rPr>
          <w:sz w:val="24"/>
        </w:rPr>
        <w:t>Parents, guardians and teachers should play significant roles in educating, enlightening, guiding, and protecting the youths.</w:t>
      </w:r>
    </w:p>
    <w:p w:rsidR="00B35C11" w:rsidRDefault="000017A7">
      <w:pPr>
        <w:pStyle w:val="ListParagraph"/>
        <w:numPr>
          <w:ilvl w:val="0"/>
          <w:numId w:val="2"/>
        </w:numPr>
        <w:tabs>
          <w:tab w:val="left" w:pos="720"/>
        </w:tabs>
        <w:rPr>
          <w:sz w:val="24"/>
        </w:rPr>
      </w:pPr>
      <w:r>
        <w:rPr>
          <w:sz w:val="24"/>
        </w:rPr>
        <w:t xml:space="preserve">A functional rule of law in governance to check corruption and bad </w:t>
      </w:r>
      <w:r>
        <w:rPr>
          <w:spacing w:val="-2"/>
          <w:sz w:val="24"/>
        </w:rPr>
        <w:t>leadership.</w:t>
      </w:r>
    </w:p>
    <w:p w:rsidR="00B35C11" w:rsidRDefault="000017A7">
      <w:pPr>
        <w:pStyle w:val="ListParagraph"/>
        <w:numPr>
          <w:ilvl w:val="0"/>
          <w:numId w:val="2"/>
        </w:numPr>
        <w:tabs>
          <w:tab w:val="left" w:pos="720"/>
        </w:tabs>
        <w:spacing w:before="276"/>
        <w:rPr>
          <w:sz w:val="24"/>
        </w:rPr>
      </w:pPr>
      <w:r>
        <w:rPr>
          <w:sz w:val="24"/>
        </w:rPr>
        <w:t>Federal</w:t>
      </w:r>
      <w:r>
        <w:rPr>
          <w:spacing w:val="-2"/>
          <w:sz w:val="24"/>
        </w:rPr>
        <w:t xml:space="preserve"> </w:t>
      </w:r>
      <w:r>
        <w:rPr>
          <w:sz w:val="24"/>
        </w:rPr>
        <w:t xml:space="preserve">government should take positive steps towards addressing poverty in the </w:t>
      </w:r>
      <w:r>
        <w:rPr>
          <w:spacing w:val="-2"/>
          <w:sz w:val="24"/>
        </w:rPr>
        <w:t>country.</w:t>
      </w:r>
    </w:p>
    <w:p w:rsidR="00B35C11" w:rsidRDefault="000017A7">
      <w:pPr>
        <w:pStyle w:val="ListParagraph"/>
        <w:numPr>
          <w:ilvl w:val="0"/>
          <w:numId w:val="2"/>
        </w:numPr>
        <w:tabs>
          <w:tab w:val="left" w:pos="720"/>
        </w:tabs>
        <w:spacing w:before="276" w:line="480" w:lineRule="auto"/>
        <w:ind w:right="9"/>
        <w:rPr>
          <w:sz w:val="24"/>
        </w:rPr>
      </w:pPr>
      <w:r>
        <w:rPr>
          <w:sz w:val="24"/>
        </w:rPr>
        <w:t>Efforts should be made by</w:t>
      </w:r>
      <w:r>
        <w:rPr>
          <w:spacing w:val="-4"/>
          <w:sz w:val="24"/>
        </w:rPr>
        <w:t xml:space="preserve"> </w:t>
      </w:r>
      <w:r>
        <w:rPr>
          <w:sz w:val="24"/>
        </w:rPr>
        <w:t>the</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government</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adequate</w:t>
      </w:r>
      <w:r>
        <w:rPr>
          <w:spacing w:val="-4"/>
          <w:sz w:val="24"/>
        </w:rPr>
        <w:t xml:space="preserve"> </w:t>
      </w:r>
      <w:r>
        <w:rPr>
          <w:sz w:val="24"/>
        </w:rPr>
        <w:t>security measures for the citizens. This will help to combat criminal activities that</w:t>
      </w:r>
      <w:r>
        <w:rPr>
          <w:spacing w:val="-3"/>
          <w:sz w:val="24"/>
        </w:rPr>
        <w:t xml:space="preserve"> </w:t>
      </w:r>
      <w:r>
        <w:rPr>
          <w:sz w:val="24"/>
        </w:rPr>
        <w:t>may</w:t>
      </w:r>
      <w:r>
        <w:rPr>
          <w:spacing w:val="-3"/>
          <w:sz w:val="24"/>
        </w:rPr>
        <w:t xml:space="preserve"> </w:t>
      </w:r>
      <w:r>
        <w:rPr>
          <w:sz w:val="24"/>
        </w:rPr>
        <w:t>arise</w:t>
      </w:r>
      <w:r>
        <w:rPr>
          <w:spacing w:val="-3"/>
          <w:sz w:val="24"/>
        </w:rPr>
        <w:t xml:space="preserve"> </w:t>
      </w:r>
      <w:r>
        <w:rPr>
          <w:sz w:val="24"/>
        </w:rPr>
        <w:t>as</w:t>
      </w:r>
      <w:r>
        <w:rPr>
          <w:spacing w:val="-3"/>
          <w:sz w:val="24"/>
        </w:rPr>
        <w:t xml:space="preserve"> </w:t>
      </w:r>
      <w:r>
        <w:rPr>
          <w:sz w:val="24"/>
        </w:rPr>
        <w:t>a result of youth restiveness, such as political thurgery, banditry, arson among others.</w:t>
      </w:r>
    </w:p>
    <w:p w:rsidR="00B35C11" w:rsidRDefault="00B35C11">
      <w:pPr>
        <w:pStyle w:val="ListParagraph"/>
        <w:spacing w:line="480" w:lineRule="auto"/>
        <w:rPr>
          <w:sz w:val="24"/>
        </w:rPr>
        <w:sectPr w:rsidR="00B35C11">
          <w:pgSz w:w="12240" w:h="15840"/>
          <w:pgMar w:top="1380" w:right="1440" w:bottom="280" w:left="1440" w:header="720" w:footer="720" w:gutter="0"/>
          <w:cols w:space="720"/>
        </w:sectPr>
      </w:pPr>
    </w:p>
    <w:p w:rsidR="00B35C11" w:rsidRDefault="000017A7">
      <w:pPr>
        <w:pStyle w:val="ListParagraph"/>
        <w:numPr>
          <w:ilvl w:val="0"/>
          <w:numId w:val="2"/>
        </w:numPr>
        <w:tabs>
          <w:tab w:val="left" w:pos="720"/>
        </w:tabs>
        <w:spacing w:before="60" w:line="480" w:lineRule="auto"/>
        <w:ind w:right="1"/>
        <w:rPr>
          <w:sz w:val="24"/>
        </w:rPr>
      </w:pPr>
      <w:r>
        <w:rPr>
          <w:sz w:val="24"/>
        </w:rPr>
        <w:lastRenderedPageBreak/>
        <w:t>Government as a matter of urgency should be committed to the establishment of entrepreneurship programmes at all levels of our educational</w:t>
      </w:r>
      <w:r>
        <w:rPr>
          <w:spacing w:val="-3"/>
          <w:sz w:val="24"/>
        </w:rPr>
        <w:t xml:space="preserve"> </w:t>
      </w:r>
      <w:r>
        <w:rPr>
          <w:sz w:val="24"/>
        </w:rPr>
        <w:t>institutions.</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equip youths with the necessary skills to be self-reliance after school.</w:t>
      </w:r>
    </w:p>
    <w:p w:rsidR="00B35C11" w:rsidRDefault="00B35C11">
      <w:pPr>
        <w:pStyle w:val="BodyText"/>
        <w:spacing w:before="0"/>
        <w:jc w:val="left"/>
      </w:pPr>
    </w:p>
    <w:p w:rsidR="000017A7" w:rsidRDefault="000017A7">
      <w:pPr>
        <w:pStyle w:val="BodyText"/>
        <w:spacing w:before="0"/>
        <w:jc w:val="left"/>
      </w:pPr>
    </w:p>
    <w:p w:rsidR="000017A7" w:rsidRPr="007A4135" w:rsidRDefault="000017A7" w:rsidP="000017A7">
      <w:pPr>
        <w:rPr>
          <w:highlight w:val="yellow"/>
        </w:rPr>
      </w:pPr>
      <w:r w:rsidRPr="007A4135">
        <w:rPr>
          <w:highlight w:val="yellow"/>
        </w:rPr>
        <w:t>Disclaimer (Artificial intelligence)</w:t>
      </w:r>
    </w:p>
    <w:p w:rsidR="000017A7" w:rsidRPr="007A4135" w:rsidRDefault="000017A7" w:rsidP="000017A7">
      <w:pPr>
        <w:rPr>
          <w:highlight w:val="yellow"/>
        </w:rPr>
      </w:pPr>
      <w:r w:rsidRPr="007A4135">
        <w:rPr>
          <w:highlight w:val="yellow"/>
        </w:rPr>
        <w:t xml:space="preserve">Option 1: </w:t>
      </w:r>
    </w:p>
    <w:p w:rsidR="000017A7" w:rsidRPr="007A4135" w:rsidRDefault="000017A7" w:rsidP="000017A7">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rsidR="000017A7" w:rsidRPr="007A4135" w:rsidRDefault="000017A7" w:rsidP="000017A7">
      <w:pPr>
        <w:rPr>
          <w:highlight w:val="yellow"/>
        </w:rPr>
      </w:pPr>
      <w:r w:rsidRPr="007A4135">
        <w:rPr>
          <w:highlight w:val="yellow"/>
        </w:rPr>
        <w:t xml:space="preserve">Option 2: </w:t>
      </w:r>
    </w:p>
    <w:p w:rsidR="000017A7" w:rsidRPr="007A4135" w:rsidRDefault="000017A7" w:rsidP="000017A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17A7" w:rsidRPr="007A4135" w:rsidRDefault="000017A7" w:rsidP="000017A7">
      <w:pPr>
        <w:rPr>
          <w:highlight w:val="yellow"/>
        </w:rPr>
      </w:pPr>
      <w:r w:rsidRPr="007A4135">
        <w:rPr>
          <w:highlight w:val="yellow"/>
        </w:rPr>
        <w:t>Details of the AI usage are given below:</w:t>
      </w:r>
    </w:p>
    <w:p w:rsidR="000017A7" w:rsidRPr="007A4135" w:rsidRDefault="000017A7" w:rsidP="000017A7">
      <w:pPr>
        <w:rPr>
          <w:highlight w:val="yellow"/>
        </w:rPr>
      </w:pPr>
      <w:r w:rsidRPr="007A4135">
        <w:rPr>
          <w:highlight w:val="yellow"/>
        </w:rPr>
        <w:t>1.</w:t>
      </w:r>
    </w:p>
    <w:p w:rsidR="000017A7" w:rsidRPr="007A4135" w:rsidRDefault="000017A7" w:rsidP="000017A7">
      <w:pPr>
        <w:rPr>
          <w:highlight w:val="yellow"/>
        </w:rPr>
      </w:pPr>
      <w:r w:rsidRPr="007A4135">
        <w:rPr>
          <w:highlight w:val="yellow"/>
        </w:rPr>
        <w:t>2.</w:t>
      </w:r>
    </w:p>
    <w:p w:rsidR="000017A7" w:rsidRPr="00D047BB" w:rsidRDefault="000017A7" w:rsidP="000017A7">
      <w:r w:rsidRPr="007A4135">
        <w:rPr>
          <w:highlight w:val="yellow"/>
        </w:rPr>
        <w:t>3.</w:t>
      </w:r>
    </w:p>
    <w:p w:rsidR="000017A7" w:rsidRDefault="000017A7">
      <w:pPr>
        <w:pStyle w:val="BodyText"/>
        <w:spacing w:before="0"/>
        <w:jc w:val="left"/>
      </w:pPr>
    </w:p>
    <w:p w:rsidR="00B35C11" w:rsidRDefault="00B35C11">
      <w:pPr>
        <w:pStyle w:val="BodyText"/>
        <w:spacing w:before="0"/>
        <w:jc w:val="left"/>
      </w:pPr>
    </w:p>
    <w:p w:rsidR="00B35C11" w:rsidRDefault="00B35C11">
      <w:pPr>
        <w:pStyle w:val="BodyText"/>
        <w:spacing w:before="44"/>
        <w:jc w:val="left"/>
      </w:pPr>
    </w:p>
    <w:p w:rsidR="00B35C11" w:rsidRDefault="000017A7">
      <w:pPr>
        <w:pStyle w:val="Heading1"/>
        <w:spacing w:before="0"/>
      </w:pPr>
      <w:r>
        <w:rPr>
          <w:spacing w:val="-2"/>
        </w:rPr>
        <w:t>References</w:t>
      </w:r>
    </w:p>
    <w:p w:rsidR="00B35C11" w:rsidRDefault="00B35C11">
      <w:pPr>
        <w:pStyle w:val="BodyText"/>
        <w:jc w:val="left"/>
        <w:rPr>
          <w:b/>
        </w:rPr>
      </w:pPr>
    </w:p>
    <w:p w:rsidR="00B35C11" w:rsidRDefault="000017A7">
      <w:pPr>
        <w:pStyle w:val="BodyText"/>
        <w:spacing w:before="0"/>
        <w:jc w:val="left"/>
      </w:pPr>
      <w:r>
        <w:t>Abdu,</w:t>
      </w:r>
      <w:r>
        <w:rPr>
          <w:spacing w:val="30"/>
        </w:rPr>
        <w:t xml:space="preserve">  </w:t>
      </w:r>
      <w:r>
        <w:t>A.</w:t>
      </w:r>
      <w:r>
        <w:rPr>
          <w:spacing w:val="30"/>
        </w:rPr>
        <w:t xml:space="preserve">  </w:t>
      </w:r>
      <w:r>
        <w:t>(2005).</w:t>
      </w:r>
      <w:r>
        <w:rPr>
          <w:spacing w:val="30"/>
        </w:rPr>
        <w:t xml:space="preserve">  </w:t>
      </w:r>
      <w:r>
        <w:t>Functional</w:t>
      </w:r>
      <w:r>
        <w:rPr>
          <w:spacing w:val="30"/>
        </w:rPr>
        <w:t xml:space="preserve">  </w:t>
      </w:r>
      <w:r>
        <w:t>secondary</w:t>
      </w:r>
      <w:r>
        <w:rPr>
          <w:spacing w:val="30"/>
        </w:rPr>
        <w:t xml:space="preserve">  </w:t>
      </w:r>
      <w:r>
        <w:t>education</w:t>
      </w:r>
      <w:r>
        <w:rPr>
          <w:spacing w:val="30"/>
        </w:rPr>
        <w:t xml:space="preserve">  </w:t>
      </w:r>
      <w:r>
        <w:t>for</w:t>
      </w:r>
      <w:r>
        <w:rPr>
          <w:spacing w:val="30"/>
        </w:rPr>
        <w:t xml:space="preserve">  </w:t>
      </w:r>
      <w:r>
        <w:t>self-reliance.</w:t>
      </w:r>
      <w:r>
        <w:rPr>
          <w:spacing w:val="30"/>
        </w:rPr>
        <w:t xml:space="preserve">  </w:t>
      </w:r>
      <w:r>
        <w:t>The</w:t>
      </w:r>
      <w:r>
        <w:rPr>
          <w:spacing w:val="75"/>
          <w:w w:val="150"/>
        </w:rPr>
        <w:t xml:space="preserve"> </w:t>
      </w:r>
      <w:r>
        <w:t>way</w:t>
      </w:r>
      <w:r>
        <w:rPr>
          <w:spacing w:val="75"/>
          <w:w w:val="150"/>
        </w:rPr>
        <w:t xml:space="preserve"> </w:t>
      </w:r>
      <w:r>
        <w:rPr>
          <w:spacing w:val="-2"/>
        </w:rPr>
        <w:t>forward.</w:t>
      </w:r>
    </w:p>
    <w:p w:rsidR="00B35C11" w:rsidRDefault="000017A7">
      <w:pPr>
        <w:pStyle w:val="BodyText"/>
        <w:spacing w:before="0"/>
        <w:ind w:left="720"/>
        <w:jc w:val="left"/>
      </w:pPr>
      <w:r>
        <w:t>Multidimensional journal of research and development, 5(1), 1010-</w:t>
      </w:r>
      <w:r>
        <w:rPr>
          <w:spacing w:val="-4"/>
        </w:rPr>
        <w:t>108.</w:t>
      </w:r>
    </w:p>
    <w:p w:rsidR="00B35C11" w:rsidRDefault="000017A7">
      <w:pPr>
        <w:pStyle w:val="BodyText"/>
        <w:ind w:left="720" w:right="10" w:hanging="720"/>
      </w:pPr>
      <w:r>
        <w:t>Alaibe, Y. (2008). Unemployment among Nigerian youths: A critical understanding. Ogoko – Nigeria: Weils publishers.</w:t>
      </w:r>
    </w:p>
    <w:p w:rsidR="00B35C11" w:rsidRDefault="000017A7">
      <w:pPr>
        <w:pStyle w:val="BodyText"/>
        <w:ind w:left="720" w:right="1" w:hanging="720"/>
      </w:pPr>
      <w:r>
        <w:t>Amadi, E. C. &amp; Ofuru, T. (2020). Perceived strategies of curbing youth restiveness for community development in Rivers State, Nigeria. International journal of innovative development and policy studies, 8(4), 7-14.</w:t>
      </w:r>
    </w:p>
    <w:p w:rsidR="00B35C11" w:rsidRDefault="000017A7">
      <w:pPr>
        <w:pStyle w:val="BodyText"/>
        <w:jc w:val="left"/>
      </w:pPr>
      <w:r>
        <w:t>Elegbeleye,</w:t>
      </w:r>
      <w:r>
        <w:rPr>
          <w:spacing w:val="28"/>
        </w:rPr>
        <w:t xml:space="preserve"> </w:t>
      </w:r>
      <w:r>
        <w:t>O.</w:t>
      </w:r>
      <w:r>
        <w:rPr>
          <w:spacing w:val="30"/>
        </w:rPr>
        <w:t xml:space="preserve"> </w:t>
      </w:r>
      <w:r>
        <w:t>S.</w:t>
      </w:r>
      <w:r>
        <w:rPr>
          <w:spacing w:val="30"/>
        </w:rPr>
        <w:t xml:space="preserve"> </w:t>
      </w:r>
      <w:r>
        <w:t>(2005).</w:t>
      </w:r>
      <w:r>
        <w:rPr>
          <w:spacing w:val="30"/>
        </w:rPr>
        <w:t xml:space="preserve"> </w:t>
      </w:r>
      <w:r>
        <w:t>Recreational</w:t>
      </w:r>
      <w:r>
        <w:rPr>
          <w:spacing w:val="30"/>
        </w:rPr>
        <w:t xml:space="preserve"> </w:t>
      </w:r>
      <w:r>
        <w:t>facilities</w:t>
      </w:r>
      <w:r>
        <w:rPr>
          <w:spacing w:val="30"/>
        </w:rPr>
        <w:t xml:space="preserve"> </w:t>
      </w:r>
      <w:r>
        <w:t>in</w:t>
      </w:r>
      <w:r>
        <w:rPr>
          <w:spacing w:val="30"/>
        </w:rPr>
        <w:t xml:space="preserve"> </w:t>
      </w:r>
      <w:r>
        <w:t>schools:</w:t>
      </w:r>
      <w:r>
        <w:rPr>
          <w:spacing w:val="30"/>
        </w:rPr>
        <w:t xml:space="preserve"> </w:t>
      </w:r>
      <w:r>
        <w:t>A</w:t>
      </w:r>
      <w:r>
        <w:rPr>
          <w:spacing w:val="30"/>
        </w:rPr>
        <w:t xml:space="preserve"> </w:t>
      </w:r>
      <w:r>
        <w:t>panacea</w:t>
      </w:r>
      <w:r>
        <w:rPr>
          <w:spacing w:val="15"/>
        </w:rPr>
        <w:t xml:space="preserve"> </w:t>
      </w:r>
      <w:r>
        <w:t>for</w:t>
      </w:r>
      <w:r>
        <w:rPr>
          <w:spacing w:val="15"/>
        </w:rPr>
        <w:t xml:space="preserve"> </w:t>
      </w:r>
      <w:r>
        <w:t>youths’</w:t>
      </w:r>
      <w:r>
        <w:rPr>
          <w:spacing w:val="15"/>
        </w:rPr>
        <w:t xml:space="preserve"> </w:t>
      </w:r>
      <w:r>
        <w:rPr>
          <w:spacing w:val="-2"/>
        </w:rPr>
        <w:t>restiveness.</w:t>
      </w:r>
    </w:p>
    <w:p w:rsidR="00B35C11" w:rsidRDefault="000017A7">
      <w:pPr>
        <w:pStyle w:val="BodyText"/>
        <w:spacing w:before="0"/>
        <w:ind w:left="720"/>
        <w:jc w:val="left"/>
      </w:pPr>
      <w:r>
        <w:t>Journal</w:t>
      </w:r>
      <w:r>
        <w:rPr>
          <w:spacing w:val="-4"/>
        </w:rPr>
        <w:t xml:space="preserve"> </w:t>
      </w:r>
      <w:r>
        <w:t>of</w:t>
      </w:r>
      <w:r>
        <w:rPr>
          <w:spacing w:val="-3"/>
        </w:rPr>
        <w:t xml:space="preserve"> </w:t>
      </w:r>
      <w:r>
        <w:t>human</w:t>
      </w:r>
      <w:r>
        <w:rPr>
          <w:spacing w:val="-3"/>
        </w:rPr>
        <w:t xml:space="preserve"> </w:t>
      </w:r>
      <w:r>
        <w:t>ecology,</w:t>
      </w:r>
      <w:r>
        <w:rPr>
          <w:spacing w:val="-3"/>
        </w:rPr>
        <w:t xml:space="preserve"> </w:t>
      </w:r>
      <w:r>
        <w:t>18(2),</w:t>
      </w:r>
      <w:r>
        <w:rPr>
          <w:spacing w:val="-3"/>
        </w:rPr>
        <w:t xml:space="preserve"> </w:t>
      </w:r>
      <w:r>
        <w:t>93-</w:t>
      </w:r>
      <w:r>
        <w:rPr>
          <w:spacing w:val="-5"/>
        </w:rPr>
        <w:t>98.</w:t>
      </w:r>
    </w:p>
    <w:p w:rsidR="00B35C11" w:rsidRDefault="000017A7">
      <w:pPr>
        <w:pStyle w:val="BodyText"/>
        <w:jc w:val="left"/>
      </w:pPr>
      <w:r>
        <w:t xml:space="preserve">End Bad Governance (2024). Retrieved from </w:t>
      </w:r>
      <w:r>
        <w:rPr>
          <w:color w:val="0462C1"/>
          <w:spacing w:val="-2"/>
          <w:u w:val="thick" w:color="0462C1"/>
        </w:rPr>
        <w:t>https://en.wikipedia</w:t>
      </w:r>
    </w:p>
    <w:p w:rsidR="00B35C11" w:rsidRDefault="000017A7">
      <w:pPr>
        <w:pStyle w:val="BodyText"/>
        <w:ind w:left="720" w:right="1" w:hanging="720"/>
      </w:pPr>
      <w:r>
        <w:t xml:space="preserve">Alozie, K. Terutein, O. (2017). Curbing youth restiveness in Rivers State. The role of adult education. Journal of scientific research in education, 10(5), 564-572 retrieved from </w:t>
      </w:r>
      <w:hyperlink r:id="rId6">
        <w:r>
          <w:rPr>
            <w:color w:val="0462C1"/>
            <w:spacing w:val="-2"/>
            <w:u w:val="thick" w:color="0462C1"/>
          </w:rPr>
          <w:t>https://www.lfsre.com</w:t>
        </w:r>
      </w:hyperlink>
    </w:p>
    <w:p w:rsidR="00B35C11" w:rsidRDefault="000017A7">
      <w:pPr>
        <w:pStyle w:val="BodyText"/>
        <w:jc w:val="left"/>
      </w:pPr>
      <w:r>
        <w:t>END</w:t>
      </w:r>
      <w:r>
        <w:rPr>
          <w:spacing w:val="-1"/>
        </w:rPr>
        <w:t xml:space="preserve"> </w:t>
      </w:r>
      <w:r>
        <w:t>SARS</w:t>
      </w:r>
      <w:r>
        <w:rPr>
          <w:spacing w:val="-1"/>
        </w:rPr>
        <w:t xml:space="preserve"> </w:t>
      </w:r>
      <w:r>
        <w:t>(2020). Retrieved</w:t>
      </w:r>
      <w:r>
        <w:rPr>
          <w:spacing w:val="-1"/>
        </w:rPr>
        <w:t xml:space="preserve"> </w:t>
      </w:r>
      <w:r>
        <w:t xml:space="preserve">from </w:t>
      </w:r>
      <w:r>
        <w:rPr>
          <w:color w:val="0462C1"/>
          <w:u w:val="thick" w:color="0462C1"/>
        </w:rPr>
        <w:t>https://en.wikipedia.org.</w:t>
      </w:r>
      <w:r>
        <w:rPr>
          <w:color w:val="0462C1"/>
          <w:spacing w:val="-1"/>
        </w:rPr>
        <w:t xml:space="preserve"> </w:t>
      </w:r>
      <w:r>
        <w:t>on January</w:t>
      </w:r>
      <w:r>
        <w:rPr>
          <w:spacing w:val="-1"/>
        </w:rPr>
        <w:t xml:space="preserve"> </w:t>
      </w:r>
      <w:r>
        <w:t xml:space="preserve">30, </w:t>
      </w:r>
      <w:r>
        <w:rPr>
          <w:spacing w:val="-2"/>
        </w:rPr>
        <w:t>2025.</w:t>
      </w:r>
    </w:p>
    <w:p w:rsidR="00B35C11" w:rsidRDefault="000017A7">
      <w:pPr>
        <w:pStyle w:val="BodyText"/>
        <w:ind w:left="720" w:right="3" w:hanging="720"/>
      </w:pPr>
      <w:r>
        <w:t>Fuandai, C. M.; Shiaki, B. &amp; Gari, U.S. (2007). Functional education as a spring board for national</w:t>
      </w:r>
      <w:r>
        <w:rPr>
          <w:spacing w:val="40"/>
        </w:rPr>
        <w:t xml:space="preserve"> </w:t>
      </w:r>
      <w:r>
        <w:t>development.</w:t>
      </w:r>
      <w:r>
        <w:rPr>
          <w:spacing w:val="40"/>
        </w:rPr>
        <w:t xml:space="preserve"> </w:t>
      </w:r>
      <w:r>
        <w:t xml:space="preserve">Multi-dimensional journal of research and development, 5(2), </w:t>
      </w:r>
      <w:r>
        <w:rPr>
          <w:spacing w:val="-2"/>
        </w:rPr>
        <w:t>147-150.</w:t>
      </w:r>
    </w:p>
    <w:p w:rsidR="00B35C11" w:rsidRDefault="000017A7">
      <w:pPr>
        <w:pStyle w:val="BodyText"/>
        <w:ind w:left="720" w:right="2" w:hanging="720"/>
      </w:pPr>
      <w:r>
        <w:t>Eze-Michael, E.</w:t>
      </w:r>
      <w:r>
        <w:rPr>
          <w:spacing w:val="-5"/>
        </w:rPr>
        <w:t xml:space="preserve"> </w:t>
      </w:r>
      <w:r>
        <w:t>N.</w:t>
      </w:r>
      <w:r>
        <w:rPr>
          <w:spacing w:val="-5"/>
        </w:rPr>
        <w:t xml:space="preserve"> </w:t>
      </w:r>
      <w:r>
        <w:t>(2020).</w:t>
      </w:r>
      <w:r>
        <w:rPr>
          <w:spacing w:val="-5"/>
        </w:rPr>
        <w:t xml:space="preserve"> </w:t>
      </w:r>
      <w:r>
        <w:t>Youth</w:t>
      </w:r>
      <w:r>
        <w:rPr>
          <w:spacing w:val="-5"/>
        </w:rPr>
        <w:t xml:space="preserve"> </w:t>
      </w:r>
      <w:r>
        <w:t>restiveness</w:t>
      </w:r>
      <w:r>
        <w:rPr>
          <w:spacing w:val="-5"/>
        </w:rPr>
        <w:t xml:space="preserve"> </w:t>
      </w:r>
      <w:r>
        <w:t>and</w:t>
      </w:r>
      <w:r>
        <w:rPr>
          <w:spacing w:val="-5"/>
        </w:rPr>
        <w:t xml:space="preserve"> </w:t>
      </w:r>
      <w:r>
        <w:t>economic</w:t>
      </w:r>
      <w:r>
        <w:rPr>
          <w:spacing w:val="-5"/>
        </w:rPr>
        <w:t xml:space="preserve"> </w:t>
      </w:r>
      <w:r>
        <w:t>development</w:t>
      </w:r>
      <w:r>
        <w:rPr>
          <w:spacing w:val="-5"/>
        </w:rPr>
        <w:t xml:space="preserve"> </w:t>
      </w:r>
      <w:r>
        <w:t>in</w:t>
      </w:r>
      <w:r>
        <w:rPr>
          <w:spacing w:val="-5"/>
        </w:rPr>
        <w:t xml:space="preserve"> </w:t>
      </w:r>
      <w:r>
        <w:t>Nigerian:</w:t>
      </w:r>
      <w:r>
        <w:rPr>
          <w:spacing w:val="-5"/>
        </w:rPr>
        <w:t xml:space="preserve"> </w:t>
      </w:r>
      <w:r>
        <w:t>A</w:t>
      </w:r>
      <w:r>
        <w:rPr>
          <w:spacing w:val="-5"/>
        </w:rPr>
        <w:t xml:space="preserve"> </w:t>
      </w:r>
      <w:r>
        <w:t>study</w:t>
      </w:r>
      <w:r>
        <w:rPr>
          <w:spacing w:val="-5"/>
        </w:rPr>
        <w:t xml:space="preserve"> </w:t>
      </w:r>
      <w:r>
        <w:t>of Niger Delta journal of political science and international relations, 3(3), 70-83.</w:t>
      </w:r>
    </w:p>
    <w:p w:rsidR="00B35C11" w:rsidRDefault="000017A7">
      <w:pPr>
        <w:pStyle w:val="BodyText"/>
        <w:ind w:left="720" w:right="7" w:hanging="720"/>
      </w:pPr>
      <w:r>
        <w:lastRenderedPageBreak/>
        <w:t xml:space="preserve">Federal Government of Nigeria (2001). National youth development policy. Retrieved from </w:t>
      </w:r>
      <w:hyperlink r:id="rId7">
        <w:r>
          <w:rPr>
            <w:color w:val="0462C1"/>
            <w:u w:val="thick" w:color="0462C1"/>
          </w:rPr>
          <w:t>https://www.thepresidecy.gov.za/docs/policy/nationalyouthpolicy</w:t>
        </w:r>
        <w:r>
          <w:t>.</w:t>
        </w:r>
      </w:hyperlink>
      <w:r>
        <w:t xml:space="preserve"> On January 30, 2025.</w:t>
      </w:r>
    </w:p>
    <w:p w:rsidR="00B35C11" w:rsidRDefault="000017A7">
      <w:pPr>
        <w:pStyle w:val="BodyText"/>
        <w:jc w:val="left"/>
      </w:pPr>
      <w:r>
        <w:t>Nwaka</w:t>
      </w:r>
      <w:r>
        <w:rPr>
          <w:spacing w:val="30"/>
        </w:rPr>
        <w:t xml:space="preserve"> </w:t>
      </w:r>
      <w:r>
        <w:t>(2017).</w:t>
      </w:r>
      <w:r>
        <w:rPr>
          <w:spacing w:val="30"/>
        </w:rPr>
        <w:t xml:space="preserve"> </w:t>
      </w:r>
      <w:r>
        <w:t>Functional</w:t>
      </w:r>
      <w:r>
        <w:rPr>
          <w:spacing w:val="30"/>
        </w:rPr>
        <w:t xml:space="preserve"> </w:t>
      </w:r>
      <w:r>
        <w:t>education</w:t>
      </w:r>
      <w:r>
        <w:rPr>
          <w:spacing w:val="30"/>
        </w:rPr>
        <w:t xml:space="preserve"> </w:t>
      </w:r>
      <w:r>
        <w:t>for</w:t>
      </w:r>
      <w:r>
        <w:rPr>
          <w:spacing w:val="30"/>
        </w:rPr>
        <w:t xml:space="preserve"> </w:t>
      </w:r>
      <w:r>
        <w:t>national</w:t>
      </w:r>
      <w:r>
        <w:rPr>
          <w:spacing w:val="30"/>
        </w:rPr>
        <w:t xml:space="preserve"> </w:t>
      </w:r>
      <w:r>
        <w:t>development:</w:t>
      </w:r>
      <w:r>
        <w:rPr>
          <w:spacing w:val="30"/>
        </w:rPr>
        <w:t xml:space="preserve"> </w:t>
      </w:r>
      <w:r>
        <w:t>Imperativeness</w:t>
      </w:r>
      <w:r>
        <w:rPr>
          <w:spacing w:val="15"/>
        </w:rPr>
        <w:t xml:space="preserve"> </w:t>
      </w:r>
      <w:r>
        <w:t>and</w:t>
      </w:r>
      <w:r>
        <w:rPr>
          <w:spacing w:val="15"/>
        </w:rPr>
        <w:t xml:space="preserve"> </w:t>
      </w:r>
      <w:r>
        <w:rPr>
          <w:spacing w:val="-2"/>
        </w:rPr>
        <w:t>challenges.</w:t>
      </w:r>
    </w:p>
    <w:p w:rsidR="00B35C11" w:rsidRDefault="000017A7">
      <w:pPr>
        <w:pStyle w:val="BodyText"/>
        <w:spacing w:before="0"/>
        <w:ind w:left="720"/>
        <w:jc w:val="left"/>
      </w:pPr>
      <w:r>
        <w:t xml:space="preserve">Retrieved from functional educ… KAG. Nwaka </w:t>
      </w:r>
      <w:r>
        <w:rPr>
          <w:spacing w:val="-4"/>
        </w:rPr>
        <w:t>pdf.</w:t>
      </w:r>
    </w:p>
    <w:p w:rsidR="00B35C11" w:rsidRDefault="000017A7">
      <w:pPr>
        <w:pStyle w:val="BodyText"/>
        <w:ind w:left="720" w:right="10" w:hanging="720"/>
      </w:pPr>
      <w:r>
        <w:t>Obanya, P. (2004). Revitalizing education in Africa. Ibadan. Stilling holder publishers</w:t>
      </w:r>
      <w:r>
        <w:rPr>
          <w:spacing w:val="-5"/>
        </w:rPr>
        <w:t xml:space="preserve"> </w:t>
      </w:r>
      <w:r>
        <w:t xml:space="preserve">(Nigeria) </w:t>
      </w:r>
      <w:r>
        <w:rPr>
          <w:spacing w:val="-2"/>
        </w:rPr>
        <w:t>limited.</w:t>
      </w:r>
    </w:p>
    <w:p w:rsidR="00B35C11" w:rsidRDefault="000017A7">
      <w:pPr>
        <w:pStyle w:val="BodyText"/>
        <w:ind w:left="720" w:right="5" w:hanging="720"/>
      </w:pPr>
      <w:r>
        <w:t>Ojoba, C.; Chima &amp; Emina (2020). Youth restiveness and its sociological implications on the development of education in Ogba/Egbema/Ndoni Local Government Area of Rivers State, Nigeria. International journal of education and human development, 6(3).</w:t>
      </w:r>
    </w:p>
    <w:p w:rsidR="00B35C11" w:rsidRDefault="00B35C11">
      <w:pPr>
        <w:pStyle w:val="BodyText"/>
        <w:sectPr w:rsidR="00B35C11">
          <w:pgSz w:w="12240" w:h="15840"/>
          <w:pgMar w:top="1380" w:right="1440" w:bottom="280" w:left="1440" w:header="720" w:footer="720" w:gutter="0"/>
          <w:cols w:space="720"/>
        </w:sectPr>
      </w:pPr>
    </w:p>
    <w:p w:rsidR="00B35C11" w:rsidRDefault="000017A7">
      <w:pPr>
        <w:pStyle w:val="BodyText"/>
        <w:spacing w:before="60"/>
        <w:ind w:left="720" w:right="7" w:hanging="720"/>
      </w:pPr>
      <w:r>
        <w:lastRenderedPageBreak/>
        <w:t>Onyegbulem,</w:t>
      </w:r>
      <w:r>
        <w:rPr>
          <w:spacing w:val="40"/>
        </w:rPr>
        <w:t xml:space="preserve"> </w:t>
      </w:r>
      <w:r>
        <w:t>E.</w:t>
      </w:r>
      <w:r>
        <w:rPr>
          <w:spacing w:val="40"/>
        </w:rPr>
        <w:t xml:space="preserve"> </w:t>
      </w:r>
      <w:r>
        <w:t>V.</w:t>
      </w:r>
      <w:r>
        <w:rPr>
          <w:spacing w:val="40"/>
        </w:rPr>
        <w:t xml:space="preserve"> </w:t>
      </w:r>
      <w:r>
        <w:t>&amp;</w:t>
      </w:r>
      <w:r>
        <w:rPr>
          <w:spacing w:val="40"/>
        </w:rPr>
        <w:t xml:space="preserve"> </w:t>
      </w:r>
      <w:r>
        <w:t>Agwadu,</w:t>
      </w:r>
      <w:r>
        <w:rPr>
          <w:spacing w:val="40"/>
        </w:rPr>
        <w:t xml:space="preserve"> </w:t>
      </w:r>
      <w:r>
        <w:t>D.</w:t>
      </w:r>
      <w:r>
        <w:rPr>
          <w:spacing w:val="40"/>
        </w:rPr>
        <w:t xml:space="preserve"> </w:t>
      </w:r>
      <w:r>
        <w:t>K.</w:t>
      </w:r>
      <w:r>
        <w:rPr>
          <w:spacing w:val="40"/>
        </w:rPr>
        <w:t xml:space="preserve"> </w:t>
      </w:r>
      <w:r>
        <w:t>(2020).</w:t>
      </w:r>
      <w:r>
        <w:rPr>
          <w:spacing w:val="40"/>
        </w:rPr>
        <w:t xml:space="preserve"> </w:t>
      </w:r>
      <w:r>
        <w:t>Consequences</w:t>
      </w:r>
      <w:r>
        <w:rPr>
          <w:spacing w:val="40"/>
        </w:rPr>
        <w:t xml:space="preserve"> </w:t>
      </w:r>
      <w:r>
        <w:t>of</w:t>
      </w:r>
      <w:r>
        <w:rPr>
          <w:spacing w:val="40"/>
        </w:rPr>
        <w:t xml:space="preserve"> </w:t>
      </w:r>
      <w:r>
        <w:t>youth</w:t>
      </w:r>
      <w:r>
        <w:rPr>
          <w:spacing w:val="40"/>
        </w:rPr>
        <w:t xml:space="preserve"> </w:t>
      </w:r>
      <w:r>
        <w:t>restiveness</w:t>
      </w:r>
      <w:r>
        <w:rPr>
          <w:spacing w:val="40"/>
        </w:rPr>
        <w:t xml:space="preserve"> </w:t>
      </w:r>
      <w:r>
        <w:t>on</w:t>
      </w:r>
      <w:r>
        <w:rPr>
          <w:spacing w:val="40"/>
        </w:rPr>
        <w:t xml:space="preserve"> </w:t>
      </w:r>
      <w:r>
        <w:t>the socio-economic activities of Kogi State, Nigeria.</w:t>
      </w:r>
      <w:r>
        <w:rPr>
          <w:spacing w:val="-3"/>
        </w:rPr>
        <w:t xml:space="preserve"> </w:t>
      </w:r>
      <w:r>
        <w:t>A</w:t>
      </w:r>
      <w:r>
        <w:rPr>
          <w:spacing w:val="-3"/>
        </w:rPr>
        <w:t xml:space="preserve"> </w:t>
      </w:r>
      <w:r>
        <w:t>journal</w:t>
      </w:r>
      <w:r>
        <w:rPr>
          <w:spacing w:val="-3"/>
        </w:rPr>
        <w:t xml:space="preserve"> </w:t>
      </w:r>
      <w:r>
        <w:t>publication</w:t>
      </w:r>
      <w:r>
        <w:rPr>
          <w:spacing w:val="-3"/>
        </w:rPr>
        <w:t xml:space="preserve"> </w:t>
      </w:r>
      <w:r>
        <w:t>of</w:t>
      </w:r>
      <w:r>
        <w:rPr>
          <w:spacing w:val="-3"/>
        </w:rPr>
        <w:t xml:space="preserve"> </w:t>
      </w:r>
      <w:r>
        <w:t>the</w:t>
      </w:r>
      <w:r>
        <w:rPr>
          <w:spacing w:val="-3"/>
        </w:rPr>
        <w:t xml:space="preserve"> </w:t>
      </w:r>
      <w:r>
        <w:t>department of political science, federal university Dustin – Ma, Katsina – Nigeria 3(2).</w:t>
      </w:r>
    </w:p>
    <w:p w:rsidR="00B35C11" w:rsidRDefault="000017A7">
      <w:pPr>
        <w:pStyle w:val="BodyText"/>
        <w:ind w:left="720" w:right="11" w:hanging="720"/>
      </w:pPr>
      <w:r>
        <w:t>Onyekpe, N. (2007). Managing youth at election: The constitution: A journal of constitutional development, 7(1), 76-87.</w:t>
      </w:r>
    </w:p>
    <w:p w:rsidR="00B35C11" w:rsidRDefault="000017A7">
      <w:pPr>
        <w:pStyle w:val="BodyText"/>
        <w:ind w:left="720" w:right="4" w:hanging="720"/>
      </w:pPr>
      <w:r>
        <w:t>Ozoha – Sulaiman (2006). The Nigeria youth</w:t>
      </w:r>
      <w:r>
        <w:rPr>
          <w:spacing w:val="-4"/>
        </w:rPr>
        <w:t xml:space="preserve"> </w:t>
      </w:r>
      <w:r>
        <w:t>in</w:t>
      </w:r>
      <w:r>
        <w:rPr>
          <w:spacing w:val="-4"/>
        </w:rPr>
        <w:t xml:space="preserve"> </w:t>
      </w:r>
      <w:r>
        <w:t>contemporary</w:t>
      </w:r>
      <w:r>
        <w:rPr>
          <w:spacing w:val="-4"/>
        </w:rPr>
        <w:t xml:space="preserve"> </w:t>
      </w:r>
      <w:r>
        <w:t>political</w:t>
      </w:r>
      <w:r>
        <w:rPr>
          <w:spacing w:val="-4"/>
        </w:rPr>
        <w:t xml:space="preserve"> </w:t>
      </w:r>
      <w:r>
        <w:t>development:</w:t>
      </w:r>
      <w:r>
        <w:rPr>
          <w:spacing w:val="-4"/>
        </w:rPr>
        <w:t xml:space="preserve"> </w:t>
      </w:r>
      <w:r>
        <w:t>Relevance challenges, and role expectation: The constitution. A journal of constitutional development, 6(4), 97-111.</w:t>
      </w:r>
    </w:p>
    <w:p w:rsidR="00B35C11" w:rsidRDefault="000017A7">
      <w:pPr>
        <w:pStyle w:val="BodyText"/>
        <w:ind w:left="720" w:hanging="720"/>
      </w:pPr>
      <w:r>
        <w:t>The Centre for Public Policy Alternatives (2016). Background paper</w:t>
      </w:r>
      <w:r>
        <w:rPr>
          <w:spacing w:val="-3"/>
        </w:rPr>
        <w:t xml:space="preserve"> </w:t>
      </w:r>
      <w:r>
        <w:t>on</w:t>
      </w:r>
      <w:r>
        <w:rPr>
          <w:spacing w:val="-3"/>
        </w:rPr>
        <w:t xml:space="preserve"> </w:t>
      </w:r>
      <w:r>
        <w:t>the</w:t>
      </w:r>
      <w:r>
        <w:rPr>
          <w:spacing w:val="-3"/>
        </w:rPr>
        <w:t xml:space="preserve"> </w:t>
      </w:r>
      <w:r>
        <w:t>youth.</w:t>
      </w:r>
      <w:r>
        <w:rPr>
          <w:spacing w:val="-3"/>
        </w:rPr>
        <w:t xml:space="preserve"> </w:t>
      </w:r>
      <w:r>
        <w:t>Researchgate working paper.</w:t>
      </w:r>
    </w:p>
    <w:p w:rsidR="00B35C11" w:rsidRDefault="000017A7">
      <w:pPr>
        <w:pStyle w:val="BodyText"/>
        <w:ind w:left="720" w:right="1" w:hanging="720"/>
      </w:pPr>
      <w:r>
        <w:t>Uriah, O. A.; Egbezor, O. E. &amp; Ololube, N. P. (2014). The challenges of youth restiveness and educational development in Rivers State. International journal of scientific research in education (IJISRE), 7(2), 105-130.</w:t>
      </w:r>
    </w:p>
    <w:p w:rsidR="00B35C11" w:rsidRDefault="000017A7">
      <w:pPr>
        <w:pStyle w:val="BodyText"/>
        <w:ind w:left="720" w:hanging="720"/>
      </w:pPr>
      <w:r>
        <w:t>World Bank (1992). Governance and development. Washington DC. International bank for reconstruction and development.</w:t>
      </w:r>
    </w:p>
    <w:p w:rsidR="00B35C11" w:rsidRDefault="000017A7">
      <w:pPr>
        <w:pStyle w:val="BodyText"/>
        <w:ind w:left="720" w:right="4" w:hanging="720"/>
      </w:pPr>
      <w:r>
        <w:t>Yusufu, A. Y. (2014). Youth Restiveness: Nigerian’s security and sustainable development. research on humanities and social sciences, 4(15).</w:t>
      </w:r>
    </w:p>
    <w:p w:rsidR="00B35C11" w:rsidRDefault="000017A7">
      <w:pPr>
        <w:pStyle w:val="BodyText"/>
        <w:ind w:left="720" w:hanging="720"/>
        <w:rPr>
          <w:spacing w:val="-2"/>
        </w:rPr>
      </w:pPr>
      <w:r>
        <w:t xml:space="preserve">Zakaria, V. (2006). Youth, conflict, security and development. Retrieved from </w:t>
      </w:r>
      <w:hyperlink r:id="rId8">
        <w:r>
          <w:rPr>
            <w:color w:val="0462C1"/>
            <w:spacing w:val="-2"/>
            <w:u w:val="thick" w:color="0462C1"/>
          </w:rPr>
          <w:t>https://www.realityofaid.org/roareportPRP?table=roa2006pcd=6</w:t>
        </w:r>
        <w:r>
          <w:rPr>
            <w:spacing w:val="-2"/>
          </w:rPr>
          <w:t>.</w:t>
        </w:r>
      </w:hyperlink>
    </w:p>
    <w:p w:rsidR="00FB6D12" w:rsidRDefault="00FB6D12">
      <w:pPr>
        <w:pStyle w:val="BodyText"/>
        <w:ind w:left="720" w:hanging="720"/>
      </w:pPr>
      <w:r w:rsidRPr="00FB6D12">
        <w:t>Abraham, N. M. (2011). Functional education, militancy and youth restiveness in Nigeria's Niger Delta: The place of multi-national oil corporations (MNOCs). African Journal of political science and international relations, 5(10), 442.</w:t>
      </w:r>
    </w:p>
    <w:p w:rsidR="00FB6D12" w:rsidRDefault="00FB6D12">
      <w:pPr>
        <w:pStyle w:val="BodyText"/>
        <w:ind w:left="720" w:hanging="720"/>
      </w:pPr>
      <w:r w:rsidRPr="00FB6D12">
        <w:t>Akpokighe, R., &amp; Ejovi, A. (2020). Youth restiveness in Nigeria: Implications on sustainable national development. UJAH: Unizik Journal of Arts and Humanities, 21(3), 66-89.</w:t>
      </w:r>
    </w:p>
    <w:p w:rsidR="00FB6D12" w:rsidRDefault="00FB6D12">
      <w:pPr>
        <w:pStyle w:val="BodyText"/>
        <w:ind w:left="720" w:hanging="720"/>
      </w:pPr>
      <w:r w:rsidRPr="00FB6D12">
        <w:t>Japa, M. I. (2015). Curbing youth restiveness in Nigeria through functional citizenship education. Knowledge Review, 33(3), 27-32.</w:t>
      </w:r>
    </w:p>
    <w:p w:rsidR="007A051E" w:rsidRDefault="007A051E">
      <w:pPr>
        <w:pStyle w:val="BodyText"/>
        <w:ind w:left="720" w:hanging="720"/>
      </w:pPr>
      <w:r w:rsidRPr="007A051E">
        <w:t>Adegoke, N., Adeyemi, O. E., &amp; Ojo, O. T. (2023). Youth restiveness in Nigeria: An evaluation of Ikorodu local government, Lagos, Nigeria. Wukari International Studies Journal, 7(3), 24-36.</w:t>
      </w:r>
    </w:p>
    <w:sectPr w:rsidR="007A051E">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579C"/>
    <w:multiLevelType w:val="hybridMultilevel"/>
    <w:tmpl w:val="ADB6D548"/>
    <w:lvl w:ilvl="0" w:tplc="E4E265C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FE6A9A">
      <w:numFmt w:val="bullet"/>
      <w:lvlText w:val="•"/>
      <w:lvlJc w:val="left"/>
      <w:pPr>
        <w:ind w:left="1584" w:hanging="360"/>
      </w:pPr>
      <w:rPr>
        <w:rFonts w:hint="default"/>
        <w:lang w:val="en-US" w:eastAsia="en-US" w:bidi="ar-SA"/>
      </w:rPr>
    </w:lvl>
    <w:lvl w:ilvl="2" w:tplc="3716C652">
      <w:numFmt w:val="bullet"/>
      <w:lvlText w:val="•"/>
      <w:lvlJc w:val="left"/>
      <w:pPr>
        <w:ind w:left="2448" w:hanging="360"/>
      </w:pPr>
      <w:rPr>
        <w:rFonts w:hint="default"/>
        <w:lang w:val="en-US" w:eastAsia="en-US" w:bidi="ar-SA"/>
      </w:rPr>
    </w:lvl>
    <w:lvl w:ilvl="3" w:tplc="E8EAEC68">
      <w:numFmt w:val="bullet"/>
      <w:lvlText w:val="•"/>
      <w:lvlJc w:val="left"/>
      <w:pPr>
        <w:ind w:left="3312" w:hanging="360"/>
      </w:pPr>
      <w:rPr>
        <w:rFonts w:hint="default"/>
        <w:lang w:val="en-US" w:eastAsia="en-US" w:bidi="ar-SA"/>
      </w:rPr>
    </w:lvl>
    <w:lvl w:ilvl="4" w:tplc="FC2A5CD4">
      <w:numFmt w:val="bullet"/>
      <w:lvlText w:val="•"/>
      <w:lvlJc w:val="left"/>
      <w:pPr>
        <w:ind w:left="4176" w:hanging="360"/>
      </w:pPr>
      <w:rPr>
        <w:rFonts w:hint="default"/>
        <w:lang w:val="en-US" w:eastAsia="en-US" w:bidi="ar-SA"/>
      </w:rPr>
    </w:lvl>
    <w:lvl w:ilvl="5" w:tplc="BC5A6800">
      <w:numFmt w:val="bullet"/>
      <w:lvlText w:val="•"/>
      <w:lvlJc w:val="left"/>
      <w:pPr>
        <w:ind w:left="5040" w:hanging="360"/>
      </w:pPr>
      <w:rPr>
        <w:rFonts w:hint="default"/>
        <w:lang w:val="en-US" w:eastAsia="en-US" w:bidi="ar-SA"/>
      </w:rPr>
    </w:lvl>
    <w:lvl w:ilvl="6" w:tplc="2EFE4046">
      <w:numFmt w:val="bullet"/>
      <w:lvlText w:val="•"/>
      <w:lvlJc w:val="left"/>
      <w:pPr>
        <w:ind w:left="5904" w:hanging="360"/>
      </w:pPr>
      <w:rPr>
        <w:rFonts w:hint="default"/>
        <w:lang w:val="en-US" w:eastAsia="en-US" w:bidi="ar-SA"/>
      </w:rPr>
    </w:lvl>
    <w:lvl w:ilvl="7" w:tplc="1E3E8570">
      <w:numFmt w:val="bullet"/>
      <w:lvlText w:val="•"/>
      <w:lvlJc w:val="left"/>
      <w:pPr>
        <w:ind w:left="6768" w:hanging="360"/>
      </w:pPr>
      <w:rPr>
        <w:rFonts w:hint="default"/>
        <w:lang w:val="en-US" w:eastAsia="en-US" w:bidi="ar-SA"/>
      </w:rPr>
    </w:lvl>
    <w:lvl w:ilvl="8" w:tplc="BB7039CA">
      <w:numFmt w:val="bullet"/>
      <w:lvlText w:val="•"/>
      <w:lvlJc w:val="left"/>
      <w:pPr>
        <w:ind w:left="7632" w:hanging="360"/>
      </w:pPr>
      <w:rPr>
        <w:rFonts w:hint="default"/>
        <w:lang w:val="en-US" w:eastAsia="en-US" w:bidi="ar-SA"/>
      </w:rPr>
    </w:lvl>
  </w:abstractNum>
  <w:abstractNum w:abstractNumId="1" w15:restartNumberingAfterBreak="0">
    <w:nsid w:val="61721B0A"/>
    <w:multiLevelType w:val="hybridMultilevel"/>
    <w:tmpl w:val="1562C078"/>
    <w:lvl w:ilvl="0" w:tplc="53BA94C0">
      <w:start w:val="1"/>
      <w:numFmt w:val="decimal"/>
      <w:lvlText w:val="%1."/>
      <w:lvlJc w:val="left"/>
      <w:pPr>
        <w:ind w:left="720" w:hanging="360"/>
      </w:pPr>
      <w:rPr>
        <w:rFonts w:hint="default"/>
        <w:spacing w:val="0"/>
        <w:w w:val="100"/>
        <w:lang w:val="en-US" w:eastAsia="en-US" w:bidi="ar-SA"/>
      </w:rPr>
    </w:lvl>
    <w:lvl w:ilvl="1" w:tplc="1D3CC7B4">
      <w:numFmt w:val="bullet"/>
      <w:lvlText w:val="•"/>
      <w:lvlJc w:val="left"/>
      <w:pPr>
        <w:ind w:left="1584" w:hanging="360"/>
      </w:pPr>
      <w:rPr>
        <w:rFonts w:hint="default"/>
        <w:lang w:val="en-US" w:eastAsia="en-US" w:bidi="ar-SA"/>
      </w:rPr>
    </w:lvl>
    <w:lvl w:ilvl="2" w:tplc="FACE7A98">
      <w:numFmt w:val="bullet"/>
      <w:lvlText w:val="•"/>
      <w:lvlJc w:val="left"/>
      <w:pPr>
        <w:ind w:left="2448" w:hanging="360"/>
      </w:pPr>
      <w:rPr>
        <w:rFonts w:hint="default"/>
        <w:lang w:val="en-US" w:eastAsia="en-US" w:bidi="ar-SA"/>
      </w:rPr>
    </w:lvl>
    <w:lvl w:ilvl="3" w:tplc="BC30F4F0">
      <w:numFmt w:val="bullet"/>
      <w:lvlText w:val="•"/>
      <w:lvlJc w:val="left"/>
      <w:pPr>
        <w:ind w:left="3312" w:hanging="360"/>
      </w:pPr>
      <w:rPr>
        <w:rFonts w:hint="default"/>
        <w:lang w:val="en-US" w:eastAsia="en-US" w:bidi="ar-SA"/>
      </w:rPr>
    </w:lvl>
    <w:lvl w:ilvl="4" w:tplc="62CE07BE">
      <w:numFmt w:val="bullet"/>
      <w:lvlText w:val="•"/>
      <w:lvlJc w:val="left"/>
      <w:pPr>
        <w:ind w:left="4176" w:hanging="360"/>
      </w:pPr>
      <w:rPr>
        <w:rFonts w:hint="default"/>
        <w:lang w:val="en-US" w:eastAsia="en-US" w:bidi="ar-SA"/>
      </w:rPr>
    </w:lvl>
    <w:lvl w:ilvl="5" w:tplc="5EB01462">
      <w:numFmt w:val="bullet"/>
      <w:lvlText w:val="•"/>
      <w:lvlJc w:val="left"/>
      <w:pPr>
        <w:ind w:left="5040" w:hanging="360"/>
      </w:pPr>
      <w:rPr>
        <w:rFonts w:hint="default"/>
        <w:lang w:val="en-US" w:eastAsia="en-US" w:bidi="ar-SA"/>
      </w:rPr>
    </w:lvl>
    <w:lvl w:ilvl="6" w:tplc="43F80160">
      <w:numFmt w:val="bullet"/>
      <w:lvlText w:val="•"/>
      <w:lvlJc w:val="left"/>
      <w:pPr>
        <w:ind w:left="5904" w:hanging="360"/>
      </w:pPr>
      <w:rPr>
        <w:rFonts w:hint="default"/>
        <w:lang w:val="en-US" w:eastAsia="en-US" w:bidi="ar-SA"/>
      </w:rPr>
    </w:lvl>
    <w:lvl w:ilvl="7" w:tplc="0AEAEE30">
      <w:numFmt w:val="bullet"/>
      <w:lvlText w:val="•"/>
      <w:lvlJc w:val="left"/>
      <w:pPr>
        <w:ind w:left="6768" w:hanging="360"/>
      </w:pPr>
      <w:rPr>
        <w:rFonts w:hint="default"/>
        <w:lang w:val="en-US" w:eastAsia="en-US" w:bidi="ar-SA"/>
      </w:rPr>
    </w:lvl>
    <w:lvl w:ilvl="8" w:tplc="606C83F8">
      <w:numFmt w:val="bullet"/>
      <w:lvlText w:val="•"/>
      <w:lvlJc w:val="left"/>
      <w:pPr>
        <w:ind w:left="7632" w:hanging="360"/>
      </w:pPr>
      <w:rPr>
        <w:rFonts w:hint="default"/>
        <w:lang w:val="en-US" w:eastAsia="en-US" w:bidi="ar-SA"/>
      </w:rPr>
    </w:lvl>
  </w:abstractNum>
  <w:num w:numId="1" w16cid:durableId="1267345555">
    <w:abstractNumId w:val="1"/>
  </w:num>
  <w:num w:numId="2" w16cid:durableId="84247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5C11"/>
    <w:rsid w:val="000017A7"/>
    <w:rsid w:val="00392E28"/>
    <w:rsid w:val="007A051E"/>
    <w:rsid w:val="009244AB"/>
    <w:rsid w:val="00B35C11"/>
    <w:rsid w:val="00FB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EC15"/>
  <w15:docId w15:val="{C935AFF4-C6A9-4994-BEFA-5E1B744A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alityofaid.org/roareportPRP?table=roa2006pcd%3D6" TargetMode="External"/><Relationship Id="rId3" Type="http://schemas.openxmlformats.org/officeDocument/2006/relationships/settings" Target="settings.xml"/><Relationship Id="rId7" Type="http://schemas.openxmlformats.org/officeDocument/2006/relationships/hyperlink" Target="http://www.thepresidecy.gov.za/docs/policy/nationalyouth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fsre.com/" TargetMode="External"/><Relationship Id="rId5" Type="http://schemas.openxmlformats.org/officeDocument/2006/relationships/hyperlink" Target="http://www.statist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4033</Words>
  <Characters>22993</Characters>
  <Application>Microsoft Office Word</Application>
  <DocSecurity>0</DocSecurity>
  <Lines>191</Lines>
  <Paragraphs>53</Paragraphs>
  <ScaleCrop>false</ScaleCrop>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Restiveness latest edition.docx</dc:title>
  <cp:lastModifiedBy>Editor GP 005</cp:lastModifiedBy>
  <cp:revision>5</cp:revision>
  <dcterms:created xsi:type="dcterms:W3CDTF">2025-05-28T10:02:00Z</dcterms:created>
  <dcterms:modified xsi:type="dcterms:W3CDTF">2025-06-12T11:54:00Z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Producer">
    <vt:lpwstr>Skia/PDF m138 Google Docs Renderer</vt:lpwstr>
  </property>
  <property fmtid="{D5CDD505-2E9C-101B-9397-08002B2CF9AE}" pid="4" name="LastSaved">
    <vt:filetime>2025-05-28T00:00:00Z</vt:filetime>
  </property>
</Properties>
</file>