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29767" w14:textId="491CA2E9" w:rsidR="009432BE" w:rsidRPr="00336CA0" w:rsidRDefault="009432BE" w:rsidP="009914EC">
      <w:pPr>
        <w:spacing w:line="360" w:lineRule="auto"/>
        <w:ind w:left="360"/>
        <w:jc w:val="center"/>
        <w:rPr>
          <w:rFonts w:ascii="Times New Roman" w:eastAsia="Times New Roman" w:hAnsi="Times New Roman" w:cs="Times New Roman"/>
          <w:b/>
          <w:bCs/>
          <w:kern w:val="0"/>
          <w:sz w:val="24"/>
          <w:szCs w:val="24"/>
          <w:lang w:eastAsia="en-IN" w:bidi="gu-IN"/>
          <w14:ligatures w14:val="none"/>
        </w:rPr>
      </w:pPr>
      <w:bookmarkStart w:id="0" w:name="_GoBack"/>
      <w:bookmarkEnd w:id="0"/>
      <w:r w:rsidRPr="00336CA0">
        <w:rPr>
          <w:rFonts w:ascii="Times New Roman" w:hAnsi="Times New Roman" w:cs="Times New Roman"/>
          <w:b/>
          <w:bCs/>
          <w:sz w:val="24"/>
          <w:szCs w:val="24"/>
        </w:rPr>
        <w:t>A Study on Awareness, Nutritional Knowledge, and Milk Product Consumption Patterns Among Students of Anand and Vidyanagar city</w:t>
      </w:r>
    </w:p>
    <w:p w14:paraId="0D79A3CC" w14:textId="33F66C0C" w:rsidR="00D87342" w:rsidRPr="00336CA0" w:rsidRDefault="00D87342" w:rsidP="000A7094">
      <w:pPr>
        <w:spacing w:line="360" w:lineRule="auto"/>
        <w:rPr>
          <w:rFonts w:ascii="Times New Roman" w:hAnsi="Times New Roman" w:cs="Times New Roman"/>
          <w:b/>
          <w:bCs/>
          <w:sz w:val="24"/>
          <w:szCs w:val="24"/>
        </w:rPr>
      </w:pPr>
      <w:r w:rsidRPr="00336CA0">
        <w:rPr>
          <w:rFonts w:ascii="Times New Roman" w:hAnsi="Times New Roman" w:cs="Times New Roman"/>
          <w:b/>
          <w:bCs/>
          <w:sz w:val="24"/>
          <w:szCs w:val="24"/>
        </w:rPr>
        <w:t>ABSTRACT: -</w:t>
      </w:r>
    </w:p>
    <w:p w14:paraId="0E8D8714" w14:textId="76616E62" w:rsidR="00D87342" w:rsidRPr="00336CA0" w:rsidRDefault="00FD27B4" w:rsidP="000A7094">
      <w:pPr>
        <w:spacing w:line="360" w:lineRule="auto"/>
        <w:jc w:val="both"/>
        <w:rPr>
          <w:rFonts w:ascii="Times New Roman" w:hAnsi="Times New Roman" w:cs="Times New Roman"/>
          <w:sz w:val="24"/>
          <w:szCs w:val="24"/>
        </w:rPr>
      </w:pPr>
      <w:r w:rsidRPr="00FD27B4">
        <w:rPr>
          <w:rFonts w:ascii="Times New Roman" w:hAnsi="Times New Roman" w:cs="Times New Roman"/>
          <w:sz w:val="24"/>
          <w:szCs w:val="24"/>
        </w:rPr>
        <w:t>This study investigates the awareness, nutritional knowledge, and consumption patterns of milk and dairy products among college students in Anand and Vidyanagar, Gujarat. A structured web-based survey was conducted in February 2023 with 100 respondents aged 18–26 years from various academic institutions. Findings revealed that 87% of students consume milk, with 79% preferring packed milk</w:t>
      </w:r>
      <w:r>
        <w:rPr>
          <w:rFonts w:ascii="Times New Roman" w:hAnsi="Times New Roman" w:cs="Times New Roman"/>
          <w:sz w:val="24"/>
          <w:szCs w:val="24"/>
        </w:rPr>
        <w:t xml:space="preserve"> </w:t>
      </w:r>
      <w:r w:rsidRPr="00FD27B4">
        <w:rPr>
          <w:rFonts w:ascii="Times New Roman" w:hAnsi="Times New Roman" w:cs="Times New Roman"/>
          <w:sz w:val="24"/>
          <w:szCs w:val="24"/>
        </w:rPr>
        <w:t xml:space="preserve">primarily </w:t>
      </w:r>
      <w:proofErr w:type="spellStart"/>
      <w:r w:rsidRPr="00FD27B4">
        <w:rPr>
          <w:rFonts w:ascii="Times New Roman" w:hAnsi="Times New Roman" w:cs="Times New Roman"/>
          <w:sz w:val="24"/>
          <w:szCs w:val="24"/>
        </w:rPr>
        <w:t>Amul</w:t>
      </w:r>
      <w:proofErr w:type="spellEnd"/>
      <w:r>
        <w:rPr>
          <w:rFonts w:ascii="Times New Roman" w:hAnsi="Times New Roman" w:cs="Times New Roman"/>
          <w:sz w:val="24"/>
          <w:szCs w:val="24"/>
        </w:rPr>
        <w:t xml:space="preserve"> </w:t>
      </w:r>
      <w:r w:rsidRPr="00FD27B4">
        <w:rPr>
          <w:rFonts w:ascii="Times New Roman" w:hAnsi="Times New Roman" w:cs="Times New Roman"/>
          <w:sz w:val="24"/>
          <w:szCs w:val="24"/>
        </w:rPr>
        <w:t>and 57% consuming it daily. While 77% recognized milk's nutritional value, only 27% demonstrated detailed knowledge of nutrients like minerals and sugars. Most students preferred milk in the morning and opted for plain or Gold</w:t>
      </w:r>
      <w:r>
        <w:rPr>
          <w:rFonts w:ascii="Times New Roman" w:hAnsi="Times New Roman" w:cs="Times New Roman"/>
          <w:sz w:val="24"/>
          <w:szCs w:val="24"/>
        </w:rPr>
        <w:t xml:space="preserve"> </w:t>
      </w:r>
      <w:r w:rsidRPr="00FD27B4">
        <w:rPr>
          <w:rFonts w:ascii="Times New Roman" w:hAnsi="Times New Roman" w:cs="Times New Roman"/>
          <w:sz w:val="24"/>
          <w:szCs w:val="24"/>
        </w:rPr>
        <w:t>variant milk. Additionally, 95% consumed traditional milk-based products like curd and buttermilk. Motivations for consumption were largely health-driven or habitual, while non-consumption was influenced by taste aversion or veganism. The results underscore high milk consumption but limited nutritional literacy, emphasizing the need for targeted health education. These insights can help policymakers and the dairy industry tailor interventions aligned with student needs.</w:t>
      </w:r>
    </w:p>
    <w:p w14:paraId="6683C60E" w14:textId="1DDE7E8F" w:rsidR="00D87342" w:rsidRPr="00336CA0" w:rsidRDefault="00D87342"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Keywords: Milk consumption, Nutritional awareness, Dairy products, Student </w:t>
      </w:r>
      <w:r w:rsidR="009E2BD9" w:rsidRPr="00336CA0">
        <w:rPr>
          <w:rFonts w:ascii="Times New Roman" w:hAnsi="Times New Roman" w:cs="Times New Roman"/>
          <w:sz w:val="24"/>
          <w:szCs w:val="24"/>
        </w:rPr>
        <w:t>behaviour</w:t>
      </w:r>
      <w:r w:rsidRPr="00336CA0">
        <w:rPr>
          <w:rFonts w:ascii="Times New Roman" w:hAnsi="Times New Roman" w:cs="Times New Roman"/>
          <w:sz w:val="24"/>
          <w:szCs w:val="24"/>
        </w:rPr>
        <w:t xml:space="preserve">, Packed milk, Milk preferences, Health consciousness, </w:t>
      </w:r>
      <w:proofErr w:type="spellStart"/>
      <w:r w:rsidRPr="00336CA0">
        <w:rPr>
          <w:rFonts w:ascii="Times New Roman" w:hAnsi="Times New Roman" w:cs="Times New Roman"/>
          <w:sz w:val="24"/>
          <w:szCs w:val="24"/>
        </w:rPr>
        <w:t>Amul</w:t>
      </w:r>
      <w:proofErr w:type="spellEnd"/>
      <w:r w:rsidRPr="00336CA0">
        <w:rPr>
          <w:rFonts w:ascii="Times New Roman" w:hAnsi="Times New Roman" w:cs="Times New Roman"/>
          <w:sz w:val="24"/>
          <w:szCs w:val="24"/>
        </w:rPr>
        <w:t xml:space="preserve"> brand</w:t>
      </w:r>
    </w:p>
    <w:p w14:paraId="572C2DD5" w14:textId="77777777" w:rsidR="00823321" w:rsidRPr="00336CA0" w:rsidRDefault="00823321" w:rsidP="000A7094">
      <w:pPr>
        <w:spacing w:line="360" w:lineRule="auto"/>
        <w:jc w:val="both"/>
        <w:rPr>
          <w:rFonts w:ascii="Times New Roman" w:hAnsi="Times New Roman" w:cs="Times New Roman"/>
          <w:sz w:val="24"/>
          <w:szCs w:val="24"/>
        </w:rPr>
      </w:pPr>
    </w:p>
    <w:p w14:paraId="786F4F8A" w14:textId="77777777" w:rsidR="00823321" w:rsidRDefault="00823321" w:rsidP="000A7094">
      <w:pPr>
        <w:spacing w:line="360" w:lineRule="auto"/>
        <w:jc w:val="both"/>
        <w:rPr>
          <w:rFonts w:ascii="Times New Roman" w:hAnsi="Times New Roman" w:cs="Times New Roman"/>
          <w:sz w:val="24"/>
          <w:szCs w:val="24"/>
        </w:rPr>
      </w:pPr>
    </w:p>
    <w:p w14:paraId="51CD15B0" w14:textId="1279AD79" w:rsidR="009432BE" w:rsidRPr="00336CA0" w:rsidRDefault="009432BE" w:rsidP="000A7094">
      <w:pPr>
        <w:pStyle w:val="ListParagraph"/>
        <w:numPr>
          <w:ilvl w:val="0"/>
          <w:numId w:val="7"/>
        </w:numPr>
        <w:spacing w:line="360" w:lineRule="auto"/>
        <w:ind w:left="426" w:hanging="426"/>
        <w:rPr>
          <w:rFonts w:ascii="Times New Roman" w:hAnsi="Times New Roman" w:cs="Times New Roman"/>
          <w:b/>
          <w:bCs/>
          <w:sz w:val="24"/>
          <w:szCs w:val="24"/>
        </w:rPr>
      </w:pPr>
      <w:r w:rsidRPr="00336CA0">
        <w:rPr>
          <w:rFonts w:ascii="Times New Roman" w:hAnsi="Times New Roman" w:cs="Times New Roman"/>
          <w:b/>
          <w:bCs/>
          <w:sz w:val="24"/>
          <w:szCs w:val="24"/>
        </w:rPr>
        <w:t>INTRODUCTION</w:t>
      </w:r>
    </w:p>
    <w:p w14:paraId="7763C216" w14:textId="77777777" w:rsidR="005461A7" w:rsidRPr="00336CA0" w:rsidRDefault="005461A7"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Milk is widely regarded as a complete food, rich in essential nutrients such as calcium, protein, vitamins (A, D, B12), fats, and minerals. It plays a vital role in physical growth, bone health, and immune function, especially among young individuals. However, with the rise of processed foods, shifting lifestyle choices, and growing access to plant-based alternatives, the traditional consumption of milk among students has become more variable. This study seeks to understand the patterns of milk and dairy product consumption, as well as the level of nutritional awareness among college students in Anand and Vidyanagar — a demographic that holds significant potential for shaping future consumption trends.</w:t>
      </w:r>
    </w:p>
    <w:p w14:paraId="6FBAA8B8" w14:textId="2FDD5409" w:rsidR="005461A7" w:rsidRPr="00336CA0" w:rsidRDefault="005461A7" w:rsidP="000A7094">
      <w:pPr>
        <w:spacing w:line="360" w:lineRule="auto"/>
        <w:jc w:val="both"/>
        <w:rPr>
          <w:rFonts w:ascii="Times New Roman" w:eastAsia="Times New Roman" w:hAnsi="Times New Roman" w:cs="Times New Roman"/>
          <w:kern w:val="0"/>
          <w:sz w:val="24"/>
          <w:szCs w:val="28"/>
          <w:lang w:eastAsia="en-IN" w:bidi="hi-IN"/>
        </w:rPr>
      </w:pPr>
      <w:r w:rsidRPr="00336CA0">
        <w:rPr>
          <w:rFonts w:ascii="Times New Roman" w:eastAsia="Times New Roman" w:hAnsi="Times New Roman" w:cs="Times New Roman"/>
          <w:kern w:val="0"/>
          <w:sz w:val="24"/>
          <w:szCs w:val="28"/>
          <w:lang w:eastAsia="en-IN" w:bidi="hi-IN"/>
        </w:rPr>
        <w:lastRenderedPageBreak/>
        <w:t>The world's largest producer of milk is still India. The government has launched a number of initiatives to boost livestock productivity, which has led to a notable increase in milk production. The amount of milk produced in 2021–2022 and 2022–2023 is 222.07 million tonnes and 230.58 million tonnes, respectively, representing a 3.83% yearly rise. Approximately 459 grams of milk per day will be available per person in 2022–2023. From 2011–12 to 2022–23, the milk output and associated yearly growth rate (%) is 3.83%.</w:t>
      </w:r>
    </w:p>
    <w:p w14:paraId="6F7BCFCB" w14:textId="681711EB" w:rsidR="005461A7" w:rsidRPr="00336CA0" w:rsidRDefault="005461A7" w:rsidP="000A7094">
      <w:pPr>
        <w:spacing w:line="360" w:lineRule="auto"/>
        <w:jc w:val="both"/>
        <w:rPr>
          <w:rFonts w:ascii="Times New Roman" w:hAnsi="Times New Roman" w:cs="Times New Roman"/>
          <w:sz w:val="24"/>
          <w:szCs w:val="28"/>
        </w:rPr>
      </w:pPr>
      <w:r w:rsidRPr="00336CA0">
        <w:rPr>
          <w:rFonts w:ascii="Times New Roman" w:hAnsi="Times New Roman" w:cs="Times New Roman"/>
          <w:sz w:val="24"/>
          <w:szCs w:val="28"/>
        </w:rPr>
        <w:t>India's dairy industry is the biggest agricultural product, accounting for around 5% of the country's GDP and growing at a compound annual growth rate (CAGR) of 6.4% over the previous five years (Invest India, 2024). It is essential to the livelihoods of almost 70 million farmers who work directly in the dairy industry. Dairy products are unique among agricultural products in that they guarantee farmers 70–80% of the ultimate market value, which represents roughly one-third of rural household income.</w:t>
      </w:r>
    </w:p>
    <w:p w14:paraId="7BDF8745" w14:textId="77777777" w:rsidR="005461A7" w:rsidRPr="00336CA0" w:rsidRDefault="005461A7" w:rsidP="000A7094">
      <w:pPr>
        <w:spacing w:line="360" w:lineRule="auto"/>
        <w:jc w:val="both"/>
        <w:rPr>
          <w:rFonts w:ascii="Times New Roman" w:hAnsi="Times New Roman" w:cs="Times New Roman"/>
          <w:sz w:val="24"/>
          <w:szCs w:val="28"/>
        </w:rPr>
      </w:pPr>
      <w:r w:rsidRPr="00336CA0">
        <w:rPr>
          <w:rFonts w:ascii="Times New Roman" w:hAnsi="Times New Roman" w:cs="Times New Roman"/>
          <w:sz w:val="24"/>
          <w:szCs w:val="28"/>
        </w:rPr>
        <w:t>In terms of milk production, India is the world leader, accounting for 24.64% of global milk output in 2021–2022 (Invest India, 2024). India's milk output has increased by 58% in the last nine years, from 2014–15 to 2022–23, reaching 230.58 million tonnes in 2022–23. The compound annual growth rate (CAGR) for this growth is 5.85%.</w:t>
      </w:r>
    </w:p>
    <w:p w14:paraId="49554AE4" w14:textId="77777777" w:rsidR="005461A7" w:rsidRPr="00336CA0" w:rsidRDefault="005461A7" w:rsidP="000A7094">
      <w:pPr>
        <w:spacing w:line="360" w:lineRule="auto"/>
        <w:jc w:val="both"/>
        <w:rPr>
          <w:rFonts w:ascii="Times New Roman" w:hAnsi="Times New Roman" w:cs="Times New Roman"/>
          <w:sz w:val="24"/>
          <w:szCs w:val="28"/>
        </w:rPr>
      </w:pPr>
      <w:r w:rsidRPr="00336CA0">
        <w:rPr>
          <w:rFonts w:ascii="Times New Roman" w:hAnsi="Times New Roman" w:cs="Times New Roman"/>
          <w:sz w:val="24"/>
          <w:szCs w:val="28"/>
        </w:rPr>
        <w:t>The top five milk-producing states—Rajasthan (15.05%), Uttar Pradesh (14.93%), Madhya Pradesh (8.6%), Gujarat (7.56%), and Andhra Pradesh (6.97%)—together account for 53.11% of India's total milk production</w:t>
      </w:r>
      <w:sdt>
        <w:sdtPr>
          <w:rPr>
            <w:rFonts w:ascii="Times New Roman" w:hAnsi="Times New Roman" w:cs="Times New Roman"/>
            <w:sz w:val="24"/>
            <w:szCs w:val="28"/>
          </w:rPr>
          <w:id w:val="-1535876830"/>
          <w:citation/>
        </w:sdtPr>
        <w:sdtEndPr/>
        <w:sdtContent>
          <w:r w:rsidRPr="00336CA0">
            <w:rPr>
              <w:rFonts w:ascii="Times New Roman" w:hAnsi="Times New Roman" w:cs="Times New Roman"/>
              <w:sz w:val="24"/>
              <w:szCs w:val="28"/>
            </w:rPr>
            <w:fldChar w:fldCharType="begin"/>
          </w:r>
          <w:r w:rsidRPr="00336CA0">
            <w:rPr>
              <w:rFonts w:ascii="Times New Roman" w:hAnsi="Times New Roman" w:cs="Times New Roman"/>
              <w:sz w:val="24"/>
              <w:szCs w:val="28"/>
            </w:rPr>
            <w:instrText xml:space="preserve"> CITATION Inv24 \l 16393 </w:instrText>
          </w:r>
          <w:r w:rsidRPr="00336CA0">
            <w:rPr>
              <w:rFonts w:ascii="Times New Roman" w:hAnsi="Times New Roman" w:cs="Times New Roman"/>
              <w:sz w:val="24"/>
              <w:szCs w:val="28"/>
            </w:rPr>
            <w:fldChar w:fldCharType="separate"/>
          </w:r>
          <w:r w:rsidRPr="00336CA0">
            <w:rPr>
              <w:rFonts w:ascii="Times New Roman" w:hAnsi="Times New Roman" w:cs="Times New Roman"/>
              <w:noProof/>
              <w:sz w:val="24"/>
              <w:szCs w:val="28"/>
            </w:rPr>
            <w:t xml:space="preserve"> (Invest India, 2024)</w:t>
          </w:r>
          <w:r w:rsidRPr="00336CA0">
            <w:rPr>
              <w:rFonts w:ascii="Times New Roman" w:hAnsi="Times New Roman" w:cs="Times New Roman"/>
              <w:sz w:val="24"/>
              <w:szCs w:val="28"/>
            </w:rPr>
            <w:fldChar w:fldCharType="end"/>
          </w:r>
        </w:sdtContent>
      </w:sdt>
      <w:r w:rsidRPr="00336CA0">
        <w:rPr>
          <w:rFonts w:ascii="Times New Roman" w:hAnsi="Times New Roman" w:cs="Times New Roman"/>
          <w:sz w:val="24"/>
          <w:szCs w:val="28"/>
        </w:rPr>
        <w:t>.</w:t>
      </w:r>
    </w:p>
    <w:p w14:paraId="6826EB29" w14:textId="77777777" w:rsidR="005461A7" w:rsidRPr="00336CA0" w:rsidRDefault="005461A7" w:rsidP="000A7094">
      <w:pPr>
        <w:spacing w:line="360" w:lineRule="auto"/>
        <w:jc w:val="both"/>
        <w:rPr>
          <w:rFonts w:ascii="Times New Roman" w:hAnsi="Times New Roman" w:cs="Times New Roman"/>
          <w:sz w:val="24"/>
          <w:szCs w:val="28"/>
        </w:rPr>
      </w:pPr>
      <w:r w:rsidRPr="00336CA0">
        <w:rPr>
          <w:rFonts w:ascii="Times New Roman" w:hAnsi="Times New Roman" w:cs="Times New Roman"/>
          <w:sz w:val="24"/>
          <w:szCs w:val="28"/>
        </w:rPr>
        <w:t>India exported $284.65 million worth of dairy products in 2022–2023 (67,572.99 metric tonnes) (Invest India, 2024). The dairy industry's continuous expansion calls for large infrastructural investments in shipping, processing, chilling, and calf feed. The manufacture of dairy products with additional value, organic or farm-fresh milk, and exports also present substantial prospects.</w:t>
      </w:r>
    </w:p>
    <w:p w14:paraId="4919ABD2" w14:textId="77777777" w:rsidR="005461A7" w:rsidRPr="00336CA0" w:rsidRDefault="005461A7"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The research was conducted among 100 students aged mostly between 18–22 years (76%), with 65% being undergraduates and 73% residing in hostels. These students represent a youthful, educated, and urban demographic with access to both traditional and modern dairy consumption channels. Notably, 72% of the participants described themselves as highly health-conscious, underlining the relevance of investigating their dietary choices, especially with respect to milk and milk-based products.</w:t>
      </w:r>
    </w:p>
    <w:p w14:paraId="78E16B6E" w14:textId="77777777" w:rsidR="005461A7" w:rsidRPr="00336CA0" w:rsidRDefault="005461A7"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lastRenderedPageBreak/>
        <w:t xml:space="preserve">One of the core findings of the study is that 87% of students consume milk, indicating a strong presence of dairy in their daily routines. Of these, 51% consume loose milk and 79% prefer packed milk, primarily due to hygiene and convenience factors. </w:t>
      </w:r>
      <w:proofErr w:type="spellStart"/>
      <w:r w:rsidRPr="00336CA0">
        <w:rPr>
          <w:rFonts w:ascii="Times New Roman" w:hAnsi="Times New Roman" w:cs="Times New Roman"/>
          <w:sz w:val="24"/>
          <w:szCs w:val="24"/>
        </w:rPr>
        <w:t>Amul</w:t>
      </w:r>
      <w:proofErr w:type="spellEnd"/>
      <w:r w:rsidRPr="00336CA0">
        <w:rPr>
          <w:rFonts w:ascii="Times New Roman" w:hAnsi="Times New Roman" w:cs="Times New Roman"/>
          <w:sz w:val="24"/>
          <w:szCs w:val="24"/>
        </w:rPr>
        <w:t xml:space="preserve"> emerged as the most trusted brand, with 86% of packed milk users preferring it. This high brand loyalty reflects not only widespread availability but also strong consumer trust in </w:t>
      </w:r>
      <w:proofErr w:type="spellStart"/>
      <w:r w:rsidRPr="00336CA0">
        <w:rPr>
          <w:rFonts w:ascii="Times New Roman" w:hAnsi="Times New Roman" w:cs="Times New Roman"/>
          <w:sz w:val="24"/>
          <w:szCs w:val="24"/>
        </w:rPr>
        <w:t>Amul’s</w:t>
      </w:r>
      <w:proofErr w:type="spellEnd"/>
      <w:r w:rsidRPr="00336CA0">
        <w:rPr>
          <w:rFonts w:ascii="Times New Roman" w:hAnsi="Times New Roman" w:cs="Times New Roman"/>
          <w:sz w:val="24"/>
          <w:szCs w:val="24"/>
        </w:rPr>
        <w:t xml:space="preserve"> quality assurance.</w:t>
      </w:r>
    </w:p>
    <w:p w14:paraId="7AE35A7C" w14:textId="77777777" w:rsidR="005461A7" w:rsidRPr="00336CA0" w:rsidRDefault="005461A7"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Despite the high consumption rates, a gap in detailed nutritional knowledge was observed. While 77% of students were aware of milk’s general nutritional value, only 82% of those (63 students) could correctly identify its fat content, and 74% (57 students) were aware of SNF (Solids-Not-Fat). However, awareness about other nutritional components such as minerals, lipids, and sugars </w:t>
      </w:r>
      <w:proofErr w:type="gramStart"/>
      <w:r w:rsidRPr="00336CA0">
        <w:rPr>
          <w:rFonts w:ascii="Times New Roman" w:hAnsi="Times New Roman" w:cs="Times New Roman"/>
          <w:sz w:val="24"/>
          <w:szCs w:val="24"/>
        </w:rPr>
        <w:t>was</w:t>
      </w:r>
      <w:proofErr w:type="gramEnd"/>
      <w:r w:rsidRPr="00336CA0">
        <w:rPr>
          <w:rFonts w:ascii="Times New Roman" w:hAnsi="Times New Roman" w:cs="Times New Roman"/>
          <w:sz w:val="24"/>
          <w:szCs w:val="24"/>
        </w:rPr>
        <w:t xml:space="preserve"> significantly lower—only 27% of students recognized these elements. Still, 97% of those aware acknowledged the health benefits of milk, suggesting a broad understanding of its importance but limited knowledge of its detailed composition.</w:t>
      </w:r>
    </w:p>
    <w:p w14:paraId="7F134D3D" w14:textId="5C543008" w:rsidR="005461A7" w:rsidRPr="00336CA0" w:rsidRDefault="005461A7"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In terms of consumption habits, 57% of students drink milk daily, with the morning (76%) being the preferred time of intake. Most students (47%) consume milk plain, while 34% add sugar or </w:t>
      </w:r>
      <w:r w:rsidR="00823321" w:rsidRPr="00336CA0">
        <w:rPr>
          <w:rFonts w:ascii="Times New Roman" w:hAnsi="Times New Roman" w:cs="Times New Roman"/>
          <w:sz w:val="24"/>
          <w:szCs w:val="24"/>
        </w:rPr>
        <w:t>flavouring</w:t>
      </w:r>
      <w:r w:rsidRPr="00336CA0">
        <w:rPr>
          <w:rFonts w:ascii="Times New Roman" w:hAnsi="Times New Roman" w:cs="Times New Roman"/>
          <w:sz w:val="24"/>
          <w:szCs w:val="24"/>
        </w:rPr>
        <w:t>. Gold milk (6% fat) was the most preferred variant, consumed by 34%, followed by buffalo milk (21%), reflecting a taste for richer and creamier milk. A majority (59%) consume less than 250 ml per day, and 32% spend less than ₹300/month, though 25% spend over ₹700/month, indicating variations in preference and purchasing power.</w:t>
      </w:r>
    </w:p>
    <w:p w14:paraId="228729A7" w14:textId="0B1E4557" w:rsidR="005461A7" w:rsidRPr="00336CA0" w:rsidRDefault="005461A7"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Another important finding is students' purchasing </w:t>
      </w:r>
      <w:r w:rsidR="00823321" w:rsidRPr="00336CA0">
        <w:rPr>
          <w:rFonts w:ascii="Times New Roman" w:hAnsi="Times New Roman" w:cs="Times New Roman"/>
          <w:sz w:val="24"/>
          <w:szCs w:val="24"/>
        </w:rPr>
        <w:t>behaviour</w:t>
      </w:r>
      <w:r w:rsidRPr="00336CA0">
        <w:rPr>
          <w:rFonts w:ascii="Times New Roman" w:hAnsi="Times New Roman" w:cs="Times New Roman"/>
          <w:sz w:val="24"/>
          <w:szCs w:val="24"/>
        </w:rPr>
        <w:t xml:space="preserve">. 71% buy milk from </w:t>
      </w:r>
      <w:proofErr w:type="spellStart"/>
      <w:r w:rsidRPr="00336CA0">
        <w:rPr>
          <w:rFonts w:ascii="Times New Roman" w:hAnsi="Times New Roman" w:cs="Times New Roman"/>
          <w:sz w:val="24"/>
          <w:szCs w:val="24"/>
        </w:rPr>
        <w:t>Amul</w:t>
      </w:r>
      <w:proofErr w:type="spellEnd"/>
      <w:r w:rsidRPr="00336CA0">
        <w:rPr>
          <w:rFonts w:ascii="Times New Roman" w:hAnsi="Times New Roman" w:cs="Times New Roman"/>
          <w:sz w:val="24"/>
          <w:szCs w:val="24"/>
        </w:rPr>
        <w:t xml:space="preserve"> </w:t>
      </w:r>
      <w:proofErr w:type="spellStart"/>
      <w:r w:rsidRPr="00336CA0">
        <w:rPr>
          <w:rFonts w:ascii="Times New Roman" w:hAnsi="Times New Roman" w:cs="Times New Roman"/>
          <w:sz w:val="24"/>
          <w:szCs w:val="24"/>
        </w:rPr>
        <w:t>Parlor</w:t>
      </w:r>
      <w:proofErr w:type="spellEnd"/>
      <w:r w:rsidRPr="00336CA0">
        <w:rPr>
          <w:rFonts w:ascii="Times New Roman" w:hAnsi="Times New Roman" w:cs="Times New Roman"/>
          <w:sz w:val="24"/>
          <w:szCs w:val="24"/>
        </w:rPr>
        <w:t xml:space="preserve"> outlets, while 86% actively check quality certifications, reflecting strong concern for food safety and trust in certified sources. Additionally, 95% of students consume milk-based products, with buttermilk (38% very often), curd (41% very often/often), and paneer (54% moderately to very often) being the most frequently purchased, indicating a high demand for traditional dairy items.</w:t>
      </w:r>
    </w:p>
    <w:p w14:paraId="3655B553" w14:textId="77777777" w:rsidR="005461A7" w:rsidRPr="00336CA0" w:rsidRDefault="005461A7"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Regarding reasons for consumption, 60% of milk-drinking students cited nutritional benefits, and 32% stated lifelong habit as their main motivator. For the 13% who do not consume milk, taste aversion (38%) and veganism (31%) were the primary reasons. This highlights that while most students view milk positively, there remains a segment influenced by personal and ethical dietary choices.</w:t>
      </w:r>
    </w:p>
    <w:p w14:paraId="314292B9" w14:textId="5665F3B1" w:rsidR="00300A01" w:rsidRPr="00336CA0" w:rsidRDefault="005461A7"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In conclusion, this study presents a comprehensive understanding of the current milk and dairy consumption trends among students in Anand and Vidyanagar. It shows that while milk remains a widely consumed and valued dietary component, there is a pressing need to improve detailed </w:t>
      </w:r>
      <w:r w:rsidRPr="00336CA0">
        <w:rPr>
          <w:rFonts w:ascii="Times New Roman" w:hAnsi="Times New Roman" w:cs="Times New Roman"/>
          <w:sz w:val="24"/>
          <w:szCs w:val="24"/>
        </w:rPr>
        <w:lastRenderedPageBreak/>
        <w:t>nutritional knowledge and address the reasons behind milk avoidance. The findings serve as a valuable resource for dairy marketers, nutrition educators, and policy makers to better align product offerings and health campaigns with the needs and perceptions of this crucial consumer group.</w:t>
      </w:r>
    </w:p>
    <w:p w14:paraId="38394B51" w14:textId="7E95BD11" w:rsidR="00C776B2" w:rsidRPr="00336CA0" w:rsidRDefault="00CF4AAD" w:rsidP="000A7094">
      <w:pPr>
        <w:pStyle w:val="ListParagraph"/>
        <w:numPr>
          <w:ilvl w:val="0"/>
          <w:numId w:val="7"/>
        </w:numPr>
        <w:spacing w:line="360" w:lineRule="auto"/>
        <w:rPr>
          <w:rFonts w:ascii="Times New Roman" w:hAnsi="Times New Roman" w:cs="Times New Roman"/>
          <w:b/>
          <w:bCs/>
          <w:sz w:val="24"/>
          <w:szCs w:val="24"/>
        </w:rPr>
      </w:pPr>
      <w:r w:rsidRPr="00336CA0">
        <w:rPr>
          <w:rFonts w:ascii="Times New Roman" w:hAnsi="Times New Roman" w:cs="Times New Roman"/>
          <w:b/>
          <w:bCs/>
          <w:sz w:val="24"/>
          <w:szCs w:val="24"/>
        </w:rPr>
        <w:t>LITERATURE REVIEW</w:t>
      </w:r>
    </w:p>
    <w:p w14:paraId="7F397B57" w14:textId="5539089D" w:rsidR="006C7A26" w:rsidRPr="00336CA0" w:rsidRDefault="006C7A26"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Yun (2006) studied milk consumption patterns, perceptions, and knowledge among 1,195 middle and high school students in </w:t>
      </w:r>
      <w:proofErr w:type="spellStart"/>
      <w:r w:rsidRPr="00336CA0">
        <w:rPr>
          <w:rFonts w:ascii="Times New Roman" w:hAnsi="Times New Roman" w:cs="Times New Roman"/>
          <w:sz w:val="24"/>
          <w:szCs w:val="24"/>
        </w:rPr>
        <w:t>Geochang</w:t>
      </w:r>
      <w:proofErr w:type="spellEnd"/>
      <w:r w:rsidRPr="00336CA0">
        <w:rPr>
          <w:rFonts w:ascii="Times New Roman" w:hAnsi="Times New Roman" w:cs="Times New Roman"/>
          <w:sz w:val="24"/>
          <w:szCs w:val="24"/>
        </w:rPr>
        <w:t xml:space="preserve">. The study found that over half the students drank milk 5–6 times a week, with higher intake among middle schoolers and male students. Consumption was significantly influenced by factors like gender, parental education, and family structure. While many students believed milk was important, only a third had good knowledge of its nutritional value. Male students showed better perception and awareness than females. The study highlights a gap between consumption </w:t>
      </w:r>
      <w:r w:rsidR="009E2BD9" w:rsidRPr="00336CA0">
        <w:rPr>
          <w:rFonts w:ascii="Times New Roman" w:hAnsi="Times New Roman" w:cs="Times New Roman"/>
          <w:sz w:val="24"/>
          <w:szCs w:val="24"/>
        </w:rPr>
        <w:t>behaviour</w:t>
      </w:r>
      <w:r w:rsidRPr="00336CA0">
        <w:rPr>
          <w:rFonts w:ascii="Times New Roman" w:hAnsi="Times New Roman" w:cs="Times New Roman"/>
          <w:sz w:val="24"/>
          <w:szCs w:val="24"/>
        </w:rPr>
        <w:t xml:space="preserve"> and nutritional understanding, indicating a need for improved health education.</w:t>
      </w:r>
    </w:p>
    <w:p w14:paraId="5B3DBBF4" w14:textId="77777777" w:rsidR="006C7A26" w:rsidRPr="00336CA0" w:rsidRDefault="006C7A26" w:rsidP="000A7094">
      <w:pPr>
        <w:tabs>
          <w:tab w:val="left" w:pos="1152"/>
        </w:tabs>
        <w:spacing w:line="360" w:lineRule="auto"/>
        <w:jc w:val="both"/>
        <w:rPr>
          <w:rFonts w:ascii="Times New Roman" w:hAnsi="Times New Roman" w:cs="Times New Roman"/>
          <w:sz w:val="24"/>
          <w:szCs w:val="24"/>
        </w:rPr>
      </w:pPr>
      <w:proofErr w:type="spellStart"/>
      <w:r w:rsidRPr="00336CA0">
        <w:rPr>
          <w:rFonts w:ascii="Times New Roman" w:hAnsi="Times New Roman" w:cs="Times New Roman"/>
          <w:sz w:val="24"/>
          <w:szCs w:val="24"/>
        </w:rPr>
        <w:t>Gholami</w:t>
      </w:r>
      <w:proofErr w:type="spellEnd"/>
      <w:r w:rsidRPr="00336CA0">
        <w:rPr>
          <w:rFonts w:ascii="Times New Roman" w:hAnsi="Times New Roman" w:cs="Times New Roman"/>
          <w:sz w:val="24"/>
          <w:szCs w:val="24"/>
        </w:rPr>
        <w:t xml:space="preserve"> et al. (2020) investigated public awareness, attitudes, and practices regarding milk and dairy consumption in Ardabil, Iran. The study found that educational level and occupation significantly influenced awareness of milk-related disease transmission and proper consumption practices. However, no significant link was found between income and consumption </w:t>
      </w:r>
      <w:proofErr w:type="spellStart"/>
      <w:r w:rsidRPr="00336CA0">
        <w:rPr>
          <w:rFonts w:ascii="Times New Roman" w:hAnsi="Times New Roman" w:cs="Times New Roman"/>
          <w:sz w:val="24"/>
          <w:szCs w:val="24"/>
        </w:rPr>
        <w:t>behaviors</w:t>
      </w:r>
      <w:proofErr w:type="spellEnd"/>
      <w:r w:rsidRPr="00336CA0">
        <w:rPr>
          <w:rFonts w:ascii="Times New Roman" w:hAnsi="Times New Roman" w:cs="Times New Roman"/>
          <w:sz w:val="24"/>
          <w:szCs w:val="24"/>
        </w:rPr>
        <w:t>. Most families consumed milk in amounts lower than recommended, with boiling and storage practices not always aligning with health guidelines. The study emphasized the need for educational and policy-driven efforts to promote safe and adequate milk consumption in the region.</w:t>
      </w:r>
    </w:p>
    <w:p w14:paraId="6A606983" w14:textId="3E538E71" w:rsidR="006C7A26" w:rsidRPr="00336CA0" w:rsidRDefault="006C7A26" w:rsidP="000A7094">
      <w:pPr>
        <w:tabs>
          <w:tab w:val="left" w:pos="1152"/>
        </w:tabs>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Hoque et al. (2018) explored how health consciousness, perceived knowledge, and beliefs influence consumer attitudes and purchase intent regarding liquid milk in Bangladesh. Surveying 712 households, the study found that health consciousness significantly impacts perceived knowledge, belief, and attitude but not purchase intent. Belief had a direct positive effect on both attitude and intent to purchase. Despite low perceived knowledge, it still positively influenced purchase decisions. The study also revealed that consumption frequency, income, age, and </w:t>
      </w:r>
      <w:r w:rsidR="009E2BD9" w:rsidRPr="00336CA0">
        <w:rPr>
          <w:rFonts w:ascii="Times New Roman" w:hAnsi="Times New Roman" w:cs="Times New Roman"/>
          <w:sz w:val="24"/>
          <w:szCs w:val="24"/>
        </w:rPr>
        <w:t>labelling</w:t>
      </w:r>
      <w:r w:rsidRPr="00336CA0">
        <w:rPr>
          <w:rFonts w:ascii="Times New Roman" w:hAnsi="Times New Roman" w:cs="Times New Roman"/>
          <w:sz w:val="24"/>
          <w:szCs w:val="24"/>
        </w:rPr>
        <w:t xml:space="preserve"> preference significantly affect purchase intent, highlighting the complex factors shaping consumer </w:t>
      </w:r>
      <w:r w:rsidR="009E2BD9" w:rsidRPr="00336CA0">
        <w:rPr>
          <w:rFonts w:ascii="Times New Roman" w:hAnsi="Times New Roman" w:cs="Times New Roman"/>
          <w:sz w:val="24"/>
          <w:szCs w:val="24"/>
        </w:rPr>
        <w:t>behaviour</w:t>
      </w:r>
      <w:r w:rsidRPr="00336CA0">
        <w:rPr>
          <w:rFonts w:ascii="Times New Roman" w:hAnsi="Times New Roman" w:cs="Times New Roman"/>
          <w:sz w:val="24"/>
          <w:szCs w:val="24"/>
        </w:rPr>
        <w:t xml:space="preserve"> in emerging markets.</w:t>
      </w:r>
    </w:p>
    <w:p w14:paraId="0FBCB9AF" w14:textId="77777777" w:rsidR="006C7A26" w:rsidRPr="00336CA0" w:rsidRDefault="006C7A26" w:rsidP="000A7094">
      <w:pPr>
        <w:tabs>
          <w:tab w:val="left" w:pos="1152"/>
        </w:tabs>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Park et al. (2019) </w:t>
      </w:r>
      <w:proofErr w:type="spellStart"/>
      <w:r w:rsidRPr="00336CA0">
        <w:rPr>
          <w:rFonts w:ascii="Times New Roman" w:hAnsi="Times New Roman" w:cs="Times New Roman"/>
          <w:sz w:val="24"/>
          <w:szCs w:val="24"/>
        </w:rPr>
        <w:t>analyzed</w:t>
      </w:r>
      <w:proofErr w:type="spellEnd"/>
      <w:r w:rsidRPr="00336CA0">
        <w:rPr>
          <w:rFonts w:ascii="Times New Roman" w:hAnsi="Times New Roman" w:cs="Times New Roman"/>
          <w:sz w:val="24"/>
          <w:szCs w:val="24"/>
        </w:rPr>
        <w:t xml:space="preserve"> milk consumption patterns and perceptions among Korean adolescents, adults, and the elderly. The study identified age-specific motivations for milk intake—growth in adolescents, meal substitution and bone health in adults, and primarily bone </w:t>
      </w:r>
      <w:r w:rsidRPr="00336CA0">
        <w:rPr>
          <w:rFonts w:ascii="Times New Roman" w:hAnsi="Times New Roman" w:cs="Times New Roman"/>
          <w:sz w:val="24"/>
          <w:szCs w:val="24"/>
        </w:rPr>
        <w:lastRenderedPageBreak/>
        <w:t>health in the elderly. Across all age groups, brand reputation was the top selection factor, while hygiene, nutrition, and health were both highly important and satisfactorily met. Adults uniquely found price to be a critical but unsatisfactory aspect. These findings highlight key marketing and nutritional focus areas to encourage milk consumption among different age segments.</w:t>
      </w:r>
    </w:p>
    <w:p w14:paraId="562C220D" w14:textId="5B36E821" w:rsidR="006C7A26" w:rsidRPr="00336CA0" w:rsidRDefault="006C7A26" w:rsidP="000A7094">
      <w:pPr>
        <w:tabs>
          <w:tab w:val="left" w:pos="1152"/>
        </w:tabs>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Wei and Wang (2023) conducted a cross-sectional study on dairy knowledge and consumption </w:t>
      </w:r>
      <w:r w:rsidR="009E2BD9" w:rsidRPr="00336CA0">
        <w:rPr>
          <w:rFonts w:ascii="Times New Roman" w:hAnsi="Times New Roman" w:cs="Times New Roman"/>
          <w:sz w:val="24"/>
          <w:szCs w:val="24"/>
        </w:rPr>
        <w:t>behaviour</w:t>
      </w:r>
      <w:r w:rsidRPr="00336CA0">
        <w:rPr>
          <w:rFonts w:ascii="Times New Roman" w:hAnsi="Times New Roman" w:cs="Times New Roman"/>
          <w:sz w:val="24"/>
          <w:szCs w:val="24"/>
        </w:rPr>
        <w:t xml:space="preserve"> among 2,500 Chinese residents. Although 99.7% acknowledged milk as beneficial, only a small percentage accurately understood its nutritional value or recommended intake. Average daily dairy consumption was below the advised level, with knowledge gaps more pronounced among the elderly, those with lower education, and lactose-intolerant individuals. Purchasing </w:t>
      </w:r>
      <w:r w:rsidR="009E2BD9" w:rsidRPr="00336CA0">
        <w:rPr>
          <w:rFonts w:ascii="Times New Roman" w:hAnsi="Times New Roman" w:cs="Times New Roman"/>
          <w:sz w:val="24"/>
          <w:szCs w:val="24"/>
        </w:rPr>
        <w:t>behaviour</w:t>
      </w:r>
      <w:r w:rsidRPr="00336CA0">
        <w:rPr>
          <w:rFonts w:ascii="Times New Roman" w:hAnsi="Times New Roman" w:cs="Times New Roman"/>
          <w:sz w:val="24"/>
          <w:szCs w:val="24"/>
        </w:rPr>
        <w:t xml:space="preserve"> varied by age group, with younger consumers prioritizing probiotics and older adults </w:t>
      </w:r>
      <w:r w:rsidR="009E2BD9" w:rsidRPr="00336CA0">
        <w:rPr>
          <w:rFonts w:ascii="Times New Roman" w:hAnsi="Times New Roman" w:cs="Times New Roman"/>
          <w:sz w:val="24"/>
          <w:szCs w:val="24"/>
        </w:rPr>
        <w:t>favouring</w:t>
      </w:r>
      <w:r w:rsidRPr="00336CA0">
        <w:rPr>
          <w:rFonts w:ascii="Times New Roman" w:hAnsi="Times New Roman" w:cs="Times New Roman"/>
          <w:sz w:val="24"/>
          <w:szCs w:val="24"/>
        </w:rPr>
        <w:t xml:space="preserve"> low-sugar options. The study highlights the urgent need to improve public education and promote healthier dairy consumption habits in China.</w:t>
      </w:r>
    </w:p>
    <w:p w14:paraId="76231E64" w14:textId="77777777" w:rsidR="006C7A26" w:rsidRPr="00336CA0" w:rsidRDefault="006C7A26" w:rsidP="000A7094">
      <w:pPr>
        <w:tabs>
          <w:tab w:val="left" w:pos="1152"/>
        </w:tabs>
        <w:spacing w:line="360" w:lineRule="auto"/>
        <w:jc w:val="both"/>
        <w:rPr>
          <w:rFonts w:ascii="Times New Roman" w:hAnsi="Times New Roman" w:cs="Times New Roman"/>
          <w:sz w:val="24"/>
          <w:szCs w:val="24"/>
        </w:rPr>
      </w:pPr>
      <w:proofErr w:type="spellStart"/>
      <w:r w:rsidRPr="00336CA0">
        <w:rPr>
          <w:rFonts w:ascii="Times New Roman" w:hAnsi="Times New Roman" w:cs="Times New Roman"/>
          <w:sz w:val="24"/>
          <w:szCs w:val="24"/>
        </w:rPr>
        <w:t>Güler</w:t>
      </w:r>
      <w:proofErr w:type="spellEnd"/>
      <w:r w:rsidRPr="00336CA0">
        <w:rPr>
          <w:rFonts w:ascii="Times New Roman" w:hAnsi="Times New Roman" w:cs="Times New Roman"/>
          <w:sz w:val="24"/>
          <w:szCs w:val="24"/>
        </w:rPr>
        <w:t xml:space="preserve"> </w:t>
      </w:r>
      <w:r w:rsidRPr="004E1D68">
        <w:rPr>
          <w:rFonts w:ascii="Times New Roman" w:hAnsi="Times New Roman" w:cs="Times New Roman"/>
          <w:i/>
          <w:iCs/>
          <w:sz w:val="24"/>
          <w:szCs w:val="24"/>
        </w:rPr>
        <w:t>et al.</w:t>
      </w:r>
      <w:r w:rsidRPr="00336CA0">
        <w:rPr>
          <w:rFonts w:ascii="Times New Roman" w:hAnsi="Times New Roman" w:cs="Times New Roman"/>
          <w:sz w:val="24"/>
          <w:szCs w:val="24"/>
        </w:rPr>
        <w:t xml:space="preserve"> (2021) investigated milk and dairy consumption habits among 361 university students in Turkey. They found that 86.43% of students consumed milk, with little difference between males and females. Although most students drank at least one glass of milk daily, only 18.28% consumed milk regularly every day. Packaged milk was preferred over non-packaged varieties. Many students who did not consume milk reported no specific reason, often citing simply a lack of habit. The study also showed that gender influenced some consumption preferences but not overall intake. Overall, while milk consumption was common, regular daily intake was insufficient among the students.</w:t>
      </w:r>
    </w:p>
    <w:p w14:paraId="3C51E215" w14:textId="1EEBACE2" w:rsidR="006C7A26" w:rsidRPr="00336CA0" w:rsidRDefault="006C7A26" w:rsidP="000A7094">
      <w:pPr>
        <w:tabs>
          <w:tab w:val="left" w:pos="1152"/>
        </w:tabs>
        <w:spacing w:line="360" w:lineRule="auto"/>
        <w:jc w:val="both"/>
        <w:rPr>
          <w:rFonts w:ascii="Times New Roman" w:hAnsi="Times New Roman" w:cs="Times New Roman"/>
          <w:sz w:val="24"/>
          <w:szCs w:val="24"/>
        </w:rPr>
      </w:pPr>
      <w:proofErr w:type="spellStart"/>
      <w:r w:rsidRPr="00336CA0">
        <w:rPr>
          <w:rFonts w:ascii="Times New Roman" w:hAnsi="Times New Roman" w:cs="Times New Roman"/>
          <w:sz w:val="24"/>
          <w:szCs w:val="24"/>
        </w:rPr>
        <w:t>Bitirak</w:t>
      </w:r>
      <w:proofErr w:type="spellEnd"/>
      <w:r w:rsidRPr="00336CA0">
        <w:rPr>
          <w:rFonts w:ascii="Times New Roman" w:hAnsi="Times New Roman" w:cs="Times New Roman"/>
          <w:sz w:val="24"/>
          <w:szCs w:val="24"/>
        </w:rPr>
        <w:t xml:space="preserve"> et al. (2008) examined factors influencing milk consumption among primary school children in Ankara. Their study of 335 students found that milk consumption was significantly higher among older students (8th grade), boys, and those who had milk available at home daily. Other positive factors included purchasing milk with pocket money, eating breakfast regularly, and preferring milk over cola. The results suggest that both environmental availability and personal habits strongly affect milk consumption in children. These findings highlight the importance of family and lifestyle factors in promoting healthy dairy intake among young students.</w:t>
      </w:r>
    </w:p>
    <w:p w14:paraId="3C488E17" w14:textId="467FCC51" w:rsidR="00300A01" w:rsidRPr="00336CA0" w:rsidRDefault="006C7A26" w:rsidP="000A7094">
      <w:pPr>
        <w:tabs>
          <w:tab w:val="left" w:pos="1152"/>
        </w:tabs>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Narayana et al. (2020) studied consumer awareness and attitudes toward functional dairy products in Sri Lanka’s Western Province. The research found that although consumers prioritized taste and cost over health benefits, awareness and knowledge of functional dairy </w:t>
      </w:r>
      <w:r w:rsidRPr="00336CA0">
        <w:rPr>
          <w:rFonts w:ascii="Times New Roman" w:hAnsi="Times New Roman" w:cs="Times New Roman"/>
          <w:sz w:val="24"/>
          <w:szCs w:val="24"/>
        </w:rPr>
        <w:lastRenderedPageBreak/>
        <w:t>products and their ingredients were generally low. Consumer education and media exposure, especially through electronic media, significantly improved awareness. Most consumers expressed dissatisfaction with the current availability of functional dairy products, indicating a strong potential market for new product development. Powdered milk, ice cream, and yogurt were the most requested functional dairy products. These findings suggest that increasing consumer education and product variety could enhance the functional dairy market in Sri Lanka.</w:t>
      </w:r>
    </w:p>
    <w:p w14:paraId="1CBE305A" w14:textId="57659F7A" w:rsidR="00300A01" w:rsidRPr="00336CA0" w:rsidRDefault="00CF4AAD" w:rsidP="000A7094">
      <w:pPr>
        <w:pStyle w:val="ListParagraph"/>
        <w:numPr>
          <w:ilvl w:val="0"/>
          <w:numId w:val="7"/>
        </w:numPr>
        <w:tabs>
          <w:tab w:val="left" w:pos="1152"/>
        </w:tabs>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RESEARCH OBJECTIVES</w:t>
      </w:r>
    </w:p>
    <w:p w14:paraId="3B1C1CD4" w14:textId="77777777" w:rsidR="00300A01" w:rsidRPr="00336CA0" w:rsidRDefault="00300A01" w:rsidP="000A7094">
      <w:pPr>
        <w:pStyle w:val="ListParagraph"/>
        <w:tabs>
          <w:tab w:val="left" w:pos="1152"/>
        </w:tabs>
        <w:spacing w:line="360" w:lineRule="auto"/>
        <w:jc w:val="both"/>
        <w:rPr>
          <w:rFonts w:ascii="Times New Roman" w:hAnsi="Times New Roman" w:cs="Times New Roman"/>
          <w:b/>
          <w:bCs/>
          <w:sz w:val="12"/>
          <w:szCs w:val="12"/>
        </w:rPr>
      </w:pPr>
    </w:p>
    <w:p w14:paraId="550D4D15" w14:textId="71321741" w:rsidR="006356F8" w:rsidRPr="00336CA0" w:rsidRDefault="006356F8" w:rsidP="000A7094">
      <w:pPr>
        <w:pStyle w:val="ListParagraph"/>
        <w:numPr>
          <w:ilvl w:val="0"/>
          <w:numId w:val="1"/>
        </w:numPr>
        <w:spacing w:line="360" w:lineRule="auto"/>
        <w:rPr>
          <w:rFonts w:ascii="Times New Roman" w:hAnsi="Times New Roman" w:cs="Times New Roman"/>
          <w:sz w:val="24"/>
          <w:szCs w:val="24"/>
        </w:rPr>
      </w:pPr>
      <w:r w:rsidRPr="00336CA0">
        <w:rPr>
          <w:rFonts w:ascii="Times New Roman" w:hAnsi="Times New Roman" w:cs="Times New Roman"/>
          <w:sz w:val="24"/>
          <w:szCs w:val="24"/>
        </w:rPr>
        <w:t xml:space="preserve">To </w:t>
      </w:r>
      <w:r w:rsidR="000A7094" w:rsidRPr="00336CA0">
        <w:rPr>
          <w:rFonts w:ascii="Times New Roman" w:hAnsi="Times New Roman" w:cs="Times New Roman"/>
          <w:sz w:val="24"/>
          <w:szCs w:val="24"/>
        </w:rPr>
        <w:t>analyse</w:t>
      </w:r>
      <w:r w:rsidRPr="00336CA0">
        <w:rPr>
          <w:rFonts w:ascii="Times New Roman" w:hAnsi="Times New Roman" w:cs="Times New Roman"/>
          <w:sz w:val="24"/>
          <w:szCs w:val="24"/>
        </w:rPr>
        <w:t xml:space="preserve"> the demographic profile of student respondents.</w:t>
      </w:r>
    </w:p>
    <w:p w14:paraId="7A53135D" w14:textId="04907763" w:rsidR="006356F8" w:rsidRPr="00336CA0" w:rsidRDefault="006356F8" w:rsidP="000A7094">
      <w:pPr>
        <w:pStyle w:val="ListParagraph"/>
        <w:numPr>
          <w:ilvl w:val="0"/>
          <w:numId w:val="1"/>
        </w:numPr>
        <w:spacing w:line="360" w:lineRule="auto"/>
        <w:rPr>
          <w:rFonts w:ascii="Times New Roman" w:hAnsi="Times New Roman" w:cs="Times New Roman"/>
          <w:sz w:val="24"/>
          <w:szCs w:val="24"/>
        </w:rPr>
      </w:pPr>
      <w:r w:rsidRPr="00336CA0">
        <w:rPr>
          <w:rFonts w:ascii="Times New Roman" w:hAnsi="Times New Roman" w:cs="Times New Roman"/>
          <w:sz w:val="24"/>
          <w:szCs w:val="24"/>
        </w:rPr>
        <w:t>To assess students' awareness regarding the nutritional value and quality of milk.</w:t>
      </w:r>
    </w:p>
    <w:p w14:paraId="601AD6D6" w14:textId="17552C7F" w:rsidR="006356F8" w:rsidRPr="00336CA0" w:rsidRDefault="006356F8" w:rsidP="000A7094">
      <w:pPr>
        <w:pStyle w:val="ListParagraph"/>
        <w:numPr>
          <w:ilvl w:val="0"/>
          <w:numId w:val="1"/>
        </w:numPr>
        <w:spacing w:line="360" w:lineRule="auto"/>
        <w:rPr>
          <w:rFonts w:ascii="Times New Roman" w:hAnsi="Times New Roman" w:cs="Times New Roman"/>
          <w:sz w:val="24"/>
          <w:szCs w:val="24"/>
        </w:rPr>
      </w:pPr>
      <w:r w:rsidRPr="00336CA0">
        <w:rPr>
          <w:rFonts w:ascii="Times New Roman" w:hAnsi="Times New Roman" w:cs="Times New Roman"/>
          <w:sz w:val="24"/>
          <w:szCs w:val="24"/>
        </w:rPr>
        <w:t>To examine the milk consumption patterns among students.</w:t>
      </w:r>
    </w:p>
    <w:p w14:paraId="00B0B9EB" w14:textId="3EC1F43B" w:rsidR="006356F8" w:rsidRPr="00336CA0" w:rsidRDefault="006356F8" w:rsidP="000A7094">
      <w:pPr>
        <w:pStyle w:val="ListParagraph"/>
        <w:numPr>
          <w:ilvl w:val="0"/>
          <w:numId w:val="1"/>
        </w:numPr>
        <w:spacing w:line="360" w:lineRule="auto"/>
        <w:rPr>
          <w:rFonts w:ascii="Times New Roman" w:hAnsi="Times New Roman" w:cs="Times New Roman"/>
          <w:sz w:val="24"/>
          <w:szCs w:val="24"/>
        </w:rPr>
      </w:pPr>
      <w:r w:rsidRPr="00336CA0">
        <w:rPr>
          <w:rFonts w:ascii="Times New Roman" w:hAnsi="Times New Roman" w:cs="Times New Roman"/>
          <w:sz w:val="24"/>
          <w:szCs w:val="24"/>
        </w:rPr>
        <w:t>To explore students' perceptions and attitudes toward consuming and not consuming milk</w:t>
      </w:r>
    </w:p>
    <w:p w14:paraId="590471CF" w14:textId="5D3EA92C" w:rsidR="006356F8" w:rsidRPr="00336CA0" w:rsidRDefault="00300A01" w:rsidP="000A7094">
      <w:pPr>
        <w:pStyle w:val="ListParagraph"/>
        <w:numPr>
          <w:ilvl w:val="0"/>
          <w:numId w:val="7"/>
        </w:numPr>
        <w:spacing w:line="360" w:lineRule="auto"/>
        <w:rPr>
          <w:rFonts w:ascii="Times New Roman" w:hAnsi="Times New Roman" w:cs="Times New Roman"/>
          <w:b/>
          <w:bCs/>
          <w:sz w:val="24"/>
          <w:szCs w:val="24"/>
        </w:rPr>
      </w:pPr>
      <w:r w:rsidRPr="00336CA0">
        <w:rPr>
          <w:rFonts w:ascii="Times New Roman" w:hAnsi="Times New Roman" w:cs="Times New Roman"/>
          <w:b/>
          <w:bCs/>
          <w:sz w:val="24"/>
          <w:szCs w:val="24"/>
        </w:rPr>
        <w:t xml:space="preserve"> </w:t>
      </w:r>
      <w:r w:rsidR="00CF4AAD" w:rsidRPr="00336CA0">
        <w:rPr>
          <w:rFonts w:ascii="Times New Roman" w:hAnsi="Times New Roman" w:cs="Times New Roman"/>
          <w:b/>
          <w:bCs/>
          <w:sz w:val="24"/>
          <w:szCs w:val="24"/>
        </w:rPr>
        <w:t>RESEARCH METHODOLOGY</w:t>
      </w:r>
    </w:p>
    <w:p w14:paraId="7BFCD1B7" w14:textId="4834630C" w:rsidR="006356F8" w:rsidRPr="00336CA0" w:rsidRDefault="006356F8" w:rsidP="000A7094">
      <w:pPr>
        <w:spacing w:line="360" w:lineRule="auto"/>
        <w:jc w:val="both"/>
        <w:rPr>
          <w:rFonts w:ascii="Times New Roman" w:hAnsi="Times New Roman" w:cs="Times New Roman"/>
          <w:sz w:val="24"/>
          <w:szCs w:val="24"/>
        </w:rPr>
      </w:pPr>
      <w:r w:rsidRPr="00336CA0">
        <w:rPr>
          <w:rFonts w:ascii="Times New Roman" w:eastAsia="Times New Roman" w:hAnsi="Times New Roman" w:cs="Times New Roman"/>
          <w:kern w:val="0"/>
          <w:sz w:val="24"/>
          <w:szCs w:val="24"/>
          <w:lang w:eastAsia="en-IN" w:bidi="gu-IN"/>
          <w14:ligatures w14:val="none"/>
        </w:rPr>
        <w:t>To effectively carry out the study titled “</w:t>
      </w:r>
      <w:r w:rsidRPr="00336CA0">
        <w:rPr>
          <w:rFonts w:ascii="Times New Roman" w:hAnsi="Times New Roman" w:cs="Times New Roman"/>
          <w:sz w:val="24"/>
          <w:szCs w:val="24"/>
        </w:rPr>
        <w:t xml:space="preserve">A Study on Awareness, Nutritional Knowledge, and Milk Product Consumption Patterns Among Students of Anand and Vidyanagar city” </w:t>
      </w:r>
      <w:r w:rsidRPr="00336CA0">
        <w:rPr>
          <w:rFonts w:ascii="Times New Roman" w:eastAsia="Times New Roman" w:hAnsi="Times New Roman" w:cs="Times New Roman"/>
          <w:kern w:val="0"/>
          <w:sz w:val="24"/>
          <w:szCs w:val="24"/>
          <w:lang w:eastAsia="en-IN" w:bidi="gu-IN"/>
          <w14:ligatures w14:val="none"/>
        </w:rPr>
        <w:t>a structured research design was developed. The research was conducted in February 202</w:t>
      </w:r>
      <w:r w:rsidR="00FE4334" w:rsidRPr="00336CA0">
        <w:rPr>
          <w:rFonts w:ascii="Times New Roman" w:eastAsia="Times New Roman" w:hAnsi="Times New Roman" w:cs="Times New Roman"/>
          <w:kern w:val="0"/>
          <w:sz w:val="24"/>
          <w:szCs w:val="24"/>
          <w:lang w:eastAsia="en-IN" w:bidi="gu-IN"/>
          <w14:ligatures w14:val="none"/>
        </w:rPr>
        <w:t>5</w:t>
      </w:r>
      <w:r w:rsidRPr="00336CA0">
        <w:rPr>
          <w:rFonts w:ascii="Times New Roman" w:eastAsia="Times New Roman" w:hAnsi="Times New Roman" w:cs="Times New Roman"/>
          <w:kern w:val="0"/>
          <w:sz w:val="24"/>
          <w:szCs w:val="24"/>
          <w:lang w:eastAsia="en-IN" w:bidi="gu-IN"/>
          <w14:ligatures w14:val="none"/>
        </w:rPr>
        <w:t>, utilizing a web-based survey as the primary tool for data collection. A structured questionnaire was designed to gather relevant information aligned with the study objectives.</w:t>
      </w:r>
    </w:p>
    <w:p w14:paraId="2D06654D" w14:textId="47ECF372" w:rsidR="006356F8" w:rsidRPr="00336CA0" w:rsidRDefault="006356F8" w:rsidP="000A7094">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336CA0">
        <w:rPr>
          <w:rFonts w:ascii="Times New Roman" w:eastAsia="Times New Roman" w:hAnsi="Times New Roman" w:cs="Times New Roman"/>
          <w:kern w:val="0"/>
          <w:sz w:val="24"/>
          <w:szCs w:val="24"/>
          <w:lang w:eastAsia="en-IN" w:bidi="gu-IN"/>
          <w14:ligatures w14:val="none"/>
        </w:rPr>
        <w:t>The target population comprised individuals aged 18 to 26 years students from different institutes, representing a key consumer segment for both dairy and dairy alternative products. A random sampling method was employed to ensure that each individual within the defined population had an equal opportunity of being selected. This approach helped minimize selection bias and enhanced the reliability and generalizability of the findings.</w:t>
      </w:r>
    </w:p>
    <w:p w14:paraId="76CE8003" w14:textId="6DAAD399" w:rsidR="000A7094" w:rsidRDefault="006356F8" w:rsidP="000A7094">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336CA0">
        <w:rPr>
          <w:rFonts w:ascii="Times New Roman" w:eastAsia="Times New Roman" w:hAnsi="Times New Roman" w:cs="Times New Roman"/>
          <w:kern w:val="0"/>
          <w:sz w:val="24"/>
          <w:szCs w:val="24"/>
          <w:lang w:eastAsia="en-IN" w:bidi="gu-IN"/>
          <w14:ligatures w14:val="none"/>
        </w:rPr>
        <w:t>A total of 100 respondents participated in the study. The primary data collected from these participants were systematically compiled and analysed using Descriptive Statistical tools. Techniques such as tabulation, graphical representation, and charts were employed to interpret the data effectively. These methods facilitated a comprehensive understanding of consumer awareness, consumption patterns, and perceptions regarding dairy and plant-based dairy alternatives.</w:t>
      </w:r>
    </w:p>
    <w:p w14:paraId="3DC72E5C" w14:textId="07ACC602" w:rsidR="00464487" w:rsidRPr="00464487" w:rsidRDefault="00464487" w:rsidP="0046448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464487">
        <w:rPr>
          <w:rFonts w:ascii="Times New Roman" w:eastAsia="Times New Roman" w:hAnsi="Times New Roman" w:cs="Times New Roman"/>
          <w:kern w:val="0"/>
          <w:sz w:val="24"/>
          <w:szCs w:val="24"/>
          <w:lang w:eastAsia="en-IN" w:bidi="gu-IN"/>
          <w14:ligatures w14:val="none"/>
        </w:rPr>
        <w:lastRenderedPageBreak/>
        <w:tab/>
        <w:t xml:space="preserve">Major Findings: </w:t>
      </w:r>
    </w:p>
    <w:p w14:paraId="1D4A5B96" w14:textId="77777777" w:rsidR="00464487" w:rsidRPr="00464487" w:rsidRDefault="00464487" w:rsidP="0046448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464487">
        <w:rPr>
          <w:rFonts w:ascii="Times New Roman" w:eastAsia="Times New Roman" w:hAnsi="Times New Roman" w:cs="Times New Roman"/>
          <w:kern w:val="0"/>
          <w:sz w:val="24"/>
          <w:szCs w:val="24"/>
          <w:lang w:eastAsia="en-IN" w:bidi="gu-IN"/>
          <w14:ligatures w14:val="none"/>
        </w:rPr>
        <w:t>1.</w:t>
      </w:r>
      <w:r w:rsidRPr="00464487">
        <w:rPr>
          <w:rFonts w:ascii="Times New Roman" w:eastAsia="Times New Roman" w:hAnsi="Times New Roman" w:cs="Times New Roman"/>
          <w:kern w:val="0"/>
          <w:sz w:val="24"/>
          <w:szCs w:val="24"/>
          <w:lang w:eastAsia="en-IN" w:bidi="gu-IN"/>
          <w14:ligatures w14:val="none"/>
        </w:rPr>
        <w:tab/>
        <w:t xml:space="preserve">High Milk Consumption and Brand Preference: A significant majority of students (87%) consume milk, with a strong preference for packed milk (79%), particularly </w:t>
      </w:r>
      <w:proofErr w:type="spellStart"/>
      <w:r w:rsidRPr="00464487">
        <w:rPr>
          <w:rFonts w:ascii="Times New Roman" w:eastAsia="Times New Roman" w:hAnsi="Times New Roman" w:cs="Times New Roman"/>
          <w:kern w:val="0"/>
          <w:sz w:val="24"/>
          <w:szCs w:val="24"/>
          <w:lang w:eastAsia="en-IN" w:bidi="gu-IN"/>
          <w14:ligatures w14:val="none"/>
        </w:rPr>
        <w:t>Amul</w:t>
      </w:r>
      <w:proofErr w:type="spellEnd"/>
      <w:r w:rsidRPr="00464487">
        <w:rPr>
          <w:rFonts w:ascii="Times New Roman" w:eastAsia="Times New Roman" w:hAnsi="Times New Roman" w:cs="Times New Roman"/>
          <w:kern w:val="0"/>
          <w:sz w:val="24"/>
          <w:szCs w:val="24"/>
          <w:lang w:eastAsia="en-IN" w:bidi="gu-IN"/>
          <w14:ligatures w14:val="none"/>
        </w:rPr>
        <w:t xml:space="preserve"> (86%). This indicates high brand trust and accessibility.</w:t>
      </w:r>
    </w:p>
    <w:p w14:paraId="48A84D01" w14:textId="77777777" w:rsidR="00464487" w:rsidRPr="00464487" w:rsidRDefault="00464487" w:rsidP="0046448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464487">
        <w:rPr>
          <w:rFonts w:ascii="Times New Roman" w:eastAsia="Times New Roman" w:hAnsi="Times New Roman" w:cs="Times New Roman"/>
          <w:kern w:val="0"/>
          <w:sz w:val="24"/>
          <w:szCs w:val="24"/>
          <w:lang w:eastAsia="en-IN" w:bidi="gu-IN"/>
          <w14:ligatures w14:val="none"/>
        </w:rPr>
        <w:t>2.</w:t>
      </w:r>
      <w:r w:rsidRPr="00464487">
        <w:rPr>
          <w:rFonts w:ascii="Times New Roman" w:eastAsia="Times New Roman" w:hAnsi="Times New Roman" w:cs="Times New Roman"/>
          <w:kern w:val="0"/>
          <w:sz w:val="24"/>
          <w:szCs w:val="24"/>
          <w:lang w:eastAsia="en-IN" w:bidi="gu-IN"/>
          <w14:ligatures w14:val="none"/>
        </w:rPr>
        <w:tab/>
        <w:t>Health Awareness Drives Consumption: 60% of students consume milk for its nutritional benefits, and 61% cite nutritional value as the top factor influencing their choice. However, detailed nutritional awareness (like SNF, minerals, and fats) remains limited, suggesting a need for focused nutritional education.</w:t>
      </w:r>
    </w:p>
    <w:p w14:paraId="7B9EEC16" w14:textId="77777777" w:rsidR="00464487" w:rsidRPr="00464487" w:rsidRDefault="00464487" w:rsidP="0046448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464487">
        <w:rPr>
          <w:rFonts w:ascii="Times New Roman" w:eastAsia="Times New Roman" w:hAnsi="Times New Roman" w:cs="Times New Roman"/>
          <w:kern w:val="0"/>
          <w:sz w:val="24"/>
          <w:szCs w:val="24"/>
          <w:lang w:eastAsia="en-IN" w:bidi="gu-IN"/>
          <w14:ligatures w14:val="none"/>
        </w:rPr>
        <w:t>3.</w:t>
      </w:r>
      <w:r w:rsidRPr="00464487">
        <w:rPr>
          <w:rFonts w:ascii="Times New Roman" w:eastAsia="Times New Roman" w:hAnsi="Times New Roman" w:cs="Times New Roman"/>
          <w:kern w:val="0"/>
          <w:sz w:val="24"/>
          <w:szCs w:val="24"/>
          <w:lang w:eastAsia="en-IN" w:bidi="gu-IN"/>
          <w14:ligatures w14:val="none"/>
        </w:rPr>
        <w:tab/>
        <w:t>Consumption Patterns and Habits: Most students consume milk daily (57%), mainly in the morning (76%), and prefer plain milk (47%). The Gold variant (34%) and buffalo milk (21%) are most popular, with 59% consuming less than 250 ml per day.</w:t>
      </w:r>
    </w:p>
    <w:p w14:paraId="1AD40832" w14:textId="77777777" w:rsidR="00464487" w:rsidRPr="00464487" w:rsidRDefault="00464487" w:rsidP="0046448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464487">
        <w:rPr>
          <w:rFonts w:ascii="Times New Roman" w:eastAsia="Times New Roman" w:hAnsi="Times New Roman" w:cs="Times New Roman"/>
          <w:kern w:val="0"/>
          <w:sz w:val="24"/>
          <w:szCs w:val="24"/>
          <w:lang w:eastAsia="en-IN" w:bidi="gu-IN"/>
          <w14:ligatures w14:val="none"/>
        </w:rPr>
        <w:t>4.</w:t>
      </w:r>
      <w:r w:rsidRPr="00464487">
        <w:rPr>
          <w:rFonts w:ascii="Times New Roman" w:eastAsia="Times New Roman" w:hAnsi="Times New Roman" w:cs="Times New Roman"/>
          <w:kern w:val="0"/>
          <w:sz w:val="24"/>
          <w:szCs w:val="24"/>
          <w:lang w:eastAsia="en-IN" w:bidi="gu-IN"/>
          <w14:ligatures w14:val="none"/>
        </w:rPr>
        <w:tab/>
        <w:t xml:space="preserve">Strong Preference for Certified and Reliable Sources: 71% of students purchase from </w:t>
      </w:r>
      <w:proofErr w:type="spellStart"/>
      <w:r w:rsidRPr="00464487">
        <w:rPr>
          <w:rFonts w:ascii="Times New Roman" w:eastAsia="Times New Roman" w:hAnsi="Times New Roman" w:cs="Times New Roman"/>
          <w:kern w:val="0"/>
          <w:sz w:val="24"/>
          <w:szCs w:val="24"/>
          <w:lang w:eastAsia="en-IN" w:bidi="gu-IN"/>
          <w14:ligatures w14:val="none"/>
        </w:rPr>
        <w:t>Amul</w:t>
      </w:r>
      <w:proofErr w:type="spellEnd"/>
      <w:r w:rsidRPr="00464487">
        <w:rPr>
          <w:rFonts w:ascii="Times New Roman" w:eastAsia="Times New Roman" w:hAnsi="Times New Roman" w:cs="Times New Roman"/>
          <w:kern w:val="0"/>
          <w:sz w:val="24"/>
          <w:szCs w:val="24"/>
          <w:lang w:eastAsia="en-IN" w:bidi="gu-IN"/>
          <w14:ligatures w14:val="none"/>
        </w:rPr>
        <w:t xml:space="preserve"> </w:t>
      </w:r>
      <w:proofErr w:type="spellStart"/>
      <w:r w:rsidRPr="00464487">
        <w:rPr>
          <w:rFonts w:ascii="Times New Roman" w:eastAsia="Times New Roman" w:hAnsi="Times New Roman" w:cs="Times New Roman"/>
          <w:kern w:val="0"/>
          <w:sz w:val="24"/>
          <w:szCs w:val="24"/>
          <w:lang w:eastAsia="en-IN" w:bidi="gu-IN"/>
          <w14:ligatures w14:val="none"/>
        </w:rPr>
        <w:t>Parlors</w:t>
      </w:r>
      <w:proofErr w:type="spellEnd"/>
      <w:r w:rsidRPr="00464487">
        <w:rPr>
          <w:rFonts w:ascii="Times New Roman" w:eastAsia="Times New Roman" w:hAnsi="Times New Roman" w:cs="Times New Roman"/>
          <w:kern w:val="0"/>
          <w:sz w:val="24"/>
          <w:szCs w:val="24"/>
          <w:lang w:eastAsia="en-IN" w:bidi="gu-IN"/>
          <w14:ligatures w14:val="none"/>
        </w:rPr>
        <w:t>, and 86% check for quality certifications, reflecting high trust in organized and certified milk sources.</w:t>
      </w:r>
    </w:p>
    <w:p w14:paraId="534B37E9" w14:textId="77777777" w:rsidR="00464487" w:rsidRPr="00464487" w:rsidRDefault="00464487" w:rsidP="0046448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464487">
        <w:rPr>
          <w:rFonts w:ascii="Times New Roman" w:eastAsia="Times New Roman" w:hAnsi="Times New Roman" w:cs="Times New Roman"/>
          <w:kern w:val="0"/>
          <w:sz w:val="24"/>
          <w:szCs w:val="24"/>
          <w:lang w:eastAsia="en-IN" w:bidi="gu-IN"/>
          <w14:ligatures w14:val="none"/>
        </w:rPr>
        <w:t>5.</w:t>
      </w:r>
      <w:r w:rsidRPr="00464487">
        <w:rPr>
          <w:rFonts w:ascii="Times New Roman" w:eastAsia="Times New Roman" w:hAnsi="Times New Roman" w:cs="Times New Roman"/>
          <w:kern w:val="0"/>
          <w:sz w:val="24"/>
          <w:szCs w:val="24"/>
          <w:lang w:eastAsia="en-IN" w:bidi="gu-IN"/>
          <w14:ligatures w14:val="none"/>
        </w:rPr>
        <w:tab/>
        <w:t>High Usage of Traditional Dairy Products: 95% of students consume milk-based products, with buttermilk (38% very often) and curd (41% very often/often) being the most preferred. Products like milk powder (67%) and cream (46%) are least consumed, showing a clear tilt towards traditional dairy items.</w:t>
      </w:r>
    </w:p>
    <w:p w14:paraId="38315FF6" w14:textId="77777777" w:rsidR="00464487" w:rsidRDefault="00464487" w:rsidP="000A7094">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p>
    <w:p w14:paraId="4D9CD2CD" w14:textId="77777777" w:rsidR="00464487" w:rsidRPr="00336CA0" w:rsidRDefault="00464487" w:rsidP="000A7094">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p>
    <w:p w14:paraId="7F4E866C" w14:textId="20EF6CF2" w:rsidR="000A7094" w:rsidRPr="00336CA0" w:rsidRDefault="00F55B71" w:rsidP="000A7094">
      <w:pPr>
        <w:pStyle w:val="ListParagraph"/>
        <w:numPr>
          <w:ilvl w:val="0"/>
          <w:numId w:val="7"/>
        </w:numPr>
        <w:spacing w:before="100" w:beforeAutospacing="1" w:after="100" w:afterAutospacing="1" w:line="360" w:lineRule="auto"/>
        <w:jc w:val="both"/>
        <w:rPr>
          <w:rFonts w:ascii="Times New Roman" w:eastAsia="Times New Roman" w:hAnsi="Times New Roman" w:cs="Times New Roman"/>
          <w:b/>
          <w:bCs/>
          <w:kern w:val="0"/>
          <w:sz w:val="24"/>
          <w:szCs w:val="24"/>
          <w:lang w:eastAsia="en-IN" w:bidi="gu-IN"/>
          <w14:ligatures w14:val="none"/>
        </w:rPr>
      </w:pPr>
      <w:r w:rsidRPr="00336CA0">
        <w:rPr>
          <w:rFonts w:ascii="Times New Roman" w:eastAsia="Times New Roman" w:hAnsi="Times New Roman" w:cs="Times New Roman"/>
          <w:b/>
          <w:bCs/>
          <w:kern w:val="0"/>
          <w:sz w:val="24"/>
          <w:szCs w:val="24"/>
          <w:lang w:eastAsia="en-IN" w:bidi="gu-IN"/>
          <w14:ligatures w14:val="none"/>
        </w:rPr>
        <w:t>RESULTS AND DISCUSSION</w:t>
      </w:r>
    </w:p>
    <w:p w14:paraId="4A276751" w14:textId="1AED6499" w:rsidR="000A7094" w:rsidRPr="00336CA0" w:rsidRDefault="000A7094" w:rsidP="000A7094">
      <w:pPr>
        <w:pStyle w:val="ListParagraph"/>
        <w:numPr>
          <w:ilvl w:val="1"/>
          <w:numId w:val="10"/>
        </w:numPr>
        <w:spacing w:before="100" w:beforeAutospacing="1" w:after="100" w:afterAutospacing="1"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Demographic Profile of</w:t>
      </w:r>
      <w:r w:rsidR="00FE4334" w:rsidRPr="00336CA0">
        <w:rPr>
          <w:rFonts w:ascii="Times New Roman" w:hAnsi="Times New Roman" w:cs="Times New Roman"/>
          <w:b/>
          <w:bCs/>
          <w:sz w:val="24"/>
          <w:szCs w:val="24"/>
        </w:rPr>
        <w:t xml:space="preserve"> </w:t>
      </w:r>
      <w:r w:rsidRPr="00336CA0">
        <w:rPr>
          <w:rFonts w:ascii="Times New Roman" w:hAnsi="Times New Roman" w:cs="Times New Roman"/>
          <w:b/>
          <w:bCs/>
          <w:sz w:val="24"/>
          <w:szCs w:val="24"/>
        </w:rPr>
        <w:t>Respondents:</w:t>
      </w:r>
    </w:p>
    <w:p w14:paraId="36E34243" w14:textId="577FA342" w:rsidR="00F55B71" w:rsidRPr="00336CA0" w:rsidRDefault="00F55B71" w:rsidP="000A7094">
      <w:pPr>
        <w:pStyle w:val="ListParagraph"/>
        <w:spacing w:before="100" w:beforeAutospacing="1" w:after="100" w:afterAutospacing="1" w:line="360" w:lineRule="auto"/>
        <w:ind w:left="360"/>
        <w:jc w:val="both"/>
        <w:rPr>
          <w:rFonts w:ascii="Times New Roman" w:hAnsi="Times New Roman" w:cs="Times New Roman"/>
          <w:b/>
          <w:bCs/>
          <w:sz w:val="24"/>
          <w:szCs w:val="24"/>
        </w:rPr>
      </w:pPr>
      <w:r w:rsidRPr="00336CA0">
        <w:rPr>
          <w:rFonts w:ascii="Times New Roman" w:hAnsi="Times New Roman" w:cs="Times New Roman"/>
          <w:sz w:val="24"/>
          <w:szCs w:val="24"/>
        </w:rPr>
        <w:t xml:space="preserve">The demographic analysis table is crucial as it lays the foundation for understanding the characteristics of the target population. It helps in categorizing respondents based on essential factors like gender, age, education level, college affiliation, and living conditions. This classification ensures that the sample is well-represented and diverse, allowing for more accurate and generalized conclusions. It also enables researchers to identify demographic influences on </w:t>
      </w:r>
      <w:r w:rsidR="00FE4334" w:rsidRPr="00336CA0">
        <w:rPr>
          <w:rFonts w:ascii="Times New Roman" w:hAnsi="Times New Roman" w:cs="Times New Roman"/>
          <w:sz w:val="24"/>
          <w:szCs w:val="24"/>
        </w:rPr>
        <w:t>behaviours</w:t>
      </w:r>
      <w:r w:rsidRPr="00336CA0">
        <w:rPr>
          <w:rFonts w:ascii="Times New Roman" w:hAnsi="Times New Roman" w:cs="Times New Roman"/>
          <w:sz w:val="24"/>
          <w:szCs w:val="24"/>
        </w:rPr>
        <w:t xml:space="preserve">, preferences, or attitudes relevant to the study. </w:t>
      </w:r>
      <w:r w:rsidRPr="00336CA0">
        <w:rPr>
          <w:rFonts w:ascii="Times New Roman" w:hAnsi="Times New Roman" w:cs="Times New Roman"/>
          <w:sz w:val="24"/>
          <w:szCs w:val="24"/>
        </w:rPr>
        <w:lastRenderedPageBreak/>
        <w:t xml:space="preserve">Furthermore, it supports subgroup analysis and comparison, enhancing the depth and quality of the research. </w:t>
      </w:r>
      <w:r w:rsidR="00AE2DF1" w:rsidRPr="00336CA0">
        <w:rPr>
          <w:rFonts w:ascii="Times New Roman" w:hAnsi="Times New Roman" w:cs="Times New Roman"/>
          <w:sz w:val="24"/>
          <w:szCs w:val="24"/>
        </w:rPr>
        <w:t>Below table shows the data collected:</w:t>
      </w:r>
    </w:p>
    <w:tbl>
      <w:tblPr>
        <w:tblStyle w:val="TableGrid"/>
        <w:tblW w:w="8642" w:type="dxa"/>
        <w:tblLook w:val="04A0" w:firstRow="1" w:lastRow="0" w:firstColumn="1" w:lastColumn="0" w:noHBand="0" w:noVBand="1"/>
      </w:tblPr>
      <w:tblGrid>
        <w:gridCol w:w="570"/>
        <w:gridCol w:w="5574"/>
        <w:gridCol w:w="1229"/>
        <w:gridCol w:w="1269"/>
      </w:tblGrid>
      <w:tr w:rsidR="00AE2DF1" w:rsidRPr="00336CA0" w14:paraId="7FA71A3C" w14:textId="77777777" w:rsidTr="00AE2DF1">
        <w:tc>
          <w:tcPr>
            <w:tcW w:w="8642" w:type="dxa"/>
            <w:gridSpan w:val="4"/>
            <w:tcBorders>
              <w:top w:val="nil"/>
              <w:left w:val="nil"/>
              <w:bottom w:val="single" w:sz="4" w:space="0" w:color="auto"/>
              <w:right w:val="nil"/>
            </w:tcBorders>
          </w:tcPr>
          <w:p w14:paraId="72609E55" w14:textId="2FF83849" w:rsidR="00AE2DF1" w:rsidRPr="00336CA0" w:rsidRDefault="00AE2DF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 xml:space="preserve">Table </w:t>
            </w:r>
            <w:r w:rsidR="00943C7D" w:rsidRPr="00336CA0">
              <w:rPr>
                <w:rFonts w:ascii="Times New Roman" w:hAnsi="Times New Roman" w:cs="Times New Roman"/>
                <w:sz w:val="24"/>
                <w:szCs w:val="24"/>
              </w:rPr>
              <w:t>1: -</w:t>
            </w:r>
            <w:r w:rsidRPr="00336CA0">
              <w:rPr>
                <w:rFonts w:ascii="Times New Roman" w:hAnsi="Times New Roman" w:cs="Times New Roman"/>
                <w:sz w:val="24"/>
                <w:szCs w:val="24"/>
              </w:rPr>
              <w:t xml:space="preserve"> Demographic Profile of Respondents                                     </w:t>
            </w:r>
            <w:proofErr w:type="gramStart"/>
            <w:r w:rsidRPr="00336CA0">
              <w:rPr>
                <w:rFonts w:ascii="Times New Roman" w:hAnsi="Times New Roman" w:cs="Times New Roman"/>
                <w:sz w:val="24"/>
                <w:szCs w:val="24"/>
              </w:rPr>
              <w:t xml:space="preserve">   </w:t>
            </w:r>
            <w:r w:rsidR="000A7094" w:rsidRPr="00336CA0">
              <w:rPr>
                <w:rFonts w:ascii="Times New Roman" w:hAnsi="Times New Roman" w:cs="Times New Roman"/>
                <w:sz w:val="24"/>
                <w:szCs w:val="24"/>
              </w:rPr>
              <w:t>(</w:t>
            </w:r>
            <w:proofErr w:type="gramEnd"/>
            <w:r w:rsidRPr="00336CA0">
              <w:rPr>
                <w:rFonts w:ascii="Times New Roman" w:hAnsi="Times New Roman" w:cs="Times New Roman"/>
                <w:sz w:val="24"/>
                <w:szCs w:val="24"/>
              </w:rPr>
              <w:t xml:space="preserve"> n=100</w:t>
            </w:r>
            <w:r w:rsidR="000A7094" w:rsidRPr="00336CA0">
              <w:rPr>
                <w:rFonts w:ascii="Times New Roman" w:hAnsi="Times New Roman" w:cs="Times New Roman"/>
                <w:sz w:val="24"/>
                <w:szCs w:val="24"/>
              </w:rPr>
              <w:t>)</w:t>
            </w:r>
          </w:p>
        </w:tc>
      </w:tr>
      <w:tr w:rsidR="00F55B71" w:rsidRPr="00336CA0" w14:paraId="7753F1A5" w14:textId="77777777" w:rsidTr="00AE2DF1">
        <w:tc>
          <w:tcPr>
            <w:tcW w:w="8642" w:type="dxa"/>
            <w:gridSpan w:val="4"/>
            <w:tcBorders>
              <w:top w:val="single" w:sz="4" w:space="0" w:color="auto"/>
              <w:left w:val="single" w:sz="4" w:space="0" w:color="auto"/>
              <w:bottom w:val="single" w:sz="4" w:space="0" w:color="auto"/>
              <w:right w:val="single" w:sz="4" w:space="0" w:color="auto"/>
            </w:tcBorders>
          </w:tcPr>
          <w:p w14:paraId="4771E466" w14:textId="6FA4694B" w:rsidR="00F55B71" w:rsidRPr="00336CA0" w:rsidRDefault="00F55B71" w:rsidP="00E00946">
            <w:pPr>
              <w:pStyle w:val="ListParagraph"/>
              <w:numPr>
                <w:ilvl w:val="0"/>
                <w:numId w:val="12"/>
              </w:numPr>
              <w:spacing w:line="360" w:lineRule="auto"/>
              <w:ind w:left="316"/>
              <w:jc w:val="center"/>
              <w:rPr>
                <w:rFonts w:ascii="Times New Roman" w:hAnsi="Times New Roman" w:cs="Times New Roman"/>
                <w:sz w:val="24"/>
                <w:szCs w:val="24"/>
              </w:rPr>
            </w:pPr>
            <w:r w:rsidRPr="00336CA0">
              <w:rPr>
                <w:rFonts w:ascii="Times New Roman" w:hAnsi="Times New Roman" w:cs="Times New Roman"/>
                <w:sz w:val="24"/>
                <w:szCs w:val="24"/>
              </w:rPr>
              <w:t xml:space="preserve">Gender </w:t>
            </w:r>
            <w:r w:rsidR="00697C2C" w:rsidRPr="00336CA0">
              <w:rPr>
                <w:rFonts w:ascii="Times New Roman" w:hAnsi="Times New Roman" w:cs="Times New Roman"/>
                <w:sz w:val="24"/>
                <w:szCs w:val="24"/>
              </w:rPr>
              <w:t>wise distribution</w:t>
            </w:r>
          </w:p>
        </w:tc>
      </w:tr>
      <w:tr w:rsidR="00F55B71" w:rsidRPr="00336CA0" w14:paraId="2817678F" w14:textId="77777777" w:rsidTr="000A7094">
        <w:tc>
          <w:tcPr>
            <w:tcW w:w="541" w:type="dxa"/>
            <w:tcBorders>
              <w:top w:val="nil"/>
            </w:tcBorders>
          </w:tcPr>
          <w:p w14:paraId="6A6A49EA"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Sr No.</w:t>
            </w:r>
          </w:p>
        </w:tc>
        <w:tc>
          <w:tcPr>
            <w:tcW w:w="5691" w:type="dxa"/>
            <w:tcBorders>
              <w:top w:val="single" w:sz="4" w:space="0" w:color="auto"/>
            </w:tcBorders>
            <w:vAlign w:val="center"/>
          </w:tcPr>
          <w:p w14:paraId="0AA28355"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Particulars</w:t>
            </w:r>
          </w:p>
        </w:tc>
        <w:tc>
          <w:tcPr>
            <w:tcW w:w="1229" w:type="dxa"/>
            <w:tcBorders>
              <w:top w:val="nil"/>
            </w:tcBorders>
            <w:vAlign w:val="center"/>
          </w:tcPr>
          <w:p w14:paraId="179507E2"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Frequency</w:t>
            </w:r>
          </w:p>
        </w:tc>
        <w:tc>
          <w:tcPr>
            <w:tcW w:w="1181" w:type="dxa"/>
            <w:tcBorders>
              <w:top w:val="nil"/>
            </w:tcBorders>
            <w:vAlign w:val="center"/>
          </w:tcPr>
          <w:p w14:paraId="4B5C1ED3"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Percentage</w:t>
            </w:r>
          </w:p>
        </w:tc>
      </w:tr>
      <w:tr w:rsidR="00F55B71" w:rsidRPr="00336CA0" w14:paraId="145C9756" w14:textId="77777777" w:rsidTr="009936AF">
        <w:tc>
          <w:tcPr>
            <w:tcW w:w="541" w:type="dxa"/>
          </w:tcPr>
          <w:p w14:paraId="24ECA9CC"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w:t>
            </w:r>
          </w:p>
        </w:tc>
        <w:tc>
          <w:tcPr>
            <w:tcW w:w="5691" w:type="dxa"/>
          </w:tcPr>
          <w:p w14:paraId="263AD093"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Male</w:t>
            </w:r>
          </w:p>
        </w:tc>
        <w:tc>
          <w:tcPr>
            <w:tcW w:w="1229" w:type="dxa"/>
          </w:tcPr>
          <w:p w14:paraId="39606C99"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54</w:t>
            </w:r>
          </w:p>
        </w:tc>
        <w:tc>
          <w:tcPr>
            <w:tcW w:w="1181" w:type="dxa"/>
          </w:tcPr>
          <w:p w14:paraId="4332F137"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54</w:t>
            </w:r>
          </w:p>
        </w:tc>
      </w:tr>
      <w:tr w:rsidR="00F55B71" w:rsidRPr="00336CA0" w14:paraId="30FFB856" w14:textId="77777777" w:rsidTr="009936AF">
        <w:tc>
          <w:tcPr>
            <w:tcW w:w="541" w:type="dxa"/>
          </w:tcPr>
          <w:p w14:paraId="3F26753D"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2</w:t>
            </w:r>
          </w:p>
        </w:tc>
        <w:tc>
          <w:tcPr>
            <w:tcW w:w="5691" w:type="dxa"/>
          </w:tcPr>
          <w:p w14:paraId="416C8B70"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Female</w:t>
            </w:r>
          </w:p>
        </w:tc>
        <w:tc>
          <w:tcPr>
            <w:tcW w:w="1229" w:type="dxa"/>
          </w:tcPr>
          <w:p w14:paraId="7C2E1F33" w14:textId="59324DB4"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4</w:t>
            </w:r>
            <w:r w:rsidR="00300A01" w:rsidRPr="00336CA0">
              <w:rPr>
                <w:rFonts w:ascii="Times New Roman" w:hAnsi="Times New Roman" w:cs="Times New Roman"/>
                <w:sz w:val="24"/>
                <w:szCs w:val="24"/>
              </w:rPr>
              <w:t>6</w:t>
            </w:r>
          </w:p>
        </w:tc>
        <w:tc>
          <w:tcPr>
            <w:tcW w:w="1181" w:type="dxa"/>
          </w:tcPr>
          <w:p w14:paraId="106FEDBA" w14:textId="06B38764" w:rsidR="00F55B71" w:rsidRPr="00336CA0" w:rsidRDefault="00300A0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46</w:t>
            </w:r>
          </w:p>
        </w:tc>
      </w:tr>
      <w:tr w:rsidR="00F55B71" w:rsidRPr="00336CA0" w14:paraId="5A11E8C5" w14:textId="77777777" w:rsidTr="009936AF">
        <w:tc>
          <w:tcPr>
            <w:tcW w:w="541" w:type="dxa"/>
          </w:tcPr>
          <w:p w14:paraId="5D4F84D2" w14:textId="77777777" w:rsidR="00F55B71" w:rsidRPr="00336CA0" w:rsidRDefault="00F55B71" w:rsidP="000A7094">
            <w:pPr>
              <w:spacing w:line="360" w:lineRule="auto"/>
              <w:jc w:val="center"/>
              <w:rPr>
                <w:rFonts w:ascii="Times New Roman" w:hAnsi="Times New Roman" w:cs="Times New Roman"/>
                <w:sz w:val="24"/>
                <w:szCs w:val="24"/>
              </w:rPr>
            </w:pPr>
          </w:p>
        </w:tc>
        <w:tc>
          <w:tcPr>
            <w:tcW w:w="5691" w:type="dxa"/>
          </w:tcPr>
          <w:p w14:paraId="4EA7545D" w14:textId="77777777" w:rsidR="00F55B71" w:rsidRPr="00336CA0" w:rsidRDefault="00F55B71" w:rsidP="000A7094">
            <w:pPr>
              <w:spacing w:line="360" w:lineRule="auto"/>
              <w:jc w:val="right"/>
              <w:rPr>
                <w:rFonts w:ascii="Times New Roman" w:hAnsi="Times New Roman" w:cs="Times New Roman"/>
                <w:sz w:val="24"/>
                <w:szCs w:val="24"/>
              </w:rPr>
            </w:pPr>
            <w:r w:rsidRPr="00336CA0">
              <w:rPr>
                <w:rFonts w:ascii="Times New Roman" w:hAnsi="Times New Roman" w:cs="Times New Roman"/>
                <w:sz w:val="24"/>
                <w:szCs w:val="24"/>
              </w:rPr>
              <w:t>Total</w:t>
            </w:r>
          </w:p>
        </w:tc>
        <w:tc>
          <w:tcPr>
            <w:tcW w:w="1229" w:type="dxa"/>
          </w:tcPr>
          <w:p w14:paraId="045C5918"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100</w:t>
            </w:r>
          </w:p>
        </w:tc>
        <w:tc>
          <w:tcPr>
            <w:tcW w:w="1181" w:type="dxa"/>
          </w:tcPr>
          <w:p w14:paraId="65D29102"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100</w:t>
            </w:r>
          </w:p>
        </w:tc>
      </w:tr>
      <w:tr w:rsidR="00F55B71" w:rsidRPr="00336CA0" w14:paraId="4D0BC5C7" w14:textId="77777777" w:rsidTr="009936AF">
        <w:tc>
          <w:tcPr>
            <w:tcW w:w="8642" w:type="dxa"/>
            <w:gridSpan w:val="4"/>
          </w:tcPr>
          <w:p w14:paraId="7C1BAEBF" w14:textId="6C732913" w:rsidR="00F55B71" w:rsidRPr="00336CA0" w:rsidRDefault="00F55B71" w:rsidP="00E00946">
            <w:pPr>
              <w:pStyle w:val="ListParagraph"/>
              <w:numPr>
                <w:ilvl w:val="0"/>
                <w:numId w:val="12"/>
              </w:numPr>
              <w:spacing w:line="360" w:lineRule="auto"/>
              <w:ind w:left="174"/>
              <w:jc w:val="center"/>
              <w:rPr>
                <w:rFonts w:ascii="Times New Roman" w:hAnsi="Times New Roman" w:cs="Times New Roman"/>
                <w:sz w:val="24"/>
                <w:szCs w:val="24"/>
              </w:rPr>
            </w:pPr>
            <w:r w:rsidRPr="00336CA0">
              <w:rPr>
                <w:rFonts w:ascii="Times New Roman" w:hAnsi="Times New Roman" w:cs="Times New Roman"/>
                <w:sz w:val="24"/>
                <w:szCs w:val="24"/>
              </w:rPr>
              <w:t xml:space="preserve">Age </w:t>
            </w:r>
            <w:r w:rsidR="00697C2C" w:rsidRPr="00336CA0">
              <w:rPr>
                <w:rFonts w:ascii="Times New Roman" w:hAnsi="Times New Roman" w:cs="Times New Roman"/>
                <w:sz w:val="24"/>
                <w:szCs w:val="24"/>
              </w:rPr>
              <w:t>wise distribution</w:t>
            </w:r>
          </w:p>
        </w:tc>
      </w:tr>
      <w:tr w:rsidR="00F55B71" w:rsidRPr="00336CA0" w14:paraId="3987507C" w14:textId="77777777" w:rsidTr="009936AF">
        <w:tc>
          <w:tcPr>
            <w:tcW w:w="541" w:type="dxa"/>
            <w:vAlign w:val="bottom"/>
          </w:tcPr>
          <w:p w14:paraId="57AF4ED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5691" w:type="dxa"/>
            <w:vAlign w:val="bottom"/>
          </w:tcPr>
          <w:p w14:paraId="7B6F7480"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18-22</w:t>
            </w:r>
          </w:p>
        </w:tc>
        <w:tc>
          <w:tcPr>
            <w:tcW w:w="1229" w:type="dxa"/>
            <w:vAlign w:val="bottom"/>
          </w:tcPr>
          <w:p w14:paraId="7DD544C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76</w:t>
            </w:r>
          </w:p>
        </w:tc>
        <w:tc>
          <w:tcPr>
            <w:tcW w:w="1181" w:type="dxa"/>
            <w:vAlign w:val="bottom"/>
          </w:tcPr>
          <w:p w14:paraId="79BBED30" w14:textId="3DF66015"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76</w:t>
            </w:r>
          </w:p>
        </w:tc>
      </w:tr>
      <w:tr w:rsidR="00F55B71" w:rsidRPr="00336CA0" w14:paraId="6FADB8E7" w14:textId="77777777" w:rsidTr="009936AF">
        <w:tc>
          <w:tcPr>
            <w:tcW w:w="541" w:type="dxa"/>
            <w:vAlign w:val="bottom"/>
          </w:tcPr>
          <w:p w14:paraId="17277D3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91" w:type="dxa"/>
            <w:vAlign w:val="bottom"/>
          </w:tcPr>
          <w:p w14:paraId="60FC5EF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23-26</w:t>
            </w:r>
          </w:p>
        </w:tc>
        <w:tc>
          <w:tcPr>
            <w:tcW w:w="1229" w:type="dxa"/>
            <w:vAlign w:val="bottom"/>
          </w:tcPr>
          <w:p w14:paraId="4CD4AA8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19</w:t>
            </w:r>
          </w:p>
        </w:tc>
        <w:tc>
          <w:tcPr>
            <w:tcW w:w="1181" w:type="dxa"/>
            <w:vAlign w:val="bottom"/>
          </w:tcPr>
          <w:p w14:paraId="159E2993" w14:textId="2FD0D594"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19</w:t>
            </w:r>
          </w:p>
        </w:tc>
      </w:tr>
      <w:tr w:rsidR="00F55B71" w:rsidRPr="00336CA0" w14:paraId="7221E8F2" w14:textId="77777777" w:rsidTr="009936AF">
        <w:tc>
          <w:tcPr>
            <w:tcW w:w="541" w:type="dxa"/>
            <w:vAlign w:val="bottom"/>
          </w:tcPr>
          <w:p w14:paraId="769B613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91" w:type="dxa"/>
            <w:vAlign w:val="bottom"/>
          </w:tcPr>
          <w:p w14:paraId="41ED5904"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Above 26</w:t>
            </w:r>
          </w:p>
        </w:tc>
        <w:tc>
          <w:tcPr>
            <w:tcW w:w="1229" w:type="dxa"/>
            <w:vAlign w:val="bottom"/>
          </w:tcPr>
          <w:p w14:paraId="497CC6C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1181" w:type="dxa"/>
            <w:vAlign w:val="bottom"/>
          </w:tcPr>
          <w:p w14:paraId="52E33981" w14:textId="799E6155"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r>
      <w:tr w:rsidR="00F55B71" w:rsidRPr="00336CA0" w14:paraId="2E423E19" w14:textId="77777777" w:rsidTr="009936AF">
        <w:tc>
          <w:tcPr>
            <w:tcW w:w="541" w:type="dxa"/>
            <w:vAlign w:val="bottom"/>
          </w:tcPr>
          <w:p w14:paraId="19F2790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91" w:type="dxa"/>
            <w:vAlign w:val="bottom"/>
          </w:tcPr>
          <w:p w14:paraId="06192D8D"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below 18</w:t>
            </w:r>
          </w:p>
        </w:tc>
        <w:tc>
          <w:tcPr>
            <w:tcW w:w="1229" w:type="dxa"/>
            <w:vAlign w:val="bottom"/>
          </w:tcPr>
          <w:p w14:paraId="0EF53C5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1181" w:type="dxa"/>
            <w:vAlign w:val="bottom"/>
          </w:tcPr>
          <w:p w14:paraId="7117847A" w14:textId="4C090086"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r>
      <w:tr w:rsidR="00F55B71" w:rsidRPr="00336CA0" w14:paraId="6E97E218" w14:textId="77777777" w:rsidTr="009936AF">
        <w:tc>
          <w:tcPr>
            <w:tcW w:w="541" w:type="dxa"/>
            <w:vAlign w:val="bottom"/>
          </w:tcPr>
          <w:p w14:paraId="3E550FA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     </w:t>
            </w:r>
          </w:p>
        </w:tc>
        <w:tc>
          <w:tcPr>
            <w:tcW w:w="5691" w:type="dxa"/>
            <w:vAlign w:val="bottom"/>
          </w:tcPr>
          <w:p w14:paraId="6045AFC9" w14:textId="2C054177" w:rsidR="00F55B71" w:rsidRPr="00336CA0" w:rsidRDefault="00F55B71" w:rsidP="000A7094">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w:t>
            </w:r>
            <w:r w:rsidR="00E00946" w:rsidRPr="00336CA0">
              <w:rPr>
                <w:rFonts w:ascii="Times New Roman" w:eastAsia="Times New Roman" w:hAnsi="Times New Roman" w:cs="Times New Roman"/>
                <w:color w:val="000000"/>
                <w:kern w:val="0"/>
                <w:sz w:val="24"/>
                <w:szCs w:val="24"/>
                <w:lang w:eastAsia="en-IN" w:bidi="hi-IN"/>
                <w14:ligatures w14:val="none"/>
              </w:rPr>
              <w:t>otal</w:t>
            </w:r>
          </w:p>
        </w:tc>
        <w:tc>
          <w:tcPr>
            <w:tcW w:w="1229" w:type="dxa"/>
            <w:vAlign w:val="bottom"/>
          </w:tcPr>
          <w:p w14:paraId="6C75AE7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1181" w:type="dxa"/>
            <w:vAlign w:val="bottom"/>
          </w:tcPr>
          <w:p w14:paraId="79B34CD8" w14:textId="1065FE42"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77588DBA" w14:textId="77777777" w:rsidTr="009936AF">
        <w:tc>
          <w:tcPr>
            <w:tcW w:w="8642" w:type="dxa"/>
            <w:gridSpan w:val="4"/>
            <w:vAlign w:val="bottom"/>
          </w:tcPr>
          <w:p w14:paraId="53C994A6" w14:textId="4A3C8BBC" w:rsidR="00F55B71" w:rsidRPr="00336CA0" w:rsidRDefault="00F55B71" w:rsidP="00E00946">
            <w:pPr>
              <w:pStyle w:val="ListParagraph"/>
              <w:numPr>
                <w:ilvl w:val="0"/>
                <w:numId w:val="12"/>
              </w:numPr>
              <w:spacing w:line="360" w:lineRule="auto"/>
              <w:ind w:left="457"/>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themeColor="text1"/>
                <w:kern w:val="0"/>
                <w:sz w:val="24"/>
                <w:szCs w:val="24"/>
                <w:lang w:eastAsia="en-IN" w:bidi="hi-IN"/>
                <w14:ligatures w14:val="none"/>
              </w:rPr>
              <w:t xml:space="preserve">College </w:t>
            </w:r>
            <w:r w:rsidR="00697C2C" w:rsidRPr="00336CA0">
              <w:rPr>
                <w:rFonts w:ascii="Times New Roman" w:eastAsia="Times New Roman" w:hAnsi="Times New Roman" w:cs="Times New Roman"/>
                <w:color w:val="000000" w:themeColor="text1"/>
                <w:kern w:val="0"/>
                <w:sz w:val="24"/>
                <w:szCs w:val="24"/>
                <w:lang w:eastAsia="en-IN" w:bidi="hi-IN"/>
                <w14:ligatures w14:val="none"/>
              </w:rPr>
              <w:t>wise distribution</w:t>
            </w:r>
          </w:p>
        </w:tc>
      </w:tr>
      <w:tr w:rsidR="00F55B71" w:rsidRPr="00336CA0" w14:paraId="52C0E634" w14:textId="77777777" w:rsidTr="009936AF">
        <w:tc>
          <w:tcPr>
            <w:tcW w:w="541" w:type="dxa"/>
            <w:vAlign w:val="bottom"/>
          </w:tcPr>
          <w:p w14:paraId="1B42083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5691" w:type="dxa"/>
            <w:vAlign w:val="bottom"/>
          </w:tcPr>
          <w:p w14:paraId="4F41F255" w14:textId="0EFA0794"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College </w:t>
            </w:r>
            <w:proofErr w:type="gramStart"/>
            <w:r w:rsidRPr="00336CA0">
              <w:rPr>
                <w:rFonts w:ascii="Times New Roman" w:eastAsia="Times New Roman" w:hAnsi="Times New Roman" w:cs="Times New Roman"/>
                <w:color w:val="000000"/>
                <w:kern w:val="0"/>
                <w:sz w:val="24"/>
                <w:szCs w:val="24"/>
                <w:lang w:eastAsia="en-IN" w:bidi="hi-IN"/>
                <w14:ligatures w14:val="none"/>
              </w:rPr>
              <w:t>Of</w:t>
            </w:r>
            <w:proofErr w:type="gramEnd"/>
            <w:r w:rsidRPr="00336CA0">
              <w:rPr>
                <w:rFonts w:ascii="Times New Roman" w:eastAsia="Times New Roman" w:hAnsi="Times New Roman" w:cs="Times New Roman"/>
                <w:color w:val="000000"/>
                <w:kern w:val="0"/>
                <w:sz w:val="24"/>
                <w:szCs w:val="24"/>
                <w:lang w:eastAsia="en-IN" w:bidi="hi-IN"/>
                <w14:ligatures w14:val="none"/>
              </w:rPr>
              <w:t xml:space="preserve"> Food Processing Technology &amp; Bio Energy</w:t>
            </w:r>
          </w:p>
        </w:tc>
        <w:tc>
          <w:tcPr>
            <w:tcW w:w="1229" w:type="dxa"/>
            <w:vAlign w:val="bottom"/>
          </w:tcPr>
          <w:p w14:paraId="2FFA843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24</w:t>
            </w:r>
          </w:p>
        </w:tc>
        <w:tc>
          <w:tcPr>
            <w:tcW w:w="1181" w:type="dxa"/>
            <w:vAlign w:val="bottom"/>
          </w:tcPr>
          <w:p w14:paraId="38AFFE70" w14:textId="33D7DAD5"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24</w:t>
            </w:r>
          </w:p>
        </w:tc>
      </w:tr>
      <w:tr w:rsidR="00F55B71" w:rsidRPr="00336CA0" w14:paraId="33165246" w14:textId="77777777" w:rsidTr="009936AF">
        <w:tc>
          <w:tcPr>
            <w:tcW w:w="541" w:type="dxa"/>
            <w:vAlign w:val="bottom"/>
          </w:tcPr>
          <w:p w14:paraId="4D4C38B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91" w:type="dxa"/>
            <w:vAlign w:val="bottom"/>
          </w:tcPr>
          <w:p w14:paraId="0028F743" w14:textId="701A59DD"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SMC College </w:t>
            </w:r>
            <w:proofErr w:type="gramStart"/>
            <w:r w:rsidRPr="00336CA0">
              <w:rPr>
                <w:rFonts w:ascii="Times New Roman" w:eastAsia="Times New Roman" w:hAnsi="Times New Roman" w:cs="Times New Roman"/>
                <w:color w:val="000000"/>
                <w:kern w:val="0"/>
                <w:sz w:val="24"/>
                <w:szCs w:val="24"/>
                <w:lang w:eastAsia="en-IN" w:bidi="hi-IN"/>
                <w14:ligatures w14:val="none"/>
              </w:rPr>
              <w:t>Of</w:t>
            </w:r>
            <w:proofErr w:type="gramEnd"/>
            <w:r w:rsidRPr="00336CA0">
              <w:rPr>
                <w:rFonts w:ascii="Times New Roman" w:eastAsia="Times New Roman" w:hAnsi="Times New Roman" w:cs="Times New Roman"/>
                <w:color w:val="000000"/>
                <w:kern w:val="0"/>
                <w:sz w:val="24"/>
                <w:szCs w:val="24"/>
                <w:lang w:eastAsia="en-IN" w:bidi="hi-IN"/>
                <w14:ligatures w14:val="none"/>
              </w:rPr>
              <w:t xml:space="preserve"> Dairy Science</w:t>
            </w:r>
          </w:p>
        </w:tc>
        <w:tc>
          <w:tcPr>
            <w:tcW w:w="1229" w:type="dxa"/>
            <w:vAlign w:val="bottom"/>
          </w:tcPr>
          <w:p w14:paraId="3EA287F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22</w:t>
            </w:r>
          </w:p>
        </w:tc>
        <w:tc>
          <w:tcPr>
            <w:tcW w:w="1181" w:type="dxa"/>
            <w:vAlign w:val="bottom"/>
          </w:tcPr>
          <w:p w14:paraId="7C466179" w14:textId="7AF2E156"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22</w:t>
            </w:r>
          </w:p>
        </w:tc>
      </w:tr>
      <w:tr w:rsidR="00F55B71" w:rsidRPr="00336CA0" w14:paraId="6C4AE134" w14:textId="77777777" w:rsidTr="009936AF">
        <w:tc>
          <w:tcPr>
            <w:tcW w:w="541" w:type="dxa"/>
            <w:vAlign w:val="bottom"/>
          </w:tcPr>
          <w:p w14:paraId="7A5F0FE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91" w:type="dxa"/>
            <w:vAlign w:val="bottom"/>
          </w:tcPr>
          <w:p w14:paraId="2BF143BE" w14:textId="0086B499"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B. A. College </w:t>
            </w:r>
            <w:proofErr w:type="gramStart"/>
            <w:r w:rsidRPr="00336CA0">
              <w:rPr>
                <w:rFonts w:ascii="Times New Roman" w:eastAsia="Times New Roman" w:hAnsi="Times New Roman" w:cs="Times New Roman"/>
                <w:color w:val="000000"/>
                <w:kern w:val="0"/>
                <w:sz w:val="24"/>
                <w:szCs w:val="24"/>
                <w:lang w:eastAsia="en-IN" w:bidi="hi-IN"/>
                <w14:ligatures w14:val="none"/>
              </w:rPr>
              <w:t>Of</w:t>
            </w:r>
            <w:proofErr w:type="gramEnd"/>
            <w:r w:rsidRPr="00336CA0">
              <w:rPr>
                <w:rFonts w:ascii="Times New Roman" w:eastAsia="Times New Roman" w:hAnsi="Times New Roman" w:cs="Times New Roman"/>
                <w:color w:val="000000"/>
                <w:kern w:val="0"/>
                <w:sz w:val="24"/>
                <w:szCs w:val="24"/>
                <w:lang w:eastAsia="en-IN" w:bidi="hi-IN"/>
                <w14:ligatures w14:val="none"/>
              </w:rPr>
              <w:t xml:space="preserve"> Agriculture, </w:t>
            </w:r>
            <w:proofErr w:type="spellStart"/>
            <w:r w:rsidRPr="00336CA0">
              <w:rPr>
                <w:rFonts w:ascii="Times New Roman" w:eastAsia="Times New Roman" w:hAnsi="Times New Roman" w:cs="Times New Roman"/>
                <w:color w:val="000000"/>
                <w:kern w:val="0"/>
                <w:sz w:val="24"/>
                <w:szCs w:val="24"/>
                <w:lang w:eastAsia="en-IN" w:bidi="hi-IN"/>
                <w14:ligatures w14:val="none"/>
              </w:rPr>
              <w:t>Aau</w:t>
            </w:r>
            <w:proofErr w:type="spellEnd"/>
            <w:r w:rsidRPr="00336CA0">
              <w:rPr>
                <w:rFonts w:ascii="Times New Roman" w:eastAsia="Times New Roman" w:hAnsi="Times New Roman" w:cs="Times New Roman"/>
                <w:color w:val="000000"/>
                <w:kern w:val="0"/>
                <w:sz w:val="24"/>
                <w:szCs w:val="24"/>
                <w:lang w:eastAsia="en-IN" w:bidi="hi-IN"/>
                <w14:ligatures w14:val="none"/>
              </w:rPr>
              <w:t>.</w:t>
            </w:r>
          </w:p>
        </w:tc>
        <w:tc>
          <w:tcPr>
            <w:tcW w:w="1229" w:type="dxa"/>
            <w:vAlign w:val="bottom"/>
          </w:tcPr>
          <w:p w14:paraId="61C0A69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11</w:t>
            </w:r>
          </w:p>
        </w:tc>
        <w:tc>
          <w:tcPr>
            <w:tcW w:w="1181" w:type="dxa"/>
            <w:vAlign w:val="bottom"/>
          </w:tcPr>
          <w:p w14:paraId="36C2DAA6" w14:textId="52BB96C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11</w:t>
            </w:r>
          </w:p>
        </w:tc>
      </w:tr>
      <w:tr w:rsidR="00F55B71" w:rsidRPr="00336CA0" w14:paraId="3FF796FE" w14:textId="77777777" w:rsidTr="009936AF">
        <w:tc>
          <w:tcPr>
            <w:tcW w:w="541" w:type="dxa"/>
            <w:vAlign w:val="bottom"/>
          </w:tcPr>
          <w:p w14:paraId="0FAE6C0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91" w:type="dxa"/>
            <w:vAlign w:val="bottom"/>
          </w:tcPr>
          <w:p w14:paraId="3171E2E4" w14:textId="2BF952DC"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College </w:t>
            </w:r>
            <w:proofErr w:type="gramStart"/>
            <w:r w:rsidRPr="00336CA0">
              <w:rPr>
                <w:rFonts w:ascii="Times New Roman" w:eastAsia="Times New Roman" w:hAnsi="Times New Roman" w:cs="Times New Roman"/>
                <w:color w:val="000000"/>
                <w:kern w:val="0"/>
                <w:sz w:val="24"/>
                <w:szCs w:val="24"/>
                <w:lang w:eastAsia="en-IN" w:bidi="hi-IN"/>
                <w14:ligatures w14:val="none"/>
              </w:rPr>
              <w:t>Of</w:t>
            </w:r>
            <w:proofErr w:type="gramEnd"/>
            <w:r w:rsidRPr="00336CA0">
              <w:rPr>
                <w:rFonts w:ascii="Times New Roman" w:eastAsia="Times New Roman" w:hAnsi="Times New Roman" w:cs="Times New Roman"/>
                <w:color w:val="000000"/>
                <w:kern w:val="0"/>
                <w:sz w:val="24"/>
                <w:szCs w:val="24"/>
                <w:lang w:eastAsia="en-IN" w:bidi="hi-IN"/>
                <w14:ligatures w14:val="none"/>
              </w:rPr>
              <w:t xml:space="preserve"> Information Technology, </w:t>
            </w:r>
            <w:proofErr w:type="spellStart"/>
            <w:r w:rsidRPr="00336CA0">
              <w:rPr>
                <w:rFonts w:ascii="Times New Roman" w:eastAsia="Times New Roman" w:hAnsi="Times New Roman" w:cs="Times New Roman"/>
                <w:color w:val="000000"/>
                <w:kern w:val="0"/>
                <w:sz w:val="24"/>
                <w:szCs w:val="24"/>
                <w:lang w:eastAsia="en-IN" w:bidi="hi-IN"/>
                <w14:ligatures w14:val="none"/>
              </w:rPr>
              <w:t>Aau</w:t>
            </w:r>
            <w:proofErr w:type="spellEnd"/>
          </w:p>
        </w:tc>
        <w:tc>
          <w:tcPr>
            <w:tcW w:w="1229" w:type="dxa"/>
            <w:vAlign w:val="bottom"/>
          </w:tcPr>
          <w:p w14:paraId="791A02B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w:t>
            </w:r>
          </w:p>
        </w:tc>
        <w:tc>
          <w:tcPr>
            <w:tcW w:w="1181" w:type="dxa"/>
            <w:vAlign w:val="bottom"/>
          </w:tcPr>
          <w:p w14:paraId="75E72807" w14:textId="019437EC"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w:t>
            </w:r>
          </w:p>
        </w:tc>
      </w:tr>
      <w:tr w:rsidR="00F55B71" w:rsidRPr="00336CA0" w14:paraId="023E7C44" w14:textId="77777777" w:rsidTr="009936AF">
        <w:tc>
          <w:tcPr>
            <w:tcW w:w="541" w:type="dxa"/>
            <w:vAlign w:val="bottom"/>
          </w:tcPr>
          <w:p w14:paraId="1868714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5691" w:type="dxa"/>
            <w:vAlign w:val="bottom"/>
          </w:tcPr>
          <w:p w14:paraId="79CDA26D" w14:textId="3BF97FA5"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Bhai-Kaka University</w:t>
            </w:r>
          </w:p>
        </w:tc>
        <w:tc>
          <w:tcPr>
            <w:tcW w:w="1229" w:type="dxa"/>
            <w:vAlign w:val="bottom"/>
          </w:tcPr>
          <w:p w14:paraId="60DD2B4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c>
          <w:tcPr>
            <w:tcW w:w="1181" w:type="dxa"/>
            <w:vAlign w:val="bottom"/>
          </w:tcPr>
          <w:p w14:paraId="1FD324FB" w14:textId="4373B626"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r>
      <w:tr w:rsidR="00F55B71" w:rsidRPr="00336CA0" w14:paraId="6B2E916C" w14:textId="77777777" w:rsidTr="009936AF">
        <w:tc>
          <w:tcPr>
            <w:tcW w:w="541" w:type="dxa"/>
          </w:tcPr>
          <w:p w14:paraId="3231F054"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6</w:t>
            </w:r>
          </w:p>
        </w:tc>
        <w:tc>
          <w:tcPr>
            <w:tcW w:w="5691" w:type="dxa"/>
            <w:vAlign w:val="bottom"/>
          </w:tcPr>
          <w:p w14:paraId="40DDA620" w14:textId="258276C3"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International Agri Business Management</w:t>
            </w:r>
          </w:p>
        </w:tc>
        <w:tc>
          <w:tcPr>
            <w:tcW w:w="1229" w:type="dxa"/>
            <w:vAlign w:val="bottom"/>
          </w:tcPr>
          <w:p w14:paraId="123B01C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c>
          <w:tcPr>
            <w:tcW w:w="1181" w:type="dxa"/>
            <w:vAlign w:val="bottom"/>
          </w:tcPr>
          <w:p w14:paraId="7CBFF533" w14:textId="491F9E2E"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r>
      <w:tr w:rsidR="00F55B71" w:rsidRPr="00336CA0" w14:paraId="46AF7D72" w14:textId="77777777" w:rsidTr="009936AF">
        <w:tc>
          <w:tcPr>
            <w:tcW w:w="541" w:type="dxa"/>
          </w:tcPr>
          <w:p w14:paraId="748DCBA6"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7</w:t>
            </w:r>
          </w:p>
        </w:tc>
        <w:tc>
          <w:tcPr>
            <w:tcW w:w="5691" w:type="dxa"/>
            <w:vAlign w:val="bottom"/>
          </w:tcPr>
          <w:p w14:paraId="7ECAA366" w14:textId="50288293"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proofErr w:type="spellStart"/>
            <w:r w:rsidRPr="00336CA0">
              <w:rPr>
                <w:rFonts w:ascii="Times New Roman" w:eastAsia="Times New Roman" w:hAnsi="Times New Roman" w:cs="Times New Roman"/>
                <w:color w:val="000000"/>
                <w:kern w:val="0"/>
                <w:sz w:val="24"/>
                <w:szCs w:val="24"/>
                <w:lang w:eastAsia="en-IN" w:bidi="hi-IN"/>
                <w14:ligatures w14:val="none"/>
              </w:rPr>
              <w:t>Charutar</w:t>
            </w:r>
            <w:proofErr w:type="spellEnd"/>
            <w:r w:rsidRPr="00336CA0">
              <w:rPr>
                <w:rFonts w:ascii="Times New Roman" w:eastAsia="Times New Roman" w:hAnsi="Times New Roman" w:cs="Times New Roman"/>
                <w:color w:val="000000"/>
                <w:kern w:val="0"/>
                <w:sz w:val="24"/>
                <w:szCs w:val="24"/>
                <w:lang w:eastAsia="en-IN" w:bidi="hi-IN"/>
                <w14:ligatures w14:val="none"/>
              </w:rPr>
              <w:t xml:space="preserve"> Vidya Mandal University </w:t>
            </w:r>
          </w:p>
        </w:tc>
        <w:tc>
          <w:tcPr>
            <w:tcW w:w="1229" w:type="dxa"/>
            <w:vAlign w:val="bottom"/>
          </w:tcPr>
          <w:p w14:paraId="3EEB894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c>
          <w:tcPr>
            <w:tcW w:w="1181" w:type="dxa"/>
            <w:vAlign w:val="bottom"/>
          </w:tcPr>
          <w:p w14:paraId="6CFD2634" w14:textId="5D042466"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r>
      <w:tr w:rsidR="00F55B71" w:rsidRPr="00336CA0" w14:paraId="1A858E7D" w14:textId="77777777" w:rsidTr="009936AF">
        <w:tc>
          <w:tcPr>
            <w:tcW w:w="541" w:type="dxa"/>
          </w:tcPr>
          <w:p w14:paraId="556C4F43" w14:textId="4D75650A" w:rsidR="00F55B71" w:rsidRPr="00336CA0" w:rsidRDefault="00F55B71" w:rsidP="000A7094">
            <w:pPr>
              <w:spacing w:line="360" w:lineRule="auto"/>
              <w:jc w:val="center"/>
              <w:rPr>
                <w:rFonts w:ascii="Times New Roman" w:hAnsi="Times New Roman" w:cs="Times New Roman"/>
                <w:sz w:val="24"/>
                <w:szCs w:val="24"/>
              </w:rPr>
            </w:pPr>
          </w:p>
        </w:tc>
        <w:tc>
          <w:tcPr>
            <w:tcW w:w="5691" w:type="dxa"/>
            <w:vAlign w:val="bottom"/>
          </w:tcPr>
          <w:p w14:paraId="372996CE" w14:textId="59639746" w:rsidR="00F55B71" w:rsidRPr="00336CA0" w:rsidRDefault="00F55B71" w:rsidP="000A7094">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w:t>
            </w:r>
            <w:r w:rsidR="00823321" w:rsidRPr="00336CA0">
              <w:rPr>
                <w:rFonts w:ascii="Times New Roman" w:eastAsia="Times New Roman" w:hAnsi="Times New Roman" w:cs="Times New Roman"/>
                <w:color w:val="000000"/>
                <w:kern w:val="0"/>
                <w:sz w:val="24"/>
                <w:szCs w:val="24"/>
                <w:lang w:eastAsia="en-IN" w:bidi="hi-IN"/>
                <w14:ligatures w14:val="none"/>
              </w:rPr>
              <w:t>otal</w:t>
            </w:r>
          </w:p>
        </w:tc>
        <w:tc>
          <w:tcPr>
            <w:tcW w:w="1229" w:type="dxa"/>
            <w:vAlign w:val="bottom"/>
          </w:tcPr>
          <w:p w14:paraId="518B320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1181" w:type="dxa"/>
            <w:vAlign w:val="bottom"/>
          </w:tcPr>
          <w:p w14:paraId="640B2489" w14:textId="02F54728"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7F27640E" w14:textId="77777777" w:rsidTr="009936AF">
        <w:tc>
          <w:tcPr>
            <w:tcW w:w="8642" w:type="dxa"/>
            <w:gridSpan w:val="4"/>
          </w:tcPr>
          <w:p w14:paraId="10B80869" w14:textId="43947F9F" w:rsidR="00F55B71" w:rsidRPr="00336CA0" w:rsidRDefault="00F55B71" w:rsidP="00E00946">
            <w:pPr>
              <w:pStyle w:val="ListParagraph"/>
              <w:numPr>
                <w:ilvl w:val="0"/>
                <w:numId w:val="12"/>
              </w:numPr>
              <w:spacing w:line="360" w:lineRule="auto"/>
              <w:ind w:left="316"/>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Residence </w:t>
            </w:r>
            <w:r w:rsidR="00697C2C" w:rsidRPr="00336CA0">
              <w:rPr>
                <w:rFonts w:ascii="Times New Roman" w:eastAsia="Times New Roman" w:hAnsi="Times New Roman" w:cs="Times New Roman"/>
                <w:color w:val="000000"/>
                <w:kern w:val="0"/>
                <w:sz w:val="24"/>
                <w:szCs w:val="24"/>
                <w:lang w:eastAsia="en-IN" w:bidi="hi-IN"/>
                <w14:ligatures w14:val="none"/>
              </w:rPr>
              <w:t xml:space="preserve">wise distribution </w:t>
            </w:r>
          </w:p>
        </w:tc>
      </w:tr>
      <w:tr w:rsidR="00F55B71" w:rsidRPr="00336CA0" w14:paraId="588239AC" w14:textId="77777777" w:rsidTr="009936AF">
        <w:tc>
          <w:tcPr>
            <w:tcW w:w="541" w:type="dxa"/>
            <w:vAlign w:val="bottom"/>
          </w:tcPr>
          <w:p w14:paraId="25366AF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5691" w:type="dxa"/>
            <w:vAlign w:val="bottom"/>
          </w:tcPr>
          <w:p w14:paraId="33B26591"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Hostel</w:t>
            </w:r>
          </w:p>
        </w:tc>
        <w:tc>
          <w:tcPr>
            <w:tcW w:w="1229" w:type="dxa"/>
            <w:vAlign w:val="bottom"/>
          </w:tcPr>
          <w:p w14:paraId="5DEF2B5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73</w:t>
            </w:r>
          </w:p>
        </w:tc>
        <w:tc>
          <w:tcPr>
            <w:tcW w:w="1181" w:type="dxa"/>
            <w:vAlign w:val="bottom"/>
          </w:tcPr>
          <w:p w14:paraId="3B5F77C3" w14:textId="16B784CD"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73</w:t>
            </w:r>
          </w:p>
        </w:tc>
      </w:tr>
      <w:tr w:rsidR="00F55B71" w:rsidRPr="00336CA0" w14:paraId="76A5DF11" w14:textId="77777777" w:rsidTr="009936AF">
        <w:tc>
          <w:tcPr>
            <w:tcW w:w="541" w:type="dxa"/>
            <w:vAlign w:val="bottom"/>
          </w:tcPr>
          <w:p w14:paraId="16EB606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91" w:type="dxa"/>
            <w:vAlign w:val="bottom"/>
          </w:tcPr>
          <w:p w14:paraId="5EDE8FAF" w14:textId="6B8D43AA"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Day </w:t>
            </w:r>
            <w:r w:rsidR="00E00946" w:rsidRPr="00336CA0">
              <w:rPr>
                <w:rFonts w:ascii="Times New Roman" w:eastAsia="Times New Roman" w:hAnsi="Times New Roman" w:cs="Times New Roman"/>
                <w:color w:val="000000"/>
                <w:kern w:val="0"/>
                <w:sz w:val="24"/>
                <w:szCs w:val="24"/>
                <w:lang w:eastAsia="en-IN" w:bidi="hi-IN"/>
                <w14:ligatures w14:val="none"/>
              </w:rPr>
              <w:t>Scholars</w:t>
            </w:r>
          </w:p>
        </w:tc>
        <w:tc>
          <w:tcPr>
            <w:tcW w:w="1229" w:type="dxa"/>
            <w:vAlign w:val="bottom"/>
          </w:tcPr>
          <w:p w14:paraId="1B3B09D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22</w:t>
            </w:r>
          </w:p>
        </w:tc>
        <w:tc>
          <w:tcPr>
            <w:tcW w:w="1181" w:type="dxa"/>
            <w:vAlign w:val="bottom"/>
          </w:tcPr>
          <w:p w14:paraId="42F61C3B" w14:textId="196E79F4"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22</w:t>
            </w:r>
          </w:p>
        </w:tc>
      </w:tr>
      <w:tr w:rsidR="00F55B71" w:rsidRPr="00336CA0" w14:paraId="7F2C1CF7" w14:textId="77777777" w:rsidTr="009936AF">
        <w:trPr>
          <w:trHeight w:val="492"/>
        </w:trPr>
        <w:tc>
          <w:tcPr>
            <w:tcW w:w="541" w:type="dxa"/>
            <w:vAlign w:val="bottom"/>
          </w:tcPr>
          <w:p w14:paraId="546B94F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91" w:type="dxa"/>
            <w:vAlign w:val="bottom"/>
          </w:tcPr>
          <w:p w14:paraId="3E3FE45C" w14:textId="64DEBD6E" w:rsidR="00F55B71" w:rsidRPr="00336CA0" w:rsidRDefault="00E00946"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Off Campus Accommodation</w:t>
            </w:r>
          </w:p>
        </w:tc>
        <w:tc>
          <w:tcPr>
            <w:tcW w:w="1229" w:type="dxa"/>
            <w:vAlign w:val="bottom"/>
          </w:tcPr>
          <w:p w14:paraId="3428829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1181" w:type="dxa"/>
            <w:vAlign w:val="bottom"/>
          </w:tcPr>
          <w:p w14:paraId="1126237D" w14:textId="3E494914"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r>
      <w:tr w:rsidR="00F55B71" w:rsidRPr="00336CA0" w14:paraId="441AF27E" w14:textId="77777777" w:rsidTr="009936AF">
        <w:tc>
          <w:tcPr>
            <w:tcW w:w="541" w:type="dxa"/>
            <w:vAlign w:val="bottom"/>
          </w:tcPr>
          <w:p w14:paraId="5A603686"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w:t>
            </w:r>
          </w:p>
        </w:tc>
        <w:tc>
          <w:tcPr>
            <w:tcW w:w="5691" w:type="dxa"/>
            <w:vAlign w:val="bottom"/>
          </w:tcPr>
          <w:p w14:paraId="3818AA31" w14:textId="550F7E6E" w:rsidR="00F55B71" w:rsidRPr="00336CA0" w:rsidRDefault="00F55B71" w:rsidP="00823321">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w:t>
            </w:r>
            <w:r w:rsidR="00C15AF9" w:rsidRPr="00336CA0">
              <w:rPr>
                <w:rFonts w:ascii="Times New Roman" w:eastAsia="Times New Roman" w:hAnsi="Times New Roman" w:cs="Times New Roman"/>
                <w:color w:val="000000"/>
                <w:kern w:val="0"/>
                <w:sz w:val="24"/>
                <w:szCs w:val="24"/>
                <w:lang w:eastAsia="en-IN" w:bidi="hi-IN"/>
                <w14:ligatures w14:val="none"/>
              </w:rPr>
              <w:t>otal</w:t>
            </w:r>
          </w:p>
        </w:tc>
        <w:tc>
          <w:tcPr>
            <w:tcW w:w="1229" w:type="dxa"/>
            <w:vAlign w:val="bottom"/>
          </w:tcPr>
          <w:p w14:paraId="2545E8C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1181" w:type="dxa"/>
            <w:vAlign w:val="bottom"/>
          </w:tcPr>
          <w:p w14:paraId="05FFDF0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18DD3716" w14:textId="77777777" w:rsidTr="009936AF">
        <w:tc>
          <w:tcPr>
            <w:tcW w:w="8642" w:type="dxa"/>
            <w:gridSpan w:val="4"/>
          </w:tcPr>
          <w:p w14:paraId="58D5B067" w14:textId="59A24B16" w:rsidR="00F55B71" w:rsidRPr="00336CA0" w:rsidRDefault="00697C2C" w:rsidP="00E00946">
            <w:pPr>
              <w:pStyle w:val="ListParagraph"/>
              <w:numPr>
                <w:ilvl w:val="0"/>
                <w:numId w:val="12"/>
              </w:numPr>
              <w:spacing w:line="360" w:lineRule="auto"/>
              <w:ind w:left="316"/>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themeColor="text1"/>
                <w:kern w:val="0"/>
                <w:sz w:val="24"/>
                <w:szCs w:val="24"/>
                <w:lang w:eastAsia="en-IN" w:bidi="hi-IN"/>
                <w14:ligatures w14:val="none"/>
              </w:rPr>
              <w:t>Education wise distribution</w:t>
            </w:r>
          </w:p>
        </w:tc>
      </w:tr>
      <w:tr w:rsidR="00F55B71" w:rsidRPr="00336CA0" w14:paraId="517CDAD2" w14:textId="77777777" w:rsidTr="009936AF">
        <w:tc>
          <w:tcPr>
            <w:tcW w:w="541" w:type="dxa"/>
            <w:vAlign w:val="bottom"/>
          </w:tcPr>
          <w:p w14:paraId="79970E6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5691" w:type="dxa"/>
            <w:vAlign w:val="bottom"/>
          </w:tcPr>
          <w:p w14:paraId="33103CDE"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Under Graduate</w:t>
            </w:r>
          </w:p>
        </w:tc>
        <w:tc>
          <w:tcPr>
            <w:tcW w:w="1229" w:type="dxa"/>
            <w:vAlign w:val="bottom"/>
          </w:tcPr>
          <w:p w14:paraId="10FBD40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65</w:t>
            </w:r>
          </w:p>
        </w:tc>
        <w:tc>
          <w:tcPr>
            <w:tcW w:w="1181" w:type="dxa"/>
            <w:vAlign w:val="bottom"/>
          </w:tcPr>
          <w:p w14:paraId="280135E2" w14:textId="1C854A0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65</w:t>
            </w:r>
          </w:p>
        </w:tc>
      </w:tr>
      <w:tr w:rsidR="00F55B71" w:rsidRPr="00336CA0" w14:paraId="491857BA" w14:textId="77777777" w:rsidTr="009936AF">
        <w:tc>
          <w:tcPr>
            <w:tcW w:w="541" w:type="dxa"/>
            <w:vAlign w:val="bottom"/>
          </w:tcPr>
          <w:p w14:paraId="3DE37B3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91" w:type="dxa"/>
            <w:vAlign w:val="bottom"/>
          </w:tcPr>
          <w:p w14:paraId="5AFAA70C"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Post Graduate</w:t>
            </w:r>
          </w:p>
        </w:tc>
        <w:tc>
          <w:tcPr>
            <w:tcW w:w="1229" w:type="dxa"/>
            <w:vAlign w:val="bottom"/>
          </w:tcPr>
          <w:p w14:paraId="5CE76EC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34</w:t>
            </w:r>
          </w:p>
        </w:tc>
        <w:tc>
          <w:tcPr>
            <w:tcW w:w="1181" w:type="dxa"/>
            <w:vAlign w:val="bottom"/>
          </w:tcPr>
          <w:p w14:paraId="3592501E" w14:textId="4075A624"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34</w:t>
            </w:r>
          </w:p>
        </w:tc>
      </w:tr>
      <w:tr w:rsidR="00F55B71" w:rsidRPr="00336CA0" w14:paraId="70A86436" w14:textId="77777777" w:rsidTr="009936AF">
        <w:tc>
          <w:tcPr>
            <w:tcW w:w="541" w:type="dxa"/>
            <w:vAlign w:val="bottom"/>
          </w:tcPr>
          <w:p w14:paraId="45EA69B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lastRenderedPageBreak/>
              <w:t>3</w:t>
            </w:r>
          </w:p>
        </w:tc>
        <w:tc>
          <w:tcPr>
            <w:tcW w:w="5691" w:type="dxa"/>
            <w:vAlign w:val="bottom"/>
          </w:tcPr>
          <w:p w14:paraId="4CE56D16"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PHD</w:t>
            </w:r>
          </w:p>
        </w:tc>
        <w:tc>
          <w:tcPr>
            <w:tcW w:w="1229" w:type="dxa"/>
            <w:vAlign w:val="bottom"/>
          </w:tcPr>
          <w:p w14:paraId="1896D14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1181" w:type="dxa"/>
            <w:vAlign w:val="bottom"/>
          </w:tcPr>
          <w:p w14:paraId="6CE6E33C" w14:textId="7C73845F"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r>
      <w:tr w:rsidR="00F55B71" w:rsidRPr="00336CA0" w14:paraId="15B4A247" w14:textId="77777777" w:rsidTr="009936AF">
        <w:tc>
          <w:tcPr>
            <w:tcW w:w="541" w:type="dxa"/>
            <w:vAlign w:val="bottom"/>
          </w:tcPr>
          <w:p w14:paraId="07196FB8" w14:textId="501607B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5691" w:type="dxa"/>
            <w:vAlign w:val="bottom"/>
          </w:tcPr>
          <w:p w14:paraId="75DFA24F"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1F62A0F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1181" w:type="dxa"/>
            <w:vAlign w:val="bottom"/>
          </w:tcPr>
          <w:p w14:paraId="25C51B4A" w14:textId="76AA33C8"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30391B19" w14:textId="77777777" w:rsidTr="009936AF">
        <w:tc>
          <w:tcPr>
            <w:tcW w:w="8642" w:type="dxa"/>
            <w:gridSpan w:val="4"/>
            <w:vAlign w:val="bottom"/>
          </w:tcPr>
          <w:p w14:paraId="4DC240B4" w14:textId="359D2FB0" w:rsidR="00F55B71" w:rsidRPr="00336CA0" w:rsidRDefault="00F55B71" w:rsidP="00E00946">
            <w:pPr>
              <w:pStyle w:val="ListParagraph"/>
              <w:numPr>
                <w:ilvl w:val="0"/>
                <w:numId w:val="12"/>
              </w:numPr>
              <w:spacing w:line="360" w:lineRule="auto"/>
              <w:ind w:left="457"/>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Health Consciousness </w:t>
            </w:r>
            <w:r w:rsidR="00B860D7" w:rsidRPr="00336CA0">
              <w:rPr>
                <w:rFonts w:ascii="Times New Roman" w:eastAsia="Times New Roman" w:hAnsi="Times New Roman" w:cs="Times New Roman"/>
                <w:color w:val="000000"/>
                <w:kern w:val="0"/>
                <w:sz w:val="24"/>
                <w:szCs w:val="24"/>
                <w:lang w:eastAsia="en-IN" w:bidi="hi-IN"/>
                <w14:ligatures w14:val="none"/>
              </w:rPr>
              <w:t xml:space="preserve">of Students </w:t>
            </w:r>
          </w:p>
        </w:tc>
      </w:tr>
      <w:tr w:rsidR="00F55B71" w:rsidRPr="00336CA0" w14:paraId="2B5D87CE" w14:textId="77777777" w:rsidTr="009936AF">
        <w:tc>
          <w:tcPr>
            <w:tcW w:w="541" w:type="dxa"/>
            <w:vAlign w:val="bottom"/>
          </w:tcPr>
          <w:p w14:paraId="19D1628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5691" w:type="dxa"/>
            <w:vAlign w:val="bottom"/>
          </w:tcPr>
          <w:p w14:paraId="10BDA3B9"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Highly conscious  </w:t>
            </w:r>
          </w:p>
        </w:tc>
        <w:tc>
          <w:tcPr>
            <w:tcW w:w="1229" w:type="dxa"/>
            <w:vAlign w:val="bottom"/>
          </w:tcPr>
          <w:p w14:paraId="563E990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72</w:t>
            </w:r>
          </w:p>
        </w:tc>
        <w:tc>
          <w:tcPr>
            <w:tcW w:w="1181" w:type="dxa"/>
            <w:vAlign w:val="bottom"/>
          </w:tcPr>
          <w:p w14:paraId="3A82149C" w14:textId="7A9188D9"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72</w:t>
            </w:r>
          </w:p>
        </w:tc>
      </w:tr>
      <w:tr w:rsidR="00F55B71" w:rsidRPr="00336CA0" w14:paraId="7D64B0AD" w14:textId="77777777" w:rsidTr="009936AF">
        <w:tc>
          <w:tcPr>
            <w:tcW w:w="541" w:type="dxa"/>
            <w:vAlign w:val="bottom"/>
          </w:tcPr>
          <w:p w14:paraId="3E2FA93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91" w:type="dxa"/>
            <w:vAlign w:val="bottom"/>
          </w:tcPr>
          <w:p w14:paraId="457BE32C"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Conscious</w:t>
            </w:r>
          </w:p>
        </w:tc>
        <w:tc>
          <w:tcPr>
            <w:tcW w:w="1229" w:type="dxa"/>
            <w:vAlign w:val="bottom"/>
          </w:tcPr>
          <w:p w14:paraId="3CC6E54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12</w:t>
            </w:r>
          </w:p>
        </w:tc>
        <w:tc>
          <w:tcPr>
            <w:tcW w:w="1181" w:type="dxa"/>
            <w:vAlign w:val="bottom"/>
          </w:tcPr>
          <w:p w14:paraId="35579E67" w14:textId="3C3BDD26"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12</w:t>
            </w:r>
          </w:p>
        </w:tc>
      </w:tr>
      <w:tr w:rsidR="00F55B71" w:rsidRPr="00336CA0" w14:paraId="2805F488" w14:textId="77777777" w:rsidTr="009936AF">
        <w:tc>
          <w:tcPr>
            <w:tcW w:w="541" w:type="dxa"/>
            <w:vAlign w:val="bottom"/>
          </w:tcPr>
          <w:p w14:paraId="1ADAE63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91" w:type="dxa"/>
            <w:vAlign w:val="bottom"/>
          </w:tcPr>
          <w:p w14:paraId="5ABDBDB1" w14:textId="670879F9" w:rsidR="00F55B71" w:rsidRPr="00336CA0" w:rsidRDefault="00FE4334"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Moderately </w:t>
            </w:r>
          </w:p>
        </w:tc>
        <w:tc>
          <w:tcPr>
            <w:tcW w:w="1229" w:type="dxa"/>
            <w:vAlign w:val="bottom"/>
          </w:tcPr>
          <w:p w14:paraId="3C230B9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c>
          <w:tcPr>
            <w:tcW w:w="1181" w:type="dxa"/>
            <w:vAlign w:val="bottom"/>
          </w:tcPr>
          <w:p w14:paraId="2781577C" w14:textId="5F9FDF6F"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r>
      <w:tr w:rsidR="00F55B71" w:rsidRPr="00336CA0" w14:paraId="1BA753F9" w14:textId="77777777" w:rsidTr="009936AF">
        <w:tc>
          <w:tcPr>
            <w:tcW w:w="541" w:type="dxa"/>
            <w:vAlign w:val="bottom"/>
          </w:tcPr>
          <w:p w14:paraId="0782E00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91" w:type="dxa"/>
            <w:vAlign w:val="bottom"/>
          </w:tcPr>
          <w:p w14:paraId="42D80444"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Not conscious</w:t>
            </w:r>
          </w:p>
        </w:tc>
        <w:tc>
          <w:tcPr>
            <w:tcW w:w="1229" w:type="dxa"/>
            <w:vAlign w:val="bottom"/>
          </w:tcPr>
          <w:p w14:paraId="74287B3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1181" w:type="dxa"/>
            <w:vAlign w:val="bottom"/>
          </w:tcPr>
          <w:p w14:paraId="500CF1DC" w14:textId="134B7CFE"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r>
      <w:tr w:rsidR="00F55B71" w:rsidRPr="00336CA0" w14:paraId="0130AAE6" w14:textId="77777777" w:rsidTr="009936AF">
        <w:tc>
          <w:tcPr>
            <w:tcW w:w="541" w:type="dxa"/>
            <w:vAlign w:val="bottom"/>
          </w:tcPr>
          <w:p w14:paraId="7D4D432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5691" w:type="dxa"/>
            <w:vAlign w:val="bottom"/>
          </w:tcPr>
          <w:p w14:paraId="18155ABA"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Not at all conscious </w:t>
            </w:r>
          </w:p>
        </w:tc>
        <w:tc>
          <w:tcPr>
            <w:tcW w:w="1229" w:type="dxa"/>
            <w:vAlign w:val="bottom"/>
          </w:tcPr>
          <w:p w14:paraId="0646504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1181" w:type="dxa"/>
            <w:vAlign w:val="bottom"/>
          </w:tcPr>
          <w:p w14:paraId="5282DBA2" w14:textId="5206E3AE"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r>
      <w:tr w:rsidR="00F55B71" w:rsidRPr="00336CA0" w14:paraId="62472720" w14:textId="77777777" w:rsidTr="009936AF">
        <w:tc>
          <w:tcPr>
            <w:tcW w:w="541" w:type="dxa"/>
            <w:vAlign w:val="bottom"/>
          </w:tcPr>
          <w:p w14:paraId="4318F34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5691" w:type="dxa"/>
            <w:vAlign w:val="bottom"/>
          </w:tcPr>
          <w:p w14:paraId="2F38B2D9"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2D31F08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1181" w:type="dxa"/>
            <w:vAlign w:val="bottom"/>
          </w:tcPr>
          <w:p w14:paraId="6FE5E9CC" w14:textId="6D596805"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bl>
    <w:p w14:paraId="5EB4E5BE" w14:textId="77777777" w:rsidR="00F55B71" w:rsidRPr="00336CA0" w:rsidRDefault="00F55B71" w:rsidP="000A7094">
      <w:pPr>
        <w:spacing w:line="360" w:lineRule="auto"/>
        <w:rPr>
          <w:rFonts w:ascii="Times New Roman" w:hAnsi="Times New Roman" w:cs="Times New Roman"/>
          <w:sz w:val="24"/>
          <w:szCs w:val="24"/>
        </w:rPr>
      </w:pPr>
    </w:p>
    <w:p w14:paraId="1DDDEB45" w14:textId="77777777" w:rsidR="00E00946" w:rsidRPr="00336CA0" w:rsidRDefault="00F55B71" w:rsidP="000A7094">
      <w:pPr>
        <w:pStyle w:val="ListParagraph"/>
        <w:numPr>
          <w:ilvl w:val="0"/>
          <w:numId w:val="17"/>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 xml:space="preserve">Gender-wise Distribution: </w:t>
      </w:r>
      <w:r w:rsidRPr="00336CA0">
        <w:rPr>
          <w:rFonts w:ascii="Times New Roman" w:hAnsi="Times New Roman" w:cs="Times New Roman"/>
          <w:sz w:val="24"/>
          <w:szCs w:val="24"/>
        </w:rPr>
        <w:t xml:space="preserve">The gender distribution of the survey participants indicates a relatively balanced representation with a slight predominance of female respondents. Out of 100 respondents, </w:t>
      </w:r>
      <w:r w:rsidR="00C15AF9" w:rsidRPr="00336CA0">
        <w:rPr>
          <w:rFonts w:ascii="Times New Roman" w:hAnsi="Times New Roman" w:cs="Times New Roman"/>
          <w:sz w:val="24"/>
          <w:szCs w:val="24"/>
        </w:rPr>
        <w:t>46</w:t>
      </w:r>
      <w:r w:rsidRPr="00336CA0">
        <w:rPr>
          <w:rFonts w:ascii="Times New Roman" w:hAnsi="Times New Roman" w:cs="Times New Roman"/>
          <w:sz w:val="24"/>
          <w:szCs w:val="24"/>
        </w:rPr>
        <w:t xml:space="preserve">% are female and 54% are male. </w:t>
      </w:r>
      <w:r w:rsidR="00E00946" w:rsidRPr="00336CA0">
        <w:rPr>
          <w:rFonts w:ascii="Times New Roman" w:hAnsi="Times New Roman" w:cs="Times New Roman"/>
          <w:sz w:val="24"/>
          <w:szCs w:val="24"/>
        </w:rPr>
        <w:t>This indicates that males form a slightly higher proportion of the participants in the study</w:t>
      </w:r>
    </w:p>
    <w:p w14:paraId="404652E5" w14:textId="109CD279" w:rsidR="00E00946" w:rsidRPr="00336CA0" w:rsidRDefault="00F55B71" w:rsidP="000A7094">
      <w:pPr>
        <w:pStyle w:val="ListParagraph"/>
        <w:numPr>
          <w:ilvl w:val="0"/>
          <w:numId w:val="17"/>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 xml:space="preserve">Age-wise Distribution: </w:t>
      </w:r>
      <w:r w:rsidRPr="00336CA0">
        <w:rPr>
          <w:rFonts w:ascii="Times New Roman" w:hAnsi="Times New Roman" w:cs="Times New Roman"/>
          <w:sz w:val="24"/>
          <w:szCs w:val="24"/>
        </w:rPr>
        <w:t xml:space="preserve">The majority of respondents (76%) fall in the age group of 18 to 22 years, which typically represents undergraduate students. This is followed by 19% in the 23 to 26 years age group, likely covering most postgraduate students. Only 1% of respondents are above 26 years of age, and 4% are below 18, indicating that the survey predominantly targeted youth and early adults. This age distribution aligns well with the student demographic of Anand city, ensuring that the study results are relevant to student milk consumption </w:t>
      </w:r>
      <w:r w:rsidR="002316F3" w:rsidRPr="00336CA0">
        <w:rPr>
          <w:rFonts w:ascii="Times New Roman" w:hAnsi="Times New Roman" w:cs="Times New Roman"/>
          <w:sz w:val="24"/>
          <w:szCs w:val="24"/>
        </w:rPr>
        <w:t>behaviour</w:t>
      </w:r>
      <w:r w:rsidRPr="00336CA0">
        <w:rPr>
          <w:rFonts w:ascii="Times New Roman" w:hAnsi="Times New Roman" w:cs="Times New Roman"/>
          <w:sz w:val="24"/>
          <w:szCs w:val="24"/>
        </w:rPr>
        <w:t>.</w:t>
      </w:r>
    </w:p>
    <w:p w14:paraId="407CF7AE" w14:textId="77777777" w:rsidR="00E00946" w:rsidRPr="00336CA0" w:rsidRDefault="00F55B71" w:rsidP="000A7094">
      <w:pPr>
        <w:pStyle w:val="ListParagraph"/>
        <w:numPr>
          <w:ilvl w:val="0"/>
          <w:numId w:val="17"/>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 xml:space="preserve">College-wise Distribution: </w:t>
      </w:r>
      <w:r w:rsidRPr="00336CA0">
        <w:rPr>
          <w:rFonts w:ascii="Times New Roman" w:hAnsi="Times New Roman" w:cs="Times New Roman"/>
          <w:sz w:val="24"/>
          <w:szCs w:val="24"/>
        </w:rPr>
        <w:t>Respondents in the study represent a diverse mix of academic institutions in Anand city. The largest group comes from the College of Food Processing Technology &amp; Bio Energy (24%), followed closely by SMC College of Dairy Science (22%). Other colleges such as International Agri-Business Management (15%), CVM University (10%), Bhai Kaka University (10%), BACA (11%), and the College of IT (8%) are also represented. This wide distribution enhances the study’s generalizability across different educational backgrounds and academic disciplines.</w:t>
      </w:r>
    </w:p>
    <w:p w14:paraId="67B17420" w14:textId="0EDC8130" w:rsidR="00E00946" w:rsidRPr="00336CA0" w:rsidRDefault="00F55B71" w:rsidP="000A7094">
      <w:pPr>
        <w:pStyle w:val="ListParagraph"/>
        <w:numPr>
          <w:ilvl w:val="0"/>
          <w:numId w:val="17"/>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 xml:space="preserve">Residence-wise Distribution: </w:t>
      </w:r>
      <w:r w:rsidRPr="00336CA0">
        <w:rPr>
          <w:rFonts w:ascii="Times New Roman" w:hAnsi="Times New Roman" w:cs="Times New Roman"/>
          <w:sz w:val="24"/>
          <w:szCs w:val="24"/>
        </w:rPr>
        <w:t xml:space="preserve">Most of the respondents (73%) reside in hostels, while 22% are day scholars and a small proportion (5%) live in off-campus accommodations. The high percentage of hostel residents suggests a concentrated group with potentially similar food consumption habits influenced by hostel facilities, routines, and peer </w:t>
      </w:r>
      <w:r w:rsidR="002227A1" w:rsidRPr="00336CA0">
        <w:rPr>
          <w:rFonts w:ascii="Times New Roman" w:hAnsi="Times New Roman" w:cs="Times New Roman"/>
          <w:sz w:val="24"/>
          <w:szCs w:val="24"/>
        </w:rPr>
        <w:lastRenderedPageBreak/>
        <w:t>behaviour</w:t>
      </w:r>
      <w:r w:rsidRPr="00336CA0">
        <w:rPr>
          <w:rFonts w:ascii="Times New Roman" w:hAnsi="Times New Roman" w:cs="Times New Roman"/>
          <w:sz w:val="24"/>
          <w:szCs w:val="24"/>
        </w:rPr>
        <w:t>. This variable can significantly affect milk consumption frequency and preference due to accessibility and institutional meal planning.</w:t>
      </w:r>
    </w:p>
    <w:p w14:paraId="0D2C909B" w14:textId="675C0E67" w:rsidR="00F55B71" w:rsidRPr="00336CA0" w:rsidRDefault="00F55B71" w:rsidP="000A7094">
      <w:pPr>
        <w:pStyle w:val="ListParagraph"/>
        <w:numPr>
          <w:ilvl w:val="0"/>
          <w:numId w:val="17"/>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 xml:space="preserve">Education-wise Distribution: </w:t>
      </w:r>
      <w:r w:rsidRPr="00336CA0">
        <w:rPr>
          <w:rFonts w:ascii="Times New Roman" w:hAnsi="Times New Roman" w:cs="Times New Roman"/>
          <w:sz w:val="24"/>
          <w:szCs w:val="24"/>
        </w:rPr>
        <w:t xml:space="preserve">Regarding educational qualification, the majority of respondents are undergraduates (65%), followed by postgraduates (34%) and a minimal number of PhD students (1%). This breakdown provides insight primarily into the </w:t>
      </w:r>
      <w:r w:rsidR="002227A1" w:rsidRPr="00336CA0">
        <w:rPr>
          <w:rFonts w:ascii="Times New Roman" w:hAnsi="Times New Roman" w:cs="Times New Roman"/>
          <w:sz w:val="24"/>
          <w:szCs w:val="24"/>
        </w:rPr>
        <w:t>behaviour</w:t>
      </w:r>
      <w:r w:rsidRPr="00336CA0">
        <w:rPr>
          <w:rFonts w:ascii="Times New Roman" w:hAnsi="Times New Roman" w:cs="Times New Roman"/>
          <w:sz w:val="24"/>
          <w:szCs w:val="24"/>
        </w:rPr>
        <w:t xml:space="preserve"> of early-stage students, offering a foundation for understanding consumption habits across different levels of higher education. The presence of postgraduate and doctoral students also adds depth to the analysis in terms of maturity, lifestyle, and health awareness influencing milk consumption.</w:t>
      </w:r>
    </w:p>
    <w:p w14:paraId="4B535500" w14:textId="55FE9D09" w:rsidR="00E00946" w:rsidRPr="00813E4B" w:rsidRDefault="00FE4334" w:rsidP="000A7094">
      <w:pPr>
        <w:pStyle w:val="ListParagraph"/>
        <w:numPr>
          <w:ilvl w:val="0"/>
          <w:numId w:val="17"/>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Health Consciousness</w:t>
      </w:r>
      <w:r w:rsidRPr="00336CA0">
        <w:rPr>
          <w:rFonts w:ascii="Times New Roman" w:hAnsi="Times New Roman" w:cs="Times New Roman"/>
          <w:sz w:val="24"/>
          <w:szCs w:val="24"/>
        </w:rPr>
        <w:t>: Majority of students (72%) are highly health conscious, while only a small fraction (6%) are not conscious or not at all conscious about health, indicating strong health awareness among the student group</w:t>
      </w:r>
    </w:p>
    <w:p w14:paraId="7CCDA6A1" w14:textId="3A4BC468" w:rsidR="002227A1" w:rsidRPr="00336CA0" w:rsidRDefault="00B860D7" w:rsidP="002227A1">
      <w:p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5.2</w:t>
      </w:r>
      <w:r w:rsidR="00705919" w:rsidRPr="00336CA0">
        <w:rPr>
          <w:rFonts w:ascii="Times New Roman" w:hAnsi="Times New Roman" w:cs="Times New Roman"/>
          <w:b/>
          <w:bCs/>
          <w:sz w:val="24"/>
          <w:szCs w:val="24"/>
        </w:rPr>
        <w:t xml:space="preserve">: - </w:t>
      </w:r>
      <w:r w:rsidR="00AE2DF1" w:rsidRPr="00336CA0">
        <w:rPr>
          <w:rFonts w:ascii="Times New Roman" w:hAnsi="Times New Roman" w:cs="Times New Roman"/>
          <w:b/>
          <w:bCs/>
          <w:sz w:val="24"/>
          <w:szCs w:val="24"/>
        </w:rPr>
        <w:t>Student</w:t>
      </w:r>
      <w:r w:rsidR="00697C2C" w:rsidRPr="00336CA0">
        <w:rPr>
          <w:rFonts w:ascii="Times New Roman" w:hAnsi="Times New Roman" w:cs="Times New Roman"/>
          <w:b/>
          <w:bCs/>
          <w:sz w:val="24"/>
          <w:szCs w:val="24"/>
        </w:rPr>
        <w:t xml:space="preserve">’s </w:t>
      </w:r>
      <w:r w:rsidR="00AE2DF1" w:rsidRPr="00336CA0">
        <w:rPr>
          <w:rFonts w:ascii="Times New Roman" w:hAnsi="Times New Roman" w:cs="Times New Roman"/>
          <w:b/>
          <w:bCs/>
          <w:sz w:val="24"/>
          <w:szCs w:val="24"/>
        </w:rPr>
        <w:t xml:space="preserve">Awareness Regarding </w:t>
      </w:r>
      <w:r w:rsidR="00705919" w:rsidRPr="00336CA0">
        <w:rPr>
          <w:rFonts w:ascii="Times New Roman" w:hAnsi="Times New Roman" w:cs="Times New Roman"/>
          <w:b/>
          <w:bCs/>
          <w:sz w:val="24"/>
          <w:szCs w:val="24"/>
        </w:rPr>
        <w:t xml:space="preserve">the </w:t>
      </w:r>
      <w:r w:rsidR="00AE2DF1" w:rsidRPr="00336CA0">
        <w:rPr>
          <w:rFonts w:ascii="Times New Roman" w:hAnsi="Times New Roman" w:cs="Times New Roman"/>
          <w:b/>
          <w:bCs/>
          <w:sz w:val="24"/>
          <w:szCs w:val="24"/>
        </w:rPr>
        <w:t xml:space="preserve">Nutritional Value </w:t>
      </w:r>
      <w:r w:rsidR="00FE4334" w:rsidRPr="00336CA0">
        <w:rPr>
          <w:rFonts w:ascii="Times New Roman" w:hAnsi="Times New Roman" w:cs="Times New Roman"/>
          <w:b/>
          <w:bCs/>
          <w:sz w:val="24"/>
          <w:szCs w:val="24"/>
        </w:rPr>
        <w:t>and</w:t>
      </w:r>
      <w:r w:rsidR="00705919" w:rsidRPr="00336CA0">
        <w:rPr>
          <w:rFonts w:ascii="Times New Roman" w:hAnsi="Times New Roman" w:cs="Times New Roman"/>
          <w:b/>
          <w:bCs/>
          <w:sz w:val="24"/>
          <w:szCs w:val="24"/>
        </w:rPr>
        <w:t xml:space="preserve"> </w:t>
      </w:r>
      <w:r w:rsidR="00AE2DF1" w:rsidRPr="00336CA0">
        <w:rPr>
          <w:rFonts w:ascii="Times New Roman" w:hAnsi="Times New Roman" w:cs="Times New Roman"/>
          <w:b/>
          <w:bCs/>
          <w:sz w:val="24"/>
          <w:szCs w:val="24"/>
        </w:rPr>
        <w:t xml:space="preserve">Quality </w:t>
      </w:r>
      <w:r w:rsidR="00FE4334" w:rsidRPr="00336CA0">
        <w:rPr>
          <w:rFonts w:ascii="Times New Roman" w:hAnsi="Times New Roman" w:cs="Times New Roman"/>
          <w:b/>
          <w:bCs/>
          <w:sz w:val="24"/>
          <w:szCs w:val="24"/>
        </w:rPr>
        <w:t>o</w:t>
      </w:r>
      <w:r w:rsidR="00705919" w:rsidRPr="00336CA0">
        <w:rPr>
          <w:rFonts w:ascii="Times New Roman" w:hAnsi="Times New Roman" w:cs="Times New Roman"/>
          <w:b/>
          <w:bCs/>
          <w:sz w:val="24"/>
          <w:szCs w:val="24"/>
        </w:rPr>
        <w:t xml:space="preserve">f </w:t>
      </w:r>
      <w:r w:rsidR="00AE2DF1" w:rsidRPr="00336CA0">
        <w:rPr>
          <w:rFonts w:ascii="Times New Roman" w:hAnsi="Times New Roman" w:cs="Times New Roman"/>
          <w:b/>
          <w:bCs/>
          <w:sz w:val="24"/>
          <w:szCs w:val="24"/>
        </w:rPr>
        <w:t>Milk</w:t>
      </w:r>
      <w:r w:rsidR="00705919" w:rsidRPr="00336CA0">
        <w:rPr>
          <w:rFonts w:ascii="Times New Roman" w:hAnsi="Times New Roman" w:cs="Times New Roman"/>
          <w:b/>
          <w:bCs/>
          <w:sz w:val="24"/>
          <w:szCs w:val="24"/>
        </w:rPr>
        <w:t>:</w:t>
      </w:r>
    </w:p>
    <w:p w14:paraId="16F96B45" w14:textId="3720B507" w:rsidR="00B860D7" w:rsidRPr="00336CA0" w:rsidRDefault="00255754" w:rsidP="002227A1">
      <w:pPr>
        <w:spacing w:line="360" w:lineRule="auto"/>
        <w:jc w:val="both"/>
        <w:rPr>
          <w:rFonts w:ascii="Times New Roman" w:hAnsi="Times New Roman" w:cs="Times New Roman"/>
          <w:b/>
          <w:bCs/>
          <w:sz w:val="24"/>
          <w:szCs w:val="24"/>
        </w:rPr>
      </w:pPr>
      <w:r w:rsidRPr="00336CA0">
        <w:rPr>
          <w:rFonts w:ascii="Times New Roman" w:hAnsi="Times New Roman" w:cs="Times New Roman"/>
          <w:sz w:val="24"/>
          <w:szCs w:val="24"/>
        </w:rPr>
        <w:t>Assessing students' awareness regarding the nutritional value and quality of milk is significant as it helps determine their understanding of an essential dietary component. This insight is crucial for promoting informed consumption choices, especially among youth who are future decision-makers and influencers. Evaluating awareness about specific elements like fat, SNF, minerals, and other nutrients provides a clear picture of knowledge gaps and misconceptions. Such analysis can guide targeted educational interventions and health promotion strategies. Ultimately, it supports efforts to improve nutritional literacy and encourage healthier dietary habits among students. Below table shows the data collected for this objective</w:t>
      </w:r>
    </w:p>
    <w:tbl>
      <w:tblPr>
        <w:tblStyle w:val="TableGrid"/>
        <w:tblW w:w="0" w:type="auto"/>
        <w:tblLook w:val="04A0" w:firstRow="1" w:lastRow="0" w:firstColumn="1" w:lastColumn="0" w:noHBand="0" w:noVBand="1"/>
      </w:tblPr>
      <w:tblGrid>
        <w:gridCol w:w="1614"/>
        <w:gridCol w:w="2576"/>
        <w:gridCol w:w="2379"/>
        <w:gridCol w:w="2457"/>
      </w:tblGrid>
      <w:tr w:rsidR="00AE2DF1" w:rsidRPr="00336CA0" w14:paraId="06DABF93" w14:textId="77777777" w:rsidTr="002227A1">
        <w:trPr>
          <w:trHeight w:val="583"/>
        </w:trPr>
        <w:tc>
          <w:tcPr>
            <w:tcW w:w="0" w:type="auto"/>
            <w:gridSpan w:val="4"/>
            <w:tcBorders>
              <w:top w:val="nil"/>
              <w:left w:val="nil"/>
              <w:bottom w:val="single" w:sz="4" w:space="0" w:color="auto"/>
              <w:right w:val="nil"/>
            </w:tcBorders>
          </w:tcPr>
          <w:p w14:paraId="7DF3A3AA" w14:textId="609408CE" w:rsidR="00AE2DF1" w:rsidRPr="00336CA0" w:rsidRDefault="00AE2DF1" w:rsidP="002227A1">
            <w:pPr>
              <w:rPr>
                <w:rFonts w:ascii="Times New Roman" w:hAnsi="Times New Roman" w:cs="Times New Roman"/>
                <w:sz w:val="24"/>
                <w:szCs w:val="24"/>
              </w:rPr>
            </w:pPr>
            <w:r w:rsidRPr="00336CA0">
              <w:rPr>
                <w:rFonts w:ascii="Times New Roman" w:hAnsi="Times New Roman" w:cs="Times New Roman"/>
                <w:sz w:val="24"/>
                <w:szCs w:val="24"/>
              </w:rPr>
              <w:t>Table 2: Students' Awareness Regarding the Nutritional Value and Q</w:t>
            </w:r>
            <w:r w:rsidR="00B860D7" w:rsidRPr="00336CA0">
              <w:rPr>
                <w:rFonts w:ascii="Times New Roman" w:hAnsi="Times New Roman" w:cs="Times New Roman"/>
                <w:sz w:val="24"/>
                <w:szCs w:val="24"/>
              </w:rPr>
              <w:t xml:space="preserve">uality of Milk </w:t>
            </w:r>
          </w:p>
        </w:tc>
      </w:tr>
      <w:tr w:rsidR="00F55B71" w:rsidRPr="00336CA0" w14:paraId="4D6FE903" w14:textId="77777777" w:rsidTr="002227A1">
        <w:tc>
          <w:tcPr>
            <w:tcW w:w="0" w:type="auto"/>
            <w:gridSpan w:val="4"/>
            <w:tcBorders>
              <w:top w:val="single" w:sz="4" w:space="0" w:color="auto"/>
              <w:left w:val="single" w:sz="4" w:space="0" w:color="auto"/>
              <w:bottom w:val="single" w:sz="4" w:space="0" w:color="auto"/>
              <w:right w:val="single" w:sz="4" w:space="0" w:color="auto"/>
            </w:tcBorders>
          </w:tcPr>
          <w:p w14:paraId="7CB88269" w14:textId="0FAD4A7F" w:rsidR="00F55B71" w:rsidRPr="00336CA0" w:rsidRDefault="00F55B71" w:rsidP="000A7094">
            <w:pPr>
              <w:pStyle w:val="ListParagraph"/>
              <w:numPr>
                <w:ilvl w:val="0"/>
                <w:numId w:val="8"/>
              </w:num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 xml:space="preserve">Awareness about nutritional qualification of milk among the students  </w:t>
            </w:r>
            <w:proofErr w:type="gramStart"/>
            <w:r w:rsidR="00B860D7" w:rsidRPr="00336CA0">
              <w:rPr>
                <w:rFonts w:ascii="Times New Roman" w:hAnsi="Times New Roman" w:cs="Times New Roman"/>
                <w:sz w:val="24"/>
                <w:szCs w:val="24"/>
              </w:rPr>
              <w:t xml:space="preserve">   </w:t>
            </w:r>
            <w:r w:rsidR="00D87342" w:rsidRPr="00336CA0">
              <w:rPr>
                <w:rFonts w:ascii="Times New Roman" w:hAnsi="Times New Roman" w:cs="Times New Roman"/>
                <w:sz w:val="24"/>
                <w:szCs w:val="24"/>
              </w:rPr>
              <w:t>(</w:t>
            </w:r>
            <w:proofErr w:type="gramEnd"/>
            <w:r w:rsidRPr="00336CA0">
              <w:rPr>
                <w:rFonts w:ascii="Times New Roman" w:hAnsi="Times New Roman" w:cs="Times New Roman"/>
                <w:sz w:val="24"/>
                <w:szCs w:val="24"/>
              </w:rPr>
              <w:t>n=100</w:t>
            </w:r>
            <w:r w:rsidR="00D87342" w:rsidRPr="00336CA0">
              <w:rPr>
                <w:rFonts w:ascii="Times New Roman" w:hAnsi="Times New Roman" w:cs="Times New Roman"/>
                <w:sz w:val="24"/>
                <w:szCs w:val="24"/>
              </w:rPr>
              <w:t>)</w:t>
            </w:r>
          </w:p>
        </w:tc>
      </w:tr>
      <w:tr w:rsidR="00B860D7" w:rsidRPr="00336CA0" w14:paraId="6C322255" w14:textId="77777777" w:rsidTr="002227A1">
        <w:tc>
          <w:tcPr>
            <w:tcW w:w="0" w:type="auto"/>
            <w:tcBorders>
              <w:top w:val="nil"/>
            </w:tcBorders>
          </w:tcPr>
          <w:p w14:paraId="594AF407"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Sr No.</w:t>
            </w:r>
          </w:p>
        </w:tc>
        <w:tc>
          <w:tcPr>
            <w:tcW w:w="0" w:type="auto"/>
            <w:tcBorders>
              <w:top w:val="single" w:sz="4" w:space="0" w:color="auto"/>
            </w:tcBorders>
          </w:tcPr>
          <w:p w14:paraId="2B808583"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Particulars</w:t>
            </w:r>
          </w:p>
        </w:tc>
        <w:tc>
          <w:tcPr>
            <w:tcW w:w="0" w:type="auto"/>
            <w:tcBorders>
              <w:top w:val="single" w:sz="4" w:space="0" w:color="auto"/>
            </w:tcBorders>
          </w:tcPr>
          <w:p w14:paraId="7C8ECBAD"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Frequency</w:t>
            </w:r>
          </w:p>
        </w:tc>
        <w:tc>
          <w:tcPr>
            <w:tcW w:w="0" w:type="auto"/>
            <w:tcBorders>
              <w:top w:val="single" w:sz="4" w:space="0" w:color="auto"/>
            </w:tcBorders>
          </w:tcPr>
          <w:p w14:paraId="0D28AAEE"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Percentage</w:t>
            </w:r>
          </w:p>
        </w:tc>
      </w:tr>
      <w:tr w:rsidR="00B860D7" w:rsidRPr="00336CA0" w14:paraId="0FB8C39B" w14:textId="77777777" w:rsidTr="00D87342">
        <w:tc>
          <w:tcPr>
            <w:tcW w:w="0" w:type="auto"/>
          </w:tcPr>
          <w:p w14:paraId="5A5C07B8"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w:t>
            </w:r>
          </w:p>
        </w:tc>
        <w:tc>
          <w:tcPr>
            <w:tcW w:w="0" w:type="auto"/>
          </w:tcPr>
          <w:p w14:paraId="17A10CF7"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 xml:space="preserve">Aware </w:t>
            </w:r>
          </w:p>
        </w:tc>
        <w:tc>
          <w:tcPr>
            <w:tcW w:w="0" w:type="auto"/>
          </w:tcPr>
          <w:p w14:paraId="187B2185"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77</w:t>
            </w:r>
          </w:p>
        </w:tc>
        <w:tc>
          <w:tcPr>
            <w:tcW w:w="0" w:type="auto"/>
          </w:tcPr>
          <w:p w14:paraId="46C1B139"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77</w:t>
            </w:r>
          </w:p>
        </w:tc>
      </w:tr>
      <w:tr w:rsidR="00B860D7" w:rsidRPr="00336CA0" w14:paraId="6F282010" w14:textId="77777777" w:rsidTr="00D87342">
        <w:tc>
          <w:tcPr>
            <w:tcW w:w="0" w:type="auto"/>
          </w:tcPr>
          <w:p w14:paraId="3E34DA5D"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2</w:t>
            </w:r>
          </w:p>
        </w:tc>
        <w:tc>
          <w:tcPr>
            <w:tcW w:w="0" w:type="auto"/>
          </w:tcPr>
          <w:p w14:paraId="0CA9FF73"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 xml:space="preserve">Not -Aware </w:t>
            </w:r>
          </w:p>
        </w:tc>
        <w:tc>
          <w:tcPr>
            <w:tcW w:w="0" w:type="auto"/>
          </w:tcPr>
          <w:p w14:paraId="70B99433"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23</w:t>
            </w:r>
          </w:p>
        </w:tc>
        <w:tc>
          <w:tcPr>
            <w:tcW w:w="0" w:type="auto"/>
          </w:tcPr>
          <w:p w14:paraId="1A7755ED"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23</w:t>
            </w:r>
          </w:p>
        </w:tc>
      </w:tr>
      <w:tr w:rsidR="00B860D7" w:rsidRPr="00336CA0" w14:paraId="7B44B5E7" w14:textId="77777777" w:rsidTr="00D87342">
        <w:tc>
          <w:tcPr>
            <w:tcW w:w="0" w:type="auto"/>
          </w:tcPr>
          <w:p w14:paraId="71630424" w14:textId="77777777" w:rsidR="00F55B71" w:rsidRPr="00336CA0" w:rsidRDefault="00F55B71" w:rsidP="000A7094">
            <w:pPr>
              <w:spacing w:line="360" w:lineRule="auto"/>
              <w:jc w:val="center"/>
              <w:rPr>
                <w:rFonts w:ascii="Times New Roman" w:hAnsi="Times New Roman" w:cs="Times New Roman"/>
                <w:sz w:val="24"/>
                <w:szCs w:val="24"/>
              </w:rPr>
            </w:pPr>
          </w:p>
        </w:tc>
        <w:tc>
          <w:tcPr>
            <w:tcW w:w="0" w:type="auto"/>
          </w:tcPr>
          <w:p w14:paraId="7EA2BC81" w14:textId="77777777" w:rsidR="00F55B71" w:rsidRPr="00336CA0" w:rsidRDefault="00F55B71" w:rsidP="000A7094">
            <w:pPr>
              <w:spacing w:line="360" w:lineRule="auto"/>
              <w:jc w:val="right"/>
              <w:rPr>
                <w:rFonts w:ascii="Times New Roman" w:hAnsi="Times New Roman" w:cs="Times New Roman"/>
                <w:sz w:val="24"/>
                <w:szCs w:val="24"/>
              </w:rPr>
            </w:pPr>
            <w:r w:rsidRPr="00336CA0">
              <w:rPr>
                <w:rFonts w:ascii="Times New Roman" w:hAnsi="Times New Roman" w:cs="Times New Roman"/>
                <w:sz w:val="24"/>
                <w:szCs w:val="24"/>
              </w:rPr>
              <w:t>Total</w:t>
            </w:r>
          </w:p>
        </w:tc>
        <w:tc>
          <w:tcPr>
            <w:tcW w:w="0" w:type="auto"/>
          </w:tcPr>
          <w:p w14:paraId="4426A290"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100</w:t>
            </w:r>
          </w:p>
        </w:tc>
        <w:tc>
          <w:tcPr>
            <w:tcW w:w="0" w:type="auto"/>
          </w:tcPr>
          <w:p w14:paraId="19375857"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77</w:t>
            </w:r>
          </w:p>
        </w:tc>
      </w:tr>
      <w:tr w:rsidR="00F55B71" w:rsidRPr="00336CA0" w14:paraId="1928C83D" w14:textId="77777777" w:rsidTr="00D87342">
        <w:tc>
          <w:tcPr>
            <w:tcW w:w="0" w:type="auto"/>
            <w:gridSpan w:val="4"/>
          </w:tcPr>
          <w:p w14:paraId="160356E2" w14:textId="21D34E0D" w:rsidR="00F55B71" w:rsidRPr="00336CA0" w:rsidRDefault="00F55B71" w:rsidP="000A7094">
            <w:pPr>
              <w:pStyle w:val="ListParagraph"/>
              <w:numPr>
                <w:ilvl w:val="0"/>
                <w:numId w:val="8"/>
              </w:num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 xml:space="preserve">Awareness about fat content present in the milk among the students      </w:t>
            </w:r>
            <w:proofErr w:type="gramStart"/>
            <w:r w:rsidRPr="00336CA0">
              <w:rPr>
                <w:rFonts w:ascii="Times New Roman" w:hAnsi="Times New Roman" w:cs="Times New Roman"/>
                <w:sz w:val="24"/>
                <w:szCs w:val="24"/>
              </w:rPr>
              <w:t xml:space="preserve">   </w:t>
            </w:r>
            <w:r w:rsidR="00B860D7" w:rsidRPr="00336CA0">
              <w:rPr>
                <w:rFonts w:ascii="Times New Roman" w:hAnsi="Times New Roman" w:cs="Times New Roman"/>
                <w:sz w:val="24"/>
                <w:szCs w:val="24"/>
              </w:rPr>
              <w:t>(</w:t>
            </w:r>
            <w:proofErr w:type="gramEnd"/>
            <w:r w:rsidRPr="00336CA0">
              <w:rPr>
                <w:rFonts w:ascii="Times New Roman" w:hAnsi="Times New Roman" w:cs="Times New Roman"/>
                <w:sz w:val="24"/>
                <w:szCs w:val="24"/>
              </w:rPr>
              <w:t>n=77</w:t>
            </w:r>
            <w:r w:rsidR="00B860D7" w:rsidRPr="00336CA0">
              <w:rPr>
                <w:rFonts w:ascii="Times New Roman" w:hAnsi="Times New Roman" w:cs="Times New Roman"/>
                <w:sz w:val="24"/>
                <w:szCs w:val="24"/>
              </w:rPr>
              <w:t>)</w:t>
            </w:r>
          </w:p>
        </w:tc>
      </w:tr>
      <w:tr w:rsidR="00B860D7" w:rsidRPr="00336CA0" w14:paraId="14073444" w14:textId="77777777" w:rsidTr="00D87342">
        <w:tc>
          <w:tcPr>
            <w:tcW w:w="0" w:type="auto"/>
            <w:vAlign w:val="bottom"/>
          </w:tcPr>
          <w:p w14:paraId="4C967F1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0" w:type="auto"/>
            <w:vAlign w:val="bottom"/>
          </w:tcPr>
          <w:p w14:paraId="449742C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Aware</w:t>
            </w:r>
          </w:p>
        </w:tc>
        <w:tc>
          <w:tcPr>
            <w:tcW w:w="0" w:type="auto"/>
            <w:vAlign w:val="bottom"/>
          </w:tcPr>
          <w:p w14:paraId="79EA359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63</w:t>
            </w:r>
          </w:p>
        </w:tc>
        <w:tc>
          <w:tcPr>
            <w:tcW w:w="0" w:type="auto"/>
            <w:vAlign w:val="bottom"/>
          </w:tcPr>
          <w:p w14:paraId="2917E05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82</w:t>
            </w:r>
          </w:p>
        </w:tc>
      </w:tr>
      <w:tr w:rsidR="00B860D7" w:rsidRPr="00336CA0" w14:paraId="2C4E84E3" w14:textId="77777777" w:rsidTr="00D87342">
        <w:tc>
          <w:tcPr>
            <w:tcW w:w="0" w:type="auto"/>
            <w:vAlign w:val="bottom"/>
          </w:tcPr>
          <w:p w14:paraId="736CDE6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0" w:type="auto"/>
            <w:vAlign w:val="bottom"/>
          </w:tcPr>
          <w:p w14:paraId="329E17F9"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Not-Aware</w:t>
            </w:r>
          </w:p>
        </w:tc>
        <w:tc>
          <w:tcPr>
            <w:tcW w:w="0" w:type="auto"/>
            <w:vAlign w:val="bottom"/>
          </w:tcPr>
          <w:p w14:paraId="760A889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c>
          <w:tcPr>
            <w:tcW w:w="0" w:type="auto"/>
            <w:vAlign w:val="bottom"/>
          </w:tcPr>
          <w:p w14:paraId="0D27009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17</w:t>
            </w:r>
          </w:p>
        </w:tc>
      </w:tr>
      <w:tr w:rsidR="00B860D7" w:rsidRPr="00336CA0" w14:paraId="116DCF13" w14:textId="77777777" w:rsidTr="00D87342">
        <w:tc>
          <w:tcPr>
            <w:tcW w:w="0" w:type="auto"/>
            <w:vAlign w:val="bottom"/>
          </w:tcPr>
          <w:p w14:paraId="5B4CBEB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0" w:type="auto"/>
            <w:vAlign w:val="bottom"/>
          </w:tcPr>
          <w:p w14:paraId="2A3E8DC3"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0" w:type="auto"/>
            <w:vAlign w:val="bottom"/>
          </w:tcPr>
          <w:p w14:paraId="3CD14CA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77</w:t>
            </w:r>
          </w:p>
        </w:tc>
        <w:tc>
          <w:tcPr>
            <w:tcW w:w="0" w:type="auto"/>
            <w:vAlign w:val="bottom"/>
          </w:tcPr>
          <w:p w14:paraId="4476823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6F91098C" w14:textId="77777777" w:rsidTr="00D87342">
        <w:tc>
          <w:tcPr>
            <w:tcW w:w="0" w:type="auto"/>
            <w:gridSpan w:val="4"/>
          </w:tcPr>
          <w:p w14:paraId="3CADB8A3" w14:textId="45A8205E" w:rsidR="00F55B71" w:rsidRPr="00336CA0" w:rsidRDefault="00F55B71" w:rsidP="00B860D7">
            <w:pPr>
              <w:pStyle w:val="ListParagraph"/>
              <w:numPr>
                <w:ilvl w:val="0"/>
                <w:numId w:val="8"/>
              </w:num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lastRenderedPageBreak/>
              <w:t>Awareness about S</w:t>
            </w:r>
            <w:r w:rsidR="00B860D7" w:rsidRPr="00336CA0">
              <w:rPr>
                <w:rFonts w:ascii="Times New Roman" w:hAnsi="Times New Roman" w:cs="Times New Roman"/>
                <w:sz w:val="24"/>
                <w:szCs w:val="24"/>
              </w:rPr>
              <w:t>olid-Not-Fat (SNF)</w:t>
            </w:r>
            <w:r w:rsidRPr="00336CA0">
              <w:rPr>
                <w:rFonts w:ascii="Times New Roman" w:hAnsi="Times New Roman" w:cs="Times New Roman"/>
                <w:sz w:val="24"/>
                <w:szCs w:val="24"/>
              </w:rPr>
              <w:t xml:space="preserve"> content present in the milk        </w:t>
            </w:r>
            <w:proofErr w:type="gramStart"/>
            <w:r w:rsidRPr="00336CA0">
              <w:rPr>
                <w:rFonts w:ascii="Times New Roman" w:hAnsi="Times New Roman" w:cs="Times New Roman"/>
                <w:sz w:val="24"/>
                <w:szCs w:val="24"/>
              </w:rPr>
              <w:t xml:space="preserve">   </w:t>
            </w:r>
            <w:r w:rsidR="00B860D7" w:rsidRPr="00336CA0">
              <w:rPr>
                <w:rFonts w:ascii="Times New Roman" w:hAnsi="Times New Roman" w:cs="Times New Roman"/>
                <w:sz w:val="24"/>
                <w:szCs w:val="24"/>
              </w:rPr>
              <w:t>(</w:t>
            </w:r>
            <w:proofErr w:type="gramEnd"/>
            <w:r w:rsidRPr="00336CA0">
              <w:rPr>
                <w:rFonts w:ascii="Times New Roman" w:hAnsi="Times New Roman" w:cs="Times New Roman"/>
                <w:sz w:val="24"/>
                <w:szCs w:val="24"/>
              </w:rPr>
              <w:t>n=77</w:t>
            </w:r>
            <w:r w:rsidR="00B860D7" w:rsidRPr="00336CA0">
              <w:rPr>
                <w:rFonts w:ascii="Times New Roman" w:hAnsi="Times New Roman" w:cs="Times New Roman"/>
                <w:sz w:val="24"/>
                <w:szCs w:val="24"/>
              </w:rPr>
              <w:t>)</w:t>
            </w:r>
          </w:p>
        </w:tc>
      </w:tr>
      <w:tr w:rsidR="00B860D7" w:rsidRPr="00336CA0" w14:paraId="3BAF4B18" w14:textId="77777777" w:rsidTr="00D87342">
        <w:tc>
          <w:tcPr>
            <w:tcW w:w="0" w:type="auto"/>
            <w:vAlign w:val="bottom"/>
          </w:tcPr>
          <w:p w14:paraId="2A2832E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0" w:type="auto"/>
            <w:vAlign w:val="bottom"/>
          </w:tcPr>
          <w:p w14:paraId="63348E52"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Aware</w:t>
            </w:r>
          </w:p>
        </w:tc>
        <w:tc>
          <w:tcPr>
            <w:tcW w:w="0" w:type="auto"/>
            <w:vAlign w:val="bottom"/>
          </w:tcPr>
          <w:p w14:paraId="7244BC8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57</w:t>
            </w:r>
          </w:p>
        </w:tc>
        <w:tc>
          <w:tcPr>
            <w:tcW w:w="0" w:type="auto"/>
            <w:vAlign w:val="bottom"/>
          </w:tcPr>
          <w:p w14:paraId="5202421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74</w:t>
            </w:r>
          </w:p>
        </w:tc>
      </w:tr>
      <w:tr w:rsidR="00B860D7" w:rsidRPr="00336CA0" w14:paraId="4025B185" w14:textId="77777777" w:rsidTr="00D87342">
        <w:tc>
          <w:tcPr>
            <w:tcW w:w="0" w:type="auto"/>
            <w:vAlign w:val="bottom"/>
          </w:tcPr>
          <w:p w14:paraId="4EE0BB8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0" w:type="auto"/>
            <w:vAlign w:val="bottom"/>
          </w:tcPr>
          <w:p w14:paraId="1E86DB6C"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Not-Aware </w:t>
            </w:r>
          </w:p>
        </w:tc>
        <w:tc>
          <w:tcPr>
            <w:tcW w:w="0" w:type="auto"/>
            <w:vAlign w:val="bottom"/>
          </w:tcPr>
          <w:p w14:paraId="369C8C9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20</w:t>
            </w:r>
          </w:p>
        </w:tc>
        <w:tc>
          <w:tcPr>
            <w:tcW w:w="0" w:type="auto"/>
            <w:vAlign w:val="bottom"/>
          </w:tcPr>
          <w:p w14:paraId="2ECB165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26</w:t>
            </w:r>
          </w:p>
        </w:tc>
      </w:tr>
      <w:tr w:rsidR="00B860D7" w:rsidRPr="00336CA0" w14:paraId="619166D7" w14:textId="77777777" w:rsidTr="00D87342">
        <w:tc>
          <w:tcPr>
            <w:tcW w:w="0" w:type="auto"/>
            <w:vAlign w:val="bottom"/>
          </w:tcPr>
          <w:p w14:paraId="01181CF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0" w:type="auto"/>
            <w:vAlign w:val="bottom"/>
          </w:tcPr>
          <w:p w14:paraId="151B63C2"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0" w:type="auto"/>
            <w:vAlign w:val="bottom"/>
          </w:tcPr>
          <w:p w14:paraId="56CEB5E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77</w:t>
            </w:r>
          </w:p>
        </w:tc>
        <w:tc>
          <w:tcPr>
            <w:tcW w:w="0" w:type="auto"/>
            <w:vAlign w:val="bottom"/>
          </w:tcPr>
          <w:p w14:paraId="532585F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39B28B65" w14:textId="77777777" w:rsidTr="00D87342">
        <w:tc>
          <w:tcPr>
            <w:tcW w:w="0" w:type="auto"/>
            <w:gridSpan w:val="4"/>
            <w:vAlign w:val="bottom"/>
          </w:tcPr>
          <w:p w14:paraId="22232797" w14:textId="53A4CD64" w:rsidR="00F55B71" w:rsidRPr="00336CA0" w:rsidRDefault="00B860D7" w:rsidP="002227A1">
            <w:pPr>
              <w:spacing w:line="360" w:lineRule="auto"/>
              <w:ind w:left="-394"/>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r w:rsidR="00FE4334" w:rsidRPr="00336CA0">
              <w:rPr>
                <w:rFonts w:ascii="Times New Roman" w:eastAsia="Times New Roman" w:hAnsi="Times New Roman" w:cs="Times New Roman"/>
                <w:color w:val="000000"/>
                <w:kern w:val="0"/>
                <w:sz w:val="24"/>
                <w:szCs w:val="24"/>
                <w:lang w:eastAsia="en-IN" w:bidi="hi-IN"/>
                <w14:ligatures w14:val="none"/>
              </w:rPr>
              <w:t>d</w:t>
            </w:r>
            <w:r w:rsidRPr="00336CA0">
              <w:rPr>
                <w:rFonts w:ascii="Times New Roman" w:eastAsia="Times New Roman" w:hAnsi="Times New Roman" w:cs="Times New Roman"/>
                <w:color w:val="000000"/>
                <w:kern w:val="0"/>
                <w:sz w:val="24"/>
                <w:szCs w:val="24"/>
                <w:lang w:eastAsia="en-IN" w:bidi="hi-IN"/>
                <w14:ligatures w14:val="none"/>
              </w:rPr>
              <w:t xml:space="preserve">) </w:t>
            </w:r>
            <w:r w:rsidR="00F55B71" w:rsidRPr="00336CA0">
              <w:rPr>
                <w:rFonts w:ascii="Times New Roman" w:eastAsia="Times New Roman" w:hAnsi="Times New Roman" w:cs="Times New Roman"/>
                <w:color w:val="000000"/>
                <w:kern w:val="0"/>
                <w:sz w:val="24"/>
                <w:szCs w:val="24"/>
                <w:lang w:eastAsia="en-IN" w:bidi="hi-IN"/>
                <w14:ligatures w14:val="none"/>
              </w:rPr>
              <w:t xml:space="preserve">Awareness about other nutritional components in milk like (Minerals, lipids, </w:t>
            </w:r>
            <w:proofErr w:type="gramStart"/>
            <w:r w:rsidR="00F55B71" w:rsidRPr="00336CA0">
              <w:rPr>
                <w:rFonts w:ascii="Times New Roman" w:eastAsia="Times New Roman" w:hAnsi="Times New Roman" w:cs="Times New Roman"/>
                <w:color w:val="000000"/>
                <w:kern w:val="0"/>
                <w:sz w:val="24"/>
                <w:szCs w:val="24"/>
                <w:lang w:eastAsia="en-IN" w:bidi="hi-IN"/>
                <w14:ligatures w14:val="none"/>
              </w:rPr>
              <w:t>sugar..</w:t>
            </w:r>
            <w:proofErr w:type="gramEnd"/>
            <w:r w:rsidR="00F55B71" w:rsidRPr="00336CA0">
              <w:rPr>
                <w:rFonts w:ascii="Times New Roman" w:eastAsia="Times New Roman" w:hAnsi="Times New Roman" w:cs="Times New Roman"/>
                <w:color w:val="000000"/>
                <w:kern w:val="0"/>
                <w:sz w:val="24"/>
                <w:szCs w:val="24"/>
                <w:lang w:eastAsia="en-IN" w:bidi="hi-IN"/>
                <w14:ligatures w14:val="none"/>
              </w:rPr>
              <w:t xml:space="preserve">) </w:t>
            </w:r>
            <w:r w:rsidRPr="00336CA0">
              <w:rPr>
                <w:rFonts w:ascii="Times New Roman" w:eastAsia="Times New Roman" w:hAnsi="Times New Roman" w:cs="Times New Roman"/>
                <w:color w:val="000000"/>
                <w:kern w:val="0"/>
                <w:sz w:val="24"/>
                <w:szCs w:val="24"/>
                <w:lang w:eastAsia="en-IN" w:bidi="hi-IN"/>
                <w14:ligatures w14:val="none"/>
              </w:rPr>
              <w:t xml:space="preserve">    (</w:t>
            </w:r>
            <w:r w:rsidR="00F55B71" w:rsidRPr="00336CA0">
              <w:rPr>
                <w:rFonts w:ascii="Times New Roman" w:eastAsia="Times New Roman" w:hAnsi="Times New Roman" w:cs="Times New Roman"/>
                <w:color w:val="000000"/>
                <w:kern w:val="0"/>
                <w:sz w:val="24"/>
                <w:szCs w:val="24"/>
                <w:lang w:eastAsia="en-IN" w:bidi="hi-IN"/>
                <w14:ligatures w14:val="none"/>
              </w:rPr>
              <w:t>n=77</w:t>
            </w:r>
            <w:r w:rsidRPr="00336CA0">
              <w:rPr>
                <w:rFonts w:ascii="Times New Roman" w:eastAsia="Times New Roman" w:hAnsi="Times New Roman" w:cs="Times New Roman"/>
                <w:color w:val="000000"/>
                <w:kern w:val="0"/>
                <w:sz w:val="24"/>
                <w:szCs w:val="24"/>
                <w:lang w:eastAsia="en-IN" w:bidi="hi-IN"/>
                <w14:ligatures w14:val="none"/>
              </w:rPr>
              <w:t>)</w:t>
            </w:r>
          </w:p>
        </w:tc>
      </w:tr>
      <w:tr w:rsidR="00B860D7" w:rsidRPr="00336CA0" w14:paraId="06373695" w14:textId="77777777" w:rsidTr="00D87342">
        <w:tc>
          <w:tcPr>
            <w:tcW w:w="0" w:type="auto"/>
            <w:vAlign w:val="bottom"/>
          </w:tcPr>
          <w:p w14:paraId="119A7CB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0" w:type="auto"/>
            <w:vAlign w:val="bottom"/>
          </w:tcPr>
          <w:p w14:paraId="6EAFE002"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Aware</w:t>
            </w:r>
          </w:p>
        </w:tc>
        <w:tc>
          <w:tcPr>
            <w:tcW w:w="0" w:type="auto"/>
            <w:vAlign w:val="bottom"/>
          </w:tcPr>
          <w:p w14:paraId="6C3190E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21</w:t>
            </w:r>
          </w:p>
        </w:tc>
        <w:tc>
          <w:tcPr>
            <w:tcW w:w="0" w:type="auto"/>
            <w:vAlign w:val="bottom"/>
          </w:tcPr>
          <w:p w14:paraId="4490E89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27</w:t>
            </w:r>
          </w:p>
        </w:tc>
      </w:tr>
      <w:tr w:rsidR="00B860D7" w:rsidRPr="00336CA0" w14:paraId="3DF530C0" w14:textId="77777777" w:rsidTr="00D87342">
        <w:tc>
          <w:tcPr>
            <w:tcW w:w="0" w:type="auto"/>
            <w:vAlign w:val="bottom"/>
          </w:tcPr>
          <w:p w14:paraId="0F35AA2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0" w:type="auto"/>
            <w:vAlign w:val="bottom"/>
          </w:tcPr>
          <w:p w14:paraId="18CE5518"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Not-Aware </w:t>
            </w:r>
          </w:p>
        </w:tc>
        <w:tc>
          <w:tcPr>
            <w:tcW w:w="0" w:type="auto"/>
            <w:vAlign w:val="bottom"/>
          </w:tcPr>
          <w:p w14:paraId="3EA33DE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56</w:t>
            </w:r>
          </w:p>
        </w:tc>
        <w:tc>
          <w:tcPr>
            <w:tcW w:w="0" w:type="auto"/>
            <w:vAlign w:val="bottom"/>
          </w:tcPr>
          <w:p w14:paraId="178AAC0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73</w:t>
            </w:r>
          </w:p>
        </w:tc>
      </w:tr>
      <w:tr w:rsidR="00B860D7" w:rsidRPr="00336CA0" w14:paraId="595F6AA8" w14:textId="77777777" w:rsidTr="00D87342">
        <w:tc>
          <w:tcPr>
            <w:tcW w:w="0" w:type="auto"/>
          </w:tcPr>
          <w:p w14:paraId="025C0ACC" w14:textId="77777777" w:rsidR="00F55B71" w:rsidRPr="00336CA0" w:rsidRDefault="00F55B71" w:rsidP="000A7094">
            <w:pPr>
              <w:spacing w:line="360" w:lineRule="auto"/>
              <w:jc w:val="center"/>
              <w:rPr>
                <w:rFonts w:ascii="Times New Roman" w:hAnsi="Times New Roman" w:cs="Times New Roman"/>
                <w:sz w:val="24"/>
                <w:szCs w:val="24"/>
              </w:rPr>
            </w:pPr>
          </w:p>
        </w:tc>
        <w:tc>
          <w:tcPr>
            <w:tcW w:w="0" w:type="auto"/>
            <w:vAlign w:val="bottom"/>
          </w:tcPr>
          <w:p w14:paraId="2016EDCE"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0" w:type="auto"/>
            <w:vAlign w:val="bottom"/>
          </w:tcPr>
          <w:p w14:paraId="2AADCC6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77</w:t>
            </w:r>
          </w:p>
        </w:tc>
        <w:tc>
          <w:tcPr>
            <w:tcW w:w="0" w:type="auto"/>
            <w:vAlign w:val="bottom"/>
          </w:tcPr>
          <w:p w14:paraId="68888B9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bl>
    <w:p w14:paraId="7418E2DA" w14:textId="77777777" w:rsidR="00F55B71" w:rsidRPr="00336CA0" w:rsidRDefault="00F55B71" w:rsidP="000A7094">
      <w:pPr>
        <w:spacing w:line="360" w:lineRule="auto"/>
        <w:rPr>
          <w:rFonts w:ascii="Times New Roman" w:hAnsi="Times New Roman" w:cs="Times New Roman"/>
          <w:b/>
          <w:bCs/>
          <w:sz w:val="24"/>
          <w:szCs w:val="24"/>
        </w:rPr>
      </w:pPr>
    </w:p>
    <w:p w14:paraId="16E3E83C" w14:textId="77777777" w:rsidR="00C15AF9" w:rsidRDefault="00C15AF9" w:rsidP="000A7094">
      <w:pPr>
        <w:spacing w:line="360" w:lineRule="auto"/>
        <w:rPr>
          <w:rFonts w:ascii="Times New Roman" w:hAnsi="Times New Roman" w:cs="Times New Roman"/>
          <w:b/>
          <w:bCs/>
          <w:sz w:val="24"/>
          <w:szCs w:val="24"/>
        </w:rPr>
      </w:pPr>
    </w:p>
    <w:p w14:paraId="65460AA7" w14:textId="77777777" w:rsidR="00813E4B" w:rsidRPr="00336CA0" w:rsidRDefault="00813E4B" w:rsidP="000A7094">
      <w:pPr>
        <w:spacing w:line="360" w:lineRule="auto"/>
        <w:rPr>
          <w:rFonts w:ascii="Times New Roman" w:hAnsi="Times New Roman" w:cs="Times New Roman"/>
          <w:b/>
          <w:bCs/>
          <w:sz w:val="24"/>
          <w:szCs w:val="24"/>
        </w:rPr>
      </w:pPr>
    </w:p>
    <w:p w14:paraId="6B54B003" w14:textId="77777777" w:rsidR="002227A1" w:rsidRPr="00336CA0" w:rsidRDefault="00F55B71" w:rsidP="002227A1">
      <w:pPr>
        <w:pStyle w:val="ListParagraph"/>
        <w:numPr>
          <w:ilvl w:val="0"/>
          <w:numId w:val="18"/>
        </w:numPr>
        <w:spacing w:line="360" w:lineRule="auto"/>
        <w:rPr>
          <w:rFonts w:ascii="Times New Roman" w:hAnsi="Times New Roman" w:cs="Times New Roman"/>
          <w:b/>
          <w:bCs/>
          <w:sz w:val="24"/>
          <w:szCs w:val="24"/>
        </w:rPr>
      </w:pPr>
      <w:r w:rsidRPr="00336CA0">
        <w:rPr>
          <w:rFonts w:ascii="Times New Roman" w:hAnsi="Times New Roman" w:cs="Times New Roman"/>
          <w:b/>
          <w:bCs/>
          <w:sz w:val="24"/>
          <w:szCs w:val="24"/>
        </w:rPr>
        <w:t>General Awareness about Nutritional Qualification of Milk:</w:t>
      </w:r>
    </w:p>
    <w:p w14:paraId="5551635C" w14:textId="77777777" w:rsidR="002227A1" w:rsidRPr="00336CA0" w:rsidRDefault="00F55B71" w:rsidP="002227A1">
      <w:pPr>
        <w:pStyle w:val="ListParagraph"/>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The survey indicates that 77% of students are generally aware of the nutritional qualifications of milk, while 23% are not. This shows a reasonably high overall awareness among students regarding the nutritional importance of milk. However, considering milk is a staple in many diets and a key source of nutrients, a 23% unawareness level also highlights the need for more targeted educational efforts.</w:t>
      </w:r>
    </w:p>
    <w:p w14:paraId="44472F2C" w14:textId="77777777" w:rsidR="002227A1" w:rsidRPr="00336CA0" w:rsidRDefault="00F55B71" w:rsidP="000A7094">
      <w:pPr>
        <w:pStyle w:val="ListParagraph"/>
        <w:numPr>
          <w:ilvl w:val="0"/>
          <w:numId w:val="18"/>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Awareness about Fat Content in Milk:</w:t>
      </w:r>
    </w:p>
    <w:p w14:paraId="32A3F496" w14:textId="77777777" w:rsidR="002227A1" w:rsidRPr="00336CA0" w:rsidRDefault="00F55B71" w:rsidP="002227A1">
      <w:pPr>
        <w:pStyle w:val="ListParagraph"/>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Among the 77 students who were aware of milk's nutritional value, 82% specifically knew about the fat content present in milk, while 17% were unaware. This suggests that fat content is relatively well-known compared to other specific components, possibly because of increasing health awareness and discussions around dietary fats. Still, a small gap remains that could be addressed through more in-depth nutritional education.</w:t>
      </w:r>
    </w:p>
    <w:p w14:paraId="20EA6000" w14:textId="77777777" w:rsidR="002227A1" w:rsidRPr="00336CA0" w:rsidRDefault="00F55B71" w:rsidP="000A7094">
      <w:pPr>
        <w:pStyle w:val="ListParagraph"/>
        <w:numPr>
          <w:ilvl w:val="0"/>
          <w:numId w:val="18"/>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Awareness about SNF (Solids-Not-Fat) Content in Milk:</w:t>
      </w:r>
    </w:p>
    <w:p w14:paraId="37396CD6" w14:textId="77777777" w:rsidR="002227A1" w:rsidRPr="00336CA0" w:rsidRDefault="00F55B71" w:rsidP="002227A1">
      <w:pPr>
        <w:pStyle w:val="ListParagraph"/>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Awareness about SNF content is somewhat lower, with 74% of students knowing about it and 26% unaware. SNF includes proteins, lactose, vitamins, and minerals—components vital to understanding milk’s nutritional value. The fact that nearly one in four students lacks awareness here suggests a gap in knowledge about the detailed composition of milk.</w:t>
      </w:r>
    </w:p>
    <w:p w14:paraId="2EECD637" w14:textId="77777777" w:rsidR="002227A1" w:rsidRPr="00336CA0" w:rsidRDefault="00255754" w:rsidP="00697C2C">
      <w:pPr>
        <w:pStyle w:val="ListParagraph"/>
        <w:numPr>
          <w:ilvl w:val="0"/>
          <w:numId w:val="18"/>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A</w:t>
      </w:r>
      <w:r w:rsidR="00F55B71" w:rsidRPr="00336CA0">
        <w:rPr>
          <w:rFonts w:ascii="Times New Roman" w:hAnsi="Times New Roman" w:cs="Times New Roman"/>
          <w:b/>
          <w:bCs/>
          <w:sz w:val="24"/>
          <w:szCs w:val="24"/>
        </w:rPr>
        <w:t>wareness about Other Nutritional Components (Minerals, Lipids, Sugars, etc.)</w:t>
      </w:r>
    </w:p>
    <w:p w14:paraId="43D0DB3E" w14:textId="5EBDD9BA" w:rsidR="00C15AF9" w:rsidRPr="000E3F37" w:rsidRDefault="00F55B71" w:rsidP="000E3F37">
      <w:pPr>
        <w:pStyle w:val="ListParagraph"/>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lastRenderedPageBreak/>
        <w:t>A significant knowledge gap is observed in awareness of other nutritional components of milk. Only 27% of students were aware of elements like minerals, lipids, and sugars, whereas 73% were not. This indicates a substantial lack of detailed nutritional understanding, emphasizing the need for focused nutrition education to improve awareness of milk’s comprehensive benefits.</w:t>
      </w:r>
    </w:p>
    <w:p w14:paraId="6BEAEDF7" w14:textId="77777777" w:rsidR="00813E4B" w:rsidRDefault="00813E4B" w:rsidP="00697C2C">
      <w:pPr>
        <w:spacing w:line="360" w:lineRule="auto"/>
        <w:jc w:val="both"/>
        <w:rPr>
          <w:rFonts w:ascii="Times New Roman" w:hAnsi="Times New Roman" w:cs="Times New Roman"/>
          <w:b/>
          <w:bCs/>
          <w:sz w:val="24"/>
          <w:szCs w:val="24"/>
        </w:rPr>
      </w:pPr>
    </w:p>
    <w:p w14:paraId="66F8DD0E" w14:textId="77777777" w:rsidR="00813E4B" w:rsidRDefault="00813E4B" w:rsidP="00697C2C">
      <w:pPr>
        <w:spacing w:line="360" w:lineRule="auto"/>
        <w:jc w:val="both"/>
        <w:rPr>
          <w:rFonts w:ascii="Times New Roman" w:hAnsi="Times New Roman" w:cs="Times New Roman"/>
          <w:b/>
          <w:bCs/>
          <w:sz w:val="24"/>
          <w:szCs w:val="24"/>
        </w:rPr>
      </w:pPr>
    </w:p>
    <w:p w14:paraId="2040D774" w14:textId="77777777" w:rsidR="00813E4B" w:rsidRDefault="00813E4B" w:rsidP="00697C2C">
      <w:pPr>
        <w:spacing w:line="360" w:lineRule="auto"/>
        <w:jc w:val="both"/>
        <w:rPr>
          <w:rFonts w:ascii="Times New Roman" w:hAnsi="Times New Roman" w:cs="Times New Roman"/>
          <w:b/>
          <w:bCs/>
          <w:sz w:val="24"/>
          <w:szCs w:val="24"/>
        </w:rPr>
      </w:pPr>
    </w:p>
    <w:p w14:paraId="0666B3FD" w14:textId="77777777" w:rsidR="00813E4B" w:rsidRDefault="00813E4B" w:rsidP="00697C2C">
      <w:pPr>
        <w:spacing w:line="360" w:lineRule="auto"/>
        <w:jc w:val="both"/>
        <w:rPr>
          <w:rFonts w:ascii="Times New Roman" w:hAnsi="Times New Roman" w:cs="Times New Roman"/>
          <w:b/>
          <w:bCs/>
          <w:sz w:val="24"/>
          <w:szCs w:val="24"/>
        </w:rPr>
      </w:pPr>
    </w:p>
    <w:p w14:paraId="65FDB6FB" w14:textId="77777777" w:rsidR="00813E4B" w:rsidRDefault="00813E4B" w:rsidP="00697C2C">
      <w:pPr>
        <w:spacing w:line="360" w:lineRule="auto"/>
        <w:jc w:val="both"/>
        <w:rPr>
          <w:rFonts w:ascii="Times New Roman" w:hAnsi="Times New Roman" w:cs="Times New Roman"/>
          <w:b/>
          <w:bCs/>
          <w:sz w:val="24"/>
          <w:szCs w:val="24"/>
        </w:rPr>
      </w:pPr>
    </w:p>
    <w:p w14:paraId="285110D6" w14:textId="77777777" w:rsidR="00813E4B" w:rsidRDefault="00813E4B" w:rsidP="00697C2C">
      <w:pPr>
        <w:spacing w:line="360" w:lineRule="auto"/>
        <w:jc w:val="both"/>
        <w:rPr>
          <w:rFonts w:ascii="Times New Roman" w:hAnsi="Times New Roman" w:cs="Times New Roman"/>
          <w:b/>
          <w:bCs/>
          <w:sz w:val="24"/>
          <w:szCs w:val="24"/>
        </w:rPr>
      </w:pPr>
    </w:p>
    <w:p w14:paraId="11EF414B" w14:textId="77777777" w:rsidR="00813E4B" w:rsidRDefault="00813E4B" w:rsidP="00697C2C">
      <w:pPr>
        <w:spacing w:line="360" w:lineRule="auto"/>
        <w:jc w:val="both"/>
        <w:rPr>
          <w:rFonts w:ascii="Times New Roman" w:hAnsi="Times New Roman" w:cs="Times New Roman"/>
          <w:b/>
          <w:bCs/>
          <w:sz w:val="24"/>
          <w:szCs w:val="24"/>
        </w:rPr>
      </w:pPr>
    </w:p>
    <w:p w14:paraId="0EDAC032" w14:textId="22A88B7A" w:rsidR="00F55B71" w:rsidRPr="00336CA0" w:rsidRDefault="00697C2C" w:rsidP="00697C2C">
      <w:pPr>
        <w:spacing w:line="360" w:lineRule="auto"/>
        <w:jc w:val="both"/>
        <w:rPr>
          <w:rFonts w:ascii="Times New Roman" w:hAnsi="Times New Roman" w:cs="Times New Roman"/>
          <w:b/>
          <w:bCs/>
          <w:sz w:val="24"/>
          <w:szCs w:val="24"/>
        </w:rPr>
      </w:pPr>
      <w:proofErr w:type="gramStart"/>
      <w:r w:rsidRPr="00336CA0">
        <w:rPr>
          <w:rFonts w:ascii="Times New Roman" w:hAnsi="Times New Roman" w:cs="Times New Roman"/>
          <w:b/>
          <w:bCs/>
          <w:sz w:val="24"/>
          <w:szCs w:val="24"/>
        </w:rPr>
        <w:t xml:space="preserve">5.3 </w:t>
      </w:r>
      <w:r w:rsidR="00F55B71" w:rsidRPr="00336CA0">
        <w:rPr>
          <w:rFonts w:ascii="Times New Roman" w:hAnsi="Times New Roman" w:cs="Times New Roman"/>
          <w:b/>
          <w:bCs/>
          <w:sz w:val="24"/>
          <w:szCs w:val="24"/>
        </w:rPr>
        <w:t>:</w:t>
      </w:r>
      <w:proofErr w:type="gramEnd"/>
      <w:r w:rsidR="00F55B71" w:rsidRPr="00336CA0">
        <w:rPr>
          <w:rFonts w:ascii="Times New Roman" w:hAnsi="Times New Roman" w:cs="Times New Roman"/>
          <w:b/>
          <w:bCs/>
          <w:sz w:val="24"/>
          <w:szCs w:val="24"/>
        </w:rPr>
        <w:t xml:space="preserve"> -</w:t>
      </w:r>
      <w:r w:rsidRPr="00336CA0">
        <w:rPr>
          <w:rFonts w:ascii="Times New Roman" w:hAnsi="Times New Roman" w:cs="Times New Roman"/>
          <w:b/>
          <w:bCs/>
          <w:sz w:val="24"/>
          <w:szCs w:val="24"/>
        </w:rPr>
        <w:t xml:space="preserve"> </w:t>
      </w:r>
      <w:r w:rsidR="00F55B71" w:rsidRPr="00336CA0">
        <w:rPr>
          <w:rFonts w:ascii="Times New Roman" w:hAnsi="Times New Roman" w:cs="Times New Roman"/>
          <w:b/>
          <w:bCs/>
          <w:sz w:val="24"/>
          <w:szCs w:val="24"/>
        </w:rPr>
        <w:t xml:space="preserve">Consumption </w:t>
      </w:r>
      <w:r w:rsidR="00255754" w:rsidRPr="00336CA0">
        <w:rPr>
          <w:rFonts w:ascii="Times New Roman" w:hAnsi="Times New Roman" w:cs="Times New Roman"/>
          <w:b/>
          <w:bCs/>
          <w:sz w:val="24"/>
          <w:szCs w:val="24"/>
        </w:rPr>
        <w:t xml:space="preserve">Pattern of </w:t>
      </w:r>
      <w:r w:rsidR="00F55B71" w:rsidRPr="00336CA0">
        <w:rPr>
          <w:rFonts w:ascii="Times New Roman" w:hAnsi="Times New Roman" w:cs="Times New Roman"/>
          <w:b/>
          <w:bCs/>
          <w:sz w:val="24"/>
          <w:szCs w:val="24"/>
        </w:rPr>
        <w:t>Milk</w:t>
      </w:r>
      <w:r w:rsidR="00255754" w:rsidRPr="00336CA0">
        <w:rPr>
          <w:rFonts w:ascii="Times New Roman" w:hAnsi="Times New Roman" w:cs="Times New Roman"/>
          <w:b/>
          <w:bCs/>
          <w:sz w:val="24"/>
          <w:szCs w:val="24"/>
        </w:rPr>
        <w:t xml:space="preserve"> and Milk Products</w:t>
      </w:r>
      <w:r w:rsidR="00F55B71" w:rsidRPr="00336CA0">
        <w:rPr>
          <w:rFonts w:ascii="Times New Roman" w:hAnsi="Times New Roman" w:cs="Times New Roman"/>
          <w:b/>
          <w:bCs/>
          <w:sz w:val="24"/>
          <w:szCs w:val="24"/>
        </w:rPr>
        <w:t xml:space="preserve"> Among </w:t>
      </w:r>
      <w:r w:rsidR="00255754" w:rsidRPr="00336CA0">
        <w:rPr>
          <w:rFonts w:ascii="Times New Roman" w:hAnsi="Times New Roman" w:cs="Times New Roman"/>
          <w:b/>
          <w:bCs/>
          <w:sz w:val="24"/>
          <w:szCs w:val="24"/>
        </w:rPr>
        <w:t xml:space="preserve">the Students: </w:t>
      </w:r>
    </w:p>
    <w:p w14:paraId="2F3EC734" w14:textId="2A22C132" w:rsidR="00813E4B" w:rsidRPr="00336CA0" w:rsidRDefault="00255754"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Table </w:t>
      </w:r>
      <w:proofErr w:type="gramStart"/>
      <w:r w:rsidRPr="00336CA0">
        <w:rPr>
          <w:rFonts w:ascii="Times New Roman" w:hAnsi="Times New Roman" w:cs="Times New Roman"/>
          <w:sz w:val="24"/>
          <w:szCs w:val="24"/>
        </w:rPr>
        <w:t>3</w:t>
      </w:r>
      <w:r w:rsidR="00CF4AAD" w:rsidRPr="00336CA0">
        <w:rPr>
          <w:rFonts w:ascii="Times New Roman" w:hAnsi="Times New Roman" w:cs="Times New Roman"/>
          <w:sz w:val="24"/>
          <w:szCs w:val="24"/>
        </w:rPr>
        <w:t>:-</w:t>
      </w:r>
      <w:proofErr w:type="gramEnd"/>
      <w:r w:rsidR="00CF4AAD" w:rsidRPr="00336CA0">
        <w:rPr>
          <w:rFonts w:ascii="Times New Roman" w:hAnsi="Times New Roman" w:cs="Times New Roman"/>
          <w:sz w:val="24"/>
          <w:szCs w:val="24"/>
        </w:rPr>
        <w:t xml:space="preserve"> S</w:t>
      </w:r>
      <w:r w:rsidRPr="00336CA0">
        <w:rPr>
          <w:rFonts w:ascii="Times New Roman" w:hAnsi="Times New Roman" w:cs="Times New Roman"/>
          <w:sz w:val="24"/>
          <w:szCs w:val="24"/>
        </w:rPr>
        <w:t>tudent’s consumption pattern of milk in Anand and Vidyanagar, along with their respective percentage and totals.</w:t>
      </w:r>
    </w:p>
    <w:tbl>
      <w:tblPr>
        <w:tblStyle w:val="TableGrid"/>
        <w:tblW w:w="9209" w:type="dxa"/>
        <w:tblLayout w:type="fixed"/>
        <w:tblLook w:val="04A0" w:firstRow="1" w:lastRow="0" w:firstColumn="1" w:lastColumn="0" w:noHBand="0" w:noVBand="1"/>
      </w:tblPr>
      <w:tblGrid>
        <w:gridCol w:w="704"/>
        <w:gridCol w:w="1843"/>
        <w:gridCol w:w="709"/>
        <w:gridCol w:w="567"/>
        <w:gridCol w:w="567"/>
        <w:gridCol w:w="567"/>
        <w:gridCol w:w="850"/>
        <w:gridCol w:w="567"/>
        <w:gridCol w:w="567"/>
        <w:gridCol w:w="709"/>
        <w:gridCol w:w="519"/>
        <w:gridCol w:w="1040"/>
      </w:tblGrid>
      <w:tr w:rsidR="00F55B71" w:rsidRPr="00336CA0" w14:paraId="583F6966" w14:textId="77777777" w:rsidTr="00C15AF9">
        <w:tc>
          <w:tcPr>
            <w:tcW w:w="9209" w:type="dxa"/>
            <w:gridSpan w:val="12"/>
          </w:tcPr>
          <w:p w14:paraId="790BE439" w14:textId="1461E63A" w:rsidR="00F55B71" w:rsidRPr="00336CA0" w:rsidRDefault="00697C2C" w:rsidP="00697C2C">
            <w:pPr>
              <w:pStyle w:val="ListParagraph"/>
              <w:numPr>
                <w:ilvl w:val="0"/>
                <w:numId w:val="13"/>
              </w:numPr>
              <w:tabs>
                <w:tab w:val="left" w:pos="2225"/>
                <w:tab w:val="center" w:pos="4284"/>
              </w:tabs>
              <w:spacing w:line="360" w:lineRule="auto"/>
              <w:rPr>
                <w:rFonts w:ascii="Times New Roman" w:hAnsi="Times New Roman" w:cs="Times New Roman"/>
                <w:sz w:val="24"/>
                <w:szCs w:val="24"/>
              </w:rPr>
            </w:pPr>
            <w:r w:rsidRPr="00336CA0">
              <w:rPr>
                <w:rFonts w:ascii="Times New Roman" w:hAnsi="Times New Roman" w:cs="Times New Roman"/>
                <w:sz w:val="24"/>
                <w:szCs w:val="24"/>
              </w:rPr>
              <w:tab/>
            </w:r>
            <w:r w:rsidR="00F55B71" w:rsidRPr="00336CA0">
              <w:rPr>
                <w:rFonts w:ascii="Times New Roman" w:hAnsi="Times New Roman" w:cs="Times New Roman"/>
                <w:sz w:val="24"/>
                <w:szCs w:val="24"/>
              </w:rPr>
              <w:t>Consumption pattern of Milk of students</w:t>
            </w:r>
            <w:r w:rsidRPr="00336CA0">
              <w:rPr>
                <w:rFonts w:ascii="Times New Roman" w:hAnsi="Times New Roman" w:cs="Times New Roman"/>
                <w:sz w:val="24"/>
                <w:szCs w:val="24"/>
              </w:rPr>
              <w:t xml:space="preserve">               </w:t>
            </w:r>
          </w:p>
        </w:tc>
      </w:tr>
      <w:tr w:rsidR="00F55B71" w:rsidRPr="00336CA0" w14:paraId="59ECF59B" w14:textId="77777777" w:rsidTr="00C15AF9">
        <w:tc>
          <w:tcPr>
            <w:tcW w:w="704" w:type="dxa"/>
          </w:tcPr>
          <w:p w14:paraId="13BB504A"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Sr No.</w:t>
            </w:r>
          </w:p>
        </w:tc>
        <w:tc>
          <w:tcPr>
            <w:tcW w:w="4253" w:type="dxa"/>
            <w:gridSpan w:val="5"/>
            <w:vAlign w:val="center"/>
          </w:tcPr>
          <w:p w14:paraId="1403DF62" w14:textId="77777777" w:rsidR="00F55B71" w:rsidRPr="00336CA0" w:rsidRDefault="00F55B71" w:rsidP="00C15AF9">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Particulars</w:t>
            </w:r>
          </w:p>
        </w:tc>
        <w:tc>
          <w:tcPr>
            <w:tcW w:w="1417" w:type="dxa"/>
            <w:gridSpan w:val="2"/>
            <w:vAlign w:val="center"/>
          </w:tcPr>
          <w:p w14:paraId="739D646D" w14:textId="77777777" w:rsidR="00F55B71" w:rsidRPr="00336CA0" w:rsidRDefault="00F55B71" w:rsidP="00C15AF9">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Frequency</w:t>
            </w:r>
          </w:p>
        </w:tc>
        <w:tc>
          <w:tcPr>
            <w:tcW w:w="1276" w:type="dxa"/>
            <w:gridSpan w:val="2"/>
          </w:tcPr>
          <w:p w14:paraId="7822A1C8"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 xml:space="preserve">No of Respondents </w:t>
            </w:r>
          </w:p>
        </w:tc>
        <w:tc>
          <w:tcPr>
            <w:tcW w:w="1559" w:type="dxa"/>
            <w:gridSpan w:val="2"/>
            <w:vAlign w:val="center"/>
          </w:tcPr>
          <w:p w14:paraId="63A55CFB" w14:textId="77777777" w:rsidR="00F55B71" w:rsidRPr="00336CA0" w:rsidRDefault="00F55B71" w:rsidP="00C15AF9">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Percentage</w:t>
            </w:r>
          </w:p>
        </w:tc>
      </w:tr>
      <w:tr w:rsidR="00F55B71" w:rsidRPr="00336CA0" w14:paraId="65EE8A56" w14:textId="77777777" w:rsidTr="00C15AF9">
        <w:tc>
          <w:tcPr>
            <w:tcW w:w="704" w:type="dxa"/>
          </w:tcPr>
          <w:p w14:paraId="72970EC7"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w:t>
            </w:r>
          </w:p>
        </w:tc>
        <w:tc>
          <w:tcPr>
            <w:tcW w:w="4253" w:type="dxa"/>
            <w:gridSpan w:val="5"/>
          </w:tcPr>
          <w:p w14:paraId="281ECF79" w14:textId="41501AE1" w:rsidR="00F55B71" w:rsidRPr="00336CA0" w:rsidRDefault="00697C2C"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 xml:space="preserve">Consuming </w:t>
            </w:r>
          </w:p>
        </w:tc>
        <w:tc>
          <w:tcPr>
            <w:tcW w:w="1417" w:type="dxa"/>
            <w:gridSpan w:val="2"/>
          </w:tcPr>
          <w:p w14:paraId="410A0D14"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87</w:t>
            </w:r>
          </w:p>
        </w:tc>
        <w:tc>
          <w:tcPr>
            <w:tcW w:w="1276" w:type="dxa"/>
            <w:gridSpan w:val="2"/>
          </w:tcPr>
          <w:p w14:paraId="39A493FB"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100</w:t>
            </w:r>
          </w:p>
        </w:tc>
        <w:tc>
          <w:tcPr>
            <w:tcW w:w="1559" w:type="dxa"/>
            <w:gridSpan w:val="2"/>
          </w:tcPr>
          <w:p w14:paraId="79CDC43E"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87</w:t>
            </w:r>
          </w:p>
        </w:tc>
      </w:tr>
      <w:tr w:rsidR="00F55B71" w:rsidRPr="00336CA0" w14:paraId="0C13663E" w14:textId="77777777" w:rsidTr="00C15AF9">
        <w:tc>
          <w:tcPr>
            <w:tcW w:w="704" w:type="dxa"/>
          </w:tcPr>
          <w:p w14:paraId="0B3E035A"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2</w:t>
            </w:r>
          </w:p>
        </w:tc>
        <w:tc>
          <w:tcPr>
            <w:tcW w:w="4253" w:type="dxa"/>
            <w:gridSpan w:val="5"/>
          </w:tcPr>
          <w:p w14:paraId="65133BB5" w14:textId="4024B41E"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No</w:t>
            </w:r>
            <w:r w:rsidR="00697C2C" w:rsidRPr="00336CA0">
              <w:rPr>
                <w:rFonts w:ascii="Times New Roman" w:hAnsi="Times New Roman" w:cs="Times New Roman"/>
                <w:sz w:val="24"/>
                <w:szCs w:val="24"/>
              </w:rPr>
              <w:t xml:space="preserve">t-consuming </w:t>
            </w:r>
          </w:p>
        </w:tc>
        <w:tc>
          <w:tcPr>
            <w:tcW w:w="1417" w:type="dxa"/>
            <w:gridSpan w:val="2"/>
          </w:tcPr>
          <w:p w14:paraId="2DE66872"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13</w:t>
            </w:r>
          </w:p>
        </w:tc>
        <w:tc>
          <w:tcPr>
            <w:tcW w:w="1276" w:type="dxa"/>
            <w:gridSpan w:val="2"/>
          </w:tcPr>
          <w:p w14:paraId="7B41A125"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100</w:t>
            </w:r>
          </w:p>
        </w:tc>
        <w:tc>
          <w:tcPr>
            <w:tcW w:w="1559" w:type="dxa"/>
            <w:gridSpan w:val="2"/>
          </w:tcPr>
          <w:p w14:paraId="1FD01070"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13</w:t>
            </w:r>
          </w:p>
        </w:tc>
      </w:tr>
      <w:tr w:rsidR="00F55B71" w:rsidRPr="00336CA0" w14:paraId="619ECE19" w14:textId="77777777" w:rsidTr="00C15AF9">
        <w:tc>
          <w:tcPr>
            <w:tcW w:w="704" w:type="dxa"/>
          </w:tcPr>
          <w:p w14:paraId="5F460BEC" w14:textId="77777777" w:rsidR="00F55B71" w:rsidRPr="00336CA0" w:rsidRDefault="00F55B71" w:rsidP="000A7094">
            <w:pPr>
              <w:spacing w:line="360" w:lineRule="auto"/>
              <w:jc w:val="center"/>
              <w:rPr>
                <w:rFonts w:ascii="Times New Roman" w:hAnsi="Times New Roman" w:cs="Times New Roman"/>
                <w:sz w:val="24"/>
                <w:szCs w:val="24"/>
              </w:rPr>
            </w:pPr>
          </w:p>
        </w:tc>
        <w:tc>
          <w:tcPr>
            <w:tcW w:w="4253" w:type="dxa"/>
            <w:gridSpan w:val="5"/>
          </w:tcPr>
          <w:p w14:paraId="1D444DCE" w14:textId="77777777" w:rsidR="00F55B71" w:rsidRPr="00336CA0" w:rsidRDefault="00F55B71" w:rsidP="00C15AF9">
            <w:pPr>
              <w:spacing w:line="360" w:lineRule="auto"/>
              <w:jc w:val="right"/>
              <w:rPr>
                <w:rFonts w:ascii="Times New Roman" w:hAnsi="Times New Roman" w:cs="Times New Roman"/>
                <w:sz w:val="24"/>
                <w:szCs w:val="24"/>
              </w:rPr>
            </w:pPr>
            <w:r w:rsidRPr="00336CA0">
              <w:rPr>
                <w:rFonts w:ascii="Times New Roman" w:hAnsi="Times New Roman" w:cs="Times New Roman"/>
                <w:sz w:val="24"/>
                <w:szCs w:val="24"/>
              </w:rPr>
              <w:t>Total</w:t>
            </w:r>
          </w:p>
        </w:tc>
        <w:tc>
          <w:tcPr>
            <w:tcW w:w="1417" w:type="dxa"/>
            <w:gridSpan w:val="2"/>
          </w:tcPr>
          <w:p w14:paraId="60698EFB"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100</w:t>
            </w:r>
          </w:p>
        </w:tc>
        <w:tc>
          <w:tcPr>
            <w:tcW w:w="1276" w:type="dxa"/>
            <w:gridSpan w:val="2"/>
          </w:tcPr>
          <w:p w14:paraId="4C9F2766"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w:t>
            </w:r>
          </w:p>
        </w:tc>
        <w:tc>
          <w:tcPr>
            <w:tcW w:w="1559" w:type="dxa"/>
            <w:gridSpan w:val="2"/>
          </w:tcPr>
          <w:p w14:paraId="10B74355"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100</w:t>
            </w:r>
          </w:p>
        </w:tc>
      </w:tr>
      <w:tr w:rsidR="00F55B71" w:rsidRPr="00336CA0" w14:paraId="7D537C7B" w14:textId="77777777" w:rsidTr="00C15AF9">
        <w:tc>
          <w:tcPr>
            <w:tcW w:w="9209" w:type="dxa"/>
            <w:gridSpan w:val="12"/>
          </w:tcPr>
          <w:p w14:paraId="24557418" w14:textId="0ACA0E33" w:rsidR="00F55B71" w:rsidRPr="00336CA0" w:rsidRDefault="00F55B71" w:rsidP="00697C2C">
            <w:pPr>
              <w:pStyle w:val="ListParagraph"/>
              <w:numPr>
                <w:ilvl w:val="0"/>
                <w:numId w:val="13"/>
              </w:numPr>
              <w:spacing w:line="360" w:lineRule="auto"/>
              <w:ind w:left="458"/>
              <w:jc w:val="center"/>
              <w:rPr>
                <w:rFonts w:ascii="Times New Roman" w:hAnsi="Times New Roman" w:cs="Times New Roman"/>
                <w:sz w:val="24"/>
                <w:szCs w:val="24"/>
              </w:rPr>
            </w:pPr>
            <w:r w:rsidRPr="00336CA0">
              <w:rPr>
                <w:rFonts w:ascii="Times New Roman" w:hAnsi="Times New Roman" w:cs="Times New Roman"/>
                <w:sz w:val="24"/>
                <w:szCs w:val="24"/>
              </w:rPr>
              <w:t>Consumption pattern of loose milk among the students</w:t>
            </w:r>
          </w:p>
        </w:tc>
      </w:tr>
      <w:tr w:rsidR="00F55B71" w:rsidRPr="00336CA0" w14:paraId="3CA86533" w14:textId="77777777" w:rsidTr="00C15AF9">
        <w:tc>
          <w:tcPr>
            <w:tcW w:w="704" w:type="dxa"/>
            <w:vAlign w:val="bottom"/>
          </w:tcPr>
          <w:p w14:paraId="06DB6AA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2A96645A" w14:textId="132E9507" w:rsidR="003B12E9" w:rsidRPr="00336CA0" w:rsidRDefault="003B12E9"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Consume loose milk</w:t>
            </w:r>
          </w:p>
        </w:tc>
        <w:tc>
          <w:tcPr>
            <w:tcW w:w="1417" w:type="dxa"/>
            <w:gridSpan w:val="2"/>
            <w:vAlign w:val="bottom"/>
          </w:tcPr>
          <w:p w14:paraId="66949D9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44</w:t>
            </w:r>
          </w:p>
        </w:tc>
        <w:tc>
          <w:tcPr>
            <w:tcW w:w="1276" w:type="dxa"/>
            <w:gridSpan w:val="2"/>
          </w:tcPr>
          <w:p w14:paraId="6E6DD1D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0617085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51</w:t>
            </w:r>
          </w:p>
        </w:tc>
      </w:tr>
      <w:tr w:rsidR="00F55B71" w:rsidRPr="00336CA0" w14:paraId="0A10C354" w14:textId="77777777" w:rsidTr="00C15AF9">
        <w:tc>
          <w:tcPr>
            <w:tcW w:w="704" w:type="dxa"/>
            <w:vAlign w:val="bottom"/>
          </w:tcPr>
          <w:p w14:paraId="233F1CB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473D3B06" w14:textId="34BDB1C1"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No</w:t>
            </w:r>
            <w:r w:rsidR="00697C2C" w:rsidRPr="00336CA0">
              <w:rPr>
                <w:rFonts w:ascii="Times New Roman" w:eastAsia="Times New Roman" w:hAnsi="Times New Roman" w:cs="Times New Roman"/>
                <w:color w:val="000000"/>
                <w:kern w:val="0"/>
                <w:sz w:val="24"/>
                <w:szCs w:val="24"/>
                <w:lang w:eastAsia="en-IN" w:bidi="hi-IN"/>
                <w14:ligatures w14:val="none"/>
              </w:rPr>
              <w:t>t consuming loose milk</w:t>
            </w:r>
          </w:p>
        </w:tc>
        <w:tc>
          <w:tcPr>
            <w:tcW w:w="1417" w:type="dxa"/>
            <w:gridSpan w:val="2"/>
            <w:vAlign w:val="bottom"/>
          </w:tcPr>
          <w:p w14:paraId="130E24E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43</w:t>
            </w:r>
          </w:p>
        </w:tc>
        <w:tc>
          <w:tcPr>
            <w:tcW w:w="1276" w:type="dxa"/>
            <w:gridSpan w:val="2"/>
          </w:tcPr>
          <w:p w14:paraId="20AA95F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B47518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49</w:t>
            </w:r>
          </w:p>
        </w:tc>
      </w:tr>
      <w:tr w:rsidR="00F55B71" w:rsidRPr="00336CA0" w14:paraId="419141B8" w14:textId="77777777" w:rsidTr="00C15AF9">
        <w:tc>
          <w:tcPr>
            <w:tcW w:w="704" w:type="dxa"/>
            <w:vAlign w:val="bottom"/>
          </w:tcPr>
          <w:p w14:paraId="402221F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4253" w:type="dxa"/>
            <w:gridSpan w:val="5"/>
            <w:vAlign w:val="bottom"/>
          </w:tcPr>
          <w:p w14:paraId="787DE043"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10115AE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tcPr>
          <w:p w14:paraId="04D8635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7C681F9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2EFB9ADA" w14:textId="77777777" w:rsidTr="00C15AF9">
        <w:tc>
          <w:tcPr>
            <w:tcW w:w="9209" w:type="dxa"/>
            <w:gridSpan w:val="12"/>
          </w:tcPr>
          <w:p w14:paraId="7C930389" w14:textId="79BD4F5E" w:rsidR="00F55B71" w:rsidRPr="00336CA0" w:rsidRDefault="00F46E8E" w:rsidP="00F46E8E">
            <w:pPr>
              <w:pStyle w:val="ListParagraph"/>
              <w:numPr>
                <w:ilvl w:val="0"/>
                <w:numId w:val="13"/>
              </w:numPr>
              <w:spacing w:line="360" w:lineRule="auto"/>
              <w:ind w:left="600"/>
              <w:jc w:val="center"/>
              <w:rPr>
                <w:rFonts w:ascii="Times New Roman" w:hAnsi="Times New Roman" w:cs="Times New Roman"/>
                <w:sz w:val="24"/>
                <w:szCs w:val="24"/>
              </w:rPr>
            </w:pPr>
            <w:r w:rsidRPr="00336CA0">
              <w:rPr>
                <w:rFonts w:ascii="Times New Roman" w:hAnsi="Times New Roman" w:cs="Times New Roman"/>
                <w:sz w:val="24"/>
                <w:szCs w:val="24"/>
              </w:rPr>
              <w:t xml:space="preserve"> </w:t>
            </w:r>
            <w:r w:rsidR="00F55B71" w:rsidRPr="00336CA0">
              <w:rPr>
                <w:rFonts w:ascii="Times New Roman" w:hAnsi="Times New Roman" w:cs="Times New Roman"/>
                <w:sz w:val="24"/>
                <w:szCs w:val="24"/>
              </w:rPr>
              <w:t xml:space="preserve">Types of consumption of loose milk among the respondents </w:t>
            </w:r>
          </w:p>
        </w:tc>
      </w:tr>
      <w:tr w:rsidR="00F55B71" w:rsidRPr="00336CA0" w14:paraId="45779624" w14:textId="77777777" w:rsidTr="00C15AF9">
        <w:tc>
          <w:tcPr>
            <w:tcW w:w="704" w:type="dxa"/>
            <w:vAlign w:val="bottom"/>
          </w:tcPr>
          <w:p w14:paraId="05706F3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45687364" w14:textId="0CEB0B07"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Buffalo milk</w:t>
            </w:r>
          </w:p>
        </w:tc>
        <w:tc>
          <w:tcPr>
            <w:tcW w:w="1417" w:type="dxa"/>
            <w:gridSpan w:val="2"/>
            <w:vAlign w:val="bottom"/>
          </w:tcPr>
          <w:p w14:paraId="531FA34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28</w:t>
            </w:r>
          </w:p>
        </w:tc>
        <w:tc>
          <w:tcPr>
            <w:tcW w:w="1276" w:type="dxa"/>
            <w:gridSpan w:val="2"/>
            <w:vAlign w:val="bottom"/>
          </w:tcPr>
          <w:p w14:paraId="7FC901A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44</w:t>
            </w:r>
          </w:p>
        </w:tc>
        <w:tc>
          <w:tcPr>
            <w:tcW w:w="1559" w:type="dxa"/>
            <w:gridSpan w:val="2"/>
            <w:vAlign w:val="bottom"/>
          </w:tcPr>
          <w:p w14:paraId="5D529DA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64</w:t>
            </w:r>
          </w:p>
        </w:tc>
      </w:tr>
      <w:tr w:rsidR="00F55B71" w:rsidRPr="00336CA0" w14:paraId="3574D9F6" w14:textId="77777777" w:rsidTr="00C15AF9">
        <w:tc>
          <w:tcPr>
            <w:tcW w:w="704" w:type="dxa"/>
            <w:vAlign w:val="bottom"/>
          </w:tcPr>
          <w:p w14:paraId="17C7C7E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664DE208" w14:textId="5CE8D573"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Cow milk</w:t>
            </w:r>
          </w:p>
        </w:tc>
        <w:tc>
          <w:tcPr>
            <w:tcW w:w="1417" w:type="dxa"/>
            <w:gridSpan w:val="2"/>
            <w:vAlign w:val="bottom"/>
          </w:tcPr>
          <w:p w14:paraId="54E52E5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20</w:t>
            </w:r>
          </w:p>
        </w:tc>
        <w:tc>
          <w:tcPr>
            <w:tcW w:w="1276" w:type="dxa"/>
            <w:gridSpan w:val="2"/>
            <w:vAlign w:val="bottom"/>
          </w:tcPr>
          <w:p w14:paraId="772E91F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44</w:t>
            </w:r>
          </w:p>
        </w:tc>
        <w:tc>
          <w:tcPr>
            <w:tcW w:w="1559" w:type="dxa"/>
            <w:gridSpan w:val="2"/>
            <w:vAlign w:val="bottom"/>
          </w:tcPr>
          <w:p w14:paraId="50A3C2C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45</w:t>
            </w:r>
          </w:p>
        </w:tc>
      </w:tr>
      <w:tr w:rsidR="00F55B71" w:rsidRPr="00336CA0" w14:paraId="0D59D444" w14:textId="77777777" w:rsidTr="00C15AF9">
        <w:tc>
          <w:tcPr>
            <w:tcW w:w="704" w:type="dxa"/>
            <w:vAlign w:val="bottom"/>
          </w:tcPr>
          <w:p w14:paraId="5EDA81A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lastRenderedPageBreak/>
              <w:t>3</w:t>
            </w:r>
          </w:p>
        </w:tc>
        <w:tc>
          <w:tcPr>
            <w:tcW w:w="4253" w:type="dxa"/>
            <w:gridSpan w:val="5"/>
            <w:vAlign w:val="bottom"/>
          </w:tcPr>
          <w:p w14:paraId="7FAC5128"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Goat milk</w:t>
            </w:r>
          </w:p>
        </w:tc>
        <w:tc>
          <w:tcPr>
            <w:tcW w:w="1417" w:type="dxa"/>
            <w:gridSpan w:val="2"/>
            <w:vAlign w:val="bottom"/>
          </w:tcPr>
          <w:p w14:paraId="10B270E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1276" w:type="dxa"/>
            <w:gridSpan w:val="2"/>
            <w:vAlign w:val="bottom"/>
          </w:tcPr>
          <w:p w14:paraId="28A2340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44</w:t>
            </w:r>
          </w:p>
        </w:tc>
        <w:tc>
          <w:tcPr>
            <w:tcW w:w="1559" w:type="dxa"/>
            <w:gridSpan w:val="2"/>
            <w:vAlign w:val="bottom"/>
          </w:tcPr>
          <w:p w14:paraId="71B379F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w:t>
            </w:r>
          </w:p>
        </w:tc>
      </w:tr>
      <w:tr w:rsidR="00F55B71" w:rsidRPr="00336CA0" w14:paraId="01ECEF30" w14:textId="77777777" w:rsidTr="00C15AF9">
        <w:tc>
          <w:tcPr>
            <w:tcW w:w="704" w:type="dxa"/>
            <w:vAlign w:val="bottom"/>
          </w:tcPr>
          <w:p w14:paraId="4A30F3B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4253" w:type="dxa"/>
            <w:gridSpan w:val="5"/>
            <w:vAlign w:val="bottom"/>
          </w:tcPr>
          <w:p w14:paraId="5302AA77"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Mixed milk</w:t>
            </w:r>
          </w:p>
        </w:tc>
        <w:tc>
          <w:tcPr>
            <w:tcW w:w="1417" w:type="dxa"/>
            <w:gridSpan w:val="2"/>
            <w:vAlign w:val="bottom"/>
          </w:tcPr>
          <w:p w14:paraId="2852822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1276" w:type="dxa"/>
            <w:gridSpan w:val="2"/>
            <w:vAlign w:val="bottom"/>
          </w:tcPr>
          <w:p w14:paraId="0057F3B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44</w:t>
            </w:r>
          </w:p>
        </w:tc>
        <w:tc>
          <w:tcPr>
            <w:tcW w:w="1559" w:type="dxa"/>
            <w:gridSpan w:val="2"/>
            <w:vAlign w:val="bottom"/>
          </w:tcPr>
          <w:p w14:paraId="492DED1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r>
      <w:tr w:rsidR="00F55B71" w:rsidRPr="00336CA0" w14:paraId="197146FC" w14:textId="77777777" w:rsidTr="00C15AF9">
        <w:tc>
          <w:tcPr>
            <w:tcW w:w="9209" w:type="dxa"/>
            <w:gridSpan w:val="12"/>
          </w:tcPr>
          <w:p w14:paraId="5CFE0E23" w14:textId="54780025" w:rsidR="00F55B71" w:rsidRPr="00336CA0" w:rsidRDefault="00F55B71" w:rsidP="00F46E8E">
            <w:pPr>
              <w:pStyle w:val="ListParagraph"/>
              <w:numPr>
                <w:ilvl w:val="0"/>
                <w:numId w:val="13"/>
              </w:numPr>
              <w:spacing w:line="360" w:lineRule="auto"/>
              <w:ind w:left="884"/>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hAnsi="Times New Roman" w:cs="Times New Roman"/>
                <w:sz w:val="24"/>
                <w:szCs w:val="24"/>
              </w:rPr>
              <w:t xml:space="preserve">Consumption pattern of packed milk among the students      </w:t>
            </w:r>
          </w:p>
        </w:tc>
      </w:tr>
      <w:tr w:rsidR="00F55B71" w:rsidRPr="00336CA0" w14:paraId="31E98656" w14:textId="77777777" w:rsidTr="00C15AF9">
        <w:tc>
          <w:tcPr>
            <w:tcW w:w="704" w:type="dxa"/>
            <w:vAlign w:val="bottom"/>
          </w:tcPr>
          <w:p w14:paraId="29BCE51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4EADC8B9" w14:textId="566D9DE0" w:rsidR="00F55B71" w:rsidRPr="00336CA0" w:rsidRDefault="00697C2C"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Consuming</w:t>
            </w:r>
          </w:p>
        </w:tc>
        <w:tc>
          <w:tcPr>
            <w:tcW w:w="1417" w:type="dxa"/>
            <w:gridSpan w:val="2"/>
            <w:vAlign w:val="bottom"/>
          </w:tcPr>
          <w:p w14:paraId="7BFA367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69</w:t>
            </w:r>
          </w:p>
        </w:tc>
        <w:tc>
          <w:tcPr>
            <w:tcW w:w="1276" w:type="dxa"/>
            <w:gridSpan w:val="2"/>
          </w:tcPr>
          <w:p w14:paraId="4908B4E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6E118A0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79</w:t>
            </w:r>
          </w:p>
        </w:tc>
      </w:tr>
      <w:tr w:rsidR="00F55B71" w:rsidRPr="00336CA0" w14:paraId="08903D76" w14:textId="77777777" w:rsidTr="00C15AF9">
        <w:tc>
          <w:tcPr>
            <w:tcW w:w="704" w:type="dxa"/>
            <w:vAlign w:val="bottom"/>
          </w:tcPr>
          <w:p w14:paraId="66D36FE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5877CE06" w14:textId="085FC0E7" w:rsidR="00F55B71" w:rsidRPr="00336CA0" w:rsidRDefault="00697C2C"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Not-con</w:t>
            </w:r>
            <w:r w:rsidR="00CF4AAD" w:rsidRPr="00336CA0">
              <w:rPr>
                <w:rFonts w:ascii="Times New Roman" w:eastAsia="Times New Roman" w:hAnsi="Times New Roman" w:cs="Times New Roman"/>
                <w:color w:val="000000"/>
                <w:kern w:val="0"/>
                <w:sz w:val="24"/>
                <w:szCs w:val="24"/>
                <w:lang w:eastAsia="en-IN" w:bidi="hi-IN"/>
                <w14:ligatures w14:val="none"/>
              </w:rPr>
              <w:t xml:space="preserve">suming </w:t>
            </w:r>
          </w:p>
        </w:tc>
        <w:tc>
          <w:tcPr>
            <w:tcW w:w="1417" w:type="dxa"/>
            <w:gridSpan w:val="2"/>
            <w:vAlign w:val="bottom"/>
          </w:tcPr>
          <w:p w14:paraId="07279A5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18</w:t>
            </w:r>
          </w:p>
        </w:tc>
        <w:tc>
          <w:tcPr>
            <w:tcW w:w="1276" w:type="dxa"/>
            <w:gridSpan w:val="2"/>
          </w:tcPr>
          <w:p w14:paraId="1559C7F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305A057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21</w:t>
            </w:r>
          </w:p>
        </w:tc>
      </w:tr>
      <w:tr w:rsidR="00F55B71" w:rsidRPr="00336CA0" w14:paraId="6048E0C4" w14:textId="77777777" w:rsidTr="00C15AF9">
        <w:tc>
          <w:tcPr>
            <w:tcW w:w="704" w:type="dxa"/>
          </w:tcPr>
          <w:p w14:paraId="2092972F" w14:textId="77777777" w:rsidR="00F55B71" w:rsidRPr="00336CA0" w:rsidRDefault="00F55B71" w:rsidP="000A7094">
            <w:pPr>
              <w:spacing w:line="360" w:lineRule="auto"/>
              <w:jc w:val="center"/>
              <w:rPr>
                <w:rFonts w:ascii="Times New Roman" w:hAnsi="Times New Roman" w:cs="Times New Roman"/>
                <w:sz w:val="24"/>
                <w:szCs w:val="24"/>
              </w:rPr>
            </w:pPr>
          </w:p>
        </w:tc>
        <w:tc>
          <w:tcPr>
            <w:tcW w:w="4253" w:type="dxa"/>
            <w:gridSpan w:val="5"/>
            <w:vAlign w:val="bottom"/>
          </w:tcPr>
          <w:p w14:paraId="32BEAC35" w14:textId="72C016CA" w:rsidR="00F55B71" w:rsidRPr="00336CA0" w:rsidRDefault="00C15AF9"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57E147B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tcPr>
          <w:p w14:paraId="7888345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1C4D65D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44E8E75E" w14:textId="77777777" w:rsidTr="00C15AF9">
        <w:tc>
          <w:tcPr>
            <w:tcW w:w="9209" w:type="dxa"/>
            <w:gridSpan w:val="12"/>
          </w:tcPr>
          <w:p w14:paraId="66E39C1D" w14:textId="23C8C49C" w:rsidR="00F55B71" w:rsidRPr="00336CA0" w:rsidRDefault="00F55B71" w:rsidP="00F46E8E">
            <w:pPr>
              <w:pStyle w:val="ListParagraph"/>
              <w:numPr>
                <w:ilvl w:val="0"/>
                <w:numId w:val="13"/>
              </w:numPr>
              <w:spacing w:line="360" w:lineRule="auto"/>
              <w:ind w:left="458"/>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hAnsi="Times New Roman" w:cs="Times New Roman"/>
                <w:sz w:val="24"/>
                <w:szCs w:val="24"/>
              </w:rPr>
              <w:t>Brand preference of consumption of packed milk among the students</w:t>
            </w:r>
          </w:p>
        </w:tc>
      </w:tr>
      <w:tr w:rsidR="00F55B71" w:rsidRPr="00336CA0" w14:paraId="54DBB206" w14:textId="77777777" w:rsidTr="00C15AF9">
        <w:tc>
          <w:tcPr>
            <w:tcW w:w="704" w:type="dxa"/>
            <w:vAlign w:val="bottom"/>
          </w:tcPr>
          <w:p w14:paraId="3600CB07"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5779A921" w14:textId="77777777" w:rsidR="00F55B71" w:rsidRPr="00336CA0" w:rsidRDefault="00F55B71" w:rsidP="000A7094">
            <w:pPr>
              <w:spacing w:line="360" w:lineRule="auto"/>
              <w:rPr>
                <w:rFonts w:ascii="Times New Roman" w:eastAsia="Times New Roman" w:hAnsi="Times New Roman" w:cs="Times New Roman"/>
                <w:kern w:val="0"/>
                <w:sz w:val="24"/>
                <w:szCs w:val="24"/>
                <w:lang w:eastAsia="en-IN" w:bidi="hi-IN"/>
                <w14:ligatures w14:val="none"/>
              </w:rPr>
            </w:pPr>
            <w:proofErr w:type="spellStart"/>
            <w:r w:rsidRPr="00336CA0">
              <w:rPr>
                <w:rFonts w:ascii="Times New Roman" w:eastAsia="Times New Roman" w:hAnsi="Times New Roman" w:cs="Times New Roman"/>
                <w:kern w:val="0"/>
                <w:sz w:val="24"/>
                <w:szCs w:val="24"/>
                <w:lang w:eastAsia="en-IN" w:bidi="hi-IN"/>
                <w14:ligatures w14:val="none"/>
              </w:rPr>
              <w:t>Amul</w:t>
            </w:r>
            <w:proofErr w:type="spellEnd"/>
          </w:p>
        </w:tc>
        <w:tc>
          <w:tcPr>
            <w:tcW w:w="1417" w:type="dxa"/>
            <w:gridSpan w:val="2"/>
            <w:vAlign w:val="bottom"/>
          </w:tcPr>
          <w:p w14:paraId="715A2BC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59</w:t>
            </w:r>
          </w:p>
        </w:tc>
        <w:tc>
          <w:tcPr>
            <w:tcW w:w="1276" w:type="dxa"/>
            <w:gridSpan w:val="2"/>
            <w:vAlign w:val="bottom"/>
          </w:tcPr>
          <w:p w14:paraId="2B4F6F5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69</w:t>
            </w:r>
          </w:p>
        </w:tc>
        <w:tc>
          <w:tcPr>
            <w:tcW w:w="1559" w:type="dxa"/>
            <w:gridSpan w:val="2"/>
            <w:vAlign w:val="bottom"/>
          </w:tcPr>
          <w:p w14:paraId="216FB0B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86</w:t>
            </w:r>
          </w:p>
        </w:tc>
      </w:tr>
      <w:tr w:rsidR="00F55B71" w:rsidRPr="00336CA0" w14:paraId="68CB3556" w14:textId="77777777" w:rsidTr="00C15AF9">
        <w:tc>
          <w:tcPr>
            <w:tcW w:w="704" w:type="dxa"/>
            <w:vAlign w:val="bottom"/>
          </w:tcPr>
          <w:p w14:paraId="0B4983F3"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1E57A6BE" w14:textId="30710F5D" w:rsidR="00F55B71" w:rsidRPr="00336CA0" w:rsidRDefault="002316F3" w:rsidP="000A7094">
            <w:pPr>
              <w:spacing w:line="360" w:lineRule="auto"/>
              <w:rPr>
                <w:rFonts w:ascii="Times New Roman" w:eastAsia="Times New Roman" w:hAnsi="Times New Roman" w:cs="Times New Roman"/>
                <w:kern w:val="0"/>
                <w:sz w:val="24"/>
                <w:szCs w:val="24"/>
                <w:lang w:eastAsia="en-IN" w:bidi="hi-IN"/>
                <w14:ligatures w14:val="none"/>
              </w:rPr>
            </w:pPr>
            <w:r w:rsidRPr="00336CA0">
              <w:rPr>
                <w:rFonts w:ascii="Times New Roman" w:eastAsia="Times New Roman" w:hAnsi="Times New Roman" w:cs="Times New Roman"/>
                <w:kern w:val="0"/>
                <w:sz w:val="24"/>
                <w:szCs w:val="24"/>
                <w:lang w:eastAsia="en-IN" w:bidi="hi-IN"/>
                <w14:ligatures w14:val="none"/>
              </w:rPr>
              <w:t>Mother dairy</w:t>
            </w:r>
          </w:p>
        </w:tc>
        <w:tc>
          <w:tcPr>
            <w:tcW w:w="1417" w:type="dxa"/>
            <w:gridSpan w:val="2"/>
            <w:vAlign w:val="bottom"/>
          </w:tcPr>
          <w:p w14:paraId="23A499F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c>
          <w:tcPr>
            <w:tcW w:w="1276" w:type="dxa"/>
            <w:gridSpan w:val="2"/>
            <w:vAlign w:val="bottom"/>
          </w:tcPr>
          <w:p w14:paraId="7CB39BD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69</w:t>
            </w:r>
          </w:p>
        </w:tc>
        <w:tc>
          <w:tcPr>
            <w:tcW w:w="1559" w:type="dxa"/>
            <w:gridSpan w:val="2"/>
            <w:vAlign w:val="bottom"/>
          </w:tcPr>
          <w:p w14:paraId="116EF57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r>
      <w:tr w:rsidR="00F55B71" w:rsidRPr="00336CA0" w14:paraId="315A5D01" w14:textId="77777777" w:rsidTr="00C15AF9">
        <w:tc>
          <w:tcPr>
            <w:tcW w:w="704" w:type="dxa"/>
            <w:vAlign w:val="bottom"/>
          </w:tcPr>
          <w:p w14:paraId="56CA080C" w14:textId="77777777" w:rsidR="00F55B71" w:rsidRPr="00336CA0" w:rsidRDefault="00F55B71" w:rsidP="000A7094">
            <w:pPr>
              <w:spacing w:line="360" w:lineRule="auto"/>
              <w:jc w:val="center"/>
              <w:rPr>
                <w:rFonts w:ascii="Times New Roman" w:hAnsi="Times New Roman" w:cs="Times New Roman"/>
                <w:sz w:val="24"/>
                <w:szCs w:val="24"/>
              </w:rPr>
            </w:pPr>
          </w:p>
        </w:tc>
        <w:tc>
          <w:tcPr>
            <w:tcW w:w="4253" w:type="dxa"/>
            <w:gridSpan w:val="5"/>
            <w:vAlign w:val="bottom"/>
          </w:tcPr>
          <w:p w14:paraId="1FA38C1A"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60428FD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69</w:t>
            </w:r>
          </w:p>
        </w:tc>
        <w:tc>
          <w:tcPr>
            <w:tcW w:w="1276" w:type="dxa"/>
            <w:gridSpan w:val="2"/>
            <w:vAlign w:val="bottom"/>
          </w:tcPr>
          <w:p w14:paraId="749444F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772714E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349236C6" w14:textId="77777777" w:rsidTr="00C15AF9">
        <w:tc>
          <w:tcPr>
            <w:tcW w:w="9209" w:type="dxa"/>
            <w:gridSpan w:val="12"/>
          </w:tcPr>
          <w:p w14:paraId="72AEBCE9" w14:textId="6F4E9660" w:rsidR="00F55B71" w:rsidRPr="00336CA0" w:rsidRDefault="00F55B71" w:rsidP="00F46E8E">
            <w:pPr>
              <w:pStyle w:val="ListParagraph"/>
              <w:numPr>
                <w:ilvl w:val="0"/>
                <w:numId w:val="13"/>
              </w:numPr>
              <w:spacing w:line="360" w:lineRule="auto"/>
              <w:ind w:left="600"/>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Frequency of consumption of Milk among the students </w:t>
            </w:r>
          </w:p>
        </w:tc>
      </w:tr>
      <w:tr w:rsidR="00F55B71" w:rsidRPr="00336CA0" w14:paraId="1B1F792C" w14:textId="77777777" w:rsidTr="00C15AF9">
        <w:tc>
          <w:tcPr>
            <w:tcW w:w="704" w:type="dxa"/>
            <w:vAlign w:val="bottom"/>
          </w:tcPr>
          <w:p w14:paraId="684C14C8"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49C6281A"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Daily</w:t>
            </w:r>
          </w:p>
        </w:tc>
        <w:tc>
          <w:tcPr>
            <w:tcW w:w="1417" w:type="dxa"/>
            <w:gridSpan w:val="2"/>
            <w:vAlign w:val="bottom"/>
          </w:tcPr>
          <w:p w14:paraId="51FD596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50</w:t>
            </w:r>
          </w:p>
        </w:tc>
        <w:tc>
          <w:tcPr>
            <w:tcW w:w="1276" w:type="dxa"/>
            <w:gridSpan w:val="2"/>
            <w:vAlign w:val="bottom"/>
          </w:tcPr>
          <w:p w14:paraId="7F5C2DE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0E5983B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57</w:t>
            </w:r>
          </w:p>
        </w:tc>
      </w:tr>
      <w:tr w:rsidR="00F55B71" w:rsidRPr="00336CA0" w14:paraId="41DC8686" w14:textId="77777777" w:rsidTr="00C15AF9">
        <w:tc>
          <w:tcPr>
            <w:tcW w:w="704" w:type="dxa"/>
            <w:vAlign w:val="bottom"/>
          </w:tcPr>
          <w:p w14:paraId="21785777"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20C038D7" w14:textId="72CCB05A" w:rsidR="00F55B71" w:rsidRPr="00336CA0" w:rsidRDefault="00697C2C"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2-3</w:t>
            </w:r>
            <w:r w:rsidR="00F55B71" w:rsidRPr="00336CA0">
              <w:rPr>
                <w:rFonts w:ascii="Times New Roman" w:eastAsia="Times New Roman" w:hAnsi="Times New Roman" w:cs="Times New Roman"/>
                <w:color w:val="000000"/>
                <w:kern w:val="0"/>
                <w:sz w:val="24"/>
                <w:szCs w:val="24"/>
                <w:lang w:eastAsia="en-IN" w:bidi="hi-IN"/>
                <w14:ligatures w14:val="none"/>
              </w:rPr>
              <w:t xml:space="preserve"> times in week </w:t>
            </w:r>
          </w:p>
        </w:tc>
        <w:tc>
          <w:tcPr>
            <w:tcW w:w="1417" w:type="dxa"/>
            <w:gridSpan w:val="2"/>
            <w:vAlign w:val="bottom"/>
          </w:tcPr>
          <w:p w14:paraId="095143F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33</w:t>
            </w:r>
          </w:p>
        </w:tc>
        <w:tc>
          <w:tcPr>
            <w:tcW w:w="1276" w:type="dxa"/>
            <w:gridSpan w:val="2"/>
            <w:vAlign w:val="bottom"/>
          </w:tcPr>
          <w:p w14:paraId="0DA8DC2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2212AF5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38</w:t>
            </w:r>
          </w:p>
        </w:tc>
      </w:tr>
      <w:tr w:rsidR="00F55B71" w:rsidRPr="00336CA0" w14:paraId="725ECACE" w14:textId="77777777" w:rsidTr="00C15AF9">
        <w:tc>
          <w:tcPr>
            <w:tcW w:w="704" w:type="dxa"/>
            <w:vAlign w:val="bottom"/>
          </w:tcPr>
          <w:p w14:paraId="4421A330"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3</w:t>
            </w:r>
          </w:p>
        </w:tc>
        <w:tc>
          <w:tcPr>
            <w:tcW w:w="4253" w:type="dxa"/>
            <w:gridSpan w:val="5"/>
            <w:vAlign w:val="bottom"/>
          </w:tcPr>
          <w:p w14:paraId="597E407A"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occasionally</w:t>
            </w:r>
          </w:p>
        </w:tc>
        <w:tc>
          <w:tcPr>
            <w:tcW w:w="1417" w:type="dxa"/>
            <w:gridSpan w:val="2"/>
            <w:vAlign w:val="bottom"/>
          </w:tcPr>
          <w:p w14:paraId="5B7C729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1276" w:type="dxa"/>
            <w:gridSpan w:val="2"/>
            <w:vAlign w:val="bottom"/>
          </w:tcPr>
          <w:p w14:paraId="5044143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5EC97A1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r>
      <w:tr w:rsidR="00F55B71" w:rsidRPr="00336CA0" w14:paraId="427C097B" w14:textId="77777777" w:rsidTr="00C15AF9">
        <w:tc>
          <w:tcPr>
            <w:tcW w:w="704" w:type="dxa"/>
            <w:vAlign w:val="bottom"/>
          </w:tcPr>
          <w:p w14:paraId="39972EFB"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 </w:t>
            </w:r>
          </w:p>
        </w:tc>
        <w:tc>
          <w:tcPr>
            <w:tcW w:w="4253" w:type="dxa"/>
            <w:gridSpan w:val="5"/>
            <w:vAlign w:val="bottom"/>
          </w:tcPr>
          <w:p w14:paraId="77F22D9E"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20CD0FD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vAlign w:val="bottom"/>
          </w:tcPr>
          <w:p w14:paraId="75E4A3D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5F6F0E1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15A0D197" w14:textId="77777777" w:rsidTr="00C15AF9">
        <w:tc>
          <w:tcPr>
            <w:tcW w:w="9209" w:type="dxa"/>
            <w:gridSpan w:val="12"/>
          </w:tcPr>
          <w:p w14:paraId="2B8482F6" w14:textId="3DF5F27D" w:rsidR="00F55B71" w:rsidRPr="00336CA0" w:rsidRDefault="00F55B71" w:rsidP="00F46E8E">
            <w:pPr>
              <w:pStyle w:val="ListParagraph"/>
              <w:numPr>
                <w:ilvl w:val="0"/>
                <w:numId w:val="13"/>
              </w:numPr>
              <w:spacing w:line="360" w:lineRule="auto"/>
              <w:ind w:left="599"/>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Preference of time for consuming milk among the students  </w:t>
            </w:r>
          </w:p>
        </w:tc>
      </w:tr>
      <w:tr w:rsidR="00F55B71" w:rsidRPr="00336CA0" w14:paraId="34D9E53E" w14:textId="77777777" w:rsidTr="00C15AF9">
        <w:tc>
          <w:tcPr>
            <w:tcW w:w="704" w:type="dxa"/>
            <w:vAlign w:val="bottom"/>
          </w:tcPr>
          <w:p w14:paraId="55954680"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5ABE82A0"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Morning (Breakfast)</w:t>
            </w:r>
          </w:p>
        </w:tc>
        <w:tc>
          <w:tcPr>
            <w:tcW w:w="1417" w:type="dxa"/>
            <w:gridSpan w:val="2"/>
            <w:vAlign w:val="bottom"/>
          </w:tcPr>
          <w:p w14:paraId="59A6241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66</w:t>
            </w:r>
          </w:p>
        </w:tc>
        <w:tc>
          <w:tcPr>
            <w:tcW w:w="1276" w:type="dxa"/>
            <w:gridSpan w:val="2"/>
            <w:vAlign w:val="bottom"/>
          </w:tcPr>
          <w:p w14:paraId="55C2884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22F1E48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76</w:t>
            </w:r>
          </w:p>
        </w:tc>
      </w:tr>
      <w:tr w:rsidR="00F55B71" w:rsidRPr="00336CA0" w14:paraId="70A36EAD" w14:textId="77777777" w:rsidTr="00C15AF9">
        <w:tc>
          <w:tcPr>
            <w:tcW w:w="704" w:type="dxa"/>
            <w:vAlign w:val="bottom"/>
          </w:tcPr>
          <w:p w14:paraId="263C4435"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71116012"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Evening</w:t>
            </w:r>
          </w:p>
        </w:tc>
        <w:tc>
          <w:tcPr>
            <w:tcW w:w="1417" w:type="dxa"/>
            <w:gridSpan w:val="2"/>
            <w:vAlign w:val="bottom"/>
          </w:tcPr>
          <w:p w14:paraId="429F82E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w:t>
            </w:r>
          </w:p>
        </w:tc>
        <w:tc>
          <w:tcPr>
            <w:tcW w:w="1276" w:type="dxa"/>
            <w:gridSpan w:val="2"/>
            <w:vAlign w:val="bottom"/>
          </w:tcPr>
          <w:p w14:paraId="7C6ECFF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22DC32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r>
      <w:tr w:rsidR="00F55B71" w:rsidRPr="00336CA0" w14:paraId="15157230" w14:textId="77777777" w:rsidTr="00C15AF9">
        <w:tc>
          <w:tcPr>
            <w:tcW w:w="704" w:type="dxa"/>
            <w:vAlign w:val="bottom"/>
          </w:tcPr>
          <w:p w14:paraId="48D9CAB3"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3</w:t>
            </w:r>
          </w:p>
        </w:tc>
        <w:tc>
          <w:tcPr>
            <w:tcW w:w="4253" w:type="dxa"/>
            <w:gridSpan w:val="5"/>
            <w:vAlign w:val="bottom"/>
          </w:tcPr>
          <w:p w14:paraId="66420593"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Night</w:t>
            </w:r>
          </w:p>
        </w:tc>
        <w:tc>
          <w:tcPr>
            <w:tcW w:w="1417" w:type="dxa"/>
            <w:gridSpan w:val="2"/>
            <w:vAlign w:val="bottom"/>
          </w:tcPr>
          <w:p w14:paraId="0DDCBC5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29</w:t>
            </w:r>
          </w:p>
        </w:tc>
        <w:tc>
          <w:tcPr>
            <w:tcW w:w="1276" w:type="dxa"/>
            <w:gridSpan w:val="2"/>
            <w:vAlign w:val="bottom"/>
          </w:tcPr>
          <w:p w14:paraId="6832D4B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01181CC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33</w:t>
            </w:r>
          </w:p>
        </w:tc>
      </w:tr>
      <w:tr w:rsidR="00F55B71" w:rsidRPr="00336CA0" w14:paraId="57A3D446" w14:textId="77777777" w:rsidTr="00C15AF9">
        <w:tc>
          <w:tcPr>
            <w:tcW w:w="9209" w:type="dxa"/>
            <w:gridSpan w:val="12"/>
          </w:tcPr>
          <w:p w14:paraId="72CA5821" w14:textId="72066D16" w:rsidR="00F55B71" w:rsidRPr="00336CA0" w:rsidRDefault="00F55B71" w:rsidP="00F46E8E">
            <w:pPr>
              <w:pStyle w:val="ListParagraph"/>
              <w:numPr>
                <w:ilvl w:val="0"/>
                <w:numId w:val="13"/>
              </w:numPr>
              <w:spacing w:line="360" w:lineRule="auto"/>
              <w:ind w:left="174"/>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Pattern of Milk Consumption with Complementary Food Items</w:t>
            </w:r>
          </w:p>
        </w:tc>
      </w:tr>
      <w:tr w:rsidR="00F55B71" w:rsidRPr="00336CA0" w14:paraId="6BF58E36" w14:textId="77777777" w:rsidTr="00C15AF9">
        <w:tc>
          <w:tcPr>
            <w:tcW w:w="704" w:type="dxa"/>
            <w:vAlign w:val="bottom"/>
          </w:tcPr>
          <w:p w14:paraId="4313616A"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598CED22" w14:textId="46B581E2"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Plain milk</w:t>
            </w:r>
          </w:p>
        </w:tc>
        <w:tc>
          <w:tcPr>
            <w:tcW w:w="1417" w:type="dxa"/>
            <w:gridSpan w:val="2"/>
            <w:vAlign w:val="bottom"/>
          </w:tcPr>
          <w:p w14:paraId="0E72121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41</w:t>
            </w:r>
          </w:p>
        </w:tc>
        <w:tc>
          <w:tcPr>
            <w:tcW w:w="1276" w:type="dxa"/>
            <w:gridSpan w:val="2"/>
            <w:vAlign w:val="bottom"/>
          </w:tcPr>
          <w:p w14:paraId="492C9C9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F7F914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47</w:t>
            </w:r>
          </w:p>
        </w:tc>
      </w:tr>
      <w:tr w:rsidR="00F55B71" w:rsidRPr="00336CA0" w14:paraId="24EC36B6" w14:textId="77777777" w:rsidTr="00C15AF9">
        <w:tc>
          <w:tcPr>
            <w:tcW w:w="704" w:type="dxa"/>
            <w:vAlign w:val="bottom"/>
          </w:tcPr>
          <w:p w14:paraId="465D8EA6"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0E3658D7" w14:textId="2F20E711"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With sugar</w:t>
            </w:r>
          </w:p>
        </w:tc>
        <w:tc>
          <w:tcPr>
            <w:tcW w:w="1417" w:type="dxa"/>
            <w:gridSpan w:val="2"/>
            <w:vAlign w:val="bottom"/>
          </w:tcPr>
          <w:p w14:paraId="55FADE1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c>
          <w:tcPr>
            <w:tcW w:w="1276" w:type="dxa"/>
            <w:gridSpan w:val="2"/>
            <w:vAlign w:val="bottom"/>
          </w:tcPr>
          <w:p w14:paraId="1427C63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54ED0BD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17</w:t>
            </w:r>
          </w:p>
        </w:tc>
      </w:tr>
      <w:tr w:rsidR="00F55B71" w:rsidRPr="00336CA0" w14:paraId="0B399DBA" w14:textId="77777777" w:rsidTr="00C15AF9">
        <w:tc>
          <w:tcPr>
            <w:tcW w:w="704" w:type="dxa"/>
            <w:vAlign w:val="bottom"/>
          </w:tcPr>
          <w:p w14:paraId="14FBA469"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3</w:t>
            </w:r>
          </w:p>
        </w:tc>
        <w:tc>
          <w:tcPr>
            <w:tcW w:w="4253" w:type="dxa"/>
            <w:gridSpan w:val="5"/>
            <w:vAlign w:val="bottom"/>
          </w:tcPr>
          <w:p w14:paraId="14DEFDC7" w14:textId="5C88DF5E"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With </w:t>
            </w:r>
            <w:r w:rsidR="00F55B71" w:rsidRPr="00336CA0">
              <w:rPr>
                <w:rFonts w:ascii="Times New Roman" w:eastAsia="Times New Roman" w:hAnsi="Times New Roman" w:cs="Times New Roman"/>
                <w:color w:val="000000"/>
                <w:kern w:val="0"/>
                <w:sz w:val="24"/>
                <w:szCs w:val="24"/>
                <w:lang w:eastAsia="en-IN" w:bidi="hi-IN"/>
                <w14:ligatures w14:val="none"/>
              </w:rPr>
              <w:t>turmeric, cocoa or other flavours</w:t>
            </w:r>
          </w:p>
        </w:tc>
        <w:tc>
          <w:tcPr>
            <w:tcW w:w="1417" w:type="dxa"/>
            <w:gridSpan w:val="2"/>
            <w:vAlign w:val="bottom"/>
          </w:tcPr>
          <w:p w14:paraId="49BA868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c>
          <w:tcPr>
            <w:tcW w:w="1276" w:type="dxa"/>
            <w:gridSpan w:val="2"/>
            <w:vAlign w:val="bottom"/>
          </w:tcPr>
          <w:p w14:paraId="13C7843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682915E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17</w:t>
            </w:r>
          </w:p>
        </w:tc>
      </w:tr>
      <w:tr w:rsidR="00F55B71" w:rsidRPr="00336CA0" w14:paraId="56DB695A" w14:textId="77777777" w:rsidTr="00C15AF9">
        <w:tc>
          <w:tcPr>
            <w:tcW w:w="704" w:type="dxa"/>
            <w:vAlign w:val="bottom"/>
          </w:tcPr>
          <w:p w14:paraId="3C64B081"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4</w:t>
            </w:r>
          </w:p>
        </w:tc>
        <w:tc>
          <w:tcPr>
            <w:tcW w:w="4253" w:type="dxa"/>
            <w:gridSpan w:val="5"/>
            <w:vAlign w:val="bottom"/>
          </w:tcPr>
          <w:p w14:paraId="7DD406B9"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Mixed with cereals or other foods</w:t>
            </w:r>
          </w:p>
        </w:tc>
        <w:tc>
          <w:tcPr>
            <w:tcW w:w="1417" w:type="dxa"/>
            <w:gridSpan w:val="2"/>
            <w:vAlign w:val="bottom"/>
          </w:tcPr>
          <w:p w14:paraId="4A12DA7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1276" w:type="dxa"/>
            <w:gridSpan w:val="2"/>
            <w:vAlign w:val="bottom"/>
          </w:tcPr>
          <w:p w14:paraId="50532F5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224BF3F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w:t>
            </w:r>
          </w:p>
        </w:tc>
      </w:tr>
      <w:tr w:rsidR="00F55B71" w:rsidRPr="00336CA0" w14:paraId="6933484B" w14:textId="77777777" w:rsidTr="00C15AF9">
        <w:tc>
          <w:tcPr>
            <w:tcW w:w="704" w:type="dxa"/>
            <w:vAlign w:val="bottom"/>
          </w:tcPr>
          <w:p w14:paraId="3A658FFE"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5</w:t>
            </w:r>
          </w:p>
        </w:tc>
        <w:tc>
          <w:tcPr>
            <w:tcW w:w="4253" w:type="dxa"/>
            <w:gridSpan w:val="5"/>
            <w:vAlign w:val="bottom"/>
          </w:tcPr>
          <w:p w14:paraId="6551C522" w14:textId="08956554"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Bread, biscuits or cookies</w:t>
            </w:r>
          </w:p>
        </w:tc>
        <w:tc>
          <w:tcPr>
            <w:tcW w:w="1417" w:type="dxa"/>
            <w:gridSpan w:val="2"/>
            <w:vAlign w:val="bottom"/>
          </w:tcPr>
          <w:p w14:paraId="0D049C9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w:t>
            </w:r>
          </w:p>
        </w:tc>
        <w:tc>
          <w:tcPr>
            <w:tcW w:w="1276" w:type="dxa"/>
            <w:gridSpan w:val="2"/>
            <w:vAlign w:val="bottom"/>
          </w:tcPr>
          <w:p w14:paraId="04F834A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107F44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w:t>
            </w:r>
          </w:p>
        </w:tc>
      </w:tr>
      <w:tr w:rsidR="00F55B71" w:rsidRPr="00336CA0" w14:paraId="276E90F8" w14:textId="77777777" w:rsidTr="00C15AF9">
        <w:tc>
          <w:tcPr>
            <w:tcW w:w="704" w:type="dxa"/>
            <w:vAlign w:val="bottom"/>
          </w:tcPr>
          <w:p w14:paraId="6F6952C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4253" w:type="dxa"/>
            <w:gridSpan w:val="5"/>
            <w:vAlign w:val="bottom"/>
          </w:tcPr>
          <w:p w14:paraId="3699FEA7" w14:textId="16C842F3"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Other</w:t>
            </w:r>
          </w:p>
        </w:tc>
        <w:tc>
          <w:tcPr>
            <w:tcW w:w="1417" w:type="dxa"/>
            <w:gridSpan w:val="2"/>
            <w:vAlign w:val="bottom"/>
          </w:tcPr>
          <w:p w14:paraId="4CCB1C7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1276" w:type="dxa"/>
            <w:gridSpan w:val="2"/>
            <w:vAlign w:val="bottom"/>
          </w:tcPr>
          <w:p w14:paraId="270FEC3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28E6559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r>
      <w:tr w:rsidR="00F55B71" w:rsidRPr="00336CA0" w14:paraId="707CB456" w14:textId="77777777" w:rsidTr="00C15AF9">
        <w:tc>
          <w:tcPr>
            <w:tcW w:w="704" w:type="dxa"/>
            <w:vAlign w:val="bottom"/>
          </w:tcPr>
          <w:p w14:paraId="57BC516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4253" w:type="dxa"/>
            <w:gridSpan w:val="5"/>
            <w:vAlign w:val="bottom"/>
          </w:tcPr>
          <w:p w14:paraId="6E8B0DE4"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67A0D63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vAlign w:val="bottom"/>
          </w:tcPr>
          <w:p w14:paraId="2047F07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02E0432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7755C812" w14:textId="77777777" w:rsidTr="00C15AF9">
        <w:tc>
          <w:tcPr>
            <w:tcW w:w="9209" w:type="dxa"/>
            <w:gridSpan w:val="12"/>
            <w:vAlign w:val="bottom"/>
          </w:tcPr>
          <w:p w14:paraId="7B1F3589" w14:textId="52AD9B7D" w:rsidR="00F55B71" w:rsidRPr="00336CA0" w:rsidRDefault="00F55B71" w:rsidP="00F46E8E">
            <w:pPr>
              <w:pStyle w:val="ListParagraph"/>
              <w:numPr>
                <w:ilvl w:val="0"/>
                <w:numId w:val="13"/>
              </w:numPr>
              <w:spacing w:line="360" w:lineRule="auto"/>
              <w:ind w:left="32"/>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Preference of variant of milk among the students </w:t>
            </w:r>
          </w:p>
        </w:tc>
      </w:tr>
      <w:tr w:rsidR="00F55B71" w:rsidRPr="00336CA0" w14:paraId="67A0DD32" w14:textId="77777777" w:rsidTr="00C15AF9">
        <w:tc>
          <w:tcPr>
            <w:tcW w:w="704" w:type="dxa"/>
            <w:vAlign w:val="bottom"/>
          </w:tcPr>
          <w:p w14:paraId="30E94BC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010C16A4" w14:textId="42DA3B0A" w:rsidR="00F55B71" w:rsidRPr="00336CA0" w:rsidRDefault="002316F3" w:rsidP="002316F3">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Gold (6% fat / 9 </w:t>
            </w:r>
            <w:proofErr w:type="spellStart"/>
            <w:r w:rsidRPr="00336CA0">
              <w:rPr>
                <w:rFonts w:ascii="Times New Roman" w:eastAsia="Times New Roman" w:hAnsi="Times New Roman" w:cs="Times New Roman"/>
                <w:color w:val="000000"/>
                <w:kern w:val="0"/>
                <w:sz w:val="24"/>
                <w:szCs w:val="24"/>
                <w:lang w:eastAsia="en-IN" w:bidi="hi-IN"/>
                <w14:ligatures w14:val="none"/>
              </w:rPr>
              <w:t>snf</w:t>
            </w:r>
            <w:proofErr w:type="spellEnd"/>
            <w:r w:rsidRPr="00336CA0">
              <w:rPr>
                <w:rFonts w:ascii="Times New Roman" w:eastAsia="Times New Roman" w:hAnsi="Times New Roman" w:cs="Times New Roman"/>
                <w:color w:val="000000"/>
                <w:kern w:val="0"/>
                <w:sz w:val="24"/>
                <w:szCs w:val="24"/>
                <w:lang w:eastAsia="en-IN" w:bidi="hi-IN"/>
                <w14:ligatures w14:val="none"/>
              </w:rPr>
              <w:t>)</w:t>
            </w:r>
          </w:p>
        </w:tc>
        <w:tc>
          <w:tcPr>
            <w:tcW w:w="1417" w:type="dxa"/>
            <w:gridSpan w:val="2"/>
            <w:vAlign w:val="bottom"/>
          </w:tcPr>
          <w:p w14:paraId="47CD37C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30</w:t>
            </w:r>
          </w:p>
        </w:tc>
        <w:tc>
          <w:tcPr>
            <w:tcW w:w="1276" w:type="dxa"/>
            <w:gridSpan w:val="2"/>
            <w:vAlign w:val="bottom"/>
          </w:tcPr>
          <w:p w14:paraId="26E232A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EBDEFA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34</w:t>
            </w:r>
          </w:p>
        </w:tc>
      </w:tr>
      <w:tr w:rsidR="00F55B71" w:rsidRPr="00336CA0" w14:paraId="7E1FBF7C" w14:textId="77777777" w:rsidTr="00C15AF9">
        <w:tc>
          <w:tcPr>
            <w:tcW w:w="704" w:type="dxa"/>
            <w:vAlign w:val="bottom"/>
          </w:tcPr>
          <w:p w14:paraId="2152B21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7C86D78C" w14:textId="77777777" w:rsidR="00F55B71" w:rsidRPr="00336CA0" w:rsidRDefault="00F55B71" w:rsidP="002316F3">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Shakti (4%/ 8.5 SNF)</w:t>
            </w:r>
          </w:p>
        </w:tc>
        <w:tc>
          <w:tcPr>
            <w:tcW w:w="1417" w:type="dxa"/>
            <w:gridSpan w:val="2"/>
            <w:vAlign w:val="bottom"/>
          </w:tcPr>
          <w:p w14:paraId="5C0802B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w:t>
            </w:r>
          </w:p>
        </w:tc>
        <w:tc>
          <w:tcPr>
            <w:tcW w:w="1276" w:type="dxa"/>
            <w:gridSpan w:val="2"/>
            <w:vAlign w:val="bottom"/>
          </w:tcPr>
          <w:p w14:paraId="3A5D96E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3373D78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w:t>
            </w:r>
          </w:p>
        </w:tc>
      </w:tr>
      <w:tr w:rsidR="00F55B71" w:rsidRPr="00336CA0" w14:paraId="7BF51C5D" w14:textId="77777777" w:rsidTr="00C15AF9">
        <w:tc>
          <w:tcPr>
            <w:tcW w:w="704" w:type="dxa"/>
            <w:vAlign w:val="bottom"/>
          </w:tcPr>
          <w:p w14:paraId="230204C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4253" w:type="dxa"/>
            <w:gridSpan w:val="5"/>
            <w:vAlign w:val="bottom"/>
          </w:tcPr>
          <w:p w14:paraId="1F7D8B7A" w14:textId="77777777" w:rsidR="00F55B71" w:rsidRPr="00336CA0" w:rsidRDefault="00F55B71" w:rsidP="002316F3">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Tea special</w:t>
            </w:r>
          </w:p>
        </w:tc>
        <w:tc>
          <w:tcPr>
            <w:tcW w:w="1417" w:type="dxa"/>
            <w:gridSpan w:val="2"/>
            <w:vAlign w:val="bottom"/>
          </w:tcPr>
          <w:p w14:paraId="2E5C8A9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1276" w:type="dxa"/>
            <w:gridSpan w:val="2"/>
            <w:vAlign w:val="bottom"/>
          </w:tcPr>
          <w:p w14:paraId="2F3E3A7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0156D9F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r>
      <w:tr w:rsidR="00F55B71" w:rsidRPr="00336CA0" w14:paraId="10DE816D" w14:textId="77777777" w:rsidTr="00C15AF9">
        <w:tc>
          <w:tcPr>
            <w:tcW w:w="704" w:type="dxa"/>
            <w:vAlign w:val="bottom"/>
          </w:tcPr>
          <w:p w14:paraId="054E261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4253" w:type="dxa"/>
            <w:gridSpan w:val="5"/>
            <w:vAlign w:val="bottom"/>
          </w:tcPr>
          <w:p w14:paraId="2218A4AA" w14:textId="32108902" w:rsidR="00F55B71" w:rsidRPr="00336CA0" w:rsidRDefault="002316F3" w:rsidP="002316F3">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Buffalo milk</w:t>
            </w:r>
          </w:p>
        </w:tc>
        <w:tc>
          <w:tcPr>
            <w:tcW w:w="1417" w:type="dxa"/>
            <w:gridSpan w:val="2"/>
            <w:vAlign w:val="bottom"/>
          </w:tcPr>
          <w:p w14:paraId="2671D2D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18</w:t>
            </w:r>
          </w:p>
        </w:tc>
        <w:tc>
          <w:tcPr>
            <w:tcW w:w="1276" w:type="dxa"/>
            <w:gridSpan w:val="2"/>
            <w:vAlign w:val="bottom"/>
          </w:tcPr>
          <w:p w14:paraId="77B26E1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1335C54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21</w:t>
            </w:r>
          </w:p>
        </w:tc>
      </w:tr>
      <w:tr w:rsidR="00F55B71" w:rsidRPr="00336CA0" w14:paraId="7FBE02B1" w14:textId="77777777" w:rsidTr="00C15AF9">
        <w:tc>
          <w:tcPr>
            <w:tcW w:w="704" w:type="dxa"/>
            <w:vAlign w:val="bottom"/>
          </w:tcPr>
          <w:p w14:paraId="4317E86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lastRenderedPageBreak/>
              <w:t>5</w:t>
            </w:r>
          </w:p>
        </w:tc>
        <w:tc>
          <w:tcPr>
            <w:tcW w:w="4253" w:type="dxa"/>
            <w:gridSpan w:val="5"/>
            <w:vAlign w:val="bottom"/>
          </w:tcPr>
          <w:p w14:paraId="073B5492" w14:textId="1AC78D8D" w:rsidR="00F55B71" w:rsidRPr="00336CA0" w:rsidRDefault="00FE4334" w:rsidP="002316F3">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Toned</w:t>
            </w:r>
            <w:r w:rsidR="002316F3" w:rsidRPr="00336CA0">
              <w:rPr>
                <w:rFonts w:ascii="Times New Roman" w:eastAsia="Times New Roman" w:hAnsi="Times New Roman" w:cs="Times New Roman"/>
                <w:color w:val="000000"/>
                <w:kern w:val="0"/>
                <w:sz w:val="24"/>
                <w:szCs w:val="24"/>
                <w:lang w:eastAsia="en-IN" w:bidi="hi-IN"/>
                <w14:ligatures w14:val="none"/>
              </w:rPr>
              <w:t xml:space="preserve"> milk</w:t>
            </w:r>
          </w:p>
        </w:tc>
        <w:tc>
          <w:tcPr>
            <w:tcW w:w="1417" w:type="dxa"/>
            <w:gridSpan w:val="2"/>
            <w:vAlign w:val="bottom"/>
          </w:tcPr>
          <w:p w14:paraId="0A280B6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1276" w:type="dxa"/>
            <w:gridSpan w:val="2"/>
            <w:vAlign w:val="bottom"/>
          </w:tcPr>
          <w:p w14:paraId="3D4A484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65C2DDA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r>
      <w:tr w:rsidR="00F55B71" w:rsidRPr="00336CA0" w14:paraId="43ABE5EF" w14:textId="77777777" w:rsidTr="002316F3">
        <w:trPr>
          <w:trHeight w:val="289"/>
        </w:trPr>
        <w:tc>
          <w:tcPr>
            <w:tcW w:w="704" w:type="dxa"/>
            <w:vAlign w:val="bottom"/>
          </w:tcPr>
          <w:p w14:paraId="377A34E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4253" w:type="dxa"/>
            <w:gridSpan w:val="5"/>
            <w:vAlign w:val="bottom"/>
          </w:tcPr>
          <w:p w14:paraId="664BDA94" w14:textId="345D0B8D" w:rsidR="00F55B71" w:rsidRPr="00336CA0" w:rsidRDefault="002316F3" w:rsidP="002316F3">
            <w:pPr>
              <w:spacing w:line="360" w:lineRule="auto"/>
              <w:rPr>
                <w:rFonts w:ascii="Times New Roman" w:eastAsia="Times New Roman" w:hAnsi="Times New Roman" w:cs="Times New Roman"/>
                <w:color w:val="000000"/>
                <w:kern w:val="0"/>
                <w:sz w:val="24"/>
                <w:szCs w:val="24"/>
                <w:lang w:eastAsia="en-IN" w:bidi="hi-IN"/>
                <w14:ligatures w14:val="none"/>
              </w:rPr>
            </w:pPr>
            <w:proofErr w:type="spellStart"/>
            <w:r w:rsidRPr="00336CA0">
              <w:rPr>
                <w:rFonts w:ascii="Times New Roman" w:eastAsia="Times New Roman" w:hAnsi="Times New Roman" w:cs="Times New Roman"/>
                <w:color w:val="000000"/>
                <w:kern w:val="0"/>
                <w:sz w:val="24"/>
                <w:szCs w:val="24"/>
                <w:lang w:eastAsia="en-IN" w:bidi="hi-IN"/>
                <w14:ligatures w14:val="none"/>
              </w:rPr>
              <w:t>Taaza</w:t>
            </w:r>
            <w:proofErr w:type="spellEnd"/>
            <w:r w:rsidRPr="00336CA0">
              <w:rPr>
                <w:rFonts w:ascii="Times New Roman" w:eastAsia="Times New Roman" w:hAnsi="Times New Roman" w:cs="Times New Roman"/>
                <w:color w:val="000000"/>
                <w:kern w:val="0"/>
                <w:sz w:val="24"/>
                <w:szCs w:val="24"/>
                <w:lang w:eastAsia="en-IN" w:bidi="hi-IN"/>
                <w14:ligatures w14:val="none"/>
              </w:rPr>
              <w:t xml:space="preserve"> milk</w:t>
            </w:r>
          </w:p>
        </w:tc>
        <w:tc>
          <w:tcPr>
            <w:tcW w:w="1417" w:type="dxa"/>
            <w:gridSpan w:val="2"/>
            <w:vAlign w:val="bottom"/>
          </w:tcPr>
          <w:p w14:paraId="070D521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1276" w:type="dxa"/>
            <w:gridSpan w:val="2"/>
            <w:vAlign w:val="bottom"/>
          </w:tcPr>
          <w:p w14:paraId="2513B6B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005478D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w:t>
            </w:r>
          </w:p>
        </w:tc>
      </w:tr>
      <w:tr w:rsidR="00F55B71" w:rsidRPr="00336CA0" w14:paraId="711433AA" w14:textId="77777777" w:rsidTr="00C15AF9">
        <w:tc>
          <w:tcPr>
            <w:tcW w:w="704" w:type="dxa"/>
            <w:vAlign w:val="bottom"/>
          </w:tcPr>
          <w:p w14:paraId="34A0CCE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w:t>
            </w:r>
          </w:p>
        </w:tc>
        <w:tc>
          <w:tcPr>
            <w:tcW w:w="4253" w:type="dxa"/>
            <w:gridSpan w:val="5"/>
            <w:vAlign w:val="bottom"/>
          </w:tcPr>
          <w:p w14:paraId="17E1A24C" w14:textId="77777777" w:rsidR="00F55B71" w:rsidRPr="00336CA0" w:rsidRDefault="00F55B71" w:rsidP="002316F3">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Cow milk</w:t>
            </w:r>
          </w:p>
        </w:tc>
        <w:tc>
          <w:tcPr>
            <w:tcW w:w="1417" w:type="dxa"/>
            <w:gridSpan w:val="2"/>
            <w:vAlign w:val="bottom"/>
          </w:tcPr>
          <w:p w14:paraId="461BF20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11</w:t>
            </w:r>
          </w:p>
        </w:tc>
        <w:tc>
          <w:tcPr>
            <w:tcW w:w="1276" w:type="dxa"/>
            <w:gridSpan w:val="2"/>
            <w:vAlign w:val="bottom"/>
          </w:tcPr>
          <w:p w14:paraId="392208F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69BF75B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13</w:t>
            </w:r>
          </w:p>
        </w:tc>
      </w:tr>
      <w:tr w:rsidR="00F55B71" w:rsidRPr="00336CA0" w14:paraId="65837E99" w14:textId="77777777" w:rsidTr="00C15AF9">
        <w:tc>
          <w:tcPr>
            <w:tcW w:w="704" w:type="dxa"/>
            <w:vAlign w:val="bottom"/>
          </w:tcPr>
          <w:p w14:paraId="2F0EEB7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w:t>
            </w:r>
          </w:p>
        </w:tc>
        <w:tc>
          <w:tcPr>
            <w:tcW w:w="4253" w:type="dxa"/>
            <w:gridSpan w:val="5"/>
            <w:vAlign w:val="bottom"/>
          </w:tcPr>
          <w:p w14:paraId="6A6BB427" w14:textId="06123B43" w:rsidR="00F55B71" w:rsidRPr="00336CA0" w:rsidRDefault="002316F3" w:rsidP="002316F3">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Flavoured milk</w:t>
            </w:r>
          </w:p>
        </w:tc>
        <w:tc>
          <w:tcPr>
            <w:tcW w:w="1417" w:type="dxa"/>
            <w:gridSpan w:val="2"/>
            <w:vAlign w:val="bottom"/>
          </w:tcPr>
          <w:p w14:paraId="40EB356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c>
          <w:tcPr>
            <w:tcW w:w="1276" w:type="dxa"/>
            <w:gridSpan w:val="2"/>
            <w:vAlign w:val="bottom"/>
          </w:tcPr>
          <w:p w14:paraId="1A6C863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50659EA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11</w:t>
            </w:r>
          </w:p>
        </w:tc>
      </w:tr>
      <w:tr w:rsidR="00F55B71" w:rsidRPr="00336CA0" w14:paraId="2B8BBCE0" w14:textId="77777777" w:rsidTr="00C15AF9">
        <w:tc>
          <w:tcPr>
            <w:tcW w:w="704" w:type="dxa"/>
            <w:vAlign w:val="bottom"/>
          </w:tcPr>
          <w:p w14:paraId="009C93F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w:t>
            </w:r>
          </w:p>
        </w:tc>
        <w:tc>
          <w:tcPr>
            <w:tcW w:w="4253" w:type="dxa"/>
            <w:gridSpan w:val="5"/>
            <w:vAlign w:val="bottom"/>
          </w:tcPr>
          <w:p w14:paraId="11E44EA8"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7EAA4F2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vAlign w:val="bottom"/>
          </w:tcPr>
          <w:p w14:paraId="66ABABD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62ECA53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79237B04" w14:textId="77777777" w:rsidTr="00C15AF9">
        <w:tc>
          <w:tcPr>
            <w:tcW w:w="9209" w:type="dxa"/>
            <w:gridSpan w:val="12"/>
            <w:vAlign w:val="bottom"/>
          </w:tcPr>
          <w:p w14:paraId="2AD99B31" w14:textId="3B212424" w:rsidR="00F55B71" w:rsidRPr="00336CA0" w:rsidRDefault="00F55B71" w:rsidP="00F46E8E">
            <w:pPr>
              <w:pStyle w:val="ListParagraph"/>
              <w:numPr>
                <w:ilvl w:val="0"/>
                <w:numId w:val="13"/>
              </w:numPr>
              <w:spacing w:line="360" w:lineRule="auto"/>
              <w:ind w:left="316"/>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Quantity of milk consum</w:t>
            </w:r>
            <w:r w:rsidR="00697C2C" w:rsidRPr="00336CA0">
              <w:rPr>
                <w:rFonts w:ascii="Times New Roman" w:eastAsia="Times New Roman" w:hAnsi="Times New Roman" w:cs="Times New Roman"/>
                <w:color w:val="000000"/>
                <w:kern w:val="0"/>
                <w:sz w:val="24"/>
                <w:szCs w:val="24"/>
                <w:lang w:eastAsia="en-IN" w:bidi="hi-IN"/>
                <w14:ligatures w14:val="none"/>
              </w:rPr>
              <w:t>e</w:t>
            </w:r>
            <w:r w:rsidRPr="00336CA0">
              <w:rPr>
                <w:rFonts w:ascii="Times New Roman" w:eastAsia="Times New Roman" w:hAnsi="Times New Roman" w:cs="Times New Roman"/>
                <w:color w:val="000000"/>
                <w:kern w:val="0"/>
                <w:sz w:val="24"/>
                <w:szCs w:val="24"/>
                <w:lang w:eastAsia="en-IN" w:bidi="hi-IN"/>
                <w14:ligatures w14:val="none"/>
              </w:rPr>
              <w:t xml:space="preserve"> by students among the respondents </w:t>
            </w:r>
          </w:p>
        </w:tc>
      </w:tr>
      <w:tr w:rsidR="00F55B71" w:rsidRPr="00336CA0" w14:paraId="5590640B" w14:textId="77777777" w:rsidTr="00C15AF9">
        <w:tc>
          <w:tcPr>
            <w:tcW w:w="704" w:type="dxa"/>
            <w:vAlign w:val="bottom"/>
          </w:tcPr>
          <w:p w14:paraId="61334EF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08689BE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Less than 250 ml</w:t>
            </w:r>
          </w:p>
        </w:tc>
        <w:tc>
          <w:tcPr>
            <w:tcW w:w="1417" w:type="dxa"/>
            <w:gridSpan w:val="2"/>
            <w:vAlign w:val="bottom"/>
          </w:tcPr>
          <w:p w14:paraId="30323F7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51</w:t>
            </w:r>
          </w:p>
        </w:tc>
        <w:tc>
          <w:tcPr>
            <w:tcW w:w="1276" w:type="dxa"/>
            <w:gridSpan w:val="2"/>
            <w:vAlign w:val="bottom"/>
          </w:tcPr>
          <w:p w14:paraId="12B9A1C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7681330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59</w:t>
            </w:r>
          </w:p>
        </w:tc>
      </w:tr>
      <w:tr w:rsidR="00F55B71" w:rsidRPr="00336CA0" w14:paraId="71220015" w14:textId="77777777" w:rsidTr="00C15AF9">
        <w:tc>
          <w:tcPr>
            <w:tcW w:w="704" w:type="dxa"/>
            <w:vAlign w:val="bottom"/>
          </w:tcPr>
          <w:p w14:paraId="1F5AF09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7ECD58C0"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250-500 ml</w:t>
            </w:r>
          </w:p>
        </w:tc>
        <w:tc>
          <w:tcPr>
            <w:tcW w:w="1417" w:type="dxa"/>
            <w:gridSpan w:val="2"/>
            <w:vAlign w:val="bottom"/>
          </w:tcPr>
          <w:p w14:paraId="26D2B3E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30</w:t>
            </w:r>
          </w:p>
        </w:tc>
        <w:tc>
          <w:tcPr>
            <w:tcW w:w="1276" w:type="dxa"/>
            <w:gridSpan w:val="2"/>
            <w:vAlign w:val="bottom"/>
          </w:tcPr>
          <w:p w14:paraId="7C4CDCB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2BBC47F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34</w:t>
            </w:r>
          </w:p>
        </w:tc>
      </w:tr>
      <w:tr w:rsidR="00F55B71" w:rsidRPr="00336CA0" w14:paraId="18DB81A6" w14:textId="77777777" w:rsidTr="00C15AF9">
        <w:tc>
          <w:tcPr>
            <w:tcW w:w="704" w:type="dxa"/>
            <w:vAlign w:val="bottom"/>
          </w:tcPr>
          <w:p w14:paraId="406A23A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4253" w:type="dxa"/>
            <w:gridSpan w:val="5"/>
            <w:vAlign w:val="bottom"/>
          </w:tcPr>
          <w:p w14:paraId="42E6D1F4"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500-750 ml</w:t>
            </w:r>
          </w:p>
        </w:tc>
        <w:tc>
          <w:tcPr>
            <w:tcW w:w="1417" w:type="dxa"/>
            <w:gridSpan w:val="2"/>
            <w:vAlign w:val="bottom"/>
          </w:tcPr>
          <w:p w14:paraId="2C11430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1276" w:type="dxa"/>
            <w:gridSpan w:val="2"/>
            <w:vAlign w:val="bottom"/>
          </w:tcPr>
          <w:p w14:paraId="2D451EA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FB61F4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r>
      <w:tr w:rsidR="00F55B71" w:rsidRPr="00336CA0" w14:paraId="02AB05F4" w14:textId="77777777" w:rsidTr="00C15AF9">
        <w:tc>
          <w:tcPr>
            <w:tcW w:w="704" w:type="dxa"/>
            <w:vAlign w:val="bottom"/>
          </w:tcPr>
          <w:p w14:paraId="38098B6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4253" w:type="dxa"/>
            <w:gridSpan w:val="5"/>
            <w:vAlign w:val="bottom"/>
          </w:tcPr>
          <w:p w14:paraId="6134EC6A"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More than 750 ml</w:t>
            </w:r>
          </w:p>
        </w:tc>
        <w:tc>
          <w:tcPr>
            <w:tcW w:w="1417" w:type="dxa"/>
            <w:gridSpan w:val="2"/>
            <w:vAlign w:val="bottom"/>
          </w:tcPr>
          <w:p w14:paraId="465E991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1276" w:type="dxa"/>
            <w:gridSpan w:val="2"/>
            <w:vAlign w:val="bottom"/>
          </w:tcPr>
          <w:p w14:paraId="3623E77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1A7481F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r>
      <w:tr w:rsidR="00F55B71" w:rsidRPr="00336CA0" w14:paraId="0BFF2A24" w14:textId="77777777" w:rsidTr="00C15AF9">
        <w:tc>
          <w:tcPr>
            <w:tcW w:w="704" w:type="dxa"/>
            <w:vAlign w:val="bottom"/>
          </w:tcPr>
          <w:p w14:paraId="7610029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w:t>
            </w:r>
          </w:p>
        </w:tc>
        <w:tc>
          <w:tcPr>
            <w:tcW w:w="4253" w:type="dxa"/>
            <w:gridSpan w:val="5"/>
            <w:vAlign w:val="bottom"/>
          </w:tcPr>
          <w:p w14:paraId="5F40F184"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597E337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vAlign w:val="bottom"/>
          </w:tcPr>
          <w:p w14:paraId="59882B6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57F5CE7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43488F23" w14:textId="77777777" w:rsidTr="00C15AF9">
        <w:tc>
          <w:tcPr>
            <w:tcW w:w="9209" w:type="dxa"/>
            <w:gridSpan w:val="12"/>
            <w:vAlign w:val="bottom"/>
          </w:tcPr>
          <w:p w14:paraId="5700584E" w14:textId="46AC1BAB" w:rsidR="00F55B71" w:rsidRPr="00336CA0" w:rsidRDefault="00F55B71" w:rsidP="00F46E8E">
            <w:pPr>
              <w:pStyle w:val="ListParagraph"/>
              <w:numPr>
                <w:ilvl w:val="0"/>
                <w:numId w:val="13"/>
              </w:numPr>
              <w:spacing w:line="360" w:lineRule="auto"/>
              <w:ind w:left="174"/>
              <w:jc w:val="center"/>
              <w:rPr>
                <w:rFonts w:ascii="Times New Roman" w:eastAsia="Times New Roman" w:hAnsi="Times New Roman" w:cs="Times New Roman"/>
                <w:color w:val="000000"/>
                <w:kern w:val="0"/>
                <w:sz w:val="24"/>
                <w:szCs w:val="24"/>
                <w:lang w:eastAsia="en-IN" w:bidi="hi-IN"/>
                <w14:ligatures w14:val="none"/>
              </w:rPr>
            </w:pPr>
            <w:proofErr w:type="spellStart"/>
            <w:r w:rsidRPr="00336CA0">
              <w:rPr>
                <w:rFonts w:ascii="Times New Roman" w:eastAsia="Times New Roman" w:hAnsi="Times New Roman" w:cs="Times New Roman"/>
                <w:color w:val="000000"/>
                <w:kern w:val="0"/>
                <w:sz w:val="24"/>
                <w:szCs w:val="24"/>
                <w:lang w:eastAsia="en-IN" w:bidi="hi-IN"/>
                <w14:ligatures w14:val="none"/>
              </w:rPr>
              <w:t>Amont</w:t>
            </w:r>
            <w:proofErr w:type="spellEnd"/>
            <w:r w:rsidRPr="00336CA0">
              <w:rPr>
                <w:rFonts w:ascii="Times New Roman" w:eastAsia="Times New Roman" w:hAnsi="Times New Roman" w:cs="Times New Roman"/>
                <w:color w:val="000000"/>
                <w:kern w:val="0"/>
                <w:sz w:val="24"/>
                <w:szCs w:val="24"/>
                <w:lang w:eastAsia="en-IN" w:bidi="hi-IN"/>
                <w14:ligatures w14:val="none"/>
              </w:rPr>
              <w:t xml:space="preserve"> of </w:t>
            </w:r>
            <w:r w:rsidR="00697C2C" w:rsidRPr="00336CA0">
              <w:rPr>
                <w:rFonts w:ascii="Times New Roman" w:eastAsia="Times New Roman" w:hAnsi="Times New Roman" w:cs="Times New Roman"/>
                <w:color w:val="000000"/>
                <w:kern w:val="0"/>
                <w:sz w:val="24"/>
                <w:szCs w:val="24"/>
                <w:lang w:eastAsia="en-IN" w:bidi="hi-IN"/>
                <w14:ligatures w14:val="none"/>
              </w:rPr>
              <w:t xml:space="preserve">money </w:t>
            </w:r>
            <w:r w:rsidRPr="00336CA0">
              <w:rPr>
                <w:rFonts w:ascii="Times New Roman" w:eastAsia="Times New Roman" w:hAnsi="Times New Roman" w:cs="Times New Roman"/>
                <w:color w:val="000000"/>
                <w:kern w:val="0"/>
                <w:sz w:val="24"/>
                <w:szCs w:val="24"/>
                <w:lang w:eastAsia="en-IN" w:bidi="hi-IN"/>
                <w14:ligatures w14:val="none"/>
              </w:rPr>
              <w:t>spent by students for milk among the students Per month</w:t>
            </w:r>
          </w:p>
        </w:tc>
      </w:tr>
      <w:tr w:rsidR="00F55B71" w:rsidRPr="00336CA0" w14:paraId="5213295C" w14:textId="77777777" w:rsidTr="00C15AF9">
        <w:tc>
          <w:tcPr>
            <w:tcW w:w="704" w:type="dxa"/>
            <w:vAlign w:val="bottom"/>
          </w:tcPr>
          <w:p w14:paraId="51A813A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38068A4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Less than 300 Rs</w:t>
            </w:r>
          </w:p>
        </w:tc>
        <w:tc>
          <w:tcPr>
            <w:tcW w:w="1417" w:type="dxa"/>
            <w:gridSpan w:val="2"/>
            <w:vAlign w:val="bottom"/>
          </w:tcPr>
          <w:p w14:paraId="6DF4218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28</w:t>
            </w:r>
          </w:p>
        </w:tc>
        <w:tc>
          <w:tcPr>
            <w:tcW w:w="1276" w:type="dxa"/>
            <w:gridSpan w:val="2"/>
            <w:vAlign w:val="bottom"/>
          </w:tcPr>
          <w:p w14:paraId="49B83B4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3BC6BB7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32</w:t>
            </w:r>
          </w:p>
        </w:tc>
      </w:tr>
      <w:tr w:rsidR="00F55B71" w:rsidRPr="00336CA0" w14:paraId="0F1C7724" w14:textId="77777777" w:rsidTr="00C15AF9">
        <w:tc>
          <w:tcPr>
            <w:tcW w:w="704" w:type="dxa"/>
            <w:vAlign w:val="bottom"/>
          </w:tcPr>
          <w:p w14:paraId="442699C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17E6E5C1" w14:textId="4A69639E"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300-500 </w:t>
            </w:r>
            <w:r w:rsidR="00CF4AAD" w:rsidRPr="00336CA0">
              <w:rPr>
                <w:rFonts w:ascii="Times New Roman" w:eastAsia="Times New Roman" w:hAnsi="Times New Roman" w:cs="Times New Roman"/>
                <w:color w:val="000000"/>
                <w:kern w:val="0"/>
                <w:sz w:val="24"/>
                <w:szCs w:val="24"/>
                <w:lang w:eastAsia="en-IN" w:bidi="hi-IN"/>
                <w14:ligatures w14:val="none"/>
              </w:rPr>
              <w:t>Rs</w:t>
            </w:r>
          </w:p>
        </w:tc>
        <w:tc>
          <w:tcPr>
            <w:tcW w:w="1417" w:type="dxa"/>
            <w:gridSpan w:val="2"/>
            <w:vAlign w:val="bottom"/>
          </w:tcPr>
          <w:p w14:paraId="1008CAE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24</w:t>
            </w:r>
          </w:p>
        </w:tc>
        <w:tc>
          <w:tcPr>
            <w:tcW w:w="1276" w:type="dxa"/>
            <w:gridSpan w:val="2"/>
            <w:vAlign w:val="bottom"/>
          </w:tcPr>
          <w:p w14:paraId="3C5C8C5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5815EB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28</w:t>
            </w:r>
          </w:p>
        </w:tc>
      </w:tr>
      <w:tr w:rsidR="00F55B71" w:rsidRPr="00336CA0" w14:paraId="1FC22247" w14:textId="77777777" w:rsidTr="00C15AF9">
        <w:tc>
          <w:tcPr>
            <w:tcW w:w="704" w:type="dxa"/>
            <w:vAlign w:val="bottom"/>
          </w:tcPr>
          <w:p w14:paraId="52136AE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4253" w:type="dxa"/>
            <w:gridSpan w:val="5"/>
            <w:vAlign w:val="bottom"/>
          </w:tcPr>
          <w:p w14:paraId="4DFA17E8" w14:textId="2E12B251"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500-700 </w:t>
            </w:r>
            <w:r w:rsidR="00CF4AAD" w:rsidRPr="00336CA0">
              <w:rPr>
                <w:rFonts w:ascii="Times New Roman" w:eastAsia="Times New Roman" w:hAnsi="Times New Roman" w:cs="Times New Roman"/>
                <w:color w:val="000000"/>
                <w:kern w:val="0"/>
                <w:sz w:val="24"/>
                <w:szCs w:val="24"/>
                <w:lang w:eastAsia="en-IN" w:bidi="hi-IN"/>
                <w14:ligatures w14:val="none"/>
              </w:rPr>
              <w:t>Rs</w:t>
            </w:r>
          </w:p>
        </w:tc>
        <w:tc>
          <w:tcPr>
            <w:tcW w:w="1417" w:type="dxa"/>
            <w:gridSpan w:val="2"/>
            <w:vAlign w:val="bottom"/>
          </w:tcPr>
          <w:p w14:paraId="0E740B4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13</w:t>
            </w:r>
          </w:p>
        </w:tc>
        <w:tc>
          <w:tcPr>
            <w:tcW w:w="1276" w:type="dxa"/>
            <w:gridSpan w:val="2"/>
            <w:vAlign w:val="bottom"/>
          </w:tcPr>
          <w:p w14:paraId="14E08CA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058022C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r>
      <w:tr w:rsidR="00F55B71" w:rsidRPr="00336CA0" w14:paraId="7105ABDC" w14:textId="77777777" w:rsidTr="00C15AF9">
        <w:tc>
          <w:tcPr>
            <w:tcW w:w="704" w:type="dxa"/>
            <w:vAlign w:val="bottom"/>
          </w:tcPr>
          <w:p w14:paraId="75A9C14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4253" w:type="dxa"/>
            <w:gridSpan w:val="5"/>
            <w:vAlign w:val="bottom"/>
          </w:tcPr>
          <w:p w14:paraId="0C699A11" w14:textId="41279A39"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More </w:t>
            </w:r>
            <w:r w:rsidR="00F55B71" w:rsidRPr="00336CA0">
              <w:rPr>
                <w:rFonts w:ascii="Times New Roman" w:eastAsia="Times New Roman" w:hAnsi="Times New Roman" w:cs="Times New Roman"/>
                <w:color w:val="000000"/>
                <w:kern w:val="0"/>
                <w:sz w:val="24"/>
                <w:szCs w:val="24"/>
                <w:lang w:eastAsia="en-IN" w:bidi="hi-IN"/>
                <w14:ligatures w14:val="none"/>
              </w:rPr>
              <w:t xml:space="preserve">than 700 </w:t>
            </w:r>
            <w:r w:rsidR="00F46E8E" w:rsidRPr="00336CA0">
              <w:rPr>
                <w:rFonts w:ascii="Times New Roman" w:eastAsia="Times New Roman" w:hAnsi="Times New Roman" w:cs="Times New Roman"/>
                <w:color w:val="000000"/>
                <w:kern w:val="0"/>
                <w:sz w:val="24"/>
                <w:szCs w:val="24"/>
                <w:lang w:eastAsia="en-IN" w:bidi="hi-IN"/>
                <w14:ligatures w14:val="none"/>
              </w:rPr>
              <w:t>Rs</w:t>
            </w:r>
          </w:p>
        </w:tc>
        <w:tc>
          <w:tcPr>
            <w:tcW w:w="1417" w:type="dxa"/>
            <w:gridSpan w:val="2"/>
            <w:vAlign w:val="bottom"/>
          </w:tcPr>
          <w:p w14:paraId="4A4831A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22</w:t>
            </w:r>
          </w:p>
        </w:tc>
        <w:tc>
          <w:tcPr>
            <w:tcW w:w="1276" w:type="dxa"/>
            <w:gridSpan w:val="2"/>
            <w:vAlign w:val="bottom"/>
          </w:tcPr>
          <w:p w14:paraId="4EA5A55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3C4D3F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25</w:t>
            </w:r>
          </w:p>
        </w:tc>
      </w:tr>
      <w:tr w:rsidR="00F55B71" w:rsidRPr="00336CA0" w14:paraId="4E029B9A" w14:textId="77777777" w:rsidTr="00C15AF9">
        <w:tc>
          <w:tcPr>
            <w:tcW w:w="704" w:type="dxa"/>
            <w:vAlign w:val="bottom"/>
          </w:tcPr>
          <w:p w14:paraId="019F090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w:t>
            </w:r>
          </w:p>
        </w:tc>
        <w:tc>
          <w:tcPr>
            <w:tcW w:w="4253" w:type="dxa"/>
            <w:gridSpan w:val="5"/>
            <w:vAlign w:val="bottom"/>
          </w:tcPr>
          <w:p w14:paraId="4D2A90AF"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74FD716C" w14:textId="77777777" w:rsidR="00F55B71" w:rsidRPr="00336CA0" w:rsidRDefault="00F55B71" w:rsidP="00F46E8E">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vAlign w:val="bottom"/>
          </w:tcPr>
          <w:p w14:paraId="39F53E76" w14:textId="77777777" w:rsidR="00F55B71" w:rsidRPr="00336CA0" w:rsidRDefault="00F55B71" w:rsidP="00F46E8E">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106A030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1C6B0D82" w14:textId="77777777" w:rsidTr="00C15AF9">
        <w:tc>
          <w:tcPr>
            <w:tcW w:w="9209" w:type="dxa"/>
            <w:gridSpan w:val="12"/>
            <w:vAlign w:val="bottom"/>
          </w:tcPr>
          <w:p w14:paraId="5518330B" w14:textId="600D0144" w:rsidR="00F55B71" w:rsidRPr="00336CA0" w:rsidRDefault="00F55B71" w:rsidP="00F46E8E">
            <w:pPr>
              <w:pStyle w:val="ListParagraph"/>
              <w:numPr>
                <w:ilvl w:val="0"/>
                <w:numId w:val="13"/>
              </w:numPr>
              <w:spacing w:line="360" w:lineRule="auto"/>
              <w:ind w:left="0"/>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Preference of place of purchase Among the students</w:t>
            </w:r>
          </w:p>
        </w:tc>
      </w:tr>
      <w:tr w:rsidR="00F55B71" w:rsidRPr="00336CA0" w14:paraId="473960E4" w14:textId="77777777" w:rsidTr="00C15AF9">
        <w:tc>
          <w:tcPr>
            <w:tcW w:w="704" w:type="dxa"/>
            <w:vAlign w:val="bottom"/>
          </w:tcPr>
          <w:p w14:paraId="51F1E5E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480DB92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University dairy farm</w:t>
            </w:r>
          </w:p>
        </w:tc>
        <w:tc>
          <w:tcPr>
            <w:tcW w:w="1417" w:type="dxa"/>
            <w:gridSpan w:val="2"/>
            <w:vAlign w:val="bottom"/>
          </w:tcPr>
          <w:p w14:paraId="51856FD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1276" w:type="dxa"/>
            <w:gridSpan w:val="2"/>
            <w:vAlign w:val="bottom"/>
          </w:tcPr>
          <w:p w14:paraId="071FDD4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6C77B3C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r>
      <w:tr w:rsidR="00F55B71" w:rsidRPr="00336CA0" w14:paraId="62F0009B" w14:textId="77777777" w:rsidTr="00C15AF9">
        <w:tc>
          <w:tcPr>
            <w:tcW w:w="704" w:type="dxa"/>
            <w:vAlign w:val="bottom"/>
          </w:tcPr>
          <w:p w14:paraId="7F46E54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5DD644C2"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From local vendor/ Retail shop</w:t>
            </w:r>
          </w:p>
        </w:tc>
        <w:tc>
          <w:tcPr>
            <w:tcW w:w="1417" w:type="dxa"/>
            <w:gridSpan w:val="2"/>
            <w:vAlign w:val="bottom"/>
          </w:tcPr>
          <w:p w14:paraId="0018A56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17</w:t>
            </w:r>
          </w:p>
        </w:tc>
        <w:tc>
          <w:tcPr>
            <w:tcW w:w="1276" w:type="dxa"/>
            <w:gridSpan w:val="2"/>
            <w:vAlign w:val="bottom"/>
          </w:tcPr>
          <w:p w14:paraId="4C8E8C4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13A95A0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20</w:t>
            </w:r>
          </w:p>
        </w:tc>
      </w:tr>
      <w:tr w:rsidR="00F55B71" w:rsidRPr="00336CA0" w14:paraId="09B2A0AB" w14:textId="77777777" w:rsidTr="00C15AF9">
        <w:tc>
          <w:tcPr>
            <w:tcW w:w="704" w:type="dxa"/>
            <w:vAlign w:val="bottom"/>
          </w:tcPr>
          <w:p w14:paraId="2C54256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4253" w:type="dxa"/>
            <w:gridSpan w:val="5"/>
            <w:vAlign w:val="bottom"/>
          </w:tcPr>
          <w:p w14:paraId="332AE9BC" w14:textId="6AA87D99"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Supermarket</w:t>
            </w:r>
          </w:p>
        </w:tc>
        <w:tc>
          <w:tcPr>
            <w:tcW w:w="1417" w:type="dxa"/>
            <w:gridSpan w:val="2"/>
            <w:vAlign w:val="bottom"/>
          </w:tcPr>
          <w:p w14:paraId="10558F9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1276" w:type="dxa"/>
            <w:gridSpan w:val="2"/>
            <w:vAlign w:val="bottom"/>
          </w:tcPr>
          <w:p w14:paraId="3D715EF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1558A9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r>
      <w:tr w:rsidR="00F55B71" w:rsidRPr="00336CA0" w14:paraId="795ABDD0" w14:textId="77777777" w:rsidTr="00C15AF9">
        <w:tc>
          <w:tcPr>
            <w:tcW w:w="704" w:type="dxa"/>
            <w:vAlign w:val="bottom"/>
          </w:tcPr>
          <w:p w14:paraId="24CA837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4253" w:type="dxa"/>
            <w:gridSpan w:val="5"/>
            <w:vAlign w:val="bottom"/>
          </w:tcPr>
          <w:p w14:paraId="0822EAD7"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proofErr w:type="spellStart"/>
            <w:r w:rsidRPr="00336CA0">
              <w:rPr>
                <w:rFonts w:ascii="Times New Roman" w:eastAsia="Times New Roman" w:hAnsi="Times New Roman" w:cs="Times New Roman"/>
                <w:color w:val="000000"/>
                <w:kern w:val="0"/>
                <w:sz w:val="24"/>
                <w:szCs w:val="24"/>
                <w:lang w:eastAsia="en-IN" w:bidi="hi-IN"/>
                <w14:ligatures w14:val="none"/>
              </w:rPr>
              <w:t>Amul</w:t>
            </w:r>
            <w:proofErr w:type="spellEnd"/>
            <w:r w:rsidRPr="00336CA0">
              <w:rPr>
                <w:rFonts w:ascii="Times New Roman" w:eastAsia="Times New Roman" w:hAnsi="Times New Roman" w:cs="Times New Roman"/>
                <w:color w:val="000000"/>
                <w:kern w:val="0"/>
                <w:sz w:val="24"/>
                <w:szCs w:val="24"/>
                <w:lang w:eastAsia="en-IN" w:bidi="hi-IN"/>
                <w14:ligatures w14:val="none"/>
              </w:rPr>
              <w:t xml:space="preserve"> </w:t>
            </w:r>
            <w:proofErr w:type="spellStart"/>
            <w:r w:rsidRPr="00336CA0">
              <w:rPr>
                <w:rFonts w:ascii="Times New Roman" w:eastAsia="Times New Roman" w:hAnsi="Times New Roman" w:cs="Times New Roman"/>
                <w:color w:val="000000"/>
                <w:kern w:val="0"/>
                <w:sz w:val="24"/>
                <w:szCs w:val="24"/>
                <w:lang w:eastAsia="en-IN" w:bidi="hi-IN"/>
                <w14:ligatures w14:val="none"/>
              </w:rPr>
              <w:t>Parlor</w:t>
            </w:r>
            <w:proofErr w:type="spellEnd"/>
            <w:r w:rsidRPr="00336CA0">
              <w:rPr>
                <w:rFonts w:ascii="Times New Roman" w:eastAsia="Times New Roman" w:hAnsi="Times New Roman" w:cs="Times New Roman"/>
                <w:color w:val="000000"/>
                <w:kern w:val="0"/>
                <w:sz w:val="24"/>
                <w:szCs w:val="24"/>
                <w:lang w:eastAsia="en-IN" w:bidi="hi-IN"/>
                <w14:ligatures w14:val="none"/>
              </w:rPr>
              <w:t xml:space="preserve"> outlet (APO)</w:t>
            </w:r>
          </w:p>
        </w:tc>
        <w:tc>
          <w:tcPr>
            <w:tcW w:w="1417" w:type="dxa"/>
            <w:gridSpan w:val="2"/>
            <w:vAlign w:val="bottom"/>
          </w:tcPr>
          <w:p w14:paraId="3E97F5D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62</w:t>
            </w:r>
          </w:p>
        </w:tc>
        <w:tc>
          <w:tcPr>
            <w:tcW w:w="1276" w:type="dxa"/>
            <w:gridSpan w:val="2"/>
            <w:vAlign w:val="bottom"/>
          </w:tcPr>
          <w:p w14:paraId="66BE709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32F197D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71</w:t>
            </w:r>
          </w:p>
        </w:tc>
      </w:tr>
      <w:tr w:rsidR="00F55B71" w:rsidRPr="00336CA0" w14:paraId="74978217" w14:textId="77777777" w:rsidTr="00C15AF9">
        <w:tc>
          <w:tcPr>
            <w:tcW w:w="704" w:type="dxa"/>
            <w:vAlign w:val="bottom"/>
          </w:tcPr>
          <w:p w14:paraId="2930C2E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4253" w:type="dxa"/>
            <w:gridSpan w:val="5"/>
            <w:vAlign w:val="bottom"/>
          </w:tcPr>
          <w:p w14:paraId="4EB313B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Online purchase</w:t>
            </w:r>
          </w:p>
        </w:tc>
        <w:tc>
          <w:tcPr>
            <w:tcW w:w="1417" w:type="dxa"/>
            <w:gridSpan w:val="2"/>
            <w:vAlign w:val="bottom"/>
          </w:tcPr>
          <w:p w14:paraId="4708BCA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0</w:t>
            </w:r>
          </w:p>
        </w:tc>
        <w:tc>
          <w:tcPr>
            <w:tcW w:w="1276" w:type="dxa"/>
            <w:gridSpan w:val="2"/>
            <w:vAlign w:val="bottom"/>
          </w:tcPr>
          <w:p w14:paraId="353A5D1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1B10F51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0</w:t>
            </w:r>
          </w:p>
        </w:tc>
      </w:tr>
      <w:tr w:rsidR="00F55B71" w:rsidRPr="00336CA0" w14:paraId="62D26F60" w14:textId="77777777" w:rsidTr="00C15AF9">
        <w:tc>
          <w:tcPr>
            <w:tcW w:w="704" w:type="dxa"/>
            <w:vAlign w:val="bottom"/>
          </w:tcPr>
          <w:p w14:paraId="7366AD8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4253" w:type="dxa"/>
            <w:gridSpan w:val="5"/>
            <w:vAlign w:val="bottom"/>
          </w:tcPr>
          <w:p w14:paraId="451C19F1"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621BFCC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vAlign w:val="bottom"/>
          </w:tcPr>
          <w:p w14:paraId="66BE44E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2C66122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474E810B" w14:textId="77777777" w:rsidTr="00C15AF9">
        <w:tc>
          <w:tcPr>
            <w:tcW w:w="9209" w:type="dxa"/>
            <w:gridSpan w:val="12"/>
            <w:vAlign w:val="bottom"/>
          </w:tcPr>
          <w:p w14:paraId="3E07AB96" w14:textId="5F1968C1" w:rsidR="00F55B71" w:rsidRPr="00336CA0" w:rsidRDefault="00F46E8E" w:rsidP="00F46E8E">
            <w:pPr>
              <w:pStyle w:val="ListParagraph"/>
              <w:numPr>
                <w:ilvl w:val="0"/>
                <w:numId w:val="13"/>
              </w:numPr>
              <w:spacing w:line="360" w:lineRule="auto"/>
              <w:ind w:left="316"/>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 </w:t>
            </w:r>
            <w:r w:rsidR="00F55B71" w:rsidRPr="00336CA0">
              <w:rPr>
                <w:rFonts w:ascii="Times New Roman" w:eastAsia="Times New Roman" w:hAnsi="Times New Roman" w:cs="Times New Roman"/>
                <w:color w:val="000000"/>
                <w:kern w:val="0"/>
                <w:sz w:val="24"/>
                <w:szCs w:val="24"/>
                <w:lang w:eastAsia="en-IN" w:bidi="hi-IN"/>
                <w14:ligatures w14:val="none"/>
              </w:rPr>
              <w:t xml:space="preserve">Checking of quality certification while purchasing </w:t>
            </w:r>
          </w:p>
        </w:tc>
      </w:tr>
      <w:tr w:rsidR="00F55B71" w:rsidRPr="00336CA0" w14:paraId="0335778F" w14:textId="77777777" w:rsidTr="00C15AF9">
        <w:tc>
          <w:tcPr>
            <w:tcW w:w="704" w:type="dxa"/>
            <w:vAlign w:val="bottom"/>
          </w:tcPr>
          <w:p w14:paraId="29B95DE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47538D9A"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Yes</w:t>
            </w:r>
          </w:p>
        </w:tc>
        <w:tc>
          <w:tcPr>
            <w:tcW w:w="1417" w:type="dxa"/>
            <w:gridSpan w:val="2"/>
            <w:vAlign w:val="bottom"/>
          </w:tcPr>
          <w:p w14:paraId="6B6C395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75</w:t>
            </w:r>
          </w:p>
        </w:tc>
        <w:tc>
          <w:tcPr>
            <w:tcW w:w="1276" w:type="dxa"/>
            <w:gridSpan w:val="2"/>
            <w:vAlign w:val="bottom"/>
          </w:tcPr>
          <w:p w14:paraId="31E19E9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378EFAB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86</w:t>
            </w:r>
          </w:p>
        </w:tc>
      </w:tr>
      <w:tr w:rsidR="00F55B71" w:rsidRPr="00336CA0" w14:paraId="22E93AD2" w14:textId="77777777" w:rsidTr="00C15AF9">
        <w:tc>
          <w:tcPr>
            <w:tcW w:w="704" w:type="dxa"/>
            <w:vAlign w:val="bottom"/>
          </w:tcPr>
          <w:p w14:paraId="35384F1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4C3EEA4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No</w:t>
            </w:r>
          </w:p>
        </w:tc>
        <w:tc>
          <w:tcPr>
            <w:tcW w:w="1417" w:type="dxa"/>
            <w:gridSpan w:val="2"/>
            <w:vAlign w:val="bottom"/>
          </w:tcPr>
          <w:p w14:paraId="24AF0DE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12</w:t>
            </w:r>
          </w:p>
        </w:tc>
        <w:tc>
          <w:tcPr>
            <w:tcW w:w="1276" w:type="dxa"/>
            <w:gridSpan w:val="2"/>
            <w:vAlign w:val="bottom"/>
          </w:tcPr>
          <w:p w14:paraId="6AB5E5E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5F42DB7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r>
      <w:tr w:rsidR="00F55B71" w:rsidRPr="00336CA0" w14:paraId="7A098173" w14:textId="77777777" w:rsidTr="00C15AF9">
        <w:tc>
          <w:tcPr>
            <w:tcW w:w="704" w:type="dxa"/>
            <w:vAlign w:val="bottom"/>
          </w:tcPr>
          <w:p w14:paraId="688249A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w:t>
            </w:r>
          </w:p>
        </w:tc>
        <w:tc>
          <w:tcPr>
            <w:tcW w:w="4253" w:type="dxa"/>
            <w:gridSpan w:val="5"/>
            <w:vAlign w:val="bottom"/>
          </w:tcPr>
          <w:p w14:paraId="6951654F"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Total </w:t>
            </w:r>
          </w:p>
        </w:tc>
        <w:tc>
          <w:tcPr>
            <w:tcW w:w="1417" w:type="dxa"/>
            <w:gridSpan w:val="2"/>
            <w:vAlign w:val="bottom"/>
          </w:tcPr>
          <w:p w14:paraId="72A8846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vAlign w:val="bottom"/>
          </w:tcPr>
          <w:p w14:paraId="45EB60A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71E85B7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05BD3148" w14:textId="77777777" w:rsidTr="00C15AF9">
        <w:tc>
          <w:tcPr>
            <w:tcW w:w="9209" w:type="dxa"/>
            <w:gridSpan w:val="12"/>
            <w:vAlign w:val="bottom"/>
          </w:tcPr>
          <w:p w14:paraId="59B812FC" w14:textId="7E06E389" w:rsidR="00F55B71" w:rsidRPr="00336CA0" w:rsidRDefault="00F55B71" w:rsidP="00F46E8E">
            <w:pPr>
              <w:pStyle w:val="ListParagraph"/>
              <w:numPr>
                <w:ilvl w:val="0"/>
                <w:numId w:val="13"/>
              </w:numPr>
              <w:spacing w:line="360" w:lineRule="auto"/>
              <w:ind w:left="174"/>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Consumption pattern of milk-based products among the students </w:t>
            </w:r>
          </w:p>
        </w:tc>
      </w:tr>
      <w:tr w:rsidR="00F55B71" w:rsidRPr="00336CA0" w14:paraId="3C6E654D" w14:textId="77777777" w:rsidTr="00C15AF9">
        <w:tc>
          <w:tcPr>
            <w:tcW w:w="704" w:type="dxa"/>
            <w:vAlign w:val="bottom"/>
          </w:tcPr>
          <w:p w14:paraId="4618419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2B982A2C" w14:textId="6C6110BE" w:rsidR="00F55B71" w:rsidRPr="00336CA0" w:rsidRDefault="00F46E8E"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Consuming</w:t>
            </w:r>
          </w:p>
        </w:tc>
        <w:tc>
          <w:tcPr>
            <w:tcW w:w="1417" w:type="dxa"/>
            <w:gridSpan w:val="2"/>
            <w:vAlign w:val="bottom"/>
          </w:tcPr>
          <w:p w14:paraId="0796B34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95</w:t>
            </w:r>
          </w:p>
        </w:tc>
        <w:tc>
          <w:tcPr>
            <w:tcW w:w="1276" w:type="dxa"/>
            <w:gridSpan w:val="2"/>
            <w:vAlign w:val="bottom"/>
          </w:tcPr>
          <w:p w14:paraId="3B69583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1559" w:type="dxa"/>
            <w:gridSpan w:val="2"/>
            <w:vAlign w:val="bottom"/>
          </w:tcPr>
          <w:p w14:paraId="536A9F4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95</w:t>
            </w:r>
          </w:p>
        </w:tc>
      </w:tr>
      <w:tr w:rsidR="00F55B71" w:rsidRPr="00336CA0" w14:paraId="79142393" w14:textId="77777777" w:rsidTr="00C15AF9">
        <w:tc>
          <w:tcPr>
            <w:tcW w:w="704" w:type="dxa"/>
            <w:vAlign w:val="bottom"/>
          </w:tcPr>
          <w:p w14:paraId="72311F6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618D8EFF" w14:textId="6914E902" w:rsidR="00F55B71" w:rsidRPr="00336CA0" w:rsidRDefault="00F46E8E"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Not consuming </w:t>
            </w:r>
          </w:p>
        </w:tc>
        <w:tc>
          <w:tcPr>
            <w:tcW w:w="1417" w:type="dxa"/>
            <w:gridSpan w:val="2"/>
            <w:vAlign w:val="bottom"/>
          </w:tcPr>
          <w:p w14:paraId="0EB3C6D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1276" w:type="dxa"/>
            <w:gridSpan w:val="2"/>
            <w:vAlign w:val="bottom"/>
          </w:tcPr>
          <w:p w14:paraId="21E0302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1559" w:type="dxa"/>
            <w:gridSpan w:val="2"/>
            <w:vAlign w:val="bottom"/>
          </w:tcPr>
          <w:p w14:paraId="30A3056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r>
      <w:tr w:rsidR="00F55B71" w:rsidRPr="00336CA0" w14:paraId="3CF9D2DD" w14:textId="77777777" w:rsidTr="00C15AF9">
        <w:tc>
          <w:tcPr>
            <w:tcW w:w="704" w:type="dxa"/>
            <w:vAlign w:val="bottom"/>
          </w:tcPr>
          <w:p w14:paraId="14A5BDB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4253" w:type="dxa"/>
            <w:gridSpan w:val="5"/>
            <w:vAlign w:val="bottom"/>
          </w:tcPr>
          <w:p w14:paraId="356B939C"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Total </w:t>
            </w:r>
          </w:p>
        </w:tc>
        <w:tc>
          <w:tcPr>
            <w:tcW w:w="1417" w:type="dxa"/>
            <w:gridSpan w:val="2"/>
            <w:vAlign w:val="bottom"/>
          </w:tcPr>
          <w:p w14:paraId="7B0A8CC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1276" w:type="dxa"/>
            <w:gridSpan w:val="2"/>
            <w:vAlign w:val="bottom"/>
          </w:tcPr>
          <w:p w14:paraId="5EC6B41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07F7801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4B7F9A66" w14:textId="77777777" w:rsidTr="00C15AF9">
        <w:tc>
          <w:tcPr>
            <w:tcW w:w="9209" w:type="dxa"/>
            <w:gridSpan w:val="12"/>
            <w:vAlign w:val="bottom"/>
          </w:tcPr>
          <w:p w14:paraId="571B4053" w14:textId="7132D228" w:rsidR="00F55B71" w:rsidRPr="00336CA0" w:rsidRDefault="00F55B71" w:rsidP="00F46E8E">
            <w:pPr>
              <w:pStyle w:val="ListParagraph"/>
              <w:numPr>
                <w:ilvl w:val="0"/>
                <w:numId w:val="13"/>
              </w:numPr>
              <w:spacing w:line="360" w:lineRule="auto"/>
              <w:ind w:left="316"/>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lastRenderedPageBreak/>
              <w:t xml:space="preserve">Frequency of purchasing of milk-based product among the students            </w:t>
            </w:r>
            <w:proofErr w:type="gramStart"/>
            <w:r w:rsidRPr="00336CA0">
              <w:rPr>
                <w:rFonts w:ascii="Times New Roman" w:eastAsia="Times New Roman" w:hAnsi="Times New Roman" w:cs="Times New Roman"/>
                <w:color w:val="000000"/>
                <w:kern w:val="0"/>
                <w:sz w:val="24"/>
                <w:szCs w:val="24"/>
                <w:lang w:eastAsia="en-IN" w:bidi="hi-IN"/>
                <w14:ligatures w14:val="none"/>
              </w:rPr>
              <w:t xml:space="preserve">   (</w:t>
            </w:r>
            <w:proofErr w:type="gramEnd"/>
            <w:r w:rsidRPr="00336CA0">
              <w:rPr>
                <w:rFonts w:ascii="Times New Roman" w:eastAsia="Times New Roman" w:hAnsi="Times New Roman" w:cs="Times New Roman"/>
                <w:color w:val="000000"/>
                <w:kern w:val="0"/>
                <w:sz w:val="24"/>
                <w:szCs w:val="24"/>
                <w:lang w:eastAsia="en-IN" w:bidi="hi-IN"/>
                <w14:ligatures w14:val="none"/>
              </w:rPr>
              <w:t xml:space="preserve"> n=95)</w:t>
            </w:r>
          </w:p>
        </w:tc>
      </w:tr>
      <w:tr w:rsidR="00140007" w:rsidRPr="00336CA0" w14:paraId="187572E5" w14:textId="77777777" w:rsidTr="00C15AF9">
        <w:tc>
          <w:tcPr>
            <w:tcW w:w="704" w:type="dxa"/>
            <w:vMerge w:val="restart"/>
            <w:vAlign w:val="bottom"/>
          </w:tcPr>
          <w:p w14:paraId="79532A9F"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1843" w:type="dxa"/>
            <w:vMerge w:val="restart"/>
            <w:vAlign w:val="bottom"/>
          </w:tcPr>
          <w:p w14:paraId="0697015D" w14:textId="59CD8E84" w:rsidR="00140007" w:rsidRPr="00336CA0" w:rsidRDefault="00140007" w:rsidP="00140007">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Milk Based Products</w:t>
            </w:r>
          </w:p>
        </w:tc>
        <w:tc>
          <w:tcPr>
            <w:tcW w:w="1276" w:type="dxa"/>
            <w:gridSpan w:val="2"/>
            <w:vAlign w:val="bottom"/>
          </w:tcPr>
          <w:p w14:paraId="6A1BF9F7"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Very often</w:t>
            </w:r>
          </w:p>
        </w:tc>
        <w:tc>
          <w:tcPr>
            <w:tcW w:w="1134" w:type="dxa"/>
            <w:gridSpan w:val="2"/>
            <w:vAlign w:val="bottom"/>
          </w:tcPr>
          <w:p w14:paraId="4E5166E0"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often</w:t>
            </w:r>
          </w:p>
        </w:tc>
        <w:tc>
          <w:tcPr>
            <w:tcW w:w="1417" w:type="dxa"/>
            <w:gridSpan w:val="2"/>
            <w:vAlign w:val="bottom"/>
          </w:tcPr>
          <w:p w14:paraId="23E479AA"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Moderately</w:t>
            </w:r>
          </w:p>
        </w:tc>
        <w:tc>
          <w:tcPr>
            <w:tcW w:w="1276" w:type="dxa"/>
            <w:gridSpan w:val="2"/>
            <w:vAlign w:val="bottom"/>
          </w:tcPr>
          <w:p w14:paraId="0F1C43E1"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Rarely</w:t>
            </w:r>
          </w:p>
        </w:tc>
        <w:tc>
          <w:tcPr>
            <w:tcW w:w="1559" w:type="dxa"/>
            <w:gridSpan w:val="2"/>
            <w:vAlign w:val="bottom"/>
          </w:tcPr>
          <w:p w14:paraId="4A64CF67"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Never</w:t>
            </w:r>
          </w:p>
        </w:tc>
      </w:tr>
      <w:tr w:rsidR="00140007" w:rsidRPr="00336CA0" w14:paraId="7DE3E8B6" w14:textId="77777777" w:rsidTr="00C15AF9">
        <w:tc>
          <w:tcPr>
            <w:tcW w:w="704" w:type="dxa"/>
            <w:vMerge/>
            <w:vAlign w:val="bottom"/>
          </w:tcPr>
          <w:p w14:paraId="6CC571D0"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1843" w:type="dxa"/>
            <w:vMerge/>
            <w:vAlign w:val="bottom"/>
          </w:tcPr>
          <w:p w14:paraId="6DAC225C" w14:textId="77777777" w:rsidR="00140007" w:rsidRPr="00336CA0" w:rsidRDefault="00140007" w:rsidP="000A7094">
            <w:pPr>
              <w:spacing w:line="360" w:lineRule="auto"/>
              <w:rPr>
                <w:rFonts w:ascii="Times New Roman" w:eastAsia="Times New Roman" w:hAnsi="Times New Roman" w:cs="Times New Roman"/>
                <w:color w:val="000000"/>
                <w:kern w:val="0"/>
                <w:sz w:val="24"/>
                <w:szCs w:val="24"/>
                <w:lang w:eastAsia="en-IN" w:bidi="hi-IN"/>
                <w14:ligatures w14:val="none"/>
              </w:rPr>
            </w:pPr>
          </w:p>
        </w:tc>
        <w:tc>
          <w:tcPr>
            <w:tcW w:w="709" w:type="dxa"/>
            <w:vAlign w:val="center"/>
          </w:tcPr>
          <w:p w14:paraId="7FAF0F8A"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F</w:t>
            </w:r>
          </w:p>
        </w:tc>
        <w:tc>
          <w:tcPr>
            <w:tcW w:w="567" w:type="dxa"/>
            <w:vAlign w:val="center"/>
          </w:tcPr>
          <w:p w14:paraId="79F42587"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567" w:type="dxa"/>
            <w:vAlign w:val="center"/>
          </w:tcPr>
          <w:p w14:paraId="2650AAC0"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F</w:t>
            </w:r>
          </w:p>
        </w:tc>
        <w:tc>
          <w:tcPr>
            <w:tcW w:w="567" w:type="dxa"/>
            <w:vAlign w:val="center"/>
          </w:tcPr>
          <w:p w14:paraId="7FB34137"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850" w:type="dxa"/>
            <w:vAlign w:val="center"/>
          </w:tcPr>
          <w:p w14:paraId="1AD9E766"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F</w:t>
            </w:r>
          </w:p>
        </w:tc>
        <w:tc>
          <w:tcPr>
            <w:tcW w:w="567" w:type="dxa"/>
            <w:vAlign w:val="center"/>
          </w:tcPr>
          <w:p w14:paraId="348EF6D1"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567" w:type="dxa"/>
            <w:vAlign w:val="center"/>
          </w:tcPr>
          <w:p w14:paraId="6B9F83B1"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F</w:t>
            </w:r>
          </w:p>
        </w:tc>
        <w:tc>
          <w:tcPr>
            <w:tcW w:w="709" w:type="dxa"/>
            <w:vAlign w:val="center"/>
          </w:tcPr>
          <w:p w14:paraId="618C2059"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519" w:type="dxa"/>
            <w:vAlign w:val="center"/>
          </w:tcPr>
          <w:p w14:paraId="57C1EAB2"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F</w:t>
            </w:r>
          </w:p>
        </w:tc>
        <w:tc>
          <w:tcPr>
            <w:tcW w:w="1040" w:type="dxa"/>
            <w:vAlign w:val="center"/>
          </w:tcPr>
          <w:p w14:paraId="45558BE0"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r>
      <w:tr w:rsidR="00F55B71" w:rsidRPr="00336CA0" w14:paraId="388FBC32" w14:textId="77777777" w:rsidTr="00C15AF9">
        <w:tc>
          <w:tcPr>
            <w:tcW w:w="704" w:type="dxa"/>
            <w:vAlign w:val="bottom"/>
          </w:tcPr>
          <w:p w14:paraId="2B63943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1843" w:type="dxa"/>
            <w:vAlign w:val="bottom"/>
          </w:tcPr>
          <w:p w14:paraId="263AC765" w14:textId="2DA3A09D"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Curd</w:t>
            </w:r>
          </w:p>
        </w:tc>
        <w:tc>
          <w:tcPr>
            <w:tcW w:w="709" w:type="dxa"/>
            <w:vAlign w:val="center"/>
          </w:tcPr>
          <w:p w14:paraId="3800425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19</w:t>
            </w:r>
          </w:p>
        </w:tc>
        <w:tc>
          <w:tcPr>
            <w:tcW w:w="567" w:type="dxa"/>
            <w:vAlign w:val="center"/>
          </w:tcPr>
          <w:p w14:paraId="7CFEA70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20</w:t>
            </w:r>
          </w:p>
        </w:tc>
        <w:tc>
          <w:tcPr>
            <w:tcW w:w="567" w:type="dxa"/>
            <w:vAlign w:val="center"/>
          </w:tcPr>
          <w:p w14:paraId="5059943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20</w:t>
            </w:r>
          </w:p>
        </w:tc>
        <w:tc>
          <w:tcPr>
            <w:tcW w:w="567" w:type="dxa"/>
            <w:vAlign w:val="center"/>
          </w:tcPr>
          <w:p w14:paraId="1797434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21</w:t>
            </w:r>
          </w:p>
        </w:tc>
        <w:tc>
          <w:tcPr>
            <w:tcW w:w="850" w:type="dxa"/>
            <w:vAlign w:val="center"/>
          </w:tcPr>
          <w:p w14:paraId="20FC604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31</w:t>
            </w:r>
          </w:p>
        </w:tc>
        <w:tc>
          <w:tcPr>
            <w:tcW w:w="567" w:type="dxa"/>
            <w:vAlign w:val="center"/>
          </w:tcPr>
          <w:p w14:paraId="0D06055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33</w:t>
            </w:r>
          </w:p>
        </w:tc>
        <w:tc>
          <w:tcPr>
            <w:tcW w:w="567" w:type="dxa"/>
            <w:vAlign w:val="center"/>
          </w:tcPr>
          <w:p w14:paraId="3B08B9D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11</w:t>
            </w:r>
          </w:p>
        </w:tc>
        <w:tc>
          <w:tcPr>
            <w:tcW w:w="709" w:type="dxa"/>
            <w:vAlign w:val="center"/>
          </w:tcPr>
          <w:p w14:paraId="58CF67D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12</w:t>
            </w:r>
          </w:p>
        </w:tc>
        <w:tc>
          <w:tcPr>
            <w:tcW w:w="519" w:type="dxa"/>
            <w:vAlign w:val="center"/>
          </w:tcPr>
          <w:p w14:paraId="27D090E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c>
          <w:tcPr>
            <w:tcW w:w="1040" w:type="dxa"/>
            <w:vAlign w:val="center"/>
          </w:tcPr>
          <w:p w14:paraId="0753E54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r>
      <w:tr w:rsidR="00F55B71" w:rsidRPr="00336CA0" w14:paraId="5E81F3C1" w14:textId="77777777" w:rsidTr="00C15AF9">
        <w:tc>
          <w:tcPr>
            <w:tcW w:w="704" w:type="dxa"/>
            <w:vAlign w:val="bottom"/>
          </w:tcPr>
          <w:p w14:paraId="7D33971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1843" w:type="dxa"/>
            <w:vAlign w:val="bottom"/>
          </w:tcPr>
          <w:p w14:paraId="3F392248" w14:textId="5D190742"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Yogurt</w:t>
            </w:r>
          </w:p>
        </w:tc>
        <w:tc>
          <w:tcPr>
            <w:tcW w:w="709" w:type="dxa"/>
            <w:vAlign w:val="center"/>
          </w:tcPr>
          <w:p w14:paraId="0DE4E99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7" w:type="dxa"/>
            <w:vAlign w:val="center"/>
          </w:tcPr>
          <w:p w14:paraId="21E3147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7" w:type="dxa"/>
            <w:vAlign w:val="center"/>
          </w:tcPr>
          <w:p w14:paraId="1F95BAD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567" w:type="dxa"/>
            <w:vAlign w:val="center"/>
          </w:tcPr>
          <w:p w14:paraId="4E2D326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850" w:type="dxa"/>
            <w:vAlign w:val="center"/>
          </w:tcPr>
          <w:p w14:paraId="36F4708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20</w:t>
            </w:r>
          </w:p>
        </w:tc>
        <w:tc>
          <w:tcPr>
            <w:tcW w:w="567" w:type="dxa"/>
            <w:vAlign w:val="center"/>
          </w:tcPr>
          <w:p w14:paraId="5A8D478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21</w:t>
            </w:r>
          </w:p>
        </w:tc>
        <w:tc>
          <w:tcPr>
            <w:tcW w:w="567" w:type="dxa"/>
            <w:vAlign w:val="center"/>
          </w:tcPr>
          <w:p w14:paraId="78FDDC2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18</w:t>
            </w:r>
          </w:p>
        </w:tc>
        <w:tc>
          <w:tcPr>
            <w:tcW w:w="709" w:type="dxa"/>
            <w:vAlign w:val="center"/>
          </w:tcPr>
          <w:p w14:paraId="3DF2F93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19</w:t>
            </w:r>
          </w:p>
        </w:tc>
        <w:tc>
          <w:tcPr>
            <w:tcW w:w="519" w:type="dxa"/>
            <w:vAlign w:val="center"/>
          </w:tcPr>
          <w:p w14:paraId="2D5080C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49</w:t>
            </w:r>
          </w:p>
        </w:tc>
        <w:tc>
          <w:tcPr>
            <w:tcW w:w="1040" w:type="dxa"/>
            <w:vAlign w:val="center"/>
          </w:tcPr>
          <w:p w14:paraId="046980E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52</w:t>
            </w:r>
          </w:p>
        </w:tc>
      </w:tr>
      <w:tr w:rsidR="00F55B71" w:rsidRPr="00336CA0" w14:paraId="20356E78" w14:textId="77777777" w:rsidTr="00C15AF9">
        <w:tc>
          <w:tcPr>
            <w:tcW w:w="704" w:type="dxa"/>
            <w:vAlign w:val="bottom"/>
          </w:tcPr>
          <w:p w14:paraId="3A711FE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1843" w:type="dxa"/>
            <w:vAlign w:val="bottom"/>
          </w:tcPr>
          <w:p w14:paraId="20E1FD98"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Butter</w:t>
            </w:r>
          </w:p>
        </w:tc>
        <w:tc>
          <w:tcPr>
            <w:tcW w:w="709" w:type="dxa"/>
            <w:vAlign w:val="center"/>
          </w:tcPr>
          <w:p w14:paraId="18CA82C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w:t>
            </w:r>
          </w:p>
        </w:tc>
        <w:tc>
          <w:tcPr>
            <w:tcW w:w="567" w:type="dxa"/>
            <w:vAlign w:val="center"/>
          </w:tcPr>
          <w:p w14:paraId="2C085FA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w:t>
            </w:r>
          </w:p>
        </w:tc>
        <w:tc>
          <w:tcPr>
            <w:tcW w:w="567" w:type="dxa"/>
            <w:vAlign w:val="center"/>
          </w:tcPr>
          <w:p w14:paraId="584AE64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12</w:t>
            </w:r>
          </w:p>
        </w:tc>
        <w:tc>
          <w:tcPr>
            <w:tcW w:w="567" w:type="dxa"/>
            <w:vAlign w:val="center"/>
          </w:tcPr>
          <w:p w14:paraId="4C70423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13</w:t>
            </w:r>
          </w:p>
        </w:tc>
        <w:tc>
          <w:tcPr>
            <w:tcW w:w="850" w:type="dxa"/>
            <w:vAlign w:val="center"/>
          </w:tcPr>
          <w:p w14:paraId="09A9732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29</w:t>
            </w:r>
          </w:p>
        </w:tc>
        <w:tc>
          <w:tcPr>
            <w:tcW w:w="567" w:type="dxa"/>
            <w:vAlign w:val="center"/>
          </w:tcPr>
          <w:p w14:paraId="44B36EF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31</w:t>
            </w:r>
          </w:p>
        </w:tc>
        <w:tc>
          <w:tcPr>
            <w:tcW w:w="567" w:type="dxa"/>
            <w:vAlign w:val="center"/>
          </w:tcPr>
          <w:p w14:paraId="32B4E4B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23</w:t>
            </w:r>
          </w:p>
        </w:tc>
        <w:tc>
          <w:tcPr>
            <w:tcW w:w="709" w:type="dxa"/>
            <w:vAlign w:val="center"/>
          </w:tcPr>
          <w:p w14:paraId="60B79C1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24</w:t>
            </w:r>
          </w:p>
        </w:tc>
        <w:tc>
          <w:tcPr>
            <w:tcW w:w="519" w:type="dxa"/>
            <w:vAlign w:val="center"/>
          </w:tcPr>
          <w:p w14:paraId="7EEC2D7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23</w:t>
            </w:r>
          </w:p>
        </w:tc>
        <w:tc>
          <w:tcPr>
            <w:tcW w:w="1040" w:type="dxa"/>
            <w:vAlign w:val="center"/>
          </w:tcPr>
          <w:p w14:paraId="45992BE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24</w:t>
            </w:r>
          </w:p>
        </w:tc>
      </w:tr>
      <w:tr w:rsidR="00F55B71" w:rsidRPr="00336CA0" w14:paraId="4C48F5F6" w14:textId="77777777" w:rsidTr="00C15AF9">
        <w:tc>
          <w:tcPr>
            <w:tcW w:w="704" w:type="dxa"/>
            <w:vAlign w:val="bottom"/>
          </w:tcPr>
          <w:p w14:paraId="3CDBC49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1843" w:type="dxa"/>
            <w:vAlign w:val="bottom"/>
          </w:tcPr>
          <w:p w14:paraId="56129EC4" w14:textId="1EB5C6F2"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Cheese</w:t>
            </w:r>
          </w:p>
        </w:tc>
        <w:tc>
          <w:tcPr>
            <w:tcW w:w="709" w:type="dxa"/>
            <w:vAlign w:val="center"/>
          </w:tcPr>
          <w:p w14:paraId="236195F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567" w:type="dxa"/>
            <w:vAlign w:val="center"/>
          </w:tcPr>
          <w:p w14:paraId="71C36A5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567" w:type="dxa"/>
            <w:vAlign w:val="center"/>
          </w:tcPr>
          <w:p w14:paraId="70D27EB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c>
          <w:tcPr>
            <w:tcW w:w="567" w:type="dxa"/>
            <w:vAlign w:val="center"/>
          </w:tcPr>
          <w:p w14:paraId="5655064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c>
          <w:tcPr>
            <w:tcW w:w="850" w:type="dxa"/>
            <w:vAlign w:val="center"/>
          </w:tcPr>
          <w:p w14:paraId="16DEC81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27</w:t>
            </w:r>
          </w:p>
        </w:tc>
        <w:tc>
          <w:tcPr>
            <w:tcW w:w="567" w:type="dxa"/>
            <w:vAlign w:val="center"/>
          </w:tcPr>
          <w:p w14:paraId="7BAF866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28</w:t>
            </w:r>
          </w:p>
        </w:tc>
        <w:tc>
          <w:tcPr>
            <w:tcW w:w="567" w:type="dxa"/>
            <w:vAlign w:val="center"/>
          </w:tcPr>
          <w:p w14:paraId="17C3178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c>
          <w:tcPr>
            <w:tcW w:w="709" w:type="dxa"/>
            <w:vAlign w:val="center"/>
          </w:tcPr>
          <w:p w14:paraId="326A32E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16</w:t>
            </w:r>
          </w:p>
        </w:tc>
        <w:tc>
          <w:tcPr>
            <w:tcW w:w="519" w:type="dxa"/>
            <w:vAlign w:val="center"/>
          </w:tcPr>
          <w:p w14:paraId="2F2F2C0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33</w:t>
            </w:r>
          </w:p>
        </w:tc>
        <w:tc>
          <w:tcPr>
            <w:tcW w:w="1040" w:type="dxa"/>
            <w:vAlign w:val="center"/>
          </w:tcPr>
          <w:p w14:paraId="3FB98C5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35</w:t>
            </w:r>
          </w:p>
        </w:tc>
      </w:tr>
      <w:tr w:rsidR="00F55B71" w:rsidRPr="00336CA0" w14:paraId="05EAF5E3" w14:textId="77777777" w:rsidTr="00C15AF9">
        <w:tc>
          <w:tcPr>
            <w:tcW w:w="704" w:type="dxa"/>
            <w:vAlign w:val="bottom"/>
          </w:tcPr>
          <w:p w14:paraId="2610C5D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1843" w:type="dxa"/>
            <w:vAlign w:val="bottom"/>
          </w:tcPr>
          <w:p w14:paraId="6C82C363" w14:textId="4B2836FB"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Paneer</w:t>
            </w:r>
          </w:p>
        </w:tc>
        <w:tc>
          <w:tcPr>
            <w:tcW w:w="709" w:type="dxa"/>
            <w:vAlign w:val="center"/>
          </w:tcPr>
          <w:p w14:paraId="6F8E979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567" w:type="dxa"/>
            <w:vAlign w:val="center"/>
          </w:tcPr>
          <w:p w14:paraId="4C5A419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567" w:type="dxa"/>
            <w:vAlign w:val="center"/>
          </w:tcPr>
          <w:p w14:paraId="3D94021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18</w:t>
            </w:r>
          </w:p>
        </w:tc>
        <w:tc>
          <w:tcPr>
            <w:tcW w:w="567" w:type="dxa"/>
            <w:vAlign w:val="center"/>
          </w:tcPr>
          <w:p w14:paraId="722044C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19</w:t>
            </w:r>
          </w:p>
        </w:tc>
        <w:tc>
          <w:tcPr>
            <w:tcW w:w="850" w:type="dxa"/>
            <w:vAlign w:val="center"/>
          </w:tcPr>
          <w:p w14:paraId="5AFC6BA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33</w:t>
            </w:r>
          </w:p>
        </w:tc>
        <w:tc>
          <w:tcPr>
            <w:tcW w:w="567" w:type="dxa"/>
            <w:vAlign w:val="center"/>
          </w:tcPr>
          <w:p w14:paraId="20B9BC6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35</w:t>
            </w:r>
          </w:p>
        </w:tc>
        <w:tc>
          <w:tcPr>
            <w:tcW w:w="567" w:type="dxa"/>
            <w:vAlign w:val="center"/>
          </w:tcPr>
          <w:p w14:paraId="107DAF1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22</w:t>
            </w:r>
          </w:p>
        </w:tc>
        <w:tc>
          <w:tcPr>
            <w:tcW w:w="709" w:type="dxa"/>
            <w:vAlign w:val="center"/>
          </w:tcPr>
          <w:p w14:paraId="40B38A0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23</w:t>
            </w:r>
          </w:p>
        </w:tc>
        <w:tc>
          <w:tcPr>
            <w:tcW w:w="519" w:type="dxa"/>
            <w:vAlign w:val="center"/>
          </w:tcPr>
          <w:p w14:paraId="42C32BF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16</w:t>
            </w:r>
          </w:p>
        </w:tc>
        <w:tc>
          <w:tcPr>
            <w:tcW w:w="1040" w:type="dxa"/>
            <w:vAlign w:val="center"/>
          </w:tcPr>
          <w:p w14:paraId="547ACBD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17</w:t>
            </w:r>
          </w:p>
        </w:tc>
      </w:tr>
      <w:tr w:rsidR="00F55B71" w:rsidRPr="00336CA0" w14:paraId="41E00593" w14:textId="77777777" w:rsidTr="00C15AF9">
        <w:tc>
          <w:tcPr>
            <w:tcW w:w="704" w:type="dxa"/>
            <w:vAlign w:val="bottom"/>
          </w:tcPr>
          <w:p w14:paraId="21E7C5D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1843" w:type="dxa"/>
            <w:vAlign w:val="bottom"/>
          </w:tcPr>
          <w:p w14:paraId="539D30FA"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Butter milk</w:t>
            </w:r>
          </w:p>
        </w:tc>
        <w:tc>
          <w:tcPr>
            <w:tcW w:w="709" w:type="dxa"/>
            <w:vAlign w:val="center"/>
          </w:tcPr>
          <w:p w14:paraId="506CD44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36</w:t>
            </w:r>
          </w:p>
        </w:tc>
        <w:tc>
          <w:tcPr>
            <w:tcW w:w="567" w:type="dxa"/>
            <w:vAlign w:val="center"/>
          </w:tcPr>
          <w:p w14:paraId="7A19032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38</w:t>
            </w:r>
          </w:p>
        </w:tc>
        <w:tc>
          <w:tcPr>
            <w:tcW w:w="567" w:type="dxa"/>
            <w:vAlign w:val="center"/>
          </w:tcPr>
          <w:p w14:paraId="2C9BF5E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22</w:t>
            </w:r>
          </w:p>
        </w:tc>
        <w:tc>
          <w:tcPr>
            <w:tcW w:w="567" w:type="dxa"/>
            <w:vAlign w:val="center"/>
          </w:tcPr>
          <w:p w14:paraId="76361C1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23</w:t>
            </w:r>
          </w:p>
        </w:tc>
        <w:tc>
          <w:tcPr>
            <w:tcW w:w="850" w:type="dxa"/>
            <w:vAlign w:val="center"/>
          </w:tcPr>
          <w:p w14:paraId="14E0E23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c>
          <w:tcPr>
            <w:tcW w:w="567" w:type="dxa"/>
            <w:vAlign w:val="center"/>
          </w:tcPr>
          <w:p w14:paraId="125350F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16</w:t>
            </w:r>
          </w:p>
        </w:tc>
        <w:tc>
          <w:tcPr>
            <w:tcW w:w="567" w:type="dxa"/>
            <w:vAlign w:val="center"/>
          </w:tcPr>
          <w:p w14:paraId="2156E12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13</w:t>
            </w:r>
          </w:p>
        </w:tc>
        <w:tc>
          <w:tcPr>
            <w:tcW w:w="709" w:type="dxa"/>
            <w:vAlign w:val="center"/>
          </w:tcPr>
          <w:p w14:paraId="1D08C74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c>
          <w:tcPr>
            <w:tcW w:w="519" w:type="dxa"/>
            <w:vAlign w:val="center"/>
          </w:tcPr>
          <w:p w14:paraId="74D1990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w:t>
            </w:r>
          </w:p>
        </w:tc>
        <w:tc>
          <w:tcPr>
            <w:tcW w:w="1040" w:type="dxa"/>
            <w:vAlign w:val="center"/>
          </w:tcPr>
          <w:p w14:paraId="27E972A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w:t>
            </w:r>
          </w:p>
        </w:tc>
      </w:tr>
      <w:tr w:rsidR="00F55B71" w:rsidRPr="00336CA0" w14:paraId="0BFF212A" w14:textId="77777777" w:rsidTr="00C15AF9">
        <w:tc>
          <w:tcPr>
            <w:tcW w:w="704" w:type="dxa"/>
            <w:vAlign w:val="bottom"/>
          </w:tcPr>
          <w:p w14:paraId="4A42A5E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w:t>
            </w:r>
          </w:p>
        </w:tc>
        <w:tc>
          <w:tcPr>
            <w:tcW w:w="1843" w:type="dxa"/>
            <w:vAlign w:val="bottom"/>
          </w:tcPr>
          <w:p w14:paraId="79E27B88" w14:textId="7860431F"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Cream</w:t>
            </w:r>
          </w:p>
        </w:tc>
        <w:tc>
          <w:tcPr>
            <w:tcW w:w="709" w:type="dxa"/>
            <w:vAlign w:val="center"/>
          </w:tcPr>
          <w:p w14:paraId="00AA059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7" w:type="dxa"/>
            <w:vAlign w:val="center"/>
          </w:tcPr>
          <w:p w14:paraId="15A5755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7" w:type="dxa"/>
            <w:vAlign w:val="center"/>
          </w:tcPr>
          <w:p w14:paraId="0793F57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567" w:type="dxa"/>
            <w:vAlign w:val="center"/>
          </w:tcPr>
          <w:p w14:paraId="523B6C5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850" w:type="dxa"/>
            <w:vAlign w:val="center"/>
          </w:tcPr>
          <w:p w14:paraId="4CB832F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17</w:t>
            </w:r>
          </w:p>
        </w:tc>
        <w:tc>
          <w:tcPr>
            <w:tcW w:w="567" w:type="dxa"/>
            <w:vAlign w:val="center"/>
          </w:tcPr>
          <w:p w14:paraId="5187F85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18</w:t>
            </w:r>
          </w:p>
        </w:tc>
        <w:tc>
          <w:tcPr>
            <w:tcW w:w="567" w:type="dxa"/>
            <w:vAlign w:val="center"/>
          </w:tcPr>
          <w:p w14:paraId="684FB7F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25</w:t>
            </w:r>
          </w:p>
        </w:tc>
        <w:tc>
          <w:tcPr>
            <w:tcW w:w="709" w:type="dxa"/>
            <w:vAlign w:val="center"/>
          </w:tcPr>
          <w:p w14:paraId="555150B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26</w:t>
            </w:r>
          </w:p>
        </w:tc>
        <w:tc>
          <w:tcPr>
            <w:tcW w:w="519" w:type="dxa"/>
            <w:vAlign w:val="center"/>
          </w:tcPr>
          <w:p w14:paraId="2B91D84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44</w:t>
            </w:r>
          </w:p>
        </w:tc>
        <w:tc>
          <w:tcPr>
            <w:tcW w:w="1040" w:type="dxa"/>
            <w:vAlign w:val="center"/>
          </w:tcPr>
          <w:p w14:paraId="152372F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46</w:t>
            </w:r>
          </w:p>
        </w:tc>
      </w:tr>
      <w:tr w:rsidR="00F55B71" w:rsidRPr="00336CA0" w14:paraId="09BFC4A8" w14:textId="77777777" w:rsidTr="00C15AF9">
        <w:tc>
          <w:tcPr>
            <w:tcW w:w="704" w:type="dxa"/>
            <w:vAlign w:val="bottom"/>
          </w:tcPr>
          <w:p w14:paraId="55A8062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w:t>
            </w:r>
          </w:p>
        </w:tc>
        <w:tc>
          <w:tcPr>
            <w:tcW w:w="1843" w:type="dxa"/>
            <w:vAlign w:val="bottom"/>
          </w:tcPr>
          <w:p w14:paraId="2A00BAFE" w14:textId="20BAF6DC"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Milk powder</w:t>
            </w:r>
          </w:p>
        </w:tc>
        <w:tc>
          <w:tcPr>
            <w:tcW w:w="709" w:type="dxa"/>
            <w:vAlign w:val="center"/>
          </w:tcPr>
          <w:p w14:paraId="79127E4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7" w:type="dxa"/>
            <w:vAlign w:val="center"/>
          </w:tcPr>
          <w:p w14:paraId="5583927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7" w:type="dxa"/>
            <w:vAlign w:val="center"/>
          </w:tcPr>
          <w:p w14:paraId="3396678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7" w:type="dxa"/>
            <w:vAlign w:val="center"/>
          </w:tcPr>
          <w:p w14:paraId="2C0F45E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850" w:type="dxa"/>
            <w:vAlign w:val="center"/>
          </w:tcPr>
          <w:p w14:paraId="60FA1CF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11</w:t>
            </w:r>
          </w:p>
        </w:tc>
        <w:tc>
          <w:tcPr>
            <w:tcW w:w="567" w:type="dxa"/>
            <w:vAlign w:val="center"/>
          </w:tcPr>
          <w:p w14:paraId="76360C5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12</w:t>
            </w:r>
          </w:p>
        </w:tc>
        <w:tc>
          <w:tcPr>
            <w:tcW w:w="567" w:type="dxa"/>
            <w:vAlign w:val="center"/>
          </w:tcPr>
          <w:p w14:paraId="128452E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c>
          <w:tcPr>
            <w:tcW w:w="709" w:type="dxa"/>
            <w:vAlign w:val="center"/>
          </w:tcPr>
          <w:p w14:paraId="796E288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c>
          <w:tcPr>
            <w:tcW w:w="519" w:type="dxa"/>
            <w:vAlign w:val="center"/>
          </w:tcPr>
          <w:p w14:paraId="1215F2D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64</w:t>
            </w:r>
          </w:p>
        </w:tc>
        <w:tc>
          <w:tcPr>
            <w:tcW w:w="1040" w:type="dxa"/>
            <w:vAlign w:val="center"/>
          </w:tcPr>
          <w:p w14:paraId="6F11679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67</w:t>
            </w:r>
          </w:p>
        </w:tc>
      </w:tr>
      <w:tr w:rsidR="00F55B71" w:rsidRPr="00336CA0" w14:paraId="3757EADE" w14:textId="77777777" w:rsidTr="00C15AF9">
        <w:tc>
          <w:tcPr>
            <w:tcW w:w="704" w:type="dxa"/>
            <w:vAlign w:val="center"/>
          </w:tcPr>
          <w:p w14:paraId="1CE80885" w14:textId="77777777" w:rsidR="00F55B71" w:rsidRPr="00336CA0" w:rsidRDefault="00F55B71" w:rsidP="00C15AF9">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w:t>
            </w:r>
          </w:p>
        </w:tc>
        <w:tc>
          <w:tcPr>
            <w:tcW w:w="1843" w:type="dxa"/>
            <w:vAlign w:val="bottom"/>
          </w:tcPr>
          <w:p w14:paraId="0C9BA598"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Traditional sweets </w:t>
            </w:r>
          </w:p>
        </w:tc>
        <w:tc>
          <w:tcPr>
            <w:tcW w:w="709" w:type="dxa"/>
            <w:vAlign w:val="center"/>
          </w:tcPr>
          <w:p w14:paraId="4A2C727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w:t>
            </w:r>
          </w:p>
        </w:tc>
        <w:tc>
          <w:tcPr>
            <w:tcW w:w="567" w:type="dxa"/>
            <w:vAlign w:val="center"/>
          </w:tcPr>
          <w:p w14:paraId="262F11B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w:t>
            </w:r>
          </w:p>
        </w:tc>
        <w:tc>
          <w:tcPr>
            <w:tcW w:w="567" w:type="dxa"/>
            <w:vAlign w:val="center"/>
          </w:tcPr>
          <w:p w14:paraId="76C6BFC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11</w:t>
            </w:r>
          </w:p>
        </w:tc>
        <w:tc>
          <w:tcPr>
            <w:tcW w:w="567" w:type="dxa"/>
            <w:vAlign w:val="center"/>
          </w:tcPr>
          <w:p w14:paraId="41B8985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12</w:t>
            </w:r>
          </w:p>
        </w:tc>
        <w:tc>
          <w:tcPr>
            <w:tcW w:w="850" w:type="dxa"/>
            <w:vAlign w:val="center"/>
          </w:tcPr>
          <w:p w14:paraId="61B8906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20</w:t>
            </w:r>
          </w:p>
        </w:tc>
        <w:tc>
          <w:tcPr>
            <w:tcW w:w="567" w:type="dxa"/>
            <w:vAlign w:val="center"/>
          </w:tcPr>
          <w:p w14:paraId="0087A61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21</w:t>
            </w:r>
          </w:p>
        </w:tc>
        <w:tc>
          <w:tcPr>
            <w:tcW w:w="567" w:type="dxa"/>
            <w:vAlign w:val="center"/>
          </w:tcPr>
          <w:p w14:paraId="6EFC8E4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c>
          <w:tcPr>
            <w:tcW w:w="709" w:type="dxa"/>
            <w:vAlign w:val="center"/>
          </w:tcPr>
          <w:p w14:paraId="69EC5C7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11</w:t>
            </w:r>
          </w:p>
        </w:tc>
        <w:tc>
          <w:tcPr>
            <w:tcW w:w="519" w:type="dxa"/>
            <w:vAlign w:val="center"/>
          </w:tcPr>
          <w:p w14:paraId="2BA5337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c>
          <w:tcPr>
            <w:tcW w:w="1040" w:type="dxa"/>
            <w:vAlign w:val="center"/>
          </w:tcPr>
          <w:p w14:paraId="7BB3AF4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r>
    </w:tbl>
    <w:p w14:paraId="29085328" w14:textId="77777777" w:rsidR="00F46E8E" w:rsidRPr="00336CA0" w:rsidRDefault="00F46E8E" w:rsidP="000A7094">
      <w:pPr>
        <w:spacing w:line="360" w:lineRule="auto"/>
        <w:jc w:val="both"/>
        <w:rPr>
          <w:rFonts w:ascii="Times New Roman" w:hAnsi="Times New Roman" w:cs="Times New Roman"/>
          <w:b/>
          <w:bCs/>
          <w:sz w:val="24"/>
          <w:szCs w:val="24"/>
        </w:rPr>
      </w:pPr>
    </w:p>
    <w:p w14:paraId="6F1E4C14" w14:textId="77777777" w:rsidR="00140007" w:rsidRPr="00336CA0" w:rsidRDefault="00F55B71" w:rsidP="000E3F37">
      <w:pPr>
        <w:pStyle w:val="ListParagraph"/>
        <w:numPr>
          <w:ilvl w:val="0"/>
          <w:numId w:val="19"/>
        </w:numPr>
        <w:spacing w:line="360" w:lineRule="auto"/>
        <w:ind w:left="426"/>
        <w:jc w:val="both"/>
        <w:rPr>
          <w:rFonts w:ascii="Times New Roman" w:hAnsi="Times New Roman" w:cs="Times New Roman"/>
          <w:b/>
          <w:bCs/>
          <w:sz w:val="24"/>
          <w:szCs w:val="24"/>
        </w:rPr>
      </w:pPr>
      <w:r w:rsidRPr="00336CA0">
        <w:rPr>
          <w:rFonts w:ascii="Times New Roman" w:hAnsi="Times New Roman" w:cs="Times New Roman"/>
          <w:b/>
          <w:bCs/>
          <w:sz w:val="24"/>
          <w:szCs w:val="24"/>
        </w:rPr>
        <w:t>Overall Milk Consumption Among Students:</w:t>
      </w:r>
      <w:r w:rsidRPr="00336CA0">
        <w:rPr>
          <w:rFonts w:ascii="Times New Roman" w:hAnsi="Times New Roman" w:cs="Times New Roman"/>
          <w:sz w:val="24"/>
          <w:szCs w:val="24"/>
        </w:rPr>
        <w:t xml:space="preserve"> The survey revealed that a significant majority of students consume milk. Out of the 100 respondents, 87 students (87%) reported consuming milk, while only 13 students (13%) stated they do not. This highlights the strong presence of milk in students' dietary routines, likely due to its nutritional benefits, accessibility, and cultural relevance.</w:t>
      </w:r>
    </w:p>
    <w:p w14:paraId="2C3AD549"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Consumption Pattern of Loose Milk:</w:t>
      </w:r>
      <w:r w:rsidRPr="00336CA0">
        <w:rPr>
          <w:rFonts w:ascii="Times New Roman" w:hAnsi="Times New Roman" w:cs="Times New Roman"/>
          <w:sz w:val="24"/>
          <w:szCs w:val="24"/>
        </w:rPr>
        <w:t xml:space="preserve"> Among the 87 milk-consuming students, the responses were almost evenly divided in terms of loose milk consumption. 44 students (51%) indicated they consume loose milk, while 43 students (49%) reported that they do not. This suggests a mixed perception regarding loose milk, potentially influenced by factors like cost, availability, taste preference, and hygiene concerns.</w:t>
      </w:r>
    </w:p>
    <w:p w14:paraId="7D9F056C"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Type of Loose Milk Consumed:</w:t>
      </w:r>
      <w:r w:rsidRPr="00336CA0">
        <w:rPr>
          <w:rFonts w:ascii="Times New Roman" w:hAnsi="Times New Roman" w:cs="Times New Roman"/>
          <w:sz w:val="24"/>
          <w:szCs w:val="24"/>
        </w:rPr>
        <w:t xml:space="preserve"> Out of the 44 students who consume loose milk, the most preferred type was buffalo milk, chosen by 28 students (64%). Cow milk was consumed by 20 students (45%), followed by 4 students (9%) who preferred goat milk, and 1 student (2%) who consumed mixed milk. The higher preference for buffalo milk may be due to its richer fat content and creaminess, which are commonly valued characteristics among milk consumers.</w:t>
      </w:r>
    </w:p>
    <w:p w14:paraId="021EE88E"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Consumption Pattern of Packed Milk:</w:t>
      </w:r>
      <w:r w:rsidRPr="00336CA0">
        <w:rPr>
          <w:rFonts w:ascii="Times New Roman" w:hAnsi="Times New Roman" w:cs="Times New Roman"/>
          <w:sz w:val="24"/>
          <w:szCs w:val="24"/>
        </w:rPr>
        <w:t xml:space="preserve"> Packed milk appears to be more popular than loose milk among students. Out of the 87 milk consumers, 69 students (79%) reported consuming packed milk, while 18 students (21%) did not. This shows a clear preference </w:t>
      </w:r>
      <w:r w:rsidRPr="00336CA0">
        <w:rPr>
          <w:rFonts w:ascii="Times New Roman" w:hAnsi="Times New Roman" w:cs="Times New Roman"/>
          <w:sz w:val="24"/>
          <w:szCs w:val="24"/>
        </w:rPr>
        <w:lastRenderedPageBreak/>
        <w:t>for packed milk, likely due to factors such as hygienic packaging, convenience, consistent quality, and longer shelf life.</w:t>
      </w:r>
    </w:p>
    <w:p w14:paraId="1B3698D9"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Brand Preference in Packed Milk:</w:t>
      </w:r>
      <w:r w:rsidRPr="00336CA0">
        <w:rPr>
          <w:rFonts w:ascii="Times New Roman" w:hAnsi="Times New Roman" w:cs="Times New Roman"/>
          <w:sz w:val="24"/>
          <w:szCs w:val="24"/>
        </w:rPr>
        <w:t xml:space="preserve"> Among the 69 students who consume packed milk, 59 students (86%) preferred the </w:t>
      </w:r>
      <w:proofErr w:type="spellStart"/>
      <w:r w:rsidRPr="00336CA0">
        <w:rPr>
          <w:rFonts w:ascii="Times New Roman" w:hAnsi="Times New Roman" w:cs="Times New Roman"/>
          <w:sz w:val="24"/>
          <w:szCs w:val="24"/>
        </w:rPr>
        <w:t>Amul</w:t>
      </w:r>
      <w:proofErr w:type="spellEnd"/>
      <w:r w:rsidRPr="00336CA0">
        <w:rPr>
          <w:rFonts w:ascii="Times New Roman" w:hAnsi="Times New Roman" w:cs="Times New Roman"/>
          <w:sz w:val="24"/>
          <w:szCs w:val="24"/>
        </w:rPr>
        <w:t xml:space="preserve"> brand, whereas 10 students (14%) chose Mother Dairy. The dominance of </w:t>
      </w:r>
      <w:proofErr w:type="spellStart"/>
      <w:r w:rsidRPr="00336CA0">
        <w:rPr>
          <w:rFonts w:ascii="Times New Roman" w:hAnsi="Times New Roman" w:cs="Times New Roman"/>
          <w:sz w:val="24"/>
          <w:szCs w:val="24"/>
        </w:rPr>
        <w:t>Amul</w:t>
      </w:r>
      <w:proofErr w:type="spellEnd"/>
      <w:r w:rsidRPr="00336CA0">
        <w:rPr>
          <w:rFonts w:ascii="Times New Roman" w:hAnsi="Times New Roman" w:cs="Times New Roman"/>
          <w:sz w:val="24"/>
          <w:szCs w:val="24"/>
        </w:rPr>
        <w:t xml:space="preserve"> as the preferred brand may be attributed to its strong market presence, product quality, and brand trust, especially in student communities familiar with its wide product range.</w:t>
      </w:r>
    </w:p>
    <w:p w14:paraId="11682B07"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Frequency of Milk Consumption:</w:t>
      </w:r>
      <w:r w:rsidRPr="00336CA0">
        <w:rPr>
          <w:rFonts w:ascii="Times New Roman" w:hAnsi="Times New Roman" w:cs="Times New Roman"/>
          <w:sz w:val="24"/>
          <w:szCs w:val="24"/>
        </w:rPr>
        <w:t xml:space="preserve"> When asked about the frequency of milk consumption, 50 students (57%) reported consuming milk on a daily basis, while 33 students (38%) stated they consume it a few times a week. Only 4 students (5%) consumed milk occasionally. The high percentage of daily consumers reflects milk’s role as a regular part of many students' diets.</w:t>
      </w:r>
    </w:p>
    <w:p w14:paraId="63CB8E69"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Preferred Time for Milk Consumption</w:t>
      </w:r>
      <w:r w:rsidRPr="00336CA0">
        <w:rPr>
          <w:rFonts w:ascii="Times New Roman" w:hAnsi="Times New Roman" w:cs="Times New Roman"/>
          <w:sz w:val="24"/>
          <w:szCs w:val="24"/>
        </w:rPr>
        <w:t>: The majority of students preferred drinking milk in the morning, with 66 respondents (76%) selecting this option. 29 students (33%) consumed milk at night, and 9 students (10%) in the evening. (Note: Respondents could select more than one option, hence totals may exceed 100%.) The data indicates that milk is most often associated with breakfast, a common dietary pattern in many households.</w:t>
      </w:r>
    </w:p>
    <w:p w14:paraId="466F9F37"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Patterns of Milk Consumption with Complementary Food Items:</w:t>
      </w:r>
      <w:r w:rsidRPr="00336CA0">
        <w:rPr>
          <w:rFonts w:ascii="Times New Roman" w:hAnsi="Times New Roman" w:cs="Times New Roman"/>
          <w:sz w:val="24"/>
          <w:szCs w:val="24"/>
        </w:rPr>
        <w:t xml:space="preserve"> Students exhibit varied preferences for how they consume milk. 41 students (47%) preferred plain milk, while 15 students (17%) added sugar, and another 15 students (17%) </w:t>
      </w:r>
      <w:proofErr w:type="spellStart"/>
      <w:r w:rsidRPr="00336CA0">
        <w:rPr>
          <w:rFonts w:ascii="Times New Roman" w:hAnsi="Times New Roman" w:cs="Times New Roman"/>
          <w:sz w:val="24"/>
          <w:szCs w:val="24"/>
        </w:rPr>
        <w:t>flavored</w:t>
      </w:r>
      <w:proofErr w:type="spellEnd"/>
      <w:r w:rsidRPr="00336CA0">
        <w:rPr>
          <w:rFonts w:ascii="Times New Roman" w:hAnsi="Times New Roman" w:cs="Times New Roman"/>
          <w:sz w:val="24"/>
          <w:szCs w:val="24"/>
        </w:rPr>
        <w:t xml:space="preserve"> their milk with turmeric, cocoa, or other additives. 6 students (7%) consumed milk with cereals or other foods, 7 students (8%) with bread, biscuits, or cookies, and 3 students (3%) had other methods of consumption. This variation suggests that while plain milk is the most popular, </w:t>
      </w:r>
      <w:proofErr w:type="spellStart"/>
      <w:r w:rsidRPr="00336CA0">
        <w:rPr>
          <w:rFonts w:ascii="Times New Roman" w:hAnsi="Times New Roman" w:cs="Times New Roman"/>
          <w:sz w:val="24"/>
          <w:szCs w:val="24"/>
        </w:rPr>
        <w:t>flavored</w:t>
      </w:r>
      <w:proofErr w:type="spellEnd"/>
      <w:r w:rsidRPr="00336CA0">
        <w:rPr>
          <w:rFonts w:ascii="Times New Roman" w:hAnsi="Times New Roman" w:cs="Times New Roman"/>
          <w:sz w:val="24"/>
          <w:szCs w:val="24"/>
        </w:rPr>
        <w:t xml:space="preserve"> and combined options are also notably present among student preferences</w:t>
      </w:r>
    </w:p>
    <w:p w14:paraId="4EA49977"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Preference of Milk Variant Among Students:</w:t>
      </w:r>
      <w:r w:rsidRPr="00336CA0">
        <w:rPr>
          <w:rFonts w:ascii="Times New Roman" w:hAnsi="Times New Roman" w:cs="Times New Roman"/>
          <w:sz w:val="24"/>
          <w:szCs w:val="24"/>
        </w:rPr>
        <w:t xml:space="preserve"> When asked about their preferred type or variant of milk, students showed diverse preferences. The most </w:t>
      </w:r>
      <w:proofErr w:type="spellStart"/>
      <w:r w:rsidRPr="00336CA0">
        <w:rPr>
          <w:rFonts w:ascii="Times New Roman" w:hAnsi="Times New Roman" w:cs="Times New Roman"/>
          <w:sz w:val="24"/>
          <w:szCs w:val="24"/>
        </w:rPr>
        <w:t>favored</w:t>
      </w:r>
      <w:proofErr w:type="spellEnd"/>
      <w:r w:rsidRPr="00336CA0">
        <w:rPr>
          <w:rFonts w:ascii="Times New Roman" w:hAnsi="Times New Roman" w:cs="Times New Roman"/>
          <w:sz w:val="24"/>
          <w:szCs w:val="24"/>
        </w:rPr>
        <w:t xml:space="preserve"> was Gold milk (6% fat / 9% SNF), preferred by 30 students (34%), which suggests a taste for full-cream, rich milk. This was followed by buffalo milk, selected by 18 students (21%), indicating its continued appeal due to high fat content. Cow milk was the choice for 11 students (13%), and flavoured milk appealed to 10 students (11%), highlighting a segment inclined toward taste-enhanced dairy products.</w:t>
      </w:r>
      <w:r w:rsidRPr="00336CA0">
        <w:rPr>
          <w:rFonts w:ascii="Times New Roman" w:hAnsi="Times New Roman" w:cs="Times New Roman"/>
          <w:sz w:val="24"/>
          <w:szCs w:val="24"/>
        </w:rPr>
        <w:br/>
        <w:t xml:space="preserve">Other variants included Shakti milk (4% fat / 8.5% SNF) with 7 students (8%), </w:t>
      </w:r>
      <w:proofErr w:type="spellStart"/>
      <w:r w:rsidRPr="00336CA0">
        <w:rPr>
          <w:rFonts w:ascii="Times New Roman" w:hAnsi="Times New Roman" w:cs="Times New Roman"/>
          <w:sz w:val="24"/>
          <w:szCs w:val="24"/>
        </w:rPr>
        <w:t>Taaza</w:t>
      </w:r>
      <w:proofErr w:type="spellEnd"/>
      <w:r w:rsidRPr="00336CA0">
        <w:rPr>
          <w:rFonts w:ascii="Times New Roman" w:hAnsi="Times New Roman" w:cs="Times New Roman"/>
          <w:sz w:val="24"/>
          <w:szCs w:val="24"/>
        </w:rPr>
        <w:t xml:space="preserve"> </w:t>
      </w:r>
      <w:r w:rsidRPr="00336CA0">
        <w:rPr>
          <w:rFonts w:ascii="Times New Roman" w:hAnsi="Times New Roman" w:cs="Times New Roman"/>
          <w:sz w:val="24"/>
          <w:szCs w:val="24"/>
        </w:rPr>
        <w:lastRenderedPageBreak/>
        <w:t>milk with 6 students (7%), Tea special milk with 3 students (3%), and toned milk with just 2 students (2%). This shows a clear preference for richer and creamier milk types among students, with relatively lower preference for low-fat variants.</w:t>
      </w:r>
    </w:p>
    <w:p w14:paraId="7CD8E7D6"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 xml:space="preserve">Quantity of Milk Consumed by Students: </w:t>
      </w:r>
      <w:r w:rsidRPr="00336CA0">
        <w:rPr>
          <w:rFonts w:ascii="Times New Roman" w:hAnsi="Times New Roman" w:cs="Times New Roman"/>
          <w:sz w:val="24"/>
          <w:szCs w:val="24"/>
        </w:rPr>
        <w:t>Regarding the quantity of milk consumed daily, a majority of students reported moderate consumption. 51 students (59%) consume less than 250 ml per day, which might reflect dietary moderation, budget constraints, or other nutritional sources. 30 students (34%) consume between 250-500 ml, indicating a relatively balanced intake. A small fraction—5 students (6%)—consume between 500-750 ml, and only 1 student (1%) reported consuming more than 750 ml per day. The overall trend suggests that while most students do include milk in their diets, high-volume consumption is relatively rare.</w:t>
      </w:r>
    </w:p>
    <w:p w14:paraId="495524CE"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Monthly Expenditure on Milk by Students:</w:t>
      </w:r>
      <w:r w:rsidRPr="00336CA0">
        <w:rPr>
          <w:rFonts w:ascii="Times New Roman" w:hAnsi="Times New Roman" w:cs="Times New Roman"/>
          <w:sz w:val="24"/>
          <w:szCs w:val="24"/>
        </w:rPr>
        <w:t xml:space="preserve"> In terms of financial expenditure, most students reported moderate monthly spending on milk. 28 students (32%) spent less than ₹300, while 24 students (28%) spent between ₹300–₹500. Another 13 students (15%) spent ₹500–₹700, and 22 students (25%) spent more than ₹700 per month. This variation reflects differences in consumption quantity, brand preference (e.g., premium vs. loose milk), and milk variant (full-cream vs. toned). Students with higher consumption volumes or preferences for premium or packed milk variants likely fall into the higher expenditure categories.</w:t>
      </w:r>
    </w:p>
    <w:p w14:paraId="4D9B8635"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Preference of Place of Milk Purchase Among Students</w:t>
      </w:r>
      <w:r w:rsidRPr="00336CA0">
        <w:rPr>
          <w:rFonts w:ascii="Times New Roman" w:hAnsi="Times New Roman" w:cs="Times New Roman"/>
          <w:sz w:val="24"/>
          <w:szCs w:val="24"/>
        </w:rPr>
        <w:t xml:space="preserve">: The data clearly indicates that </w:t>
      </w:r>
      <w:proofErr w:type="spellStart"/>
      <w:r w:rsidRPr="00336CA0">
        <w:rPr>
          <w:rFonts w:ascii="Times New Roman" w:hAnsi="Times New Roman" w:cs="Times New Roman"/>
          <w:sz w:val="24"/>
          <w:szCs w:val="24"/>
        </w:rPr>
        <w:t>Amul</w:t>
      </w:r>
      <w:proofErr w:type="spellEnd"/>
      <w:r w:rsidRPr="00336CA0">
        <w:rPr>
          <w:rFonts w:ascii="Times New Roman" w:hAnsi="Times New Roman" w:cs="Times New Roman"/>
          <w:sz w:val="24"/>
          <w:szCs w:val="24"/>
        </w:rPr>
        <w:t xml:space="preserve"> </w:t>
      </w:r>
      <w:proofErr w:type="spellStart"/>
      <w:r w:rsidRPr="00336CA0">
        <w:rPr>
          <w:rFonts w:ascii="Times New Roman" w:hAnsi="Times New Roman" w:cs="Times New Roman"/>
          <w:sz w:val="24"/>
          <w:szCs w:val="24"/>
        </w:rPr>
        <w:t>Parlor</w:t>
      </w:r>
      <w:proofErr w:type="spellEnd"/>
      <w:r w:rsidRPr="00336CA0">
        <w:rPr>
          <w:rFonts w:ascii="Times New Roman" w:hAnsi="Times New Roman" w:cs="Times New Roman"/>
          <w:sz w:val="24"/>
          <w:szCs w:val="24"/>
        </w:rPr>
        <w:t xml:space="preserve"> Outlets (APO) are the most preferred source for purchasing milk among students, with 62 out of 87 respondents (71%) choosing this option. This preference may be driven by the convenience, brand trust, hygienic conditions, and consistent availability of milk at APOs.</w:t>
      </w:r>
      <w:r w:rsidRPr="00336CA0">
        <w:rPr>
          <w:rFonts w:ascii="Times New Roman" w:hAnsi="Times New Roman" w:cs="Times New Roman"/>
          <w:sz w:val="24"/>
          <w:szCs w:val="24"/>
        </w:rPr>
        <w:br/>
        <w:t xml:space="preserve">Other sources include local vendors or retail shops, preferred by 17 students (20%), and university dairy farms, used by 5 students (6%). Only 3 students (3%) purchase milk from supermarkets, and no respondents reported buying milk online. The near absence of online purchases could be due to a lack of platforms, trust issues, or the preference for immediate availability and freshness. Overall, the dominance of </w:t>
      </w:r>
      <w:proofErr w:type="spellStart"/>
      <w:r w:rsidRPr="00336CA0">
        <w:rPr>
          <w:rFonts w:ascii="Times New Roman" w:hAnsi="Times New Roman" w:cs="Times New Roman"/>
          <w:sz w:val="24"/>
          <w:szCs w:val="24"/>
        </w:rPr>
        <w:t>Amul</w:t>
      </w:r>
      <w:proofErr w:type="spellEnd"/>
      <w:r w:rsidRPr="00336CA0">
        <w:rPr>
          <w:rFonts w:ascii="Times New Roman" w:hAnsi="Times New Roman" w:cs="Times New Roman"/>
          <w:sz w:val="24"/>
          <w:szCs w:val="24"/>
        </w:rPr>
        <w:t xml:space="preserve"> outlets shows the brand’s strong presence and accessibility in student areas.</w:t>
      </w:r>
    </w:p>
    <w:p w14:paraId="2475C7D8" w14:textId="77777777" w:rsidR="00140007" w:rsidRPr="00336CA0" w:rsidRDefault="00140007"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 xml:space="preserve"> </w:t>
      </w:r>
      <w:r w:rsidR="00F55B71" w:rsidRPr="00336CA0">
        <w:rPr>
          <w:rFonts w:ascii="Times New Roman" w:hAnsi="Times New Roman" w:cs="Times New Roman"/>
          <w:b/>
          <w:bCs/>
          <w:sz w:val="24"/>
          <w:szCs w:val="24"/>
        </w:rPr>
        <w:t>Checking of Quality Certification While Purchasing</w:t>
      </w:r>
      <w:r w:rsidR="00F55B71" w:rsidRPr="00336CA0">
        <w:rPr>
          <w:rFonts w:ascii="Times New Roman" w:hAnsi="Times New Roman" w:cs="Times New Roman"/>
          <w:sz w:val="24"/>
          <w:szCs w:val="24"/>
        </w:rPr>
        <w:t xml:space="preserve">: A large proportion of students are conscious of the quality of milk they consume. 75 out of 87 students (86%) reported that they check for quality certifications or labels while purchasing milk, while only 12 students (14%) do not. This high level of awareness highlights students’ increasing </w:t>
      </w:r>
      <w:r w:rsidR="00F55B71" w:rsidRPr="00336CA0">
        <w:rPr>
          <w:rFonts w:ascii="Times New Roman" w:hAnsi="Times New Roman" w:cs="Times New Roman"/>
          <w:sz w:val="24"/>
          <w:szCs w:val="24"/>
        </w:rPr>
        <w:lastRenderedPageBreak/>
        <w:t xml:space="preserve">concern for food safety and hygiene, possibly influenced by growing health consciousness and exposure to food education. It also emphasizes the importance of visible certifications like FSSAI, AGMARK, or company seals on milk packets to influence purchase </w:t>
      </w:r>
      <w:proofErr w:type="spellStart"/>
      <w:r w:rsidR="00F55B71" w:rsidRPr="00336CA0">
        <w:rPr>
          <w:rFonts w:ascii="Times New Roman" w:hAnsi="Times New Roman" w:cs="Times New Roman"/>
          <w:sz w:val="24"/>
          <w:szCs w:val="24"/>
        </w:rPr>
        <w:t>behavior</w:t>
      </w:r>
      <w:proofErr w:type="spellEnd"/>
      <w:r w:rsidR="00F55B71" w:rsidRPr="00336CA0">
        <w:rPr>
          <w:rFonts w:ascii="Times New Roman" w:hAnsi="Times New Roman" w:cs="Times New Roman"/>
          <w:sz w:val="24"/>
          <w:szCs w:val="24"/>
        </w:rPr>
        <w:t>.</w:t>
      </w:r>
    </w:p>
    <w:p w14:paraId="620410B5"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Consumption of Milk-Based Products:</w:t>
      </w:r>
      <w:r w:rsidRPr="00336CA0">
        <w:rPr>
          <w:rFonts w:ascii="Times New Roman" w:hAnsi="Times New Roman" w:cs="Times New Roman"/>
          <w:sz w:val="24"/>
          <w:szCs w:val="24"/>
        </w:rPr>
        <w:t xml:space="preserve"> Milk-based products are highly popular among students, with 95 out of 100 respondents (95%) consuming them and only 5 students (5%) reporting that they do not. This strong inclination toward milk derivatives such as curd, butter, cheese, paneer, ice cream, and </w:t>
      </w:r>
      <w:r w:rsidR="00C15AF9" w:rsidRPr="00336CA0">
        <w:rPr>
          <w:rFonts w:ascii="Times New Roman" w:hAnsi="Times New Roman" w:cs="Times New Roman"/>
          <w:sz w:val="24"/>
          <w:szCs w:val="24"/>
        </w:rPr>
        <w:t>flavoured</w:t>
      </w:r>
      <w:r w:rsidRPr="00336CA0">
        <w:rPr>
          <w:rFonts w:ascii="Times New Roman" w:hAnsi="Times New Roman" w:cs="Times New Roman"/>
          <w:sz w:val="24"/>
          <w:szCs w:val="24"/>
        </w:rPr>
        <w:t xml:space="preserve"> milk points to the versatility of dairy in students’ diets. It also suggests opportunities for further product development and marketing in the dairy value-added segment targeted at young consumers.</w:t>
      </w:r>
    </w:p>
    <w:p w14:paraId="713BC246" w14:textId="72B8CA76" w:rsidR="00F55B71" w:rsidRPr="00336CA0" w:rsidRDefault="00140007"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Frequency of Purchasing of Milk Based Products:</w:t>
      </w:r>
      <w:r w:rsidRPr="00336CA0">
        <w:rPr>
          <w:rFonts w:ascii="Times New Roman" w:hAnsi="Times New Roman" w:cs="Times New Roman"/>
          <w:sz w:val="24"/>
          <w:szCs w:val="24"/>
        </w:rPr>
        <w:t xml:space="preserve"> </w:t>
      </w:r>
      <w:r w:rsidR="00F55B71" w:rsidRPr="00336CA0">
        <w:rPr>
          <w:rFonts w:ascii="Times New Roman" w:hAnsi="Times New Roman" w:cs="Times New Roman"/>
          <w:sz w:val="24"/>
          <w:szCs w:val="24"/>
        </w:rPr>
        <w:t>frequency of purchasing milk-based products among 95 student respondents, covering each product individually with accurate analysis based on both frequency (F) and percentage (%):</w:t>
      </w:r>
    </w:p>
    <w:p w14:paraId="61249544" w14:textId="5B930CA7" w:rsidR="00C15AF9"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Curd:</w:t>
      </w:r>
      <w:r w:rsidRPr="00336CA0">
        <w:rPr>
          <w:rFonts w:ascii="Times New Roman" w:hAnsi="Times New Roman" w:cs="Times New Roman"/>
          <w:sz w:val="24"/>
          <w:szCs w:val="24"/>
        </w:rPr>
        <w:t xml:space="preserve"> Curd is the most commonly purchased milk-based product among students. A combined 74% of students purchase it with varying frequency: 20% very often, 21% often, and 33% moderately. Only 12% purchase it rarely, and 15% never buy it. This indicates that curd is a dietary staple for a majority, likely due to its affordability, nutritional value, and cultural acceptance as a regular food item.</w:t>
      </w:r>
    </w:p>
    <w:p w14:paraId="3FF7058B" w14:textId="77777777" w:rsidR="00C15AF9"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Yogurt:</w:t>
      </w:r>
      <w:r w:rsidRPr="00336CA0">
        <w:rPr>
          <w:rFonts w:ascii="Times New Roman" w:hAnsi="Times New Roman" w:cs="Times New Roman"/>
          <w:sz w:val="24"/>
          <w:szCs w:val="24"/>
        </w:rPr>
        <w:t xml:space="preserve"> Yogurt shows relatively low popularity compared to curd. A majority—52%—reported never purchasing yogurt, and 19% said they buy it rarely. Only 3% buy it very often, 5% often, and 21% moderately. This may be due to a perception of yogurt as a luxury or niche item, limited availability, or less familiarity compared to curd in traditional diets.</w:t>
      </w:r>
    </w:p>
    <w:p w14:paraId="330FE352" w14:textId="77777777" w:rsidR="00C15AF9"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Butter:</w:t>
      </w:r>
      <w:r w:rsidRPr="00336CA0">
        <w:rPr>
          <w:rFonts w:ascii="Times New Roman" w:hAnsi="Times New Roman" w:cs="Times New Roman"/>
          <w:sz w:val="24"/>
          <w:szCs w:val="24"/>
        </w:rPr>
        <w:t xml:space="preserve"> Butter has moderate consumption among students. About 52% of respondents purchase it with some frequency (8% very often, 13% often, 31% moderately), whereas 24% each reported buying it rarely or never. Butter’s moderate demand suggests its use in limited quantities for spreading or cooking, likely balanced against dietary and budget considerations.</w:t>
      </w:r>
    </w:p>
    <w:p w14:paraId="479908AF" w14:textId="77777777" w:rsidR="00C15AF9"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Cheese:</w:t>
      </w:r>
      <w:r w:rsidRPr="00336CA0">
        <w:rPr>
          <w:rFonts w:ascii="Times New Roman" w:hAnsi="Times New Roman" w:cs="Times New Roman"/>
          <w:sz w:val="24"/>
          <w:szCs w:val="24"/>
        </w:rPr>
        <w:t xml:space="preserve"> Cheese is moderately popular but less consumed than butter. 49% buy it either very often, often, or moderately, while 16% buy it rarely and 35% never purchase it. This mixed trend could be due to price, dietary habits, or limited culinary use in daily student meals.</w:t>
      </w:r>
    </w:p>
    <w:p w14:paraId="14EE0439" w14:textId="77777777" w:rsidR="00C15AF9"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lastRenderedPageBreak/>
        <w:t>Paneer:</w:t>
      </w:r>
      <w:r w:rsidRPr="00336CA0">
        <w:rPr>
          <w:rFonts w:ascii="Times New Roman" w:hAnsi="Times New Roman" w:cs="Times New Roman"/>
          <w:sz w:val="24"/>
          <w:szCs w:val="24"/>
        </w:rPr>
        <w:t xml:space="preserve"> Paneer is widely accepted with 60% of students purchasing it at least moderately (6% very often, 19% often, 35% moderately). However, 23% purchase it rarely and 17% never. Paneer’s popularity may stem from its versatility and cultural relevance in Indian cuisine, making it a common item in vegetarian and protein-rich meals.</w:t>
      </w:r>
    </w:p>
    <w:p w14:paraId="356A7DB9" w14:textId="77777777" w:rsidR="00C15AF9"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Buttermilk:</w:t>
      </w:r>
      <w:r w:rsidRPr="00336CA0">
        <w:rPr>
          <w:rFonts w:ascii="Times New Roman" w:hAnsi="Times New Roman" w:cs="Times New Roman"/>
          <w:sz w:val="24"/>
          <w:szCs w:val="24"/>
        </w:rPr>
        <w:t xml:space="preserve"> Buttermilk is one of the most frequently consumed milk-based beverages. A large 38% of students purchase it very often, and 23% often, with an additional 16% buying it moderately. Only 14% purchase it rarely, and 9% never buy it. This high frequency may be attributed to its refreshing nature, affordability, and digestive benefits, especially in hot climates.</w:t>
      </w:r>
    </w:p>
    <w:p w14:paraId="7A68B49B" w14:textId="77777777" w:rsidR="00C15AF9"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Cream:</w:t>
      </w:r>
      <w:r w:rsidRPr="00336CA0">
        <w:rPr>
          <w:rFonts w:ascii="Times New Roman" w:hAnsi="Times New Roman" w:cs="Times New Roman"/>
          <w:sz w:val="24"/>
          <w:szCs w:val="24"/>
        </w:rPr>
        <w:t xml:space="preserve"> Cream is among the least purchased milk products. Nearly 46% of students never purchase it, and 26% do so rarely. Only 4% buy it very often, 5% often, and 18% moderately. The limited usage of cream in everyday student meals, combined with its relatively higher cost, may explain the low purchase frequency.</w:t>
      </w:r>
    </w:p>
    <w:p w14:paraId="2671816D" w14:textId="77777777" w:rsidR="00C15AF9"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Milk Powder:</w:t>
      </w:r>
      <w:r w:rsidRPr="00336CA0">
        <w:rPr>
          <w:rFonts w:ascii="Times New Roman" w:hAnsi="Times New Roman" w:cs="Times New Roman"/>
          <w:sz w:val="24"/>
          <w:szCs w:val="24"/>
        </w:rPr>
        <w:t xml:space="preserve"> Milk powder has the lowest purchase rate among all listed products. A significant 67% of students never purchase it, and 15% do so rarely. Only 2% buy it very often, 4% often, and 12% moderately. This reflects a strong preference for fresh milk over powdered alternatives, especially when fresh milk is easily accessible and affordable.</w:t>
      </w:r>
    </w:p>
    <w:p w14:paraId="4C161529" w14:textId="06953DD3" w:rsidR="00F55B71"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Traditional Sweets:</w:t>
      </w:r>
      <w:r w:rsidRPr="00336CA0">
        <w:rPr>
          <w:rFonts w:ascii="Times New Roman" w:hAnsi="Times New Roman" w:cs="Times New Roman"/>
          <w:sz w:val="24"/>
          <w:szCs w:val="24"/>
        </w:rPr>
        <w:t xml:space="preserve"> Traditional milk-based sweets hold moderate popularity. 21% of students buy them moderately, 12% often, and 9% very often, </w:t>
      </w:r>
      <w:proofErr w:type="spellStart"/>
      <w:r w:rsidRPr="00336CA0">
        <w:rPr>
          <w:rFonts w:ascii="Times New Roman" w:hAnsi="Times New Roman" w:cs="Times New Roman"/>
          <w:sz w:val="24"/>
          <w:szCs w:val="24"/>
        </w:rPr>
        <w:t>totaling</w:t>
      </w:r>
      <w:proofErr w:type="spellEnd"/>
      <w:r w:rsidRPr="00336CA0">
        <w:rPr>
          <w:rFonts w:ascii="Times New Roman" w:hAnsi="Times New Roman" w:cs="Times New Roman"/>
          <w:sz w:val="24"/>
          <w:szCs w:val="24"/>
        </w:rPr>
        <w:t xml:space="preserve"> 42% regular consumers. Meanwhile, 11% buy them rarely, and 15% never. Their occasional use likely reflects cultural preferences, affordability, and their association with festivals or special occasions rather than daily consumption.</w:t>
      </w:r>
    </w:p>
    <w:p w14:paraId="06369ACB" w14:textId="613FE12B" w:rsidR="00F55B71" w:rsidRPr="00336CA0" w:rsidRDefault="00F46E8E" w:rsidP="000A7094">
      <w:p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 xml:space="preserve">5.4: </w:t>
      </w:r>
      <w:r w:rsidR="00336CA0" w:rsidRPr="00336CA0">
        <w:rPr>
          <w:rFonts w:ascii="Times New Roman" w:hAnsi="Times New Roman" w:cs="Times New Roman"/>
          <w:b/>
          <w:bCs/>
          <w:sz w:val="24"/>
          <w:szCs w:val="24"/>
        </w:rPr>
        <w:t xml:space="preserve">- Student’s </w:t>
      </w:r>
      <w:r w:rsidR="00C037B5" w:rsidRPr="00336CA0">
        <w:rPr>
          <w:rFonts w:ascii="Times New Roman" w:hAnsi="Times New Roman" w:cs="Times New Roman"/>
          <w:b/>
          <w:bCs/>
          <w:sz w:val="24"/>
          <w:szCs w:val="24"/>
        </w:rPr>
        <w:t xml:space="preserve">Perception on Consuming and Not Consuming Milk </w:t>
      </w:r>
    </w:p>
    <w:p w14:paraId="3BFCB48D" w14:textId="125A6665" w:rsidR="00C037B5" w:rsidRPr="00336CA0" w:rsidRDefault="00741BA5"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Understanding student perception on consuming and not consuming milk is significant as it reveals the motivations and barriers influencing their dietary </w:t>
      </w:r>
      <w:r w:rsidR="00752DCB" w:rsidRPr="00336CA0">
        <w:rPr>
          <w:rFonts w:ascii="Times New Roman" w:hAnsi="Times New Roman" w:cs="Times New Roman"/>
          <w:sz w:val="24"/>
          <w:szCs w:val="24"/>
        </w:rPr>
        <w:t>behaviour</w:t>
      </w:r>
      <w:r w:rsidRPr="00336CA0">
        <w:rPr>
          <w:rFonts w:ascii="Times New Roman" w:hAnsi="Times New Roman" w:cs="Times New Roman"/>
          <w:sz w:val="24"/>
          <w:szCs w:val="24"/>
        </w:rPr>
        <w:t xml:space="preserve">. Identifying reasons for milk consumption, such as health benefits or taste preferences, helps in recognizing positive drivers. Similarly, </w:t>
      </w:r>
      <w:r w:rsidR="00752DCB" w:rsidRPr="00336CA0">
        <w:rPr>
          <w:rFonts w:ascii="Times New Roman" w:hAnsi="Times New Roman" w:cs="Times New Roman"/>
          <w:sz w:val="24"/>
          <w:szCs w:val="24"/>
        </w:rPr>
        <w:t>analysing</w:t>
      </w:r>
      <w:r w:rsidRPr="00336CA0">
        <w:rPr>
          <w:rFonts w:ascii="Times New Roman" w:hAnsi="Times New Roman" w:cs="Times New Roman"/>
          <w:sz w:val="24"/>
          <w:szCs w:val="24"/>
        </w:rPr>
        <w:t xml:space="preserve"> factors like cost, availability, or personal beliefs that deter consumption highlights areas needing attention. This information is valuable for designing effective awareness campaigns and nutritional programs. It also aids stakeholders in the dairy </w:t>
      </w:r>
      <w:r w:rsidRPr="00336CA0">
        <w:rPr>
          <w:rFonts w:ascii="Times New Roman" w:hAnsi="Times New Roman" w:cs="Times New Roman"/>
          <w:sz w:val="24"/>
          <w:szCs w:val="24"/>
        </w:rPr>
        <w:lastRenderedPageBreak/>
        <w:t xml:space="preserve">industry and public health to promote milk consumption based on informed preferences and needs. </w:t>
      </w:r>
      <w:r w:rsidR="00336CA0" w:rsidRPr="00336CA0">
        <w:rPr>
          <w:rFonts w:ascii="Times New Roman" w:hAnsi="Times New Roman" w:cs="Times New Roman"/>
          <w:sz w:val="24"/>
          <w:szCs w:val="24"/>
        </w:rPr>
        <w:t>Student’s</w:t>
      </w:r>
      <w:r w:rsidRPr="00336CA0">
        <w:rPr>
          <w:rFonts w:ascii="Times New Roman" w:hAnsi="Times New Roman" w:cs="Times New Roman"/>
          <w:sz w:val="24"/>
          <w:szCs w:val="24"/>
        </w:rPr>
        <w:t xml:space="preserve"> perception has been shown in Table </w:t>
      </w:r>
      <w:r w:rsidR="00C15AF9" w:rsidRPr="00336CA0">
        <w:rPr>
          <w:rFonts w:ascii="Times New Roman" w:hAnsi="Times New Roman" w:cs="Times New Roman"/>
          <w:sz w:val="24"/>
          <w:szCs w:val="24"/>
        </w:rPr>
        <w:t>4</w:t>
      </w:r>
    </w:p>
    <w:tbl>
      <w:tblPr>
        <w:tblStyle w:val="TableGrid"/>
        <w:tblW w:w="8642" w:type="dxa"/>
        <w:tblLook w:val="04A0" w:firstRow="1" w:lastRow="0" w:firstColumn="1" w:lastColumn="0" w:noHBand="0" w:noVBand="1"/>
      </w:tblPr>
      <w:tblGrid>
        <w:gridCol w:w="570"/>
        <w:gridCol w:w="5574"/>
        <w:gridCol w:w="1229"/>
        <w:gridCol w:w="1269"/>
      </w:tblGrid>
      <w:tr w:rsidR="00741BA5" w:rsidRPr="00336CA0" w14:paraId="16C3F2C8" w14:textId="77777777" w:rsidTr="00752DCB">
        <w:tc>
          <w:tcPr>
            <w:tcW w:w="8642" w:type="dxa"/>
            <w:gridSpan w:val="4"/>
            <w:tcBorders>
              <w:top w:val="nil"/>
              <w:left w:val="nil"/>
              <w:bottom w:val="single" w:sz="4" w:space="0" w:color="auto"/>
              <w:right w:val="nil"/>
            </w:tcBorders>
          </w:tcPr>
          <w:p w14:paraId="2BB9ECF3" w14:textId="560C3514" w:rsidR="00741BA5" w:rsidRPr="00336CA0" w:rsidRDefault="00741BA5"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Table</w:t>
            </w:r>
            <w:r w:rsidR="00445F6B">
              <w:rPr>
                <w:rFonts w:ascii="Times New Roman" w:hAnsi="Times New Roman" w:cs="Times New Roman"/>
                <w:sz w:val="24"/>
                <w:szCs w:val="24"/>
              </w:rPr>
              <w:t xml:space="preserve"> </w:t>
            </w:r>
            <w:r w:rsidR="00336CA0" w:rsidRPr="00336CA0">
              <w:rPr>
                <w:rFonts w:ascii="Times New Roman" w:hAnsi="Times New Roman" w:cs="Times New Roman"/>
                <w:sz w:val="24"/>
                <w:szCs w:val="24"/>
              </w:rPr>
              <w:t xml:space="preserve">4: - Student’s </w:t>
            </w:r>
            <w:r w:rsidR="00752DCB" w:rsidRPr="00336CA0">
              <w:rPr>
                <w:rFonts w:ascii="Times New Roman" w:hAnsi="Times New Roman" w:cs="Times New Roman"/>
                <w:sz w:val="24"/>
                <w:szCs w:val="24"/>
              </w:rPr>
              <w:t>Perception on Consuming and Not Consuming Milk</w:t>
            </w:r>
          </w:p>
        </w:tc>
      </w:tr>
      <w:tr w:rsidR="00F55B71" w:rsidRPr="00336CA0" w14:paraId="75C276B2" w14:textId="77777777" w:rsidTr="00752DCB">
        <w:tc>
          <w:tcPr>
            <w:tcW w:w="8642" w:type="dxa"/>
            <w:gridSpan w:val="4"/>
            <w:tcBorders>
              <w:top w:val="single" w:sz="4" w:space="0" w:color="auto"/>
              <w:left w:val="single" w:sz="4" w:space="0" w:color="auto"/>
              <w:bottom w:val="single" w:sz="4" w:space="0" w:color="auto"/>
              <w:right w:val="single" w:sz="4" w:space="0" w:color="auto"/>
            </w:tcBorders>
          </w:tcPr>
          <w:p w14:paraId="77DD0980" w14:textId="0BE80FF3" w:rsidR="00F55B71" w:rsidRPr="00336CA0" w:rsidRDefault="00F55B71" w:rsidP="00823321">
            <w:pPr>
              <w:pStyle w:val="ListParagraph"/>
              <w:numPr>
                <w:ilvl w:val="0"/>
                <w:numId w:val="14"/>
              </w:num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 xml:space="preserve">Reason for consuming milk among the students                  </w:t>
            </w:r>
            <w:proofErr w:type="gramStart"/>
            <w:r w:rsidRPr="00336CA0">
              <w:rPr>
                <w:rFonts w:ascii="Times New Roman" w:hAnsi="Times New Roman" w:cs="Times New Roman"/>
                <w:sz w:val="24"/>
                <w:szCs w:val="24"/>
              </w:rPr>
              <w:t xml:space="preserve">   (</w:t>
            </w:r>
            <w:proofErr w:type="gramEnd"/>
            <w:r w:rsidRPr="00336CA0">
              <w:rPr>
                <w:rFonts w:ascii="Times New Roman" w:hAnsi="Times New Roman" w:cs="Times New Roman"/>
                <w:sz w:val="24"/>
                <w:szCs w:val="24"/>
              </w:rPr>
              <w:t xml:space="preserve"> n=87)</w:t>
            </w:r>
          </w:p>
        </w:tc>
      </w:tr>
      <w:tr w:rsidR="00F55B71" w:rsidRPr="00336CA0" w14:paraId="619E9E37" w14:textId="77777777" w:rsidTr="00C15AF9">
        <w:tc>
          <w:tcPr>
            <w:tcW w:w="541" w:type="dxa"/>
            <w:tcBorders>
              <w:top w:val="nil"/>
            </w:tcBorders>
          </w:tcPr>
          <w:p w14:paraId="40508CF7"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Sr No.</w:t>
            </w:r>
          </w:p>
        </w:tc>
        <w:tc>
          <w:tcPr>
            <w:tcW w:w="5691" w:type="dxa"/>
            <w:tcBorders>
              <w:top w:val="single" w:sz="4" w:space="0" w:color="auto"/>
            </w:tcBorders>
            <w:vAlign w:val="center"/>
          </w:tcPr>
          <w:p w14:paraId="6D3CB4C6" w14:textId="77777777" w:rsidR="00F55B71" w:rsidRPr="00336CA0" w:rsidRDefault="00F55B71" w:rsidP="00C15AF9">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Particulars</w:t>
            </w:r>
          </w:p>
        </w:tc>
        <w:tc>
          <w:tcPr>
            <w:tcW w:w="1229" w:type="dxa"/>
            <w:tcBorders>
              <w:top w:val="nil"/>
            </w:tcBorders>
            <w:vAlign w:val="center"/>
          </w:tcPr>
          <w:p w14:paraId="4CEFEFFD" w14:textId="77777777" w:rsidR="00F55B71" w:rsidRPr="00336CA0" w:rsidRDefault="00F55B71" w:rsidP="00C15AF9">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Frequency</w:t>
            </w:r>
          </w:p>
        </w:tc>
        <w:tc>
          <w:tcPr>
            <w:tcW w:w="1181" w:type="dxa"/>
            <w:tcBorders>
              <w:top w:val="nil"/>
            </w:tcBorders>
            <w:vAlign w:val="center"/>
          </w:tcPr>
          <w:p w14:paraId="2BD691A8" w14:textId="77777777" w:rsidR="00F55B71" w:rsidRPr="00336CA0" w:rsidRDefault="00F55B71" w:rsidP="00C15AF9">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Percentage</w:t>
            </w:r>
          </w:p>
        </w:tc>
      </w:tr>
      <w:tr w:rsidR="00F55B71" w:rsidRPr="00336CA0" w14:paraId="6E80B67D" w14:textId="77777777" w:rsidTr="009936AF">
        <w:tc>
          <w:tcPr>
            <w:tcW w:w="541" w:type="dxa"/>
            <w:vAlign w:val="bottom"/>
          </w:tcPr>
          <w:p w14:paraId="1D288910"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1</w:t>
            </w:r>
          </w:p>
        </w:tc>
        <w:tc>
          <w:tcPr>
            <w:tcW w:w="5691" w:type="dxa"/>
            <w:vAlign w:val="bottom"/>
          </w:tcPr>
          <w:p w14:paraId="371EDF90"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Nutritional benefits</w:t>
            </w:r>
          </w:p>
        </w:tc>
        <w:tc>
          <w:tcPr>
            <w:tcW w:w="1229" w:type="dxa"/>
            <w:vAlign w:val="bottom"/>
          </w:tcPr>
          <w:p w14:paraId="36736C5B"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52</w:t>
            </w:r>
          </w:p>
        </w:tc>
        <w:tc>
          <w:tcPr>
            <w:tcW w:w="1181" w:type="dxa"/>
            <w:vAlign w:val="bottom"/>
          </w:tcPr>
          <w:p w14:paraId="0510BF1F"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60</w:t>
            </w:r>
          </w:p>
        </w:tc>
      </w:tr>
      <w:tr w:rsidR="00F55B71" w:rsidRPr="00336CA0" w14:paraId="7FE84386" w14:textId="77777777" w:rsidTr="009936AF">
        <w:tc>
          <w:tcPr>
            <w:tcW w:w="541" w:type="dxa"/>
            <w:vAlign w:val="bottom"/>
          </w:tcPr>
          <w:p w14:paraId="5AE5DC62"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91" w:type="dxa"/>
            <w:vAlign w:val="bottom"/>
          </w:tcPr>
          <w:p w14:paraId="3F4488EC"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Habit from childhood</w:t>
            </w:r>
          </w:p>
        </w:tc>
        <w:tc>
          <w:tcPr>
            <w:tcW w:w="1229" w:type="dxa"/>
            <w:vAlign w:val="bottom"/>
          </w:tcPr>
          <w:p w14:paraId="4345A019"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28</w:t>
            </w:r>
          </w:p>
        </w:tc>
        <w:tc>
          <w:tcPr>
            <w:tcW w:w="1181" w:type="dxa"/>
            <w:vAlign w:val="bottom"/>
          </w:tcPr>
          <w:p w14:paraId="611BBB2B"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32</w:t>
            </w:r>
          </w:p>
        </w:tc>
      </w:tr>
      <w:tr w:rsidR="00F55B71" w:rsidRPr="00336CA0" w14:paraId="401EAC21" w14:textId="77777777" w:rsidTr="009936AF">
        <w:tc>
          <w:tcPr>
            <w:tcW w:w="541" w:type="dxa"/>
            <w:vAlign w:val="bottom"/>
          </w:tcPr>
          <w:p w14:paraId="0C7362E5"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91" w:type="dxa"/>
            <w:vAlign w:val="bottom"/>
          </w:tcPr>
          <w:p w14:paraId="41A59E5E"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Recommendation by family or doctor</w:t>
            </w:r>
          </w:p>
        </w:tc>
        <w:tc>
          <w:tcPr>
            <w:tcW w:w="1229" w:type="dxa"/>
            <w:vAlign w:val="bottom"/>
          </w:tcPr>
          <w:p w14:paraId="09B95850"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2</w:t>
            </w:r>
          </w:p>
        </w:tc>
        <w:tc>
          <w:tcPr>
            <w:tcW w:w="1181" w:type="dxa"/>
            <w:vAlign w:val="bottom"/>
          </w:tcPr>
          <w:p w14:paraId="267DB893"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2</w:t>
            </w:r>
          </w:p>
        </w:tc>
      </w:tr>
      <w:tr w:rsidR="00F55B71" w:rsidRPr="00336CA0" w14:paraId="4EA012B5" w14:textId="77777777" w:rsidTr="009936AF">
        <w:tc>
          <w:tcPr>
            <w:tcW w:w="541" w:type="dxa"/>
            <w:vAlign w:val="bottom"/>
          </w:tcPr>
          <w:p w14:paraId="73BE47D3"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91" w:type="dxa"/>
            <w:vAlign w:val="bottom"/>
          </w:tcPr>
          <w:p w14:paraId="65D661AF"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Taste preference</w:t>
            </w:r>
          </w:p>
        </w:tc>
        <w:tc>
          <w:tcPr>
            <w:tcW w:w="1229" w:type="dxa"/>
            <w:vAlign w:val="bottom"/>
          </w:tcPr>
          <w:p w14:paraId="6C6E7679"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5</w:t>
            </w:r>
          </w:p>
        </w:tc>
        <w:tc>
          <w:tcPr>
            <w:tcW w:w="1181" w:type="dxa"/>
            <w:vAlign w:val="bottom"/>
          </w:tcPr>
          <w:p w14:paraId="64C4027B"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6</w:t>
            </w:r>
          </w:p>
        </w:tc>
      </w:tr>
      <w:tr w:rsidR="00F55B71" w:rsidRPr="00336CA0" w14:paraId="6AFB90BD" w14:textId="77777777" w:rsidTr="009936AF">
        <w:tc>
          <w:tcPr>
            <w:tcW w:w="541" w:type="dxa"/>
            <w:vAlign w:val="bottom"/>
          </w:tcPr>
          <w:p w14:paraId="6DFA846A"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 </w:t>
            </w:r>
          </w:p>
        </w:tc>
        <w:tc>
          <w:tcPr>
            <w:tcW w:w="5691" w:type="dxa"/>
            <w:vAlign w:val="bottom"/>
          </w:tcPr>
          <w:p w14:paraId="3EB6CE78" w14:textId="77777777" w:rsidR="00F55B71" w:rsidRPr="00336CA0" w:rsidRDefault="00F55B71" w:rsidP="00823321">
            <w:pPr>
              <w:spacing w:line="360" w:lineRule="auto"/>
              <w:jc w:val="right"/>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061BA418"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181" w:type="dxa"/>
            <w:vAlign w:val="bottom"/>
          </w:tcPr>
          <w:p w14:paraId="6D72DFAB"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42B55B1A" w14:textId="77777777" w:rsidTr="009936AF">
        <w:tc>
          <w:tcPr>
            <w:tcW w:w="8642" w:type="dxa"/>
            <w:gridSpan w:val="4"/>
          </w:tcPr>
          <w:p w14:paraId="4FEC98F9" w14:textId="14C87AE7" w:rsidR="00F55B71" w:rsidRPr="00336CA0" w:rsidRDefault="00F55B71" w:rsidP="00823321">
            <w:pPr>
              <w:pStyle w:val="ListParagraph"/>
              <w:numPr>
                <w:ilvl w:val="0"/>
                <w:numId w:val="14"/>
              </w:num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 xml:space="preserve">Factor influencing the choice of milk among the students  </w:t>
            </w:r>
            <w:proofErr w:type="gramStart"/>
            <w:r w:rsidRPr="00336CA0">
              <w:rPr>
                <w:rFonts w:ascii="Times New Roman" w:hAnsi="Times New Roman" w:cs="Times New Roman"/>
                <w:sz w:val="24"/>
                <w:szCs w:val="24"/>
              </w:rPr>
              <w:t xml:space="preserve">   (</w:t>
            </w:r>
            <w:proofErr w:type="gramEnd"/>
            <w:r w:rsidRPr="00336CA0">
              <w:rPr>
                <w:rFonts w:ascii="Times New Roman" w:hAnsi="Times New Roman" w:cs="Times New Roman"/>
                <w:sz w:val="24"/>
                <w:szCs w:val="24"/>
              </w:rPr>
              <w:t>n=87)</w:t>
            </w:r>
          </w:p>
        </w:tc>
      </w:tr>
      <w:tr w:rsidR="00F55B71" w:rsidRPr="00336CA0" w14:paraId="48C6AE58" w14:textId="77777777" w:rsidTr="009936AF">
        <w:tc>
          <w:tcPr>
            <w:tcW w:w="541" w:type="dxa"/>
            <w:vAlign w:val="bottom"/>
          </w:tcPr>
          <w:p w14:paraId="4274DBB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5691" w:type="dxa"/>
            <w:vAlign w:val="bottom"/>
          </w:tcPr>
          <w:p w14:paraId="181D210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Price of milk </w:t>
            </w:r>
          </w:p>
        </w:tc>
        <w:tc>
          <w:tcPr>
            <w:tcW w:w="1229" w:type="dxa"/>
            <w:vAlign w:val="bottom"/>
          </w:tcPr>
          <w:p w14:paraId="3089739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1181" w:type="dxa"/>
            <w:vAlign w:val="bottom"/>
          </w:tcPr>
          <w:p w14:paraId="24255F5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w:t>
            </w:r>
          </w:p>
        </w:tc>
      </w:tr>
      <w:tr w:rsidR="00F55B71" w:rsidRPr="00336CA0" w14:paraId="63383F4A" w14:textId="77777777" w:rsidTr="009936AF">
        <w:tc>
          <w:tcPr>
            <w:tcW w:w="541" w:type="dxa"/>
            <w:vAlign w:val="bottom"/>
          </w:tcPr>
          <w:p w14:paraId="091B52D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91" w:type="dxa"/>
            <w:vAlign w:val="bottom"/>
          </w:tcPr>
          <w:p w14:paraId="7845D905" w14:textId="7F430892" w:rsidR="00F55B71" w:rsidRPr="00336CA0" w:rsidRDefault="005957C0"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A</w:t>
            </w:r>
            <w:r w:rsidR="00F55B71" w:rsidRPr="00336CA0">
              <w:rPr>
                <w:rFonts w:ascii="Times New Roman" w:eastAsia="Times New Roman" w:hAnsi="Times New Roman" w:cs="Times New Roman"/>
                <w:color w:val="000000"/>
                <w:kern w:val="0"/>
                <w:sz w:val="24"/>
                <w:szCs w:val="24"/>
                <w:lang w:eastAsia="en-IN" w:bidi="hi-IN"/>
                <w14:ligatures w14:val="none"/>
              </w:rPr>
              <w:t>vailability</w:t>
            </w:r>
          </w:p>
        </w:tc>
        <w:tc>
          <w:tcPr>
            <w:tcW w:w="1229" w:type="dxa"/>
            <w:vAlign w:val="bottom"/>
          </w:tcPr>
          <w:p w14:paraId="2AA389A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12</w:t>
            </w:r>
          </w:p>
        </w:tc>
        <w:tc>
          <w:tcPr>
            <w:tcW w:w="1181" w:type="dxa"/>
            <w:vAlign w:val="bottom"/>
          </w:tcPr>
          <w:p w14:paraId="5EE3C63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r>
      <w:tr w:rsidR="00F55B71" w:rsidRPr="00336CA0" w14:paraId="0DA0E588" w14:textId="77777777" w:rsidTr="009936AF">
        <w:tc>
          <w:tcPr>
            <w:tcW w:w="541" w:type="dxa"/>
            <w:vAlign w:val="bottom"/>
          </w:tcPr>
          <w:p w14:paraId="7FE0D7C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91" w:type="dxa"/>
            <w:vAlign w:val="bottom"/>
          </w:tcPr>
          <w:p w14:paraId="6FC26AE5"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Nutritional value</w:t>
            </w:r>
          </w:p>
        </w:tc>
        <w:tc>
          <w:tcPr>
            <w:tcW w:w="1229" w:type="dxa"/>
            <w:vAlign w:val="bottom"/>
          </w:tcPr>
          <w:p w14:paraId="108BB43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53</w:t>
            </w:r>
          </w:p>
        </w:tc>
        <w:tc>
          <w:tcPr>
            <w:tcW w:w="1181" w:type="dxa"/>
            <w:vAlign w:val="bottom"/>
          </w:tcPr>
          <w:p w14:paraId="5A8DD13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61</w:t>
            </w:r>
          </w:p>
        </w:tc>
      </w:tr>
      <w:tr w:rsidR="00F55B71" w:rsidRPr="00336CA0" w14:paraId="3CC06FD6" w14:textId="77777777" w:rsidTr="009936AF">
        <w:tc>
          <w:tcPr>
            <w:tcW w:w="541" w:type="dxa"/>
            <w:vAlign w:val="bottom"/>
          </w:tcPr>
          <w:p w14:paraId="70925A1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91" w:type="dxa"/>
            <w:vAlign w:val="bottom"/>
          </w:tcPr>
          <w:p w14:paraId="3997DDD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Brand preference</w:t>
            </w:r>
          </w:p>
        </w:tc>
        <w:tc>
          <w:tcPr>
            <w:tcW w:w="1229" w:type="dxa"/>
            <w:vAlign w:val="bottom"/>
          </w:tcPr>
          <w:p w14:paraId="1226F3C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13</w:t>
            </w:r>
          </w:p>
        </w:tc>
        <w:tc>
          <w:tcPr>
            <w:tcW w:w="1181" w:type="dxa"/>
            <w:vAlign w:val="bottom"/>
          </w:tcPr>
          <w:p w14:paraId="7B63BFC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r>
      <w:tr w:rsidR="00F55B71" w:rsidRPr="00336CA0" w14:paraId="13B123E9" w14:textId="77777777" w:rsidTr="009936AF">
        <w:tc>
          <w:tcPr>
            <w:tcW w:w="541" w:type="dxa"/>
            <w:vAlign w:val="bottom"/>
          </w:tcPr>
          <w:p w14:paraId="3D8F300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5691" w:type="dxa"/>
            <w:vAlign w:val="bottom"/>
          </w:tcPr>
          <w:p w14:paraId="393304E4"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Family habit</w:t>
            </w:r>
          </w:p>
        </w:tc>
        <w:tc>
          <w:tcPr>
            <w:tcW w:w="1229" w:type="dxa"/>
            <w:vAlign w:val="bottom"/>
          </w:tcPr>
          <w:p w14:paraId="754F721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1181" w:type="dxa"/>
            <w:vAlign w:val="bottom"/>
          </w:tcPr>
          <w:p w14:paraId="03D8152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r>
      <w:tr w:rsidR="00F55B71" w:rsidRPr="00336CA0" w14:paraId="7B9AED02" w14:textId="77777777" w:rsidTr="009936AF">
        <w:tc>
          <w:tcPr>
            <w:tcW w:w="541" w:type="dxa"/>
            <w:vAlign w:val="bottom"/>
          </w:tcPr>
          <w:p w14:paraId="0DBB5CD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5691" w:type="dxa"/>
            <w:vAlign w:val="bottom"/>
          </w:tcPr>
          <w:p w14:paraId="67E56A9C" w14:textId="77777777" w:rsidR="00F55B71" w:rsidRPr="00336CA0" w:rsidRDefault="00F55B71" w:rsidP="00823321">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6737DFF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181" w:type="dxa"/>
            <w:vAlign w:val="bottom"/>
          </w:tcPr>
          <w:p w14:paraId="6597621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2ABBD842" w14:textId="77777777" w:rsidTr="009936AF">
        <w:tc>
          <w:tcPr>
            <w:tcW w:w="8642" w:type="dxa"/>
            <w:gridSpan w:val="4"/>
            <w:vAlign w:val="bottom"/>
          </w:tcPr>
          <w:p w14:paraId="01837212" w14:textId="22228A45" w:rsidR="00F55B71" w:rsidRPr="00336CA0" w:rsidRDefault="00F55B71" w:rsidP="00823321">
            <w:pPr>
              <w:pStyle w:val="ListParagraph"/>
              <w:numPr>
                <w:ilvl w:val="0"/>
                <w:numId w:val="14"/>
              </w:num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Reason for not consuming milk      </w:t>
            </w:r>
            <w:proofErr w:type="gramStart"/>
            <w:r w:rsidRPr="00336CA0">
              <w:rPr>
                <w:rFonts w:ascii="Times New Roman" w:eastAsia="Times New Roman" w:hAnsi="Times New Roman" w:cs="Times New Roman"/>
                <w:color w:val="000000"/>
                <w:kern w:val="0"/>
                <w:sz w:val="24"/>
                <w:szCs w:val="24"/>
                <w:lang w:eastAsia="en-IN" w:bidi="hi-IN"/>
                <w14:ligatures w14:val="none"/>
              </w:rPr>
              <w:t xml:space="preserve">   (</w:t>
            </w:r>
            <w:proofErr w:type="gramEnd"/>
            <w:r w:rsidRPr="00336CA0">
              <w:rPr>
                <w:rFonts w:ascii="Times New Roman" w:eastAsia="Times New Roman" w:hAnsi="Times New Roman" w:cs="Times New Roman"/>
                <w:color w:val="000000"/>
                <w:kern w:val="0"/>
                <w:sz w:val="24"/>
                <w:szCs w:val="24"/>
                <w:lang w:eastAsia="en-IN" w:bidi="hi-IN"/>
                <w14:ligatures w14:val="none"/>
              </w:rPr>
              <w:t>n=13)</w:t>
            </w:r>
          </w:p>
        </w:tc>
      </w:tr>
      <w:tr w:rsidR="00F55B71" w:rsidRPr="00336CA0" w14:paraId="16E94FA8" w14:textId="77777777" w:rsidTr="009936AF">
        <w:tc>
          <w:tcPr>
            <w:tcW w:w="541" w:type="dxa"/>
            <w:vAlign w:val="bottom"/>
          </w:tcPr>
          <w:p w14:paraId="03642CE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5691" w:type="dxa"/>
            <w:vAlign w:val="bottom"/>
          </w:tcPr>
          <w:p w14:paraId="351B5F7D"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Not available</w:t>
            </w:r>
          </w:p>
        </w:tc>
        <w:tc>
          <w:tcPr>
            <w:tcW w:w="1229" w:type="dxa"/>
            <w:vAlign w:val="bottom"/>
          </w:tcPr>
          <w:p w14:paraId="762B1E2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1181" w:type="dxa"/>
            <w:vAlign w:val="bottom"/>
          </w:tcPr>
          <w:p w14:paraId="6F2FC6C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r>
      <w:tr w:rsidR="00F55B71" w:rsidRPr="00336CA0" w14:paraId="6F7DACD8" w14:textId="77777777" w:rsidTr="009936AF">
        <w:tc>
          <w:tcPr>
            <w:tcW w:w="541" w:type="dxa"/>
            <w:vAlign w:val="bottom"/>
          </w:tcPr>
          <w:p w14:paraId="0FA19CA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91" w:type="dxa"/>
            <w:vAlign w:val="bottom"/>
          </w:tcPr>
          <w:p w14:paraId="4603641F" w14:textId="6C35718C" w:rsidR="00F55B71" w:rsidRPr="00336CA0" w:rsidRDefault="005957C0"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Taste</w:t>
            </w:r>
          </w:p>
        </w:tc>
        <w:tc>
          <w:tcPr>
            <w:tcW w:w="1229" w:type="dxa"/>
            <w:vAlign w:val="bottom"/>
          </w:tcPr>
          <w:p w14:paraId="0B24CE9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1181" w:type="dxa"/>
            <w:vAlign w:val="bottom"/>
          </w:tcPr>
          <w:p w14:paraId="1E16E5E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38</w:t>
            </w:r>
          </w:p>
        </w:tc>
      </w:tr>
      <w:tr w:rsidR="00F55B71" w:rsidRPr="00336CA0" w14:paraId="406DFD27" w14:textId="77777777" w:rsidTr="009936AF">
        <w:tc>
          <w:tcPr>
            <w:tcW w:w="541" w:type="dxa"/>
            <w:vAlign w:val="bottom"/>
          </w:tcPr>
          <w:p w14:paraId="435CDEF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91" w:type="dxa"/>
            <w:vAlign w:val="bottom"/>
          </w:tcPr>
          <w:p w14:paraId="5CE1A2C8" w14:textId="37FB62F1" w:rsidR="00F55B71" w:rsidRPr="00336CA0" w:rsidRDefault="005957C0"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Veganism</w:t>
            </w:r>
          </w:p>
        </w:tc>
        <w:tc>
          <w:tcPr>
            <w:tcW w:w="1229" w:type="dxa"/>
            <w:vAlign w:val="bottom"/>
          </w:tcPr>
          <w:p w14:paraId="572ECDB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1181" w:type="dxa"/>
            <w:vAlign w:val="bottom"/>
          </w:tcPr>
          <w:p w14:paraId="3995BC8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31</w:t>
            </w:r>
          </w:p>
        </w:tc>
      </w:tr>
      <w:tr w:rsidR="00F55B71" w:rsidRPr="00336CA0" w14:paraId="629FC1C2" w14:textId="77777777" w:rsidTr="009936AF">
        <w:tc>
          <w:tcPr>
            <w:tcW w:w="541" w:type="dxa"/>
            <w:vAlign w:val="bottom"/>
          </w:tcPr>
          <w:p w14:paraId="56959BE8"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91" w:type="dxa"/>
            <w:vAlign w:val="bottom"/>
          </w:tcPr>
          <w:p w14:paraId="448AEBD9" w14:textId="686F3056" w:rsidR="00F55B71" w:rsidRPr="00336CA0" w:rsidRDefault="005957C0"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Other</w:t>
            </w:r>
          </w:p>
        </w:tc>
        <w:tc>
          <w:tcPr>
            <w:tcW w:w="1229" w:type="dxa"/>
            <w:vAlign w:val="bottom"/>
          </w:tcPr>
          <w:p w14:paraId="2086B22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1181" w:type="dxa"/>
            <w:vAlign w:val="bottom"/>
          </w:tcPr>
          <w:p w14:paraId="6A6C951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r>
      <w:tr w:rsidR="00F55B71" w:rsidRPr="00336CA0" w14:paraId="5417CA6E" w14:textId="77777777" w:rsidTr="009936AF">
        <w:tc>
          <w:tcPr>
            <w:tcW w:w="541" w:type="dxa"/>
            <w:vAlign w:val="bottom"/>
          </w:tcPr>
          <w:p w14:paraId="25D910BC" w14:textId="77777777" w:rsidR="00F55B71" w:rsidRPr="00336CA0" w:rsidRDefault="00F55B71" w:rsidP="000A7094">
            <w:pPr>
              <w:spacing w:line="360" w:lineRule="auto"/>
              <w:jc w:val="center"/>
              <w:rPr>
                <w:rFonts w:ascii="Times New Roman" w:hAnsi="Times New Roman" w:cs="Times New Roman"/>
                <w:sz w:val="24"/>
                <w:szCs w:val="24"/>
              </w:rPr>
            </w:pPr>
          </w:p>
        </w:tc>
        <w:tc>
          <w:tcPr>
            <w:tcW w:w="5691" w:type="dxa"/>
            <w:vAlign w:val="bottom"/>
          </w:tcPr>
          <w:p w14:paraId="1363CD4C" w14:textId="77777777" w:rsidR="00F55B71" w:rsidRPr="00336CA0" w:rsidRDefault="00F55B71" w:rsidP="00823321">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76C79DA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13</w:t>
            </w:r>
          </w:p>
        </w:tc>
        <w:tc>
          <w:tcPr>
            <w:tcW w:w="1181" w:type="dxa"/>
            <w:vAlign w:val="bottom"/>
          </w:tcPr>
          <w:p w14:paraId="62F7B64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bl>
    <w:p w14:paraId="2FBDD09A" w14:textId="77777777" w:rsidR="00F55B71" w:rsidRPr="00336CA0" w:rsidRDefault="00F55B71" w:rsidP="000A7094">
      <w:pPr>
        <w:spacing w:line="360" w:lineRule="auto"/>
        <w:ind w:left="360"/>
        <w:jc w:val="both"/>
        <w:rPr>
          <w:rFonts w:ascii="Times New Roman" w:hAnsi="Times New Roman" w:cs="Times New Roman"/>
          <w:sz w:val="24"/>
          <w:szCs w:val="24"/>
        </w:rPr>
      </w:pPr>
    </w:p>
    <w:p w14:paraId="670D442B" w14:textId="2A5AEBD6" w:rsidR="00140007" w:rsidRPr="00336CA0" w:rsidRDefault="00F55B71" w:rsidP="000A7094">
      <w:pPr>
        <w:pStyle w:val="ListParagraph"/>
        <w:numPr>
          <w:ilvl w:val="0"/>
          <w:numId w:val="21"/>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 xml:space="preserve">Reason for Consuming Milk Among Students: </w:t>
      </w:r>
    </w:p>
    <w:p w14:paraId="53443EC8" w14:textId="40F4D939" w:rsidR="00140007" w:rsidRPr="00336CA0" w:rsidRDefault="00140007" w:rsidP="00140007">
      <w:pPr>
        <w:pStyle w:val="ListParagraph"/>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A</w:t>
      </w:r>
      <w:r w:rsidR="00F55B71" w:rsidRPr="00336CA0">
        <w:rPr>
          <w:rFonts w:ascii="Times New Roman" w:hAnsi="Times New Roman" w:cs="Times New Roman"/>
          <w:sz w:val="24"/>
          <w:szCs w:val="24"/>
        </w:rPr>
        <w:t>mong the 87 milk-consuming students, the most dominant reason is its nutritional benefits, with 52 students (60%) selecting this. This suggests a strong awareness of milk’s health value, including its role in bone development, immunity, and general wellness.</w:t>
      </w:r>
      <w:r w:rsidRPr="00336CA0">
        <w:rPr>
          <w:rFonts w:ascii="Times New Roman" w:hAnsi="Times New Roman" w:cs="Times New Roman"/>
          <w:sz w:val="24"/>
          <w:szCs w:val="24"/>
        </w:rPr>
        <w:t xml:space="preserve"> </w:t>
      </w:r>
      <w:r w:rsidR="00F55B71" w:rsidRPr="00336CA0">
        <w:rPr>
          <w:rFonts w:ascii="Times New Roman" w:hAnsi="Times New Roman" w:cs="Times New Roman"/>
          <w:sz w:val="24"/>
          <w:szCs w:val="24"/>
        </w:rPr>
        <w:t xml:space="preserve">Following that, 28 students (32%) reported that drinking milk is a habit from childhood, reflecting cultural or familial routines that have been carried into adulthood. Only 5 students (6%) drink milk for its taste, and 2 students (2%) cited recommendation </w:t>
      </w:r>
      <w:r w:rsidR="00F55B71" w:rsidRPr="00336CA0">
        <w:rPr>
          <w:rFonts w:ascii="Times New Roman" w:hAnsi="Times New Roman" w:cs="Times New Roman"/>
          <w:sz w:val="24"/>
          <w:szCs w:val="24"/>
        </w:rPr>
        <w:lastRenderedPageBreak/>
        <w:t>by a doctor or family member. Overall, the data shows that health benefits and long-term habits are the primary motivators for milk consumption.</w:t>
      </w:r>
    </w:p>
    <w:p w14:paraId="7596579C" w14:textId="77777777" w:rsidR="00140007" w:rsidRPr="00336CA0" w:rsidRDefault="00F55B71" w:rsidP="000A7094">
      <w:pPr>
        <w:pStyle w:val="ListParagraph"/>
        <w:numPr>
          <w:ilvl w:val="0"/>
          <w:numId w:val="21"/>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Factors Influencing the Choice of Milk Among Students</w:t>
      </w:r>
    </w:p>
    <w:p w14:paraId="19414F34" w14:textId="3D0B4D04" w:rsidR="00F55B71" w:rsidRPr="00336CA0" w:rsidRDefault="00F55B71" w:rsidP="00140007">
      <w:pPr>
        <w:pStyle w:val="ListParagraph"/>
        <w:spacing w:line="360" w:lineRule="auto"/>
        <w:jc w:val="both"/>
        <w:rPr>
          <w:rFonts w:ascii="Times New Roman" w:hAnsi="Times New Roman" w:cs="Times New Roman"/>
          <w:b/>
          <w:bCs/>
          <w:sz w:val="24"/>
          <w:szCs w:val="24"/>
        </w:rPr>
      </w:pPr>
      <w:r w:rsidRPr="00336CA0">
        <w:rPr>
          <w:rFonts w:ascii="Times New Roman" w:hAnsi="Times New Roman" w:cs="Times New Roman"/>
          <w:sz w:val="24"/>
          <w:szCs w:val="24"/>
        </w:rPr>
        <w:t>When selecting the type of milk to consume, nutritional value plays the most significant role, as indicated by 53 out of 87 students (61%). This reinforces the earlier point that health-consciousness is a major driver in milk consumption patterns.</w:t>
      </w:r>
      <w:r w:rsidRPr="00336CA0">
        <w:rPr>
          <w:rFonts w:ascii="Times New Roman" w:hAnsi="Times New Roman" w:cs="Times New Roman"/>
          <w:sz w:val="24"/>
          <w:szCs w:val="24"/>
        </w:rPr>
        <w:br/>
        <w:t>Brand preference is the second most important factor, influencing 13 students (15%), followed closely by availability (12 students or 14%). Only 6 students (7%) consider price as a key factor, indicating that many students prioritize quality over cost. Lastly, family habit influences only 3 students (3%), which shows that while habits matter for consumption in general, they are less important when choosing a specific milk variant.</w:t>
      </w:r>
    </w:p>
    <w:p w14:paraId="15EDC917" w14:textId="77777777" w:rsidR="00140007" w:rsidRPr="00336CA0" w:rsidRDefault="00140007" w:rsidP="000A7094">
      <w:pPr>
        <w:spacing w:line="360" w:lineRule="auto"/>
        <w:jc w:val="both"/>
        <w:rPr>
          <w:rFonts w:ascii="Times New Roman" w:hAnsi="Times New Roman" w:cs="Times New Roman"/>
          <w:b/>
          <w:bCs/>
          <w:sz w:val="24"/>
          <w:szCs w:val="24"/>
        </w:rPr>
      </w:pPr>
    </w:p>
    <w:p w14:paraId="13B986DF" w14:textId="77777777" w:rsidR="00140007" w:rsidRPr="00336CA0" w:rsidRDefault="00140007" w:rsidP="000A7094">
      <w:pPr>
        <w:spacing w:line="360" w:lineRule="auto"/>
        <w:jc w:val="both"/>
        <w:rPr>
          <w:rFonts w:ascii="Times New Roman" w:hAnsi="Times New Roman" w:cs="Times New Roman"/>
          <w:b/>
          <w:bCs/>
          <w:sz w:val="24"/>
          <w:szCs w:val="24"/>
        </w:rPr>
      </w:pPr>
    </w:p>
    <w:p w14:paraId="0E08F33F" w14:textId="77777777" w:rsidR="00140007" w:rsidRPr="00336CA0" w:rsidRDefault="00F55B71" w:rsidP="000A7094">
      <w:pPr>
        <w:pStyle w:val="ListParagraph"/>
        <w:numPr>
          <w:ilvl w:val="0"/>
          <w:numId w:val="21"/>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Reason for Not Consuming Milk</w:t>
      </w:r>
    </w:p>
    <w:p w14:paraId="7805FE63" w14:textId="2A6C0BAF" w:rsidR="00F55B71" w:rsidRPr="00336CA0" w:rsidRDefault="00F55B71" w:rsidP="00140007">
      <w:pPr>
        <w:pStyle w:val="ListParagraph"/>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Among the 13 students who do not consume milk, the most cited reason is taste, with 5 students (38%) disliking the flavour. This shows that sensory preferences play a major role in food aversions, even for nutritious items like milk.</w:t>
      </w:r>
      <w:r w:rsidRPr="00336CA0">
        <w:rPr>
          <w:rFonts w:ascii="Times New Roman" w:hAnsi="Times New Roman" w:cs="Times New Roman"/>
          <w:sz w:val="24"/>
          <w:szCs w:val="24"/>
        </w:rPr>
        <w:br/>
        <w:t>Veganism was reported by 4 students (31%), reflecting an ethical or dietary shift away from animal-based products. Lack of availability and other reasons (like digestive issues or allergies) were each cited by 2 students (15%). This highlights a mix of personal, ethical, and practical reasons behind milk avoidance.</w:t>
      </w:r>
    </w:p>
    <w:p w14:paraId="2A363196" w14:textId="77777777" w:rsidR="00140007" w:rsidRPr="00336CA0" w:rsidRDefault="00140007" w:rsidP="00140007">
      <w:pPr>
        <w:pStyle w:val="ListParagraph"/>
        <w:spacing w:line="360" w:lineRule="auto"/>
        <w:jc w:val="both"/>
        <w:rPr>
          <w:rFonts w:ascii="Times New Roman" w:hAnsi="Times New Roman" w:cs="Times New Roman"/>
          <w:b/>
          <w:bCs/>
          <w:sz w:val="24"/>
          <w:szCs w:val="24"/>
        </w:rPr>
      </w:pPr>
    </w:p>
    <w:p w14:paraId="18FD19C6" w14:textId="35BF64E3" w:rsidR="00F55B71" w:rsidRPr="00336CA0" w:rsidRDefault="00070762" w:rsidP="00823321">
      <w:pPr>
        <w:pStyle w:val="ListParagraph"/>
        <w:numPr>
          <w:ilvl w:val="0"/>
          <w:numId w:val="7"/>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CONCLUSION: -</w:t>
      </w:r>
    </w:p>
    <w:p w14:paraId="599A87ED" w14:textId="76E575B4" w:rsidR="002B79FD" w:rsidRDefault="00B77A10" w:rsidP="000A7094">
      <w:pPr>
        <w:spacing w:line="360" w:lineRule="auto"/>
        <w:jc w:val="both"/>
        <w:rPr>
          <w:rFonts w:ascii="Times New Roman" w:hAnsi="Times New Roman" w:cs="Times New Roman"/>
          <w:sz w:val="24"/>
          <w:szCs w:val="24"/>
        </w:rPr>
      </w:pPr>
      <w:r w:rsidRPr="00B77A10">
        <w:rPr>
          <w:rFonts w:ascii="Times New Roman" w:hAnsi="Times New Roman" w:cs="Times New Roman"/>
          <w:sz w:val="24"/>
          <w:szCs w:val="24"/>
        </w:rPr>
        <w:t xml:space="preserve">The study provides insight into milk consumption </w:t>
      </w:r>
      <w:r w:rsidR="000947DB" w:rsidRPr="00B77A10">
        <w:rPr>
          <w:rFonts w:ascii="Times New Roman" w:hAnsi="Times New Roman" w:cs="Times New Roman"/>
          <w:sz w:val="24"/>
          <w:szCs w:val="24"/>
        </w:rPr>
        <w:t>behaviour</w:t>
      </w:r>
      <w:r w:rsidRPr="00B77A10">
        <w:rPr>
          <w:rFonts w:ascii="Times New Roman" w:hAnsi="Times New Roman" w:cs="Times New Roman"/>
          <w:sz w:val="24"/>
          <w:szCs w:val="24"/>
        </w:rPr>
        <w:t xml:space="preserve"> and nutritional knowledge among students in Anand and Vidyanagar. While milk remains widely consumed</w:t>
      </w:r>
      <w:r w:rsidR="000947DB">
        <w:rPr>
          <w:rFonts w:ascii="Times New Roman" w:hAnsi="Times New Roman" w:cs="Times New Roman"/>
          <w:sz w:val="24"/>
          <w:szCs w:val="24"/>
        </w:rPr>
        <w:t xml:space="preserve"> </w:t>
      </w:r>
      <w:r w:rsidRPr="00B77A10">
        <w:rPr>
          <w:rFonts w:ascii="Times New Roman" w:hAnsi="Times New Roman" w:cs="Times New Roman"/>
          <w:sz w:val="24"/>
          <w:szCs w:val="24"/>
        </w:rPr>
        <w:t>primarily in packed form</w:t>
      </w:r>
      <w:r w:rsidR="000947DB">
        <w:rPr>
          <w:rFonts w:ascii="Times New Roman" w:hAnsi="Times New Roman" w:cs="Times New Roman"/>
          <w:sz w:val="24"/>
          <w:szCs w:val="24"/>
        </w:rPr>
        <w:t xml:space="preserve"> </w:t>
      </w:r>
      <w:r w:rsidRPr="00B77A10">
        <w:rPr>
          <w:rFonts w:ascii="Times New Roman" w:hAnsi="Times New Roman" w:cs="Times New Roman"/>
          <w:sz w:val="24"/>
          <w:szCs w:val="24"/>
        </w:rPr>
        <w:t xml:space="preserve">nutritional literacy regarding its components such as SNF, minerals, and lipids remains limited. Key motivators for consumption include health benefits and lifelong habits, whereas non-consumption is mainly due to taste or lifestyle choices like veganism. Traditional dairy products also remain highly </w:t>
      </w:r>
      <w:r w:rsidR="000947DB" w:rsidRPr="00B77A10">
        <w:rPr>
          <w:rFonts w:ascii="Times New Roman" w:hAnsi="Times New Roman" w:cs="Times New Roman"/>
          <w:sz w:val="24"/>
          <w:szCs w:val="24"/>
        </w:rPr>
        <w:t>fevered</w:t>
      </w:r>
      <w:r w:rsidRPr="00B77A10">
        <w:rPr>
          <w:rFonts w:ascii="Times New Roman" w:hAnsi="Times New Roman" w:cs="Times New Roman"/>
          <w:sz w:val="24"/>
          <w:szCs w:val="24"/>
        </w:rPr>
        <w:t>. The study highlights a need for enhanced nutrition education and awareness programs tailored to youth. These findings can support stakeholders</w:t>
      </w:r>
      <w:r w:rsidR="000947DB">
        <w:rPr>
          <w:rFonts w:ascii="Times New Roman" w:hAnsi="Times New Roman" w:cs="Times New Roman"/>
          <w:sz w:val="24"/>
          <w:szCs w:val="24"/>
        </w:rPr>
        <w:t xml:space="preserve"> </w:t>
      </w:r>
      <w:r w:rsidRPr="00B77A10">
        <w:rPr>
          <w:rFonts w:ascii="Times New Roman" w:hAnsi="Times New Roman" w:cs="Times New Roman"/>
          <w:sz w:val="24"/>
          <w:szCs w:val="24"/>
        </w:rPr>
        <w:t>such as educators, health promoters, and the dairy industry</w:t>
      </w:r>
      <w:r w:rsidR="001853EB">
        <w:rPr>
          <w:rFonts w:ascii="Times New Roman" w:hAnsi="Times New Roman" w:cs="Times New Roman"/>
          <w:sz w:val="24"/>
          <w:szCs w:val="24"/>
        </w:rPr>
        <w:t xml:space="preserve"> </w:t>
      </w:r>
      <w:r w:rsidRPr="00B77A10">
        <w:rPr>
          <w:rFonts w:ascii="Times New Roman" w:hAnsi="Times New Roman" w:cs="Times New Roman"/>
          <w:sz w:val="24"/>
          <w:szCs w:val="24"/>
        </w:rPr>
        <w:t>in designing more targeted interventions and marketing strategies.</w:t>
      </w:r>
    </w:p>
    <w:p w14:paraId="700FBA3E" w14:textId="77777777" w:rsidR="00306465" w:rsidRPr="008E7B85" w:rsidRDefault="00306465" w:rsidP="00306465">
      <w:pPr>
        <w:rPr>
          <w:b/>
        </w:rPr>
      </w:pPr>
      <w:bookmarkStart w:id="1" w:name="_Hlk201830774"/>
      <w:r w:rsidRPr="008E7B85">
        <w:rPr>
          <w:b/>
        </w:rPr>
        <w:lastRenderedPageBreak/>
        <w:t xml:space="preserve">Consent </w:t>
      </w:r>
    </w:p>
    <w:p w14:paraId="2668CBDE" w14:textId="77777777" w:rsidR="00306465" w:rsidRPr="008E7B85" w:rsidRDefault="00306465" w:rsidP="00306465">
      <w:r w:rsidRPr="008E7B85">
        <w:t>As per international standard</w:t>
      </w:r>
      <w:r>
        <w:t>s</w:t>
      </w:r>
      <w:r w:rsidRPr="008E7B85">
        <w:t xml:space="preserve"> or university standard</w:t>
      </w:r>
      <w:r>
        <w:t>s</w:t>
      </w:r>
      <w:r w:rsidRPr="008E7B85">
        <w:rPr>
          <w:highlight w:val="yellow"/>
        </w:rPr>
        <w:t>, respondents’ written</w:t>
      </w:r>
      <w:r w:rsidRPr="008E7B85">
        <w:t xml:space="preserve"> consent has been collected and preserved by the author(s).</w:t>
      </w:r>
    </w:p>
    <w:bookmarkEnd w:id="1"/>
    <w:p w14:paraId="5BE15F3E" w14:textId="77777777" w:rsidR="00306465" w:rsidRDefault="00306465" w:rsidP="000A7094">
      <w:pPr>
        <w:spacing w:line="360" w:lineRule="auto"/>
        <w:jc w:val="both"/>
        <w:rPr>
          <w:rFonts w:ascii="Times New Roman" w:hAnsi="Times New Roman" w:cs="Times New Roman"/>
          <w:sz w:val="24"/>
          <w:szCs w:val="24"/>
        </w:rPr>
      </w:pPr>
    </w:p>
    <w:p w14:paraId="2BCAEED7" w14:textId="77777777" w:rsidR="00306465" w:rsidRPr="00E8485B" w:rsidRDefault="00306465" w:rsidP="00306465">
      <w:r w:rsidRPr="00E8485B">
        <w:t>COMPETING INTERESTS</w:t>
      </w:r>
    </w:p>
    <w:p w14:paraId="23397716" w14:textId="77777777" w:rsidR="00306465" w:rsidRPr="00E8485B" w:rsidRDefault="00306465" w:rsidP="00306465">
      <w:r w:rsidRPr="00E8485B">
        <w:t>Authors have declared that they have no known competing financial interests OR non-financial interests OR personal relationships that could have appeared to influence the work reported in this paper.</w:t>
      </w:r>
    </w:p>
    <w:p w14:paraId="0CA1536B" w14:textId="77777777" w:rsidR="00306465" w:rsidRDefault="00306465" w:rsidP="000A7094">
      <w:pPr>
        <w:spacing w:line="360" w:lineRule="auto"/>
        <w:jc w:val="both"/>
        <w:rPr>
          <w:rFonts w:ascii="Times New Roman" w:hAnsi="Times New Roman" w:cs="Times New Roman"/>
          <w:sz w:val="24"/>
          <w:szCs w:val="24"/>
        </w:rPr>
      </w:pPr>
    </w:p>
    <w:p w14:paraId="65F28DB4" w14:textId="77777777" w:rsidR="002B79FD" w:rsidRPr="002B79FD" w:rsidRDefault="002B79FD" w:rsidP="002B79FD">
      <w:pPr>
        <w:spacing w:after="200" w:line="276" w:lineRule="auto"/>
        <w:rPr>
          <w:rFonts w:ascii="Calibri" w:eastAsia="Calibri" w:hAnsi="Calibri" w:cs="Times New Roman"/>
          <w:highlight w:val="yellow"/>
          <w:lang w:val="en-US"/>
        </w:rPr>
      </w:pPr>
      <w:r w:rsidRPr="002B79FD">
        <w:rPr>
          <w:rFonts w:ascii="Calibri" w:eastAsia="Calibri" w:hAnsi="Calibri" w:cs="Times New Roman"/>
          <w:highlight w:val="yellow"/>
          <w:lang w:val="en-US"/>
        </w:rPr>
        <w:t>Disclaimer (Artificial intelligence)</w:t>
      </w:r>
    </w:p>
    <w:p w14:paraId="2533233C" w14:textId="77777777" w:rsidR="002B79FD" w:rsidRPr="002B79FD" w:rsidRDefault="002B79FD" w:rsidP="002B79FD">
      <w:pPr>
        <w:spacing w:after="200" w:line="276" w:lineRule="auto"/>
        <w:rPr>
          <w:rFonts w:ascii="Calibri" w:eastAsia="Calibri" w:hAnsi="Calibri" w:cs="Times New Roman"/>
          <w:highlight w:val="yellow"/>
          <w:lang w:val="en-US"/>
        </w:rPr>
      </w:pPr>
      <w:r w:rsidRPr="002B79FD">
        <w:rPr>
          <w:rFonts w:ascii="Calibri" w:eastAsia="Calibri" w:hAnsi="Calibri" w:cs="Times New Roman"/>
          <w:highlight w:val="yellow"/>
          <w:lang w:val="en-US"/>
        </w:rPr>
        <w:t xml:space="preserve">Option 1: </w:t>
      </w:r>
    </w:p>
    <w:p w14:paraId="35DB7D67" w14:textId="77777777" w:rsidR="002B79FD" w:rsidRPr="002B79FD" w:rsidRDefault="002B79FD" w:rsidP="002B79FD">
      <w:pPr>
        <w:spacing w:after="200" w:line="276" w:lineRule="auto"/>
        <w:rPr>
          <w:rFonts w:ascii="Calibri" w:eastAsia="Calibri" w:hAnsi="Calibri" w:cs="Times New Roman"/>
          <w:highlight w:val="yellow"/>
          <w:lang w:val="en-US"/>
        </w:rPr>
      </w:pPr>
      <w:r w:rsidRPr="002B79FD">
        <w:rPr>
          <w:rFonts w:ascii="Calibri" w:eastAsia="Calibri" w:hAnsi="Calibri" w:cs="Times New Roman"/>
          <w:highlight w:val="yellow"/>
          <w:lang w:val="en-US"/>
        </w:rPr>
        <w:t>Author(s) hereby declare that NO generative AI technologies such as Large Language Models (</w:t>
      </w:r>
      <w:proofErr w:type="spellStart"/>
      <w:r w:rsidRPr="002B79FD">
        <w:rPr>
          <w:rFonts w:ascii="Calibri" w:eastAsia="Calibri" w:hAnsi="Calibri" w:cs="Times New Roman"/>
          <w:highlight w:val="yellow"/>
          <w:lang w:val="en-US"/>
        </w:rPr>
        <w:t>ChatGPT</w:t>
      </w:r>
      <w:proofErr w:type="spellEnd"/>
      <w:r w:rsidRPr="002B79FD">
        <w:rPr>
          <w:rFonts w:ascii="Calibri" w:eastAsia="Calibri" w:hAnsi="Calibri" w:cs="Times New Roman"/>
          <w:highlight w:val="yellow"/>
          <w:lang w:val="en-US"/>
        </w:rPr>
        <w:t xml:space="preserve">, COPILOT, etc.) and text-to-image generators have been used during the writing or editing of this manuscript. </w:t>
      </w:r>
    </w:p>
    <w:p w14:paraId="0BE80EE9" w14:textId="690703BC" w:rsidR="00EE2728" w:rsidRPr="00336CA0" w:rsidRDefault="00EE2728" w:rsidP="00140007">
      <w:pPr>
        <w:spacing w:line="360" w:lineRule="auto"/>
        <w:jc w:val="center"/>
        <w:rPr>
          <w:rFonts w:ascii="Times New Roman" w:hAnsi="Times New Roman" w:cs="Times New Roman"/>
          <w:b/>
          <w:bCs/>
          <w:sz w:val="24"/>
          <w:szCs w:val="24"/>
        </w:rPr>
      </w:pPr>
      <w:r w:rsidRPr="00336CA0">
        <w:rPr>
          <w:rFonts w:ascii="Times New Roman" w:hAnsi="Times New Roman" w:cs="Times New Roman"/>
          <w:b/>
          <w:bCs/>
          <w:sz w:val="24"/>
          <w:szCs w:val="24"/>
        </w:rPr>
        <w:t>REFERENCES:</w:t>
      </w:r>
    </w:p>
    <w:p w14:paraId="6090A73B" w14:textId="77777777" w:rsidR="00EE2728" w:rsidRPr="00336CA0" w:rsidRDefault="00EE2728" w:rsidP="000A7094">
      <w:pPr>
        <w:spacing w:line="360" w:lineRule="auto"/>
        <w:ind w:left="360" w:hanging="720"/>
        <w:jc w:val="both"/>
        <w:rPr>
          <w:rFonts w:ascii="Times New Roman" w:hAnsi="Times New Roman" w:cs="Times New Roman"/>
          <w:sz w:val="24"/>
          <w:szCs w:val="24"/>
        </w:rPr>
      </w:pPr>
      <w:proofErr w:type="spellStart"/>
      <w:r w:rsidRPr="00336CA0">
        <w:rPr>
          <w:rFonts w:ascii="Times New Roman" w:hAnsi="Times New Roman" w:cs="Times New Roman"/>
          <w:sz w:val="24"/>
          <w:szCs w:val="24"/>
        </w:rPr>
        <w:t>Bitirak</w:t>
      </w:r>
      <w:proofErr w:type="spellEnd"/>
      <w:r w:rsidRPr="00336CA0">
        <w:rPr>
          <w:rFonts w:ascii="Times New Roman" w:hAnsi="Times New Roman" w:cs="Times New Roman"/>
          <w:sz w:val="24"/>
          <w:szCs w:val="24"/>
        </w:rPr>
        <w:t xml:space="preserve">, G., </w:t>
      </w:r>
      <w:proofErr w:type="spellStart"/>
      <w:r w:rsidRPr="00336CA0">
        <w:rPr>
          <w:rFonts w:ascii="Times New Roman" w:hAnsi="Times New Roman" w:cs="Times New Roman"/>
          <w:sz w:val="24"/>
          <w:szCs w:val="24"/>
        </w:rPr>
        <w:t>Ilgaz</w:t>
      </w:r>
      <w:proofErr w:type="spellEnd"/>
      <w:r w:rsidRPr="00336CA0">
        <w:rPr>
          <w:rFonts w:ascii="Times New Roman" w:hAnsi="Times New Roman" w:cs="Times New Roman"/>
          <w:sz w:val="24"/>
          <w:szCs w:val="24"/>
        </w:rPr>
        <w:t xml:space="preserve">, H. B., Kaya, T. L., </w:t>
      </w:r>
      <w:proofErr w:type="spellStart"/>
      <w:r w:rsidRPr="00336CA0">
        <w:rPr>
          <w:rFonts w:ascii="Times New Roman" w:hAnsi="Times New Roman" w:cs="Times New Roman"/>
          <w:sz w:val="24"/>
          <w:szCs w:val="24"/>
        </w:rPr>
        <w:t>Kiliç</w:t>
      </w:r>
      <w:proofErr w:type="spellEnd"/>
      <w:r w:rsidRPr="00336CA0">
        <w:rPr>
          <w:rFonts w:ascii="Times New Roman" w:hAnsi="Times New Roman" w:cs="Times New Roman"/>
          <w:sz w:val="24"/>
          <w:szCs w:val="24"/>
        </w:rPr>
        <w:t>, K., &amp; Aslan, D. (2008). Determinants of milk and milk product consumption among primary school children in a district of Ankara, Turkey. </w:t>
      </w:r>
      <w:r w:rsidRPr="00336CA0">
        <w:rPr>
          <w:rFonts w:ascii="Times New Roman" w:hAnsi="Times New Roman" w:cs="Times New Roman"/>
          <w:i/>
          <w:iCs/>
          <w:sz w:val="24"/>
          <w:szCs w:val="24"/>
        </w:rPr>
        <w:t xml:space="preserve">Acta </w:t>
      </w:r>
      <w:proofErr w:type="spellStart"/>
      <w:r w:rsidRPr="00336CA0">
        <w:rPr>
          <w:rFonts w:ascii="Times New Roman" w:hAnsi="Times New Roman" w:cs="Times New Roman"/>
          <w:i/>
          <w:iCs/>
          <w:sz w:val="24"/>
          <w:szCs w:val="24"/>
        </w:rPr>
        <w:t>Medica</w:t>
      </w:r>
      <w:proofErr w:type="spellEnd"/>
      <w:r w:rsidRPr="00336CA0">
        <w:rPr>
          <w:rFonts w:ascii="Times New Roman" w:hAnsi="Times New Roman" w:cs="Times New Roman"/>
          <w:i/>
          <w:iCs/>
          <w:sz w:val="24"/>
          <w:szCs w:val="24"/>
        </w:rPr>
        <w:t xml:space="preserve"> </w:t>
      </w:r>
      <w:proofErr w:type="spellStart"/>
      <w:r w:rsidRPr="00336CA0">
        <w:rPr>
          <w:rFonts w:ascii="Times New Roman" w:hAnsi="Times New Roman" w:cs="Times New Roman"/>
          <w:i/>
          <w:iCs/>
          <w:sz w:val="24"/>
          <w:szCs w:val="24"/>
        </w:rPr>
        <w:t>Academica</w:t>
      </w:r>
      <w:proofErr w:type="spellEnd"/>
      <w:r w:rsidRPr="00336CA0">
        <w:rPr>
          <w:rFonts w:ascii="Times New Roman" w:hAnsi="Times New Roman" w:cs="Times New Roman"/>
          <w:sz w:val="24"/>
          <w:szCs w:val="24"/>
        </w:rPr>
        <w:t>, </w:t>
      </w:r>
      <w:r w:rsidRPr="00336CA0">
        <w:rPr>
          <w:rFonts w:ascii="Times New Roman" w:hAnsi="Times New Roman" w:cs="Times New Roman"/>
          <w:i/>
          <w:iCs/>
          <w:sz w:val="24"/>
          <w:szCs w:val="24"/>
        </w:rPr>
        <w:t>37</w:t>
      </w:r>
      <w:r w:rsidRPr="00336CA0">
        <w:rPr>
          <w:rFonts w:ascii="Times New Roman" w:hAnsi="Times New Roman" w:cs="Times New Roman"/>
          <w:sz w:val="24"/>
          <w:szCs w:val="24"/>
        </w:rPr>
        <w:t>(1), 23-28.</w:t>
      </w:r>
    </w:p>
    <w:p w14:paraId="286C712E" w14:textId="77777777" w:rsidR="00EE2728" w:rsidRPr="00336CA0" w:rsidRDefault="00EE2728" w:rsidP="000A7094">
      <w:pPr>
        <w:spacing w:line="360" w:lineRule="auto"/>
        <w:ind w:left="360" w:hanging="720"/>
        <w:jc w:val="both"/>
        <w:rPr>
          <w:rFonts w:ascii="Times New Roman" w:hAnsi="Times New Roman" w:cs="Times New Roman"/>
          <w:sz w:val="24"/>
          <w:szCs w:val="24"/>
        </w:rPr>
      </w:pPr>
      <w:r w:rsidRPr="00336CA0">
        <w:rPr>
          <w:rFonts w:ascii="Times New Roman" w:hAnsi="Times New Roman" w:cs="Times New Roman"/>
          <w:sz w:val="24"/>
          <w:szCs w:val="24"/>
        </w:rPr>
        <w:t xml:space="preserve">Chaudhari, A., </w:t>
      </w:r>
      <w:proofErr w:type="spellStart"/>
      <w:r w:rsidRPr="00336CA0">
        <w:rPr>
          <w:rFonts w:ascii="Times New Roman" w:hAnsi="Times New Roman" w:cs="Times New Roman"/>
          <w:sz w:val="24"/>
          <w:szCs w:val="24"/>
        </w:rPr>
        <w:t>Gurjar</w:t>
      </w:r>
      <w:proofErr w:type="spellEnd"/>
      <w:r w:rsidRPr="00336CA0">
        <w:rPr>
          <w:rFonts w:ascii="Times New Roman" w:hAnsi="Times New Roman" w:cs="Times New Roman"/>
          <w:sz w:val="24"/>
          <w:szCs w:val="24"/>
        </w:rPr>
        <w:t xml:space="preserve">, M., </w:t>
      </w:r>
      <w:proofErr w:type="spellStart"/>
      <w:r w:rsidRPr="00336CA0">
        <w:rPr>
          <w:rFonts w:ascii="Times New Roman" w:hAnsi="Times New Roman" w:cs="Times New Roman"/>
          <w:sz w:val="24"/>
          <w:szCs w:val="24"/>
        </w:rPr>
        <w:t>Kamani</w:t>
      </w:r>
      <w:proofErr w:type="spellEnd"/>
      <w:r w:rsidRPr="00336CA0">
        <w:rPr>
          <w:rFonts w:ascii="Times New Roman" w:hAnsi="Times New Roman" w:cs="Times New Roman"/>
          <w:sz w:val="24"/>
          <w:szCs w:val="24"/>
        </w:rPr>
        <w:t>, K., Prajapati, M., &amp; Makwana, A. (2024). A study of awareness and student’s buying behaviour towards probiotic dairy products at Anand City, India. Journal of Scientific Research and Reports, 30(8), 66-72</w:t>
      </w:r>
    </w:p>
    <w:p w14:paraId="633EB705" w14:textId="77777777" w:rsidR="00EE2728" w:rsidRPr="00336CA0" w:rsidRDefault="00EE2728" w:rsidP="000A7094">
      <w:pPr>
        <w:spacing w:line="360" w:lineRule="auto"/>
        <w:ind w:left="360" w:hanging="720"/>
        <w:jc w:val="both"/>
        <w:rPr>
          <w:rFonts w:ascii="Times New Roman" w:hAnsi="Times New Roman" w:cs="Times New Roman"/>
          <w:sz w:val="24"/>
          <w:szCs w:val="24"/>
        </w:rPr>
      </w:pPr>
      <w:proofErr w:type="spellStart"/>
      <w:r w:rsidRPr="00336CA0">
        <w:rPr>
          <w:rFonts w:ascii="Times New Roman" w:hAnsi="Times New Roman" w:cs="Times New Roman"/>
          <w:sz w:val="24"/>
          <w:szCs w:val="24"/>
        </w:rPr>
        <w:t>Gholami</w:t>
      </w:r>
      <w:proofErr w:type="spellEnd"/>
      <w:r w:rsidRPr="00336CA0">
        <w:rPr>
          <w:rFonts w:ascii="Times New Roman" w:hAnsi="Times New Roman" w:cs="Times New Roman"/>
          <w:sz w:val="24"/>
          <w:szCs w:val="24"/>
        </w:rPr>
        <w:t xml:space="preserve">, S., Rezaei </w:t>
      </w:r>
      <w:proofErr w:type="spellStart"/>
      <w:r w:rsidRPr="00336CA0">
        <w:rPr>
          <w:rFonts w:ascii="Times New Roman" w:hAnsi="Times New Roman" w:cs="Times New Roman"/>
          <w:sz w:val="24"/>
          <w:szCs w:val="24"/>
        </w:rPr>
        <w:t>Aliabadi</w:t>
      </w:r>
      <w:proofErr w:type="spellEnd"/>
      <w:r w:rsidRPr="00336CA0">
        <w:rPr>
          <w:rFonts w:ascii="Times New Roman" w:hAnsi="Times New Roman" w:cs="Times New Roman"/>
          <w:sz w:val="24"/>
          <w:szCs w:val="24"/>
        </w:rPr>
        <w:t xml:space="preserve">, H., Hashemi, S. Y., </w:t>
      </w:r>
      <w:proofErr w:type="spellStart"/>
      <w:r w:rsidRPr="00336CA0">
        <w:rPr>
          <w:rFonts w:ascii="Times New Roman" w:hAnsi="Times New Roman" w:cs="Times New Roman"/>
          <w:sz w:val="24"/>
          <w:szCs w:val="24"/>
        </w:rPr>
        <w:t>Gholinia</w:t>
      </w:r>
      <w:proofErr w:type="spellEnd"/>
      <w:r w:rsidRPr="00336CA0">
        <w:rPr>
          <w:rFonts w:ascii="Times New Roman" w:hAnsi="Times New Roman" w:cs="Times New Roman"/>
          <w:sz w:val="24"/>
          <w:szCs w:val="24"/>
        </w:rPr>
        <w:t xml:space="preserve">, B., </w:t>
      </w:r>
      <w:proofErr w:type="spellStart"/>
      <w:r w:rsidRPr="00336CA0">
        <w:rPr>
          <w:rFonts w:ascii="Times New Roman" w:hAnsi="Times New Roman" w:cs="Times New Roman"/>
          <w:sz w:val="24"/>
          <w:szCs w:val="24"/>
        </w:rPr>
        <w:t>Shojapour</w:t>
      </w:r>
      <w:proofErr w:type="spellEnd"/>
      <w:r w:rsidRPr="00336CA0">
        <w:rPr>
          <w:rFonts w:ascii="Times New Roman" w:hAnsi="Times New Roman" w:cs="Times New Roman"/>
          <w:sz w:val="24"/>
          <w:szCs w:val="24"/>
        </w:rPr>
        <w:t xml:space="preserve">, A., </w:t>
      </w:r>
      <w:proofErr w:type="spellStart"/>
      <w:r w:rsidRPr="00336CA0">
        <w:rPr>
          <w:rFonts w:ascii="Times New Roman" w:hAnsi="Times New Roman" w:cs="Times New Roman"/>
          <w:sz w:val="24"/>
          <w:szCs w:val="24"/>
        </w:rPr>
        <w:t>Attarmadraki</w:t>
      </w:r>
      <w:proofErr w:type="spellEnd"/>
      <w:r w:rsidRPr="00336CA0">
        <w:rPr>
          <w:rFonts w:ascii="Times New Roman" w:hAnsi="Times New Roman" w:cs="Times New Roman"/>
          <w:sz w:val="24"/>
          <w:szCs w:val="24"/>
        </w:rPr>
        <w:t xml:space="preserve">, F., &amp; </w:t>
      </w:r>
      <w:proofErr w:type="spellStart"/>
      <w:r w:rsidRPr="00336CA0">
        <w:rPr>
          <w:rFonts w:ascii="Times New Roman" w:hAnsi="Times New Roman" w:cs="Times New Roman"/>
          <w:sz w:val="24"/>
          <w:szCs w:val="24"/>
        </w:rPr>
        <w:t>Alighadri</w:t>
      </w:r>
      <w:proofErr w:type="spellEnd"/>
      <w:r w:rsidRPr="00336CA0">
        <w:rPr>
          <w:rFonts w:ascii="Times New Roman" w:hAnsi="Times New Roman" w:cs="Times New Roman"/>
          <w:sz w:val="24"/>
          <w:szCs w:val="24"/>
        </w:rPr>
        <w:t>, M. (2020). The Families’ Attitude and Awareness toward Consumption of Milk and Dairy Products in Ardabil, Iran. </w:t>
      </w:r>
      <w:r w:rsidRPr="00336CA0">
        <w:rPr>
          <w:rFonts w:ascii="Times New Roman" w:hAnsi="Times New Roman" w:cs="Times New Roman"/>
          <w:i/>
          <w:iCs/>
          <w:sz w:val="24"/>
          <w:szCs w:val="24"/>
        </w:rPr>
        <w:t>International Journal of Nutrition Sciences</w:t>
      </w:r>
      <w:r w:rsidRPr="00336CA0">
        <w:rPr>
          <w:rFonts w:ascii="Times New Roman" w:hAnsi="Times New Roman" w:cs="Times New Roman"/>
          <w:sz w:val="24"/>
          <w:szCs w:val="24"/>
        </w:rPr>
        <w:t>, </w:t>
      </w:r>
      <w:r w:rsidRPr="00336CA0">
        <w:rPr>
          <w:rFonts w:ascii="Times New Roman" w:hAnsi="Times New Roman" w:cs="Times New Roman"/>
          <w:i/>
          <w:iCs/>
          <w:sz w:val="24"/>
          <w:szCs w:val="24"/>
        </w:rPr>
        <w:t>5</w:t>
      </w:r>
      <w:r w:rsidRPr="00336CA0">
        <w:rPr>
          <w:rFonts w:ascii="Times New Roman" w:hAnsi="Times New Roman" w:cs="Times New Roman"/>
          <w:sz w:val="24"/>
          <w:szCs w:val="24"/>
        </w:rPr>
        <w:t>(1), 24-32.</w:t>
      </w:r>
    </w:p>
    <w:p w14:paraId="78001554" w14:textId="77777777" w:rsidR="00EE2728" w:rsidRPr="00336CA0" w:rsidRDefault="00EE2728" w:rsidP="000A7094">
      <w:pPr>
        <w:spacing w:line="360" w:lineRule="auto"/>
        <w:ind w:left="360" w:hanging="720"/>
        <w:jc w:val="both"/>
        <w:rPr>
          <w:rFonts w:ascii="Times New Roman" w:hAnsi="Times New Roman" w:cs="Times New Roman"/>
          <w:sz w:val="24"/>
          <w:szCs w:val="24"/>
        </w:rPr>
      </w:pPr>
      <w:proofErr w:type="spellStart"/>
      <w:r w:rsidRPr="00336CA0">
        <w:rPr>
          <w:rFonts w:ascii="Times New Roman" w:hAnsi="Times New Roman" w:cs="Times New Roman"/>
          <w:sz w:val="24"/>
          <w:szCs w:val="24"/>
        </w:rPr>
        <w:t>Güler</w:t>
      </w:r>
      <w:proofErr w:type="spellEnd"/>
      <w:r w:rsidRPr="00336CA0">
        <w:rPr>
          <w:rFonts w:ascii="Times New Roman" w:hAnsi="Times New Roman" w:cs="Times New Roman"/>
          <w:sz w:val="24"/>
          <w:szCs w:val="24"/>
        </w:rPr>
        <w:t xml:space="preserve">, H., </w:t>
      </w:r>
      <w:proofErr w:type="spellStart"/>
      <w:r w:rsidRPr="00336CA0">
        <w:rPr>
          <w:rFonts w:ascii="Times New Roman" w:hAnsi="Times New Roman" w:cs="Times New Roman"/>
          <w:sz w:val="24"/>
          <w:szCs w:val="24"/>
        </w:rPr>
        <w:t>Şeker</w:t>
      </w:r>
      <w:proofErr w:type="spellEnd"/>
      <w:r w:rsidRPr="00336CA0">
        <w:rPr>
          <w:rFonts w:ascii="Times New Roman" w:hAnsi="Times New Roman" w:cs="Times New Roman"/>
          <w:sz w:val="24"/>
          <w:szCs w:val="24"/>
        </w:rPr>
        <w:t xml:space="preserve">, P., </w:t>
      </w:r>
      <w:proofErr w:type="spellStart"/>
      <w:r w:rsidRPr="00336CA0">
        <w:rPr>
          <w:rFonts w:ascii="Times New Roman" w:hAnsi="Times New Roman" w:cs="Times New Roman"/>
          <w:sz w:val="24"/>
          <w:szCs w:val="24"/>
        </w:rPr>
        <w:t>Köseman</w:t>
      </w:r>
      <w:proofErr w:type="spellEnd"/>
      <w:r w:rsidRPr="00336CA0">
        <w:rPr>
          <w:rFonts w:ascii="Times New Roman" w:hAnsi="Times New Roman" w:cs="Times New Roman"/>
          <w:sz w:val="24"/>
          <w:szCs w:val="24"/>
        </w:rPr>
        <w:t xml:space="preserve">, A., &amp; </w:t>
      </w:r>
      <w:proofErr w:type="spellStart"/>
      <w:r w:rsidRPr="00336CA0">
        <w:rPr>
          <w:rFonts w:ascii="Times New Roman" w:hAnsi="Times New Roman" w:cs="Times New Roman"/>
          <w:sz w:val="24"/>
          <w:szCs w:val="24"/>
        </w:rPr>
        <w:t>Şeker</w:t>
      </w:r>
      <w:proofErr w:type="spellEnd"/>
      <w:r w:rsidRPr="00336CA0">
        <w:rPr>
          <w:rFonts w:ascii="Times New Roman" w:hAnsi="Times New Roman" w:cs="Times New Roman"/>
          <w:sz w:val="24"/>
          <w:szCs w:val="24"/>
        </w:rPr>
        <w:t>, İ. (2021). Milk and Dairy Product Consumption Habits of University Students in Turkey. </w:t>
      </w:r>
      <w:proofErr w:type="spellStart"/>
      <w:r w:rsidRPr="00336CA0">
        <w:rPr>
          <w:rFonts w:ascii="Times New Roman" w:hAnsi="Times New Roman" w:cs="Times New Roman"/>
          <w:i/>
          <w:iCs/>
          <w:sz w:val="24"/>
          <w:szCs w:val="24"/>
        </w:rPr>
        <w:t>Erciyes</w:t>
      </w:r>
      <w:proofErr w:type="spellEnd"/>
      <w:r w:rsidRPr="00336CA0">
        <w:rPr>
          <w:rFonts w:ascii="Times New Roman" w:hAnsi="Times New Roman" w:cs="Times New Roman"/>
          <w:i/>
          <w:iCs/>
          <w:sz w:val="24"/>
          <w:szCs w:val="24"/>
        </w:rPr>
        <w:t xml:space="preserve"> </w:t>
      </w:r>
      <w:proofErr w:type="spellStart"/>
      <w:r w:rsidRPr="00336CA0">
        <w:rPr>
          <w:rFonts w:ascii="Times New Roman" w:hAnsi="Times New Roman" w:cs="Times New Roman"/>
          <w:i/>
          <w:iCs/>
          <w:sz w:val="24"/>
          <w:szCs w:val="24"/>
        </w:rPr>
        <w:t>Üniversitesi</w:t>
      </w:r>
      <w:proofErr w:type="spellEnd"/>
      <w:r w:rsidRPr="00336CA0">
        <w:rPr>
          <w:rFonts w:ascii="Times New Roman" w:hAnsi="Times New Roman" w:cs="Times New Roman"/>
          <w:i/>
          <w:iCs/>
          <w:sz w:val="24"/>
          <w:szCs w:val="24"/>
        </w:rPr>
        <w:t xml:space="preserve"> </w:t>
      </w:r>
      <w:proofErr w:type="spellStart"/>
      <w:r w:rsidRPr="00336CA0">
        <w:rPr>
          <w:rFonts w:ascii="Times New Roman" w:hAnsi="Times New Roman" w:cs="Times New Roman"/>
          <w:i/>
          <w:iCs/>
          <w:sz w:val="24"/>
          <w:szCs w:val="24"/>
        </w:rPr>
        <w:t>Veteriner</w:t>
      </w:r>
      <w:proofErr w:type="spellEnd"/>
      <w:r w:rsidRPr="00336CA0">
        <w:rPr>
          <w:rFonts w:ascii="Times New Roman" w:hAnsi="Times New Roman" w:cs="Times New Roman"/>
          <w:i/>
          <w:iCs/>
          <w:sz w:val="24"/>
          <w:szCs w:val="24"/>
        </w:rPr>
        <w:t xml:space="preserve"> </w:t>
      </w:r>
      <w:proofErr w:type="spellStart"/>
      <w:r w:rsidRPr="00336CA0">
        <w:rPr>
          <w:rFonts w:ascii="Times New Roman" w:hAnsi="Times New Roman" w:cs="Times New Roman"/>
          <w:i/>
          <w:iCs/>
          <w:sz w:val="24"/>
          <w:szCs w:val="24"/>
        </w:rPr>
        <w:t>Fakültesi</w:t>
      </w:r>
      <w:proofErr w:type="spellEnd"/>
      <w:r w:rsidRPr="00336CA0">
        <w:rPr>
          <w:rFonts w:ascii="Times New Roman" w:hAnsi="Times New Roman" w:cs="Times New Roman"/>
          <w:i/>
          <w:iCs/>
          <w:sz w:val="24"/>
          <w:szCs w:val="24"/>
        </w:rPr>
        <w:t xml:space="preserve"> </w:t>
      </w:r>
      <w:proofErr w:type="spellStart"/>
      <w:r w:rsidRPr="00336CA0">
        <w:rPr>
          <w:rFonts w:ascii="Times New Roman" w:hAnsi="Times New Roman" w:cs="Times New Roman"/>
          <w:i/>
          <w:iCs/>
          <w:sz w:val="24"/>
          <w:szCs w:val="24"/>
        </w:rPr>
        <w:t>Dergisi</w:t>
      </w:r>
      <w:proofErr w:type="spellEnd"/>
      <w:r w:rsidRPr="00336CA0">
        <w:rPr>
          <w:rFonts w:ascii="Times New Roman" w:hAnsi="Times New Roman" w:cs="Times New Roman"/>
          <w:sz w:val="24"/>
          <w:szCs w:val="24"/>
        </w:rPr>
        <w:t>, </w:t>
      </w:r>
      <w:r w:rsidRPr="00336CA0">
        <w:rPr>
          <w:rFonts w:ascii="Times New Roman" w:hAnsi="Times New Roman" w:cs="Times New Roman"/>
          <w:i/>
          <w:iCs/>
          <w:sz w:val="24"/>
          <w:szCs w:val="24"/>
        </w:rPr>
        <w:t>18</w:t>
      </w:r>
      <w:r w:rsidRPr="00336CA0">
        <w:rPr>
          <w:rFonts w:ascii="Times New Roman" w:hAnsi="Times New Roman" w:cs="Times New Roman"/>
          <w:sz w:val="24"/>
          <w:szCs w:val="24"/>
        </w:rPr>
        <w:t>(3), 173-181.</w:t>
      </w:r>
    </w:p>
    <w:p w14:paraId="363F218A" w14:textId="77777777" w:rsidR="00EE2728" w:rsidRPr="00336CA0" w:rsidRDefault="00EE2728" w:rsidP="000A7094">
      <w:pPr>
        <w:spacing w:line="360" w:lineRule="auto"/>
        <w:ind w:left="360" w:hanging="720"/>
        <w:jc w:val="both"/>
        <w:rPr>
          <w:rFonts w:ascii="Times New Roman" w:hAnsi="Times New Roman" w:cs="Times New Roman"/>
          <w:sz w:val="24"/>
          <w:szCs w:val="24"/>
        </w:rPr>
      </w:pPr>
      <w:r w:rsidRPr="00336CA0">
        <w:rPr>
          <w:rFonts w:ascii="Times New Roman" w:hAnsi="Times New Roman" w:cs="Times New Roman"/>
          <w:sz w:val="24"/>
          <w:szCs w:val="24"/>
        </w:rPr>
        <w:t xml:space="preserve">Hoque, M. Z., </w:t>
      </w:r>
      <w:proofErr w:type="spellStart"/>
      <w:r w:rsidRPr="00336CA0">
        <w:rPr>
          <w:rFonts w:ascii="Times New Roman" w:hAnsi="Times New Roman" w:cs="Times New Roman"/>
          <w:sz w:val="24"/>
          <w:szCs w:val="24"/>
        </w:rPr>
        <w:t>Alam</w:t>
      </w:r>
      <w:proofErr w:type="spellEnd"/>
      <w:r w:rsidRPr="00336CA0">
        <w:rPr>
          <w:rFonts w:ascii="Times New Roman" w:hAnsi="Times New Roman" w:cs="Times New Roman"/>
          <w:sz w:val="24"/>
          <w:szCs w:val="24"/>
        </w:rPr>
        <w:t>, M. N., &amp; Nahid, K. A. (2018). Health consciousness and its effect on perceived knowledge, and belief in the purchase intent of liquid milk: Consumer insights from an emerging market. </w:t>
      </w:r>
      <w:r w:rsidRPr="00336CA0">
        <w:rPr>
          <w:rFonts w:ascii="Times New Roman" w:hAnsi="Times New Roman" w:cs="Times New Roman"/>
          <w:i/>
          <w:iCs/>
          <w:sz w:val="24"/>
          <w:szCs w:val="24"/>
        </w:rPr>
        <w:t>Foods</w:t>
      </w:r>
      <w:r w:rsidRPr="00336CA0">
        <w:rPr>
          <w:rFonts w:ascii="Times New Roman" w:hAnsi="Times New Roman" w:cs="Times New Roman"/>
          <w:sz w:val="24"/>
          <w:szCs w:val="24"/>
        </w:rPr>
        <w:t>, </w:t>
      </w:r>
      <w:r w:rsidRPr="00336CA0">
        <w:rPr>
          <w:rFonts w:ascii="Times New Roman" w:hAnsi="Times New Roman" w:cs="Times New Roman"/>
          <w:i/>
          <w:iCs/>
          <w:sz w:val="24"/>
          <w:szCs w:val="24"/>
        </w:rPr>
        <w:t>7</w:t>
      </w:r>
      <w:r w:rsidRPr="00336CA0">
        <w:rPr>
          <w:rFonts w:ascii="Times New Roman" w:hAnsi="Times New Roman" w:cs="Times New Roman"/>
          <w:sz w:val="24"/>
          <w:szCs w:val="24"/>
        </w:rPr>
        <w:t>(9), 150.</w:t>
      </w:r>
    </w:p>
    <w:p w14:paraId="2EF685DF" w14:textId="77777777" w:rsidR="00EE2728" w:rsidRPr="00336CA0" w:rsidRDefault="00EE2728" w:rsidP="000A7094">
      <w:pPr>
        <w:spacing w:line="360" w:lineRule="auto"/>
        <w:ind w:left="360" w:hanging="720"/>
        <w:jc w:val="both"/>
        <w:rPr>
          <w:rFonts w:ascii="Times New Roman" w:hAnsi="Times New Roman" w:cs="Times New Roman"/>
          <w:sz w:val="24"/>
          <w:szCs w:val="24"/>
        </w:rPr>
      </w:pPr>
      <w:r w:rsidRPr="00336CA0">
        <w:rPr>
          <w:rFonts w:ascii="Times New Roman" w:hAnsi="Times New Roman" w:cs="Times New Roman"/>
          <w:sz w:val="24"/>
          <w:szCs w:val="24"/>
        </w:rPr>
        <w:lastRenderedPageBreak/>
        <w:t>Narayana, N. M. N. K., Fernando, S., &amp; Samaraweera, G. C. (2020). Awareness and attitude towards functional dairy products among consumers in western province of Sri Lanka. </w:t>
      </w:r>
      <w:r w:rsidRPr="00336CA0">
        <w:rPr>
          <w:rFonts w:ascii="Times New Roman" w:hAnsi="Times New Roman" w:cs="Times New Roman"/>
          <w:i/>
          <w:iCs/>
          <w:sz w:val="24"/>
          <w:szCs w:val="24"/>
        </w:rPr>
        <w:t>Turkish Journal of Agriculture-Food Science and Technology</w:t>
      </w:r>
      <w:r w:rsidRPr="00336CA0">
        <w:rPr>
          <w:rFonts w:ascii="Times New Roman" w:hAnsi="Times New Roman" w:cs="Times New Roman"/>
          <w:sz w:val="24"/>
          <w:szCs w:val="24"/>
        </w:rPr>
        <w:t>, </w:t>
      </w:r>
      <w:r w:rsidRPr="00336CA0">
        <w:rPr>
          <w:rFonts w:ascii="Times New Roman" w:hAnsi="Times New Roman" w:cs="Times New Roman"/>
          <w:i/>
          <w:iCs/>
          <w:sz w:val="24"/>
          <w:szCs w:val="24"/>
        </w:rPr>
        <w:t>8</w:t>
      </w:r>
      <w:r w:rsidRPr="00336CA0">
        <w:rPr>
          <w:rFonts w:ascii="Times New Roman" w:hAnsi="Times New Roman" w:cs="Times New Roman"/>
          <w:sz w:val="24"/>
          <w:szCs w:val="24"/>
        </w:rPr>
        <w:t>(6), 1308-1314.</w:t>
      </w:r>
    </w:p>
    <w:p w14:paraId="427A9494" w14:textId="77777777" w:rsidR="00EE2728" w:rsidRPr="00336CA0" w:rsidRDefault="00EE2728" w:rsidP="000A7094">
      <w:pPr>
        <w:spacing w:line="360" w:lineRule="auto"/>
        <w:ind w:left="360" w:hanging="720"/>
        <w:jc w:val="both"/>
        <w:rPr>
          <w:rFonts w:ascii="Times New Roman" w:hAnsi="Times New Roman" w:cs="Times New Roman"/>
          <w:sz w:val="24"/>
          <w:szCs w:val="24"/>
        </w:rPr>
      </w:pPr>
      <w:r w:rsidRPr="00336CA0">
        <w:rPr>
          <w:rFonts w:ascii="Times New Roman" w:hAnsi="Times New Roman" w:cs="Times New Roman"/>
          <w:sz w:val="24"/>
          <w:szCs w:val="24"/>
        </w:rPr>
        <w:t>Park, J., Lee, H. S., Lee, C., &amp; Lee, H. J. (2019). Milk consumption patterns and perceptions in Korean adolescents, adults, and the elderly. </w:t>
      </w:r>
      <w:r w:rsidRPr="00336CA0">
        <w:rPr>
          <w:rFonts w:ascii="Times New Roman" w:hAnsi="Times New Roman" w:cs="Times New Roman"/>
          <w:i/>
          <w:iCs/>
          <w:sz w:val="24"/>
          <w:szCs w:val="24"/>
        </w:rPr>
        <w:t>International Dairy Journal</w:t>
      </w:r>
      <w:r w:rsidRPr="00336CA0">
        <w:rPr>
          <w:rFonts w:ascii="Times New Roman" w:hAnsi="Times New Roman" w:cs="Times New Roman"/>
          <w:sz w:val="24"/>
          <w:szCs w:val="24"/>
        </w:rPr>
        <w:t>, </w:t>
      </w:r>
      <w:r w:rsidRPr="00336CA0">
        <w:rPr>
          <w:rFonts w:ascii="Times New Roman" w:hAnsi="Times New Roman" w:cs="Times New Roman"/>
          <w:i/>
          <w:iCs/>
          <w:sz w:val="24"/>
          <w:szCs w:val="24"/>
        </w:rPr>
        <w:t>95</w:t>
      </w:r>
      <w:r w:rsidRPr="00336CA0">
        <w:rPr>
          <w:rFonts w:ascii="Times New Roman" w:hAnsi="Times New Roman" w:cs="Times New Roman"/>
          <w:sz w:val="24"/>
          <w:szCs w:val="24"/>
        </w:rPr>
        <w:t>, 78-85.</w:t>
      </w:r>
    </w:p>
    <w:p w14:paraId="73A2C010" w14:textId="77777777" w:rsidR="00EE2728" w:rsidRPr="00336CA0" w:rsidRDefault="00EE2728" w:rsidP="000A7094">
      <w:pPr>
        <w:spacing w:line="360" w:lineRule="auto"/>
        <w:ind w:left="360" w:hanging="720"/>
        <w:jc w:val="both"/>
        <w:rPr>
          <w:rFonts w:ascii="Times New Roman" w:hAnsi="Times New Roman" w:cs="Times New Roman"/>
          <w:sz w:val="24"/>
          <w:szCs w:val="24"/>
        </w:rPr>
      </w:pPr>
      <w:r w:rsidRPr="00336CA0">
        <w:rPr>
          <w:rFonts w:ascii="Times New Roman" w:hAnsi="Times New Roman" w:cs="Times New Roman"/>
          <w:sz w:val="24"/>
          <w:szCs w:val="24"/>
        </w:rPr>
        <w:t xml:space="preserve">Wei, J., &amp; Wang, J. (2023). Chinese residents’ knowledge about and </w:t>
      </w:r>
      <w:proofErr w:type="spellStart"/>
      <w:r w:rsidRPr="00336CA0">
        <w:rPr>
          <w:rFonts w:ascii="Times New Roman" w:hAnsi="Times New Roman" w:cs="Times New Roman"/>
          <w:sz w:val="24"/>
          <w:szCs w:val="24"/>
        </w:rPr>
        <w:t>behavior</w:t>
      </w:r>
      <w:proofErr w:type="spellEnd"/>
      <w:r w:rsidRPr="00336CA0">
        <w:rPr>
          <w:rFonts w:ascii="Times New Roman" w:hAnsi="Times New Roman" w:cs="Times New Roman"/>
          <w:sz w:val="24"/>
          <w:szCs w:val="24"/>
        </w:rPr>
        <w:t xml:space="preserve"> towards dairy products: a cross-sectional study. </w:t>
      </w:r>
      <w:r w:rsidRPr="00336CA0">
        <w:rPr>
          <w:rFonts w:ascii="Times New Roman" w:hAnsi="Times New Roman" w:cs="Times New Roman"/>
          <w:i/>
          <w:iCs/>
          <w:sz w:val="24"/>
          <w:szCs w:val="24"/>
        </w:rPr>
        <w:t>BMC Public Health</w:t>
      </w:r>
      <w:r w:rsidRPr="00336CA0">
        <w:rPr>
          <w:rFonts w:ascii="Times New Roman" w:hAnsi="Times New Roman" w:cs="Times New Roman"/>
          <w:sz w:val="24"/>
          <w:szCs w:val="24"/>
        </w:rPr>
        <w:t>, </w:t>
      </w:r>
      <w:r w:rsidRPr="00336CA0">
        <w:rPr>
          <w:rFonts w:ascii="Times New Roman" w:hAnsi="Times New Roman" w:cs="Times New Roman"/>
          <w:i/>
          <w:iCs/>
          <w:sz w:val="24"/>
          <w:szCs w:val="24"/>
        </w:rPr>
        <w:t>23</w:t>
      </w:r>
      <w:r w:rsidRPr="00336CA0">
        <w:rPr>
          <w:rFonts w:ascii="Times New Roman" w:hAnsi="Times New Roman" w:cs="Times New Roman"/>
          <w:sz w:val="24"/>
          <w:szCs w:val="24"/>
        </w:rPr>
        <w:t>(1), 374.</w:t>
      </w:r>
    </w:p>
    <w:p w14:paraId="5F47C433" w14:textId="77777777" w:rsidR="009914EC" w:rsidRDefault="00EE2728" w:rsidP="009914EC">
      <w:pPr>
        <w:spacing w:line="360" w:lineRule="auto"/>
        <w:ind w:left="360" w:hanging="720"/>
        <w:jc w:val="both"/>
        <w:rPr>
          <w:rFonts w:ascii="Times New Roman" w:hAnsi="Times New Roman" w:cs="Times New Roman"/>
          <w:sz w:val="24"/>
          <w:szCs w:val="24"/>
        </w:rPr>
      </w:pPr>
      <w:r w:rsidRPr="00336CA0">
        <w:rPr>
          <w:rFonts w:ascii="Times New Roman" w:hAnsi="Times New Roman" w:cs="Times New Roman"/>
          <w:sz w:val="24"/>
          <w:szCs w:val="24"/>
        </w:rPr>
        <w:t xml:space="preserve">Yun, H. S. (2006). The consumption pattern, perception and knowledge of middle and high school students on milk in </w:t>
      </w:r>
      <w:proofErr w:type="spellStart"/>
      <w:r w:rsidRPr="00336CA0">
        <w:rPr>
          <w:rFonts w:ascii="Times New Roman" w:hAnsi="Times New Roman" w:cs="Times New Roman"/>
          <w:sz w:val="24"/>
          <w:szCs w:val="24"/>
        </w:rPr>
        <w:t>Geochang</w:t>
      </w:r>
      <w:proofErr w:type="spellEnd"/>
      <w:r w:rsidRPr="00336CA0">
        <w:rPr>
          <w:rFonts w:ascii="Times New Roman" w:hAnsi="Times New Roman" w:cs="Times New Roman"/>
          <w:sz w:val="24"/>
          <w:szCs w:val="24"/>
        </w:rPr>
        <w:t xml:space="preserve"> area. </w:t>
      </w:r>
      <w:r w:rsidRPr="00336CA0">
        <w:rPr>
          <w:rFonts w:ascii="Times New Roman" w:hAnsi="Times New Roman" w:cs="Times New Roman"/>
          <w:i/>
          <w:iCs/>
          <w:sz w:val="24"/>
          <w:szCs w:val="24"/>
        </w:rPr>
        <w:t>Journal of the Korean Dietetic Association</w:t>
      </w:r>
      <w:r w:rsidRPr="00336CA0">
        <w:rPr>
          <w:rFonts w:ascii="Times New Roman" w:hAnsi="Times New Roman" w:cs="Times New Roman"/>
          <w:sz w:val="24"/>
          <w:szCs w:val="24"/>
        </w:rPr>
        <w:t>, </w:t>
      </w:r>
      <w:r w:rsidRPr="00336CA0">
        <w:rPr>
          <w:rFonts w:ascii="Times New Roman" w:hAnsi="Times New Roman" w:cs="Times New Roman"/>
          <w:i/>
          <w:iCs/>
          <w:sz w:val="24"/>
          <w:szCs w:val="24"/>
        </w:rPr>
        <w:t>12</w:t>
      </w:r>
      <w:r w:rsidRPr="00336CA0">
        <w:rPr>
          <w:rFonts w:ascii="Times New Roman" w:hAnsi="Times New Roman" w:cs="Times New Roman"/>
          <w:sz w:val="24"/>
          <w:szCs w:val="24"/>
        </w:rPr>
        <w:t>(1), 18-31.</w:t>
      </w:r>
    </w:p>
    <w:p w14:paraId="0D8269C0" w14:textId="77777777" w:rsidR="00813E4B" w:rsidRDefault="00813E4B" w:rsidP="009914EC">
      <w:pPr>
        <w:spacing w:line="360" w:lineRule="auto"/>
        <w:ind w:left="360" w:hanging="720"/>
        <w:jc w:val="both"/>
        <w:rPr>
          <w:rFonts w:ascii="Times New Roman" w:hAnsi="Times New Roman" w:cs="Times New Roman"/>
          <w:sz w:val="24"/>
          <w:szCs w:val="24"/>
        </w:rPr>
      </w:pPr>
    </w:p>
    <w:p w14:paraId="060F9C74" w14:textId="33C55D81" w:rsidR="00CF4AAD" w:rsidRPr="00336CA0" w:rsidRDefault="00556798" w:rsidP="00CF4AAD">
      <w:pPr>
        <w:spacing w:line="360" w:lineRule="auto"/>
        <w:ind w:left="360" w:hanging="720"/>
        <w:jc w:val="both"/>
        <w:rPr>
          <w:rFonts w:ascii="Times New Roman" w:hAnsi="Times New Roman" w:cs="Times New Roman"/>
          <w:sz w:val="24"/>
          <w:szCs w:val="24"/>
        </w:rPr>
      </w:pPr>
      <w:hyperlink r:id="rId8" w:history="1">
        <w:r w:rsidR="00F42D4A" w:rsidRPr="0029112B">
          <w:rPr>
            <w:rStyle w:val="Hyperlink"/>
            <w:rFonts w:ascii="Times New Roman" w:hAnsi="Times New Roman" w:cs="Times New Roman"/>
            <w:sz w:val="24"/>
            <w:szCs w:val="24"/>
          </w:rPr>
          <w:t>www.bing.com</w:t>
        </w:r>
      </w:hyperlink>
    </w:p>
    <w:p w14:paraId="71AF423F" w14:textId="724F1F45" w:rsidR="00CF4AAD" w:rsidRPr="00336CA0" w:rsidRDefault="00556798" w:rsidP="00CF4AAD">
      <w:pPr>
        <w:spacing w:line="360" w:lineRule="auto"/>
        <w:ind w:left="360" w:hanging="720"/>
        <w:jc w:val="both"/>
        <w:rPr>
          <w:rFonts w:ascii="Times New Roman" w:hAnsi="Times New Roman" w:cs="Times New Roman"/>
          <w:sz w:val="24"/>
          <w:szCs w:val="24"/>
        </w:rPr>
      </w:pPr>
      <w:hyperlink r:id="rId9" w:history="1">
        <w:r w:rsidR="00F42D4A" w:rsidRPr="0029112B">
          <w:rPr>
            <w:rStyle w:val="Hyperlink"/>
            <w:rFonts w:ascii="Times New Roman" w:hAnsi="Times New Roman" w:cs="Times New Roman"/>
            <w:szCs w:val="24"/>
          </w:rPr>
          <w:t>www.nddb.coop/</w:t>
        </w:r>
      </w:hyperlink>
    </w:p>
    <w:p w14:paraId="7F5AAF89" w14:textId="77777777" w:rsidR="00CF4AAD" w:rsidRPr="00336CA0" w:rsidRDefault="00556798" w:rsidP="00CF4AAD">
      <w:pPr>
        <w:spacing w:line="360" w:lineRule="auto"/>
        <w:ind w:left="360" w:hanging="720"/>
        <w:jc w:val="both"/>
        <w:rPr>
          <w:rFonts w:ascii="Times New Roman" w:hAnsi="Times New Roman" w:cs="Times New Roman"/>
          <w:sz w:val="24"/>
          <w:szCs w:val="24"/>
        </w:rPr>
      </w:pPr>
      <w:hyperlink r:id="rId10" w:history="1">
        <w:r w:rsidR="00CF4AAD" w:rsidRPr="00336CA0">
          <w:rPr>
            <w:rStyle w:val="Hyperlink"/>
            <w:rFonts w:ascii="Times New Roman" w:hAnsi="Times New Roman" w:cs="Times New Roman"/>
            <w:szCs w:val="24"/>
          </w:rPr>
          <w:t>www.statista.com</w:t>
        </w:r>
      </w:hyperlink>
    </w:p>
    <w:p w14:paraId="48E0512C" w14:textId="68215F87" w:rsidR="00CF4AAD" w:rsidRPr="00336CA0" w:rsidRDefault="00556798" w:rsidP="00CF4AAD">
      <w:pPr>
        <w:spacing w:line="360" w:lineRule="auto"/>
        <w:ind w:left="360" w:hanging="720"/>
        <w:jc w:val="both"/>
        <w:rPr>
          <w:rFonts w:ascii="Times New Roman" w:hAnsi="Times New Roman" w:cs="Times New Roman"/>
          <w:sz w:val="24"/>
          <w:szCs w:val="24"/>
        </w:rPr>
      </w:pPr>
      <w:hyperlink r:id="rId11" w:history="1">
        <w:r w:rsidR="00CF4AAD" w:rsidRPr="00336CA0">
          <w:rPr>
            <w:rStyle w:val="Hyperlink"/>
            <w:rFonts w:ascii="Times New Roman" w:hAnsi="Times New Roman" w:cs="Times New Roman"/>
            <w:szCs w:val="24"/>
          </w:rPr>
          <w:t>r.statista.com/</w:t>
        </w:r>
      </w:hyperlink>
    </w:p>
    <w:p w14:paraId="12B706A4" w14:textId="6E91F81E" w:rsidR="00CF4AAD" w:rsidRPr="00336CA0" w:rsidRDefault="00556798" w:rsidP="00CF4AAD">
      <w:pPr>
        <w:spacing w:line="360" w:lineRule="auto"/>
        <w:ind w:left="360" w:hanging="720"/>
        <w:jc w:val="both"/>
        <w:rPr>
          <w:rFonts w:ascii="Times New Roman" w:hAnsi="Times New Roman" w:cs="Times New Roman"/>
          <w:szCs w:val="24"/>
        </w:rPr>
      </w:pPr>
      <w:hyperlink r:id="rId12" w:history="1">
        <w:r w:rsidR="00F42D4A" w:rsidRPr="0029112B">
          <w:rPr>
            <w:rStyle w:val="Hyperlink"/>
            <w:rFonts w:ascii="Times New Roman" w:hAnsi="Times New Roman" w:cs="Times New Roman"/>
            <w:szCs w:val="24"/>
          </w:rPr>
          <w:t>www.mordorintelligence.com/</w:t>
        </w:r>
      </w:hyperlink>
    </w:p>
    <w:p w14:paraId="01233048" w14:textId="3A3A68D8" w:rsidR="009914EC" w:rsidRDefault="00556798" w:rsidP="009914EC">
      <w:pPr>
        <w:spacing w:line="360" w:lineRule="auto"/>
        <w:ind w:left="360" w:hanging="720"/>
        <w:jc w:val="both"/>
        <w:rPr>
          <w:rFonts w:ascii="Times New Roman" w:hAnsi="Times New Roman" w:cs="Times New Roman"/>
          <w:szCs w:val="24"/>
        </w:rPr>
      </w:pPr>
      <w:hyperlink r:id="rId13" w:history="1">
        <w:r w:rsidR="00F42D4A" w:rsidRPr="0029112B">
          <w:rPr>
            <w:rStyle w:val="Hyperlink"/>
            <w:rFonts w:ascii="Times New Roman" w:hAnsi="Times New Roman" w:cs="Times New Roman"/>
            <w:szCs w:val="24"/>
          </w:rPr>
          <w:t>amul.com/</w:t>
        </w:r>
      </w:hyperlink>
    </w:p>
    <w:p w14:paraId="07D216CD" w14:textId="26A5178D" w:rsidR="006C7A26" w:rsidRPr="009914EC" w:rsidRDefault="00556798" w:rsidP="009914EC">
      <w:pPr>
        <w:spacing w:line="360" w:lineRule="auto"/>
        <w:ind w:left="360" w:hanging="720"/>
        <w:jc w:val="both"/>
        <w:rPr>
          <w:rFonts w:ascii="Times New Roman" w:hAnsi="Times New Roman" w:cs="Times New Roman"/>
          <w:szCs w:val="24"/>
        </w:rPr>
      </w:pPr>
      <w:hyperlink r:id="rId14" w:history="1">
        <w:r w:rsidR="00F42D4A" w:rsidRPr="0029112B">
          <w:rPr>
            <w:rStyle w:val="Hyperlink"/>
            <w:rFonts w:ascii="Times New Roman" w:hAnsi="Times New Roman" w:cs="Times New Roman"/>
            <w:szCs w:val="24"/>
          </w:rPr>
          <w:t>www.indiancooperative.com/</w:t>
        </w:r>
      </w:hyperlink>
      <w:r w:rsidR="00CF4AAD" w:rsidRPr="00336CA0">
        <w:rPr>
          <w:rFonts w:ascii="Times New Roman" w:hAnsi="Times New Roman" w:cs="Times New Roman"/>
          <w:szCs w:val="24"/>
        </w:rPr>
        <w:t xml:space="preserve"> </w:t>
      </w:r>
    </w:p>
    <w:sectPr w:rsidR="006C7A26" w:rsidRPr="009914E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46DD1" w14:textId="77777777" w:rsidR="00556798" w:rsidRDefault="00556798" w:rsidP="008F78EF">
      <w:pPr>
        <w:spacing w:after="0" w:line="240" w:lineRule="auto"/>
      </w:pPr>
      <w:r>
        <w:separator/>
      </w:r>
    </w:p>
  </w:endnote>
  <w:endnote w:type="continuationSeparator" w:id="0">
    <w:p w14:paraId="42BB7EBE" w14:textId="77777777" w:rsidR="00556798" w:rsidRDefault="00556798" w:rsidP="008F7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FA5DF" w14:textId="77777777" w:rsidR="008F78EF" w:rsidRDefault="008F7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2BF03" w14:textId="77777777" w:rsidR="008F78EF" w:rsidRDefault="008F7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563E" w14:textId="77777777" w:rsidR="008F78EF" w:rsidRDefault="008F7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A3347" w14:textId="77777777" w:rsidR="00556798" w:rsidRDefault="00556798" w:rsidP="008F78EF">
      <w:pPr>
        <w:spacing w:after="0" w:line="240" w:lineRule="auto"/>
      </w:pPr>
      <w:r>
        <w:separator/>
      </w:r>
    </w:p>
  </w:footnote>
  <w:footnote w:type="continuationSeparator" w:id="0">
    <w:p w14:paraId="5069A020" w14:textId="77777777" w:rsidR="00556798" w:rsidRDefault="00556798" w:rsidP="008F7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87454" w14:textId="2B810476" w:rsidR="008F78EF" w:rsidRDefault="00556798">
    <w:pPr>
      <w:pStyle w:val="Header"/>
    </w:pPr>
    <w:r>
      <w:rPr>
        <w:noProof/>
      </w:rPr>
      <w:pict w14:anchorId="09A21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6063" o:spid="_x0000_s2050"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51994" w14:textId="7D24277E" w:rsidR="008F78EF" w:rsidRDefault="00556798">
    <w:pPr>
      <w:pStyle w:val="Header"/>
    </w:pPr>
    <w:r>
      <w:rPr>
        <w:noProof/>
      </w:rPr>
      <w:pict w14:anchorId="16A2C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6064" o:spid="_x0000_s2051"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5DB7B" w14:textId="088472AB" w:rsidR="008F78EF" w:rsidRDefault="00556798">
    <w:pPr>
      <w:pStyle w:val="Header"/>
    </w:pPr>
    <w:r>
      <w:rPr>
        <w:noProof/>
      </w:rPr>
      <w:pict w14:anchorId="79673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6062" o:spid="_x0000_s2049"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63BB"/>
    <w:multiLevelType w:val="hybridMultilevel"/>
    <w:tmpl w:val="2AA0A3B6"/>
    <w:lvl w:ilvl="0" w:tplc="17CC7188">
      <w:start w:val="1"/>
      <w:numFmt w:val="lowerLetter"/>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F37849"/>
    <w:multiLevelType w:val="hybridMultilevel"/>
    <w:tmpl w:val="363E6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3C4C24"/>
    <w:multiLevelType w:val="multilevel"/>
    <w:tmpl w:val="95EC0E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2C3C49"/>
    <w:multiLevelType w:val="hybridMultilevel"/>
    <w:tmpl w:val="1E0C277A"/>
    <w:lvl w:ilvl="0" w:tplc="44A85E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B0831DF"/>
    <w:multiLevelType w:val="hybridMultilevel"/>
    <w:tmpl w:val="2404240C"/>
    <w:lvl w:ilvl="0" w:tplc="24D4651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B87DF1"/>
    <w:multiLevelType w:val="multilevel"/>
    <w:tmpl w:val="9430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14EE6"/>
    <w:multiLevelType w:val="hybridMultilevel"/>
    <w:tmpl w:val="76F88F70"/>
    <w:lvl w:ilvl="0" w:tplc="064AA1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8B55E04"/>
    <w:multiLevelType w:val="hybridMultilevel"/>
    <w:tmpl w:val="843A031E"/>
    <w:lvl w:ilvl="0" w:tplc="0B4E1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A610E09"/>
    <w:multiLevelType w:val="hybridMultilevel"/>
    <w:tmpl w:val="313405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ADD1726"/>
    <w:multiLevelType w:val="hybridMultilevel"/>
    <w:tmpl w:val="54C46D78"/>
    <w:lvl w:ilvl="0" w:tplc="36C4626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394721C"/>
    <w:multiLevelType w:val="hybridMultilevel"/>
    <w:tmpl w:val="0DC6DC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8746C12"/>
    <w:multiLevelType w:val="hybridMultilevel"/>
    <w:tmpl w:val="B0AAE326"/>
    <w:lvl w:ilvl="0" w:tplc="59965802">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9763360"/>
    <w:multiLevelType w:val="hybridMultilevel"/>
    <w:tmpl w:val="AC2223FC"/>
    <w:lvl w:ilvl="0" w:tplc="7ACEBA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44F5341"/>
    <w:multiLevelType w:val="hybridMultilevel"/>
    <w:tmpl w:val="364A209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D336920"/>
    <w:multiLevelType w:val="hybridMultilevel"/>
    <w:tmpl w:val="BFAE2AD8"/>
    <w:lvl w:ilvl="0" w:tplc="0DDE48C0">
      <w:start w:val="1"/>
      <w:numFmt w:val="decimal"/>
      <w:lvlText w:val="%1."/>
      <w:lvlJc w:val="left"/>
      <w:pPr>
        <w:ind w:left="502"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15C74FE"/>
    <w:multiLevelType w:val="hybridMultilevel"/>
    <w:tmpl w:val="18F022C8"/>
    <w:lvl w:ilvl="0" w:tplc="AC000C0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309383E"/>
    <w:multiLevelType w:val="hybridMultilevel"/>
    <w:tmpl w:val="9038191A"/>
    <w:lvl w:ilvl="0" w:tplc="08948C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42311BE"/>
    <w:multiLevelType w:val="hybridMultilevel"/>
    <w:tmpl w:val="597C71C8"/>
    <w:lvl w:ilvl="0" w:tplc="89F4DBB6">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2AC2624"/>
    <w:multiLevelType w:val="hybridMultilevel"/>
    <w:tmpl w:val="7DB6518A"/>
    <w:lvl w:ilvl="0" w:tplc="71B242D0">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EE16BD2"/>
    <w:multiLevelType w:val="hybridMultilevel"/>
    <w:tmpl w:val="5232BF02"/>
    <w:lvl w:ilvl="0" w:tplc="65363C06">
      <w:start w:val="1"/>
      <w:numFmt w:val="decimal"/>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77E13AD1"/>
    <w:multiLevelType w:val="hybridMultilevel"/>
    <w:tmpl w:val="58CAA0CE"/>
    <w:lvl w:ilvl="0" w:tplc="6F34A5E8">
      <w:start w:val="1"/>
      <w:numFmt w:val="lowerLetter"/>
      <w:lvlText w:val="(%1)"/>
      <w:lvlJc w:val="left"/>
      <w:pPr>
        <w:ind w:left="2580" w:hanging="360"/>
      </w:pPr>
      <w:rPr>
        <w:rFonts w:hint="default"/>
      </w:rPr>
    </w:lvl>
    <w:lvl w:ilvl="1" w:tplc="40090019" w:tentative="1">
      <w:start w:val="1"/>
      <w:numFmt w:val="lowerLetter"/>
      <w:lvlText w:val="%2."/>
      <w:lvlJc w:val="left"/>
      <w:pPr>
        <w:ind w:left="3300" w:hanging="360"/>
      </w:pPr>
    </w:lvl>
    <w:lvl w:ilvl="2" w:tplc="4009001B" w:tentative="1">
      <w:start w:val="1"/>
      <w:numFmt w:val="lowerRoman"/>
      <w:lvlText w:val="%3."/>
      <w:lvlJc w:val="right"/>
      <w:pPr>
        <w:ind w:left="4020" w:hanging="180"/>
      </w:pPr>
    </w:lvl>
    <w:lvl w:ilvl="3" w:tplc="4009000F" w:tentative="1">
      <w:start w:val="1"/>
      <w:numFmt w:val="decimal"/>
      <w:lvlText w:val="%4."/>
      <w:lvlJc w:val="left"/>
      <w:pPr>
        <w:ind w:left="4740" w:hanging="360"/>
      </w:pPr>
    </w:lvl>
    <w:lvl w:ilvl="4" w:tplc="40090019" w:tentative="1">
      <w:start w:val="1"/>
      <w:numFmt w:val="lowerLetter"/>
      <w:lvlText w:val="%5."/>
      <w:lvlJc w:val="left"/>
      <w:pPr>
        <w:ind w:left="5460" w:hanging="360"/>
      </w:pPr>
    </w:lvl>
    <w:lvl w:ilvl="5" w:tplc="4009001B" w:tentative="1">
      <w:start w:val="1"/>
      <w:numFmt w:val="lowerRoman"/>
      <w:lvlText w:val="%6."/>
      <w:lvlJc w:val="right"/>
      <w:pPr>
        <w:ind w:left="6180" w:hanging="180"/>
      </w:pPr>
    </w:lvl>
    <w:lvl w:ilvl="6" w:tplc="4009000F" w:tentative="1">
      <w:start w:val="1"/>
      <w:numFmt w:val="decimal"/>
      <w:lvlText w:val="%7."/>
      <w:lvlJc w:val="left"/>
      <w:pPr>
        <w:ind w:left="6900" w:hanging="360"/>
      </w:pPr>
    </w:lvl>
    <w:lvl w:ilvl="7" w:tplc="40090019" w:tentative="1">
      <w:start w:val="1"/>
      <w:numFmt w:val="lowerLetter"/>
      <w:lvlText w:val="%8."/>
      <w:lvlJc w:val="left"/>
      <w:pPr>
        <w:ind w:left="7620" w:hanging="360"/>
      </w:pPr>
    </w:lvl>
    <w:lvl w:ilvl="8" w:tplc="4009001B" w:tentative="1">
      <w:start w:val="1"/>
      <w:numFmt w:val="lowerRoman"/>
      <w:lvlText w:val="%9."/>
      <w:lvlJc w:val="right"/>
      <w:pPr>
        <w:ind w:left="8340" w:hanging="180"/>
      </w:pPr>
    </w:lvl>
  </w:abstractNum>
  <w:num w:numId="1">
    <w:abstractNumId w:val="10"/>
  </w:num>
  <w:num w:numId="2">
    <w:abstractNumId w:val="14"/>
  </w:num>
  <w:num w:numId="3">
    <w:abstractNumId w:val="18"/>
  </w:num>
  <w:num w:numId="4">
    <w:abstractNumId w:val="1"/>
  </w:num>
  <w:num w:numId="5">
    <w:abstractNumId w:val="5"/>
  </w:num>
  <w:num w:numId="6">
    <w:abstractNumId w:val="8"/>
  </w:num>
  <w:num w:numId="7">
    <w:abstractNumId w:val="11"/>
  </w:num>
  <w:num w:numId="8">
    <w:abstractNumId w:val="7"/>
  </w:num>
  <w:num w:numId="9">
    <w:abstractNumId w:val="16"/>
  </w:num>
  <w:num w:numId="10">
    <w:abstractNumId w:val="2"/>
  </w:num>
  <w:num w:numId="11">
    <w:abstractNumId w:val="13"/>
  </w:num>
  <w:num w:numId="12">
    <w:abstractNumId w:val="3"/>
  </w:num>
  <w:num w:numId="13">
    <w:abstractNumId w:val="20"/>
  </w:num>
  <w:num w:numId="14">
    <w:abstractNumId w:val="15"/>
  </w:num>
  <w:num w:numId="15">
    <w:abstractNumId w:val="9"/>
  </w:num>
  <w:num w:numId="16">
    <w:abstractNumId w:val="17"/>
  </w:num>
  <w:num w:numId="17">
    <w:abstractNumId w:val="4"/>
  </w:num>
  <w:num w:numId="18">
    <w:abstractNumId w:val="0"/>
  </w:num>
  <w:num w:numId="19">
    <w:abstractNumId w:val="6"/>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xNDWwNDC0MDKxsDBX0lEKTi0uzszPAykwrAUA5vhP6CwAAAA="/>
  </w:docVars>
  <w:rsids>
    <w:rsidRoot w:val="000B0CAF"/>
    <w:rsid w:val="000056CE"/>
    <w:rsid w:val="00016C8D"/>
    <w:rsid w:val="00070762"/>
    <w:rsid w:val="000947DB"/>
    <w:rsid w:val="000A7094"/>
    <w:rsid w:val="000A7180"/>
    <w:rsid w:val="000B0CAF"/>
    <w:rsid w:val="000E3F37"/>
    <w:rsid w:val="001270C6"/>
    <w:rsid w:val="00140007"/>
    <w:rsid w:val="00166083"/>
    <w:rsid w:val="001853EB"/>
    <w:rsid w:val="00186951"/>
    <w:rsid w:val="001B61DF"/>
    <w:rsid w:val="001C299A"/>
    <w:rsid w:val="001D04AB"/>
    <w:rsid w:val="002227A1"/>
    <w:rsid w:val="002229D4"/>
    <w:rsid w:val="002316F3"/>
    <w:rsid w:val="00255754"/>
    <w:rsid w:val="002B79FD"/>
    <w:rsid w:val="00300A01"/>
    <w:rsid w:val="00306465"/>
    <w:rsid w:val="0031676F"/>
    <w:rsid w:val="00336CA0"/>
    <w:rsid w:val="00380F01"/>
    <w:rsid w:val="003B12E9"/>
    <w:rsid w:val="003D5C9A"/>
    <w:rsid w:val="00445F6B"/>
    <w:rsid w:val="004552D3"/>
    <w:rsid w:val="00464487"/>
    <w:rsid w:val="004E1D68"/>
    <w:rsid w:val="005461A7"/>
    <w:rsid w:val="00556798"/>
    <w:rsid w:val="00587E88"/>
    <w:rsid w:val="005957C0"/>
    <w:rsid w:val="005A34E5"/>
    <w:rsid w:val="00630F46"/>
    <w:rsid w:val="006356F8"/>
    <w:rsid w:val="00667D9F"/>
    <w:rsid w:val="00697C2C"/>
    <w:rsid w:val="006B3B89"/>
    <w:rsid w:val="006C7A26"/>
    <w:rsid w:val="00705919"/>
    <w:rsid w:val="00723EDC"/>
    <w:rsid w:val="00724793"/>
    <w:rsid w:val="00741BA5"/>
    <w:rsid w:val="00752DCB"/>
    <w:rsid w:val="007667AE"/>
    <w:rsid w:val="0078018A"/>
    <w:rsid w:val="007C0748"/>
    <w:rsid w:val="008005B0"/>
    <w:rsid w:val="00813E4B"/>
    <w:rsid w:val="00817715"/>
    <w:rsid w:val="00823321"/>
    <w:rsid w:val="008448A0"/>
    <w:rsid w:val="0085017D"/>
    <w:rsid w:val="008A108A"/>
    <w:rsid w:val="008C76CF"/>
    <w:rsid w:val="008F78EF"/>
    <w:rsid w:val="009432BE"/>
    <w:rsid w:val="00943C7D"/>
    <w:rsid w:val="00956608"/>
    <w:rsid w:val="00957641"/>
    <w:rsid w:val="009764A6"/>
    <w:rsid w:val="009914EC"/>
    <w:rsid w:val="009E2BD9"/>
    <w:rsid w:val="00AA6B0D"/>
    <w:rsid w:val="00AB5ED0"/>
    <w:rsid w:val="00AE2DF1"/>
    <w:rsid w:val="00B53433"/>
    <w:rsid w:val="00B654B7"/>
    <w:rsid w:val="00B70BB1"/>
    <w:rsid w:val="00B759CB"/>
    <w:rsid w:val="00B77A10"/>
    <w:rsid w:val="00B860D7"/>
    <w:rsid w:val="00C037B5"/>
    <w:rsid w:val="00C15AF9"/>
    <w:rsid w:val="00C16B3C"/>
    <w:rsid w:val="00C22F2D"/>
    <w:rsid w:val="00C776B2"/>
    <w:rsid w:val="00C806EC"/>
    <w:rsid w:val="00CF4AAD"/>
    <w:rsid w:val="00D074F8"/>
    <w:rsid w:val="00D6234F"/>
    <w:rsid w:val="00D87342"/>
    <w:rsid w:val="00E00946"/>
    <w:rsid w:val="00EE2728"/>
    <w:rsid w:val="00F42D4A"/>
    <w:rsid w:val="00F44DC1"/>
    <w:rsid w:val="00F46E8E"/>
    <w:rsid w:val="00F55B71"/>
    <w:rsid w:val="00F9364A"/>
    <w:rsid w:val="00FB7C47"/>
    <w:rsid w:val="00FD27B4"/>
    <w:rsid w:val="00FE43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93423B"/>
  <w15:chartTrackingRefBased/>
  <w15:docId w15:val="{43BF318E-701F-4DD9-96B2-951216B7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C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0C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0C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0C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0C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0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C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0C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0C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0C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0C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0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CAF"/>
    <w:rPr>
      <w:rFonts w:eastAsiaTheme="majorEastAsia" w:cstheme="majorBidi"/>
      <w:color w:val="272727" w:themeColor="text1" w:themeTint="D8"/>
    </w:rPr>
  </w:style>
  <w:style w:type="paragraph" w:styleId="Title">
    <w:name w:val="Title"/>
    <w:basedOn w:val="Normal"/>
    <w:next w:val="Normal"/>
    <w:link w:val="TitleChar"/>
    <w:uiPriority w:val="10"/>
    <w:qFormat/>
    <w:rsid w:val="000B0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CAF"/>
    <w:pPr>
      <w:spacing w:before="160"/>
      <w:jc w:val="center"/>
    </w:pPr>
    <w:rPr>
      <w:i/>
      <w:iCs/>
      <w:color w:val="404040" w:themeColor="text1" w:themeTint="BF"/>
    </w:rPr>
  </w:style>
  <w:style w:type="character" w:customStyle="1" w:styleId="QuoteChar">
    <w:name w:val="Quote Char"/>
    <w:basedOn w:val="DefaultParagraphFont"/>
    <w:link w:val="Quote"/>
    <w:uiPriority w:val="29"/>
    <w:rsid w:val="000B0CAF"/>
    <w:rPr>
      <w:i/>
      <w:iCs/>
      <w:color w:val="404040" w:themeColor="text1" w:themeTint="BF"/>
    </w:rPr>
  </w:style>
  <w:style w:type="paragraph" w:styleId="ListParagraph">
    <w:name w:val="List Paragraph"/>
    <w:basedOn w:val="Normal"/>
    <w:uiPriority w:val="34"/>
    <w:qFormat/>
    <w:rsid w:val="000B0CAF"/>
    <w:pPr>
      <w:ind w:left="720"/>
      <w:contextualSpacing/>
    </w:pPr>
  </w:style>
  <w:style w:type="character" w:styleId="IntenseEmphasis">
    <w:name w:val="Intense Emphasis"/>
    <w:basedOn w:val="DefaultParagraphFont"/>
    <w:uiPriority w:val="21"/>
    <w:qFormat/>
    <w:rsid w:val="000B0CAF"/>
    <w:rPr>
      <w:i/>
      <w:iCs/>
      <w:color w:val="2F5496" w:themeColor="accent1" w:themeShade="BF"/>
    </w:rPr>
  </w:style>
  <w:style w:type="paragraph" w:styleId="IntenseQuote">
    <w:name w:val="Intense Quote"/>
    <w:basedOn w:val="Normal"/>
    <w:next w:val="Normal"/>
    <w:link w:val="IntenseQuoteChar"/>
    <w:uiPriority w:val="30"/>
    <w:qFormat/>
    <w:rsid w:val="000B0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0CAF"/>
    <w:rPr>
      <w:i/>
      <w:iCs/>
      <w:color w:val="2F5496" w:themeColor="accent1" w:themeShade="BF"/>
    </w:rPr>
  </w:style>
  <w:style w:type="character" w:styleId="IntenseReference">
    <w:name w:val="Intense Reference"/>
    <w:basedOn w:val="DefaultParagraphFont"/>
    <w:uiPriority w:val="32"/>
    <w:qFormat/>
    <w:rsid w:val="000B0CAF"/>
    <w:rPr>
      <w:b/>
      <w:bCs/>
      <w:smallCaps/>
      <w:color w:val="2F5496" w:themeColor="accent1" w:themeShade="BF"/>
      <w:spacing w:val="5"/>
    </w:rPr>
  </w:style>
  <w:style w:type="table" w:styleId="TableGrid">
    <w:name w:val="Table Grid"/>
    <w:basedOn w:val="TableNormal"/>
    <w:uiPriority w:val="39"/>
    <w:rsid w:val="00F5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17D"/>
    <w:rPr>
      <w:rFonts w:ascii="Times New Roman" w:hAnsi="Times New Roman" w:cs="Times New Roman"/>
      <w:sz w:val="24"/>
      <w:szCs w:val="24"/>
    </w:rPr>
  </w:style>
  <w:style w:type="character" w:styleId="Hyperlink">
    <w:name w:val="Hyperlink"/>
    <w:basedOn w:val="DefaultParagraphFont"/>
    <w:uiPriority w:val="99"/>
    <w:unhideWhenUsed/>
    <w:rsid w:val="009432BE"/>
    <w:rPr>
      <w:color w:val="0563C1" w:themeColor="hyperlink"/>
      <w:u w:val="single"/>
    </w:rPr>
  </w:style>
  <w:style w:type="character" w:customStyle="1" w:styleId="UnresolvedMention1">
    <w:name w:val="Unresolved Mention1"/>
    <w:basedOn w:val="DefaultParagraphFont"/>
    <w:uiPriority w:val="99"/>
    <w:semiHidden/>
    <w:unhideWhenUsed/>
    <w:rsid w:val="009432BE"/>
    <w:rPr>
      <w:color w:val="605E5C"/>
      <w:shd w:val="clear" w:color="auto" w:fill="E1DFDD"/>
    </w:rPr>
  </w:style>
  <w:style w:type="paragraph" w:styleId="Header">
    <w:name w:val="header"/>
    <w:basedOn w:val="Normal"/>
    <w:link w:val="HeaderChar"/>
    <w:uiPriority w:val="99"/>
    <w:unhideWhenUsed/>
    <w:rsid w:val="008F7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8EF"/>
  </w:style>
  <w:style w:type="paragraph" w:styleId="Footer">
    <w:name w:val="footer"/>
    <w:basedOn w:val="Normal"/>
    <w:link w:val="FooterChar"/>
    <w:uiPriority w:val="99"/>
    <w:unhideWhenUsed/>
    <w:rsid w:val="008F7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8EF"/>
  </w:style>
  <w:style w:type="character" w:styleId="UnresolvedMention">
    <w:name w:val="Unresolved Mention"/>
    <w:basedOn w:val="DefaultParagraphFont"/>
    <w:uiPriority w:val="99"/>
    <w:semiHidden/>
    <w:unhideWhenUsed/>
    <w:rsid w:val="00F42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60077">
      <w:bodyDiv w:val="1"/>
      <w:marLeft w:val="0"/>
      <w:marRight w:val="0"/>
      <w:marTop w:val="0"/>
      <w:marBottom w:val="0"/>
      <w:divBdr>
        <w:top w:val="none" w:sz="0" w:space="0" w:color="auto"/>
        <w:left w:val="none" w:sz="0" w:space="0" w:color="auto"/>
        <w:bottom w:val="none" w:sz="0" w:space="0" w:color="auto"/>
        <w:right w:val="none" w:sz="0" w:space="0" w:color="auto"/>
      </w:divBdr>
      <w:divsChild>
        <w:div w:id="1445928789">
          <w:marLeft w:val="0"/>
          <w:marRight w:val="0"/>
          <w:marTop w:val="0"/>
          <w:marBottom w:val="0"/>
          <w:divBdr>
            <w:top w:val="none" w:sz="0" w:space="0" w:color="auto"/>
            <w:left w:val="none" w:sz="0" w:space="0" w:color="auto"/>
            <w:bottom w:val="none" w:sz="0" w:space="0" w:color="auto"/>
            <w:right w:val="none" w:sz="0" w:space="0" w:color="auto"/>
          </w:divBdr>
          <w:divsChild>
            <w:div w:id="2147163047">
              <w:marLeft w:val="0"/>
              <w:marRight w:val="0"/>
              <w:marTop w:val="0"/>
              <w:marBottom w:val="0"/>
              <w:divBdr>
                <w:top w:val="none" w:sz="0" w:space="0" w:color="auto"/>
                <w:left w:val="none" w:sz="0" w:space="0" w:color="auto"/>
                <w:bottom w:val="none" w:sz="0" w:space="0" w:color="auto"/>
                <w:right w:val="none" w:sz="0" w:space="0" w:color="auto"/>
              </w:divBdr>
              <w:divsChild>
                <w:div w:id="1921601565">
                  <w:marLeft w:val="0"/>
                  <w:marRight w:val="0"/>
                  <w:marTop w:val="0"/>
                  <w:marBottom w:val="0"/>
                  <w:divBdr>
                    <w:top w:val="none" w:sz="0" w:space="0" w:color="auto"/>
                    <w:left w:val="none" w:sz="0" w:space="0" w:color="auto"/>
                    <w:bottom w:val="none" w:sz="0" w:space="0" w:color="auto"/>
                    <w:right w:val="none" w:sz="0" w:space="0" w:color="auto"/>
                  </w:divBdr>
                  <w:divsChild>
                    <w:div w:id="1924872953">
                      <w:marLeft w:val="0"/>
                      <w:marRight w:val="0"/>
                      <w:marTop w:val="0"/>
                      <w:marBottom w:val="0"/>
                      <w:divBdr>
                        <w:top w:val="none" w:sz="0" w:space="0" w:color="auto"/>
                        <w:left w:val="none" w:sz="0" w:space="0" w:color="auto"/>
                        <w:bottom w:val="none" w:sz="0" w:space="0" w:color="auto"/>
                        <w:right w:val="none" w:sz="0" w:space="0" w:color="auto"/>
                      </w:divBdr>
                      <w:divsChild>
                        <w:div w:id="329871884">
                          <w:marLeft w:val="0"/>
                          <w:marRight w:val="0"/>
                          <w:marTop w:val="0"/>
                          <w:marBottom w:val="0"/>
                          <w:divBdr>
                            <w:top w:val="none" w:sz="0" w:space="0" w:color="auto"/>
                            <w:left w:val="none" w:sz="0" w:space="0" w:color="auto"/>
                            <w:bottom w:val="none" w:sz="0" w:space="0" w:color="auto"/>
                            <w:right w:val="none" w:sz="0" w:space="0" w:color="auto"/>
                          </w:divBdr>
                          <w:divsChild>
                            <w:div w:id="1064186457">
                              <w:marLeft w:val="0"/>
                              <w:marRight w:val="0"/>
                              <w:marTop w:val="0"/>
                              <w:marBottom w:val="0"/>
                              <w:divBdr>
                                <w:top w:val="none" w:sz="0" w:space="0" w:color="auto"/>
                                <w:left w:val="none" w:sz="0" w:space="0" w:color="auto"/>
                                <w:bottom w:val="none" w:sz="0" w:space="0" w:color="auto"/>
                                <w:right w:val="none" w:sz="0" w:space="0" w:color="auto"/>
                              </w:divBdr>
                              <w:divsChild>
                                <w:div w:id="84738500">
                                  <w:marLeft w:val="0"/>
                                  <w:marRight w:val="0"/>
                                  <w:marTop w:val="0"/>
                                  <w:marBottom w:val="0"/>
                                  <w:divBdr>
                                    <w:top w:val="none" w:sz="0" w:space="0" w:color="auto"/>
                                    <w:left w:val="none" w:sz="0" w:space="0" w:color="auto"/>
                                    <w:bottom w:val="none" w:sz="0" w:space="0" w:color="auto"/>
                                    <w:right w:val="none" w:sz="0" w:space="0" w:color="auto"/>
                                  </w:divBdr>
                                  <w:divsChild>
                                    <w:div w:id="16603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010333">
      <w:bodyDiv w:val="1"/>
      <w:marLeft w:val="0"/>
      <w:marRight w:val="0"/>
      <w:marTop w:val="0"/>
      <w:marBottom w:val="0"/>
      <w:divBdr>
        <w:top w:val="none" w:sz="0" w:space="0" w:color="auto"/>
        <w:left w:val="none" w:sz="0" w:space="0" w:color="auto"/>
        <w:bottom w:val="none" w:sz="0" w:space="0" w:color="auto"/>
        <w:right w:val="none" w:sz="0" w:space="0" w:color="auto"/>
      </w:divBdr>
    </w:div>
    <w:div w:id="760031942">
      <w:bodyDiv w:val="1"/>
      <w:marLeft w:val="0"/>
      <w:marRight w:val="0"/>
      <w:marTop w:val="0"/>
      <w:marBottom w:val="0"/>
      <w:divBdr>
        <w:top w:val="none" w:sz="0" w:space="0" w:color="auto"/>
        <w:left w:val="none" w:sz="0" w:space="0" w:color="auto"/>
        <w:bottom w:val="none" w:sz="0" w:space="0" w:color="auto"/>
        <w:right w:val="none" w:sz="0" w:space="0" w:color="auto"/>
      </w:divBdr>
    </w:div>
    <w:div w:id="1470972924">
      <w:bodyDiv w:val="1"/>
      <w:marLeft w:val="0"/>
      <w:marRight w:val="0"/>
      <w:marTop w:val="0"/>
      <w:marBottom w:val="0"/>
      <w:divBdr>
        <w:top w:val="none" w:sz="0" w:space="0" w:color="auto"/>
        <w:left w:val="none" w:sz="0" w:space="0" w:color="auto"/>
        <w:bottom w:val="none" w:sz="0" w:space="0" w:color="auto"/>
        <w:right w:val="none" w:sz="0" w:space="0" w:color="auto"/>
      </w:divBdr>
    </w:div>
    <w:div w:id="1602252631">
      <w:bodyDiv w:val="1"/>
      <w:marLeft w:val="0"/>
      <w:marRight w:val="0"/>
      <w:marTop w:val="0"/>
      <w:marBottom w:val="0"/>
      <w:divBdr>
        <w:top w:val="none" w:sz="0" w:space="0" w:color="auto"/>
        <w:left w:val="none" w:sz="0" w:space="0" w:color="auto"/>
        <w:bottom w:val="none" w:sz="0" w:space="0" w:color="auto"/>
        <w:right w:val="none" w:sz="0" w:space="0" w:color="auto"/>
      </w:divBdr>
      <w:divsChild>
        <w:div w:id="1100104244">
          <w:marLeft w:val="0"/>
          <w:marRight w:val="0"/>
          <w:marTop w:val="0"/>
          <w:marBottom w:val="0"/>
          <w:divBdr>
            <w:top w:val="none" w:sz="0" w:space="0" w:color="auto"/>
            <w:left w:val="none" w:sz="0" w:space="0" w:color="auto"/>
            <w:bottom w:val="none" w:sz="0" w:space="0" w:color="auto"/>
            <w:right w:val="none" w:sz="0" w:space="0" w:color="auto"/>
          </w:divBdr>
          <w:divsChild>
            <w:div w:id="82653095">
              <w:marLeft w:val="0"/>
              <w:marRight w:val="0"/>
              <w:marTop w:val="0"/>
              <w:marBottom w:val="0"/>
              <w:divBdr>
                <w:top w:val="none" w:sz="0" w:space="0" w:color="auto"/>
                <w:left w:val="none" w:sz="0" w:space="0" w:color="auto"/>
                <w:bottom w:val="none" w:sz="0" w:space="0" w:color="auto"/>
                <w:right w:val="none" w:sz="0" w:space="0" w:color="auto"/>
              </w:divBdr>
              <w:divsChild>
                <w:div w:id="251553279">
                  <w:marLeft w:val="0"/>
                  <w:marRight w:val="0"/>
                  <w:marTop w:val="0"/>
                  <w:marBottom w:val="0"/>
                  <w:divBdr>
                    <w:top w:val="none" w:sz="0" w:space="0" w:color="auto"/>
                    <w:left w:val="none" w:sz="0" w:space="0" w:color="auto"/>
                    <w:bottom w:val="none" w:sz="0" w:space="0" w:color="auto"/>
                    <w:right w:val="none" w:sz="0" w:space="0" w:color="auto"/>
                  </w:divBdr>
                  <w:divsChild>
                    <w:div w:id="604658368">
                      <w:marLeft w:val="0"/>
                      <w:marRight w:val="0"/>
                      <w:marTop w:val="0"/>
                      <w:marBottom w:val="0"/>
                      <w:divBdr>
                        <w:top w:val="none" w:sz="0" w:space="0" w:color="auto"/>
                        <w:left w:val="none" w:sz="0" w:space="0" w:color="auto"/>
                        <w:bottom w:val="none" w:sz="0" w:space="0" w:color="auto"/>
                        <w:right w:val="none" w:sz="0" w:space="0" w:color="auto"/>
                      </w:divBdr>
                      <w:divsChild>
                        <w:div w:id="1301349574">
                          <w:marLeft w:val="0"/>
                          <w:marRight w:val="0"/>
                          <w:marTop w:val="0"/>
                          <w:marBottom w:val="0"/>
                          <w:divBdr>
                            <w:top w:val="none" w:sz="0" w:space="0" w:color="auto"/>
                            <w:left w:val="none" w:sz="0" w:space="0" w:color="auto"/>
                            <w:bottom w:val="none" w:sz="0" w:space="0" w:color="auto"/>
                            <w:right w:val="none" w:sz="0" w:space="0" w:color="auto"/>
                          </w:divBdr>
                          <w:divsChild>
                            <w:div w:id="177234796">
                              <w:marLeft w:val="0"/>
                              <w:marRight w:val="0"/>
                              <w:marTop w:val="0"/>
                              <w:marBottom w:val="0"/>
                              <w:divBdr>
                                <w:top w:val="none" w:sz="0" w:space="0" w:color="auto"/>
                                <w:left w:val="none" w:sz="0" w:space="0" w:color="auto"/>
                                <w:bottom w:val="none" w:sz="0" w:space="0" w:color="auto"/>
                                <w:right w:val="none" w:sz="0" w:space="0" w:color="auto"/>
                              </w:divBdr>
                              <w:divsChild>
                                <w:div w:id="2070691014">
                                  <w:marLeft w:val="0"/>
                                  <w:marRight w:val="0"/>
                                  <w:marTop w:val="0"/>
                                  <w:marBottom w:val="0"/>
                                  <w:divBdr>
                                    <w:top w:val="none" w:sz="0" w:space="0" w:color="auto"/>
                                    <w:left w:val="none" w:sz="0" w:space="0" w:color="auto"/>
                                    <w:bottom w:val="none" w:sz="0" w:space="0" w:color="auto"/>
                                    <w:right w:val="none" w:sz="0" w:space="0" w:color="auto"/>
                                  </w:divBdr>
                                  <w:divsChild>
                                    <w:div w:id="13000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597435">
      <w:bodyDiv w:val="1"/>
      <w:marLeft w:val="0"/>
      <w:marRight w:val="0"/>
      <w:marTop w:val="0"/>
      <w:marBottom w:val="0"/>
      <w:divBdr>
        <w:top w:val="none" w:sz="0" w:space="0" w:color="auto"/>
        <w:left w:val="none" w:sz="0" w:space="0" w:color="auto"/>
        <w:bottom w:val="none" w:sz="0" w:space="0" w:color="auto"/>
        <w:right w:val="none" w:sz="0" w:space="0" w:color="auto"/>
      </w:divBdr>
    </w:div>
    <w:div w:id="1714308942">
      <w:bodyDiv w:val="1"/>
      <w:marLeft w:val="0"/>
      <w:marRight w:val="0"/>
      <w:marTop w:val="0"/>
      <w:marBottom w:val="0"/>
      <w:divBdr>
        <w:top w:val="none" w:sz="0" w:space="0" w:color="auto"/>
        <w:left w:val="none" w:sz="0" w:space="0" w:color="auto"/>
        <w:bottom w:val="none" w:sz="0" w:space="0" w:color="auto"/>
        <w:right w:val="none" w:sz="0" w:space="0" w:color="auto"/>
      </w:divBdr>
    </w:div>
    <w:div w:id="1844011397">
      <w:bodyDiv w:val="1"/>
      <w:marLeft w:val="0"/>
      <w:marRight w:val="0"/>
      <w:marTop w:val="0"/>
      <w:marBottom w:val="0"/>
      <w:divBdr>
        <w:top w:val="none" w:sz="0" w:space="0" w:color="auto"/>
        <w:left w:val="none" w:sz="0" w:space="0" w:color="auto"/>
        <w:bottom w:val="none" w:sz="0" w:space="0" w:color="auto"/>
        <w:right w:val="none" w:sz="0" w:space="0" w:color="auto"/>
      </w:divBdr>
    </w:div>
    <w:div w:id="1897159139">
      <w:bodyDiv w:val="1"/>
      <w:marLeft w:val="0"/>
      <w:marRight w:val="0"/>
      <w:marTop w:val="0"/>
      <w:marBottom w:val="0"/>
      <w:divBdr>
        <w:top w:val="none" w:sz="0" w:space="0" w:color="auto"/>
        <w:left w:val="none" w:sz="0" w:space="0" w:color="auto"/>
        <w:bottom w:val="none" w:sz="0" w:space="0" w:color="auto"/>
        <w:right w:val="none" w:sz="0" w:space="0" w:color="auto"/>
      </w:divBdr>
    </w:div>
    <w:div w:id="20693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 TargetMode="External"/><Relationship Id="rId13" Type="http://schemas.openxmlformats.org/officeDocument/2006/relationships/hyperlink" Target="https://amu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rdorintelligenc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tatist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atista.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ddb.coop/" TargetMode="External"/><Relationship Id="rId14" Type="http://schemas.openxmlformats.org/officeDocument/2006/relationships/hyperlink" Target="http://www.indiancooperativ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Inv24</b:Tag>
    <b:SourceType>InternetSite</b:SourceType>
    <b:Guid>{39FAA692-8F41-471E-A624-C61D5739F84A}</b:Guid>
    <b:Title>Invest India</b:Title>
    <b:Year>2024</b:Year>
    <b:InternetSiteTitle>Dairy Sector in India</b:InternetSiteTitle>
    <b:URL>https://www.investindia.gov.in/sector/animal-husbandry-and-dairying/dairy</b:URL>
    <b:RefOrder>4</b:RefOrder>
  </b:Source>
</b:Sources>
</file>

<file path=customXml/itemProps1.xml><?xml version="1.0" encoding="utf-8"?>
<ds:datastoreItem xmlns:ds="http://schemas.openxmlformats.org/officeDocument/2006/customXml" ds:itemID="{0958635D-1B1E-4467-A5C5-6597D37A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6745</Words>
  <Characters>38447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Solanki</dc:creator>
  <cp:keywords/>
  <dc:description/>
  <cp:lastModifiedBy>SDI 1186</cp:lastModifiedBy>
  <cp:revision>3</cp:revision>
  <cp:lastPrinted>2025-06-21T09:44:00Z</cp:lastPrinted>
  <dcterms:created xsi:type="dcterms:W3CDTF">2025-06-26T17:53:00Z</dcterms:created>
  <dcterms:modified xsi:type="dcterms:W3CDTF">2025-06-28T04:48:00Z</dcterms:modified>
</cp:coreProperties>
</file>