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12706"/>
      </w:tblGrid>
      <w:tr w:rsidR="00602F7D" w:rsidRPr="00C15949" w:rsidTr="00C15949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1594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15949" w:rsidTr="00C15949">
        <w:trPr>
          <w:trHeight w:val="290"/>
        </w:trPr>
        <w:tc>
          <w:tcPr>
            <w:tcW w:w="560" w:type="pct"/>
          </w:tcPr>
          <w:p w:rsidR="0000007A" w:rsidRPr="00C159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4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15949" w:rsidRDefault="00C808C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B12DB" w:rsidRPr="00C1594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="000B12DB" w:rsidRPr="00C1594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15949" w:rsidTr="00C15949">
        <w:trPr>
          <w:trHeight w:val="290"/>
        </w:trPr>
        <w:tc>
          <w:tcPr>
            <w:tcW w:w="560" w:type="pct"/>
          </w:tcPr>
          <w:p w:rsidR="0000007A" w:rsidRPr="00C159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4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15949" w:rsidRDefault="00A04EE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Ms_SAJSSE_137007</w:t>
            </w:r>
          </w:p>
        </w:tc>
      </w:tr>
      <w:tr w:rsidR="0000007A" w:rsidRPr="00C15949" w:rsidTr="00C15949">
        <w:trPr>
          <w:trHeight w:val="650"/>
        </w:trPr>
        <w:tc>
          <w:tcPr>
            <w:tcW w:w="560" w:type="pct"/>
          </w:tcPr>
          <w:p w:rsidR="0000007A" w:rsidRPr="00C159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4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15949" w:rsidRDefault="007953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Academic Entrepreneurial Learning and Resultant Innovation: A Global Comparison</w:t>
            </w:r>
          </w:p>
        </w:tc>
      </w:tr>
      <w:tr w:rsidR="00CF0BBB" w:rsidRPr="00C15949" w:rsidTr="00C15949">
        <w:trPr>
          <w:trHeight w:val="332"/>
        </w:trPr>
        <w:tc>
          <w:tcPr>
            <w:tcW w:w="560" w:type="pct"/>
          </w:tcPr>
          <w:p w:rsidR="00CF0BBB" w:rsidRPr="00C1594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4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15949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E1277" w:rsidRPr="00C15949" w:rsidRDefault="003E1277" w:rsidP="003E127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7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692"/>
        <w:gridCol w:w="3969"/>
      </w:tblGrid>
      <w:tr w:rsidR="003E1277" w:rsidRPr="00C15949" w:rsidTr="003B4A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59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1594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3E1277" w:rsidRPr="00C15949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C15949" w:rsidTr="003B4A7E">
        <w:tc>
          <w:tcPr>
            <w:tcW w:w="1277" w:type="pct"/>
            <w:noWrap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5949">
              <w:rPr>
                <w:rFonts w:ascii="Arial" w:hAnsi="Arial" w:cs="Arial"/>
                <w:lang w:val="en-GB"/>
              </w:rPr>
              <w:t>Reviewer’s comment</w:t>
            </w:r>
          </w:p>
          <w:p w:rsidR="00620749" w:rsidRPr="00C15949" w:rsidRDefault="00620749" w:rsidP="0062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20749" w:rsidRPr="00C15949" w:rsidRDefault="00620749" w:rsidP="006207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6" w:type="pct"/>
          </w:tcPr>
          <w:p w:rsidR="00DE5898" w:rsidRPr="00C15949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1594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1594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277" w:rsidRPr="00C15949" w:rsidTr="003B4A7E">
        <w:trPr>
          <w:trHeight w:val="1264"/>
        </w:trPr>
        <w:tc>
          <w:tcPr>
            <w:tcW w:w="1277" w:type="pct"/>
            <w:noWrap/>
          </w:tcPr>
          <w:p w:rsidR="003E1277" w:rsidRPr="00C15949" w:rsidRDefault="003E1277" w:rsidP="008978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337" w:type="pct"/>
          </w:tcPr>
          <w:p w:rsidR="0058060F" w:rsidRPr="00C15949" w:rsidRDefault="0058060F" w:rsidP="005806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C15949">
              <w:rPr>
                <w:rFonts w:ascii="Arial" w:hAnsi="Arial" w:cs="Arial"/>
                <w:sz w:val="20"/>
                <w:szCs w:val="20"/>
                <w:lang w:val="en-ID"/>
              </w:rPr>
              <w:t>The right concept of entrepreneurship determines the number of entrepreneurs in the country</w:t>
            </w:r>
          </w:p>
          <w:p w:rsidR="0058060F" w:rsidRPr="00C15949" w:rsidRDefault="0058060F" w:rsidP="0058060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C15949">
              <w:rPr>
                <w:rFonts w:ascii="Arial" w:hAnsi="Arial" w:cs="Arial"/>
                <w:sz w:val="20"/>
                <w:szCs w:val="20"/>
                <w:lang w:val="en-ID"/>
              </w:rPr>
              <w:t>Universities must be able to re-engineer the concept of entrepreneurship, so that it brings many benefits to society.</w:t>
            </w:r>
          </w:p>
        </w:tc>
        <w:tc>
          <w:tcPr>
            <w:tcW w:w="1386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ID"/>
              </w:rPr>
            </w:pPr>
          </w:p>
        </w:tc>
      </w:tr>
      <w:tr w:rsidR="003E1277" w:rsidRPr="00C15949" w:rsidTr="00C15949">
        <w:trPr>
          <w:trHeight w:val="521"/>
        </w:trPr>
        <w:tc>
          <w:tcPr>
            <w:tcW w:w="1277" w:type="pct"/>
            <w:noWrap/>
          </w:tcPr>
          <w:p w:rsidR="003E1277" w:rsidRPr="00C15949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E1277" w:rsidRPr="00C15949" w:rsidRDefault="003E1277" w:rsidP="008978B7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337" w:type="pct"/>
          </w:tcPr>
          <w:p w:rsidR="0058060F" w:rsidRPr="00C15949" w:rsidRDefault="0058060F" w:rsidP="005806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sz w:val="20"/>
                <w:szCs w:val="20"/>
                <w:lang w:val="en-GB"/>
              </w:rPr>
              <w:t>Title is not clear, better:</w:t>
            </w:r>
          </w:p>
          <w:p w:rsidR="00EA2A26" w:rsidRPr="00C15949" w:rsidRDefault="0058060F" w:rsidP="005806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sz w:val="20"/>
                <w:szCs w:val="20"/>
                <w:lang w:val="en-GB"/>
              </w:rPr>
              <w:t>"Dissecting Entrepreneurship Models in Higher Education: Evidence from 4 world universities</w:t>
            </w: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"</w:t>
            </w:r>
          </w:p>
        </w:tc>
        <w:tc>
          <w:tcPr>
            <w:tcW w:w="1386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C15949" w:rsidTr="003B4A7E">
        <w:trPr>
          <w:trHeight w:val="1262"/>
        </w:trPr>
        <w:tc>
          <w:tcPr>
            <w:tcW w:w="1277" w:type="pct"/>
            <w:noWrap/>
          </w:tcPr>
          <w:p w:rsidR="003E1277" w:rsidRPr="00C15949" w:rsidRDefault="003E1277" w:rsidP="008978B7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C1594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337" w:type="pct"/>
          </w:tcPr>
          <w:p w:rsidR="0058060F" w:rsidRPr="00C15949" w:rsidRDefault="0058060F" w:rsidP="00D31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sz w:val="20"/>
                <w:szCs w:val="20"/>
                <w:lang w:val="en-GB"/>
              </w:rPr>
              <w:t>Complete this abstract with: what concepts were discovered? What needs to be developed in the future?</w:t>
            </w:r>
          </w:p>
        </w:tc>
        <w:tc>
          <w:tcPr>
            <w:tcW w:w="1386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C15949" w:rsidTr="003B4A7E">
        <w:trPr>
          <w:trHeight w:val="704"/>
        </w:trPr>
        <w:tc>
          <w:tcPr>
            <w:tcW w:w="1277" w:type="pct"/>
            <w:noWrap/>
          </w:tcPr>
          <w:p w:rsidR="003E1277" w:rsidRPr="00C15949" w:rsidRDefault="003E127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1594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337" w:type="pct"/>
          </w:tcPr>
          <w:p w:rsidR="003E1277" w:rsidRPr="00C15949" w:rsidRDefault="007C321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6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C15949" w:rsidTr="003B4A7E">
        <w:trPr>
          <w:trHeight w:val="703"/>
        </w:trPr>
        <w:tc>
          <w:tcPr>
            <w:tcW w:w="1277" w:type="pct"/>
            <w:noWrap/>
          </w:tcPr>
          <w:p w:rsidR="003E1277" w:rsidRPr="00C15949" w:rsidRDefault="003E1277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337" w:type="pct"/>
          </w:tcPr>
          <w:p w:rsidR="0058060F" w:rsidRPr="00C15949" w:rsidRDefault="0058060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hAnsi="Arial" w:cs="Arial"/>
                <w:bCs/>
                <w:sz w:val="20"/>
                <w:szCs w:val="20"/>
                <w:lang w:val="en-GB"/>
              </w:rPr>
              <w:t>Quite a lot of references are too old, example: 1990, 1993, 1997 …), please replace with new ones, use 2021-2025 references</w:t>
            </w:r>
          </w:p>
        </w:tc>
        <w:tc>
          <w:tcPr>
            <w:tcW w:w="1386" w:type="pct"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C15949" w:rsidTr="003B4A7E">
        <w:trPr>
          <w:trHeight w:val="386"/>
        </w:trPr>
        <w:tc>
          <w:tcPr>
            <w:tcW w:w="1277" w:type="pct"/>
            <w:noWrap/>
          </w:tcPr>
          <w:p w:rsidR="003E1277" w:rsidRPr="00C15949" w:rsidRDefault="003E1277" w:rsidP="00363D7E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159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337" w:type="pct"/>
          </w:tcPr>
          <w:p w:rsidR="0058060F" w:rsidRPr="00C15949" w:rsidRDefault="0058060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C15949">
              <w:rPr>
                <w:rFonts w:ascii="Arial" w:hAnsi="Arial" w:cs="Arial"/>
                <w:sz w:val="20"/>
                <w:szCs w:val="20"/>
                <w:lang w:val="fr-FR"/>
              </w:rPr>
              <w:t>Quite</w:t>
            </w:r>
            <w:proofErr w:type="spellEnd"/>
            <w:r w:rsidRPr="00C15949">
              <w:rPr>
                <w:rFonts w:ascii="Arial" w:hAnsi="Arial" w:cs="Arial"/>
                <w:sz w:val="20"/>
                <w:szCs w:val="20"/>
                <w:lang w:val="fr-FR"/>
              </w:rPr>
              <w:t xml:space="preserve"> relevant</w:t>
            </w:r>
          </w:p>
        </w:tc>
        <w:tc>
          <w:tcPr>
            <w:tcW w:w="1386" w:type="pct"/>
          </w:tcPr>
          <w:p w:rsidR="003E1277" w:rsidRPr="00C15949" w:rsidRDefault="003E12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E1277" w:rsidRPr="00C15949" w:rsidTr="003B4A7E">
        <w:trPr>
          <w:trHeight w:val="1178"/>
        </w:trPr>
        <w:tc>
          <w:tcPr>
            <w:tcW w:w="1277" w:type="pct"/>
            <w:noWrap/>
          </w:tcPr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1594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1594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159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3E1277" w:rsidRPr="00C15949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37" w:type="pct"/>
          </w:tcPr>
          <w:p w:rsidR="003E1277" w:rsidRPr="00C15949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86" w:type="pct"/>
          </w:tcPr>
          <w:p w:rsidR="003E1277" w:rsidRPr="00C15949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E1277" w:rsidRPr="00C15949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7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5357"/>
        <w:gridCol w:w="4590"/>
      </w:tblGrid>
      <w:tr w:rsidR="00D52948" w:rsidRPr="00C15949" w:rsidTr="00C1594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C1594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594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52948" w:rsidRPr="00C15949" w:rsidTr="00C15949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948" w:rsidRPr="00C15949" w:rsidRDefault="00D529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594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948" w:rsidRPr="00C15949" w:rsidRDefault="00D5294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1594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1594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52948" w:rsidRPr="00C15949" w:rsidRDefault="00D529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52948" w:rsidRPr="00C15949" w:rsidTr="00C15949">
        <w:trPr>
          <w:trHeight w:val="89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594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59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59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594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2948" w:rsidRPr="00C15949" w:rsidRDefault="00D5294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D52948" w:rsidRPr="00C15949" w:rsidRDefault="00D52948" w:rsidP="00D52948">
      <w:pPr>
        <w:rPr>
          <w:rFonts w:ascii="Arial" w:hAnsi="Arial" w:cs="Arial"/>
          <w:sz w:val="20"/>
          <w:szCs w:val="20"/>
        </w:rPr>
      </w:pPr>
    </w:p>
    <w:p w:rsidR="00C15949" w:rsidRPr="00C15949" w:rsidRDefault="00C15949" w:rsidP="00C1594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5949">
        <w:rPr>
          <w:rFonts w:ascii="Arial" w:hAnsi="Arial" w:cs="Arial"/>
          <w:b/>
          <w:u w:val="single"/>
        </w:rPr>
        <w:t>Reviewer details:</w:t>
      </w:r>
    </w:p>
    <w:p w:rsidR="00D52948" w:rsidRPr="00C15949" w:rsidRDefault="00D52948" w:rsidP="00D52948">
      <w:pPr>
        <w:rPr>
          <w:rFonts w:ascii="Arial" w:hAnsi="Arial" w:cs="Arial"/>
          <w:sz w:val="20"/>
          <w:szCs w:val="20"/>
        </w:rPr>
      </w:pPr>
    </w:p>
    <w:p w:rsidR="00C15949" w:rsidRPr="00C15949" w:rsidRDefault="00C15949" w:rsidP="00D52948">
      <w:pPr>
        <w:rPr>
          <w:rFonts w:ascii="Arial" w:hAnsi="Arial" w:cs="Arial"/>
          <w:b/>
          <w:sz w:val="20"/>
          <w:szCs w:val="20"/>
        </w:rPr>
      </w:pPr>
      <w:bookmarkStart w:id="4" w:name="_Hlk199436435"/>
      <w:bookmarkStart w:id="5" w:name="_GoBack"/>
      <w:r w:rsidRPr="00C15949">
        <w:rPr>
          <w:rFonts w:ascii="Arial" w:hAnsi="Arial" w:cs="Arial"/>
          <w:b/>
          <w:color w:val="000000"/>
          <w:sz w:val="20"/>
          <w:szCs w:val="20"/>
        </w:rPr>
        <w:t xml:space="preserve">Harmon </w:t>
      </w:r>
      <w:proofErr w:type="spellStart"/>
      <w:r w:rsidRPr="00C15949">
        <w:rPr>
          <w:rFonts w:ascii="Arial" w:hAnsi="Arial" w:cs="Arial"/>
          <w:b/>
          <w:color w:val="000000"/>
          <w:sz w:val="20"/>
          <w:szCs w:val="20"/>
        </w:rPr>
        <w:t>Chaniago</w:t>
      </w:r>
      <w:proofErr w:type="spellEnd"/>
      <w:r w:rsidRPr="00C1594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15949">
        <w:rPr>
          <w:rFonts w:ascii="Arial" w:hAnsi="Arial" w:cs="Arial"/>
          <w:b/>
          <w:color w:val="000000"/>
          <w:sz w:val="20"/>
          <w:szCs w:val="20"/>
        </w:rPr>
        <w:t>Bandung State Polytechnic</w:t>
      </w:r>
      <w:r w:rsidRPr="00C1594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15949">
        <w:rPr>
          <w:rFonts w:ascii="Arial" w:hAnsi="Arial" w:cs="Arial"/>
          <w:b/>
          <w:color w:val="000000"/>
          <w:sz w:val="20"/>
          <w:szCs w:val="20"/>
        </w:rPr>
        <w:t>Indonesia</w:t>
      </w:r>
    </w:p>
    <w:bookmarkEnd w:id="4"/>
    <w:bookmarkEnd w:id="5"/>
    <w:p w:rsidR="00D52948" w:rsidRPr="00C15949" w:rsidRDefault="00D52948" w:rsidP="00D5294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D52948" w:rsidRPr="00C15949" w:rsidRDefault="00D52948" w:rsidP="00D52948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3E1277" w:rsidRPr="00C15949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E1277" w:rsidRPr="00C15949" w:rsidSect="00C21060">
      <w:headerReference w:type="default" r:id="rId9"/>
      <w:footerReference w:type="default" r:id="rId10"/>
      <w:pgSz w:w="16839" w:h="23814" w:code="8"/>
      <w:pgMar w:top="1440" w:right="54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C5" w:rsidRPr="0000007A" w:rsidRDefault="00C808C5" w:rsidP="0099583E">
      <w:r>
        <w:separator/>
      </w:r>
    </w:p>
  </w:endnote>
  <w:endnote w:type="continuationSeparator" w:id="0">
    <w:p w:rsidR="00C808C5" w:rsidRPr="0000007A" w:rsidRDefault="00C808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C5" w:rsidRPr="0000007A" w:rsidRDefault="00C808C5" w:rsidP="0099583E">
      <w:r>
        <w:separator/>
      </w:r>
    </w:p>
  </w:footnote>
  <w:footnote w:type="continuationSeparator" w:id="0">
    <w:p w:rsidR="00C808C5" w:rsidRPr="0000007A" w:rsidRDefault="00C808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82D63A2"/>
    <w:multiLevelType w:val="hybridMultilevel"/>
    <w:tmpl w:val="F9C0DFA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D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2tTQxMzIwtDQ2MTFV0lEKTi0uzszPAykwrAUArlhXuS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0978"/>
    <w:rsid w:val="00056CB0"/>
    <w:rsid w:val="000577C2"/>
    <w:rsid w:val="0006257C"/>
    <w:rsid w:val="00084D7C"/>
    <w:rsid w:val="00090B8A"/>
    <w:rsid w:val="00091112"/>
    <w:rsid w:val="000936AC"/>
    <w:rsid w:val="00095A59"/>
    <w:rsid w:val="000A2134"/>
    <w:rsid w:val="000A4963"/>
    <w:rsid w:val="000A6F41"/>
    <w:rsid w:val="000B12DB"/>
    <w:rsid w:val="000B4EE5"/>
    <w:rsid w:val="000B74A1"/>
    <w:rsid w:val="000B757E"/>
    <w:rsid w:val="000C0837"/>
    <w:rsid w:val="000C2014"/>
    <w:rsid w:val="000C3B7E"/>
    <w:rsid w:val="000D7CFF"/>
    <w:rsid w:val="00100577"/>
    <w:rsid w:val="00101322"/>
    <w:rsid w:val="00110051"/>
    <w:rsid w:val="00136984"/>
    <w:rsid w:val="00144521"/>
    <w:rsid w:val="00150304"/>
    <w:rsid w:val="00151CF4"/>
    <w:rsid w:val="0015296D"/>
    <w:rsid w:val="001546EF"/>
    <w:rsid w:val="00163622"/>
    <w:rsid w:val="001645A2"/>
    <w:rsid w:val="00164F4E"/>
    <w:rsid w:val="00165685"/>
    <w:rsid w:val="001667DB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3100"/>
    <w:rsid w:val="001F707F"/>
    <w:rsid w:val="002011F3"/>
    <w:rsid w:val="00201B85"/>
    <w:rsid w:val="00202E80"/>
    <w:rsid w:val="00206AE6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784"/>
    <w:rsid w:val="002B1BD2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4000"/>
    <w:rsid w:val="00363D7E"/>
    <w:rsid w:val="00391BED"/>
    <w:rsid w:val="003A04E7"/>
    <w:rsid w:val="003A3AF3"/>
    <w:rsid w:val="003A4991"/>
    <w:rsid w:val="003A6E1A"/>
    <w:rsid w:val="003B2172"/>
    <w:rsid w:val="003B4A7E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2544"/>
    <w:rsid w:val="00480750"/>
    <w:rsid w:val="004B4CAD"/>
    <w:rsid w:val="004B4FDC"/>
    <w:rsid w:val="004C3DF1"/>
    <w:rsid w:val="004D2E36"/>
    <w:rsid w:val="004F0E83"/>
    <w:rsid w:val="00503AB6"/>
    <w:rsid w:val="005047C5"/>
    <w:rsid w:val="00510920"/>
    <w:rsid w:val="00521812"/>
    <w:rsid w:val="00523D2C"/>
    <w:rsid w:val="00531C82"/>
    <w:rsid w:val="005339A8"/>
    <w:rsid w:val="00533FC1"/>
    <w:rsid w:val="00540907"/>
    <w:rsid w:val="005415AD"/>
    <w:rsid w:val="0054564B"/>
    <w:rsid w:val="00545A13"/>
    <w:rsid w:val="00546343"/>
    <w:rsid w:val="005527E9"/>
    <w:rsid w:val="00557CD3"/>
    <w:rsid w:val="00560D3C"/>
    <w:rsid w:val="00567DE0"/>
    <w:rsid w:val="005735A5"/>
    <w:rsid w:val="0058060F"/>
    <w:rsid w:val="005A5BE0"/>
    <w:rsid w:val="005B12E0"/>
    <w:rsid w:val="005C25A0"/>
    <w:rsid w:val="005C3A7C"/>
    <w:rsid w:val="005D230D"/>
    <w:rsid w:val="00602F7D"/>
    <w:rsid w:val="00605952"/>
    <w:rsid w:val="00620677"/>
    <w:rsid w:val="00620749"/>
    <w:rsid w:val="00624032"/>
    <w:rsid w:val="00626D09"/>
    <w:rsid w:val="00645A56"/>
    <w:rsid w:val="006532DF"/>
    <w:rsid w:val="0065579D"/>
    <w:rsid w:val="00663792"/>
    <w:rsid w:val="0067046C"/>
    <w:rsid w:val="00676845"/>
    <w:rsid w:val="00680547"/>
    <w:rsid w:val="0068446F"/>
    <w:rsid w:val="00692D7B"/>
    <w:rsid w:val="0069428E"/>
    <w:rsid w:val="00696CAD"/>
    <w:rsid w:val="006A5E0B"/>
    <w:rsid w:val="006B1756"/>
    <w:rsid w:val="006B37D5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67AA"/>
    <w:rsid w:val="00780B67"/>
    <w:rsid w:val="007953B2"/>
    <w:rsid w:val="007A0A34"/>
    <w:rsid w:val="007B1099"/>
    <w:rsid w:val="007B6E18"/>
    <w:rsid w:val="007C321E"/>
    <w:rsid w:val="007D0246"/>
    <w:rsid w:val="007F5873"/>
    <w:rsid w:val="00804F68"/>
    <w:rsid w:val="00806382"/>
    <w:rsid w:val="00815F94"/>
    <w:rsid w:val="00820613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978B7"/>
    <w:rsid w:val="008C2778"/>
    <w:rsid w:val="008C2F62"/>
    <w:rsid w:val="008D020E"/>
    <w:rsid w:val="008D1117"/>
    <w:rsid w:val="008D15A4"/>
    <w:rsid w:val="008F36E4"/>
    <w:rsid w:val="00933C8B"/>
    <w:rsid w:val="00952B0F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0CB8"/>
    <w:rsid w:val="009E13C3"/>
    <w:rsid w:val="009E6A30"/>
    <w:rsid w:val="009E79E5"/>
    <w:rsid w:val="009F07D4"/>
    <w:rsid w:val="009F29EB"/>
    <w:rsid w:val="00A001A0"/>
    <w:rsid w:val="00A04EE2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52A2"/>
    <w:rsid w:val="00B62087"/>
    <w:rsid w:val="00B62F41"/>
    <w:rsid w:val="00B73785"/>
    <w:rsid w:val="00B760E1"/>
    <w:rsid w:val="00B807F8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5949"/>
    <w:rsid w:val="00C21060"/>
    <w:rsid w:val="00C22886"/>
    <w:rsid w:val="00C25C8F"/>
    <w:rsid w:val="00C263C6"/>
    <w:rsid w:val="00C635B6"/>
    <w:rsid w:val="00C70DFC"/>
    <w:rsid w:val="00C808C5"/>
    <w:rsid w:val="00C82466"/>
    <w:rsid w:val="00C84097"/>
    <w:rsid w:val="00C97796"/>
    <w:rsid w:val="00CB429B"/>
    <w:rsid w:val="00CC2753"/>
    <w:rsid w:val="00CC3596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1377"/>
    <w:rsid w:val="00D3257B"/>
    <w:rsid w:val="00D40416"/>
    <w:rsid w:val="00D40AAE"/>
    <w:rsid w:val="00D45CF7"/>
    <w:rsid w:val="00D4782A"/>
    <w:rsid w:val="00D52948"/>
    <w:rsid w:val="00D57966"/>
    <w:rsid w:val="00D72F43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DE5898"/>
    <w:rsid w:val="00E06C1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2A26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44DD"/>
    <w:rsid w:val="00FA6528"/>
    <w:rsid w:val="00FC2E17"/>
    <w:rsid w:val="00FC6387"/>
    <w:rsid w:val="00FC6802"/>
    <w:rsid w:val="00FD2E31"/>
    <w:rsid w:val="00FD6F1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98914"/>
  <w15:chartTrackingRefBased/>
  <w15:docId w15:val="{64E738F5-9EBE-4150-B309-3CE9B767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B175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1594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3846-B469-4CF3-ABC7-04E3E14A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https://journalsajsse.com/index.php/SAJSSE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12</cp:revision>
  <dcterms:created xsi:type="dcterms:W3CDTF">2025-05-22T10:44:00Z</dcterms:created>
  <dcterms:modified xsi:type="dcterms:W3CDTF">2025-05-29T13:10:00Z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b9a2f1f5-071d-4746-9f1a-2e157bdd5b2b</vt:lpwstr>
  </property>
</Properties>
</file>