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793F84" w:rsidRPr="00B95A81" w14:paraId="2B9DE79F" w14:textId="77777777">
        <w:trPr>
          <w:trHeight w:val="290"/>
        </w:trPr>
        <w:tc>
          <w:tcPr>
            <w:tcW w:w="5000" w:type="pct"/>
            <w:gridSpan w:val="2"/>
            <w:tcBorders>
              <w:top w:val="nil"/>
              <w:left w:val="nil"/>
              <w:right w:val="nil"/>
            </w:tcBorders>
            <w:shd w:val="clear" w:color="auto" w:fill="auto"/>
          </w:tcPr>
          <w:p w14:paraId="015FAD7A" w14:textId="77777777" w:rsidR="00793F84" w:rsidRPr="00B95A81" w:rsidRDefault="00793F84">
            <w:pPr>
              <w:pStyle w:val="Heading2"/>
              <w:jc w:val="left"/>
              <w:rPr>
                <w:rFonts w:ascii="Arial" w:hAnsi="Arial" w:cs="Arial"/>
                <w:b w:val="0"/>
                <w:bCs w:val="0"/>
                <w:lang w:val="en-GB"/>
              </w:rPr>
            </w:pPr>
          </w:p>
        </w:tc>
      </w:tr>
      <w:tr w:rsidR="00793F84" w:rsidRPr="00B95A81" w14:paraId="374D050A" w14:textId="77777777">
        <w:trPr>
          <w:trHeight w:val="290"/>
        </w:trPr>
        <w:tc>
          <w:tcPr>
            <w:tcW w:w="1234" w:type="pct"/>
            <w:shd w:val="clear" w:color="auto" w:fill="auto"/>
          </w:tcPr>
          <w:p w14:paraId="6F3550A0" w14:textId="77777777" w:rsidR="00793F84" w:rsidRPr="00B95A81" w:rsidRDefault="009D1995">
            <w:pPr>
              <w:pStyle w:val="BodyText"/>
              <w:ind w:left="90"/>
              <w:jc w:val="left"/>
              <w:rPr>
                <w:rFonts w:ascii="Arial" w:hAnsi="Arial" w:cs="Arial"/>
                <w:bCs/>
                <w:sz w:val="20"/>
                <w:szCs w:val="20"/>
                <w:lang w:val="en-GB"/>
              </w:rPr>
            </w:pPr>
            <w:r w:rsidRPr="00B95A81">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592FCEE4" w14:textId="77777777" w:rsidR="00793F84" w:rsidRPr="00B95A81" w:rsidRDefault="00027B97">
            <w:pPr>
              <w:rPr>
                <w:rFonts w:ascii="Arial" w:hAnsi="Arial" w:cs="Arial"/>
                <w:b/>
                <w:bCs/>
                <w:color w:val="0000FF"/>
                <w:sz w:val="20"/>
                <w:szCs w:val="20"/>
              </w:rPr>
            </w:pPr>
            <w:hyperlink r:id="rId7" w:history="1">
              <w:r w:rsidR="009D1995" w:rsidRPr="00B95A81">
                <w:rPr>
                  <w:rStyle w:val="Hyperlink"/>
                  <w:rFonts w:ascii="Arial" w:hAnsi="Arial" w:cs="Arial"/>
                  <w:b/>
                  <w:bCs/>
                  <w:sz w:val="20"/>
                  <w:szCs w:val="20"/>
                </w:rPr>
                <w:t>Journal of Scientific Research and Reports</w:t>
              </w:r>
            </w:hyperlink>
            <w:r w:rsidR="009D1995" w:rsidRPr="00B95A81">
              <w:rPr>
                <w:rFonts w:ascii="Arial" w:hAnsi="Arial" w:cs="Arial"/>
                <w:b/>
                <w:bCs/>
                <w:color w:val="0000FF"/>
                <w:sz w:val="20"/>
                <w:szCs w:val="20"/>
              </w:rPr>
              <w:t xml:space="preserve"> </w:t>
            </w:r>
          </w:p>
        </w:tc>
      </w:tr>
      <w:tr w:rsidR="00793F84" w:rsidRPr="00B95A81" w14:paraId="7C8B0641" w14:textId="77777777">
        <w:trPr>
          <w:trHeight w:val="290"/>
        </w:trPr>
        <w:tc>
          <w:tcPr>
            <w:tcW w:w="1234" w:type="pct"/>
            <w:shd w:val="clear" w:color="auto" w:fill="auto"/>
          </w:tcPr>
          <w:p w14:paraId="76A66205" w14:textId="77777777" w:rsidR="00793F84" w:rsidRPr="00B95A81" w:rsidRDefault="009D1995">
            <w:pPr>
              <w:pStyle w:val="BodyText"/>
              <w:ind w:left="90"/>
              <w:jc w:val="left"/>
              <w:rPr>
                <w:rFonts w:ascii="Arial" w:hAnsi="Arial" w:cs="Arial"/>
                <w:bCs/>
                <w:sz w:val="20"/>
                <w:szCs w:val="20"/>
                <w:lang w:val="en-GB"/>
              </w:rPr>
            </w:pPr>
            <w:r w:rsidRPr="00B95A8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A6600D0" w14:textId="77777777" w:rsidR="00793F84" w:rsidRPr="00B95A81" w:rsidRDefault="009D1995">
            <w:pPr>
              <w:pStyle w:val="NormalWeb"/>
              <w:spacing w:before="0" w:beforeAutospacing="0" w:after="0" w:afterAutospacing="0"/>
              <w:rPr>
                <w:rFonts w:ascii="Arial" w:hAnsi="Arial" w:cs="Arial"/>
                <w:b/>
                <w:bCs/>
                <w:sz w:val="20"/>
                <w:szCs w:val="20"/>
                <w:lang w:val="en-GB"/>
              </w:rPr>
            </w:pPr>
            <w:r w:rsidRPr="00B95A81">
              <w:rPr>
                <w:rFonts w:ascii="Arial" w:hAnsi="Arial" w:cs="Arial"/>
                <w:b/>
                <w:bCs/>
                <w:sz w:val="20"/>
                <w:szCs w:val="20"/>
                <w:lang w:val="en-GB"/>
              </w:rPr>
              <w:t>Ms_JSRR_138942</w:t>
            </w:r>
          </w:p>
        </w:tc>
      </w:tr>
      <w:tr w:rsidR="00793F84" w:rsidRPr="00B95A81" w14:paraId="51EC563A" w14:textId="77777777">
        <w:trPr>
          <w:trHeight w:val="650"/>
        </w:trPr>
        <w:tc>
          <w:tcPr>
            <w:tcW w:w="1234" w:type="pct"/>
            <w:shd w:val="clear" w:color="auto" w:fill="auto"/>
          </w:tcPr>
          <w:p w14:paraId="7EC940BA" w14:textId="77777777" w:rsidR="00793F84" w:rsidRPr="00B95A81" w:rsidRDefault="009D1995">
            <w:pPr>
              <w:pStyle w:val="BodyText"/>
              <w:ind w:left="90"/>
              <w:jc w:val="left"/>
              <w:rPr>
                <w:rFonts w:ascii="Arial" w:hAnsi="Arial" w:cs="Arial"/>
                <w:bCs/>
                <w:sz w:val="20"/>
                <w:szCs w:val="20"/>
                <w:lang w:val="en-GB"/>
              </w:rPr>
            </w:pPr>
            <w:r w:rsidRPr="00B95A8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9129F8B" w14:textId="77777777" w:rsidR="00793F84" w:rsidRPr="00B95A81" w:rsidRDefault="009D1995">
            <w:pPr>
              <w:pStyle w:val="NormalWeb"/>
              <w:spacing w:before="0" w:beforeAutospacing="0" w:after="0" w:afterAutospacing="0"/>
              <w:rPr>
                <w:rFonts w:ascii="Arial" w:hAnsi="Arial" w:cs="Arial"/>
                <w:b/>
                <w:sz w:val="20"/>
                <w:szCs w:val="20"/>
                <w:lang w:val="en-GB"/>
              </w:rPr>
            </w:pPr>
            <w:r w:rsidRPr="00B95A81">
              <w:rPr>
                <w:rFonts w:ascii="Arial" w:hAnsi="Arial" w:cs="Arial"/>
                <w:b/>
                <w:sz w:val="20"/>
                <w:szCs w:val="20"/>
                <w:lang w:val="en-GB"/>
              </w:rPr>
              <w:t>Effect of Foliar Application of Different Organic Liquid Formulation on Growth of Black Sesame (Sesamum indicum L.)</w:t>
            </w:r>
          </w:p>
        </w:tc>
      </w:tr>
      <w:tr w:rsidR="00793F84" w:rsidRPr="00B95A81" w14:paraId="39748BCB" w14:textId="77777777">
        <w:trPr>
          <w:trHeight w:val="332"/>
        </w:trPr>
        <w:tc>
          <w:tcPr>
            <w:tcW w:w="1234" w:type="pct"/>
            <w:shd w:val="clear" w:color="auto" w:fill="auto"/>
          </w:tcPr>
          <w:p w14:paraId="32E9779D" w14:textId="77777777" w:rsidR="00793F84" w:rsidRPr="00B95A81" w:rsidRDefault="009D1995">
            <w:pPr>
              <w:pStyle w:val="BodyText"/>
              <w:ind w:left="90"/>
              <w:jc w:val="left"/>
              <w:rPr>
                <w:rFonts w:ascii="Arial" w:hAnsi="Arial" w:cs="Arial"/>
                <w:bCs/>
                <w:sz w:val="20"/>
                <w:szCs w:val="20"/>
                <w:lang w:val="en-GB"/>
              </w:rPr>
            </w:pPr>
            <w:r w:rsidRPr="00B95A8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E6779F4" w14:textId="77777777" w:rsidR="00793F84" w:rsidRPr="00B95A81" w:rsidRDefault="009D1995">
            <w:pPr>
              <w:pStyle w:val="NormalWeb"/>
              <w:spacing w:before="0" w:beforeAutospacing="0" w:after="0" w:afterAutospacing="0"/>
              <w:rPr>
                <w:rFonts w:ascii="Arial" w:hAnsi="Arial" w:cs="Arial"/>
                <w:b/>
                <w:sz w:val="20"/>
                <w:szCs w:val="20"/>
                <w:lang w:val="en-IN"/>
              </w:rPr>
            </w:pPr>
            <w:r w:rsidRPr="00B95A81">
              <w:rPr>
                <w:rFonts w:ascii="Arial" w:hAnsi="Arial" w:cs="Arial"/>
                <w:b/>
                <w:sz w:val="20"/>
                <w:szCs w:val="20"/>
                <w:lang w:val="en-IN"/>
              </w:rPr>
              <w:t>Research article</w:t>
            </w:r>
          </w:p>
        </w:tc>
      </w:tr>
    </w:tbl>
    <w:p w14:paraId="40756110" w14:textId="26BBCBB8" w:rsidR="00793F84" w:rsidRPr="00B95A81" w:rsidRDefault="00793F84">
      <w:pPr>
        <w:rPr>
          <w:rFonts w:ascii="Arial" w:hAnsi="Arial" w:cs="Arial"/>
          <w:sz w:val="20"/>
          <w:szCs w:val="20"/>
        </w:rPr>
      </w:pPr>
      <w:bookmarkStart w:id="0" w:name="_Hlk171324449"/>
      <w:bookmarkStart w:id="1" w:name="_Hlk170903434"/>
    </w:p>
    <w:p w14:paraId="0D831E6D" w14:textId="01575A22" w:rsidR="00B95A81" w:rsidRPr="00B95A81" w:rsidRDefault="00B95A81">
      <w:pPr>
        <w:rPr>
          <w:rFonts w:ascii="Arial" w:hAnsi="Arial" w:cs="Arial"/>
          <w:sz w:val="20"/>
          <w:szCs w:val="20"/>
        </w:rPr>
      </w:pPr>
    </w:p>
    <w:p w14:paraId="0F297943" w14:textId="77777777" w:rsidR="00B95A81" w:rsidRPr="00B95A81" w:rsidRDefault="00B95A81">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793F84" w:rsidRPr="00B95A81" w14:paraId="41A0876E" w14:textId="77777777">
        <w:tc>
          <w:tcPr>
            <w:tcW w:w="5000" w:type="pct"/>
            <w:gridSpan w:val="3"/>
            <w:tcBorders>
              <w:top w:val="nil"/>
              <w:left w:val="nil"/>
              <w:right w:val="nil"/>
            </w:tcBorders>
            <w:noWrap/>
          </w:tcPr>
          <w:p w14:paraId="2C638548" w14:textId="77777777" w:rsidR="00793F84" w:rsidRPr="00B95A81" w:rsidRDefault="009D1995">
            <w:pPr>
              <w:pStyle w:val="Heading2"/>
              <w:jc w:val="left"/>
              <w:rPr>
                <w:rFonts w:ascii="Arial" w:hAnsi="Arial" w:cs="Arial"/>
                <w:lang w:val="en-GB"/>
              </w:rPr>
            </w:pPr>
            <w:r w:rsidRPr="00B95A81">
              <w:rPr>
                <w:rFonts w:ascii="Arial" w:hAnsi="Arial" w:cs="Arial"/>
                <w:highlight w:val="yellow"/>
                <w:lang w:val="en-GB"/>
              </w:rPr>
              <w:t>PART  1:</w:t>
            </w:r>
            <w:r w:rsidRPr="00B95A81">
              <w:rPr>
                <w:rFonts w:ascii="Arial" w:hAnsi="Arial" w:cs="Arial"/>
                <w:lang w:val="en-GB"/>
              </w:rPr>
              <w:t xml:space="preserve"> Comments</w:t>
            </w:r>
          </w:p>
          <w:p w14:paraId="630DAC79" w14:textId="77777777" w:rsidR="00793F84" w:rsidRPr="00B95A81" w:rsidRDefault="00793F84">
            <w:pPr>
              <w:rPr>
                <w:rFonts w:ascii="Arial" w:hAnsi="Arial" w:cs="Arial"/>
                <w:sz w:val="20"/>
                <w:szCs w:val="20"/>
                <w:lang w:val="en-GB"/>
              </w:rPr>
            </w:pPr>
          </w:p>
        </w:tc>
      </w:tr>
      <w:tr w:rsidR="00793F84" w:rsidRPr="00B95A81" w14:paraId="4160347D" w14:textId="77777777">
        <w:tc>
          <w:tcPr>
            <w:tcW w:w="1265" w:type="pct"/>
            <w:noWrap/>
          </w:tcPr>
          <w:p w14:paraId="1DA88C19" w14:textId="77777777" w:rsidR="00793F84" w:rsidRPr="00B95A81" w:rsidRDefault="00793F84">
            <w:pPr>
              <w:pStyle w:val="Heading2"/>
              <w:jc w:val="left"/>
              <w:rPr>
                <w:rFonts w:ascii="Arial" w:hAnsi="Arial" w:cs="Arial"/>
                <w:lang w:val="en-GB"/>
              </w:rPr>
            </w:pPr>
          </w:p>
        </w:tc>
        <w:tc>
          <w:tcPr>
            <w:tcW w:w="2212" w:type="pct"/>
          </w:tcPr>
          <w:p w14:paraId="7FF179CB" w14:textId="77777777" w:rsidR="00793F84" w:rsidRPr="00B95A81" w:rsidRDefault="009D1995">
            <w:pPr>
              <w:pStyle w:val="Heading2"/>
              <w:jc w:val="left"/>
              <w:rPr>
                <w:rFonts w:ascii="Arial" w:hAnsi="Arial" w:cs="Arial"/>
                <w:lang w:val="en-GB"/>
              </w:rPr>
            </w:pPr>
            <w:r w:rsidRPr="00B95A81">
              <w:rPr>
                <w:rFonts w:ascii="Arial" w:hAnsi="Arial" w:cs="Arial"/>
                <w:lang w:val="en-GB"/>
              </w:rPr>
              <w:t>Reviewer’s comment</w:t>
            </w:r>
          </w:p>
          <w:p w14:paraId="1F1A77B5" w14:textId="77777777" w:rsidR="00793F84" w:rsidRPr="00B95A81" w:rsidRDefault="009D1995">
            <w:pPr>
              <w:rPr>
                <w:rFonts w:ascii="Arial" w:hAnsi="Arial" w:cs="Arial"/>
                <w:b/>
                <w:bCs/>
                <w:sz w:val="20"/>
                <w:szCs w:val="20"/>
              </w:rPr>
            </w:pPr>
            <w:r w:rsidRPr="00B95A81">
              <w:rPr>
                <w:rFonts w:ascii="Arial" w:hAnsi="Arial" w:cs="Arial"/>
                <w:b/>
                <w:bCs/>
                <w:sz w:val="20"/>
                <w:szCs w:val="20"/>
                <w:highlight w:val="yellow"/>
              </w:rPr>
              <w:t>Artificial Intelligence (AI) generated or assisted review comments are strictly prohibited during peer review.</w:t>
            </w:r>
          </w:p>
          <w:p w14:paraId="02CFDCB8" w14:textId="77777777" w:rsidR="00793F84" w:rsidRPr="00B95A81" w:rsidRDefault="00793F84">
            <w:pPr>
              <w:rPr>
                <w:rFonts w:ascii="Arial" w:hAnsi="Arial" w:cs="Arial"/>
                <w:sz w:val="20"/>
                <w:szCs w:val="20"/>
                <w:lang w:val="en-GB"/>
              </w:rPr>
            </w:pPr>
          </w:p>
        </w:tc>
        <w:tc>
          <w:tcPr>
            <w:tcW w:w="1523" w:type="pct"/>
          </w:tcPr>
          <w:p w14:paraId="0F627215" w14:textId="77777777" w:rsidR="00793F84" w:rsidRPr="00B95A81" w:rsidRDefault="009D1995">
            <w:pPr>
              <w:spacing w:after="160" w:line="254" w:lineRule="auto"/>
              <w:rPr>
                <w:rFonts w:ascii="Arial" w:eastAsia="Calibri" w:hAnsi="Arial" w:cs="Arial"/>
                <w:kern w:val="2"/>
                <w:sz w:val="20"/>
                <w:szCs w:val="20"/>
                <w:lang w:val="en-IN"/>
              </w:rPr>
            </w:pPr>
            <w:r w:rsidRPr="00B95A81">
              <w:rPr>
                <w:rFonts w:ascii="Arial" w:eastAsia="Calibri" w:hAnsi="Arial" w:cs="Arial"/>
                <w:b/>
                <w:kern w:val="2"/>
                <w:sz w:val="20"/>
                <w:szCs w:val="20"/>
                <w:lang w:val="en-IN"/>
              </w:rPr>
              <w:t>Author’s Feedback</w:t>
            </w:r>
            <w:r w:rsidRPr="00B95A81">
              <w:rPr>
                <w:rFonts w:ascii="Arial" w:eastAsia="Calibri" w:hAnsi="Arial" w:cs="Arial"/>
                <w:kern w:val="2"/>
                <w:sz w:val="20"/>
                <w:szCs w:val="20"/>
                <w:lang w:val="en-IN"/>
              </w:rPr>
              <w:t xml:space="preserve"> (It is mandatory that authors should write his/her feedback here)</w:t>
            </w:r>
          </w:p>
          <w:p w14:paraId="2A11E21B" w14:textId="77777777" w:rsidR="00793F84" w:rsidRPr="00B95A81" w:rsidRDefault="00793F84">
            <w:pPr>
              <w:pStyle w:val="Heading2"/>
              <w:jc w:val="left"/>
              <w:rPr>
                <w:rFonts w:ascii="Arial" w:hAnsi="Arial" w:cs="Arial"/>
                <w:b w:val="0"/>
                <w:lang w:val="en-GB"/>
              </w:rPr>
            </w:pPr>
          </w:p>
        </w:tc>
      </w:tr>
      <w:tr w:rsidR="00793F84" w:rsidRPr="00B95A81" w14:paraId="0ED4449E" w14:textId="77777777">
        <w:trPr>
          <w:trHeight w:val="1264"/>
        </w:trPr>
        <w:tc>
          <w:tcPr>
            <w:tcW w:w="1265" w:type="pct"/>
            <w:noWrap/>
          </w:tcPr>
          <w:p w14:paraId="2BDA27EA" w14:textId="77777777" w:rsidR="00793F84" w:rsidRPr="00B95A81" w:rsidRDefault="009D1995">
            <w:pPr>
              <w:ind w:left="360"/>
              <w:rPr>
                <w:rFonts w:ascii="Arial" w:hAnsi="Arial" w:cs="Arial"/>
                <w:b/>
                <w:bCs/>
                <w:sz w:val="20"/>
                <w:szCs w:val="20"/>
                <w:lang w:val="en-GB"/>
              </w:rPr>
            </w:pPr>
            <w:r w:rsidRPr="00B95A8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B951DA3" w14:textId="77777777" w:rsidR="00793F84" w:rsidRPr="00B95A81" w:rsidRDefault="00793F84">
            <w:pPr>
              <w:ind w:left="360"/>
              <w:rPr>
                <w:rFonts w:ascii="Arial" w:eastAsia="MS Mincho" w:hAnsi="Arial" w:cs="Arial"/>
                <w:b/>
                <w:bCs/>
                <w:sz w:val="20"/>
                <w:szCs w:val="20"/>
                <w:lang w:val="en-GB"/>
              </w:rPr>
            </w:pPr>
          </w:p>
        </w:tc>
        <w:tc>
          <w:tcPr>
            <w:tcW w:w="2212" w:type="pct"/>
          </w:tcPr>
          <w:p w14:paraId="59E91C61" w14:textId="109E4FD8" w:rsidR="00793F84" w:rsidRPr="00B95A81" w:rsidRDefault="00627363">
            <w:pPr>
              <w:pStyle w:val="ListParagraph"/>
              <w:ind w:left="0"/>
              <w:rPr>
                <w:rFonts w:ascii="Arial" w:hAnsi="Arial" w:cs="Arial"/>
                <w:bCs/>
                <w:sz w:val="20"/>
                <w:szCs w:val="20"/>
                <w:lang w:val="en-GB"/>
              </w:rPr>
            </w:pPr>
            <w:r w:rsidRPr="00B95A81">
              <w:rPr>
                <w:rFonts w:ascii="Arial" w:eastAsia="SimSun" w:hAnsi="Arial" w:cs="Arial"/>
                <w:bCs/>
                <w:sz w:val="20"/>
                <w:szCs w:val="20"/>
                <w:lang w:val="en-IN"/>
              </w:rPr>
              <w:t>T</w:t>
            </w:r>
            <w:r w:rsidR="009D1995" w:rsidRPr="00B95A81">
              <w:rPr>
                <w:rFonts w:ascii="Arial" w:eastAsia="SimSun" w:hAnsi="Arial" w:cs="Arial"/>
                <w:bCs/>
                <w:sz w:val="20"/>
                <w:szCs w:val="20"/>
                <w:lang w:val="en-IN"/>
              </w:rPr>
              <w:t>he</w:t>
            </w:r>
            <w:r w:rsidR="009D1995" w:rsidRPr="00B95A81">
              <w:rPr>
                <w:rFonts w:ascii="Arial" w:eastAsia="SimSun" w:hAnsi="Arial" w:cs="Arial"/>
                <w:bCs/>
                <w:sz w:val="20"/>
                <w:szCs w:val="20"/>
              </w:rPr>
              <w:t xml:space="preserve"> manuscript holds significant importance for the scientific community, particularly in the context of sustainable agriculture and organic crop management. By evaluating the impact of various organic foliar formulations on the growth parameters of black sesame, the study offers practical insights into eco-friendly cultivation techniques that reduce reliance on chemical inputs. The results, especially the positive influence of </w:t>
            </w:r>
            <w:proofErr w:type="spellStart"/>
            <w:r w:rsidR="009D1995" w:rsidRPr="00B95A81">
              <w:rPr>
                <w:rFonts w:ascii="Arial" w:eastAsia="SimSun" w:hAnsi="Arial" w:cs="Arial"/>
                <w:bCs/>
                <w:sz w:val="20"/>
                <w:szCs w:val="20"/>
              </w:rPr>
              <w:t>Jeevamrut</w:t>
            </w:r>
            <w:proofErr w:type="spellEnd"/>
            <w:r w:rsidR="009D1995" w:rsidRPr="00B95A81">
              <w:rPr>
                <w:rFonts w:ascii="Arial" w:eastAsia="SimSun" w:hAnsi="Arial" w:cs="Arial"/>
                <w:bCs/>
                <w:sz w:val="20"/>
                <w:szCs w:val="20"/>
              </w:rPr>
              <w:t xml:space="preserve"> and </w:t>
            </w:r>
            <w:proofErr w:type="spellStart"/>
            <w:r w:rsidR="009D1995" w:rsidRPr="00B95A81">
              <w:rPr>
                <w:rFonts w:ascii="Arial" w:eastAsia="SimSun" w:hAnsi="Arial" w:cs="Arial"/>
                <w:bCs/>
                <w:sz w:val="20"/>
                <w:szCs w:val="20"/>
              </w:rPr>
              <w:t>Panchgavya</w:t>
            </w:r>
            <w:proofErr w:type="spellEnd"/>
            <w:r w:rsidR="009D1995" w:rsidRPr="00B95A81">
              <w:rPr>
                <w:rFonts w:ascii="Arial" w:eastAsia="SimSun" w:hAnsi="Arial" w:cs="Arial"/>
                <w:bCs/>
                <w:sz w:val="20"/>
                <w:szCs w:val="20"/>
              </w:rPr>
              <w:t>, contribute to the growing body of knowledge on traditional organic inputs and their role in enhancing plant growth and soil health. This work could serve as a valuable reference for researchers, agronomists, and farmers seeking sustainable alternatives in sesame production and beyond.</w:t>
            </w:r>
          </w:p>
        </w:tc>
        <w:tc>
          <w:tcPr>
            <w:tcW w:w="1523" w:type="pct"/>
          </w:tcPr>
          <w:p w14:paraId="463BF29E" w14:textId="77777777" w:rsidR="00793F84" w:rsidRPr="00B95A81" w:rsidRDefault="00793F84">
            <w:pPr>
              <w:pStyle w:val="Heading2"/>
              <w:jc w:val="left"/>
              <w:rPr>
                <w:rFonts w:ascii="Arial" w:hAnsi="Arial" w:cs="Arial"/>
                <w:b w:val="0"/>
                <w:lang w:val="en-GB"/>
              </w:rPr>
            </w:pPr>
          </w:p>
        </w:tc>
      </w:tr>
      <w:tr w:rsidR="00793F84" w:rsidRPr="00B95A81" w14:paraId="68A71F80" w14:textId="77777777">
        <w:trPr>
          <w:trHeight w:val="1262"/>
        </w:trPr>
        <w:tc>
          <w:tcPr>
            <w:tcW w:w="1265" w:type="pct"/>
            <w:noWrap/>
          </w:tcPr>
          <w:p w14:paraId="541C9E76" w14:textId="77777777" w:rsidR="00793F84" w:rsidRPr="00B95A81" w:rsidRDefault="009D1995">
            <w:pPr>
              <w:ind w:left="360"/>
              <w:rPr>
                <w:rFonts w:ascii="Arial" w:hAnsi="Arial" w:cs="Arial"/>
                <w:b/>
                <w:bCs/>
                <w:sz w:val="20"/>
                <w:szCs w:val="20"/>
                <w:lang w:val="en-GB"/>
              </w:rPr>
            </w:pPr>
            <w:r w:rsidRPr="00B95A81">
              <w:rPr>
                <w:rFonts w:ascii="Arial" w:hAnsi="Arial" w:cs="Arial"/>
                <w:b/>
                <w:bCs/>
                <w:sz w:val="20"/>
                <w:szCs w:val="20"/>
                <w:lang w:val="en-GB"/>
              </w:rPr>
              <w:t>Is the title of the article suitable?</w:t>
            </w:r>
          </w:p>
          <w:p w14:paraId="0D4C05F0" w14:textId="77777777" w:rsidR="00793F84" w:rsidRPr="00B95A81" w:rsidRDefault="009D1995">
            <w:pPr>
              <w:ind w:left="360"/>
              <w:rPr>
                <w:rFonts w:ascii="Arial" w:hAnsi="Arial" w:cs="Arial"/>
                <w:b/>
                <w:bCs/>
                <w:sz w:val="20"/>
                <w:szCs w:val="20"/>
                <w:lang w:val="en-GB"/>
              </w:rPr>
            </w:pPr>
            <w:r w:rsidRPr="00B95A81">
              <w:rPr>
                <w:rFonts w:ascii="Arial" w:hAnsi="Arial" w:cs="Arial"/>
                <w:b/>
                <w:bCs/>
                <w:sz w:val="20"/>
                <w:szCs w:val="20"/>
                <w:lang w:val="en-GB"/>
              </w:rPr>
              <w:t>(If not please suggest an alternative title)</w:t>
            </w:r>
          </w:p>
          <w:p w14:paraId="7CFED26B" w14:textId="77777777" w:rsidR="00793F84" w:rsidRPr="00B95A81" w:rsidRDefault="00793F84">
            <w:pPr>
              <w:pStyle w:val="Heading2"/>
              <w:jc w:val="left"/>
              <w:rPr>
                <w:rFonts w:ascii="Arial" w:hAnsi="Arial" w:cs="Arial"/>
                <w:u w:val="single"/>
                <w:lang w:val="en-GB"/>
              </w:rPr>
            </w:pPr>
          </w:p>
        </w:tc>
        <w:tc>
          <w:tcPr>
            <w:tcW w:w="2212" w:type="pct"/>
          </w:tcPr>
          <w:p w14:paraId="657D3374" w14:textId="77777777" w:rsidR="00793F84" w:rsidRPr="00B95A81" w:rsidRDefault="009D1995">
            <w:pPr>
              <w:ind w:left="360"/>
              <w:jc w:val="both"/>
              <w:rPr>
                <w:rFonts w:ascii="Arial" w:hAnsi="Arial" w:cs="Arial"/>
                <w:bCs/>
                <w:sz w:val="20"/>
                <w:szCs w:val="20"/>
                <w:lang w:val="en-GB"/>
              </w:rPr>
            </w:pPr>
            <w:r w:rsidRPr="00B95A81">
              <w:rPr>
                <w:rFonts w:ascii="Arial" w:hAnsi="Arial" w:cs="Arial"/>
                <w:bCs/>
                <w:sz w:val="20"/>
                <w:szCs w:val="20"/>
                <w:lang w:val="en-GB"/>
              </w:rPr>
              <w:t xml:space="preserve">Yes, the title of the article is generally suitable as it reflects the core focus of the study—evaluating the effect of different organic liquid formulations on the growth of black sesame. However, to improve clarity and scientific appeal, </w:t>
            </w:r>
            <w:r w:rsidRPr="00B95A81">
              <w:rPr>
                <w:rFonts w:ascii="Arial" w:hAnsi="Arial" w:cs="Arial"/>
                <w:bCs/>
                <w:sz w:val="20"/>
                <w:szCs w:val="20"/>
                <w:lang w:val="en-IN"/>
              </w:rPr>
              <w:t>I would suggest you the following title</w:t>
            </w:r>
            <w:r w:rsidRPr="00B95A81">
              <w:rPr>
                <w:rFonts w:ascii="Arial" w:hAnsi="Arial" w:cs="Arial"/>
                <w:bCs/>
                <w:sz w:val="20"/>
                <w:szCs w:val="20"/>
                <w:lang w:val="en-GB"/>
              </w:rPr>
              <w:t>:</w:t>
            </w:r>
            <w:r w:rsidRPr="00B95A81">
              <w:rPr>
                <w:rFonts w:ascii="Arial" w:hAnsi="Arial" w:cs="Arial"/>
                <w:bCs/>
                <w:sz w:val="20"/>
                <w:szCs w:val="20"/>
                <w:lang w:val="en-GB"/>
              </w:rPr>
              <w:br/>
              <w:t>"Effect of Foliar Application of Organic Liquid Formulations on Growth Parameters of Black Sesame (Sesamum indicum L.)"</w:t>
            </w:r>
          </w:p>
        </w:tc>
        <w:tc>
          <w:tcPr>
            <w:tcW w:w="1523" w:type="pct"/>
          </w:tcPr>
          <w:p w14:paraId="57E93963" w14:textId="77777777" w:rsidR="00793F84" w:rsidRPr="00B95A81" w:rsidRDefault="00793F84">
            <w:pPr>
              <w:pStyle w:val="Heading2"/>
              <w:jc w:val="left"/>
              <w:rPr>
                <w:rFonts w:ascii="Arial" w:hAnsi="Arial" w:cs="Arial"/>
                <w:b w:val="0"/>
                <w:lang w:val="en-GB"/>
              </w:rPr>
            </w:pPr>
          </w:p>
        </w:tc>
      </w:tr>
      <w:tr w:rsidR="00793F84" w:rsidRPr="00B95A81" w14:paraId="0B09AD41" w14:textId="77777777">
        <w:trPr>
          <w:trHeight w:val="1262"/>
        </w:trPr>
        <w:tc>
          <w:tcPr>
            <w:tcW w:w="1265" w:type="pct"/>
            <w:noWrap/>
          </w:tcPr>
          <w:p w14:paraId="69B36232" w14:textId="77777777" w:rsidR="00793F84" w:rsidRPr="00B95A81" w:rsidRDefault="009D1995">
            <w:pPr>
              <w:pStyle w:val="Heading2"/>
              <w:ind w:left="360"/>
              <w:jc w:val="left"/>
              <w:rPr>
                <w:rFonts w:ascii="Arial" w:hAnsi="Arial" w:cs="Arial"/>
                <w:lang w:val="en-GB"/>
              </w:rPr>
            </w:pPr>
            <w:r w:rsidRPr="00B95A81">
              <w:rPr>
                <w:rFonts w:ascii="Arial" w:hAnsi="Arial" w:cs="Arial"/>
                <w:lang w:val="en-GB"/>
              </w:rPr>
              <w:lastRenderedPageBreak/>
              <w:t>Is the abstract of the article comprehensive? Do you suggest the addition (or deletion) of some points in this section? Please write your suggestions here.</w:t>
            </w:r>
          </w:p>
          <w:p w14:paraId="49611EA4" w14:textId="77777777" w:rsidR="00793F84" w:rsidRPr="00B95A81" w:rsidRDefault="00793F84">
            <w:pPr>
              <w:pStyle w:val="Heading2"/>
              <w:jc w:val="left"/>
              <w:rPr>
                <w:rFonts w:ascii="Arial" w:hAnsi="Arial" w:cs="Arial"/>
                <w:u w:val="single"/>
                <w:lang w:val="en-GB"/>
              </w:rPr>
            </w:pPr>
          </w:p>
        </w:tc>
        <w:tc>
          <w:tcPr>
            <w:tcW w:w="2212" w:type="pct"/>
          </w:tcPr>
          <w:p w14:paraId="5876A32C" w14:textId="77777777" w:rsidR="00793F84" w:rsidRPr="00B95A81" w:rsidRDefault="009D1995">
            <w:pPr>
              <w:ind w:left="360"/>
              <w:rPr>
                <w:rFonts w:ascii="Arial" w:hAnsi="Arial" w:cs="Arial"/>
                <w:b/>
                <w:bCs/>
                <w:sz w:val="20"/>
                <w:szCs w:val="20"/>
                <w:lang w:val="en-GB"/>
              </w:rPr>
            </w:pPr>
            <w:r w:rsidRPr="00B95A81">
              <w:rPr>
                <w:rFonts w:ascii="Arial" w:hAnsi="Arial" w:cs="Arial"/>
                <w:b/>
                <w:bCs/>
                <w:sz w:val="20"/>
                <w:szCs w:val="20"/>
                <w:lang w:val="en-GB"/>
              </w:rPr>
              <w:t>The abstract of the article presents the core idea of the study but lacks clarity, conciseness, and a balanced summary of methods, key results, and conclusion. To enhance its scientific value, consider the following suggestions:</w:t>
            </w:r>
          </w:p>
          <w:p w14:paraId="15F85CD7" w14:textId="77777777" w:rsidR="00793F84" w:rsidRPr="00B95A81" w:rsidRDefault="009D1995">
            <w:pPr>
              <w:numPr>
                <w:ilvl w:val="0"/>
                <w:numId w:val="1"/>
              </w:numPr>
              <w:rPr>
                <w:rFonts w:ascii="Arial" w:hAnsi="Arial" w:cs="Arial"/>
                <w:b/>
                <w:bCs/>
                <w:sz w:val="20"/>
                <w:szCs w:val="20"/>
                <w:lang w:val="en-GB"/>
              </w:rPr>
            </w:pPr>
            <w:r w:rsidRPr="00B95A81">
              <w:rPr>
                <w:rFonts w:ascii="Arial" w:hAnsi="Arial" w:cs="Arial"/>
                <w:b/>
                <w:bCs/>
                <w:sz w:val="20"/>
                <w:szCs w:val="20"/>
                <w:lang w:val="en-GB"/>
              </w:rPr>
              <w:t>Mention key findings such as the highest plant height, leaf length, and dry weight along with the most effective treatment (T4) to make the abstract more impactful.</w:t>
            </w:r>
          </w:p>
          <w:p w14:paraId="1F98EFC7" w14:textId="77777777" w:rsidR="00793F84" w:rsidRPr="00B95A81" w:rsidRDefault="009D1995">
            <w:pPr>
              <w:numPr>
                <w:ilvl w:val="0"/>
                <w:numId w:val="1"/>
              </w:numPr>
              <w:rPr>
                <w:rFonts w:ascii="Arial" w:hAnsi="Arial" w:cs="Arial"/>
                <w:b/>
                <w:bCs/>
                <w:sz w:val="20"/>
                <w:szCs w:val="20"/>
                <w:lang w:val="en-GB"/>
              </w:rPr>
            </w:pPr>
            <w:r w:rsidRPr="00B95A81">
              <w:rPr>
                <w:rFonts w:ascii="Arial" w:hAnsi="Arial" w:cs="Arial"/>
                <w:b/>
                <w:bCs/>
                <w:sz w:val="20"/>
                <w:szCs w:val="20"/>
                <w:lang w:val="en-GB"/>
              </w:rPr>
              <w:t>Summarize the methodology briefly – Include the experimental design (e.g., RBD, number of treatments, foliar applications) in one concise sentence.</w:t>
            </w:r>
          </w:p>
          <w:p w14:paraId="5276E995" w14:textId="77777777" w:rsidR="00793F84" w:rsidRPr="00B95A81" w:rsidRDefault="009D1995">
            <w:pPr>
              <w:numPr>
                <w:ilvl w:val="0"/>
                <w:numId w:val="1"/>
              </w:numPr>
              <w:rPr>
                <w:rFonts w:ascii="Arial" w:hAnsi="Arial" w:cs="Arial"/>
                <w:b/>
                <w:bCs/>
                <w:sz w:val="20"/>
                <w:szCs w:val="20"/>
                <w:lang w:val="en-GB"/>
              </w:rPr>
            </w:pPr>
            <w:r w:rsidRPr="00B95A81">
              <w:rPr>
                <w:rFonts w:ascii="Arial" w:hAnsi="Arial" w:cs="Arial"/>
                <w:b/>
                <w:bCs/>
                <w:sz w:val="20"/>
                <w:szCs w:val="20"/>
                <w:lang w:val="en-GB"/>
              </w:rPr>
              <w:t xml:space="preserve">Clearly state how the study contributes to sustainable agriculture and the significance of using </w:t>
            </w:r>
            <w:proofErr w:type="spellStart"/>
            <w:r w:rsidRPr="00B95A81">
              <w:rPr>
                <w:rFonts w:ascii="Arial" w:hAnsi="Arial" w:cs="Arial"/>
                <w:b/>
                <w:bCs/>
                <w:sz w:val="20"/>
                <w:szCs w:val="20"/>
                <w:lang w:val="en-GB"/>
              </w:rPr>
              <w:t>Jeevamrut</w:t>
            </w:r>
            <w:proofErr w:type="spellEnd"/>
            <w:r w:rsidRPr="00B95A81">
              <w:rPr>
                <w:rFonts w:ascii="Arial" w:hAnsi="Arial" w:cs="Arial"/>
                <w:b/>
                <w:bCs/>
                <w:sz w:val="20"/>
                <w:szCs w:val="20"/>
                <w:lang w:val="en-GB"/>
              </w:rPr>
              <w:t>.</w:t>
            </w:r>
          </w:p>
          <w:p w14:paraId="302F8AF8" w14:textId="77777777" w:rsidR="00793F84" w:rsidRPr="00B95A81" w:rsidRDefault="009D1995">
            <w:pPr>
              <w:numPr>
                <w:ilvl w:val="0"/>
                <w:numId w:val="1"/>
              </w:numPr>
              <w:rPr>
                <w:rFonts w:ascii="Arial" w:hAnsi="Arial" w:cs="Arial"/>
                <w:b/>
                <w:bCs/>
                <w:sz w:val="20"/>
                <w:szCs w:val="20"/>
                <w:lang w:val="en-GB"/>
              </w:rPr>
            </w:pPr>
            <w:r w:rsidRPr="00B95A81">
              <w:rPr>
                <w:rFonts w:ascii="Arial" w:hAnsi="Arial" w:cs="Arial"/>
                <w:b/>
                <w:bCs/>
                <w:sz w:val="20"/>
                <w:szCs w:val="20"/>
                <w:lang w:val="en-GB"/>
              </w:rPr>
              <w:t xml:space="preserve"> Remove repeated phrases and streamline language for readability.</w:t>
            </w:r>
          </w:p>
          <w:p w14:paraId="4A0CEB50" w14:textId="77777777" w:rsidR="00793F84" w:rsidRPr="00B95A81" w:rsidRDefault="00793F84">
            <w:pPr>
              <w:ind w:left="360"/>
              <w:rPr>
                <w:rFonts w:ascii="Arial" w:hAnsi="Arial" w:cs="Arial"/>
                <w:b/>
                <w:bCs/>
                <w:sz w:val="20"/>
                <w:szCs w:val="20"/>
                <w:lang w:val="en-GB"/>
              </w:rPr>
            </w:pPr>
          </w:p>
          <w:p w14:paraId="2BFEECE3" w14:textId="77777777" w:rsidR="00793F84" w:rsidRPr="00B95A81" w:rsidRDefault="00793F84">
            <w:pPr>
              <w:ind w:left="360"/>
              <w:rPr>
                <w:rFonts w:ascii="Arial" w:hAnsi="Arial" w:cs="Arial"/>
                <w:b/>
                <w:bCs/>
                <w:sz w:val="20"/>
                <w:szCs w:val="20"/>
                <w:lang w:val="en-GB"/>
              </w:rPr>
            </w:pPr>
          </w:p>
        </w:tc>
        <w:tc>
          <w:tcPr>
            <w:tcW w:w="1523" w:type="pct"/>
          </w:tcPr>
          <w:p w14:paraId="5F773B1B" w14:textId="77777777" w:rsidR="00793F84" w:rsidRPr="00B95A81" w:rsidRDefault="00793F84">
            <w:pPr>
              <w:pStyle w:val="Heading2"/>
              <w:jc w:val="left"/>
              <w:rPr>
                <w:rFonts w:ascii="Arial" w:hAnsi="Arial" w:cs="Arial"/>
                <w:b w:val="0"/>
                <w:lang w:val="en-GB"/>
              </w:rPr>
            </w:pPr>
          </w:p>
        </w:tc>
      </w:tr>
      <w:tr w:rsidR="00793F84" w:rsidRPr="00B95A81" w14:paraId="19FDFF1A" w14:textId="77777777">
        <w:trPr>
          <w:trHeight w:val="704"/>
        </w:trPr>
        <w:tc>
          <w:tcPr>
            <w:tcW w:w="1265" w:type="pct"/>
            <w:noWrap/>
          </w:tcPr>
          <w:p w14:paraId="281F78FD" w14:textId="77777777" w:rsidR="00793F84" w:rsidRPr="00B95A81" w:rsidRDefault="009D1995">
            <w:pPr>
              <w:pStyle w:val="Heading2"/>
              <w:ind w:left="360"/>
              <w:jc w:val="left"/>
              <w:rPr>
                <w:rFonts w:ascii="Arial" w:hAnsi="Arial" w:cs="Arial"/>
                <w:b w:val="0"/>
                <w:bCs w:val="0"/>
                <w:u w:val="single"/>
                <w:lang w:val="en-GB"/>
              </w:rPr>
            </w:pPr>
            <w:r w:rsidRPr="00B95A81">
              <w:rPr>
                <w:rFonts w:ascii="Arial" w:hAnsi="Arial" w:cs="Arial"/>
                <w:lang w:val="en-GB"/>
              </w:rPr>
              <w:t>Is the manuscript scientifically, correct? Please write here.</w:t>
            </w:r>
          </w:p>
        </w:tc>
        <w:tc>
          <w:tcPr>
            <w:tcW w:w="2212" w:type="pct"/>
          </w:tcPr>
          <w:p w14:paraId="3447E6B2" w14:textId="77777777" w:rsidR="00793F84" w:rsidRPr="00B95A81" w:rsidRDefault="009D1995">
            <w:pPr>
              <w:pStyle w:val="ListParagraph"/>
              <w:ind w:left="0"/>
              <w:jc w:val="both"/>
              <w:rPr>
                <w:rFonts w:ascii="Arial" w:hAnsi="Arial" w:cs="Arial"/>
                <w:b/>
                <w:sz w:val="20"/>
                <w:szCs w:val="20"/>
                <w:lang w:val="en-GB"/>
              </w:rPr>
            </w:pPr>
            <w:r w:rsidRPr="00B95A81">
              <w:rPr>
                <w:rFonts w:ascii="Arial" w:hAnsi="Arial" w:cs="Arial"/>
                <w:b/>
                <w:sz w:val="20"/>
                <w:szCs w:val="20"/>
                <w:lang w:val="en-GB"/>
              </w:rPr>
              <w:t xml:space="preserve">The manuscript is generally scientifically sound and based on a well-structured experimental design using Randomized Block Design (RBD) with appropriate replication. The data presented are relevant, and statistical parameters like </w:t>
            </w:r>
            <w:proofErr w:type="spellStart"/>
            <w:proofErr w:type="gramStart"/>
            <w:r w:rsidRPr="00B95A81">
              <w:rPr>
                <w:rFonts w:ascii="Arial" w:hAnsi="Arial" w:cs="Arial"/>
                <w:b/>
                <w:sz w:val="20"/>
                <w:szCs w:val="20"/>
                <w:lang w:val="en-GB"/>
              </w:rPr>
              <w:t>S.Ed</w:t>
            </w:r>
            <w:proofErr w:type="spellEnd"/>
            <w:proofErr w:type="gramEnd"/>
            <w:r w:rsidRPr="00B95A81">
              <w:rPr>
                <w:rFonts w:ascii="Arial" w:hAnsi="Arial" w:cs="Arial"/>
                <w:b/>
                <w:sz w:val="20"/>
                <w:szCs w:val="20"/>
                <w:lang w:val="en-GB"/>
              </w:rPr>
              <w:t xml:space="preserve"> and CD at 5% are included to support the analysis. However, there are a few areas that need attention:</w:t>
            </w:r>
          </w:p>
          <w:p w14:paraId="4727481F" w14:textId="77777777" w:rsidR="00793F84" w:rsidRPr="00B95A81" w:rsidRDefault="009D1995">
            <w:pPr>
              <w:pStyle w:val="ListParagraph"/>
              <w:numPr>
                <w:ilvl w:val="0"/>
                <w:numId w:val="2"/>
              </w:numPr>
              <w:jc w:val="both"/>
              <w:rPr>
                <w:rFonts w:ascii="Arial" w:hAnsi="Arial" w:cs="Arial"/>
                <w:b/>
                <w:sz w:val="20"/>
                <w:szCs w:val="20"/>
                <w:lang w:val="en-GB"/>
              </w:rPr>
            </w:pPr>
            <w:r w:rsidRPr="00B95A81">
              <w:rPr>
                <w:rFonts w:ascii="Arial" w:hAnsi="Arial" w:cs="Arial"/>
                <w:b/>
                <w:sz w:val="20"/>
                <w:szCs w:val="20"/>
                <w:lang w:val="en-GB"/>
              </w:rPr>
              <w:t>Treatment descriptions – At times, the description of treatments (like T3 and T4) seems repetitive or incorrectly compared, which may confuse readers.</w:t>
            </w:r>
          </w:p>
          <w:p w14:paraId="3D9A8DBC" w14:textId="77777777" w:rsidR="00793F84" w:rsidRPr="00B95A81" w:rsidRDefault="009D1995">
            <w:pPr>
              <w:pStyle w:val="ListParagraph"/>
              <w:numPr>
                <w:ilvl w:val="0"/>
                <w:numId w:val="2"/>
              </w:numPr>
              <w:jc w:val="both"/>
              <w:rPr>
                <w:rFonts w:ascii="Arial" w:hAnsi="Arial" w:cs="Arial"/>
                <w:b/>
                <w:sz w:val="20"/>
                <w:szCs w:val="20"/>
                <w:lang w:val="en-GB"/>
              </w:rPr>
            </w:pPr>
            <w:r w:rsidRPr="00B95A81">
              <w:rPr>
                <w:rFonts w:ascii="Arial" w:hAnsi="Arial" w:cs="Arial"/>
                <w:b/>
                <w:sz w:val="20"/>
                <w:szCs w:val="20"/>
                <w:lang w:val="en-GB"/>
              </w:rPr>
              <w:t xml:space="preserve"> While general effects are attributed to microbial activity and nutrient availability, deeper physiological or biochemical justifications (e.g., specific roles of nutrients or hormones in sesame growth) would strengthen the scientific basis.</w:t>
            </w:r>
          </w:p>
          <w:p w14:paraId="55C4477D" w14:textId="77777777" w:rsidR="00793F84" w:rsidRPr="00B95A81" w:rsidRDefault="009D1995">
            <w:pPr>
              <w:pStyle w:val="ListParagraph"/>
              <w:numPr>
                <w:ilvl w:val="0"/>
                <w:numId w:val="2"/>
              </w:numPr>
              <w:jc w:val="both"/>
              <w:rPr>
                <w:rFonts w:ascii="Arial" w:hAnsi="Arial" w:cs="Arial"/>
                <w:b/>
                <w:sz w:val="20"/>
                <w:szCs w:val="20"/>
                <w:lang w:val="en-GB"/>
              </w:rPr>
            </w:pPr>
            <w:r w:rsidRPr="00B95A81">
              <w:rPr>
                <w:rFonts w:ascii="Arial" w:hAnsi="Arial" w:cs="Arial"/>
                <w:b/>
                <w:sz w:val="20"/>
                <w:szCs w:val="20"/>
                <w:lang w:val="en-GB"/>
              </w:rPr>
              <w:t>The citation style is inconsistent, and more recent or peer-reviewed literature should be included to support some of the claims.</w:t>
            </w:r>
          </w:p>
          <w:p w14:paraId="43870437" w14:textId="77777777" w:rsidR="00793F84" w:rsidRPr="00B95A81" w:rsidRDefault="00793F84">
            <w:pPr>
              <w:pStyle w:val="ListParagraph"/>
              <w:ind w:left="0"/>
              <w:rPr>
                <w:rFonts w:ascii="Arial" w:hAnsi="Arial" w:cs="Arial"/>
                <w:bCs/>
                <w:sz w:val="20"/>
                <w:szCs w:val="20"/>
                <w:lang w:val="en-GB"/>
              </w:rPr>
            </w:pPr>
          </w:p>
          <w:p w14:paraId="36DDEF1C" w14:textId="77777777" w:rsidR="00793F84" w:rsidRPr="00B95A81" w:rsidRDefault="00793F84">
            <w:pPr>
              <w:pStyle w:val="ListParagraph"/>
              <w:ind w:left="0"/>
              <w:rPr>
                <w:rFonts w:ascii="Arial" w:hAnsi="Arial" w:cs="Arial"/>
                <w:bCs/>
                <w:sz w:val="20"/>
                <w:szCs w:val="20"/>
                <w:lang w:val="en-GB"/>
              </w:rPr>
            </w:pPr>
          </w:p>
        </w:tc>
        <w:tc>
          <w:tcPr>
            <w:tcW w:w="1523" w:type="pct"/>
          </w:tcPr>
          <w:p w14:paraId="33B910E5" w14:textId="77777777" w:rsidR="00793F84" w:rsidRPr="00B95A81" w:rsidRDefault="00793F84">
            <w:pPr>
              <w:pStyle w:val="Heading2"/>
              <w:jc w:val="left"/>
              <w:rPr>
                <w:rFonts w:ascii="Arial" w:hAnsi="Arial" w:cs="Arial"/>
                <w:b w:val="0"/>
                <w:lang w:val="en-GB"/>
              </w:rPr>
            </w:pPr>
          </w:p>
        </w:tc>
      </w:tr>
      <w:tr w:rsidR="00793F84" w:rsidRPr="00B95A81" w14:paraId="366CD1C7" w14:textId="77777777">
        <w:trPr>
          <w:trHeight w:val="703"/>
        </w:trPr>
        <w:tc>
          <w:tcPr>
            <w:tcW w:w="1265" w:type="pct"/>
            <w:noWrap/>
          </w:tcPr>
          <w:p w14:paraId="3B567860" w14:textId="77777777" w:rsidR="00793F84" w:rsidRPr="00B95A81" w:rsidRDefault="009D1995">
            <w:pPr>
              <w:ind w:left="360"/>
              <w:rPr>
                <w:rFonts w:ascii="Arial" w:hAnsi="Arial" w:cs="Arial"/>
                <w:b/>
                <w:bCs/>
                <w:sz w:val="20"/>
                <w:szCs w:val="20"/>
                <w:lang w:val="en-GB"/>
              </w:rPr>
            </w:pPr>
            <w:r w:rsidRPr="00B95A81">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32C8E0E" w14:textId="77777777" w:rsidR="00793F84" w:rsidRPr="00B95A81" w:rsidRDefault="009D1995">
            <w:pPr>
              <w:pStyle w:val="ListParagraph"/>
              <w:ind w:left="0"/>
              <w:jc w:val="both"/>
              <w:rPr>
                <w:rFonts w:ascii="Arial" w:hAnsi="Arial" w:cs="Arial"/>
                <w:bCs/>
                <w:sz w:val="20"/>
                <w:szCs w:val="20"/>
                <w:lang w:val="en-GB"/>
              </w:rPr>
            </w:pPr>
            <w:r w:rsidRPr="00B95A81">
              <w:rPr>
                <w:rFonts w:ascii="Arial" w:eastAsia="SimSun" w:hAnsi="Arial" w:cs="Arial"/>
                <w:b/>
                <w:bCs/>
                <w:sz w:val="20"/>
                <w:szCs w:val="20"/>
              </w:rPr>
              <w:t xml:space="preserve">The references cited in the manuscript are limited and, in some cases, outdated (e.g., Palekar, 2006; Morris, 2002). While these may be relevant to the context of traditional organic practices, the manuscript would benefit from the inclusion of more recent and peer-reviewed studies, particularly from the last 5–7 years, that support the role of </w:t>
            </w:r>
            <w:proofErr w:type="spellStart"/>
            <w:r w:rsidRPr="00B95A81">
              <w:rPr>
                <w:rFonts w:ascii="Arial" w:eastAsia="SimSun" w:hAnsi="Arial" w:cs="Arial"/>
                <w:b/>
                <w:bCs/>
                <w:sz w:val="20"/>
                <w:szCs w:val="20"/>
              </w:rPr>
              <w:t>Jeevamrut</w:t>
            </w:r>
            <w:proofErr w:type="spellEnd"/>
            <w:r w:rsidRPr="00B95A81">
              <w:rPr>
                <w:rFonts w:ascii="Arial" w:eastAsia="SimSun" w:hAnsi="Arial" w:cs="Arial"/>
                <w:b/>
                <w:bCs/>
                <w:sz w:val="20"/>
                <w:szCs w:val="20"/>
              </w:rPr>
              <w:t xml:space="preserve">, </w:t>
            </w:r>
            <w:proofErr w:type="spellStart"/>
            <w:r w:rsidRPr="00B95A81">
              <w:rPr>
                <w:rFonts w:ascii="Arial" w:eastAsia="SimSun" w:hAnsi="Arial" w:cs="Arial"/>
                <w:b/>
                <w:bCs/>
                <w:sz w:val="20"/>
                <w:szCs w:val="20"/>
              </w:rPr>
              <w:t>Panchgavya</w:t>
            </w:r>
            <w:proofErr w:type="spellEnd"/>
            <w:r w:rsidRPr="00B95A81">
              <w:rPr>
                <w:rFonts w:ascii="Arial" w:eastAsia="SimSun" w:hAnsi="Arial" w:cs="Arial"/>
                <w:b/>
                <w:bCs/>
                <w:sz w:val="20"/>
                <w:szCs w:val="20"/>
              </w:rPr>
              <w:t>, and other organic foliar sprays in crop improvement.</w:t>
            </w:r>
          </w:p>
        </w:tc>
        <w:tc>
          <w:tcPr>
            <w:tcW w:w="1523" w:type="pct"/>
          </w:tcPr>
          <w:p w14:paraId="44D8664B" w14:textId="77777777" w:rsidR="00793F84" w:rsidRPr="00B95A81" w:rsidRDefault="00793F84">
            <w:pPr>
              <w:pStyle w:val="Heading2"/>
              <w:jc w:val="left"/>
              <w:rPr>
                <w:rFonts w:ascii="Arial" w:hAnsi="Arial" w:cs="Arial"/>
                <w:b w:val="0"/>
                <w:lang w:val="en-GB"/>
              </w:rPr>
            </w:pPr>
          </w:p>
        </w:tc>
      </w:tr>
      <w:tr w:rsidR="00793F84" w:rsidRPr="00B95A81" w14:paraId="38D8F9E7" w14:textId="77777777">
        <w:trPr>
          <w:trHeight w:val="386"/>
        </w:trPr>
        <w:tc>
          <w:tcPr>
            <w:tcW w:w="1265" w:type="pct"/>
            <w:noWrap/>
          </w:tcPr>
          <w:p w14:paraId="2BC606A6" w14:textId="77777777" w:rsidR="00793F84" w:rsidRPr="00B95A81" w:rsidRDefault="009D1995">
            <w:pPr>
              <w:pStyle w:val="Heading2"/>
              <w:ind w:left="360"/>
              <w:jc w:val="left"/>
              <w:rPr>
                <w:rFonts w:ascii="Arial" w:hAnsi="Arial" w:cs="Arial"/>
                <w:bCs w:val="0"/>
                <w:lang w:val="en-GB"/>
              </w:rPr>
            </w:pPr>
            <w:r w:rsidRPr="00B95A81">
              <w:rPr>
                <w:rFonts w:ascii="Arial" w:hAnsi="Arial" w:cs="Arial"/>
                <w:bCs w:val="0"/>
                <w:lang w:val="en-GB"/>
              </w:rPr>
              <w:t>Is the language/English quality of the article suitable for scholarly communications?</w:t>
            </w:r>
          </w:p>
          <w:p w14:paraId="0F03A293" w14:textId="77777777" w:rsidR="00793F84" w:rsidRPr="00B95A81" w:rsidRDefault="00793F84">
            <w:pPr>
              <w:rPr>
                <w:rFonts w:ascii="Arial" w:hAnsi="Arial" w:cs="Arial"/>
                <w:sz w:val="20"/>
                <w:szCs w:val="20"/>
                <w:lang w:val="en-GB"/>
              </w:rPr>
            </w:pPr>
          </w:p>
        </w:tc>
        <w:tc>
          <w:tcPr>
            <w:tcW w:w="2212" w:type="pct"/>
          </w:tcPr>
          <w:p w14:paraId="0ADF2DF1" w14:textId="77777777" w:rsidR="00793F84" w:rsidRPr="00B95A81" w:rsidRDefault="009D1995">
            <w:pPr>
              <w:rPr>
                <w:rFonts w:ascii="Arial" w:hAnsi="Arial" w:cs="Arial"/>
                <w:sz w:val="20"/>
                <w:szCs w:val="20"/>
                <w:lang w:val="en-GB"/>
              </w:rPr>
            </w:pPr>
            <w:r w:rsidRPr="00B95A81">
              <w:rPr>
                <w:rFonts w:ascii="Arial" w:hAnsi="Arial" w:cs="Arial"/>
                <w:bCs/>
                <w:sz w:val="20"/>
                <w:szCs w:val="20"/>
                <w:lang w:val="en-GB"/>
              </w:rPr>
              <w:t>The language quality of the article requires improvement for it to meet the standards of scholarly communication</w:t>
            </w:r>
            <w:r w:rsidRPr="00B95A81">
              <w:rPr>
                <w:rFonts w:ascii="Arial" w:hAnsi="Arial" w:cs="Arial"/>
                <w:sz w:val="20"/>
                <w:szCs w:val="20"/>
                <w:lang w:val="en-GB"/>
              </w:rPr>
              <w:t>.</w:t>
            </w:r>
          </w:p>
        </w:tc>
        <w:tc>
          <w:tcPr>
            <w:tcW w:w="1523" w:type="pct"/>
          </w:tcPr>
          <w:p w14:paraId="5D227E2E" w14:textId="77777777" w:rsidR="00793F84" w:rsidRPr="00B95A81" w:rsidRDefault="00793F84">
            <w:pPr>
              <w:rPr>
                <w:rFonts w:ascii="Arial" w:hAnsi="Arial" w:cs="Arial"/>
                <w:sz w:val="20"/>
                <w:szCs w:val="20"/>
                <w:lang w:val="en-GB"/>
              </w:rPr>
            </w:pPr>
          </w:p>
        </w:tc>
      </w:tr>
      <w:tr w:rsidR="00793F84" w:rsidRPr="00B95A81" w14:paraId="0F3FA517" w14:textId="77777777">
        <w:trPr>
          <w:trHeight w:val="1178"/>
        </w:trPr>
        <w:tc>
          <w:tcPr>
            <w:tcW w:w="1265" w:type="pct"/>
            <w:noWrap/>
          </w:tcPr>
          <w:p w14:paraId="3693B5CC" w14:textId="77777777" w:rsidR="00793F84" w:rsidRPr="00B95A81" w:rsidRDefault="009D1995">
            <w:pPr>
              <w:pStyle w:val="Heading2"/>
              <w:jc w:val="left"/>
              <w:rPr>
                <w:rFonts w:ascii="Arial" w:hAnsi="Arial" w:cs="Arial"/>
                <w:b w:val="0"/>
                <w:bCs w:val="0"/>
                <w:lang w:val="en-GB"/>
              </w:rPr>
            </w:pPr>
            <w:r w:rsidRPr="00B95A81">
              <w:rPr>
                <w:rFonts w:ascii="Arial" w:hAnsi="Arial" w:cs="Arial"/>
                <w:bCs w:val="0"/>
                <w:u w:val="single"/>
                <w:lang w:val="en-GB"/>
              </w:rPr>
              <w:t>Optional/General</w:t>
            </w:r>
            <w:r w:rsidRPr="00B95A81">
              <w:rPr>
                <w:rFonts w:ascii="Arial" w:hAnsi="Arial" w:cs="Arial"/>
                <w:bCs w:val="0"/>
                <w:lang w:val="en-GB"/>
              </w:rPr>
              <w:t xml:space="preserve"> </w:t>
            </w:r>
            <w:r w:rsidRPr="00B95A81">
              <w:rPr>
                <w:rFonts w:ascii="Arial" w:hAnsi="Arial" w:cs="Arial"/>
                <w:b w:val="0"/>
                <w:bCs w:val="0"/>
                <w:lang w:val="en-GB"/>
              </w:rPr>
              <w:t>comments</w:t>
            </w:r>
          </w:p>
          <w:p w14:paraId="2BE59A12" w14:textId="77777777" w:rsidR="00793F84" w:rsidRPr="00B95A81" w:rsidRDefault="00793F84">
            <w:pPr>
              <w:pStyle w:val="Heading2"/>
              <w:jc w:val="left"/>
              <w:rPr>
                <w:rFonts w:ascii="Arial" w:hAnsi="Arial" w:cs="Arial"/>
                <w:b w:val="0"/>
                <w:lang w:val="en-GB"/>
              </w:rPr>
            </w:pPr>
          </w:p>
        </w:tc>
        <w:tc>
          <w:tcPr>
            <w:tcW w:w="2212" w:type="pct"/>
          </w:tcPr>
          <w:p w14:paraId="6930C46F" w14:textId="77777777" w:rsidR="00793F84" w:rsidRPr="00B95A81" w:rsidRDefault="009D1995">
            <w:pPr>
              <w:pStyle w:val="NormalWeb"/>
              <w:spacing w:before="0" w:beforeAutospacing="0" w:after="0" w:afterAutospacing="0"/>
              <w:rPr>
                <w:rFonts w:ascii="Arial" w:hAnsi="Arial" w:cs="Arial"/>
                <w:sz w:val="20"/>
                <w:szCs w:val="20"/>
                <w:lang w:val="en-GB"/>
              </w:rPr>
            </w:pPr>
            <w:r w:rsidRPr="00B95A81">
              <w:rPr>
                <w:rFonts w:ascii="Arial" w:hAnsi="Arial" w:cs="Arial"/>
                <w:sz w:val="20"/>
                <w:szCs w:val="20"/>
                <w:lang w:val="en-GB"/>
              </w:rPr>
              <w:t xml:space="preserve">This manuscript </w:t>
            </w:r>
            <w:r w:rsidRPr="00B95A81">
              <w:rPr>
                <w:rFonts w:ascii="Arial" w:hAnsi="Arial" w:cs="Arial"/>
                <w:sz w:val="20"/>
                <w:szCs w:val="20"/>
                <w:lang w:val="en-IN"/>
              </w:rPr>
              <w:t xml:space="preserve">studies </w:t>
            </w:r>
            <w:r w:rsidRPr="00B95A81">
              <w:rPr>
                <w:rFonts w:ascii="Arial" w:hAnsi="Arial" w:cs="Arial"/>
                <w:sz w:val="20"/>
                <w:szCs w:val="20"/>
                <w:lang w:val="en-GB"/>
              </w:rPr>
              <w:t xml:space="preserve">  the effects of different organic liquid formulations on the growth parameters of black sesame, particularly highlighting the benefits of </w:t>
            </w:r>
            <w:proofErr w:type="spellStart"/>
            <w:r w:rsidRPr="00B95A81">
              <w:rPr>
                <w:rFonts w:ascii="Arial" w:hAnsi="Arial" w:cs="Arial"/>
                <w:sz w:val="20"/>
                <w:szCs w:val="20"/>
                <w:lang w:val="en-GB"/>
              </w:rPr>
              <w:t>Jeevamrut</w:t>
            </w:r>
            <w:proofErr w:type="spellEnd"/>
            <w:r w:rsidRPr="00B95A81">
              <w:rPr>
                <w:rFonts w:ascii="Arial" w:hAnsi="Arial" w:cs="Arial"/>
                <w:sz w:val="20"/>
                <w:szCs w:val="20"/>
                <w:lang w:val="en-GB"/>
              </w:rPr>
              <w:t xml:space="preserve"> and </w:t>
            </w:r>
            <w:proofErr w:type="spellStart"/>
            <w:r w:rsidRPr="00B95A81">
              <w:rPr>
                <w:rFonts w:ascii="Arial" w:hAnsi="Arial" w:cs="Arial"/>
                <w:sz w:val="20"/>
                <w:szCs w:val="20"/>
                <w:lang w:val="en-GB"/>
              </w:rPr>
              <w:t>Panchgavya</w:t>
            </w:r>
            <w:proofErr w:type="spellEnd"/>
            <w:r w:rsidRPr="00B95A81">
              <w:rPr>
                <w:rFonts w:ascii="Arial" w:hAnsi="Arial" w:cs="Arial"/>
                <w:sz w:val="20"/>
                <w:szCs w:val="20"/>
                <w:lang w:val="en-GB"/>
              </w:rPr>
              <w:t>. The experimental design is appropriate, and the results are relevant for researchers and practitioners promoting sustainable agriculture. However, the manuscript would benefit from careful language editing, improved clarity in data interpretation, and strengthening of the discussion with mo</w:t>
            </w:r>
            <w:bookmarkStart w:id="2" w:name="_GoBack"/>
            <w:bookmarkEnd w:id="2"/>
            <w:r w:rsidRPr="00B95A81">
              <w:rPr>
                <w:rFonts w:ascii="Arial" w:hAnsi="Arial" w:cs="Arial"/>
                <w:sz w:val="20"/>
                <w:szCs w:val="20"/>
                <w:lang w:val="en-GB"/>
              </w:rPr>
              <w:t>re recent literature. Overall, with revisions, this work holds good potential to contribute to the field of organic agronomy and crop physiology.</w:t>
            </w:r>
          </w:p>
        </w:tc>
        <w:tc>
          <w:tcPr>
            <w:tcW w:w="1523" w:type="pct"/>
          </w:tcPr>
          <w:p w14:paraId="3500427C" w14:textId="77777777" w:rsidR="00793F84" w:rsidRPr="00B95A81" w:rsidRDefault="00793F84">
            <w:pPr>
              <w:rPr>
                <w:rFonts w:ascii="Arial" w:hAnsi="Arial" w:cs="Arial"/>
                <w:sz w:val="20"/>
                <w:szCs w:val="20"/>
                <w:lang w:val="en-GB"/>
              </w:rPr>
            </w:pPr>
          </w:p>
        </w:tc>
      </w:tr>
    </w:tbl>
    <w:p w14:paraId="6259F05D" w14:textId="77777777" w:rsidR="00793F84" w:rsidRPr="00B95A81" w:rsidRDefault="00793F84">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793F84" w:rsidRPr="00B95A81" w14:paraId="1043B1CC"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EAC59EB" w14:textId="77777777" w:rsidR="00793F84" w:rsidRPr="00B95A81" w:rsidRDefault="009D1995">
            <w:pPr>
              <w:pStyle w:val="NormalWeb"/>
              <w:spacing w:before="0" w:beforeAutospacing="0" w:after="0" w:afterAutospacing="0"/>
              <w:rPr>
                <w:rFonts w:ascii="Arial" w:hAnsi="Arial" w:cs="Arial"/>
                <w:b/>
                <w:sz w:val="20"/>
                <w:szCs w:val="20"/>
                <w:u w:val="single"/>
                <w:lang w:val="en-GB"/>
              </w:rPr>
            </w:pPr>
            <w:r w:rsidRPr="00B95A81">
              <w:rPr>
                <w:rFonts w:ascii="Arial" w:hAnsi="Arial" w:cs="Arial"/>
                <w:b/>
                <w:sz w:val="20"/>
                <w:szCs w:val="20"/>
                <w:highlight w:val="yellow"/>
                <w:u w:val="single"/>
                <w:lang w:val="en-GB"/>
              </w:rPr>
              <w:t>PART  2:</w:t>
            </w:r>
            <w:r w:rsidRPr="00B95A81">
              <w:rPr>
                <w:rFonts w:ascii="Arial" w:hAnsi="Arial" w:cs="Arial"/>
                <w:b/>
                <w:sz w:val="20"/>
                <w:szCs w:val="20"/>
                <w:u w:val="single"/>
                <w:lang w:val="en-GB"/>
              </w:rPr>
              <w:t xml:space="preserve"> </w:t>
            </w:r>
          </w:p>
          <w:p w14:paraId="0D57B189" w14:textId="77777777" w:rsidR="00793F84" w:rsidRPr="00B95A81" w:rsidRDefault="00793F84">
            <w:pPr>
              <w:pStyle w:val="NormalWeb"/>
              <w:spacing w:before="0" w:beforeAutospacing="0" w:after="0" w:afterAutospacing="0"/>
              <w:rPr>
                <w:rFonts w:ascii="Arial" w:hAnsi="Arial" w:cs="Arial"/>
                <w:b/>
                <w:sz w:val="20"/>
                <w:szCs w:val="20"/>
                <w:u w:val="single"/>
                <w:lang w:val="en-GB"/>
              </w:rPr>
            </w:pPr>
          </w:p>
        </w:tc>
      </w:tr>
      <w:tr w:rsidR="00793F84" w:rsidRPr="00B95A81" w14:paraId="09E389FA" w14:textId="77777777">
        <w:trPr>
          <w:trHeight w:val="935"/>
        </w:trPr>
        <w:tc>
          <w:tcPr>
            <w:tcW w:w="1615" w:type="pct"/>
            <w:shd w:val="clear" w:color="auto" w:fill="auto"/>
            <w:noWrap/>
            <w:tcMar>
              <w:top w:w="0" w:type="dxa"/>
              <w:left w:w="108" w:type="dxa"/>
              <w:bottom w:w="0" w:type="dxa"/>
              <w:right w:w="108" w:type="dxa"/>
            </w:tcMar>
            <w:vAlign w:val="center"/>
          </w:tcPr>
          <w:p w14:paraId="6ACB4F05" w14:textId="77777777" w:rsidR="00793F84" w:rsidRPr="00B95A81" w:rsidRDefault="00793F84">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67B354B1" w14:textId="77777777" w:rsidR="00793F84" w:rsidRPr="00B95A81" w:rsidRDefault="009D1995">
            <w:pPr>
              <w:pStyle w:val="Heading2"/>
              <w:jc w:val="left"/>
              <w:rPr>
                <w:rFonts w:ascii="Arial" w:hAnsi="Arial" w:cs="Arial"/>
                <w:lang w:val="en-GB"/>
              </w:rPr>
            </w:pPr>
            <w:r w:rsidRPr="00B95A81">
              <w:rPr>
                <w:rFonts w:ascii="Arial" w:hAnsi="Arial" w:cs="Arial"/>
                <w:lang w:val="en-GB"/>
              </w:rPr>
              <w:t>Reviewer’s comment</w:t>
            </w:r>
          </w:p>
        </w:tc>
        <w:tc>
          <w:tcPr>
            <w:tcW w:w="1342" w:type="pct"/>
            <w:shd w:val="clear" w:color="auto" w:fill="auto"/>
          </w:tcPr>
          <w:p w14:paraId="24B52551" w14:textId="77777777" w:rsidR="00793F84" w:rsidRPr="00B95A81" w:rsidRDefault="009D1995">
            <w:pPr>
              <w:spacing w:after="160" w:line="254" w:lineRule="auto"/>
              <w:rPr>
                <w:rFonts w:ascii="Arial" w:eastAsia="Calibri" w:hAnsi="Arial" w:cs="Arial"/>
                <w:kern w:val="2"/>
                <w:sz w:val="20"/>
                <w:szCs w:val="20"/>
                <w:lang w:val="en-IN"/>
              </w:rPr>
            </w:pPr>
            <w:r w:rsidRPr="00B95A81">
              <w:rPr>
                <w:rFonts w:ascii="Arial" w:eastAsia="Calibri" w:hAnsi="Arial" w:cs="Arial"/>
                <w:b/>
                <w:kern w:val="2"/>
                <w:sz w:val="20"/>
                <w:szCs w:val="20"/>
                <w:lang w:val="en-IN"/>
              </w:rPr>
              <w:t>Author’s Feedback</w:t>
            </w:r>
            <w:r w:rsidRPr="00B95A81">
              <w:rPr>
                <w:rFonts w:ascii="Arial" w:eastAsia="Calibri" w:hAnsi="Arial" w:cs="Arial"/>
                <w:kern w:val="2"/>
                <w:sz w:val="20"/>
                <w:szCs w:val="20"/>
                <w:lang w:val="en-IN"/>
              </w:rPr>
              <w:t xml:space="preserve"> (It is mandatory that authors should write his/her feedback here)</w:t>
            </w:r>
          </w:p>
          <w:p w14:paraId="0E53B5F0" w14:textId="77777777" w:rsidR="00793F84" w:rsidRPr="00B95A81" w:rsidRDefault="00793F84">
            <w:pPr>
              <w:pStyle w:val="Heading2"/>
              <w:jc w:val="left"/>
              <w:rPr>
                <w:rFonts w:ascii="Arial" w:hAnsi="Arial" w:cs="Arial"/>
                <w:b w:val="0"/>
                <w:lang w:val="en-GB"/>
              </w:rPr>
            </w:pPr>
          </w:p>
        </w:tc>
      </w:tr>
      <w:tr w:rsidR="00793F84" w:rsidRPr="00B95A81" w14:paraId="65E66DBE" w14:textId="77777777">
        <w:trPr>
          <w:trHeight w:val="697"/>
        </w:trPr>
        <w:tc>
          <w:tcPr>
            <w:tcW w:w="1615" w:type="pct"/>
            <w:shd w:val="clear" w:color="auto" w:fill="auto"/>
            <w:noWrap/>
            <w:tcMar>
              <w:top w:w="0" w:type="dxa"/>
              <w:left w:w="108" w:type="dxa"/>
              <w:bottom w:w="0" w:type="dxa"/>
              <w:right w:w="108" w:type="dxa"/>
            </w:tcMar>
            <w:vAlign w:val="center"/>
          </w:tcPr>
          <w:p w14:paraId="1B578C2F" w14:textId="77777777" w:rsidR="00793F84" w:rsidRPr="00B95A81" w:rsidRDefault="009D1995">
            <w:pPr>
              <w:pStyle w:val="NormalWeb"/>
              <w:spacing w:before="0" w:beforeAutospacing="0" w:after="0" w:afterAutospacing="0"/>
              <w:rPr>
                <w:rFonts w:ascii="Arial" w:hAnsi="Arial" w:cs="Arial"/>
                <w:b/>
                <w:sz w:val="20"/>
                <w:szCs w:val="20"/>
                <w:lang w:val="en-GB"/>
              </w:rPr>
            </w:pPr>
            <w:r w:rsidRPr="00B95A81">
              <w:rPr>
                <w:rFonts w:ascii="Arial" w:hAnsi="Arial" w:cs="Arial"/>
                <w:b/>
                <w:sz w:val="20"/>
                <w:szCs w:val="20"/>
                <w:lang w:val="en-GB"/>
              </w:rPr>
              <w:t xml:space="preserve">Are there ethical issues in this manuscript? </w:t>
            </w:r>
          </w:p>
          <w:p w14:paraId="4BE05787" w14:textId="77777777" w:rsidR="00793F84" w:rsidRPr="00B95A81" w:rsidRDefault="00793F84">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0B940011" w14:textId="35092EA4" w:rsidR="00793F84" w:rsidRPr="00B95A81" w:rsidRDefault="00793F84">
            <w:pPr>
              <w:pStyle w:val="NormalWeb"/>
              <w:spacing w:before="0" w:beforeAutospacing="0" w:after="0" w:afterAutospacing="0"/>
              <w:rPr>
                <w:rFonts w:ascii="Arial" w:hAnsi="Arial" w:cs="Arial"/>
                <w:sz w:val="20"/>
                <w:szCs w:val="20"/>
                <w:lang w:val="en-IN"/>
              </w:rPr>
            </w:pPr>
          </w:p>
        </w:tc>
        <w:tc>
          <w:tcPr>
            <w:tcW w:w="1342" w:type="pct"/>
            <w:shd w:val="clear" w:color="auto" w:fill="auto"/>
            <w:vAlign w:val="center"/>
          </w:tcPr>
          <w:p w14:paraId="0FE8946C" w14:textId="77777777" w:rsidR="00793F84" w:rsidRPr="00B95A81" w:rsidRDefault="00793F84">
            <w:pPr>
              <w:rPr>
                <w:rFonts w:ascii="Arial" w:eastAsia="Arial Unicode MS" w:hAnsi="Arial" w:cs="Arial"/>
                <w:sz w:val="20"/>
                <w:szCs w:val="20"/>
                <w:lang w:val="en-GB"/>
              </w:rPr>
            </w:pPr>
          </w:p>
          <w:p w14:paraId="6356B5E2" w14:textId="77777777" w:rsidR="00793F84" w:rsidRPr="00B95A81" w:rsidRDefault="00793F84">
            <w:pPr>
              <w:rPr>
                <w:rFonts w:ascii="Arial" w:eastAsia="Arial Unicode MS" w:hAnsi="Arial" w:cs="Arial"/>
                <w:sz w:val="20"/>
                <w:szCs w:val="20"/>
                <w:lang w:val="en-GB"/>
              </w:rPr>
            </w:pPr>
          </w:p>
          <w:p w14:paraId="7032FA66" w14:textId="77777777" w:rsidR="00793F84" w:rsidRPr="00B95A81" w:rsidRDefault="00793F84">
            <w:pPr>
              <w:rPr>
                <w:rFonts w:ascii="Arial" w:eastAsia="Arial Unicode MS" w:hAnsi="Arial" w:cs="Arial"/>
                <w:sz w:val="20"/>
                <w:szCs w:val="20"/>
                <w:lang w:val="en-GB"/>
              </w:rPr>
            </w:pPr>
          </w:p>
          <w:p w14:paraId="72278A5F" w14:textId="77777777" w:rsidR="00793F84" w:rsidRPr="00B95A81" w:rsidRDefault="00793F84">
            <w:pPr>
              <w:pStyle w:val="NormalWeb"/>
              <w:spacing w:before="0" w:beforeAutospacing="0" w:after="0" w:afterAutospacing="0"/>
              <w:rPr>
                <w:rFonts w:ascii="Arial" w:hAnsi="Arial" w:cs="Arial"/>
                <w:sz w:val="20"/>
                <w:szCs w:val="20"/>
                <w:lang w:val="en-GB"/>
              </w:rPr>
            </w:pPr>
          </w:p>
        </w:tc>
      </w:tr>
      <w:bookmarkEnd w:id="0"/>
      <w:bookmarkEnd w:id="1"/>
    </w:tbl>
    <w:p w14:paraId="0DF8E0EF" w14:textId="1DB2AC80" w:rsidR="00793F84" w:rsidRPr="00B95A81" w:rsidRDefault="00793F84">
      <w:pPr>
        <w:pStyle w:val="BodyText"/>
        <w:outlineLvl w:val="0"/>
        <w:rPr>
          <w:rFonts w:ascii="Arial" w:hAnsi="Arial" w:cs="Arial"/>
          <w:sz w:val="20"/>
          <w:szCs w:val="20"/>
          <w:lang w:val="en-GB"/>
        </w:rPr>
      </w:pPr>
    </w:p>
    <w:p w14:paraId="6A90707B" w14:textId="4238118D" w:rsidR="00B95A81" w:rsidRPr="00B95A81" w:rsidRDefault="00B95A81">
      <w:pPr>
        <w:pStyle w:val="BodyText"/>
        <w:outlineLvl w:val="0"/>
        <w:rPr>
          <w:rFonts w:ascii="Arial" w:hAnsi="Arial" w:cs="Arial"/>
          <w:sz w:val="20"/>
          <w:szCs w:val="20"/>
          <w:lang w:val="en-GB"/>
        </w:rPr>
      </w:pPr>
    </w:p>
    <w:p w14:paraId="1AB1B3B0" w14:textId="77777777" w:rsidR="00B95A81" w:rsidRPr="00B95A81" w:rsidRDefault="00B95A81" w:rsidP="00B95A81">
      <w:pPr>
        <w:rPr>
          <w:rFonts w:ascii="Arial" w:hAnsi="Arial" w:cs="Arial"/>
          <w:b/>
          <w:sz w:val="20"/>
          <w:szCs w:val="20"/>
          <w:u w:val="single"/>
        </w:rPr>
      </w:pPr>
      <w:bookmarkStart w:id="3" w:name="_Hlk201410270"/>
      <w:r w:rsidRPr="00B95A81">
        <w:rPr>
          <w:rFonts w:ascii="Arial" w:hAnsi="Arial" w:cs="Arial"/>
          <w:b/>
          <w:sz w:val="20"/>
          <w:szCs w:val="20"/>
          <w:u w:val="single"/>
        </w:rPr>
        <w:t>Reviewer details:</w:t>
      </w:r>
    </w:p>
    <w:bookmarkEnd w:id="3"/>
    <w:p w14:paraId="7C061327" w14:textId="2E472953" w:rsidR="00B95A81" w:rsidRPr="00B95A81" w:rsidRDefault="00B95A81">
      <w:pPr>
        <w:pStyle w:val="BodyText"/>
        <w:outlineLvl w:val="0"/>
        <w:rPr>
          <w:rFonts w:ascii="Arial" w:hAnsi="Arial" w:cs="Arial"/>
          <w:sz w:val="20"/>
          <w:szCs w:val="20"/>
          <w:lang w:val="en-GB"/>
        </w:rPr>
      </w:pPr>
    </w:p>
    <w:p w14:paraId="7B092C71" w14:textId="20CE84CC" w:rsidR="00B95A81" w:rsidRPr="00B95A81" w:rsidRDefault="00B95A81" w:rsidP="00B95A81">
      <w:pPr>
        <w:pStyle w:val="BodyText"/>
        <w:outlineLvl w:val="0"/>
        <w:rPr>
          <w:rFonts w:ascii="Arial" w:hAnsi="Arial" w:cs="Arial"/>
          <w:b/>
          <w:sz w:val="20"/>
          <w:szCs w:val="20"/>
          <w:lang w:val="en-GB"/>
        </w:rPr>
      </w:pPr>
      <w:bookmarkStart w:id="4" w:name="_Hlk201410362"/>
      <w:proofErr w:type="spellStart"/>
      <w:r w:rsidRPr="00B95A81">
        <w:rPr>
          <w:rFonts w:ascii="Arial" w:hAnsi="Arial" w:cs="Arial"/>
          <w:b/>
          <w:sz w:val="20"/>
          <w:szCs w:val="20"/>
          <w:lang w:val="en-GB"/>
        </w:rPr>
        <w:t>Muzamil</w:t>
      </w:r>
      <w:proofErr w:type="spellEnd"/>
      <w:r w:rsidRPr="00B95A81">
        <w:rPr>
          <w:rFonts w:ascii="Arial" w:hAnsi="Arial" w:cs="Arial"/>
          <w:b/>
          <w:sz w:val="20"/>
          <w:szCs w:val="20"/>
          <w:lang w:val="en-GB"/>
        </w:rPr>
        <w:t xml:space="preserve"> Yousuf</w:t>
      </w:r>
      <w:r w:rsidRPr="00B95A81">
        <w:rPr>
          <w:rFonts w:ascii="Arial" w:hAnsi="Arial" w:cs="Arial"/>
          <w:b/>
          <w:sz w:val="20"/>
          <w:szCs w:val="20"/>
          <w:lang w:val="en-GB"/>
        </w:rPr>
        <w:t xml:space="preserve">, </w:t>
      </w:r>
      <w:r w:rsidRPr="00B95A81">
        <w:rPr>
          <w:rFonts w:ascii="Arial" w:hAnsi="Arial" w:cs="Arial"/>
          <w:b/>
          <w:sz w:val="20"/>
          <w:szCs w:val="20"/>
          <w:lang w:val="en-GB"/>
        </w:rPr>
        <w:t xml:space="preserve">Sher e Kashmir </w:t>
      </w:r>
      <w:r w:rsidRPr="00B95A81">
        <w:rPr>
          <w:rFonts w:ascii="Arial" w:hAnsi="Arial" w:cs="Arial"/>
          <w:b/>
          <w:sz w:val="20"/>
          <w:szCs w:val="20"/>
          <w:lang w:val="en-GB"/>
        </w:rPr>
        <w:t xml:space="preserve">University </w:t>
      </w:r>
      <w:r w:rsidRPr="00B95A81">
        <w:rPr>
          <w:rFonts w:ascii="Arial" w:hAnsi="Arial" w:cs="Arial"/>
          <w:b/>
          <w:sz w:val="20"/>
          <w:szCs w:val="20"/>
          <w:lang w:val="en-GB"/>
        </w:rPr>
        <w:t xml:space="preserve">of </w:t>
      </w:r>
      <w:r w:rsidRPr="00B95A81">
        <w:rPr>
          <w:rFonts w:ascii="Arial" w:hAnsi="Arial" w:cs="Arial"/>
          <w:b/>
          <w:sz w:val="20"/>
          <w:szCs w:val="20"/>
          <w:lang w:val="en-GB"/>
        </w:rPr>
        <w:t xml:space="preserve">Agricultural </w:t>
      </w:r>
      <w:r w:rsidRPr="00B95A81">
        <w:rPr>
          <w:rFonts w:ascii="Arial" w:hAnsi="Arial" w:cs="Arial"/>
          <w:b/>
          <w:sz w:val="20"/>
          <w:szCs w:val="20"/>
          <w:lang w:val="en-GB"/>
        </w:rPr>
        <w:t xml:space="preserve">sciences and </w:t>
      </w:r>
      <w:r w:rsidRPr="00B95A81">
        <w:rPr>
          <w:rFonts w:ascii="Arial" w:hAnsi="Arial" w:cs="Arial"/>
          <w:b/>
          <w:sz w:val="20"/>
          <w:szCs w:val="20"/>
          <w:lang w:val="en-GB"/>
        </w:rPr>
        <w:t xml:space="preserve">Technology </w:t>
      </w:r>
      <w:r w:rsidRPr="00B95A81">
        <w:rPr>
          <w:rFonts w:ascii="Arial" w:hAnsi="Arial" w:cs="Arial"/>
          <w:b/>
          <w:sz w:val="20"/>
          <w:szCs w:val="20"/>
          <w:lang w:val="en-GB"/>
        </w:rPr>
        <w:t>of Jammu (J&amp;K) India</w:t>
      </w:r>
      <w:r w:rsidRPr="00B95A81">
        <w:rPr>
          <w:rFonts w:ascii="Arial" w:hAnsi="Arial" w:cs="Arial"/>
          <w:b/>
          <w:sz w:val="20"/>
          <w:szCs w:val="20"/>
          <w:lang w:val="en-GB"/>
        </w:rPr>
        <w:t xml:space="preserve">, </w:t>
      </w:r>
      <w:r w:rsidRPr="00B95A81">
        <w:rPr>
          <w:rFonts w:ascii="Arial" w:hAnsi="Arial" w:cs="Arial"/>
          <w:b/>
          <w:sz w:val="20"/>
          <w:szCs w:val="20"/>
          <w:lang w:val="en-GB"/>
        </w:rPr>
        <w:t>India</w:t>
      </w:r>
      <w:bookmarkEnd w:id="4"/>
    </w:p>
    <w:sectPr w:rsidR="00B95A81" w:rsidRPr="00B95A81">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537C9" w14:textId="77777777" w:rsidR="00027B97" w:rsidRDefault="00027B97">
      <w:r>
        <w:separator/>
      </w:r>
    </w:p>
  </w:endnote>
  <w:endnote w:type="continuationSeparator" w:id="0">
    <w:p w14:paraId="098A5C3D" w14:textId="77777777" w:rsidR="00027B97" w:rsidRDefault="0002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31A3" w14:textId="77777777" w:rsidR="00793F84" w:rsidRDefault="009D1995">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EB0C7" w14:textId="77777777" w:rsidR="00027B97" w:rsidRDefault="00027B97">
      <w:r>
        <w:separator/>
      </w:r>
    </w:p>
  </w:footnote>
  <w:footnote w:type="continuationSeparator" w:id="0">
    <w:p w14:paraId="3FC07F26" w14:textId="77777777" w:rsidR="00027B97" w:rsidRDefault="00027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20BF" w14:textId="77777777" w:rsidR="00793F84" w:rsidRDefault="00793F84">
    <w:pPr>
      <w:spacing w:before="100" w:beforeAutospacing="1" w:after="100" w:afterAutospacing="1"/>
      <w:jc w:val="center"/>
      <w:rPr>
        <w:rFonts w:ascii="Arial" w:hAnsi="Arial" w:cs="Arial"/>
        <w:b/>
        <w:bCs/>
        <w:color w:val="003399"/>
        <w:szCs w:val="20"/>
        <w:u w:val="single"/>
        <w:lang w:val="en-GB"/>
      </w:rPr>
    </w:pPr>
  </w:p>
  <w:p w14:paraId="02194FF4" w14:textId="77777777" w:rsidR="00793F84" w:rsidRDefault="009D1995">
    <w:pPr>
      <w:spacing w:before="100" w:beforeAutospacing="1" w:after="100" w:afterAutospacing="1"/>
    </w:pPr>
    <w:r>
      <w:rPr>
        <w:rFonts w:ascii="Arial" w:hAnsi="Arial" w:cs="Arial"/>
        <w:b/>
        <w:bCs/>
        <w:color w:val="003399"/>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DDB84"/>
    <w:multiLevelType w:val="singleLevel"/>
    <w:tmpl w:val="430DDB8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48103872"/>
    <w:multiLevelType w:val="singleLevel"/>
    <w:tmpl w:val="48103872"/>
    <w:lvl w:ilvl="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IN" w:vendorID="64" w:dllVersion="4096" w:nlCheck="1" w:checkStyle="0"/>
  <w:activeWritingStyle w:appName="MSWord" w:lang="en-US" w:vendorID="64" w:dllVersion="4096" w:nlCheck="1" w:checkStyle="0"/>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27B97"/>
    <w:rsid w:val="00037D52"/>
    <w:rsid w:val="000450FC"/>
    <w:rsid w:val="00056CB0"/>
    <w:rsid w:val="000577C2"/>
    <w:rsid w:val="0006257C"/>
    <w:rsid w:val="000733A4"/>
    <w:rsid w:val="00084D7C"/>
    <w:rsid w:val="00091112"/>
    <w:rsid w:val="000936AC"/>
    <w:rsid w:val="00095A59"/>
    <w:rsid w:val="000A2134"/>
    <w:rsid w:val="000A6F41"/>
    <w:rsid w:val="000B4EE5"/>
    <w:rsid w:val="000B74A1"/>
    <w:rsid w:val="000B757E"/>
    <w:rsid w:val="000C0837"/>
    <w:rsid w:val="000C3B7E"/>
    <w:rsid w:val="000D5257"/>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24E08"/>
    <w:rsid w:val="002320EB"/>
    <w:rsid w:val="0023696A"/>
    <w:rsid w:val="002422CB"/>
    <w:rsid w:val="002448D2"/>
    <w:rsid w:val="00245E23"/>
    <w:rsid w:val="0025366D"/>
    <w:rsid w:val="00254F80"/>
    <w:rsid w:val="00262634"/>
    <w:rsid w:val="002643B3"/>
    <w:rsid w:val="00275984"/>
    <w:rsid w:val="00280EC9"/>
    <w:rsid w:val="00282B18"/>
    <w:rsid w:val="00291D08"/>
    <w:rsid w:val="00293482"/>
    <w:rsid w:val="002D7EA9"/>
    <w:rsid w:val="002E1211"/>
    <w:rsid w:val="002E2339"/>
    <w:rsid w:val="002E6D86"/>
    <w:rsid w:val="002F6935"/>
    <w:rsid w:val="00312559"/>
    <w:rsid w:val="003204B8"/>
    <w:rsid w:val="0033692F"/>
    <w:rsid w:val="00346223"/>
    <w:rsid w:val="00346969"/>
    <w:rsid w:val="00357F23"/>
    <w:rsid w:val="003A04E7"/>
    <w:rsid w:val="003A4991"/>
    <w:rsid w:val="003A6E1A"/>
    <w:rsid w:val="003B2172"/>
    <w:rsid w:val="003E746A"/>
    <w:rsid w:val="0041640B"/>
    <w:rsid w:val="0042465A"/>
    <w:rsid w:val="004356CC"/>
    <w:rsid w:val="00435B36"/>
    <w:rsid w:val="004425B5"/>
    <w:rsid w:val="00442B24"/>
    <w:rsid w:val="0044444D"/>
    <w:rsid w:val="0044519B"/>
    <w:rsid w:val="00445B35"/>
    <w:rsid w:val="00446659"/>
    <w:rsid w:val="00457AB1"/>
    <w:rsid w:val="00457BC0"/>
    <w:rsid w:val="00462996"/>
    <w:rsid w:val="004674B4"/>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3105"/>
    <w:rsid w:val="00567DE0"/>
    <w:rsid w:val="005735A5"/>
    <w:rsid w:val="005A5BE0"/>
    <w:rsid w:val="005B12E0"/>
    <w:rsid w:val="005C25A0"/>
    <w:rsid w:val="005D230D"/>
    <w:rsid w:val="00602F7D"/>
    <w:rsid w:val="00604616"/>
    <w:rsid w:val="00605952"/>
    <w:rsid w:val="00620677"/>
    <w:rsid w:val="00624032"/>
    <w:rsid w:val="006254EC"/>
    <w:rsid w:val="00627363"/>
    <w:rsid w:val="00645A56"/>
    <w:rsid w:val="006532DF"/>
    <w:rsid w:val="0065579D"/>
    <w:rsid w:val="00663792"/>
    <w:rsid w:val="0067046C"/>
    <w:rsid w:val="00676845"/>
    <w:rsid w:val="00680547"/>
    <w:rsid w:val="0068446F"/>
    <w:rsid w:val="0069428E"/>
    <w:rsid w:val="00696CAD"/>
    <w:rsid w:val="006A5E0B"/>
    <w:rsid w:val="006C3797"/>
    <w:rsid w:val="006E1F57"/>
    <w:rsid w:val="006E7D6E"/>
    <w:rsid w:val="006F6E3E"/>
    <w:rsid w:val="006F6F2F"/>
    <w:rsid w:val="00701186"/>
    <w:rsid w:val="00707BE1"/>
    <w:rsid w:val="007238EB"/>
    <w:rsid w:val="0072789A"/>
    <w:rsid w:val="007317C3"/>
    <w:rsid w:val="00734756"/>
    <w:rsid w:val="0073538B"/>
    <w:rsid w:val="00740EE5"/>
    <w:rsid w:val="00741BD0"/>
    <w:rsid w:val="007426E6"/>
    <w:rsid w:val="00746370"/>
    <w:rsid w:val="00766889"/>
    <w:rsid w:val="00766A0D"/>
    <w:rsid w:val="00767F8C"/>
    <w:rsid w:val="00780B67"/>
    <w:rsid w:val="00793F84"/>
    <w:rsid w:val="007B1099"/>
    <w:rsid w:val="007B6E18"/>
    <w:rsid w:val="007C3E7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87635"/>
    <w:rsid w:val="008913D5"/>
    <w:rsid w:val="00893E75"/>
    <w:rsid w:val="008C2778"/>
    <w:rsid w:val="008C2F62"/>
    <w:rsid w:val="008D020E"/>
    <w:rsid w:val="008D1117"/>
    <w:rsid w:val="008D15A4"/>
    <w:rsid w:val="008F333B"/>
    <w:rsid w:val="008F36E4"/>
    <w:rsid w:val="008F60F2"/>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D1995"/>
    <w:rsid w:val="009E13C3"/>
    <w:rsid w:val="009E6A30"/>
    <w:rsid w:val="009E79E5"/>
    <w:rsid w:val="009F07D4"/>
    <w:rsid w:val="009F29EB"/>
    <w:rsid w:val="00A001A0"/>
    <w:rsid w:val="00A12C83"/>
    <w:rsid w:val="00A20164"/>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C2828"/>
    <w:rsid w:val="00AC3791"/>
    <w:rsid w:val="00AD1346"/>
    <w:rsid w:val="00AD6C51"/>
    <w:rsid w:val="00AF0D6F"/>
    <w:rsid w:val="00AF3016"/>
    <w:rsid w:val="00B03A45"/>
    <w:rsid w:val="00B2236C"/>
    <w:rsid w:val="00B22FE6"/>
    <w:rsid w:val="00B3033D"/>
    <w:rsid w:val="00B35319"/>
    <w:rsid w:val="00B356AF"/>
    <w:rsid w:val="00B62087"/>
    <w:rsid w:val="00B62F41"/>
    <w:rsid w:val="00B73785"/>
    <w:rsid w:val="00B760E1"/>
    <w:rsid w:val="00B807F8"/>
    <w:rsid w:val="00B858FF"/>
    <w:rsid w:val="00B95A81"/>
    <w:rsid w:val="00BA1AB3"/>
    <w:rsid w:val="00BA4979"/>
    <w:rsid w:val="00BA6421"/>
    <w:rsid w:val="00BB34E6"/>
    <w:rsid w:val="00BB4FEC"/>
    <w:rsid w:val="00BC402F"/>
    <w:rsid w:val="00BD27BA"/>
    <w:rsid w:val="00BE13EF"/>
    <w:rsid w:val="00BE40A5"/>
    <w:rsid w:val="00BE6454"/>
    <w:rsid w:val="00BF39A4"/>
    <w:rsid w:val="00C02797"/>
    <w:rsid w:val="00C03B98"/>
    <w:rsid w:val="00C10283"/>
    <w:rsid w:val="00C110CC"/>
    <w:rsid w:val="00C22886"/>
    <w:rsid w:val="00C25C8F"/>
    <w:rsid w:val="00C263C6"/>
    <w:rsid w:val="00C635B6"/>
    <w:rsid w:val="00C70DFC"/>
    <w:rsid w:val="00C82466"/>
    <w:rsid w:val="00C84097"/>
    <w:rsid w:val="00CB429B"/>
    <w:rsid w:val="00CC2753"/>
    <w:rsid w:val="00CC3D1A"/>
    <w:rsid w:val="00CD093E"/>
    <w:rsid w:val="00CD1556"/>
    <w:rsid w:val="00CD1FD7"/>
    <w:rsid w:val="00CE199A"/>
    <w:rsid w:val="00CE5AC7"/>
    <w:rsid w:val="00CF0BBB"/>
    <w:rsid w:val="00CF660C"/>
    <w:rsid w:val="00D1283A"/>
    <w:rsid w:val="00D17979"/>
    <w:rsid w:val="00D2075F"/>
    <w:rsid w:val="00D3257B"/>
    <w:rsid w:val="00D40416"/>
    <w:rsid w:val="00D45CF7"/>
    <w:rsid w:val="00D4782A"/>
    <w:rsid w:val="00D7603E"/>
    <w:rsid w:val="00D8579C"/>
    <w:rsid w:val="00D90124"/>
    <w:rsid w:val="00D9392F"/>
    <w:rsid w:val="00D9752F"/>
    <w:rsid w:val="00DA41F5"/>
    <w:rsid w:val="00DB5B54"/>
    <w:rsid w:val="00DB7E1B"/>
    <w:rsid w:val="00DC1D81"/>
    <w:rsid w:val="00E30BE7"/>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390A"/>
    <w:rsid w:val="00F245A7"/>
    <w:rsid w:val="00F2643C"/>
    <w:rsid w:val="00F3295A"/>
    <w:rsid w:val="00F34D8E"/>
    <w:rsid w:val="00F3669D"/>
    <w:rsid w:val="00F405F8"/>
    <w:rsid w:val="00F41154"/>
    <w:rsid w:val="00F4700F"/>
    <w:rsid w:val="00F51F7F"/>
    <w:rsid w:val="00F573EA"/>
    <w:rsid w:val="00F57E9D"/>
    <w:rsid w:val="00F724B0"/>
    <w:rsid w:val="00F84750"/>
    <w:rsid w:val="00FA6528"/>
    <w:rsid w:val="00FC2E17"/>
    <w:rsid w:val="00FC6387"/>
    <w:rsid w:val="00FC6802"/>
    <w:rsid w:val="00FD70A7"/>
    <w:rsid w:val="00FF09A0"/>
    <w:rsid w:val="00FF2188"/>
    <w:rsid w:val="1BD85D3B"/>
    <w:rsid w:val="2A3442D2"/>
    <w:rsid w:val="458A2D71"/>
    <w:rsid w:val="64745FD6"/>
    <w:rsid w:val="67892A30"/>
    <w:rsid w:val="6A0D569A"/>
    <w:rsid w:val="6EDB1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6536"/>
  <w15:docId w15:val="{70D19370-4DC9-4355-B9D3-979ECC02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Pr>
      <w:b/>
      <w:bCs/>
    </w:rPr>
  </w:style>
  <w:style w:type="table" w:styleId="TableGrid">
    <w:name w:val="Table Grid"/>
    <w:basedOn w:val="TableNormal"/>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character" w:customStyle="1" w:styleId="BodyTextChar">
    <w:name w:val="Body Text Char"/>
    <w:link w:val="BodyText"/>
    <w:rPr>
      <w:rFonts w:ascii="Helvetica" w:eastAsia="MS Mincho" w:hAnsi="Helvetica" w:cs="Helvetica"/>
      <w:sz w:val="24"/>
      <w:szCs w:val="24"/>
      <w:lang w:val="fr-FR"/>
    </w:r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a">
    <w:hidden/>
    <w:uiPriority w:val="99"/>
    <w:semiHidden/>
    <w:rPr>
      <w:sz w:val="22"/>
      <w:szCs w:val="22"/>
    </w:rPr>
  </w:style>
  <w:style w:type="character" w:customStyle="1" w:styleId="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jsrr.com/index.php/JS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121</cp:revision>
  <dcterms:created xsi:type="dcterms:W3CDTF">2011-08-01T09:21:00Z</dcterms:created>
  <dcterms:modified xsi:type="dcterms:W3CDTF">2025-06-21T09:29:00Z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2057-12.2.0.21183</vt:lpwstr>
  </property>
  <property fmtid="{D5CDD505-2E9C-101B-9397-08002B2CF9AE}" pid="3" name="ICV">
    <vt:lpwstr>07CF56C6514D42F7B67877CB6A18F018_13</vt:lpwstr>
  </property>
</Properties>
</file>