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97FB5" w14:paraId="06634AA0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68FD174" w14:textId="77777777" w:rsidR="00602F7D" w:rsidRPr="00097F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97FB5" w14:paraId="41DACB8B" w14:textId="77777777" w:rsidTr="002643B3">
        <w:trPr>
          <w:trHeight w:val="290"/>
        </w:trPr>
        <w:tc>
          <w:tcPr>
            <w:tcW w:w="1234" w:type="pct"/>
          </w:tcPr>
          <w:p w14:paraId="2A329CCA" w14:textId="77777777" w:rsidR="0000007A" w:rsidRPr="00097F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C1DA" w14:textId="77777777" w:rsidR="0000007A" w:rsidRPr="00097FB5" w:rsidRDefault="005B35D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097FB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Journal of Education, Society and </w:t>
              </w:r>
              <w:proofErr w:type="spellStart"/>
              <w:r w:rsidRPr="00097FB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Behavioural</w:t>
              </w:r>
              <w:proofErr w:type="spellEnd"/>
              <w:r w:rsidRPr="00097FB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Science</w:t>
              </w:r>
            </w:hyperlink>
            <w:r w:rsidRPr="00097FB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97FB5" w14:paraId="78E06800" w14:textId="77777777" w:rsidTr="002643B3">
        <w:trPr>
          <w:trHeight w:val="290"/>
        </w:trPr>
        <w:tc>
          <w:tcPr>
            <w:tcW w:w="1234" w:type="pct"/>
          </w:tcPr>
          <w:p w14:paraId="01BF7D60" w14:textId="77777777" w:rsidR="0000007A" w:rsidRPr="00097F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723D" w14:textId="77777777" w:rsidR="0000007A" w:rsidRPr="00097FB5" w:rsidRDefault="005F497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Ms_JESBS_137839</w:t>
            </w:r>
          </w:p>
        </w:tc>
      </w:tr>
      <w:tr w:rsidR="0000007A" w:rsidRPr="00097FB5" w14:paraId="7A431FE7" w14:textId="77777777" w:rsidTr="002643B3">
        <w:trPr>
          <w:trHeight w:val="650"/>
        </w:trPr>
        <w:tc>
          <w:tcPr>
            <w:tcW w:w="1234" w:type="pct"/>
          </w:tcPr>
          <w:p w14:paraId="5402B0AD" w14:textId="77777777" w:rsidR="0000007A" w:rsidRPr="00097F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AD40" w14:textId="77777777" w:rsidR="0000007A" w:rsidRPr="00097FB5" w:rsidRDefault="007044C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sz w:val="20"/>
                <w:szCs w:val="20"/>
                <w:lang w:val="en-GB"/>
              </w:rPr>
              <w:t>Job Satisfaction among Secondary School Teachers working in Tribal Areas of Odisha in relation to Demographic Variables</w:t>
            </w:r>
          </w:p>
        </w:tc>
      </w:tr>
      <w:tr w:rsidR="00CF0BBB" w:rsidRPr="00097FB5" w14:paraId="2F8323D7" w14:textId="77777777" w:rsidTr="002643B3">
        <w:trPr>
          <w:trHeight w:val="332"/>
        </w:trPr>
        <w:tc>
          <w:tcPr>
            <w:tcW w:w="1234" w:type="pct"/>
          </w:tcPr>
          <w:p w14:paraId="7C2BCED6" w14:textId="77777777" w:rsidR="00CF0BBB" w:rsidRPr="00097F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D391" w14:textId="77777777" w:rsidR="00CF0BBB" w:rsidRPr="00097FB5" w:rsidRDefault="00F640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sz w:val="20"/>
                <w:szCs w:val="20"/>
                <w:lang w:val="en-GB"/>
              </w:rPr>
              <w:t>Empirical study</w:t>
            </w:r>
          </w:p>
        </w:tc>
      </w:tr>
    </w:tbl>
    <w:p w14:paraId="530C67D9" w14:textId="77777777" w:rsidR="002771C2" w:rsidRPr="00097FB5" w:rsidRDefault="002771C2" w:rsidP="002771C2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  <w:bookmarkStart w:id="0" w:name="_Hlk171324449"/>
    </w:p>
    <w:tbl>
      <w:tblPr>
        <w:tblpPr w:leftFromText="180" w:rightFromText="180" w:vertAnchor="text" w:horzAnchor="margin" w:tblpX="108" w:tblpY="23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353"/>
        <w:gridCol w:w="6298"/>
      </w:tblGrid>
      <w:tr w:rsidR="002C45D3" w:rsidRPr="00097FB5" w14:paraId="274F3A88" w14:textId="77777777" w:rsidTr="00097FB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DF8C733" w14:textId="77777777" w:rsidR="002C45D3" w:rsidRPr="00097FB5" w:rsidRDefault="002C45D3" w:rsidP="00097FB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7F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97FB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BFEC16C" w14:textId="77777777" w:rsidR="002C45D3" w:rsidRPr="00097FB5" w:rsidRDefault="002C45D3" w:rsidP="00097F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5D3" w:rsidRPr="00097FB5" w14:paraId="5ED68E67" w14:textId="77777777" w:rsidTr="00097FB5">
        <w:tc>
          <w:tcPr>
            <w:tcW w:w="1255" w:type="pct"/>
            <w:noWrap/>
          </w:tcPr>
          <w:p w14:paraId="25853545" w14:textId="77777777" w:rsidR="002C45D3" w:rsidRPr="00097FB5" w:rsidRDefault="002C45D3" w:rsidP="00097FB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8" w:type="pct"/>
          </w:tcPr>
          <w:p w14:paraId="025964F2" w14:textId="77777777" w:rsidR="002C45D3" w:rsidRPr="00097FB5" w:rsidRDefault="002C45D3" w:rsidP="00097FB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7FB5">
              <w:rPr>
                <w:rFonts w:ascii="Arial" w:hAnsi="Arial" w:cs="Arial"/>
                <w:lang w:val="en-GB"/>
              </w:rPr>
              <w:t>Reviewer’s comment</w:t>
            </w:r>
          </w:p>
          <w:p w14:paraId="35A9B4F3" w14:textId="57148293" w:rsidR="002C45D3" w:rsidRPr="00097FB5" w:rsidRDefault="002C45D3" w:rsidP="00097F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FB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07" w:type="pct"/>
          </w:tcPr>
          <w:p w14:paraId="01EF9292" w14:textId="48E233F8" w:rsidR="002C45D3" w:rsidRPr="00097FB5" w:rsidRDefault="002C45D3" w:rsidP="00097FB5">
            <w:pPr>
              <w:spacing w:after="160" w:line="259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97FB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97FB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</w:tc>
      </w:tr>
      <w:tr w:rsidR="002C45D3" w:rsidRPr="00097FB5" w14:paraId="2ECFA2A6" w14:textId="77777777" w:rsidTr="00097FB5">
        <w:trPr>
          <w:trHeight w:val="85"/>
        </w:trPr>
        <w:tc>
          <w:tcPr>
            <w:tcW w:w="1255" w:type="pct"/>
            <w:noWrap/>
          </w:tcPr>
          <w:p w14:paraId="7AB79F06" w14:textId="7BF81E15" w:rsidR="002C45D3" w:rsidRPr="00097FB5" w:rsidRDefault="002C45D3" w:rsidP="00097F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38" w:type="pct"/>
          </w:tcPr>
          <w:p w14:paraId="715C90E1" w14:textId="77777777" w:rsidR="002C45D3" w:rsidRPr="00097FB5" w:rsidRDefault="002C45D3" w:rsidP="00097FB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IS SIGNIFICANT AS IT CONTRIBUTES TO THE KNOWLEDGE REGARDING THE SITUATION OF TEACHERS IN TRIBAL AREAS OF ODISHA. </w:t>
            </w:r>
            <w:proofErr w:type="gramStart"/>
            <w:r w:rsidRPr="00097F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THUS</w:t>
            </w:r>
            <w:proofErr w:type="gramEnd"/>
            <w:r w:rsidRPr="00097F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ADDS TO THE BODY OF KNOWLEDGE REGARDING THEIR ISSUES AND THE SITUATION IN WHICH THEY ARE TEACHING. </w:t>
            </w:r>
          </w:p>
        </w:tc>
        <w:tc>
          <w:tcPr>
            <w:tcW w:w="1507" w:type="pct"/>
          </w:tcPr>
          <w:p w14:paraId="072EF091" w14:textId="77777777" w:rsidR="002C45D3" w:rsidRPr="00097FB5" w:rsidRDefault="002C45D3" w:rsidP="00097F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5D3" w:rsidRPr="00097FB5" w14:paraId="774BED69" w14:textId="77777777" w:rsidTr="00097FB5">
        <w:trPr>
          <w:trHeight w:val="85"/>
        </w:trPr>
        <w:tc>
          <w:tcPr>
            <w:tcW w:w="1255" w:type="pct"/>
            <w:noWrap/>
          </w:tcPr>
          <w:p w14:paraId="6E9F8814" w14:textId="77777777" w:rsidR="002C45D3" w:rsidRPr="00097FB5" w:rsidRDefault="002C45D3" w:rsidP="00097F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7D1969A" w14:textId="743C5BFE" w:rsidR="002C45D3" w:rsidRPr="00097FB5" w:rsidRDefault="002C45D3" w:rsidP="00097F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38" w:type="pct"/>
          </w:tcPr>
          <w:p w14:paraId="6E8B779F" w14:textId="77777777" w:rsidR="002C45D3" w:rsidRPr="00097FB5" w:rsidRDefault="002C45D3" w:rsidP="00097F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JOB SATISFACTION AMONG SECONDARY SCHOOL TEACHERS IN TRIBAL AREAS OF ODISHA- A COMPARTIVE STUDY</w:t>
            </w:r>
          </w:p>
        </w:tc>
        <w:tc>
          <w:tcPr>
            <w:tcW w:w="1507" w:type="pct"/>
          </w:tcPr>
          <w:p w14:paraId="7778FB41" w14:textId="77777777" w:rsidR="002C45D3" w:rsidRPr="00097FB5" w:rsidRDefault="002C45D3" w:rsidP="00097F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5D3" w:rsidRPr="00097FB5" w14:paraId="64BCED51" w14:textId="77777777" w:rsidTr="00097FB5">
        <w:trPr>
          <w:trHeight w:val="77"/>
        </w:trPr>
        <w:tc>
          <w:tcPr>
            <w:tcW w:w="1255" w:type="pct"/>
            <w:noWrap/>
          </w:tcPr>
          <w:p w14:paraId="456CF90B" w14:textId="43F7540E" w:rsidR="002C45D3" w:rsidRPr="00097FB5" w:rsidRDefault="002C45D3" w:rsidP="00097FB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7F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8" w:type="pct"/>
          </w:tcPr>
          <w:p w14:paraId="009AEF12" w14:textId="77777777" w:rsidR="002C45D3" w:rsidRPr="00097FB5" w:rsidRDefault="002C45D3" w:rsidP="00097F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7" w:type="pct"/>
          </w:tcPr>
          <w:p w14:paraId="52D2315F" w14:textId="77777777" w:rsidR="002C45D3" w:rsidRPr="00097FB5" w:rsidRDefault="002C45D3" w:rsidP="00097F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5D3" w:rsidRPr="00097FB5" w14:paraId="506EF446" w14:textId="77777777" w:rsidTr="00097FB5">
        <w:trPr>
          <w:trHeight w:val="77"/>
        </w:trPr>
        <w:tc>
          <w:tcPr>
            <w:tcW w:w="1255" w:type="pct"/>
            <w:noWrap/>
          </w:tcPr>
          <w:p w14:paraId="3EE91FA2" w14:textId="77777777" w:rsidR="002C45D3" w:rsidRPr="00097FB5" w:rsidRDefault="002C45D3" w:rsidP="00097FB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97FB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38" w:type="pct"/>
          </w:tcPr>
          <w:p w14:paraId="106F5036" w14:textId="77777777" w:rsidR="002C45D3" w:rsidRPr="00097FB5" w:rsidRDefault="002C45D3" w:rsidP="00097F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7" w:type="pct"/>
          </w:tcPr>
          <w:p w14:paraId="1964F09A" w14:textId="77777777" w:rsidR="002C45D3" w:rsidRPr="00097FB5" w:rsidRDefault="002C45D3" w:rsidP="00097F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5D3" w:rsidRPr="00097FB5" w14:paraId="1D956C60" w14:textId="77777777" w:rsidTr="00097FB5">
        <w:trPr>
          <w:trHeight w:val="703"/>
        </w:trPr>
        <w:tc>
          <w:tcPr>
            <w:tcW w:w="1255" w:type="pct"/>
            <w:noWrap/>
          </w:tcPr>
          <w:p w14:paraId="4B9E0156" w14:textId="77777777" w:rsidR="002C45D3" w:rsidRPr="00097FB5" w:rsidRDefault="002C45D3" w:rsidP="00097F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38" w:type="pct"/>
          </w:tcPr>
          <w:p w14:paraId="07A62D44" w14:textId="77777777" w:rsidR="002C45D3" w:rsidRPr="00097FB5" w:rsidRDefault="002C45D3" w:rsidP="00097F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7" w:type="pct"/>
          </w:tcPr>
          <w:p w14:paraId="0D234832" w14:textId="77777777" w:rsidR="002C45D3" w:rsidRPr="00097FB5" w:rsidRDefault="002C45D3" w:rsidP="00097F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5D3" w:rsidRPr="00097FB5" w14:paraId="33C9B872" w14:textId="77777777" w:rsidTr="00097FB5">
        <w:trPr>
          <w:trHeight w:val="386"/>
        </w:trPr>
        <w:tc>
          <w:tcPr>
            <w:tcW w:w="1255" w:type="pct"/>
            <w:noWrap/>
          </w:tcPr>
          <w:p w14:paraId="19656B4F" w14:textId="4758F417" w:rsidR="002C45D3" w:rsidRPr="00097FB5" w:rsidRDefault="002C45D3" w:rsidP="00097FB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7F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38" w:type="pct"/>
          </w:tcPr>
          <w:p w14:paraId="62D26E7E" w14:textId="77777777" w:rsidR="002C45D3" w:rsidRPr="00097FB5" w:rsidRDefault="002C45D3" w:rsidP="00097F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SOME GRAMMATICAL ERRORS. THE AUTHOR CAN CHECK THESE ERRORS USNG GRAMMARLY SOFTWARE </w:t>
            </w:r>
          </w:p>
        </w:tc>
        <w:tc>
          <w:tcPr>
            <w:tcW w:w="1507" w:type="pct"/>
          </w:tcPr>
          <w:p w14:paraId="3DE5CBD6" w14:textId="77777777" w:rsidR="002C45D3" w:rsidRPr="00097FB5" w:rsidRDefault="002C45D3" w:rsidP="00097F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5D3" w:rsidRPr="00097FB5" w14:paraId="0080A6A4" w14:textId="77777777" w:rsidTr="00097FB5">
        <w:trPr>
          <w:trHeight w:val="77"/>
        </w:trPr>
        <w:tc>
          <w:tcPr>
            <w:tcW w:w="1255" w:type="pct"/>
            <w:noWrap/>
          </w:tcPr>
          <w:p w14:paraId="5CB5AFE0" w14:textId="77777777" w:rsidR="002C45D3" w:rsidRPr="00097FB5" w:rsidRDefault="002C45D3" w:rsidP="00097FB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7F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7F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7F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12902A3" w14:textId="77777777" w:rsidR="002C45D3" w:rsidRPr="00097FB5" w:rsidRDefault="002C45D3" w:rsidP="00097F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8" w:type="pct"/>
          </w:tcPr>
          <w:p w14:paraId="5D56EE05" w14:textId="77777777" w:rsidR="002C45D3" w:rsidRPr="00097FB5" w:rsidRDefault="002C45D3" w:rsidP="00097F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7FB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OBJECTIVES ARE NOT MATCHING WITH THE HYPOTHESES. THE FIRST AND SECOND HYPOTHESIS ARE THE SAME</w:t>
            </w:r>
          </w:p>
        </w:tc>
        <w:tc>
          <w:tcPr>
            <w:tcW w:w="1507" w:type="pct"/>
          </w:tcPr>
          <w:p w14:paraId="6AF6289B" w14:textId="77777777" w:rsidR="002C45D3" w:rsidRPr="00097FB5" w:rsidRDefault="002C45D3" w:rsidP="00097F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360DE3F" w14:textId="621574D2" w:rsidR="002C45D3" w:rsidRPr="00097FB5" w:rsidRDefault="002C45D3" w:rsidP="00097FB5">
      <w:pPr>
        <w:rPr>
          <w:rFonts w:ascii="Arial" w:hAnsi="Arial" w:cs="Arial"/>
          <w:sz w:val="20"/>
          <w:szCs w:val="20"/>
        </w:rPr>
      </w:pPr>
      <w:bookmarkStart w:id="1" w:name="_Hlk170903434"/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7166"/>
        <w:gridCol w:w="6990"/>
      </w:tblGrid>
      <w:tr w:rsidR="002242AF" w:rsidRPr="00097FB5" w14:paraId="6996A714" w14:textId="77777777" w:rsidTr="00097FB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100B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704"/>
            <w:bookmarkStart w:id="3" w:name="_Hlk156057883"/>
            <w:r w:rsidRPr="00097F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7F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2E36B43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242AF" w:rsidRPr="00097FB5" w14:paraId="5286AA50" w14:textId="77777777" w:rsidTr="00097FB5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9DE2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BC00" w14:textId="77777777" w:rsidR="002242AF" w:rsidRPr="00097FB5" w:rsidRDefault="002242AF" w:rsidP="002242A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F7C2" w14:textId="77777777" w:rsidR="002242AF" w:rsidRPr="00097FB5" w:rsidRDefault="002242AF" w:rsidP="002242A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97F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97FB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97FB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242AF" w:rsidRPr="00097FB5" w14:paraId="3DC9123E" w14:textId="77777777" w:rsidTr="00097FB5">
        <w:trPr>
          <w:trHeight w:val="89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9AED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97F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844419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504B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7F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7F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7F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1562596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ECCB40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3555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90EAFA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933E48" w14:textId="77777777" w:rsidR="002242AF" w:rsidRPr="00097FB5" w:rsidRDefault="002242AF" w:rsidP="002242A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65CDB64E" w14:textId="77777777" w:rsidR="002242AF" w:rsidRDefault="002242AF" w:rsidP="002242AF">
      <w:pPr>
        <w:rPr>
          <w:rFonts w:ascii="Arial" w:hAnsi="Arial" w:cs="Arial"/>
          <w:sz w:val="20"/>
          <w:szCs w:val="20"/>
        </w:rPr>
      </w:pPr>
    </w:p>
    <w:p w14:paraId="3E2F3743" w14:textId="77777777" w:rsidR="00097FB5" w:rsidRPr="00F3256C" w:rsidRDefault="00097FB5" w:rsidP="00097FB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3256C">
        <w:rPr>
          <w:rFonts w:ascii="Arial" w:hAnsi="Arial" w:cs="Arial"/>
          <w:b/>
          <w:u w:val="single"/>
        </w:rPr>
        <w:t>Reviewer details:</w:t>
      </w:r>
    </w:p>
    <w:p w14:paraId="4E99DEB9" w14:textId="77777777" w:rsidR="00097FB5" w:rsidRDefault="00097FB5" w:rsidP="00097FB5">
      <w:pPr>
        <w:rPr>
          <w:rFonts w:ascii="Arial" w:hAnsi="Arial" w:cs="Arial"/>
          <w:b/>
          <w:bCs/>
          <w:sz w:val="20"/>
          <w:szCs w:val="20"/>
        </w:rPr>
      </w:pPr>
    </w:p>
    <w:p w14:paraId="3467D30B" w14:textId="2AAD1F63" w:rsidR="00097FB5" w:rsidRDefault="00097FB5" w:rsidP="00097FB5">
      <w:r w:rsidRPr="00F3256C">
        <w:rPr>
          <w:rFonts w:ascii="Arial" w:hAnsi="Arial" w:cs="Arial"/>
          <w:b/>
          <w:bCs/>
          <w:sz w:val="20"/>
          <w:szCs w:val="20"/>
        </w:rPr>
        <w:t xml:space="preserve">Syeda Amtul </w:t>
      </w:r>
      <w:proofErr w:type="spellStart"/>
      <w:r w:rsidRPr="00F3256C">
        <w:rPr>
          <w:rFonts w:ascii="Arial" w:hAnsi="Arial" w:cs="Arial"/>
          <w:b/>
          <w:bCs/>
          <w:sz w:val="20"/>
          <w:szCs w:val="20"/>
        </w:rPr>
        <w:t>Mahaboob</w:t>
      </w:r>
      <w:proofErr w:type="spellEnd"/>
      <w:r w:rsidRPr="00F3256C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F3256C">
        <w:rPr>
          <w:rFonts w:ascii="Arial" w:hAnsi="Arial" w:cs="Arial"/>
          <w:b/>
          <w:bCs/>
          <w:sz w:val="20"/>
          <w:szCs w:val="20"/>
        </w:rPr>
        <w:t>Mesco</w:t>
      </w:r>
      <w:proofErr w:type="spellEnd"/>
      <w:r w:rsidRPr="00F3256C">
        <w:rPr>
          <w:rFonts w:ascii="Arial" w:hAnsi="Arial" w:cs="Arial"/>
          <w:b/>
          <w:bCs/>
          <w:sz w:val="20"/>
          <w:szCs w:val="20"/>
        </w:rPr>
        <w:t xml:space="preserve"> Institute </w:t>
      </w:r>
      <w:proofErr w:type="gramStart"/>
      <w:r w:rsidRPr="00F3256C">
        <w:rPr>
          <w:rFonts w:ascii="Arial" w:hAnsi="Arial" w:cs="Arial"/>
          <w:b/>
          <w:bCs/>
          <w:sz w:val="20"/>
          <w:szCs w:val="20"/>
        </w:rPr>
        <w:t>Of</w:t>
      </w:r>
      <w:proofErr w:type="gramEnd"/>
      <w:r w:rsidRPr="00F3256C">
        <w:rPr>
          <w:rFonts w:ascii="Arial" w:hAnsi="Arial" w:cs="Arial"/>
          <w:b/>
          <w:bCs/>
          <w:sz w:val="20"/>
          <w:szCs w:val="20"/>
        </w:rPr>
        <w:t xml:space="preserve"> Management </w:t>
      </w:r>
      <w:proofErr w:type="gramStart"/>
      <w:r w:rsidRPr="00F3256C">
        <w:rPr>
          <w:rFonts w:ascii="Arial" w:hAnsi="Arial" w:cs="Arial"/>
          <w:b/>
          <w:bCs/>
          <w:sz w:val="20"/>
          <w:szCs w:val="20"/>
        </w:rPr>
        <w:t>And</w:t>
      </w:r>
      <w:proofErr w:type="gramEnd"/>
      <w:r w:rsidRPr="00F3256C">
        <w:rPr>
          <w:rFonts w:ascii="Arial" w:hAnsi="Arial" w:cs="Arial"/>
          <w:b/>
          <w:bCs/>
          <w:sz w:val="20"/>
          <w:szCs w:val="20"/>
        </w:rPr>
        <w:t xml:space="preserve"> Computer Sciences, India</w:t>
      </w:r>
    </w:p>
    <w:p w14:paraId="740D471D" w14:textId="77777777" w:rsidR="00097FB5" w:rsidRPr="00097FB5" w:rsidRDefault="00097FB5" w:rsidP="002242AF">
      <w:pPr>
        <w:rPr>
          <w:rFonts w:ascii="Arial" w:hAnsi="Arial" w:cs="Arial"/>
          <w:sz w:val="20"/>
          <w:szCs w:val="20"/>
        </w:rPr>
      </w:pPr>
    </w:p>
    <w:bookmarkEnd w:id="2"/>
    <w:p w14:paraId="1FD7A9C0" w14:textId="77777777" w:rsidR="002242AF" w:rsidRPr="00097FB5" w:rsidRDefault="002242AF" w:rsidP="002242AF">
      <w:pPr>
        <w:rPr>
          <w:rFonts w:ascii="Arial" w:hAnsi="Arial" w:cs="Arial"/>
          <w:sz w:val="20"/>
          <w:szCs w:val="20"/>
        </w:rPr>
      </w:pPr>
    </w:p>
    <w:p w14:paraId="2F97F54E" w14:textId="77777777" w:rsidR="002C45D3" w:rsidRPr="00097FB5" w:rsidRDefault="002C45D3" w:rsidP="002C45D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</w:rPr>
      </w:pPr>
    </w:p>
    <w:p w14:paraId="73AA80E8" w14:textId="77777777" w:rsidR="002C45D3" w:rsidRPr="00097FB5" w:rsidRDefault="002C45D3" w:rsidP="002C45D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</w:rPr>
      </w:pPr>
    </w:p>
    <w:p w14:paraId="6F2040BC" w14:textId="77777777" w:rsidR="002C45D3" w:rsidRPr="00097FB5" w:rsidRDefault="002C45D3" w:rsidP="002C45D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</w:rPr>
      </w:pPr>
    </w:p>
    <w:p w14:paraId="43606143" w14:textId="77777777" w:rsidR="002C45D3" w:rsidRPr="00097FB5" w:rsidRDefault="002C45D3" w:rsidP="002C45D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</w:rPr>
      </w:pPr>
    </w:p>
    <w:p w14:paraId="63800FA5" w14:textId="77777777" w:rsidR="002C45D3" w:rsidRPr="00097FB5" w:rsidRDefault="002C45D3" w:rsidP="002C45D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</w:rPr>
      </w:pPr>
      <w:r w:rsidRPr="00097FB5">
        <w:rPr>
          <w:rFonts w:ascii="Arial" w:eastAsia="Calibri" w:hAnsi="Arial" w:cs="Arial"/>
          <w:kern w:val="2"/>
          <w:sz w:val="20"/>
          <w:szCs w:val="20"/>
          <w:lang w:val="en-IN"/>
        </w:rPr>
        <w:tab/>
      </w:r>
      <w:bookmarkEnd w:id="0"/>
      <w:bookmarkEnd w:id="1"/>
    </w:p>
    <w:sectPr w:rsidR="002C45D3" w:rsidRPr="00097FB5" w:rsidSect="00B57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169A" w14:textId="77777777" w:rsidR="00B31C0A" w:rsidRPr="0000007A" w:rsidRDefault="00B31C0A" w:rsidP="0099583E">
      <w:r>
        <w:separator/>
      </w:r>
    </w:p>
  </w:endnote>
  <w:endnote w:type="continuationSeparator" w:id="0">
    <w:p w14:paraId="00384E9B" w14:textId="77777777" w:rsidR="00B31C0A" w:rsidRPr="0000007A" w:rsidRDefault="00B31C0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6290" w14:textId="77777777" w:rsidR="004F61EF" w:rsidRDefault="004F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ABD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7F0663" w:rsidRPr="007F0663">
      <w:rPr>
        <w:sz w:val="16"/>
      </w:rPr>
      <w:t xml:space="preserve">Version: </w:t>
    </w:r>
    <w:r w:rsidR="004F61EF">
      <w:rPr>
        <w:sz w:val="16"/>
      </w:rPr>
      <w:t>3</w:t>
    </w:r>
    <w:r w:rsidR="007F0663" w:rsidRPr="007F0663">
      <w:rPr>
        <w:sz w:val="16"/>
      </w:rPr>
      <w:t xml:space="preserve"> (0</w:t>
    </w:r>
    <w:r w:rsidR="004F61EF">
      <w:rPr>
        <w:sz w:val="16"/>
      </w:rPr>
      <w:t>7</w:t>
    </w:r>
    <w:r w:rsidR="007F0663" w:rsidRPr="007F0663">
      <w:rPr>
        <w:sz w:val="16"/>
      </w:rPr>
      <w:t>-07-2024)</w:t>
    </w:r>
    <w:r w:rsidR="00B62F41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BB59" w14:textId="77777777" w:rsidR="004F61EF" w:rsidRDefault="004F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65EA" w14:textId="77777777" w:rsidR="00B31C0A" w:rsidRPr="0000007A" w:rsidRDefault="00B31C0A" w:rsidP="0099583E">
      <w:r>
        <w:separator/>
      </w:r>
    </w:p>
  </w:footnote>
  <w:footnote w:type="continuationSeparator" w:id="0">
    <w:p w14:paraId="1BE272E3" w14:textId="77777777" w:rsidR="00B31C0A" w:rsidRPr="0000007A" w:rsidRDefault="00B31C0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3545" w14:textId="77777777" w:rsidR="004F61EF" w:rsidRDefault="004F6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754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2F75C9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F61E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4F7FA" w14:textId="77777777" w:rsidR="004F61EF" w:rsidRDefault="004F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6531126">
    <w:abstractNumId w:val="4"/>
  </w:num>
  <w:num w:numId="2" w16cid:durableId="275062277">
    <w:abstractNumId w:val="8"/>
  </w:num>
  <w:num w:numId="3" w16cid:durableId="2024352557">
    <w:abstractNumId w:val="7"/>
  </w:num>
  <w:num w:numId="4" w16cid:durableId="1510637162">
    <w:abstractNumId w:val="9"/>
  </w:num>
  <w:num w:numId="5" w16cid:durableId="1328628140">
    <w:abstractNumId w:val="6"/>
  </w:num>
  <w:num w:numId="6" w16cid:durableId="1509901812">
    <w:abstractNumId w:val="0"/>
  </w:num>
  <w:num w:numId="7" w16cid:durableId="886985887">
    <w:abstractNumId w:val="3"/>
  </w:num>
  <w:num w:numId="8" w16cid:durableId="221063232">
    <w:abstractNumId w:val="11"/>
  </w:num>
  <w:num w:numId="9" w16cid:durableId="151263890">
    <w:abstractNumId w:val="10"/>
  </w:num>
  <w:num w:numId="10" w16cid:durableId="421486581">
    <w:abstractNumId w:val="2"/>
  </w:num>
  <w:num w:numId="11" w16cid:durableId="1752503869">
    <w:abstractNumId w:val="1"/>
  </w:num>
  <w:num w:numId="12" w16cid:durableId="1877884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97FB5"/>
    <w:rsid w:val="000A2134"/>
    <w:rsid w:val="000A6F41"/>
    <w:rsid w:val="000B4EE5"/>
    <w:rsid w:val="000B74A1"/>
    <w:rsid w:val="000B757E"/>
    <w:rsid w:val="000C0837"/>
    <w:rsid w:val="000C3B7E"/>
    <w:rsid w:val="000F15E0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87B58"/>
    <w:rsid w:val="00193BF0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42AF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771C2"/>
    <w:rsid w:val="00280EC9"/>
    <w:rsid w:val="00291D08"/>
    <w:rsid w:val="00293482"/>
    <w:rsid w:val="002C45D3"/>
    <w:rsid w:val="002D7671"/>
    <w:rsid w:val="002D7EA9"/>
    <w:rsid w:val="002E1211"/>
    <w:rsid w:val="002E2339"/>
    <w:rsid w:val="002E6D86"/>
    <w:rsid w:val="002F6935"/>
    <w:rsid w:val="002F79B2"/>
    <w:rsid w:val="00312559"/>
    <w:rsid w:val="003204B8"/>
    <w:rsid w:val="0033692F"/>
    <w:rsid w:val="00346223"/>
    <w:rsid w:val="003845AB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D6B2C"/>
    <w:rsid w:val="004F61EF"/>
    <w:rsid w:val="00503AB6"/>
    <w:rsid w:val="005047C5"/>
    <w:rsid w:val="00510920"/>
    <w:rsid w:val="00516385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35DE"/>
    <w:rsid w:val="005C25A0"/>
    <w:rsid w:val="005D230D"/>
    <w:rsid w:val="005F4976"/>
    <w:rsid w:val="005F7CE7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545F"/>
    <w:rsid w:val="006F6F2F"/>
    <w:rsid w:val="00701186"/>
    <w:rsid w:val="00701227"/>
    <w:rsid w:val="007044CD"/>
    <w:rsid w:val="00707A28"/>
    <w:rsid w:val="00707BE1"/>
    <w:rsid w:val="007238EB"/>
    <w:rsid w:val="0072789A"/>
    <w:rsid w:val="007317C3"/>
    <w:rsid w:val="00734756"/>
    <w:rsid w:val="0073538B"/>
    <w:rsid w:val="00741BD0"/>
    <w:rsid w:val="007426E6"/>
    <w:rsid w:val="00744125"/>
    <w:rsid w:val="00746370"/>
    <w:rsid w:val="00747454"/>
    <w:rsid w:val="0075247E"/>
    <w:rsid w:val="007554B0"/>
    <w:rsid w:val="00766889"/>
    <w:rsid w:val="00766A0D"/>
    <w:rsid w:val="00767F8C"/>
    <w:rsid w:val="00780B67"/>
    <w:rsid w:val="007B1099"/>
    <w:rsid w:val="007B6E18"/>
    <w:rsid w:val="007D0246"/>
    <w:rsid w:val="007D1383"/>
    <w:rsid w:val="007D1FA5"/>
    <w:rsid w:val="007F0663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5373"/>
    <w:rsid w:val="00846F1F"/>
    <w:rsid w:val="0087201B"/>
    <w:rsid w:val="00877F10"/>
    <w:rsid w:val="00882091"/>
    <w:rsid w:val="008913D5"/>
    <w:rsid w:val="00893E75"/>
    <w:rsid w:val="008C049A"/>
    <w:rsid w:val="008C2778"/>
    <w:rsid w:val="008C2F62"/>
    <w:rsid w:val="008D020E"/>
    <w:rsid w:val="008D1117"/>
    <w:rsid w:val="008D15A4"/>
    <w:rsid w:val="008F36E4"/>
    <w:rsid w:val="009116BD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E4A"/>
    <w:rsid w:val="00AA41B3"/>
    <w:rsid w:val="00AA6670"/>
    <w:rsid w:val="00AB1ED6"/>
    <w:rsid w:val="00AB397D"/>
    <w:rsid w:val="00AB638A"/>
    <w:rsid w:val="00AB6E43"/>
    <w:rsid w:val="00AC1349"/>
    <w:rsid w:val="00AD217E"/>
    <w:rsid w:val="00AD6C51"/>
    <w:rsid w:val="00AF3016"/>
    <w:rsid w:val="00B03A45"/>
    <w:rsid w:val="00B2236C"/>
    <w:rsid w:val="00B22FE6"/>
    <w:rsid w:val="00B24204"/>
    <w:rsid w:val="00B3033D"/>
    <w:rsid w:val="00B31C0A"/>
    <w:rsid w:val="00B356AF"/>
    <w:rsid w:val="00B574DB"/>
    <w:rsid w:val="00B62087"/>
    <w:rsid w:val="00B62F41"/>
    <w:rsid w:val="00B73785"/>
    <w:rsid w:val="00B760E1"/>
    <w:rsid w:val="00B807F8"/>
    <w:rsid w:val="00B858FF"/>
    <w:rsid w:val="00BA1AB3"/>
    <w:rsid w:val="00BA6041"/>
    <w:rsid w:val="00BA6421"/>
    <w:rsid w:val="00BB34E6"/>
    <w:rsid w:val="00BB4FEC"/>
    <w:rsid w:val="00BB5828"/>
    <w:rsid w:val="00BC402F"/>
    <w:rsid w:val="00BD27BA"/>
    <w:rsid w:val="00BD57F4"/>
    <w:rsid w:val="00BE13EF"/>
    <w:rsid w:val="00BE40A5"/>
    <w:rsid w:val="00BE6454"/>
    <w:rsid w:val="00BF39A4"/>
    <w:rsid w:val="00C02797"/>
    <w:rsid w:val="00C10283"/>
    <w:rsid w:val="00C110CC"/>
    <w:rsid w:val="00C21945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32479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784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5264"/>
    <w:rsid w:val="00F4700F"/>
    <w:rsid w:val="00F51F7F"/>
    <w:rsid w:val="00F573EA"/>
    <w:rsid w:val="00F57E9D"/>
    <w:rsid w:val="00F640A8"/>
    <w:rsid w:val="00F81434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E3172"/>
  <w15:docId w15:val="{CF82870F-786D-4DE9-8D3B-23F6F7CA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D217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97FB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sbs.com/index.php/JESB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28E8-C215-482D-9418-6D54ADEE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1937</Characters>
  <Application>Microsoft Office Word</Application>
  <DocSecurity>0</DocSecurity>
  <Lines>16</Lines>
  <Paragraphs>4</Paragraphs>
  <ScaleCrop>false</ScaleCrop>
  <Company>Grizli777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6</cp:revision>
  <dcterms:created xsi:type="dcterms:W3CDTF">2025-06-07T16:00:00Z</dcterms:created>
  <dcterms:modified xsi:type="dcterms:W3CDTF">2025-06-11T07:39:00Z</dcterms:modified>
</cp:coreProperties>
</file>