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958A1" w:rsidRPr="000D4481" w14:paraId="4C9972C7" w14:textId="77777777">
        <w:trPr>
          <w:trHeight w:val="290"/>
        </w:trPr>
        <w:tc>
          <w:tcPr>
            <w:tcW w:w="5000" w:type="pct"/>
            <w:gridSpan w:val="2"/>
            <w:tcBorders>
              <w:top w:val="nil"/>
              <w:left w:val="nil"/>
              <w:right w:val="nil"/>
            </w:tcBorders>
          </w:tcPr>
          <w:p w14:paraId="2B0A7E3B" w14:textId="77777777" w:rsidR="006958A1" w:rsidRPr="000D4481" w:rsidRDefault="006958A1">
            <w:pPr>
              <w:pStyle w:val="Heading2"/>
              <w:jc w:val="left"/>
              <w:rPr>
                <w:rFonts w:ascii="Arial" w:hAnsi="Arial" w:cs="Arial"/>
                <w:b w:val="0"/>
                <w:bCs w:val="0"/>
                <w:lang w:val="en-GB"/>
              </w:rPr>
            </w:pPr>
          </w:p>
        </w:tc>
      </w:tr>
      <w:tr w:rsidR="006958A1" w:rsidRPr="000D4481" w14:paraId="0B2A73CE" w14:textId="77777777">
        <w:trPr>
          <w:trHeight w:val="290"/>
        </w:trPr>
        <w:tc>
          <w:tcPr>
            <w:tcW w:w="1234" w:type="pct"/>
          </w:tcPr>
          <w:p w14:paraId="35D511DD" w14:textId="77777777" w:rsidR="006958A1" w:rsidRPr="000D4481" w:rsidRDefault="004B7DE2">
            <w:pPr>
              <w:pStyle w:val="BodyText"/>
              <w:ind w:left="90"/>
              <w:jc w:val="left"/>
              <w:rPr>
                <w:rFonts w:ascii="Arial" w:hAnsi="Arial" w:cs="Arial"/>
                <w:bCs/>
                <w:sz w:val="20"/>
                <w:szCs w:val="20"/>
                <w:lang w:val="en-GB"/>
              </w:rPr>
            </w:pPr>
            <w:r w:rsidRPr="000D4481">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4A1B0F65" w14:textId="77777777" w:rsidR="006958A1" w:rsidRPr="000D4481" w:rsidRDefault="00825683">
            <w:pPr>
              <w:rPr>
                <w:rFonts w:ascii="Arial" w:hAnsi="Arial" w:cs="Arial"/>
                <w:b/>
                <w:bCs/>
                <w:color w:val="0000FF"/>
                <w:sz w:val="20"/>
                <w:szCs w:val="20"/>
              </w:rPr>
            </w:pPr>
            <w:hyperlink r:id="rId6" w:history="1">
              <w:r w:rsidR="006958A1" w:rsidRPr="000D4481">
                <w:rPr>
                  <w:rStyle w:val="Hyperlink"/>
                  <w:rFonts w:ascii="Arial" w:hAnsi="Arial" w:cs="Arial"/>
                  <w:b/>
                  <w:bCs/>
                  <w:sz w:val="20"/>
                  <w:szCs w:val="20"/>
                </w:rPr>
                <w:t>Journal of Energy Research and Reviews</w:t>
              </w:r>
            </w:hyperlink>
            <w:r w:rsidR="006958A1" w:rsidRPr="000D4481">
              <w:rPr>
                <w:rFonts w:ascii="Arial" w:hAnsi="Arial" w:cs="Arial"/>
                <w:b/>
                <w:bCs/>
                <w:color w:val="0000FF"/>
                <w:sz w:val="20"/>
                <w:szCs w:val="20"/>
              </w:rPr>
              <w:t xml:space="preserve"> </w:t>
            </w:r>
          </w:p>
        </w:tc>
      </w:tr>
      <w:tr w:rsidR="006958A1" w:rsidRPr="000D4481" w14:paraId="3E3984F7" w14:textId="77777777">
        <w:trPr>
          <w:trHeight w:val="290"/>
        </w:trPr>
        <w:tc>
          <w:tcPr>
            <w:tcW w:w="1234" w:type="pct"/>
          </w:tcPr>
          <w:p w14:paraId="76A95EB4" w14:textId="77777777" w:rsidR="006958A1" w:rsidRPr="000D4481" w:rsidRDefault="004B7DE2">
            <w:pPr>
              <w:pStyle w:val="BodyText"/>
              <w:ind w:left="90"/>
              <w:jc w:val="left"/>
              <w:rPr>
                <w:rFonts w:ascii="Arial" w:hAnsi="Arial" w:cs="Arial"/>
                <w:bCs/>
                <w:sz w:val="20"/>
                <w:szCs w:val="20"/>
                <w:lang w:val="en-GB"/>
              </w:rPr>
            </w:pPr>
            <w:r w:rsidRPr="000D448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5AA31A6C" w14:textId="77777777" w:rsidR="006958A1" w:rsidRPr="000D4481" w:rsidRDefault="004B7DE2">
            <w:pPr>
              <w:pStyle w:val="NormalWeb"/>
              <w:spacing w:before="0" w:beforeAutospacing="0" w:after="0" w:afterAutospacing="0"/>
              <w:rPr>
                <w:rFonts w:ascii="Arial" w:hAnsi="Arial" w:cs="Arial"/>
                <w:b/>
                <w:bCs/>
                <w:sz w:val="20"/>
                <w:szCs w:val="20"/>
                <w:lang w:val="en-GB"/>
              </w:rPr>
            </w:pPr>
            <w:r w:rsidRPr="000D4481">
              <w:rPr>
                <w:rFonts w:ascii="Arial" w:hAnsi="Arial" w:cs="Arial"/>
                <w:b/>
                <w:bCs/>
                <w:sz w:val="20"/>
                <w:szCs w:val="20"/>
                <w:lang w:val="en-GB"/>
              </w:rPr>
              <w:t>Ms_JENRR_137794</w:t>
            </w:r>
          </w:p>
        </w:tc>
      </w:tr>
      <w:tr w:rsidR="006958A1" w:rsidRPr="000D4481" w14:paraId="7D75D5BC" w14:textId="77777777">
        <w:trPr>
          <w:trHeight w:val="650"/>
        </w:trPr>
        <w:tc>
          <w:tcPr>
            <w:tcW w:w="1234" w:type="pct"/>
          </w:tcPr>
          <w:p w14:paraId="3FAEC881" w14:textId="77777777" w:rsidR="006958A1" w:rsidRPr="000D4481" w:rsidRDefault="004B7DE2">
            <w:pPr>
              <w:pStyle w:val="BodyText"/>
              <w:ind w:left="90"/>
              <w:jc w:val="left"/>
              <w:rPr>
                <w:rFonts w:ascii="Arial" w:hAnsi="Arial" w:cs="Arial"/>
                <w:bCs/>
                <w:sz w:val="20"/>
                <w:szCs w:val="20"/>
                <w:lang w:val="en-GB"/>
              </w:rPr>
            </w:pPr>
            <w:r w:rsidRPr="000D448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2F4ECF5C" w14:textId="77777777" w:rsidR="006958A1" w:rsidRPr="000D4481" w:rsidRDefault="004B7DE2">
            <w:pPr>
              <w:pStyle w:val="NormalWeb"/>
              <w:spacing w:before="0" w:beforeAutospacing="0" w:after="0" w:afterAutospacing="0"/>
              <w:rPr>
                <w:rFonts w:ascii="Arial" w:hAnsi="Arial" w:cs="Arial"/>
                <w:b/>
                <w:sz w:val="20"/>
                <w:szCs w:val="20"/>
                <w:lang w:val="en-GB"/>
              </w:rPr>
            </w:pPr>
            <w:r w:rsidRPr="000D4481">
              <w:rPr>
                <w:rFonts w:ascii="Arial" w:hAnsi="Arial" w:cs="Arial"/>
                <w:b/>
                <w:sz w:val="20"/>
                <w:szCs w:val="20"/>
                <w:lang w:val="en-GB"/>
              </w:rPr>
              <w:t>Digital Twin-Based Energy Infrastructure Powered by AI: Real-Time Simulation, Anomaly Detection, and Intervention</w:t>
            </w:r>
          </w:p>
        </w:tc>
      </w:tr>
      <w:tr w:rsidR="006958A1" w:rsidRPr="000D4481" w14:paraId="7F04715B" w14:textId="77777777">
        <w:trPr>
          <w:trHeight w:val="332"/>
        </w:trPr>
        <w:tc>
          <w:tcPr>
            <w:tcW w:w="1234" w:type="pct"/>
          </w:tcPr>
          <w:p w14:paraId="2C957AEB" w14:textId="77777777" w:rsidR="006958A1" w:rsidRPr="000D4481" w:rsidRDefault="004B7DE2">
            <w:pPr>
              <w:pStyle w:val="BodyText"/>
              <w:ind w:left="90"/>
              <w:jc w:val="left"/>
              <w:rPr>
                <w:rFonts w:ascii="Arial" w:hAnsi="Arial" w:cs="Arial"/>
                <w:bCs/>
                <w:sz w:val="20"/>
                <w:szCs w:val="20"/>
                <w:lang w:val="en-GB"/>
              </w:rPr>
            </w:pPr>
            <w:r w:rsidRPr="000D448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7D995951" w14:textId="6A67E8B3" w:rsidR="006958A1" w:rsidRPr="000D4481" w:rsidRDefault="00635A05" w:rsidP="00635A05">
            <w:pPr>
              <w:pStyle w:val="BodyText"/>
              <w:ind w:left="90"/>
              <w:jc w:val="left"/>
              <w:rPr>
                <w:rFonts w:ascii="Arial" w:hAnsi="Arial" w:cs="Arial"/>
                <w:b/>
                <w:sz w:val="20"/>
                <w:szCs w:val="20"/>
              </w:rPr>
            </w:pPr>
            <w:r w:rsidRPr="000D4481">
              <w:rPr>
                <w:rFonts w:ascii="Arial" w:hAnsi="Arial" w:cs="Arial"/>
                <w:bCs/>
                <w:sz w:val="20"/>
                <w:szCs w:val="20"/>
                <w:lang w:val="en-GB"/>
              </w:rPr>
              <w:t>Research Article</w:t>
            </w:r>
          </w:p>
        </w:tc>
      </w:tr>
    </w:tbl>
    <w:p w14:paraId="687DB6DA" w14:textId="77777777" w:rsidR="006958A1" w:rsidRPr="000D4481" w:rsidRDefault="006958A1">
      <w:pPr>
        <w:pStyle w:val="BodyText"/>
        <w:rPr>
          <w:rFonts w:ascii="Arial" w:hAnsi="Arial" w:cs="Arial"/>
          <w:b/>
          <w:bCs/>
          <w:sz w:val="20"/>
          <w:szCs w:val="20"/>
          <w:u w:val="single"/>
          <w:lang w:val="en-GB"/>
        </w:rPr>
      </w:pPr>
    </w:p>
    <w:p w14:paraId="39DCC0B5" w14:textId="77777777" w:rsidR="006958A1" w:rsidRPr="000D4481" w:rsidRDefault="006958A1">
      <w:pPr>
        <w:pStyle w:val="BodyText"/>
        <w:rPr>
          <w:rFonts w:ascii="Arial" w:hAnsi="Arial" w:cs="Arial"/>
          <w:b/>
          <w:bCs/>
          <w:sz w:val="20"/>
          <w:szCs w:val="20"/>
          <w:u w:val="single"/>
          <w:lang w:val="en-GB"/>
        </w:rPr>
      </w:pPr>
    </w:p>
    <w:p w14:paraId="7EAB7D55" w14:textId="77777777" w:rsidR="006958A1" w:rsidRPr="000D4481" w:rsidRDefault="006958A1">
      <w:pPr>
        <w:pStyle w:val="BodyText"/>
        <w:rPr>
          <w:rFonts w:ascii="Arial" w:hAnsi="Arial" w:cs="Arial"/>
          <w:b/>
          <w:sz w:val="20"/>
          <w:szCs w:val="20"/>
          <w:u w:val="single"/>
          <w:lang w:val="en-GB"/>
        </w:rPr>
      </w:pPr>
      <w:bookmarkStart w:id="0" w:name="_Hlk171324449"/>
    </w:p>
    <w:tbl>
      <w:tblPr>
        <w:tblpPr w:leftFromText="180" w:rightFromText="180"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F35CF" w:rsidRPr="000D4481" w14:paraId="27CDE293" w14:textId="77777777" w:rsidTr="00BF35CF">
        <w:tc>
          <w:tcPr>
            <w:tcW w:w="5000" w:type="pct"/>
            <w:gridSpan w:val="3"/>
            <w:tcBorders>
              <w:top w:val="nil"/>
              <w:left w:val="nil"/>
              <w:right w:val="nil"/>
            </w:tcBorders>
            <w:noWrap/>
          </w:tcPr>
          <w:p w14:paraId="5341E5DC" w14:textId="77777777" w:rsidR="00BF35CF" w:rsidRPr="000D4481" w:rsidRDefault="00BF35CF" w:rsidP="00BF35CF">
            <w:pPr>
              <w:pStyle w:val="Heading2"/>
              <w:jc w:val="left"/>
              <w:rPr>
                <w:rFonts w:ascii="Arial" w:hAnsi="Arial" w:cs="Arial"/>
                <w:lang w:val="en-GB"/>
              </w:rPr>
            </w:pPr>
            <w:r w:rsidRPr="000D4481">
              <w:rPr>
                <w:rFonts w:ascii="Arial" w:hAnsi="Arial" w:cs="Arial"/>
                <w:highlight w:val="yellow"/>
                <w:lang w:val="en-GB"/>
              </w:rPr>
              <w:t>PART  1:</w:t>
            </w:r>
            <w:r w:rsidRPr="000D4481">
              <w:rPr>
                <w:rFonts w:ascii="Arial" w:hAnsi="Arial" w:cs="Arial"/>
                <w:lang w:val="en-GB"/>
              </w:rPr>
              <w:t xml:space="preserve"> Comments</w:t>
            </w:r>
          </w:p>
          <w:p w14:paraId="221C03E3" w14:textId="77777777" w:rsidR="00BF35CF" w:rsidRPr="000D4481" w:rsidRDefault="00BF35CF" w:rsidP="00BF35CF">
            <w:pPr>
              <w:rPr>
                <w:rFonts w:ascii="Arial" w:hAnsi="Arial" w:cs="Arial"/>
                <w:sz w:val="20"/>
                <w:szCs w:val="20"/>
                <w:lang w:val="en-GB"/>
              </w:rPr>
            </w:pPr>
          </w:p>
        </w:tc>
      </w:tr>
      <w:tr w:rsidR="00BF35CF" w:rsidRPr="000D4481" w14:paraId="0AD22070" w14:textId="77777777" w:rsidTr="00BF35CF">
        <w:tc>
          <w:tcPr>
            <w:tcW w:w="1265" w:type="pct"/>
            <w:noWrap/>
          </w:tcPr>
          <w:p w14:paraId="2079E357" w14:textId="77777777" w:rsidR="00BF35CF" w:rsidRPr="000D4481" w:rsidRDefault="00BF35CF" w:rsidP="00BF35CF">
            <w:pPr>
              <w:pStyle w:val="Heading2"/>
              <w:jc w:val="left"/>
              <w:rPr>
                <w:rFonts w:ascii="Arial" w:hAnsi="Arial" w:cs="Arial"/>
                <w:lang w:val="en-GB"/>
              </w:rPr>
            </w:pPr>
          </w:p>
        </w:tc>
        <w:tc>
          <w:tcPr>
            <w:tcW w:w="2212" w:type="pct"/>
          </w:tcPr>
          <w:p w14:paraId="7F135472" w14:textId="77777777" w:rsidR="00BF35CF" w:rsidRPr="000D4481" w:rsidRDefault="00BF35CF" w:rsidP="00BF35CF">
            <w:pPr>
              <w:pStyle w:val="Heading2"/>
              <w:jc w:val="left"/>
              <w:rPr>
                <w:rFonts w:ascii="Arial" w:hAnsi="Arial" w:cs="Arial"/>
                <w:lang w:val="en-GB"/>
              </w:rPr>
            </w:pPr>
            <w:r w:rsidRPr="000D4481">
              <w:rPr>
                <w:rFonts w:ascii="Arial" w:hAnsi="Arial" w:cs="Arial"/>
                <w:lang w:val="en-GB"/>
              </w:rPr>
              <w:t>Reviewer’s comment</w:t>
            </w:r>
          </w:p>
          <w:p w14:paraId="239BA36F" w14:textId="77777777" w:rsidR="00BF35CF" w:rsidRPr="000D4481" w:rsidRDefault="00BF35CF" w:rsidP="00BF35CF">
            <w:pPr>
              <w:rPr>
                <w:rFonts w:ascii="Arial" w:hAnsi="Arial" w:cs="Arial"/>
                <w:b/>
                <w:bCs/>
                <w:sz w:val="20"/>
                <w:szCs w:val="20"/>
              </w:rPr>
            </w:pPr>
            <w:r w:rsidRPr="000D4481">
              <w:rPr>
                <w:rFonts w:ascii="Arial" w:hAnsi="Arial" w:cs="Arial"/>
                <w:b/>
                <w:bCs/>
                <w:sz w:val="20"/>
                <w:szCs w:val="20"/>
                <w:highlight w:val="yellow"/>
              </w:rPr>
              <w:t>Artificial Intelligence (AI) generated or assisted review comments are strictly prohibited during peer review.</w:t>
            </w:r>
          </w:p>
          <w:p w14:paraId="24D9A348" w14:textId="77777777" w:rsidR="00BF35CF" w:rsidRPr="000D4481" w:rsidRDefault="00BF35CF" w:rsidP="00BF35CF">
            <w:pPr>
              <w:rPr>
                <w:rFonts w:ascii="Arial" w:hAnsi="Arial" w:cs="Arial"/>
                <w:sz w:val="20"/>
                <w:szCs w:val="20"/>
                <w:lang w:val="en-GB"/>
              </w:rPr>
            </w:pPr>
          </w:p>
        </w:tc>
        <w:tc>
          <w:tcPr>
            <w:tcW w:w="1523" w:type="pct"/>
          </w:tcPr>
          <w:p w14:paraId="4C59BF59" w14:textId="77777777" w:rsidR="00BF35CF" w:rsidRPr="000D4481" w:rsidRDefault="00BF35CF" w:rsidP="00BF35CF">
            <w:pPr>
              <w:spacing w:after="160" w:line="256" w:lineRule="auto"/>
              <w:rPr>
                <w:rFonts w:ascii="Arial" w:eastAsia="Calibri" w:hAnsi="Arial" w:cs="Arial"/>
                <w:kern w:val="2"/>
                <w:sz w:val="20"/>
                <w:szCs w:val="20"/>
                <w:lang w:val="en-IN"/>
              </w:rPr>
            </w:pPr>
            <w:r w:rsidRPr="000D4481">
              <w:rPr>
                <w:rFonts w:ascii="Arial" w:eastAsia="Calibri" w:hAnsi="Arial" w:cs="Arial"/>
                <w:b/>
                <w:kern w:val="2"/>
                <w:sz w:val="20"/>
                <w:szCs w:val="20"/>
                <w:lang w:val="en-IN"/>
              </w:rPr>
              <w:t>Author’s Feedback</w:t>
            </w:r>
            <w:r w:rsidRPr="000D4481">
              <w:rPr>
                <w:rFonts w:ascii="Arial" w:eastAsia="Calibri" w:hAnsi="Arial" w:cs="Arial"/>
                <w:kern w:val="2"/>
                <w:sz w:val="20"/>
                <w:szCs w:val="20"/>
                <w:lang w:val="en-IN"/>
              </w:rPr>
              <w:t xml:space="preserve"> (It is mandatory that authors should write his/her feedback here)</w:t>
            </w:r>
          </w:p>
          <w:p w14:paraId="2A0E8A08" w14:textId="77777777" w:rsidR="00BF35CF" w:rsidRPr="000D4481" w:rsidRDefault="00BF35CF" w:rsidP="00BF35CF">
            <w:pPr>
              <w:pStyle w:val="Heading2"/>
              <w:jc w:val="left"/>
              <w:rPr>
                <w:rFonts w:ascii="Arial" w:hAnsi="Arial" w:cs="Arial"/>
                <w:b w:val="0"/>
                <w:lang w:val="en-GB"/>
              </w:rPr>
            </w:pPr>
          </w:p>
        </w:tc>
      </w:tr>
      <w:tr w:rsidR="00BF35CF" w:rsidRPr="000D4481" w14:paraId="7CCB94B2" w14:textId="77777777" w:rsidTr="00BF35CF">
        <w:trPr>
          <w:trHeight w:val="1264"/>
        </w:trPr>
        <w:tc>
          <w:tcPr>
            <w:tcW w:w="1265" w:type="pct"/>
            <w:noWrap/>
          </w:tcPr>
          <w:p w14:paraId="3A331FC3" w14:textId="77777777" w:rsidR="00BF35CF" w:rsidRPr="000D4481" w:rsidRDefault="00BF35CF" w:rsidP="00BF35CF">
            <w:pPr>
              <w:ind w:left="360"/>
              <w:rPr>
                <w:rFonts w:ascii="Arial" w:hAnsi="Arial" w:cs="Arial"/>
                <w:b/>
                <w:bCs/>
                <w:sz w:val="20"/>
                <w:szCs w:val="20"/>
                <w:lang w:val="en-GB"/>
              </w:rPr>
            </w:pPr>
            <w:r w:rsidRPr="000D44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65642B9" w14:textId="77777777" w:rsidR="00BF35CF" w:rsidRPr="000D4481" w:rsidRDefault="00BF35CF" w:rsidP="00BF35CF">
            <w:pPr>
              <w:ind w:left="360"/>
              <w:rPr>
                <w:rFonts w:ascii="Arial" w:eastAsia="MS Mincho" w:hAnsi="Arial" w:cs="Arial"/>
                <w:b/>
                <w:bCs/>
                <w:sz w:val="20"/>
                <w:szCs w:val="20"/>
                <w:lang w:val="en-GB"/>
              </w:rPr>
            </w:pPr>
          </w:p>
        </w:tc>
        <w:tc>
          <w:tcPr>
            <w:tcW w:w="2212" w:type="pct"/>
          </w:tcPr>
          <w:p w14:paraId="464A869A"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 xml:space="preserve">The scientific community values this manuscript because it thoroughly examines and </w:t>
            </w:r>
            <w:proofErr w:type="spellStart"/>
            <w:r w:rsidRPr="000D4481">
              <w:rPr>
                <w:rFonts w:ascii="Arial" w:hAnsi="Arial" w:cs="Arial"/>
                <w:bCs/>
                <w:sz w:val="20"/>
                <w:szCs w:val="20"/>
                <w:lang w:val="en-GB"/>
              </w:rPr>
              <w:t>analyzes</w:t>
            </w:r>
            <w:proofErr w:type="spellEnd"/>
            <w:r w:rsidRPr="000D4481">
              <w:rPr>
                <w:rFonts w:ascii="Arial" w:hAnsi="Arial" w:cs="Arial"/>
                <w:bCs/>
                <w:sz w:val="20"/>
                <w:szCs w:val="20"/>
                <w:lang w:val="en-GB"/>
              </w:rPr>
              <w:t xml:space="preserve"> how joining digital twin and artificial intelligence technologies is changing the energy sector. The researchers integrate data on spread of regions and services across society, how effective these interventions are and a comprehensive review of papers to explore what is known and unknown about cyber security in ageing. The report highlights gaps in automation timelines, cybersecurity and ethical governance which show that interdisciplinary research is needed. FastTrack Mantra’s suggestions guide those guiding AI-based digital twins toward building sustainable, resilient and scalable systems worldwide.</w:t>
            </w:r>
          </w:p>
        </w:tc>
        <w:tc>
          <w:tcPr>
            <w:tcW w:w="1523" w:type="pct"/>
          </w:tcPr>
          <w:p w14:paraId="341AA227" w14:textId="77777777" w:rsidR="00BF35CF" w:rsidRPr="000D4481" w:rsidRDefault="00BF35CF" w:rsidP="00BF35CF">
            <w:pPr>
              <w:pStyle w:val="Heading2"/>
              <w:jc w:val="left"/>
              <w:rPr>
                <w:rFonts w:ascii="Arial" w:hAnsi="Arial" w:cs="Arial"/>
                <w:b w:val="0"/>
                <w:lang w:val="en-GB"/>
              </w:rPr>
            </w:pPr>
          </w:p>
        </w:tc>
      </w:tr>
      <w:tr w:rsidR="00BF35CF" w:rsidRPr="000D4481" w14:paraId="4DBE2876" w14:textId="77777777" w:rsidTr="00BF35CF">
        <w:trPr>
          <w:trHeight w:val="1262"/>
        </w:trPr>
        <w:tc>
          <w:tcPr>
            <w:tcW w:w="1265" w:type="pct"/>
            <w:noWrap/>
          </w:tcPr>
          <w:p w14:paraId="29146B66" w14:textId="77777777" w:rsidR="00BF35CF" w:rsidRPr="000D4481" w:rsidRDefault="00BF35CF" w:rsidP="00BF35CF">
            <w:pPr>
              <w:ind w:left="360"/>
              <w:rPr>
                <w:rFonts w:ascii="Arial" w:hAnsi="Arial" w:cs="Arial"/>
                <w:b/>
                <w:bCs/>
                <w:sz w:val="20"/>
                <w:szCs w:val="20"/>
                <w:lang w:val="en-GB"/>
              </w:rPr>
            </w:pPr>
            <w:r w:rsidRPr="000D4481">
              <w:rPr>
                <w:rFonts w:ascii="Arial" w:hAnsi="Arial" w:cs="Arial"/>
                <w:b/>
                <w:bCs/>
                <w:sz w:val="20"/>
                <w:szCs w:val="20"/>
                <w:lang w:val="en-GB"/>
              </w:rPr>
              <w:t>Is the title of the article suitable?</w:t>
            </w:r>
          </w:p>
          <w:p w14:paraId="0F68EFEA" w14:textId="77777777" w:rsidR="00BF35CF" w:rsidRPr="000D4481" w:rsidRDefault="00BF35CF" w:rsidP="00BF35CF">
            <w:pPr>
              <w:ind w:left="360"/>
              <w:rPr>
                <w:rFonts w:ascii="Arial" w:hAnsi="Arial" w:cs="Arial"/>
                <w:b/>
                <w:bCs/>
                <w:sz w:val="20"/>
                <w:szCs w:val="20"/>
                <w:lang w:val="en-GB"/>
              </w:rPr>
            </w:pPr>
            <w:r w:rsidRPr="000D4481">
              <w:rPr>
                <w:rFonts w:ascii="Arial" w:hAnsi="Arial" w:cs="Arial"/>
                <w:b/>
                <w:bCs/>
                <w:sz w:val="20"/>
                <w:szCs w:val="20"/>
                <w:lang w:val="en-GB"/>
              </w:rPr>
              <w:t>(If not please suggest an alternative title)</w:t>
            </w:r>
          </w:p>
          <w:p w14:paraId="47C89EE7" w14:textId="77777777" w:rsidR="00BF35CF" w:rsidRPr="000D4481" w:rsidRDefault="00BF35CF" w:rsidP="00BF35CF">
            <w:pPr>
              <w:pStyle w:val="Heading2"/>
              <w:jc w:val="left"/>
              <w:rPr>
                <w:rFonts w:ascii="Arial" w:hAnsi="Arial" w:cs="Arial"/>
                <w:u w:val="single"/>
                <w:lang w:val="en-GB"/>
              </w:rPr>
            </w:pPr>
          </w:p>
        </w:tc>
        <w:tc>
          <w:tcPr>
            <w:tcW w:w="2212" w:type="pct"/>
          </w:tcPr>
          <w:p w14:paraId="7684D4EA" w14:textId="77777777" w:rsidR="00BF35CF" w:rsidRPr="000D4481" w:rsidRDefault="00BF35CF" w:rsidP="00BF35CF">
            <w:pPr>
              <w:pStyle w:val="ListParagraph"/>
              <w:ind w:left="0"/>
              <w:rPr>
                <w:rFonts w:ascii="Arial" w:hAnsi="Arial" w:cs="Arial"/>
                <w:bCs/>
                <w:sz w:val="20"/>
                <w:szCs w:val="20"/>
                <w:lang w:val="en-GB"/>
              </w:rPr>
            </w:pPr>
          </w:p>
          <w:p w14:paraId="60E8FC68"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The current title, "Digital Twin-Based Energy Infrastructure Powered by AI: Real-Time Simulation, Anomaly Detection, and Intervention," is clear and effectively captures the core themes of the manuscript</w:t>
            </w:r>
          </w:p>
        </w:tc>
        <w:tc>
          <w:tcPr>
            <w:tcW w:w="1523" w:type="pct"/>
          </w:tcPr>
          <w:p w14:paraId="65281518" w14:textId="77777777" w:rsidR="00BF35CF" w:rsidRPr="000D4481" w:rsidRDefault="00BF35CF" w:rsidP="00BF35CF">
            <w:pPr>
              <w:pStyle w:val="Heading2"/>
              <w:jc w:val="left"/>
              <w:rPr>
                <w:rFonts w:ascii="Arial" w:hAnsi="Arial" w:cs="Arial"/>
                <w:b w:val="0"/>
                <w:lang w:val="en-GB"/>
              </w:rPr>
            </w:pPr>
          </w:p>
        </w:tc>
      </w:tr>
      <w:tr w:rsidR="00BF35CF" w:rsidRPr="000D4481" w14:paraId="6E55FF49" w14:textId="77777777" w:rsidTr="00BF35CF">
        <w:trPr>
          <w:trHeight w:val="1262"/>
        </w:trPr>
        <w:tc>
          <w:tcPr>
            <w:tcW w:w="1265" w:type="pct"/>
            <w:noWrap/>
          </w:tcPr>
          <w:p w14:paraId="1323228B" w14:textId="77777777" w:rsidR="00BF35CF" w:rsidRPr="000D4481" w:rsidRDefault="00BF35CF" w:rsidP="00BF35CF">
            <w:pPr>
              <w:pStyle w:val="Heading2"/>
              <w:ind w:left="360"/>
              <w:jc w:val="left"/>
              <w:rPr>
                <w:rFonts w:ascii="Arial" w:hAnsi="Arial" w:cs="Arial"/>
                <w:lang w:val="en-GB"/>
              </w:rPr>
            </w:pPr>
            <w:r w:rsidRPr="000D4481">
              <w:rPr>
                <w:rFonts w:ascii="Arial" w:hAnsi="Arial" w:cs="Arial"/>
                <w:lang w:val="en-GB"/>
              </w:rPr>
              <w:t>Is the abstract of the article comprehensive? Do you suggest the addition (or deletion) of some points in this section? Please write your suggestions here.</w:t>
            </w:r>
          </w:p>
          <w:p w14:paraId="45F0E2A5" w14:textId="77777777" w:rsidR="00BF35CF" w:rsidRPr="000D4481" w:rsidRDefault="00BF35CF" w:rsidP="00BF35CF">
            <w:pPr>
              <w:pStyle w:val="Heading2"/>
              <w:jc w:val="left"/>
              <w:rPr>
                <w:rFonts w:ascii="Arial" w:hAnsi="Arial" w:cs="Arial"/>
                <w:u w:val="single"/>
                <w:lang w:val="en-GB"/>
              </w:rPr>
            </w:pPr>
          </w:p>
        </w:tc>
        <w:tc>
          <w:tcPr>
            <w:tcW w:w="2212" w:type="pct"/>
          </w:tcPr>
          <w:p w14:paraId="4533BDF7"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The abstract is comprehensive and well-structured, but it could briefly mention the key challenges addressed (like cybersecurity and ethical governance) to provide a fuller picture. Adding a sentence on the practical implications for energy resilience and sustainability would also strengthen its impact. Overall, it effectively summarizes objectives, methods, results, and recommendations.</w:t>
            </w:r>
          </w:p>
        </w:tc>
        <w:tc>
          <w:tcPr>
            <w:tcW w:w="1523" w:type="pct"/>
          </w:tcPr>
          <w:p w14:paraId="6D0B8764" w14:textId="77777777" w:rsidR="00BF35CF" w:rsidRPr="000D4481" w:rsidRDefault="00BF35CF" w:rsidP="00BF35CF">
            <w:pPr>
              <w:pStyle w:val="Heading2"/>
              <w:jc w:val="left"/>
              <w:rPr>
                <w:rFonts w:ascii="Arial" w:hAnsi="Arial" w:cs="Arial"/>
                <w:b w:val="0"/>
                <w:lang w:val="en-GB"/>
              </w:rPr>
            </w:pPr>
          </w:p>
        </w:tc>
      </w:tr>
      <w:tr w:rsidR="00BF35CF" w:rsidRPr="000D4481" w14:paraId="333B9FAA" w14:textId="77777777" w:rsidTr="00BF35CF">
        <w:trPr>
          <w:trHeight w:val="704"/>
        </w:trPr>
        <w:tc>
          <w:tcPr>
            <w:tcW w:w="1265" w:type="pct"/>
            <w:noWrap/>
          </w:tcPr>
          <w:p w14:paraId="742F8C60" w14:textId="77777777" w:rsidR="00BF35CF" w:rsidRPr="000D4481" w:rsidRDefault="00BF35CF" w:rsidP="00BF35CF">
            <w:pPr>
              <w:pStyle w:val="Heading2"/>
              <w:ind w:left="360"/>
              <w:jc w:val="left"/>
              <w:rPr>
                <w:rFonts w:ascii="Arial" w:hAnsi="Arial" w:cs="Arial"/>
                <w:b w:val="0"/>
                <w:bCs w:val="0"/>
                <w:u w:val="single"/>
                <w:lang w:val="en-GB"/>
              </w:rPr>
            </w:pPr>
            <w:r w:rsidRPr="000D4481">
              <w:rPr>
                <w:rFonts w:ascii="Arial" w:hAnsi="Arial" w:cs="Arial"/>
                <w:lang w:val="en-GB"/>
              </w:rPr>
              <w:t>Is the manuscript scientifically, correct? Please write here.</w:t>
            </w:r>
          </w:p>
        </w:tc>
        <w:tc>
          <w:tcPr>
            <w:tcW w:w="2212" w:type="pct"/>
          </w:tcPr>
          <w:p w14:paraId="5F293EA0" w14:textId="77777777" w:rsidR="00BF35CF" w:rsidRPr="000D4481" w:rsidRDefault="00BF35CF" w:rsidP="00BF35CF">
            <w:pPr>
              <w:pStyle w:val="ListParagraph"/>
              <w:ind w:left="0"/>
              <w:rPr>
                <w:rFonts w:ascii="Arial" w:hAnsi="Arial" w:cs="Arial"/>
                <w:bCs/>
                <w:sz w:val="20"/>
                <w:szCs w:val="20"/>
                <w:lang w:val="en-GB"/>
              </w:rPr>
            </w:pPr>
          </w:p>
          <w:p w14:paraId="4C5474CA"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Yes, the manuscript appears scientifically sound. It employs appropriate quantitative methodologies, uses relevant and credible data sources, and cites up-to-date literature to support its findings.</w:t>
            </w:r>
          </w:p>
        </w:tc>
        <w:tc>
          <w:tcPr>
            <w:tcW w:w="1523" w:type="pct"/>
          </w:tcPr>
          <w:p w14:paraId="5F113C1A" w14:textId="77777777" w:rsidR="00BF35CF" w:rsidRPr="000D4481" w:rsidRDefault="00BF35CF" w:rsidP="00BF35CF">
            <w:pPr>
              <w:pStyle w:val="Heading2"/>
              <w:jc w:val="left"/>
              <w:rPr>
                <w:rFonts w:ascii="Arial" w:hAnsi="Arial" w:cs="Arial"/>
                <w:b w:val="0"/>
                <w:lang w:val="en-GB"/>
              </w:rPr>
            </w:pPr>
          </w:p>
        </w:tc>
      </w:tr>
      <w:tr w:rsidR="00BF35CF" w:rsidRPr="000D4481" w14:paraId="598038A9" w14:textId="77777777" w:rsidTr="00BF35CF">
        <w:trPr>
          <w:trHeight w:val="703"/>
        </w:trPr>
        <w:tc>
          <w:tcPr>
            <w:tcW w:w="1265" w:type="pct"/>
            <w:noWrap/>
          </w:tcPr>
          <w:p w14:paraId="11691E05" w14:textId="77777777" w:rsidR="00BF35CF" w:rsidRPr="000D4481" w:rsidRDefault="00BF35CF" w:rsidP="00BF35CF">
            <w:pPr>
              <w:ind w:left="360"/>
              <w:rPr>
                <w:rFonts w:ascii="Arial" w:hAnsi="Arial" w:cs="Arial"/>
                <w:b/>
                <w:bCs/>
                <w:sz w:val="20"/>
                <w:szCs w:val="20"/>
                <w:lang w:val="en-GB"/>
              </w:rPr>
            </w:pPr>
            <w:r w:rsidRPr="000D448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8B15074"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 xml:space="preserve">The references are both sufficient and recent, demonstrating comprehensive coverage of key topics such as digital twins, AI applications, cybersecurity, and energy systems from 2021 through 2025. They include a balanced mix of journal articles, conference papers, industry reports, and authoritative sources, supporting the manuscript’s scientific rigor. </w:t>
            </w:r>
          </w:p>
        </w:tc>
        <w:tc>
          <w:tcPr>
            <w:tcW w:w="1523" w:type="pct"/>
          </w:tcPr>
          <w:p w14:paraId="1568332E" w14:textId="77777777" w:rsidR="00BF35CF" w:rsidRPr="000D4481" w:rsidRDefault="00BF35CF" w:rsidP="00BF35CF">
            <w:pPr>
              <w:pStyle w:val="Heading2"/>
              <w:jc w:val="left"/>
              <w:rPr>
                <w:rFonts w:ascii="Arial" w:hAnsi="Arial" w:cs="Arial"/>
                <w:b w:val="0"/>
                <w:lang w:val="en-GB"/>
              </w:rPr>
            </w:pPr>
          </w:p>
        </w:tc>
      </w:tr>
      <w:tr w:rsidR="00BF35CF" w:rsidRPr="000D4481" w14:paraId="5A50F0A1" w14:textId="77777777" w:rsidTr="00BF35CF">
        <w:trPr>
          <w:trHeight w:val="386"/>
        </w:trPr>
        <w:tc>
          <w:tcPr>
            <w:tcW w:w="1265" w:type="pct"/>
            <w:noWrap/>
          </w:tcPr>
          <w:p w14:paraId="270A9A24" w14:textId="77777777" w:rsidR="00BF35CF" w:rsidRPr="000D4481" w:rsidRDefault="00BF35CF" w:rsidP="00BF35CF">
            <w:pPr>
              <w:pStyle w:val="Heading2"/>
              <w:ind w:left="360"/>
              <w:jc w:val="left"/>
              <w:rPr>
                <w:rFonts w:ascii="Arial" w:hAnsi="Arial" w:cs="Arial"/>
                <w:bCs w:val="0"/>
                <w:lang w:val="en-GB"/>
              </w:rPr>
            </w:pPr>
            <w:r w:rsidRPr="000D4481">
              <w:rPr>
                <w:rFonts w:ascii="Arial" w:hAnsi="Arial" w:cs="Arial"/>
                <w:bCs w:val="0"/>
                <w:lang w:val="en-GB"/>
              </w:rPr>
              <w:t>Is the language/English quality of the article suitable for scholarly communications?</w:t>
            </w:r>
          </w:p>
          <w:p w14:paraId="5CC81C63" w14:textId="77777777" w:rsidR="00BF35CF" w:rsidRPr="000D4481" w:rsidRDefault="00BF35CF" w:rsidP="00BF35CF">
            <w:pPr>
              <w:rPr>
                <w:rFonts w:ascii="Arial" w:hAnsi="Arial" w:cs="Arial"/>
                <w:sz w:val="20"/>
                <w:szCs w:val="20"/>
                <w:lang w:val="en-GB"/>
              </w:rPr>
            </w:pPr>
          </w:p>
        </w:tc>
        <w:tc>
          <w:tcPr>
            <w:tcW w:w="2212" w:type="pct"/>
          </w:tcPr>
          <w:p w14:paraId="03F5DC7B"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Yes, the language and English quality of the article are suitable for scholarly communication. The manuscript is clearly written, professionally structured, and uses appropriate technical terminology consistent with academic standards.</w:t>
            </w:r>
          </w:p>
        </w:tc>
        <w:tc>
          <w:tcPr>
            <w:tcW w:w="1523" w:type="pct"/>
          </w:tcPr>
          <w:p w14:paraId="0A181E59" w14:textId="77777777" w:rsidR="00BF35CF" w:rsidRPr="000D4481" w:rsidRDefault="00BF35CF" w:rsidP="00BF35CF">
            <w:pPr>
              <w:rPr>
                <w:rFonts w:ascii="Arial" w:hAnsi="Arial" w:cs="Arial"/>
                <w:sz w:val="20"/>
                <w:szCs w:val="20"/>
                <w:lang w:val="en-GB"/>
              </w:rPr>
            </w:pPr>
          </w:p>
        </w:tc>
      </w:tr>
      <w:tr w:rsidR="00BF35CF" w:rsidRPr="000D4481" w14:paraId="147CDB9D" w14:textId="77777777" w:rsidTr="00BF35CF">
        <w:trPr>
          <w:trHeight w:val="1178"/>
        </w:trPr>
        <w:tc>
          <w:tcPr>
            <w:tcW w:w="1265" w:type="pct"/>
            <w:noWrap/>
          </w:tcPr>
          <w:p w14:paraId="6E2C4872" w14:textId="77777777" w:rsidR="00BF35CF" w:rsidRPr="000D4481" w:rsidRDefault="00BF35CF" w:rsidP="00BF35CF">
            <w:pPr>
              <w:pStyle w:val="Heading2"/>
              <w:jc w:val="left"/>
              <w:rPr>
                <w:rFonts w:ascii="Arial" w:hAnsi="Arial" w:cs="Arial"/>
                <w:b w:val="0"/>
                <w:bCs w:val="0"/>
                <w:lang w:val="en-GB"/>
              </w:rPr>
            </w:pPr>
            <w:r w:rsidRPr="000D4481">
              <w:rPr>
                <w:rFonts w:ascii="Arial" w:hAnsi="Arial" w:cs="Arial"/>
                <w:bCs w:val="0"/>
                <w:u w:val="single"/>
                <w:lang w:val="en-GB"/>
              </w:rPr>
              <w:t>Optional/General</w:t>
            </w:r>
            <w:r w:rsidRPr="000D4481">
              <w:rPr>
                <w:rFonts w:ascii="Arial" w:hAnsi="Arial" w:cs="Arial"/>
                <w:bCs w:val="0"/>
                <w:lang w:val="en-GB"/>
              </w:rPr>
              <w:t xml:space="preserve"> </w:t>
            </w:r>
            <w:r w:rsidRPr="000D4481">
              <w:rPr>
                <w:rFonts w:ascii="Arial" w:hAnsi="Arial" w:cs="Arial"/>
                <w:b w:val="0"/>
                <w:bCs w:val="0"/>
                <w:lang w:val="en-GB"/>
              </w:rPr>
              <w:t>comments</w:t>
            </w:r>
          </w:p>
          <w:p w14:paraId="33E43633" w14:textId="77777777" w:rsidR="00BF35CF" w:rsidRPr="000D4481" w:rsidRDefault="00BF35CF" w:rsidP="00BF35CF">
            <w:pPr>
              <w:pStyle w:val="Heading2"/>
              <w:jc w:val="left"/>
              <w:rPr>
                <w:rFonts w:ascii="Arial" w:hAnsi="Arial" w:cs="Arial"/>
                <w:b w:val="0"/>
                <w:lang w:val="en-GB"/>
              </w:rPr>
            </w:pPr>
          </w:p>
        </w:tc>
        <w:tc>
          <w:tcPr>
            <w:tcW w:w="2212" w:type="pct"/>
          </w:tcPr>
          <w:p w14:paraId="550014DF" w14:textId="77777777" w:rsidR="00BF35CF" w:rsidRPr="000D4481" w:rsidRDefault="00BF35CF" w:rsidP="00BF35CF">
            <w:pPr>
              <w:pStyle w:val="ListParagraph"/>
              <w:ind w:left="0"/>
              <w:rPr>
                <w:rFonts w:ascii="Arial" w:hAnsi="Arial" w:cs="Arial"/>
                <w:bCs/>
                <w:sz w:val="20"/>
                <w:szCs w:val="20"/>
                <w:lang w:val="en-GB"/>
              </w:rPr>
            </w:pPr>
            <w:r w:rsidRPr="000D4481">
              <w:rPr>
                <w:rFonts w:ascii="Arial" w:hAnsi="Arial" w:cs="Arial"/>
                <w:bCs/>
                <w:sz w:val="20"/>
                <w:szCs w:val="20"/>
                <w:lang w:val="en-GB"/>
              </w:rPr>
              <w:t>This manuscript offers a timely and thorough exploration of AI-powered digital twin technologies in energy infrastructure, combining empirical data with scholarly insights effectively. Its interdisciplinary approach and practical recommendations make it a valuable resource for both researchers and industry practitioners.</w:t>
            </w:r>
          </w:p>
        </w:tc>
        <w:tc>
          <w:tcPr>
            <w:tcW w:w="1523" w:type="pct"/>
          </w:tcPr>
          <w:p w14:paraId="7F2DA0C0" w14:textId="77777777" w:rsidR="00BF35CF" w:rsidRPr="000D4481" w:rsidRDefault="00BF35CF" w:rsidP="00BF35CF">
            <w:pPr>
              <w:rPr>
                <w:rFonts w:ascii="Arial" w:hAnsi="Arial" w:cs="Arial"/>
                <w:sz w:val="20"/>
                <w:szCs w:val="20"/>
                <w:lang w:val="en-GB"/>
              </w:rPr>
            </w:pPr>
          </w:p>
        </w:tc>
      </w:tr>
    </w:tbl>
    <w:p w14:paraId="13F43346" w14:textId="77777777" w:rsidR="006958A1" w:rsidRPr="000D4481" w:rsidRDefault="006958A1">
      <w:pPr>
        <w:pStyle w:val="BodyText"/>
        <w:ind w:left="1440"/>
        <w:rPr>
          <w:rFonts w:ascii="Arial" w:hAnsi="Arial" w:cs="Arial"/>
          <w:bCs/>
          <w:sz w:val="20"/>
          <w:szCs w:val="20"/>
          <w:lang w:val="en-GB"/>
        </w:rPr>
      </w:pPr>
    </w:p>
    <w:p w14:paraId="5E4E66B5" w14:textId="056E81C0" w:rsidR="00BF35CF" w:rsidRPr="000D4481" w:rsidRDefault="004B7DE2" w:rsidP="000D4481">
      <w:pPr>
        <w:rPr>
          <w:rFonts w:ascii="Arial" w:hAnsi="Arial" w:cs="Arial"/>
          <w:sz w:val="20"/>
          <w:szCs w:val="20"/>
        </w:rPr>
      </w:pPr>
      <w:bookmarkStart w:id="1" w:name="_Hlk170903434"/>
      <w:r w:rsidRPr="000D4481">
        <w:rPr>
          <w:rFonts w:ascii="Arial" w:hAnsi="Arial" w:cs="Arial"/>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F35CF" w:rsidRPr="000D4481" w14:paraId="2DF7CB99" w14:textId="77777777" w:rsidTr="00BF35C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E27148" w14:textId="77777777" w:rsidR="00BF35CF" w:rsidRPr="000D4481" w:rsidRDefault="00BF35CF" w:rsidP="00BF35CF">
            <w:pPr>
              <w:spacing w:line="276" w:lineRule="auto"/>
              <w:rPr>
                <w:rFonts w:ascii="Arial" w:eastAsia="Arial Unicode MS" w:hAnsi="Arial" w:cs="Arial"/>
                <w:b/>
                <w:sz w:val="20"/>
                <w:szCs w:val="20"/>
                <w:u w:val="single"/>
                <w:lang w:val="en-GB"/>
              </w:rPr>
            </w:pPr>
            <w:bookmarkStart w:id="2" w:name="_Hlk156057883"/>
            <w:bookmarkStart w:id="3" w:name="_Hlk156057704"/>
            <w:r w:rsidRPr="000D4481">
              <w:rPr>
                <w:rFonts w:ascii="Arial" w:eastAsia="Arial Unicode MS" w:hAnsi="Arial" w:cs="Arial"/>
                <w:b/>
                <w:sz w:val="20"/>
                <w:szCs w:val="20"/>
                <w:highlight w:val="yellow"/>
                <w:u w:val="single"/>
                <w:lang w:val="en-GB"/>
              </w:rPr>
              <w:lastRenderedPageBreak/>
              <w:t>PART  2:</w:t>
            </w:r>
            <w:r w:rsidRPr="000D4481">
              <w:rPr>
                <w:rFonts w:ascii="Arial" w:eastAsia="Arial Unicode MS" w:hAnsi="Arial" w:cs="Arial"/>
                <w:b/>
                <w:sz w:val="20"/>
                <w:szCs w:val="20"/>
                <w:u w:val="single"/>
                <w:lang w:val="en-GB"/>
              </w:rPr>
              <w:t xml:space="preserve"> </w:t>
            </w:r>
          </w:p>
          <w:p w14:paraId="442080BE" w14:textId="77777777" w:rsidR="00BF35CF" w:rsidRPr="000D4481" w:rsidRDefault="00BF35CF" w:rsidP="00BF35CF">
            <w:pPr>
              <w:spacing w:line="276" w:lineRule="auto"/>
              <w:rPr>
                <w:rFonts w:ascii="Arial" w:eastAsia="Arial Unicode MS" w:hAnsi="Arial" w:cs="Arial"/>
                <w:b/>
                <w:sz w:val="20"/>
                <w:szCs w:val="20"/>
                <w:u w:val="single"/>
                <w:lang w:val="en-GB"/>
              </w:rPr>
            </w:pPr>
          </w:p>
        </w:tc>
      </w:tr>
      <w:tr w:rsidR="00BF35CF" w:rsidRPr="000D4481" w14:paraId="5130F394" w14:textId="77777777" w:rsidTr="00BF35C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4A7D82" w14:textId="77777777" w:rsidR="00BF35CF" w:rsidRPr="000D4481" w:rsidRDefault="00BF35CF" w:rsidP="00BF35C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BD9E4C" w14:textId="77777777" w:rsidR="00BF35CF" w:rsidRPr="000D4481" w:rsidRDefault="00BF35CF" w:rsidP="00BF35CF">
            <w:pPr>
              <w:keepNext/>
              <w:spacing w:line="276" w:lineRule="auto"/>
              <w:outlineLvl w:val="1"/>
              <w:rPr>
                <w:rFonts w:ascii="Arial" w:eastAsia="MS Mincho" w:hAnsi="Arial" w:cs="Arial"/>
                <w:b/>
                <w:bCs/>
                <w:sz w:val="20"/>
                <w:szCs w:val="20"/>
                <w:lang w:val="en-GB"/>
              </w:rPr>
            </w:pPr>
            <w:r w:rsidRPr="000D448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F6E9AAE" w14:textId="77777777" w:rsidR="00BF35CF" w:rsidRPr="000D4481" w:rsidRDefault="00BF35CF" w:rsidP="00BF35CF">
            <w:pPr>
              <w:keepNext/>
              <w:spacing w:line="276" w:lineRule="auto"/>
              <w:outlineLvl w:val="1"/>
              <w:rPr>
                <w:rFonts w:ascii="Arial" w:eastAsia="MS Mincho" w:hAnsi="Arial" w:cs="Arial"/>
                <w:bCs/>
                <w:sz w:val="20"/>
                <w:szCs w:val="20"/>
                <w:lang w:val="en-GB"/>
              </w:rPr>
            </w:pPr>
            <w:r w:rsidRPr="000D4481">
              <w:rPr>
                <w:rFonts w:ascii="Arial" w:eastAsia="MS Mincho" w:hAnsi="Arial" w:cs="Arial"/>
                <w:b/>
                <w:bCs/>
                <w:sz w:val="20"/>
                <w:szCs w:val="20"/>
                <w:lang w:val="en-GB"/>
              </w:rPr>
              <w:t>Author’s comment</w:t>
            </w:r>
            <w:r w:rsidRPr="000D4481">
              <w:rPr>
                <w:rFonts w:ascii="Arial" w:eastAsia="MS Mincho" w:hAnsi="Arial" w:cs="Arial"/>
                <w:bCs/>
                <w:sz w:val="20"/>
                <w:szCs w:val="20"/>
                <w:lang w:val="en-GB"/>
              </w:rPr>
              <w:t xml:space="preserve"> </w:t>
            </w:r>
            <w:r w:rsidRPr="000D448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F35CF" w:rsidRPr="000D4481" w14:paraId="1557B616" w14:textId="77777777" w:rsidTr="00BF35C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FD6408" w14:textId="77777777" w:rsidR="00BF35CF" w:rsidRPr="000D4481" w:rsidRDefault="00BF35CF" w:rsidP="00BF35CF">
            <w:pPr>
              <w:spacing w:line="276" w:lineRule="auto"/>
              <w:rPr>
                <w:rFonts w:ascii="Arial" w:eastAsia="Arial Unicode MS" w:hAnsi="Arial" w:cs="Arial"/>
                <w:b/>
                <w:sz w:val="20"/>
                <w:szCs w:val="20"/>
                <w:lang w:val="en-GB"/>
              </w:rPr>
            </w:pPr>
            <w:r w:rsidRPr="000D4481">
              <w:rPr>
                <w:rFonts w:ascii="Arial" w:eastAsia="Arial Unicode MS" w:hAnsi="Arial" w:cs="Arial"/>
                <w:b/>
                <w:sz w:val="20"/>
                <w:szCs w:val="20"/>
                <w:lang w:val="en-GB"/>
              </w:rPr>
              <w:t xml:space="preserve">Are there ethical issues in this manuscript? </w:t>
            </w:r>
          </w:p>
          <w:p w14:paraId="5CF37CFE" w14:textId="77777777" w:rsidR="00BF35CF" w:rsidRPr="000D4481" w:rsidRDefault="00BF35CF" w:rsidP="00BF35C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0F004F" w14:textId="77777777" w:rsidR="00BF35CF" w:rsidRPr="000D4481" w:rsidRDefault="00BF35CF" w:rsidP="00BF35CF">
            <w:pPr>
              <w:spacing w:line="276" w:lineRule="auto"/>
              <w:rPr>
                <w:rFonts w:ascii="Arial" w:eastAsia="Arial Unicode MS" w:hAnsi="Arial" w:cs="Arial"/>
                <w:i/>
                <w:iCs/>
                <w:sz w:val="20"/>
                <w:szCs w:val="20"/>
                <w:u w:val="single"/>
                <w:lang w:val="en-GB"/>
              </w:rPr>
            </w:pPr>
            <w:r w:rsidRPr="000D4481">
              <w:rPr>
                <w:rFonts w:ascii="Arial" w:eastAsia="Arial Unicode MS" w:hAnsi="Arial" w:cs="Arial"/>
                <w:i/>
                <w:iCs/>
                <w:sz w:val="20"/>
                <w:szCs w:val="20"/>
                <w:u w:val="single"/>
                <w:lang w:val="en-GB"/>
              </w:rPr>
              <w:t xml:space="preserve">(If yes, </w:t>
            </w:r>
            <w:proofErr w:type="gramStart"/>
            <w:r w:rsidRPr="000D4481">
              <w:rPr>
                <w:rFonts w:ascii="Arial" w:eastAsia="Arial Unicode MS" w:hAnsi="Arial" w:cs="Arial"/>
                <w:i/>
                <w:iCs/>
                <w:sz w:val="20"/>
                <w:szCs w:val="20"/>
                <w:u w:val="single"/>
                <w:lang w:val="en-GB"/>
              </w:rPr>
              <w:t>Kindly</w:t>
            </w:r>
            <w:proofErr w:type="gramEnd"/>
            <w:r w:rsidRPr="000D4481">
              <w:rPr>
                <w:rFonts w:ascii="Arial" w:eastAsia="Arial Unicode MS" w:hAnsi="Arial" w:cs="Arial"/>
                <w:i/>
                <w:iCs/>
                <w:sz w:val="20"/>
                <w:szCs w:val="20"/>
                <w:u w:val="single"/>
                <w:lang w:val="en-GB"/>
              </w:rPr>
              <w:t xml:space="preserve"> please write down the ethical issues here in details)</w:t>
            </w:r>
          </w:p>
          <w:p w14:paraId="4E8B769E" w14:textId="77777777" w:rsidR="00BF35CF" w:rsidRPr="000D4481" w:rsidRDefault="00BF35CF" w:rsidP="00BF35CF">
            <w:pPr>
              <w:spacing w:line="276" w:lineRule="auto"/>
              <w:rPr>
                <w:rFonts w:ascii="Arial" w:eastAsia="Arial Unicode MS" w:hAnsi="Arial" w:cs="Arial"/>
                <w:sz w:val="20"/>
                <w:szCs w:val="20"/>
                <w:lang w:val="en-GB"/>
              </w:rPr>
            </w:pPr>
          </w:p>
          <w:p w14:paraId="575273C6" w14:textId="77777777" w:rsidR="00BF35CF" w:rsidRPr="000D4481" w:rsidRDefault="00BF35CF" w:rsidP="00BF35C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1304DBF" w14:textId="77777777" w:rsidR="00BF35CF" w:rsidRPr="000D4481" w:rsidRDefault="00BF35CF" w:rsidP="00BF35CF">
            <w:pPr>
              <w:spacing w:line="276" w:lineRule="auto"/>
              <w:rPr>
                <w:rFonts w:ascii="Arial" w:eastAsia="Arial Unicode MS" w:hAnsi="Arial" w:cs="Arial"/>
                <w:sz w:val="20"/>
                <w:szCs w:val="20"/>
                <w:lang w:val="en-GB"/>
              </w:rPr>
            </w:pPr>
          </w:p>
          <w:p w14:paraId="05235190" w14:textId="77777777" w:rsidR="00BF35CF" w:rsidRPr="000D4481" w:rsidRDefault="00BF35CF" w:rsidP="00BF35CF">
            <w:pPr>
              <w:spacing w:line="276" w:lineRule="auto"/>
              <w:rPr>
                <w:rFonts w:ascii="Arial" w:eastAsia="Arial Unicode MS" w:hAnsi="Arial" w:cs="Arial"/>
                <w:sz w:val="20"/>
                <w:szCs w:val="20"/>
                <w:lang w:val="en-GB"/>
              </w:rPr>
            </w:pPr>
          </w:p>
          <w:p w14:paraId="36FCA521" w14:textId="77777777" w:rsidR="00BF35CF" w:rsidRPr="000D4481" w:rsidRDefault="00BF35CF" w:rsidP="00BF35CF">
            <w:pPr>
              <w:spacing w:line="276" w:lineRule="auto"/>
              <w:rPr>
                <w:rFonts w:ascii="Arial" w:eastAsia="Arial Unicode MS" w:hAnsi="Arial" w:cs="Arial"/>
                <w:sz w:val="20"/>
                <w:szCs w:val="20"/>
                <w:lang w:val="en-GB"/>
              </w:rPr>
            </w:pPr>
          </w:p>
        </w:tc>
      </w:tr>
      <w:bookmarkEnd w:id="2"/>
    </w:tbl>
    <w:p w14:paraId="60F12E53" w14:textId="77777777" w:rsidR="00BF35CF" w:rsidRPr="000D4481" w:rsidRDefault="00BF35CF" w:rsidP="00BF35CF">
      <w:pPr>
        <w:rPr>
          <w:rFonts w:ascii="Arial" w:hAnsi="Arial" w:cs="Arial"/>
          <w:sz w:val="20"/>
          <w:szCs w:val="20"/>
        </w:rPr>
      </w:pPr>
    </w:p>
    <w:bookmarkEnd w:id="3"/>
    <w:p w14:paraId="1F8B192B" w14:textId="5E76144D" w:rsidR="00BF35CF" w:rsidRDefault="00BF35CF" w:rsidP="00BF35CF">
      <w:pPr>
        <w:rPr>
          <w:rFonts w:ascii="Arial" w:hAnsi="Arial" w:cs="Arial"/>
          <w:sz w:val="20"/>
          <w:szCs w:val="20"/>
        </w:rPr>
      </w:pPr>
    </w:p>
    <w:p w14:paraId="574A2526" w14:textId="77777777" w:rsidR="000D4481" w:rsidRPr="000D4481" w:rsidRDefault="000D4481" w:rsidP="00BF35CF">
      <w:pPr>
        <w:rPr>
          <w:rFonts w:ascii="Arial" w:hAnsi="Arial" w:cs="Arial"/>
          <w:sz w:val="20"/>
          <w:szCs w:val="20"/>
        </w:rPr>
      </w:pPr>
    </w:p>
    <w:p w14:paraId="377691FD" w14:textId="77777777" w:rsidR="000D4481" w:rsidRPr="000D4481" w:rsidRDefault="000D4481" w:rsidP="000D4481">
      <w:pPr>
        <w:rPr>
          <w:rFonts w:ascii="Arial" w:hAnsi="Arial" w:cs="Arial"/>
          <w:b/>
          <w:sz w:val="20"/>
          <w:szCs w:val="20"/>
          <w:u w:val="single"/>
        </w:rPr>
      </w:pPr>
      <w:bookmarkStart w:id="4" w:name="_Hlk200189785"/>
      <w:r w:rsidRPr="000D4481">
        <w:rPr>
          <w:rFonts w:ascii="Arial" w:hAnsi="Arial" w:cs="Arial"/>
          <w:b/>
          <w:sz w:val="20"/>
          <w:szCs w:val="20"/>
          <w:u w:val="single"/>
        </w:rPr>
        <w:t>Reviewer details:</w:t>
      </w:r>
    </w:p>
    <w:bookmarkEnd w:id="4"/>
    <w:p w14:paraId="00C71037" w14:textId="5ACB691B"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p>
    <w:p w14:paraId="488C149D" w14:textId="6753AB64" w:rsidR="000D4481" w:rsidRPr="000D4481" w:rsidRDefault="000D4481" w:rsidP="000D4481">
      <w:pPr>
        <w:spacing w:after="160" w:line="256" w:lineRule="auto"/>
        <w:rPr>
          <w:rFonts w:ascii="Arial" w:eastAsia="Calibri" w:hAnsi="Arial" w:cs="Arial"/>
          <w:b/>
          <w:kern w:val="2"/>
          <w:sz w:val="20"/>
          <w:szCs w:val="20"/>
          <w:lang w:val="en-IN"/>
          <w14:ligatures w14:val="standardContextual"/>
        </w:rPr>
      </w:pPr>
      <w:bookmarkStart w:id="5" w:name="_Hlk200189856"/>
      <w:proofErr w:type="spellStart"/>
      <w:r w:rsidRPr="000D4481">
        <w:rPr>
          <w:rFonts w:ascii="Arial" w:eastAsia="Calibri" w:hAnsi="Arial" w:cs="Arial"/>
          <w:b/>
          <w:kern w:val="2"/>
          <w:sz w:val="20"/>
          <w:szCs w:val="20"/>
          <w:lang w:val="en-IN"/>
          <w14:ligatures w14:val="standardContextual"/>
        </w:rPr>
        <w:t>Bangar</w:t>
      </w:r>
      <w:proofErr w:type="spellEnd"/>
      <w:r w:rsidRPr="000D4481">
        <w:rPr>
          <w:rFonts w:ascii="Arial" w:eastAsia="Calibri" w:hAnsi="Arial" w:cs="Arial"/>
          <w:b/>
          <w:kern w:val="2"/>
          <w:sz w:val="20"/>
          <w:szCs w:val="20"/>
          <w:lang w:val="en-IN"/>
          <w14:ligatures w14:val="standardContextual"/>
        </w:rPr>
        <w:t xml:space="preserve"> Raju </w:t>
      </w:r>
      <w:proofErr w:type="spellStart"/>
      <w:r w:rsidRPr="000D4481">
        <w:rPr>
          <w:rFonts w:ascii="Arial" w:eastAsia="Calibri" w:hAnsi="Arial" w:cs="Arial"/>
          <w:b/>
          <w:kern w:val="2"/>
          <w:sz w:val="20"/>
          <w:szCs w:val="20"/>
          <w:lang w:val="en-IN"/>
          <w14:ligatures w14:val="standardContextual"/>
        </w:rPr>
        <w:t>Cherukuri</w:t>
      </w:r>
      <w:proofErr w:type="spellEnd"/>
      <w:r w:rsidRPr="000D4481">
        <w:rPr>
          <w:rFonts w:ascii="Arial" w:eastAsia="Calibri" w:hAnsi="Arial" w:cs="Arial"/>
          <w:b/>
          <w:kern w:val="2"/>
          <w:sz w:val="20"/>
          <w:szCs w:val="20"/>
          <w:lang w:val="en-IN"/>
          <w14:ligatures w14:val="standardContextual"/>
        </w:rPr>
        <w:t xml:space="preserve">, </w:t>
      </w:r>
      <w:r w:rsidRPr="000D4481">
        <w:rPr>
          <w:rFonts w:ascii="Arial" w:eastAsia="Calibri" w:hAnsi="Arial" w:cs="Arial"/>
          <w:b/>
          <w:kern w:val="2"/>
          <w:sz w:val="20"/>
          <w:szCs w:val="20"/>
          <w:lang w:val="en-IN"/>
          <w14:ligatures w14:val="standardContextual"/>
        </w:rPr>
        <w:t>United States of America</w:t>
      </w:r>
    </w:p>
    <w:bookmarkEnd w:id="5"/>
    <w:p w14:paraId="6FC5CC05" w14:textId="77777777"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p>
    <w:p w14:paraId="1230C4F2" w14:textId="77777777"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p>
    <w:p w14:paraId="740030EF" w14:textId="77777777"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bookmarkStart w:id="6" w:name="_GoBack"/>
      <w:bookmarkEnd w:id="6"/>
    </w:p>
    <w:p w14:paraId="4662236E" w14:textId="77777777"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r w:rsidRPr="000D4481">
        <w:rPr>
          <w:rFonts w:ascii="Arial" w:eastAsia="Calibri" w:hAnsi="Arial" w:cs="Arial"/>
          <w:kern w:val="2"/>
          <w:sz w:val="20"/>
          <w:szCs w:val="20"/>
          <w:lang w:val="en-IN"/>
          <w14:ligatures w14:val="standardContextual"/>
        </w:rPr>
        <w:tab/>
      </w:r>
    </w:p>
    <w:p w14:paraId="3DF60E4D" w14:textId="77777777" w:rsidR="00BF35CF" w:rsidRPr="000D4481" w:rsidRDefault="00BF35CF" w:rsidP="00BF35CF">
      <w:pPr>
        <w:spacing w:after="160" w:line="256" w:lineRule="auto"/>
        <w:rPr>
          <w:rFonts w:ascii="Arial" w:eastAsia="Calibri" w:hAnsi="Arial" w:cs="Arial"/>
          <w:kern w:val="2"/>
          <w:sz w:val="20"/>
          <w:szCs w:val="20"/>
          <w:lang w:val="en-IN"/>
          <w14:ligatures w14:val="standardContextual"/>
        </w:rPr>
      </w:pPr>
    </w:p>
    <w:p w14:paraId="36D103BF" w14:textId="77777777" w:rsidR="006958A1" w:rsidRPr="000D4481" w:rsidRDefault="006958A1">
      <w:pPr>
        <w:pStyle w:val="BodyText"/>
        <w:rPr>
          <w:rFonts w:ascii="Arial" w:hAnsi="Arial" w:cs="Arial"/>
          <w:b/>
          <w:bCs/>
          <w:sz w:val="20"/>
          <w:szCs w:val="20"/>
          <w:u w:val="single"/>
          <w:lang w:val="en-GB"/>
        </w:rPr>
      </w:pPr>
    </w:p>
    <w:p w14:paraId="0B898331" w14:textId="77777777" w:rsidR="006958A1" w:rsidRPr="000D4481" w:rsidRDefault="006958A1">
      <w:pPr>
        <w:pStyle w:val="BodyText"/>
        <w:rPr>
          <w:rFonts w:ascii="Arial" w:hAnsi="Arial" w:cs="Arial"/>
          <w:b/>
          <w:bCs/>
          <w:sz w:val="20"/>
          <w:szCs w:val="20"/>
          <w:u w:val="single"/>
          <w:lang w:val="en-GB"/>
        </w:rPr>
      </w:pPr>
    </w:p>
    <w:p w14:paraId="357AA93F" w14:textId="77777777" w:rsidR="006958A1" w:rsidRPr="000D4481" w:rsidRDefault="006958A1">
      <w:pPr>
        <w:pStyle w:val="BodyText"/>
        <w:rPr>
          <w:rFonts w:ascii="Arial" w:hAnsi="Arial" w:cs="Arial"/>
          <w:b/>
          <w:bCs/>
          <w:sz w:val="20"/>
          <w:szCs w:val="20"/>
          <w:u w:val="single"/>
          <w:lang w:val="en-GB"/>
        </w:rPr>
      </w:pPr>
    </w:p>
    <w:p w14:paraId="3DBBA370" w14:textId="77777777" w:rsidR="006958A1" w:rsidRPr="000D4481" w:rsidRDefault="006958A1">
      <w:pPr>
        <w:pStyle w:val="BodyText"/>
        <w:rPr>
          <w:rFonts w:ascii="Arial" w:hAnsi="Arial" w:cs="Arial"/>
          <w:b/>
          <w:bCs/>
          <w:sz w:val="20"/>
          <w:szCs w:val="20"/>
          <w:u w:val="single"/>
          <w:lang w:val="en-GB"/>
        </w:rPr>
      </w:pPr>
    </w:p>
    <w:p w14:paraId="6279D973" w14:textId="77777777" w:rsidR="006958A1" w:rsidRPr="000D4481" w:rsidRDefault="006958A1">
      <w:pPr>
        <w:pStyle w:val="BodyText"/>
        <w:rPr>
          <w:rFonts w:ascii="Arial" w:hAnsi="Arial" w:cs="Arial"/>
          <w:b/>
          <w:bCs/>
          <w:sz w:val="20"/>
          <w:szCs w:val="20"/>
          <w:u w:val="single"/>
          <w:lang w:val="en-GB"/>
        </w:rPr>
      </w:pPr>
    </w:p>
    <w:p w14:paraId="779801D7" w14:textId="77777777" w:rsidR="006958A1" w:rsidRPr="000D4481" w:rsidRDefault="006958A1">
      <w:pPr>
        <w:pStyle w:val="BodyText"/>
        <w:rPr>
          <w:rFonts w:ascii="Arial" w:hAnsi="Arial" w:cs="Arial"/>
          <w:b/>
          <w:bCs/>
          <w:sz w:val="20"/>
          <w:szCs w:val="20"/>
          <w:u w:val="single"/>
          <w:lang w:val="en-GB"/>
        </w:rPr>
      </w:pPr>
    </w:p>
    <w:p w14:paraId="1D8B98FB" w14:textId="77777777" w:rsidR="006958A1" w:rsidRPr="000D4481" w:rsidRDefault="006958A1">
      <w:pPr>
        <w:pStyle w:val="BodyText"/>
        <w:rPr>
          <w:rFonts w:ascii="Arial" w:hAnsi="Arial" w:cs="Arial"/>
          <w:b/>
          <w:bCs/>
          <w:sz w:val="20"/>
          <w:szCs w:val="20"/>
          <w:u w:val="single"/>
          <w:lang w:val="en-GB"/>
        </w:rPr>
      </w:pPr>
    </w:p>
    <w:p w14:paraId="0F78A30A" w14:textId="77777777" w:rsidR="006958A1" w:rsidRPr="000D4481" w:rsidRDefault="006958A1">
      <w:pPr>
        <w:pStyle w:val="BodyText"/>
        <w:rPr>
          <w:rFonts w:ascii="Arial" w:hAnsi="Arial" w:cs="Arial"/>
          <w:b/>
          <w:bCs/>
          <w:sz w:val="20"/>
          <w:szCs w:val="20"/>
          <w:u w:val="single"/>
          <w:lang w:val="en-GB"/>
        </w:rPr>
      </w:pPr>
    </w:p>
    <w:p w14:paraId="22135F8C" w14:textId="77777777" w:rsidR="006958A1" w:rsidRPr="000D4481" w:rsidRDefault="006958A1">
      <w:pPr>
        <w:pStyle w:val="BodyText"/>
        <w:rPr>
          <w:rFonts w:ascii="Arial" w:hAnsi="Arial" w:cs="Arial"/>
          <w:b/>
          <w:bCs/>
          <w:sz w:val="20"/>
          <w:szCs w:val="20"/>
          <w:u w:val="single"/>
          <w:lang w:val="en-GB"/>
        </w:rPr>
      </w:pPr>
    </w:p>
    <w:p w14:paraId="5C453814" w14:textId="77777777" w:rsidR="006958A1" w:rsidRPr="000D4481" w:rsidRDefault="006958A1">
      <w:pPr>
        <w:pStyle w:val="BodyText"/>
        <w:rPr>
          <w:rFonts w:ascii="Arial" w:hAnsi="Arial" w:cs="Arial"/>
          <w:b/>
          <w:bCs/>
          <w:sz w:val="20"/>
          <w:szCs w:val="20"/>
          <w:u w:val="single"/>
          <w:lang w:val="en-GB"/>
        </w:rPr>
      </w:pPr>
    </w:p>
    <w:p w14:paraId="66853646" w14:textId="77777777" w:rsidR="006958A1" w:rsidRPr="000D4481" w:rsidRDefault="006958A1">
      <w:pPr>
        <w:pStyle w:val="BodyText"/>
        <w:rPr>
          <w:rFonts w:ascii="Arial" w:hAnsi="Arial" w:cs="Arial"/>
          <w:b/>
          <w:bCs/>
          <w:sz w:val="20"/>
          <w:szCs w:val="20"/>
          <w:u w:val="single"/>
          <w:lang w:val="en-GB"/>
        </w:rPr>
      </w:pPr>
    </w:p>
    <w:p w14:paraId="1F80018F" w14:textId="77777777" w:rsidR="006958A1" w:rsidRPr="000D4481" w:rsidRDefault="006958A1">
      <w:pPr>
        <w:pStyle w:val="BodyText"/>
        <w:rPr>
          <w:rFonts w:ascii="Arial" w:hAnsi="Arial" w:cs="Arial"/>
          <w:b/>
          <w:bCs/>
          <w:sz w:val="20"/>
          <w:szCs w:val="20"/>
          <w:u w:val="single"/>
          <w:lang w:val="en-GB"/>
        </w:rPr>
      </w:pPr>
    </w:p>
    <w:bookmarkEnd w:id="0"/>
    <w:bookmarkEnd w:id="1"/>
    <w:p w14:paraId="0CC89488" w14:textId="77777777" w:rsidR="006958A1" w:rsidRPr="000D4481" w:rsidRDefault="006958A1">
      <w:pPr>
        <w:pStyle w:val="BodyText"/>
        <w:rPr>
          <w:rFonts w:ascii="Arial" w:hAnsi="Arial" w:cs="Arial"/>
          <w:b/>
          <w:bCs/>
          <w:sz w:val="20"/>
          <w:szCs w:val="20"/>
          <w:u w:val="single"/>
          <w:lang w:val="en-GB"/>
        </w:rPr>
      </w:pPr>
    </w:p>
    <w:sectPr w:rsidR="006958A1" w:rsidRPr="000D4481">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734B" w14:textId="77777777" w:rsidR="00825683" w:rsidRDefault="00825683">
      <w:r>
        <w:separator/>
      </w:r>
    </w:p>
  </w:endnote>
  <w:endnote w:type="continuationSeparator" w:id="0">
    <w:p w14:paraId="3725696E" w14:textId="77777777" w:rsidR="00825683" w:rsidRDefault="0082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AFC3" w14:textId="77777777" w:rsidR="006958A1" w:rsidRDefault="004B7DE2">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E7A1" w14:textId="77777777" w:rsidR="00825683" w:rsidRDefault="00825683">
      <w:r>
        <w:separator/>
      </w:r>
    </w:p>
  </w:footnote>
  <w:footnote w:type="continuationSeparator" w:id="0">
    <w:p w14:paraId="1DE2D84D" w14:textId="77777777" w:rsidR="00825683" w:rsidRDefault="0082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E617" w14:textId="77777777" w:rsidR="006958A1" w:rsidRDefault="006958A1">
    <w:pPr>
      <w:spacing w:before="100" w:beforeAutospacing="1" w:after="100" w:afterAutospacing="1"/>
      <w:jc w:val="center"/>
      <w:rPr>
        <w:rFonts w:ascii="Arial" w:hAnsi="Arial" w:cs="Arial"/>
        <w:b/>
        <w:bCs/>
        <w:color w:val="003399"/>
        <w:szCs w:val="20"/>
        <w:u w:val="single"/>
        <w:lang w:val="en-GB"/>
      </w:rPr>
    </w:pPr>
  </w:p>
  <w:p w14:paraId="403EC5E4" w14:textId="77777777" w:rsidR="006958A1" w:rsidRDefault="004B7DE2">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1EE8"/>
    <w:rsid w:val="000B4EE5"/>
    <w:rsid w:val="000B74A1"/>
    <w:rsid w:val="000B757E"/>
    <w:rsid w:val="000C0837"/>
    <w:rsid w:val="000C3B7E"/>
    <w:rsid w:val="000D3AFB"/>
    <w:rsid w:val="000D4481"/>
    <w:rsid w:val="00100577"/>
    <w:rsid w:val="00101322"/>
    <w:rsid w:val="00136984"/>
    <w:rsid w:val="00144521"/>
    <w:rsid w:val="00150304"/>
    <w:rsid w:val="0015296D"/>
    <w:rsid w:val="00156ABA"/>
    <w:rsid w:val="00163622"/>
    <w:rsid w:val="001645A2"/>
    <w:rsid w:val="00164F4E"/>
    <w:rsid w:val="00165685"/>
    <w:rsid w:val="0017480A"/>
    <w:rsid w:val="001766DF"/>
    <w:rsid w:val="00184644"/>
    <w:rsid w:val="0018753A"/>
    <w:rsid w:val="0019527A"/>
    <w:rsid w:val="00197E68"/>
    <w:rsid w:val="001A1605"/>
    <w:rsid w:val="001B0C63"/>
    <w:rsid w:val="001D2022"/>
    <w:rsid w:val="001D3A1D"/>
    <w:rsid w:val="001E4B3D"/>
    <w:rsid w:val="001F24FF"/>
    <w:rsid w:val="001F2913"/>
    <w:rsid w:val="001F707F"/>
    <w:rsid w:val="00200E87"/>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84388"/>
    <w:rsid w:val="00291D08"/>
    <w:rsid w:val="00293482"/>
    <w:rsid w:val="002D7EA9"/>
    <w:rsid w:val="002E1211"/>
    <w:rsid w:val="002E2339"/>
    <w:rsid w:val="002E6D86"/>
    <w:rsid w:val="002F3725"/>
    <w:rsid w:val="002F6935"/>
    <w:rsid w:val="00312559"/>
    <w:rsid w:val="003204B8"/>
    <w:rsid w:val="00334243"/>
    <w:rsid w:val="0033692F"/>
    <w:rsid w:val="00337102"/>
    <w:rsid w:val="00346223"/>
    <w:rsid w:val="003912F9"/>
    <w:rsid w:val="003918A5"/>
    <w:rsid w:val="003A04E7"/>
    <w:rsid w:val="003A4991"/>
    <w:rsid w:val="003A6E1A"/>
    <w:rsid w:val="003B2172"/>
    <w:rsid w:val="003E3408"/>
    <w:rsid w:val="003E746A"/>
    <w:rsid w:val="003F7BE6"/>
    <w:rsid w:val="0042465A"/>
    <w:rsid w:val="004356CC"/>
    <w:rsid w:val="00435B36"/>
    <w:rsid w:val="00442B24"/>
    <w:rsid w:val="0044444D"/>
    <w:rsid w:val="0044519B"/>
    <w:rsid w:val="00445B35"/>
    <w:rsid w:val="00446659"/>
    <w:rsid w:val="00457AB1"/>
    <w:rsid w:val="00457BC0"/>
    <w:rsid w:val="00462996"/>
    <w:rsid w:val="004674B4"/>
    <w:rsid w:val="00475848"/>
    <w:rsid w:val="004B4CAD"/>
    <w:rsid w:val="004B4FDC"/>
    <w:rsid w:val="004B7DE2"/>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85B21"/>
    <w:rsid w:val="00592442"/>
    <w:rsid w:val="005A5BE0"/>
    <w:rsid w:val="005B12E0"/>
    <w:rsid w:val="005C25A0"/>
    <w:rsid w:val="005D230D"/>
    <w:rsid w:val="00602F7D"/>
    <w:rsid w:val="00605952"/>
    <w:rsid w:val="00613253"/>
    <w:rsid w:val="00614196"/>
    <w:rsid w:val="00620677"/>
    <w:rsid w:val="00624032"/>
    <w:rsid w:val="00635A05"/>
    <w:rsid w:val="00645A56"/>
    <w:rsid w:val="006532DF"/>
    <w:rsid w:val="0065579D"/>
    <w:rsid w:val="00663792"/>
    <w:rsid w:val="0067046C"/>
    <w:rsid w:val="00676845"/>
    <w:rsid w:val="00680547"/>
    <w:rsid w:val="0068446F"/>
    <w:rsid w:val="006900BA"/>
    <w:rsid w:val="0069428E"/>
    <w:rsid w:val="006958A1"/>
    <w:rsid w:val="00696CAD"/>
    <w:rsid w:val="006A5E0B"/>
    <w:rsid w:val="006C3797"/>
    <w:rsid w:val="006E7D6E"/>
    <w:rsid w:val="006F6C74"/>
    <w:rsid w:val="006F6F2F"/>
    <w:rsid w:val="00701186"/>
    <w:rsid w:val="00707BE1"/>
    <w:rsid w:val="007202DB"/>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7C5B"/>
    <w:rsid w:val="007F5873"/>
    <w:rsid w:val="00806382"/>
    <w:rsid w:val="00815F94"/>
    <w:rsid w:val="0082130C"/>
    <w:rsid w:val="008224E2"/>
    <w:rsid w:val="00825683"/>
    <w:rsid w:val="00825DC9"/>
    <w:rsid w:val="0082676D"/>
    <w:rsid w:val="00831055"/>
    <w:rsid w:val="008423BB"/>
    <w:rsid w:val="00846F1F"/>
    <w:rsid w:val="00853D3D"/>
    <w:rsid w:val="0087201B"/>
    <w:rsid w:val="008768C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1410"/>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15E5A"/>
    <w:rsid w:val="00A31AAC"/>
    <w:rsid w:val="00A32905"/>
    <w:rsid w:val="00A36C95"/>
    <w:rsid w:val="00A37DE3"/>
    <w:rsid w:val="00A519D1"/>
    <w:rsid w:val="00A5426E"/>
    <w:rsid w:val="00A6343B"/>
    <w:rsid w:val="00A65C50"/>
    <w:rsid w:val="00A66DD2"/>
    <w:rsid w:val="00AA41B3"/>
    <w:rsid w:val="00AA6670"/>
    <w:rsid w:val="00AB1ED6"/>
    <w:rsid w:val="00AB397D"/>
    <w:rsid w:val="00AB4237"/>
    <w:rsid w:val="00AB638A"/>
    <w:rsid w:val="00AB6E43"/>
    <w:rsid w:val="00AC1349"/>
    <w:rsid w:val="00AD016D"/>
    <w:rsid w:val="00AD6C51"/>
    <w:rsid w:val="00AF3016"/>
    <w:rsid w:val="00B03A45"/>
    <w:rsid w:val="00B2236C"/>
    <w:rsid w:val="00B22FE6"/>
    <w:rsid w:val="00B3033D"/>
    <w:rsid w:val="00B356AF"/>
    <w:rsid w:val="00B62087"/>
    <w:rsid w:val="00B62F41"/>
    <w:rsid w:val="00B70413"/>
    <w:rsid w:val="00B73785"/>
    <w:rsid w:val="00B760E1"/>
    <w:rsid w:val="00B807F8"/>
    <w:rsid w:val="00B858FF"/>
    <w:rsid w:val="00BA1AB3"/>
    <w:rsid w:val="00BA6421"/>
    <w:rsid w:val="00BB34E6"/>
    <w:rsid w:val="00BB4FEC"/>
    <w:rsid w:val="00BC402F"/>
    <w:rsid w:val="00BD27BA"/>
    <w:rsid w:val="00BE13EF"/>
    <w:rsid w:val="00BE40A5"/>
    <w:rsid w:val="00BE6454"/>
    <w:rsid w:val="00BF35CF"/>
    <w:rsid w:val="00BF39A4"/>
    <w:rsid w:val="00C02797"/>
    <w:rsid w:val="00C06593"/>
    <w:rsid w:val="00C10283"/>
    <w:rsid w:val="00C110CC"/>
    <w:rsid w:val="00C22886"/>
    <w:rsid w:val="00C25C8F"/>
    <w:rsid w:val="00C263C6"/>
    <w:rsid w:val="00C5477F"/>
    <w:rsid w:val="00C635B6"/>
    <w:rsid w:val="00C70DFC"/>
    <w:rsid w:val="00C714E4"/>
    <w:rsid w:val="00C7504A"/>
    <w:rsid w:val="00C82466"/>
    <w:rsid w:val="00C84097"/>
    <w:rsid w:val="00C96271"/>
    <w:rsid w:val="00CB429B"/>
    <w:rsid w:val="00CC2753"/>
    <w:rsid w:val="00CD093E"/>
    <w:rsid w:val="00CD1556"/>
    <w:rsid w:val="00CD1FD7"/>
    <w:rsid w:val="00CE199A"/>
    <w:rsid w:val="00CE5AC7"/>
    <w:rsid w:val="00CF0BBB"/>
    <w:rsid w:val="00D1283A"/>
    <w:rsid w:val="00D1361E"/>
    <w:rsid w:val="00D17979"/>
    <w:rsid w:val="00D2075F"/>
    <w:rsid w:val="00D3257B"/>
    <w:rsid w:val="00D37062"/>
    <w:rsid w:val="00D40416"/>
    <w:rsid w:val="00D458A1"/>
    <w:rsid w:val="00D45CF7"/>
    <w:rsid w:val="00D4782A"/>
    <w:rsid w:val="00D631ED"/>
    <w:rsid w:val="00D7603E"/>
    <w:rsid w:val="00D8579C"/>
    <w:rsid w:val="00D90124"/>
    <w:rsid w:val="00D9392F"/>
    <w:rsid w:val="00DA41F5"/>
    <w:rsid w:val="00DB5B54"/>
    <w:rsid w:val="00DB7E1B"/>
    <w:rsid w:val="00DC1D81"/>
    <w:rsid w:val="00DE74EC"/>
    <w:rsid w:val="00DF7261"/>
    <w:rsid w:val="00E241D8"/>
    <w:rsid w:val="00E451EA"/>
    <w:rsid w:val="00E53E52"/>
    <w:rsid w:val="00E57F4B"/>
    <w:rsid w:val="00E63889"/>
    <w:rsid w:val="00E65EB7"/>
    <w:rsid w:val="00E71C8D"/>
    <w:rsid w:val="00E72360"/>
    <w:rsid w:val="00E972A7"/>
    <w:rsid w:val="00EA2839"/>
    <w:rsid w:val="00EB3E91"/>
    <w:rsid w:val="00EC6894"/>
    <w:rsid w:val="00ED2C7A"/>
    <w:rsid w:val="00ED6B12"/>
    <w:rsid w:val="00EE0D3E"/>
    <w:rsid w:val="00EE4DED"/>
    <w:rsid w:val="00EF326D"/>
    <w:rsid w:val="00EF53FE"/>
    <w:rsid w:val="00F245A7"/>
    <w:rsid w:val="00F2643C"/>
    <w:rsid w:val="00F3295A"/>
    <w:rsid w:val="00F34D8E"/>
    <w:rsid w:val="00F3669D"/>
    <w:rsid w:val="00F405F8"/>
    <w:rsid w:val="00F41154"/>
    <w:rsid w:val="00F4700F"/>
    <w:rsid w:val="00F51F7F"/>
    <w:rsid w:val="00F573EA"/>
    <w:rsid w:val="00F57E9D"/>
    <w:rsid w:val="00F70E93"/>
    <w:rsid w:val="00FA6528"/>
    <w:rsid w:val="00FB34B8"/>
    <w:rsid w:val="00FC2E17"/>
    <w:rsid w:val="00FC6387"/>
    <w:rsid w:val="00FC6802"/>
    <w:rsid w:val="00FD70A7"/>
    <w:rsid w:val="00FF09A0"/>
    <w:rsid w:val="00FF0A7C"/>
    <w:rsid w:val="00FF66BA"/>
    <w:rsid w:val="08A0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418D45"/>
  <w15:chartTrackingRefBased/>
  <w15:docId w15:val="{41E9BCE2-ECAC-45DF-AFC4-EAD9DB6A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Revision">
    <w:name w:val="Revision"/>
    <w:uiPriority w:val="99"/>
    <w:semiHidden/>
    <w:rPr>
      <w:sz w:val="22"/>
      <w:szCs w:val="22"/>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2167">
      <w:bodyDiv w:val="1"/>
      <w:marLeft w:val="0"/>
      <w:marRight w:val="0"/>
      <w:marTop w:val="0"/>
      <w:marBottom w:val="0"/>
      <w:divBdr>
        <w:top w:val="none" w:sz="0" w:space="0" w:color="auto"/>
        <w:left w:val="none" w:sz="0" w:space="0" w:color="auto"/>
        <w:bottom w:val="none" w:sz="0" w:space="0" w:color="auto"/>
        <w:right w:val="none" w:sz="0" w:space="0" w:color="auto"/>
      </w:divBdr>
    </w:div>
    <w:div w:id="536503957">
      <w:bodyDiv w:val="1"/>
      <w:marLeft w:val="0"/>
      <w:marRight w:val="0"/>
      <w:marTop w:val="0"/>
      <w:marBottom w:val="0"/>
      <w:divBdr>
        <w:top w:val="none" w:sz="0" w:space="0" w:color="auto"/>
        <w:left w:val="none" w:sz="0" w:space="0" w:color="auto"/>
        <w:bottom w:val="none" w:sz="0" w:space="0" w:color="auto"/>
        <w:right w:val="none" w:sz="0" w:space="0" w:color="auto"/>
      </w:divBdr>
    </w:div>
    <w:div w:id="723329197">
      <w:bodyDiv w:val="1"/>
      <w:marLeft w:val="0"/>
      <w:marRight w:val="0"/>
      <w:marTop w:val="0"/>
      <w:marBottom w:val="0"/>
      <w:divBdr>
        <w:top w:val="none" w:sz="0" w:space="0" w:color="auto"/>
        <w:left w:val="none" w:sz="0" w:space="0" w:color="auto"/>
        <w:bottom w:val="none" w:sz="0" w:space="0" w:color="auto"/>
        <w:right w:val="none" w:sz="0" w:space="0" w:color="auto"/>
      </w:divBdr>
    </w:div>
    <w:div w:id="14305383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nrr.com/index.php/JEN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https://journaljenrr.com/index.php/JENRR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16</cp:revision>
  <dcterms:created xsi:type="dcterms:W3CDTF">2025-06-03T10:53:00Z</dcterms:created>
  <dcterms:modified xsi:type="dcterms:W3CDTF">2025-06-07T06:27:00Z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E2FFDA0C9C4D4154AE36A8E65DB542DA_12</vt:lpwstr>
  </property>
</Properties>
</file>