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DA" w:rsidRPr="005867FC" w:rsidRDefault="005630DA">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5630DA" w:rsidRPr="005867FC">
        <w:trPr>
          <w:trHeight w:val="290"/>
        </w:trPr>
        <w:tc>
          <w:tcPr>
            <w:tcW w:w="5167" w:type="dxa"/>
          </w:tcPr>
          <w:p w:rsidR="005630DA" w:rsidRPr="005867FC" w:rsidRDefault="007B24A1">
            <w:pPr>
              <w:pStyle w:val="TableParagraph"/>
              <w:spacing w:line="229" w:lineRule="exact"/>
              <w:ind w:left="95"/>
              <w:rPr>
                <w:rFonts w:ascii="Arial" w:hAnsi="Arial" w:cs="Arial"/>
                <w:sz w:val="20"/>
                <w:szCs w:val="20"/>
              </w:rPr>
            </w:pPr>
            <w:r w:rsidRPr="005867FC">
              <w:rPr>
                <w:rFonts w:ascii="Arial" w:hAnsi="Arial" w:cs="Arial"/>
                <w:sz w:val="20"/>
                <w:szCs w:val="20"/>
              </w:rPr>
              <w:t>Journal</w:t>
            </w:r>
            <w:r w:rsidRPr="005867FC">
              <w:rPr>
                <w:rFonts w:ascii="Arial" w:hAnsi="Arial" w:cs="Arial"/>
                <w:spacing w:val="-8"/>
                <w:sz w:val="20"/>
                <w:szCs w:val="20"/>
              </w:rPr>
              <w:t xml:space="preserve"> </w:t>
            </w:r>
            <w:r w:rsidRPr="005867FC">
              <w:rPr>
                <w:rFonts w:ascii="Arial" w:hAnsi="Arial" w:cs="Arial"/>
                <w:spacing w:val="-2"/>
                <w:sz w:val="20"/>
                <w:szCs w:val="20"/>
              </w:rPr>
              <w:t>Name:</w:t>
            </w:r>
          </w:p>
        </w:tc>
        <w:tc>
          <w:tcPr>
            <w:tcW w:w="15768" w:type="dxa"/>
          </w:tcPr>
          <w:p w:rsidR="005630DA" w:rsidRPr="005867FC" w:rsidRDefault="007B24A1">
            <w:pPr>
              <w:pStyle w:val="TableParagraph"/>
              <w:spacing w:before="30"/>
              <w:rPr>
                <w:rFonts w:ascii="Arial" w:hAnsi="Arial" w:cs="Arial"/>
                <w:b/>
                <w:sz w:val="20"/>
                <w:szCs w:val="20"/>
              </w:rPr>
            </w:pPr>
            <w:r w:rsidRPr="005867FC">
              <w:rPr>
                <w:rFonts w:ascii="Arial" w:hAnsi="Arial" w:cs="Arial"/>
                <w:b/>
                <w:color w:val="0000FF"/>
                <w:sz w:val="20"/>
                <w:szCs w:val="20"/>
                <w:u w:val="single" w:color="0000FF"/>
              </w:rPr>
              <w:t>Journal</w:t>
            </w:r>
            <w:r w:rsidRPr="005867FC">
              <w:rPr>
                <w:rFonts w:ascii="Arial" w:hAnsi="Arial" w:cs="Arial"/>
                <w:b/>
                <w:color w:val="0000FF"/>
                <w:spacing w:val="-6"/>
                <w:sz w:val="20"/>
                <w:szCs w:val="20"/>
                <w:u w:val="single" w:color="0000FF"/>
              </w:rPr>
              <w:t xml:space="preserve"> </w:t>
            </w:r>
            <w:r w:rsidRPr="005867FC">
              <w:rPr>
                <w:rFonts w:ascii="Arial" w:hAnsi="Arial" w:cs="Arial"/>
                <w:b/>
                <w:color w:val="0000FF"/>
                <w:sz w:val="20"/>
                <w:szCs w:val="20"/>
                <w:u w:val="single" w:color="0000FF"/>
              </w:rPr>
              <w:t>of</w:t>
            </w:r>
            <w:r w:rsidRPr="005867FC">
              <w:rPr>
                <w:rFonts w:ascii="Arial" w:hAnsi="Arial" w:cs="Arial"/>
                <w:b/>
                <w:color w:val="0000FF"/>
                <w:spacing w:val="-3"/>
                <w:sz w:val="20"/>
                <w:szCs w:val="20"/>
                <w:u w:val="single" w:color="0000FF"/>
              </w:rPr>
              <w:t xml:space="preserve"> </w:t>
            </w:r>
            <w:r w:rsidRPr="005867FC">
              <w:rPr>
                <w:rFonts w:ascii="Arial" w:hAnsi="Arial" w:cs="Arial"/>
                <w:b/>
                <w:color w:val="0000FF"/>
                <w:sz w:val="20"/>
                <w:szCs w:val="20"/>
                <w:u w:val="single" w:color="0000FF"/>
              </w:rPr>
              <w:t>Advances</w:t>
            </w:r>
            <w:r w:rsidRPr="005867FC">
              <w:rPr>
                <w:rFonts w:ascii="Arial" w:hAnsi="Arial" w:cs="Arial"/>
                <w:b/>
                <w:color w:val="0000FF"/>
                <w:spacing w:val="-6"/>
                <w:sz w:val="20"/>
                <w:szCs w:val="20"/>
                <w:u w:val="single" w:color="0000FF"/>
              </w:rPr>
              <w:t xml:space="preserve"> </w:t>
            </w:r>
            <w:r w:rsidRPr="005867FC">
              <w:rPr>
                <w:rFonts w:ascii="Arial" w:hAnsi="Arial" w:cs="Arial"/>
                <w:b/>
                <w:color w:val="0000FF"/>
                <w:sz w:val="20"/>
                <w:szCs w:val="20"/>
                <w:u w:val="single" w:color="0000FF"/>
              </w:rPr>
              <w:t>in</w:t>
            </w:r>
            <w:r w:rsidRPr="005867FC">
              <w:rPr>
                <w:rFonts w:ascii="Arial" w:hAnsi="Arial" w:cs="Arial"/>
                <w:b/>
                <w:color w:val="0000FF"/>
                <w:spacing w:val="-4"/>
                <w:sz w:val="20"/>
                <w:szCs w:val="20"/>
                <w:u w:val="single" w:color="0000FF"/>
              </w:rPr>
              <w:t xml:space="preserve"> </w:t>
            </w:r>
            <w:r w:rsidRPr="005867FC">
              <w:rPr>
                <w:rFonts w:ascii="Arial" w:hAnsi="Arial" w:cs="Arial"/>
                <w:b/>
                <w:color w:val="0000FF"/>
                <w:sz w:val="20"/>
                <w:szCs w:val="20"/>
                <w:u w:val="single" w:color="0000FF"/>
              </w:rPr>
              <w:t>Biology</w:t>
            </w:r>
            <w:r w:rsidRPr="005867FC">
              <w:rPr>
                <w:rFonts w:ascii="Arial" w:hAnsi="Arial" w:cs="Arial"/>
                <w:b/>
                <w:color w:val="0000FF"/>
                <w:spacing w:val="-6"/>
                <w:sz w:val="20"/>
                <w:szCs w:val="20"/>
                <w:u w:val="single" w:color="0000FF"/>
              </w:rPr>
              <w:t xml:space="preserve"> </w:t>
            </w:r>
            <w:r w:rsidRPr="005867FC">
              <w:rPr>
                <w:rFonts w:ascii="Arial" w:hAnsi="Arial" w:cs="Arial"/>
                <w:b/>
                <w:color w:val="0000FF"/>
                <w:sz w:val="20"/>
                <w:szCs w:val="20"/>
                <w:u w:val="single" w:color="0000FF"/>
              </w:rPr>
              <w:t>&amp;</w:t>
            </w:r>
            <w:r w:rsidRPr="005867FC">
              <w:rPr>
                <w:rFonts w:ascii="Arial" w:hAnsi="Arial" w:cs="Arial"/>
                <w:b/>
                <w:color w:val="0000FF"/>
                <w:spacing w:val="-6"/>
                <w:sz w:val="20"/>
                <w:szCs w:val="20"/>
                <w:u w:val="single" w:color="0000FF"/>
              </w:rPr>
              <w:t xml:space="preserve"> </w:t>
            </w:r>
            <w:r w:rsidRPr="005867FC">
              <w:rPr>
                <w:rFonts w:ascii="Arial" w:hAnsi="Arial" w:cs="Arial"/>
                <w:b/>
                <w:color w:val="0000FF"/>
                <w:spacing w:val="-2"/>
                <w:sz w:val="20"/>
                <w:szCs w:val="20"/>
                <w:u w:val="single" w:color="0000FF"/>
              </w:rPr>
              <w:t>Biotechnology</w:t>
            </w:r>
          </w:p>
        </w:tc>
      </w:tr>
      <w:tr w:rsidR="005630DA" w:rsidRPr="005867FC">
        <w:trPr>
          <w:trHeight w:val="290"/>
        </w:trPr>
        <w:tc>
          <w:tcPr>
            <w:tcW w:w="5167" w:type="dxa"/>
          </w:tcPr>
          <w:p w:rsidR="005630DA" w:rsidRPr="005867FC" w:rsidRDefault="007B24A1">
            <w:pPr>
              <w:pStyle w:val="TableParagraph"/>
              <w:spacing w:line="229" w:lineRule="exact"/>
              <w:ind w:left="95"/>
              <w:rPr>
                <w:rFonts w:ascii="Arial" w:hAnsi="Arial" w:cs="Arial"/>
                <w:sz w:val="20"/>
                <w:szCs w:val="20"/>
              </w:rPr>
            </w:pPr>
            <w:r w:rsidRPr="005867FC">
              <w:rPr>
                <w:rFonts w:ascii="Arial" w:hAnsi="Arial" w:cs="Arial"/>
                <w:sz w:val="20"/>
                <w:szCs w:val="20"/>
              </w:rPr>
              <w:t>Manuscript</w:t>
            </w:r>
            <w:r w:rsidRPr="005867FC">
              <w:rPr>
                <w:rFonts w:ascii="Arial" w:hAnsi="Arial" w:cs="Arial"/>
                <w:spacing w:val="-11"/>
                <w:sz w:val="20"/>
                <w:szCs w:val="20"/>
              </w:rPr>
              <w:t xml:space="preserve"> </w:t>
            </w:r>
            <w:r w:rsidRPr="005867FC">
              <w:rPr>
                <w:rFonts w:ascii="Arial" w:hAnsi="Arial" w:cs="Arial"/>
                <w:spacing w:val="-2"/>
                <w:sz w:val="20"/>
                <w:szCs w:val="20"/>
              </w:rPr>
              <w:t>Number:</w:t>
            </w:r>
          </w:p>
        </w:tc>
        <w:tc>
          <w:tcPr>
            <w:tcW w:w="15768" w:type="dxa"/>
          </w:tcPr>
          <w:p w:rsidR="005630DA" w:rsidRPr="005867FC" w:rsidRDefault="007B24A1">
            <w:pPr>
              <w:pStyle w:val="TableParagraph"/>
              <w:spacing w:before="30"/>
              <w:rPr>
                <w:rFonts w:ascii="Arial" w:hAnsi="Arial" w:cs="Arial"/>
                <w:b/>
                <w:sz w:val="20"/>
                <w:szCs w:val="20"/>
              </w:rPr>
            </w:pPr>
            <w:r w:rsidRPr="005867FC">
              <w:rPr>
                <w:rFonts w:ascii="Arial" w:hAnsi="Arial" w:cs="Arial"/>
                <w:b/>
                <w:spacing w:val="-2"/>
                <w:sz w:val="20"/>
                <w:szCs w:val="20"/>
              </w:rPr>
              <w:t>Ms_JABB_137499</w:t>
            </w:r>
          </w:p>
        </w:tc>
      </w:tr>
      <w:tr w:rsidR="005630DA" w:rsidRPr="005867FC">
        <w:trPr>
          <w:trHeight w:val="650"/>
        </w:trPr>
        <w:tc>
          <w:tcPr>
            <w:tcW w:w="5167" w:type="dxa"/>
          </w:tcPr>
          <w:p w:rsidR="005630DA" w:rsidRPr="005867FC" w:rsidRDefault="007B24A1">
            <w:pPr>
              <w:pStyle w:val="TableParagraph"/>
              <w:spacing w:line="229" w:lineRule="exact"/>
              <w:ind w:left="95"/>
              <w:rPr>
                <w:rFonts w:ascii="Arial" w:hAnsi="Arial" w:cs="Arial"/>
                <w:sz w:val="20"/>
                <w:szCs w:val="20"/>
              </w:rPr>
            </w:pPr>
            <w:r w:rsidRPr="005867FC">
              <w:rPr>
                <w:rFonts w:ascii="Arial" w:hAnsi="Arial" w:cs="Arial"/>
                <w:sz w:val="20"/>
                <w:szCs w:val="20"/>
              </w:rPr>
              <w:t>Title</w:t>
            </w:r>
            <w:r w:rsidRPr="005867FC">
              <w:rPr>
                <w:rFonts w:ascii="Arial" w:hAnsi="Arial" w:cs="Arial"/>
                <w:spacing w:val="-2"/>
                <w:sz w:val="20"/>
                <w:szCs w:val="20"/>
              </w:rPr>
              <w:t xml:space="preserve"> </w:t>
            </w:r>
            <w:r w:rsidRPr="005867FC">
              <w:rPr>
                <w:rFonts w:ascii="Arial" w:hAnsi="Arial" w:cs="Arial"/>
                <w:sz w:val="20"/>
                <w:szCs w:val="20"/>
              </w:rPr>
              <w:t>of</w:t>
            </w:r>
            <w:r w:rsidRPr="005867FC">
              <w:rPr>
                <w:rFonts w:ascii="Arial" w:hAnsi="Arial" w:cs="Arial"/>
                <w:spacing w:val="-5"/>
                <w:sz w:val="20"/>
                <w:szCs w:val="20"/>
              </w:rPr>
              <w:t xml:space="preserve"> </w:t>
            </w:r>
            <w:r w:rsidRPr="005867FC">
              <w:rPr>
                <w:rFonts w:ascii="Arial" w:hAnsi="Arial" w:cs="Arial"/>
                <w:sz w:val="20"/>
                <w:szCs w:val="20"/>
              </w:rPr>
              <w:t>the</w:t>
            </w:r>
            <w:r w:rsidRPr="005867FC">
              <w:rPr>
                <w:rFonts w:ascii="Arial" w:hAnsi="Arial" w:cs="Arial"/>
                <w:spacing w:val="-4"/>
                <w:sz w:val="20"/>
                <w:szCs w:val="20"/>
              </w:rPr>
              <w:t xml:space="preserve"> </w:t>
            </w:r>
            <w:r w:rsidRPr="005867FC">
              <w:rPr>
                <w:rFonts w:ascii="Arial" w:hAnsi="Arial" w:cs="Arial"/>
                <w:spacing w:val="-2"/>
                <w:sz w:val="20"/>
                <w:szCs w:val="20"/>
              </w:rPr>
              <w:t>Manuscript:</w:t>
            </w:r>
          </w:p>
        </w:tc>
        <w:tc>
          <w:tcPr>
            <w:tcW w:w="15768" w:type="dxa"/>
          </w:tcPr>
          <w:p w:rsidR="005630DA" w:rsidRPr="005867FC" w:rsidRDefault="007B24A1">
            <w:pPr>
              <w:pStyle w:val="TableParagraph"/>
              <w:spacing w:before="210"/>
              <w:rPr>
                <w:rFonts w:ascii="Arial" w:hAnsi="Arial" w:cs="Arial"/>
                <w:b/>
                <w:sz w:val="20"/>
                <w:szCs w:val="20"/>
              </w:rPr>
            </w:pPr>
            <w:r w:rsidRPr="005867FC">
              <w:rPr>
                <w:rFonts w:ascii="Arial" w:hAnsi="Arial" w:cs="Arial"/>
                <w:b/>
                <w:sz w:val="20"/>
                <w:szCs w:val="20"/>
              </w:rPr>
              <w:t>Utilizing</w:t>
            </w:r>
            <w:r w:rsidRPr="005867FC">
              <w:rPr>
                <w:rFonts w:ascii="Arial" w:hAnsi="Arial" w:cs="Arial"/>
                <w:b/>
                <w:spacing w:val="-7"/>
                <w:sz w:val="20"/>
                <w:szCs w:val="20"/>
              </w:rPr>
              <w:t xml:space="preserve"> </w:t>
            </w:r>
            <w:r w:rsidRPr="005867FC">
              <w:rPr>
                <w:rFonts w:ascii="Arial" w:hAnsi="Arial" w:cs="Arial"/>
                <w:b/>
                <w:sz w:val="20"/>
                <w:szCs w:val="20"/>
              </w:rPr>
              <w:t>Multivariate</w:t>
            </w:r>
            <w:r w:rsidRPr="005867FC">
              <w:rPr>
                <w:rFonts w:ascii="Arial" w:hAnsi="Arial" w:cs="Arial"/>
                <w:b/>
                <w:spacing w:val="-6"/>
                <w:sz w:val="20"/>
                <w:szCs w:val="20"/>
              </w:rPr>
              <w:t xml:space="preserve"> </w:t>
            </w:r>
            <w:r w:rsidRPr="005867FC">
              <w:rPr>
                <w:rFonts w:ascii="Arial" w:hAnsi="Arial" w:cs="Arial"/>
                <w:b/>
                <w:sz w:val="20"/>
                <w:szCs w:val="20"/>
              </w:rPr>
              <w:t>Analysis</w:t>
            </w:r>
            <w:r w:rsidRPr="005867FC">
              <w:rPr>
                <w:rFonts w:ascii="Arial" w:hAnsi="Arial" w:cs="Arial"/>
                <w:b/>
                <w:spacing w:val="-7"/>
                <w:sz w:val="20"/>
                <w:szCs w:val="20"/>
              </w:rPr>
              <w:t xml:space="preserve"> </w:t>
            </w:r>
            <w:r w:rsidRPr="005867FC">
              <w:rPr>
                <w:rFonts w:ascii="Arial" w:hAnsi="Arial" w:cs="Arial"/>
                <w:b/>
                <w:sz w:val="20"/>
                <w:szCs w:val="20"/>
              </w:rPr>
              <w:t>to</w:t>
            </w:r>
            <w:r w:rsidRPr="005867FC">
              <w:rPr>
                <w:rFonts w:ascii="Arial" w:hAnsi="Arial" w:cs="Arial"/>
                <w:b/>
                <w:spacing w:val="-5"/>
                <w:sz w:val="20"/>
                <w:szCs w:val="20"/>
              </w:rPr>
              <w:t xml:space="preserve"> </w:t>
            </w:r>
            <w:r w:rsidRPr="005867FC">
              <w:rPr>
                <w:rFonts w:ascii="Arial" w:hAnsi="Arial" w:cs="Arial"/>
                <w:b/>
                <w:sz w:val="20"/>
                <w:szCs w:val="20"/>
              </w:rPr>
              <w:t>Enhance</w:t>
            </w:r>
            <w:r w:rsidRPr="005867FC">
              <w:rPr>
                <w:rFonts w:ascii="Arial" w:hAnsi="Arial" w:cs="Arial"/>
                <w:b/>
                <w:spacing w:val="-7"/>
                <w:sz w:val="20"/>
                <w:szCs w:val="20"/>
              </w:rPr>
              <w:t xml:space="preserve"> </w:t>
            </w:r>
            <w:r w:rsidRPr="005867FC">
              <w:rPr>
                <w:rFonts w:ascii="Arial" w:hAnsi="Arial" w:cs="Arial"/>
                <w:b/>
                <w:sz w:val="20"/>
                <w:szCs w:val="20"/>
              </w:rPr>
              <w:t>Selection</w:t>
            </w:r>
            <w:r w:rsidRPr="005867FC">
              <w:rPr>
                <w:rFonts w:ascii="Arial" w:hAnsi="Arial" w:cs="Arial"/>
                <w:b/>
                <w:spacing w:val="-7"/>
                <w:sz w:val="20"/>
                <w:szCs w:val="20"/>
              </w:rPr>
              <w:t xml:space="preserve"> </w:t>
            </w:r>
            <w:r w:rsidRPr="005867FC">
              <w:rPr>
                <w:rFonts w:ascii="Arial" w:hAnsi="Arial" w:cs="Arial"/>
                <w:b/>
                <w:sz w:val="20"/>
                <w:szCs w:val="20"/>
              </w:rPr>
              <w:t>Methods</w:t>
            </w:r>
            <w:r w:rsidRPr="005867FC">
              <w:rPr>
                <w:rFonts w:ascii="Arial" w:hAnsi="Arial" w:cs="Arial"/>
                <w:b/>
                <w:spacing w:val="-8"/>
                <w:sz w:val="20"/>
                <w:szCs w:val="20"/>
              </w:rPr>
              <w:t xml:space="preserve"> </w:t>
            </w:r>
            <w:r w:rsidRPr="005867FC">
              <w:rPr>
                <w:rFonts w:ascii="Arial" w:hAnsi="Arial" w:cs="Arial"/>
                <w:b/>
                <w:sz w:val="20"/>
                <w:szCs w:val="20"/>
              </w:rPr>
              <w:t>for</w:t>
            </w:r>
            <w:r w:rsidRPr="005867FC">
              <w:rPr>
                <w:rFonts w:ascii="Arial" w:hAnsi="Arial" w:cs="Arial"/>
                <w:b/>
                <w:spacing w:val="-4"/>
                <w:sz w:val="20"/>
                <w:szCs w:val="20"/>
              </w:rPr>
              <w:t xml:space="preserve"> </w:t>
            </w:r>
            <w:r w:rsidRPr="005867FC">
              <w:rPr>
                <w:rFonts w:ascii="Arial" w:hAnsi="Arial" w:cs="Arial"/>
                <w:b/>
                <w:sz w:val="20"/>
                <w:szCs w:val="20"/>
              </w:rPr>
              <w:t>Seed</w:t>
            </w:r>
            <w:r w:rsidRPr="005867FC">
              <w:rPr>
                <w:rFonts w:ascii="Arial" w:hAnsi="Arial" w:cs="Arial"/>
                <w:b/>
                <w:spacing w:val="-6"/>
                <w:sz w:val="20"/>
                <w:szCs w:val="20"/>
              </w:rPr>
              <w:t xml:space="preserve"> </w:t>
            </w:r>
            <w:r w:rsidRPr="005867FC">
              <w:rPr>
                <w:rFonts w:ascii="Arial" w:hAnsi="Arial" w:cs="Arial"/>
                <w:b/>
                <w:sz w:val="20"/>
                <w:szCs w:val="20"/>
              </w:rPr>
              <w:t>Quality</w:t>
            </w:r>
            <w:r w:rsidRPr="005867FC">
              <w:rPr>
                <w:rFonts w:ascii="Arial" w:hAnsi="Arial" w:cs="Arial"/>
                <w:b/>
                <w:spacing w:val="-8"/>
                <w:sz w:val="20"/>
                <w:szCs w:val="20"/>
              </w:rPr>
              <w:t xml:space="preserve"> </w:t>
            </w:r>
            <w:r w:rsidRPr="005867FC">
              <w:rPr>
                <w:rFonts w:ascii="Arial" w:hAnsi="Arial" w:cs="Arial"/>
                <w:b/>
                <w:sz w:val="20"/>
                <w:szCs w:val="20"/>
              </w:rPr>
              <w:t>Characteristics</w:t>
            </w:r>
            <w:r w:rsidRPr="005867FC">
              <w:rPr>
                <w:rFonts w:ascii="Arial" w:hAnsi="Arial" w:cs="Arial"/>
                <w:b/>
                <w:spacing w:val="-4"/>
                <w:sz w:val="20"/>
                <w:szCs w:val="20"/>
              </w:rPr>
              <w:t xml:space="preserve"> </w:t>
            </w:r>
            <w:r w:rsidRPr="005867FC">
              <w:rPr>
                <w:rFonts w:ascii="Arial" w:hAnsi="Arial" w:cs="Arial"/>
                <w:b/>
                <w:sz w:val="20"/>
                <w:szCs w:val="20"/>
              </w:rPr>
              <w:t>in</w:t>
            </w:r>
            <w:r w:rsidRPr="005867FC">
              <w:rPr>
                <w:rFonts w:ascii="Arial" w:hAnsi="Arial" w:cs="Arial"/>
                <w:b/>
                <w:spacing w:val="-8"/>
                <w:sz w:val="20"/>
                <w:szCs w:val="20"/>
              </w:rPr>
              <w:t xml:space="preserve"> </w:t>
            </w:r>
            <w:r w:rsidRPr="005867FC">
              <w:rPr>
                <w:rFonts w:ascii="Arial" w:hAnsi="Arial" w:cs="Arial"/>
                <w:b/>
                <w:sz w:val="20"/>
                <w:szCs w:val="20"/>
              </w:rPr>
              <w:t>Rice</w:t>
            </w:r>
            <w:r w:rsidRPr="005867FC">
              <w:rPr>
                <w:rFonts w:ascii="Arial" w:hAnsi="Arial" w:cs="Arial"/>
                <w:b/>
                <w:spacing w:val="-4"/>
                <w:sz w:val="20"/>
                <w:szCs w:val="20"/>
              </w:rPr>
              <w:t xml:space="preserve"> </w:t>
            </w:r>
            <w:r w:rsidRPr="005867FC">
              <w:rPr>
                <w:rFonts w:ascii="Arial" w:hAnsi="Arial" w:cs="Arial"/>
                <w:b/>
                <w:sz w:val="20"/>
                <w:szCs w:val="20"/>
              </w:rPr>
              <w:t>(Oryza</w:t>
            </w:r>
            <w:r w:rsidRPr="005867FC">
              <w:rPr>
                <w:rFonts w:ascii="Arial" w:hAnsi="Arial" w:cs="Arial"/>
                <w:b/>
                <w:spacing w:val="-8"/>
                <w:sz w:val="20"/>
                <w:szCs w:val="20"/>
              </w:rPr>
              <w:t xml:space="preserve"> </w:t>
            </w:r>
            <w:r w:rsidRPr="005867FC">
              <w:rPr>
                <w:rFonts w:ascii="Arial" w:hAnsi="Arial" w:cs="Arial"/>
                <w:b/>
                <w:sz w:val="20"/>
                <w:szCs w:val="20"/>
              </w:rPr>
              <w:t>sativa</w:t>
            </w:r>
            <w:r w:rsidRPr="005867FC">
              <w:rPr>
                <w:rFonts w:ascii="Arial" w:hAnsi="Arial" w:cs="Arial"/>
                <w:b/>
                <w:spacing w:val="-8"/>
                <w:sz w:val="20"/>
                <w:szCs w:val="20"/>
              </w:rPr>
              <w:t xml:space="preserve"> </w:t>
            </w:r>
            <w:r w:rsidRPr="005867FC">
              <w:rPr>
                <w:rFonts w:ascii="Arial" w:hAnsi="Arial" w:cs="Arial"/>
                <w:b/>
                <w:spacing w:val="-4"/>
                <w:sz w:val="20"/>
                <w:szCs w:val="20"/>
              </w:rPr>
              <w:t>L.)"</w:t>
            </w:r>
          </w:p>
        </w:tc>
      </w:tr>
      <w:tr w:rsidR="005630DA" w:rsidRPr="005867FC">
        <w:trPr>
          <w:trHeight w:val="755"/>
        </w:trPr>
        <w:tc>
          <w:tcPr>
            <w:tcW w:w="5167" w:type="dxa"/>
          </w:tcPr>
          <w:p w:rsidR="005630DA" w:rsidRPr="005867FC" w:rsidRDefault="007B24A1">
            <w:pPr>
              <w:pStyle w:val="TableParagraph"/>
              <w:spacing w:line="229" w:lineRule="exact"/>
              <w:ind w:left="95"/>
              <w:rPr>
                <w:rFonts w:ascii="Arial" w:hAnsi="Arial" w:cs="Arial"/>
                <w:sz w:val="20"/>
                <w:szCs w:val="20"/>
              </w:rPr>
            </w:pPr>
            <w:r w:rsidRPr="005867FC">
              <w:rPr>
                <w:rFonts w:ascii="Arial" w:hAnsi="Arial" w:cs="Arial"/>
                <w:sz w:val="20"/>
                <w:szCs w:val="20"/>
              </w:rPr>
              <w:t>Type</w:t>
            </w:r>
            <w:r w:rsidRPr="005867FC">
              <w:rPr>
                <w:rFonts w:ascii="Arial" w:hAnsi="Arial" w:cs="Arial"/>
                <w:spacing w:val="-4"/>
                <w:sz w:val="20"/>
                <w:szCs w:val="20"/>
              </w:rPr>
              <w:t xml:space="preserve"> </w:t>
            </w:r>
            <w:r w:rsidRPr="005867FC">
              <w:rPr>
                <w:rFonts w:ascii="Arial" w:hAnsi="Arial" w:cs="Arial"/>
                <w:sz w:val="20"/>
                <w:szCs w:val="20"/>
              </w:rPr>
              <w:t>of</w:t>
            </w:r>
            <w:r w:rsidRPr="005867FC">
              <w:rPr>
                <w:rFonts w:ascii="Arial" w:hAnsi="Arial" w:cs="Arial"/>
                <w:spacing w:val="-4"/>
                <w:sz w:val="20"/>
                <w:szCs w:val="20"/>
              </w:rPr>
              <w:t xml:space="preserve"> </w:t>
            </w:r>
            <w:r w:rsidRPr="005867FC">
              <w:rPr>
                <w:rFonts w:ascii="Arial" w:hAnsi="Arial" w:cs="Arial"/>
                <w:sz w:val="20"/>
                <w:szCs w:val="20"/>
              </w:rPr>
              <w:t>the</w:t>
            </w:r>
            <w:r w:rsidRPr="005867FC">
              <w:rPr>
                <w:rFonts w:ascii="Arial" w:hAnsi="Arial" w:cs="Arial"/>
                <w:spacing w:val="-1"/>
                <w:sz w:val="20"/>
                <w:szCs w:val="20"/>
              </w:rPr>
              <w:t xml:space="preserve"> </w:t>
            </w:r>
            <w:r w:rsidRPr="005867FC">
              <w:rPr>
                <w:rFonts w:ascii="Arial" w:hAnsi="Arial" w:cs="Arial"/>
                <w:spacing w:val="-2"/>
                <w:sz w:val="20"/>
                <w:szCs w:val="20"/>
              </w:rPr>
              <w:t>Article</w:t>
            </w:r>
          </w:p>
        </w:tc>
        <w:tc>
          <w:tcPr>
            <w:tcW w:w="15768" w:type="dxa"/>
          </w:tcPr>
          <w:p w:rsidR="005630DA" w:rsidRPr="005867FC" w:rsidRDefault="007B24A1">
            <w:pPr>
              <w:pStyle w:val="TableParagraph"/>
              <w:spacing w:line="243" w:lineRule="exact"/>
              <w:rPr>
                <w:rFonts w:ascii="Arial" w:hAnsi="Arial" w:cs="Arial"/>
                <w:sz w:val="20"/>
                <w:szCs w:val="20"/>
              </w:rPr>
            </w:pPr>
            <w:r w:rsidRPr="005867FC">
              <w:rPr>
                <w:rFonts w:ascii="Arial" w:hAnsi="Arial" w:cs="Arial"/>
                <w:w w:val="105"/>
                <w:sz w:val="20"/>
                <w:szCs w:val="20"/>
              </w:rPr>
              <w:t>Original</w:t>
            </w:r>
            <w:r w:rsidRPr="005867FC">
              <w:rPr>
                <w:rFonts w:ascii="Arial" w:hAnsi="Arial" w:cs="Arial"/>
                <w:spacing w:val="-4"/>
                <w:w w:val="105"/>
                <w:sz w:val="20"/>
                <w:szCs w:val="20"/>
              </w:rPr>
              <w:t xml:space="preserve"> </w:t>
            </w:r>
            <w:r w:rsidRPr="005867FC">
              <w:rPr>
                <w:rFonts w:ascii="Arial" w:hAnsi="Arial" w:cs="Arial"/>
                <w:spacing w:val="-2"/>
                <w:w w:val="105"/>
                <w:sz w:val="20"/>
                <w:szCs w:val="20"/>
              </w:rPr>
              <w:t>article</w:t>
            </w:r>
          </w:p>
        </w:tc>
      </w:tr>
    </w:tbl>
    <w:p w:rsidR="005630DA" w:rsidRPr="005867FC" w:rsidRDefault="005630DA">
      <w:pPr>
        <w:pStyle w:val="BodyText"/>
        <w:rPr>
          <w:rFonts w:ascii="Arial" w:hAnsi="Arial" w:cs="Arial"/>
          <w:b w:val="0"/>
        </w:rPr>
      </w:pPr>
    </w:p>
    <w:p w:rsidR="005630DA" w:rsidRPr="005867FC" w:rsidRDefault="005630DA">
      <w:pPr>
        <w:spacing w:before="228"/>
        <w:ind w:left="165" w:right="11772"/>
        <w:rPr>
          <w:rFonts w:ascii="Arial" w:hAnsi="Arial" w:cs="Arial"/>
          <w:sz w:val="20"/>
          <w:szCs w:val="20"/>
        </w:rPr>
      </w:pPr>
    </w:p>
    <w:p w:rsidR="005630DA" w:rsidRPr="005867FC" w:rsidRDefault="005630DA">
      <w:pPr>
        <w:pStyle w:val="BodyText"/>
        <w:spacing w:before="10"/>
        <w:rPr>
          <w:rFonts w:ascii="Arial" w:hAnsi="Arial" w:cs="Arial"/>
          <w:b w:val="0"/>
        </w:rPr>
      </w:pPr>
    </w:p>
    <w:p w:rsidR="005630DA" w:rsidRPr="005867FC" w:rsidRDefault="007B24A1">
      <w:pPr>
        <w:pStyle w:val="BodyText"/>
        <w:spacing w:before="1"/>
        <w:ind w:left="165"/>
        <w:rPr>
          <w:rFonts w:ascii="Arial" w:hAnsi="Arial" w:cs="Arial"/>
        </w:rPr>
      </w:pPr>
      <w:r w:rsidRPr="005867FC">
        <w:rPr>
          <w:rFonts w:ascii="Arial" w:hAnsi="Arial" w:cs="Arial"/>
          <w:color w:val="000000"/>
          <w:highlight w:val="yellow"/>
        </w:rPr>
        <w:t>PART</w:t>
      </w:r>
      <w:r w:rsidRPr="005867FC">
        <w:rPr>
          <w:rFonts w:ascii="Arial" w:hAnsi="Arial" w:cs="Arial"/>
          <w:color w:val="000000"/>
          <w:spacing w:val="45"/>
          <w:highlight w:val="yellow"/>
        </w:rPr>
        <w:t xml:space="preserve"> </w:t>
      </w:r>
      <w:r w:rsidRPr="005867FC">
        <w:rPr>
          <w:rFonts w:ascii="Arial" w:hAnsi="Arial" w:cs="Arial"/>
          <w:color w:val="000000"/>
          <w:highlight w:val="yellow"/>
        </w:rPr>
        <w:t>1:</w:t>
      </w:r>
      <w:r w:rsidRPr="005867FC">
        <w:rPr>
          <w:rFonts w:ascii="Arial" w:hAnsi="Arial" w:cs="Arial"/>
          <w:color w:val="000000"/>
          <w:spacing w:val="-1"/>
        </w:rPr>
        <w:t xml:space="preserve"> </w:t>
      </w:r>
      <w:r w:rsidRPr="005867FC">
        <w:rPr>
          <w:rFonts w:ascii="Arial" w:hAnsi="Arial" w:cs="Arial"/>
          <w:color w:val="000000"/>
          <w:spacing w:val="-2"/>
        </w:rPr>
        <w:t>Comments</w:t>
      </w:r>
    </w:p>
    <w:p w:rsidR="005630DA" w:rsidRPr="005867FC" w:rsidRDefault="005630DA">
      <w:pPr>
        <w:pStyle w:val="BodyText"/>
        <w:rPr>
          <w:rFonts w:ascii="Arial" w:hAnsi="Arial" w:cs="Arial"/>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5630DA" w:rsidRPr="005867FC">
        <w:trPr>
          <w:trHeight w:val="964"/>
        </w:trPr>
        <w:tc>
          <w:tcPr>
            <w:tcW w:w="5352" w:type="dxa"/>
          </w:tcPr>
          <w:p w:rsidR="005630DA" w:rsidRPr="005867FC" w:rsidRDefault="005630DA">
            <w:pPr>
              <w:pStyle w:val="TableParagraph"/>
              <w:ind w:left="0"/>
              <w:rPr>
                <w:rFonts w:ascii="Arial" w:hAnsi="Arial" w:cs="Arial"/>
                <w:sz w:val="20"/>
                <w:szCs w:val="20"/>
              </w:rPr>
            </w:pPr>
          </w:p>
        </w:tc>
        <w:tc>
          <w:tcPr>
            <w:tcW w:w="9355" w:type="dxa"/>
          </w:tcPr>
          <w:p w:rsidR="005630DA" w:rsidRPr="005867FC" w:rsidRDefault="007B24A1">
            <w:pPr>
              <w:pStyle w:val="TableParagraph"/>
              <w:rPr>
                <w:rFonts w:ascii="Arial" w:hAnsi="Arial" w:cs="Arial"/>
                <w:b/>
                <w:sz w:val="20"/>
                <w:szCs w:val="20"/>
              </w:rPr>
            </w:pPr>
            <w:r w:rsidRPr="005867FC">
              <w:rPr>
                <w:rFonts w:ascii="Arial" w:hAnsi="Arial" w:cs="Arial"/>
                <w:b/>
                <w:sz w:val="20"/>
                <w:szCs w:val="20"/>
              </w:rPr>
              <w:t>Reviewer’s</w:t>
            </w:r>
            <w:r w:rsidRPr="005867FC">
              <w:rPr>
                <w:rFonts w:ascii="Arial" w:hAnsi="Arial" w:cs="Arial"/>
                <w:b/>
                <w:spacing w:val="-8"/>
                <w:sz w:val="20"/>
                <w:szCs w:val="20"/>
              </w:rPr>
              <w:t xml:space="preserve"> </w:t>
            </w:r>
            <w:r w:rsidRPr="005867FC">
              <w:rPr>
                <w:rFonts w:ascii="Arial" w:hAnsi="Arial" w:cs="Arial"/>
                <w:b/>
                <w:spacing w:val="-2"/>
                <w:sz w:val="20"/>
                <w:szCs w:val="20"/>
              </w:rPr>
              <w:t>comment</w:t>
            </w:r>
          </w:p>
          <w:p w:rsidR="005630DA" w:rsidRPr="005867FC" w:rsidRDefault="007B24A1">
            <w:pPr>
              <w:pStyle w:val="TableParagraph"/>
              <w:ind w:right="138"/>
              <w:rPr>
                <w:rFonts w:ascii="Arial" w:hAnsi="Arial" w:cs="Arial"/>
                <w:b/>
                <w:sz w:val="20"/>
                <w:szCs w:val="20"/>
              </w:rPr>
            </w:pPr>
            <w:r w:rsidRPr="005867FC">
              <w:rPr>
                <w:rFonts w:ascii="Arial" w:hAnsi="Arial" w:cs="Arial"/>
                <w:b/>
                <w:color w:val="000000"/>
                <w:sz w:val="20"/>
                <w:szCs w:val="20"/>
                <w:highlight w:val="yellow"/>
              </w:rPr>
              <w:t>Artificial</w:t>
            </w:r>
            <w:r w:rsidRPr="005867FC">
              <w:rPr>
                <w:rFonts w:ascii="Arial" w:hAnsi="Arial" w:cs="Arial"/>
                <w:b/>
                <w:color w:val="000000"/>
                <w:spacing w:val="-3"/>
                <w:sz w:val="20"/>
                <w:szCs w:val="20"/>
                <w:highlight w:val="yellow"/>
              </w:rPr>
              <w:t xml:space="preserve"> </w:t>
            </w:r>
            <w:r w:rsidRPr="005867FC">
              <w:rPr>
                <w:rFonts w:ascii="Arial" w:hAnsi="Arial" w:cs="Arial"/>
                <w:b/>
                <w:color w:val="000000"/>
                <w:sz w:val="20"/>
                <w:szCs w:val="20"/>
                <w:highlight w:val="yellow"/>
              </w:rPr>
              <w:t>Intelligence</w:t>
            </w:r>
            <w:r w:rsidRPr="005867FC">
              <w:rPr>
                <w:rFonts w:ascii="Arial" w:hAnsi="Arial" w:cs="Arial"/>
                <w:b/>
                <w:color w:val="000000"/>
                <w:spacing w:val="-4"/>
                <w:sz w:val="20"/>
                <w:szCs w:val="20"/>
                <w:highlight w:val="yellow"/>
              </w:rPr>
              <w:t xml:space="preserve"> </w:t>
            </w:r>
            <w:r w:rsidRPr="005867FC">
              <w:rPr>
                <w:rFonts w:ascii="Arial" w:hAnsi="Arial" w:cs="Arial"/>
                <w:b/>
                <w:color w:val="000000"/>
                <w:sz w:val="20"/>
                <w:szCs w:val="20"/>
                <w:highlight w:val="yellow"/>
              </w:rPr>
              <w:t>(AI)</w:t>
            </w:r>
            <w:r w:rsidRPr="005867FC">
              <w:rPr>
                <w:rFonts w:ascii="Arial" w:hAnsi="Arial" w:cs="Arial"/>
                <w:b/>
                <w:color w:val="000000"/>
                <w:spacing w:val="-4"/>
                <w:sz w:val="20"/>
                <w:szCs w:val="20"/>
                <w:highlight w:val="yellow"/>
              </w:rPr>
              <w:t xml:space="preserve"> </w:t>
            </w:r>
            <w:r w:rsidRPr="005867FC">
              <w:rPr>
                <w:rFonts w:ascii="Arial" w:hAnsi="Arial" w:cs="Arial"/>
                <w:b/>
                <w:color w:val="000000"/>
                <w:sz w:val="20"/>
                <w:szCs w:val="20"/>
                <w:highlight w:val="yellow"/>
              </w:rPr>
              <w:t>generated</w:t>
            </w:r>
            <w:r w:rsidRPr="005867FC">
              <w:rPr>
                <w:rFonts w:ascii="Arial" w:hAnsi="Arial" w:cs="Arial"/>
                <w:b/>
                <w:color w:val="000000"/>
                <w:spacing w:val="-5"/>
                <w:sz w:val="20"/>
                <w:szCs w:val="20"/>
                <w:highlight w:val="yellow"/>
              </w:rPr>
              <w:t xml:space="preserve"> </w:t>
            </w:r>
            <w:r w:rsidRPr="005867FC">
              <w:rPr>
                <w:rFonts w:ascii="Arial" w:hAnsi="Arial" w:cs="Arial"/>
                <w:b/>
                <w:color w:val="000000"/>
                <w:sz w:val="20"/>
                <w:szCs w:val="20"/>
                <w:highlight w:val="yellow"/>
              </w:rPr>
              <w:t>or</w:t>
            </w:r>
            <w:r w:rsidRPr="005867FC">
              <w:rPr>
                <w:rFonts w:ascii="Arial" w:hAnsi="Arial" w:cs="Arial"/>
                <w:b/>
                <w:color w:val="000000"/>
                <w:spacing w:val="-2"/>
                <w:sz w:val="20"/>
                <w:szCs w:val="20"/>
                <w:highlight w:val="yellow"/>
              </w:rPr>
              <w:t xml:space="preserve"> </w:t>
            </w:r>
            <w:r w:rsidRPr="005867FC">
              <w:rPr>
                <w:rFonts w:ascii="Arial" w:hAnsi="Arial" w:cs="Arial"/>
                <w:b/>
                <w:color w:val="000000"/>
                <w:sz w:val="20"/>
                <w:szCs w:val="20"/>
                <w:highlight w:val="yellow"/>
              </w:rPr>
              <w:t>assisted</w:t>
            </w:r>
            <w:r w:rsidRPr="005867FC">
              <w:rPr>
                <w:rFonts w:ascii="Arial" w:hAnsi="Arial" w:cs="Arial"/>
                <w:b/>
                <w:color w:val="000000"/>
                <w:spacing w:val="-3"/>
                <w:sz w:val="20"/>
                <w:szCs w:val="20"/>
                <w:highlight w:val="yellow"/>
              </w:rPr>
              <w:t xml:space="preserve"> </w:t>
            </w:r>
            <w:r w:rsidRPr="005867FC">
              <w:rPr>
                <w:rFonts w:ascii="Arial" w:hAnsi="Arial" w:cs="Arial"/>
                <w:b/>
                <w:color w:val="000000"/>
                <w:sz w:val="20"/>
                <w:szCs w:val="20"/>
                <w:highlight w:val="yellow"/>
              </w:rPr>
              <w:t>review</w:t>
            </w:r>
            <w:r w:rsidRPr="005867FC">
              <w:rPr>
                <w:rFonts w:ascii="Arial" w:hAnsi="Arial" w:cs="Arial"/>
                <w:b/>
                <w:color w:val="000000"/>
                <w:spacing w:val="-4"/>
                <w:sz w:val="20"/>
                <w:szCs w:val="20"/>
                <w:highlight w:val="yellow"/>
              </w:rPr>
              <w:t xml:space="preserve"> </w:t>
            </w:r>
            <w:r w:rsidRPr="005867FC">
              <w:rPr>
                <w:rFonts w:ascii="Arial" w:hAnsi="Arial" w:cs="Arial"/>
                <w:b/>
                <w:color w:val="000000"/>
                <w:sz w:val="20"/>
                <w:szCs w:val="20"/>
                <w:highlight w:val="yellow"/>
              </w:rPr>
              <w:t>comments</w:t>
            </w:r>
            <w:r w:rsidRPr="005867FC">
              <w:rPr>
                <w:rFonts w:ascii="Arial" w:hAnsi="Arial" w:cs="Arial"/>
                <w:b/>
                <w:color w:val="000000"/>
                <w:spacing w:val="-4"/>
                <w:sz w:val="20"/>
                <w:szCs w:val="20"/>
                <w:highlight w:val="yellow"/>
              </w:rPr>
              <w:t xml:space="preserve"> </w:t>
            </w:r>
            <w:r w:rsidRPr="005867FC">
              <w:rPr>
                <w:rFonts w:ascii="Arial" w:hAnsi="Arial" w:cs="Arial"/>
                <w:b/>
                <w:color w:val="000000"/>
                <w:sz w:val="20"/>
                <w:szCs w:val="20"/>
                <w:highlight w:val="yellow"/>
              </w:rPr>
              <w:t>are</w:t>
            </w:r>
            <w:r w:rsidRPr="005867FC">
              <w:rPr>
                <w:rFonts w:ascii="Arial" w:hAnsi="Arial" w:cs="Arial"/>
                <w:b/>
                <w:color w:val="000000"/>
                <w:spacing w:val="-4"/>
                <w:sz w:val="20"/>
                <w:szCs w:val="20"/>
                <w:highlight w:val="yellow"/>
              </w:rPr>
              <w:t xml:space="preserve"> </w:t>
            </w:r>
            <w:r w:rsidRPr="005867FC">
              <w:rPr>
                <w:rFonts w:ascii="Arial" w:hAnsi="Arial" w:cs="Arial"/>
                <w:b/>
                <w:color w:val="000000"/>
                <w:sz w:val="20"/>
                <w:szCs w:val="20"/>
                <w:highlight w:val="yellow"/>
              </w:rPr>
              <w:t>strictly</w:t>
            </w:r>
            <w:r w:rsidRPr="005867FC">
              <w:rPr>
                <w:rFonts w:ascii="Arial" w:hAnsi="Arial" w:cs="Arial"/>
                <w:b/>
                <w:color w:val="000000"/>
                <w:spacing w:val="-2"/>
                <w:sz w:val="20"/>
                <w:szCs w:val="20"/>
                <w:highlight w:val="yellow"/>
              </w:rPr>
              <w:t xml:space="preserve"> </w:t>
            </w:r>
            <w:r w:rsidRPr="005867FC">
              <w:rPr>
                <w:rFonts w:ascii="Arial" w:hAnsi="Arial" w:cs="Arial"/>
                <w:b/>
                <w:color w:val="000000"/>
                <w:sz w:val="20"/>
                <w:szCs w:val="20"/>
                <w:highlight w:val="yellow"/>
              </w:rPr>
              <w:t>prohibited</w:t>
            </w:r>
            <w:r w:rsidRPr="005867FC">
              <w:rPr>
                <w:rFonts w:ascii="Arial" w:hAnsi="Arial" w:cs="Arial"/>
                <w:b/>
                <w:color w:val="000000"/>
                <w:spacing w:val="-5"/>
                <w:sz w:val="20"/>
                <w:szCs w:val="20"/>
                <w:highlight w:val="yellow"/>
              </w:rPr>
              <w:t xml:space="preserve"> </w:t>
            </w:r>
            <w:r w:rsidRPr="005867FC">
              <w:rPr>
                <w:rFonts w:ascii="Arial" w:hAnsi="Arial" w:cs="Arial"/>
                <w:b/>
                <w:color w:val="000000"/>
                <w:sz w:val="20"/>
                <w:szCs w:val="20"/>
                <w:highlight w:val="yellow"/>
              </w:rPr>
              <w:t>during</w:t>
            </w:r>
            <w:r w:rsidRPr="005867FC">
              <w:rPr>
                <w:rFonts w:ascii="Arial" w:hAnsi="Arial" w:cs="Arial"/>
                <w:b/>
                <w:color w:val="000000"/>
                <w:spacing w:val="-2"/>
                <w:sz w:val="20"/>
                <w:szCs w:val="20"/>
                <w:highlight w:val="yellow"/>
              </w:rPr>
              <w:t xml:space="preserve"> </w:t>
            </w:r>
            <w:r w:rsidRPr="005867FC">
              <w:rPr>
                <w:rFonts w:ascii="Arial" w:hAnsi="Arial" w:cs="Arial"/>
                <w:b/>
                <w:color w:val="000000"/>
                <w:sz w:val="20"/>
                <w:szCs w:val="20"/>
                <w:highlight w:val="yellow"/>
              </w:rPr>
              <w:t>peer</w:t>
            </w:r>
            <w:r w:rsidRPr="005867FC">
              <w:rPr>
                <w:rFonts w:ascii="Arial" w:hAnsi="Arial" w:cs="Arial"/>
                <w:b/>
                <w:color w:val="000000"/>
                <w:sz w:val="20"/>
                <w:szCs w:val="20"/>
              </w:rPr>
              <w:t xml:space="preserve"> </w:t>
            </w:r>
            <w:r w:rsidRPr="005867FC">
              <w:rPr>
                <w:rFonts w:ascii="Arial" w:hAnsi="Arial" w:cs="Arial"/>
                <w:b/>
                <w:color w:val="000000"/>
                <w:spacing w:val="-2"/>
                <w:sz w:val="20"/>
                <w:szCs w:val="20"/>
                <w:highlight w:val="yellow"/>
              </w:rPr>
              <w:t>review.</w:t>
            </w:r>
          </w:p>
        </w:tc>
        <w:tc>
          <w:tcPr>
            <w:tcW w:w="6444" w:type="dxa"/>
          </w:tcPr>
          <w:p w:rsidR="005630DA" w:rsidRPr="005867FC" w:rsidRDefault="007B24A1">
            <w:pPr>
              <w:pStyle w:val="TableParagraph"/>
              <w:spacing w:line="254" w:lineRule="auto"/>
              <w:ind w:right="733"/>
              <w:rPr>
                <w:rFonts w:ascii="Arial" w:hAnsi="Arial" w:cs="Arial"/>
                <w:sz w:val="20"/>
                <w:szCs w:val="20"/>
              </w:rPr>
            </w:pPr>
            <w:r w:rsidRPr="005867FC">
              <w:rPr>
                <w:rFonts w:ascii="Arial" w:hAnsi="Arial" w:cs="Arial"/>
                <w:b/>
                <w:sz w:val="20"/>
                <w:szCs w:val="20"/>
              </w:rPr>
              <w:t>Author’s</w:t>
            </w:r>
            <w:r w:rsidRPr="005867FC">
              <w:rPr>
                <w:rFonts w:ascii="Arial" w:hAnsi="Arial" w:cs="Arial"/>
                <w:b/>
                <w:spacing w:val="-6"/>
                <w:sz w:val="20"/>
                <w:szCs w:val="20"/>
              </w:rPr>
              <w:t xml:space="preserve"> </w:t>
            </w:r>
            <w:r w:rsidRPr="005867FC">
              <w:rPr>
                <w:rFonts w:ascii="Arial" w:hAnsi="Arial" w:cs="Arial"/>
                <w:b/>
                <w:sz w:val="20"/>
                <w:szCs w:val="20"/>
              </w:rPr>
              <w:t>Feedback</w:t>
            </w:r>
            <w:r w:rsidRPr="005867FC">
              <w:rPr>
                <w:rFonts w:ascii="Arial" w:hAnsi="Arial" w:cs="Arial"/>
                <w:b/>
                <w:spacing w:val="-4"/>
                <w:sz w:val="20"/>
                <w:szCs w:val="20"/>
              </w:rPr>
              <w:t xml:space="preserve"> </w:t>
            </w:r>
            <w:r w:rsidRPr="005867FC">
              <w:rPr>
                <w:rFonts w:ascii="Arial" w:hAnsi="Arial" w:cs="Arial"/>
                <w:sz w:val="20"/>
                <w:szCs w:val="20"/>
              </w:rPr>
              <w:t>(It</w:t>
            </w:r>
            <w:r w:rsidRPr="005867FC">
              <w:rPr>
                <w:rFonts w:ascii="Arial" w:hAnsi="Arial" w:cs="Arial"/>
                <w:spacing w:val="-5"/>
                <w:sz w:val="20"/>
                <w:szCs w:val="20"/>
              </w:rPr>
              <w:t xml:space="preserve"> </w:t>
            </w:r>
            <w:r w:rsidRPr="005867FC">
              <w:rPr>
                <w:rFonts w:ascii="Arial" w:hAnsi="Arial" w:cs="Arial"/>
                <w:sz w:val="20"/>
                <w:szCs w:val="20"/>
              </w:rPr>
              <w:t>is</w:t>
            </w:r>
            <w:r w:rsidRPr="005867FC">
              <w:rPr>
                <w:rFonts w:ascii="Arial" w:hAnsi="Arial" w:cs="Arial"/>
                <w:spacing w:val="-6"/>
                <w:sz w:val="20"/>
                <w:szCs w:val="20"/>
              </w:rPr>
              <w:t xml:space="preserve"> </w:t>
            </w:r>
            <w:r w:rsidRPr="005867FC">
              <w:rPr>
                <w:rFonts w:ascii="Arial" w:hAnsi="Arial" w:cs="Arial"/>
                <w:sz w:val="20"/>
                <w:szCs w:val="20"/>
              </w:rPr>
              <w:t>mandatory</w:t>
            </w:r>
            <w:r w:rsidRPr="005867FC">
              <w:rPr>
                <w:rFonts w:ascii="Arial" w:hAnsi="Arial" w:cs="Arial"/>
                <w:spacing w:val="-4"/>
                <w:sz w:val="20"/>
                <w:szCs w:val="20"/>
              </w:rPr>
              <w:t xml:space="preserve"> </w:t>
            </w:r>
            <w:r w:rsidRPr="005867FC">
              <w:rPr>
                <w:rFonts w:ascii="Arial" w:hAnsi="Arial" w:cs="Arial"/>
                <w:sz w:val="20"/>
                <w:szCs w:val="20"/>
              </w:rPr>
              <w:t>that</w:t>
            </w:r>
            <w:r w:rsidRPr="005867FC">
              <w:rPr>
                <w:rFonts w:ascii="Arial" w:hAnsi="Arial" w:cs="Arial"/>
                <w:spacing w:val="-6"/>
                <w:sz w:val="20"/>
                <w:szCs w:val="20"/>
              </w:rPr>
              <w:t xml:space="preserve"> </w:t>
            </w:r>
            <w:r w:rsidRPr="005867FC">
              <w:rPr>
                <w:rFonts w:ascii="Arial" w:hAnsi="Arial" w:cs="Arial"/>
                <w:sz w:val="20"/>
                <w:szCs w:val="20"/>
              </w:rPr>
              <w:t>authors</w:t>
            </w:r>
            <w:r w:rsidRPr="005867FC">
              <w:rPr>
                <w:rFonts w:ascii="Arial" w:hAnsi="Arial" w:cs="Arial"/>
                <w:spacing w:val="-6"/>
                <w:sz w:val="20"/>
                <w:szCs w:val="20"/>
              </w:rPr>
              <w:t xml:space="preserve"> </w:t>
            </w:r>
            <w:r w:rsidRPr="005867FC">
              <w:rPr>
                <w:rFonts w:ascii="Arial" w:hAnsi="Arial" w:cs="Arial"/>
                <w:sz w:val="20"/>
                <w:szCs w:val="20"/>
              </w:rPr>
              <w:t>should</w:t>
            </w:r>
            <w:r w:rsidRPr="005867FC">
              <w:rPr>
                <w:rFonts w:ascii="Arial" w:hAnsi="Arial" w:cs="Arial"/>
                <w:spacing w:val="-4"/>
                <w:sz w:val="20"/>
                <w:szCs w:val="20"/>
              </w:rPr>
              <w:t xml:space="preserve"> </w:t>
            </w:r>
            <w:r w:rsidRPr="005867FC">
              <w:rPr>
                <w:rFonts w:ascii="Arial" w:hAnsi="Arial" w:cs="Arial"/>
                <w:sz w:val="20"/>
                <w:szCs w:val="20"/>
              </w:rPr>
              <w:t>write</w:t>
            </w:r>
            <w:r w:rsidRPr="005867FC">
              <w:rPr>
                <w:rFonts w:ascii="Arial" w:hAnsi="Arial" w:cs="Arial"/>
                <w:spacing w:val="-6"/>
                <w:sz w:val="20"/>
                <w:szCs w:val="20"/>
              </w:rPr>
              <w:t xml:space="preserve"> </w:t>
            </w:r>
            <w:r w:rsidRPr="005867FC">
              <w:rPr>
                <w:rFonts w:ascii="Arial" w:hAnsi="Arial" w:cs="Arial"/>
                <w:sz w:val="20"/>
                <w:szCs w:val="20"/>
              </w:rPr>
              <w:t>his/her feedback here)</w:t>
            </w:r>
          </w:p>
        </w:tc>
      </w:tr>
      <w:tr w:rsidR="005630DA" w:rsidRPr="005867FC">
        <w:trPr>
          <w:trHeight w:val="1804"/>
        </w:trPr>
        <w:tc>
          <w:tcPr>
            <w:tcW w:w="5352" w:type="dxa"/>
          </w:tcPr>
          <w:p w:rsidR="005630DA" w:rsidRPr="005867FC" w:rsidRDefault="007B24A1">
            <w:pPr>
              <w:pStyle w:val="TableParagraph"/>
              <w:ind w:left="467" w:right="197"/>
              <w:rPr>
                <w:rFonts w:ascii="Arial" w:hAnsi="Arial" w:cs="Arial"/>
                <w:b/>
                <w:sz w:val="20"/>
                <w:szCs w:val="20"/>
              </w:rPr>
            </w:pPr>
            <w:r w:rsidRPr="005867FC">
              <w:rPr>
                <w:rFonts w:ascii="Arial" w:hAnsi="Arial" w:cs="Arial"/>
                <w:b/>
                <w:sz w:val="20"/>
                <w:szCs w:val="20"/>
              </w:rPr>
              <w:t>Please</w:t>
            </w:r>
            <w:r w:rsidRPr="005867FC">
              <w:rPr>
                <w:rFonts w:ascii="Arial" w:hAnsi="Arial" w:cs="Arial"/>
                <w:b/>
                <w:spacing w:val="-5"/>
                <w:sz w:val="20"/>
                <w:szCs w:val="20"/>
              </w:rPr>
              <w:t xml:space="preserve"> </w:t>
            </w:r>
            <w:r w:rsidRPr="005867FC">
              <w:rPr>
                <w:rFonts w:ascii="Arial" w:hAnsi="Arial" w:cs="Arial"/>
                <w:b/>
                <w:sz w:val="20"/>
                <w:szCs w:val="20"/>
              </w:rPr>
              <w:t>write</w:t>
            </w:r>
            <w:r w:rsidRPr="005867FC">
              <w:rPr>
                <w:rFonts w:ascii="Arial" w:hAnsi="Arial" w:cs="Arial"/>
                <w:b/>
                <w:spacing w:val="-5"/>
                <w:sz w:val="20"/>
                <w:szCs w:val="20"/>
              </w:rPr>
              <w:t xml:space="preserve"> </w:t>
            </w:r>
            <w:r w:rsidRPr="005867FC">
              <w:rPr>
                <w:rFonts w:ascii="Arial" w:hAnsi="Arial" w:cs="Arial"/>
                <w:b/>
                <w:sz w:val="20"/>
                <w:szCs w:val="20"/>
              </w:rPr>
              <w:t>a</w:t>
            </w:r>
            <w:r w:rsidRPr="005867FC">
              <w:rPr>
                <w:rFonts w:ascii="Arial" w:hAnsi="Arial" w:cs="Arial"/>
                <w:b/>
                <w:spacing w:val="-5"/>
                <w:sz w:val="20"/>
                <w:szCs w:val="20"/>
              </w:rPr>
              <w:t xml:space="preserve"> </w:t>
            </w:r>
            <w:r w:rsidRPr="005867FC">
              <w:rPr>
                <w:rFonts w:ascii="Arial" w:hAnsi="Arial" w:cs="Arial"/>
                <w:b/>
                <w:sz w:val="20"/>
                <w:szCs w:val="20"/>
              </w:rPr>
              <w:t>few</w:t>
            </w:r>
            <w:r w:rsidRPr="005867FC">
              <w:rPr>
                <w:rFonts w:ascii="Arial" w:hAnsi="Arial" w:cs="Arial"/>
                <w:b/>
                <w:spacing w:val="-7"/>
                <w:sz w:val="20"/>
                <w:szCs w:val="20"/>
              </w:rPr>
              <w:t xml:space="preserve"> </w:t>
            </w:r>
            <w:r w:rsidRPr="005867FC">
              <w:rPr>
                <w:rFonts w:ascii="Arial" w:hAnsi="Arial" w:cs="Arial"/>
                <w:b/>
                <w:sz w:val="20"/>
                <w:szCs w:val="20"/>
              </w:rPr>
              <w:t>sentences</w:t>
            </w:r>
            <w:r w:rsidRPr="005867FC">
              <w:rPr>
                <w:rFonts w:ascii="Arial" w:hAnsi="Arial" w:cs="Arial"/>
                <w:b/>
                <w:spacing w:val="-7"/>
                <w:sz w:val="20"/>
                <w:szCs w:val="20"/>
              </w:rPr>
              <w:t xml:space="preserve"> </w:t>
            </w:r>
            <w:r w:rsidRPr="005867FC">
              <w:rPr>
                <w:rFonts w:ascii="Arial" w:hAnsi="Arial" w:cs="Arial"/>
                <w:b/>
                <w:sz w:val="20"/>
                <w:szCs w:val="20"/>
              </w:rPr>
              <w:t>regarding</w:t>
            </w:r>
            <w:r w:rsidRPr="005867FC">
              <w:rPr>
                <w:rFonts w:ascii="Arial" w:hAnsi="Arial" w:cs="Arial"/>
                <w:b/>
                <w:spacing w:val="-5"/>
                <w:sz w:val="20"/>
                <w:szCs w:val="20"/>
              </w:rPr>
              <w:t xml:space="preserve"> </w:t>
            </w:r>
            <w:r w:rsidRPr="005867FC">
              <w:rPr>
                <w:rFonts w:ascii="Arial" w:hAnsi="Arial" w:cs="Arial"/>
                <w:b/>
                <w:sz w:val="20"/>
                <w:szCs w:val="20"/>
              </w:rPr>
              <w:t>the</w:t>
            </w:r>
            <w:r w:rsidRPr="005867FC">
              <w:rPr>
                <w:rFonts w:ascii="Arial" w:hAnsi="Arial" w:cs="Arial"/>
                <w:b/>
                <w:spacing w:val="-5"/>
                <w:sz w:val="20"/>
                <w:szCs w:val="20"/>
              </w:rPr>
              <w:t xml:space="preserve"> </w:t>
            </w:r>
            <w:r w:rsidRPr="005867FC">
              <w:rPr>
                <w:rFonts w:ascii="Arial" w:hAnsi="Arial" w:cs="Arial"/>
                <w:b/>
                <w:sz w:val="20"/>
                <w:szCs w:val="20"/>
              </w:rPr>
              <w:t xml:space="preserve">importance of this manuscript for the scientific community. A minimum of 3-4 sentences may be required for this </w:t>
            </w:r>
            <w:r w:rsidRPr="005867FC">
              <w:rPr>
                <w:rFonts w:ascii="Arial" w:hAnsi="Arial" w:cs="Arial"/>
                <w:b/>
                <w:spacing w:val="-2"/>
                <w:sz w:val="20"/>
                <w:szCs w:val="20"/>
              </w:rPr>
              <w:t>part.</w:t>
            </w:r>
          </w:p>
        </w:tc>
        <w:tc>
          <w:tcPr>
            <w:tcW w:w="9355" w:type="dxa"/>
          </w:tcPr>
          <w:p w:rsidR="005630DA" w:rsidRPr="005867FC" w:rsidRDefault="007B24A1">
            <w:pPr>
              <w:pStyle w:val="TableParagraph"/>
              <w:ind w:right="138"/>
              <w:rPr>
                <w:rFonts w:ascii="Arial" w:hAnsi="Arial" w:cs="Arial"/>
                <w:sz w:val="20"/>
                <w:szCs w:val="20"/>
              </w:rPr>
            </w:pPr>
            <w:r w:rsidRPr="005867FC">
              <w:rPr>
                <w:rFonts w:ascii="Arial" w:hAnsi="Arial" w:cs="Arial"/>
                <w:w w:val="105"/>
                <w:sz w:val="20"/>
                <w:szCs w:val="20"/>
              </w:rPr>
              <w:t>This manuscript offers important contributions</w:t>
            </w:r>
            <w:r w:rsidRPr="005867FC">
              <w:rPr>
                <w:rFonts w:ascii="Arial" w:hAnsi="Arial" w:cs="Arial"/>
                <w:spacing w:val="-2"/>
                <w:w w:val="105"/>
                <w:sz w:val="20"/>
                <w:szCs w:val="20"/>
              </w:rPr>
              <w:t xml:space="preserve"> </w:t>
            </w:r>
            <w:r w:rsidRPr="005867FC">
              <w:rPr>
                <w:rFonts w:ascii="Arial" w:hAnsi="Arial" w:cs="Arial"/>
                <w:w w:val="105"/>
                <w:sz w:val="20"/>
                <w:szCs w:val="20"/>
              </w:rPr>
              <w:t>to rice breeding</w:t>
            </w:r>
            <w:r w:rsidRPr="005867FC">
              <w:rPr>
                <w:rFonts w:ascii="Arial" w:hAnsi="Arial" w:cs="Arial"/>
                <w:spacing w:val="-2"/>
                <w:w w:val="105"/>
                <w:sz w:val="20"/>
                <w:szCs w:val="20"/>
              </w:rPr>
              <w:t xml:space="preserve"> </w:t>
            </w:r>
            <w:r w:rsidRPr="005867FC">
              <w:rPr>
                <w:rFonts w:ascii="Arial" w:hAnsi="Arial" w:cs="Arial"/>
                <w:w w:val="105"/>
                <w:sz w:val="20"/>
                <w:szCs w:val="20"/>
              </w:rPr>
              <w:t>by identifying</w:t>
            </w:r>
            <w:r w:rsidRPr="005867FC">
              <w:rPr>
                <w:rFonts w:ascii="Arial" w:hAnsi="Arial" w:cs="Arial"/>
                <w:spacing w:val="-3"/>
                <w:w w:val="105"/>
                <w:sz w:val="20"/>
                <w:szCs w:val="20"/>
              </w:rPr>
              <w:t xml:space="preserve"> </w:t>
            </w:r>
            <w:r w:rsidRPr="005867FC">
              <w:rPr>
                <w:rFonts w:ascii="Arial" w:hAnsi="Arial" w:cs="Arial"/>
                <w:w w:val="105"/>
                <w:sz w:val="20"/>
                <w:szCs w:val="20"/>
              </w:rPr>
              <w:t>key seed quality traits</w:t>
            </w:r>
            <w:r w:rsidRPr="005867FC">
              <w:rPr>
                <w:rFonts w:ascii="Arial" w:hAnsi="Arial" w:cs="Arial"/>
                <w:spacing w:val="-1"/>
                <w:w w:val="105"/>
                <w:sz w:val="20"/>
                <w:szCs w:val="20"/>
              </w:rPr>
              <w:t xml:space="preserve"> </w:t>
            </w:r>
            <w:r w:rsidRPr="005867FC">
              <w:rPr>
                <w:rFonts w:ascii="Arial" w:hAnsi="Arial" w:cs="Arial"/>
                <w:w w:val="105"/>
                <w:sz w:val="20"/>
                <w:szCs w:val="20"/>
              </w:rPr>
              <w:t>and genetically</w:t>
            </w:r>
            <w:r w:rsidRPr="005867FC">
              <w:rPr>
                <w:rFonts w:ascii="Arial" w:hAnsi="Arial" w:cs="Arial"/>
                <w:spacing w:val="-1"/>
                <w:w w:val="105"/>
                <w:sz w:val="20"/>
                <w:szCs w:val="20"/>
              </w:rPr>
              <w:t xml:space="preserve"> </w:t>
            </w:r>
            <w:r w:rsidRPr="005867FC">
              <w:rPr>
                <w:rFonts w:ascii="Arial" w:hAnsi="Arial" w:cs="Arial"/>
                <w:w w:val="105"/>
                <w:sz w:val="20"/>
                <w:szCs w:val="20"/>
              </w:rPr>
              <w:t>diverse genotypes using multivariate analysis. The findings support</w:t>
            </w:r>
            <w:r w:rsidRPr="005867FC">
              <w:rPr>
                <w:rFonts w:ascii="Arial" w:hAnsi="Arial" w:cs="Arial"/>
                <w:spacing w:val="-3"/>
                <w:w w:val="105"/>
                <w:sz w:val="20"/>
                <w:szCs w:val="20"/>
              </w:rPr>
              <w:t xml:space="preserve"> </w:t>
            </w:r>
            <w:r w:rsidRPr="005867FC">
              <w:rPr>
                <w:rFonts w:ascii="Arial" w:hAnsi="Arial" w:cs="Arial"/>
                <w:w w:val="105"/>
                <w:sz w:val="20"/>
                <w:szCs w:val="20"/>
              </w:rPr>
              <w:t>more efficient selection strategies and have practical relevance for improving rice productivity and food security. The study also promotes the use of statistical</w:t>
            </w:r>
            <w:r w:rsidRPr="005867FC">
              <w:rPr>
                <w:rFonts w:ascii="Arial" w:hAnsi="Arial" w:cs="Arial"/>
                <w:spacing w:val="-1"/>
                <w:w w:val="105"/>
                <w:sz w:val="20"/>
                <w:szCs w:val="20"/>
              </w:rPr>
              <w:t xml:space="preserve"> </w:t>
            </w:r>
            <w:r w:rsidRPr="005867FC">
              <w:rPr>
                <w:rFonts w:ascii="Arial" w:hAnsi="Arial" w:cs="Arial"/>
                <w:w w:val="105"/>
                <w:sz w:val="20"/>
                <w:szCs w:val="20"/>
              </w:rPr>
              <w:t>tools to enhance precision in crop improvement</w:t>
            </w:r>
            <w:r w:rsidRPr="005867FC">
              <w:rPr>
                <w:rFonts w:ascii="Arial" w:hAnsi="Arial" w:cs="Arial"/>
                <w:spacing w:val="-9"/>
                <w:w w:val="105"/>
                <w:sz w:val="20"/>
                <w:szCs w:val="20"/>
              </w:rPr>
              <w:t xml:space="preserve"> </w:t>
            </w:r>
            <w:r w:rsidRPr="005867FC">
              <w:rPr>
                <w:rFonts w:ascii="Arial" w:hAnsi="Arial" w:cs="Arial"/>
                <w:w w:val="105"/>
                <w:sz w:val="20"/>
                <w:szCs w:val="20"/>
              </w:rPr>
              <w:t>programs.</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1261"/>
        </w:trPr>
        <w:tc>
          <w:tcPr>
            <w:tcW w:w="5352" w:type="dxa"/>
          </w:tcPr>
          <w:p w:rsidR="005630DA" w:rsidRPr="005867FC" w:rsidRDefault="007B24A1">
            <w:pPr>
              <w:pStyle w:val="TableParagraph"/>
              <w:ind w:left="467"/>
              <w:rPr>
                <w:rFonts w:ascii="Arial" w:hAnsi="Arial" w:cs="Arial"/>
                <w:b/>
                <w:sz w:val="20"/>
                <w:szCs w:val="20"/>
              </w:rPr>
            </w:pPr>
            <w:r w:rsidRPr="005867FC">
              <w:rPr>
                <w:rFonts w:ascii="Arial" w:hAnsi="Arial" w:cs="Arial"/>
                <w:b/>
                <w:sz w:val="20"/>
                <w:szCs w:val="20"/>
              </w:rPr>
              <w:t>Is</w:t>
            </w:r>
            <w:r w:rsidRPr="005867FC">
              <w:rPr>
                <w:rFonts w:ascii="Arial" w:hAnsi="Arial" w:cs="Arial"/>
                <w:b/>
                <w:spacing w:val="-5"/>
                <w:sz w:val="20"/>
                <w:szCs w:val="20"/>
              </w:rPr>
              <w:t xml:space="preserve"> </w:t>
            </w:r>
            <w:r w:rsidRPr="005867FC">
              <w:rPr>
                <w:rFonts w:ascii="Arial" w:hAnsi="Arial" w:cs="Arial"/>
                <w:b/>
                <w:sz w:val="20"/>
                <w:szCs w:val="20"/>
              </w:rPr>
              <w:t>the</w:t>
            </w:r>
            <w:r w:rsidRPr="005867FC">
              <w:rPr>
                <w:rFonts w:ascii="Arial" w:hAnsi="Arial" w:cs="Arial"/>
                <w:b/>
                <w:spacing w:val="-2"/>
                <w:sz w:val="20"/>
                <w:szCs w:val="20"/>
              </w:rPr>
              <w:t xml:space="preserve"> </w:t>
            </w:r>
            <w:r w:rsidRPr="005867FC">
              <w:rPr>
                <w:rFonts w:ascii="Arial" w:hAnsi="Arial" w:cs="Arial"/>
                <w:b/>
                <w:sz w:val="20"/>
                <w:szCs w:val="20"/>
              </w:rPr>
              <w:t>title</w:t>
            </w:r>
            <w:r w:rsidRPr="005867FC">
              <w:rPr>
                <w:rFonts w:ascii="Arial" w:hAnsi="Arial" w:cs="Arial"/>
                <w:b/>
                <w:spacing w:val="-1"/>
                <w:sz w:val="20"/>
                <w:szCs w:val="20"/>
              </w:rPr>
              <w:t xml:space="preserve"> </w:t>
            </w:r>
            <w:r w:rsidRPr="005867FC">
              <w:rPr>
                <w:rFonts w:ascii="Arial" w:hAnsi="Arial" w:cs="Arial"/>
                <w:b/>
                <w:sz w:val="20"/>
                <w:szCs w:val="20"/>
              </w:rPr>
              <w:t>of</w:t>
            </w:r>
            <w:r w:rsidRPr="005867FC">
              <w:rPr>
                <w:rFonts w:ascii="Arial" w:hAnsi="Arial" w:cs="Arial"/>
                <w:b/>
                <w:spacing w:val="-3"/>
                <w:sz w:val="20"/>
                <w:szCs w:val="20"/>
              </w:rPr>
              <w:t xml:space="preserve"> </w:t>
            </w:r>
            <w:r w:rsidRPr="005867FC">
              <w:rPr>
                <w:rFonts w:ascii="Arial" w:hAnsi="Arial" w:cs="Arial"/>
                <w:b/>
                <w:sz w:val="20"/>
                <w:szCs w:val="20"/>
              </w:rPr>
              <w:t>the</w:t>
            </w:r>
            <w:r w:rsidRPr="005867FC">
              <w:rPr>
                <w:rFonts w:ascii="Arial" w:hAnsi="Arial" w:cs="Arial"/>
                <w:b/>
                <w:spacing w:val="-1"/>
                <w:sz w:val="20"/>
                <w:szCs w:val="20"/>
              </w:rPr>
              <w:t xml:space="preserve"> </w:t>
            </w:r>
            <w:r w:rsidRPr="005867FC">
              <w:rPr>
                <w:rFonts w:ascii="Arial" w:hAnsi="Arial" w:cs="Arial"/>
                <w:b/>
                <w:sz w:val="20"/>
                <w:szCs w:val="20"/>
              </w:rPr>
              <w:t>article</w:t>
            </w:r>
            <w:r w:rsidRPr="005867FC">
              <w:rPr>
                <w:rFonts w:ascii="Arial" w:hAnsi="Arial" w:cs="Arial"/>
                <w:b/>
                <w:spacing w:val="-3"/>
                <w:sz w:val="20"/>
                <w:szCs w:val="20"/>
              </w:rPr>
              <w:t xml:space="preserve"> </w:t>
            </w:r>
            <w:r w:rsidRPr="005867FC">
              <w:rPr>
                <w:rFonts w:ascii="Arial" w:hAnsi="Arial" w:cs="Arial"/>
                <w:b/>
                <w:spacing w:val="-2"/>
                <w:sz w:val="20"/>
                <w:szCs w:val="20"/>
              </w:rPr>
              <w:t>suitable?</w:t>
            </w:r>
          </w:p>
          <w:p w:rsidR="005630DA" w:rsidRPr="005867FC" w:rsidRDefault="007B24A1">
            <w:pPr>
              <w:pStyle w:val="TableParagraph"/>
              <w:ind w:left="467"/>
              <w:rPr>
                <w:rFonts w:ascii="Arial" w:hAnsi="Arial" w:cs="Arial"/>
                <w:b/>
                <w:sz w:val="20"/>
                <w:szCs w:val="20"/>
              </w:rPr>
            </w:pPr>
            <w:r w:rsidRPr="005867FC">
              <w:rPr>
                <w:rFonts w:ascii="Arial" w:hAnsi="Arial" w:cs="Arial"/>
                <w:b/>
                <w:sz w:val="20"/>
                <w:szCs w:val="20"/>
              </w:rPr>
              <w:t>(If</w:t>
            </w:r>
            <w:r w:rsidRPr="005867FC">
              <w:rPr>
                <w:rFonts w:ascii="Arial" w:hAnsi="Arial" w:cs="Arial"/>
                <w:b/>
                <w:spacing w:val="-3"/>
                <w:sz w:val="20"/>
                <w:szCs w:val="20"/>
              </w:rPr>
              <w:t xml:space="preserve"> </w:t>
            </w:r>
            <w:r w:rsidRPr="005867FC">
              <w:rPr>
                <w:rFonts w:ascii="Arial" w:hAnsi="Arial" w:cs="Arial"/>
                <w:b/>
                <w:sz w:val="20"/>
                <w:szCs w:val="20"/>
              </w:rPr>
              <w:t>not</w:t>
            </w:r>
            <w:r w:rsidRPr="005867FC">
              <w:rPr>
                <w:rFonts w:ascii="Arial" w:hAnsi="Arial" w:cs="Arial"/>
                <w:b/>
                <w:spacing w:val="-5"/>
                <w:sz w:val="20"/>
                <w:szCs w:val="20"/>
              </w:rPr>
              <w:t xml:space="preserve"> </w:t>
            </w:r>
            <w:r w:rsidRPr="005867FC">
              <w:rPr>
                <w:rFonts w:ascii="Arial" w:hAnsi="Arial" w:cs="Arial"/>
                <w:b/>
                <w:sz w:val="20"/>
                <w:szCs w:val="20"/>
              </w:rPr>
              <w:t>please</w:t>
            </w:r>
            <w:r w:rsidRPr="005867FC">
              <w:rPr>
                <w:rFonts w:ascii="Arial" w:hAnsi="Arial" w:cs="Arial"/>
                <w:b/>
                <w:spacing w:val="-3"/>
                <w:sz w:val="20"/>
                <w:szCs w:val="20"/>
              </w:rPr>
              <w:t xml:space="preserve"> </w:t>
            </w:r>
            <w:r w:rsidRPr="005867FC">
              <w:rPr>
                <w:rFonts w:ascii="Arial" w:hAnsi="Arial" w:cs="Arial"/>
                <w:b/>
                <w:sz w:val="20"/>
                <w:szCs w:val="20"/>
              </w:rPr>
              <w:t>suggest</w:t>
            </w:r>
            <w:r w:rsidRPr="005867FC">
              <w:rPr>
                <w:rFonts w:ascii="Arial" w:hAnsi="Arial" w:cs="Arial"/>
                <w:b/>
                <w:spacing w:val="-5"/>
                <w:sz w:val="20"/>
                <w:szCs w:val="20"/>
              </w:rPr>
              <w:t xml:space="preserve"> </w:t>
            </w:r>
            <w:r w:rsidRPr="005867FC">
              <w:rPr>
                <w:rFonts w:ascii="Arial" w:hAnsi="Arial" w:cs="Arial"/>
                <w:b/>
                <w:sz w:val="20"/>
                <w:szCs w:val="20"/>
              </w:rPr>
              <w:t>an</w:t>
            </w:r>
            <w:r w:rsidRPr="005867FC">
              <w:rPr>
                <w:rFonts w:ascii="Arial" w:hAnsi="Arial" w:cs="Arial"/>
                <w:b/>
                <w:spacing w:val="-3"/>
                <w:sz w:val="20"/>
                <w:szCs w:val="20"/>
              </w:rPr>
              <w:t xml:space="preserve"> </w:t>
            </w:r>
            <w:r w:rsidRPr="005867FC">
              <w:rPr>
                <w:rFonts w:ascii="Arial" w:hAnsi="Arial" w:cs="Arial"/>
                <w:b/>
                <w:sz w:val="20"/>
                <w:szCs w:val="20"/>
              </w:rPr>
              <w:t>alternative</w:t>
            </w:r>
            <w:r w:rsidRPr="005867FC">
              <w:rPr>
                <w:rFonts w:ascii="Arial" w:hAnsi="Arial" w:cs="Arial"/>
                <w:b/>
                <w:spacing w:val="-3"/>
                <w:sz w:val="20"/>
                <w:szCs w:val="20"/>
              </w:rPr>
              <w:t xml:space="preserve"> </w:t>
            </w:r>
            <w:r w:rsidRPr="005867FC">
              <w:rPr>
                <w:rFonts w:ascii="Arial" w:hAnsi="Arial" w:cs="Arial"/>
                <w:b/>
                <w:spacing w:val="-2"/>
                <w:sz w:val="20"/>
                <w:szCs w:val="20"/>
              </w:rPr>
              <w:t>title)</w:t>
            </w:r>
          </w:p>
        </w:tc>
        <w:tc>
          <w:tcPr>
            <w:tcW w:w="9355" w:type="dxa"/>
          </w:tcPr>
          <w:p w:rsidR="005630DA" w:rsidRPr="005867FC" w:rsidRDefault="007B24A1">
            <w:pPr>
              <w:pStyle w:val="TableParagraph"/>
              <w:ind w:right="138"/>
              <w:rPr>
                <w:rFonts w:ascii="Arial" w:hAnsi="Arial" w:cs="Arial"/>
                <w:sz w:val="20"/>
                <w:szCs w:val="20"/>
              </w:rPr>
            </w:pPr>
            <w:r w:rsidRPr="005867FC">
              <w:rPr>
                <w:rFonts w:ascii="Arial" w:hAnsi="Arial" w:cs="Arial"/>
                <w:w w:val="105"/>
                <w:sz w:val="20"/>
                <w:szCs w:val="20"/>
              </w:rPr>
              <w:t>Yes,</w:t>
            </w:r>
            <w:r w:rsidRPr="005867FC">
              <w:rPr>
                <w:rFonts w:ascii="Arial" w:hAnsi="Arial" w:cs="Arial"/>
                <w:spacing w:val="-7"/>
                <w:w w:val="105"/>
                <w:sz w:val="20"/>
                <w:szCs w:val="20"/>
              </w:rPr>
              <w:t xml:space="preserve"> </w:t>
            </w:r>
            <w:r w:rsidRPr="005867FC">
              <w:rPr>
                <w:rFonts w:ascii="Arial" w:hAnsi="Arial" w:cs="Arial"/>
                <w:w w:val="105"/>
                <w:sz w:val="20"/>
                <w:szCs w:val="20"/>
              </w:rPr>
              <w:t>the</w:t>
            </w:r>
            <w:r w:rsidRPr="005867FC">
              <w:rPr>
                <w:rFonts w:ascii="Arial" w:hAnsi="Arial" w:cs="Arial"/>
                <w:spacing w:val="-9"/>
                <w:w w:val="105"/>
                <w:sz w:val="20"/>
                <w:szCs w:val="20"/>
              </w:rPr>
              <w:t xml:space="preserve"> </w:t>
            </w:r>
            <w:r w:rsidRPr="005867FC">
              <w:rPr>
                <w:rFonts w:ascii="Arial" w:hAnsi="Arial" w:cs="Arial"/>
                <w:w w:val="105"/>
                <w:sz w:val="20"/>
                <w:szCs w:val="20"/>
              </w:rPr>
              <w:t>title</w:t>
            </w:r>
            <w:r w:rsidRPr="005867FC">
              <w:rPr>
                <w:rFonts w:ascii="Arial" w:hAnsi="Arial" w:cs="Arial"/>
                <w:spacing w:val="-7"/>
                <w:w w:val="105"/>
                <w:sz w:val="20"/>
                <w:szCs w:val="20"/>
              </w:rPr>
              <w:t xml:space="preserve"> </w:t>
            </w:r>
            <w:r w:rsidRPr="005867FC">
              <w:rPr>
                <w:rFonts w:ascii="Arial" w:hAnsi="Arial" w:cs="Arial"/>
                <w:w w:val="105"/>
                <w:sz w:val="20"/>
                <w:szCs w:val="20"/>
              </w:rPr>
              <w:t>"Utilizing</w:t>
            </w:r>
            <w:r w:rsidRPr="005867FC">
              <w:rPr>
                <w:rFonts w:ascii="Arial" w:hAnsi="Arial" w:cs="Arial"/>
                <w:spacing w:val="-7"/>
                <w:w w:val="105"/>
                <w:sz w:val="20"/>
                <w:szCs w:val="20"/>
              </w:rPr>
              <w:t xml:space="preserve"> </w:t>
            </w:r>
            <w:r w:rsidRPr="005867FC">
              <w:rPr>
                <w:rFonts w:ascii="Arial" w:hAnsi="Arial" w:cs="Arial"/>
                <w:w w:val="105"/>
                <w:sz w:val="20"/>
                <w:szCs w:val="20"/>
              </w:rPr>
              <w:t>Multivariate</w:t>
            </w:r>
            <w:r w:rsidRPr="005867FC">
              <w:rPr>
                <w:rFonts w:ascii="Arial" w:hAnsi="Arial" w:cs="Arial"/>
                <w:spacing w:val="-9"/>
                <w:w w:val="105"/>
                <w:sz w:val="20"/>
                <w:szCs w:val="20"/>
              </w:rPr>
              <w:t xml:space="preserve"> </w:t>
            </w:r>
            <w:r w:rsidRPr="005867FC">
              <w:rPr>
                <w:rFonts w:ascii="Arial" w:hAnsi="Arial" w:cs="Arial"/>
                <w:w w:val="105"/>
                <w:sz w:val="20"/>
                <w:szCs w:val="20"/>
              </w:rPr>
              <w:t>Analysis</w:t>
            </w:r>
            <w:r w:rsidRPr="005867FC">
              <w:rPr>
                <w:rFonts w:ascii="Arial" w:hAnsi="Arial" w:cs="Arial"/>
                <w:spacing w:val="-7"/>
                <w:w w:val="105"/>
                <w:sz w:val="20"/>
                <w:szCs w:val="20"/>
              </w:rPr>
              <w:t xml:space="preserve"> </w:t>
            </w:r>
            <w:r w:rsidRPr="005867FC">
              <w:rPr>
                <w:rFonts w:ascii="Arial" w:hAnsi="Arial" w:cs="Arial"/>
                <w:w w:val="105"/>
                <w:sz w:val="20"/>
                <w:szCs w:val="20"/>
              </w:rPr>
              <w:t>to</w:t>
            </w:r>
            <w:r w:rsidRPr="005867FC">
              <w:rPr>
                <w:rFonts w:ascii="Arial" w:hAnsi="Arial" w:cs="Arial"/>
                <w:spacing w:val="-8"/>
                <w:w w:val="105"/>
                <w:sz w:val="20"/>
                <w:szCs w:val="20"/>
              </w:rPr>
              <w:t xml:space="preserve"> </w:t>
            </w:r>
            <w:r w:rsidRPr="005867FC">
              <w:rPr>
                <w:rFonts w:ascii="Arial" w:hAnsi="Arial" w:cs="Arial"/>
                <w:w w:val="105"/>
                <w:sz w:val="20"/>
                <w:szCs w:val="20"/>
              </w:rPr>
              <w:t>Improve</w:t>
            </w:r>
            <w:r w:rsidRPr="005867FC">
              <w:rPr>
                <w:rFonts w:ascii="Arial" w:hAnsi="Arial" w:cs="Arial"/>
                <w:spacing w:val="-7"/>
                <w:w w:val="105"/>
                <w:sz w:val="20"/>
                <w:szCs w:val="20"/>
              </w:rPr>
              <w:t xml:space="preserve"> </w:t>
            </w:r>
            <w:r w:rsidRPr="005867FC">
              <w:rPr>
                <w:rFonts w:ascii="Arial" w:hAnsi="Arial" w:cs="Arial"/>
                <w:w w:val="105"/>
                <w:sz w:val="20"/>
                <w:szCs w:val="20"/>
              </w:rPr>
              <w:t>Selection</w:t>
            </w:r>
            <w:r w:rsidRPr="005867FC">
              <w:rPr>
                <w:rFonts w:ascii="Arial" w:hAnsi="Arial" w:cs="Arial"/>
                <w:spacing w:val="-4"/>
                <w:w w:val="105"/>
                <w:sz w:val="20"/>
                <w:szCs w:val="20"/>
              </w:rPr>
              <w:t xml:space="preserve"> </w:t>
            </w:r>
            <w:r w:rsidRPr="005867FC">
              <w:rPr>
                <w:rFonts w:ascii="Arial" w:hAnsi="Arial" w:cs="Arial"/>
                <w:w w:val="105"/>
                <w:sz w:val="20"/>
                <w:szCs w:val="20"/>
              </w:rPr>
              <w:t>Methods</w:t>
            </w:r>
            <w:r w:rsidRPr="005867FC">
              <w:rPr>
                <w:rFonts w:ascii="Arial" w:hAnsi="Arial" w:cs="Arial"/>
                <w:spacing w:val="-6"/>
                <w:w w:val="105"/>
                <w:sz w:val="20"/>
                <w:szCs w:val="20"/>
              </w:rPr>
              <w:t xml:space="preserve"> </w:t>
            </w:r>
            <w:r w:rsidRPr="005867FC">
              <w:rPr>
                <w:rFonts w:ascii="Arial" w:hAnsi="Arial" w:cs="Arial"/>
                <w:w w:val="105"/>
                <w:sz w:val="20"/>
                <w:szCs w:val="20"/>
              </w:rPr>
              <w:t>for</w:t>
            </w:r>
            <w:r w:rsidRPr="005867FC">
              <w:rPr>
                <w:rFonts w:ascii="Arial" w:hAnsi="Arial" w:cs="Arial"/>
                <w:spacing w:val="-9"/>
                <w:w w:val="105"/>
                <w:sz w:val="20"/>
                <w:szCs w:val="20"/>
              </w:rPr>
              <w:t xml:space="preserve"> </w:t>
            </w:r>
            <w:r w:rsidRPr="005867FC">
              <w:rPr>
                <w:rFonts w:ascii="Arial" w:hAnsi="Arial" w:cs="Arial"/>
                <w:w w:val="105"/>
                <w:sz w:val="20"/>
                <w:szCs w:val="20"/>
              </w:rPr>
              <w:t>Seed</w:t>
            </w:r>
            <w:r w:rsidRPr="005867FC">
              <w:rPr>
                <w:rFonts w:ascii="Arial" w:hAnsi="Arial" w:cs="Arial"/>
                <w:spacing w:val="-6"/>
                <w:w w:val="105"/>
                <w:sz w:val="20"/>
                <w:szCs w:val="20"/>
              </w:rPr>
              <w:t xml:space="preserve"> </w:t>
            </w:r>
            <w:proofErr w:type="spellStart"/>
            <w:r w:rsidRPr="005867FC">
              <w:rPr>
                <w:rFonts w:ascii="Arial" w:hAnsi="Arial" w:cs="Arial"/>
                <w:w w:val="105"/>
                <w:sz w:val="20"/>
                <w:szCs w:val="20"/>
              </w:rPr>
              <w:t>Ǫuality</w:t>
            </w:r>
            <w:proofErr w:type="spellEnd"/>
            <w:r w:rsidRPr="005867FC">
              <w:rPr>
                <w:rFonts w:ascii="Arial" w:hAnsi="Arial" w:cs="Arial"/>
                <w:spacing w:val="-7"/>
                <w:w w:val="105"/>
                <w:sz w:val="20"/>
                <w:szCs w:val="20"/>
              </w:rPr>
              <w:t xml:space="preserve"> </w:t>
            </w:r>
            <w:r w:rsidRPr="005867FC">
              <w:rPr>
                <w:rFonts w:ascii="Arial" w:hAnsi="Arial" w:cs="Arial"/>
                <w:w w:val="105"/>
                <w:sz w:val="20"/>
                <w:szCs w:val="20"/>
              </w:rPr>
              <w:t>Traits in Rice (Oryza sativa L.)" is generally suitable.</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1610"/>
        </w:trPr>
        <w:tc>
          <w:tcPr>
            <w:tcW w:w="5352" w:type="dxa"/>
          </w:tcPr>
          <w:p w:rsidR="005630DA" w:rsidRPr="005867FC" w:rsidRDefault="007B24A1">
            <w:pPr>
              <w:pStyle w:val="TableParagraph"/>
              <w:ind w:left="467" w:right="197"/>
              <w:rPr>
                <w:rFonts w:ascii="Arial" w:hAnsi="Arial" w:cs="Arial"/>
                <w:b/>
                <w:sz w:val="20"/>
                <w:szCs w:val="20"/>
              </w:rPr>
            </w:pPr>
            <w:r w:rsidRPr="005867FC">
              <w:rPr>
                <w:rFonts w:ascii="Arial" w:hAnsi="Arial" w:cs="Arial"/>
                <w:b/>
                <w:sz w:val="20"/>
                <w:szCs w:val="20"/>
              </w:rPr>
              <w:t>Is the abstract of the article comprehensive? Do you suggest</w:t>
            </w:r>
            <w:r w:rsidRPr="005867FC">
              <w:rPr>
                <w:rFonts w:ascii="Arial" w:hAnsi="Arial" w:cs="Arial"/>
                <w:b/>
                <w:spacing w:val="-4"/>
                <w:sz w:val="20"/>
                <w:szCs w:val="20"/>
              </w:rPr>
              <w:t xml:space="preserve"> </w:t>
            </w:r>
            <w:r w:rsidRPr="005867FC">
              <w:rPr>
                <w:rFonts w:ascii="Arial" w:hAnsi="Arial" w:cs="Arial"/>
                <w:b/>
                <w:sz w:val="20"/>
                <w:szCs w:val="20"/>
              </w:rPr>
              <w:t>the</w:t>
            </w:r>
            <w:r w:rsidRPr="005867FC">
              <w:rPr>
                <w:rFonts w:ascii="Arial" w:hAnsi="Arial" w:cs="Arial"/>
                <w:b/>
                <w:spacing w:val="-4"/>
                <w:sz w:val="20"/>
                <w:szCs w:val="20"/>
              </w:rPr>
              <w:t xml:space="preserve"> </w:t>
            </w:r>
            <w:r w:rsidRPr="005867FC">
              <w:rPr>
                <w:rFonts w:ascii="Arial" w:hAnsi="Arial" w:cs="Arial"/>
                <w:b/>
                <w:sz w:val="20"/>
                <w:szCs w:val="20"/>
              </w:rPr>
              <w:t>addition</w:t>
            </w:r>
            <w:r w:rsidRPr="005867FC">
              <w:rPr>
                <w:rFonts w:ascii="Arial" w:hAnsi="Arial" w:cs="Arial"/>
                <w:b/>
                <w:spacing w:val="-5"/>
                <w:sz w:val="20"/>
                <w:szCs w:val="20"/>
              </w:rPr>
              <w:t xml:space="preserve"> </w:t>
            </w:r>
            <w:r w:rsidRPr="005867FC">
              <w:rPr>
                <w:rFonts w:ascii="Arial" w:hAnsi="Arial" w:cs="Arial"/>
                <w:b/>
                <w:sz w:val="20"/>
                <w:szCs w:val="20"/>
              </w:rPr>
              <w:t>(or</w:t>
            </w:r>
            <w:r w:rsidRPr="005867FC">
              <w:rPr>
                <w:rFonts w:ascii="Arial" w:hAnsi="Arial" w:cs="Arial"/>
                <w:b/>
                <w:spacing w:val="-4"/>
                <w:sz w:val="20"/>
                <w:szCs w:val="20"/>
              </w:rPr>
              <w:t xml:space="preserve"> </w:t>
            </w:r>
            <w:r w:rsidRPr="005867FC">
              <w:rPr>
                <w:rFonts w:ascii="Arial" w:hAnsi="Arial" w:cs="Arial"/>
                <w:b/>
                <w:sz w:val="20"/>
                <w:szCs w:val="20"/>
              </w:rPr>
              <w:t>deletion)</w:t>
            </w:r>
            <w:r w:rsidRPr="005867FC">
              <w:rPr>
                <w:rFonts w:ascii="Arial" w:hAnsi="Arial" w:cs="Arial"/>
                <w:b/>
                <w:spacing w:val="-4"/>
                <w:sz w:val="20"/>
                <w:szCs w:val="20"/>
              </w:rPr>
              <w:t xml:space="preserve"> </w:t>
            </w:r>
            <w:r w:rsidRPr="005867FC">
              <w:rPr>
                <w:rFonts w:ascii="Arial" w:hAnsi="Arial" w:cs="Arial"/>
                <w:b/>
                <w:sz w:val="20"/>
                <w:szCs w:val="20"/>
              </w:rPr>
              <w:t>of</w:t>
            </w:r>
            <w:r w:rsidRPr="005867FC">
              <w:rPr>
                <w:rFonts w:ascii="Arial" w:hAnsi="Arial" w:cs="Arial"/>
                <w:b/>
                <w:spacing w:val="-6"/>
                <w:sz w:val="20"/>
                <w:szCs w:val="20"/>
              </w:rPr>
              <w:t xml:space="preserve"> </w:t>
            </w:r>
            <w:r w:rsidRPr="005867FC">
              <w:rPr>
                <w:rFonts w:ascii="Arial" w:hAnsi="Arial" w:cs="Arial"/>
                <w:b/>
                <w:sz w:val="20"/>
                <w:szCs w:val="20"/>
              </w:rPr>
              <w:t>some</w:t>
            </w:r>
            <w:r w:rsidRPr="005867FC">
              <w:rPr>
                <w:rFonts w:ascii="Arial" w:hAnsi="Arial" w:cs="Arial"/>
                <w:b/>
                <w:spacing w:val="-6"/>
                <w:sz w:val="20"/>
                <w:szCs w:val="20"/>
              </w:rPr>
              <w:t xml:space="preserve"> </w:t>
            </w:r>
            <w:r w:rsidRPr="005867FC">
              <w:rPr>
                <w:rFonts w:ascii="Arial" w:hAnsi="Arial" w:cs="Arial"/>
                <w:b/>
                <w:sz w:val="20"/>
                <w:szCs w:val="20"/>
              </w:rPr>
              <w:t>points</w:t>
            </w:r>
            <w:r w:rsidRPr="005867FC">
              <w:rPr>
                <w:rFonts w:ascii="Arial" w:hAnsi="Arial" w:cs="Arial"/>
                <w:b/>
                <w:spacing w:val="-6"/>
                <w:sz w:val="20"/>
                <w:szCs w:val="20"/>
              </w:rPr>
              <w:t xml:space="preserve"> </w:t>
            </w:r>
            <w:r w:rsidRPr="005867FC">
              <w:rPr>
                <w:rFonts w:ascii="Arial" w:hAnsi="Arial" w:cs="Arial"/>
                <w:b/>
                <w:sz w:val="20"/>
                <w:szCs w:val="20"/>
              </w:rPr>
              <w:t>in</w:t>
            </w:r>
            <w:r w:rsidRPr="005867FC">
              <w:rPr>
                <w:rFonts w:ascii="Arial" w:hAnsi="Arial" w:cs="Arial"/>
                <w:b/>
                <w:spacing w:val="-4"/>
                <w:sz w:val="20"/>
                <w:szCs w:val="20"/>
              </w:rPr>
              <w:t xml:space="preserve"> </w:t>
            </w:r>
            <w:r w:rsidRPr="005867FC">
              <w:rPr>
                <w:rFonts w:ascii="Arial" w:hAnsi="Arial" w:cs="Arial"/>
                <w:b/>
                <w:sz w:val="20"/>
                <w:szCs w:val="20"/>
              </w:rPr>
              <w:t>this section? Please write your suggestions here.</w:t>
            </w:r>
          </w:p>
        </w:tc>
        <w:tc>
          <w:tcPr>
            <w:tcW w:w="9355" w:type="dxa"/>
          </w:tcPr>
          <w:p w:rsidR="005630DA" w:rsidRPr="005867FC" w:rsidRDefault="007B24A1">
            <w:pPr>
              <w:pStyle w:val="TableParagraph"/>
              <w:ind w:right="92"/>
              <w:jc w:val="both"/>
              <w:rPr>
                <w:rFonts w:ascii="Arial" w:hAnsi="Arial" w:cs="Arial"/>
                <w:sz w:val="20"/>
                <w:szCs w:val="20"/>
              </w:rPr>
            </w:pPr>
            <w:r w:rsidRPr="005867FC">
              <w:rPr>
                <w:rFonts w:ascii="Arial" w:hAnsi="Arial" w:cs="Arial"/>
                <w:w w:val="105"/>
                <w:sz w:val="20"/>
                <w:szCs w:val="20"/>
              </w:rPr>
              <w:t>The abstract is generally comprehensive and captures the main objectives, methods, and</w:t>
            </w:r>
            <w:r w:rsidRPr="005867FC">
              <w:rPr>
                <w:rFonts w:ascii="Arial" w:hAnsi="Arial" w:cs="Arial"/>
                <w:spacing w:val="80"/>
                <w:w w:val="105"/>
                <w:sz w:val="20"/>
                <w:szCs w:val="20"/>
              </w:rPr>
              <w:t xml:space="preserve"> </w:t>
            </w:r>
            <w:r w:rsidRPr="005867FC">
              <w:rPr>
                <w:rFonts w:ascii="Arial" w:hAnsi="Arial" w:cs="Arial"/>
                <w:w w:val="105"/>
                <w:sz w:val="20"/>
                <w:szCs w:val="20"/>
              </w:rPr>
              <w:t>findings of the study. However, some minor revision is recommended to improve clarity and coherence. Specifically, some sentences could be restructured for better flow, and technical terms should be used more consistently (e.g., full forms of abbreviations when first mentioned). In</w:t>
            </w:r>
            <w:r w:rsidRPr="005867FC">
              <w:rPr>
                <w:rFonts w:ascii="Arial" w:hAnsi="Arial" w:cs="Arial"/>
                <w:spacing w:val="3"/>
                <w:w w:val="105"/>
                <w:sz w:val="20"/>
                <w:szCs w:val="20"/>
              </w:rPr>
              <w:t xml:space="preserve"> </w:t>
            </w:r>
            <w:r w:rsidRPr="005867FC">
              <w:rPr>
                <w:rFonts w:ascii="Arial" w:hAnsi="Arial" w:cs="Arial"/>
                <w:w w:val="105"/>
                <w:sz w:val="20"/>
                <w:szCs w:val="20"/>
              </w:rPr>
              <w:t>addition,</w:t>
            </w:r>
            <w:r w:rsidRPr="005867FC">
              <w:rPr>
                <w:rFonts w:ascii="Arial" w:hAnsi="Arial" w:cs="Arial"/>
                <w:spacing w:val="2"/>
                <w:w w:val="105"/>
                <w:sz w:val="20"/>
                <w:szCs w:val="20"/>
              </w:rPr>
              <w:t xml:space="preserve"> </w:t>
            </w:r>
            <w:r w:rsidRPr="005867FC">
              <w:rPr>
                <w:rFonts w:ascii="Arial" w:hAnsi="Arial" w:cs="Arial"/>
                <w:w w:val="105"/>
                <w:sz w:val="20"/>
                <w:szCs w:val="20"/>
              </w:rPr>
              <w:t>highlighting</w:t>
            </w:r>
            <w:r w:rsidRPr="005867FC">
              <w:rPr>
                <w:rFonts w:ascii="Arial" w:hAnsi="Arial" w:cs="Arial"/>
                <w:spacing w:val="4"/>
                <w:w w:val="105"/>
                <w:sz w:val="20"/>
                <w:szCs w:val="20"/>
              </w:rPr>
              <w:t xml:space="preserve"> </w:t>
            </w:r>
            <w:r w:rsidRPr="005867FC">
              <w:rPr>
                <w:rFonts w:ascii="Arial" w:hAnsi="Arial" w:cs="Arial"/>
                <w:w w:val="105"/>
                <w:sz w:val="20"/>
                <w:szCs w:val="20"/>
              </w:rPr>
              <w:t>the</w:t>
            </w:r>
            <w:r w:rsidRPr="005867FC">
              <w:rPr>
                <w:rFonts w:ascii="Arial" w:hAnsi="Arial" w:cs="Arial"/>
                <w:spacing w:val="3"/>
                <w:w w:val="105"/>
                <w:sz w:val="20"/>
                <w:szCs w:val="20"/>
              </w:rPr>
              <w:t xml:space="preserve"> </w:t>
            </w:r>
            <w:r w:rsidRPr="005867FC">
              <w:rPr>
                <w:rFonts w:ascii="Arial" w:hAnsi="Arial" w:cs="Arial"/>
                <w:w w:val="105"/>
                <w:sz w:val="20"/>
                <w:szCs w:val="20"/>
              </w:rPr>
              <w:t>practical</w:t>
            </w:r>
            <w:r w:rsidRPr="005867FC">
              <w:rPr>
                <w:rFonts w:ascii="Arial" w:hAnsi="Arial" w:cs="Arial"/>
                <w:spacing w:val="4"/>
                <w:w w:val="105"/>
                <w:sz w:val="20"/>
                <w:szCs w:val="20"/>
              </w:rPr>
              <w:t xml:space="preserve"> </w:t>
            </w:r>
            <w:r w:rsidRPr="005867FC">
              <w:rPr>
                <w:rFonts w:ascii="Arial" w:hAnsi="Arial" w:cs="Arial"/>
                <w:w w:val="105"/>
                <w:sz w:val="20"/>
                <w:szCs w:val="20"/>
              </w:rPr>
              <w:t>implications</w:t>
            </w:r>
            <w:r w:rsidRPr="005867FC">
              <w:rPr>
                <w:rFonts w:ascii="Arial" w:hAnsi="Arial" w:cs="Arial"/>
                <w:spacing w:val="3"/>
                <w:w w:val="105"/>
                <w:sz w:val="20"/>
                <w:szCs w:val="20"/>
              </w:rPr>
              <w:t xml:space="preserve"> </w:t>
            </w:r>
            <w:r w:rsidRPr="005867FC">
              <w:rPr>
                <w:rFonts w:ascii="Arial" w:hAnsi="Arial" w:cs="Arial"/>
                <w:w w:val="105"/>
                <w:sz w:val="20"/>
                <w:szCs w:val="20"/>
              </w:rPr>
              <w:t>of</w:t>
            </w:r>
            <w:r w:rsidRPr="005867FC">
              <w:rPr>
                <w:rFonts w:ascii="Arial" w:hAnsi="Arial" w:cs="Arial"/>
                <w:spacing w:val="7"/>
                <w:w w:val="105"/>
                <w:sz w:val="20"/>
                <w:szCs w:val="20"/>
              </w:rPr>
              <w:t xml:space="preserve"> </w:t>
            </w:r>
            <w:r w:rsidRPr="005867FC">
              <w:rPr>
                <w:rFonts w:ascii="Arial" w:hAnsi="Arial" w:cs="Arial"/>
                <w:w w:val="105"/>
                <w:sz w:val="20"/>
                <w:szCs w:val="20"/>
              </w:rPr>
              <w:t>the</w:t>
            </w:r>
            <w:r w:rsidRPr="005867FC">
              <w:rPr>
                <w:rFonts w:ascii="Arial" w:hAnsi="Arial" w:cs="Arial"/>
                <w:spacing w:val="4"/>
                <w:w w:val="105"/>
                <w:sz w:val="20"/>
                <w:szCs w:val="20"/>
              </w:rPr>
              <w:t xml:space="preserve"> </w:t>
            </w:r>
            <w:r w:rsidRPr="005867FC">
              <w:rPr>
                <w:rFonts w:ascii="Arial" w:hAnsi="Arial" w:cs="Arial"/>
                <w:w w:val="105"/>
                <w:sz w:val="20"/>
                <w:szCs w:val="20"/>
              </w:rPr>
              <w:t>findings</w:t>
            </w:r>
            <w:r w:rsidRPr="005867FC">
              <w:rPr>
                <w:rFonts w:ascii="Arial" w:hAnsi="Arial" w:cs="Arial"/>
                <w:spacing w:val="5"/>
                <w:w w:val="105"/>
                <w:sz w:val="20"/>
                <w:szCs w:val="20"/>
              </w:rPr>
              <w:t xml:space="preserve"> </w:t>
            </w:r>
            <w:r w:rsidRPr="005867FC">
              <w:rPr>
                <w:rFonts w:ascii="Arial" w:hAnsi="Arial" w:cs="Arial"/>
                <w:w w:val="105"/>
                <w:sz w:val="20"/>
                <w:szCs w:val="20"/>
              </w:rPr>
              <w:t>in</w:t>
            </w:r>
            <w:r w:rsidRPr="005867FC">
              <w:rPr>
                <w:rFonts w:ascii="Arial" w:hAnsi="Arial" w:cs="Arial"/>
                <w:spacing w:val="3"/>
                <w:w w:val="105"/>
                <w:sz w:val="20"/>
                <w:szCs w:val="20"/>
              </w:rPr>
              <w:t xml:space="preserve"> </w:t>
            </w:r>
            <w:r w:rsidRPr="005867FC">
              <w:rPr>
                <w:rFonts w:ascii="Arial" w:hAnsi="Arial" w:cs="Arial"/>
                <w:w w:val="105"/>
                <w:sz w:val="20"/>
                <w:szCs w:val="20"/>
              </w:rPr>
              <w:t>a</w:t>
            </w:r>
            <w:r w:rsidRPr="005867FC">
              <w:rPr>
                <w:rFonts w:ascii="Arial" w:hAnsi="Arial" w:cs="Arial"/>
                <w:spacing w:val="7"/>
                <w:w w:val="105"/>
                <w:sz w:val="20"/>
                <w:szCs w:val="20"/>
              </w:rPr>
              <w:t xml:space="preserve"> </w:t>
            </w:r>
            <w:r w:rsidRPr="005867FC">
              <w:rPr>
                <w:rFonts w:ascii="Arial" w:hAnsi="Arial" w:cs="Arial"/>
                <w:w w:val="105"/>
                <w:sz w:val="20"/>
                <w:szCs w:val="20"/>
              </w:rPr>
              <w:t>concluding</w:t>
            </w:r>
            <w:r w:rsidRPr="005867FC">
              <w:rPr>
                <w:rFonts w:ascii="Arial" w:hAnsi="Arial" w:cs="Arial"/>
                <w:spacing w:val="4"/>
                <w:w w:val="105"/>
                <w:sz w:val="20"/>
                <w:szCs w:val="20"/>
              </w:rPr>
              <w:t xml:space="preserve"> </w:t>
            </w:r>
            <w:r w:rsidRPr="005867FC">
              <w:rPr>
                <w:rFonts w:ascii="Arial" w:hAnsi="Arial" w:cs="Arial"/>
                <w:w w:val="105"/>
                <w:sz w:val="20"/>
                <w:szCs w:val="20"/>
              </w:rPr>
              <w:t>sentence</w:t>
            </w:r>
            <w:r w:rsidRPr="005867FC">
              <w:rPr>
                <w:rFonts w:ascii="Arial" w:hAnsi="Arial" w:cs="Arial"/>
                <w:spacing w:val="7"/>
                <w:w w:val="105"/>
                <w:sz w:val="20"/>
                <w:szCs w:val="20"/>
              </w:rPr>
              <w:t xml:space="preserve"> </w:t>
            </w:r>
            <w:r w:rsidRPr="005867FC">
              <w:rPr>
                <w:rFonts w:ascii="Arial" w:hAnsi="Arial" w:cs="Arial"/>
                <w:spacing w:val="-2"/>
                <w:w w:val="105"/>
                <w:sz w:val="20"/>
                <w:szCs w:val="20"/>
              </w:rPr>
              <w:t>would</w:t>
            </w:r>
          </w:p>
          <w:p w:rsidR="005630DA" w:rsidRPr="005867FC" w:rsidRDefault="007B24A1">
            <w:pPr>
              <w:pStyle w:val="TableParagraph"/>
              <w:spacing w:line="250" w:lineRule="exact"/>
              <w:jc w:val="both"/>
              <w:rPr>
                <w:rFonts w:ascii="Arial" w:hAnsi="Arial" w:cs="Arial"/>
                <w:sz w:val="20"/>
                <w:szCs w:val="20"/>
              </w:rPr>
            </w:pPr>
            <w:r w:rsidRPr="005867FC">
              <w:rPr>
                <w:rFonts w:ascii="Arial" w:hAnsi="Arial" w:cs="Arial"/>
                <w:w w:val="105"/>
                <w:sz w:val="20"/>
                <w:szCs w:val="20"/>
              </w:rPr>
              <w:t>strengthen</w:t>
            </w:r>
            <w:r w:rsidRPr="005867FC">
              <w:rPr>
                <w:rFonts w:ascii="Arial" w:hAnsi="Arial" w:cs="Arial"/>
                <w:spacing w:val="-3"/>
                <w:w w:val="105"/>
                <w:sz w:val="20"/>
                <w:szCs w:val="20"/>
              </w:rPr>
              <w:t xml:space="preserve"> </w:t>
            </w:r>
            <w:r w:rsidRPr="005867FC">
              <w:rPr>
                <w:rFonts w:ascii="Arial" w:hAnsi="Arial" w:cs="Arial"/>
                <w:w w:val="105"/>
                <w:sz w:val="20"/>
                <w:szCs w:val="20"/>
              </w:rPr>
              <w:t>the</w:t>
            </w:r>
            <w:r w:rsidRPr="005867FC">
              <w:rPr>
                <w:rFonts w:ascii="Arial" w:hAnsi="Arial" w:cs="Arial"/>
                <w:spacing w:val="-2"/>
                <w:w w:val="105"/>
                <w:sz w:val="20"/>
                <w:szCs w:val="20"/>
              </w:rPr>
              <w:t xml:space="preserve"> </w:t>
            </w:r>
            <w:r w:rsidRPr="005867FC">
              <w:rPr>
                <w:rFonts w:ascii="Arial" w:hAnsi="Arial" w:cs="Arial"/>
                <w:w w:val="105"/>
                <w:sz w:val="20"/>
                <w:szCs w:val="20"/>
              </w:rPr>
              <w:t>conclusion</w:t>
            </w:r>
            <w:r w:rsidRPr="005867FC">
              <w:rPr>
                <w:rFonts w:ascii="Arial" w:hAnsi="Arial" w:cs="Arial"/>
                <w:spacing w:val="-2"/>
                <w:w w:val="105"/>
                <w:sz w:val="20"/>
                <w:szCs w:val="20"/>
              </w:rPr>
              <w:t xml:space="preserve"> </w:t>
            </w:r>
            <w:r w:rsidRPr="005867FC">
              <w:rPr>
                <w:rFonts w:ascii="Arial" w:hAnsi="Arial" w:cs="Arial"/>
                <w:w w:val="105"/>
                <w:sz w:val="20"/>
                <w:szCs w:val="20"/>
              </w:rPr>
              <w:t>of</w:t>
            </w:r>
            <w:r w:rsidRPr="005867FC">
              <w:rPr>
                <w:rFonts w:ascii="Arial" w:hAnsi="Arial" w:cs="Arial"/>
                <w:spacing w:val="-2"/>
                <w:w w:val="105"/>
                <w:sz w:val="20"/>
                <w:szCs w:val="20"/>
              </w:rPr>
              <w:t xml:space="preserve"> </w:t>
            </w:r>
            <w:r w:rsidRPr="005867FC">
              <w:rPr>
                <w:rFonts w:ascii="Arial" w:hAnsi="Arial" w:cs="Arial"/>
                <w:w w:val="105"/>
                <w:sz w:val="20"/>
                <w:szCs w:val="20"/>
              </w:rPr>
              <w:t>the</w:t>
            </w:r>
            <w:r w:rsidRPr="005867FC">
              <w:rPr>
                <w:rFonts w:ascii="Arial" w:hAnsi="Arial" w:cs="Arial"/>
                <w:spacing w:val="-2"/>
                <w:w w:val="105"/>
                <w:sz w:val="20"/>
                <w:szCs w:val="20"/>
              </w:rPr>
              <w:t xml:space="preserve"> </w:t>
            </w:r>
            <w:r w:rsidRPr="005867FC">
              <w:rPr>
                <w:rFonts w:ascii="Arial" w:hAnsi="Arial" w:cs="Arial"/>
                <w:w w:val="105"/>
                <w:sz w:val="20"/>
                <w:szCs w:val="20"/>
              </w:rPr>
              <w:t>abstract.</w:t>
            </w:r>
            <w:r w:rsidRPr="005867FC">
              <w:rPr>
                <w:rFonts w:ascii="Arial" w:hAnsi="Arial" w:cs="Arial"/>
                <w:spacing w:val="-5"/>
                <w:w w:val="105"/>
                <w:sz w:val="20"/>
                <w:szCs w:val="20"/>
              </w:rPr>
              <w:t xml:space="preserve"> </w:t>
            </w:r>
            <w:r w:rsidRPr="005867FC">
              <w:rPr>
                <w:rFonts w:ascii="Arial" w:hAnsi="Arial" w:cs="Arial"/>
                <w:color w:val="000000"/>
                <w:w w:val="105"/>
                <w:sz w:val="20"/>
                <w:szCs w:val="20"/>
                <w:highlight w:val="yellow"/>
              </w:rPr>
              <w:t>This</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is</w:t>
            </w:r>
            <w:r w:rsidRPr="005867FC">
              <w:rPr>
                <w:rFonts w:ascii="Arial" w:hAnsi="Arial" w:cs="Arial"/>
                <w:color w:val="000000"/>
                <w:spacing w:val="-3"/>
                <w:w w:val="105"/>
                <w:sz w:val="20"/>
                <w:szCs w:val="20"/>
                <w:highlight w:val="yellow"/>
              </w:rPr>
              <w:t xml:space="preserve"> </w:t>
            </w:r>
            <w:r w:rsidRPr="005867FC">
              <w:rPr>
                <w:rFonts w:ascii="Arial" w:hAnsi="Arial" w:cs="Arial"/>
                <w:color w:val="000000"/>
                <w:w w:val="105"/>
                <w:sz w:val="20"/>
                <w:szCs w:val="20"/>
                <w:highlight w:val="yellow"/>
              </w:rPr>
              <w:t>followed</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in</w:t>
            </w:r>
            <w:r w:rsidRPr="005867FC">
              <w:rPr>
                <w:rFonts w:ascii="Arial" w:hAnsi="Arial" w:cs="Arial"/>
                <w:color w:val="000000"/>
                <w:spacing w:val="-5"/>
                <w:w w:val="105"/>
                <w:sz w:val="20"/>
                <w:szCs w:val="20"/>
                <w:highlight w:val="yellow"/>
              </w:rPr>
              <w:t xml:space="preserve"> </w:t>
            </w:r>
            <w:r w:rsidRPr="005867FC">
              <w:rPr>
                <w:rFonts w:ascii="Arial" w:hAnsi="Arial" w:cs="Arial"/>
                <w:color w:val="000000"/>
                <w:w w:val="105"/>
                <w:sz w:val="20"/>
                <w:szCs w:val="20"/>
                <w:highlight w:val="yellow"/>
              </w:rPr>
              <w:t>the</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final</w:t>
            </w:r>
            <w:r w:rsidRPr="005867FC">
              <w:rPr>
                <w:rFonts w:ascii="Arial" w:hAnsi="Arial" w:cs="Arial"/>
                <w:color w:val="000000"/>
                <w:spacing w:val="-3"/>
                <w:w w:val="105"/>
                <w:sz w:val="20"/>
                <w:szCs w:val="20"/>
                <w:highlight w:val="yellow"/>
              </w:rPr>
              <w:t xml:space="preserve"> </w:t>
            </w:r>
            <w:r w:rsidRPr="005867FC">
              <w:rPr>
                <w:rFonts w:ascii="Arial" w:hAnsi="Arial" w:cs="Arial"/>
                <w:color w:val="000000"/>
                <w:spacing w:val="-2"/>
                <w:w w:val="105"/>
                <w:sz w:val="20"/>
                <w:szCs w:val="20"/>
                <w:highlight w:val="yellow"/>
              </w:rPr>
              <w:t>suggestion.</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705"/>
        </w:trPr>
        <w:tc>
          <w:tcPr>
            <w:tcW w:w="5352" w:type="dxa"/>
          </w:tcPr>
          <w:p w:rsidR="005630DA" w:rsidRPr="005867FC" w:rsidRDefault="007B24A1">
            <w:pPr>
              <w:pStyle w:val="TableParagraph"/>
              <w:ind w:left="467" w:right="197"/>
              <w:rPr>
                <w:rFonts w:ascii="Arial" w:hAnsi="Arial" w:cs="Arial"/>
                <w:b/>
                <w:sz w:val="20"/>
                <w:szCs w:val="20"/>
              </w:rPr>
            </w:pPr>
            <w:r w:rsidRPr="005867FC">
              <w:rPr>
                <w:rFonts w:ascii="Arial" w:hAnsi="Arial" w:cs="Arial"/>
                <w:b/>
                <w:sz w:val="20"/>
                <w:szCs w:val="20"/>
              </w:rPr>
              <w:t>Is</w:t>
            </w:r>
            <w:r w:rsidRPr="005867FC">
              <w:rPr>
                <w:rFonts w:ascii="Arial" w:hAnsi="Arial" w:cs="Arial"/>
                <w:b/>
                <w:spacing w:val="-9"/>
                <w:sz w:val="20"/>
                <w:szCs w:val="20"/>
              </w:rPr>
              <w:t xml:space="preserve"> </w:t>
            </w:r>
            <w:r w:rsidRPr="005867FC">
              <w:rPr>
                <w:rFonts w:ascii="Arial" w:hAnsi="Arial" w:cs="Arial"/>
                <w:b/>
                <w:sz w:val="20"/>
                <w:szCs w:val="20"/>
              </w:rPr>
              <w:t>the</w:t>
            </w:r>
            <w:r w:rsidRPr="005867FC">
              <w:rPr>
                <w:rFonts w:ascii="Arial" w:hAnsi="Arial" w:cs="Arial"/>
                <w:b/>
                <w:spacing w:val="-5"/>
                <w:sz w:val="20"/>
                <w:szCs w:val="20"/>
              </w:rPr>
              <w:t xml:space="preserve"> </w:t>
            </w:r>
            <w:r w:rsidRPr="005867FC">
              <w:rPr>
                <w:rFonts w:ascii="Arial" w:hAnsi="Arial" w:cs="Arial"/>
                <w:b/>
                <w:sz w:val="20"/>
                <w:szCs w:val="20"/>
              </w:rPr>
              <w:t>manuscript</w:t>
            </w:r>
            <w:r w:rsidRPr="005867FC">
              <w:rPr>
                <w:rFonts w:ascii="Arial" w:hAnsi="Arial" w:cs="Arial"/>
                <w:b/>
                <w:spacing w:val="-5"/>
                <w:sz w:val="20"/>
                <w:szCs w:val="20"/>
              </w:rPr>
              <w:t xml:space="preserve"> </w:t>
            </w:r>
            <w:r w:rsidRPr="005867FC">
              <w:rPr>
                <w:rFonts w:ascii="Arial" w:hAnsi="Arial" w:cs="Arial"/>
                <w:b/>
                <w:sz w:val="20"/>
                <w:szCs w:val="20"/>
              </w:rPr>
              <w:t>scientifically,</w:t>
            </w:r>
            <w:r w:rsidRPr="005867FC">
              <w:rPr>
                <w:rFonts w:ascii="Arial" w:hAnsi="Arial" w:cs="Arial"/>
                <w:b/>
                <w:spacing w:val="-7"/>
                <w:sz w:val="20"/>
                <w:szCs w:val="20"/>
              </w:rPr>
              <w:t xml:space="preserve"> </w:t>
            </w:r>
            <w:r w:rsidRPr="005867FC">
              <w:rPr>
                <w:rFonts w:ascii="Arial" w:hAnsi="Arial" w:cs="Arial"/>
                <w:b/>
                <w:sz w:val="20"/>
                <w:szCs w:val="20"/>
              </w:rPr>
              <w:t>correct?</w:t>
            </w:r>
            <w:r w:rsidRPr="005867FC">
              <w:rPr>
                <w:rFonts w:ascii="Arial" w:hAnsi="Arial" w:cs="Arial"/>
                <w:b/>
                <w:spacing w:val="-7"/>
                <w:sz w:val="20"/>
                <w:szCs w:val="20"/>
              </w:rPr>
              <w:t xml:space="preserve"> </w:t>
            </w:r>
            <w:r w:rsidRPr="005867FC">
              <w:rPr>
                <w:rFonts w:ascii="Arial" w:hAnsi="Arial" w:cs="Arial"/>
                <w:b/>
                <w:sz w:val="20"/>
                <w:szCs w:val="20"/>
              </w:rPr>
              <w:t>Please</w:t>
            </w:r>
            <w:r w:rsidRPr="005867FC">
              <w:rPr>
                <w:rFonts w:ascii="Arial" w:hAnsi="Arial" w:cs="Arial"/>
                <w:b/>
                <w:spacing w:val="-5"/>
                <w:sz w:val="20"/>
                <w:szCs w:val="20"/>
              </w:rPr>
              <w:t xml:space="preserve"> </w:t>
            </w:r>
            <w:r w:rsidRPr="005867FC">
              <w:rPr>
                <w:rFonts w:ascii="Arial" w:hAnsi="Arial" w:cs="Arial"/>
                <w:b/>
                <w:sz w:val="20"/>
                <w:szCs w:val="20"/>
              </w:rPr>
              <w:t xml:space="preserve">write </w:t>
            </w:r>
            <w:r w:rsidRPr="005867FC">
              <w:rPr>
                <w:rFonts w:ascii="Arial" w:hAnsi="Arial" w:cs="Arial"/>
                <w:b/>
                <w:spacing w:val="-2"/>
                <w:sz w:val="20"/>
                <w:szCs w:val="20"/>
              </w:rPr>
              <w:t>here.</w:t>
            </w:r>
          </w:p>
        </w:tc>
        <w:tc>
          <w:tcPr>
            <w:tcW w:w="9355" w:type="dxa"/>
          </w:tcPr>
          <w:p w:rsidR="005630DA" w:rsidRPr="005867FC" w:rsidRDefault="007B24A1">
            <w:pPr>
              <w:pStyle w:val="TableParagraph"/>
              <w:spacing w:line="265" w:lineRule="exact"/>
              <w:rPr>
                <w:rFonts w:ascii="Arial" w:hAnsi="Arial" w:cs="Arial"/>
                <w:sz w:val="20"/>
                <w:szCs w:val="20"/>
              </w:rPr>
            </w:pPr>
            <w:r w:rsidRPr="005867FC">
              <w:rPr>
                <w:rFonts w:ascii="Arial" w:hAnsi="Arial" w:cs="Arial"/>
                <w:spacing w:val="2"/>
                <w:sz w:val="20"/>
                <w:szCs w:val="20"/>
              </w:rPr>
              <w:t>Yes,</w:t>
            </w:r>
            <w:r w:rsidRPr="005867FC">
              <w:rPr>
                <w:rFonts w:ascii="Arial" w:hAnsi="Arial" w:cs="Arial"/>
                <w:spacing w:val="32"/>
                <w:sz w:val="20"/>
                <w:szCs w:val="20"/>
              </w:rPr>
              <w:t xml:space="preserve"> </w:t>
            </w:r>
            <w:r w:rsidRPr="005867FC">
              <w:rPr>
                <w:rFonts w:ascii="Arial" w:hAnsi="Arial" w:cs="Arial"/>
                <w:spacing w:val="2"/>
                <w:sz w:val="20"/>
                <w:szCs w:val="20"/>
              </w:rPr>
              <w:t>the</w:t>
            </w:r>
            <w:r w:rsidRPr="005867FC">
              <w:rPr>
                <w:rFonts w:ascii="Arial" w:hAnsi="Arial" w:cs="Arial"/>
                <w:spacing w:val="24"/>
                <w:sz w:val="20"/>
                <w:szCs w:val="20"/>
              </w:rPr>
              <w:t xml:space="preserve"> </w:t>
            </w:r>
            <w:r w:rsidRPr="005867FC">
              <w:rPr>
                <w:rFonts w:ascii="Arial" w:hAnsi="Arial" w:cs="Arial"/>
                <w:spacing w:val="2"/>
                <w:sz w:val="20"/>
                <w:szCs w:val="20"/>
              </w:rPr>
              <w:t>manuscript</w:t>
            </w:r>
            <w:r w:rsidRPr="005867FC">
              <w:rPr>
                <w:rFonts w:ascii="Arial" w:hAnsi="Arial" w:cs="Arial"/>
                <w:spacing w:val="35"/>
                <w:sz w:val="20"/>
                <w:szCs w:val="20"/>
              </w:rPr>
              <w:t xml:space="preserve"> </w:t>
            </w:r>
            <w:r w:rsidRPr="005867FC">
              <w:rPr>
                <w:rFonts w:ascii="Arial" w:hAnsi="Arial" w:cs="Arial"/>
                <w:spacing w:val="2"/>
                <w:sz w:val="20"/>
                <w:szCs w:val="20"/>
              </w:rPr>
              <w:t>is</w:t>
            </w:r>
            <w:r w:rsidRPr="005867FC">
              <w:rPr>
                <w:rFonts w:ascii="Arial" w:hAnsi="Arial" w:cs="Arial"/>
                <w:spacing w:val="33"/>
                <w:sz w:val="20"/>
                <w:szCs w:val="20"/>
              </w:rPr>
              <w:t xml:space="preserve"> </w:t>
            </w:r>
            <w:r w:rsidRPr="005867FC">
              <w:rPr>
                <w:rFonts w:ascii="Arial" w:hAnsi="Arial" w:cs="Arial"/>
                <w:spacing w:val="2"/>
                <w:sz w:val="20"/>
                <w:szCs w:val="20"/>
              </w:rPr>
              <w:t>scientifically</w:t>
            </w:r>
            <w:r w:rsidRPr="005867FC">
              <w:rPr>
                <w:rFonts w:ascii="Arial" w:hAnsi="Arial" w:cs="Arial"/>
                <w:spacing w:val="33"/>
                <w:sz w:val="20"/>
                <w:szCs w:val="20"/>
              </w:rPr>
              <w:t xml:space="preserve"> </w:t>
            </w:r>
            <w:r w:rsidRPr="005867FC">
              <w:rPr>
                <w:rFonts w:ascii="Arial" w:hAnsi="Arial" w:cs="Arial"/>
                <w:spacing w:val="-2"/>
                <w:sz w:val="20"/>
                <w:szCs w:val="20"/>
              </w:rPr>
              <w:t>correct.</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688"/>
        </w:trPr>
        <w:tc>
          <w:tcPr>
            <w:tcW w:w="5352" w:type="dxa"/>
          </w:tcPr>
          <w:p w:rsidR="005630DA" w:rsidRPr="005867FC" w:rsidRDefault="007B24A1">
            <w:pPr>
              <w:pStyle w:val="TableParagraph"/>
              <w:ind w:left="467"/>
              <w:rPr>
                <w:rFonts w:ascii="Arial" w:hAnsi="Arial" w:cs="Arial"/>
                <w:b/>
                <w:sz w:val="20"/>
                <w:szCs w:val="20"/>
              </w:rPr>
            </w:pPr>
            <w:r w:rsidRPr="005867FC">
              <w:rPr>
                <w:rFonts w:ascii="Arial" w:hAnsi="Arial" w:cs="Arial"/>
                <w:b/>
                <w:sz w:val="20"/>
                <w:szCs w:val="20"/>
              </w:rPr>
              <w:t>Are</w:t>
            </w:r>
            <w:r w:rsidRPr="005867FC">
              <w:rPr>
                <w:rFonts w:ascii="Arial" w:hAnsi="Arial" w:cs="Arial"/>
                <w:b/>
                <w:spacing w:val="-6"/>
                <w:sz w:val="20"/>
                <w:szCs w:val="20"/>
              </w:rPr>
              <w:t xml:space="preserve"> </w:t>
            </w:r>
            <w:r w:rsidRPr="005867FC">
              <w:rPr>
                <w:rFonts w:ascii="Arial" w:hAnsi="Arial" w:cs="Arial"/>
                <w:b/>
                <w:sz w:val="20"/>
                <w:szCs w:val="20"/>
              </w:rPr>
              <w:t>the</w:t>
            </w:r>
            <w:r w:rsidRPr="005867FC">
              <w:rPr>
                <w:rFonts w:ascii="Arial" w:hAnsi="Arial" w:cs="Arial"/>
                <w:b/>
                <w:spacing w:val="-3"/>
                <w:sz w:val="20"/>
                <w:szCs w:val="20"/>
              </w:rPr>
              <w:t xml:space="preserve"> </w:t>
            </w:r>
            <w:r w:rsidRPr="005867FC">
              <w:rPr>
                <w:rFonts w:ascii="Arial" w:hAnsi="Arial" w:cs="Arial"/>
                <w:b/>
                <w:sz w:val="20"/>
                <w:szCs w:val="20"/>
              </w:rPr>
              <w:t>references</w:t>
            </w:r>
            <w:r w:rsidRPr="005867FC">
              <w:rPr>
                <w:rFonts w:ascii="Arial" w:hAnsi="Arial" w:cs="Arial"/>
                <w:b/>
                <w:spacing w:val="-5"/>
                <w:sz w:val="20"/>
                <w:szCs w:val="20"/>
              </w:rPr>
              <w:t xml:space="preserve"> </w:t>
            </w:r>
            <w:r w:rsidRPr="005867FC">
              <w:rPr>
                <w:rFonts w:ascii="Arial" w:hAnsi="Arial" w:cs="Arial"/>
                <w:b/>
                <w:sz w:val="20"/>
                <w:szCs w:val="20"/>
              </w:rPr>
              <w:t>sufficient and</w:t>
            </w:r>
            <w:r w:rsidRPr="005867FC">
              <w:rPr>
                <w:rFonts w:ascii="Arial" w:hAnsi="Arial" w:cs="Arial"/>
                <w:b/>
                <w:spacing w:val="-4"/>
                <w:sz w:val="20"/>
                <w:szCs w:val="20"/>
              </w:rPr>
              <w:t xml:space="preserve"> </w:t>
            </w:r>
            <w:r w:rsidRPr="005867FC">
              <w:rPr>
                <w:rFonts w:ascii="Arial" w:hAnsi="Arial" w:cs="Arial"/>
                <w:b/>
                <w:sz w:val="20"/>
                <w:szCs w:val="20"/>
              </w:rPr>
              <w:t>recent?</w:t>
            </w:r>
            <w:r w:rsidRPr="005867FC">
              <w:rPr>
                <w:rFonts w:ascii="Arial" w:hAnsi="Arial" w:cs="Arial"/>
                <w:b/>
                <w:spacing w:val="-3"/>
                <w:sz w:val="20"/>
                <w:szCs w:val="20"/>
              </w:rPr>
              <w:t xml:space="preserve"> </w:t>
            </w:r>
            <w:r w:rsidRPr="005867FC">
              <w:rPr>
                <w:rFonts w:ascii="Arial" w:hAnsi="Arial" w:cs="Arial"/>
                <w:b/>
                <w:sz w:val="20"/>
                <w:szCs w:val="20"/>
              </w:rPr>
              <w:t>If</w:t>
            </w:r>
            <w:r w:rsidRPr="005867FC">
              <w:rPr>
                <w:rFonts w:ascii="Arial" w:hAnsi="Arial" w:cs="Arial"/>
                <w:b/>
                <w:spacing w:val="-5"/>
                <w:sz w:val="20"/>
                <w:szCs w:val="20"/>
              </w:rPr>
              <w:t xml:space="preserve"> </w:t>
            </w:r>
            <w:r w:rsidRPr="005867FC">
              <w:rPr>
                <w:rFonts w:ascii="Arial" w:hAnsi="Arial" w:cs="Arial"/>
                <w:b/>
                <w:sz w:val="20"/>
                <w:szCs w:val="20"/>
              </w:rPr>
              <w:t>you</w:t>
            </w:r>
            <w:r w:rsidRPr="005867FC">
              <w:rPr>
                <w:rFonts w:ascii="Arial" w:hAnsi="Arial" w:cs="Arial"/>
                <w:b/>
                <w:spacing w:val="-6"/>
                <w:sz w:val="20"/>
                <w:szCs w:val="20"/>
              </w:rPr>
              <w:t xml:space="preserve"> </w:t>
            </w:r>
            <w:r w:rsidRPr="005867FC">
              <w:rPr>
                <w:rFonts w:ascii="Arial" w:hAnsi="Arial" w:cs="Arial"/>
                <w:b/>
                <w:spacing w:val="-4"/>
                <w:sz w:val="20"/>
                <w:szCs w:val="20"/>
              </w:rPr>
              <w:t>have</w:t>
            </w:r>
          </w:p>
          <w:p w:rsidR="005630DA" w:rsidRPr="005867FC" w:rsidRDefault="007B24A1">
            <w:pPr>
              <w:pStyle w:val="TableParagraph"/>
              <w:spacing w:line="228" w:lineRule="exact"/>
              <w:ind w:left="467" w:right="197"/>
              <w:rPr>
                <w:rFonts w:ascii="Arial" w:hAnsi="Arial" w:cs="Arial"/>
                <w:b/>
                <w:sz w:val="20"/>
                <w:szCs w:val="20"/>
              </w:rPr>
            </w:pPr>
            <w:r w:rsidRPr="005867FC">
              <w:rPr>
                <w:rFonts w:ascii="Arial" w:hAnsi="Arial" w:cs="Arial"/>
                <w:b/>
                <w:sz w:val="20"/>
                <w:szCs w:val="20"/>
              </w:rPr>
              <w:t>suggestions</w:t>
            </w:r>
            <w:r w:rsidRPr="005867FC">
              <w:rPr>
                <w:rFonts w:ascii="Arial" w:hAnsi="Arial" w:cs="Arial"/>
                <w:b/>
                <w:spacing w:val="-8"/>
                <w:sz w:val="20"/>
                <w:szCs w:val="20"/>
              </w:rPr>
              <w:t xml:space="preserve"> </w:t>
            </w:r>
            <w:r w:rsidRPr="005867FC">
              <w:rPr>
                <w:rFonts w:ascii="Arial" w:hAnsi="Arial" w:cs="Arial"/>
                <w:b/>
                <w:sz w:val="20"/>
                <w:szCs w:val="20"/>
              </w:rPr>
              <w:t>of</w:t>
            </w:r>
            <w:r w:rsidRPr="005867FC">
              <w:rPr>
                <w:rFonts w:ascii="Arial" w:hAnsi="Arial" w:cs="Arial"/>
                <w:b/>
                <w:spacing w:val="-8"/>
                <w:sz w:val="20"/>
                <w:szCs w:val="20"/>
              </w:rPr>
              <w:t xml:space="preserve"> </w:t>
            </w:r>
            <w:r w:rsidRPr="005867FC">
              <w:rPr>
                <w:rFonts w:ascii="Arial" w:hAnsi="Arial" w:cs="Arial"/>
                <w:b/>
                <w:sz w:val="20"/>
                <w:szCs w:val="20"/>
              </w:rPr>
              <w:t>additional</w:t>
            </w:r>
            <w:r w:rsidRPr="005867FC">
              <w:rPr>
                <w:rFonts w:ascii="Arial" w:hAnsi="Arial" w:cs="Arial"/>
                <w:b/>
                <w:spacing w:val="-8"/>
                <w:sz w:val="20"/>
                <w:szCs w:val="20"/>
              </w:rPr>
              <w:t xml:space="preserve"> </w:t>
            </w:r>
            <w:r w:rsidRPr="005867FC">
              <w:rPr>
                <w:rFonts w:ascii="Arial" w:hAnsi="Arial" w:cs="Arial"/>
                <w:b/>
                <w:sz w:val="20"/>
                <w:szCs w:val="20"/>
              </w:rPr>
              <w:t>references,</w:t>
            </w:r>
            <w:r w:rsidRPr="005867FC">
              <w:rPr>
                <w:rFonts w:ascii="Arial" w:hAnsi="Arial" w:cs="Arial"/>
                <w:b/>
                <w:spacing w:val="-7"/>
                <w:sz w:val="20"/>
                <w:szCs w:val="20"/>
              </w:rPr>
              <w:t xml:space="preserve"> </w:t>
            </w:r>
            <w:r w:rsidRPr="005867FC">
              <w:rPr>
                <w:rFonts w:ascii="Arial" w:hAnsi="Arial" w:cs="Arial"/>
                <w:b/>
                <w:sz w:val="20"/>
                <w:szCs w:val="20"/>
              </w:rPr>
              <w:t>please</w:t>
            </w:r>
            <w:r w:rsidRPr="005867FC">
              <w:rPr>
                <w:rFonts w:ascii="Arial" w:hAnsi="Arial" w:cs="Arial"/>
                <w:b/>
                <w:spacing w:val="-7"/>
                <w:sz w:val="20"/>
                <w:szCs w:val="20"/>
              </w:rPr>
              <w:t xml:space="preserve"> </w:t>
            </w:r>
            <w:r w:rsidRPr="005867FC">
              <w:rPr>
                <w:rFonts w:ascii="Arial" w:hAnsi="Arial" w:cs="Arial"/>
                <w:b/>
                <w:sz w:val="20"/>
                <w:szCs w:val="20"/>
              </w:rPr>
              <w:t>mention them in the review form.</w:t>
            </w:r>
          </w:p>
        </w:tc>
        <w:tc>
          <w:tcPr>
            <w:tcW w:w="9355" w:type="dxa"/>
          </w:tcPr>
          <w:p w:rsidR="005630DA" w:rsidRPr="005867FC" w:rsidRDefault="007B24A1">
            <w:pPr>
              <w:pStyle w:val="TableParagraph"/>
              <w:ind w:right="168"/>
              <w:rPr>
                <w:rFonts w:ascii="Arial" w:hAnsi="Arial" w:cs="Arial"/>
                <w:sz w:val="20"/>
                <w:szCs w:val="20"/>
              </w:rPr>
            </w:pPr>
            <w:r w:rsidRPr="005867FC">
              <w:rPr>
                <w:rFonts w:ascii="Arial" w:hAnsi="Arial" w:cs="Arial"/>
                <w:w w:val="105"/>
                <w:sz w:val="20"/>
                <w:szCs w:val="20"/>
              </w:rPr>
              <w:t>Yes, the references are sufficient and include several recent and relevant studies that</w:t>
            </w:r>
            <w:r w:rsidRPr="005867FC">
              <w:rPr>
                <w:rFonts w:ascii="Arial" w:hAnsi="Arial" w:cs="Arial"/>
                <w:spacing w:val="-1"/>
                <w:w w:val="105"/>
                <w:sz w:val="20"/>
                <w:szCs w:val="20"/>
              </w:rPr>
              <w:t xml:space="preserve"> </w:t>
            </w:r>
            <w:r w:rsidRPr="005867FC">
              <w:rPr>
                <w:rFonts w:ascii="Arial" w:hAnsi="Arial" w:cs="Arial"/>
                <w:w w:val="105"/>
                <w:sz w:val="20"/>
                <w:szCs w:val="20"/>
              </w:rPr>
              <w:t>support the</w:t>
            </w:r>
            <w:r w:rsidRPr="005867FC">
              <w:rPr>
                <w:rFonts w:ascii="Arial" w:hAnsi="Arial" w:cs="Arial"/>
                <w:spacing w:val="-1"/>
                <w:w w:val="105"/>
                <w:sz w:val="20"/>
                <w:szCs w:val="20"/>
              </w:rPr>
              <w:t xml:space="preserve"> </w:t>
            </w:r>
            <w:r w:rsidRPr="005867FC">
              <w:rPr>
                <w:rFonts w:ascii="Arial" w:hAnsi="Arial" w:cs="Arial"/>
                <w:w w:val="105"/>
                <w:sz w:val="20"/>
                <w:szCs w:val="20"/>
              </w:rPr>
              <w:t>research.</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729"/>
        </w:trPr>
        <w:tc>
          <w:tcPr>
            <w:tcW w:w="5352" w:type="dxa"/>
          </w:tcPr>
          <w:p w:rsidR="005630DA" w:rsidRPr="005867FC" w:rsidRDefault="007B24A1">
            <w:pPr>
              <w:pStyle w:val="TableParagraph"/>
              <w:ind w:left="467" w:right="197"/>
              <w:rPr>
                <w:rFonts w:ascii="Arial" w:hAnsi="Arial" w:cs="Arial"/>
                <w:b/>
                <w:sz w:val="20"/>
                <w:szCs w:val="20"/>
              </w:rPr>
            </w:pPr>
            <w:r w:rsidRPr="005867FC">
              <w:rPr>
                <w:rFonts w:ascii="Arial" w:hAnsi="Arial" w:cs="Arial"/>
                <w:b/>
                <w:sz w:val="20"/>
                <w:szCs w:val="20"/>
              </w:rPr>
              <w:t>Is</w:t>
            </w:r>
            <w:r w:rsidRPr="005867FC">
              <w:rPr>
                <w:rFonts w:ascii="Arial" w:hAnsi="Arial" w:cs="Arial"/>
                <w:b/>
                <w:spacing w:val="-8"/>
                <w:sz w:val="20"/>
                <w:szCs w:val="20"/>
              </w:rPr>
              <w:t xml:space="preserve"> </w:t>
            </w:r>
            <w:r w:rsidRPr="005867FC">
              <w:rPr>
                <w:rFonts w:ascii="Arial" w:hAnsi="Arial" w:cs="Arial"/>
                <w:b/>
                <w:sz w:val="20"/>
                <w:szCs w:val="20"/>
              </w:rPr>
              <w:t>the</w:t>
            </w:r>
            <w:r w:rsidRPr="005867FC">
              <w:rPr>
                <w:rFonts w:ascii="Arial" w:hAnsi="Arial" w:cs="Arial"/>
                <w:b/>
                <w:spacing w:val="-5"/>
                <w:sz w:val="20"/>
                <w:szCs w:val="20"/>
              </w:rPr>
              <w:t xml:space="preserve"> </w:t>
            </w:r>
            <w:r w:rsidRPr="005867FC">
              <w:rPr>
                <w:rFonts w:ascii="Arial" w:hAnsi="Arial" w:cs="Arial"/>
                <w:b/>
                <w:sz w:val="20"/>
                <w:szCs w:val="20"/>
              </w:rPr>
              <w:t>language/English</w:t>
            </w:r>
            <w:r w:rsidRPr="005867FC">
              <w:rPr>
                <w:rFonts w:ascii="Arial" w:hAnsi="Arial" w:cs="Arial"/>
                <w:b/>
                <w:spacing w:val="-5"/>
                <w:sz w:val="20"/>
                <w:szCs w:val="20"/>
              </w:rPr>
              <w:t xml:space="preserve"> </w:t>
            </w:r>
            <w:r w:rsidRPr="005867FC">
              <w:rPr>
                <w:rFonts w:ascii="Arial" w:hAnsi="Arial" w:cs="Arial"/>
                <w:b/>
                <w:sz w:val="20"/>
                <w:szCs w:val="20"/>
              </w:rPr>
              <w:t>quality</w:t>
            </w:r>
            <w:r w:rsidRPr="005867FC">
              <w:rPr>
                <w:rFonts w:ascii="Arial" w:hAnsi="Arial" w:cs="Arial"/>
                <w:b/>
                <w:spacing w:val="-7"/>
                <w:sz w:val="20"/>
                <w:szCs w:val="20"/>
              </w:rPr>
              <w:t xml:space="preserve"> </w:t>
            </w:r>
            <w:r w:rsidRPr="005867FC">
              <w:rPr>
                <w:rFonts w:ascii="Arial" w:hAnsi="Arial" w:cs="Arial"/>
                <w:b/>
                <w:sz w:val="20"/>
                <w:szCs w:val="20"/>
              </w:rPr>
              <w:t>of</w:t>
            </w:r>
            <w:r w:rsidRPr="005867FC">
              <w:rPr>
                <w:rFonts w:ascii="Arial" w:hAnsi="Arial" w:cs="Arial"/>
                <w:b/>
                <w:spacing w:val="-7"/>
                <w:sz w:val="20"/>
                <w:szCs w:val="20"/>
              </w:rPr>
              <w:t xml:space="preserve"> </w:t>
            </w:r>
            <w:r w:rsidRPr="005867FC">
              <w:rPr>
                <w:rFonts w:ascii="Arial" w:hAnsi="Arial" w:cs="Arial"/>
                <w:b/>
                <w:sz w:val="20"/>
                <w:szCs w:val="20"/>
              </w:rPr>
              <w:t>the</w:t>
            </w:r>
            <w:r w:rsidRPr="005867FC">
              <w:rPr>
                <w:rFonts w:ascii="Arial" w:hAnsi="Arial" w:cs="Arial"/>
                <w:b/>
                <w:spacing w:val="-5"/>
                <w:sz w:val="20"/>
                <w:szCs w:val="20"/>
              </w:rPr>
              <w:t xml:space="preserve"> </w:t>
            </w:r>
            <w:r w:rsidRPr="005867FC">
              <w:rPr>
                <w:rFonts w:ascii="Arial" w:hAnsi="Arial" w:cs="Arial"/>
                <w:b/>
                <w:sz w:val="20"/>
                <w:szCs w:val="20"/>
              </w:rPr>
              <w:t>article</w:t>
            </w:r>
            <w:r w:rsidRPr="005867FC">
              <w:rPr>
                <w:rFonts w:ascii="Arial" w:hAnsi="Arial" w:cs="Arial"/>
                <w:b/>
                <w:spacing w:val="-5"/>
                <w:sz w:val="20"/>
                <w:szCs w:val="20"/>
              </w:rPr>
              <w:t xml:space="preserve"> </w:t>
            </w:r>
            <w:r w:rsidRPr="005867FC">
              <w:rPr>
                <w:rFonts w:ascii="Arial" w:hAnsi="Arial" w:cs="Arial"/>
                <w:b/>
                <w:sz w:val="20"/>
                <w:szCs w:val="20"/>
              </w:rPr>
              <w:t>suitable for scholarly communications?</w:t>
            </w:r>
          </w:p>
        </w:tc>
        <w:tc>
          <w:tcPr>
            <w:tcW w:w="9355" w:type="dxa"/>
          </w:tcPr>
          <w:p w:rsidR="005630DA" w:rsidRPr="005867FC" w:rsidRDefault="007B24A1">
            <w:pPr>
              <w:pStyle w:val="TableParagraph"/>
              <w:spacing w:line="265" w:lineRule="exact"/>
              <w:rPr>
                <w:rFonts w:ascii="Arial" w:hAnsi="Arial" w:cs="Arial"/>
                <w:sz w:val="20"/>
                <w:szCs w:val="20"/>
              </w:rPr>
            </w:pPr>
            <w:r w:rsidRPr="005867FC">
              <w:rPr>
                <w:rFonts w:ascii="Arial" w:hAnsi="Arial" w:cs="Arial"/>
                <w:w w:val="105"/>
                <w:sz w:val="20"/>
                <w:szCs w:val="20"/>
              </w:rPr>
              <w:t>Yes, the</w:t>
            </w:r>
            <w:r w:rsidRPr="005867FC">
              <w:rPr>
                <w:rFonts w:ascii="Arial" w:hAnsi="Arial" w:cs="Arial"/>
                <w:spacing w:val="-2"/>
                <w:w w:val="105"/>
                <w:sz w:val="20"/>
                <w:szCs w:val="20"/>
              </w:rPr>
              <w:t xml:space="preserve"> </w:t>
            </w:r>
            <w:r w:rsidRPr="005867FC">
              <w:rPr>
                <w:rFonts w:ascii="Arial" w:hAnsi="Arial" w:cs="Arial"/>
                <w:w w:val="105"/>
                <w:sz w:val="20"/>
                <w:szCs w:val="20"/>
              </w:rPr>
              <w:t>language</w:t>
            </w:r>
            <w:r w:rsidRPr="005867FC">
              <w:rPr>
                <w:rFonts w:ascii="Arial" w:hAnsi="Arial" w:cs="Arial"/>
                <w:spacing w:val="2"/>
                <w:w w:val="105"/>
                <w:sz w:val="20"/>
                <w:szCs w:val="20"/>
              </w:rPr>
              <w:t xml:space="preserve"> </w:t>
            </w:r>
            <w:r w:rsidRPr="005867FC">
              <w:rPr>
                <w:rFonts w:ascii="Arial" w:hAnsi="Arial" w:cs="Arial"/>
                <w:w w:val="105"/>
                <w:sz w:val="20"/>
                <w:szCs w:val="20"/>
              </w:rPr>
              <w:t>and English</w:t>
            </w:r>
            <w:r w:rsidRPr="005867FC">
              <w:rPr>
                <w:rFonts w:ascii="Arial" w:hAnsi="Arial" w:cs="Arial"/>
                <w:spacing w:val="-1"/>
                <w:w w:val="105"/>
                <w:sz w:val="20"/>
                <w:szCs w:val="20"/>
              </w:rPr>
              <w:t xml:space="preserve"> </w:t>
            </w:r>
            <w:r w:rsidRPr="005867FC">
              <w:rPr>
                <w:rFonts w:ascii="Arial" w:hAnsi="Arial" w:cs="Arial"/>
                <w:w w:val="105"/>
                <w:sz w:val="20"/>
                <w:szCs w:val="20"/>
              </w:rPr>
              <w:t>quality</w:t>
            </w:r>
            <w:r w:rsidRPr="005867FC">
              <w:rPr>
                <w:rFonts w:ascii="Arial" w:hAnsi="Arial" w:cs="Arial"/>
                <w:spacing w:val="-2"/>
                <w:w w:val="105"/>
                <w:sz w:val="20"/>
                <w:szCs w:val="20"/>
              </w:rPr>
              <w:t xml:space="preserve"> </w:t>
            </w:r>
            <w:r w:rsidRPr="005867FC">
              <w:rPr>
                <w:rFonts w:ascii="Arial" w:hAnsi="Arial" w:cs="Arial"/>
                <w:w w:val="105"/>
                <w:sz w:val="20"/>
                <w:szCs w:val="20"/>
              </w:rPr>
              <w:t>of the article</w:t>
            </w:r>
            <w:r w:rsidRPr="005867FC">
              <w:rPr>
                <w:rFonts w:ascii="Arial" w:hAnsi="Arial" w:cs="Arial"/>
                <w:spacing w:val="-5"/>
                <w:w w:val="105"/>
                <w:sz w:val="20"/>
                <w:szCs w:val="20"/>
              </w:rPr>
              <w:t xml:space="preserve"> </w:t>
            </w:r>
            <w:r w:rsidRPr="005867FC">
              <w:rPr>
                <w:rFonts w:ascii="Arial" w:hAnsi="Arial" w:cs="Arial"/>
                <w:w w:val="105"/>
                <w:sz w:val="20"/>
                <w:szCs w:val="20"/>
              </w:rPr>
              <w:t>are</w:t>
            </w:r>
            <w:r w:rsidRPr="005867FC">
              <w:rPr>
                <w:rFonts w:ascii="Arial" w:hAnsi="Arial" w:cs="Arial"/>
                <w:spacing w:val="1"/>
                <w:w w:val="105"/>
                <w:sz w:val="20"/>
                <w:szCs w:val="20"/>
              </w:rPr>
              <w:t xml:space="preserve"> </w:t>
            </w:r>
            <w:r w:rsidRPr="005867FC">
              <w:rPr>
                <w:rFonts w:ascii="Arial" w:hAnsi="Arial" w:cs="Arial"/>
                <w:w w:val="105"/>
                <w:sz w:val="20"/>
                <w:szCs w:val="20"/>
              </w:rPr>
              <w:t>suitable for</w:t>
            </w:r>
            <w:r w:rsidRPr="005867FC">
              <w:rPr>
                <w:rFonts w:ascii="Arial" w:hAnsi="Arial" w:cs="Arial"/>
                <w:spacing w:val="-1"/>
                <w:w w:val="105"/>
                <w:sz w:val="20"/>
                <w:szCs w:val="20"/>
              </w:rPr>
              <w:t xml:space="preserve"> </w:t>
            </w:r>
            <w:r w:rsidRPr="005867FC">
              <w:rPr>
                <w:rFonts w:ascii="Arial" w:hAnsi="Arial" w:cs="Arial"/>
                <w:w w:val="105"/>
                <w:sz w:val="20"/>
                <w:szCs w:val="20"/>
              </w:rPr>
              <w:t>scholarly</w:t>
            </w:r>
            <w:r w:rsidRPr="005867FC">
              <w:rPr>
                <w:rFonts w:ascii="Arial" w:hAnsi="Arial" w:cs="Arial"/>
                <w:spacing w:val="-2"/>
                <w:w w:val="105"/>
                <w:sz w:val="20"/>
                <w:szCs w:val="20"/>
              </w:rPr>
              <w:t xml:space="preserve"> communication.</w:t>
            </w:r>
          </w:p>
        </w:tc>
        <w:tc>
          <w:tcPr>
            <w:tcW w:w="6444" w:type="dxa"/>
          </w:tcPr>
          <w:p w:rsidR="005630DA" w:rsidRPr="005867FC" w:rsidRDefault="005630DA">
            <w:pPr>
              <w:pStyle w:val="TableParagraph"/>
              <w:ind w:left="0"/>
              <w:rPr>
                <w:rFonts w:ascii="Arial" w:hAnsi="Arial" w:cs="Arial"/>
                <w:sz w:val="20"/>
                <w:szCs w:val="20"/>
              </w:rPr>
            </w:pPr>
          </w:p>
        </w:tc>
      </w:tr>
      <w:tr w:rsidR="005630DA" w:rsidRPr="005867FC">
        <w:trPr>
          <w:trHeight w:val="4835"/>
        </w:trPr>
        <w:tc>
          <w:tcPr>
            <w:tcW w:w="5352" w:type="dxa"/>
          </w:tcPr>
          <w:p w:rsidR="005630DA" w:rsidRPr="005867FC" w:rsidRDefault="007B24A1">
            <w:pPr>
              <w:pStyle w:val="TableParagraph"/>
              <w:spacing w:line="265" w:lineRule="exact"/>
              <w:rPr>
                <w:rFonts w:ascii="Arial" w:hAnsi="Arial" w:cs="Arial"/>
                <w:sz w:val="20"/>
                <w:szCs w:val="20"/>
              </w:rPr>
            </w:pPr>
            <w:r w:rsidRPr="005867FC">
              <w:rPr>
                <w:rFonts w:ascii="Arial" w:hAnsi="Arial" w:cs="Arial"/>
                <w:w w:val="105"/>
                <w:sz w:val="20"/>
                <w:szCs w:val="20"/>
              </w:rPr>
              <w:lastRenderedPageBreak/>
              <w:t>Optional/General</w:t>
            </w:r>
            <w:r w:rsidRPr="005867FC">
              <w:rPr>
                <w:rFonts w:ascii="Arial" w:hAnsi="Arial" w:cs="Arial"/>
                <w:spacing w:val="1"/>
                <w:w w:val="105"/>
                <w:sz w:val="20"/>
                <w:szCs w:val="20"/>
              </w:rPr>
              <w:t xml:space="preserve"> </w:t>
            </w:r>
            <w:r w:rsidRPr="005867FC">
              <w:rPr>
                <w:rFonts w:ascii="Arial" w:hAnsi="Arial" w:cs="Arial"/>
                <w:spacing w:val="-2"/>
                <w:w w:val="105"/>
                <w:sz w:val="20"/>
                <w:szCs w:val="20"/>
              </w:rPr>
              <w:t>comments</w:t>
            </w:r>
          </w:p>
        </w:tc>
        <w:tc>
          <w:tcPr>
            <w:tcW w:w="9355" w:type="dxa"/>
          </w:tcPr>
          <w:p w:rsidR="005630DA" w:rsidRPr="005867FC" w:rsidRDefault="007B24A1">
            <w:pPr>
              <w:pStyle w:val="TableParagraph"/>
              <w:ind w:right="89"/>
              <w:jc w:val="both"/>
              <w:rPr>
                <w:rFonts w:ascii="Arial" w:hAnsi="Arial" w:cs="Arial"/>
                <w:sz w:val="20"/>
                <w:szCs w:val="20"/>
              </w:rPr>
            </w:pPr>
            <w:r w:rsidRPr="005867FC">
              <w:rPr>
                <w:rFonts w:ascii="Arial" w:hAnsi="Arial" w:cs="Arial"/>
                <w:w w:val="105"/>
                <w:sz w:val="20"/>
                <w:szCs w:val="20"/>
              </w:rPr>
              <w:t>The abstract needs to be more objective and present a clearer cohesion of ideas. It is recommended to reorganize the content to follow a logical sequence—starting with the objective, followed by methods, key results, and a concise conclusion. Simplifying some sentences and avoiding repetition will enhance clarity and make the abstract more aligned with scholarly</w:t>
            </w:r>
            <w:r w:rsidRPr="005867FC">
              <w:rPr>
                <w:rFonts w:ascii="Arial" w:hAnsi="Arial" w:cs="Arial"/>
                <w:spacing w:val="-7"/>
                <w:w w:val="105"/>
                <w:sz w:val="20"/>
                <w:szCs w:val="20"/>
              </w:rPr>
              <w:t xml:space="preserve"> </w:t>
            </w:r>
            <w:r w:rsidRPr="005867FC">
              <w:rPr>
                <w:rFonts w:ascii="Arial" w:hAnsi="Arial" w:cs="Arial"/>
                <w:w w:val="105"/>
                <w:sz w:val="20"/>
                <w:szCs w:val="20"/>
              </w:rPr>
              <w:t>standards.</w:t>
            </w:r>
          </w:p>
          <w:p w:rsidR="005630DA" w:rsidRPr="005867FC" w:rsidRDefault="005630DA">
            <w:pPr>
              <w:pStyle w:val="TableParagraph"/>
              <w:spacing w:before="13"/>
              <w:ind w:left="0"/>
              <w:rPr>
                <w:rFonts w:ascii="Arial" w:hAnsi="Arial" w:cs="Arial"/>
                <w:b/>
                <w:sz w:val="20"/>
                <w:szCs w:val="20"/>
              </w:rPr>
            </w:pPr>
          </w:p>
          <w:p w:rsidR="005630DA" w:rsidRPr="005867FC" w:rsidRDefault="007B24A1">
            <w:pPr>
              <w:pStyle w:val="TableParagraph"/>
              <w:rPr>
                <w:rFonts w:ascii="Arial" w:hAnsi="Arial" w:cs="Arial"/>
                <w:sz w:val="20"/>
                <w:szCs w:val="20"/>
              </w:rPr>
            </w:pPr>
            <w:r w:rsidRPr="005867FC">
              <w:rPr>
                <w:rFonts w:ascii="Arial" w:hAnsi="Arial" w:cs="Arial"/>
                <w:spacing w:val="-2"/>
                <w:w w:val="110"/>
                <w:sz w:val="20"/>
                <w:szCs w:val="20"/>
              </w:rPr>
              <w:t>ABSTRACT</w:t>
            </w:r>
          </w:p>
          <w:p w:rsidR="005630DA" w:rsidRPr="005867FC" w:rsidRDefault="005630DA">
            <w:pPr>
              <w:pStyle w:val="TableParagraph"/>
              <w:spacing w:before="14"/>
              <w:ind w:left="0"/>
              <w:rPr>
                <w:rFonts w:ascii="Arial" w:hAnsi="Arial" w:cs="Arial"/>
                <w:b/>
                <w:sz w:val="20"/>
                <w:szCs w:val="20"/>
              </w:rPr>
            </w:pPr>
          </w:p>
          <w:p w:rsidR="005630DA" w:rsidRPr="005867FC" w:rsidRDefault="007B24A1">
            <w:pPr>
              <w:pStyle w:val="TableParagraph"/>
              <w:ind w:right="91"/>
              <w:jc w:val="both"/>
              <w:rPr>
                <w:rFonts w:ascii="Arial" w:hAnsi="Arial" w:cs="Arial"/>
                <w:sz w:val="20"/>
                <w:szCs w:val="20"/>
              </w:rPr>
            </w:pPr>
            <w:r w:rsidRPr="005867FC">
              <w:rPr>
                <w:rFonts w:ascii="Arial" w:hAnsi="Arial" w:cs="Arial"/>
                <w:w w:val="105"/>
                <w:sz w:val="20"/>
                <w:szCs w:val="20"/>
              </w:rPr>
              <w:t xml:space="preserve">This study aimed to apply multivariate analysis tools to optimize selection methods for seed quality traits in rice (Oryza sativa L.). The experiment was conducted at the Plant Genetics and Breeding Laboratory of the Lovely Professional University, Jalandhar (Punjab), using 45 rice genotypes. Analysis of variance revealed significant differences among genotypes for the seven quantitative traits evaluated, indicating broad genetic variability. The genotypes Ram Lakshman, IET-22020, </w:t>
            </w:r>
            <w:proofErr w:type="spellStart"/>
            <w:r w:rsidRPr="005867FC">
              <w:rPr>
                <w:rFonts w:ascii="Arial" w:hAnsi="Arial" w:cs="Arial"/>
                <w:w w:val="105"/>
                <w:sz w:val="20"/>
                <w:szCs w:val="20"/>
              </w:rPr>
              <w:t>Shivanth</w:t>
            </w:r>
            <w:proofErr w:type="spellEnd"/>
            <w:r w:rsidRPr="005867FC">
              <w:rPr>
                <w:rFonts w:ascii="Arial" w:hAnsi="Arial" w:cs="Arial"/>
                <w:w w:val="105"/>
                <w:sz w:val="20"/>
                <w:szCs w:val="20"/>
              </w:rPr>
              <w:t>, and DDR-119 showed the highest average seed vigor indices, while Ashoka 200, Ruchi</w:t>
            </w:r>
            <w:r w:rsidRPr="005867FC">
              <w:rPr>
                <w:rFonts w:ascii="Arial" w:hAnsi="Arial" w:cs="Arial"/>
                <w:spacing w:val="-1"/>
                <w:w w:val="105"/>
                <w:sz w:val="20"/>
                <w:szCs w:val="20"/>
              </w:rPr>
              <w:t xml:space="preserve"> </w:t>
            </w:r>
            <w:proofErr w:type="spellStart"/>
            <w:r w:rsidRPr="005867FC">
              <w:rPr>
                <w:rFonts w:ascii="Arial" w:hAnsi="Arial" w:cs="Arial"/>
                <w:w w:val="105"/>
                <w:sz w:val="20"/>
                <w:szCs w:val="20"/>
              </w:rPr>
              <w:t>Dhan</w:t>
            </w:r>
            <w:proofErr w:type="spellEnd"/>
            <w:r w:rsidRPr="005867FC">
              <w:rPr>
                <w:rFonts w:ascii="Arial" w:hAnsi="Arial" w:cs="Arial"/>
                <w:w w:val="105"/>
                <w:sz w:val="20"/>
                <w:szCs w:val="20"/>
              </w:rPr>
              <w:t>,</w:t>
            </w:r>
            <w:r w:rsidRPr="005867FC">
              <w:rPr>
                <w:rFonts w:ascii="Arial" w:hAnsi="Arial" w:cs="Arial"/>
                <w:spacing w:val="-2"/>
                <w:w w:val="105"/>
                <w:sz w:val="20"/>
                <w:szCs w:val="20"/>
              </w:rPr>
              <w:t xml:space="preserve"> </w:t>
            </w:r>
            <w:r w:rsidRPr="005867FC">
              <w:rPr>
                <w:rFonts w:ascii="Arial" w:hAnsi="Arial" w:cs="Arial"/>
                <w:w w:val="105"/>
                <w:sz w:val="20"/>
                <w:szCs w:val="20"/>
              </w:rPr>
              <w:t>PR 131,</w:t>
            </w:r>
            <w:r w:rsidRPr="005867FC">
              <w:rPr>
                <w:rFonts w:ascii="Arial" w:hAnsi="Arial" w:cs="Arial"/>
                <w:spacing w:val="-4"/>
                <w:w w:val="105"/>
                <w:sz w:val="20"/>
                <w:szCs w:val="20"/>
              </w:rPr>
              <w:t xml:space="preserve"> </w:t>
            </w:r>
            <w:r w:rsidRPr="005867FC">
              <w:rPr>
                <w:rFonts w:ascii="Arial" w:hAnsi="Arial" w:cs="Arial"/>
                <w:w w:val="105"/>
                <w:sz w:val="20"/>
                <w:szCs w:val="20"/>
              </w:rPr>
              <w:t>and</w:t>
            </w:r>
            <w:r w:rsidRPr="005867FC">
              <w:rPr>
                <w:rFonts w:ascii="Arial" w:hAnsi="Arial" w:cs="Arial"/>
                <w:spacing w:val="-1"/>
                <w:w w:val="105"/>
                <w:sz w:val="20"/>
                <w:szCs w:val="20"/>
              </w:rPr>
              <w:t xml:space="preserve"> </w:t>
            </w:r>
            <w:r w:rsidRPr="005867FC">
              <w:rPr>
                <w:rFonts w:ascii="Arial" w:hAnsi="Arial" w:cs="Arial"/>
                <w:w w:val="105"/>
                <w:sz w:val="20"/>
                <w:szCs w:val="20"/>
              </w:rPr>
              <w:t>HUR-36</w:t>
            </w:r>
            <w:r w:rsidRPr="005867FC">
              <w:rPr>
                <w:rFonts w:ascii="Arial" w:hAnsi="Arial" w:cs="Arial"/>
                <w:spacing w:val="-2"/>
                <w:w w:val="105"/>
                <w:sz w:val="20"/>
                <w:szCs w:val="20"/>
              </w:rPr>
              <w:t xml:space="preserve"> </w:t>
            </w:r>
            <w:r w:rsidRPr="005867FC">
              <w:rPr>
                <w:rFonts w:ascii="Arial" w:hAnsi="Arial" w:cs="Arial"/>
                <w:w w:val="105"/>
                <w:sz w:val="20"/>
                <w:szCs w:val="20"/>
              </w:rPr>
              <w:t>stood</w:t>
            </w:r>
            <w:r w:rsidRPr="005867FC">
              <w:rPr>
                <w:rFonts w:ascii="Arial" w:hAnsi="Arial" w:cs="Arial"/>
                <w:spacing w:val="-1"/>
                <w:w w:val="105"/>
                <w:sz w:val="20"/>
                <w:szCs w:val="20"/>
              </w:rPr>
              <w:t xml:space="preserve"> </w:t>
            </w:r>
            <w:r w:rsidRPr="005867FC">
              <w:rPr>
                <w:rFonts w:ascii="Arial" w:hAnsi="Arial" w:cs="Arial"/>
                <w:w w:val="105"/>
                <w:sz w:val="20"/>
                <w:szCs w:val="20"/>
              </w:rPr>
              <w:t>out</w:t>
            </w:r>
            <w:r w:rsidRPr="005867FC">
              <w:rPr>
                <w:rFonts w:ascii="Arial" w:hAnsi="Arial" w:cs="Arial"/>
                <w:spacing w:val="-1"/>
                <w:w w:val="105"/>
                <w:sz w:val="20"/>
                <w:szCs w:val="20"/>
              </w:rPr>
              <w:t xml:space="preserve"> </w:t>
            </w:r>
            <w:r w:rsidRPr="005867FC">
              <w:rPr>
                <w:rFonts w:ascii="Arial" w:hAnsi="Arial" w:cs="Arial"/>
                <w:w w:val="105"/>
                <w:sz w:val="20"/>
                <w:szCs w:val="20"/>
              </w:rPr>
              <w:t>for</w:t>
            </w:r>
            <w:r w:rsidRPr="005867FC">
              <w:rPr>
                <w:rFonts w:ascii="Arial" w:hAnsi="Arial" w:cs="Arial"/>
                <w:spacing w:val="-2"/>
                <w:w w:val="105"/>
                <w:sz w:val="20"/>
                <w:szCs w:val="20"/>
              </w:rPr>
              <w:t xml:space="preserve"> </w:t>
            </w:r>
            <w:r w:rsidRPr="005867FC">
              <w:rPr>
                <w:rFonts w:ascii="Arial" w:hAnsi="Arial" w:cs="Arial"/>
                <w:w w:val="105"/>
                <w:sz w:val="20"/>
                <w:szCs w:val="20"/>
              </w:rPr>
              <w:t>their higher germination</w:t>
            </w:r>
            <w:r w:rsidRPr="005867FC">
              <w:rPr>
                <w:rFonts w:ascii="Arial" w:hAnsi="Arial" w:cs="Arial"/>
                <w:spacing w:val="-3"/>
                <w:w w:val="105"/>
                <w:sz w:val="20"/>
                <w:szCs w:val="20"/>
              </w:rPr>
              <w:t xml:space="preserve"> </w:t>
            </w:r>
            <w:r w:rsidRPr="005867FC">
              <w:rPr>
                <w:rFonts w:ascii="Arial" w:hAnsi="Arial" w:cs="Arial"/>
                <w:w w:val="105"/>
                <w:sz w:val="20"/>
                <w:szCs w:val="20"/>
              </w:rPr>
              <w:t>speed,</w:t>
            </w:r>
            <w:r w:rsidRPr="005867FC">
              <w:rPr>
                <w:rFonts w:ascii="Arial" w:hAnsi="Arial" w:cs="Arial"/>
                <w:spacing w:val="-2"/>
                <w:w w:val="105"/>
                <w:sz w:val="20"/>
                <w:szCs w:val="20"/>
              </w:rPr>
              <w:t xml:space="preserve"> </w:t>
            </w:r>
            <w:r w:rsidRPr="005867FC">
              <w:rPr>
                <w:rFonts w:ascii="Arial" w:hAnsi="Arial" w:cs="Arial"/>
                <w:w w:val="105"/>
                <w:sz w:val="20"/>
                <w:szCs w:val="20"/>
              </w:rPr>
              <w:t>making</w:t>
            </w:r>
            <w:r w:rsidRPr="005867FC">
              <w:rPr>
                <w:rFonts w:ascii="Arial" w:hAnsi="Arial" w:cs="Arial"/>
                <w:spacing w:val="-2"/>
                <w:w w:val="105"/>
                <w:sz w:val="20"/>
                <w:szCs w:val="20"/>
              </w:rPr>
              <w:t xml:space="preserve"> </w:t>
            </w:r>
            <w:r w:rsidRPr="005867FC">
              <w:rPr>
                <w:rFonts w:ascii="Arial" w:hAnsi="Arial" w:cs="Arial"/>
                <w:w w:val="105"/>
                <w:sz w:val="20"/>
                <w:szCs w:val="20"/>
              </w:rPr>
              <w:t>them promising materials for breeding programs. The highest estimates of genotypic (GCV) and phenotypic</w:t>
            </w:r>
            <w:r w:rsidRPr="005867FC">
              <w:rPr>
                <w:rFonts w:ascii="Arial" w:hAnsi="Arial" w:cs="Arial"/>
                <w:spacing w:val="25"/>
                <w:w w:val="105"/>
                <w:sz w:val="20"/>
                <w:szCs w:val="20"/>
              </w:rPr>
              <w:t xml:space="preserve"> </w:t>
            </w:r>
            <w:r w:rsidRPr="005867FC">
              <w:rPr>
                <w:rFonts w:ascii="Arial" w:hAnsi="Arial" w:cs="Arial"/>
                <w:w w:val="105"/>
                <w:sz w:val="20"/>
                <w:szCs w:val="20"/>
              </w:rPr>
              <w:t>(PCV)</w:t>
            </w:r>
            <w:r w:rsidRPr="005867FC">
              <w:rPr>
                <w:rFonts w:ascii="Arial" w:hAnsi="Arial" w:cs="Arial"/>
                <w:spacing w:val="31"/>
                <w:w w:val="105"/>
                <w:sz w:val="20"/>
                <w:szCs w:val="20"/>
              </w:rPr>
              <w:t xml:space="preserve"> </w:t>
            </w:r>
            <w:r w:rsidRPr="005867FC">
              <w:rPr>
                <w:rFonts w:ascii="Arial" w:hAnsi="Arial" w:cs="Arial"/>
                <w:w w:val="105"/>
                <w:sz w:val="20"/>
                <w:szCs w:val="20"/>
              </w:rPr>
              <w:t>coefficients</w:t>
            </w:r>
            <w:r w:rsidRPr="005867FC">
              <w:rPr>
                <w:rFonts w:ascii="Arial" w:hAnsi="Arial" w:cs="Arial"/>
                <w:spacing w:val="29"/>
                <w:w w:val="105"/>
                <w:sz w:val="20"/>
                <w:szCs w:val="20"/>
              </w:rPr>
              <w:t xml:space="preserve"> </w:t>
            </w:r>
            <w:r w:rsidRPr="005867FC">
              <w:rPr>
                <w:rFonts w:ascii="Arial" w:hAnsi="Arial" w:cs="Arial"/>
                <w:w w:val="105"/>
                <w:sz w:val="20"/>
                <w:szCs w:val="20"/>
              </w:rPr>
              <w:t>of</w:t>
            </w:r>
            <w:r w:rsidRPr="005867FC">
              <w:rPr>
                <w:rFonts w:ascii="Arial" w:hAnsi="Arial" w:cs="Arial"/>
                <w:spacing w:val="27"/>
                <w:w w:val="105"/>
                <w:sz w:val="20"/>
                <w:szCs w:val="20"/>
              </w:rPr>
              <w:t xml:space="preserve"> </w:t>
            </w:r>
            <w:r w:rsidRPr="005867FC">
              <w:rPr>
                <w:rFonts w:ascii="Arial" w:hAnsi="Arial" w:cs="Arial"/>
                <w:w w:val="105"/>
                <w:sz w:val="20"/>
                <w:szCs w:val="20"/>
              </w:rPr>
              <w:t>variation</w:t>
            </w:r>
            <w:r w:rsidRPr="005867FC">
              <w:rPr>
                <w:rFonts w:ascii="Arial" w:hAnsi="Arial" w:cs="Arial"/>
                <w:spacing w:val="27"/>
                <w:w w:val="105"/>
                <w:sz w:val="20"/>
                <w:szCs w:val="20"/>
              </w:rPr>
              <w:t xml:space="preserve"> </w:t>
            </w:r>
            <w:r w:rsidRPr="005867FC">
              <w:rPr>
                <w:rFonts w:ascii="Arial" w:hAnsi="Arial" w:cs="Arial"/>
                <w:w w:val="105"/>
                <w:sz w:val="20"/>
                <w:szCs w:val="20"/>
              </w:rPr>
              <w:t>were</w:t>
            </w:r>
            <w:r w:rsidRPr="005867FC">
              <w:rPr>
                <w:rFonts w:ascii="Arial" w:hAnsi="Arial" w:cs="Arial"/>
                <w:spacing w:val="29"/>
                <w:w w:val="105"/>
                <w:sz w:val="20"/>
                <w:szCs w:val="20"/>
              </w:rPr>
              <w:t xml:space="preserve"> </w:t>
            </w:r>
            <w:r w:rsidRPr="005867FC">
              <w:rPr>
                <w:rFonts w:ascii="Arial" w:hAnsi="Arial" w:cs="Arial"/>
                <w:w w:val="105"/>
                <w:sz w:val="20"/>
                <w:szCs w:val="20"/>
              </w:rPr>
              <w:t>observed</w:t>
            </w:r>
            <w:r w:rsidRPr="005867FC">
              <w:rPr>
                <w:rFonts w:ascii="Arial" w:hAnsi="Arial" w:cs="Arial"/>
                <w:spacing w:val="30"/>
                <w:w w:val="105"/>
                <w:sz w:val="20"/>
                <w:szCs w:val="20"/>
              </w:rPr>
              <w:t xml:space="preserve"> </w:t>
            </w:r>
            <w:r w:rsidRPr="005867FC">
              <w:rPr>
                <w:rFonts w:ascii="Arial" w:hAnsi="Arial" w:cs="Arial"/>
                <w:w w:val="105"/>
                <w:sz w:val="20"/>
                <w:szCs w:val="20"/>
              </w:rPr>
              <w:t>for</w:t>
            </w:r>
            <w:r w:rsidRPr="005867FC">
              <w:rPr>
                <w:rFonts w:ascii="Arial" w:hAnsi="Arial" w:cs="Arial"/>
                <w:spacing w:val="28"/>
                <w:w w:val="105"/>
                <w:sz w:val="20"/>
                <w:szCs w:val="20"/>
              </w:rPr>
              <w:t xml:space="preserve"> </w:t>
            </w:r>
            <w:r w:rsidRPr="005867FC">
              <w:rPr>
                <w:rFonts w:ascii="Arial" w:hAnsi="Arial" w:cs="Arial"/>
                <w:w w:val="105"/>
                <w:sz w:val="20"/>
                <w:szCs w:val="20"/>
              </w:rPr>
              <w:t>seedling</w:t>
            </w:r>
            <w:r w:rsidRPr="005867FC">
              <w:rPr>
                <w:rFonts w:ascii="Arial" w:hAnsi="Arial" w:cs="Arial"/>
                <w:spacing w:val="28"/>
                <w:w w:val="105"/>
                <w:sz w:val="20"/>
                <w:szCs w:val="20"/>
              </w:rPr>
              <w:t xml:space="preserve"> </w:t>
            </w:r>
            <w:r w:rsidRPr="005867FC">
              <w:rPr>
                <w:rFonts w:ascii="Arial" w:hAnsi="Arial" w:cs="Arial"/>
                <w:w w:val="105"/>
                <w:sz w:val="20"/>
                <w:szCs w:val="20"/>
              </w:rPr>
              <w:t>dry</w:t>
            </w:r>
            <w:r w:rsidRPr="005867FC">
              <w:rPr>
                <w:rFonts w:ascii="Arial" w:hAnsi="Arial" w:cs="Arial"/>
                <w:spacing w:val="25"/>
                <w:w w:val="105"/>
                <w:sz w:val="20"/>
                <w:szCs w:val="20"/>
              </w:rPr>
              <w:t xml:space="preserve"> </w:t>
            </w:r>
            <w:r w:rsidRPr="005867FC">
              <w:rPr>
                <w:rFonts w:ascii="Arial" w:hAnsi="Arial" w:cs="Arial"/>
                <w:w w:val="105"/>
                <w:sz w:val="20"/>
                <w:szCs w:val="20"/>
              </w:rPr>
              <w:t>weight,</w:t>
            </w:r>
            <w:r w:rsidRPr="005867FC">
              <w:rPr>
                <w:rFonts w:ascii="Arial" w:hAnsi="Arial" w:cs="Arial"/>
                <w:spacing w:val="26"/>
                <w:w w:val="105"/>
                <w:sz w:val="20"/>
                <w:szCs w:val="20"/>
              </w:rPr>
              <w:t xml:space="preserve"> </w:t>
            </w:r>
            <w:r w:rsidRPr="005867FC">
              <w:rPr>
                <w:rFonts w:ascii="Arial" w:hAnsi="Arial" w:cs="Arial"/>
                <w:w w:val="105"/>
                <w:sz w:val="20"/>
                <w:szCs w:val="20"/>
              </w:rPr>
              <w:t>followed</w:t>
            </w:r>
            <w:r w:rsidRPr="005867FC">
              <w:rPr>
                <w:rFonts w:ascii="Arial" w:hAnsi="Arial" w:cs="Arial"/>
                <w:spacing w:val="29"/>
                <w:w w:val="105"/>
                <w:sz w:val="20"/>
                <w:szCs w:val="20"/>
              </w:rPr>
              <w:t xml:space="preserve"> </w:t>
            </w:r>
            <w:r w:rsidRPr="005867FC">
              <w:rPr>
                <w:rFonts w:ascii="Arial" w:hAnsi="Arial" w:cs="Arial"/>
                <w:spacing w:val="-5"/>
                <w:w w:val="105"/>
                <w:sz w:val="20"/>
                <w:szCs w:val="20"/>
              </w:rPr>
              <w:t>by</w:t>
            </w:r>
          </w:p>
          <w:p w:rsidR="005630DA" w:rsidRPr="005867FC" w:rsidRDefault="007B24A1">
            <w:pPr>
              <w:pStyle w:val="TableParagraph"/>
              <w:spacing w:line="254" w:lineRule="exact"/>
              <w:jc w:val="both"/>
              <w:rPr>
                <w:rFonts w:ascii="Arial" w:hAnsi="Arial" w:cs="Arial"/>
                <w:sz w:val="20"/>
                <w:szCs w:val="20"/>
              </w:rPr>
            </w:pPr>
            <w:r w:rsidRPr="005867FC">
              <w:rPr>
                <w:rFonts w:ascii="Arial" w:hAnsi="Arial" w:cs="Arial"/>
                <w:w w:val="105"/>
                <w:sz w:val="20"/>
                <w:szCs w:val="20"/>
              </w:rPr>
              <w:t>germination</w:t>
            </w:r>
            <w:r w:rsidRPr="005867FC">
              <w:rPr>
                <w:rFonts w:ascii="Arial" w:hAnsi="Arial" w:cs="Arial"/>
                <w:spacing w:val="6"/>
                <w:w w:val="105"/>
                <w:sz w:val="20"/>
                <w:szCs w:val="20"/>
              </w:rPr>
              <w:t xml:space="preserve"> </w:t>
            </w:r>
            <w:r w:rsidRPr="005867FC">
              <w:rPr>
                <w:rFonts w:ascii="Arial" w:hAnsi="Arial" w:cs="Arial"/>
                <w:w w:val="105"/>
                <w:sz w:val="20"/>
                <w:szCs w:val="20"/>
              </w:rPr>
              <w:t>speed,</w:t>
            </w:r>
            <w:r w:rsidRPr="005867FC">
              <w:rPr>
                <w:rFonts w:ascii="Arial" w:hAnsi="Arial" w:cs="Arial"/>
                <w:spacing w:val="2"/>
                <w:w w:val="105"/>
                <w:sz w:val="20"/>
                <w:szCs w:val="20"/>
              </w:rPr>
              <w:t xml:space="preserve"> </w:t>
            </w:r>
            <w:r w:rsidRPr="005867FC">
              <w:rPr>
                <w:rFonts w:ascii="Arial" w:hAnsi="Arial" w:cs="Arial"/>
                <w:w w:val="105"/>
                <w:sz w:val="20"/>
                <w:szCs w:val="20"/>
              </w:rPr>
              <w:t>seedling</w:t>
            </w:r>
            <w:r w:rsidRPr="005867FC">
              <w:rPr>
                <w:rFonts w:ascii="Arial" w:hAnsi="Arial" w:cs="Arial"/>
                <w:spacing w:val="3"/>
                <w:w w:val="105"/>
                <w:sz w:val="20"/>
                <w:szCs w:val="20"/>
              </w:rPr>
              <w:t xml:space="preserve"> </w:t>
            </w:r>
            <w:r w:rsidRPr="005867FC">
              <w:rPr>
                <w:rFonts w:ascii="Arial" w:hAnsi="Arial" w:cs="Arial"/>
                <w:w w:val="105"/>
                <w:sz w:val="20"/>
                <w:szCs w:val="20"/>
              </w:rPr>
              <w:t>length,</w:t>
            </w:r>
            <w:r w:rsidRPr="005867FC">
              <w:rPr>
                <w:rFonts w:ascii="Arial" w:hAnsi="Arial" w:cs="Arial"/>
                <w:spacing w:val="3"/>
                <w:w w:val="105"/>
                <w:sz w:val="20"/>
                <w:szCs w:val="20"/>
              </w:rPr>
              <w:t xml:space="preserve"> </w:t>
            </w:r>
            <w:r w:rsidRPr="005867FC">
              <w:rPr>
                <w:rFonts w:ascii="Arial" w:hAnsi="Arial" w:cs="Arial"/>
                <w:w w:val="105"/>
                <w:sz w:val="20"/>
                <w:szCs w:val="20"/>
              </w:rPr>
              <w:t>and</w:t>
            </w:r>
            <w:r w:rsidRPr="005867FC">
              <w:rPr>
                <w:rFonts w:ascii="Arial" w:hAnsi="Arial" w:cs="Arial"/>
                <w:spacing w:val="7"/>
                <w:w w:val="105"/>
                <w:sz w:val="20"/>
                <w:szCs w:val="20"/>
              </w:rPr>
              <w:t xml:space="preserve"> </w:t>
            </w:r>
            <w:r w:rsidRPr="005867FC">
              <w:rPr>
                <w:rFonts w:ascii="Arial" w:hAnsi="Arial" w:cs="Arial"/>
                <w:w w:val="105"/>
                <w:sz w:val="20"/>
                <w:szCs w:val="20"/>
              </w:rPr>
              <w:t>root</w:t>
            </w:r>
            <w:r w:rsidRPr="005867FC">
              <w:rPr>
                <w:rFonts w:ascii="Arial" w:hAnsi="Arial" w:cs="Arial"/>
                <w:spacing w:val="2"/>
                <w:w w:val="105"/>
                <w:sz w:val="20"/>
                <w:szCs w:val="20"/>
              </w:rPr>
              <w:t xml:space="preserve"> </w:t>
            </w:r>
            <w:r w:rsidRPr="005867FC">
              <w:rPr>
                <w:rFonts w:ascii="Arial" w:hAnsi="Arial" w:cs="Arial"/>
                <w:w w:val="105"/>
                <w:sz w:val="20"/>
                <w:szCs w:val="20"/>
              </w:rPr>
              <w:t>length,</w:t>
            </w:r>
            <w:r w:rsidRPr="005867FC">
              <w:rPr>
                <w:rFonts w:ascii="Arial" w:hAnsi="Arial" w:cs="Arial"/>
                <w:spacing w:val="4"/>
                <w:w w:val="105"/>
                <w:sz w:val="20"/>
                <w:szCs w:val="20"/>
              </w:rPr>
              <w:t xml:space="preserve"> </w:t>
            </w:r>
            <w:r w:rsidRPr="005867FC">
              <w:rPr>
                <w:rFonts w:ascii="Arial" w:hAnsi="Arial" w:cs="Arial"/>
                <w:w w:val="105"/>
                <w:sz w:val="20"/>
                <w:szCs w:val="20"/>
              </w:rPr>
              <w:t>indicating</w:t>
            </w:r>
            <w:r w:rsidRPr="005867FC">
              <w:rPr>
                <w:rFonts w:ascii="Arial" w:hAnsi="Arial" w:cs="Arial"/>
                <w:spacing w:val="4"/>
                <w:w w:val="105"/>
                <w:sz w:val="20"/>
                <w:szCs w:val="20"/>
              </w:rPr>
              <w:t xml:space="preserve"> </w:t>
            </w:r>
            <w:r w:rsidRPr="005867FC">
              <w:rPr>
                <w:rFonts w:ascii="Arial" w:hAnsi="Arial" w:cs="Arial"/>
                <w:w w:val="105"/>
                <w:sz w:val="20"/>
                <w:szCs w:val="20"/>
              </w:rPr>
              <w:t>the</w:t>
            </w:r>
            <w:r w:rsidRPr="005867FC">
              <w:rPr>
                <w:rFonts w:ascii="Arial" w:hAnsi="Arial" w:cs="Arial"/>
                <w:spacing w:val="3"/>
                <w:w w:val="105"/>
                <w:sz w:val="20"/>
                <w:szCs w:val="20"/>
              </w:rPr>
              <w:t xml:space="preserve"> </w:t>
            </w:r>
            <w:r w:rsidRPr="005867FC">
              <w:rPr>
                <w:rFonts w:ascii="Arial" w:hAnsi="Arial" w:cs="Arial"/>
                <w:w w:val="105"/>
                <w:sz w:val="20"/>
                <w:szCs w:val="20"/>
              </w:rPr>
              <w:t>feasibility</w:t>
            </w:r>
            <w:r w:rsidRPr="005867FC">
              <w:rPr>
                <w:rFonts w:ascii="Arial" w:hAnsi="Arial" w:cs="Arial"/>
                <w:spacing w:val="7"/>
                <w:w w:val="105"/>
                <w:sz w:val="20"/>
                <w:szCs w:val="20"/>
              </w:rPr>
              <w:t xml:space="preserve"> </w:t>
            </w:r>
            <w:r w:rsidRPr="005867FC">
              <w:rPr>
                <w:rFonts w:ascii="Arial" w:hAnsi="Arial" w:cs="Arial"/>
                <w:w w:val="105"/>
                <w:sz w:val="20"/>
                <w:szCs w:val="20"/>
              </w:rPr>
              <w:t>of</w:t>
            </w:r>
            <w:r w:rsidRPr="005867FC">
              <w:rPr>
                <w:rFonts w:ascii="Arial" w:hAnsi="Arial" w:cs="Arial"/>
                <w:spacing w:val="4"/>
                <w:w w:val="105"/>
                <w:sz w:val="20"/>
                <w:szCs w:val="20"/>
              </w:rPr>
              <w:t xml:space="preserve"> </w:t>
            </w:r>
            <w:r w:rsidRPr="005867FC">
              <w:rPr>
                <w:rFonts w:ascii="Arial" w:hAnsi="Arial" w:cs="Arial"/>
                <w:w w:val="105"/>
                <w:sz w:val="20"/>
                <w:szCs w:val="20"/>
              </w:rPr>
              <w:t>direct</w:t>
            </w:r>
            <w:r w:rsidRPr="005867FC">
              <w:rPr>
                <w:rFonts w:ascii="Arial" w:hAnsi="Arial" w:cs="Arial"/>
                <w:spacing w:val="3"/>
                <w:w w:val="105"/>
                <w:sz w:val="20"/>
                <w:szCs w:val="20"/>
              </w:rPr>
              <w:t xml:space="preserve"> </w:t>
            </w:r>
            <w:r w:rsidRPr="005867FC">
              <w:rPr>
                <w:rFonts w:ascii="Arial" w:hAnsi="Arial" w:cs="Arial"/>
                <w:spacing w:val="-2"/>
                <w:w w:val="105"/>
                <w:sz w:val="20"/>
                <w:szCs w:val="20"/>
              </w:rPr>
              <w:t>selection.</w:t>
            </w:r>
          </w:p>
        </w:tc>
        <w:tc>
          <w:tcPr>
            <w:tcW w:w="6444" w:type="dxa"/>
          </w:tcPr>
          <w:p w:rsidR="005630DA" w:rsidRPr="005867FC" w:rsidRDefault="005630DA">
            <w:pPr>
              <w:pStyle w:val="TableParagraph"/>
              <w:ind w:left="0"/>
              <w:rPr>
                <w:rFonts w:ascii="Arial" w:hAnsi="Arial" w:cs="Arial"/>
                <w:sz w:val="20"/>
                <w:szCs w:val="20"/>
              </w:rPr>
            </w:pPr>
          </w:p>
        </w:tc>
      </w:tr>
    </w:tbl>
    <w:p w:rsidR="005630DA" w:rsidRPr="005867FC" w:rsidRDefault="005630DA">
      <w:pPr>
        <w:pStyle w:val="TableParagraph"/>
        <w:rPr>
          <w:rFonts w:ascii="Arial" w:hAnsi="Arial" w:cs="Arial"/>
          <w:sz w:val="20"/>
          <w:szCs w:val="20"/>
        </w:rPr>
        <w:sectPr w:rsidR="005630DA" w:rsidRPr="005867FC">
          <w:headerReference w:type="default" r:id="rId6"/>
          <w:footerReference w:type="default" r:id="rId7"/>
          <w:pgSz w:w="23820" w:h="16840" w:orient="landscape"/>
          <w:pgMar w:top="1820" w:right="1275" w:bottom="880" w:left="1275" w:header="1285" w:footer="697"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5630DA" w:rsidRPr="005867FC">
        <w:trPr>
          <w:trHeight w:val="8862"/>
        </w:trPr>
        <w:tc>
          <w:tcPr>
            <w:tcW w:w="5352" w:type="dxa"/>
          </w:tcPr>
          <w:p w:rsidR="005630DA" w:rsidRPr="005867FC" w:rsidRDefault="005630DA">
            <w:pPr>
              <w:pStyle w:val="TableParagraph"/>
              <w:ind w:left="0"/>
              <w:rPr>
                <w:rFonts w:ascii="Arial" w:hAnsi="Arial" w:cs="Arial"/>
                <w:sz w:val="20"/>
                <w:szCs w:val="20"/>
              </w:rPr>
            </w:pPr>
          </w:p>
        </w:tc>
        <w:tc>
          <w:tcPr>
            <w:tcW w:w="9355" w:type="dxa"/>
          </w:tcPr>
          <w:p w:rsidR="005630DA" w:rsidRPr="005867FC" w:rsidRDefault="007B24A1">
            <w:pPr>
              <w:pStyle w:val="TableParagraph"/>
              <w:ind w:right="90"/>
              <w:jc w:val="both"/>
              <w:rPr>
                <w:rFonts w:ascii="Arial" w:hAnsi="Arial" w:cs="Arial"/>
                <w:sz w:val="20"/>
                <w:szCs w:val="20"/>
              </w:rPr>
            </w:pPr>
            <w:r w:rsidRPr="005867FC">
              <w:rPr>
                <w:rFonts w:ascii="Arial" w:hAnsi="Arial" w:cs="Arial"/>
                <w:w w:val="105"/>
                <w:sz w:val="20"/>
                <w:szCs w:val="20"/>
              </w:rPr>
              <w:t>High heritability and substantial genetic gain suggest additive gene effects, reinforcing the potential for selection response. Correlation analysis showed that seedling vigor was positively associated with germination speed, shoot length, root length, and total seedling length. These same traits exhibited direct positive effects on seed yield at both phenotypic and genotypic levels. Cluster analysis grouped the genotypes into eight distinct clusters, with the greatest intra- cluster distance observed in cluster VIII. Principal component analysis revealed five main components accounting for 80.11% of the total variation.</w:t>
            </w:r>
          </w:p>
          <w:p w:rsidR="005630DA" w:rsidRPr="005867FC" w:rsidRDefault="005630DA">
            <w:pPr>
              <w:pStyle w:val="TableParagraph"/>
              <w:spacing w:before="14"/>
              <w:ind w:left="0"/>
              <w:rPr>
                <w:rFonts w:ascii="Arial" w:hAnsi="Arial" w:cs="Arial"/>
                <w:b/>
                <w:sz w:val="20"/>
                <w:szCs w:val="20"/>
              </w:rPr>
            </w:pPr>
          </w:p>
          <w:p w:rsidR="005630DA" w:rsidRPr="005867FC" w:rsidRDefault="007B24A1">
            <w:pPr>
              <w:pStyle w:val="TableParagraph"/>
              <w:jc w:val="both"/>
              <w:rPr>
                <w:rFonts w:ascii="Arial" w:hAnsi="Arial" w:cs="Arial"/>
                <w:sz w:val="20"/>
                <w:szCs w:val="20"/>
              </w:rPr>
            </w:pPr>
            <w:r w:rsidRPr="005867FC">
              <w:rPr>
                <w:rFonts w:ascii="Arial" w:hAnsi="Arial" w:cs="Arial"/>
                <w:w w:val="105"/>
                <w:sz w:val="20"/>
                <w:szCs w:val="20"/>
              </w:rPr>
              <w:t>Keywords: Oryza sativa,</w:t>
            </w:r>
            <w:r w:rsidRPr="005867FC">
              <w:rPr>
                <w:rFonts w:ascii="Arial" w:hAnsi="Arial" w:cs="Arial"/>
                <w:spacing w:val="-3"/>
                <w:w w:val="105"/>
                <w:sz w:val="20"/>
                <w:szCs w:val="20"/>
              </w:rPr>
              <w:t xml:space="preserve"> </w:t>
            </w:r>
            <w:r w:rsidRPr="005867FC">
              <w:rPr>
                <w:rFonts w:ascii="Arial" w:hAnsi="Arial" w:cs="Arial"/>
                <w:w w:val="105"/>
                <w:sz w:val="20"/>
                <w:szCs w:val="20"/>
              </w:rPr>
              <w:t>genetic</w:t>
            </w:r>
            <w:r w:rsidRPr="005867FC">
              <w:rPr>
                <w:rFonts w:ascii="Arial" w:hAnsi="Arial" w:cs="Arial"/>
                <w:spacing w:val="-2"/>
                <w:w w:val="105"/>
                <w:sz w:val="20"/>
                <w:szCs w:val="20"/>
              </w:rPr>
              <w:t xml:space="preserve"> </w:t>
            </w:r>
            <w:r w:rsidRPr="005867FC">
              <w:rPr>
                <w:rFonts w:ascii="Arial" w:hAnsi="Arial" w:cs="Arial"/>
                <w:w w:val="105"/>
                <w:sz w:val="20"/>
                <w:szCs w:val="20"/>
              </w:rPr>
              <w:t>variability,</w:t>
            </w:r>
            <w:r w:rsidRPr="005867FC">
              <w:rPr>
                <w:rFonts w:ascii="Arial" w:hAnsi="Arial" w:cs="Arial"/>
                <w:spacing w:val="-3"/>
                <w:w w:val="105"/>
                <w:sz w:val="20"/>
                <w:szCs w:val="20"/>
              </w:rPr>
              <w:t xml:space="preserve"> </w:t>
            </w:r>
            <w:r w:rsidRPr="005867FC">
              <w:rPr>
                <w:rFonts w:ascii="Arial" w:hAnsi="Arial" w:cs="Arial"/>
                <w:w w:val="105"/>
                <w:sz w:val="20"/>
                <w:szCs w:val="20"/>
              </w:rPr>
              <w:t>seed</w:t>
            </w:r>
            <w:r w:rsidRPr="005867FC">
              <w:rPr>
                <w:rFonts w:ascii="Arial" w:hAnsi="Arial" w:cs="Arial"/>
                <w:spacing w:val="-1"/>
                <w:w w:val="105"/>
                <w:sz w:val="20"/>
                <w:szCs w:val="20"/>
              </w:rPr>
              <w:t xml:space="preserve"> </w:t>
            </w:r>
            <w:r w:rsidRPr="005867FC">
              <w:rPr>
                <w:rFonts w:ascii="Arial" w:hAnsi="Arial" w:cs="Arial"/>
                <w:w w:val="105"/>
                <w:sz w:val="20"/>
                <w:szCs w:val="20"/>
              </w:rPr>
              <w:t>vigor,</w:t>
            </w:r>
            <w:r w:rsidRPr="005867FC">
              <w:rPr>
                <w:rFonts w:ascii="Arial" w:hAnsi="Arial" w:cs="Arial"/>
                <w:spacing w:val="-3"/>
                <w:w w:val="105"/>
                <w:sz w:val="20"/>
                <w:szCs w:val="20"/>
              </w:rPr>
              <w:t xml:space="preserve"> </w:t>
            </w:r>
            <w:r w:rsidRPr="005867FC">
              <w:rPr>
                <w:rFonts w:ascii="Arial" w:hAnsi="Arial" w:cs="Arial"/>
                <w:w w:val="105"/>
                <w:sz w:val="20"/>
                <w:szCs w:val="20"/>
              </w:rPr>
              <w:t>multivariate</w:t>
            </w:r>
            <w:r w:rsidRPr="005867FC">
              <w:rPr>
                <w:rFonts w:ascii="Arial" w:hAnsi="Arial" w:cs="Arial"/>
                <w:spacing w:val="3"/>
                <w:w w:val="105"/>
                <w:sz w:val="20"/>
                <w:szCs w:val="20"/>
              </w:rPr>
              <w:t xml:space="preserve"> </w:t>
            </w:r>
            <w:r w:rsidRPr="005867FC">
              <w:rPr>
                <w:rFonts w:ascii="Arial" w:hAnsi="Arial" w:cs="Arial"/>
                <w:w w:val="105"/>
                <w:sz w:val="20"/>
                <w:szCs w:val="20"/>
              </w:rPr>
              <w:t>analysis, plant</w:t>
            </w:r>
            <w:r w:rsidRPr="005867FC">
              <w:rPr>
                <w:rFonts w:ascii="Arial" w:hAnsi="Arial" w:cs="Arial"/>
                <w:spacing w:val="-3"/>
                <w:w w:val="105"/>
                <w:sz w:val="20"/>
                <w:szCs w:val="20"/>
              </w:rPr>
              <w:t xml:space="preserve"> </w:t>
            </w:r>
            <w:r w:rsidRPr="005867FC">
              <w:rPr>
                <w:rFonts w:ascii="Arial" w:hAnsi="Arial" w:cs="Arial"/>
                <w:spacing w:val="-2"/>
                <w:w w:val="105"/>
                <w:sz w:val="20"/>
                <w:szCs w:val="20"/>
              </w:rPr>
              <w:t>breeding.</w:t>
            </w:r>
          </w:p>
          <w:p w:rsidR="005630DA" w:rsidRPr="005867FC" w:rsidRDefault="005630DA">
            <w:pPr>
              <w:pStyle w:val="TableParagraph"/>
              <w:ind w:left="0"/>
              <w:rPr>
                <w:rFonts w:ascii="Arial" w:hAnsi="Arial" w:cs="Arial"/>
                <w:b/>
                <w:sz w:val="20"/>
                <w:szCs w:val="20"/>
              </w:rPr>
            </w:pPr>
          </w:p>
          <w:p w:rsidR="005630DA" w:rsidRPr="005867FC" w:rsidRDefault="005630DA">
            <w:pPr>
              <w:pStyle w:val="TableParagraph"/>
              <w:ind w:left="0"/>
              <w:rPr>
                <w:rFonts w:ascii="Arial" w:hAnsi="Arial" w:cs="Arial"/>
                <w:b/>
                <w:sz w:val="20"/>
                <w:szCs w:val="20"/>
              </w:rPr>
            </w:pPr>
          </w:p>
          <w:p w:rsidR="005630DA" w:rsidRPr="005867FC" w:rsidRDefault="005630DA">
            <w:pPr>
              <w:pStyle w:val="TableParagraph"/>
              <w:spacing w:before="45"/>
              <w:ind w:left="0"/>
              <w:rPr>
                <w:rFonts w:ascii="Arial" w:hAnsi="Arial" w:cs="Arial"/>
                <w:b/>
                <w:sz w:val="20"/>
                <w:szCs w:val="20"/>
              </w:rPr>
            </w:pPr>
          </w:p>
          <w:p w:rsidR="005630DA" w:rsidRPr="005867FC" w:rsidRDefault="007B24A1">
            <w:pPr>
              <w:pStyle w:val="TableParagraph"/>
              <w:ind w:right="90"/>
              <w:jc w:val="both"/>
              <w:rPr>
                <w:rFonts w:ascii="Arial" w:hAnsi="Arial" w:cs="Arial"/>
                <w:sz w:val="20"/>
                <w:szCs w:val="20"/>
              </w:rPr>
            </w:pPr>
            <w:r w:rsidRPr="005867FC">
              <w:rPr>
                <w:rFonts w:ascii="Arial" w:hAnsi="Arial" w:cs="Arial"/>
                <w:color w:val="000000"/>
                <w:w w:val="105"/>
                <w:sz w:val="20"/>
                <w:szCs w:val="20"/>
                <w:highlight w:val="yellow"/>
              </w:rPr>
              <w:t>Reorganize the introduction to follow a clearer logical progression:</w:t>
            </w:r>
            <w:r w:rsidRPr="005867FC">
              <w:rPr>
                <w:rFonts w:ascii="Arial" w:hAnsi="Arial" w:cs="Arial"/>
                <w:color w:val="000000"/>
                <w:w w:val="105"/>
                <w:sz w:val="20"/>
                <w:szCs w:val="20"/>
              </w:rPr>
              <w:t xml:space="preserve"> begin with the global importance of rice, followed by its nutritional aspects, cultivation data, and finally, the justification for the need to increase production. It is also recommended to improve textual cohesion and use more objective scientific language, highlighting key data clearly.</w:t>
            </w:r>
          </w:p>
          <w:p w:rsidR="005630DA" w:rsidRPr="005867FC" w:rsidRDefault="005630DA">
            <w:pPr>
              <w:pStyle w:val="TableParagraph"/>
              <w:spacing w:before="17"/>
              <w:ind w:left="0"/>
              <w:rPr>
                <w:rFonts w:ascii="Arial" w:hAnsi="Arial" w:cs="Arial"/>
                <w:b/>
                <w:sz w:val="20"/>
                <w:szCs w:val="20"/>
              </w:rPr>
            </w:pPr>
          </w:p>
          <w:p w:rsidR="005630DA" w:rsidRPr="005867FC" w:rsidRDefault="007B24A1">
            <w:pPr>
              <w:pStyle w:val="TableParagraph"/>
              <w:ind w:right="88"/>
              <w:jc w:val="both"/>
              <w:rPr>
                <w:rFonts w:ascii="Arial" w:hAnsi="Arial" w:cs="Arial"/>
                <w:sz w:val="20"/>
                <w:szCs w:val="20"/>
              </w:rPr>
            </w:pPr>
            <w:r w:rsidRPr="005867FC">
              <w:rPr>
                <w:rFonts w:ascii="Arial" w:hAnsi="Arial" w:cs="Arial"/>
                <w:w w:val="105"/>
                <w:sz w:val="20"/>
                <w:szCs w:val="20"/>
              </w:rPr>
              <w:t xml:space="preserve">Rice (Oryza sativa L.), with a chromosome number of 2n = 24, is an important cereal crop of the </w:t>
            </w:r>
            <w:proofErr w:type="spellStart"/>
            <w:r w:rsidRPr="005867FC">
              <w:rPr>
                <w:rFonts w:ascii="Arial" w:hAnsi="Arial" w:cs="Arial"/>
                <w:w w:val="105"/>
                <w:sz w:val="20"/>
                <w:szCs w:val="20"/>
              </w:rPr>
              <w:t>Poaceae</w:t>
            </w:r>
            <w:proofErr w:type="spellEnd"/>
            <w:r w:rsidRPr="005867FC">
              <w:rPr>
                <w:rFonts w:ascii="Arial" w:hAnsi="Arial" w:cs="Arial"/>
                <w:w w:val="105"/>
                <w:sz w:val="20"/>
                <w:szCs w:val="20"/>
              </w:rPr>
              <w:t xml:space="preserve"> family and the </w:t>
            </w:r>
            <w:proofErr w:type="spellStart"/>
            <w:r w:rsidRPr="005867FC">
              <w:rPr>
                <w:rFonts w:ascii="Arial" w:hAnsi="Arial" w:cs="Arial"/>
                <w:w w:val="105"/>
                <w:sz w:val="20"/>
                <w:szCs w:val="20"/>
              </w:rPr>
              <w:t>Oryzoidea</w:t>
            </w:r>
            <w:proofErr w:type="spellEnd"/>
            <w:r w:rsidRPr="005867FC">
              <w:rPr>
                <w:rFonts w:ascii="Arial" w:hAnsi="Arial" w:cs="Arial"/>
                <w:w w:val="105"/>
                <w:sz w:val="20"/>
                <w:szCs w:val="20"/>
              </w:rPr>
              <w:t xml:space="preserve"> subfamily. It is commonly known as the "Global Grain" as it serves as a staple food in over 100 countries. Approximately 90% of global rice production and consumption occurs in Asia, where it is a major food source for nearly half of the world’s population (</w:t>
            </w:r>
            <w:proofErr w:type="spellStart"/>
            <w:r w:rsidRPr="005867FC">
              <w:rPr>
                <w:rFonts w:ascii="Arial" w:hAnsi="Arial" w:cs="Arial"/>
                <w:w w:val="105"/>
                <w:sz w:val="20"/>
                <w:szCs w:val="20"/>
              </w:rPr>
              <w:t>Yugandhar</w:t>
            </w:r>
            <w:proofErr w:type="spellEnd"/>
            <w:r w:rsidRPr="005867FC">
              <w:rPr>
                <w:rFonts w:ascii="Arial" w:hAnsi="Arial" w:cs="Arial"/>
                <w:w w:val="105"/>
                <w:sz w:val="20"/>
                <w:szCs w:val="20"/>
              </w:rPr>
              <w:t xml:space="preserve"> et al., 2018). Rice provides about 20% of the world’s dietary energy supply, being composed mainly of starch, with approximately 78–79% amylose and amylopectin. In addition to carbohydrates, rice is also a rich source of protein and essential vitamins, particularly B-complex vitamins such as thiamine and niacin, and contains significant levels of essential minerals including iron (Fe), phosphorus (P), and magnesium (Mg). </w:t>
            </w:r>
            <w:r w:rsidRPr="005867FC">
              <w:rPr>
                <w:rFonts w:ascii="Arial" w:hAnsi="Arial" w:cs="Arial"/>
                <w:color w:val="000000"/>
                <w:w w:val="105"/>
                <w:sz w:val="20"/>
                <w:szCs w:val="20"/>
                <w:highlight w:val="yellow"/>
              </w:rPr>
              <w:t>Currently, rice is</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cultivated on 165.03 million hectares worldwide, with an estimated production of 776.46 million</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metric</w:t>
            </w:r>
            <w:r w:rsidRPr="005867FC">
              <w:rPr>
                <w:rFonts w:ascii="Arial" w:hAnsi="Arial" w:cs="Arial"/>
                <w:color w:val="000000"/>
                <w:spacing w:val="-5"/>
                <w:w w:val="105"/>
                <w:sz w:val="20"/>
                <w:szCs w:val="20"/>
                <w:highlight w:val="yellow"/>
              </w:rPr>
              <w:t xml:space="preserve"> </w:t>
            </w:r>
            <w:r w:rsidRPr="005867FC">
              <w:rPr>
                <w:rFonts w:ascii="Arial" w:hAnsi="Arial" w:cs="Arial"/>
                <w:color w:val="000000"/>
                <w:w w:val="105"/>
                <w:sz w:val="20"/>
                <w:szCs w:val="20"/>
                <w:highlight w:val="yellow"/>
              </w:rPr>
              <w:t>tons</w:t>
            </w:r>
            <w:r w:rsidRPr="005867FC">
              <w:rPr>
                <w:rFonts w:ascii="Arial" w:hAnsi="Arial" w:cs="Arial"/>
                <w:color w:val="000000"/>
                <w:spacing w:val="-1"/>
                <w:w w:val="105"/>
                <w:sz w:val="20"/>
                <w:szCs w:val="20"/>
                <w:highlight w:val="yellow"/>
              </w:rPr>
              <w:t xml:space="preserve"> </w:t>
            </w:r>
            <w:r w:rsidRPr="005867FC">
              <w:rPr>
                <w:rFonts w:ascii="Arial" w:hAnsi="Arial" w:cs="Arial"/>
                <w:color w:val="000000"/>
                <w:w w:val="105"/>
                <w:sz w:val="20"/>
                <w:szCs w:val="20"/>
                <w:highlight w:val="yellow"/>
              </w:rPr>
              <w:t>and</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an average</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productivity of 4.7 tons per hectare (FAOSTAT,</w:t>
            </w:r>
            <w:r w:rsidRPr="005867FC">
              <w:rPr>
                <w:rFonts w:ascii="Arial" w:hAnsi="Arial" w:cs="Arial"/>
                <w:color w:val="000000"/>
                <w:spacing w:val="-4"/>
                <w:w w:val="105"/>
                <w:sz w:val="20"/>
                <w:szCs w:val="20"/>
                <w:highlight w:val="yellow"/>
              </w:rPr>
              <w:t xml:space="preserve"> </w:t>
            </w:r>
            <w:r w:rsidRPr="005867FC">
              <w:rPr>
                <w:rFonts w:ascii="Arial" w:hAnsi="Arial" w:cs="Arial"/>
                <w:color w:val="000000"/>
                <w:w w:val="105"/>
                <w:sz w:val="20"/>
                <w:szCs w:val="20"/>
                <w:highlight w:val="yellow"/>
              </w:rPr>
              <w:t>2023).</w:t>
            </w:r>
            <w:r w:rsidRPr="005867FC">
              <w:rPr>
                <w:rFonts w:ascii="Arial" w:hAnsi="Arial" w:cs="Arial"/>
                <w:color w:val="000000"/>
                <w:spacing w:val="-1"/>
                <w:w w:val="105"/>
                <w:sz w:val="20"/>
                <w:szCs w:val="20"/>
                <w:highlight w:val="yellow"/>
              </w:rPr>
              <w:t xml:space="preserve"> </w:t>
            </w:r>
            <w:r w:rsidRPr="005867FC">
              <w:rPr>
                <w:rFonts w:ascii="Arial" w:hAnsi="Arial" w:cs="Arial"/>
                <w:color w:val="000000"/>
                <w:w w:val="105"/>
                <w:sz w:val="20"/>
                <w:szCs w:val="20"/>
                <w:highlight w:val="yellow"/>
              </w:rPr>
              <w:t>With</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the global</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population projected to reach 9.1 billion by 2050, a 70% increase in food production will be</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necessary to meet future demands (Singh et al., 2021).</w:t>
            </w:r>
            <w:r w:rsidRPr="005867FC">
              <w:rPr>
                <w:rFonts w:ascii="Arial" w:hAnsi="Arial" w:cs="Arial"/>
                <w:color w:val="000000"/>
                <w:spacing w:val="-2"/>
                <w:w w:val="105"/>
                <w:sz w:val="20"/>
                <w:szCs w:val="20"/>
                <w:highlight w:val="yellow"/>
              </w:rPr>
              <w:t xml:space="preserve"> </w:t>
            </w:r>
            <w:r w:rsidRPr="005867FC">
              <w:rPr>
                <w:rFonts w:ascii="Arial" w:hAnsi="Arial" w:cs="Arial"/>
                <w:color w:val="000000"/>
                <w:w w:val="105"/>
                <w:sz w:val="20"/>
                <w:szCs w:val="20"/>
                <w:highlight w:val="yellow"/>
              </w:rPr>
              <w:t>In this context, enhancing rice production</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through strategies involving genetic improvement and the selection of superior agronomic traits</w:t>
            </w:r>
            <w:r w:rsidRPr="005867FC">
              <w:rPr>
                <w:rFonts w:ascii="Arial" w:hAnsi="Arial" w:cs="Arial"/>
                <w:color w:val="000000"/>
                <w:w w:val="105"/>
                <w:sz w:val="20"/>
                <w:szCs w:val="20"/>
              </w:rPr>
              <w:t xml:space="preserve"> </w:t>
            </w:r>
            <w:r w:rsidRPr="005867FC">
              <w:rPr>
                <w:rFonts w:ascii="Arial" w:hAnsi="Arial" w:cs="Arial"/>
                <w:color w:val="000000"/>
                <w:w w:val="105"/>
                <w:sz w:val="20"/>
                <w:szCs w:val="20"/>
                <w:highlight w:val="yellow"/>
              </w:rPr>
              <w:t>becomes</w:t>
            </w:r>
            <w:r w:rsidRPr="005867FC">
              <w:rPr>
                <w:rFonts w:ascii="Arial" w:hAnsi="Arial" w:cs="Arial"/>
                <w:color w:val="000000"/>
                <w:spacing w:val="-1"/>
                <w:w w:val="105"/>
                <w:sz w:val="20"/>
                <w:szCs w:val="20"/>
                <w:highlight w:val="yellow"/>
              </w:rPr>
              <w:t xml:space="preserve"> </w:t>
            </w:r>
            <w:r w:rsidRPr="005867FC">
              <w:rPr>
                <w:rFonts w:ascii="Arial" w:hAnsi="Arial" w:cs="Arial"/>
                <w:color w:val="000000"/>
                <w:w w:val="105"/>
                <w:sz w:val="20"/>
                <w:szCs w:val="20"/>
                <w:highlight w:val="yellow"/>
              </w:rPr>
              <w:t>imperative.</w:t>
            </w:r>
          </w:p>
        </w:tc>
        <w:tc>
          <w:tcPr>
            <w:tcW w:w="6444" w:type="dxa"/>
          </w:tcPr>
          <w:p w:rsidR="005630DA" w:rsidRPr="005867FC" w:rsidRDefault="005630DA">
            <w:pPr>
              <w:pStyle w:val="TableParagraph"/>
              <w:ind w:left="0"/>
              <w:rPr>
                <w:rFonts w:ascii="Arial" w:hAnsi="Arial" w:cs="Arial"/>
                <w:sz w:val="20"/>
                <w:szCs w:val="20"/>
              </w:rPr>
            </w:pPr>
          </w:p>
        </w:tc>
      </w:tr>
    </w:tbl>
    <w:p w:rsidR="005630DA" w:rsidRPr="005867FC" w:rsidRDefault="005630DA">
      <w:pPr>
        <w:pStyle w:val="BodyText"/>
        <w:rPr>
          <w:rFonts w:ascii="Arial" w:hAnsi="Arial" w:cs="Ari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27154C" w:rsidRPr="005867FC" w:rsidTr="0027154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7154C" w:rsidRPr="005867FC" w:rsidRDefault="0027154C" w:rsidP="0027154C">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5867FC">
              <w:rPr>
                <w:rFonts w:ascii="Arial" w:eastAsia="Arial Unicode MS" w:hAnsi="Arial" w:cs="Arial"/>
                <w:b/>
                <w:sz w:val="20"/>
                <w:szCs w:val="20"/>
                <w:highlight w:val="yellow"/>
                <w:u w:val="single"/>
                <w:lang w:val="en-GB"/>
              </w:rPr>
              <w:t>PART  2:</w:t>
            </w:r>
            <w:r w:rsidRPr="005867FC">
              <w:rPr>
                <w:rFonts w:ascii="Arial" w:eastAsia="Arial Unicode MS" w:hAnsi="Arial" w:cs="Arial"/>
                <w:b/>
                <w:sz w:val="20"/>
                <w:szCs w:val="20"/>
                <w:u w:val="single"/>
                <w:lang w:val="en-GB"/>
              </w:rPr>
              <w:t xml:space="preserve"> </w:t>
            </w:r>
          </w:p>
          <w:p w:rsidR="0027154C" w:rsidRPr="005867FC" w:rsidRDefault="0027154C" w:rsidP="0027154C">
            <w:pPr>
              <w:widowControl/>
              <w:autoSpaceDE/>
              <w:autoSpaceDN/>
              <w:spacing w:line="276" w:lineRule="auto"/>
              <w:rPr>
                <w:rFonts w:ascii="Arial" w:eastAsia="Arial Unicode MS" w:hAnsi="Arial" w:cs="Arial"/>
                <w:b/>
                <w:sz w:val="20"/>
                <w:szCs w:val="20"/>
                <w:u w:val="single"/>
                <w:lang w:val="en-GB"/>
              </w:rPr>
            </w:pPr>
          </w:p>
        </w:tc>
      </w:tr>
      <w:tr w:rsidR="0027154C" w:rsidRPr="005867FC" w:rsidTr="0027154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7154C" w:rsidRPr="005867FC" w:rsidRDefault="0027154C" w:rsidP="0027154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7154C" w:rsidRPr="005867FC" w:rsidRDefault="0027154C" w:rsidP="0027154C">
            <w:pPr>
              <w:keepNext/>
              <w:widowControl/>
              <w:autoSpaceDE/>
              <w:autoSpaceDN/>
              <w:spacing w:line="276" w:lineRule="auto"/>
              <w:outlineLvl w:val="1"/>
              <w:rPr>
                <w:rFonts w:ascii="Arial" w:eastAsia="MS Mincho" w:hAnsi="Arial" w:cs="Arial"/>
                <w:b/>
                <w:bCs/>
                <w:sz w:val="20"/>
                <w:szCs w:val="20"/>
                <w:lang w:val="en-GB"/>
              </w:rPr>
            </w:pPr>
            <w:r w:rsidRPr="005867F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27154C" w:rsidRPr="005867FC" w:rsidRDefault="0027154C" w:rsidP="0027154C">
            <w:pPr>
              <w:widowControl/>
              <w:autoSpaceDE/>
              <w:autoSpaceDN/>
              <w:spacing w:after="160" w:line="252" w:lineRule="auto"/>
              <w:rPr>
                <w:rFonts w:ascii="Arial" w:hAnsi="Arial" w:cs="Arial"/>
                <w:kern w:val="2"/>
                <w:sz w:val="20"/>
                <w:szCs w:val="20"/>
                <w:lang w:val="en-IN"/>
              </w:rPr>
            </w:pPr>
            <w:r w:rsidRPr="005867FC">
              <w:rPr>
                <w:rFonts w:ascii="Arial" w:hAnsi="Arial" w:cs="Arial"/>
                <w:b/>
                <w:kern w:val="2"/>
                <w:sz w:val="20"/>
                <w:szCs w:val="20"/>
                <w:lang w:val="en-IN"/>
              </w:rPr>
              <w:t>Author’s Feedback</w:t>
            </w:r>
            <w:r w:rsidRPr="005867FC">
              <w:rPr>
                <w:rFonts w:ascii="Arial" w:hAnsi="Arial" w:cs="Arial"/>
                <w:kern w:val="2"/>
                <w:sz w:val="20"/>
                <w:szCs w:val="20"/>
                <w:lang w:val="en-IN"/>
              </w:rPr>
              <w:t xml:space="preserve"> (It is mandatory that authors should write his/her feedback here)</w:t>
            </w:r>
          </w:p>
          <w:p w:rsidR="0027154C" w:rsidRPr="005867FC" w:rsidRDefault="0027154C" w:rsidP="0027154C">
            <w:pPr>
              <w:keepNext/>
              <w:widowControl/>
              <w:autoSpaceDE/>
              <w:autoSpaceDN/>
              <w:spacing w:line="276" w:lineRule="auto"/>
              <w:outlineLvl w:val="1"/>
              <w:rPr>
                <w:rFonts w:ascii="Arial" w:eastAsia="MS Mincho" w:hAnsi="Arial" w:cs="Arial"/>
                <w:bCs/>
                <w:sz w:val="20"/>
                <w:szCs w:val="20"/>
                <w:lang w:val="en-GB"/>
              </w:rPr>
            </w:pPr>
          </w:p>
        </w:tc>
      </w:tr>
      <w:tr w:rsidR="0027154C" w:rsidRPr="005867FC" w:rsidTr="0027154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7154C" w:rsidRPr="005867FC" w:rsidRDefault="0027154C" w:rsidP="0027154C">
            <w:pPr>
              <w:widowControl/>
              <w:autoSpaceDE/>
              <w:autoSpaceDN/>
              <w:spacing w:line="276" w:lineRule="auto"/>
              <w:rPr>
                <w:rFonts w:ascii="Arial" w:eastAsia="Arial Unicode MS" w:hAnsi="Arial" w:cs="Arial"/>
                <w:b/>
                <w:sz w:val="20"/>
                <w:szCs w:val="20"/>
                <w:lang w:val="en-GB"/>
              </w:rPr>
            </w:pPr>
            <w:r w:rsidRPr="005867FC">
              <w:rPr>
                <w:rFonts w:ascii="Arial" w:eastAsia="Arial Unicode MS" w:hAnsi="Arial" w:cs="Arial"/>
                <w:b/>
                <w:sz w:val="20"/>
                <w:szCs w:val="20"/>
                <w:lang w:val="en-GB"/>
              </w:rPr>
              <w:t xml:space="preserve">Are there ethical issues in this manuscript? </w:t>
            </w:r>
          </w:p>
          <w:p w:rsidR="0027154C" w:rsidRPr="005867FC" w:rsidRDefault="0027154C" w:rsidP="0027154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154C" w:rsidRPr="005867FC" w:rsidRDefault="0027154C" w:rsidP="0027154C">
            <w:pPr>
              <w:widowControl/>
              <w:autoSpaceDE/>
              <w:autoSpaceDN/>
              <w:spacing w:line="276" w:lineRule="auto"/>
              <w:rPr>
                <w:rFonts w:ascii="Arial" w:eastAsia="Arial Unicode MS" w:hAnsi="Arial" w:cs="Arial"/>
                <w:i/>
                <w:iCs/>
                <w:sz w:val="20"/>
                <w:szCs w:val="20"/>
                <w:u w:val="single"/>
                <w:lang w:val="en-GB"/>
              </w:rPr>
            </w:pPr>
            <w:r w:rsidRPr="005867FC">
              <w:rPr>
                <w:rFonts w:ascii="Arial" w:eastAsia="Arial Unicode MS" w:hAnsi="Arial" w:cs="Arial"/>
                <w:i/>
                <w:iCs/>
                <w:sz w:val="20"/>
                <w:szCs w:val="20"/>
                <w:u w:val="single"/>
                <w:lang w:val="en-GB"/>
              </w:rPr>
              <w:t xml:space="preserve">(If yes, </w:t>
            </w:r>
            <w:proofErr w:type="gramStart"/>
            <w:r w:rsidRPr="005867FC">
              <w:rPr>
                <w:rFonts w:ascii="Arial" w:eastAsia="Arial Unicode MS" w:hAnsi="Arial" w:cs="Arial"/>
                <w:i/>
                <w:iCs/>
                <w:sz w:val="20"/>
                <w:szCs w:val="20"/>
                <w:u w:val="single"/>
                <w:lang w:val="en-GB"/>
              </w:rPr>
              <w:t>Kindly</w:t>
            </w:r>
            <w:proofErr w:type="gramEnd"/>
            <w:r w:rsidRPr="005867FC">
              <w:rPr>
                <w:rFonts w:ascii="Arial" w:eastAsia="Arial Unicode MS" w:hAnsi="Arial" w:cs="Arial"/>
                <w:i/>
                <w:iCs/>
                <w:sz w:val="20"/>
                <w:szCs w:val="20"/>
                <w:u w:val="single"/>
                <w:lang w:val="en-GB"/>
              </w:rPr>
              <w:t xml:space="preserve"> please write down the ethical issues here in details)</w:t>
            </w:r>
          </w:p>
          <w:p w:rsidR="0027154C" w:rsidRPr="005867FC" w:rsidRDefault="0027154C" w:rsidP="0027154C">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7154C" w:rsidRPr="005867FC" w:rsidRDefault="0027154C" w:rsidP="0027154C">
            <w:pPr>
              <w:widowControl/>
              <w:autoSpaceDE/>
              <w:autoSpaceDN/>
              <w:spacing w:line="276" w:lineRule="auto"/>
              <w:rPr>
                <w:rFonts w:ascii="Arial" w:eastAsia="Arial Unicode MS" w:hAnsi="Arial" w:cs="Arial"/>
                <w:sz w:val="20"/>
                <w:szCs w:val="20"/>
                <w:lang w:val="en-GB"/>
              </w:rPr>
            </w:pPr>
          </w:p>
          <w:p w:rsidR="0027154C" w:rsidRPr="005867FC" w:rsidRDefault="0027154C" w:rsidP="0027154C">
            <w:pPr>
              <w:widowControl/>
              <w:autoSpaceDE/>
              <w:autoSpaceDN/>
              <w:spacing w:line="276" w:lineRule="auto"/>
              <w:rPr>
                <w:rFonts w:ascii="Arial" w:eastAsia="Arial Unicode MS" w:hAnsi="Arial" w:cs="Arial"/>
                <w:sz w:val="20"/>
                <w:szCs w:val="20"/>
                <w:lang w:val="en-GB"/>
              </w:rPr>
            </w:pPr>
          </w:p>
          <w:p w:rsidR="0027154C" w:rsidRPr="005867FC" w:rsidRDefault="0027154C" w:rsidP="0027154C">
            <w:pPr>
              <w:widowControl/>
              <w:autoSpaceDE/>
              <w:autoSpaceDN/>
              <w:spacing w:line="276" w:lineRule="auto"/>
              <w:rPr>
                <w:rFonts w:ascii="Arial" w:eastAsia="Arial Unicode MS" w:hAnsi="Arial" w:cs="Arial"/>
                <w:sz w:val="20"/>
                <w:szCs w:val="20"/>
                <w:lang w:val="en-GB"/>
              </w:rPr>
            </w:pPr>
          </w:p>
        </w:tc>
      </w:tr>
      <w:bookmarkEnd w:id="0"/>
    </w:tbl>
    <w:p w:rsidR="0027154C" w:rsidRPr="005867FC" w:rsidRDefault="0027154C" w:rsidP="0027154C">
      <w:pPr>
        <w:widowControl/>
        <w:autoSpaceDE/>
        <w:autoSpaceDN/>
        <w:rPr>
          <w:rFonts w:ascii="Arial" w:eastAsia="Times New Roman" w:hAnsi="Arial" w:cs="Arial"/>
          <w:sz w:val="20"/>
          <w:szCs w:val="20"/>
        </w:rPr>
      </w:pPr>
    </w:p>
    <w:p w:rsidR="0027154C" w:rsidRPr="005867FC" w:rsidRDefault="0027154C" w:rsidP="0027154C">
      <w:pPr>
        <w:widowControl/>
        <w:autoSpaceDE/>
        <w:autoSpaceDN/>
        <w:rPr>
          <w:rFonts w:ascii="Arial" w:eastAsia="Times New Roman" w:hAnsi="Arial" w:cs="Arial"/>
          <w:sz w:val="20"/>
          <w:szCs w:val="20"/>
        </w:rPr>
      </w:pPr>
    </w:p>
    <w:p w:rsidR="005867FC" w:rsidRPr="005867FC" w:rsidRDefault="005867FC" w:rsidP="005867FC">
      <w:pPr>
        <w:pStyle w:val="Affiliation"/>
        <w:spacing w:after="0" w:line="240" w:lineRule="auto"/>
        <w:jc w:val="left"/>
        <w:rPr>
          <w:rFonts w:ascii="Arial" w:hAnsi="Arial" w:cs="Arial"/>
          <w:b/>
          <w:u w:val="single"/>
        </w:rPr>
      </w:pPr>
      <w:r w:rsidRPr="005867FC">
        <w:rPr>
          <w:rFonts w:ascii="Arial" w:hAnsi="Arial" w:cs="Arial"/>
          <w:b/>
          <w:u w:val="single"/>
        </w:rPr>
        <w:t>Reviewer details:</w:t>
      </w:r>
    </w:p>
    <w:p w:rsidR="005867FC" w:rsidRPr="005867FC" w:rsidRDefault="005867FC" w:rsidP="005867FC">
      <w:pPr>
        <w:pStyle w:val="Affiliation"/>
        <w:spacing w:after="0" w:line="240" w:lineRule="auto"/>
        <w:jc w:val="left"/>
        <w:rPr>
          <w:rFonts w:ascii="Arial" w:hAnsi="Arial" w:cs="Arial"/>
          <w:b/>
          <w:u w:val="single"/>
        </w:rPr>
      </w:pPr>
    </w:p>
    <w:p w:rsidR="0027154C" w:rsidRPr="005867FC" w:rsidRDefault="005867FC" w:rsidP="005867FC">
      <w:pPr>
        <w:widowControl/>
        <w:autoSpaceDE/>
        <w:autoSpaceDN/>
        <w:rPr>
          <w:rFonts w:ascii="Arial" w:eastAsia="Times New Roman" w:hAnsi="Arial" w:cs="Arial"/>
          <w:b/>
          <w:bCs/>
          <w:sz w:val="20"/>
          <w:szCs w:val="20"/>
          <w:lang w:val="en-GB"/>
        </w:rPr>
      </w:pPr>
      <w:bookmarkStart w:id="2" w:name="_Hlk199607162"/>
      <w:proofErr w:type="spellStart"/>
      <w:r w:rsidRPr="005867FC">
        <w:rPr>
          <w:rFonts w:ascii="Arial" w:eastAsia="Times New Roman" w:hAnsi="Arial" w:cs="Arial"/>
          <w:b/>
          <w:bCs/>
          <w:sz w:val="20"/>
          <w:szCs w:val="20"/>
          <w:lang w:val="en-GB"/>
        </w:rPr>
        <w:t>Virgínia</w:t>
      </w:r>
      <w:proofErr w:type="spellEnd"/>
      <w:r w:rsidRPr="005867FC">
        <w:rPr>
          <w:rFonts w:ascii="Arial" w:eastAsia="Times New Roman" w:hAnsi="Arial" w:cs="Arial"/>
          <w:b/>
          <w:bCs/>
          <w:sz w:val="20"/>
          <w:szCs w:val="20"/>
          <w:lang w:val="en-GB"/>
        </w:rPr>
        <w:t xml:space="preserve"> </w:t>
      </w:r>
      <w:proofErr w:type="spellStart"/>
      <w:r w:rsidRPr="005867FC">
        <w:rPr>
          <w:rFonts w:ascii="Arial" w:eastAsia="Times New Roman" w:hAnsi="Arial" w:cs="Arial"/>
          <w:b/>
          <w:bCs/>
          <w:sz w:val="20"/>
          <w:szCs w:val="20"/>
          <w:lang w:val="en-GB"/>
        </w:rPr>
        <w:t>Mirtes</w:t>
      </w:r>
      <w:proofErr w:type="spellEnd"/>
      <w:r w:rsidRPr="005867FC">
        <w:rPr>
          <w:rFonts w:ascii="Arial" w:eastAsia="Times New Roman" w:hAnsi="Arial" w:cs="Arial"/>
          <w:b/>
          <w:bCs/>
          <w:sz w:val="20"/>
          <w:szCs w:val="20"/>
          <w:lang w:val="en-GB"/>
        </w:rPr>
        <w:t xml:space="preserve"> de </w:t>
      </w:r>
      <w:proofErr w:type="spellStart"/>
      <w:r w:rsidRPr="005867FC">
        <w:rPr>
          <w:rFonts w:ascii="Arial" w:eastAsia="Times New Roman" w:hAnsi="Arial" w:cs="Arial"/>
          <w:b/>
          <w:bCs/>
          <w:sz w:val="20"/>
          <w:szCs w:val="20"/>
          <w:lang w:val="en-GB"/>
        </w:rPr>
        <w:t>Alcântara</w:t>
      </w:r>
      <w:proofErr w:type="spellEnd"/>
      <w:r w:rsidRPr="005867FC">
        <w:rPr>
          <w:rFonts w:ascii="Arial" w:eastAsia="Times New Roman" w:hAnsi="Arial" w:cs="Arial"/>
          <w:b/>
          <w:bCs/>
          <w:sz w:val="20"/>
          <w:szCs w:val="20"/>
          <w:lang w:val="en-GB"/>
        </w:rPr>
        <w:t xml:space="preserve"> Silva</w:t>
      </w:r>
      <w:r w:rsidRPr="005867FC">
        <w:rPr>
          <w:rFonts w:ascii="Arial" w:eastAsia="Times New Roman" w:hAnsi="Arial" w:cs="Arial"/>
          <w:b/>
          <w:bCs/>
          <w:sz w:val="20"/>
          <w:szCs w:val="20"/>
          <w:lang w:val="en-GB"/>
        </w:rPr>
        <w:t xml:space="preserve">, </w:t>
      </w:r>
      <w:proofErr w:type="spellStart"/>
      <w:r w:rsidRPr="005867FC">
        <w:rPr>
          <w:rFonts w:ascii="Arial" w:eastAsia="Times New Roman" w:hAnsi="Arial" w:cs="Arial"/>
          <w:b/>
          <w:bCs/>
          <w:sz w:val="20"/>
          <w:szCs w:val="20"/>
          <w:lang w:val="en-GB"/>
        </w:rPr>
        <w:t>Brasil</w:t>
      </w:r>
      <w:proofErr w:type="spellEnd"/>
    </w:p>
    <w:bookmarkEnd w:id="1"/>
    <w:bookmarkEnd w:id="2"/>
    <w:p w:rsidR="0027154C" w:rsidRPr="005867FC" w:rsidRDefault="0027154C" w:rsidP="0027154C">
      <w:pPr>
        <w:widowControl/>
        <w:autoSpaceDE/>
        <w:autoSpaceDN/>
        <w:rPr>
          <w:rFonts w:ascii="Arial" w:eastAsia="Times New Roman" w:hAnsi="Arial" w:cs="Arial"/>
          <w:sz w:val="20"/>
          <w:szCs w:val="20"/>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r w:rsidRPr="005867FC">
        <w:rPr>
          <w:rFonts w:ascii="Arial" w:hAnsi="Arial" w:cs="Arial"/>
          <w:kern w:val="2"/>
          <w:sz w:val="20"/>
          <w:szCs w:val="20"/>
          <w:lang w:val="en-IN"/>
          <w14:ligatures w14:val="standardContextual"/>
        </w:rPr>
        <w:tab/>
      </w:r>
    </w:p>
    <w:p w:rsidR="0027154C" w:rsidRPr="005867FC" w:rsidRDefault="0027154C" w:rsidP="0027154C">
      <w:pPr>
        <w:widowControl/>
        <w:autoSpaceDE/>
        <w:autoSpaceDN/>
        <w:spacing w:after="160" w:line="256" w:lineRule="auto"/>
        <w:rPr>
          <w:rFonts w:ascii="Arial" w:hAnsi="Arial" w:cs="Arial"/>
          <w:kern w:val="2"/>
          <w:sz w:val="20"/>
          <w:szCs w:val="20"/>
          <w:lang w:val="en-IN"/>
          <w14:ligatures w14:val="standardContextual"/>
        </w:rPr>
      </w:pPr>
    </w:p>
    <w:p w:rsidR="005630DA" w:rsidRPr="005867FC" w:rsidRDefault="005630DA">
      <w:pPr>
        <w:pStyle w:val="BodyText"/>
        <w:rPr>
          <w:rFonts w:ascii="Arial" w:hAnsi="Arial" w:cs="Arial"/>
        </w:rPr>
      </w:pPr>
      <w:bookmarkStart w:id="3" w:name="_GoBack"/>
      <w:bookmarkEnd w:id="3"/>
    </w:p>
    <w:sectPr w:rsidR="005630DA" w:rsidRPr="005867FC" w:rsidSect="0027154C">
      <w:type w:val="continuous"/>
      <w:pgSz w:w="23820" w:h="16840" w:orient="landscape"/>
      <w:pgMar w:top="1820" w:right="1275" w:bottom="880" w:left="1275" w:header="1285"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E96" w:rsidRDefault="00926E96">
      <w:r>
        <w:separator/>
      </w:r>
    </w:p>
  </w:endnote>
  <w:endnote w:type="continuationSeparator" w:id="0">
    <w:p w:rsidR="00926E96" w:rsidRDefault="0092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DA" w:rsidRDefault="007B24A1">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10110164</wp:posOffset>
              </wp:positionV>
              <wp:extent cx="6635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39065"/>
                      </a:xfrm>
                      <a:prstGeom prst="rect">
                        <a:avLst/>
                      </a:prstGeom>
                    </wps:spPr>
                    <wps:txbx>
                      <w:txbxContent>
                        <w:p w:rsidR="005630DA" w:rsidRDefault="007B24A1">
                          <w:pPr>
                            <w:spacing w:before="14"/>
                            <w:ind w:left="20"/>
                            <w:rPr>
                              <w:rFonts w:ascii="Times New Roman"/>
                              <w:sz w:val="16"/>
                            </w:rPr>
                          </w:pPr>
                          <w:r>
                            <w:rPr>
                              <w:rFonts w:ascii="Times New Roman"/>
                              <w:sz w:val="16"/>
                            </w:rPr>
                            <w:t>Created</w:t>
                          </w:r>
                          <w:r>
                            <w:rPr>
                              <w:rFonts w:ascii="Times New Roman"/>
                              <w:spacing w:val="-4"/>
                              <w:sz w:val="16"/>
                            </w:rPr>
                            <w:t xml:space="preserve"> </w:t>
                          </w:r>
                          <w:r>
                            <w:rPr>
                              <w:rFonts w:ascii="Times New Roman"/>
                              <w:sz w:val="16"/>
                            </w:rPr>
                            <w:t xml:space="preserve">by: </w:t>
                          </w:r>
                          <w:r>
                            <w:rPr>
                              <w:rFonts w:ascii="Times New Roman"/>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pt;width:52.2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" filled="f" stroked="f">
              <v:textbox inset="0,0,0,0">
                <w:txbxContent>
                  <w:p w:rsidR="005630DA" w:rsidRDefault="007B24A1">
                    <w:pPr>
                      <w:spacing w:before="14"/>
                      <w:ind w:left="20"/>
                      <w:rPr>
                        <w:rFonts w:ascii="Times New Roman"/>
                        <w:sz w:val="16"/>
                      </w:rPr>
                    </w:pPr>
                    <w:r>
                      <w:rPr>
                        <w:rFonts w:ascii="Times New Roman"/>
                        <w:sz w:val="16"/>
                      </w:rPr>
                      <w:t>Created</w:t>
                    </w:r>
                    <w:r>
                      <w:rPr>
                        <w:rFonts w:ascii="Times New Roman"/>
                        <w:spacing w:val="-4"/>
                        <w:sz w:val="16"/>
                      </w:rPr>
                      <w:t xml:space="preserve"> </w:t>
                    </w:r>
                    <w:r>
                      <w:rPr>
                        <w:rFonts w:ascii="Times New Roman"/>
                        <w:sz w:val="16"/>
                      </w:rPr>
                      <w:t xml:space="preserve">by: </w:t>
                    </w:r>
                    <w:r>
                      <w:rPr>
                        <w:rFonts w:ascii="Times New Roman"/>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2640657</wp:posOffset>
              </wp:positionH>
              <wp:positionV relativeFrom="page">
                <wp:posOffset>10110164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5630DA" w:rsidRDefault="007B24A1">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2"/>
                              <w:sz w:val="16"/>
                            </w:rPr>
                            <w:t xml:space="preserve"> </w:t>
                          </w:r>
                          <w:r>
                            <w:rPr>
                              <w:rFonts w:ascii="Times New Roman"/>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1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" filled="f" stroked="f">
              <v:textbox inset="0,0,0,0">
                <w:txbxContent>
                  <w:p w:rsidR="005630DA" w:rsidRDefault="007B24A1">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2"/>
                        <w:sz w:val="16"/>
                      </w:rPr>
                      <w:t xml:space="preserve"> </w:t>
                    </w:r>
                    <w:r>
                      <w:rPr>
                        <w:rFonts w:ascii="Times New Roman"/>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4415742</wp:posOffset>
              </wp:positionH>
              <wp:positionV relativeFrom="page">
                <wp:posOffset>10110164</wp:posOffset>
              </wp:positionV>
              <wp:extent cx="861694"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9065"/>
                      </a:xfrm>
                      <a:prstGeom prst="rect">
                        <a:avLst/>
                      </a:prstGeom>
                    </wps:spPr>
                    <wps:txbx>
                      <w:txbxContent>
                        <w:p w:rsidR="005630DA" w:rsidRDefault="007B24A1">
                          <w:pPr>
                            <w:spacing w:before="14"/>
                            <w:ind w:left="20"/>
                            <w:rPr>
                              <w:rFonts w:ascii="Times New Roman"/>
                              <w:sz w:val="16"/>
                            </w:rPr>
                          </w:pPr>
                          <w:r>
                            <w:rPr>
                              <w:rFonts w:ascii="Times New Roman"/>
                              <w:sz w:val="16"/>
                            </w:rPr>
                            <w:t>Approved</w:t>
                          </w:r>
                          <w:r>
                            <w:rPr>
                              <w:rFonts w:ascii="Times New Roman"/>
                              <w:spacing w:val="-5"/>
                              <w:sz w:val="16"/>
                            </w:rPr>
                            <w:t xml:space="preserve"> </w:t>
                          </w:r>
                          <w:r>
                            <w:rPr>
                              <w:rFonts w:ascii="Times New Roman"/>
                              <w:sz w:val="16"/>
                            </w:rPr>
                            <w:t>by:</w:t>
                          </w:r>
                          <w:r>
                            <w:rPr>
                              <w:rFonts w:ascii="Times New Roman"/>
                              <w:spacing w:val="-4"/>
                              <w:sz w:val="16"/>
                            </w:rPr>
                            <w:t xml:space="preserve"> </w:t>
                          </w:r>
                          <w:r>
                            <w:rPr>
                              <w:rFonts w:ascii="Times New Roman"/>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pt;margin-top:796.1pt;width:67.8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" filled="f" stroked="f">
              <v:textbox inset="0,0,0,0">
                <w:txbxContent>
                  <w:p w:rsidR="005630DA" w:rsidRDefault="007B24A1">
                    <w:pPr>
                      <w:spacing w:before="14"/>
                      <w:ind w:left="20"/>
                      <w:rPr>
                        <w:rFonts w:ascii="Times New Roman"/>
                        <w:sz w:val="16"/>
                      </w:rPr>
                    </w:pPr>
                    <w:r>
                      <w:rPr>
                        <w:rFonts w:ascii="Times New Roman"/>
                        <w:sz w:val="16"/>
                      </w:rPr>
                      <w:t>Approved</w:t>
                    </w:r>
                    <w:r>
                      <w:rPr>
                        <w:rFonts w:ascii="Times New Roman"/>
                        <w:spacing w:val="-5"/>
                        <w:sz w:val="16"/>
                      </w:rPr>
                      <w:t xml:space="preserve"> </w:t>
                    </w:r>
                    <w:r>
                      <w:rPr>
                        <w:rFonts w:ascii="Times New Roman"/>
                        <w:sz w:val="16"/>
                      </w:rPr>
                      <w:t>by:</w:t>
                    </w:r>
                    <w:r>
                      <w:rPr>
                        <w:rFonts w:ascii="Times New Roman"/>
                        <w:spacing w:val="-4"/>
                        <w:sz w:val="16"/>
                      </w:rPr>
                      <w:t xml:space="preserve"> </w:t>
                    </w:r>
                    <w:r>
                      <w:rPr>
                        <w:rFonts w:ascii="Times New Roman"/>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6844733</wp:posOffset>
              </wp:positionH>
              <wp:positionV relativeFrom="page">
                <wp:posOffset>10110164</wp:posOffset>
              </wp:positionV>
              <wp:extent cx="102235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9065"/>
                      </a:xfrm>
                      <a:prstGeom prst="rect">
                        <a:avLst/>
                      </a:prstGeom>
                    </wps:spPr>
                    <wps:txbx>
                      <w:txbxContent>
                        <w:p w:rsidR="005630DA" w:rsidRDefault="007B24A1">
                          <w:pPr>
                            <w:spacing w:before="14"/>
                            <w:ind w:left="20"/>
                            <w:rPr>
                              <w:rFonts w:ascii="Times New Roman"/>
                              <w:sz w:val="16"/>
                            </w:rPr>
                          </w:pPr>
                          <w:r>
                            <w:rPr>
                              <w:rFonts w:ascii="Times New Roman"/>
                              <w:sz w:val="16"/>
                            </w:rPr>
                            <w:t>Version:</w:t>
                          </w:r>
                          <w:r>
                            <w:rPr>
                              <w:rFonts w:ascii="Times New Roman"/>
                              <w:spacing w:val="-8"/>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8.95pt;margin-top:796.1pt;width:80.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" filled="f" stroked="f">
              <v:textbox inset="0,0,0,0">
                <w:txbxContent>
                  <w:p w:rsidR="005630DA" w:rsidRDefault="007B24A1">
                    <w:pPr>
                      <w:spacing w:before="14"/>
                      <w:ind w:left="20"/>
                      <w:rPr>
                        <w:rFonts w:ascii="Times New Roman"/>
                        <w:sz w:val="16"/>
                      </w:rPr>
                    </w:pPr>
                    <w:r>
                      <w:rPr>
                        <w:rFonts w:ascii="Times New Roman"/>
                        <w:sz w:val="16"/>
                      </w:rPr>
                      <w:t>Version:</w:t>
                    </w:r>
                    <w:r>
                      <w:rPr>
                        <w:rFonts w:ascii="Times New Roman"/>
                        <w:spacing w:val="-8"/>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E96" w:rsidRDefault="00926E96">
      <w:r>
        <w:separator/>
      </w:r>
    </w:p>
  </w:footnote>
  <w:footnote w:type="continuationSeparator" w:id="0">
    <w:p w:rsidR="00926E96" w:rsidRDefault="0092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DA" w:rsidRDefault="007B24A1">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803368</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5630DA" w:rsidRDefault="007B24A1">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7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" filled="f" stroked="f">
              <v:textbox inset="0,0,0,0">
                <w:txbxContent>
                  <w:p w:rsidR="005630DA" w:rsidRDefault="007B24A1">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30DA"/>
    <w:rsid w:val="001574C8"/>
    <w:rsid w:val="0027154C"/>
    <w:rsid w:val="005630DA"/>
    <w:rsid w:val="005867FC"/>
    <w:rsid w:val="007B24A1"/>
    <w:rsid w:val="00926E96"/>
    <w:rsid w:val="0098179E"/>
    <w:rsid w:val="00D8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2608"/>
  <w15:docId w15:val="{1990E346-5A7F-47BC-BC67-61C7963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D86915"/>
    <w:rPr>
      <w:color w:val="0000FF"/>
      <w:u w:val="single"/>
    </w:rPr>
  </w:style>
  <w:style w:type="paragraph" w:customStyle="1" w:styleId="Affiliation">
    <w:name w:val="Affiliation"/>
    <w:basedOn w:val="Normal"/>
    <w:rsid w:val="005867FC"/>
    <w:pPr>
      <w:widowControl/>
      <w:autoSpaceDE/>
      <w:autoSpaceDN/>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3857">
      <w:bodyDiv w:val="1"/>
      <w:marLeft w:val="0"/>
      <w:marRight w:val="0"/>
      <w:marTop w:val="0"/>
      <w:marBottom w:val="0"/>
      <w:divBdr>
        <w:top w:val="none" w:sz="0" w:space="0" w:color="auto"/>
        <w:left w:val="none" w:sz="0" w:space="0" w:color="auto"/>
        <w:bottom w:val="none" w:sz="0" w:space="0" w:color="auto"/>
        <w:right w:val="none" w:sz="0" w:space="0" w:color="auto"/>
      </w:divBdr>
    </w:div>
    <w:div w:id="223612377">
      <w:bodyDiv w:val="1"/>
      <w:marLeft w:val="0"/>
      <w:marRight w:val="0"/>
      <w:marTop w:val="0"/>
      <w:marBottom w:val="0"/>
      <w:divBdr>
        <w:top w:val="none" w:sz="0" w:space="0" w:color="auto"/>
        <w:left w:val="none" w:sz="0" w:space="0" w:color="auto"/>
        <w:bottom w:val="none" w:sz="0" w:space="0" w:color="auto"/>
        <w:right w:val="none" w:sz="0" w:space="0" w:color="auto"/>
      </w:divBdr>
    </w:div>
    <w:div w:id="404649532">
      <w:bodyDiv w:val="1"/>
      <w:marLeft w:val="0"/>
      <w:marRight w:val="0"/>
      <w:marTop w:val="0"/>
      <w:marBottom w:val="0"/>
      <w:divBdr>
        <w:top w:val="none" w:sz="0" w:space="0" w:color="auto"/>
        <w:left w:val="none" w:sz="0" w:space="0" w:color="auto"/>
        <w:bottom w:val="none" w:sz="0" w:space="0" w:color="auto"/>
        <w:right w:val="none" w:sz="0" w:space="0" w:color="auto"/>
      </w:divBdr>
    </w:div>
    <w:div w:id="198446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Rev_JABB_137499</dc:title>
  <cp:lastModifiedBy>Editor-11</cp:lastModifiedBy>
  <cp:revision>6</cp:revision>
  <dcterms:created xsi:type="dcterms:W3CDTF">2025-05-31T10:57:00Z</dcterms:created>
  <dcterms:modified xsi:type="dcterms:W3CDTF">2025-05-31T12:35:00Z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LastSaved">
    <vt:filetime>2025-05-31T00:00:00Z</vt:filetime>
  </property>
  <property fmtid="{D5CDD505-2E9C-101B-9397-08002B2CF9AE}" pid="4" name="Producer">
    <vt:lpwstr>3-Heights(TM) PDF Security Shell 4.8.25.2 (http://www.pdf-tools.com)</vt:lpwstr>
  </property>
</Properties>
</file>