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93E95" w14:paraId="0C26FC00" w14:textId="77777777" w:rsidTr="002643B3">
        <w:trPr>
          <w:trHeight w:val="290"/>
        </w:trPr>
        <w:tc>
          <w:tcPr>
            <w:tcW w:w="5000" w:type="pct"/>
            <w:gridSpan w:val="2"/>
            <w:tcBorders>
              <w:top w:val="nil"/>
              <w:left w:val="nil"/>
              <w:right w:val="nil"/>
            </w:tcBorders>
          </w:tcPr>
          <w:p w14:paraId="5F9FAFC5" w14:textId="77777777" w:rsidR="00602F7D" w:rsidRPr="00C93E95" w:rsidRDefault="00602F7D" w:rsidP="00F2643C">
            <w:pPr>
              <w:pStyle w:val="Heading2"/>
              <w:jc w:val="left"/>
              <w:rPr>
                <w:rFonts w:ascii="Arial" w:hAnsi="Arial" w:cs="Arial"/>
                <w:b w:val="0"/>
                <w:bCs w:val="0"/>
                <w:lang w:val="en-GB"/>
              </w:rPr>
            </w:pPr>
          </w:p>
        </w:tc>
      </w:tr>
      <w:tr w:rsidR="0000007A" w:rsidRPr="00C93E95" w14:paraId="52315196" w14:textId="77777777" w:rsidTr="002643B3">
        <w:trPr>
          <w:trHeight w:val="290"/>
        </w:trPr>
        <w:tc>
          <w:tcPr>
            <w:tcW w:w="1234" w:type="pct"/>
          </w:tcPr>
          <w:p w14:paraId="4E9E40E6" w14:textId="77777777" w:rsidR="0000007A" w:rsidRPr="00C93E95" w:rsidRDefault="0000007A" w:rsidP="00696CAD">
            <w:pPr>
              <w:pStyle w:val="BodyText"/>
              <w:ind w:left="90"/>
              <w:jc w:val="left"/>
              <w:rPr>
                <w:rFonts w:ascii="Arial" w:hAnsi="Arial" w:cs="Arial"/>
                <w:bCs/>
                <w:sz w:val="20"/>
                <w:szCs w:val="20"/>
                <w:lang w:val="en-GB"/>
              </w:rPr>
            </w:pPr>
            <w:r w:rsidRPr="00C93E9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82C9A89" w14:textId="77777777" w:rsidR="0000007A" w:rsidRPr="00C93E95" w:rsidRDefault="00BA3F67" w:rsidP="00E65EB7">
            <w:pPr>
              <w:rPr>
                <w:rFonts w:ascii="Arial" w:hAnsi="Arial" w:cs="Arial"/>
                <w:b/>
                <w:bCs/>
                <w:color w:val="0000FF"/>
                <w:sz w:val="20"/>
                <w:szCs w:val="20"/>
              </w:rPr>
            </w:pPr>
            <w:hyperlink r:id="rId8" w:history="1">
              <w:r w:rsidR="00D941C1" w:rsidRPr="00C93E95">
                <w:rPr>
                  <w:rStyle w:val="Hyperlink"/>
                  <w:rFonts w:ascii="Arial" w:hAnsi="Arial" w:cs="Arial"/>
                  <w:b/>
                  <w:bCs/>
                  <w:sz w:val="20"/>
                  <w:szCs w:val="20"/>
                </w:rPr>
                <w:t xml:space="preserve">International Journal of Environment and Climate Change </w:t>
              </w:r>
            </w:hyperlink>
            <w:r w:rsidR="00D941C1" w:rsidRPr="00C93E95">
              <w:rPr>
                <w:rFonts w:ascii="Arial" w:hAnsi="Arial" w:cs="Arial"/>
                <w:b/>
                <w:bCs/>
                <w:color w:val="0000FF"/>
                <w:sz w:val="20"/>
                <w:szCs w:val="20"/>
              </w:rPr>
              <w:t xml:space="preserve"> </w:t>
            </w:r>
          </w:p>
        </w:tc>
      </w:tr>
      <w:tr w:rsidR="0000007A" w:rsidRPr="00C93E95" w14:paraId="5AFD482C" w14:textId="77777777" w:rsidTr="002643B3">
        <w:trPr>
          <w:trHeight w:val="290"/>
        </w:trPr>
        <w:tc>
          <w:tcPr>
            <w:tcW w:w="1234" w:type="pct"/>
          </w:tcPr>
          <w:p w14:paraId="4913BCD6" w14:textId="77777777" w:rsidR="0000007A" w:rsidRPr="00C93E95" w:rsidRDefault="0000007A" w:rsidP="00696CAD">
            <w:pPr>
              <w:pStyle w:val="BodyText"/>
              <w:ind w:left="90"/>
              <w:jc w:val="left"/>
              <w:rPr>
                <w:rFonts w:ascii="Arial" w:hAnsi="Arial" w:cs="Arial"/>
                <w:bCs/>
                <w:sz w:val="20"/>
                <w:szCs w:val="20"/>
                <w:lang w:val="en-GB"/>
              </w:rPr>
            </w:pPr>
            <w:r w:rsidRPr="00C93E9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5403350" w14:textId="77777777" w:rsidR="0000007A" w:rsidRPr="00C93E95" w:rsidRDefault="00E978DC" w:rsidP="00F3669D">
            <w:pPr>
              <w:pStyle w:val="NormalWeb"/>
              <w:spacing w:before="0" w:beforeAutospacing="0" w:after="0" w:afterAutospacing="0"/>
              <w:rPr>
                <w:rFonts w:ascii="Arial" w:hAnsi="Arial" w:cs="Arial"/>
                <w:b/>
                <w:bCs/>
                <w:sz w:val="20"/>
                <w:szCs w:val="20"/>
                <w:lang w:val="en-GB"/>
              </w:rPr>
            </w:pPr>
            <w:r w:rsidRPr="00C93E95">
              <w:rPr>
                <w:rFonts w:ascii="Arial" w:hAnsi="Arial" w:cs="Arial"/>
                <w:b/>
                <w:bCs/>
                <w:sz w:val="20"/>
                <w:szCs w:val="20"/>
                <w:lang w:val="en-GB"/>
              </w:rPr>
              <w:t>Ms_IJECC_136854</w:t>
            </w:r>
          </w:p>
        </w:tc>
      </w:tr>
      <w:tr w:rsidR="0000007A" w:rsidRPr="00C93E95" w14:paraId="0B6EAE50" w14:textId="77777777" w:rsidTr="002643B3">
        <w:trPr>
          <w:trHeight w:val="650"/>
        </w:trPr>
        <w:tc>
          <w:tcPr>
            <w:tcW w:w="1234" w:type="pct"/>
          </w:tcPr>
          <w:p w14:paraId="41C69E18" w14:textId="77777777" w:rsidR="0000007A" w:rsidRPr="00C93E95" w:rsidRDefault="0000007A" w:rsidP="00696CAD">
            <w:pPr>
              <w:pStyle w:val="BodyText"/>
              <w:ind w:left="90"/>
              <w:jc w:val="left"/>
              <w:rPr>
                <w:rFonts w:ascii="Arial" w:hAnsi="Arial" w:cs="Arial"/>
                <w:bCs/>
                <w:sz w:val="20"/>
                <w:szCs w:val="20"/>
                <w:lang w:val="en-GB"/>
              </w:rPr>
            </w:pPr>
            <w:r w:rsidRPr="00C93E9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BABDDF3" w14:textId="77777777" w:rsidR="0000007A" w:rsidRPr="00C93E95" w:rsidRDefault="00F05032" w:rsidP="000450FC">
            <w:pPr>
              <w:pStyle w:val="NormalWeb"/>
              <w:spacing w:before="0" w:beforeAutospacing="0" w:after="0" w:afterAutospacing="0"/>
              <w:rPr>
                <w:rFonts w:ascii="Arial" w:hAnsi="Arial" w:cs="Arial"/>
                <w:b/>
                <w:sz w:val="20"/>
                <w:szCs w:val="20"/>
                <w:lang w:val="en-GB"/>
              </w:rPr>
            </w:pPr>
            <w:r w:rsidRPr="00C93E95">
              <w:rPr>
                <w:rFonts w:ascii="Arial" w:hAnsi="Arial" w:cs="Arial"/>
                <w:b/>
                <w:sz w:val="20"/>
                <w:szCs w:val="20"/>
                <w:lang w:val="en-GB"/>
              </w:rPr>
              <w:t>Review on Climate Change and Biodiversity: Impacts, Adaptations, and mitigation</w:t>
            </w:r>
          </w:p>
        </w:tc>
      </w:tr>
      <w:tr w:rsidR="00CF0BBB" w:rsidRPr="00C93E95" w14:paraId="36EB0ACB" w14:textId="77777777" w:rsidTr="002643B3">
        <w:trPr>
          <w:trHeight w:val="332"/>
        </w:trPr>
        <w:tc>
          <w:tcPr>
            <w:tcW w:w="1234" w:type="pct"/>
          </w:tcPr>
          <w:p w14:paraId="3021F06E" w14:textId="77777777" w:rsidR="00CF0BBB" w:rsidRPr="00C93E95" w:rsidRDefault="00CF0BBB" w:rsidP="00696CAD">
            <w:pPr>
              <w:pStyle w:val="BodyText"/>
              <w:ind w:left="90"/>
              <w:jc w:val="left"/>
              <w:rPr>
                <w:rFonts w:ascii="Arial" w:hAnsi="Arial" w:cs="Arial"/>
                <w:bCs/>
                <w:sz w:val="20"/>
                <w:szCs w:val="20"/>
                <w:lang w:val="en-GB"/>
              </w:rPr>
            </w:pPr>
            <w:r w:rsidRPr="00C93E9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1117CBC" w14:textId="77777777" w:rsidR="00CF0BBB" w:rsidRPr="00C93E95" w:rsidRDefault="00E71B9D" w:rsidP="000450FC">
            <w:pPr>
              <w:pStyle w:val="NormalWeb"/>
              <w:spacing w:before="0" w:beforeAutospacing="0" w:after="0" w:afterAutospacing="0"/>
              <w:rPr>
                <w:rFonts w:ascii="Arial" w:hAnsi="Arial" w:cs="Arial"/>
                <w:b/>
                <w:sz w:val="20"/>
                <w:szCs w:val="20"/>
                <w:lang w:val="en-GB"/>
              </w:rPr>
            </w:pPr>
            <w:r w:rsidRPr="00C93E95">
              <w:rPr>
                <w:rFonts w:ascii="Arial" w:hAnsi="Arial" w:cs="Arial"/>
                <w:b/>
                <w:sz w:val="20"/>
                <w:szCs w:val="20"/>
                <w:lang w:val="en-GB"/>
              </w:rPr>
              <w:t>Review Article</w:t>
            </w:r>
          </w:p>
        </w:tc>
      </w:tr>
    </w:tbl>
    <w:p w14:paraId="7209E70F" w14:textId="77777777" w:rsidR="00037D52" w:rsidRPr="00C93E95" w:rsidRDefault="00037D52" w:rsidP="0000007A">
      <w:pPr>
        <w:pStyle w:val="BodyText"/>
        <w:rPr>
          <w:rFonts w:ascii="Arial" w:hAnsi="Arial" w:cs="Arial"/>
          <w:b/>
          <w:bCs/>
          <w:sz w:val="20"/>
          <w:szCs w:val="20"/>
          <w:u w:val="single"/>
          <w:lang w:val="en-GB"/>
        </w:rPr>
      </w:pPr>
    </w:p>
    <w:p w14:paraId="2A899547" w14:textId="20DF1C05" w:rsidR="00E303E9" w:rsidRPr="00C93E95" w:rsidRDefault="00E303E9" w:rsidP="00E303E9">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E303E9" w:rsidRPr="00C93E95" w14:paraId="38285F38" w14:textId="77777777">
        <w:tc>
          <w:tcPr>
            <w:tcW w:w="5000" w:type="pct"/>
            <w:gridSpan w:val="3"/>
            <w:tcBorders>
              <w:top w:val="nil"/>
              <w:left w:val="nil"/>
              <w:right w:val="nil"/>
            </w:tcBorders>
            <w:noWrap/>
          </w:tcPr>
          <w:p w14:paraId="7B309869" w14:textId="77777777" w:rsidR="00E303E9" w:rsidRPr="00C93E95" w:rsidRDefault="00E303E9">
            <w:pPr>
              <w:pStyle w:val="Heading2"/>
              <w:jc w:val="left"/>
              <w:rPr>
                <w:rFonts w:ascii="Arial" w:hAnsi="Arial" w:cs="Arial"/>
                <w:lang w:val="en-GB"/>
              </w:rPr>
            </w:pPr>
            <w:r w:rsidRPr="00C93E95">
              <w:rPr>
                <w:rFonts w:ascii="Arial" w:hAnsi="Arial" w:cs="Arial"/>
                <w:highlight w:val="yellow"/>
                <w:lang w:val="en-GB"/>
              </w:rPr>
              <w:t>PART  1:</w:t>
            </w:r>
            <w:r w:rsidRPr="00C93E95">
              <w:rPr>
                <w:rFonts w:ascii="Arial" w:hAnsi="Arial" w:cs="Arial"/>
                <w:lang w:val="en-GB"/>
              </w:rPr>
              <w:t xml:space="preserve"> Comments</w:t>
            </w:r>
          </w:p>
          <w:p w14:paraId="1253E943" w14:textId="77777777" w:rsidR="00E303E9" w:rsidRPr="00C93E95" w:rsidRDefault="00E303E9">
            <w:pPr>
              <w:rPr>
                <w:rFonts w:ascii="Arial" w:hAnsi="Arial" w:cs="Arial"/>
                <w:sz w:val="20"/>
                <w:szCs w:val="20"/>
                <w:lang w:val="en-GB"/>
              </w:rPr>
            </w:pPr>
          </w:p>
        </w:tc>
      </w:tr>
      <w:tr w:rsidR="00E303E9" w:rsidRPr="00C93E95" w14:paraId="40EF329C" w14:textId="77777777">
        <w:tc>
          <w:tcPr>
            <w:tcW w:w="1265" w:type="pct"/>
            <w:noWrap/>
          </w:tcPr>
          <w:p w14:paraId="7FD9C3CD" w14:textId="77777777" w:rsidR="00E303E9" w:rsidRPr="00C93E95" w:rsidRDefault="00E303E9">
            <w:pPr>
              <w:pStyle w:val="Heading2"/>
              <w:jc w:val="left"/>
              <w:rPr>
                <w:rFonts w:ascii="Arial" w:hAnsi="Arial" w:cs="Arial"/>
                <w:lang w:val="en-GB"/>
              </w:rPr>
            </w:pPr>
          </w:p>
        </w:tc>
        <w:tc>
          <w:tcPr>
            <w:tcW w:w="2212" w:type="pct"/>
          </w:tcPr>
          <w:p w14:paraId="60399538" w14:textId="77777777" w:rsidR="00E303E9" w:rsidRPr="00C93E95" w:rsidRDefault="00E303E9">
            <w:pPr>
              <w:pStyle w:val="Heading2"/>
              <w:jc w:val="left"/>
              <w:rPr>
                <w:rFonts w:ascii="Arial" w:hAnsi="Arial" w:cs="Arial"/>
                <w:lang w:val="en-GB"/>
              </w:rPr>
            </w:pPr>
            <w:r w:rsidRPr="00C93E95">
              <w:rPr>
                <w:rFonts w:ascii="Arial" w:hAnsi="Arial" w:cs="Arial"/>
                <w:lang w:val="en-GB"/>
              </w:rPr>
              <w:t>Reviewer’s comment</w:t>
            </w:r>
          </w:p>
          <w:p w14:paraId="1C1E6807" w14:textId="77777777" w:rsidR="0054621F" w:rsidRPr="00C93E95" w:rsidRDefault="0054621F" w:rsidP="0054621F">
            <w:pPr>
              <w:rPr>
                <w:rFonts w:ascii="Arial" w:hAnsi="Arial" w:cs="Arial"/>
                <w:b/>
                <w:bCs/>
                <w:sz w:val="20"/>
                <w:szCs w:val="20"/>
              </w:rPr>
            </w:pPr>
            <w:r w:rsidRPr="00C93E95">
              <w:rPr>
                <w:rFonts w:ascii="Arial" w:hAnsi="Arial" w:cs="Arial"/>
                <w:b/>
                <w:bCs/>
                <w:sz w:val="20"/>
                <w:szCs w:val="20"/>
                <w:highlight w:val="yellow"/>
              </w:rPr>
              <w:t>Artificial Intelligence (AI) generated or assisted review comments are strictly prohibited during peer review.</w:t>
            </w:r>
          </w:p>
          <w:p w14:paraId="5589907C" w14:textId="77777777" w:rsidR="0054621F" w:rsidRPr="00C93E95" w:rsidRDefault="0054621F" w:rsidP="0054621F">
            <w:pPr>
              <w:rPr>
                <w:rFonts w:ascii="Arial" w:hAnsi="Arial" w:cs="Arial"/>
                <w:sz w:val="20"/>
                <w:szCs w:val="20"/>
                <w:lang w:val="en-GB"/>
              </w:rPr>
            </w:pPr>
          </w:p>
        </w:tc>
        <w:tc>
          <w:tcPr>
            <w:tcW w:w="1523" w:type="pct"/>
          </w:tcPr>
          <w:p w14:paraId="1978CAE1" w14:textId="77777777" w:rsidR="00496C39" w:rsidRPr="00C93E95" w:rsidRDefault="00496C39" w:rsidP="00496C39">
            <w:pPr>
              <w:spacing w:after="160" w:line="254" w:lineRule="auto"/>
              <w:rPr>
                <w:rFonts w:ascii="Arial" w:eastAsia="Calibri" w:hAnsi="Arial" w:cs="Arial"/>
                <w:kern w:val="2"/>
                <w:sz w:val="20"/>
                <w:szCs w:val="20"/>
                <w:lang w:val="en-IN"/>
              </w:rPr>
            </w:pPr>
            <w:r w:rsidRPr="00C93E95">
              <w:rPr>
                <w:rFonts w:ascii="Arial" w:eastAsia="Calibri" w:hAnsi="Arial" w:cs="Arial"/>
                <w:b/>
                <w:kern w:val="2"/>
                <w:sz w:val="20"/>
                <w:szCs w:val="20"/>
                <w:lang w:val="en-IN"/>
              </w:rPr>
              <w:t>Author’s Feedback</w:t>
            </w:r>
            <w:r w:rsidRPr="00C93E95">
              <w:rPr>
                <w:rFonts w:ascii="Arial" w:eastAsia="Calibri" w:hAnsi="Arial" w:cs="Arial"/>
                <w:kern w:val="2"/>
                <w:sz w:val="20"/>
                <w:szCs w:val="20"/>
                <w:lang w:val="en-IN"/>
              </w:rPr>
              <w:t xml:space="preserve"> (It is mandatory that authors should write his/her feedback here)</w:t>
            </w:r>
          </w:p>
          <w:p w14:paraId="4A0BC772" w14:textId="77777777" w:rsidR="00E303E9" w:rsidRPr="00C93E95" w:rsidRDefault="00E303E9">
            <w:pPr>
              <w:pStyle w:val="Heading2"/>
              <w:jc w:val="left"/>
              <w:rPr>
                <w:rFonts w:ascii="Arial" w:hAnsi="Arial" w:cs="Arial"/>
                <w:b w:val="0"/>
                <w:lang w:val="en-GB"/>
              </w:rPr>
            </w:pPr>
          </w:p>
        </w:tc>
      </w:tr>
      <w:tr w:rsidR="00E303E9" w:rsidRPr="00C93E95" w14:paraId="6A0BF6B9" w14:textId="77777777">
        <w:trPr>
          <w:trHeight w:val="1264"/>
        </w:trPr>
        <w:tc>
          <w:tcPr>
            <w:tcW w:w="1265" w:type="pct"/>
            <w:noWrap/>
          </w:tcPr>
          <w:p w14:paraId="33756E7A" w14:textId="77777777" w:rsidR="00E303E9" w:rsidRPr="00C93E95" w:rsidRDefault="00E303E9">
            <w:pPr>
              <w:ind w:left="360"/>
              <w:rPr>
                <w:rFonts w:ascii="Arial" w:hAnsi="Arial" w:cs="Arial"/>
                <w:b/>
                <w:bCs/>
                <w:sz w:val="20"/>
                <w:szCs w:val="20"/>
                <w:lang w:val="en-GB"/>
              </w:rPr>
            </w:pPr>
            <w:r w:rsidRPr="00C93E9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B1C1610" w14:textId="77777777" w:rsidR="00E303E9" w:rsidRPr="00C93E95" w:rsidRDefault="00E303E9">
            <w:pPr>
              <w:ind w:left="360"/>
              <w:rPr>
                <w:rFonts w:ascii="Arial" w:eastAsia="MS Mincho" w:hAnsi="Arial" w:cs="Arial"/>
                <w:b/>
                <w:bCs/>
                <w:sz w:val="20"/>
                <w:szCs w:val="20"/>
                <w:lang w:val="en-GB"/>
              </w:rPr>
            </w:pPr>
          </w:p>
        </w:tc>
        <w:tc>
          <w:tcPr>
            <w:tcW w:w="2212" w:type="pct"/>
          </w:tcPr>
          <w:p w14:paraId="3F873230" w14:textId="77777777" w:rsidR="00E303E9" w:rsidRPr="00C93E95" w:rsidRDefault="009E1890">
            <w:pPr>
              <w:pStyle w:val="ListParagraph"/>
              <w:ind w:left="0"/>
              <w:rPr>
                <w:rFonts w:ascii="Arial" w:hAnsi="Arial" w:cs="Arial"/>
                <w:b/>
                <w:bCs/>
                <w:sz w:val="20"/>
                <w:szCs w:val="20"/>
                <w:lang w:val="en-GB"/>
              </w:rPr>
            </w:pPr>
            <w:r w:rsidRPr="00C93E95">
              <w:rPr>
                <w:rFonts w:ascii="Arial" w:hAnsi="Arial" w:cs="Arial"/>
                <w:sz w:val="20"/>
                <w:szCs w:val="20"/>
              </w:rPr>
              <w:t xml:space="preserve">This manuscript provides an important overview of the state of the art regarding the effects of climate change on agriculture and biodiversity, two systems that are vital to both ecological stability and human well-being. By describing both adaptation and mitigation strategies, it offers scientists, decision-makers, and </w:t>
            </w:r>
            <w:proofErr w:type="gramStart"/>
            <w:r w:rsidRPr="00C93E95">
              <w:rPr>
                <w:rFonts w:ascii="Arial" w:hAnsi="Arial" w:cs="Arial"/>
                <w:sz w:val="20"/>
                <w:szCs w:val="20"/>
              </w:rPr>
              <w:t>stakeholders</w:t>
            </w:r>
            <w:proofErr w:type="gramEnd"/>
            <w:r w:rsidRPr="00C93E95">
              <w:rPr>
                <w:rFonts w:ascii="Arial" w:hAnsi="Arial" w:cs="Arial"/>
                <w:sz w:val="20"/>
                <w:szCs w:val="20"/>
              </w:rPr>
              <w:t xml:space="preserve"> valuable insights. Developing knowledgeable, situation-specific responses to climate threats is greatly enhanced by the emphasis on regional vulnerabilities and integrated solutions. All things considered, the study contributes to the scientific discourse by identifying important research gaps and offering useful suggestions for improving resilience and sustainability.</w:t>
            </w:r>
          </w:p>
        </w:tc>
        <w:tc>
          <w:tcPr>
            <w:tcW w:w="1523" w:type="pct"/>
          </w:tcPr>
          <w:p w14:paraId="409D3521" w14:textId="77777777" w:rsidR="00E303E9" w:rsidRPr="00C93E95" w:rsidRDefault="00E303E9">
            <w:pPr>
              <w:pStyle w:val="Heading2"/>
              <w:jc w:val="left"/>
              <w:rPr>
                <w:rFonts w:ascii="Arial" w:hAnsi="Arial" w:cs="Arial"/>
                <w:b w:val="0"/>
                <w:lang w:val="en-GB"/>
              </w:rPr>
            </w:pPr>
          </w:p>
        </w:tc>
      </w:tr>
      <w:tr w:rsidR="00E303E9" w:rsidRPr="00C93E95" w14:paraId="16A71B63" w14:textId="77777777">
        <w:trPr>
          <w:trHeight w:val="1262"/>
        </w:trPr>
        <w:tc>
          <w:tcPr>
            <w:tcW w:w="1265" w:type="pct"/>
            <w:noWrap/>
          </w:tcPr>
          <w:p w14:paraId="6804F8D6" w14:textId="77777777" w:rsidR="00E303E9" w:rsidRPr="00C93E95" w:rsidRDefault="00E303E9">
            <w:pPr>
              <w:ind w:left="360"/>
              <w:rPr>
                <w:rFonts w:ascii="Arial" w:hAnsi="Arial" w:cs="Arial"/>
                <w:b/>
                <w:bCs/>
                <w:sz w:val="20"/>
                <w:szCs w:val="20"/>
                <w:lang w:val="en-GB"/>
              </w:rPr>
            </w:pPr>
            <w:r w:rsidRPr="00C93E95">
              <w:rPr>
                <w:rFonts w:ascii="Arial" w:hAnsi="Arial" w:cs="Arial"/>
                <w:b/>
                <w:bCs/>
                <w:sz w:val="20"/>
                <w:szCs w:val="20"/>
                <w:lang w:val="en-GB"/>
              </w:rPr>
              <w:t>Is the title of the article suitable?</w:t>
            </w:r>
          </w:p>
          <w:p w14:paraId="21CB1D95" w14:textId="77777777" w:rsidR="00E303E9" w:rsidRPr="00C93E95" w:rsidRDefault="00E303E9">
            <w:pPr>
              <w:ind w:left="360"/>
              <w:rPr>
                <w:rFonts w:ascii="Arial" w:hAnsi="Arial" w:cs="Arial"/>
                <w:b/>
                <w:bCs/>
                <w:sz w:val="20"/>
                <w:szCs w:val="20"/>
                <w:lang w:val="en-GB"/>
              </w:rPr>
            </w:pPr>
            <w:r w:rsidRPr="00C93E95">
              <w:rPr>
                <w:rFonts w:ascii="Arial" w:hAnsi="Arial" w:cs="Arial"/>
                <w:b/>
                <w:bCs/>
                <w:sz w:val="20"/>
                <w:szCs w:val="20"/>
                <w:lang w:val="en-GB"/>
              </w:rPr>
              <w:t>(If not please suggest an alternative title)</w:t>
            </w:r>
          </w:p>
          <w:p w14:paraId="083AAFEE" w14:textId="77777777" w:rsidR="00E303E9" w:rsidRPr="00C93E95" w:rsidRDefault="00E303E9">
            <w:pPr>
              <w:pStyle w:val="Heading2"/>
              <w:jc w:val="left"/>
              <w:rPr>
                <w:rFonts w:ascii="Arial" w:hAnsi="Arial" w:cs="Arial"/>
                <w:u w:val="single"/>
                <w:lang w:val="en-GB"/>
              </w:rPr>
            </w:pPr>
          </w:p>
        </w:tc>
        <w:tc>
          <w:tcPr>
            <w:tcW w:w="2212" w:type="pct"/>
          </w:tcPr>
          <w:p w14:paraId="4E7BE5EC" w14:textId="77777777" w:rsidR="00E303E9" w:rsidRPr="00C93E95" w:rsidRDefault="00EE7714" w:rsidP="00EE7714">
            <w:pPr>
              <w:rPr>
                <w:rFonts w:ascii="Arial" w:hAnsi="Arial" w:cs="Arial"/>
                <w:bCs/>
                <w:sz w:val="20"/>
                <w:szCs w:val="20"/>
                <w:lang w:val="en-GB"/>
              </w:rPr>
            </w:pPr>
            <w:r w:rsidRPr="00C93E95">
              <w:rPr>
                <w:rFonts w:ascii="Arial" w:hAnsi="Arial" w:cs="Arial"/>
                <w:bCs/>
                <w:sz w:val="20"/>
                <w:szCs w:val="20"/>
                <w:lang w:val="en-GB"/>
              </w:rPr>
              <w:t>Title of the Article is suitable.</w:t>
            </w:r>
          </w:p>
        </w:tc>
        <w:tc>
          <w:tcPr>
            <w:tcW w:w="1523" w:type="pct"/>
          </w:tcPr>
          <w:p w14:paraId="02306BE0" w14:textId="77777777" w:rsidR="00E303E9" w:rsidRPr="00C93E95" w:rsidRDefault="00E303E9">
            <w:pPr>
              <w:pStyle w:val="Heading2"/>
              <w:jc w:val="left"/>
              <w:rPr>
                <w:rFonts w:ascii="Arial" w:hAnsi="Arial" w:cs="Arial"/>
                <w:b w:val="0"/>
                <w:lang w:val="en-GB"/>
              </w:rPr>
            </w:pPr>
          </w:p>
        </w:tc>
      </w:tr>
      <w:tr w:rsidR="00E303E9" w:rsidRPr="00C93E95" w14:paraId="4BF8E3A5" w14:textId="77777777">
        <w:trPr>
          <w:trHeight w:val="1262"/>
        </w:trPr>
        <w:tc>
          <w:tcPr>
            <w:tcW w:w="1265" w:type="pct"/>
            <w:noWrap/>
          </w:tcPr>
          <w:p w14:paraId="23D2627C" w14:textId="77777777" w:rsidR="00E303E9" w:rsidRPr="00C93E95" w:rsidRDefault="00E303E9">
            <w:pPr>
              <w:pStyle w:val="Heading2"/>
              <w:ind w:left="360"/>
              <w:jc w:val="left"/>
              <w:rPr>
                <w:rFonts w:ascii="Arial" w:hAnsi="Arial" w:cs="Arial"/>
                <w:lang w:val="en-GB"/>
              </w:rPr>
            </w:pPr>
            <w:r w:rsidRPr="00C93E95">
              <w:rPr>
                <w:rFonts w:ascii="Arial" w:hAnsi="Arial" w:cs="Arial"/>
                <w:lang w:val="en-GB"/>
              </w:rPr>
              <w:t>Is the abstract of the article comprehensive? Do you suggest the addition (or deletion) of some points in this section? Please write your suggestions here.</w:t>
            </w:r>
          </w:p>
          <w:p w14:paraId="5918FE65" w14:textId="77777777" w:rsidR="00E303E9" w:rsidRPr="00C93E95" w:rsidRDefault="00E303E9">
            <w:pPr>
              <w:pStyle w:val="Heading2"/>
              <w:jc w:val="left"/>
              <w:rPr>
                <w:rFonts w:ascii="Arial" w:hAnsi="Arial" w:cs="Arial"/>
                <w:u w:val="single"/>
                <w:lang w:val="en-GB"/>
              </w:rPr>
            </w:pPr>
          </w:p>
        </w:tc>
        <w:tc>
          <w:tcPr>
            <w:tcW w:w="2212" w:type="pct"/>
          </w:tcPr>
          <w:p w14:paraId="2EE4503E" w14:textId="77777777" w:rsidR="00E303E9" w:rsidRPr="00C93E95" w:rsidRDefault="00EE7714" w:rsidP="00845064">
            <w:pPr>
              <w:rPr>
                <w:rFonts w:ascii="Arial" w:hAnsi="Arial" w:cs="Arial"/>
                <w:bCs/>
                <w:sz w:val="20"/>
                <w:szCs w:val="20"/>
                <w:lang w:val="en-GB"/>
              </w:rPr>
            </w:pPr>
            <w:r w:rsidRPr="00C93E95">
              <w:rPr>
                <w:rFonts w:ascii="Arial" w:hAnsi="Arial" w:cs="Arial"/>
                <w:bCs/>
                <w:sz w:val="20"/>
                <w:szCs w:val="20"/>
                <w:lang w:val="en-GB"/>
              </w:rPr>
              <w:t xml:space="preserve">The abstract of the article is comprehensive and </w:t>
            </w:r>
            <w:proofErr w:type="spellStart"/>
            <w:r w:rsidRPr="00C93E95">
              <w:rPr>
                <w:rFonts w:ascii="Arial" w:hAnsi="Arial" w:cs="Arial"/>
                <w:bCs/>
                <w:sz w:val="20"/>
                <w:szCs w:val="20"/>
                <w:lang w:val="en-GB"/>
              </w:rPr>
              <w:t>i</w:t>
            </w:r>
            <w:proofErr w:type="spellEnd"/>
            <w:r w:rsidRPr="00C93E95">
              <w:rPr>
                <w:rFonts w:ascii="Arial" w:hAnsi="Arial" w:cs="Arial"/>
                <w:bCs/>
                <w:sz w:val="20"/>
                <w:szCs w:val="20"/>
                <w:lang w:val="en-GB"/>
              </w:rPr>
              <w:t xml:space="preserve"> don’t suggest any addition or deletion.</w:t>
            </w:r>
          </w:p>
        </w:tc>
        <w:tc>
          <w:tcPr>
            <w:tcW w:w="1523" w:type="pct"/>
          </w:tcPr>
          <w:p w14:paraId="07E7356A" w14:textId="77777777" w:rsidR="00E303E9" w:rsidRPr="00C93E95" w:rsidRDefault="00E303E9">
            <w:pPr>
              <w:pStyle w:val="Heading2"/>
              <w:jc w:val="left"/>
              <w:rPr>
                <w:rFonts w:ascii="Arial" w:hAnsi="Arial" w:cs="Arial"/>
                <w:b w:val="0"/>
                <w:lang w:val="en-GB"/>
              </w:rPr>
            </w:pPr>
          </w:p>
        </w:tc>
      </w:tr>
      <w:tr w:rsidR="00E303E9" w:rsidRPr="00C93E95" w14:paraId="22A963CB" w14:textId="77777777">
        <w:trPr>
          <w:trHeight w:val="704"/>
        </w:trPr>
        <w:tc>
          <w:tcPr>
            <w:tcW w:w="1265" w:type="pct"/>
            <w:noWrap/>
          </w:tcPr>
          <w:p w14:paraId="26421D5D" w14:textId="77777777" w:rsidR="00E303E9" w:rsidRPr="00C93E95" w:rsidRDefault="00E303E9">
            <w:pPr>
              <w:pStyle w:val="Heading2"/>
              <w:ind w:left="360"/>
              <w:jc w:val="left"/>
              <w:rPr>
                <w:rFonts w:ascii="Arial" w:hAnsi="Arial" w:cs="Arial"/>
                <w:b w:val="0"/>
                <w:bCs w:val="0"/>
                <w:u w:val="single"/>
                <w:lang w:val="en-GB"/>
              </w:rPr>
            </w:pPr>
            <w:r w:rsidRPr="00C93E95">
              <w:rPr>
                <w:rFonts w:ascii="Arial" w:hAnsi="Arial" w:cs="Arial"/>
                <w:lang w:val="en-GB"/>
              </w:rPr>
              <w:t>Is the manuscript scientifically, correct? Please write here.</w:t>
            </w:r>
          </w:p>
        </w:tc>
        <w:tc>
          <w:tcPr>
            <w:tcW w:w="2212" w:type="pct"/>
          </w:tcPr>
          <w:p w14:paraId="516D4C41" w14:textId="77777777" w:rsidR="00E303E9" w:rsidRPr="00C93E95" w:rsidRDefault="00845064">
            <w:pPr>
              <w:pStyle w:val="ListParagraph"/>
              <w:ind w:left="0"/>
              <w:rPr>
                <w:rFonts w:ascii="Arial" w:hAnsi="Arial" w:cs="Arial"/>
                <w:bCs/>
                <w:sz w:val="20"/>
                <w:szCs w:val="20"/>
                <w:lang w:val="en-GB"/>
              </w:rPr>
            </w:pPr>
            <w:r w:rsidRPr="00C93E95">
              <w:rPr>
                <w:rFonts w:ascii="Arial" w:hAnsi="Arial" w:cs="Arial"/>
                <w:sz w:val="20"/>
                <w:szCs w:val="20"/>
              </w:rPr>
              <w:t>The content and scope of the manuscript are generally accurate from a scientific standpoint. But it requires:</w:t>
            </w:r>
            <w:r w:rsidRPr="00C93E95">
              <w:rPr>
                <w:rFonts w:ascii="Arial" w:hAnsi="Arial" w:cs="Arial"/>
                <w:sz w:val="20"/>
                <w:szCs w:val="20"/>
              </w:rPr>
              <w:br/>
            </w:r>
            <w:r w:rsidRPr="00C93E95">
              <w:rPr>
                <w:rFonts w:ascii="Arial" w:hAnsi="Arial" w:cs="Arial"/>
                <w:sz w:val="20"/>
                <w:szCs w:val="20"/>
              </w:rPr>
              <w:br/>
              <w:t>More exact wording</w:t>
            </w:r>
            <w:r w:rsidRPr="00C93E95">
              <w:rPr>
                <w:rFonts w:ascii="Arial" w:hAnsi="Arial" w:cs="Arial"/>
                <w:sz w:val="20"/>
                <w:szCs w:val="20"/>
              </w:rPr>
              <w:br/>
            </w:r>
            <w:r w:rsidRPr="00C93E95">
              <w:rPr>
                <w:rFonts w:ascii="Arial" w:hAnsi="Arial" w:cs="Arial"/>
                <w:sz w:val="20"/>
                <w:szCs w:val="20"/>
              </w:rPr>
              <w:br/>
              <w:t>Enhanced clarity and organization</w:t>
            </w:r>
            <w:r w:rsidRPr="00C93E95">
              <w:rPr>
                <w:rFonts w:ascii="Arial" w:hAnsi="Arial" w:cs="Arial"/>
                <w:sz w:val="20"/>
                <w:szCs w:val="20"/>
              </w:rPr>
              <w:br/>
            </w:r>
            <w:r w:rsidRPr="00C93E95">
              <w:rPr>
                <w:rFonts w:ascii="Arial" w:hAnsi="Arial" w:cs="Arial"/>
                <w:sz w:val="20"/>
                <w:szCs w:val="20"/>
              </w:rPr>
              <w:br/>
              <w:t>Extra information and particular references</w:t>
            </w:r>
            <w:r w:rsidRPr="00C93E95">
              <w:rPr>
                <w:rFonts w:ascii="Arial" w:hAnsi="Arial" w:cs="Arial"/>
                <w:sz w:val="20"/>
                <w:szCs w:val="20"/>
              </w:rPr>
              <w:br/>
            </w:r>
            <w:r w:rsidRPr="00C93E95">
              <w:rPr>
                <w:rFonts w:ascii="Arial" w:hAnsi="Arial" w:cs="Arial"/>
                <w:sz w:val="20"/>
                <w:szCs w:val="20"/>
              </w:rPr>
              <w:br/>
              <w:t>Revisions to a few statements that were unclear or poorly explained</w:t>
            </w:r>
          </w:p>
        </w:tc>
        <w:tc>
          <w:tcPr>
            <w:tcW w:w="1523" w:type="pct"/>
          </w:tcPr>
          <w:p w14:paraId="691340CA" w14:textId="77777777" w:rsidR="00E303E9" w:rsidRPr="00C93E95" w:rsidRDefault="00E303E9">
            <w:pPr>
              <w:pStyle w:val="Heading2"/>
              <w:jc w:val="left"/>
              <w:rPr>
                <w:rFonts w:ascii="Arial" w:hAnsi="Arial" w:cs="Arial"/>
                <w:b w:val="0"/>
                <w:lang w:val="en-GB"/>
              </w:rPr>
            </w:pPr>
          </w:p>
        </w:tc>
      </w:tr>
      <w:tr w:rsidR="00E303E9" w:rsidRPr="00C93E95" w14:paraId="10B7EE22" w14:textId="77777777">
        <w:trPr>
          <w:trHeight w:val="703"/>
        </w:trPr>
        <w:tc>
          <w:tcPr>
            <w:tcW w:w="1265" w:type="pct"/>
            <w:noWrap/>
          </w:tcPr>
          <w:p w14:paraId="5766377D" w14:textId="77777777" w:rsidR="00E303E9" w:rsidRPr="00C93E95" w:rsidRDefault="00E303E9">
            <w:pPr>
              <w:ind w:left="360"/>
              <w:rPr>
                <w:rFonts w:ascii="Arial" w:hAnsi="Arial" w:cs="Arial"/>
                <w:b/>
                <w:bCs/>
                <w:sz w:val="20"/>
                <w:szCs w:val="20"/>
                <w:lang w:val="en-GB"/>
              </w:rPr>
            </w:pPr>
            <w:r w:rsidRPr="00C93E9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76BA0F6" w14:textId="77777777" w:rsidR="0033799C" w:rsidRPr="00C93E95" w:rsidRDefault="0033799C" w:rsidP="0033799C">
            <w:pPr>
              <w:pStyle w:val="ListParagraph"/>
              <w:ind w:left="0"/>
              <w:rPr>
                <w:rFonts w:ascii="Arial" w:hAnsi="Arial" w:cs="Arial"/>
                <w:bCs/>
                <w:sz w:val="20"/>
                <w:szCs w:val="20"/>
                <w:lang w:val="en-GB"/>
              </w:rPr>
            </w:pPr>
            <w:r w:rsidRPr="00C93E95">
              <w:rPr>
                <w:rFonts w:ascii="Arial" w:hAnsi="Arial" w:cs="Arial"/>
                <w:bCs/>
                <w:sz w:val="20"/>
                <w:szCs w:val="20"/>
                <w:lang w:val="en-GB"/>
              </w:rPr>
              <w:t>I suggest providing recent research article references.</w:t>
            </w:r>
          </w:p>
          <w:p w14:paraId="470ABC15" w14:textId="77777777" w:rsidR="0033799C" w:rsidRPr="00C93E95" w:rsidRDefault="0033799C" w:rsidP="0033799C">
            <w:pPr>
              <w:pStyle w:val="ListParagraph"/>
              <w:ind w:left="0"/>
              <w:rPr>
                <w:rFonts w:ascii="Arial" w:hAnsi="Arial" w:cs="Arial"/>
                <w:bCs/>
                <w:sz w:val="20"/>
                <w:szCs w:val="20"/>
                <w:lang w:val="en-GB"/>
              </w:rPr>
            </w:pPr>
            <w:r w:rsidRPr="00C93E95">
              <w:rPr>
                <w:rFonts w:ascii="Arial" w:hAnsi="Arial" w:cs="Arial"/>
                <w:bCs/>
                <w:sz w:val="20"/>
                <w:szCs w:val="20"/>
                <w:lang w:val="en-GB"/>
              </w:rPr>
              <w:t>Suggested additions include:</w:t>
            </w:r>
          </w:p>
          <w:p w14:paraId="01DE4CBF" w14:textId="77777777" w:rsidR="0033799C" w:rsidRPr="00C93E95" w:rsidRDefault="0033799C" w:rsidP="0033799C">
            <w:pPr>
              <w:pStyle w:val="ListParagraph"/>
              <w:rPr>
                <w:rFonts w:ascii="Arial" w:hAnsi="Arial" w:cs="Arial"/>
                <w:bCs/>
                <w:sz w:val="20"/>
                <w:szCs w:val="20"/>
                <w:lang w:val="en-GB"/>
              </w:rPr>
            </w:pPr>
          </w:p>
          <w:p w14:paraId="4832EA11" w14:textId="77777777" w:rsidR="0033799C" w:rsidRPr="00C93E95" w:rsidRDefault="0033799C" w:rsidP="0033799C">
            <w:pPr>
              <w:pStyle w:val="ListParagraph"/>
              <w:ind w:left="0"/>
              <w:rPr>
                <w:rFonts w:ascii="Arial" w:hAnsi="Arial" w:cs="Arial"/>
                <w:bCs/>
                <w:sz w:val="20"/>
                <w:szCs w:val="20"/>
                <w:lang w:val="en-GB"/>
              </w:rPr>
            </w:pPr>
            <w:r w:rsidRPr="00C93E95">
              <w:rPr>
                <w:rFonts w:ascii="Arial" w:hAnsi="Arial" w:cs="Arial"/>
                <w:bCs/>
                <w:sz w:val="20"/>
                <w:szCs w:val="20"/>
                <w:lang w:val="en-GB"/>
              </w:rPr>
              <w:t>IPCC AR6 (2021–2022)</w:t>
            </w:r>
          </w:p>
          <w:p w14:paraId="644A6E3C" w14:textId="77777777" w:rsidR="0033799C" w:rsidRPr="00C93E95" w:rsidRDefault="0033799C" w:rsidP="0033799C">
            <w:pPr>
              <w:pStyle w:val="ListParagraph"/>
              <w:rPr>
                <w:rFonts w:ascii="Arial" w:hAnsi="Arial" w:cs="Arial"/>
                <w:bCs/>
                <w:sz w:val="20"/>
                <w:szCs w:val="20"/>
                <w:lang w:val="en-GB"/>
              </w:rPr>
            </w:pPr>
          </w:p>
          <w:p w14:paraId="1673DF66" w14:textId="77777777" w:rsidR="0033799C" w:rsidRPr="00C93E95" w:rsidRDefault="0033799C" w:rsidP="0033799C">
            <w:pPr>
              <w:pStyle w:val="ListParagraph"/>
              <w:ind w:left="0"/>
              <w:rPr>
                <w:rFonts w:ascii="Arial" w:hAnsi="Arial" w:cs="Arial"/>
                <w:bCs/>
                <w:sz w:val="20"/>
                <w:szCs w:val="20"/>
                <w:lang w:val="en-GB"/>
              </w:rPr>
            </w:pPr>
            <w:proofErr w:type="spellStart"/>
            <w:r w:rsidRPr="00C93E95">
              <w:rPr>
                <w:rFonts w:ascii="Arial" w:hAnsi="Arial" w:cs="Arial"/>
                <w:bCs/>
                <w:sz w:val="20"/>
                <w:szCs w:val="20"/>
                <w:lang w:val="en-GB"/>
              </w:rPr>
              <w:t>Pecl</w:t>
            </w:r>
            <w:proofErr w:type="spellEnd"/>
            <w:r w:rsidRPr="00C93E95">
              <w:rPr>
                <w:rFonts w:ascii="Arial" w:hAnsi="Arial" w:cs="Arial"/>
                <w:bCs/>
                <w:sz w:val="20"/>
                <w:szCs w:val="20"/>
                <w:lang w:val="en-GB"/>
              </w:rPr>
              <w:t xml:space="preserve"> et al. (2017), Science on biodiversity redistribution</w:t>
            </w:r>
          </w:p>
          <w:p w14:paraId="764DF93C" w14:textId="77777777" w:rsidR="0033799C" w:rsidRPr="00C93E95" w:rsidRDefault="0033799C" w:rsidP="0033799C">
            <w:pPr>
              <w:pStyle w:val="ListParagraph"/>
              <w:rPr>
                <w:rFonts w:ascii="Arial" w:hAnsi="Arial" w:cs="Arial"/>
                <w:bCs/>
                <w:sz w:val="20"/>
                <w:szCs w:val="20"/>
                <w:lang w:val="en-GB"/>
              </w:rPr>
            </w:pPr>
          </w:p>
          <w:p w14:paraId="285F60F1" w14:textId="77777777" w:rsidR="0033799C" w:rsidRPr="00C93E95" w:rsidRDefault="0033799C" w:rsidP="0033799C">
            <w:pPr>
              <w:pStyle w:val="ListParagraph"/>
              <w:ind w:left="0"/>
              <w:rPr>
                <w:rFonts w:ascii="Arial" w:hAnsi="Arial" w:cs="Arial"/>
                <w:bCs/>
                <w:sz w:val="20"/>
                <w:szCs w:val="20"/>
                <w:lang w:val="en-GB"/>
              </w:rPr>
            </w:pPr>
            <w:r w:rsidRPr="00C93E95">
              <w:rPr>
                <w:rFonts w:ascii="Arial" w:hAnsi="Arial" w:cs="Arial"/>
                <w:bCs/>
                <w:sz w:val="20"/>
                <w:szCs w:val="20"/>
                <w:lang w:val="en-GB"/>
              </w:rPr>
              <w:t>Roe et al. (2019) and Griscom et al. (2017) on natural climate solutions</w:t>
            </w:r>
          </w:p>
          <w:p w14:paraId="6E16D7FD" w14:textId="77777777" w:rsidR="0033799C" w:rsidRPr="00C93E95" w:rsidRDefault="0033799C" w:rsidP="0033799C">
            <w:pPr>
              <w:pStyle w:val="ListParagraph"/>
              <w:rPr>
                <w:rFonts w:ascii="Arial" w:hAnsi="Arial" w:cs="Arial"/>
                <w:bCs/>
                <w:sz w:val="20"/>
                <w:szCs w:val="20"/>
                <w:lang w:val="en-GB"/>
              </w:rPr>
            </w:pPr>
          </w:p>
          <w:p w14:paraId="7D68E7F6" w14:textId="77777777" w:rsidR="0033799C" w:rsidRPr="00C93E95" w:rsidRDefault="0033799C" w:rsidP="0033799C">
            <w:pPr>
              <w:pStyle w:val="ListParagraph"/>
              <w:ind w:left="0"/>
              <w:rPr>
                <w:rFonts w:ascii="Arial" w:hAnsi="Arial" w:cs="Arial"/>
                <w:bCs/>
                <w:sz w:val="20"/>
                <w:szCs w:val="20"/>
                <w:lang w:val="en-GB"/>
              </w:rPr>
            </w:pPr>
            <w:r w:rsidRPr="00C93E95">
              <w:rPr>
                <w:rFonts w:ascii="Arial" w:hAnsi="Arial" w:cs="Arial"/>
                <w:bCs/>
                <w:sz w:val="20"/>
                <w:szCs w:val="20"/>
                <w:lang w:val="en-GB"/>
              </w:rPr>
              <w:t>FAO (2021) SOLAW report</w:t>
            </w:r>
          </w:p>
          <w:p w14:paraId="3C97CDAA" w14:textId="77777777" w:rsidR="0033799C" w:rsidRPr="00C93E95" w:rsidRDefault="0033799C" w:rsidP="0033799C">
            <w:pPr>
              <w:pStyle w:val="ListParagraph"/>
              <w:rPr>
                <w:rFonts w:ascii="Arial" w:hAnsi="Arial" w:cs="Arial"/>
                <w:bCs/>
                <w:sz w:val="20"/>
                <w:szCs w:val="20"/>
                <w:lang w:val="en-GB"/>
              </w:rPr>
            </w:pPr>
          </w:p>
          <w:p w14:paraId="26B9D1FE" w14:textId="77777777" w:rsidR="00E303E9" w:rsidRPr="00C93E95" w:rsidRDefault="0033799C" w:rsidP="0033799C">
            <w:pPr>
              <w:pStyle w:val="ListParagraph"/>
              <w:ind w:left="0"/>
              <w:rPr>
                <w:rFonts w:ascii="Arial" w:hAnsi="Arial" w:cs="Arial"/>
                <w:bCs/>
                <w:sz w:val="20"/>
                <w:szCs w:val="20"/>
                <w:lang w:val="en-GB"/>
              </w:rPr>
            </w:pPr>
            <w:r w:rsidRPr="00C93E95">
              <w:rPr>
                <w:rFonts w:ascii="Arial" w:hAnsi="Arial" w:cs="Arial"/>
                <w:bCs/>
                <w:sz w:val="20"/>
                <w:szCs w:val="20"/>
                <w:lang w:val="en-GB"/>
              </w:rPr>
              <w:t>IPBES (2019) Global Assessment</w:t>
            </w:r>
          </w:p>
        </w:tc>
        <w:tc>
          <w:tcPr>
            <w:tcW w:w="1523" w:type="pct"/>
          </w:tcPr>
          <w:p w14:paraId="41B9D1F1" w14:textId="77777777" w:rsidR="00E303E9" w:rsidRPr="00C93E95" w:rsidRDefault="00E303E9">
            <w:pPr>
              <w:pStyle w:val="Heading2"/>
              <w:jc w:val="left"/>
              <w:rPr>
                <w:rFonts w:ascii="Arial" w:hAnsi="Arial" w:cs="Arial"/>
                <w:b w:val="0"/>
                <w:lang w:val="en-GB"/>
              </w:rPr>
            </w:pPr>
          </w:p>
        </w:tc>
      </w:tr>
      <w:tr w:rsidR="00E303E9" w:rsidRPr="00C93E95" w14:paraId="35803976" w14:textId="77777777">
        <w:trPr>
          <w:trHeight w:val="386"/>
        </w:trPr>
        <w:tc>
          <w:tcPr>
            <w:tcW w:w="1265" w:type="pct"/>
            <w:noWrap/>
          </w:tcPr>
          <w:p w14:paraId="7B37512F" w14:textId="77777777" w:rsidR="00E303E9" w:rsidRPr="00C93E95" w:rsidRDefault="00E303E9">
            <w:pPr>
              <w:pStyle w:val="Heading2"/>
              <w:ind w:left="360"/>
              <w:jc w:val="left"/>
              <w:rPr>
                <w:rFonts w:ascii="Arial" w:hAnsi="Arial" w:cs="Arial"/>
                <w:bCs w:val="0"/>
                <w:lang w:val="en-GB"/>
              </w:rPr>
            </w:pPr>
            <w:r w:rsidRPr="00C93E95">
              <w:rPr>
                <w:rFonts w:ascii="Arial" w:hAnsi="Arial" w:cs="Arial"/>
                <w:bCs w:val="0"/>
                <w:lang w:val="en-GB"/>
              </w:rPr>
              <w:lastRenderedPageBreak/>
              <w:t>Is the language/English quality of the article suitable for scholarly communications?</w:t>
            </w:r>
          </w:p>
          <w:p w14:paraId="1432792E" w14:textId="77777777" w:rsidR="00E303E9" w:rsidRPr="00C93E95" w:rsidRDefault="00E303E9">
            <w:pPr>
              <w:rPr>
                <w:rFonts w:ascii="Arial" w:hAnsi="Arial" w:cs="Arial"/>
                <w:sz w:val="20"/>
                <w:szCs w:val="20"/>
                <w:lang w:val="en-GB"/>
              </w:rPr>
            </w:pPr>
          </w:p>
        </w:tc>
        <w:tc>
          <w:tcPr>
            <w:tcW w:w="2212" w:type="pct"/>
          </w:tcPr>
          <w:p w14:paraId="6F5F8BFC" w14:textId="77777777" w:rsidR="00E303E9" w:rsidRPr="00C93E95" w:rsidRDefault="006F20F2">
            <w:pPr>
              <w:rPr>
                <w:rFonts w:ascii="Arial" w:hAnsi="Arial" w:cs="Arial"/>
                <w:sz w:val="20"/>
                <w:szCs w:val="20"/>
                <w:lang w:val="en-GB"/>
              </w:rPr>
            </w:pPr>
            <w:r w:rsidRPr="00C93E95">
              <w:rPr>
                <w:rFonts w:ascii="Arial" w:hAnsi="Arial" w:cs="Arial"/>
                <w:sz w:val="20"/>
                <w:szCs w:val="20"/>
              </w:rPr>
              <w:t>To make sure the paper satisfies the requirements of scholarly communication, a comprehensive English language edit is advised, preferably by a native English speaker or a qualified scientific editor.</w:t>
            </w:r>
          </w:p>
        </w:tc>
        <w:tc>
          <w:tcPr>
            <w:tcW w:w="1523" w:type="pct"/>
          </w:tcPr>
          <w:p w14:paraId="3F8A3E2E" w14:textId="77777777" w:rsidR="00E303E9" w:rsidRPr="00C93E95" w:rsidRDefault="00E303E9">
            <w:pPr>
              <w:rPr>
                <w:rFonts w:ascii="Arial" w:hAnsi="Arial" w:cs="Arial"/>
                <w:sz w:val="20"/>
                <w:szCs w:val="20"/>
                <w:lang w:val="en-GB"/>
              </w:rPr>
            </w:pPr>
          </w:p>
        </w:tc>
      </w:tr>
      <w:tr w:rsidR="00E303E9" w:rsidRPr="00C93E95" w14:paraId="212A4964" w14:textId="77777777">
        <w:trPr>
          <w:trHeight w:val="1178"/>
        </w:trPr>
        <w:tc>
          <w:tcPr>
            <w:tcW w:w="1265" w:type="pct"/>
            <w:noWrap/>
          </w:tcPr>
          <w:p w14:paraId="13293A0A" w14:textId="77777777" w:rsidR="00E303E9" w:rsidRPr="00C93E95" w:rsidRDefault="00E303E9">
            <w:pPr>
              <w:pStyle w:val="Heading2"/>
              <w:jc w:val="left"/>
              <w:rPr>
                <w:rFonts w:ascii="Arial" w:hAnsi="Arial" w:cs="Arial"/>
                <w:b w:val="0"/>
                <w:bCs w:val="0"/>
                <w:lang w:val="en-GB"/>
              </w:rPr>
            </w:pPr>
            <w:r w:rsidRPr="00C93E95">
              <w:rPr>
                <w:rFonts w:ascii="Arial" w:hAnsi="Arial" w:cs="Arial"/>
                <w:bCs w:val="0"/>
                <w:u w:val="single"/>
                <w:lang w:val="en-GB"/>
              </w:rPr>
              <w:t>Optional/General</w:t>
            </w:r>
            <w:r w:rsidRPr="00C93E95">
              <w:rPr>
                <w:rFonts w:ascii="Arial" w:hAnsi="Arial" w:cs="Arial"/>
                <w:bCs w:val="0"/>
                <w:lang w:val="en-GB"/>
              </w:rPr>
              <w:t xml:space="preserve"> </w:t>
            </w:r>
            <w:r w:rsidRPr="00C93E95">
              <w:rPr>
                <w:rFonts w:ascii="Arial" w:hAnsi="Arial" w:cs="Arial"/>
                <w:b w:val="0"/>
                <w:bCs w:val="0"/>
                <w:lang w:val="en-GB"/>
              </w:rPr>
              <w:t>comments</w:t>
            </w:r>
          </w:p>
          <w:p w14:paraId="2FA440C4" w14:textId="77777777" w:rsidR="00E303E9" w:rsidRPr="00C93E95" w:rsidRDefault="00E303E9">
            <w:pPr>
              <w:pStyle w:val="Heading2"/>
              <w:jc w:val="left"/>
              <w:rPr>
                <w:rFonts w:ascii="Arial" w:hAnsi="Arial" w:cs="Arial"/>
                <w:b w:val="0"/>
                <w:lang w:val="en-GB"/>
              </w:rPr>
            </w:pPr>
          </w:p>
        </w:tc>
        <w:tc>
          <w:tcPr>
            <w:tcW w:w="2212" w:type="pct"/>
          </w:tcPr>
          <w:p w14:paraId="4B555C58" w14:textId="77777777" w:rsidR="00E303E9" w:rsidRPr="00C93E95" w:rsidRDefault="005955D8">
            <w:pPr>
              <w:pStyle w:val="NormalWeb"/>
              <w:spacing w:before="0" w:beforeAutospacing="0" w:after="0" w:afterAutospacing="0"/>
              <w:rPr>
                <w:rFonts w:ascii="Arial" w:hAnsi="Arial" w:cs="Arial"/>
                <w:b/>
                <w:sz w:val="20"/>
                <w:szCs w:val="20"/>
                <w:lang w:val="en-GB"/>
              </w:rPr>
            </w:pPr>
            <w:r w:rsidRPr="00C93E95">
              <w:rPr>
                <w:rFonts w:ascii="Arial" w:hAnsi="Arial" w:cs="Arial"/>
                <w:b/>
                <w:sz w:val="20"/>
                <w:szCs w:val="20"/>
                <w:lang w:val="en-GB"/>
              </w:rPr>
              <w:t>-</w:t>
            </w:r>
          </w:p>
        </w:tc>
        <w:tc>
          <w:tcPr>
            <w:tcW w:w="1523" w:type="pct"/>
          </w:tcPr>
          <w:p w14:paraId="24C47E34" w14:textId="77777777" w:rsidR="00E303E9" w:rsidRPr="00C93E95" w:rsidRDefault="00E303E9">
            <w:pPr>
              <w:rPr>
                <w:rFonts w:ascii="Arial" w:hAnsi="Arial" w:cs="Arial"/>
                <w:sz w:val="20"/>
                <w:szCs w:val="20"/>
                <w:lang w:val="en-GB"/>
              </w:rPr>
            </w:pPr>
          </w:p>
        </w:tc>
      </w:tr>
    </w:tbl>
    <w:p w14:paraId="6E4E3327" w14:textId="77777777" w:rsidR="00E303E9" w:rsidRPr="00C93E95" w:rsidRDefault="00E303E9" w:rsidP="00E303E9">
      <w:pPr>
        <w:pStyle w:val="BodyText"/>
        <w:rPr>
          <w:rFonts w:ascii="Arial" w:hAnsi="Arial" w:cs="Arial"/>
          <w:b/>
          <w:bCs/>
          <w:sz w:val="20"/>
          <w:szCs w:val="20"/>
          <w:u w:val="single"/>
          <w:lang w:val="en-GB"/>
        </w:rPr>
      </w:pPr>
    </w:p>
    <w:p w14:paraId="651CF8B8" w14:textId="77777777" w:rsidR="00E303E9" w:rsidRPr="00C93E95" w:rsidRDefault="00E303E9" w:rsidP="00E303E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E303E9" w:rsidRPr="00C93E95" w14:paraId="18779BB4"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37EA966" w14:textId="77777777" w:rsidR="00E303E9" w:rsidRPr="00C93E95" w:rsidRDefault="00E303E9">
            <w:pPr>
              <w:pStyle w:val="NormalWeb"/>
              <w:spacing w:before="0" w:beforeAutospacing="0" w:after="0" w:afterAutospacing="0"/>
              <w:rPr>
                <w:rFonts w:ascii="Arial" w:hAnsi="Arial" w:cs="Arial"/>
                <w:b/>
                <w:sz w:val="20"/>
                <w:szCs w:val="20"/>
                <w:u w:val="single"/>
                <w:lang w:val="en-GB"/>
              </w:rPr>
            </w:pPr>
            <w:r w:rsidRPr="00C93E95">
              <w:rPr>
                <w:rFonts w:ascii="Arial" w:hAnsi="Arial" w:cs="Arial"/>
                <w:b/>
                <w:sz w:val="20"/>
                <w:szCs w:val="20"/>
                <w:highlight w:val="yellow"/>
                <w:u w:val="single"/>
                <w:lang w:val="en-GB"/>
              </w:rPr>
              <w:t>PART  2:</w:t>
            </w:r>
            <w:r w:rsidRPr="00C93E95">
              <w:rPr>
                <w:rFonts w:ascii="Arial" w:hAnsi="Arial" w:cs="Arial"/>
                <w:b/>
                <w:sz w:val="20"/>
                <w:szCs w:val="20"/>
                <w:u w:val="single"/>
                <w:lang w:val="en-GB"/>
              </w:rPr>
              <w:t xml:space="preserve"> </w:t>
            </w:r>
          </w:p>
          <w:p w14:paraId="4D357FE0" w14:textId="77777777" w:rsidR="00E303E9" w:rsidRPr="00C93E95" w:rsidRDefault="00E303E9">
            <w:pPr>
              <w:pStyle w:val="NormalWeb"/>
              <w:spacing w:before="0" w:beforeAutospacing="0" w:after="0" w:afterAutospacing="0"/>
              <w:rPr>
                <w:rFonts w:ascii="Arial" w:hAnsi="Arial" w:cs="Arial"/>
                <w:b/>
                <w:sz w:val="20"/>
                <w:szCs w:val="20"/>
                <w:u w:val="single"/>
                <w:lang w:val="en-GB"/>
              </w:rPr>
            </w:pPr>
          </w:p>
        </w:tc>
      </w:tr>
      <w:tr w:rsidR="00E303E9" w:rsidRPr="00C93E95" w14:paraId="58C40D15" w14:textId="77777777">
        <w:trPr>
          <w:trHeight w:val="935"/>
        </w:trPr>
        <w:tc>
          <w:tcPr>
            <w:tcW w:w="1615" w:type="pct"/>
            <w:shd w:val="clear" w:color="auto" w:fill="auto"/>
            <w:noWrap/>
            <w:tcMar>
              <w:top w:w="0" w:type="dxa"/>
              <w:left w:w="108" w:type="dxa"/>
              <w:bottom w:w="0" w:type="dxa"/>
              <w:right w:w="108" w:type="dxa"/>
            </w:tcMar>
            <w:vAlign w:val="center"/>
          </w:tcPr>
          <w:p w14:paraId="3F9D0E60" w14:textId="77777777" w:rsidR="00E303E9" w:rsidRPr="00C93E95" w:rsidRDefault="00E303E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73D4561" w14:textId="77777777" w:rsidR="00E303E9" w:rsidRPr="00C93E95" w:rsidRDefault="00E303E9">
            <w:pPr>
              <w:pStyle w:val="Heading2"/>
              <w:jc w:val="left"/>
              <w:rPr>
                <w:rFonts w:ascii="Arial" w:hAnsi="Arial" w:cs="Arial"/>
                <w:lang w:val="en-GB"/>
              </w:rPr>
            </w:pPr>
            <w:r w:rsidRPr="00C93E95">
              <w:rPr>
                <w:rFonts w:ascii="Arial" w:hAnsi="Arial" w:cs="Arial"/>
                <w:lang w:val="en-GB"/>
              </w:rPr>
              <w:t>Reviewer’s comment</w:t>
            </w:r>
          </w:p>
        </w:tc>
        <w:tc>
          <w:tcPr>
            <w:tcW w:w="1342" w:type="pct"/>
            <w:shd w:val="clear" w:color="auto" w:fill="auto"/>
          </w:tcPr>
          <w:p w14:paraId="549B5F2C" w14:textId="77777777" w:rsidR="00496C39" w:rsidRPr="00C93E95" w:rsidRDefault="00496C39" w:rsidP="00496C39">
            <w:pPr>
              <w:spacing w:after="160" w:line="254" w:lineRule="auto"/>
              <w:rPr>
                <w:rFonts w:ascii="Arial" w:eastAsia="Calibri" w:hAnsi="Arial" w:cs="Arial"/>
                <w:kern w:val="2"/>
                <w:sz w:val="20"/>
                <w:szCs w:val="20"/>
                <w:lang w:val="en-IN"/>
              </w:rPr>
            </w:pPr>
            <w:r w:rsidRPr="00C93E95">
              <w:rPr>
                <w:rFonts w:ascii="Arial" w:eastAsia="Calibri" w:hAnsi="Arial" w:cs="Arial"/>
                <w:b/>
                <w:kern w:val="2"/>
                <w:sz w:val="20"/>
                <w:szCs w:val="20"/>
                <w:lang w:val="en-IN"/>
              </w:rPr>
              <w:t>Author’s Feedback</w:t>
            </w:r>
            <w:r w:rsidRPr="00C93E95">
              <w:rPr>
                <w:rFonts w:ascii="Arial" w:eastAsia="Calibri" w:hAnsi="Arial" w:cs="Arial"/>
                <w:kern w:val="2"/>
                <w:sz w:val="20"/>
                <w:szCs w:val="20"/>
                <w:lang w:val="en-IN"/>
              </w:rPr>
              <w:t xml:space="preserve"> (It is mandatory that authors should write his/her feedback here)</w:t>
            </w:r>
          </w:p>
          <w:p w14:paraId="679EF904" w14:textId="77777777" w:rsidR="00E303E9" w:rsidRPr="00C93E95" w:rsidRDefault="00E303E9">
            <w:pPr>
              <w:pStyle w:val="Heading2"/>
              <w:jc w:val="left"/>
              <w:rPr>
                <w:rFonts w:ascii="Arial" w:hAnsi="Arial" w:cs="Arial"/>
                <w:b w:val="0"/>
                <w:lang w:val="en-GB"/>
              </w:rPr>
            </w:pPr>
          </w:p>
        </w:tc>
      </w:tr>
      <w:tr w:rsidR="00E303E9" w:rsidRPr="00C93E95" w14:paraId="53C770DE" w14:textId="77777777">
        <w:trPr>
          <w:trHeight w:val="697"/>
        </w:trPr>
        <w:tc>
          <w:tcPr>
            <w:tcW w:w="1615" w:type="pct"/>
            <w:shd w:val="clear" w:color="auto" w:fill="auto"/>
            <w:noWrap/>
            <w:tcMar>
              <w:top w:w="0" w:type="dxa"/>
              <w:left w:w="108" w:type="dxa"/>
              <w:bottom w:w="0" w:type="dxa"/>
              <w:right w:w="108" w:type="dxa"/>
            </w:tcMar>
            <w:vAlign w:val="center"/>
          </w:tcPr>
          <w:p w14:paraId="7436B76B" w14:textId="77777777" w:rsidR="00E303E9" w:rsidRPr="00C93E95" w:rsidRDefault="00E303E9">
            <w:pPr>
              <w:pStyle w:val="NormalWeb"/>
              <w:spacing w:before="0" w:beforeAutospacing="0" w:after="0" w:afterAutospacing="0"/>
              <w:rPr>
                <w:rFonts w:ascii="Arial" w:hAnsi="Arial" w:cs="Arial"/>
                <w:b/>
                <w:sz w:val="20"/>
                <w:szCs w:val="20"/>
                <w:lang w:val="en-GB"/>
              </w:rPr>
            </w:pPr>
            <w:r w:rsidRPr="00C93E95">
              <w:rPr>
                <w:rFonts w:ascii="Arial" w:hAnsi="Arial" w:cs="Arial"/>
                <w:b/>
                <w:sz w:val="20"/>
                <w:szCs w:val="20"/>
                <w:lang w:val="en-GB"/>
              </w:rPr>
              <w:t xml:space="preserve">Are there ethical issues in this manuscript? </w:t>
            </w:r>
          </w:p>
          <w:p w14:paraId="72276713" w14:textId="77777777" w:rsidR="00E303E9" w:rsidRPr="00C93E95" w:rsidRDefault="00E303E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CAA309F" w14:textId="77777777" w:rsidR="00E303E9" w:rsidRPr="00C93E95" w:rsidRDefault="00E303E9">
            <w:pPr>
              <w:pStyle w:val="NormalWeb"/>
              <w:spacing w:before="0" w:beforeAutospacing="0" w:after="0" w:afterAutospacing="0"/>
              <w:rPr>
                <w:rFonts w:ascii="Arial" w:hAnsi="Arial" w:cs="Arial"/>
                <w:sz w:val="20"/>
                <w:szCs w:val="20"/>
              </w:rPr>
            </w:pPr>
          </w:p>
          <w:p w14:paraId="5818332E" w14:textId="77777777" w:rsidR="00E303E9" w:rsidRPr="00C93E95" w:rsidRDefault="005955D8">
            <w:pPr>
              <w:pStyle w:val="NormalWeb"/>
              <w:spacing w:before="0" w:beforeAutospacing="0" w:after="0" w:afterAutospacing="0"/>
              <w:rPr>
                <w:rFonts w:ascii="Arial" w:hAnsi="Arial" w:cs="Arial"/>
                <w:sz w:val="20"/>
                <w:szCs w:val="20"/>
                <w:lang w:val="en-GB"/>
              </w:rPr>
            </w:pPr>
            <w:r w:rsidRPr="00C93E95">
              <w:rPr>
                <w:rFonts w:ascii="Arial" w:hAnsi="Arial" w:cs="Arial"/>
                <w:sz w:val="20"/>
                <w:szCs w:val="20"/>
                <w:lang w:val="en-GB"/>
              </w:rPr>
              <w:t>-</w:t>
            </w:r>
          </w:p>
        </w:tc>
        <w:tc>
          <w:tcPr>
            <w:tcW w:w="1342" w:type="pct"/>
            <w:shd w:val="clear" w:color="auto" w:fill="auto"/>
            <w:vAlign w:val="center"/>
          </w:tcPr>
          <w:p w14:paraId="33704973" w14:textId="77777777" w:rsidR="00E303E9" w:rsidRPr="00C93E95" w:rsidRDefault="00E303E9">
            <w:pPr>
              <w:rPr>
                <w:rFonts w:ascii="Arial" w:eastAsia="Arial Unicode MS" w:hAnsi="Arial" w:cs="Arial"/>
                <w:sz w:val="20"/>
                <w:szCs w:val="20"/>
                <w:lang w:val="en-GB"/>
              </w:rPr>
            </w:pPr>
          </w:p>
          <w:p w14:paraId="75BE7D2B" w14:textId="77777777" w:rsidR="00E303E9" w:rsidRPr="00C93E95" w:rsidRDefault="00E303E9">
            <w:pPr>
              <w:rPr>
                <w:rFonts w:ascii="Arial" w:eastAsia="Arial Unicode MS" w:hAnsi="Arial" w:cs="Arial"/>
                <w:sz w:val="20"/>
                <w:szCs w:val="20"/>
                <w:lang w:val="en-GB"/>
              </w:rPr>
            </w:pPr>
          </w:p>
          <w:p w14:paraId="27D4C3E6" w14:textId="77777777" w:rsidR="00E303E9" w:rsidRPr="00C93E95" w:rsidRDefault="00E303E9">
            <w:pPr>
              <w:rPr>
                <w:rFonts w:ascii="Arial" w:eastAsia="Arial Unicode MS" w:hAnsi="Arial" w:cs="Arial"/>
                <w:sz w:val="20"/>
                <w:szCs w:val="20"/>
                <w:lang w:val="en-GB"/>
              </w:rPr>
            </w:pPr>
          </w:p>
          <w:p w14:paraId="286C09F9" w14:textId="77777777" w:rsidR="00E303E9" w:rsidRPr="00C93E95" w:rsidRDefault="00E303E9">
            <w:pPr>
              <w:pStyle w:val="NormalWeb"/>
              <w:spacing w:before="0" w:beforeAutospacing="0" w:after="0" w:afterAutospacing="0"/>
              <w:rPr>
                <w:rFonts w:ascii="Arial" w:hAnsi="Arial" w:cs="Arial"/>
                <w:sz w:val="20"/>
                <w:szCs w:val="20"/>
                <w:lang w:val="en-GB"/>
              </w:rPr>
            </w:pPr>
          </w:p>
        </w:tc>
      </w:tr>
      <w:bookmarkEnd w:id="0"/>
      <w:bookmarkEnd w:id="1"/>
    </w:tbl>
    <w:p w14:paraId="67436477" w14:textId="68FEC22C" w:rsidR="008913D5" w:rsidRPr="00C93E95" w:rsidRDefault="008913D5" w:rsidP="00E303E9">
      <w:pPr>
        <w:pStyle w:val="BodyText"/>
        <w:outlineLvl w:val="0"/>
        <w:rPr>
          <w:rFonts w:ascii="Arial" w:hAnsi="Arial" w:cs="Arial"/>
          <w:sz w:val="20"/>
          <w:szCs w:val="20"/>
          <w:lang w:val="en-GB"/>
        </w:rPr>
      </w:pPr>
    </w:p>
    <w:p w14:paraId="106BF112" w14:textId="180C0646" w:rsidR="00C93E95" w:rsidRPr="00C93E95" w:rsidRDefault="00C93E95" w:rsidP="00E303E9">
      <w:pPr>
        <w:pStyle w:val="BodyText"/>
        <w:outlineLvl w:val="0"/>
        <w:rPr>
          <w:rFonts w:ascii="Arial" w:hAnsi="Arial" w:cs="Arial"/>
          <w:sz w:val="20"/>
          <w:szCs w:val="20"/>
          <w:lang w:val="en-GB"/>
        </w:rPr>
      </w:pPr>
    </w:p>
    <w:p w14:paraId="2B51AED9" w14:textId="77777777" w:rsidR="00C93E95" w:rsidRPr="00C93E95" w:rsidRDefault="00C93E95" w:rsidP="00C93E95">
      <w:pPr>
        <w:pStyle w:val="Affiliation"/>
        <w:spacing w:after="0" w:line="240" w:lineRule="auto"/>
        <w:jc w:val="left"/>
        <w:rPr>
          <w:rFonts w:ascii="Arial" w:hAnsi="Arial" w:cs="Arial"/>
          <w:b/>
          <w:u w:val="single"/>
        </w:rPr>
      </w:pPr>
      <w:bookmarkStart w:id="2" w:name="_Hlk199519862"/>
      <w:r w:rsidRPr="00C93E95">
        <w:rPr>
          <w:rFonts w:ascii="Arial" w:hAnsi="Arial" w:cs="Arial"/>
          <w:b/>
          <w:u w:val="single"/>
        </w:rPr>
        <w:t>Reviewer details:</w:t>
      </w:r>
    </w:p>
    <w:bookmarkEnd w:id="2"/>
    <w:p w14:paraId="205970E4" w14:textId="54EECD0A" w:rsidR="00C93E95" w:rsidRPr="00C93E95" w:rsidRDefault="00C93E95" w:rsidP="00E303E9">
      <w:pPr>
        <w:pStyle w:val="BodyText"/>
        <w:outlineLvl w:val="0"/>
        <w:rPr>
          <w:rFonts w:ascii="Arial" w:hAnsi="Arial" w:cs="Arial"/>
          <w:sz w:val="20"/>
          <w:szCs w:val="20"/>
          <w:lang w:val="en-GB"/>
        </w:rPr>
      </w:pPr>
    </w:p>
    <w:p w14:paraId="683CE93F" w14:textId="2B7EA9CF" w:rsidR="00C93E95" w:rsidRPr="00C93E95" w:rsidRDefault="00C93E95" w:rsidP="00C93E95">
      <w:pPr>
        <w:pStyle w:val="BodyText"/>
        <w:outlineLvl w:val="0"/>
        <w:rPr>
          <w:rFonts w:ascii="Arial" w:hAnsi="Arial" w:cs="Arial"/>
          <w:b/>
          <w:sz w:val="20"/>
          <w:szCs w:val="20"/>
          <w:lang w:val="en-GB"/>
        </w:rPr>
      </w:pPr>
      <w:bookmarkStart w:id="3" w:name="_Hlk199519912"/>
      <w:r w:rsidRPr="00C93E95">
        <w:rPr>
          <w:rFonts w:ascii="Arial" w:hAnsi="Arial" w:cs="Arial"/>
          <w:b/>
          <w:sz w:val="20"/>
          <w:szCs w:val="20"/>
          <w:lang w:val="en-GB"/>
        </w:rPr>
        <w:t>Gayathri G</w:t>
      </w:r>
      <w:r w:rsidRPr="00C93E95">
        <w:rPr>
          <w:rFonts w:ascii="Arial" w:hAnsi="Arial" w:cs="Arial"/>
          <w:b/>
          <w:sz w:val="20"/>
          <w:szCs w:val="20"/>
          <w:lang w:val="en-GB"/>
        </w:rPr>
        <w:t xml:space="preserve">, </w:t>
      </w:r>
      <w:r w:rsidRPr="00C93E95">
        <w:rPr>
          <w:rFonts w:ascii="Arial" w:hAnsi="Arial" w:cs="Arial"/>
          <w:b/>
          <w:sz w:val="20"/>
          <w:szCs w:val="20"/>
          <w:lang w:val="en-GB"/>
        </w:rPr>
        <w:t>ACS College of Engineering</w:t>
      </w:r>
      <w:r w:rsidRPr="00C93E95">
        <w:rPr>
          <w:rFonts w:ascii="Arial" w:hAnsi="Arial" w:cs="Arial"/>
          <w:b/>
          <w:sz w:val="20"/>
          <w:szCs w:val="20"/>
          <w:lang w:val="en-GB"/>
        </w:rPr>
        <w:t xml:space="preserve">, </w:t>
      </w:r>
      <w:r w:rsidRPr="00C93E95">
        <w:rPr>
          <w:rFonts w:ascii="Arial" w:hAnsi="Arial" w:cs="Arial"/>
          <w:b/>
          <w:sz w:val="20"/>
          <w:szCs w:val="20"/>
          <w:lang w:val="en-GB"/>
        </w:rPr>
        <w:t>India</w:t>
      </w:r>
      <w:bookmarkStart w:id="4" w:name="_GoBack"/>
      <w:bookmarkEnd w:id="3"/>
      <w:bookmarkEnd w:id="4"/>
    </w:p>
    <w:sectPr w:rsidR="00C93E95" w:rsidRPr="00C93E95" w:rsidSect="009D7C5A">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D7BD" w14:textId="77777777" w:rsidR="00BA3F67" w:rsidRPr="0000007A" w:rsidRDefault="00BA3F67" w:rsidP="0099583E">
      <w:r>
        <w:separator/>
      </w:r>
    </w:p>
  </w:endnote>
  <w:endnote w:type="continuationSeparator" w:id="0">
    <w:p w14:paraId="251F85BE" w14:textId="77777777" w:rsidR="00BA3F67" w:rsidRPr="0000007A" w:rsidRDefault="00BA3F6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5CD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21607D" w:rsidRPr="0021607D">
      <w:rPr>
        <w:sz w:val="16"/>
      </w:rPr>
      <w:t xml:space="preserve">Version: </w:t>
    </w:r>
    <w:r w:rsidR="0056759D">
      <w:rPr>
        <w:sz w:val="16"/>
      </w:rPr>
      <w:t>3</w:t>
    </w:r>
    <w:r w:rsidR="0021607D" w:rsidRPr="0021607D">
      <w:rPr>
        <w:sz w:val="16"/>
      </w:rPr>
      <w:t xml:space="preserve"> (0</w:t>
    </w:r>
    <w:r w:rsidR="0056759D">
      <w:rPr>
        <w:sz w:val="16"/>
      </w:rPr>
      <w:t>7</w:t>
    </w:r>
    <w:r w:rsidR="0021607D" w:rsidRPr="0021607D">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5D6A" w14:textId="77777777" w:rsidR="00BA3F67" w:rsidRPr="0000007A" w:rsidRDefault="00BA3F67" w:rsidP="0099583E">
      <w:r>
        <w:separator/>
      </w:r>
    </w:p>
  </w:footnote>
  <w:footnote w:type="continuationSeparator" w:id="0">
    <w:p w14:paraId="39C6FA72" w14:textId="77777777" w:rsidR="00BA3F67" w:rsidRPr="0000007A" w:rsidRDefault="00BA3F6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EF8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0FCEDFB"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6759D">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2A46"/>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2EC9"/>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1607D"/>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2AE3"/>
    <w:rsid w:val="002E6D86"/>
    <w:rsid w:val="002F6935"/>
    <w:rsid w:val="00312559"/>
    <w:rsid w:val="003204B8"/>
    <w:rsid w:val="0033692F"/>
    <w:rsid w:val="0033799C"/>
    <w:rsid w:val="00346223"/>
    <w:rsid w:val="003936B2"/>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6C39"/>
    <w:rsid w:val="004A1DAA"/>
    <w:rsid w:val="004B4CAD"/>
    <w:rsid w:val="004B4FDC"/>
    <w:rsid w:val="004C3DF1"/>
    <w:rsid w:val="004C5074"/>
    <w:rsid w:val="004D2E36"/>
    <w:rsid w:val="004D557F"/>
    <w:rsid w:val="00503AB6"/>
    <w:rsid w:val="00503D24"/>
    <w:rsid w:val="005047C5"/>
    <w:rsid w:val="00510920"/>
    <w:rsid w:val="00521812"/>
    <w:rsid w:val="00523D2C"/>
    <w:rsid w:val="00531C82"/>
    <w:rsid w:val="005339A8"/>
    <w:rsid w:val="00533FC1"/>
    <w:rsid w:val="0054508D"/>
    <w:rsid w:val="0054564B"/>
    <w:rsid w:val="00545A13"/>
    <w:rsid w:val="0054621F"/>
    <w:rsid w:val="00546343"/>
    <w:rsid w:val="00557CD3"/>
    <w:rsid w:val="00560D3C"/>
    <w:rsid w:val="0056759D"/>
    <w:rsid w:val="00567DE0"/>
    <w:rsid w:val="005735A5"/>
    <w:rsid w:val="005955D8"/>
    <w:rsid w:val="005A5BE0"/>
    <w:rsid w:val="005B12E0"/>
    <w:rsid w:val="005C25A0"/>
    <w:rsid w:val="005D230D"/>
    <w:rsid w:val="005D391F"/>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20F2"/>
    <w:rsid w:val="006F6F2F"/>
    <w:rsid w:val="00701186"/>
    <w:rsid w:val="00707BE1"/>
    <w:rsid w:val="007238EB"/>
    <w:rsid w:val="0072789A"/>
    <w:rsid w:val="007317C3"/>
    <w:rsid w:val="00734756"/>
    <w:rsid w:val="0073538B"/>
    <w:rsid w:val="00741BD0"/>
    <w:rsid w:val="007426E6"/>
    <w:rsid w:val="00746370"/>
    <w:rsid w:val="007533C1"/>
    <w:rsid w:val="00766889"/>
    <w:rsid w:val="00766A0D"/>
    <w:rsid w:val="00767F8C"/>
    <w:rsid w:val="00780B67"/>
    <w:rsid w:val="007B1099"/>
    <w:rsid w:val="007B6E18"/>
    <w:rsid w:val="007D0246"/>
    <w:rsid w:val="007D3353"/>
    <w:rsid w:val="007F5873"/>
    <w:rsid w:val="00806382"/>
    <w:rsid w:val="00815F94"/>
    <w:rsid w:val="0082130C"/>
    <w:rsid w:val="008224E2"/>
    <w:rsid w:val="00825DC9"/>
    <w:rsid w:val="0082676D"/>
    <w:rsid w:val="00831055"/>
    <w:rsid w:val="00837F69"/>
    <w:rsid w:val="008423BB"/>
    <w:rsid w:val="00845064"/>
    <w:rsid w:val="00846F1F"/>
    <w:rsid w:val="0087201B"/>
    <w:rsid w:val="00877F10"/>
    <w:rsid w:val="00882091"/>
    <w:rsid w:val="008913D5"/>
    <w:rsid w:val="00893E75"/>
    <w:rsid w:val="008C2778"/>
    <w:rsid w:val="008C2F62"/>
    <w:rsid w:val="008D020E"/>
    <w:rsid w:val="008D1117"/>
    <w:rsid w:val="008D15A4"/>
    <w:rsid w:val="008F36E4"/>
    <w:rsid w:val="00933C8B"/>
    <w:rsid w:val="0093435D"/>
    <w:rsid w:val="009553EC"/>
    <w:rsid w:val="0097330E"/>
    <w:rsid w:val="00974330"/>
    <w:rsid w:val="0097498C"/>
    <w:rsid w:val="00982766"/>
    <w:rsid w:val="009852C4"/>
    <w:rsid w:val="00985F26"/>
    <w:rsid w:val="0099583E"/>
    <w:rsid w:val="009A0242"/>
    <w:rsid w:val="009A59ED"/>
    <w:rsid w:val="009B5AA8"/>
    <w:rsid w:val="009C45A0"/>
    <w:rsid w:val="009C5642"/>
    <w:rsid w:val="009C7D7E"/>
    <w:rsid w:val="009D7C5A"/>
    <w:rsid w:val="009E13C3"/>
    <w:rsid w:val="009E1890"/>
    <w:rsid w:val="009E6A30"/>
    <w:rsid w:val="009E79E5"/>
    <w:rsid w:val="009F07D4"/>
    <w:rsid w:val="009F29EB"/>
    <w:rsid w:val="00A001A0"/>
    <w:rsid w:val="00A12C83"/>
    <w:rsid w:val="00A31AAC"/>
    <w:rsid w:val="00A32905"/>
    <w:rsid w:val="00A32BF3"/>
    <w:rsid w:val="00A36C95"/>
    <w:rsid w:val="00A37DE3"/>
    <w:rsid w:val="00A447D2"/>
    <w:rsid w:val="00A519D1"/>
    <w:rsid w:val="00A6343B"/>
    <w:rsid w:val="00A65C50"/>
    <w:rsid w:val="00A66DD2"/>
    <w:rsid w:val="00A71F1F"/>
    <w:rsid w:val="00AA41B3"/>
    <w:rsid w:val="00AA6670"/>
    <w:rsid w:val="00AB1ED6"/>
    <w:rsid w:val="00AB397D"/>
    <w:rsid w:val="00AB638A"/>
    <w:rsid w:val="00AB6E43"/>
    <w:rsid w:val="00AC1349"/>
    <w:rsid w:val="00AD6C51"/>
    <w:rsid w:val="00AF3016"/>
    <w:rsid w:val="00B03A45"/>
    <w:rsid w:val="00B2236C"/>
    <w:rsid w:val="00B22FE6"/>
    <w:rsid w:val="00B3033D"/>
    <w:rsid w:val="00B30A3E"/>
    <w:rsid w:val="00B356AF"/>
    <w:rsid w:val="00B62087"/>
    <w:rsid w:val="00B62F41"/>
    <w:rsid w:val="00B73785"/>
    <w:rsid w:val="00B760E1"/>
    <w:rsid w:val="00B807F8"/>
    <w:rsid w:val="00B858FF"/>
    <w:rsid w:val="00BA1AB3"/>
    <w:rsid w:val="00BA3F67"/>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377AC"/>
    <w:rsid w:val="00C635B6"/>
    <w:rsid w:val="00C70DFC"/>
    <w:rsid w:val="00C82466"/>
    <w:rsid w:val="00C83BD3"/>
    <w:rsid w:val="00C84097"/>
    <w:rsid w:val="00C93ABA"/>
    <w:rsid w:val="00C93E95"/>
    <w:rsid w:val="00CB429B"/>
    <w:rsid w:val="00CC2753"/>
    <w:rsid w:val="00CD093E"/>
    <w:rsid w:val="00CD1556"/>
    <w:rsid w:val="00CD1FD7"/>
    <w:rsid w:val="00CE199A"/>
    <w:rsid w:val="00CE5AC7"/>
    <w:rsid w:val="00CF0BBB"/>
    <w:rsid w:val="00CF2E4B"/>
    <w:rsid w:val="00CF50E2"/>
    <w:rsid w:val="00D1283A"/>
    <w:rsid w:val="00D17979"/>
    <w:rsid w:val="00D2075F"/>
    <w:rsid w:val="00D3257B"/>
    <w:rsid w:val="00D40416"/>
    <w:rsid w:val="00D45CF7"/>
    <w:rsid w:val="00D4782A"/>
    <w:rsid w:val="00D7603E"/>
    <w:rsid w:val="00D8579C"/>
    <w:rsid w:val="00D90124"/>
    <w:rsid w:val="00D9392F"/>
    <w:rsid w:val="00D941C1"/>
    <w:rsid w:val="00DA41F5"/>
    <w:rsid w:val="00DB5B54"/>
    <w:rsid w:val="00DB7E1B"/>
    <w:rsid w:val="00DC1D81"/>
    <w:rsid w:val="00E00F9E"/>
    <w:rsid w:val="00E303E9"/>
    <w:rsid w:val="00E451EA"/>
    <w:rsid w:val="00E53E52"/>
    <w:rsid w:val="00E57F4B"/>
    <w:rsid w:val="00E63889"/>
    <w:rsid w:val="00E65EB7"/>
    <w:rsid w:val="00E71B9D"/>
    <w:rsid w:val="00E71C8D"/>
    <w:rsid w:val="00E72360"/>
    <w:rsid w:val="00E74538"/>
    <w:rsid w:val="00E972A7"/>
    <w:rsid w:val="00E978DC"/>
    <w:rsid w:val="00EA26C5"/>
    <w:rsid w:val="00EA2839"/>
    <w:rsid w:val="00EB3E91"/>
    <w:rsid w:val="00EC6894"/>
    <w:rsid w:val="00ED6B12"/>
    <w:rsid w:val="00EE0D3E"/>
    <w:rsid w:val="00EE7714"/>
    <w:rsid w:val="00EF326D"/>
    <w:rsid w:val="00EF53FE"/>
    <w:rsid w:val="00F05032"/>
    <w:rsid w:val="00F245A7"/>
    <w:rsid w:val="00F2643C"/>
    <w:rsid w:val="00F30CB7"/>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7E99C"/>
  <w15:docId w15:val="{FD726DF9-B6D2-4898-AD81-B43E6F86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E00F9E"/>
    <w:rPr>
      <w:color w:val="605E5C"/>
      <w:shd w:val="clear" w:color="auto" w:fill="E1DFDD"/>
    </w:rPr>
  </w:style>
  <w:style w:type="character" w:styleId="UnresolvedMention">
    <w:name w:val="Unresolved Mention"/>
    <w:uiPriority w:val="99"/>
    <w:semiHidden/>
    <w:unhideWhenUsed/>
    <w:rsid w:val="00022A46"/>
    <w:rPr>
      <w:color w:val="605E5C"/>
      <w:shd w:val="clear" w:color="auto" w:fill="E1DFDD"/>
    </w:rPr>
  </w:style>
  <w:style w:type="paragraph" w:customStyle="1" w:styleId="Affiliation">
    <w:name w:val="Affiliation"/>
    <w:basedOn w:val="Normal"/>
    <w:rsid w:val="00C93E9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66010169">
      <w:bodyDiv w:val="1"/>
      <w:marLeft w:val="0"/>
      <w:marRight w:val="0"/>
      <w:marTop w:val="0"/>
      <w:marBottom w:val="0"/>
      <w:divBdr>
        <w:top w:val="none" w:sz="0" w:space="0" w:color="auto"/>
        <w:left w:val="none" w:sz="0" w:space="0" w:color="auto"/>
        <w:bottom w:val="none" w:sz="0" w:space="0" w:color="auto"/>
        <w:right w:val="none" w:sz="0" w:space="0" w:color="auto"/>
      </w:divBdr>
    </w:div>
    <w:div w:id="1120994615">
      <w:bodyDiv w:val="1"/>
      <w:marLeft w:val="0"/>
      <w:marRight w:val="0"/>
      <w:marTop w:val="0"/>
      <w:marBottom w:val="0"/>
      <w:divBdr>
        <w:top w:val="none" w:sz="0" w:space="0" w:color="auto"/>
        <w:left w:val="none" w:sz="0" w:space="0" w:color="auto"/>
        <w:bottom w:val="none" w:sz="0" w:space="0" w:color="auto"/>
        <w:right w:val="none" w:sz="0" w:space="0" w:color="auto"/>
      </w:divBdr>
    </w:div>
    <w:div w:id="1130242208">
      <w:bodyDiv w:val="1"/>
      <w:marLeft w:val="0"/>
      <w:marRight w:val="0"/>
      <w:marTop w:val="0"/>
      <w:marBottom w:val="0"/>
      <w:divBdr>
        <w:top w:val="none" w:sz="0" w:space="0" w:color="auto"/>
        <w:left w:val="none" w:sz="0" w:space="0" w:color="auto"/>
        <w:bottom w:val="none" w:sz="0" w:space="0" w:color="auto"/>
        <w:right w:val="none" w:sz="0" w:space="0" w:color="auto"/>
      </w:divBdr>
    </w:div>
    <w:div w:id="118174721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ecc.com/index.php/IJE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C974-EF23-4C34-911A-4F2BC131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https://journalijecc.com/index.php/IJECC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10</cp:revision>
  <dcterms:created xsi:type="dcterms:W3CDTF">2025-05-23T04:19:00Z</dcterms:created>
  <dcterms:modified xsi:type="dcterms:W3CDTF">2025-05-30T12:21:00Z</dcterms:modified>
</cp:coreProperties>
</file>