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B371EF" w14:paraId="7A4C50C1" w14:textId="77777777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AE29" w14:textId="77777777" w:rsidR="00B371EF" w:rsidRDefault="00B371EF"/>
        </w:tc>
      </w:tr>
      <w:tr w:rsidR="00B371EF" w14:paraId="499798DE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CC2F1AD" w14:textId="77777777" w:rsidR="00B371EF" w:rsidRDefault="00B10347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538A" w14:textId="77777777" w:rsidR="00B371EF" w:rsidRDefault="00F81D25">
            <w:hyperlink r:id="rId6" w:history="1">
              <w:r w:rsidR="00B10347">
                <w:rPr>
                  <w:rStyle w:val="Hyperlink0"/>
                  <w:rFonts w:ascii="Arial" w:hAnsi="Arial"/>
                  <w:b/>
                  <w:bCs/>
                  <w:sz w:val="20"/>
                  <w:szCs w:val="20"/>
                </w:rPr>
                <w:t>Asian Journal of Research in Computer Science</w:t>
              </w:r>
            </w:hyperlink>
            <w:r w:rsidR="00B10347">
              <w:rPr>
                <w:rFonts w:ascii="Arial" w:hAnsi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B371EF" w14:paraId="5D20C2A5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7D05E47" w14:textId="77777777" w:rsidR="00B371EF" w:rsidRDefault="00B10347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BDA1" w14:textId="77777777" w:rsidR="00B371EF" w:rsidRDefault="00B10347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Ms_AJRCOS_129151</w:t>
            </w:r>
          </w:p>
        </w:tc>
      </w:tr>
      <w:tr w:rsidR="00B371EF" w14:paraId="06876AE4" w14:textId="77777777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4CD82934" w14:textId="77777777" w:rsidR="00B371EF" w:rsidRDefault="00B10347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93FF" w14:textId="77777777" w:rsidR="00B371EF" w:rsidRDefault="00B10347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The Benefit of Artificial Intelligence (AI) on Operational Efficiency in Hotel Management: A case of Selected Hotel’s South West Nigeria.</w:t>
            </w:r>
          </w:p>
        </w:tc>
      </w:tr>
      <w:tr w:rsidR="00B371EF" w14:paraId="53A33EEB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141C6AB9" w14:textId="77777777" w:rsidR="00B371EF" w:rsidRDefault="00B10347">
            <w:pPr>
              <w:pStyle w:val="BodyText"/>
              <w:ind w:left="90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6F009" w14:textId="77777777" w:rsidR="00B371EF" w:rsidRDefault="00B10347">
            <w:r>
              <w:rPr>
                <w:rFonts w:ascii="Arial" w:hAnsi="Arial"/>
                <w:b/>
                <w:bCs/>
                <w:sz w:val="20"/>
                <w:szCs w:val="20"/>
              </w:rPr>
              <w:t>Research Article</w:t>
            </w:r>
          </w:p>
        </w:tc>
      </w:tr>
    </w:tbl>
    <w:p w14:paraId="38B1994F" w14:textId="77777777" w:rsidR="00B371EF" w:rsidRDefault="00B371EF">
      <w:pPr>
        <w:widowControl w:val="0"/>
      </w:pPr>
    </w:p>
    <w:p w14:paraId="105340AC" w14:textId="77777777" w:rsidR="00B371EF" w:rsidRDefault="00B371EF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B371EF" w14:paraId="6C442839" w14:textId="7777777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4021" w14:textId="77777777" w:rsidR="00B371EF" w:rsidRDefault="00B10347">
            <w:pPr>
              <w:pStyle w:val="Heading2"/>
              <w:jc w:val="left"/>
            </w:pPr>
            <w:bookmarkStart w:id="0" w:name="_Hlk170903434"/>
            <w:r>
              <w:rPr>
                <w:rFonts w:ascii="Times New Roman" w:hAnsi="Times New Roman"/>
                <w:shd w:val="clear" w:color="auto" w:fill="FFFF00"/>
                <w:lang w:val="en-US"/>
              </w:rPr>
              <w:t>PART  1:</w:t>
            </w:r>
            <w:r>
              <w:rPr>
                <w:rFonts w:ascii="Times New Roman" w:hAnsi="Times New Roman"/>
                <w:lang w:val="en-US"/>
              </w:rPr>
              <w:t xml:space="preserve"> Comments</w:t>
            </w:r>
          </w:p>
        </w:tc>
      </w:tr>
      <w:tr w:rsidR="00B371EF" w14:paraId="67898584" w14:textId="7777777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04AD" w14:textId="77777777" w:rsidR="00B371EF" w:rsidRDefault="00B371EF"/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EF6" w14:textId="77777777" w:rsidR="00B371EF" w:rsidRDefault="00B10347">
            <w:pPr>
              <w:pStyle w:val="Heading2"/>
              <w:jc w:val="left"/>
            </w:pPr>
            <w:r>
              <w:rPr>
                <w:rFonts w:ascii="Times New Roman" w:hAnsi="Times New Roman"/>
                <w:lang w:val="en-US"/>
              </w:rPr>
              <w:t>Reviewer’s comment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B376" w14:textId="77777777" w:rsidR="00B371EF" w:rsidRDefault="00B10347">
            <w:pPr>
              <w:pStyle w:val="Heading2"/>
              <w:jc w:val="left"/>
            </w:pPr>
            <w:r>
              <w:rPr>
                <w:rFonts w:ascii="Times New Roman" w:hAnsi="Times New Roman"/>
                <w:lang w:val="en-US"/>
              </w:rPr>
              <w:t>Author’s Feedback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lang w:val="en-US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371EF" w14:paraId="44220A49" w14:textId="77777777">
        <w:trPr>
          <w:trHeight w:val="132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1D3F604" w14:textId="77777777" w:rsidR="00B371EF" w:rsidRDefault="00B10347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C1DB" w14:textId="77777777" w:rsidR="00B371EF" w:rsidRDefault="00B10347">
            <w:r>
              <w:rPr>
                <w:b/>
                <w:bCs/>
                <w:sz w:val="20"/>
                <w:szCs w:val="20"/>
              </w:rPr>
              <w:t xml:space="preserve">Application of AI in hospitality space is an important area of research as it can make or break the experience of consumers of services or </w:t>
            </w:r>
            <w:proofErr w:type="gramStart"/>
            <w:r>
              <w:rPr>
                <w:b/>
                <w:bCs/>
                <w:sz w:val="20"/>
                <w:szCs w:val="20"/>
              </w:rPr>
              <w:t>products 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People that seek </w:t>
            </w:r>
            <w:proofErr w:type="gramStart"/>
            <w:r>
              <w:rPr>
                <w:b/>
                <w:bCs/>
                <w:sz w:val="20"/>
                <w:szCs w:val="20"/>
              </w:rPr>
              <w:t>hospitality  generally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are interested in human interactions but do not shy away from  innovative technology solutions that can enhance or ease the equality of service . The beauty lies In making the right balance to give customers a seamless experience to ensure the brand image is maintained and that the AI offers opportunities that customers are willing to embrace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D690" w14:textId="77777777" w:rsidR="00B371EF" w:rsidRDefault="00B371EF"/>
        </w:tc>
      </w:tr>
      <w:tr w:rsidR="00B371EF" w14:paraId="12E385A7" w14:textId="7777777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8F1604C" w14:textId="77777777" w:rsidR="00B371EF" w:rsidRDefault="00B10347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 title of the article suitable?</w:t>
            </w:r>
          </w:p>
          <w:p w14:paraId="0F0822EC" w14:textId="77777777" w:rsidR="00B371EF" w:rsidRDefault="00B10347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6306D02" w14:textId="77777777" w:rsidR="00B371EF" w:rsidRDefault="00B10347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C52F" w14:textId="77777777" w:rsidR="00B371EF" w:rsidRDefault="00B371EF"/>
        </w:tc>
      </w:tr>
      <w:tr w:rsidR="00B371EF" w14:paraId="22A9643A" w14:textId="7777777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D8B0886" w14:textId="77777777" w:rsidR="00B371EF" w:rsidRDefault="00B10347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9D2C0A4" w14:textId="77777777" w:rsidR="00B371EF" w:rsidRDefault="00B10347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 xml:space="preserve">Article is </w:t>
            </w:r>
            <w:proofErr w:type="gramStart"/>
            <w:r>
              <w:rPr>
                <w:b/>
                <w:bCs/>
                <w:sz w:val="20"/>
                <w:szCs w:val="20"/>
              </w:rPr>
              <w:t>comprehensive 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however , can be expanded to include Generative AI concepts to hospitality . Concepts like virtual assistants for enhanced guest experience need to be analyzed where “not to be used </w:t>
            </w:r>
            <w:proofErr w:type="gramStart"/>
            <w:r>
              <w:rPr>
                <w:b/>
                <w:bCs/>
                <w:sz w:val="20"/>
                <w:szCs w:val="20"/>
              </w:rPr>
              <w:t>“ as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much like “where to be used “ . Study can go deeper into what AI models can learn from variety of customer behavior related data.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3C0" w14:textId="77777777" w:rsidR="00B371EF" w:rsidRDefault="00B371EF"/>
        </w:tc>
      </w:tr>
      <w:tr w:rsidR="00B371EF" w14:paraId="0B23DE23" w14:textId="77777777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776D8FD" w14:textId="77777777" w:rsidR="00B371EF" w:rsidRDefault="00B10347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4C89" w14:textId="77777777" w:rsidR="00B371EF" w:rsidRDefault="00B10347">
            <w:proofErr w:type="gramStart"/>
            <w:r>
              <w:rPr>
                <w:sz w:val="20"/>
                <w:szCs w:val="20"/>
              </w:rPr>
              <w:t>Yes ,</w:t>
            </w:r>
            <w:proofErr w:type="gramEnd"/>
            <w:r>
              <w:rPr>
                <w:sz w:val="20"/>
                <w:szCs w:val="20"/>
              </w:rPr>
              <w:t xml:space="preserve"> scientifically it is acceptable .  Many of the hotel chains these da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E975" w14:textId="77777777" w:rsidR="00B371EF" w:rsidRDefault="00B371EF"/>
        </w:tc>
      </w:tr>
      <w:tr w:rsidR="00B371EF" w14:paraId="5126E08A" w14:textId="7777777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A0D93C4" w14:textId="77777777" w:rsidR="00B371EF" w:rsidRDefault="00B10347">
            <w:pPr>
              <w:ind w:left="360"/>
            </w:pPr>
            <w:r>
              <w:rPr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C91A" w14:textId="77777777" w:rsidR="00B371EF" w:rsidRDefault="00B10347">
            <w:r>
              <w:rPr>
                <w:sz w:val="20"/>
                <w:szCs w:val="20"/>
              </w:rPr>
              <w:t xml:space="preserve">References do </w:t>
            </w:r>
            <w:proofErr w:type="gramStart"/>
            <w:r>
              <w:rPr>
                <w:sz w:val="20"/>
                <w:szCs w:val="20"/>
              </w:rPr>
              <w:t>suffice .</w:t>
            </w:r>
            <w:proofErr w:type="gramEnd"/>
            <w:r>
              <w:rPr>
                <w:sz w:val="20"/>
                <w:szCs w:val="20"/>
              </w:rPr>
              <w:t xml:space="preserve"> In </w:t>
            </w:r>
            <w:proofErr w:type="gramStart"/>
            <w:r>
              <w:rPr>
                <w:sz w:val="20"/>
                <w:szCs w:val="20"/>
              </w:rPr>
              <w:t>fact ,</w:t>
            </w:r>
            <w:proofErr w:type="gramEnd"/>
            <w:r>
              <w:rPr>
                <w:sz w:val="20"/>
                <w:szCs w:val="20"/>
              </w:rPr>
              <w:t xml:space="preserve"> my suggestion would be to use impactful research that has been cited by others 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D0DF" w14:textId="77777777" w:rsidR="00B371EF" w:rsidRDefault="00B371EF"/>
        </w:tc>
      </w:tr>
      <w:tr w:rsidR="00B371EF" w14:paraId="02EF083E" w14:textId="7777777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B80ECB1" w14:textId="77777777" w:rsidR="00B371EF" w:rsidRDefault="00B10347">
            <w:pPr>
              <w:pStyle w:val="Heading2"/>
              <w:ind w:left="360"/>
              <w:jc w:val="left"/>
            </w:pPr>
            <w:r>
              <w:rPr>
                <w:rFonts w:ascii="Times New Roman" w:hAnsi="Times New Roman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24FA" w14:textId="77777777" w:rsidR="00B371EF" w:rsidRDefault="00B10347">
            <w:r>
              <w:rPr>
                <w:sz w:val="20"/>
                <w:szCs w:val="20"/>
              </w:rPr>
              <w:t>Yes , some spelling mistakes can be corrected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937D" w14:textId="77777777" w:rsidR="00B371EF" w:rsidRDefault="00B371EF"/>
        </w:tc>
      </w:tr>
      <w:tr w:rsidR="00B371EF" w14:paraId="0033627E" w14:textId="7777777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E04E" w14:textId="77777777" w:rsidR="00B371EF" w:rsidRDefault="00B10347">
            <w:pPr>
              <w:pStyle w:val="Heading2"/>
              <w:jc w:val="left"/>
            </w:pPr>
            <w:r>
              <w:rPr>
                <w:rFonts w:ascii="Times New Roman" w:hAnsi="Times New Roman"/>
                <w:u w:val="single"/>
                <w:lang w:val="en-US"/>
              </w:rPr>
              <w:t>Optional/General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8E980" w14:textId="77777777" w:rsidR="00B371EF" w:rsidRDefault="00B10347">
            <w:r>
              <w:rPr>
                <w:b/>
                <w:bCs/>
                <w:sz w:val="20"/>
                <w:szCs w:val="20"/>
              </w:rPr>
              <w:t xml:space="preserve">While AI has the capability to improve guest experience and </w:t>
            </w:r>
            <w:proofErr w:type="gramStart"/>
            <w:r>
              <w:rPr>
                <w:b/>
                <w:bCs/>
                <w:sz w:val="20"/>
                <w:szCs w:val="20"/>
              </w:rPr>
              <w:t>security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it can also pose threat to </w:t>
            </w:r>
            <w:proofErr w:type="spellStart"/>
            <w:r>
              <w:rPr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the guest experience and especially security due to several data leakages that we have seen happening in finance and healthcare industries . The right use cases must be taken into consideration to initially explore the </w:t>
            </w:r>
            <w:proofErr w:type="gramStart"/>
            <w:r>
              <w:rPr>
                <w:b/>
                <w:bCs/>
                <w:sz w:val="20"/>
                <w:szCs w:val="20"/>
              </w:rPr>
              <w:t>in house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application in revenue management and operational efficiency before it is taken to front end and security related opportunities.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CA31" w14:textId="77777777" w:rsidR="00B371EF" w:rsidRDefault="00B371EF"/>
        </w:tc>
      </w:tr>
    </w:tbl>
    <w:p w14:paraId="4E562117" w14:textId="77777777" w:rsidR="00B371EF" w:rsidRDefault="00B371EF">
      <w:pPr>
        <w:widowControl w:val="0"/>
        <w:rPr>
          <w:b/>
          <w:bCs/>
          <w:sz w:val="20"/>
          <w:szCs w:val="20"/>
        </w:rPr>
      </w:pPr>
    </w:p>
    <w:p w14:paraId="59403FDD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10DEE0D2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5163A278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765CA8B0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5BC052A2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7C2F03DD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32B42E85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45697A42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3"/>
        <w:gridCol w:w="7209"/>
        <w:gridCol w:w="7197"/>
      </w:tblGrid>
      <w:tr w:rsidR="007C31B7" w:rsidRPr="00340561" w14:paraId="00D5A2A0" w14:textId="77777777" w:rsidTr="00826F0A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488C" w14:textId="77777777" w:rsidR="007C31B7" w:rsidRPr="00340561" w:rsidRDefault="007C31B7" w:rsidP="00826F0A">
            <w:pPr>
              <w:ind w:left="432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bookmarkStart w:id="2" w:name="_Hlk173332547"/>
            <w:bookmarkStart w:id="3" w:name="_Hlk177663799"/>
            <w:bookmarkStart w:id="4" w:name="_Hlk184046147"/>
            <w:r w:rsidRPr="0034056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140DFC7" w14:textId="77777777" w:rsidR="007C31B7" w:rsidRPr="00340561" w:rsidRDefault="007C31B7" w:rsidP="00826F0A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31B7" w:rsidRPr="00340561" w14:paraId="1C4BB4FC" w14:textId="77777777" w:rsidTr="00826F0A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72A0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14D5" w14:textId="77777777" w:rsidR="007C31B7" w:rsidRPr="00340561" w:rsidRDefault="007C31B7" w:rsidP="00826F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569F0E8" w14:textId="77777777" w:rsidR="007C31B7" w:rsidRPr="00340561" w:rsidRDefault="007C31B7" w:rsidP="00826F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C31B7" w:rsidRPr="00340561" w14:paraId="40BE09C4" w14:textId="77777777" w:rsidTr="00826F0A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E853" w14:textId="77777777" w:rsidR="007C31B7" w:rsidRPr="00340561" w:rsidRDefault="007C31B7" w:rsidP="00826F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5F7FE5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5E2D" w14:textId="77777777" w:rsidR="007C31B7" w:rsidRPr="00340561" w:rsidRDefault="007C31B7" w:rsidP="00826F0A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BBCEBF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F74C87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A3FBA66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DEAF5A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F9D06F" w14:textId="77777777" w:rsidR="007C31B7" w:rsidRPr="00340561" w:rsidRDefault="007C31B7" w:rsidP="00826F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5897D11" w14:textId="77777777" w:rsidR="007C31B7" w:rsidRDefault="007C31B7" w:rsidP="007C31B7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7C31B7" w:rsidRPr="00375011" w14:paraId="44D1214F" w14:textId="77777777" w:rsidTr="00826F0A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DF5A" w14:textId="77777777" w:rsidR="007C31B7" w:rsidRPr="00375011" w:rsidRDefault="007C31B7" w:rsidP="00826F0A"/>
          <w:p w14:paraId="287841EF" w14:textId="77777777" w:rsidR="007C31B7" w:rsidRPr="00375011" w:rsidRDefault="007C31B7" w:rsidP="00826F0A"/>
          <w:p w14:paraId="2886372E" w14:textId="77777777" w:rsidR="007C31B7" w:rsidRPr="00375011" w:rsidRDefault="007C31B7" w:rsidP="00826F0A">
            <w:pPr>
              <w:rPr>
                <w:bCs/>
                <w:u w:val="single"/>
                <w:lang w:val="en-GB"/>
              </w:rPr>
            </w:pPr>
          </w:p>
          <w:p w14:paraId="3FFFB2E2" w14:textId="77777777" w:rsidR="007C31B7" w:rsidRPr="00375011" w:rsidRDefault="007C31B7" w:rsidP="00826F0A">
            <w:pPr>
              <w:rPr>
                <w:bCs/>
                <w:u w:val="single"/>
                <w:lang w:val="en-GB"/>
              </w:rPr>
            </w:pPr>
          </w:p>
          <w:p w14:paraId="4F7E5367" w14:textId="77777777" w:rsidR="007C31B7" w:rsidRPr="006D6483" w:rsidRDefault="007C31B7" w:rsidP="00826F0A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3C528550" w14:textId="77777777" w:rsidR="007C31B7" w:rsidRPr="00375011" w:rsidRDefault="007C31B7" w:rsidP="00826F0A">
            <w:pPr>
              <w:rPr>
                <w:bCs/>
                <w:u w:val="single"/>
                <w:lang w:val="en-GB"/>
              </w:rPr>
            </w:pPr>
          </w:p>
        </w:tc>
      </w:tr>
      <w:tr w:rsidR="007C31B7" w:rsidRPr="00375011" w14:paraId="2A98E945" w14:textId="77777777" w:rsidTr="00826F0A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5F9" w14:textId="77777777" w:rsidR="007C31B7" w:rsidRPr="00375011" w:rsidRDefault="007C31B7" w:rsidP="00826F0A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05DE" w14:textId="184F61B8" w:rsidR="007C31B7" w:rsidRPr="004509AA" w:rsidRDefault="009C53FF" w:rsidP="00826F0A">
            <w:pPr>
              <w:rPr>
                <w:b/>
                <w:bCs/>
              </w:rPr>
            </w:pPr>
            <w:r w:rsidRPr="009C53FF">
              <w:rPr>
                <w:b/>
                <w:bCs/>
              </w:rPr>
              <w:t xml:space="preserve">Venugopal </w:t>
            </w:r>
            <w:proofErr w:type="spellStart"/>
            <w:r w:rsidRPr="009C53FF">
              <w:rPr>
                <w:b/>
                <w:bCs/>
              </w:rPr>
              <w:t>Tamraparani</w:t>
            </w:r>
            <w:proofErr w:type="spellEnd"/>
          </w:p>
        </w:tc>
      </w:tr>
      <w:tr w:rsidR="007C31B7" w:rsidRPr="00375011" w14:paraId="548C9036" w14:textId="77777777" w:rsidTr="00826F0A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CAD1" w14:textId="77777777" w:rsidR="007C31B7" w:rsidRPr="00375011" w:rsidRDefault="007C31B7" w:rsidP="00826F0A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8A19" w14:textId="09B0EBD9" w:rsidR="007C31B7" w:rsidRPr="00375011" w:rsidRDefault="009C53FF" w:rsidP="00826F0A">
            <w:pPr>
              <w:rPr>
                <w:b/>
                <w:bCs/>
                <w:lang w:val="en-GB"/>
              </w:rPr>
            </w:pPr>
            <w:r w:rsidRPr="009C53FF">
              <w:rPr>
                <w:b/>
                <w:bCs/>
                <w:lang w:val="en-GB"/>
              </w:rPr>
              <w:t>USA</w:t>
            </w:r>
            <w:bookmarkStart w:id="5" w:name="_GoBack"/>
            <w:bookmarkEnd w:id="5"/>
          </w:p>
        </w:tc>
      </w:tr>
    </w:tbl>
    <w:p w14:paraId="2F854B20" w14:textId="77777777" w:rsidR="007C31B7" w:rsidRDefault="007C31B7" w:rsidP="007C31B7"/>
    <w:bookmarkEnd w:id="1"/>
    <w:p w14:paraId="279FC67F" w14:textId="77777777" w:rsidR="007C31B7" w:rsidRDefault="007C31B7" w:rsidP="007C31B7"/>
    <w:bookmarkEnd w:id="2"/>
    <w:p w14:paraId="378EAEA2" w14:textId="77777777" w:rsidR="007C31B7" w:rsidRDefault="007C31B7" w:rsidP="007C31B7"/>
    <w:bookmarkEnd w:id="3"/>
    <w:p w14:paraId="77CE550A" w14:textId="77777777" w:rsidR="007C31B7" w:rsidRDefault="007C31B7" w:rsidP="007C31B7"/>
    <w:p w14:paraId="41A158D1" w14:textId="77777777" w:rsidR="007C31B7" w:rsidRDefault="007C31B7" w:rsidP="007C31B7"/>
    <w:p w14:paraId="65D93140" w14:textId="77777777" w:rsidR="007C31B7" w:rsidRDefault="007C31B7" w:rsidP="007C31B7"/>
    <w:p w14:paraId="58435098" w14:textId="77777777" w:rsidR="007C31B7" w:rsidRDefault="007C31B7" w:rsidP="007C31B7"/>
    <w:bookmarkEnd w:id="4"/>
    <w:p w14:paraId="2977CA16" w14:textId="77777777" w:rsidR="007C31B7" w:rsidRDefault="007C31B7" w:rsidP="007C31B7"/>
    <w:bookmarkEnd w:id="0"/>
    <w:p w14:paraId="7A841CED" w14:textId="77777777" w:rsidR="00B371EF" w:rsidRDefault="00B371EF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sectPr w:rsidR="00B371EF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8F4F0" w14:textId="77777777" w:rsidR="00F81D25" w:rsidRDefault="00F81D25">
      <w:r>
        <w:separator/>
      </w:r>
    </w:p>
  </w:endnote>
  <w:endnote w:type="continuationSeparator" w:id="0">
    <w:p w14:paraId="3FC61173" w14:textId="77777777" w:rsidR="00F81D25" w:rsidRDefault="00F8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imSu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4452D" w14:textId="77777777" w:rsidR="00B371EF" w:rsidRDefault="00B10347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25E2" w14:textId="77777777" w:rsidR="00F81D25" w:rsidRDefault="00F81D25">
      <w:r>
        <w:separator/>
      </w:r>
    </w:p>
  </w:footnote>
  <w:footnote w:type="continuationSeparator" w:id="0">
    <w:p w14:paraId="6CD1CA29" w14:textId="77777777" w:rsidR="00F81D25" w:rsidRDefault="00F8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D410" w14:textId="77777777" w:rsidR="00B371EF" w:rsidRDefault="00B371EF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169733C5" w14:textId="77777777" w:rsidR="00B371EF" w:rsidRDefault="00B10347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EF"/>
    <w:rsid w:val="005142A8"/>
    <w:rsid w:val="005C067A"/>
    <w:rsid w:val="007A5BF5"/>
    <w:rsid w:val="007C31B7"/>
    <w:rsid w:val="009C53FF"/>
    <w:rsid w:val="009F77B3"/>
    <w:rsid w:val="00B10347"/>
    <w:rsid w:val="00B371EF"/>
    <w:rsid w:val="00F8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32D0"/>
  <w15:docId w15:val="{D1392D21-3A42-4D41-8FFA-C330F7C4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cos.com/index.php/AJRC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PC 1175</cp:lastModifiedBy>
  <cp:revision>5</cp:revision>
  <dcterms:created xsi:type="dcterms:W3CDTF">2024-12-26T11:08:00Z</dcterms:created>
  <dcterms:modified xsi:type="dcterms:W3CDTF">2025-06-07T13:48:00Z</dcterms:modified>
</cp:coreProperties>
</file>