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DC0" w:rsidRPr="00C91C54" w:rsidRDefault="001B3DC0">
      <w:pPr>
        <w:rPr>
          <w:rFonts w:ascii="Arial" w:hAnsi="Arial" w:cs="Arial"/>
          <w:sz w:val="20"/>
          <w:szCs w:val="20"/>
        </w:rPr>
      </w:pPr>
    </w:p>
    <w:p w:rsidR="001B3DC0" w:rsidRPr="00C91C54" w:rsidRDefault="001B3DC0">
      <w:pPr>
        <w:spacing w:before="150"/>
        <w:rPr>
          <w:rFonts w:ascii="Arial" w:hAnsi="Arial" w:cs="Arial"/>
          <w:sz w:val="20"/>
          <w:szCs w:val="20"/>
        </w:rPr>
      </w:pPr>
    </w:p>
    <w:tbl>
      <w:tblPr>
        <w:tblW w:w="0" w:type="auto"/>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
        <w:gridCol w:w="5160"/>
        <w:gridCol w:w="89"/>
        <w:gridCol w:w="9360"/>
        <w:gridCol w:w="6311"/>
        <w:gridCol w:w="129"/>
      </w:tblGrid>
      <w:tr w:rsidR="001B3DC0" w:rsidRPr="00C91C54" w:rsidTr="00B117DE">
        <w:trPr>
          <w:gridBefore w:val="1"/>
          <w:gridAfter w:val="1"/>
          <w:wBefore w:w="111" w:type="dxa"/>
          <w:wAfter w:w="129" w:type="dxa"/>
          <w:trHeight w:val="280"/>
        </w:trPr>
        <w:tc>
          <w:tcPr>
            <w:tcW w:w="5160" w:type="dxa"/>
          </w:tcPr>
          <w:p w:rsidR="001B3DC0" w:rsidRPr="00C91C54" w:rsidRDefault="000C3C27">
            <w:pPr>
              <w:pStyle w:val="TableParagraph"/>
              <w:ind w:left="94"/>
              <w:rPr>
                <w:rFonts w:ascii="Arial" w:hAnsi="Arial" w:cs="Arial"/>
                <w:sz w:val="20"/>
                <w:szCs w:val="20"/>
              </w:rPr>
            </w:pPr>
            <w:r w:rsidRPr="00C91C54">
              <w:rPr>
                <w:rFonts w:ascii="Arial" w:hAnsi="Arial" w:cs="Arial"/>
                <w:sz w:val="20"/>
                <w:szCs w:val="20"/>
              </w:rPr>
              <w:t>Journal</w:t>
            </w:r>
            <w:r w:rsidRPr="00C91C54">
              <w:rPr>
                <w:rFonts w:ascii="Arial" w:hAnsi="Arial" w:cs="Arial"/>
                <w:spacing w:val="-7"/>
                <w:sz w:val="20"/>
                <w:szCs w:val="20"/>
              </w:rPr>
              <w:t xml:space="preserve"> </w:t>
            </w:r>
            <w:r w:rsidRPr="00C91C54">
              <w:rPr>
                <w:rFonts w:ascii="Arial" w:hAnsi="Arial" w:cs="Arial"/>
                <w:spacing w:val="-2"/>
                <w:sz w:val="20"/>
                <w:szCs w:val="20"/>
              </w:rPr>
              <w:t>Name:</w:t>
            </w:r>
          </w:p>
        </w:tc>
        <w:tc>
          <w:tcPr>
            <w:tcW w:w="15760" w:type="dxa"/>
            <w:gridSpan w:val="3"/>
          </w:tcPr>
          <w:p w:rsidR="001B3DC0" w:rsidRPr="00C91C54" w:rsidRDefault="00D67769">
            <w:pPr>
              <w:pStyle w:val="TableParagraph"/>
              <w:spacing w:before="27"/>
              <w:ind w:left="94"/>
              <w:rPr>
                <w:rFonts w:ascii="Arial" w:hAnsi="Arial" w:cs="Arial"/>
                <w:b/>
                <w:sz w:val="20"/>
                <w:szCs w:val="20"/>
              </w:rPr>
            </w:pPr>
            <w:hyperlink r:id="rId6">
              <w:r w:rsidR="000C3C27" w:rsidRPr="00C91C54">
                <w:rPr>
                  <w:rFonts w:ascii="Arial" w:hAnsi="Arial" w:cs="Arial"/>
                  <w:b/>
                  <w:color w:val="0000FF"/>
                  <w:sz w:val="20"/>
                  <w:szCs w:val="20"/>
                  <w:u w:val="single" w:color="0000FF"/>
                </w:rPr>
                <w:t>Asian</w:t>
              </w:r>
              <w:r w:rsidR="000C3C27" w:rsidRPr="00C91C54">
                <w:rPr>
                  <w:rFonts w:ascii="Arial" w:hAnsi="Arial" w:cs="Arial"/>
                  <w:b/>
                  <w:color w:val="0000FF"/>
                  <w:spacing w:val="-5"/>
                  <w:sz w:val="20"/>
                  <w:szCs w:val="20"/>
                  <w:u w:val="single" w:color="0000FF"/>
                </w:rPr>
                <w:t xml:space="preserve"> </w:t>
              </w:r>
              <w:r w:rsidR="000C3C27" w:rsidRPr="00C91C54">
                <w:rPr>
                  <w:rFonts w:ascii="Arial" w:hAnsi="Arial" w:cs="Arial"/>
                  <w:b/>
                  <w:color w:val="0000FF"/>
                  <w:sz w:val="20"/>
                  <w:szCs w:val="20"/>
                  <w:u w:val="single" w:color="0000FF"/>
                </w:rPr>
                <w:t>Journal</w:t>
              </w:r>
              <w:r w:rsidR="000C3C27" w:rsidRPr="00C91C54">
                <w:rPr>
                  <w:rFonts w:ascii="Arial" w:hAnsi="Arial" w:cs="Arial"/>
                  <w:b/>
                  <w:color w:val="0000FF"/>
                  <w:spacing w:val="-5"/>
                  <w:sz w:val="20"/>
                  <w:szCs w:val="20"/>
                  <w:u w:val="single" w:color="0000FF"/>
                </w:rPr>
                <w:t xml:space="preserve"> </w:t>
              </w:r>
              <w:r w:rsidR="000C3C27" w:rsidRPr="00C91C54">
                <w:rPr>
                  <w:rFonts w:ascii="Arial" w:hAnsi="Arial" w:cs="Arial"/>
                  <w:b/>
                  <w:color w:val="0000FF"/>
                  <w:sz w:val="20"/>
                  <w:szCs w:val="20"/>
                  <w:u w:val="single" w:color="0000FF"/>
                </w:rPr>
                <w:t>of</w:t>
              </w:r>
              <w:r w:rsidR="000C3C27" w:rsidRPr="00C91C54">
                <w:rPr>
                  <w:rFonts w:ascii="Arial" w:hAnsi="Arial" w:cs="Arial"/>
                  <w:b/>
                  <w:color w:val="0000FF"/>
                  <w:spacing w:val="-5"/>
                  <w:sz w:val="20"/>
                  <w:szCs w:val="20"/>
                  <w:u w:val="single" w:color="0000FF"/>
                </w:rPr>
                <w:t xml:space="preserve"> </w:t>
              </w:r>
              <w:r w:rsidR="000C3C27" w:rsidRPr="00C91C54">
                <w:rPr>
                  <w:rFonts w:ascii="Arial" w:hAnsi="Arial" w:cs="Arial"/>
                  <w:b/>
                  <w:color w:val="0000FF"/>
                  <w:sz w:val="20"/>
                  <w:szCs w:val="20"/>
                  <w:u w:val="single" w:color="0000FF"/>
                </w:rPr>
                <w:t>Research</w:t>
              </w:r>
              <w:r w:rsidR="000C3C27" w:rsidRPr="00C91C54">
                <w:rPr>
                  <w:rFonts w:ascii="Arial" w:hAnsi="Arial" w:cs="Arial"/>
                  <w:b/>
                  <w:color w:val="0000FF"/>
                  <w:spacing w:val="-5"/>
                  <w:sz w:val="20"/>
                  <w:szCs w:val="20"/>
                  <w:u w:val="single" w:color="0000FF"/>
                </w:rPr>
                <w:t xml:space="preserve"> </w:t>
              </w:r>
              <w:r w:rsidR="000C3C27" w:rsidRPr="00C91C54">
                <w:rPr>
                  <w:rFonts w:ascii="Arial" w:hAnsi="Arial" w:cs="Arial"/>
                  <w:b/>
                  <w:color w:val="0000FF"/>
                  <w:sz w:val="20"/>
                  <w:szCs w:val="20"/>
                  <w:u w:val="single" w:color="0000FF"/>
                </w:rPr>
                <w:t>in</w:t>
              </w:r>
              <w:r w:rsidR="000C3C27" w:rsidRPr="00C91C54">
                <w:rPr>
                  <w:rFonts w:ascii="Arial" w:hAnsi="Arial" w:cs="Arial"/>
                  <w:b/>
                  <w:color w:val="0000FF"/>
                  <w:spacing w:val="-4"/>
                  <w:sz w:val="20"/>
                  <w:szCs w:val="20"/>
                  <w:u w:val="single" w:color="0000FF"/>
                </w:rPr>
                <w:t xml:space="preserve"> </w:t>
              </w:r>
              <w:r w:rsidR="000C3C27" w:rsidRPr="00C91C54">
                <w:rPr>
                  <w:rFonts w:ascii="Arial" w:hAnsi="Arial" w:cs="Arial"/>
                  <w:b/>
                  <w:color w:val="0000FF"/>
                  <w:spacing w:val="-2"/>
                  <w:sz w:val="20"/>
                  <w:szCs w:val="20"/>
                  <w:u w:val="single" w:color="0000FF"/>
                </w:rPr>
                <w:t>Biochemistry</w:t>
              </w:r>
            </w:hyperlink>
          </w:p>
        </w:tc>
      </w:tr>
      <w:tr w:rsidR="001B3DC0" w:rsidRPr="00C91C54" w:rsidTr="00B117DE">
        <w:trPr>
          <w:gridBefore w:val="1"/>
          <w:gridAfter w:val="1"/>
          <w:wBefore w:w="111" w:type="dxa"/>
          <w:wAfter w:w="129" w:type="dxa"/>
          <w:trHeight w:val="279"/>
        </w:trPr>
        <w:tc>
          <w:tcPr>
            <w:tcW w:w="5160" w:type="dxa"/>
          </w:tcPr>
          <w:p w:rsidR="001B3DC0" w:rsidRPr="00C91C54" w:rsidRDefault="000C3C27">
            <w:pPr>
              <w:pStyle w:val="TableParagraph"/>
              <w:ind w:left="94"/>
              <w:rPr>
                <w:rFonts w:ascii="Arial" w:hAnsi="Arial" w:cs="Arial"/>
                <w:sz w:val="20"/>
                <w:szCs w:val="20"/>
              </w:rPr>
            </w:pPr>
            <w:r w:rsidRPr="00C91C54">
              <w:rPr>
                <w:rFonts w:ascii="Arial" w:hAnsi="Arial" w:cs="Arial"/>
                <w:sz w:val="20"/>
                <w:szCs w:val="20"/>
              </w:rPr>
              <w:t>Manuscript</w:t>
            </w:r>
            <w:r w:rsidRPr="00C91C54">
              <w:rPr>
                <w:rFonts w:ascii="Arial" w:hAnsi="Arial" w:cs="Arial"/>
                <w:spacing w:val="-10"/>
                <w:sz w:val="20"/>
                <w:szCs w:val="20"/>
              </w:rPr>
              <w:t xml:space="preserve"> </w:t>
            </w:r>
            <w:r w:rsidRPr="00C91C54">
              <w:rPr>
                <w:rFonts w:ascii="Arial" w:hAnsi="Arial" w:cs="Arial"/>
                <w:spacing w:val="-2"/>
                <w:sz w:val="20"/>
                <w:szCs w:val="20"/>
              </w:rPr>
              <w:t>Number:</w:t>
            </w:r>
          </w:p>
        </w:tc>
        <w:tc>
          <w:tcPr>
            <w:tcW w:w="15760" w:type="dxa"/>
            <w:gridSpan w:val="3"/>
          </w:tcPr>
          <w:p w:rsidR="001B3DC0" w:rsidRPr="00C91C54" w:rsidRDefault="000C3C27">
            <w:pPr>
              <w:pStyle w:val="TableParagraph"/>
              <w:spacing w:before="27"/>
              <w:ind w:left="94"/>
              <w:rPr>
                <w:rFonts w:ascii="Arial" w:hAnsi="Arial" w:cs="Arial"/>
                <w:b/>
                <w:sz w:val="20"/>
                <w:szCs w:val="20"/>
              </w:rPr>
            </w:pPr>
            <w:r w:rsidRPr="00C91C54">
              <w:rPr>
                <w:rFonts w:ascii="Arial" w:hAnsi="Arial" w:cs="Arial"/>
                <w:b/>
                <w:spacing w:val="-2"/>
                <w:sz w:val="20"/>
                <w:szCs w:val="20"/>
              </w:rPr>
              <w:t>Ms_AJRB_137266</w:t>
            </w:r>
          </w:p>
        </w:tc>
      </w:tr>
      <w:tr w:rsidR="001B3DC0" w:rsidRPr="00C91C54" w:rsidTr="00B117DE">
        <w:trPr>
          <w:gridBefore w:val="1"/>
          <w:gridAfter w:val="1"/>
          <w:wBefore w:w="111" w:type="dxa"/>
          <w:wAfter w:w="129" w:type="dxa"/>
          <w:trHeight w:val="640"/>
        </w:trPr>
        <w:tc>
          <w:tcPr>
            <w:tcW w:w="5160" w:type="dxa"/>
          </w:tcPr>
          <w:p w:rsidR="001B3DC0" w:rsidRPr="00C91C54" w:rsidRDefault="000C3C27">
            <w:pPr>
              <w:pStyle w:val="TableParagraph"/>
              <w:ind w:left="94"/>
              <w:rPr>
                <w:rFonts w:ascii="Arial" w:hAnsi="Arial" w:cs="Arial"/>
                <w:sz w:val="20"/>
                <w:szCs w:val="20"/>
              </w:rPr>
            </w:pPr>
            <w:r w:rsidRPr="00C91C54">
              <w:rPr>
                <w:rFonts w:ascii="Arial" w:hAnsi="Arial" w:cs="Arial"/>
                <w:sz w:val="20"/>
                <w:szCs w:val="20"/>
              </w:rPr>
              <w:t>Title</w:t>
            </w:r>
            <w:r w:rsidRPr="00C91C54">
              <w:rPr>
                <w:rFonts w:ascii="Arial" w:hAnsi="Arial" w:cs="Arial"/>
                <w:spacing w:val="-6"/>
                <w:sz w:val="20"/>
                <w:szCs w:val="20"/>
              </w:rPr>
              <w:t xml:space="preserve"> </w:t>
            </w:r>
            <w:r w:rsidRPr="00C91C54">
              <w:rPr>
                <w:rFonts w:ascii="Arial" w:hAnsi="Arial" w:cs="Arial"/>
                <w:sz w:val="20"/>
                <w:szCs w:val="20"/>
              </w:rPr>
              <w:t>of</w:t>
            </w:r>
            <w:r w:rsidRPr="00C91C54">
              <w:rPr>
                <w:rFonts w:ascii="Arial" w:hAnsi="Arial" w:cs="Arial"/>
                <w:spacing w:val="-6"/>
                <w:sz w:val="20"/>
                <w:szCs w:val="20"/>
              </w:rPr>
              <w:t xml:space="preserve"> </w:t>
            </w:r>
            <w:r w:rsidRPr="00C91C54">
              <w:rPr>
                <w:rFonts w:ascii="Arial" w:hAnsi="Arial" w:cs="Arial"/>
                <w:sz w:val="20"/>
                <w:szCs w:val="20"/>
              </w:rPr>
              <w:t>the</w:t>
            </w:r>
            <w:r w:rsidRPr="00C91C54">
              <w:rPr>
                <w:rFonts w:ascii="Arial" w:hAnsi="Arial" w:cs="Arial"/>
                <w:spacing w:val="-5"/>
                <w:sz w:val="20"/>
                <w:szCs w:val="20"/>
              </w:rPr>
              <w:t xml:space="preserve"> </w:t>
            </w:r>
            <w:r w:rsidRPr="00C91C54">
              <w:rPr>
                <w:rFonts w:ascii="Arial" w:hAnsi="Arial" w:cs="Arial"/>
                <w:spacing w:val="-2"/>
                <w:sz w:val="20"/>
                <w:szCs w:val="20"/>
              </w:rPr>
              <w:t>Manuscript:</w:t>
            </w:r>
          </w:p>
        </w:tc>
        <w:tc>
          <w:tcPr>
            <w:tcW w:w="15760" w:type="dxa"/>
            <w:gridSpan w:val="3"/>
          </w:tcPr>
          <w:p w:rsidR="001B3DC0" w:rsidRPr="00C91C54" w:rsidRDefault="000C3C27">
            <w:pPr>
              <w:pStyle w:val="TableParagraph"/>
              <w:spacing w:before="207"/>
              <w:ind w:left="94"/>
              <w:rPr>
                <w:rFonts w:ascii="Arial" w:hAnsi="Arial" w:cs="Arial"/>
                <w:b/>
                <w:sz w:val="20"/>
                <w:szCs w:val="20"/>
              </w:rPr>
            </w:pPr>
            <w:proofErr w:type="spellStart"/>
            <w:r w:rsidRPr="00C91C54">
              <w:rPr>
                <w:rFonts w:ascii="Arial" w:hAnsi="Arial" w:cs="Arial"/>
                <w:b/>
                <w:sz w:val="20"/>
                <w:szCs w:val="20"/>
              </w:rPr>
              <w:t>Clinico</w:t>
            </w:r>
            <w:proofErr w:type="spellEnd"/>
            <w:r w:rsidRPr="00C91C54">
              <w:rPr>
                <w:rFonts w:ascii="Arial" w:hAnsi="Arial" w:cs="Arial"/>
                <w:b/>
                <w:sz w:val="20"/>
                <w:szCs w:val="20"/>
              </w:rPr>
              <w:t>-physiological</w:t>
            </w:r>
            <w:r w:rsidRPr="00C91C54">
              <w:rPr>
                <w:rFonts w:ascii="Arial" w:hAnsi="Arial" w:cs="Arial"/>
                <w:b/>
                <w:spacing w:val="-12"/>
                <w:sz w:val="20"/>
                <w:szCs w:val="20"/>
              </w:rPr>
              <w:t xml:space="preserve"> </w:t>
            </w:r>
            <w:r w:rsidRPr="00C91C54">
              <w:rPr>
                <w:rFonts w:ascii="Arial" w:hAnsi="Arial" w:cs="Arial"/>
                <w:b/>
                <w:sz w:val="20"/>
                <w:szCs w:val="20"/>
              </w:rPr>
              <w:t>and</w:t>
            </w:r>
            <w:r w:rsidRPr="00C91C54">
              <w:rPr>
                <w:rFonts w:ascii="Arial" w:hAnsi="Arial" w:cs="Arial"/>
                <w:b/>
                <w:spacing w:val="-10"/>
                <w:sz w:val="20"/>
                <w:szCs w:val="20"/>
              </w:rPr>
              <w:t xml:space="preserve"> </w:t>
            </w:r>
            <w:proofErr w:type="spellStart"/>
            <w:r w:rsidRPr="00C91C54">
              <w:rPr>
                <w:rFonts w:ascii="Arial" w:hAnsi="Arial" w:cs="Arial"/>
                <w:b/>
                <w:sz w:val="20"/>
                <w:szCs w:val="20"/>
              </w:rPr>
              <w:t>hemato</w:t>
            </w:r>
            <w:proofErr w:type="spellEnd"/>
            <w:r w:rsidRPr="00C91C54">
              <w:rPr>
                <w:rFonts w:ascii="Arial" w:hAnsi="Arial" w:cs="Arial"/>
                <w:b/>
                <w:sz w:val="20"/>
                <w:szCs w:val="20"/>
              </w:rPr>
              <w:t>-biochemical</w:t>
            </w:r>
            <w:r w:rsidRPr="00C91C54">
              <w:rPr>
                <w:rFonts w:ascii="Arial" w:hAnsi="Arial" w:cs="Arial"/>
                <w:b/>
                <w:spacing w:val="-10"/>
                <w:sz w:val="20"/>
                <w:szCs w:val="20"/>
              </w:rPr>
              <w:t xml:space="preserve"> </w:t>
            </w:r>
            <w:r w:rsidRPr="00C91C54">
              <w:rPr>
                <w:rFonts w:ascii="Arial" w:hAnsi="Arial" w:cs="Arial"/>
                <w:b/>
                <w:sz w:val="20"/>
                <w:szCs w:val="20"/>
              </w:rPr>
              <w:t>Studies</w:t>
            </w:r>
            <w:r w:rsidRPr="00C91C54">
              <w:rPr>
                <w:rFonts w:ascii="Arial" w:hAnsi="Arial" w:cs="Arial"/>
                <w:b/>
                <w:spacing w:val="-10"/>
                <w:sz w:val="20"/>
                <w:szCs w:val="20"/>
              </w:rPr>
              <w:t xml:space="preserve"> </w:t>
            </w:r>
            <w:r w:rsidRPr="00C91C54">
              <w:rPr>
                <w:rFonts w:ascii="Arial" w:hAnsi="Arial" w:cs="Arial"/>
                <w:b/>
                <w:sz w:val="20"/>
                <w:szCs w:val="20"/>
              </w:rPr>
              <w:t>on</w:t>
            </w:r>
            <w:r w:rsidRPr="00C91C54">
              <w:rPr>
                <w:rFonts w:ascii="Arial" w:hAnsi="Arial" w:cs="Arial"/>
                <w:b/>
                <w:spacing w:val="-10"/>
                <w:sz w:val="20"/>
                <w:szCs w:val="20"/>
              </w:rPr>
              <w:t xml:space="preserve"> </w:t>
            </w:r>
            <w:r w:rsidRPr="00C91C54">
              <w:rPr>
                <w:rFonts w:ascii="Arial" w:hAnsi="Arial" w:cs="Arial"/>
                <w:b/>
                <w:sz w:val="20"/>
                <w:szCs w:val="20"/>
              </w:rPr>
              <w:t>Dogs</w:t>
            </w:r>
            <w:r w:rsidRPr="00C91C54">
              <w:rPr>
                <w:rFonts w:ascii="Arial" w:hAnsi="Arial" w:cs="Arial"/>
                <w:b/>
                <w:spacing w:val="-10"/>
                <w:sz w:val="20"/>
                <w:szCs w:val="20"/>
              </w:rPr>
              <w:t xml:space="preserve"> </w:t>
            </w:r>
            <w:r w:rsidRPr="00C91C54">
              <w:rPr>
                <w:rFonts w:ascii="Arial" w:hAnsi="Arial" w:cs="Arial"/>
                <w:b/>
                <w:sz w:val="20"/>
                <w:szCs w:val="20"/>
              </w:rPr>
              <w:t>Affected</w:t>
            </w:r>
            <w:r w:rsidRPr="00C91C54">
              <w:rPr>
                <w:rFonts w:ascii="Arial" w:hAnsi="Arial" w:cs="Arial"/>
                <w:b/>
                <w:spacing w:val="-10"/>
                <w:sz w:val="20"/>
                <w:szCs w:val="20"/>
              </w:rPr>
              <w:t xml:space="preserve"> </w:t>
            </w:r>
            <w:r w:rsidRPr="00C91C54">
              <w:rPr>
                <w:rFonts w:ascii="Arial" w:hAnsi="Arial" w:cs="Arial"/>
                <w:b/>
                <w:sz w:val="20"/>
                <w:szCs w:val="20"/>
              </w:rPr>
              <w:t>by</w:t>
            </w:r>
            <w:r w:rsidRPr="00C91C54">
              <w:rPr>
                <w:rFonts w:ascii="Arial" w:hAnsi="Arial" w:cs="Arial"/>
                <w:b/>
                <w:spacing w:val="-10"/>
                <w:sz w:val="20"/>
                <w:szCs w:val="20"/>
              </w:rPr>
              <w:t xml:space="preserve"> </w:t>
            </w:r>
            <w:r w:rsidRPr="00C91C54">
              <w:rPr>
                <w:rFonts w:ascii="Arial" w:hAnsi="Arial" w:cs="Arial"/>
                <w:b/>
                <w:sz w:val="20"/>
                <w:szCs w:val="20"/>
              </w:rPr>
              <w:t>Canine</w:t>
            </w:r>
            <w:r w:rsidRPr="00C91C54">
              <w:rPr>
                <w:rFonts w:ascii="Arial" w:hAnsi="Arial" w:cs="Arial"/>
                <w:b/>
                <w:spacing w:val="-10"/>
                <w:sz w:val="20"/>
                <w:szCs w:val="20"/>
              </w:rPr>
              <w:t xml:space="preserve"> </w:t>
            </w:r>
            <w:r w:rsidRPr="00C91C54">
              <w:rPr>
                <w:rFonts w:ascii="Arial" w:hAnsi="Arial" w:cs="Arial"/>
                <w:b/>
                <w:sz w:val="20"/>
                <w:szCs w:val="20"/>
              </w:rPr>
              <w:t>Parvovirus-2</w:t>
            </w:r>
            <w:r w:rsidRPr="00C91C54">
              <w:rPr>
                <w:rFonts w:ascii="Arial" w:hAnsi="Arial" w:cs="Arial"/>
                <w:b/>
                <w:spacing w:val="-9"/>
                <w:sz w:val="20"/>
                <w:szCs w:val="20"/>
              </w:rPr>
              <w:t xml:space="preserve"> </w:t>
            </w:r>
            <w:r w:rsidRPr="00C91C54">
              <w:rPr>
                <w:rFonts w:ascii="Arial" w:hAnsi="Arial" w:cs="Arial"/>
                <w:b/>
                <w:sz w:val="20"/>
                <w:szCs w:val="20"/>
              </w:rPr>
              <w:t>(CPV-</w:t>
            </w:r>
            <w:r w:rsidRPr="00C91C54">
              <w:rPr>
                <w:rFonts w:ascii="Arial" w:hAnsi="Arial" w:cs="Arial"/>
                <w:b/>
                <w:spacing w:val="-5"/>
                <w:sz w:val="20"/>
                <w:szCs w:val="20"/>
              </w:rPr>
              <w:t>2)</w:t>
            </w:r>
          </w:p>
        </w:tc>
      </w:tr>
      <w:tr w:rsidR="001B3DC0" w:rsidRPr="00C91C54" w:rsidTr="00B117DE">
        <w:trPr>
          <w:gridBefore w:val="1"/>
          <w:gridAfter w:val="1"/>
          <w:wBefore w:w="111" w:type="dxa"/>
          <w:wAfter w:w="129" w:type="dxa"/>
          <w:trHeight w:val="320"/>
        </w:trPr>
        <w:tc>
          <w:tcPr>
            <w:tcW w:w="5160" w:type="dxa"/>
          </w:tcPr>
          <w:p w:rsidR="001B3DC0" w:rsidRPr="00C91C54" w:rsidRDefault="000C3C27">
            <w:pPr>
              <w:pStyle w:val="TableParagraph"/>
              <w:ind w:left="94"/>
              <w:rPr>
                <w:rFonts w:ascii="Arial" w:hAnsi="Arial" w:cs="Arial"/>
                <w:sz w:val="20"/>
                <w:szCs w:val="20"/>
              </w:rPr>
            </w:pPr>
            <w:r w:rsidRPr="00C91C54">
              <w:rPr>
                <w:rFonts w:ascii="Arial" w:hAnsi="Arial" w:cs="Arial"/>
                <w:sz w:val="20"/>
                <w:szCs w:val="20"/>
              </w:rPr>
              <w:t>Type</w:t>
            </w:r>
            <w:r w:rsidRPr="00C91C54">
              <w:rPr>
                <w:rFonts w:ascii="Arial" w:hAnsi="Arial" w:cs="Arial"/>
                <w:spacing w:val="-7"/>
                <w:sz w:val="20"/>
                <w:szCs w:val="20"/>
              </w:rPr>
              <w:t xml:space="preserve"> </w:t>
            </w:r>
            <w:r w:rsidRPr="00C91C54">
              <w:rPr>
                <w:rFonts w:ascii="Arial" w:hAnsi="Arial" w:cs="Arial"/>
                <w:sz w:val="20"/>
                <w:szCs w:val="20"/>
              </w:rPr>
              <w:t>of</w:t>
            </w:r>
            <w:r w:rsidRPr="00C91C54">
              <w:rPr>
                <w:rFonts w:ascii="Arial" w:hAnsi="Arial" w:cs="Arial"/>
                <w:spacing w:val="-7"/>
                <w:sz w:val="20"/>
                <w:szCs w:val="20"/>
              </w:rPr>
              <w:t xml:space="preserve"> </w:t>
            </w:r>
            <w:r w:rsidRPr="00C91C54">
              <w:rPr>
                <w:rFonts w:ascii="Arial" w:hAnsi="Arial" w:cs="Arial"/>
                <w:sz w:val="20"/>
                <w:szCs w:val="20"/>
              </w:rPr>
              <w:t>the</w:t>
            </w:r>
            <w:r w:rsidRPr="00C91C54">
              <w:rPr>
                <w:rFonts w:ascii="Arial" w:hAnsi="Arial" w:cs="Arial"/>
                <w:spacing w:val="-6"/>
                <w:sz w:val="20"/>
                <w:szCs w:val="20"/>
              </w:rPr>
              <w:t xml:space="preserve"> </w:t>
            </w:r>
            <w:r w:rsidRPr="00C91C54">
              <w:rPr>
                <w:rFonts w:ascii="Arial" w:hAnsi="Arial" w:cs="Arial"/>
                <w:spacing w:val="-2"/>
                <w:sz w:val="20"/>
                <w:szCs w:val="20"/>
              </w:rPr>
              <w:t>Article</w:t>
            </w:r>
          </w:p>
        </w:tc>
        <w:tc>
          <w:tcPr>
            <w:tcW w:w="15760" w:type="dxa"/>
            <w:gridSpan w:val="3"/>
          </w:tcPr>
          <w:p w:rsidR="001B3DC0" w:rsidRPr="00C91C54" w:rsidRDefault="001B3DC0">
            <w:pPr>
              <w:pStyle w:val="TableParagraph"/>
              <w:rPr>
                <w:rFonts w:ascii="Arial" w:hAnsi="Arial" w:cs="Arial"/>
                <w:sz w:val="20"/>
                <w:szCs w:val="20"/>
              </w:rPr>
            </w:pPr>
          </w:p>
        </w:tc>
      </w:tr>
      <w:tr w:rsidR="001B3DC0" w:rsidRPr="00C91C54" w:rsidTr="00B117DE">
        <w:trPr>
          <w:trHeight w:val="439"/>
        </w:trPr>
        <w:tc>
          <w:tcPr>
            <w:tcW w:w="21160" w:type="dxa"/>
            <w:gridSpan w:val="6"/>
            <w:tcBorders>
              <w:top w:val="nil"/>
              <w:left w:val="nil"/>
              <w:right w:val="nil"/>
            </w:tcBorders>
          </w:tcPr>
          <w:p w:rsidR="00B117DE" w:rsidRPr="00C91C54" w:rsidRDefault="00B117DE">
            <w:pPr>
              <w:pStyle w:val="TableParagraph"/>
              <w:spacing w:line="221" w:lineRule="exact"/>
              <w:ind w:left="120"/>
              <w:rPr>
                <w:rFonts w:ascii="Arial" w:hAnsi="Arial" w:cs="Arial"/>
                <w:b/>
                <w:color w:val="000000"/>
                <w:sz w:val="20"/>
                <w:szCs w:val="20"/>
                <w:highlight w:val="yellow"/>
              </w:rPr>
            </w:pPr>
            <w:bookmarkStart w:id="0" w:name="PART__1:_Comments_"/>
            <w:bookmarkEnd w:id="0"/>
          </w:p>
          <w:p w:rsidR="00B117DE" w:rsidRPr="00C91C54" w:rsidRDefault="00B117DE">
            <w:pPr>
              <w:pStyle w:val="TableParagraph"/>
              <w:spacing w:line="221" w:lineRule="exact"/>
              <w:ind w:left="120"/>
              <w:rPr>
                <w:rFonts w:ascii="Arial" w:hAnsi="Arial" w:cs="Arial"/>
                <w:b/>
                <w:color w:val="000000"/>
                <w:sz w:val="20"/>
                <w:szCs w:val="20"/>
                <w:highlight w:val="yellow"/>
              </w:rPr>
            </w:pPr>
          </w:p>
          <w:p w:rsidR="001B3DC0" w:rsidRPr="00C91C54" w:rsidRDefault="000C3C27">
            <w:pPr>
              <w:pStyle w:val="TableParagraph"/>
              <w:spacing w:line="221" w:lineRule="exact"/>
              <w:ind w:left="120"/>
              <w:rPr>
                <w:rFonts w:ascii="Arial" w:hAnsi="Arial" w:cs="Arial"/>
                <w:b/>
                <w:sz w:val="20"/>
                <w:szCs w:val="20"/>
              </w:rPr>
            </w:pPr>
            <w:r w:rsidRPr="00C91C54">
              <w:rPr>
                <w:rFonts w:ascii="Arial" w:hAnsi="Arial" w:cs="Arial"/>
                <w:b/>
                <w:color w:val="000000"/>
                <w:sz w:val="20"/>
                <w:szCs w:val="20"/>
                <w:highlight w:val="yellow"/>
              </w:rPr>
              <w:t>PART</w:t>
            </w:r>
            <w:r w:rsidRPr="00C91C54">
              <w:rPr>
                <w:rFonts w:ascii="Arial" w:hAnsi="Arial" w:cs="Arial"/>
                <w:b/>
                <w:color w:val="000000"/>
                <w:spacing w:val="32"/>
                <w:sz w:val="20"/>
                <w:szCs w:val="20"/>
                <w:highlight w:val="yellow"/>
              </w:rPr>
              <w:t xml:space="preserve"> </w:t>
            </w:r>
            <w:r w:rsidRPr="00C91C54">
              <w:rPr>
                <w:rFonts w:ascii="Arial" w:hAnsi="Arial" w:cs="Arial"/>
                <w:b/>
                <w:color w:val="000000"/>
                <w:sz w:val="20"/>
                <w:szCs w:val="20"/>
                <w:highlight w:val="yellow"/>
              </w:rPr>
              <w:t>1:</w:t>
            </w:r>
            <w:r w:rsidRPr="00C91C54">
              <w:rPr>
                <w:rFonts w:ascii="Arial" w:hAnsi="Arial" w:cs="Arial"/>
                <w:b/>
                <w:color w:val="000000"/>
                <w:spacing w:val="-9"/>
                <w:sz w:val="20"/>
                <w:szCs w:val="20"/>
              </w:rPr>
              <w:t xml:space="preserve"> </w:t>
            </w:r>
            <w:r w:rsidRPr="00C91C54">
              <w:rPr>
                <w:rFonts w:ascii="Arial" w:hAnsi="Arial" w:cs="Arial"/>
                <w:b/>
                <w:color w:val="000000"/>
                <w:spacing w:val="-2"/>
                <w:sz w:val="20"/>
                <w:szCs w:val="20"/>
              </w:rPr>
              <w:t>Comments</w:t>
            </w:r>
          </w:p>
        </w:tc>
      </w:tr>
      <w:tr w:rsidR="001B3DC0" w:rsidRPr="00C91C54" w:rsidTr="00B117DE">
        <w:trPr>
          <w:trHeight w:val="959"/>
        </w:trPr>
        <w:tc>
          <w:tcPr>
            <w:tcW w:w="5360" w:type="dxa"/>
            <w:gridSpan w:val="3"/>
          </w:tcPr>
          <w:p w:rsidR="001B3DC0" w:rsidRPr="00C91C54" w:rsidRDefault="001B3DC0">
            <w:pPr>
              <w:pStyle w:val="TableParagraph"/>
              <w:rPr>
                <w:rFonts w:ascii="Arial" w:hAnsi="Arial" w:cs="Arial"/>
                <w:sz w:val="20"/>
                <w:szCs w:val="20"/>
              </w:rPr>
            </w:pPr>
          </w:p>
        </w:tc>
        <w:tc>
          <w:tcPr>
            <w:tcW w:w="9360" w:type="dxa"/>
          </w:tcPr>
          <w:p w:rsidR="001B3DC0" w:rsidRPr="00C91C54" w:rsidRDefault="000C3C27">
            <w:pPr>
              <w:pStyle w:val="TableParagraph"/>
              <w:spacing w:before="7"/>
              <w:ind w:left="105"/>
              <w:rPr>
                <w:rFonts w:ascii="Arial" w:hAnsi="Arial" w:cs="Arial"/>
                <w:b/>
                <w:sz w:val="20"/>
                <w:szCs w:val="20"/>
              </w:rPr>
            </w:pPr>
            <w:r w:rsidRPr="00C91C54">
              <w:rPr>
                <w:rFonts w:ascii="Arial" w:hAnsi="Arial" w:cs="Arial"/>
                <w:b/>
                <w:spacing w:val="-2"/>
                <w:sz w:val="20"/>
                <w:szCs w:val="20"/>
              </w:rPr>
              <w:t>Reviewer’s</w:t>
            </w:r>
            <w:r w:rsidRPr="00C91C54">
              <w:rPr>
                <w:rFonts w:ascii="Arial" w:hAnsi="Arial" w:cs="Arial"/>
                <w:b/>
                <w:spacing w:val="7"/>
                <w:sz w:val="20"/>
                <w:szCs w:val="20"/>
              </w:rPr>
              <w:t xml:space="preserve"> </w:t>
            </w:r>
            <w:r w:rsidRPr="00C91C54">
              <w:rPr>
                <w:rFonts w:ascii="Arial" w:hAnsi="Arial" w:cs="Arial"/>
                <w:b/>
                <w:spacing w:val="-2"/>
                <w:sz w:val="20"/>
                <w:szCs w:val="20"/>
              </w:rPr>
              <w:t>comment</w:t>
            </w:r>
          </w:p>
          <w:p w:rsidR="001B3DC0" w:rsidRPr="00C91C54" w:rsidRDefault="000C3C27">
            <w:pPr>
              <w:pStyle w:val="TableParagraph"/>
              <w:ind w:left="105" w:right="659"/>
              <w:rPr>
                <w:rFonts w:ascii="Arial" w:hAnsi="Arial" w:cs="Arial"/>
                <w:b/>
                <w:sz w:val="20"/>
                <w:szCs w:val="20"/>
              </w:rPr>
            </w:pPr>
            <w:r w:rsidRPr="00C91C54">
              <w:rPr>
                <w:rFonts w:ascii="Arial" w:hAnsi="Arial" w:cs="Arial"/>
                <w:b/>
                <w:color w:val="000000"/>
                <w:sz w:val="20"/>
                <w:szCs w:val="20"/>
                <w:highlight w:val="yellow"/>
              </w:rPr>
              <w:t>Artificial</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Intelligence</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(AI)</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generated</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or</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assisted</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review</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comments</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are</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strictly</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prohibited</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during</w:t>
            </w:r>
            <w:r w:rsidRPr="00C91C54">
              <w:rPr>
                <w:rFonts w:ascii="Arial" w:hAnsi="Arial" w:cs="Arial"/>
                <w:b/>
                <w:color w:val="000000"/>
                <w:spacing w:val="-5"/>
                <w:sz w:val="20"/>
                <w:szCs w:val="20"/>
                <w:highlight w:val="yellow"/>
              </w:rPr>
              <w:t xml:space="preserve"> </w:t>
            </w:r>
            <w:r w:rsidRPr="00C91C54">
              <w:rPr>
                <w:rFonts w:ascii="Arial" w:hAnsi="Arial" w:cs="Arial"/>
                <w:b/>
                <w:color w:val="000000"/>
                <w:sz w:val="20"/>
                <w:szCs w:val="20"/>
                <w:highlight w:val="yellow"/>
              </w:rPr>
              <w:t>peer</w:t>
            </w:r>
            <w:r w:rsidRPr="00C91C54">
              <w:rPr>
                <w:rFonts w:ascii="Arial" w:hAnsi="Arial" w:cs="Arial"/>
                <w:b/>
                <w:color w:val="000000"/>
                <w:sz w:val="20"/>
                <w:szCs w:val="20"/>
              </w:rPr>
              <w:t xml:space="preserve"> </w:t>
            </w:r>
            <w:r w:rsidRPr="00C91C54">
              <w:rPr>
                <w:rFonts w:ascii="Arial" w:hAnsi="Arial" w:cs="Arial"/>
                <w:b/>
                <w:color w:val="000000"/>
                <w:spacing w:val="-2"/>
                <w:sz w:val="20"/>
                <w:szCs w:val="20"/>
                <w:highlight w:val="yellow"/>
              </w:rPr>
              <w:t>review.</w:t>
            </w:r>
          </w:p>
        </w:tc>
        <w:tc>
          <w:tcPr>
            <w:tcW w:w="6440" w:type="dxa"/>
            <w:gridSpan w:val="2"/>
          </w:tcPr>
          <w:p w:rsidR="001B3DC0" w:rsidRPr="00C91C54" w:rsidRDefault="000C3C27">
            <w:pPr>
              <w:pStyle w:val="TableParagraph"/>
              <w:spacing w:before="7" w:line="254" w:lineRule="auto"/>
              <w:ind w:left="105" w:right="725"/>
              <w:rPr>
                <w:rFonts w:ascii="Arial" w:hAnsi="Arial" w:cs="Arial"/>
                <w:sz w:val="20"/>
                <w:szCs w:val="20"/>
              </w:rPr>
            </w:pPr>
            <w:r w:rsidRPr="00C91C54">
              <w:rPr>
                <w:rFonts w:ascii="Arial" w:hAnsi="Arial" w:cs="Arial"/>
                <w:b/>
                <w:sz w:val="20"/>
                <w:szCs w:val="20"/>
              </w:rPr>
              <w:t>Author’s</w:t>
            </w:r>
            <w:r w:rsidRPr="00C91C54">
              <w:rPr>
                <w:rFonts w:ascii="Arial" w:hAnsi="Arial" w:cs="Arial"/>
                <w:b/>
                <w:spacing w:val="-5"/>
                <w:sz w:val="20"/>
                <w:szCs w:val="20"/>
              </w:rPr>
              <w:t xml:space="preserve"> </w:t>
            </w:r>
            <w:r w:rsidRPr="00C91C54">
              <w:rPr>
                <w:rFonts w:ascii="Arial" w:hAnsi="Arial" w:cs="Arial"/>
                <w:b/>
                <w:sz w:val="20"/>
                <w:szCs w:val="20"/>
              </w:rPr>
              <w:t>Feedback</w:t>
            </w:r>
            <w:r w:rsidRPr="00C91C54">
              <w:rPr>
                <w:rFonts w:ascii="Arial" w:hAnsi="Arial" w:cs="Arial"/>
                <w:b/>
                <w:spacing w:val="-5"/>
                <w:sz w:val="20"/>
                <w:szCs w:val="20"/>
              </w:rPr>
              <w:t xml:space="preserve"> </w:t>
            </w:r>
            <w:r w:rsidRPr="00C91C54">
              <w:rPr>
                <w:rFonts w:ascii="Arial" w:hAnsi="Arial" w:cs="Arial"/>
                <w:sz w:val="20"/>
                <w:szCs w:val="20"/>
              </w:rPr>
              <w:t>(It</w:t>
            </w:r>
            <w:r w:rsidRPr="00C91C54">
              <w:rPr>
                <w:rFonts w:ascii="Arial" w:hAnsi="Arial" w:cs="Arial"/>
                <w:spacing w:val="-5"/>
                <w:sz w:val="20"/>
                <w:szCs w:val="20"/>
              </w:rPr>
              <w:t xml:space="preserve"> </w:t>
            </w:r>
            <w:r w:rsidRPr="00C91C54">
              <w:rPr>
                <w:rFonts w:ascii="Arial" w:hAnsi="Arial" w:cs="Arial"/>
                <w:sz w:val="20"/>
                <w:szCs w:val="20"/>
              </w:rPr>
              <w:t>is</w:t>
            </w:r>
            <w:r w:rsidRPr="00C91C54">
              <w:rPr>
                <w:rFonts w:ascii="Arial" w:hAnsi="Arial" w:cs="Arial"/>
                <w:spacing w:val="-5"/>
                <w:sz w:val="20"/>
                <w:szCs w:val="20"/>
              </w:rPr>
              <w:t xml:space="preserve"> </w:t>
            </w:r>
            <w:r w:rsidRPr="00C91C54">
              <w:rPr>
                <w:rFonts w:ascii="Arial" w:hAnsi="Arial" w:cs="Arial"/>
                <w:sz w:val="20"/>
                <w:szCs w:val="20"/>
              </w:rPr>
              <w:t>mandatory</w:t>
            </w:r>
            <w:r w:rsidRPr="00C91C54">
              <w:rPr>
                <w:rFonts w:ascii="Arial" w:hAnsi="Arial" w:cs="Arial"/>
                <w:spacing w:val="-5"/>
                <w:sz w:val="20"/>
                <w:szCs w:val="20"/>
              </w:rPr>
              <w:t xml:space="preserve"> </w:t>
            </w:r>
            <w:r w:rsidRPr="00C91C54">
              <w:rPr>
                <w:rFonts w:ascii="Arial" w:hAnsi="Arial" w:cs="Arial"/>
                <w:sz w:val="20"/>
                <w:szCs w:val="20"/>
              </w:rPr>
              <w:t>that</w:t>
            </w:r>
            <w:r w:rsidRPr="00C91C54">
              <w:rPr>
                <w:rFonts w:ascii="Arial" w:hAnsi="Arial" w:cs="Arial"/>
                <w:spacing w:val="-5"/>
                <w:sz w:val="20"/>
                <w:szCs w:val="20"/>
              </w:rPr>
              <w:t xml:space="preserve"> </w:t>
            </w:r>
            <w:r w:rsidRPr="00C91C54">
              <w:rPr>
                <w:rFonts w:ascii="Arial" w:hAnsi="Arial" w:cs="Arial"/>
                <w:sz w:val="20"/>
                <w:szCs w:val="20"/>
              </w:rPr>
              <w:t>authors</w:t>
            </w:r>
            <w:r w:rsidRPr="00C91C54">
              <w:rPr>
                <w:rFonts w:ascii="Arial" w:hAnsi="Arial" w:cs="Arial"/>
                <w:spacing w:val="-5"/>
                <w:sz w:val="20"/>
                <w:szCs w:val="20"/>
              </w:rPr>
              <w:t xml:space="preserve"> </w:t>
            </w:r>
            <w:r w:rsidRPr="00C91C54">
              <w:rPr>
                <w:rFonts w:ascii="Arial" w:hAnsi="Arial" w:cs="Arial"/>
                <w:sz w:val="20"/>
                <w:szCs w:val="20"/>
              </w:rPr>
              <w:t>should</w:t>
            </w:r>
            <w:r w:rsidRPr="00C91C54">
              <w:rPr>
                <w:rFonts w:ascii="Arial" w:hAnsi="Arial" w:cs="Arial"/>
                <w:spacing w:val="-5"/>
                <w:sz w:val="20"/>
                <w:szCs w:val="20"/>
              </w:rPr>
              <w:t xml:space="preserve"> </w:t>
            </w:r>
            <w:r w:rsidRPr="00C91C54">
              <w:rPr>
                <w:rFonts w:ascii="Arial" w:hAnsi="Arial" w:cs="Arial"/>
                <w:sz w:val="20"/>
                <w:szCs w:val="20"/>
              </w:rPr>
              <w:t>write</w:t>
            </w:r>
            <w:r w:rsidRPr="00C91C54">
              <w:rPr>
                <w:rFonts w:ascii="Arial" w:hAnsi="Arial" w:cs="Arial"/>
                <w:spacing w:val="-5"/>
                <w:sz w:val="20"/>
                <w:szCs w:val="20"/>
              </w:rPr>
              <w:t xml:space="preserve"> </w:t>
            </w:r>
            <w:r w:rsidRPr="00C91C54">
              <w:rPr>
                <w:rFonts w:ascii="Arial" w:hAnsi="Arial" w:cs="Arial"/>
                <w:sz w:val="20"/>
                <w:szCs w:val="20"/>
              </w:rPr>
              <w:t>his/her feedback here)</w:t>
            </w:r>
          </w:p>
        </w:tc>
      </w:tr>
      <w:tr w:rsidR="001B3DC0" w:rsidRPr="00C91C54" w:rsidTr="00B117DE">
        <w:trPr>
          <w:trHeight w:val="2859"/>
        </w:trPr>
        <w:tc>
          <w:tcPr>
            <w:tcW w:w="5360" w:type="dxa"/>
            <w:gridSpan w:val="3"/>
          </w:tcPr>
          <w:p w:rsidR="001B3DC0" w:rsidRPr="00C91C54" w:rsidRDefault="000C3C27">
            <w:pPr>
              <w:pStyle w:val="TableParagraph"/>
              <w:spacing w:before="8"/>
              <w:ind w:left="470" w:right="192"/>
              <w:rPr>
                <w:rFonts w:ascii="Arial" w:hAnsi="Arial" w:cs="Arial"/>
                <w:b/>
                <w:sz w:val="20"/>
                <w:szCs w:val="20"/>
              </w:rPr>
            </w:pPr>
            <w:r w:rsidRPr="00C91C54">
              <w:rPr>
                <w:rFonts w:ascii="Arial" w:hAnsi="Arial" w:cs="Arial"/>
                <w:b/>
                <w:sz w:val="20"/>
                <w:szCs w:val="20"/>
              </w:rPr>
              <w:t>Please</w:t>
            </w:r>
            <w:r w:rsidRPr="00C91C54">
              <w:rPr>
                <w:rFonts w:ascii="Arial" w:hAnsi="Arial" w:cs="Arial"/>
                <w:b/>
                <w:spacing w:val="-7"/>
                <w:sz w:val="20"/>
                <w:szCs w:val="20"/>
              </w:rPr>
              <w:t xml:space="preserve"> </w:t>
            </w:r>
            <w:r w:rsidRPr="00C91C54">
              <w:rPr>
                <w:rFonts w:ascii="Arial" w:hAnsi="Arial" w:cs="Arial"/>
                <w:b/>
                <w:sz w:val="20"/>
                <w:szCs w:val="20"/>
              </w:rPr>
              <w:t>write</w:t>
            </w:r>
            <w:r w:rsidRPr="00C91C54">
              <w:rPr>
                <w:rFonts w:ascii="Arial" w:hAnsi="Arial" w:cs="Arial"/>
                <w:b/>
                <w:spacing w:val="-7"/>
                <w:sz w:val="20"/>
                <w:szCs w:val="20"/>
              </w:rPr>
              <w:t xml:space="preserve"> </w:t>
            </w:r>
            <w:r w:rsidRPr="00C91C54">
              <w:rPr>
                <w:rFonts w:ascii="Arial" w:hAnsi="Arial" w:cs="Arial"/>
                <w:b/>
                <w:sz w:val="20"/>
                <w:szCs w:val="20"/>
              </w:rPr>
              <w:t>a</w:t>
            </w:r>
            <w:r w:rsidRPr="00C91C54">
              <w:rPr>
                <w:rFonts w:ascii="Arial" w:hAnsi="Arial" w:cs="Arial"/>
                <w:b/>
                <w:spacing w:val="-7"/>
                <w:sz w:val="20"/>
                <w:szCs w:val="20"/>
              </w:rPr>
              <w:t xml:space="preserve"> </w:t>
            </w:r>
            <w:r w:rsidRPr="00C91C54">
              <w:rPr>
                <w:rFonts w:ascii="Arial" w:hAnsi="Arial" w:cs="Arial"/>
                <w:b/>
                <w:sz w:val="20"/>
                <w:szCs w:val="20"/>
              </w:rPr>
              <w:t>few</w:t>
            </w:r>
            <w:r w:rsidRPr="00C91C54">
              <w:rPr>
                <w:rFonts w:ascii="Arial" w:hAnsi="Arial" w:cs="Arial"/>
                <w:b/>
                <w:spacing w:val="-7"/>
                <w:sz w:val="20"/>
                <w:szCs w:val="20"/>
              </w:rPr>
              <w:t xml:space="preserve"> </w:t>
            </w:r>
            <w:r w:rsidRPr="00C91C54">
              <w:rPr>
                <w:rFonts w:ascii="Arial" w:hAnsi="Arial" w:cs="Arial"/>
                <w:b/>
                <w:sz w:val="20"/>
                <w:szCs w:val="20"/>
              </w:rPr>
              <w:t>sentences</w:t>
            </w:r>
            <w:r w:rsidRPr="00C91C54">
              <w:rPr>
                <w:rFonts w:ascii="Arial" w:hAnsi="Arial" w:cs="Arial"/>
                <w:b/>
                <w:spacing w:val="-7"/>
                <w:sz w:val="20"/>
                <w:szCs w:val="20"/>
              </w:rPr>
              <w:t xml:space="preserve"> </w:t>
            </w:r>
            <w:r w:rsidRPr="00C91C54">
              <w:rPr>
                <w:rFonts w:ascii="Arial" w:hAnsi="Arial" w:cs="Arial"/>
                <w:b/>
                <w:sz w:val="20"/>
                <w:szCs w:val="20"/>
              </w:rPr>
              <w:t>regarding</w:t>
            </w:r>
            <w:r w:rsidRPr="00C91C54">
              <w:rPr>
                <w:rFonts w:ascii="Arial" w:hAnsi="Arial" w:cs="Arial"/>
                <w:b/>
                <w:spacing w:val="-7"/>
                <w:sz w:val="20"/>
                <w:szCs w:val="20"/>
              </w:rPr>
              <w:t xml:space="preserve"> </w:t>
            </w:r>
            <w:r w:rsidRPr="00C91C54">
              <w:rPr>
                <w:rFonts w:ascii="Arial" w:hAnsi="Arial" w:cs="Arial"/>
                <w:b/>
                <w:sz w:val="20"/>
                <w:szCs w:val="20"/>
              </w:rPr>
              <w:t>the</w:t>
            </w:r>
            <w:r w:rsidRPr="00C91C54">
              <w:rPr>
                <w:rFonts w:ascii="Arial" w:hAnsi="Arial" w:cs="Arial"/>
                <w:b/>
                <w:spacing w:val="-7"/>
                <w:sz w:val="20"/>
                <w:szCs w:val="20"/>
              </w:rPr>
              <w:t xml:space="preserve"> </w:t>
            </w:r>
            <w:r w:rsidRPr="00C91C54">
              <w:rPr>
                <w:rFonts w:ascii="Arial" w:hAnsi="Arial" w:cs="Arial"/>
                <w:b/>
                <w:sz w:val="20"/>
                <w:szCs w:val="20"/>
              </w:rPr>
              <w:t xml:space="preserve">importance of this manuscript for the scientific community. A minimum of 3-4 sentences may be required for this </w:t>
            </w:r>
            <w:r w:rsidRPr="00C91C54">
              <w:rPr>
                <w:rFonts w:ascii="Arial" w:hAnsi="Arial" w:cs="Arial"/>
                <w:b/>
                <w:spacing w:val="-2"/>
                <w:sz w:val="20"/>
                <w:szCs w:val="20"/>
              </w:rPr>
              <w:t>part.</w:t>
            </w:r>
          </w:p>
        </w:tc>
        <w:tc>
          <w:tcPr>
            <w:tcW w:w="9360" w:type="dxa"/>
          </w:tcPr>
          <w:p w:rsidR="001B3DC0" w:rsidRPr="00C91C54" w:rsidRDefault="001B3DC0">
            <w:pPr>
              <w:pStyle w:val="TableParagraph"/>
              <w:spacing w:before="17"/>
              <w:rPr>
                <w:rFonts w:ascii="Arial" w:hAnsi="Arial" w:cs="Arial"/>
                <w:sz w:val="20"/>
                <w:szCs w:val="20"/>
              </w:rPr>
            </w:pPr>
          </w:p>
          <w:p w:rsidR="001B3DC0" w:rsidRPr="00C91C54" w:rsidRDefault="000C3C27">
            <w:pPr>
              <w:pStyle w:val="TableParagraph"/>
              <w:spacing w:before="1" w:line="276" w:lineRule="auto"/>
              <w:ind w:left="105" w:right="113"/>
              <w:rPr>
                <w:rFonts w:ascii="Arial" w:hAnsi="Arial" w:cs="Arial"/>
                <w:sz w:val="20"/>
                <w:szCs w:val="20"/>
              </w:rPr>
            </w:pPr>
            <w:r w:rsidRPr="00C91C54">
              <w:rPr>
                <w:rFonts w:ascii="Arial" w:hAnsi="Arial" w:cs="Arial"/>
                <w:sz w:val="20"/>
                <w:szCs w:val="20"/>
              </w:rPr>
              <w:t xml:space="preserve">This manuscript provides a valuable contribution to the scientific community by offering detailed clinical, hematological, and biochemical insights into the effects of Canine Parvovirus-2 (CPV-2) variants in naturally infected dogs. While </w:t>
            </w:r>
            <w:proofErr w:type="spellStart"/>
            <w:r w:rsidRPr="00C91C54">
              <w:rPr>
                <w:rFonts w:ascii="Arial" w:hAnsi="Arial" w:cs="Arial"/>
                <w:sz w:val="20"/>
                <w:szCs w:val="20"/>
              </w:rPr>
              <w:t>parvovirosis</w:t>
            </w:r>
            <w:proofErr w:type="spellEnd"/>
            <w:r w:rsidRPr="00C91C54">
              <w:rPr>
                <w:rFonts w:ascii="Arial" w:hAnsi="Arial" w:cs="Arial"/>
                <w:sz w:val="20"/>
                <w:szCs w:val="20"/>
              </w:rPr>
              <w:t xml:space="preserve"> is a well-documented disease in veterinary medicine, studies that contrast the physiological impact of different CPV-2 strains under standardized field conditions are scarce. This research strengthens</w:t>
            </w:r>
            <w:r w:rsidRPr="00C91C54">
              <w:rPr>
                <w:rFonts w:ascii="Arial" w:hAnsi="Arial" w:cs="Arial"/>
                <w:spacing w:val="-8"/>
                <w:sz w:val="20"/>
                <w:szCs w:val="20"/>
              </w:rPr>
              <w:t xml:space="preserve"> </w:t>
            </w:r>
            <w:r w:rsidRPr="00C91C54">
              <w:rPr>
                <w:rFonts w:ascii="Arial" w:hAnsi="Arial" w:cs="Arial"/>
                <w:sz w:val="20"/>
                <w:szCs w:val="20"/>
              </w:rPr>
              <w:t>our</w:t>
            </w:r>
            <w:r w:rsidRPr="00C91C54">
              <w:rPr>
                <w:rFonts w:ascii="Arial" w:hAnsi="Arial" w:cs="Arial"/>
                <w:spacing w:val="-8"/>
                <w:sz w:val="20"/>
                <w:szCs w:val="20"/>
              </w:rPr>
              <w:t xml:space="preserve"> </w:t>
            </w:r>
            <w:r w:rsidRPr="00C91C54">
              <w:rPr>
                <w:rFonts w:ascii="Arial" w:hAnsi="Arial" w:cs="Arial"/>
                <w:sz w:val="20"/>
                <w:szCs w:val="20"/>
              </w:rPr>
              <w:t>understanding</w:t>
            </w:r>
            <w:r w:rsidRPr="00C91C54">
              <w:rPr>
                <w:rFonts w:ascii="Arial" w:hAnsi="Arial" w:cs="Arial"/>
                <w:spacing w:val="-8"/>
                <w:sz w:val="20"/>
                <w:szCs w:val="20"/>
              </w:rPr>
              <w:t xml:space="preserve"> </w:t>
            </w:r>
            <w:r w:rsidRPr="00C91C54">
              <w:rPr>
                <w:rFonts w:ascii="Arial" w:hAnsi="Arial" w:cs="Arial"/>
                <w:sz w:val="20"/>
                <w:szCs w:val="20"/>
              </w:rPr>
              <w:t>of</w:t>
            </w:r>
            <w:r w:rsidRPr="00C91C54">
              <w:rPr>
                <w:rFonts w:ascii="Arial" w:hAnsi="Arial" w:cs="Arial"/>
                <w:spacing w:val="-8"/>
                <w:sz w:val="20"/>
                <w:szCs w:val="20"/>
              </w:rPr>
              <w:t xml:space="preserve"> </w:t>
            </w:r>
            <w:r w:rsidRPr="00C91C54">
              <w:rPr>
                <w:rFonts w:ascii="Arial" w:hAnsi="Arial" w:cs="Arial"/>
                <w:sz w:val="20"/>
                <w:szCs w:val="20"/>
              </w:rPr>
              <w:t>how</w:t>
            </w:r>
            <w:r w:rsidRPr="00C91C54">
              <w:rPr>
                <w:rFonts w:ascii="Arial" w:hAnsi="Arial" w:cs="Arial"/>
                <w:spacing w:val="-8"/>
                <w:sz w:val="20"/>
                <w:szCs w:val="20"/>
              </w:rPr>
              <w:t xml:space="preserve"> </w:t>
            </w:r>
            <w:r w:rsidRPr="00C91C54">
              <w:rPr>
                <w:rFonts w:ascii="Arial" w:hAnsi="Arial" w:cs="Arial"/>
                <w:sz w:val="20"/>
                <w:szCs w:val="20"/>
              </w:rPr>
              <w:t>CPV-2a,</w:t>
            </w:r>
            <w:r w:rsidRPr="00C91C54">
              <w:rPr>
                <w:rFonts w:ascii="Arial" w:hAnsi="Arial" w:cs="Arial"/>
                <w:spacing w:val="-8"/>
                <w:sz w:val="20"/>
                <w:szCs w:val="20"/>
              </w:rPr>
              <w:t xml:space="preserve"> </w:t>
            </w:r>
            <w:r w:rsidRPr="00C91C54">
              <w:rPr>
                <w:rFonts w:ascii="Arial" w:hAnsi="Arial" w:cs="Arial"/>
                <w:sz w:val="20"/>
                <w:szCs w:val="20"/>
              </w:rPr>
              <w:t>CPV-2b,</w:t>
            </w:r>
            <w:r w:rsidRPr="00C91C54">
              <w:rPr>
                <w:rFonts w:ascii="Arial" w:hAnsi="Arial" w:cs="Arial"/>
                <w:spacing w:val="-8"/>
                <w:sz w:val="20"/>
                <w:szCs w:val="20"/>
              </w:rPr>
              <w:t xml:space="preserve"> </w:t>
            </w:r>
            <w:r w:rsidRPr="00C91C54">
              <w:rPr>
                <w:rFonts w:ascii="Arial" w:hAnsi="Arial" w:cs="Arial"/>
                <w:sz w:val="20"/>
                <w:szCs w:val="20"/>
              </w:rPr>
              <w:t>and</w:t>
            </w:r>
            <w:r w:rsidRPr="00C91C54">
              <w:rPr>
                <w:rFonts w:ascii="Arial" w:hAnsi="Arial" w:cs="Arial"/>
                <w:spacing w:val="-8"/>
                <w:sz w:val="20"/>
                <w:szCs w:val="20"/>
              </w:rPr>
              <w:t xml:space="preserve"> </w:t>
            </w:r>
            <w:r w:rsidRPr="00C91C54">
              <w:rPr>
                <w:rFonts w:ascii="Arial" w:hAnsi="Arial" w:cs="Arial"/>
                <w:sz w:val="20"/>
                <w:szCs w:val="20"/>
              </w:rPr>
              <w:t>CPV-2c</w:t>
            </w:r>
            <w:r w:rsidRPr="00C91C54">
              <w:rPr>
                <w:rFonts w:ascii="Arial" w:hAnsi="Arial" w:cs="Arial"/>
                <w:spacing w:val="-8"/>
                <w:sz w:val="20"/>
                <w:szCs w:val="20"/>
              </w:rPr>
              <w:t xml:space="preserve"> </w:t>
            </w:r>
            <w:r w:rsidRPr="00C91C54">
              <w:rPr>
                <w:rFonts w:ascii="Arial" w:hAnsi="Arial" w:cs="Arial"/>
                <w:sz w:val="20"/>
                <w:szCs w:val="20"/>
              </w:rPr>
              <w:t>differentially</w:t>
            </w:r>
            <w:r w:rsidRPr="00C91C54">
              <w:rPr>
                <w:rFonts w:ascii="Arial" w:hAnsi="Arial" w:cs="Arial"/>
                <w:spacing w:val="-8"/>
                <w:sz w:val="20"/>
                <w:szCs w:val="20"/>
              </w:rPr>
              <w:t xml:space="preserve"> </w:t>
            </w:r>
            <w:r w:rsidRPr="00C91C54">
              <w:rPr>
                <w:rFonts w:ascii="Arial" w:hAnsi="Arial" w:cs="Arial"/>
                <w:sz w:val="20"/>
                <w:szCs w:val="20"/>
              </w:rPr>
              <w:t>influence</w:t>
            </w:r>
            <w:r w:rsidRPr="00C91C54">
              <w:rPr>
                <w:rFonts w:ascii="Arial" w:hAnsi="Arial" w:cs="Arial"/>
                <w:spacing w:val="-8"/>
                <w:sz w:val="20"/>
                <w:szCs w:val="20"/>
              </w:rPr>
              <w:t xml:space="preserve"> </w:t>
            </w:r>
            <w:r w:rsidRPr="00C91C54">
              <w:rPr>
                <w:rFonts w:ascii="Arial" w:hAnsi="Arial" w:cs="Arial"/>
                <w:sz w:val="20"/>
                <w:szCs w:val="20"/>
              </w:rPr>
              <w:t>host</w:t>
            </w:r>
            <w:r w:rsidRPr="00C91C54">
              <w:rPr>
                <w:rFonts w:ascii="Arial" w:hAnsi="Arial" w:cs="Arial"/>
                <w:spacing w:val="-8"/>
                <w:sz w:val="20"/>
                <w:szCs w:val="20"/>
              </w:rPr>
              <w:t xml:space="preserve"> </w:t>
            </w:r>
            <w:r w:rsidRPr="00C91C54">
              <w:rPr>
                <w:rFonts w:ascii="Arial" w:hAnsi="Arial" w:cs="Arial"/>
                <w:sz w:val="20"/>
                <w:szCs w:val="20"/>
              </w:rPr>
              <w:t>response,</w:t>
            </w:r>
            <w:r w:rsidRPr="00C91C54">
              <w:rPr>
                <w:rFonts w:ascii="Arial" w:hAnsi="Arial" w:cs="Arial"/>
                <w:spacing w:val="-8"/>
                <w:sz w:val="20"/>
                <w:szCs w:val="20"/>
              </w:rPr>
              <w:t xml:space="preserve"> </w:t>
            </w:r>
            <w:r w:rsidRPr="00C91C54">
              <w:rPr>
                <w:rFonts w:ascii="Arial" w:hAnsi="Arial" w:cs="Arial"/>
                <w:sz w:val="20"/>
                <w:szCs w:val="20"/>
              </w:rPr>
              <w:t>which is particularly relevant in the context of free-ranging and semi-owned dog populations that interact with wildlife and may serve as disease reservoirs. The findings are not only critical for clinical diagnostics and treatment but also have broader ecological implications, especially in regions where domestic dogs act as invasive species and disease vectors at the wildlife–human interface.</w:t>
            </w:r>
          </w:p>
        </w:tc>
        <w:tc>
          <w:tcPr>
            <w:tcW w:w="6440" w:type="dxa"/>
            <w:gridSpan w:val="2"/>
          </w:tcPr>
          <w:p w:rsidR="001B3DC0" w:rsidRPr="00C91C54" w:rsidRDefault="001B3DC0">
            <w:pPr>
              <w:pStyle w:val="TableParagraph"/>
              <w:rPr>
                <w:rFonts w:ascii="Arial" w:hAnsi="Arial" w:cs="Arial"/>
                <w:sz w:val="20"/>
                <w:szCs w:val="20"/>
              </w:rPr>
            </w:pPr>
          </w:p>
        </w:tc>
      </w:tr>
      <w:tr w:rsidR="001B3DC0" w:rsidRPr="00C91C54" w:rsidTr="00B117DE">
        <w:trPr>
          <w:trHeight w:val="1260"/>
        </w:trPr>
        <w:tc>
          <w:tcPr>
            <w:tcW w:w="5360" w:type="dxa"/>
            <w:gridSpan w:val="3"/>
          </w:tcPr>
          <w:p w:rsidR="001B3DC0" w:rsidRPr="00C91C54" w:rsidRDefault="000C3C27">
            <w:pPr>
              <w:pStyle w:val="TableParagraph"/>
              <w:spacing w:before="3"/>
              <w:ind w:left="470"/>
              <w:rPr>
                <w:rFonts w:ascii="Arial" w:hAnsi="Arial" w:cs="Arial"/>
                <w:b/>
                <w:sz w:val="20"/>
                <w:szCs w:val="20"/>
              </w:rPr>
            </w:pPr>
            <w:r w:rsidRPr="00C91C54">
              <w:rPr>
                <w:rFonts w:ascii="Arial" w:hAnsi="Arial" w:cs="Arial"/>
                <w:b/>
                <w:sz w:val="20"/>
                <w:szCs w:val="20"/>
              </w:rPr>
              <w:t>Is</w:t>
            </w:r>
            <w:r w:rsidRPr="00C91C54">
              <w:rPr>
                <w:rFonts w:ascii="Arial" w:hAnsi="Arial" w:cs="Arial"/>
                <w:b/>
                <w:spacing w:val="-4"/>
                <w:sz w:val="20"/>
                <w:szCs w:val="20"/>
              </w:rPr>
              <w:t xml:space="preserve"> </w:t>
            </w:r>
            <w:r w:rsidRPr="00C91C54">
              <w:rPr>
                <w:rFonts w:ascii="Arial" w:hAnsi="Arial" w:cs="Arial"/>
                <w:b/>
                <w:sz w:val="20"/>
                <w:szCs w:val="20"/>
              </w:rPr>
              <w:t>the</w:t>
            </w:r>
            <w:r w:rsidRPr="00C91C54">
              <w:rPr>
                <w:rFonts w:ascii="Arial" w:hAnsi="Arial" w:cs="Arial"/>
                <w:b/>
                <w:spacing w:val="-4"/>
                <w:sz w:val="20"/>
                <w:szCs w:val="20"/>
              </w:rPr>
              <w:t xml:space="preserve"> </w:t>
            </w:r>
            <w:r w:rsidRPr="00C91C54">
              <w:rPr>
                <w:rFonts w:ascii="Arial" w:hAnsi="Arial" w:cs="Arial"/>
                <w:b/>
                <w:sz w:val="20"/>
                <w:szCs w:val="20"/>
              </w:rPr>
              <w:t>title</w:t>
            </w:r>
            <w:r w:rsidRPr="00C91C54">
              <w:rPr>
                <w:rFonts w:ascii="Arial" w:hAnsi="Arial" w:cs="Arial"/>
                <w:b/>
                <w:spacing w:val="-3"/>
                <w:sz w:val="20"/>
                <w:szCs w:val="20"/>
              </w:rPr>
              <w:t xml:space="preserve"> </w:t>
            </w:r>
            <w:r w:rsidRPr="00C91C54">
              <w:rPr>
                <w:rFonts w:ascii="Arial" w:hAnsi="Arial" w:cs="Arial"/>
                <w:b/>
                <w:sz w:val="20"/>
                <w:szCs w:val="20"/>
              </w:rPr>
              <w:t>of</w:t>
            </w:r>
            <w:r w:rsidRPr="00C91C54">
              <w:rPr>
                <w:rFonts w:ascii="Arial" w:hAnsi="Arial" w:cs="Arial"/>
                <w:b/>
                <w:spacing w:val="-4"/>
                <w:sz w:val="20"/>
                <w:szCs w:val="20"/>
              </w:rPr>
              <w:t xml:space="preserve"> </w:t>
            </w:r>
            <w:r w:rsidRPr="00C91C54">
              <w:rPr>
                <w:rFonts w:ascii="Arial" w:hAnsi="Arial" w:cs="Arial"/>
                <w:b/>
                <w:sz w:val="20"/>
                <w:szCs w:val="20"/>
              </w:rPr>
              <w:t>the</w:t>
            </w:r>
            <w:r w:rsidRPr="00C91C54">
              <w:rPr>
                <w:rFonts w:ascii="Arial" w:hAnsi="Arial" w:cs="Arial"/>
                <w:b/>
                <w:spacing w:val="-4"/>
                <w:sz w:val="20"/>
                <w:szCs w:val="20"/>
              </w:rPr>
              <w:t xml:space="preserve"> </w:t>
            </w:r>
            <w:r w:rsidRPr="00C91C54">
              <w:rPr>
                <w:rFonts w:ascii="Arial" w:hAnsi="Arial" w:cs="Arial"/>
                <w:b/>
                <w:sz w:val="20"/>
                <w:szCs w:val="20"/>
              </w:rPr>
              <w:t>article</w:t>
            </w:r>
            <w:r w:rsidRPr="00C91C54">
              <w:rPr>
                <w:rFonts w:ascii="Arial" w:hAnsi="Arial" w:cs="Arial"/>
                <w:b/>
                <w:spacing w:val="-3"/>
                <w:sz w:val="20"/>
                <w:szCs w:val="20"/>
              </w:rPr>
              <w:t xml:space="preserve"> </w:t>
            </w:r>
            <w:r w:rsidRPr="00C91C54">
              <w:rPr>
                <w:rFonts w:ascii="Arial" w:hAnsi="Arial" w:cs="Arial"/>
                <w:b/>
                <w:spacing w:val="-2"/>
                <w:sz w:val="20"/>
                <w:szCs w:val="20"/>
              </w:rPr>
              <w:t>suitable?</w:t>
            </w:r>
          </w:p>
          <w:p w:rsidR="001B3DC0" w:rsidRPr="00C91C54" w:rsidRDefault="000C3C27">
            <w:pPr>
              <w:pStyle w:val="TableParagraph"/>
              <w:ind w:left="470"/>
              <w:rPr>
                <w:rFonts w:ascii="Arial" w:hAnsi="Arial" w:cs="Arial"/>
                <w:b/>
                <w:sz w:val="20"/>
                <w:szCs w:val="20"/>
              </w:rPr>
            </w:pPr>
            <w:r w:rsidRPr="00C91C54">
              <w:rPr>
                <w:rFonts w:ascii="Arial" w:hAnsi="Arial" w:cs="Arial"/>
                <w:b/>
                <w:sz w:val="20"/>
                <w:szCs w:val="20"/>
              </w:rPr>
              <w:t>(If</w:t>
            </w:r>
            <w:r w:rsidRPr="00C91C54">
              <w:rPr>
                <w:rFonts w:ascii="Arial" w:hAnsi="Arial" w:cs="Arial"/>
                <w:b/>
                <w:spacing w:val="-6"/>
                <w:sz w:val="20"/>
                <w:szCs w:val="20"/>
              </w:rPr>
              <w:t xml:space="preserve"> </w:t>
            </w:r>
            <w:r w:rsidRPr="00C91C54">
              <w:rPr>
                <w:rFonts w:ascii="Arial" w:hAnsi="Arial" w:cs="Arial"/>
                <w:b/>
                <w:sz w:val="20"/>
                <w:szCs w:val="20"/>
              </w:rPr>
              <w:t>not</w:t>
            </w:r>
            <w:r w:rsidRPr="00C91C54">
              <w:rPr>
                <w:rFonts w:ascii="Arial" w:hAnsi="Arial" w:cs="Arial"/>
                <w:b/>
                <w:spacing w:val="-5"/>
                <w:sz w:val="20"/>
                <w:szCs w:val="20"/>
              </w:rPr>
              <w:t xml:space="preserve"> </w:t>
            </w:r>
            <w:r w:rsidRPr="00C91C54">
              <w:rPr>
                <w:rFonts w:ascii="Arial" w:hAnsi="Arial" w:cs="Arial"/>
                <w:b/>
                <w:sz w:val="20"/>
                <w:szCs w:val="20"/>
              </w:rPr>
              <w:t>please</w:t>
            </w:r>
            <w:r w:rsidRPr="00C91C54">
              <w:rPr>
                <w:rFonts w:ascii="Arial" w:hAnsi="Arial" w:cs="Arial"/>
                <w:b/>
                <w:spacing w:val="-5"/>
                <w:sz w:val="20"/>
                <w:szCs w:val="20"/>
              </w:rPr>
              <w:t xml:space="preserve"> </w:t>
            </w:r>
            <w:r w:rsidRPr="00C91C54">
              <w:rPr>
                <w:rFonts w:ascii="Arial" w:hAnsi="Arial" w:cs="Arial"/>
                <w:b/>
                <w:sz w:val="20"/>
                <w:szCs w:val="20"/>
              </w:rPr>
              <w:t>suggest</w:t>
            </w:r>
            <w:r w:rsidRPr="00C91C54">
              <w:rPr>
                <w:rFonts w:ascii="Arial" w:hAnsi="Arial" w:cs="Arial"/>
                <w:b/>
                <w:spacing w:val="-6"/>
                <w:sz w:val="20"/>
                <w:szCs w:val="20"/>
              </w:rPr>
              <w:t xml:space="preserve"> </w:t>
            </w:r>
            <w:r w:rsidRPr="00C91C54">
              <w:rPr>
                <w:rFonts w:ascii="Arial" w:hAnsi="Arial" w:cs="Arial"/>
                <w:b/>
                <w:sz w:val="20"/>
                <w:szCs w:val="20"/>
              </w:rPr>
              <w:t>an</w:t>
            </w:r>
            <w:r w:rsidRPr="00C91C54">
              <w:rPr>
                <w:rFonts w:ascii="Arial" w:hAnsi="Arial" w:cs="Arial"/>
                <w:b/>
                <w:spacing w:val="-5"/>
                <w:sz w:val="20"/>
                <w:szCs w:val="20"/>
              </w:rPr>
              <w:t xml:space="preserve"> </w:t>
            </w:r>
            <w:r w:rsidRPr="00C91C54">
              <w:rPr>
                <w:rFonts w:ascii="Arial" w:hAnsi="Arial" w:cs="Arial"/>
                <w:b/>
                <w:sz w:val="20"/>
                <w:szCs w:val="20"/>
              </w:rPr>
              <w:t>alternative</w:t>
            </w:r>
            <w:r w:rsidRPr="00C91C54">
              <w:rPr>
                <w:rFonts w:ascii="Arial" w:hAnsi="Arial" w:cs="Arial"/>
                <w:b/>
                <w:spacing w:val="-5"/>
                <w:sz w:val="20"/>
                <w:szCs w:val="20"/>
              </w:rPr>
              <w:t xml:space="preserve"> </w:t>
            </w:r>
            <w:r w:rsidRPr="00C91C54">
              <w:rPr>
                <w:rFonts w:ascii="Arial" w:hAnsi="Arial" w:cs="Arial"/>
                <w:b/>
                <w:spacing w:val="-2"/>
                <w:sz w:val="20"/>
                <w:szCs w:val="20"/>
              </w:rPr>
              <w:t>title)</w:t>
            </w:r>
          </w:p>
        </w:tc>
        <w:tc>
          <w:tcPr>
            <w:tcW w:w="9360" w:type="dxa"/>
          </w:tcPr>
          <w:p w:rsidR="001B3DC0" w:rsidRPr="00C91C54" w:rsidRDefault="001B3DC0">
            <w:pPr>
              <w:pStyle w:val="TableParagraph"/>
              <w:spacing w:before="13"/>
              <w:rPr>
                <w:rFonts w:ascii="Arial" w:hAnsi="Arial" w:cs="Arial"/>
                <w:sz w:val="20"/>
                <w:szCs w:val="20"/>
              </w:rPr>
            </w:pPr>
          </w:p>
          <w:p w:rsidR="001B3DC0" w:rsidRPr="00C91C54" w:rsidRDefault="000C3C27">
            <w:pPr>
              <w:pStyle w:val="TableParagraph"/>
              <w:spacing w:line="276" w:lineRule="auto"/>
              <w:ind w:left="105" w:right="659"/>
              <w:rPr>
                <w:rFonts w:ascii="Arial" w:hAnsi="Arial" w:cs="Arial"/>
                <w:sz w:val="20"/>
                <w:szCs w:val="20"/>
              </w:rPr>
            </w:pPr>
            <w:r w:rsidRPr="00C91C54">
              <w:rPr>
                <w:rFonts w:ascii="Arial" w:hAnsi="Arial" w:cs="Arial"/>
                <w:sz w:val="20"/>
                <w:szCs w:val="20"/>
              </w:rPr>
              <w:t>The</w:t>
            </w:r>
            <w:r w:rsidRPr="00C91C54">
              <w:rPr>
                <w:rFonts w:ascii="Arial" w:hAnsi="Arial" w:cs="Arial"/>
                <w:spacing w:val="-4"/>
                <w:sz w:val="20"/>
                <w:szCs w:val="20"/>
              </w:rPr>
              <w:t xml:space="preserve"> </w:t>
            </w:r>
            <w:r w:rsidRPr="00C91C54">
              <w:rPr>
                <w:rFonts w:ascii="Arial" w:hAnsi="Arial" w:cs="Arial"/>
                <w:sz w:val="20"/>
                <w:szCs w:val="20"/>
              </w:rPr>
              <w:t>current</w:t>
            </w:r>
            <w:r w:rsidRPr="00C91C54">
              <w:rPr>
                <w:rFonts w:ascii="Arial" w:hAnsi="Arial" w:cs="Arial"/>
                <w:spacing w:val="-4"/>
                <w:sz w:val="20"/>
                <w:szCs w:val="20"/>
              </w:rPr>
              <w:t xml:space="preserve"> </w:t>
            </w:r>
            <w:r w:rsidRPr="00C91C54">
              <w:rPr>
                <w:rFonts w:ascii="Arial" w:hAnsi="Arial" w:cs="Arial"/>
                <w:sz w:val="20"/>
                <w:szCs w:val="20"/>
              </w:rPr>
              <w:t>title</w:t>
            </w:r>
            <w:r w:rsidRPr="00C91C54">
              <w:rPr>
                <w:rFonts w:ascii="Arial" w:hAnsi="Arial" w:cs="Arial"/>
                <w:spacing w:val="-4"/>
                <w:sz w:val="20"/>
                <w:szCs w:val="20"/>
              </w:rPr>
              <w:t xml:space="preserve"> </w:t>
            </w:r>
            <w:r w:rsidRPr="00C91C54">
              <w:rPr>
                <w:rFonts w:ascii="Arial" w:hAnsi="Arial" w:cs="Arial"/>
                <w:sz w:val="20"/>
                <w:szCs w:val="20"/>
              </w:rPr>
              <w:t>is</w:t>
            </w:r>
            <w:r w:rsidRPr="00C91C54">
              <w:rPr>
                <w:rFonts w:ascii="Arial" w:hAnsi="Arial" w:cs="Arial"/>
                <w:spacing w:val="-4"/>
                <w:sz w:val="20"/>
                <w:szCs w:val="20"/>
              </w:rPr>
              <w:t xml:space="preserve"> </w:t>
            </w:r>
            <w:r w:rsidRPr="00C91C54">
              <w:rPr>
                <w:rFonts w:ascii="Arial" w:hAnsi="Arial" w:cs="Arial"/>
                <w:sz w:val="20"/>
                <w:szCs w:val="20"/>
              </w:rPr>
              <w:t>informative</w:t>
            </w:r>
            <w:r w:rsidRPr="00C91C54">
              <w:rPr>
                <w:rFonts w:ascii="Arial" w:hAnsi="Arial" w:cs="Arial"/>
                <w:spacing w:val="-4"/>
                <w:sz w:val="20"/>
                <w:szCs w:val="20"/>
              </w:rPr>
              <w:t xml:space="preserve"> </w:t>
            </w:r>
            <w:r w:rsidRPr="00C91C54">
              <w:rPr>
                <w:rFonts w:ascii="Arial" w:hAnsi="Arial" w:cs="Arial"/>
                <w:sz w:val="20"/>
                <w:szCs w:val="20"/>
              </w:rPr>
              <w:t>but</w:t>
            </w:r>
            <w:r w:rsidRPr="00C91C54">
              <w:rPr>
                <w:rFonts w:ascii="Arial" w:hAnsi="Arial" w:cs="Arial"/>
                <w:spacing w:val="-4"/>
                <w:sz w:val="20"/>
                <w:szCs w:val="20"/>
              </w:rPr>
              <w:t xml:space="preserve"> </w:t>
            </w:r>
            <w:r w:rsidRPr="00C91C54">
              <w:rPr>
                <w:rFonts w:ascii="Arial" w:hAnsi="Arial" w:cs="Arial"/>
                <w:sz w:val="20"/>
                <w:szCs w:val="20"/>
              </w:rPr>
              <w:t>slightly</w:t>
            </w:r>
            <w:r w:rsidRPr="00C91C54">
              <w:rPr>
                <w:rFonts w:ascii="Arial" w:hAnsi="Arial" w:cs="Arial"/>
                <w:spacing w:val="-4"/>
                <w:sz w:val="20"/>
                <w:szCs w:val="20"/>
              </w:rPr>
              <w:t xml:space="preserve"> </w:t>
            </w:r>
            <w:r w:rsidRPr="00C91C54">
              <w:rPr>
                <w:rFonts w:ascii="Arial" w:hAnsi="Arial" w:cs="Arial"/>
                <w:sz w:val="20"/>
                <w:szCs w:val="20"/>
              </w:rPr>
              <w:t>cumbersome</w:t>
            </w:r>
            <w:r w:rsidRPr="00C91C54">
              <w:rPr>
                <w:rFonts w:ascii="Arial" w:hAnsi="Arial" w:cs="Arial"/>
                <w:spacing w:val="-4"/>
                <w:sz w:val="20"/>
                <w:szCs w:val="20"/>
              </w:rPr>
              <w:t xml:space="preserve"> </w:t>
            </w:r>
            <w:r w:rsidRPr="00C91C54">
              <w:rPr>
                <w:rFonts w:ascii="Arial" w:hAnsi="Arial" w:cs="Arial"/>
                <w:sz w:val="20"/>
                <w:szCs w:val="20"/>
              </w:rPr>
              <w:t>and</w:t>
            </w:r>
            <w:r w:rsidRPr="00C91C54">
              <w:rPr>
                <w:rFonts w:ascii="Arial" w:hAnsi="Arial" w:cs="Arial"/>
                <w:spacing w:val="-4"/>
                <w:sz w:val="20"/>
                <w:szCs w:val="20"/>
              </w:rPr>
              <w:t xml:space="preserve"> </w:t>
            </w:r>
            <w:r w:rsidRPr="00C91C54">
              <w:rPr>
                <w:rFonts w:ascii="Arial" w:hAnsi="Arial" w:cs="Arial"/>
                <w:sz w:val="20"/>
                <w:szCs w:val="20"/>
              </w:rPr>
              <w:t>repetitive.</w:t>
            </w:r>
            <w:r w:rsidRPr="00C91C54">
              <w:rPr>
                <w:rFonts w:ascii="Arial" w:hAnsi="Arial" w:cs="Arial"/>
                <w:spacing w:val="-4"/>
                <w:sz w:val="20"/>
                <w:szCs w:val="20"/>
              </w:rPr>
              <w:t xml:space="preserve"> </w:t>
            </w:r>
            <w:r w:rsidRPr="00C91C54">
              <w:rPr>
                <w:rFonts w:ascii="Arial" w:hAnsi="Arial" w:cs="Arial"/>
                <w:sz w:val="20"/>
                <w:szCs w:val="20"/>
              </w:rPr>
              <w:t>It</w:t>
            </w:r>
            <w:r w:rsidRPr="00C91C54">
              <w:rPr>
                <w:rFonts w:ascii="Arial" w:hAnsi="Arial" w:cs="Arial"/>
                <w:spacing w:val="-4"/>
                <w:sz w:val="20"/>
                <w:szCs w:val="20"/>
              </w:rPr>
              <w:t xml:space="preserve"> </w:t>
            </w:r>
            <w:r w:rsidRPr="00C91C54">
              <w:rPr>
                <w:rFonts w:ascii="Arial" w:hAnsi="Arial" w:cs="Arial"/>
                <w:sz w:val="20"/>
                <w:szCs w:val="20"/>
              </w:rPr>
              <w:t>uses</w:t>
            </w:r>
            <w:r w:rsidRPr="00C91C54">
              <w:rPr>
                <w:rFonts w:ascii="Arial" w:hAnsi="Arial" w:cs="Arial"/>
                <w:spacing w:val="-4"/>
                <w:sz w:val="20"/>
                <w:szCs w:val="20"/>
              </w:rPr>
              <w:t xml:space="preserve"> </w:t>
            </w:r>
            <w:r w:rsidRPr="00C91C54">
              <w:rPr>
                <w:rFonts w:ascii="Arial" w:hAnsi="Arial" w:cs="Arial"/>
                <w:sz w:val="20"/>
                <w:szCs w:val="20"/>
              </w:rPr>
              <w:t>technical</w:t>
            </w:r>
            <w:r w:rsidRPr="00C91C54">
              <w:rPr>
                <w:rFonts w:ascii="Arial" w:hAnsi="Arial" w:cs="Arial"/>
                <w:spacing w:val="-4"/>
                <w:sz w:val="20"/>
                <w:szCs w:val="20"/>
              </w:rPr>
              <w:t xml:space="preserve"> </w:t>
            </w:r>
            <w:r w:rsidRPr="00C91C54">
              <w:rPr>
                <w:rFonts w:ascii="Arial" w:hAnsi="Arial" w:cs="Arial"/>
                <w:sz w:val="20"/>
                <w:szCs w:val="20"/>
              </w:rPr>
              <w:t>jargon</w:t>
            </w:r>
            <w:r w:rsidRPr="00C91C54">
              <w:rPr>
                <w:rFonts w:ascii="Arial" w:hAnsi="Arial" w:cs="Arial"/>
                <w:spacing w:val="-4"/>
                <w:sz w:val="20"/>
                <w:szCs w:val="20"/>
              </w:rPr>
              <w:t xml:space="preserve"> </w:t>
            </w:r>
            <w:r w:rsidRPr="00C91C54">
              <w:rPr>
                <w:rFonts w:ascii="Arial" w:hAnsi="Arial" w:cs="Arial"/>
                <w:sz w:val="20"/>
                <w:szCs w:val="20"/>
              </w:rPr>
              <w:t>redundantly ("</w:t>
            </w:r>
            <w:proofErr w:type="spellStart"/>
            <w:r w:rsidRPr="00C91C54">
              <w:rPr>
                <w:rFonts w:ascii="Arial" w:hAnsi="Arial" w:cs="Arial"/>
                <w:sz w:val="20"/>
                <w:szCs w:val="20"/>
              </w:rPr>
              <w:t>clinico</w:t>
            </w:r>
            <w:proofErr w:type="spellEnd"/>
            <w:r w:rsidRPr="00C91C54">
              <w:rPr>
                <w:rFonts w:ascii="Arial" w:hAnsi="Arial" w:cs="Arial"/>
                <w:sz w:val="20"/>
                <w:szCs w:val="20"/>
              </w:rPr>
              <w:t>-physiological" and "</w:t>
            </w:r>
            <w:proofErr w:type="spellStart"/>
            <w:r w:rsidRPr="00C91C54">
              <w:rPr>
                <w:rFonts w:ascii="Arial" w:hAnsi="Arial" w:cs="Arial"/>
                <w:sz w:val="20"/>
                <w:szCs w:val="20"/>
              </w:rPr>
              <w:t>hemato</w:t>
            </w:r>
            <w:proofErr w:type="spellEnd"/>
            <w:r w:rsidRPr="00C91C54">
              <w:rPr>
                <w:rFonts w:ascii="Arial" w:hAnsi="Arial" w:cs="Arial"/>
                <w:sz w:val="20"/>
                <w:szCs w:val="20"/>
              </w:rPr>
              <w:t>-biochemical") and lacks conciseness. I suggest: “Comparative Pathophysiology of Canine Parvovirus-2 Variants in Naturally Infected Dogs”.</w:t>
            </w:r>
          </w:p>
        </w:tc>
        <w:tc>
          <w:tcPr>
            <w:tcW w:w="6440" w:type="dxa"/>
            <w:gridSpan w:val="2"/>
          </w:tcPr>
          <w:p w:rsidR="001B3DC0" w:rsidRPr="00C91C54" w:rsidRDefault="001B3DC0">
            <w:pPr>
              <w:pStyle w:val="TableParagraph"/>
              <w:rPr>
                <w:rFonts w:ascii="Arial" w:hAnsi="Arial" w:cs="Arial"/>
                <w:sz w:val="20"/>
                <w:szCs w:val="20"/>
              </w:rPr>
            </w:pPr>
          </w:p>
        </w:tc>
      </w:tr>
      <w:tr w:rsidR="001B3DC0" w:rsidRPr="00C91C54" w:rsidTr="00B117DE">
        <w:trPr>
          <w:trHeight w:val="2300"/>
        </w:trPr>
        <w:tc>
          <w:tcPr>
            <w:tcW w:w="5360" w:type="dxa"/>
            <w:gridSpan w:val="3"/>
          </w:tcPr>
          <w:p w:rsidR="001B3DC0" w:rsidRPr="00C91C54" w:rsidRDefault="000C3C27">
            <w:pPr>
              <w:pStyle w:val="TableParagraph"/>
              <w:spacing w:before="11"/>
              <w:ind w:left="470" w:right="192"/>
              <w:rPr>
                <w:rFonts w:ascii="Arial" w:hAnsi="Arial" w:cs="Arial"/>
                <w:b/>
                <w:sz w:val="20"/>
                <w:szCs w:val="20"/>
              </w:rPr>
            </w:pPr>
            <w:bookmarkStart w:id="1" w:name="Is_the_abstract_of_the_article_comprehen"/>
            <w:bookmarkEnd w:id="1"/>
            <w:r w:rsidRPr="00C91C54">
              <w:rPr>
                <w:rFonts w:ascii="Arial" w:hAnsi="Arial" w:cs="Arial"/>
                <w:b/>
                <w:sz w:val="20"/>
                <w:szCs w:val="20"/>
              </w:rPr>
              <w:t>Is the abstract of the article comprehensive? Do you suggest</w:t>
            </w:r>
            <w:r w:rsidRPr="00C91C54">
              <w:rPr>
                <w:rFonts w:ascii="Arial" w:hAnsi="Arial" w:cs="Arial"/>
                <w:b/>
                <w:spacing w:val="-5"/>
                <w:sz w:val="20"/>
                <w:szCs w:val="20"/>
              </w:rPr>
              <w:t xml:space="preserve"> </w:t>
            </w:r>
            <w:r w:rsidRPr="00C91C54">
              <w:rPr>
                <w:rFonts w:ascii="Arial" w:hAnsi="Arial" w:cs="Arial"/>
                <w:b/>
                <w:sz w:val="20"/>
                <w:szCs w:val="20"/>
              </w:rPr>
              <w:t>the</w:t>
            </w:r>
            <w:r w:rsidRPr="00C91C54">
              <w:rPr>
                <w:rFonts w:ascii="Arial" w:hAnsi="Arial" w:cs="Arial"/>
                <w:b/>
                <w:spacing w:val="-5"/>
                <w:sz w:val="20"/>
                <w:szCs w:val="20"/>
              </w:rPr>
              <w:t xml:space="preserve"> </w:t>
            </w:r>
            <w:r w:rsidRPr="00C91C54">
              <w:rPr>
                <w:rFonts w:ascii="Arial" w:hAnsi="Arial" w:cs="Arial"/>
                <w:b/>
                <w:sz w:val="20"/>
                <w:szCs w:val="20"/>
              </w:rPr>
              <w:t>addition</w:t>
            </w:r>
            <w:r w:rsidRPr="00C91C54">
              <w:rPr>
                <w:rFonts w:ascii="Arial" w:hAnsi="Arial" w:cs="Arial"/>
                <w:b/>
                <w:spacing w:val="-5"/>
                <w:sz w:val="20"/>
                <w:szCs w:val="20"/>
              </w:rPr>
              <w:t xml:space="preserve"> </w:t>
            </w:r>
            <w:r w:rsidRPr="00C91C54">
              <w:rPr>
                <w:rFonts w:ascii="Arial" w:hAnsi="Arial" w:cs="Arial"/>
                <w:b/>
                <w:sz w:val="20"/>
                <w:szCs w:val="20"/>
              </w:rPr>
              <w:t>(or</w:t>
            </w:r>
            <w:r w:rsidRPr="00C91C54">
              <w:rPr>
                <w:rFonts w:ascii="Arial" w:hAnsi="Arial" w:cs="Arial"/>
                <w:b/>
                <w:spacing w:val="-5"/>
                <w:sz w:val="20"/>
                <w:szCs w:val="20"/>
              </w:rPr>
              <w:t xml:space="preserve"> </w:t>
            </w:r>
            <w:r w:rsidRPr="00C91C54">
              <w:rPr>
                <w:rFonts w:ascii="Arial" w:hAnsi="Arial" w:cs="Arial"/>
                <w:b/>
                <w:sz w:val="20"/>
                <w:szCs w:val="20"/>
              </w:rPr>
              <w:t>deletion)</w:t>
            </w:r>
            <w:r w:rsidRPr="00C91C54">
              <w:rPr>
                <w:rFonts w:ascii="Arial" w:hAnsi="Arial" w:cs="Arial"/>
                <w:b/>
                <w:spacing w:val="-5"/>
                <w:sz w:val="20"/>
                <w:szCs w:val="20"/>
              </w:rPr>
              <w:t xml:space="preserve"> </w:t>
            </w:r>
            <w:r w:rsidRPr="00C91C54">
              <w:rPr>
                <w:rFonts w:ascii="Arial" w:hAnsi="Arial" w:cs="Arial"/>
                <w:b/>
                <w:sz w:val="20"/>
                <w:szCs w:val="20"/>
              </w:rPr>
              <w:t>of</w:t>
            </w:r>
            <w:r w:rsidRPr="00C91C54">
              <w:rPr>
                <w:rFonts w:ascii="Arial" w:hAnsi="Arial" w:cs="Arial"/>
                <w:b/>
                <w:spacing w:val="-5"/>
                <w:sz w:val="20"/>
                <w:szCs w:val="20"/>
              </w:rPr>
              <w:t xml:space="preserve"> </w:t>
            </w:r>
            <w:r w:rsidRPr="00C91C54">
              <w:rPr>
                <w:rFonts w:ascii="Arial" w:hAnsi="Arial" w:cs="Arial"/>
                <w:b/>
                <w:sz w:val="20"/>
                <w:szCs w:val="20"/>
              </w:rPr>
              <w:t>some</w:t>
            </w:r>
            <w:r w:rsidRPr="00C91C54">
              <w:rPr>
                <w:rFonts w:ascii="Arial" w:hAnsi="Arial" w:cs="Arial"/>
                <w:b/>
                <w:spacing w:val="-5"/>
                <w:sz w:val="20"/>
                <w:szCs w:val="20"/>
              </w:rPr>
              <w:t xml:space="preserve"> </w:t>
            </w:r>
            <w:r w:rsidRPr="00C91C54">
              <w:rPr>
                <w:rFonts w:ascii="Arial" w:hAnsi="Arial" w:cs="Arial"/>
                <w:b/>
                <w:sz w:val="20"/>
                <w:szCs w:val="20"/>
              </w:rPr>
              <w:t>points</w:t>
            </w:r>
            <w:r w:rsidRPr="00C91C54">
              <w:rPr>
                <w:rFonts w:ascii="Arial" w:hAnsi="Arial" w:cs="Arial"/>
                <w:b/>
                <w:spacing w:val="-5"/>
                <w:sz w:val="20"/>
                <w:szCs w:val="20"/>
              </w:rPr>
              <w:t xml:space="preserve"> </w:t>
            </w:r>
            <w:r w:rsidRPr="00C91C54">
              <w:rPr>
                <w:rFonts w:ascii="Arial" w:hAnsi="Arial" w:cs="Arial"/>
                <w:b/>
                <w:sz w:val="20"/>
                <w:szCs w:val="20"/>
              </w:rPr>
              <w:t>in</w:t>
            </w:r>
            <w:r w:rsidRPr="00C91C54">
              <w:rPr>
                <w:rFonts w:ascii="Arial" w:hAnsi="Arial" w:cs="Arial"/>
                <w:b/>
                <w:spacing w:val="-5"/>
                <w:sz w:val="20"/>
                <w:szCs w:val="20"/>
              </w:rPr>
              <w:t xml:space="preserve"> </w:t>
            </w:r>
            <w:r w:rsidRPr="00C91C54">
              <w:rPr>
                <w:rFonts w:ascii="Arial" w:hAnsi="Arial" w:cs="Arial"/>
                <w:b/>
                <w:sz w:val="20"/>
                <w:szCs w:val="20"/>
              </w:rPr>
              <w:t>this section? Please write your suggestions here.</w:t>
            </w:r>
          </w:p>
        </w:tc>
        <w:tc>
          <w:tcPr>
            <w:tcW w:w="9360" w:type="dxa"/>
          </w:tcPr>
          <w:p w:rsidR="001B3DC0" w:rsidRPr="00C91C54" w:rsidRDefault="000C3C27">
            <w:pPr>
              <w:pStyle w:val="TableParagraph"/>
              <w:spacing w:before="11"/>
              <w:ind w:left="105" w:right="113"/>
              <w:rPr>
                <w:rFonts w:ascii="Arial" w:hAnsi="Arial" w:cs="Arial"/>
                <w:sz w:val="20"/>
                <w:szCs w:val="20"/>
              </w:rPr>
            </w:pPr>
            <w:r w:rsidRPr="00C91C54">
              <w:rPr>
                <w:rFonts w:ascii="Arial" w:hAnsi="Arial" w:cs="Arial"/>
                <w:sz w:val="20"/>
                <w:szCs w:val="20"/>
              </w:rPr>
              <w:t>Yes, the abstract is generally informative, covering key elements of the study — including background, objectives,</w:t>
            </w:r>
            <w:r w:rsidRPr="00C91C54">
              <w:rPr>
                <w:rFonts w:ascii="Arial" w:hAnsi="Arial" w:cs="Arial"/>
                <w:spacing w:val="-5"/>
                <w:sz w:val="20"/>
                <w:szCs w:val="20"/>
              </w:rPr>
              <w:t xml:space="preserve"> </w:t>
            </w:r>
            <w:r w:rsidRPr="00C91C54">
              <w:rPr>
                <w:rFonts w:ascii="Arial" w:hAnsi="Arial" w:cs="Arial"/>
                <w:sz w:val="20"/>
                <w:szCs w:val="20"/>
              </w:rPr>
              <w:t>methodology,</w:t>
            </w:r>
            <w:r w:rsidRPr="00C91C54">
              <w:rPr>
                <w:rFonts w:ascii="Arial" w:hAnsi="Arial" w:cs="Arial"/>
                <w:spacing w:val="-5"/>
                <w:sz w:val="20"/>
                <w:szCs w:val="20"/>
              </w:rPr>
              <w:t xml:space="preserve"> </w:t>
            </w:r>
            <w:r w:rsidRPr="00C91C54">
              <w:rPr>
                <w:rFonts w:ascii="Arial" w:hAnsi="Arial" w:cs="Arial"/>
                <w:sz w:val="20"/>
                <w:szCs w:val="20"/>
              </w:rPr>
              <w:t>and</w:t>
            </w:r>
            <w:r w:rsidRPr="00C91C54">
              <w:rPr>
                <w:rFonts w:ascii="Arial" w:hAnsi="Arial" w:cs="Arial"/>
                <w:spacing w:val="-5"/>
                <w:sz w:val="20"/>
                <w:szCs w:val="20"/>
              </w:rPr>
              <w:t xml:space="preserve"> </w:t>
            </w:r>
            <w:r w:rsidRPr="00C91C54">
              <w:rPr>
                <w:rFonts w:ascii="Arial" w:hAnsi="Arial" w:cs="Arial"/>
                <w:sz w:val="20"/>
                <w:szCs w:val="20"/>
              </w:rPr>
              <w:t>major</w:t>
            </w:r>
            <w:r w:rsidRPr="00C91C54">
              <w:rPr>
                <w:rFonts w:ascii="Arial" w:hAnsi="Arial" w:cs="Arial"/>
                <w:spacing w:val="-5"/>
                <w:sz w:val="20"/>
                <w:szCs w:val="20"/>
              </w:rPr>
              <w:t xml:space="preserve"> </w:t>
            </w:r>
            <w:r w:rsidRPr="00C91C54">
              <w:rPr>
                <w:rFonts w:ascii="Arial" w:hAnsi="Arial" w:cs="Arial"/>
                <w:sz w:val="20"/>
                <w:szCs w:val="20"/>
              </w:rPr>
              <w:t>findings.</w:t>
            </w:r>
            <w:r w:rsidRPr="00C91C54">
              <w:rPr>
                <w:rFonts w:ascii="Arial" w:hAnsi="Arial" w:cs="Arial"/>
                <w:spacing w:val="-5"/>
                <w:sz w:val="20"/>
                <w:szCs w:val="20"/>
              </w:rPr>
              <w:t xml:space="preserve"> </w:t>
            </w:r>
            <w:r w:rsidRPr="00C91C54">
              <w:rPr>
                <w:rFonts w:ascii="Arial" w:hAnsi="Arial" w:cs="Arial"/>
                <w:sz w:val="20"/>
                <w:szCs w:val="20"/>
              </w:rPr>
              <w:t>However,</w:t>
            </w:r>
            <w:r w:rsidRPr="00C91C54">
              <w:rPr>
                <w:rFonts w:ascii="Arial" w:hAnsi="Arial" w:cs="Arial"/>
                <w:spacing w:val="-5"/>
                <w:sz w:val="20"/>
                <w:szCs w:val="20"/>
              </w:rPr>
              <w:t xml:space="preserve"> </w:t>
            </w:r>
            <w:r w:rsidRPr="00C91C54">
              <w:rPr>
                <w:rFonts w:ascii="Arial" w:hAnsi="Arial" w:cs="Arial"/>
                <w:sz w:val="20"/>
                <w:szCs w:val="20"/>
              </w:rPr>
              <w:t>there</w:t>
            </w:r>
            <w:r w:rsidRPr="00C91C54">
              <w:rPr>
                <w:rFonts w:ascii="Arial" w:hAnsi="Arial" w:cs="Arial"/>
                <w:spacing w:val="-5"/>
                <w:sz w:val="20"/>
                <w:szCs w:val="20"/>
              </w:rPr>
              <w:t xml:space="preserve"> </w:t>
            </w:r>
            <w:r w:rsidRPr="00C91C54">
              <w:rPr>
                <w:rFonts w:ascii="Arial" w:hAnsi="Arial" w:cs="Arial"/>
                <w:sz w:val="20"/>
                <w:szCs w:val="20"/>
              </w:rPr>
              <w:t>are</w:t>
            </w:r>
            <w:r w:rsidRPr="00C91C54">
              <w:rPr>
                <w:rFonts w:ascii="Arial" w:hAnsi="Arial" w:cs="Arial"/>
                <w:spacing w:val="-5"/>
                <w:sz w:val="20"/>
                <w:szCs w:val="20"/>
              </w:rPr>
              <w:t xml:space="preserve"> </w:t>
            </w:r>
            <w:r w:rsidRPr="00C91C54">
              <w:rPr>
                <w:rFonts w:ascii="Arial" w:hAnsi="Arial" w:cs="Arial"/>
                <w:sz w:val="20"/>
                <w:szCs w:val="20"/>
              </w:rPr>
              <w:t>a</w:t>
            </w:r>
            <w:r w:rsidRPr="00C91C54">
              <w:rPr>
                <w:rFonts w:ascii="Arial" w:hAnsi="Arial" w:cs="Arial"/>
                <w:spacing w:val="-5"/>
                <w:sz w:val="20"/>
                <w:szCs w:val="20"/>
              </w:rPr>
              <w:t xml:space="preserve"> </w:t>
            </w:r>
            <w:r w:rsidRPr="00C91C54">
              <w:rPr>
                <w:rFonts w:ascii="Arial" w:hAnsi="Arial" w:cs="Arial"/>
                <w:sz w:val="20"/>
                <w:szCs w:val="20"/>
              </w:rPr>
              <w:t>few</w:t>
            </w:r>
            <w:r w:rsidRPr="00C91C54">
              <w:rPr>
                <w:rFonts w:ascii="Arial" w:hAnsi="Arial" w:cs="Arial"/>
                <w:spacing w:val="-5"/>
                <w:sz w:val="20"/>
                <w:szCs w:val="20"/>
              </w:rPr>
              <w:t xml:space="preserve"> </w:t>
            </w:r>
            <w:r w:rsidRPr="00C91C54">
              <w:rPr>
                <w:rFonts w:ascii="Arial" w:hAnsi="Arial" w:cs="Arial"/>
                <w:sz w:val="20"/>
                <w:szCs w:val="20"/>
              </w:rPr>
              <w:t>improvements</w:t>
            </w:r>
            <w:r w:rsidRPr="00C91C54">
              <w:rPr>
                <w:rFonts w:ascii="Arial" w:hAnsi="Arial" w:cs="Arial"/>
                <w:spacing w:val="-5"/>
                <w:sz w:val="20"/>
                <w:szCs w:val="20"/>
              </w:rPr>
              <w:t xml:space="preserve"> </w:t>
            </w:r>
            <w:r w:rsidRPr="00C91C54">
              <w:rPr>
                <w:rFonts w:ascii="Arial" w:hAnsi="Arial" w:cs="Arial"/>
                <w:sz w:val="20"/>
                <w:szCs w:val="20"/>
              </w:rPr>
              <w:t>that</w:t>
            </w:r>
            <w:r w:rsidRPr="00C91C54">
              <w:rPr>
                <w:rFonts w:ascii="Arial" w:hAnsi="Arial" w:cs="Arial"/>
                <w:spacing w:val="-5"/>
                <w:sz w:val="20"/>
                <w:szCs w:val="20"/>
              </w:rPr>
              <w:t xml:space="preserve"> </w:t>
            </w:r>
            <w:r w:rsidRPr="00C91C54">
              <w:rPr>
                <w:rFonts w:ascii="Arial" w:hAnsi="Arial" w:cs="Arial"/>
                <w:sz w:val="20"/>
                <w:szCs w:val="20"/>
              </w:rPr>
              <w:t>could</w:t>
            </w:r>
            <w:r w:rsidRPr="00C91C54">
              <w:rPr>
                <w:rFonts w:ascii="Arial" w:hAnsi="Arial" w:cs="Arial"/>
                <w:spacing w:val="-5"/>
                <w:sz w:val="20"/>
                <w:szCs w:val="20"/>
              </w:rPr>
              <w:t xml:space="preserve"> </w:t>
            </w:r>
            <w:r w:rsidRPr="00C91C54">
              <w:rPr>
                <w:rFonts w:ascii="Arial" w:hAnsi="Arial" w:cs="Arial"/>
                <w:sz w:val="20"/>
                <w:szCs w:val="20"/>
              </w:rPr>
              <w:t>be</w:t>
            </w:r>
            <w:r w:rsidRPr="00C91C54">
              <w:rPr>
                <w:rFonts w:ascii="Arial" w:hAnsi="Arial" w:cs="Arial"/>
                <w:spacing w:val="-5"/>
                <w:sz w:val="20"/>
                <w:szCs w:val="20"/>
              </w:rPr>
              <w:t xml:space="preserve"> </w:t>
            </w:r>
            <w:r w:rsidRPr="00C91C54">
              <w:rPr>
                <w:rFonts w:ascii="Arial" w:hAnsi="Arial" w:cs="Arial"/>
                <w:sz w:val="20"/>
                <w:szCs w:val="20"/>
              </w:rPr>
              <w:t>enhanced.</w:t>
            </w:r>
          </w:p>
          <w:p w:rsidR="001B3DC0" w:rsidRPr="00C91C54" w:rsidRDefault="000C3C27">
            <w:pPr>
              <w:pStyle w:val="TableParagraph"/>
              <w:ind w:left="105"/>
              <w:rPr>
                <w:rFonts w:ascii="Arial" w:hAnsi="Arial" w:cs="Arial"/>
                <w:sz w:val="20"/>
                <w:szCs w:val="20"/>
              </w:rPr>
            </w:pPr>
            <w:r w:rsidRPr="00C91C54">
              <w:rPr>
                <w:rFonts w:ascii="Arial" w:hAnsi="Arial" w:cs="Arial"/>
                <w:sz w:val="20"/>
                <w:szCs w:val="20"/>
              </w:rPr>
              <w:t>The</w:t>
            </w:r>
            <w:r w:rsidRPr="00C91C54">
              <w:rPr>
                <w:rFonts w:ascii="Arial" w:hAnsi="Arial" w:cs="Arial"/>
                <w:spacing w:val="-8"/>
                <w:sz w:val="20"/>
                <w:szCs w:val="20"/>
              </w:rPr>
              <w:t xml:space="preserve"> </w:t>
            </w:r>
            <w:r w:rsidRPr="00C91C54">
              <w:rPr>
                <w:rFonts w:ascii="Arial" w:hAnsi="Arial" w:cs="Arial"/>
                <w:sz w:val="20"/>
                <w:szCs w:val="20"/>
              </w:rPr>
              <w:t>objectives</w:t>
            </w:r>
            <w:r w:rsidRPr="00C91C54">
              <w:rPr>
                <w:rFonts w:ascii="Arial" w:hAnsi="Arial" w:cs="Arial"/>
                <w:spacing w:val="-5"/>
                <w:sz w:val="20"/>
                <w:szCs w:val="20"/>
              </w:rPr>
              <w:t xml:space="preserve"> </w:t>
            </w:r>
            <w:r w:rsidRPr="00C91C54">
              <w:rPr>
                <w:rFonts w:ascii="Arial" w:hAnsi="Arial" w:cs="Arial"/>
                <w:sz w:val="20"/>
                <w:szCs w:val="20"/>
              </w:rPr>
              <w:t>could</w:t>
            </w:r>
            <w:r w:rsidRPr="00C91C54">
              <w:rPr>
                <w:rFonts w:ascii="Arial" w:hAnsi="Arial" w:cs="Arial"/>
                <w:spacing w:val="-6"/>
                <w:sz w:val="20"/>
                <w:szCs w:val="20"/>
              </w:rPr>
              <w:t xml:space="preserve"> </w:t>
            </w:r>
            <w:r w:rsidRPr="00C91C54">
              <w:rPr>
                <w:rFonts w:ascii="Arial" w:hAnsi="Arial" w:cs="Arial"/>
                <w:sz w:val="20"/>
                <w:szCs w:val="20"/>
              </w:rPr>
              <w:t>be</w:t>
            </w:r>
            <w:r w:rsidRPr="00C91C54">
              <w:rPr>
                <w:rFonts w:ascii="Arial" w:hAnsi="Arial" w:cs="Arial"/>
                <w:spacing w:val="-5"/>
                <w:sz w:val="20"/>
                <w:szCs w:val="20"/>
              </w:rPr>
              <w:t xml:space="preserve"> </w:t>
            </w:r>
            <w:r w:rsidRPr="00C91C54">
              <w:rPr>
                <w:rFonts w:ascii="Arial" w:hAnsi="Arial" w:cs="Arial"/>
                <w:sz w:val="20"/>
                <w:szCs w:val="20"/>
              </w:rPr>
              <w:t>strengthened,</w:t>
            </w:r>
            <w:r w:rsidRPr="00C91C54">
              <w:rPr>
                <w:rFonts w:ascii="Arial" w:hAnsi="Arial" w:cs="Arial"/>
                <w:spacing w:val="-6"/>
                <w:sz w:val="20"/>
                <w:szCs w:val="20"/>
              </w:rPr>
              <w:t xml:space="preserve"> </w:t>
            </w:r>
            <w:r w:rsidRPr="00C91C54">
              <w:rPr>
                <w:rFonts w:ascii="Arial" w:hAnsi="Arial" w:cs="Arial"/>
                <w:sz w:val="20"/>
                <w:szCs w:val="20"/>
              </w:rPr>
              <w:t>for</w:t>
            </w:r>
            <w:r w:rsidRPr="00C91C54">
              <w:rPr>
                <w:rFonts w:ascii="Arial" w:hAnsi="Arial" w:cs="Arial"/>
                <w:spacing w:val="-5"/>
                <w:sz w:val="20"/>
                <w:szCs w:val="20"/>
              </w:rPr>
              <w:t xml:space="preserve"> </w:t>
            </w:r>
            <w:r w:rsidRPr="00C91C54">
              <w:rPr>
                <w:rFonts w:ascii="Arial" w:hAnsi="Arial" w:cs="Arial"/>
                <w:sz w:val="20"/>
                <w:szCs w:val="20"/>
              </w:rPr>
              <w:t>example:</w:t>
            </w:r>
            <w:r w:rsidRPr="00C91C54">
              <w:rPr>
                <w:rFonts w:ascii="Arial" w:hAnsi="Arial" w:cs="Arial"/>
                <w:spacing w:val="-5"/>
                <w:sz w:val="20"/>
                <w:szCs w:val="20"/>
              </w:rPr>
              <w:t xml:space="preserve"> </w:t>
            </w:r>
            <w:r w:rsidRPr="00C91C54">
              <w:rPr>
                <w:rFonts w:ascii="Arial" w:hAnsi="Arial" w:cs="Arial"/>
                <w:sz w:val="20"/>
                <w:szCs w:val="20"/>
              </w:rPr>
              <w:t>This</w:t>
            </w:r>
            <w:r w:rsidRPr="00C91C54">
              <w:rPr>
                <w:rFonts w:ascii="Arial" w:hAnsi="Arial" w:cs="Arial"/>
                <w:spacing w:val="-6"/>
                <w:sz w:val="20"/>
                <w:szCs w:val="20"/>
              </w:rPr>
              <w:t xml:space="preserve"> </w:t>
            </w:r>
            <w:r w:rsidRPr="00C91C54">
              <w:rPr>
                <w:rFonts w:ascii="Arial" w:hAnsi="Arial" w:cs="Arial"/>
                <w:sz w:val="20"/>
                <w:szCs w:val="20"/>
              </w:rPr>
              <w:t>study</w:t>
            </w:r>
            <w:r w:rsidRPr="00C91C54">
              <w:rPr>
                <w:rFonts w:ascii="Arial" w:hAnsi="Arial" w:cs="Arial"/>
                <w:spacing w:val="-5"/>
                <w:sz w:val="20"/>
                <w:szCs w:val="20"/>
              </w:rPr>
              <w:t xml:space="preserve"> </w:t>
            </w:r>
            <w:r w:rsidRPr="00C91C54">
              <w:rPr>
                <w:rFonts w:ascii="Arial" w:hAnsi="Arial" w:cs="Arial"/>
                <w:sz w:val="20"/>
                <w:szCs w:val="20"/>
              </w:rPr>
              <w:t>aimed</w:t>
            </w:r>
            <w:r w:rsidRPr="00C91C54">
              <w:rPr>
                <w:rFonts w:ascii="Arial" w:hAnsi="Arial" w:cs="Arial"/>
                <w:spacing w:val="-6"/>
                <w:sz w:val="20"/>
                <w:szCs w:val="20"/>
              </w:rPr>
              <w:t xml:space="preserve"> </w:t>
            </w:r>
            <w:r w:rsidRPr="00C91C54">
              <w:rPr>
                <w:rFonts w:ascii="Arial" w:hAnsi="Arial" w:cs="Arial"/>
                <w:sz w:val="20"/>
                <w:szCs w:val="20"/>
              </w:rPr>
              <w:t>to</w:t>
            </w:r>
            <w:r w:rsidRPr="00C91C54">
              <w:rPr>
                <w:rFonts w:ascii="Arial" w:hAnsi="Arial" w:cs="Arial"/>
                <w:spacing w:val="-5"/>
                <w:sz w:val="20"/>
                <w:szCs w:val="20"/>
              </w:rPr>
              <w:t xml:space="preserve"> </w:t>
            </w:r>
            <w:r w:rsidRPr="00C91C54">
              <w:rPr>
                <w:rFonts w:ascii="Arial" w:hAnsi="Arial" w:cs="Arial"/>
                <w:sz w:val="20"/>
                <w:szCs w:val="20"/>
              </w:rPr>
              <w:t>assess</w:t>
            </w:r>
            <w:r w:rsidRPr="00C91C54">
              <w:rPr>
                <w:rFonts w:ascii="Arial" w:hAnsi="Arial" w:cs="Arial"/>
                <w:spacing w:val="-6"/>
                <w:sz w:val="20"/>
                <w:szCs w:val="20"/>
              </w:rPr>
              <w:t xml:space="preserve"> </w:t>
            </w:r>
            <w:r w:rsidRPr="00C91C54">
              <w:rPr>
                <w:rFonts w:ascii="Arial" w:hAnsi="Arial" w:cs="Arial"/>
                <w:sz w:val="20"/>
                <w:szCs w:val="20"/>
              </w:rPr>
              <w:t>and</w:t>
            </w:r>
            <w:r w:rsidRPr="00C91C54">
              <w:rPr>
                <w:rFonts w:ascii="Arial" w:hAnsi="Arial" w:cs="Arial"/>
                <w:spacing w:val="-5"/>
                <w:sz w:val="20"/>
                <w:szCs w:val="20"/>
              </w:rPr>
              <w:t xml:space="preserve"> </w:t>
            </w:r>
            <w:r w:rsidRPr="00C91C54">
              <w:rPr>
                <w:rFonts w:ascii="Arial" w:hAnsi="Arial" w:cs="Arial"/>
                <w:sz w:val="20"/>
                <w:szCs w:val="20"/>
              </w:rPr>
              <w:t>compare</w:t>
            </w:r>
            <w:r w:rsidRPr="00C91C54">
              <w:rPr>
                <w:rFonts w:ascii="Arial" w:hAnsi="Arial" w:cs="Arial"/>
                <w:spacing w:val="-5"/>
                <w:sz w:val="20"/>
                <w:szCs w:val="20"/>
              </w:rPr>
              <w:t xml:space="preserve"> the</w:t>
            </w:r>
          </w:p>
          <w:p w:rsidR="001B3DC0" w:rsidRPr="00C91C54" w:rsidRDefault="000C3C27">
            <w:pPr>
              <w:pStyle w:val="TableParagraph"/>
              <w:ind w:left="105" w:right="203"/>
              <w:rPr>
                <w:rFonts w:ascii="Arial" w:hAnsi="Arial" w:cs="Arial"/>
                <w:sz w:val="20"/>
                <w:szCs w:val="20"/>
              </w:rPr>
            </w:pPr>
            <w:proofErr w:type="spellStart"/>
            <w:r w:rsidRPr="00C91C54">
              <w:rPr>
                <w:rFonts w:ascii="Arial" w:hAnsi="Arial" w:cs="Arial"/>
                <w:sz w:val="20"/>
                <w:szCs w:val="20"/>
              </w:rPr>
              <w:t>clinico</w:t>
            </w:r>
            <w:proofErr w:type="spellEnd"/>
            <w:r w:rsidRPr="00C91C54">
              <w:rPr>
                <w:rFonts w:ascii="Arial" w:hAnsi="Arial" w:cs="Arial"/>
                <w:sz w:val="20"/>
                <w:szCs w:val="20"/>
              </w:rPr>
              <w:t xml:space="preserve">-physiological, </w:t>
            </w:r>
            <w:proofErr w:type="spellStart"/>
            <w:r w:rsidRPr="00C91C54">
              <w:rPr>
                <w:rFonts w:ascii="Arial" w:hAnsi="Arial" w:cs="Arial"/>
                <w:sz w:val="20"/>
                <w:szCs w:val="20"/>
              </w:rPr>
              <w:t>haematological</w:t>
            </w:r>
            <w:proofErr w:type="spellEnd"/>
            <w:r w:rsidRPr="00C91C54">
              <w:rPr>
                <w:rFonts w:ascii="Arial" w:hAnsi="Arial" w:cs="Arial"/>
                <w:sz w:val="20"/>
                <w:szCs w:val="20"/>
              </w:rPr>
              <w:t>, and biochemical alterations associated with different CPV-2 variants (CPV-2a, 2b, and 2c) in naturally infected dogs. And given the broader context of your work, a final sentence linking</w:t>
            </w:r>
            <w:r w:rsidRPr="00C91C54">
              <w:rPr>
                <w:rFonts w:ascii="Arial" w:hAnsi="Arial" w:cs="Arial"/>
                <w:spacing w:val="-4"/>
                <w:sz w:val="20"/>
                <w:szCs w:val="20"/>
              </w:rPr>
              <w:t xml:space="preserve"> </w:t>
            </w:r>
            <w:r w:rsidRPr="00C91C54">
              <w:rPr>
                <w:rFonts w:ascii="Arial" w:hAnsi="Arial" w:cs="Arial"/>
                <w:sz w:val="20"/>
                <w:szCs w:val="20"/>
              </w:rPr>
              <w:t>findings</w:t>
            </w:r>
            <w:r w:rsidRPr="00C91C54">
              <w:rPr>
                <w:rFonts w:ascii="Arial" w:hAnsi="Arial" w:cs="Arial"/>
                <w:spacing w:val="-4"/>
                <w:sz w:val="20"/>
                <w:szCs w:val="20"/>
              </w:rPr>
              <w:t xml:space="preserve"> </w:t>
            </w:r>
            <w:r w:rsidRPr="00C91C54">
              <w:rPr>
                <w:rFonts w:ascii="Arial" w:hAnsi="Arial" w:cs="Arial"/>
                <w:sz w:val="20"/>
                <w:szCs w:val="20"/>
              </w:rPr>
              <w:t>to</w:t>
            </w:r>
            <w:r w:rsidRPr="00C91C54">
              <w:rPr>
                <w:rFonts w:ascii="Arial" w:hAnsi="Arial" w:cs="Arial"/>
                <w:spacing w:val="-4"/>
                <w:sz w:val="20"/>
                <w:szCs w:val="20"/>
              </w:rPr>
              <w:t xml:space="preserve"> </w:t>
            </w:r>
            <w:r w:rsidRPr="00C91C54">
              <w:rPr>
                <w:rFonts w:ascii="Arial" w:hAnsi="Arial" w:cs="Arial"/>
                <w:sz w:val="20"/>
                <w:szCs w:val="20"/>
              </w:rPr>
              <w:t>clinical/ecological</w:t>
            </w:r>
            <w:r w:rsidRPr="00C91C54">
              <w:rPr>
                <w:rFonts w:ascii="Arial" w:hAnsi="Arial" w:cs="Arial"/>
                <w:spacing w:val="-4"/>
                <w:sz w:val="20"/>
                <w:szCs w:val="20"/>
              </w:rPr>
              <w:t xml:space="preserve"> </w:t>
            </w:r>
            <w:r w:rsidRPr="00C91C54">
              <w:rPr>
                <w:rFonts w:ascii="Arial" w:hAnsi="Arial" w:cs="Arial"/>
                <w:sz w:val="20"/>
                <w:szCs w:val="20"/>
              </w:rPr>
              <w:t>importance</w:t>
            </w:r>
            <w:r w:rsidRPr="00C91C54">
              <w:rPr>
                <w:rFonts w:ascii="Arial" w:hAnsi="Arial" w:cs="Arial"/>
                <w:spacing w:val="-4"/>
                <w:sz w:val="20"/>
                <w:szCs w:val="20"/>
              </w:rPr>
              <w:t xml:space="preserve"> </w:t>
            </w:r>
            <w:r w:rsidRPr="00C91C54">
              <w:rPr>
                <w:rFonts w:ascii="Arial" w:hAnsi="Arial" w:cs="Arial"/>
                <w:sz w:val="20"/>
                <w:szCs w:val="20"/>
              </w:rPr>
              <w:t>would</w:t>
            </w:r>
            <w:r w:rsidRPr="00C91C54">
              <w:rPr>
                <w:rFonts w:ascii="Arial" w:hAnsi="Arial" w:cs="Arial"/>
                <w:spacing w:val="-4"/>
                <w:sz w:val="20"/>
                <w:szCs w:val="20"/>
              </w:rPr>
              <w:t xml:space="preserve"> </w:t>
            </w:r>
            <w:r w:rsidRPr="00C91C54">
              <w:rPr>
                <w:rFonts w:ascii="Arial" w:hAnsi="Arial" w:cs="Arial"/>
                <w:sz w:val="20"/>
                <w:szCs w:val="20"/>
              </w:rPr>
              <w:t>add</w:t>
            </w:r>
            <w:r w:rsidRPr="00C91C54">
              <w:rPr>
                <w:rFonts w:ascii="Arial" w:hAnsi="Arial" w:cs="Arial"/>
                <w:spacing w:val="-4"/>
                <w:sz w:val="20"/>
                <w:szCs w:val="20"/>
              </w:rPr>
              <w:t xml:space="preserve"> </w:t>
            </w:r>
            <w:r w:rsidRPr="00C91C54">
              <w:rPr>
                <w:rFonts w:ascii="Arial" w:hAnsi="Arial" w:cs="Arial"/>
                <w:sz w:val="20"/>
                <w:szCs w:val="20"/>
              </w:rPr>
              <w:t>connections</w:t>
            </w:r>
            <w:r w:rsidRPr="00C91C54">
              <w:rPr>
                <w:rFonts w:ascii="Arial" w:hAnsi="Arial" w:cs="Arial"/>
                <w:spacing w:val="-4"/>
                <w:sz w:val="20"/>
                <w:szCs w:val="20"/>
              </w:rPr>
              <w:t xml:space="preserve"> </w:t>
            </w:r>
            <w:r w:rsidRPr="00C91C54">
              <w:rPr>
                <w:rFonts w:ascii="Arial" w:hAnsi="Arial" w:cs="Arial"/>
                <w:sz w:val="20"/>
                <w:szCs w:val="20"/>
              </w:rPr>
              <w:t>with</w:t>
            </w:r>
            <w:r w:rsidRPr="00C91C54">
              <w:rPr>
                <w:rFonts w:ascii="Arial" w:hAnsi="Arial" w:cs="Arial"/>
                <w:spacing w:val="-4"/>
                <w:sz w:val="20"/>
                <w:szCs w:val="20"/>
              </w:rPr>
              <w:t xml:space="preserve"> </w:t>
            </w:r>
            <w:r w:rsidRPr="00C91C54">
              <w:rPr>
                <w:rFonts w:ascii="Arial" w:hAnsi="Arial" w:cs="Arial"/>
                <w:sz w:val="20"/>
                <w:szCs w:val="20"/>
              </w:rPr>
              <w:t>different</w:t>
            </w:r>
            <w:r w:rsidRPr="00C91C54">
              <w:rPr>
                <w:rFonts w:ascii="Arial" w:hAnsi="Arial" w:cs="Arial"/>
                <w:spacing w:val="-4"/>
                <w:sz w:val="20"/>
                <w:szCs w:val="20"/>
              </w:rPr>
              <w:t xml:space="preserve"> </w:t>
            </w:r>
            <w:r w:rsidRPr="00C91C54">
              <w:rPr>
                <w:rFonts w:ascii="Arial" w:hAnsi="Arial" w:cs="Arial"/>
                <w:sz w:val="20"/>
                <w:szCs w:val="20"/>
              </w:rPr>
              <w:t>areas</w:t>
            </w:r>
            <w:r w:rsidRPr="00C91C54">
              <w:rPr>
                <w:rFonts w:ascii="Arial" w:hAnsi="Arial" w:cs="Arial"/>
                <w:spacing w:val="-4"/>
                <w:sz w:val="20"/>
                <w:szCs w:val="20"/>
              </w:rPr>
              <w:t xml:space="preserve"> </w:t>
            </w:r>
            <w:r w:rsidRPr="00C91C54">
              <w:rPr>
                <w:rFonts w:ascii="Arial" w:hAnsi="Arial" w:cs="Arial"/>
                <w:sz w:val="20"/>
                <w:szCs w:val="20"/>
              </w:rPr>
              <w:t>of</w:t>
            </w:r>
            <w:r w:rsidRPr="00C91C54">
              <w:rPr>
                <w:rFonts w:ascii="Arial" w:hAnsi="Arial" w:cs="Arial"/>
                <w:spacing w:val="-4"/>
                <w:sz w:val="20"/>
                <w:szCs w:val="20"/>
              </w:rPr>
              <w:t xml:space="preserve"> </w:t>
            </w:r>
            <w:proofErr w:type="spellStart"/>
            <w:r w:rsidRPr="00C91C54">
              <w:rPr>
                <w:rFonts w:ascii="Arial" w:hAnsi="Arial" w:cs="Arial"/>
                <w:sz w:val="20"/>
                <w:szCs w:val="20"/>
              </w:rPr>
              <w:t>knowledgement</w:t>
            </w:r>
            <w:proofErr w:type="spellEnd"/>
            <w:r w:rsidRPr="00C91C54">
              <w:rPr>
                <w:rFonts w:ascii="Arial" w:hAnsi="Arial" w:cs="Arial"/>
                <w:sz w:val="20"/>
                <w:szCs w:val="20"/>
              </w:rPr>
              <w:t>.</w:t>
            </w:r>
          </w:p>
          <w:p w:rsidR="001B3DC0" w:rsidRPr="00C91C54" w:rsidRDefault="000C3C27">
            <w:pPr>
              <w:pStyle w:val="TableParagraph"/>
              <w:ind w:left="105"/>
              <w:rPr>
                <w:rFonts w:ascii="Arial" w:hAnsi="Arial" w:cs="Arial"/>
                <w:sz w:val="20"/>
                <w:szCs w:val="20"/>
              </w:rPr>
            </w:pPr>
            <w:r w:rsidRPr="00C91C54">
              <w:rPr>
                <w:rFonts w:ascii="Arial" w:hAnsi="Arial" w:cs="Arial"/>
                <w:sz w:val="20"/>
                <w:szCs w:val="20"/>
              </w:rPr>
              <w:t>Add ecological or diagnostic relevance (optional but valuable) like this: These results contribute to improved clinical</w:t>
            </w:r>
            <w:r w:rsidRPr="00C91C54">
              <w:rPr>
                <w:rFonts w:ascii="Arial" w:hAnsi="Arial" w:cs="Arial"/>
                <w:spacing w:val="-5"/>
                <w:sz w:val="20"/>
                <w:szCs w:val="20"/>
              </w:rPr>
              <w:t xml:space="preserve"> </w:t>
            </w:r>
            <w:r w:rsidRPr="00C91C54">
              <w:rPr>
                <w:rFonts w:ascii="Arial" w:hAnsi="Arial" w:cs="Arial"/>
                <w:sz w:val="20"/>
                <w:szCs w:val="20"/>
              </w:rPr>
              <w:t>diagnosis</w:t>
            </w:r>
            <w:r w:rsidRPr="00C91C54">
              <w:rPr>
                <w:rFonts w:ascii="Arial" w:hAnsi="Arial" w:cs="Arial"/>
                <w:spacing w:val="-5"/>
                <w:sz w:val="20"/>
                <w:szCs w:val="20"/>
              </w:rPr>
              <w:t xml:space="preserve"> </w:t>
            </w:r>
            <w:r w:rsidRPr="00C91C54">
              <w:rPr>
                <w:rFonts w:ascii="Arial" w:hAnsi="Arial" w:cs="Arial"/>
                <w:sz w:val="20"/>
                <w:szCs w:val="20"/>
              </w:rPr>
              <w:t>and</w:t>
            </w:r>
            <w:r w:rsidRPr="00C91C54">
              <w:rPr>
                <w:rFonts w:ascii="Arial" w:hAnsi="Arial" w:cs="Arial"/>
                <w:spacing w:val="-5"/>
                <w:sz w:val="20"/>
                <w:szCs w:val="20"/>
              </w:rPr>
              <w:t xml:space="preserve"> </w:t>
            </w:r>
            <w:r w:rsidRPr="00C91C54">
              <w:rPr>
                <w:rFonts w:ascii="Arial" w:hAnsi="Arial" w:cs="Arial"/>
                <w:sz w:val="20"/>
                <w:szCs w:val="20"/>
              </w:rPr>
              <w:t>highlight</w:t>
            </w:r>
            <w:r w:rsidRPr="00C91C54">
              <w:rPr>
                <w:rFonts w:ascii="Arial" w:hAnsi="Arial" w:cs="Arial"/>
                <w:spacing w:val="-5"/>
                <w:sz w:val="20"/>
                <w:szCs w:val="20"/>
              </w:rPr>
              <w:t xml:space="preserve"> </w:t>
            </w:r>
            <w:r w:rsidRPr="00C91C54">
              <w:rPr>
                <w:rFonts w:ascii="Arial" w:hAnsi="Arial" w:cs="Arial"/>
                <w:sz w:val="20"/>
                <w:szCs w:val="20"/>
              </w:rPr>
              <w:t>the</w:t>
            </w:r>
            <w:r w:rsidRPr="00C91C54">
              <w:rPr>
                <w:rFonts w:ascii="Arial" w:hAnsi="Arial" w:cs="Arial"/>
                <w:spacing w:val="-5"/>
                <w:sz w:val="20"/>
                <w:szCs w:val="20"/>
              </w:rPr>
              <w:t xml:space="preserve"> </w:t>
            </w:r>
            <w:r w:rsidRPr="00C91C54">
              <w:rPr>
                <w:rFonts w:ascii="Arial" w:hAnsi="Arial" w:cs="Arial"/>
                <w:sz w:val="20"/>
                <w:szCs w:val="20"/>
              </w:rPr>
              <w:t>relevance</w:t>
            </w:r>
            <w:r w:rsidRPr="00C91C54">
              <w:rPr>
                <w:rFonts w:ascii="Arial" w:hAnsi="Arial" w:cs="Arial"/>
                <w:spacing w:val="-5"/>
                <w:sz w:val="20"/>
                <w:szCs w:val="20"/>
              </w:rPr>
              <w:t xml:space="preserve"> </w:t>
            </w:r>
            <w:r w:rsidRPr="00C91C54">
              <w:rPr>
                <w:rFonts w:ascii="Arial" w:hAnsi="Arial" w:cs="Arial"/>
                <w:sz w:val="20"/>
                <w:szCs w:val="20"/>
              </w:rPr>
              <w:t>of</w:t>
            </w:r>
            <w:r w:rsidRPr="00C91C54">
              <w:rPr>
                <w:rFonts w:ascii="Arial" w:hAnsi="Arial" w:cs="Arial"/>
                <w:spacing w:val="-5"/>
                <w:sz w:val="20"/>
                <w:szCs w:val="20"/>
              </w:rPr>
              <w:t xml:space="preserve"> </w:t>
            </w:r>
            <w:r w:rsidRPr="00C91C54">
              <w:rPr>
                <w:rFonts w:ascii="Arial" w:hAnsi="Arial" w:cs="Arial"/>
                <w:sz w:val="20"/>
                <w:szCs w:val="20"/>
              </w:rPr>
              <w:t>CPV-2</w:t>
            </w:r>
            <w:r w:rsidRPr="00C91C54">
              <w:rPr>
                <w:rFonts w:ascii="Arial" w:hAnsi="Arial" w:cs="Arial"/>
                <w:spacing w:val="-5"/>
                <w:sz w:val="20"/>
                <w:szCs w:val="20"/>
              </w:rPr>
              <w:t xml:space="preserve"> </w:t>
            </w:r>
            <w:r w:rsidRPr="00C91C54">
              <w:rPr>
                <w:rFonts w:ascii="Arial" w:hAnsi="Arial" w:cs="Arial"/>
                <w:sz w:val="20"/>
                <w:szCs w:val="20"/>
              </w:rPr>
              <w:t>variant</w:t>
            </w:r>
            <w:r w:rsidRPr="00C91C54">
              <w:rPr>
                <w:rFonts w:ascii="Arial" w:hAnsi="Arial" w:cs="Arial"/>
                <w:spacing w:val="-5"/>
                <w:sz w:val="20"/>
                <w:szCs w:val="20"/>
              </w:rPr>
              <w:t xml:space="preserve"> </w:t>
            </w:r>
            <w:r w:rsidRPr="00C91C54">
              <w:rPr>
                <w:rFonts w:ascii="Arial" w:hAnsi="Arial" w:cs="Arial"/>
                <w:sz w:val="20"/>
                <w:szCs w:val="20"/>
              </w:rPr>
              <w:t>surveillance,</w:t>
            </w:r>
            <w:r w:rsidRPr="00C91C54">
              <w:rPr>
                <w:rFonts w:ascii="Arial" w:hAnsi="Arial" w:cs="Arial"/>
                <w:spacing w:val="-5"/>
                <w:sz w:val="20"/>
                <w:szCs w:val="20"/>
              </w:rPr>
              <w:t xml:space="preserve"> </w:t>
            </w:r>
            <w:r w:rsidRPr="00C91C54">
              <w:rPr>
                <w:rFonts w:ascii="Arial" w:hAnsi="Arial" w:cs="Arial"/>
                <w:sz w:val="20"/>
                <w:szCs w:val="20"/>
              </w:rPr>
              <w:t>especially</w:t>
            </w:r>
            <w:r w:rsidRPr="00C91C54">
              <w:rPr>
                <w:rFonts w:ascii="Arial" w:hAnsi="Arial" w:cs="Arial"/>
                <w:spacing w:val="-5"/>
                <w:sz w:val="20"/>
                <w:szCs w:val="20"/>
              </w:rPr>
              <w:t xml:space="preserve"> </w:t>
            </w:r>
            <w:r w:rsidRPr="00C91C54">
              <w:rPr>
                <w:rFonts w:ascii="Arial" w:hAnsi="Arial" w:cs="Arial"/>
                <w:sz w:val="20"/>
                <w:szCs w:val="20"/>
              </w:rPr>
              <w:t>in</w:t>
            </w:r>
            <w:r w:rsidRPr="00C91C54">
              <w:rPr>
                <w:rFonts w:ascii="Arial" w:hAnsi="Arial" w:cs="Arial"/>
                <w:spacing w:val="-5"/>
                <w:sz w:val="20"/>
                <w:szCs w:val="20"/>
              </w:rPr>
              <w:t xml:space="preserve"> </w:t>
            </w:r>
            <w:r w:rsidRPr="00C91C54">
              <w:rPr>
                <w:rFonts w:ascii="Arial" w:hAnsi="Arial" w:cs="Arial"/>
                <w:sz w:val="20"/>
                <w:szCs w:val="20"/>
              </w:rPr>
              <w:t>regions</w:t>
            </w:r>
            <w:r w:rsidRPr="00C91C54">
              <w:rPr>
                <w:rFonts w:ascii="Arial" w:hAnsi="Arial" w:cs="Arial"/>
                <w:spacing w:val="-5"/>
                <w:sz w:val="20"/>
                <w:szCs w:val="20"/>
              </w:rPr>
              <w:t xml:space="preserve"> </w:t>
            </w:r>
            <w:r w:rsidRPr="00C91C54">
              <w:rPr>
                <w:rFonts w:ascii="Arial" w:hAnsi="Arial" w:cs="Arial"/>
                <w:sz w:val="20"/>
                <w:szCs w:val="20"/>
              </w:rPr>
              <w:t>where</w:t>
            </w:r>
            <w:r w:rsidRPr="00C91C54">
              <w:rPr>
                <w:rFonts w:ascii="Arial" w:hAnsi="Arial" w:cs="Arial"/>
                <w:spacing w:val="-5"/>
                <w:sz w:val="20"/>
                <w:szCs w:val="20"/>
              </w:rPr>
              <w:t xml:space="preserve"> </w:t>
            </w:r>
            <w:r w:rsidRPr="00C91C54">
              <w:rPr>
                <w:rFonts w:ascii="Arial" w:hAnsi="Arial" w:cs="Arial"/>
                <w:sz w:val="20"/>
                <w:szCs w:val="20"/>
              </w:rPr>
              <w:t>domestic dogs act as both companions and potential disease reservoirs.</w:t>
            </w:r>
          </w:p>
        </w:tc>
        <w:tc>
          <w:tcPr>
            <w:tcW w:w="6440" w:type="dxa"/>
            <w:gridSpan w:val="2"/>
          </w:tcPr>
          <w:p w:rsidR="001B3DC0" w:rsidRPr="00C91C54" w:rsidRDefault="001B3DC0">
            <w:pPr>
              <w:pStyle w:val="TableParagraph"/>
              <w:rPr>
                <w:rFonts w:ascii="Arial" w:hAnsi="Arial" w:cs="Arial"/>
                <w:sz w:val="20"/>
                <w:szCs w:val="20"/>
              </w:rPr>
            </w:pPr>
          </w:p>
        </w:tc>
      </w:tr>
      <w:tr w:rsidR="001B3DC0" w:rsidRPr="00C91C54" w:rsidTr="00B117DE">
        <w:trPr>
          <w:trHeight w:val="2299"/>
        </w:trPr>
        <w:tc>
          <w:tcPr>
            <w:tcW w:w="5360" w:type="dxa"/>
            <w:gridSpan w:val="3"/>
          </w:tcPr>
          <w:p w:rsidR="001B3DC0" w:rsidRPr="00C91C54" w:rsidRDefault="000C3C27">
            <w:pPr>
              <w:pStyle w:val="TableParagraph"/>
              <w:spacing w:before="6"/>
              <w:ind w:left="470" w:right="192"/>
              <w:rPr>
                <w:rFonts w:ascii="Arial" w:hAnsi="Arial" w:cs="Arial"/>
                <w:b/>
                <w:sz w:val="20"/>
                <w:szCs w:val="20"/>
              </w:rPr>
            </w:pPr>
            <w:bookmarkStart w:id="2" w:name="Is_the_manuscript_scientifically,_correc"/>
            <w:bookmarkEnd w:id="2"/>
            <w:r w:rsidRPr="00C91C54">
              <w:rPr>
                <w:rFonts w:ascii="Arial" w:hAnsi="Arial" w:cs="Arial"/>
                <w:b/>
                <w:sz w:val="20"/>
                <w:szCs w:val="20"/>
              </w:rPr>
              <w:t>Is</w:t>
            </w:r>
            <w:r w:rsidRPr="00C91C54">
              <w:rPr>
                <w:rFonts w:ascii="Arial" w:hAnsi="Arial" w:cs="Arial"/>
                <w:b/>
                <w:spacing w:val="-10"/>
                <w:sz w:val="20"/>
                <w:szCs w:val="20"/>
              </w:rPr>
              <w:t xml:space="preserve"> </w:t>
            </w:r>
            <w:r w:rsidRPr="00C91C54">
              <w:rPr>
                <w:rFonts w:ascii="Arial" w:hAnsi="Arial" w:cs="Arial"/>
                <w:b/>
                <w:sz w:val="20"/>
                <w:szCs w:val="20"/>
              </w:rPr>
              <w:t>the</w:t>
            </w:r>
            <w:r w:rsidRPr="00C91C54">
              <w:rPr>
                <w:rFonts w:ascii="Arial" w:hAnsi="Arial" w:cs="Arial"/>
                <w:b/>
                <w:spacing w:val="-10"/>
                <w:sz w:val="20"/>
                <w:szCs w:val="20"/>
              </w:rPr>
              <w:t xml:space="preserve"> </w:t>
            </w:r>
            <w:r w:rsidRPr="00C91C54">
              <w:rPr>
                <w:rFonts w:ascii="Arial" w:hAnsi="Arial" w:cs="Arial"/>
                <w:b/>
                <w:sz w:val="20"/>
                <w:szCs w:val="20"/>
              </w:rPr>
              <w:t>manuscript</w:t>
            </w:r>
            <w:r w:rsidRPr="00C91C54">
              <w:rPr>
                <w:rFonts w:ascii="Arial" w:hAnsi="Arial" w:cs="Arial"/>
                <w:b/>
                <w:spacing w:val="-10"/>
                <w:sz w:val="20"/>
                <w:szCs w:val="20"/>
              </w:rPr>
              <w:t xml:space="preserve"> </w:t>
            </w:r>
            <w:r w:rsidRPr="00C91C54">
              <w:rPr>
                <w:rFonts w:ascii="Arial" w:hAnsi="Arial" w:cs="Arial"/>
                <w:b/>
                <w:sz w:val="20"/>
                <w:szCs w:val="20"/>
              </w:rPr>
              <w:t>scientifically,</w:t>
            </w:r>
            <w:r w:rsidRPr="00C91C54">
              <w:rPr>
                <w:rFonts w:ascii="Arial" w:hAnsi="Arial" w:cs="Arial"/>
                <w:b/>
                <w:spacing w:val="-10"/>
                <w:sz w:val="20"/>
                <w:szCs w:val="20"/>
              </w:rPr>
              <w:t xml:space="preserve"> </w:t>
            </w:r>
            <w:r w:rsidRPr="00C91C54">
              <w:rPr>
                <w:rFonts w:ascii="Arial" w:hAnsi="Arial" w:cs="Arial"/>
                <w:b/>
                <w:sz w:val="20"/>
                <w:szCs w:val="20"/>
              </w:rPr>
              <w:t>correct?</w:t>
            </w:r>
            <w:r w:rsidRPr="00C91C54">
              <w:rPr>
                <w:rFonts w:ascii="Arial" w:hAnsi="Arial" w:cs="Arial"/>
                <w:b/>
                <w:spacing w:val="-10"/>
                <w:sz w:val="20"/>
                <w:szCs w:val="20"/>
              </w:rPr>
              <w:t xml:space="preserve"> </w:t>
            </w:r>
            <w:r w:rsidRPr="00C91C54">
              <w:rPr>
                <w:rFonts w:ascii="Arial" w:hAnsi="Arial" w:cs="Arial"/>
                <w:b/>
                <w:sz w:val="20"/>
                <w:szCs w:val="20"/>
              </w:rPr>
              <w:t>Please</w:t>
            </w:r>
            <w:r w:rsidRPr="00C91C54">
              <w:rPr>
                <w:rFonts w:ascii="Arial" w:hAnsi="Arial" w:cs="Arial"/>
                <w:b/>
                <w:spacing w:val="-10"/>
                <w:sz w:val="20"/>
                <w:szCs w:val="20"/>
              </w:rPr>
              <w:t xml:space="preserve"> </w:t>
            </w:r>
            <w:r w:rsidRPr="00C91C54">
              <w:rPr>
                <w:rFonts w:ascii="Arial" w:hAnsi="Arial" w:cs="Arial"/>
                <w:b/>
                <w:sz w:val="20"/>
                <w:szCs w:val="20"/>
              </w:rPr>
              <w:t xml:space="preserve">write </w:t>
            </w:r>
            <w:r w:rsidRPr="00C91C54">
              <w:rPr>
                <w:rFonts w:ascii="Arial" w:hAnsi="Arial" w:cs="Arial"/>
                <w:b/>
                <w:spacing w:val="-2"/>
                <w:sz w:val="20"/>
                <w:szCs w:val="20"/>
              </w:rPr>
              <w:t>here.</w:t>
            </w:r>
          </w:p>
        </w:tc>
        <w:tc>
          <w:tcPr>
            <w:tcW w:w="9360" w:type="dxa"/>
          </w:tcPr>
          <w:p w:rsidR="001B3DC0" w:rsidRPr="00C91C54" w:rsidRDefault="000C3C27">
            <w:pPr>
              <w:pStyle w:val="TableParagraph"/>
              <w:spacing w:before="6"/>
              <w:ind w:left="105" w:right="534"/>
              <w:jc w:val="both"/>
              <w:rPr>
                <w:rFonts w:ascii="Arial" w:hAnsi="Arial" w:cs="Arial"/>
                <w:sz w:val="20"/>
                <w:szCs w:val="20"/>
              </w:rPr>
            </w:pPr>
            <w:r w:rsidRPr="00C91C54">
              <w:rPr>
                <w:rFonts w:ascii="Arial" w:hAnsi="Arial" w:cs="Arial"/>
                <w:sz w:val="20"/>
                <w:szCs w:val="20"/>
              </w:rPr>
              <w:t>As a postdoctoral researcher with expertise in the impact of domestic dogs on wildlife, I find the manuscript scientifically</w:t>
            </w:r>
            <w:r w:rsidRPr="00C91C54">
              <w:rPr>
                <w:rFonts w:ascii="Arial" w:hAnsi="Arial" w:cs="Arial"/>
                <w:spacing w:val="-5"/>
                <w:sz w:val="20"/>
                <w:szCs w:val="20"/>
              </w:rPr>
              <w:t xml:space="preserve"> </w:t>
            </w:r>
            <w:r w:rsidRPr="00C91C54">
              <w:rPr>
                <w:rFonts w:ascii="Arial" w:hAnsi="Arial" w:cs="Arial"/>
                <w:sz w:val="20"/>
                <w:szCs w:val="20"/>
              </w:rPr>
              <w:t>sound</w:t>
            </w:r>
            <w:r w:rsidRPr="00C91C54">
              <w:rPr>
                <w:rFonts w:ascii="Arial" w:hAnsi="Arial" w:cs="Arial"/>
                <w:spacing w:val="-5"/>
                <w:sz w:val="20"/>
                <w:szCs w:val="20"/>
              </w:rPr>
              <w:t xml:space="preserve"> </w:t>
            </w:r>
            <w:r w:rsidRPr="00C91C54">
              <w:rPr>
                <w:rFonts w:ascii="Arial" w:hAnsi="Arial" w:cs="Arial"/>
                <w:sz w:val="20"/>
                <w:szCs w:val="20"/>
              </w:rPr>
              <w:t>and</w:t>
            </w:r>
            <w:r w:rsidRPr="00C91C54">
              <w:rPr>
                <w:rFonts w:ascii="Arial" w:hAnsi="Arial" w:cs="Arial"/>
                <w:spacing w:val="-5"/>
                <w:sz w:val="20"/>
                <w:szCs w:val="20"/>
              </w:rPr>
              <w:t xml:space="preserve"> </w:t>
            </w:r>
            <w:r w:rsidRPr="00C91C54">
              <w:rPr>
                <w:rFonts w:ascii="Arial" w:hAnsi="Arial" w:cs="Arial"/>
                <w:sz w:val="20"/>
                <w:szCs w:val="20"/>
              </w:rPr>
              <w:t>methodologically</w:t>
            </w:r>
            <w:r w:rsidRPr="00C91C54">
              <w:rPr>
                <w:rFonts w:ascii="Arial" w:hAnsi="Arial" w:cs="Arial"/>
                <w:spacing w:val="-5"/>
                <w:sz w:val="20"/>
                <w:szCs w:val="20"/>
              </w:rPr>
              <w:t xml:space="preserve"> </w:t>
            </w:r>
            <w:r w:rsidRPr="00C91C54">
              <w:rPr>
                <w:rFonts w:ascii="Arial" w:hAnsi="Arial" w:cs="Arial"/>
                <w:sz w:val="20"/>
                <w:szCs w:val="20"/>
              </w:rPr>
              <w:t>consistent</w:t>
            </w:r>
            <w:r w:rsidRPr="00C91C54">
              <w:rPr>
                <w:rFonts w:ascii="Arial" w:hAnsi="Arial" w:cs="Arial"/>
                <w:spacing w:val="-5"/>
                <w:sz w:val="20"/>
                <w:szCs w:val="20"/>
              </w:rPr>
              <w:t xml:space="preserve"> </w:t>
            </w:r>
            <w:r w:rsidRPr="00C91C54">
              <w:rPr>
                <w:rFonts w:ascii="Arial" w:hAnsi="Arial" w:cs="Arial"/>
                <w:sz w:val="20"/>
                <w:szCs w:val="20"/>
              </w:rPr>
              <w:t>with</w:t>
            </w:r>
            <w:r w:rsidRPr="00C91C54">
              <w:rPr>
                <w:rFonts w:ascii="Arial" w:hAnsi="Arial" w:cs="Arial"/>
                <w:spacing w:val="-5"/>
                <w:sz w:val="20"/>
                <w:szCs w:val="20"/>
              </w:rPr>
              <w:t xml:space="preserve"> </w:t>
            </w:r>
            <w:r w:rsidRPr="00C91C54">
              <w:rPr>
                <w:rFonts w:ascii="Arial" w:hAnsi="Arial" w:cs="Arial"/>
                <w:sz w:val="20"/>
                <w:szCs w:val="20"/>
              </w:rPr>
              <w:t>current</w:t>
            </w:r>
            <w:r w:rsidRPr="00C91C54">
              <w:rPr>
                <w:rFonts w:ascii="Arial" w:hAnsi="Arial" w:cs="Arial"/>
                <w:spacing w:val="-5"/>
                <w:sz w:val="20"/>
                <w:szCs w:val="20"/>
              </w:rPr>
              <w:t xml:space="preserve"> </w:t>
            </w:r>
            <w:r w:rsidRPr="00C91C54">
              <w:rPr>
                <w:rFonts w:ascii="Arial" w:hAnsi="Arial" w:cs="Arial"/>
                <w:sz w:val="20"/>
                <w:szCs w:val="20"/>
              </w:rPr>
              <w:t>standards</w:t>
            </w:r>
            <w:r w:rsidRPr="00C91C54">
              <w:rPr>
                <w:rFonts w:ascii="Arial" w:hAnsi="Arial" w:cs="Arial"/>
                <w:spacing w:val="-5"/>
                <w:sz w:val="20"/>
                <w:szCs w:val="20"/>
              </w:rPr>
              <w:t xml:space="preserve"> </w:t>
            </w:r>
            <w:r w:rsidRPr="00C91C54">
              <w:rPr>
                <w:rFonts w:ascii="Arial" w:hAnsi="Arial" w:cs="Arial"/>
                <w:sz w:val="20"/>
                <w:szCs w:val="20"/>
              </w:rPr>
              <w:t>in</w:t>
            </w:r>
            <w:r w:rsidRPr="00C91C54">
              <w:rPr>
                <w:rFonts w:ascii="Arial" w:hAnsi="Arial" w:cs="Arial"/>
                <w:spacing w:val="-5"/>
                <w:sz w:val="20"/>
                <w:szCs w:val="20"/>
              </w:rPr>
              <w:t xml:space="preserve"> </w:t>
            </w:r>
            <w:r w:rsidRPr="00C91C54">
              <w:rPr>
                <w:rFonts w:ascii="Arial" w:hAnsi="Arial" w:cs="Arial"/>
                <w:sz w:val="20"/>
                <w:szCs w:val="20"/>
              </w:rPr>
              <w:t>veterinary</w:t>
            </w:r>
            <w:r w:rsidRPr="00C91C54">
              <w:rPr>
                <w:rFonts w:ascii="Arial" w:hAnsi="Arial" w:cs="Arial"/>
                <w:spacing w:val="-5"/>
                <w:sz w:val="20"/>
                <w:szCs w:val="20"/>
              </w:rPr>
              <w:t xml:space="preserve"> </w:t>
            </w:r>
            <w:r w:rsidRPr="00C91C54">
              <w:rPr>
                <w:rFonts w:ascii="Arial" w:hAnsi="Arial" w:cs="Arial"/>
                <w:sz w:val="20"/>
                <w:szCs w:val="20"/>
              </w:rPr>
              <w:t>virology.</w:t>
            </w:r>
            <w:r w:rsidRPr="00C91C54">
              <w:rPr>
                <w:rFonts w:ascii="Arial" w:hAnsi="Arial" w:cs="Arial"/>
                <w:spacing w:val="-5"/>
                <w:sz w:val="20"/>
                <w:szCs w:val="20"/>
              </w:rPr>
              <w:t xml:space="preserve"> </w:t>
            </w:r>
            <w:r w:rsidRPr="00C91C54">
              <w:rPr>
                <w:rFonts w:ascii="Arial" w:hAnsi="Arial" w:cs="Arial"/>
                <w:sz w:val="20"/>
                <w:szCs w:val="20"/>
              </w:rPr>
              <w:t>The</w:t>
            </w:r>
            <w:r w:rsidRPr="00C91C54">
              <w:rPr>
                <w:rFonts w:ascii="Arial" w:hAnsi="Arial" w:cs="Arial"/>
                <w:spacing w:val="-5"/>
                <w:sz w:val="20"/>
                <w:szCs w:val="20"/>
              </w:rPr>
              <w:t xml:space="preserve"> </w:t>
            </w:r>
            <w:r w:rsidRPr="00C91C54">
              <w:rPr>
                <w:rFonts w:ascii="Arial" w:hAnsi="Arial" w:cs="Arial"/>
                <w:sz w:val="20"/>
                <w:szCs w:val="20"/>
              </w:rPr>
              <w:t>study employs</w:t>
            </w:r>
            <w:r w:rsidRPr="00C91C54">
              <w:rPr>
                <w:rFonts w:ascii="Arial" w:hAnsi="Arial" w:cs="Arial"/>
                <w:spacing w:val="-3"/>
                <w:sz w:val="20"/>
                <w:szCs w:val="20"/>
              </w:rPr>
              <w:t xml:space="preserve"> </w:t>
            </w:r>
            <w:r w:rsidRPr="00C91C54">
              <w:rPr>
                <w:rFonts w:ascii="Arial" w:hAnsi="Arial" w:cs="Arial"/>
                <w:sz w:val="20"/>
                <w:szCs w:val="20"/>
              </w:rPr>
              <w:t>appropriate</w:t>
            </w:r>
            <w:r w:rsidRPr="00C91C54">
              <w:rPr>
                <w:rFonts w:ascii="Arial" w:hAnsi="Arial" w:cs="Arial"/>
                <w:spacing w:val="-3"/>
                <w:sz w:val="20"/>
                <w:szCs w:val="20"/>
              </w:rPr>
              <w:t xml:space="preserve"> </w:t>
            </w:r>
            <w:r w:rsidRPr="00C91C54">
              <w:rPr>
                <w:rFonts w:ascii="Arial" w:hAnsi="Arial" w:cs="Arial"/>
                <w:sz w:val="20"/>
                <w:szCs w:val="20"/>
              </w:rPr>
              <w:t>diagnostic</w:t>
            </w:r>
            <w:r w:rsidRPr="00C91C54">
              <w:rPr>
                <w:rFonts w:ascii="Arial" w:hAnsi="Arial" w:cs="Arial"/>
                <w:spacing w:val="-3"/>
                <w:sz w:val="20"/>
                <w:szCs w:val="20"/>
              </w:rPr>
              <w:t xml:space="preserve"> </w:t>
            </w:r>
            <w:r w:rsidRPr="00C91C54">
              <w:rPr>
                <w:rFonts w:ascii="Arial" w:hAnsi="Arial" w:cs="Arial"/>
                <w:sz w:val="20"/>
                <w:szCs w:val="20"/>
              </w:rPr>
              <w:t>tools</w:t>
            </w:r>
            <w:r w:rsidRPr="00C91C54">
              <w:rPr>
                <w:rFonts w:ascii="Arial" w:hAnsi="Arial" w:cs="Arial"/>
                <w:spacing w:val="-3"/>
                <w:sz w:val="20"/>
                <w:szCs w:val="20"/>
              </w:rPr>
              <w:t xml:space="preserve"> </w:t>
            </w:r>
            <w:r w:rsidRPr="00C91C54">
              <w:rPr>
                <w:rFonts w:ascii="Arial" w:hAnsi="Arial" w:cs="Arial"/>
                <w:sz w:val="20"/>
                <w:szCs w:val="20"/>
              </w:rPr>
              <w:t>(PCR)</w:t>
            </w:r>
            <w:r w:rsidRPr="00C91C54">
              <w:rPr>
                <w:rFonts w:ascii="Arial" w:hAnsi="Arial" w:cs="Arial"/>
                <w:spacing w:val="-3"/>
                <w:sz w:val="20"/>
                <w:szCs w:val="20"/>
              </w:rPr>
              <w:t xml:space="preserve"> </w:t>
            </w:r>
            <w:r w:rsidRPr="00C91C54">
              <w:rPr>
                <w:rFonts w:ascii="Arial" w:hAnsi="Arial" w:cs="Arial"/>
                <w:sz w:val="20"/>
                <w:szCs w:val="20"/>
              </w:rPr>
              <w:t>and</w:t>
            </w:r>
            <w:r w:rsidRPr="00C91C54">
              <w:rPr>
                <w:rFonts w:ascii="Arial" w:hAnsi="Arial" w:cs="Arial"/>
                <w:spacing w:val="-3"/>
                <w:sz w:val="20"/>
                <w:szCs w:val="20"/>
              </w:rPr>
              <w:t xml:space="preserve"> </w:t>
            </w:r>
            <w:r w:rsidRPr="00C91C54">
              <w:rPr>
                <w:rFonts w:ascii="Arial" w:hAnsi="Arial" w:cs="Arial"/>
                <w:sz w:val="20"/>
                <w:szCs w:val="20"/>
              </w:rPr>
              <w:t>integrates</w:t>
            </w:r>
            <w:r w:rsidRPr="00C91C54">
              <w:rPr>
                <w:rFonts w:ascii="Arial" w:hAnsi="Arial" w:cs="Arial"/>
                <w:spacing w:val="-3"/>
                <w:sz w:val="20"/>
                <w:szCs w:val="20"/>
              </w:rPr>
              <w:t xml:space="preserve"> </w:t>
            </w:r>
            <w:r w:rsidRPr="00C91C54">
              <w:rPr>
                <w:rFonts w:ascii="Arial" w:hAnsi="Arial" w:cs="Arial"/>
                <w:sz w:val="20"/>
                <w:szCs w:val="20"/>
              </w:rPr>
              <w:t>clinical,</w:t>
            </w:r>
            <w:r w:rsidRPr="00C91C54">
              <w:rPr>
                <w:rFonts w:ascii="Arial" w:hAnsi="Arial" w:cs="Arial"/>
                <w:spacing w:val="-3"/>
                <w:sz w:val="20"/>
                <w:szCs w:val="20"/>
              </w:rPr>
              <w:t xml:space="preserve"> </w:t>
            </w:r>
            <w:r w:rsidRPr="00C91C54">
              <w:rPr>
                <w:rFonts w:ascii="Arial" w:hAnsi="Arial" w:cs="Arial"/>
                <w:sz w:val="20"/>
                <w:szCs w:val="20"/>
              </w:rPr>
              <w:t>hematological,</w:t>
            </w:r>
            <w:r w:rsidRPr="00C91C54">
              <w:rPr>
                <w:rFonts w:ascii="Arial" w:hAnsi="Arial" w:cs="Arial"/>
                <w:spacing w:val="-3"/>
                <w:sz w:val="20"/>
                <w:szCs w:val="20"/>
              </w:rPr>
              <w:t xml:space="preserve"> </w:t>
            </w:r>
            <w:r w:rsidRPr="00C91C54">
              <w:rPr>
                <w:rFonts w:ascii="Arial" w:hAnsi="Arial" w:cs="Arial"/>
                <w:sz w:val="20"/>
                <w:szCs w:val="20"/>
              </w:rPr>
              <w:t>and</w:t>
            </w:r>
            <w:r w:rsidRPr="00C91C54">
              <w:rPr>
                <w:rFonts w:ascii="Arial" w:hAnsi="Arial" w:cs="Arial"/>
                <w:spacing w:val="-3"/>
                <w:sz w:val="20"/>
                <w:szCs w:val="20"/>
              </w:rPr>
              <w:t xml:space="preserve"> </w:t>
            </w:r>
            <w:r w:rsidRPr="00C91C54">
              <w:rPr>
                <w:rFonts w:ascii="Arial" w:hAnsi="Arial" w:cs="Arial"/>
                <w:sz w:val="20"/>
                <w:szCs w:val="20"/>
              </w:rPr>
              <w:t>biochemical</w:t>
            </w:r>
            <w:r w:rsidRPr="00C91C54">
              <w:rPr>
                <w:rFonts w:ascii="Arial" w:hAnsi="Arial" w:cs="Arial"/>
                <w:spacing w:val="-3"/>
                <w:sz w:val="20"/>
                <w:szCs w:val="20"/>
              </w:rPr>
              <w:t xml:space="preserve"> </w:t>
            </w:r>
            <w:r w:rsidRPr="00C91C54">
              <w:rPr>
                <w:rFonts w:ascii="Arial" w:hAnsi="Arial" w:cs="Arial"/>
                <w:sz w:val="20"/>
                <w:szCs w:val="20"/>
              </w:rPr>
              <w:t>data</w:t>
            </w:r>
            <w:r w:rsidRPr="00C91C54">
              <w:rPr>
                <w:rFonts w:ascii="Arial" w:hAnsi="Arial" w:cs="Arial"/>
                <w:spacing w:val="-3"/>
                <w:sz w:val="20"/>
                <w:szCs w:val="20"/>
              </w:rPr>
              <w:t xml:space="preserve"> </w:t>
            </w:r>
            <w:r w:rsidRPr="00C91C54">
              <w:rPr>
                <w:rFonts w:ascii="Arial" w:hAnsi="Arial" w:cs="Arial"/>
                <w:sz w:val="20"/>
                <w:szCs w:val="20"/>
              </w:rPr>
              <w:t>in</w:t>
            </w:r>
            <w:r w:rsidRPr="00C91C54">
              <w:rPr>
                <w:rFonts w:ascii="Arial" w:hAnsi="Arial" w:cs="Arial"/>
                <w:spacing w:val="-3"/>
                <w:sz w:val="20"/>
                <w:szCs w:val="20"/>
              </w:rPr>
              <w:t xml:space="preserve"> </w:t>
            </w:r>
            <w:r w:rsidRPr="00C91C54">
              <w:rPr>
                <w:rFonts w:ascii="Arial" w:hAnsi="Arial" w:cs="Arial"/>
                <w:sz w:val="20"/>
                <w:szCs w:val="20"/>
              </w:rPr>
              <w:t>a coherent framework.</w:t>
            </w:r>
          </w:p>
          <w:p w:rsidR="001B3DC0" w:rsidRPr="00C91C54" w:rsidRDefault="000C3C27">
            <w:pPr>
              <w:pStyle w:val="TableParagraph"/>
              <w:ind w:left="105" w:right="113"/>
              <w:rPr>
                <w:rFonts w:ascii="Arial" w:hAnsi="Arial" w:cs="Arial"/>
                <w:sz w:val="20"/>
                <w:szCs w:val="20"/>
              </w:rPr>
            </w:pPr>
            <w:r w:rsidRPr="00C91C54">
              <w:rPr>
                <w:rFonts w:ascii="Arial" w:hAnsi="Arial" w:cs="Arial"/>
                <w:sz w:val="20"/>
                <w:szCs w:val="20"/>
              </w:rPr>
              <w:t>That</w:t>
            </w:r>
            <w:r w:rsidRPr="00C91C54">
              <w:rPr>
                <w:rFonts w:ascii="Arial" w:hAnsi="Arial" w:cs="Arial"/>
                <w:spacing w:val="-1"/>
                <w:sz w:val="20"/>
                <w:szCs w:val="20"/>
              </w:rPr>
              <w:t xml:space="preserve"> </w:t>
            </w:r>
            <w:r w:rsidRPr="00C91C54">
              <w:rPr>
                <w:rFonts w:ascii="Arial" w:hAnsi="Arial" w:cs="Arial"/>
                <w:sz w:val="20"/>
                <w:szCs w:val="20"/>
              </w:rPr>
              <w:t>said,</w:t>
            </w:r>
            <w:r w:rsidRPr="00C91C54">
              <w:rPr>
                <w:rFonts w:ascii="Arial" w:hAnsi="Arial" w:cs="Arial"/>
                <w:spacing w:val="-1"/>
                <w:sz w:val="20"/>
                <w:szCs w:val="20"/>
              </w:rPr>
              <w:t xml:space="preserve"> </w:t>
            </w:r>
            <w:r w:rsidRPr="00C91C54">
              <w:rPr>
                <w:rFonts w:ascii="Arial" w:hAnsi="Arial" w:cs="Arial"/>
                <w:sz w:val="20"/>
                <w:szCs w:val="20"/>
              </w:rPr>
              <w:t>the</w:t>
            </w:r>
            <w:r w:rsidRPr="00C91C54">
              <w:rPr>
                <w:rFonts w:ascii="Arial" w:hAnsi="Arial" w:cs="Arial"/>
                <w:spacing w:val="-1"/>
                <w:sz w:val="20"/>
                <w:szCs w:val="20"/>
              </w:rPr>
              <w:t xml:space="preserve"> </w:t>
            </w:r>
            <w:r w:rsidRPr="00C91C54">
              <w:rPr>
                <w:rFonts w:ascii="Arial" w:hAnsi="Arial" w:cs="Arial"/>
                <w:sz w:val="20"/>
                <w:szCs w:val="20"/>
              </w:rPr>
              <w:t>scientific</w:t>
            </w:r>
            <w:r w:rsidRPr="00C91C54">
              <w:rPr>
                <w:rFonts w:ascii="Arial" w:hAnsi="Arial" w:cs="Arial"/>
                <w:spacing w:val="-1"/>
                <w:sz w:val="20"/>
                <w:szCs w:val="20"/>
              </w:rPr>
              <w:t xml:space="preserve"> </w:t>
            </w:r>
            <w:r w:rsidRPr="00C91C54">
              <w:rPr>
                <w:rFonts w:ascii="Arial" w:hAnsi="Arial" w:cs="Arial"/>
                <w:sz w:val="20"/>
                <w:szCs w:val="20"/>
              </w:rPr>
              <w:t>rigor</w:t>
            </w:r>
            <w:r w:rsidRPr="00C91C54">
              <w:rPr>
                <w:rFonts w:ascii="Arial" w:hAnsi="Arial" w:cs="Arial"/>
                <w:spacing w:val="-1"/>
                <w:sz w:val="20"/>
                <w:szCs w:val="20"/>
              </w:rPr>
              <w:t xml:space="preserve"> </w:t>
            </w:r>
            <w:r w:rsidRPr="00C91C54">
              <w:rPr>
                <w:rFonts w:ascii="Arial" w:hAnsi="Arial" w:cs="Arial"/>
                <w:sz w:val="20"/>
                <w:szCs w:val="20"/>
              </w:rPr>
              <w:t>of</w:t>
            </w:r>
            <w:r w:rsidRPr="00C91C54">
              <w:rPr>
                <w:rFonts w:ascii="Arial" w:hAnsi="Arial" w:cs="Arial"/>
                <w:spacing w:val="-1"/>
                <w:sz w:val="20"/>
                <w:szCs w:val="20"/>
              </w:rPr>
              <w:t xml:space="preserve"> </w:t>
            </w:r>
            <w:r w:rsidRPr="00C91C54">
              <w:rPr>
                <w:rFonts w:ascii="Arial" w:hAnsi="Arial" w:cs="Arial"/>
                <w:sz w:val="20"/>
                <w:szCs w:val="20"/>
              </w:rPr>
              <w:t>the</w:t>
            </w:r>
            <w:r w:rsidRPr="00C91C54">
              <w:rPr>
                <w:rFonts w:ascii="Arial" w:hAnsi="Arial" w:cs="Arial"/>
                <w:spacing w:val="-1"/>
                <w:sz w:val="20"/>
                <w:szCs w:val="20"/>
              </w:rPr>
              <w:t xml:space="preserve"> </w:t>
            </w:r>
            <w:r w:rsidRPr="00C91C54">
              <w:rPr>
                <w:rFonts w:ascii="Arial" w:hAnsi="Arial" w:cs="Arial"/>
                <w:sz w:val="20"/>
                <w:szCs w:val="20"/>
              </w:rPr>
              <w:t>manuscript</w:t>
            </w:r>
            <w:r w:rsidRPr="00C91C54">
              <w:rPr>
                <w:rFonts w:ascii="Arial" w:hAnsi="Arial" w:cs="Arial"/>
                <w:spacing w:val="-1"/>
                <w:sz w:val="20"/>
                <w:szCs w:val="20"/>
              </w:rPr>
              <w:t xml:space="preserve"> </w:t>
            </w:r>
            <w:r w:rsidRPr="00C91C54">
              <w:rPr>
                <w:rFonts w:ascii="Arial" w:hAnsi="Arial" w:cs="Arial"/>
                <w:sz w:val="20"/>
                <w:szCs w:val="20"/>
              </w:rPr>
              <w:t>could</w:t>
            </w:r>
            <w:r w:rsidRPr="00C91C54">
              <w:rPr>
                <w:rFonts w:ascii="Arial" w:hAnsi="Arial" w:cs="Arial"/>
                <w:spacing w:val="-1"/>
                <w:sz w:val="20"/>
                <w:szCs w:val="20"/>
              </w:rPr>
              <w:t xml:space="preserve"> </w:t>
            </w:r>
            <w:r w:rsidRPr="00C91C54">
              <w:rPr>
                <w:rFonts w:ascii="Arial" w:hAnsi="Arial" w:cs="Arial"/>
                <w:sz w:val="20"/>
                <w:szCs w:val="20"/>
              </w:rPr>
              <w:t>be</w:t>
            </w:r>
            <w:r w:rsidRPr="00C91C54">
              <w:rPr>
                <w:rFonts w:ascii="Arial" w:hAnsi="Arial" w:cs="Arial"/>
                <w:spacing w:val="-1"/>
                <w:sz w:val="20"/>
                <w:szCs w:val="20"/>
              </w:rPr>
              <w:t xml:space="preserve"> </w:t>
            </w:r>
            <w:r w:rsidRPr="00C91C54">
              <w:rPr>
                <w:rFonts w:ascii="Arial" w:hAnsi="Arial" w:cs="Arial"/>
                <w:sz w:val="20"/>
                <w:szCs w:val="20"/>
              </w:rPr>
              <w:t>improved</w:t>
            </w:r>
            <w:r w:rsidRPr="00C91C54">
              <w:rPr>
                <w:rFonts w:ascii="Arial" w:hAnsi="Arial" w:cs="Arial"/>
                <w:spacing w:val="-1"/>
                <w:sz w:val="20"/>
                <w:szCs w:val="20"/>
              </w:rPr>
              <w:t xml:space="preserve"> </w:t>
            </w:r>
            <w:r w:rsidRPr="00C91C54">
              <w:rPr>
                <w:rFonts w:ascii="Arial" w:hAnsi="Arial" w:cs="Arial"/>
                <w:sz w:val="20"/>
                <w:szCs w:val="20"/>
              </w:rPr>
              <w:t>with</w:t>
            </w:r>
            <w:r w:rsidRPr="00C91C54">
              <w:rPr>
                <w:rFonts w:ascii="Arial" w:hAnsi="Arial" w:cs="Arial"/>
                <w:spacing w:val="-1"/>
                <w:sz w:val="20"/>
                <w:szCs w:val="20"/>
              </w:rPr>
              <w:t xml:space="preserve"> </w:t>
            </w:r>
            <w:r w:rsidRPr="00C91C54">
              <w:rPr>
                <w:rFonts w:ascii="Arial" w:hAnsi="Arial" w:cs="Arial"/>
                <w:sz w:val="20"/>
                <w:szCs w:val="20"/>
              </w:rPr>
              <w:t>a</w:t>
            </w:r>
            <w:r w:rsidRPr="00C91C54">
              <w:rPr>
                <w:rFonts w:ascii="Arial" w:hAnsi="Arial" w:cs="Arial"/>
                <w:spacing w:val="-1"/>
                <w:sz w:val="20"/>
                <w:szCs w:val="20"/>
              </w:rPr>
              <w:t xml:space="preserve"> </w:t>
            </w:r>
            <w:r w:rsidRPr="00C91C54">
              <w:rPr>
                <w:rFonts w:ascii="Arial" w:hAnsi="Arial" w:cs="Arial"/>
                <w:sz w:val="20"/>
                <w:szCs w:val="20"/>
              </w:rPr>
              <w:t>few</w:t>
            </w:r>
            <w:r w:rsidRPr="00C91C54">
              <w:rPr>
                <w:rFonts w:ascii="Arial" w:hAnsi="Arial" w:cs="Arial"/>
                <w:spacing w:val="-1"/>
                <w:sz w:val="20"/>
                <w:szCs w:val="20"/>
              </w:rPr>
              <w:t xml:space="preserve"> </w:t>
            </w:r>
            <w:r w:rsidRPr="00C91C54">
              <w:rPr>
                <w:rFonts w:ascii="Arial" w:hAnsi="Arial" w:cs="Arial"/>
                <w:sz w:val="20"/>
                <w:szCs w:val="20"/>
              </w:rPr>
              <w:t>adjustments.</w:t>
            </w:r>
            <w:r w:rsidRPr="00C91C54">
              <w:rPr>
                <w:rFonts w:ascii="Arial" w:hAnsi="Arial" w:cs="Arial"/>
                <w:spacing w:val="-1"/>
                <w:sz w:val="20"/>
                <w:szCs w:val="20"/>
              </w:rPr>
              <w:t xml:space="preserve"> </w:t>
            </w:r>
            <w:r w:rsidRPr="00C91C54">
              <w:rPr>
                <w:rFonts w:ascii="Arial" w:hAnsi="Arial" w:cs="Arial"/>
                <w:sz w:val="20"/>
                <w:szCs w:val="20"/>
              </w:rPr>
              <w:t>The</w:t>
            </w:r>
            <w:r w:rsidRPr="00C91C54">
              <w:rPr>
                <w:rFonts w:ascii="Arial" w:hAnsi="Arial" w:cs="Arial"/>
                <w:spacing w:val="-1"/>
                <w:sz w:val="20"/>
                <w:szCs w:val="20"/>
              </w:rPr>
              <w:t xml:space="preserve"> </w:t>
            </w:r>
            <w:r w:rsidRPr="00C91C54">
              <w:rPr>
                <w:rFonts w:ascii="Arial" w:hAnsi="Arial" w:cs="Arial"/>
                <w:sz w:val="20"/>
                <w:szCs w:val="20"/>
              </w:rPr>
              <w:t>objectives</w:t>
            </w:r>
            <w:r w:rsidRPr="00C91C54">
              <w:rPr>
                <w:rFonts w:ascii="Arial" w:hAnsi="Arial" w:cs="Arial"/>
                <w:spacing w:val="-1"/>
                <w:sz w:val="20"/>
                <w:szCs w:val="20"/>
              </w:rPr>
              <w:t xml:space="preserve"> </w:t>
            </w:r>
            <w:r w:rsidRPr="00C91C54">
              <w:rPr>
                <w:rFonts w:ascii="Arial" w:hAnsi="Arial" w:cs="Arial"/>
                <w:sz w:val="20"/>
                <w:szCs w:val="20"/>
              </w:rPr>
              <w:t>would benefit from clearer articulation, especially regarding the relevance of comparing CPV-2 variants under natural conditions. Additionally, the apparent overlap in variant detection numbers raises questions about possible</w:t>
            </w:r>
            <w:r w:rsidRPr="00C91C54">
              <w:rPr>
                <w:rFonts w:ascii="Arial" w:hAnsi="Arial" w:cs="Arial"/>
                <w:spacing w:val="-4"/>
                <w:sz w:val="20"/>
                <w:szCs w:val="20"/>
              </w:rPr>
              <w:t xml:space="preserve"> </w:t>
            </w:r>
            <w:r w:rsidRPr="00C91C54">
              <w:rPr>
                <w:rFonts w:ascii="Arial" w:hAnsi="Arial" w:cs="Arial"/>
                <w:sz w:val="20"/>
                <w:szCs w:val="20"/>
              </w:rPr>
              <w:t>co-infections</w:t>
            </w:r>
            <w:r w:rsidRPr="00C91C54">
              <w:rPr>
                <w:rFonts w:ascii="Arial" w:hAnsi="Arial" w:cs="Arial"/>
                <w:spacing w:val="-4"/>
                <w:sz w:val="20"/>
                <w:szCs w:val="20"/>
              </w:rPr>
              <w:t xml:space="preserve"> </w:t>
            </w:r>
            <w:r w:rsidRPr="00C91C54">
              <w:rPr>
                <w:rFonts w:ascii="Arial" w:hAnsi="Arial" w:cs="Arial"/>
                <w:sz w:val="20"/>
                <w:szCs w:val="20"/>
              </w:rPr>
              <w:t>or</w:t>
            </w:r>
            <w:r w:rsidRPr="00C91C54">
              <w:rPr>
                <w:rFonts w:ascii="Arial" w:hAnsi="Arial" w:cs="Arial"/>
                <w:spacing w:val="-4"/>
                <w:sz w:val="20"/>
                <w:szCs w:val="20"/>
              </w:rPr>
              <w:t xml:space="preserve"> </w:t>
            </w:r>
            <w:r w:rsidRPr="00C91C54">
              <w:rPr>
                <w:rFonts w:ascii="Arial" w:hAnsi="Arial" w:cs="Arial"/>
                <w:sz w:val="20"/>
                <w:szCs w:val="20"/>
              </w:rPr>
              <w:t>methodological</w:t>
            </w:r>
            <w:r w:rsidRPr="00C91C54">
              <w:rPr>
                <w:rFonts w:ascii="Arial" w:hAnsi="Arial" w:cs="Arial"/>
                <w:spacing w:val="-4"/>
                <w:sz w:val="20"/>
                <w:szCs w:val="20"/>
              </w:rPr>
              <w:t xml:space="preserve"> </w:t>
            </w:r>
            <w:r w:rsidRPr="00C91C54">
              <w:rPr>
                <w:rFonts w:ascii="Arial" w:hAnsi="Arial" w:cs="Arial"/>
                <w:sz w:val="20"/>
                <w:szCs w:val="20"/>
              </w:rPr>
              <w:t>clarity</w:t>
            </w:r>
            <w:r w:rsidRPr="00C91C54">
              <w:rPr>
                <w:rFonts w:ascii="Arial" w:hAnsi="Arial" w:cs="Arial"/>
                <w:spacing w:val="-4"/>
                <w:sz w:val="20"/>
                <w:szCs w:val="20"/>
              </w:rPr>
              <w:t xml:space="preserve"> </w:t>
            </w:r>
            <w:r w:rsidRPr="00C91C54">
              <w:rPr>
                <w:rFonts w:ascii="Arial" w:hAnsi="Arial" w:cs="Arial"/>
                <w:sz w:val="20"/>
                <w:szCs w:val="20"/>
              </w:rPr>
              <w:t>that</w:t>
            </w:r>
            <w:r w:rsidRPr="00C91C54">
              <w:rPr>
                <w:rFonts w:ascii="Arial" w:hAnsi="Arial" w:cs="Arial"/>
                <w:spacing w:val="-4"/>
                <w:sz w:val="20"/>
                <w:szCs w:val="20"/>
              </w:rPr>
              <w:t xml:space="preserve"> </w:t>
            </w:r>
            <w:r w:rsidRPr="00C91C54">
              <w:rPr>
                <w:rFonts w:ascii="Arial" w:hAnsi="Arial" w:cs="Arial"/>
                <w:sz w:val="20"/>
                <w:szCs w:val="20"/>
              </w:rPr>
              <w:t>should</w:t>
            </w:r>
            <w:r w:rsidRPr="00C91C54">
              <w:rPr>
                <w:rFonts w:ascii="Arial" w:hAnsi="Arial" w:cs="Arial"/>
                <w:spacing w:val="-4"/>
                <w:sz w:val="20"/>
                <w:szCs w:val="20"/>
              </w:rPr>
              <w:t xml:space="preserve"> </w:t>
            </w:r>
            <w:r w:rsidRPr="00C91C54">
              <w:rPr>
                <w:rFonts w:ascii="Arial" w:hAnsi="Arial" w:cs="Arial"/>
                <w:sz w:val="20"/>
                <w:szCs w:val="20"/>
              </w:rPr>
              <w:t>be</w:t>
            </w:r>
            <w:r w:rsidRPr="00C91C54">
              <w:rPr>
                <w:rFonts w:ascii="Arial" w:hAnsi="Arial" w:cs="Arial"/>
                <w:spacing w:val="-4"/>
                <w:sz w:val="20"/>
                <w:szCs w:val="20"/>
              </w:rPr>
              <w:t xml:space="preserve"> </w:t>
            </w:r>
            <w:r w:rsidRPr="00C91C54">
              <w:rPr>
                <w:rFonts w:ascii="Arial" w:hAnsi="Arial" w:cs="Arial"/>
                <w:sz w:val="20"/>
                <w:szCs w:val="20"/>
              </w:rPr>
              <w:t>addressed.</w:t>
            </w:r>
            <w:r w:rsidRPr="00C91C54">
              <w:rPr>
                <w:rFonts w:ascii="Arial" w:hAnsi="Arial" w:cs="Arial"/>
                <w:spacing w:val="-4"/>
                <w:sz w:val="20"/>
                <w:szCs w:val="20"/>
              </w:rPr>
              <w:t xml:space="preserve"> </w:t>
            </w:r>
            <w:r w:rsidRPr="00C91C54">
              <w:rPr>
                <w:rFonts w:ascii="Arial" w:hAnsi="Arial" w:cs="Arial"/>
                <w:sz w:val="20"/>
                <w:szCs w:val="20"/>
              </w:rPr>
              <w:t>Lastly,</w:t>
            </w:r>
            <w:r w:rsidRPr="00C91C54">
              <w:rPr>
                <w:rFonts w:ascii="Arial" w:hAnsi="Arial" w:cs="Arial"/>
                <w:spacing w:val="-4"/>
                <w:sz w:val="20"/>
                <w:szCs w:val="20"/>
              </w:rPr>
              <w:t xml:space="preserve"> </w:t>
            </w:r>
            <w:r w:rsidRPr="00C91C54">
              <w:rPr>
                <w:rFonts w:ascii="Arial" w:hAnsi="Arial" w:cs="Arial"/>
                <w:sz w:val="20"/>
                <w:szCs w:val="20"/>
              </w:rPr>
              <w:t>the</w:t>
            </w:r>
            <w:r w:rsidRPr="00C91C54">
              <w:rPr>
                <w:rFonts w:ascii="Arial" w:hAnsi="Arial" w:cs="Arial"/>
                <w:spacing w:val="-4"/>
                <w:sz w:val="20"/>
                <w:szCs w:val="20"/>
              </w:rPr>
              <w:t xml:space="preserve"> </w:t>
            </w:r>
            <w:r w:rsidRPr="00C91C54">
              <w:rPr>
                <w:rFonts w:ascii="Arial" w:hAnsi="Arial" w:cs="Arial"/>
                <w:sz w:val="20"/>
                <w:szCs w:val="20"/>
              </w:rPr>
              <w:t>statistical</w:t>
            </w:r>
            <w:r w:rsidRPr="00C91C54">
              <w:rPr>
                <w:rFonts w:ascii="Arial" w:hAnsi="Arial" w:cs="Arial"/>
                <w:spacing w:val="-4"/>
                <w:sz w:val="20"/>
                <w:szCs w:val="20"/>
              </w:rPr>
              <w:t xml:space="preserve"> </w:t>
            </w:r>
            <w:r w:rsidRPr="00C91C54">
              <w:rPr>
                <w:rFonts w:ascii="Arial" w:hAnsi="Arial" w:cs="Arial"/>
                <w:sz w:val="20"/>
                <w:szCs w:val="20"/>
              </w:rPr>
              <w:t>analysis</w:t>
            </w:r>
            <w:r w:rsidRPr="00C91C54">
              <w:rPr>
                <w:rFonts w:ascii="Arial" w:hAnsi="Arial" w:cs="Arial"/>
                <w:spacing w:val="-4"/>
                <w:sz w:val="20"/>
                <w:szCs w:val="20"/>
              </w:rPr>
              <w:t xml:space="preserve"> </w:t>
            </w:r>
            <w:r w:rsidRPr="00C91C54">
              <w:rPr>
                <w:rFonts w:ascii="Arial" w:hAnsi="Arial" w:cs="Arial"/>
                <w:sz w:val="20"/>
                <w:szCs w:val="20"/>
              </w:rPr>
              <w:t>would</w:t>
            </w:r>
            <w:r w:rsidRPr="00C91C54">
              <w:rPr>
                <w:rFonts w:ascii="Arial" w:hAnsi="Arial" w:cs="Arial"/>
                <w:spacing w:val="-4"/>
                <w:sz w:val="20"/>
                <w:szCs w:val="20"/>
              </w:rPr>
              <w:t xml:space="preserve"> </w:t>
            </w:r>
            <w:r w:rsidRPr="00C91C54">
              <w:rPr>
                <w:rFonts w:ascii="Arial" w:hAnsi="Arial" w:cs="Arial"/>
                <w:sz w:val="20"/>
                <w:szCs w:val="20"/>
              </w:rPr>
              <w:t>be more robust with the inclusion of specific tests used, effect sizes, and confidence intervals.</w:t>
            </w:r>
          </w:p>
        </w:tc>
        <w:tc>
          <w:tcPr>
            <w:tcW w:w="6440" w:type="dxa"/>
            <w:gridSpan w:val="2"/>
          </w:tcPr>
          <w:p w:rsidR="001B3DC0" w:rsidRPr="00C91C54" w:rsidRDefault="001B3DC0">
            <w:pPr>
              <w:pStyle w:val="TableParagraph"/>
              <w:rPr>
                <w:rFonts w:ascii="Arial" w:hAnsi="Arial" w:cs="Arial"/>
                <w:sz w:val="20"/>
                <w:szCs w:val="20"/>
              </w:rPr>
            </w:pPr>
          </w:p>
        </w:tc>
      </w:tr>
      <w:tr w:rsidR="001B3DC0" w:rsidRPr="00C91C54" w:rsidTr="00B117DE">
        <w:trPr>
          <w:trHeight w:val="1600"/>
        </w:trPr>
        <w:tc>
          <w:tcPr>
            <w:tcW w:w="5360" w:type="dxa"/>
            <w:gridSpan w:val="3"/>
          </w:tcPr>
          <w:p w:rsidR="001B3DC0" w:rsidRPr="00C91C54" w:rsidRDefault="000C3C27">
            <w:pPr>
              <w:pStyle w:val="TableParagraph"/>
              <w:spacing w:before="1"/>
              <w:ind w:left="470" w:right="192"/>
              <w:rPr>
                <w:rFonts w:ascii="Arial" w:hAnsi="Arial" w:cs="Arial"/>
                <w:b/>
                <w:sz w:val="20"/>
                <w:szCs w:val="20"/>
              </w:rPr>
            </w:pPr>
            <w:r w:rsidRPr="00C91C54">
              <w:rPr>
                <w:rFonts w:ascii="Arial" w:hAnsi="Arial" w:cs="Arial"/>
                <w:b/>
                <w:sz w:val="20"/>
                <w:szCs w:val="20"/>
              </w:rPr>
              <w:lastRenderedPageBreak/>
              <w:t>Are</w:t>
            </w:r>
            <w:r w:rsidRPr="00C91C54">
              <w:rPr>
                <w:rFonts w:ascii="Arial" w:hAnsi="Arial" w:cs="Arial"/>
                <w:b/>
                <w:spacing w:val="-7"/>
                <w:sz w:val="20"/>
                <w:szCs w:val="20"/>
              </w:rPr>
              <w:t xml:space="preserve"> </w:t>
            </w:r>
            <w:r w:rsidRPr="00C91C54">
              <w:rPr>
                <w:rFonts w:ascii="Arial" w:hAnsi="Arial" w:cs="Arial"/>
                <w:b/>
                <w:sz w:val="20"/>
                <w:szCs w:val="20"/>
              </w:rPr>
              <w:t>the</w:t>
            </w:r>
            <w:r w:rsidRPr="00C91C54">
              <w:rPr>
                <w:rFonts w:ascii="Arial" w:hAnsi="Arial" w:cs="Arial"/>
                <w:b/>
                <w:spacing w:val="-7"/>
                <w:sz w:val="20"/>
                <w:szCs w:val="20"/>
              </w:rPr>
              <w:t xml:space="preserve"> </w:t>
            </w:r>
            <w:r w:rsidRPr="00C91C54">
              <w:rPr>
                <w:rFonts w:ascii="Arial" w:hAnsi="Arial" w:cs="Arial"/>
                <w:b/>
                <w:sz w:val="20"/>
                <w:szCs w:val="20"/>
              </w:rPr>
              <w:t>references</w:t>
            </w:r>
            <w:r w:rsidRPr="00C91C54">
              <w:rPr>
                <w:rFonts w:ascii="Arial" w:hAnsi="Arial" w:cs="Arial"/>
                <w:b/>
                <w:spacing w:val="-7"/>
                <w:sz w:val="20"/>
                <w:szCs w:val="20"/>
              </w:rPr>
              <w:t xml:space="preserve"> </w:t>
            </w:r>
            <w:r w:rsidRPr="00C91C54">
              <w:rPr>
                <w:rFonts w:ascii="Arial" w:hAnsi="Arial" w:cs="Arial"/>
                <w:b/>
                <w:sz w:val="20"/>
                <w:szCs w:val="20"/>
              </w:rPr>
              <w:t>sufficient</w:t>
            </w:r>
            <w:r w:rsidRPr="00C91C54">
              <w:rPr>
                <w:rFonts w:ascii="Arial" w:hAnsi="Arial" w:cs="Arial"/>
                <w:b/>
                <w:spacing w:val="-7"/>
                <w:sz w:val="20"/>
                <w:szCs w:val="20"/>
              </w:rPr>
              <w:t xml:space="preserve"> </w:t>
            </w:r>
            <w:r w:rsidRPr="00C91C54">
              <w:rPr>
                <w:rFonts w:ascii="Arial" w:hAnsi="Arial" w:cs="Arial"/>
                <w:b/>
                <w:sz w:val="20"/>
                <w:szCs w:val="20"/>
              </w:rPr>
              <w:t>and</w:t>
            </w:r>
            <w:r w:rsidRPr="00C91C54">
              <w:rPr>
                <w:rFonts w:ascii="Arial" w:hAnsi="Arial" w:cs="Arial"/>
                <w:b/>
                <w:spacing w:val="-7"/>
                <w:sz w:val="20"/>
                <w:szCs w:val="20"/>
              </w:rPr>
              <w:t xml:space="preserve"> </w:t>
            </w:r>
            <w:r w:rsidRPr="00C91C54">
              <w:rPr>
                <w:rFonts w:ascii="Arial" w:hAnsi="Arial" w:cs="Arial"/>
                <w:b/>
                <w:sz w:val="20"/>
                <w:szCs w:val="20"/>
              </w:rPr>
              <w:t>recent?</w:t>
            </w:r>
            <w:r w:rsidRPr="00C91C54">
              <w:rPr>
                <w:rFonts w:ascii="Arial" w:hAnsi="Arial" w:cs="Arial"/>
                <w:b/>
                <w:spacing w:val="-7"/>
                <w:sz w:val="20"/>
                <w:szCs w:val="20"/>
              </w:rPr>
              <w:t xml:space="preserve"> </w:t>
            </w:r>
            <w:r w:rsidRPr="00C91C54">
              <w:rPr>
                <w:rFonts w:ascii="Arial" w:hAnsi="Arial" w:cs="Arial"/>
                <w:b/>
                <w:sz w:val="20"/>
                <w:szCs w:val="20"/>
              </w:rPr>
              <w:t>If</w:t>
            </w:r>
            <w:r w:rsidRPr="00C91C54">
              <w:rPr>
                <w:rFonts w:ascii="Arial" w:hAnsi="Arial" w:cs="Arial"/>
                <w:b/>
                <w:spacing w:val="-7"/>
                <w:sz w:val="20"/>
                <w:szCs w:val="20"/>
              </w:rPr>
              <w:t xml:space="preserve"> </w:t>
            </w:r>
            <w:r w:rsidRPr="00C91C54">
              <w:rPr>
                <w:rFonts w:ascii="Arial" w:hAnsi="Arial" w:cs="Arial"/>
                <w:b/>
                <w:sz w:val="20"/>
                <w:szCs w:val="20"/>
              </w:rPr>
              <w:t>you</w:t>
            </w:r>
            <w:r w:rsidRPr="00C91C54">
              <w:rPr>
                <w:rFonts w:ascii="Arial" w:hAnsi="Arial" w:cs="Arial"/>
                <w:b/>
                <w:spacing w:val="-7"/>
                <w:sz w:val="20"/>
                <w:szCs w:val="20"/>
              </w:rPr>
              <w:t xml:space="preserve"> </w:t>
            </w:r>
            <w:r w:rsidRPr="00C91C54">
              <w:rPr>
                <w:rFonts w:ascii="Arial" w:hAnsi="Arial" w:cs="Arial"/>
                <w:b/>
                <w:sz w:val="20"/>
                <w:szCs w:val="20"/>
              </w:rPr>
              <w:t>have suggestions of additional references, please mention them in the review form.</w:t>
            </w:r>
          </w:p>
        </w:tc>
        <w:tc>
          <w:tcPr>
            <w:tcW w:w="9360" w:type="dxa"/>
          </w:tcPr>
          <w:p w:rsidR="001B3DC0" w:rsidRPr="00C91C54" w:rsidRDefault="000C3C27">
            <w:pPr>
              <w:pStyle w:val="TableParagraph"/>
              <w:spacing w:before="5" w:line="235" w:lineRule="auto"/>
              <w:ind w:left="105"/>
              <w:rPr>
                <w:rFonts w:ascii="Arial" w:hAnsi="Arial" w:cs="Arial"/>
                <w:sz w:val="20"/>
                <w:szCs w:val="20"/>
              </w:rPr>
            </w:pPr>
            <w:r w:rsidRPr="00C91C54">
              <w:rPr>
                <w:rFonts w:ascii="Arial" w:hAnsi="Arial" w:cs="Arial"/>
                <w:sz w:val="20"/>
                <w:szCs w:val="20"/>
              </w:rPr>
              <w:t xml:space="preserve">The authors should include more recent articles and studies from other regions, for example: Zhou, P., Zeng, W., Zhang, X., &amp; Li, S. (2017). The genetic evolution of canine parvovirus–A new perspective. </w:t>
            </w:r>
            <w:proofErr w:type="spellStart"/>
            <w:r w:rsidRPr="00C91C54">
              <w:rPr>
                <w:rFonts w:ascii="Arial" w:hAnsi="Arial" w:cs="Arial"/>
                <w:sz w:val="20"/>
                <w:szCs w:val="20"/>
              </w:rPr>
              <w:t>PloS</w:t>
            </w:r>
            <w:proofErr w:type="spellEnd"/>
            <w:r w:rsidRPr="00C91C54">
              <w:rPr>
                <w:rFonts w:ascii="Arial" w:hAnsi="Arial" w:cs="Arial"/>
                <w:sz w:val="20"/>
                <w:szCs w:val="20"/>
              </w:rPr>
              <w:t xml:space="preserve"> one, 12(3), e0175035. Also include references from other fields as well to make the article more multidisciplinary. For example:</w:t>
            </w:r>
            <w:r w:rsidRPr="00C91C54">
              <w:rPr>
                <w:rFonts w:ascii="Arial" w:hAnsi="Arial" w:cs="Arial"/>
                <w:spacing w:val="-12"/>
                <w:sz w:val="20"/>
                <w:szCs w:val="20"/>
              </w:rPr>
              <w:t xml:space="preserve"> </w:t>
            </w:r>
            <w:r w:rsidRPr="00C91C54">
              <w:rPr>
                <w:rFonts w:ascii="Arial" w:hAnsi="Arial" w:cs="Arial"/>
                <w:sz w:val="20"/>
                <w:szCs w:val="20"/>
              </w:rPr>
              <w:t>Haydon,</w:t>
            </w:r>
            <w:r w:rsidRPr="00C91C54">
              <w:rPr>
                <w:rFonts w:ascii="Arial" w:hAnsi="Arial" w:cs="Arial"/>
                <w:spacing w:val="-12"/>
                <w:sz w:val="20"/>
                <w:szCs w:val="20"/>
              </w:rPr>
              <w:t xml:space="preserve"> </w:t>
            </w:r>
            <w:r w:rsidRPr="00C91C54">
              <w:rPr>
                <w:rFonts w:ascii="Arial" w:hAnsi="Arial" w:cs="Arial"/>
                <w:sz w:val="20"/>
                <w:szCs w:val="20"/>
              </w:rPr>
              <w:t>D.</w:t>
            </w:r>
            <w:r w:rsidRPr="00C91C54">
              <w:rPr>
                <w:rFonts w:ascii="Arial" w:hAnsi="Arial" w:cs="Arial"/>
                <w:spacing w:val="-12"/>
                <w:sz w:val="20"/>
                <w:szCs w:val="20"/>
              </w:rPr>
              <w:t xml:space="preserve"> </w:t>
            </w:r>
            <w:r w:rsidRPr="00C91C54">
              <w:rPr>
                <w:rFonts w:ascii="Arial" w:hAnsi="Arial" w:cs="Arial"/>
                <w:sz w:val="20"/>
                <w:szCs w:val="20"/>
              </w:rPr>
              <w:t>T.,</w:t>
            </w:r>
            <w:r w:rsidRPr="00C91C54">
              <w:rPr>
                <w:rFonts w:ascii="Arial" w:hAnsi="Arial" w:cs="Arial"/>
                <w:spacing w:val="-12"/>
                <w:sz w:val="20"/>
                <w:szCs w:val="20"/>
              </w:rPr>
              <w:t xml:space="preserve"> </w:t>
            </w:r>
            <w:proofErr w:type="spellStart"/>
            <w:r w:rsidRPr="00C91C54">
              <w:rPr>
                <w:rFonts w:ascii="Arial" w:hAnsi="Arial" w:cs="Arial"/>
                <w:sz w:val="20"/>
                <w:szCs w:val="20"/>
              </w:rPr>
              <w:t>Laurenson</w:t>
            </w:r>
            <w:proofErr w:type="spellEnd"/>
            <w:r w:rsidRPr="00C91C54">
              <w:rPr>
                <w:rFonts w:ascii="Arial" w:hAnsi="Arial" w:cs="Arial"/>
                <w:sz w:val="20"/>
                <w:szCs w:val="20"/>
              </w:rPr>
              <w:t>,</w:t>
            </w:r>
            <w:r w:rsidRPr="00C91C54">
              <w:rPr>
                <w:rFonts w:ascii="Arial" w:hAnsi="Arial" w:cs="Arial"/>
                <w:spacing w:val="-12"/>
                <w:sz w:val="20"/>
                <w:szCs w:val="20"/>
              </w:rPr>
              <w:t xml:space="preserve"> </w:t>
            </w:r>
            <w:r w:rsidRPr="00C91C54">
              <w:rPr>
                <w:rFonts w:ascii="Arial" w:hAnsi="Arial" w:cs="Arial"/>
                <w:sz w:val="20"/>
                <w:szCs w:val="20"/>
              </w:rPr>
              <w:t>M.</w:t>
            </w:r>
            <w:r w:rsidRPr="00C91C54">
              <w:rPr>
                <w:rFonts w:ascii="Arial" w:hAnsi="Arial" w:cs="Arial"/>
                <w:spacing w:val="-12"/>
                <w:sz w:val="20"/>
                <w:szCs w:val="20"/>
              </w:rPr>
              <w:t xml:space="preserve"> </w:t>
            </w:r>
            <w:r w:rsidRPr="00C91C54">
              <w:rPr>
                <w:rFonts w:ascii="Arial" w:hAnsi="Arial" w:cs="Arial"/>
                <w:sz w:val="20"/>
                <w:szCs w:val="20"/>
              </w:rPr>
              <w:t>K.,</w:t>
            </w:r>
            <w:r w:rsidRPr="00C91C54">
              <w:rPr>
                <w:rFonts w:ascii="Arial" w:hAnsi="Arial" w:cs="Arial"/>
                <w:spacing w:val="-12"/>
                <w:sz w:val="20"/>
                <w:szCs w:val="20"/>
              </w:rPr>
              <w:t xml:space="preserve"> </w:t>
            </w:r>
            <w:r w:rsidRPr="00C91C54">
              <w:rPr>
                <w:rFonts w:ascii="Arial" w:hAnsi="Arial" w:cs="Arial"/>
                <w:sz w:val="20"/>
                <w:szCs w:val="20"/>
              </w:rPr>
              <w:t>&amp;</w:t>
            </w:r>
            <w:r w:rsidRPr="00C91C54">
              <w:rPr>
                <w:rFonts w:ascii="Arial" w:hAnsi="Arial" w:cs="Arial"/>
                <w:spacing w:val="-12"/>
                <w:sz w:val="20"/>
                <w:szCs w:val="20"/>
              </w:rPr>
              <w:t xml:space="preserve"> </w:t>
            </w:r>
            <w:proofErr w:type="spellStart"/>
            <w:r w:rsidRPr="00C91C54">
              <w:rPr>
                <w:rFonts w:ascii="Arial" w:hAnsi="Arial" w:cs="Arial"/>
                <w:sz w:val="20"/>
                <w:szCs w:val="20"/>
              </w:rPr>
              <w:t>Sillero</w:t>
            </w:r>
            <w:r w:rsidRPr="00C91C54">
              <w:rPr>
                <w:rFonts w:ascii="Cambria Math" w:hAnsi="Cambria Math" w:cs="Cambria Math"/>
                <w:sz w:val="20"/>
                <w:szCs w:val="20"/>
              </w:rPr>
              <w:t>‐</w:t>
            </w:r>
            <w:r w:rsidRPr="00C91C54">
              <w:rPr>
                <w:rFonts w:ascii="Arial" w:hAnsi="Arial" w:cs="Arial"/>
                <w:sz w:val="20"/>
                <w:szCs w:val="20"/>
              </w:rPr>
              <w:t>Zubiri</w:t>
            </w:r>
            <w:proofErr w:type="spellEnd"/>
            <w:r w:rsidRPr="00C91C54">
              <w:rPr>
                <w:rFonts w:ascii="Arial" w:hAnsi="Arial" w:cs="Arial"/>
                <w:sz w:val="20"/>
                <w:szCs w:val="20"/>
              </w:rPr>
              <w:t>,</w:t>
            </w:r>
            <w:r w:rsidRPr="00C91C54">
              <w:rPr>
                <w:rFonts w:ascii="Arial" w:hAnsi="Arial" w:cs="Arial"/>
                <w:spacing w:val="-12"/>
                <w:sz w:val="20"/>
                <w:szCs w:val="20"/>
              </w:rPr>
              <w:t xml:space="preserve"> </w:t>
            </w:r>
            <w:r w:rsidRPr="00C91C54">
              <w:rPr>
                <w:rFonts w:ascii="Arial" w:hAnsi="Arial" w:cs="Arial"/>
                <w:sz w:val="20"/>
                <w:szCs w:val="20"/>
              </w:rPr>
              <w:t>C.</w:t>
            </w:r>
            <w:r w:rsidRPr="00C91C54">
              <w:rPr>
                <w:rFonts w:ascii="Arial" w:hAnsi="Arial" w:cs="Arial"/>
                <w:spacing w:val="-12"/>
                <w:sz w:val="20"/>
                <w:szCs w:val="20"/>
              </w:rPr>
              <w:t xml:space="preserve"> </w:t>
            </w:r>
            <w:r w:rsidRPr="00C91C54">
              <w:rPr>
                <w:rFonts w:ascii="Arial" w:hAnsi="Arial" w:cs="Arial"/>
                <w:sz w:val="20"/>
                <w:szCs w:val="20"/>
              </w:rPr>
              <w:t>(2002).</w:t>
            </w:r>
            <w:r w:rsidRPr="00C91C54">
              <w:rPr>
                <w:rFonts w:ascii="Arial" w:hAnsi="Arial" w:cs="Arial"/>
                <w:spacing w:val="-12"/>
                <w:sz w:val="20"/>
                <w:szCs w:val="20"/>
              </w:rPr>
              <w:t xml:space="preserve"> </w:t>
            </w:r>
            <w:r w:rsidRPr="00C91C54">
              <w:rPr>
                <w:rFonts w:ascii="Arial" w:hAnsi="Arial" w:cs="Arial"/>
                <w:sz w:val="20"/>
                <w:szCs w:val="20"/>
              </w:rPr>
              <w:t>Integrating</w:t>
            </w:r>
            <w:r w:rsidRPr="00C91C54">
              <w:rPr>
                <w:rFonts w:ascii="Arial" w:hAnsi="Arial" w:cs="Arial"/>
                <w:spacing w:val="-12"/>
                <w:sz w:val="20"/>
                <w:szCs w:val="20"/>
              </w:rPr>
              <w:t xml:space="preserve"> </w:t>
            </w:r>
            <w:r w:rsidRPr="00C91C54">
              <w:rPr>
                <w:rFonts w:ascii="Arial" w:hAnsi="Arial" w:cs="Arial"/>
                <w:sz w:val="20"/>
                <w:szCs w:val="20"/>
              </w:rPr>
              <w:t>epidemiology</w:t>
            </w:r>
            <w:r w:rsidRPr="00C91C54">
              <w:rPr>
                <w:rFonts w:ascii="Arial" w:hAnsi="Arial" w:cs="Arial"/>
                <w:spacing w:val="-12"/>
                <w:sz w:val="20"/>
                <w:szCs w:val="20"/>
              </w:rPr>
              <w:t xml:space="preserve"> </w:t>
            </w:r>
            <w:r w:rsidRPr="00C91C54">
              <w:rPr>
                <w:rFonts w:ascii="Arial" w:hAnsi="Arial" w:cs="Arial"/>
                <w:sz w:val="20"/>
                <w:szCs w:val="20"/>
              </w:rPr>
              <w:t>into</w:t>
            </w:r>
            <w:r w:rsidRPr="00C91C54">
              <w:rPr>
                <w:rFonts w:ascii="Arial" w:hAnsi="Arial" w:cs="Arial"/>
                <w:spacing w:val="-12"/>
                <w:sz w:val="20"/>
                <w:szCs w:val="20"/>
              </w:rPr>
              <w:t xml:space="preserve"> </w:t>
            </w:r>
            <w:r w:rsidRPr="00C91C54">
              <w:rPr>
                <w:rFonts w:ascii="Arial" w:hAnsi="Arial" w:cs="Arial"/>
                <w:sz w:val="20"/>
                <w:szCs w:val="20"/>
              </w:rPr>
              <w:t>population viability analysis: managing the risk posed by rabies and canine distemper to the Ethiopian wolf. Conservation Biology, 16(5), 1372-1385.</w:t>
            </w:r>
          </w:p>
        </w:tc>
        <w:tc>
          <w:tcPr>
            <w:tcW w:w="6440" w:type="dxa"/>
            <w:gridSpan w:val="2"/>
          </w:tcPr>
          <w:p w:rsidR="001B3DC0" w:rsidRPr="00C91C54" w:rsidRDefault="001B3DC0">
            <w:pPr>
              <w:pStyle w:val="TableParagraph"/>
              <w:rPr>
                <w:rFonts w:ascii="Arial" w:hAnsi="Arial" w:cs="Arial"/>
                <w:sz w:val="20"/>
                <w:szCs w:val="20"/>
              </w:rPr>
            </w:pPr>
          </w:p>
        </w:tc>
      </w:tr>
      <w:tr w:rsidR="001B3DC0" w:rsidRPr="00C91C54" w:rsidTr="00B117DE">
        <w:trPr>
          <w:trHeight w:val="1380"/>
        </w:trPr>
        <w:tc>
          <w:tcPr>
            <w:tcW w:w="5360" w:type="dxa"/>
            <w:gridSpan w:val="3"/>
          </w:tcPr>
          <w:p w:rsidR="001B3DC0" w:rsidRPr="00C91C54" w:rsidRDefault="000C3C27">
            <w:pPr>
              <w:pStyle w:val="TableParagraph"/>
              <w:spacing w:before="6"/>
              <w:ind w:left="470" w:right="192"/>
              <w:rPr>
                <w:rFonts w:ascii="Arial" w:hAnsi="Arial" w:cs="Arial"/>
                <w:b/>
                <w:sz w:val="20"/>
                <w:szCs w:val="20"/>
              </w:rPr>
            </w:pPr>
            <w:bookmarkStart w:id="3" w:name="Is_the_language/English_quality_of_the_a"/>
            <w:bookmarkEnd w:id="3"/>
            <w:r w:rsidRPr="00C91C54">
              <w:rPr>
                <w:rFonts w:ascii="Arial" w:hAnsi="Arial" w:cs="Arial"/>
                <w:b/>
                <w:sz w:val="20"/>
                <w:szCs w:val="20"/>
              </w:rPr>
              <w:t>Is</w:t>
            </w:r>
            <w:r w:rsidRPr="00C91C54">
              <w:rPr>
                <w:rFonts w:ascii="Arial" w:hAnsi="Arial" w:cs="Arial"/>
                <w:b/>
                <w:spacing w:val="-6"/>
                <w:sz w:val="20"/>
                <w:szCs w:val="20"/>
              </w:rPr>
              <w:t xml:space="preserve"> </w:t>
            </w:r>
            <w:r w:rsidRPr="00C91C54">
              <w:rPr>
                <w:rFonts w:ascii="Arial" w:hAnsi="Arial" w:cs="Arial"/>
                <w:b/>
                <w:sz w:val="20"/>
                <w:szCs w:val="20"/>
              </w:rPr>
              <w:t>the</w:t>
            </w:r>
            <w:r w:rsidRPr="00C91C54">
              <w:rPr>
                <w:rFonts w:ascii="Arial" w:hAnsi="Arial" w:cs="Arial"/>
                <w:b/>
                <w:spacing w:val="-6"/>
                <w:sz w:val="20"/>
                <w:szCs w:val="20"/>
              </w:rPr>
              <w:t xml:space="preserve"> </w:t>
            </w:r>
            <w:r w:rsidRPr="00C91C54">
              <w:rPr>
                <w:rFonts w:ascii="Arial" w:hAnsi="Arial" w:cs="Arial"/>
                <w:b/>
                <w:sz w:val="20"/>
                <w:szCs w:val="20"/>
              </w:rPr>
              <w:t>language/English</w:t>
            </w:r>
            <w:r w:rsidRPr="00C91C54">
              <w:rPr>
                <w:rFonts w:ascii="Arial" w:hAnsi="Arial" w:cs="Arial"/>
                <w:b/>
                <w:spacing w:val="-6"/>
                <w:sz w:val="20"/>
                <w:szCs w:val="20"/>
              </w:rPr>
              <w:t xml:space="preserve"> </w:t>
            </w:r>
            <w:r w:rsidRPr="00C91C54">
              <w:rPr>
                <w:rFonts w:ascii="Arial" w:hAnsi="Arial" w:cs="Arial"/>
                <w:b/>
                <w:sz w:val="20"/>
                <w:szCs w:val="20"/>
              </w:rPr>
              <w:t>quality</w:t>
            </w:r>
            <w:r w:rsidRPr="00C91C54">
              <w:rPr>
                <w:rFonts w:ascii="Arial" w:hAnsi="Arial" w:cs="Arial"/>
                <w:b/>
                <w:spacing w:val="-6"/>
                <w:sz w:val="20"/>
                <w:szCs w:val="20"/>
              </w:rPr>
              <w:t xml:space="preserve"> </w:t>
            </w:r>
            <w:r w:rsidRPr="00C91C54">
              <w:rPr>
                <w:rFonts w:ascii="Arial" w:hAnsi="Arial" w:cs="Arial"/>
                <w:b/>
                <w:sz w:val="20"/>
                <w:szCs w:val="20"/>
              </w:rPr>
              <w:t>of</w:t>
            </w:r>
            <w:r w:rsidRPr="00C91C54">
              <w:rPr>
                <w:rFonts w:ascii="Arial" w:hAnsi="Arial" w:cs="Arial"/>
                <w:b/>
                <w:spacing w:val="-6"/>
                <w:sz w:val="20"/>
                <w:szCs w:val="20"/>
              </w:rPr>
              <w:t xml:space="preserve"> </w:t>
            </w:r>
            <w:r w:rsidRPr="00C91C54">
              <w:rPr>
                <w:rFonts w:ascii="Arial" w:hAnsi="Arial" w:cs="Arial"/>
                <w:b/>
                <w:sz w:val="20"/>
                <w:szCs w:val="20"/>
              </w:rPr>
              <w:t>the</w:t>
            </w:r>
            <w:r w:rsidRPr="00C91C54">
              <w:rPr>
                <w:rFonts w:ascii="Arial" w:hAnsi="Arial" w:cs="Arial"/>
                <w:b/>
                <w:spacing w:val="-6"/>
                <w:sz w:val="20"/>
                <w:szCs w:val="20"/>
              </w:rPr>
              <w:t xml:space="preserve"> </w:t>
            </w:r>
            <w:r w:rsidRPr="00C91C54">
              <w:rPr>
                <w:rFonts w:ascii="Arial" w:hAnsi="Arial" w:cs="Arial"/>
                <w:b/>
                <w:sz w:val="20"/>
                <w:szCs w:val="20"/>
              </w:rPr>
              <w:t>article</w:t>
            </w:r>
            <w:r w:rsidRPr="00C91C54">
              <w:rPr>
                <w:rFonts w:ascii="Arial" w:hAnsi="Arial" w:cs="Arial"/>
                <w:b/>
                <w:spacing w:val="-6"/>
                <w:sz w:val="20"/>
                <w:szCs w:val="20"/>
              </w:rPr>
              <w:t xml:space="preserve"> </w:t>
            </w:r>
            <w:r w:rsidRPr="00C91C54">
              <w:rPr>
                <w:rFonts w:ascii="Arial" w:hAnsi="Arial" w:cs="Arial"/>
                <w:b/>
                <w:sz w:val="20"/>
                <w:szCs w:val="20"/>
              </w:rPr>
              <w:t>suitable for scholarly communications?</w:t>
            </w:r>
          </w:p>
        </w:tc>
        <w:tc>
          <w:tcPr>
            <w:tcW w:w="9360" w:type="dxa"/>
          </w:tcPr>
          <w:p w:rsidR="001B3DC0" w:rsidRPr="00C91C54" w:rsidRDefault="000C3C27">
            <w:pPr>
              <w:pStyle w:val="TableParagraph"/>
              <w:spacing w:before="6"/>
              <w:ind w:left="105"/>
              <w:rPr>
                <w:rFonts w:ascii="Arial" w:hAnsi="Arial" w:cs="Arial"/>
                <w:sz w:val="20"/>
                <w:szCs w:val="20"/>
              </w:rPr>
            </w:pPr>
            <w:r w:rsidRPr="00C91C54">
              <w:rPr>
                <w:rFonts w:ascii="Arial" w:hAnsi="Arial" w:cs="Arial"/>
                <w:sz w:val="20"/>
                <w:szCs w:val="20"/>
              </w:rPr>
              <w:t>As</w:t>
            </w:r>
            <w:r w:rsidRPr="00C91C54">
              <w:rPr>
                <w:rFonts w:ascii="Arial" w:hAnsi="Arial" w:cs="Arial"/>
                <w:spacing w:val="-3"/>
                <w:sz w:val="20"/>
                <w:szCs w:val="20"/>
              </w:rPr>
              <w:t xml:space="preserve"> </w:t>
            </w:r>
            <w:r w:rsidRPr="00C91C54">
              <w:rPr>
                <w:rFonts w:ascii="Arial" w:hAnsi="Arial" w:cs="Arial"/>
                <w:sz w:val="20"/>
                <w:szCs w:val="20"/>
              </w:rPr>
              <w:t>a</w:t>
            </w:r>
            <w:r w:rsidRPr="00C91C54">
              <w:rPr>
                <w:rFonts w:ascii="Arial" w:hAnsi="Arial" w:cs="Arial"/>
                <w:spacing w:val="-3"/>
                <w:sz w:val="20"/>
                <w:szCs w:val="20"/>
              </w:rPr>
              <w:t xml:space="preserve"> </w:t>
            </w:r>
            <w:r w:rsidRPr="00C91C54">
              <w:rPr>
                <w:rFonts w:ascii="Arial" w:hAnsi="Arial" w:cs="Arial"/>
                <w:sz w:val="20"/>
                <w:szCs w:val="20"/>
              </w:rPr>
              <w:t>non-native</w:t>
            </w:r>
            <w:r w:rsidRPr="00C91C54">
              <w:rPr>
                <w:rFonts w:ascii="Arial" w:hAnsi="Arial" w:cs="Arial"/>
                <w:spacing w:val="-3"/>
                <w:sz w:val="20"/>
                <w:szCs w:val="20"/>
              </w:rPr>
              <w:t xml:space="preserve"> </w:t>
            </w:r>
            <w:r w:rsidRPr="00C91C54">
              <w:rPr>
                <w:rFonts w:ascii="Arial" w:hAnsi="Arial" w:cs="Arial"/>
                <w:sz w:val="20"/>
                <w:szCs w:val="20"/>
              </w:rPr>
              <w:t>English</w:t>
            </w:r>
            <w:r w:rsidRPr="00C91C54">
              <w:rPr>
                <w:rFonts w:ascii="Arial" w:hAnsi="Arial" w:cs="Arial"/>
                <w:spacing w:val="-3"/>
                <w:sz w:val="20"/>
                <w:szCs w:val="20"/>
              </w:rPr>
              <w:t xml:space="preserve"> </w:t>
            </w:r>
            <w:r w:rsidRPr="00C91C54">
              <w:rPr>
                <w:rFonts w:ascii="Arial" w:hAnsi="Arial" w:cs="Arial"/>
                <w:sz w:val="20"/>
                <w:szCs w:val="20"/>
              </w:rPr>
              <w:t>speaker</w:t>
            </w:r>
            <w:r w:rsidRPr="00C91C54">
              <w:rPr>
                <w:rFonts w:ascii="Arial" w:hAnsi="Arial" w:cs="Arial"/>
                <w:spacing w:val="-3"/>
                <w:sz w:val="20"/>
                <w:szCs w:val="20"/>
              </w:rPr>
              <w:t xml:space="preserve"> </w:t>
            </w:r>
            <w:r w:rsidRPr="00C91C54">
              <w:rPr>
                <w:rFonts w:ascii="Arial" w:hAnsi="Arial" w:cs="Arial"/>
                <w:sz w:val="20"/>
                <w:szCs w:val="20"/>
              </w:rPr>
              <w:t>with</w:t>
            </w:r>
            <w:r w:rsidRPr="00C91C54">
              <w:rPr>
                <w:rFonts w:ascii="Arial" w:hAnsi="Arial" w:cs="Arial"/>
                <w:spacing w:val="-3"/>
                <w:sz w:val="20"/>
                <w:szCs w:val="20"/>
              </w:rPr>
              <w:t xml:space="preserve"> </w:t>
            </w:r>
            <w:r w:rsidRPr="00C91C54">
              <w:rPr>
                <w:rFonts w:ascii="Arial" w:hAnsi="Arial" w:cs="Arial"/>
                <w:sz w:val="20"/>
                <w:szCs w:val="20"/>
              </w:rPr>
              <w:t>advanced</w:t>
            </w:r>
            <w:r w:rsidRPr="00C91C54">
              <w:rPr>
                <w:rFonts w:ascii="Arial" w:hAnsi="Arial" w:cs="Arial"/>
                <w:spacing w:val="-3"/>
                <w:sz w:val="20"/>
                <w:szCs w:val="20"/>
              </w:rPr>
              <w:t xml:space="preserve"> </w:t>
            </w:r>
            <w:r w:rsidRPr="00C91C54">
              <w:rPr>
                <w:rFonts w:ascii="Arial" w:hAnsi="Arial" w:cs="Arial"/>
                <w:sz w:val="20"/>
                <w:szCs w:val="20"/>
              </w:rPr>
              <w:t>academic</w:t>
            </w:r>
            <w:r w:rsidRPr="00C91C54">
              <w:rPr>
                <w:rFonts w:ascii="Arial" w:hAnsi="Arial" w:cs="Arial"/>
                <w:spacing w:val="-3"/>
                <w:sz w:val="20"/>
                <w:szCs w:val="20"/>
              </w:rPr>
              <w:t xml:space="preserve"> </w:t>
            </w:r>
            <w:r w:rsidRPr="00C91C54">
              <w:rPr>
                <w:rFonts w:ascii="Arial" w:hAnsi="Arial" w:cs="Arial"/>
                <w:sz w:val="20"/>
                <w:szCs w:val="20"/>
              </w:rPr>
              <w:t>training,</w:t>
            </w:r>
            <w:r w:rsidRPr="00C91C54">
              <w:rPr>
                <w:rFonts w:ascii="Arial" w:hAnsi="Arial" w:cs="Arial"/>
                <w:spacing w:val="-3"/>
                <w:sz w:val="20"/>
                <w:szCs w:val="20"/>
              </w:rPr>
              <w:t xml:space="preserve"> </w:t>
            </w:r>
            <w:r w:rsidRPr="00C91C54">
              <w:rPr>
                <w:rFonts w:ascii="Arial" w:hAnsi="Arial" w:cs="Arial"/>
                <w:sz w:val="20"/>
                <w:szCs w:val="20"/>
              </w:rPr>
              <w:t>I</w:t>
            </w:r>
            <w:r w:rsidRPr="00C91C54">
              <w:rPr>
                <w:rFonts w:ascii="Arial" w:hAnsi="Arial" w:cs="Arial"/>
                <w:spacing w:val="-3"/>
                <w:sz w:val="20"/>
                <w:szCs w:val="20"/>
              </w:rPr>
              <w:t xml:space="preserve"> </w:t>
            </w:r>
            <w:r w:rsidRPr="00C91C54">
              <w:rPr>
                <w:rFonts w:ascii="Arial" w:hAnsi="Arial" w:cs="Arial"/>
                <w:sz w:val="20"/>
                <w:szCs w:val="20"/>
              </w:rPr>
              <w:t>believe</w:t>
            </w:r>
            <w:r w:rsidRPr="00C91C54">
              <w:rPr>
                <w:rFonts w:ascii="Arial" w:hAnsi="Arial" w:cs="Arial"/>
                <w:spacing w:val="-3"/>
                <w:sz w:val="20"/>
                <w:szCs w:val="20"/>
              </w:rPr>
              <w:t xml:space="preserve"> </w:t>
            </w:r>
            <w:r w:rsidRPr="00C91C54">
              <w:rPr>
                <w:rFonts w:ascii="Arial" w:hAnsi="Arial" w:cs="Arial"/>
                <w:sz w:val="20"/>
                <w:szCs w:val="20"/>
              </w:rPr>
              <w:t>the</w:t>
            </w:r>
            <w:r w:rsidRPr="00C91C54">
              <w:rPr>
                <w:rFonts w:ascii="Arial" w:hAnsi="Arial" w:cs="Arial"/>
                <w:spacing w:val="-3"/>
                <w:sz w:val="20"/>
                <w:szCs w:val="20"/>
              </w:rPr>
              <w:t xml:space="preserve"> </w:t>
            </w:r>
            <w:r w:rsidRPr="00C91C54">
              <w:rPr>
                <w:rFonts w:ascii="Arial" w:hAnsi="Arial" w:cs="Arial"/>
                <w:sz w:val="20"/>
                <w:szCs w:val="20"/>
              </w:rPr>
              <w:t>overall</w:t>
            </w:r>
            <w:r w:rsidRPr="00C91C54">
              <w:rPr>
                <w:rFonts w:ascii="Arial" w:hAnsi="Arial" w:cs="Arial"/>
                <w:spacing w:val="-3"/>
                <w:sz w:val="20"/>
                <w:szCs w:val="20"/>
              </w:rPr>
              <w:t xml:space="preserve"> </w:t>
            </w:r>
            <w:r w:rsidRPr="00C91C54">
              <w:rPr>
                <w:rFonts w:ascii="Arial" w:hAnsi="Arial" w:cs="Arial"/>
                <w:sz w:val="20"/>
                <w:szCs w:val="20"/>
              </w:rPr>
              <w:t>language</w:t>
            </w:r>
            <w:r w:rsidRPr="00C91C54">
              <w:rPr>
                <w:rFonts w:ascii="Arial" w:hAnsi="Arial" w:cs="Arial"/>
                <w:spacing w:val="-3"/>
                <w:sz w:val="20"/>
                <w:szCs w:val="20"/>
              </w:rPr>
              <w:t xml:space="preserve"> </w:t>
            </w:r>
            <w:r w:rsidRPr="00C91C54">
              <w:rPr>
                <w:rFonts w:ascii="Arial" w:hAnsi="Arial" w:cs="Arial"/>
                <w:sz w:val="20"/>
                <w:szCs w:val="20"/>
              </w:rPr>
              <w:t>of</w:t>
            </w:r>
            <w:r w:rsidRPr="00C91C54">
              <w:rPr>
                <w:rFonts w:ascii="Arial" w:hAnsi="Arial" w:cs="Arial"/>
                <w:spacing w:val="-3"/>
                <w:sz w:val="20"/>
                <w:szCs w:val="20"/>
              </w:rPr>
              <w:t xml:space="preserve"> </w:t>
            </w:r>
            <w:r w:rsidRPr="00C91C54">
              <w:rPr>
                <w:rFonts w:ascii="Arial" w:hAnsi="Arial" w:cs="Arial"/>
                <w:sz w:val="20"/>
                <w:szCs w:val="20"/>
              </w:rPr>
              <w:t>the</w:t>
            </w:r>
            <w:r w:rsidRPr="00C91C54">
              <w:rPr>
                <w:rFonts w:ascii="Arial" w:hAnsi="Arial" w:cs="Arial"/>
                <w:spacing w:val="-3"/>
                <w:sz w:val="20"/>
                <w:szCs w:val="20"/>
              </w:rPr>
              <w:t xml:space="preserve"> </w:t>
            </w:r>
            <w:r w:rsidRPr="00C91C54">
              <w:rPr>
                <w:rFonts w:ascii="Arial" w:hAnsi="Arial" w:cs="Arial"/>
                <w:sz w:val="20"/>
                <w:szCs w:val="20"/>
              </w:rPr>
              <w:t>article</w:t>
            </w:r>
            <w:r w:rsidRPr="00C91C54">
              <w:rPr>
                <w:rFonts w:ascii="Arial" w:hAnsi="Arial" w:cs="Arial"/>
                <w:spacing w:val="-3"/>
                <w:sz w:val="20"/>
                <w:szCs w:val="20"/>
              </w:rPr>
              <w:t xml:space="preserve"> </w:t>
            </w:r>
            <w:r w:rsidRPr="00C91C54">
              <w:rPr>
                <w:rFonts w:ascii="Arial" w:hAnsi="Arial" w:cs="Arial"/>
                <w:sz w:val="20"/>
                <w:szCs w:val="20"/>
              </w:rPr>
              <w:t>is understandable and conveys the scientific content clearly. However, there are several areas where the grammar, sentence structure, and vocabulary could be improved to meet the standards of scholarly communication. Some phrases are repetitive or overly technical without explanation, and a few sentences lack fluency or proper transitions. I made some changes directly in the manuscript.</w:t>
            </w:r>
          </w:p>
        </w:tc>
        <w:tc>
          <w:tcPr>
            <w:tcW w:w="6440" w:type="dxa"/>
            <w:gridSpan w:val="2"/>
          </w:tcPr>
          <w:p w:rsidR="001B3DC0" w:rsidRPr="00C91C54" w:rsidRDefault="001B3DC0">
            <w:pPr>
              <w:pStyle w:val="TableParagraph"/>
              <w:rPr>
                <w:rFonts w:ascii="Arial" w:hAnsi="Arial" w:cs="Arial"/>
                <w:sz w:val="20"/>
                <w:szCs w:val="20"/>
              </w:rPr>
            </w:pPr>
          </w:p>
        </w:tc>
      </w:tr>
    </w:tbl>
    <w:p w:rsidR="001B3DC0" w:rsidRPr="00C91C54" w:rsidRDefault="001B3DC0">
      <w:pPr>
        <w:pStyle w:val="BodyText"/>
        <w:rPr>
          <w:rFonts w:ascii="Arial" w:hAnsi="Arial" w:cs="Arial"/>
          <w:b w:val="0"/>
        </w:rPr>
      </w:pPr>
    </w:p>
    <w:p w:rsidR="001B3DC0" w:rsidRPr="00C91C54" w:rsidRDefault="001B3DC0">
      <w:pPr>
        <w:pStyle w:val="BodyText"/>
        <w:rPr>
          <w:rFonts w:ascii="Arial" w:hAnsi="Arial" w:cs="Arial"/>
          <w:b w:val="0"/>
        </w:rPr>
        <w:sectPr w:rsidR="001B3DC0" w:rsidRPr="00C91C54">
          <w:headerReference w:type="default" r:id="rId7"/>
          <w:footerReference w:type="default" r:id="rId8"/>
          <w:pgSz w:w="23800" w:h="16840" w:orient="landscape"/>
          <w:pgMar w:top="1540" w:right="1275" w:bottom="880" w:left="1275" w:header="1284" w:footer="692" w:gutter="0"/>
          <w:cols w:space="720"/>
        </w:sectPr>
      </w:pPr>
    </w:p>
    <w:tbl>
      <w:tblPr>
        <w:tblW w:w="0" w:type="auto"/>
        <w:tblInd w:w="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60"/>
        <w:gridCol w:w="9360"/>
        <w:gridCol w:w="6440"/>
      </w:tblGrid>
      <w:tr w:rsidR="001B3DC0" w:rsidRPr="00C91C54">
        <w:trPr>
          <w:trHeight w:val="2747"/>
        </w:trPr>
        <w:tc>
          <w:tcPr>
            <w:tcW w:w="5360" w:type="dxa"/>
            <w:tcBorders>
              <w:left w:val="single" w:sz="8" w:space="0" w:color="000000"/>
              <w:bottom w:val="single" w:sz="8" w:space="0" w:color="000000"/>
              <w:right w:val="single" w:sz="8" w:space="0" w:color="000000"/>
            </w:tcBorders>
          </w:tcPr>
          <w:p w:rsidR="001B3DC0" w:rsidRPr="00C91C54" w:rsidRDefault="000C3C27">
            <w:pPr>
              <w:pStyle w:val="TableParagraph"/>
              <w:spacing w:line="204" w:lineRule="exact"/>
              <w:ind w:left="110"/>
              <w:rPr>
                <w:rFonts w:ascii="Arial" w:hAnsi="Arial" w:cs="Arial"/>
                <w:sz w:val="20"/>
                <w:szCs w:val="20"/>
              </w:rPr>
            </w:pPr>
            <w:bookmarkStart w:id="4" w:name="Optional/General_comments_"/>
            <w:bookmarkEnd w:id="4"/>
            <w:r w:rsidRPr="00C91C54">
              <w:rPr>
                <w:rFonts w:ascii="Arial" w:hAnsi="Arial" w:cs="Arial"/>
                <w:b/>
                <w:spacing w:val="-2"/>
                <w:sz w:val="20"/>
                <w:szCs w:val="20"/>
                <w:u w:val="single"/>
              </w:rPr>
              <w:lastRenderedPageBreak/>
              <w:t>Optional/General</w:t>
            </w:r>
            <w:r w:rsidRPr="00C91C54">
              <w:rPr>
                <w:rFonts w:ascii="Arial" w:hAnsi="Arial" w:cs="Arial"/>
                <w:b/>
                <w:spacing w:val="16"/>
                <w:sz w:val="20"/>
                <w:szCs w:val="20"/>
              </w:rPr>
              <w:t xml:space="preserve"> </w:t>
            </w:r>
            <w:r w:rsidRPr="00C91C54">
              <w:rPr>
                <w:rFonts w:ascii="Arial" w:hAnsi="Arial" w:cs="Arial"/>
                <w:spacing w:val="-2"/>
                <w:sz w:val="20"/>
                <w:szCs w:val="20"/>
              </w:rPr>
              <w:t>comments</w:t>
            </w:r>
          </w:p>
        </w:tc>
        <w:tc>
          <w:tcPr>
            <w:tcW w:w="9360" w:type="dxa"/>
            <w:tcBorders>
              <w:top w:val="single" w:sz="8" w:space="0" w:color="000000"/>
              <w:left w:val="single" w:sz="8" w:space="0" w:color="000000"/>
              <w:bottom w:val="single" w:sz="8" w:space="0" w:color="000000"/>
              <w:right w:val="single" w:sz="8" w:space="0" w:color="000000"/>
            </w:tcBorders>
          </w:tcPr>
          <w:p w:rsidR="001B3DC0" w:rsidRPr="00C91C54" w:rsidRDefault="000C3C27">
            <w:pPr>
              <w:pStyle w:val="TableParagraph"/>
              <w:spacing w:line="204" w:lineRule="exact"/>
              <w:ind w:left="105"/>
              <w:rPr>
                <w:rFonts w:ascii="Arial" w:hAnsi="Arial" w:cs="Arial"/>
                <w:sz w:val="20"/>
                <w:szCs w:val="20"/>
              </w:rPr>
            </w:pPr>
            <w:r w:rsidRPr="00C91C54">
              <w:rPr>
                <w:rFonts w:ascii="Arial" w:hAnsi="Arial" w:cs="Arial"/>
                <w:sz w:val="20"/>
                <w:szCs w:val="20"/>
              </w:rPr>
              <w:t>An</w:t>
            </w:r>
            <w:r w:rsidRPr="00C91C54">
              <w:rPr>
                <w:rFonts w:ascii="Arial" w:hAnsi="Arial" w:cs="Arial"/>
                <w:spacing w:val="-8"/>
                <w:sz w:val="20"/>
                <w:szCs w:val="20"/>
              </w:rPr>
              <w:t xml:space="preserve"> </w:t>
            </w:r>
            <w:r w:rsidRPr="00C91C54">
              <w:rPr>
                <w:rFonts w:ascii="Arial" w:hAnsi="Arial" w:cs="Arial"/>
                <w:sz w:val="20"/>
                <w:szCs w:val="20"/>
              </w:rPr>
              <w:t>important</w:t>
            </w:r>
            <w:r w:rsidRPr="00C91C54">
              <w:rPr>
                <w:rFonts w:ascii="Arial" w:hAnsi="Arial" w:cs="Arial"/>
                <w:spacing w:val="-6"/>
                <w:sz w:val="20"/>
                <w:szCs w:val="20"/>
              </w:rPr>
              <w:t xml:space="preserve"> </w:t>
            </w:r>
            <w:r w:rsidRPr="00C91C54">
              <w:rPr>
                <w:rFonts w:ascii="Arial" w:hAnsi="Arial" w:cs="Arial"/>
                <w:sz w:val="20"/>
                <w:szCs w:val="20"/>
              </w:rPr>
              <w:t>ecological</w:t>
            </w:r>
            <w:r w:rsidRPr="00C91C54">
              <w:rPr>
                <w:rFonts w:ascii="Arial" w:hAnsi="Arial" w:cs="Arial"/>
                <w:spacing w:val="-6"/>
                <w:sz w:val="20"/>
                <w:szCs w:val="20"/>
              </w:rPr>
              <w:t xml:space="preserve"> </w:t>
            </w:r>
            <w:r w:rsidRPr="00C91C54">
              <w:rPr>
                <w:rFonts w:ascii="Arial" w:hAnsi="Arial" w:cs="Arial"/>
                <w:sz w:val="20"/>
                <w:szCs w:val="20"/>
              </w:rPr>
              <w:t>application</w:t>
            </w:r>
            <w:r w:rsidRPr="00C91C54">
              <w:rPr>
                <w:rFonts w:ascii="Arial" w:hAnsi="Arial" w:cs="Arial"/>
                <w:spacing w:val="-6"/>
                <w:sz w:val="20"/>
                <w:szCs w:val="20"/>
              </w:rPr>
              <w:t xml:space="preserve"> </w:t>
            </w:r>
            <w:r w:rsidRPr="00C91C54">
              <w:rPr>
                <w:rFonts w:ascii="Arial" w:hAnsi="Arial" w:cs="Arial"/>
                <w:sz w:val="20"/>
                <w:szCs w:val="20"/>
              </w:rPr>
              <w:t>of</w:t>
            </w:r>
            <w:r w:rsidRPr="00C91C54">
              <w:rPr>
                <w:rFonts w:ascii="Arial" w:hAnsi="Arial" w:cs="Arial"/>
                <w:spacing w:val="-6"/>
                <w:sz w:val="20"/>
                <w:szCs w:val="20"/>
              </w:rPr>
              <w:t xml:space="preserve"> </w:t>
            </w:r>
            <w:r w:rsidRPr="00C91C54">
              <w:rPr>
                <w:rFonts w:ascii="Arial" w:hAnsi="Arial" w:cs="Arial"/>
                <w:sz w:val="20"/>
                <w:szCs w:val="20"/>
              </w:rPr>
              <w:t>this</w:t>
            </w:r>
            <w:r w:rsidRPr="00C91C54">
              <w:rPr>
                <w:rFonts w:ascii="Arial" w:hAnsi="Arial" w:cs="Arial"/>
                <w:spacing w:val="-6"/>
                <w:sz w:val="20"/>
                <w:szCs w:val="20"/>
              </w:rPr>
              <w:t xml:space="preserve"> </w:t>
            </w:r>
            <w:r w:rsidRPr="00C91C54">
              <w:rPr>
                <w:rFonts w:ascii="Arial" w:hAnsi="Arial" w:cs="Arial"/>
                <w:sz w:val="20"/>
                <w:szCs w:val="20"/>
              </w:rPr>
              <w:t>study's</w:t>
            </w:r>
            <w:r w:rsidRPr="00C91C54">
              <w:rPr>
                <w:rFonts w:ascii="Arial" w:hAnsi="Arial" w:cs="Arial"/>
                <w:spacing w:val="-6"/>
                <w:sz w:val="20"/>
                <w:szCs w:val="20"/>
              </w:rPr>
              <w:t xml:space="preserve"> </w:t>
            </w:r>
            <w:r w:rsidRPr="00C91C54">
              <w:rPr>
                <w:rFonts w:ascii="Arial" w:hAnsi="Arial" w:cs="Arial"/>
                <w:sz w:val="20"/>
                <w:szCs w:val="20"/>
              </w:rPr>
              <w:t>findings</w:t>
            </w:r>
            <w:r w:rsidRPr="00C91C54">
              <w:rPr>
                <w:rFonts w:ascii="Arial" w:hAnsi="Arial" w:cs="Arial"/>
                <w:spacing w:val="-6"/>
                <w:sz w:val="20"/>
                <w:szCs w:val="20"/>
              </w:rPr>
              <w:t xml:space="preserve"> </w:t>
            </w:r>
            <w:r w:rsidRPr="00C91C54">
              <w:rPr>
                <w:rFonts w:ascii="Arial" w:hAnsi="Arial" w:cs="Arial"/>
                <w:sz w:val="20"/>
                <w:szCs w:val="20"/>
              </w:rPr>
              <w:t>lies</w:t>
            </w:r>
            <w:r w:rsidRPr="00C91C54">
              <w:rPr>
                <w:rFonts w:ascii="Arial" w:hAnsi="Arial" w:cs="Arial"/>
                <w:spacing w:val="-6"/>
                <w:sz w:val="20"/>
                <w:szCs w:val="20"/>
              </w:rPr>
              <w:t xml:space="preserve"> </w:t>
            </w:r>
            <w:r w:rsidRPr="00C91C54">
              <w:rPr>
                <w:rFonts w:ascii="Arial" w:hAnsi="Arial" w:cs="Arial"/>
                <w:sz w:val="20"/>
                <w:szCs w:val="20"/>
              </w:rPr>
              <w:t>in</w:t>
            </w:r>
            <w:r w:rsidRPr="00C91C54">
              <w:rPr>
                <w:rFonts w:ascii="Arial" w:hAnsi="Arial" w:cs="Arial"/>
                <w:spacing w:val="-6"/>
                <w:sz w:val="20"/>
                <w:szCs w:val="20"/>
              </w:rPr>
              <w:t xml:space="preserve"> </w:t>
            </w:r>
            <w:r w:rsidRPr="00C91C54">
              <w:rPr>
                <w:rFonts w:ascii="Arial" w:hAnsi="Arial" w:cs="Arial"/>
                <w:sz w:val="20"/>
                <w:szCs w:val="20"/>
              </w:rPr>
              <w:t>their</w:t>
            </w:r>
            <w:r w:rsidRPr="00C91C54">
              <w:rPr>
                <w:rFonts w:ascii="Arial" w:hAnsi="Arial" w:cs="Arial"/>
                <w:spacing w:val="-6"/>
                <w:sz w:val="20"/>
                <w:szCs w:val="20"/>
              </w:rPr>
              <w:t xml:space="preserve"> </w:t>
            </w:r>
            <w:r w:rsidRPr="00C91C54">
              <w:rPr>
                <w:rFonts w:ascii="Arial" w:hAnsi="Arial" w:cs="Arial"/>
                <w:sz w:val="20"/>
                <w:szCs w:val="20"/>
              </w:rPr>
              <w:t>relevance</w:t>
            </w:r>
            <w:r w:rsidRPr="00C91C54">
              <w:rPr>
                <w:rFonts w:ascii="Arial" w:hAnsi="Arial" w:cs="Arial"/>
                <w:spacing w:val="-6"/>
                <w:sz w:val="20"/>
                <w:szCs w:val="20"/>
              </w:rPr>
              <w:t xml:space="preserve"> </w:t>
            </w:r>
            <w:r w:rsidRPr="00C91C54">
              <w:rPr>
                <w:rFonts w:ascii="Arial" w:hAnsi="Arial" w:cs="Arial"/>
                <w:sz w:val="20"/>
                <w:szCs w:val="20"/>
              </w:rPr>
              <w:t>to</w:t>
            </w:r>
            <w:r w:rsidRPr="00C91C54">
              <w:rPr>
                <w:rFonts w:ascii="Arial" w:hAnsi="Arial" w:cs="Arial"/>
                <w:spacing w:val="-6"/>
                <w:sz w:val="20"/>
                <w:szCs w:val="20"/>
              </w:rPr>
              <w:t xml:space="preserve"> </w:t>
            </w:r>
            <w:r w:rsidRPr="00C91C54">
              <w:rPr>
                <w:rFonts w:ascii="Arial" w:hAnsi="Arial" w:cs="Arial"/>
                <w:sz w:val="20"/>
                <w:szCs w:val="20"/>
              </w:rPr>
              <w:t>wildlife</w:t>
            </w:r>
            <w:r w:rsidRPr="00C91C54">
              <w:rPr>
                <w:rFonts w:ascii="Arial" w:hAnsi="Arial" w:cs="Arial"/>
                <w:spacing w:val="-5"/>
                <w:sz w:val="20"/>
                <w:szCs w:val="20"/>
              </w:rPr>
              <w:t xml:space="preserve"> </w:t>
            </w:r>
            <w:r w:rsidRPr="00C91C54">
              <w:rPr>
                <w:rFonts w:ascii="Arial" w:hAnsi="Arial" w:cs="Arial"/>
                <w:spacing w:val="-2"/>
                <w:sz w:val="20"/>
                <w:szCs w:val="20"/>
              </w:rPr>
              <w:t>conservation,</w:t>
            </w:r>
          </w:p>
          <w:p w:rsidR="001B3DC0" w:rsidRPr="00C91C54" w:rsidRDefault="000C3C27">
            <w:pPr>
              <w:pStyle w:val="TableParagraph"/>
              <w:ind w:left="105" w:right="113"/>
              <w:rPr>
                <w:rFonts w:ascii="Arial" w:hAnsi="Arial" w:cs="Arial"/>
                <w:sz w:val="20"/>
                <w:szCs w:val="20"/>
              </w:rPr>
            </w:pPr>
            <w:r w:rsidRPr="00C91C54">
              <w:rPr>
                <w:rFonts w:ascii="Arial" w:hAnsi="Arial" w:cs="Arial"/>
                <w:sz w:val="20"/>
                <w:szCs w:val="20"/>
              </w:rPr>
              <w:t>particularly</w:t>
            </w:r>
            <w:r w:rsidRPr="00C91C54">
              <w:rPr>
                <w:rFonts w:ascii="Arial" w:hAnsi="Arial" w:cs="Arial"/>
                <w:spacing w:val="-3"/>
                <w:sz w:val="20"/>
                <w:szCs w:val="20"/>
              </w:rPr>
              <w:t xml:space="preserve"> </w:t>
            </w:r>
            <w:r w:rsidRPr="00C91C54">
              <w:rPr>
                <w:rFonts w:ascii="Arial" w:hAnsi="Arial" w:cs="Arial"/>
                <w:sz w:val="20"/>
                <w:szCs w:val="20"/>
              </w:rPr>
              <w:t>in</w:t>
            </w:r>
            <w:r w:rsidRPr="00C91C54">
              <w:rPr>
                <w:rFonts w:ascii="Arial" w:hAnsi="Arial" w:cs="Arial"/>
                <w:spacing w:val="-3"/>
                <w:sz w:val="20"/>
                <w:szCs w:val="20"/>
              </w:rPr>
              <w:t xml:space="preserve"> </w:t>
            </w:r>
            <w:r w:rsidRPr="00C91C54">
              <w:rPr>
                <w:rFonts w:ascii="Arial" w:hAnsi="Arial" w:cs="Arial"/>
                <w:sz w:val="20"/>
                <w:szCs w:val="20"/>
              </w:rPr>
              <w:t>areas</w:t>
            </w:r>
            <w:r w:rsidRPr="00C91C54">
              <w:rPr>
                <w:rFonts w:ascii="Arial" w:hAnsi="Arial" w:cs="Arial"/>
                <w:spacing w:val="-3"/>
                <w:sz w:val="20"/>
                <w:szCs w:val="20"/>
              </w:rPr>
              <w:t xml:space="preserve"> </w:t>
            </w:r>
            <w:r w:rsidRPr="00C91C54">
              <w:rPr>
                <w:rFonts w:ascii="Arial" w:hAnsi="Arial" w:cs="Arial"/>
                <w:sz w:val="20"/>
                <w:szCs w:val="20"/>
              </w:rPr>
              <w:t>where</w:t>
            </w:r>
            <w:r w:rsidRPr="00C91C54">
              <w:rPr>
                <w:rFonts w:ascii="Arial" w:hAnsi="Arial" w:cs="Arial"/>
                <w:spacing w:val="-3"/>
                <w:sz w:val="20"/>
                <w:szCs w:val="20"/>
              </w:rPr>
              <w:t xml:space="preserve"> </w:t>
            </w:r>
            <w:r w:rsidRPr="00C91C54">
              <w:rPr>
                <w:rFonts w:ascii="Arial" w:hAnsi="Arial" w:cs="Arial"/>
                <w:sz w:val="20"/>
                <w:szCs w:val="20"/>
              </w:rPr>
              <w:t>domestic</w:t>
            </w:r>
            <w:r w:rsidRPr="00C91C54">
              <w:rPr>
                <w:rFonts w:ascii="Arial" w:hAnsi="Arial" w:cs="Arial"/>
                <w:spacing w:val="-3"/>
                <w:sz w:val="20"/>
                <w:szCs w:val="20"/>
              </w:rPr>
              <w:t xml:space="preserve"> </w:t>
            </w:r>
            <w:r w:rsidRPr="00C91C54">
              <w:rPr>
                <w:rFonts w:ascii="Arial" w:hAnsi="Arial" w:cs="Arial"/>
                <w:sz w:val="20"/>
                <w:szCs w:val="20"/>
              </w:rPr>
              <w:t>dogs</w:t>
            </w:r>
            <w:r w:rsidRPr="00C91C54">
              <w:rPr>
                <w:rFonts w:ascii="Arial" w:hAnsi="Arial" w:cs="Arial"/>
                <w:spacing w:val="-3"/>
                <w:sz w:val="20"/>
                <w:szCs w:val="20"/>
              </w:rPr>
              <w:t xml:space="preserve"> </w:t>
            </w:r>
            <w:r w:rsidRPr="00C91C54">
              <w:rPr>
                <w:rFonts w:ascii="Arial" w:hAnsi="Arial" w:cs="Arial"/>
                <w:sz w:val="20"/>
                <w:szCs w:val="20"/>
              </w:rPr>
              <w:t>interact</w:t>
            </w:r>
            <w:r w:rsidRPr="00C91C54">
              <w:rPr>
                <w:rFonts w:ascii="Arial" w:hAnsi="Arial" w:cs="Arial"/>
                <w:spacing w:val="-3"/>
                <w:sz w:val="20"/>
                <w:szCs w:val="20"/>
              </w:rPr>
              <w:t xml:space="preserve"> </w:t>
            </w:r>
            <w:r w:rsidRPr="00C91C54">
              <w:rPr>
                <w:rFonts w:ascii="Arial" w:hAnsi="Arial" w:cs="Arial"/>
                <w:sz w:val="20"/>
                <w:szCs w:val="20"/>
              </w:rPr>
              <w:t>with</w:t>
            </w:r>
            <w:r w:rsidRPr="00C91C54">
              <w:rPr>
                <w:rFonts w:ascii="Arial" w:hAnsi="Arial" w:cs="Arial"/>
                <w:spacing w:val="-3"/>
                <w:sz w:val="20"/>
                <w:szCs w:val="20"/>
              </w:rPr>
              <w:t xml:space="preserve"> </w:t>
            </w:r>
            <w:r w:rsidRPr="00C91C54">
              <w:rPr>
                <w:rFonts w:ascii="Arial" w:hAnsi="Arial" w:cs="Arial"/>
                <w:sz w:val="20"/>
                <w:szCs w:val="20"/>
              </w:rPr>
              <w:t>endangered</w:t>
            </w:r>
            <w:r w:rsidRPr="00C91C54">
              <w:rPr>
                <w:rFonts w:ascii="Arial" w:hAnsi="Arial" w:cs="Arial"/>
                <w:spacing w:val="-3"/>
                <w:sz w:val="20"/>
                <w:szCs w:val="20"/>
              </w:rPr>
              <w:t xml:space="preserve"> </w:t>
            </w:r>
            <w:r w:rsidRPr="00C91C54">
              <w:rPr>
                <w:rFonts w:ascii="Arial" w:hAnsi="Arial" w:cs="Arial"/>
                <w:sz w:val="20"/>
                <w:szCs w:val="20"/>
              </w:rPr>
              <w:t>native</w:t>
            </w:r>
            <w:r w:rsidRPr="00C91C54">
              <w:rPr>
                <w:rFonts w:ascii="Arial" w:hAnsi="Arial" w:cs="Arial"/>
                <w:spacing w:val="-3"/>
                <w:sz w:val="20"/>
                <w:szCs w:val="20"/>
              </w:rPr>
              <w:t xml:space="preserve"> </w:t>
            </w:r>
            <w:r w:rsidRPr="00C91C54">
              <w:rPr>
                <w:rFonts w:ascii="Arial" w:hAnsi="Arial" w:cs="Arial"/>
                <w:sz w:val="20"/>
                <w:szCs w:val="20"/>
              </w:rPr>
              <w:t>carnivores.</w:t>
            </w:r>
            <w:r w:rsidRPr="00C91C54">
              <w:rPr>
                <w:rFonts w:ascii="Arial" w:hAnsi="Arial" w:cs="Arial"/>
                <w:spacing w:val="-3"/>
                <w:sz w:val="20"/>
                <w:szCs w:val="20"/>
              </w:rPr>
              <w:t xml:space="preserve"> </w:t>
            </w:r>
            <w:r w:rsidRPr="00C91C54">
              <w:rPr>
                <w:rFonts w:ascii="Arial" w:hAnsi="Arial" w:cs="Arial"/>
                <w:sz w:val="20"/>
                <w:szCs w:val="20"/>
              </w:rPr>
              <w:t>The</w:t>
            </w:r>
            <w:r w:rsidRPr="00C91C54">
              <w:rPr>
                <w:rFonts w:ascii="Arial" w:hAnsi="Arial" w:cs="Arial"/>
                <w:spacing w:val="-3"/>
                <w:sz w:val="20"/>
                <w:szCs w:val="20"/>
              </w:rPr>
              <w:t xml:space="preserve"> </w:t>
            </w:r>
            <w:r w:rsidRPr="00C91C54">
              <w:rPr>
                <w:rFonts w:ascii="Arial" w:hAnsi="Arial" w:cs="Arial"/>
                <w:sz w:val="20"/>
                <w:szCs w:val="20"/>
              </w:rPr>
              <w:t>clinical</w:t>
            </w:r>
            <w:r w:rsidRPr="00C91C54">
              <w:rPr>
                <w:rFonts w:ascii="Arial" w:hAnsi="Arial" w:cs="Arial"/>
                <w:spacing w:val="-3"/>
                <w:sz w:val="20"/>
                <w:szCs w:val="20"/>
              </w:rPr>
              <w:t xml:space="preserve"> </w:t>
            </w:r>
            <w:r w:rsidRPr="00C91C54">
              <w:rPr>
                <w:rFonts w:ascii="Arial" w:hAnsi="Arial" w:cs="Arial"/>
                <w:sz w:val="20"/>
                <w:szCs w:val="20"/>
              </w:rPr>
              <w:t>severity</w:t>
            </w:r>
            <w:r w:rsidRPr="00C91C54">
              <w:rPr>
                <w:rFonts w:ascii="Arial" w:hAnsi="Arial" w:cs="Arial"/>
                <w:spacing w:val="-3"/>
                <w:sz w:val="20"/>
                <w:szCs w:val="20"/>
              </w:rPr>
              <w:t xml:space="preserve"> </w:t>
            </w:r>
            <w:r w:rsidRPr="00C91C54">
              <w:rPr>
                <w:rFonts w:ascii="Arial" w:hAnsi="Arial" w:cs="Arial"/>
                <w:sz w:val="20"/>
                <w:szCs w:val="20"/>
              </w:rPr>
              <w:t>and immunosuppressive effects observed in CPV-2 infections—especially those caused by CPV-2b and CPV-2c variants—highlight the potential for domestic dogs to act not only as disease reservoirs but also as vectors threatening wild populations. This has already been documented in species like the Ethiopian wolf (</w:t>
            </w:r>
            <w:proofErr w:type="spellStart"/>
            <w:r w:rsidRPr="00C91C54">
              <w:rPr>
                <w:rFonts w:ascii="Arial" w:hAnsi="Arial" w:cs="Arial"/>
                <w:i/>
                <w:sz w:val="20"/>
                <w:szCs w:val="20"/>
              </w:rPr>
              <w:t>Canis</w:t>
            </w:r>
            <w:proofErr w:type="spellEnd"/>
            <w:r w:rsidRPr="00C91C54">
              <w:rPr>
                <w:rFonts w:ascii="Arial" w:hAnsi="Arial" w:cs="Arial"/>
                <w:i/>
                <w:sz w:val="20"/>
                <w:szCs w:val="20"/>
              </w:rPr>
              <w:t xml:space="preserve"> </w:t>
            </w:r>
            <w:proofErr w:type="spellStart"/>
            <w:r w:rsidRPr="00C91C54">
              <w:rPr>
                <w:rFonts w:ascii="Arial" w:hAnsi="Arial" w:cs="Arial"/>
                <w:i/>
                <w:sz w:val="20"/>
                <w:szCs w:val="20"/>
              </w:rPr>
              <w:t>simensis</w:t>
            </w:r>
            <w:proofErr w:type="spellEnd"/>
            <w:r w:rsidRPr="00C91C54">
              <w:rPr>
                <w:rFonts w:ascii="Arial" w:hAnsi="Arial" w:cs="Arial"/>
                <w:sz w:val="20"/>
                <w:szCs w:val="20"/>
              </w:rPr>
              <w:t xml:space="preserve">), where parvovirus outbreaks, along with canine distemper, have contributed to dramatic population </w:t>
            </w:r>
            <w:r w:rsidRPr="00C91C54">
              <w:rPr>
                <w:rFonts w:ascii="Arial" w:hAnsi="Arial" w:cs="Arial"/>
                <w:spacing w:val="-2"/>
                <w:sz w:val="20"/>
                <w:szCs w:val="20"/>
              </w:rPr>
              <w:t>declines.</w:t>
            </w:r>
          </w:p>
          <w:p w:rsidR="001B3DC0" w:rsidRPr="00C91C54" w:rsidRDefault="000C3C27">
            <w:pPr>
              <w:pStyle w:val="TableParagraph"/>
              <w:ind w:left="105"/>
              <w:rPr>
                <w:rFonts w:ascii="Arial" w:hAnsi="Arial" w:cs="Arial"/>
                <w:sz w:val="20"/>
                <w:szCs w:val="20"/>
              </w:rPr>
            </w:pPr>
            <w:r w:rsidRPr="00C91C54">
              <w:rPr>
                <w:rFonts w:ascii="Arial" w:hAnsi="Arial" w:cs="Arial"/>
                <w:sz w:val="20"/>
                <w:szCs w:val="20"/>
              </w:rPr>
              <w:t>It is recommended that the authors integrate this ecological perspective into the discussion, emphasizing the implications of their results beyond veterinary diagnostics. Recognizing the role of domestic dogs in pathogen spillover</w:t>
            </w:r>
            <w:r w:rsidRPr="00C91C54">
              <w:rPr>
                <w:rFonts w:ascii="Arial" w:hAnsi="Arial" w:cs="Arial"/>
                <w:spacing w:val="-4"/>
                <w:sz w:val="20"/>
                <w:szCs w:val="20"/>
              </w:rPr>
              <w:t xml:space="preserve"> </w:t>
            </w:r>
            <w:r w:rsidRPr="00C91C54">
              <w:rPr>
                <w:rFonts w:ascii="Arial" w:hAnsi="Arial" w:cs="Arial"/>
                <w:sz w:val="20"/>
                <w:szCs w:val="20"/>
              </w:rPr>
              <w:t>to</w:t>
            </w:r>
            <w:r w:rsidRPr="00C91C54">
              <w:rPr>
                <w:rFonts w:ascii="Arial" w:hAnsi="Arial" w:cs="Arial"/>
                <w:spacing w:val="-4"/>
                <w:sz w:val="20"/>
                <w:szCs w:val="20"/>
              </w:rPr>
              <w:t xml:space="preserve"> </w:t>
            </w:r>
            <w:r w:rsidRPr="00C91C54">
              <w:rPr>
                <w:rFonts w:ascii="Arial" w:hAnsi="Arial" w:cs="Arial"/>
                <w:sz w:val="20"/>
                <w:szCs w:val="20"/>
              </w:rPr>
              <w:t>wild</w:t>
            </w:r>
            <w:r w:rsidRPr="00C91C54">
              <w:rPr>
                <w:rFonts w:ascii="Arial" w:hAnsi="Arial" w:cs="Arial"/>
                <w:spacing w:val="-4"/>
                <w:sz w:val="20"/>
                <w:szCs w:val="20"/>
              </w:rPr>
              <w:t xml:space="preserve"> </w:t>
            </w:r>
            <w:r w:rsidRPr="00C91C54">
              <w:rPr>
                <w:rFonts w:ascii="Arial" w:hAnsi="Arial" w:cs="Arial"/>
                <w:sz w:val="20"/>
                <w:szCs w:val="20"/>
              </w:rPr>
              <w:t>carnivores</w:t>
            </w:r>
            <w:r w:rsidRPr="00C91C54">
              <w:rPr>
                <w:rFonts w:ascii="Arial" w:hAnsi="Arial" w:cs="Arial"/>
                <w:spacing w:val="-4"/>
                <w:sz w:val="20"/>
                <w:szCs w:val="20"/>
              </w:rPr>
              <w:t xml:space="preserve"> </w:t>
            </w:r>
            <w:r w:rsidRPr="00C91C54">
              <w:rPr>
                <w:rFonts w:ascii="Arial" w:hAnsi="Arial" w:cs="Arial"/>
                <w:sz w:val="20"/>
                <w:szCs w:val="20"/>
              </w:rPr>
              <w:t>underscores</w:t>
            </w:r>
            <w:r w:rsidRPr="00C91C54">
              <w:rPr>
                <w:rFonts w:ascii="Arial" w:hAnsi="Arial" w:cs="Arial"/>
                <w:spacing w:val="-4"/>
                <w:sz w:val="20"/>
                <w:szCs w:val="20"/>
              </w:rPr>
              <w:t xml:space="preserve"> </w:t>
            </w:r>
            <w:r w:rsidRPr="00C91C54">
              <w:rPr>
                <w:rFonts w:ascii="Arial" w:hAnsi="Arial" w:cs="Arial"/>
                <w:sz w:val="20"/>
                <w:szCs w:val="20"/>
              </w:rPr>
              <w:t>the</w:t>
            </w:r>
            <w:r w:rsidRPr="00C91C54">
              <w:rPr>
                <w:rFonts w:ascii="Arial" w:hAnsi="Arial" w:cs="Arial"/>
                <w:spacing w:val="-4"/>
                <w:sz w:val="20"/>
                <w:szCs w:val="20"/>
              </w:rPr>
              <w:t xml:space="preserve"> </w:t>
            </w:r>
            <w:r w:rsidRPr="00C91C54">
              <w:rPr>
                <w:rFonts w:ascii="Arial" w:hAnsi="Arial" w:cs="Arial"/>
                <w:sz w:val="20"/>
                <w:szCs w:val="20"/>
              </w:rPr>
              <w:t>importance</w:t>
            </w:r>
            <w:r w:rsidRPr="00C91C54">
              <w:rPr>
                <w:rFonts w:ascii="Arial" w:hAnsi="Arial" w:cs="Arial"/>
                <w:spacing w:val="-4"/>
                <w:sz w:val="20"/>
                <w:szCs w:val="20"/>
              </w:rPr>
              <w:t xml:space="preserve"> </w:t>
            </w:r>
            <w:r w:rsidRPr="00C91C54">
              <w:rPr>
                <w:rFonts w:ascii="Arial" w:hAnsi="Arial" w:cs="Arial"/>
                <w:sz w:val="20"/>
                <w:szCs w:val="20"/>
              </w:rPr>
              <w:t>of</w:t>
            </w:r>
            <w:r w:rsidRPr="00C91C54">
              <w:rPr>
                <w:rFonts w:ascii="Arial" w:hAnsi="Arial" w:cs="Arial"/>
                <w:spacing w:val="-4"/>
                <w:sz w:val="20"/>
                <w:szCs w:val="20"/>
              </w:rPr>
              <w:t xml:space="preserve"> </w:t>
            </w:r>
            <w:r w:rsidRPr="00C91C54">
              <w:rPr>
                <w:rFonts w:ascii="Arial" w:hAnsi="Arial" w:cs="Arial"/>
                <w:sz w:val="20"/>
                <w:szCs w:val="20"/>
              </w:rPr>
              <w:t>managing</w:t>
            </w:r>
            <w:r w:rsidRPr="00C91C54">
              <w:rPr>
                <w:rFonts w:ascii="Arial" w:hAnsi="Arial" w:cs="Arial"/>
                <w:spacing w:val="-4"/>
                <w:sz w:val="20"/>
                <w:szCs w:val="20"/>
              </w:rPr>
              <w:t xml:space="preserve"> </w:t>
            </w:r>
            <w:r w:rsidRPr="00C91C54">
              <w:rPr>
                <w:rFonts w:ascii="Arial" w:hAnsi="Arial" w:cs="Arial"/>
                <w:sz w:val="20"/>
                <w:szCs w:val="20"/>
              </w:rPr>
              <w:t>free-ranging</w:t>
            </w:r>
            <w:r w:rsidRPr="00C91C54">
              <w:rPr>
                <w:rFonts w:ascii="Arial" w:hAnsi="Arial" w:cs="Arial"/>
                <w:spacing w:val="-4"/>
                <w:sz w:val="20"/>
                <w:szCs w:val="20"/>
              </w:rPr>
              <w:t xml:space="preserve"> </w:t>
            </w:r>
            <w:r w:rsidRPr="00C91C54">
              <w:rPr>
                <w:rFonts w:ascii="Arial" w:hAnsi="Arial" w:cs="Arial"/>
                <w:sz w:val="20"/>
                <w:szCs w:val="20"/>
              </w:rPr>
              <w:t>dog</w:t>
            </w:r>
            <w:r w:rsidRPr="00C91C54">
              <w:rPr>
                <w:rFonts w:ascii="Arial" w:hAnsi="Arial" w:cs="Arial"/>
                <w:spacing w:val="-4"/>
                <w:sz w:val="20"/>
                <w:szCs w:val="20"/>
              </w:rPr>
              <w:t xml:space="preserve"> </w:t>
            </w:r>
            <w:r w:rsidRPr="00C91C54">
              <w:rPr>
                <w:rFonts w:ascii="Arial" w:hAnsi="Arial" w:cs="Arial"/>
                <w:sz w:val="20"/>
                <w:szCs w:val="20"/>
              </w:rPr>
              <w:t>populations</w:t>
            </w:r>
            <w:r w:rsidRPr="00C91C54">
              <w:rPr>
                <w:rFonts w:ascii="Arial" w:hAnsi="Arial" w:cs="Arial"/>
                <w:spacing w:val="-4"/>
                <w:sz w:val="20"/>
                <w:szCs w:val="20"/>
              </w:rPr>
              <w:t xml:space="preserve"> </w:t>
            </w:r>
            <w:r w:rsidRPr="00C91C54">
              <w:rPr>
                <w:rFonts w:ascii="Arial" w:hAnsi="Arial" w:cs="Arial"/>
                <w:sz w:val="20"/>
                <w:szCs w:val="20"/>
              </w:rPr>
              <w:t>and</w:t>
            </w:r>
            <w:r w:rsidRPr="00C91C54">
              <w:rPr>
                <w:rFonts w:ascii="Arial" w:hAnsi="Arial" w:cs="Arial"/>
                <w:spacing w:val="-4"/>
                <w:sz w:val="20"/>
                <w:szCs w:val="20"/>
              </w:rPr>
              <w:t xml:space="preserve"> </w:t>
            </w:r>
            <w:r w:rsidRPr="00C91C54">
              <w:rPr>
                <w:rFonts w:ascii="Arial" w:hAnsi="Arial" w:cs="Arial"/>
                <w:sz w:val="20"/>
                <w:szCs w:val="20"/>
              </w:rPr>
              <w:t>monitoring viral circulation near protected areas.</w:t>
            </w:r>
          </w:p>
        </w:tc>
        <w:tc>
          <w:tcPr>
            <w:tcW w:w="6440" w:type="dxa"/>
            <w:tcBorders>
              <w:top w:val="single" w:sz="8" w:space="0" w:color="000000"/>
              <w:left w:val="single" w:sz="8" w:space="0" w:color="000000"/>
              <w:bottom w:val="single" w:sz="8" w:space="0" w:color="000000"/>
              <w:right w:val="single" w:sz="8" w:space="0" w:color="000000"/>
            </w:tcBorders>
          </w:tcPr>
          <w:p w:rsidR="001B3DC0" w:rsidRPr="00C91C54" w:rsidRDefault="001B3DC0">
            <w:pPr>
              <w:pStyle w:val="TableParagraph"/>
              <w:rPr>
                <w:rFonts w:ascii="Arial" w:hAnsi="Arial" w:cs="Arial"/>
                <w:sz w:val="20"/>
                <w:szCs w:val="20"/>
              </w:rPr>
            </w:pPr>
          </w:p>
        </w:tc>
      </w:tr>
    </w:tbl>
    <w:p w:rsidR="001B3DC0" w:rsidRPr="00C91C54" w:rsidRDefault="001B3DC0">
      <w:pPr>
        <w:rPr>
          <w:rFonts w:ascii="Arial" w:hAnsi="Arial" w:cs="Arial"/>
          <w:sz w:val="20"/>
          <w:szCs w:val="20"/>
        </w:rPr>
      </w:pPr>
    </w:p>
    <w:p w:rsidR="001B3DC0" w:rsidRPr="00C91C54" w:rsidRDefault="001B3DC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33"/>
        <w:gridCol w:w="7273"/>
        <w:gridCol w:w="7260"/>
      </w:tblGrid>
      <w:tr w:rsidR="00B117DE" w:rsidRPr="00C91C54" w:rsidTr="00B117D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117DE" w:rsidRPr="00C91C54" w:rsidRDefault="00B117DE" w:rsidP="00B117DE">
            <w:pPr>
              <w:widowControl/>
              <w:autoSpaceDE/>
              <w:autoSpaceDN/>
              <w:spacing w:line="276" w:lineRule="auto"/>
              <w:rPr>
                <w:rFonts w:ascii="Arial" w:eastAsia="Arial Unicode MS" w:hAnsi="Arial" w:cs="Arial"/>
                <w:b/>
                <w:sz w:val="20"/>
                <w:szCs w:val="20"/>
                <w:u w:val="single"/>
                <w:lang w:val="en-GB"/>
              </w:rPr>
            </w:pPr>
            <w:bookmarkStart w:id="5" w:name="_Hlk156057883"/>
            <w:bookmarkStart w:id="6" w:name="_Hlk156057704"/>
            <w:r w:rsidRPr="00C91C54">
              <w:rPr>
                <w:rFonts w:ascii="Arial" w:eastAsia="Arial Unicode MS" w:hAnsi="Arial" w:cs="Arial"/>
                <w:b/>
                <w:sz w:val="20"/>
                <w:szCs w:val="20"/>
                <w:highlight w:val="yellow"/>
                <w:u w:val="single"/>
                <w:lang w:val="en-GB"/>
              </w:rPr>
              <w:t>PART  2:</w:t>
            </w:r>
            <w:r w:rsidRPr="00C91C54">
              <w:rPr>
                <w:rFonts w:ascii="Arial" w:eastAsia="Arial Unicode MS" w:hAnsi="Arial" w:cs="Arial"/>
                <w:b/>
                <w:sz w:val="20"/>
                <w:szCs w:val="20"/>
                <w:u w:val="single"/>
                <w:lang w:val="en-GB"/>
              </w:rPr>
              <w:t xml:space="preserve"> </w:t>
            </w:r>
          </w:p>
          <w:p w:rsidR="00B117DE" w:rsidRPr="00C91C54" w:rsidRDefault="00B117DE" w:rsidP="00B117DE">
            <w:pPr>
              <w:widowControl/>
              <w:autoSpaceDE/>
              <w:autoSpaceDN/>
              <w:spacing w:line="276" w:lineRule="auto"/>
              <w:rPr>
                <w:rFonts w:ascii="Arial" w:eastAsia="Arial Unicode MS" w:hAnsi="Arial" w:cs="Arial"/>
                <w:b/>
                <w:sz w:val="20"/>
                <w:szCs w:val="20"/>
                <w:u w:val="single"/>
                <w:lang w:val="en-GB"/>
              </w:rPr>
            </w:pPr>
          </w:p>
        </w:tc>
      </w:tr>
      <w:tr w:rsidR="00B117DE" w:rsidRPr="00C91C54" w:rsidTr="00B117D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117DE" w:rsidRPr="00C91C54" w:rsidRDefault="00B117DE" w:rsidP="00B117DE">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117DE" w:rsidRPr="00C91C54" w:rsidRDefault="00B117DE" w:rsidP="00B117DE">
            <w:pPr>
              <w:keepNext/>
              <w:widowControl/>
              <w:autoSpaceDE/>
              <w:autoSpaceDN/>
              <w:spacing w:line="276" w:lineRule="auto"/>
              <w:outlineLvl w:val="1"/>
              <w:rPr>
                <w:rFonts w:ascii="Arial" w:eastAsia="MS Mincho" w:hAnsi="Arial" w:cs="Arial"/>
                <w:b/>
                <w:bCs/>
                <w:sz w:val="20"/>
                <w:szCs w:val="20"/>
                <w:lang w:val="en-GB"/>
              </w:rPr>
            </w:pPr>
            <w:r w:rsidRPr="00C91C5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B117DE" w:rsidRPr="00C91C54" w:rsidRDefault="00B117DE" w:rsidP="00B117DE">
            <w:pPr>
              <w:widowControl/>
              <w:autoSpaceDE/>
              <w:autoSpaceDN/>
              <w:spacing w:after="160" w:line="252" w:lineRule="auto"/>
              <w:rPr>
                <w:rFonts w:ascii="Arial" w:eastAsia="Calibri" w:hAnsi="Arial" w:cs="Arial"/>
                <w:kern w:val="2"/>
                <w:sz w:val="20"/>
                <w:szCs w:val="20"/>
                <w:lang w:val="en-IN"/>
              </w:rPr>
            </w:pPr>
            <w:r w:rsidRPr="00C91C54">
              <w:rPr>
                <w:rFonts w:ascii="Arial" w:eastAsia="Calibri" w:hAnsi="Arial" w:cs="Arial"/>
                <w:b/>
                <w:kern w:val="2"/>
                <w:sz w:val="20"/>
                <w:szCs w:val="20"/>
                <w:lang w:val="en-IN"/>
              </w:rPr>
              <w:t>Author’s Feedback</w:t>
            </w:r>
            <w:r w:rsidRPr="00C91C54">
              <w:rPr>
                <w:rFonts w:ascii="Arial" w:eastAsia="Calibri" w:hAnsi="Arial" w:cs="Arial"/>
                <w:kern w:val="2"/>
                <w:sz w:val="20"/>
                <w:szCs w:val="20"/>
                <w:lang w:val="en-IN"/>
              </w:rPr>
              <w:t xml:space="preserve"> (It is mandatory that authors should write his/her feedback here)</w:t>
            </w:r>
          </w:p>
          <w:p w:rsidR="00B117DE" w:rsidRPr="00C91C54" w:rsidRDefault="00B117DE" w:rsidP="00B117DE">
            <w:pPr>
              <w:keepNext/>
              <w:widowControl/>
              <w:autoSpaceDE/>
              <w:autoSpaceDN/>
              <w:spacing w:line="276" w:lineRule="auto"/>
              <w:outlineLvl w:val="1"/>
              <w:rPr>
                <w:rFonts w:ascii="Arial" w:eastAsia="MS Mincho" w:hAnsi="Arial" w:cs="Arial"/>
                <w:bCs/>
                <w:sz w:val="20"/>
                <w:szCs w:val="20"/>
                <w:lang w:val="en-GB"/>
              </w:rPr>
            </w:pPr>
          </w:p>
        </w:tc>
      </w:tr>
      <w:tr w:rsidR="00B117DE" w:rsidRPr="00C91C54" w:rsidTr="00B117D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117DE" w:rsidRPr="00C91C54" w:rsidRDefault="00B117DE" w:rsidP="00B117DE">
            <w:pPr>
              <w:widowControl/>
              <w:autoSpaceDE/>
              <w:autoSpaceDN/>
              <w:spacing w:line="276" w:lineRule="auto"/>
              <w:rPr>
                <w:rFonts w:ascii="Arial" w:eastAsia="Arial Unicode MS" w:hAnsi="Arial" w:cs="Arial"/>
                <w:b/>
                <w:sz w:val="20"/>
                <w:szCs w:val="20"/>
                <w:lang w:val="en-GB"/>
              </w:rPr>
            </w:pPr>
            <w:r w:rsidRPr="00C91C54">
              <w:rPr>
                <w:rFonts w:ascii="Arial" w:eastAsia="Arial Unicode MS" w:hAnsi="Arial" w:cs="Arial"/>
                <w:b/>
                <w:sz w:val="20"/>
                <w:szCs w:val="20"/>
                <w:lang w:val="en-GB"/>
              </w:rPr>
              <w:t xml:space="preserve">Are there ethical issues in this manuscript? </w:t>
            </w:r>
          </w:p>
          <w:p w:rsidR="00B117DE" w:rsidRPr="00C91C54" w:rsidRDefault="00B117DE" w:rsidP="00B117DE">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17DE" w:rsidRPr="00C91C54" w:rsidRDefault="00B117DE" w:rsidP="00B117DE">
            <w:pPr>
              <w:widowControl/>
              <w:autoSpaceDE/>
              <w:autoSpaceDN/>
              <w:spacing w:line="276" w:lineRule="auto"/>
              <w:rPr>
                <w:rFonts w:ascii="Arial" w:eastAsia="Arial Unicode MS" w:hAnsi="Arial" w:cs="Arial"/>
                <w:i/>
                <w:iCs/>
                <w:sz w:val="20"/>
                <w:szCs w:val="20"/>
                <w:u w:val="single"/>
                <w:lang w:val="en-GB"/>
              </w:rPr>
            </w:pPr>
            <w:r w:rsidRPr="00C91C54">
              <w:rPr>
                <w:rFonts w:ascii="Arial" w:eastAsia="Arial Unicode MS" w:hAnsi="Arial" w:cs="Arial"/>
                <w:i/>
                <w:iCs/>
                <w:sz w:val="20"/>
                <w:szCs w:val="20"/>
                <w:u w:val="single"/>
                <w:lang w:val="en-GB"/>
              </w:rPr>
              <w:t xml:space="preserve">(If yes, </w:t>
            </w:r>
            <w:proofErr w:type="gramStart"/>
            <w:r w:rsidRPr="00C91C54">
              <w:rPr>
                <w:rFonts w:ascii="Arial" w:eastAsia="Arial Unicode MS" w:hAnsi="Arial" w:cs="Arial"/>
                <w:i/>
                <w:iCs/>
                <w:sz w:val="20"/>
                <w:szCs w:val="20"/>
                <w:u w:val="single"/>
                <w:lang w:val="en-GB"/>
              </w:rPr>
              <w:t>Kindly</w:t>
            </w:r>
            <w:proofErr w:type="gramEnd"/>
            <w:r w:rsidRPr="00C91C54">
              <w:rPr>
                <w:rFonts w:ascii="Arial" w:eastAsia="Arial Unicode MS" w:hAnsi="Arial" w:cs="Arial"/>
                <w:i/>
                <w:iCs/>
                <w:sz w:val="20"/>
                <w:szCs w:val="20"/>
                <w:u w:val="single"/>
                <w:lang w:val="en-GB"/>
              </w:rPr>
              <w:t xml:space="preserve"> please write down the ethical issues here in details)</w:t>
            </w:r>
          </w:p>
          <w:p w:rsidR="00B117DE" w:rsidRPr="00C91C54" w:rsidRDefault="00B117DE" w:rsidP="00B117DE">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117DE" w:rsidRPr="00C91C54" w:rsidRDefault="00B117DE" w:rsidP="00B117DE">
            <w:pPr>
              <w:widowControl/>
              <w:autoSpaceDE/>
              <w:autoSpaceDN/>
              <w:spacing w:line="276" w:lineRule="auto"/>
              <w:rPr>
                <w:rFonts w:ascii="Arial" w:eastAsia="Arial Unicode MS" w:hAnsi="Arial" w:cs="Arial"/>
                <w:sz w:val="20"/>
                <w:szCs w:val="20"/>
                <w:lang w:val="en-GB"/>
              </w:rPr>
            </w:pPr>
          </w:p>
          <w:p w:rsidR="00B117DE" w:rsidRPr="00C91C54" w:rsidRDefault="00B117DE" w:rsidP="00B117DE">
            <w:pPr>
              <w:widowControl/>
              <w:autoSpaceDE/>
              <w:autoSpaceDN/>
              <w:spacing w:line="276" w:lineRule="auto"/>
              <w:rPr>
                <w:rFonts w:ascii="Arial" w:eastAsia="Arial Unicode MS" w:hAnsi="Arial" w:cs="Arial"/>
                <w:sz w:val="20"/>
                <w:szCs w:val="20"/>
                <w:lang w:val="en-GB"/>
              </w:rPr>
            </w:pPr>
          </w:p>
          <w:p w:rsidR="00B117DE" w:rsidRPr="00C91C54" w:rsidRDefault="00B117DE" w:rsidP="00B117DE">
            <w:pPr>
              <w:widowControl/>
              <w:autoSpaceDE/>
              <w:autoSpaceDN/>
              <w:spacing w:line="276" w:lineRule="auto"/>
              <w:rPr>
                <w:rFonts w:ascii="Arial" w:eastAsia="Arial Unicode MS" w:hAnsi="Arial" w:cs="Arial"/>
                <w:sz w:val="20"/>
                <w:szCs w:val="20"/>
                <w:lang w:val="en-GB"/>
              </w:rPr>
            </w:pPr>
          </w:p>
        </w:tc>
      </w:tr>
      <w:bookmarkEnd w:id="5"/>
    </w:tbl>
    <w:p w:rsidR="00B117DE" w:rsidRPr="00C91C54" w:rsidRDefault="00B117DE" w:rsidP="00B117DE">
      <w:pPr>
        <w:widowControl/>
        <w:autoSpaceDE/>
        <w:autoSpaceDN/>
        <w:rPr>
          <w:rFonts w:ascii="Arial" w:hAnsi="Arial" w:cs="Arial"/>
          <w:sz w:val="20"/>
          <w:szCs w:val="20"/>
        </w:rPr>
      </w:pPr>
    </w:p>
    <w:p w:rsidR="00B117DE" w:rsidRPr="00C91C54" w:rsidRDefault="00B117DE" w:rsidP="00B117DE">
      <w:pPr>
        <w:widowControl/>
        <w:autoSpaceDE/>
        <w:autoSpaceDN/>
        <w:rPr>
          <w:rFonts w:ascii="Arial" w:hAnsi="Arial" w:cs="Arial"/>
          <w:sz w:val="20"/>
          <w:szCs w:val="20"/>
        </w:rPr>
      </w:pPr>
    </w:p>
    <w:p w:rsidR="00C91C54" w:rsidRPr="00C91C54" w:rsidRDefault="00C91C54" w:rsidP="00C91C54">
      <w:pPr>
        <w:widowControl/>
        <w:autoSpaceDE/>
        <w:autoSpaceDN/>
        <w:rPr>
          <w:rFonts w:ascii="Arial" w:hAnsi="Arial" w:cs="Arial"/>
          <w:b/>
          <w:bCs/>
          <w:sz w:val="20"/>
          <w:szCs w:val="20"/>
          <w:u w:val="single"/>
        </w:rPr>
      </w:pPr>
      <w:r w:rsidRPr="00C91C54">
        <w:rPr>
          <w:rFonts w:ascii="Arial" w:hAnsi="Arial" w:cs="Arial"/>
          <w:b/>
          <w:bCs/>
          <w:sz w:val="20"/>
          <w:szCs w:val="20"/>
          <w:u w:val="single"/>
        </w:rPr>
        <w:t>Reviewer details:</w:t>
      </w:r>
    </w:p>
    <w:p w:rsidR="00B117DE" w:rsidRPr="00C91C54" w:rsidRDefault="00B117DE" w:rsidP="00B117DE">
      <w:pPr>
        <w:widowControl/>
        <w:autoSpaceDE/>
        <w:autoSpaceDN/>
        <w:rPr>
          <w:rFonts w:ascii="Arial" w:hAnsi="Arial" w:cs="Arial"/>
          <w:bCs/>
          <w:sz w:val="20"/>
          <w:szCs w:val="20"/>
          <w:u w:val="single"/>
          <w:lang w:val="en-GB"/>
        </w:rPr>
      </w:pPr>
    </w:p>
    <w:p w:rsidR="00C91C54" w:rsidRPr="00C91C54" w:rsidRDefault="00C91C54" w:rsidP="00C91C54">
      <w:pPr>
        <w:widowControl/>
        <w:autoSpaceDE/>
        <w:autoSpaceDN/>
        <w:rPr>
          <w:rFonts w:ascii="Arial" w:hAnsi="Arial" w:cs="Arial"/>
          <w:b/>
          <w:bCs/>
          <w:sz w:val="20"/>
          <w:szCs w:val="20"/>
          <w:lang w:val="en-GB"/>
        </w:rPr>
      </w:pPr>
      <w:bookmarkStart w:id="7" w:name="_Hlk199515924"/>
      <w:r w:rsidRPr="00C91C54">
        <w:rPr>
          <w:rFonts w:ascii="Arial" w:hAnsi="Arial" w:cs="Arial"/>
          <w:b/>
          <w:bCs/>
          <w:sz w:val="20"/>
          <w:szCs w:val="20"/>
          <w:lang w:val="en-GB"/>
        </w:rPr>
        <w:t xml:space="preserve">Isadora Cristina Motta </w:t>
      </w:r>
      <w:proofErr w:type="spellStart"/>
      <w:r w:rsidRPr="00C91C54">
        <w:rPr>
          <w:rFonts w:ascii="Arial" w:hAnsi="Arial" w:cs="Arial"/>
          <w:b/>
          <w:bCs/>
          <w:sz w:val="20"/>
          <w:szCs w:val="20"/>
          <w:lang w:val="en-GB"/>
        </w:rPr>
        <w:t>Lessa</w:t>
      </w:r>
      <w:proofErr w:type="spellEnd"/>
      <w:r w:rsidRPr="00C91C54">
        <w:rPr>
          <w:rFonts w:ascii="Arial" w:hAnsi="Arial" w:cs="Arial"/>
          <w:b/>
          <w:bCs/>
          <w:sz w:val="20"/>
          <w:szCs w:val="20"/>
          <w:lang w:val="en-GB"/>
        </w:rPr>
        <w:t xml:space="preserve">, </w:t>
      </w:r>
      <w:r w:rsidRPr="00C91C54">
        <w:rPr>
          <w:rFonts w:ascii="Arial" w:hAnsi="Arial" w:cs="Arial"/>
          <w:b/>
          <w:bCs/>
          <w:sz w:val="20"/>
          <w:szCs w:val="20"/>
          <w:lang w:val="en-GB"/>
        </w:rPr>
        <w:t xml:space="preserve">Rio de Janeiro State University (UERJ in </w:t>
      </w:r>
      <w:r w:rsidRPr="00C91C54">
        <w:rPr>
          <w:rFonts w:ascii="Arial" w:hAnsi="Arial" w:cs="Arial"/>
          <w:b/>
          <w:bCs/>
          <w:sz w:val="20"/>
          <w:szCs w:val="20"/>
          <w:lang w:val="en-GB"/>
        </w:rPr>
        <w:t>Portuguese</w:t>
      </w:r>
      <w:r w:rsidRPr="00C91C54">
        <w:rPr>
          <w:rFonts w:ascii="Arial" w:hAnsi="Arial" w:cs="Arial"/>
          <w:b/>
          <w:bCs/>
          <w:sz w:val="20"/>
          <w:szCs w:val="20"/>
          <w:lang w:val="en-GB"/>
        </w:rPr>
        <w:t>)</w:t>
      </w:r>
      <w:r w:rsidRPr="00C91C54">
        <w:rPr>
          <w:rFonts w:ascii="Arial" w:hAnsi="Arial" w:cs="Arial"/>
          <w:b/>
          <w:bCs/>
          <w:sz w:val="20"/>
          <w:szCs w:val="20"/>
          <w:lang w:val="en-GB"/>
        </w:rPr>
        <w:t xml:space="preserve">, </w:t>
      </w:r>
      <w:r w:rsidRPr="00C91C54">
        <w:rPr>
          <w:rFonts w:ascii="Arial" w:hAnsi="Arial" w:cs="Arial"/>
          <w:b/>
          <w:bCs/>
          <w:sz w:val="20"/>
          <w:szCs w:val="20"/>
          <w:lang w:val="en-GB"/>
        </w:rPr>
        <w:t>Brazil</w:t>
      </w:r>
    </w:p>
    <w:bookmarkEnd w:id="6"/>
    <w:bookmarkEnd w:id="7"/>
    <w:p w:rsidR="00B117DE" w:rsidRPr="00C91C54" w:rsidRDefault="00B117DE" w:rsidP="00B117DE">
      <w:pPr>
        <w:widowControl/>
        <w:autoSpaceDE/>
        <w:autoSpaceDN/>
        <w:rPr>
          <w:rFonts w:ascii="Arial" w:hAnsi="Arial" w:cs="Arial"/>
          <w:sz w:val="20"/>
          <w:szCs w:val="20"/>
        </w:rPr>
      </w:pPr>
    </w:p>
    <w:p w:rsidR="001B3DC0" w:rsidRPr="00C91C54" w:rsidRDefault="001B3DC0">
      <w:pPr>
        <w:rPr>
          <w:rFonts w:ascii="Arial" w:hAnsi="Arial" w:cs="Arial"/>
          <w:sz w:val="20"/>
          <w:szCs w:val="20"/>
        </w:rPr>
      </w:pPr>
      <w:bookmarkStart w:id="8" w:name="_GoBack"/>
      <w:bookmarkEnd w:id="8"/>
    </w:p>
    <w:sectPr w:rsidR="001B3DC0" w:rsidRPr="00C91C54">
      <w:pgSz w:w="23800" w:h="16840" w:orient="landscape"/>
      <w:pgMar w:top="1540" w:right="1275" w:bottom="880" w:left="1275" w:header="1284"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769" w:rsidRDefault="00D67769">
      <w:r>
        <w:separator/>
      </w:r>
    </w:p>
  </w:endnote>
  <w:endnote w:type="continuationSeparator" w:id="0">
    <w:p w:rsidR="00D67769" w:rsidRDefault="00D6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DC0" w:rsidRDefault="000C3C27">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10114160</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rsidR="001B3DC0" w:rsidRDefault="000C3C27">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4pt;width:52.2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" filled="f" stroked="f">
              <v:textbox inset="0,0,0,0">
                <w:txbxContent>
                  <w:p w:rsidR="001B3DC0" w:rsidRDefault="000C3C27">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2171352</wp:posOffset>
              </wp:positionH>
              <wp:positionV relativeFrom="page">
                <wp:posOffset>10114160</wp:posOffset>
              </wp:positionV>
              <wp:extent cx="70802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8430"/>
                      </a:xfrm>
                      <a:prstGeom prst="rect">
                        <a:avLst/>
                      </a:prstGeom>
                    </wps:spPr>
                    <wps:txbx>
                      <w:txbxContent>
                        <w:p w:rsidR="001B3DC0" w:rsidRDefault="000C3C27">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170.95pt;margin-top:796.4pt;width:55.75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" filled="f" stroked="f">
              <v:textbox inset="0,0,0,0">
                <w:txbxContent>
                  <w:p w:rsidR="001B3DC0" w:rsidRDefault="000C3C27">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3944741</wp:posOffset>
              </wp:positionH>
              <wp:positionV relativeFrom="page">
                <wp:posOffset>10114160</wp:posOffset>
              </wp:positionV>
              <wp:extent cx="86042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8430"/>
                      </a:xfrm>
                      <a:prstGeom prst="rect">
                        <a:avLst/>
                      </a:prstGeom>
                    </wps:spPr>
                    <wps:txbx>
                      <w:txbxContent>
                        <w:p w:rsidR="001B3DC0" w:rsidRDefault="000C3C27">
                          <w:pPr>
                            <w:spacing w:before="13"/>
                            <w:ind w:left="20"/>
                            <w:rPr>
                              <w:sz w:val="16"/>
                            </w:rPr>
                          </w:pPr>
                          <w:r>
                            <w:rPr>
                              <w:sz w:val="16"/>
                            </w:rPr>
                            <w:t>Approved</w:t>
                          </w:r>
                          <w:r>
                            <w:rPr>
                              <w:spacing w:val="-6"/>
                              <w:sz w:val="16"/>
                            </w:rPr>
                            <w:t xml:space="preserve"> </w:t>
                          </w:r>
                          <w:r>
                            <w:rPr>
                              <w:sz w:val="16"/>
                            </w:rPr>
                            <w:t>by:</w:t>
                          </w:r>
                          <w:r>
                            <w:rPr>
                              <w:spacing w:val="-5"/>
                              <w:sz w:val="16"/>
                            </w:rPr>
                            <w:t xml:space="preserve"> MBM</w:t>
                          </w:r>
                        </w:p>
                      </w:txbxContent>
                    </wps:txbx>
                    <wps:bodyPr wrap="square" lIns="0" tIns="0" rIns="0" bIns="0" rtlCol="0">
                      <a:noAutofit/>
                    </wps:bodyPr>
                  </wps:wsp>
                </a:graphicData>
              </a:graphic>
            </wp:anchor>
          </w:drawing>
        </mc:Choice>
        <mc:Fallback>
          <w:pict>
            <v:shape id="Textbox 4" o:spid="_x0000_s1029" type="#_x0000_t202" style="position:absolute;margin-left:310.6pt;margin-top:796.4pt;width:67.75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" filled="f" stroked="f">
              <v:textbox inset="0,0,0,0">
                <w:txbxContent>
                  <w:p w:rsidR="001B3DC0" w:rsidRDefault="000C3C27">
                    <w:pPr>
                      <w:spacing w:before="13"/>
                      <w:ind w:left="20"/>
                      <w:rPr>
                        <w:sz w:val="16"/>
                      </w:rPr>
                    </w:pPr>
                    <w:r>
                      <w:rPr>
                        <w:sz w:val="16"/>
                      </w:rPr>
                      <w:t>Approved</w:t>
                    </w:r>
                    <w:r>
                      <w:rPr>
                        <w:spacing w:val="-6"/>
                        <w:sz w:val="16"/>
                      </w:rPr>
                      <w:t xml:space="preserve"> </w:t>
                    </w:r>
                    <w:r>
                      <w:rPr>
                        <w:sz w:val="16"/>
                      </w:rPr>
                      <w:t>by:</w:t>
                    </w:r>
                    <w:r>
                      <w:rPr>
                        <w:spacing w:val="-5"/>
                        <w:sz w:val="16"/>
                      </w:rPr>
                      <w:t xml:space="preserve"> 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5473700</wp:posOffset>
              </wp:positionH>
              <wp:positionV relativeFrom="page">
                <wp:posOffset>10114160</wp:posOffset>
              </wp:positionV>
              <wp:extent cx="100647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475" cy="138430"/>
                      </a:xfrm>
                      <a:prstGeom prst="rect">
                        <a:avLst/>
                      </a:prstGeom>
                    </wps:spPr>
                    <wps:txbx>
                      <w:txbxContent>
                        <w:p w:rsidR="001B3DC0" w:rsidRDefault="000C3C27">
                          <w:pPr>
                            <w:spacing w:before="13"/>
                            <w:ind w:left="20"/>
                            <w:rPr>
                              <w:sz w:val="16"/>
                            </w:rPr>
                          </w:pPr>
                          <w:r>
                            <w:rPr>
                              <w:spacing w:val="-2"/>
                              <w:sz w:val="16"/>
                            </w:rPr>
                            <w:t>Version:</w:t>
                          </w:r>
                          <w:r>
                            <w:rPr>
                              <w:spacing w:val="-1"/>
                              <w:sz w:val="16"/>
                            </w:rPr>
                            <w:t xml:space="preserve"> </w:t>
                          </w:r>
                          <w:r>
                            <w:rPr>
                              <w:spacing w:val="-2"/>
                              <w:sz w:val="16"/>
                            </w:rPr>
                            <w:t>3</w:t>
                          </w:r>
                          <w:r>
                            <w:rPr>
                              <w:sz w:val="16"/>
                            </w:rPr>
                            <w:t xml:space="preserve"> </w:t>
                          </w:r>
                          <w:r>
                            <w:rPr>
                              <w:spacing w:val="-2"/>
                              <w:sz w:val="16"/>
                            </w:rPr>
                            <w:t>(07-07-2024)</w:t>
                          </w:r>
                        </w:p>
                      </w:txbxContent>
                    </wps:txbx>
                    <wps:bodyPr wrap="square" lIns="0" tIns="0" rIns="0" bIns="0" rtlCol="0">
                      <a:noAutofit/>
                    </wps:bodyPr>
                  </wps:wsp>
                </a:graphicData>
              </a:graphic>
            </wp:anchor>
          </w:drawing>
        </mc:Choice>
        <mc:Fallback>
          <w:pict>
            <v:shape id="Textbox 5" o:spid="_x0000_s1030" type="#_x0000_t202" style="position:absolute;margin-left:431pt;margin-top:796.4pt;width:79.25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" filled="f" stroked="f">
              <v:textbox inset="0,0,0,0">
                <w:txbxContent>
                  <w:p w:rsidR="001B3DC0" w:rsidRDefault="000C3C27">
                    <w:pPr>
                      <w:spacing w:before="13"/>
                      <w:ind w:left="20"/>
                      <w:rPr>
                        <w:sz w:val="16"/>
                      </w:rPr>
                    </w:pPr>
                    <w:r>
                      <w:rPr>
                        <w:spacing w:val="-2"/>
                        <w:sz w:val="16"/>
                      </w:rPr>
                      <w:t>Version:</w:t>
                    </w:r>
                    <w:r>
                      <w:rPr>
                        <w:spacing w:val="-1"/>
                        <w:sz w:val="16"/>
                      </w:rPr>
                      <w:t xml:space="preserve"> </w:t>
                    </w:r>
                    <w:r>
                      <w:rPr>
                        <w:spacing w:val="-2"/>
                        <w:sz w:val="16"/>
                      </w:rPr>
                      <w:t>3</w:t>
                    </w:r>
                    <w:r>
                      <w:rPr>
                        <w:sz w:val="16"/>
                      </w:rPr>
                      <w:t xml:space="preserve"> </w:t>
                    </w:r>
                    <w:r>
                      <w:rPr>
                        <w:spacing w:val="-2"/>
                        <w:sz w:val="16"/>
                      </w:rPr>
                      <w:t>(07-07-2024)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769" w:rsidRDefault="00D67769">
      <w:r>
        <w:separator/>
      </w:r>
    </w:p>
  </w:footnote>
  <w:footnote w:type="continuationSeparator" w:id="0">
    <w:p w:rsidR="00D67769" w:rsidRDefault="00D6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DC0" w:rsidRDefault="000C3C27">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802530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1B3DC0" w:rsidRDefault="000C3C27">
                          <w:pPr>
                            <w:spacing w:before="12"/>
                            <w:ind w:left="20"/>
                            <w:rPr>
                              <w:rFonts w:ascii="Arial"/>
                              <w:b/>
                              <w:sz w:val="24"/>
                            </w:rPr>
                          </w:pPr>
                          <w:r>
                            <w:rPr>
                              <w:rFonts w:ascii="Arial"/>
                              <w:b/>
                              <w:color w:val="003399"/>
                              <w:sz w:val="24"/>
                            </w:rPr>
                            <w:t xml:space="preserve">Review Form </w:t>
                          </w:r>
                          <w:r>
                            <w:rPr>
                              <w:rFonts w:ascii="Arial"/>
                              <w:b/>
                              <w:color w:val="003399"/>
                              <w:spacing w:val="-10"/>
                              <w:sz w:val="24"/>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pt;width:8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" filled="f" stroked="f">
              <v:textbox inset="0,0,0,0">
                <w:txbxContent>
                  <w:p w:rsidR="001B3DC0" w:rsidRDefault="000C3C27">
                    <w:pPr>
                      <w:spacing w:before="12"/>
                      <w:ind w:left="20"/>
                      <w:rPr>
                        <w:rFonts w:ascii="Arial"/>
                        <w:b/>
                        <w:sz w:val="24"/>
                      </w:rPr>
                    </w:pPr>
                    <w:r>
                      <w:rPr>
                        <w:rFonts w:ascii="Arial"/>
                        <w:b/>
                        <w:color w:val="003399"/>
                        <w:sz w:val="24"/>
                      </w:rPr>
                      <w:t xml:space="preserve">Review Form </w:t>
                    </w:r>
                    <w:r>
                      <w:rPr>
                        <w:rFonts w:ascii="Arial"/>
                        <w:b/>
                        <w:color w:val="003399"/>
                        <w:spacing w:val="-10"/>
                        <w:sz w:val="24"/>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3DC0"/>
    <w:rsid w:val="000C3C27"/>
    <w:rsid w:val="000D5441"/>
    <w:rsid w:val="001B3DC0"/>
    <w:rsid w:val="002139D6"/>
    <w:rsid w:val="00B117DE"/>
    <w:rsid w:val="00C91C54"/>
    <w:rsid w:val="00D67769"/>
    <w:rsid w:val="00E75E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A2D7"/>
  <w15:docId w15:val="{66BFCD2C-74D5-4E0C-BFD6-A09006F5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13196">
      <w:bodyDiv w:val="1"/>
      <w:marLeft w:val="0"/>
      <w:marRight w:val="0"/>
      <w:marTop w:val="0"/>
      <w:marBottom w:val="0"/>
      <w:divBdr>
        <w:top w:val="none" w:sz="0" w:space="0" w:color="auto"/>
        <w:left w:val="none" w:sz="0" w:space="0" w:color="auto"/>
        <w:bottom w:val="none" w:sz="0" w:space="0" w:color="auto"/>
        <w:right w:val="none" w:sz="0" w:space="0" w:color="auto"/>
      </w:divBdr>
    </w:div>
    <w:div w:id="1252011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b.com/index.php/AJR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Rev_AJRB_137266.docx</dc:title>
  <cp:lastModifiedBy>Editor-11</cp:lastModifiedBy>
  <cp:revision>5</cp:revision>
  <dcterms:created xsi:type="dcterms:W3CDTF">2025-05-29T05:25:00Z</dcterms:created>
  <dcterms:modified xsi:type="dcterms:W3CDTF">2025-05-30T11:15:00Z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Producer">
    <vt:lpwstr>Skia/PDF m138 Google Docs Renderer</vt:lpwstr>
  </property>
  <property fmtid="{D5CDD505-2E9C-101B-9397-08002B2CF9AE}" pid="4" name="LastSaved">
    <vt:filetime>2025-05-29T00:00:00Z</vt:filetime>
  </property>
</Properties>
</file>