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AF" w:rsidRPr="00954597" w:rsidRDefault="00262AAF">
      <w:pPr>
        <w:spacing w:before="96"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262AAF" w:rsidRPr="00954597" w:rsidTr="00900A43">
        <w:trPr>
          <w:trHeight w:val="290"/>
        </w:trPr>
        <w:tc>
          <w:tcPr>
            <w:tcW w:w="5168" w:type="dxa"/>
          </w:tcPr>
          <w:p w:rsidR="00262AAF" w:rsidRPr="00954597" w:rsidRDefault="00C24C7F">
            <w:pPr>
              <w:pStyle w:val="TableParagraph"/>
              <w:spacing w:line="229" w:lineRule="exact"/>
              <w:ind w:left="95"/>
              <w:rPr>
                <w:rFonts w:ascii="Arial" w:hAnsi="Arial" w:cs="Arial"/>
                <w:sz w:val="20"/>
                <w:szCs w:val="20"/>
              </w:rPr>
            </w:pPr>
            <w:r w:rsidRPr="00954597">
              <w:rPr>
                <w:rFonts w:ascii="Arial" w:hAnsi="Arial" w:cs="Arial"/>
                <w:sz w:val="20"/>
                <w:szCs w:val="20"/>
              </w:rPr>
              <w:t>Journal</w:t>
            </w:r>
            <w:r w:rsidRPr="00954597">
              <w:rPr>
                <w:rFonts w:ascii="Arial" w:hAnsi="Arial" w:cs="Arial"/>
                <w:spacing w:val="-10"/>
                <w:sz w:val="20"/>
                <w:szCs w:val="20"/>
              </w:rPr>
              <w:t xml:space="preserve"> </w:t>
            </w:r>
            <w:r w:rsidRPr="00954597">
              <w:rPr>
                <w:rFonts w:ascii="Arial" w:hAnsi="Arial" w:cs="Arial"/>
                <w:spacing w:val="-2"/>
                <w:sz w:val="20"/>
                <w:szCs w:val="20"/>
              </w:rPr>
              <w:t>Name:</w:t>
            </w:r>
          </w:p>
        </w:tc>
        <w:tc>
          <w:tcPr>
            <w:tcW w:w="15770" w:type="dxa"/>
          </w:tcPr>
          <w:p w:rsidR="00262AAF" w:rsidRPr="00954597" w:rsidRDefault="009D1DFF">
            <w:pPr>
              <w:pStyle w:val="TableParagraph"/>
              <w:spacing w:before="30"/>
              <w:ind w:left="107"/>
              <w:rPr>
                <w:rFonts w:ascii="Arial" w:hAnsi="Arial" w:cs="Arial"/>
                <w:b/>
                <w:sz w:val="20"/>
                <w:szCs w:val="20"/>
              </w:rPr>
            </w:pPr>
            <w:hyperlink r:id="rId7">
              <w:r w:rsidR="00C24C7F" w:rsidRPr="00954597">
                <w:rPr>
                  <w:rFonts w:ascii="Arial" w:hAnsi="Arial" w:cs="Arial"/>
                  <w:b/>
                  <w:color w:val="0000FF"/>
                  <w:sz w:val="20"/>
                  <w:szCs w:val="20"/>
                  <w:u w:val="single" w:color="0000FF"/>
                </w:rPr>
                <w:t>Asian</w:t>
              </w:r>
              <w:r w:rsidR="00C24C7F" w:rsidRPr="00954597">
                <w:rPr>
                  <w:rFonts w:ascii="Arial" w:hAnsi="Arial" w:cs="Arial"/>
                  <w:b/>
                  <w:color w:val="0000FF"/>
                  <w:spacing w:val="-7"/>
                  <w:sz w:val="20"/>
                  <w:szCs w:val="20"/>
                  <w:u w:val="single" w:color="0000FF"/>
                </w:rPr>
                <w:t xml:space="preserve"> </w:t>
              </w:r>
              <w:r w:rsidR="00C24C7F" w:rsidRPr="00954597">
                <w:rPr>
                  <w:rFonts w:ascii="Arial" w:hAnsi="Arial" w:cs="Arial"/>
                  <w:b/>
                  <w:color w:val="0000FF"/>
                  <w:sz w:val="20"/>
                  <w:szCs w:val="20"/>
                  <w:u w:val="single" w:color="0000FF"/>
                </w:rPr>
                <w:t>Journal</w:t>
              </w:r>
              <w:r w:rsidR="00C24C7F" w:rsidRPr="00954597">
                <w:rPr>
                  <w:rFonts w:ascii="Arial" w:hAnsi="Arial" w:cs="Arial"/>
                  <w:b/>
                  <w:color w:val="0000FF"/>
                  <w:spacing w:val="-7"/>
                  <w:sz w:val="20"/>
                  <w:szCs w:val="20"/>
                  <w:u w:val="single" w:color="0000FF"/>
                </w:rPr>
                <w:t xml:space="preserve"> </w:t>
              </w:r>
              <w:r w:rsidR="00C24C7F" w:rsidRPr="00954597">
                <w:rPr>
                  <w:rFonts w:ascii="Arial" w:hAnsi="Arial" w:cs="Arial"/>
                  <w:b/>
                  <w:color w:val="0000FF"/>
                  <w:sz w:val="20"/>
                  <w:szCs w:val="20"/>
                  <w:u w:val="single" w:color="0000FF"/>
                </w:rPr>
                <w:t>of</w:t>
              </w:r>
              <w:r w:rsidR="00C24C7F" w:rsidRPr="00954597">
                <w:rPr>
                  <w:rFonts w:ascii="Arial" w:hAnsi="Arial" w:cs="Arial"/>
                  <w:b/>
                  <w:color w:val="0000FF"/>
                  <w:spacing w:val="-4"/>
                  <w:sz w:val="20"/>
                  <w:szCs w:val="20"/>
                  <w:u w:val="single" w:color="0000FF"/>
                </w:rPr>
                <w:t xml:space="preserve"> </w:t>
              </w:r>
              <w:r w:rsidR="00C24C7F" w:rsidRPr="00954597">
                <w:rPr>
                  <w:rFonts w:ascii="Arial" w:hAnsi="Arial" w:cs="Arial"/>
                  <w:b/>
                  <w:color w:val="0000FF"/>
                  <w:sz w:val="20"/>
                  <w:szCs w:val="20"/>
                  <w:u w:val="single" w:color="0000FF"/>
                </w:rPr>
                <w:t>Probability</w:t>
              </w:r>
              <w:r w:rsidR="00C24C7F" w:rsidRPr="00954597">
                <w:rPr>
                  <w:rFonts w:ascii="Arial" w:hAnsi="Arial" w:cs="Arial"/>
                  <w:b/>
                  <w:color w:val="0000FF"/>
                  <w:spacing w:val="-8"/>
                  <w:sz w:val="20"/>
                  <w:szCs w:val="20"/>
                  <w:u w:val="single" w:color="0000FF"/>
                </w:rPr>
                <w:t xml:space="preserve"> </w:t>
              </w:r>
              <w:r w:rsidR="00C24C7F" w:rsidRPr="00954597">
                <w:rPr>
                  <w:rFonts w:ascii="Arial" w:hAnsi="Arial" w:cs="Arial"/>
                  <w:b/>
                  <w:color w:val="0000FF"/>
                  <w:sz w:val="20"/>
                  <w:szCs w:val="20"/>
                  <w:u w:val="single" w:color="0000FF"/>
                </w:rPr>
                <w:t>and</w:t>
              </w:r>
              <w:r w:rsidR="00C24C7F" w:rsidRPr="00954597">
                <w:rPr>
                  <w:rFonts w:ascii="Arial" w:hAnsi="Arial" w:cs="Arial"/>
                  <w:b/>
                  <w:color w:val="0000FF"/>
                  <w:spacing w:val="-6"/>
                  <w:sz w:val="20"/>
                  <w:szCs w:val="20"/>
                  <w:u w:val="single" w:color="0000FF"/>
                </w:rPr>
                <w:t xml:space="preserve"> </w:t>
              </w:r>
              <w:r w:rsidR="00C24C7F" w:rsidRPr="00954597">
                <w:rPr>
                  <w:rFonts w:ascii="Arial" w:hAnsi="Arial" w:cs="Arial"/>
                  <w:b/>
                  <w:color w:val="0000FF"/>
                  <w:spacing w:val="-2"/>
                  <w:sz w:val="20"/>
                  <w:szCs w:val="20"/>
                  <w:u w:val="single" w:color="0000FF"/>
                </w:rPr>
                <w:t>Statistics</w:t>
              </w:r>
            </w:hyperlink>
          </w:p>
        </w:tc>
      </w:tr>
      <w:tr w:rsidR="00262AAF" w:rsidRPr="00954597" w:rsidTr="00900A43">
        <w:trPr>
          <w:trHeight w:val="290"/>
        </w:trPr>
        <w:tc>
          <w:tcPr>
            <w:tcW w:w="5168" w:type="dxa"/>
          </w:tcPr>
          <w:p w:rsidR="00262AAF" w:rsidRPr="00954597" w:rsidRDefault="00C24C7F">
            <w:pPr>
              <w:pStyle w:val="TableParagraph"/>
              <w:spacing w:line="229" w:lineRule="exact"/>
              <w:ind w:left="95"/>
              <w:rPr>
                <w:rFonts w:ascii="Arial" w:hAnsi="Arial" w:cs="Arial"/>
                <w:sz w:val="20"/>
                <w:szCs w:val="20"/>
              </w:rPr>
            </w:pPr>
            <w:r w:rsidRPr="00954597">
              <w:rPr>
                <w:rFonts w:ascii="Arial" w:hAnsi="Arial" w:cs="Arial"/>
                <w:sz w:val="20"/>
                <w:szCs w:val="20"/>
              </w:rPr>
              <w:t>Manuscript</w:t>
            </w:r>
            <w:r w:rsidRPr="00954597">
              <w:rPr>
                <w:rFonts w:ascii="Arial" w:hAnsi="Arial" w:cs="Arial"/>
                <w:spacing w:val="-14"/>
                <w:sz w:val="20"/>
                <w:szCs w:val="20"/>
              </w:rPr>
              <w:t xml:space="preserve"> </w:t>
            </w:r>
            <w:r w:rsidRPr="00954597">
              <w:rPr>
                <w:rFonts w:ascii="Arial" w:hAnsi="Arial" w:cs="Arial"/>
                <w:spacing w:val="-2"/>
                <w:sz w:val="20"/>
                <w:szCs w:val="20"/>
              </w:rPr>
              <w:t>Number:</w:t>
            </w:r>
          </w:p>
        </w:tc>
        <w:tc>
          <w:tcPr>
            <w:tcW w:w="15770" w:type="dxa"/>
          </w:tcPr>
          <w:p w:rsidR="00262AAF" w:rsidRPr="00954597" w:rsidRDefault="00C24C7F">
            <w:pPr>
              <w:pStyle w:val="TableParagraph"/>
              <w:spacing w:before="30"/>
              <w:ind w:left="107"/>
              <w:rPr>
                <w:rFonts w:ascii="Arial" w:hAnsi="Arial" w:cs="Arial"/>
                <w:b/>
                <w:sz w:val="20"/>
                <w:szCs w:val="20"/>
              </w:rPr>
            </w:pPr>
            <w:r w:rsidRPr="00954597">
              <w:rPr>
                <w:rFonts w:ascii="Arial" w:hAnsi="Arial" w:cs="Arial"/>
                <w:b/>
                <w:spacing w:val="-2"/>
                <w:sz w:val="20"/>
                <w:szCs w:val="20"/>
              </w:rPr>
              <w:t>Ms_AJPAS_137983</w:t>
            </w:r>
          </w:p>
        </w:tc>
      </w:tr>
      <w:tr w:rsidR="00262AAF" w:rsidRPr="00954597" w:rsidTr="00900A43">
        <w:trPr>
          <w:trHeight w:val="650"/>
        </w:trPr>
        <w:tc>
          <w:tcPr>
            <w:tcW w:w="5168" w:type="dxa"/>
          </w:tcPr>
          <w:p w:rsidR="00262AAF" w:rsidRPr="00954597" w:rsidRDefault="00C24C7F">
            <w:pPr>
              <w:pStyle w:val="TableParagraph"/>
              <w:spacing w:line="229" w:lineRule="exact"/>
              <w:ind w:left="95"/>
              <w:rPr>
                <w:rFonts w:ascii="Arial" w:hAnsi="Arial" w:cs="Arial"/>
                <w:sz w:val="20"/>
                <w:szCs w:val="20"/>
              </w:rPr>
            </w:pPr>
            <w:r w:rsidRPr="00954597">
              <w:rPr>
                <w:rFonts w:ascii="Arial" w:hAnsi="Arial" w:cs="Arial"/>
                <w:sz w:val="20"/>
                <w:szCs w:val="20"/>
              </w:rPr>
              <w:t>Title</w:t>
            </w:r>
            <w:r w:rsidRPr="00954597">
              <w:rPr>
                <w:rFonts w:ascii="Arial" w:hAnsi="Arial" w:cs="Arial"/>
                <w:spacing w:val="-4"/>
                <w:sz w:val="20"/>
                <w:szCs w:val="20"/>
              </w:rPr>
              <w:t xml:space="preserve"> </w:t>
            </w:r>
            <w:r w:rsidRPr="00954597">
              <w:rPr>
                <w:rFonts w:ascii="Arial" w:hAnsi="Arial" w:cs="Arial"/>
                <w:sz w:val="20"/>
                <w:szCs w:val="20"/>
              </w:rPr>
              <w:t>of</w:t>
            </w:r>
            <w:r w:rsidRPr="00954597">
              <w:rPr>
                <w:rFonts w:ascii="Arial" w:hAnsi="Arial" w:cs="Arial"/>
                <w:spacing w:val="-5"/>
                <w:sz w:val="20"/>
                <w:szCs w:val="20"/>
              </w:rPr>
              <w:t xml:space="preserve"> </w:t>
            </w:r>
            <w:r w:rsidRPr="00954597">
              <w:rPr>
                <w:rFonts w:ascii="Arial" w:hAnsi="Arial" w:cs="Arial"/>
                <w:sz w:val="20"/>
                <w:szCs w:val="20"/>
              </w:rPr>
              <w:t>the</w:t>
            </w:r>
            <w:r w:rsidRPr="00954597">
              <w:rPr>
                <w:rFonts w:ascii="Arial" w:hAnsi="Arial" w:cs="Arial"/>
                <w:spacing w:val="-5"/>
                <w:sz w:val="20"/>
                <w:szCs w:val="20"/>
              </w:rPr>
              <w:t xml:space="preserve"> </w:t>
            </w:r>
            <w:r w:rsidRPr="00954597">
              <w:rPr>
                <w:rFonts w:ascii="Arial" w:hAnsi="Arial" w:cs="Arial"/>
                <w:spacing w:val="-2"/>
                <w:sz w:val="20"/>
                <w:szCs w:val="20"/>
              </w:rPr>
              <w:t>Manuscript:</w:t>
            </w:r>
          </w:p>
        </w:tc>
        <w:tc>
          <w:tcPr>
            <w:tcW w:w="15770" w:type="dxa"/>
          </w:tcPr>
          <w:p w:rsidR="00262AAF" w:rsidRPr="00954597" w:rsidRDefault="00C24C7F">
            <w:pPr>
              <w:pStyle w:val="TableParagraph"/>
              <w:spacing w:before="210"/>
              <w:ind w:left="107"/>
              <w:rPr>
                <w:rFonts w:ascii="Arial" w:hAnsi="Arial" w:cs="Arial"/>
                <w:b/>
                <w:sz w:val="20"/>
                <w:szCs w:val="20"/>
              </w:rPr>
            </w:pPr>
            <w:r w:rsidRPr="00954597">
              <w:rPr>
                <w:rFonts w:ascii="Arial" w:hAnsi="Arial" w:cs="Arial"/>
                <w:b/>
                <w:sz w:val="20"/>
                <w:szCs w:val="20"/>
              </w:rPr>
              <w:t>A</w:t>
            </w:r>
            <w:r w:rsidRPr="00954597">
              <w:rPr>
                <w:rFonts w:ascii="Arial" w:hAnsi="Arial" w:cs="Arial"/>
                <w:b/>
                <w:spacing w:val="-10"/>
                <w:sz w:val="20"/>
                <w:szCs w:val="20"/>
              </w:rPr>
              <w:t xml:space="preserve"> </w:t>
            </w:r>
            <w:r w:rsidRPr="00954597">
              <w:rPr>
                <w:rFonts w:ascii="Arial" w:hAnsi="Arial" w:cs="Arial"/>
                <w:b/>
                <w:sz w:val="20"/>
                <w:szCs w:val="20"/>
              </w:rPr>
              <w:t>cardiovascular</w:t>
            </w:r>
            <w:r w:rsidRPr="00954597">
              <w:rPr>
                <w:rFonts w:ascii="Arial" w:hAnsi="Arial" w:cs="Arial"/>
                <w:b/>
                <w:spacing w:val="-10"/>
                <w:sz w:val="20"/>
                <w:szCs w:val="20"/>
              </w:rPr>
              <w:t xml:space="preserve"> </w:t>
            </w:r>
            <w:r w:rsidRPr="00954597">
              <w:rPr>
                <w:rFonts w:ascii="Arial" w:hAnsi="Arial" w:cs="Arial"/>
                <w:b/>
                <w:sz w:val="20"/>
                <w:szCs w:val="20"/>
              </w:rPr>
              <w:t>disease</w:t>
            </w:r>
            <w:r w:rsidRPr="00954597">
              <w:rPr>
                <w:rFonts w:ascii="Arial" w:hAnsi="Arial" w:cs="Arial"/>
                <w:b/>
                <w:spacing w:val="-9"/>
                <w:sz w:val="20"/>
                <w:szCs w:val="20"/>
              </w:rPr>
              <w:t xml:space="preserve"> </w:t>
            </w:r>
            <w:r w:rsidRPr="00954597">
              <w:rPr>
                <w:rFonts w:ascii="Arial" w:hAnsi="Arial" w:cs="Arial"/>
                <w:b/>
                <w:sz w:val="20"/>
                <w:szCs w:val="20"/>
              </w:rPr>
              <w:t>mathematical</w:t>
            </w:r>
            <w:r w:rsidRPr="00954597">
              <w:rPr>
                <w:rFonts w:ascii="Arial" w:hAnsi="Arial" w:cs="Arial"/>
                <w:b/>
                <w:spacing w:val="-9"/>
                <w:sz w:val="20"/>
                <w:szCs w:val="20"/>
              </w:rPr>
              <w:t xml:space="preserve"> </w:t>
            </w:r>
            <w:r w:rsidRPr="00954597">
              <w:rPr>
                <w:rFonts w:ascii="Arial" w:hAnsi="Arial" w:cs="Arial"/>
                <w:b/>
                <w:sz w:val="20"/>
                <w:szCs w:val="20"/>
              </w:rPr>
              <w:t>model</w:t>
            </w:r>
            <w:r w:rsidRPr="00954597">
              <w:rPr>
                <w:rFonts w:ascii="Arial" w:hAnsi="Arial" w:cs="Arial"/>
                <w:b/>
                <w:spacing w:val="-9"/>
                <w:sz w:val="20"/>
                <w:szCs w:val="20"/>
              </w:rPr>
              <w:t xml:space="preserve"> </w:t>
            </w:r>
            <w:r w:rsidRPr="00954597">
              <w:rPr>
                <w:rFonts w:ascii="Arial" w:hAnsi="Arial" w:cs="Arial"/>
                <w:b/>
                <w:sz w:val="20"/>
                <w:szCs w:val="20"/>
              </w:rPr>
              <w:t>Incorporating</w:t>
            </w:r>
            <w:r w:rsidRPr="00954597">
              <w:rPr>
                <w:rFonts w:ascii="Arial" w:hAnsi="Arial" w:cs="Arial"/>
                <w:b/>
                <w:spacing w:val="-9"/>
                <w:sz w:val="20"/>
                <w:szCs w:val="20"/>
              </w:rPr>
              <w:t xml:space="preserve"> </w:t>
            </w:r>
            <w:r w:rsidRPr="00954597">
              <w:rPr>
                <w:rFonts w:ascii="Arial" w:hAnsi="Arial" w:cs="Arial"/>
                <w:b/>
                <w:sz w:val="20"/>
                <w:szCs w:val="20"/>
              </w:rPr>
              <w:t>personal</w:t>
            </w:r>
            <w:r w:rsidRPr="00954597">
              <w:rPr>
                <w:rFonts w:ascii="Arial" w:hAnsi="Arial" w:cs="Arial"/>
                <w:b/>
                <w:spacing w:val="-8"/>
                <w:sz w:val="20"/>
                <w:szCs w:val="20"/>
              </w:rPr>
              <w:t xml:space="preserve"> </w:t>
            </w:r>
            <w:r w:rsidRPr="00954597">
              <w:rPr>
                <w:rFonts w:ascii="Arial" w:hAnsi="Arial" w:cs="Arial"/>
                <w:b/>
                <w:sz w:val="20"/>
                <w:szCs w:val="20"/>
              </w:rPr>
              <w:t>risk</w:t>
            </w:r>
            <w:r w:rsidRPr="00954597">
              <w:rPr>
                <w:rFonts w:ascii="Arial" w:hAnsi="Arial" w:cs="Arial"/>
                <w:b/>
                <w:spacing w:val="-10"/>
                <w:sz w:val="20"/>
                <w:szCs w:val="20"/>
              </w:rPr>
              <w:t xml:space="preserve"> </w:t>
            </w:r>
            <w:r w:rsidRPr="00954597">
              <w:rPr>
                <w:rFonts w:ascii="Arial" w:hAnsi="Arial" w:cs="Arial"/>
                <w:b/>
                <w:spacing w:val="-2"/>
                <w:sz w:val="20"/>
                <w:szCs w:val="20"/>
              </w:rPr>
              <w:t>factors</w:t>
            </w:r>
          </w:p>
        </w:tc>
      </w:tr>
      <w:tr w:rsidR="00262AAF" w:rsidRPr="00954597" w:rsidTr="00900A43">
        <w:trPr>
          <w:trHeight w:val="333"/>
        </w:trPr>
        <w:tc>
          <w:tcPr>
            <w:tcW w:w="5168" w:type="dxa"/>
          </w:tcPr>
          <w:p w:rsidR="00262AAF" w:rsidRPr="00954597" w:rsidRDefault="00C24C7F">
            <w:pPr>
              <w:pStyle w:val="TableParagraph"/>
              <w:spacing w:line="229" w:lineRule="exact"/>
              <w:ind w:left="95"/>
              <w:rPr>
                <w:rFonts w:ascii="Arial" w:hAnsi="Arial" w:cs="Arial"/>
                <w:sz w:val="20"/>
                <w:szCs w:val="20"/>
              </w:rPr>
            </w:pPr>
            <w:r w:rsidRPr="00954597">
              <w:rPr>
                <w:rFonts w:ascii="Arial" w:hAnsi="Arial" w:cs="Arial"/>
                <w:sz w:val="20"/>
                <w:szCs w:val="20"/>
              </w:rPr>
              <w:t>Type</w:t>
            </w:r>
            <w:r w:rsidRPr="00954597">
              <w:rPr>
                <w:rFonts w:ascii="Arial" w:hAnsi="Arial" w:cs="Arial"/>
                <w:spacing w:val="-5"/>
                <w:sz w:val="20"/>
                <w:szCs w:val="20"/>
              </w:rPr>
              <w:t xml:space="preserve"> </w:t>
            </w:r>
            <w:r w:rsidRPr="00954597">
              <w:rPr>
                <w:rFonts w:ascii="Arial" w:hAnsi="Arial" w:cs="Arial"/>
                <w:sz w:val="20"/>
                <w:szCs w:val="20"/>
              </w:rPr>
              <w:t>of</w:t>
            </w:r>
            <w:r w:rsidRPr="00954597">
              <w:rPr>
                <w:rFonts w:ascii="Arial" w:hAnsi="Arial" w:cs="Arial"/>
                <w:spacing w:val="-4"/>
                <w:sz w:val="20"/>
                <w:szCs w:val="20"/>
              </w:rPr>
              <w:t xml:space="preserve"> </w:t>
            </w:r>
            <w:r w:rsidRPr="00954597">
              <w:rPr>
                <w:rFonts w:ascii="Arial" w:hAnsi="Arial" w:cs="Arial"/>
                <w:sz w:val="20"/>
                <w:szCs w:val="20"/>
              </w:rPr>
              <w:t>the</w:t>
            </w:r>
            <w:r w:rsidRPr="00954597">
              <w:rPr>
                <w:rFonts w:ascii="Arial" w:hAnsi="Arial" w:cs="Arial"/>
                <w:spacing w:val="-3"/>
                <w:sz w:val="20"/>
                <w:szCs w:val="20"/>
              </w:rPr>
              <w:t xml:space="preserve"> </w:t>
            </w:r>
            <w:r w:rsidRPr="00954597">
              <w:rPr>
                <w:rFonts w:ascii="Arial" w:hAnsi="Arial" w:cs="Arial"/>
                <w:spacing w:val="-2"/>
                <w:sz w:val="20"/>
                <w:szCs w:val="20"/>
              </w:rPr>
              <w:t>Article</w:t>
            </w:r>
          </w:p>
        </w:tc>
        <w:tc>
          <w:tcPr>
            <w:tcW w:w="15770" w:type="dxa"/>
          </w:tcPr>
          <w:p w:rsidR="00262AAF" w:rsidRPr="00954597" w:rsidRDefault="00262AAF">
            <w:pPr>
              <w:pStyle w:val="TableParagraph"/>
              <w:ind w:left="0"/>
              <w:rPr>
                <w:rFonts w:ascii="Arial" w:hAnsi="Arial" w:cs="Arial"/>
                <w:sz w:val="20"/>
                <w:szCs w:val="20"/>
              </w:rPr>
            </w:pPr>
          </w:p>
        </w:tc>
      </w:tr>
    </w:tbl>
    <w:tbl>
      <w:tblPr>
        <w:tblpPr w:leftFromText="180" w:rightFromText="180" w:vertAnchor="text" w:horzAnchor="margin" w:tblpY="1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00A43" w:rsidRPr="00954597" w:rsidTr="00900A43">
        <w:trPr>
          <w:trHeight w:val="450"/>
        </w:trPr>
        <w:tc>
          <w:tcPr>
            <w:tcW w:w="21153" w:type="dxa"/>
            <w:gridSpan w:val="3"/>
            <w:tcBorders>
              <w:top w:val="nil"/>
              <w:left w:val="nil"/>
              <w:right w:val="nil"/>
            </w:tcBorders>
          </w:tcPr>
          <w:p w:rsidR="00900A43" w:rsidRPr="00954597" w:rsidRDefault="00900A43" w:rsidP="00900A43">
            <w:pPr>
              <w:pStyle w:val="TableParagraph"/>
              <w:spacing w:line="221" w:lineRule="exact"/>
              <w:ind w:left="112"/>
              <w:rPr>
                <w:rFonts w:ascii="Arial" w:hAnsi="Arial" w:cs="Arial"/>
                <w:b/>
                <w:sz w:val="20"/>
                <w:szCs w:val="20"/>
              </w:rPr>
            </w:pPr>
            <w:r w:rsidRPr="00954597">
              <w:rPr>
                <w:rFonts w:ascii="Arial" w:hAnsi="Arial" w:cs="Arial"/>
                <w:b/>
                <w:color w:val="000000"/>
                <w:sz w:val="20"/>
                <w:szCs w:val="20"/>
                <w:highlight w:val="yellow"/>
              </w:rPr>
              <w:t>PART</w:t>
            </w:r>
            <w:r w:rsidRPr="00954597">
              <w:rPr>
                <w:rFonts w:ascii="Arial" w:hAnsi="Arial" w:cs="Arial"/>
                <w:b/>
                <w:color w:val="000000"/>
                <w:spacing w:val="45"/>
                <w:sz w:val="20"/>
                <w:szCs w:val="20"/>
                <w:highlight w:val="yellow"/>
              </w:rPr>
              <w:t xml:space="preserve"> </w:t>
            </w:r>
            <w:r w:rsidRPr="00954597">
              <w:rPr>
                <w:rFonts w:ascii="Arial" w:hAnsi="Arial" w:cs="Arial"/>
                <w:b/>
                <w:color w:val="000000"/>
                <w:sz w:val="20"/>
                <w:szCs w:val="20"/>
                <w:highlight w:val="yellow"/>
              </w:rPr>
              <w:t>1:</w:t>
            </w:r>
            <w:r w:rsidRPr="00954597">
              <w:rPr>
                <w:rFonts w:ascii="Arial" w:hAnsi="Arial" w:cs="Arial"/>
                <w:b/>
                <w:color w:val="000000"/>
                <w:sz w:val="20"/>
                <w:szCs w:val="20"/>
              </w:rPr>
              <w:t xml:space="preserve"> </w:t>
            </w:r>
            <w:r w:rsidRPr="00954597">
              <w:rPr>
                <w:rFonts w:ascii="Arial" w:hAnsi="Arial" w:cs="Arial"/>
                <w:b/>
                <w:color w:val="000000"/>
                <w:spacing w:val="-2"/>
                <w:sz w:val="20"/>
                <w:szCs w:val="20"/>
              </w:rPr>
              <w:t>Comments</w:t>
            </w:r>
          </w:p>
        </w:tc>
      </w:tr>
      <w:tr w:rsidR="00900A43" w:rsidRPr="00954597" w:rsidTr="00900A43">
        <w:trPr>
          <w:trHeight w:val="964"/>
        </w:trPr>
        <w:tc>
          <w:tcPr>
            <w:tcW w:w="5352" w:type="dxa"/>
          </w:tcPr>
          <w:p w:rsidR="00900A43" w:rsidRPr="00954597" w:rsidRDefault="00900A43" w:rsidP="00900A43">
            <w:pPr>
              <w:pStyle w:val="TableParagraph"/>
              <w:ind w:left="0"/>
              <w:rPr>
                <w:rFonts w:ascii="Arial" w:hAnsi="Arial" w:cs="Arial"/>
                <w:sz w:val="20"/>
                <w:szCs w:val="20"/>
              </w:rPr>
            </w:pPr>
          </w:p>
        </w:tc>
        <w:tc>
          <w:tcPr>
            <w:tcW w:w="9356" w:type="dxa"/>
          </w:tcPr>
          <w:p w:rsidR="00900A43" w:rsidRPr="00954597" w:rsidRDefault="00900A43" w:rsidP="00900A43">
            <w:pPr>
              <w:pStyle w:val="TableParagraph"/>
              <w:rPr>
                <w:rFonts w:ascii="Arial" w:hAnsi="Arial" w:cs="Arial"/>
                <w:b/>
                <w:sz w:val="20"/>
                <w:szCs w:val="20"/>
              </w:rPr>
            </w:pPr>
            <w:r w:rsidRPr="00954597">
              <w:rPr>
                <w:rFonts w:ascii="Arial" w:hAnsi="Arial" w:cs="Arial"/>
                <w:b/>
                <w:sz w:val="20"/>
                <w:szCs w:val="20"/>
              </w:rPr>
              <w:t>Reviewer’s</w:t>
            </w:r>
            <w:r w:rsidRPr="00954597">
              <w:rPr>
                <w:rFonts w:ascii="Arial" w:hAnsi="Arial" w:cs="Arial"/>
                <w:b/>
                <w:spacing w:val="-9"/>
                <w:sz w:val="20"/>
                <w:szCs w:val="20"/>
              </w:rPr>
              <w:t xml:space="preserve"> </w:t>
            </w:r>
            <w:r w:rsidRPr="00954597">
              <w:rPr>
                <w:rFonts w:ascii="Arial" w:hAnsi="Arial" w:cs="Arial"/>
                <w:b/>
                <w:spacing w:val="-2"/>
                <w:sz w:val="20"/>
                <w:szCs w:val="20"/>
              </w:rPr>
              <w:t>comment</w:t>
            </w:r>
          </w:p>
          <w:p w:rsidR="00900A43" w:rsidRPr="00954597" w:rsidRDefault="00900A43" w:rsidP="00900A43">
            <w:pPr>
              <w:pStyle w:val="TableParagraph"/>
              <w:ind w:right="140"/>
              <w:rPr>
                <w:rFonts w:ascii="Arial" w:hAnsi="Arial" w:cs="Arial"/>
                <w:b/>
                <w:sz w:val="20"/>
                <w:szCs w:val="20"/>
              </w:rPr>
            </w:pPr>
            <w:r w:rsidRPr="00954597">
              <w:rPr>
                <w:rFonts w:ascii="Arial" w:hAnsi="Arial" w:cs="Arial"/>
                <w:b/>
                <w:color w:val="000000"/>
                <w:sz w:val="20"/>
                <w:szCs w:val="20"/>
                <w:highlight w:val="yellow"/>
              </w:rPr>
              <w:t>Artificial</w:t>
            </w:r>
            <w:r w:rsidRPr="00954597">
              <w:rPr>
                <w:rFonts w:ascii="Arial" w:hAnsi="Arial" w:cs="Arial"/>
                <w:b/>
                <w:color w:val="000000"/>
                <w:spacing w:val="-5"/>
                <w:sz w:val="20"/>
                <w:szCs w:val="20"/>
                <w:highlight w:val="yellow"/>
              </w:rPr>
              <w:t xml:space="preserve"> </w:t>
            </w:r>
            <w:r w:rsidRPr="00954597">
              <w:rPr>
                <w:rFonts w:ascii="Arial" w:hAnsi="Arial" w:cs="Arial"/>
                <w:b/>
                <w:color w:val="000000"/>
                <w:sz w:val="20"/>
                <w:szCs w:val="20"/>
                <w:highlight w:val="yellow"/>
              </w:rPr>
              <w:t>Intelligence</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(AI)</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generated</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or</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assisted</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review</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comments</w:t>
            </w:r>
            <w:r w:rsidRPr="00954597">
              <w:rPr>
                <w:rFonts w:ascii="Arial" w:hAnsi="Arial" w:cs="Arial"/>
                <w:b/>
                <w:color w:val="000000"/>
                <w:spacing w:val="-5"/>
                <w:sz w:val="20"/>
                <w:szCs w:val="20"/>
                <w:highlight w:val="yellow"/>
              </w:rPr>
              <w:t xml:space="preserve"> </w:t>
            </w:r>
            <w:r w:rsidRPr="00954597">
              <w:rPr>
                <w:rFonts w:ascii="Arial" w:hAnsi="Arial" w:cs="Arial"/>
                <w:b/>
                <w:color w:val="000000"/>
                <w:sz w:val="20"/>
                <w:szCs w:val="20"/>
                <w:highlight w:val="yellow"/>
              </w:rPr>
              <w:t>are</w:t>
            </w:r>
            <w:r w:rsidRPr="00954597">
              <w:rPr>
                <w:rFonts w:ascii="Arial" w:hAnsi="Arial" w:cs="Arial"/>
                <w:b/>
                <w:color w:val="000000"/>
                <w:spacing w:val="-6"/>
                <w:sz w:val="20"/>
                <w:szCs w:val="20"/>
                <w:highlight w:val="yellow"/>
              </w:rPr>
              <w:t xml:space="preserve"> </w:t>
            </w:r>
            <w:r w:rsidRPr="00954597">
              <w:rPr>
                <w:rFonts w:ascii="Arial" w:hAnsi="Arial" w:cs="Arial"/>
                <w:b/>
                <w:color w:val="000000"/>
                <w:sz w:val="20"/>
                <w:szCs w:val="20"/>
                <w:highlight w:val="yellow"/>
              </w:rPr>
              <w:t>strictly</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prohibited</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during</w:t>
            </w:r>
            <w:r w:rsidRPr="00954597">
              <w:rPr>
                <w:rFonts w:ascii="Arial" w:hAnsi="Arial" w:cs="Arial"/>
                <w:b/>
                <w:color w:val="000000"/>
                <w:spacing w:val="-4"/>
                <w:sz w:val="20"/>
                <w:szCs w:val="20"/>
                <w:highlight w:val="yellow"/>
              </w:rPr>
              <w:t xml:space="preserve"> </w:t>
            </w:r>
            <w:r w:rsidRPr="00954597">
              <w:rPr>
                <w:rFonts w:ascii="Arial" w:hAnsi="Arial" w:cs="Arial"/>
                <w:b/>
                <w:color w:val="000000"/>
                <w:sz w:val="20"/>
                <w:szCs w:val="20"/>
                <w:highlight w:val="yellow"/>
              </w:rPr>
              <w:t>peer</w:t>
            </w:r>
            <w:r w:rsidRPr="00954597">
              <w:rPr>
                <w:rFonts w:ascii="Arial" w:hAnsi="Arial" w:cs="Arial"/>
                <w:b/>
                <w:color w:val="000000"/>
                <w:sz w:val="20"/>
                <w:szCs w:val="20"/>
              </w:rPr>
              <w:t xml:space="preserve"> </w:t>
            </w:r>
            <w:r w:rsidRPr="00954597">
              <w:rPr>
                <w:rFonts w:ascii="Arial" w:hAnsi="Arial" w:cs="Arial"/>
                <w:b/>
                <w:color w:val="000000"/>
                <w:spacing w:val="-2"/>
                <w:sz w:val="20"/>
                <w:szCs w:val="20"/>
                <w:highlight w:val="yellow"/>
              </w:rPr>
              <w:t>review.</w:t>
            </w:r>
          </w:p>
        </w:tc>
        <w:tc>
          <w:tcPr>
            <w:tcW w:w="6445" w:type="dxa"/>
          </w:tcPr>
          <w:p w:rsidR="00900A43" w:rsidRPr="00954597" w:rsidRDefault="00900A43" w:rsidP="00900A43">
            <w:pPr>
              <w:pStyle w:val="TableParagraph"/>
              <w:spacing w:line="252" w:lineRule="auto"/>
              <w:ind w:right="738"/>
              <w:rPr>
                <w:rFonts w:ascii="Arial" w:hAnsi="Arial" w:cs="Arial"/>
                <w:sz w:val="20"/>
                <w:szCs w:val="20"/>
              </w:rPr>
            </w:pPr>
            <w:r w:rsidRPr="00954597">
              <w:rPr>
                <w:rFonts w:ascii="Arial" w:hAnsi="Arial" w:cs="Arial"/>
                <w:b/>
                <w:sz w:val="20"/>
                <w:szCs w:val="20"/>
              </w:rPr>
              <w:t>Author’s</w:t>
            </w:r>
            <w:r w:rsidRPr="00954597">
              <w:rPr>
                <w:rFonts w:ascii="Arial" w:hAnsi="Arial" w:cs="Arial"/>
                <w:b/>
                <w:spacing w:val="-7"/>
                <w:sz w:val="20"/>
                <w:szCs w:val="20"/>
              </w:rPr>
              <w:t xml:space="preserve"> </w:t>
            </w:r>
            <w:r w:rsidRPr="00954597">
              <w:rPr>
                <w:rFonts w:ascii="Arial" w:hAnsi="Arial" w:cs="Arial"/>
                <w:b/>
                <w:sz w:val="20"/>
                <w:szCs w:val="20"/>
              </w:rPr>
              <w:t>Feedback</w:t>
            </w:r>
            <w:r w:rsidRPr="00954597">
              <w:rPr>
                <w:rFonts w:ascii="Arial" w:hAnsi="Arial" w:cs="Arial"/>
                <w:b/>
                <w:spacing w:val="-2"/>
                <w:sz w:val="20"/>
                <w:szCs w:val="20"/>
              </w:rPr>
              <w:t xml:space="preserve"> </w:t>
            </w:r>
            <w:r w:rsidRPr="00954597">
              <w:rPr>
                <w:rFonts w:ascii="Arial" w:hAnsi="Arial" w:cs="Arial"/>
                <w:sz w:val="20"/>
                <w:szCs w:val="20"/>
              </w:rPr>
              <w:t>(It</w:t>
            </w:r>
            <w:r w:rsidRPr="00954597">
              <w:rPr>
                <w:rFonts w:ascii="Arial" w:hAnsi="Arial" w:cs="Arial"/>
                <w:spacing w:val="-7"/>
                <w:sz w:val="20"/>
                <w:szCs w:val="20"/>
              </w:rPr>
              <w:t xml:space="preserve"> </w:t>
            </w:r>
            <w:r w:rsidRPr="00954597">
              <w:rPr>
                <w:rFonts w:ascii="Arial" w:hAnsi="Arial" w:cs="Arial"/>
                <w:sz w:val="20"/>
                <w:szCs w:val="20"/>
              </w:rPr>
              <w:t>is</w:t>
            </w:r>
            <w:r w:rsidRPr="00954597">
              <w:rPr>
                <w:rFonts w:ascii="Arial" w:hAnsi="Arial" w:cs="Arial"/>
                <w:spacing w:val="-7"/>
                <w:sz w:val="20"/>
                <w:szCs w:val="20"/>
              </w:rPr>
              <w:t xml:space="preserve"> </w:t>
            </w:r>
            <w:r w:rsidRPr="00954597">
              <w:rPr>
                <w:rFonts w:ascii="Arial" w:hAnsi="Arial" w:cs="Arial"/>
                <w:sz w:val="20"/>
                <w:szCs w:val="20"/>
              </w:rPr>
              <w:t>mandatory</w:t>
            </w:r>
            <w:r w:rsidRPr="00954597">
              <w:rPr>
                <w:rFonts w:ascii="Arial" w:hAnsi="Arial" w:cs="Arial"/>
                <w:spacing w:val="-5"/>
                <w:sz w:val="20"/>
                <w:szCs w:val="20"/>
              </w:rPr>
              <w:t xml:space="preserve"> </w:t>
            </w:r>
            <w:r w:rsidRPr="00954597">
              <w:rPr>
                <w:rFonts w:ascii="Arial" w:hAnsi="Arial" w:cs="Arial"/>
                <w:sz w:val="20"/>
                <w:szCs w:val="20"/>
              </w:rPr>
              <w:t>that</w:t>
            </w:r>
            <w:r w:rsidRPr="00954597">
              <w:rPr>
                <w:rFonts w:ascii="Arial" w:hAnsi="Arial" w:cs="Arial"/>
                <w:spacing w:val="-6"/>
                <w:sz w:val="20"/>
                <w:szCs w:val="20"/>
              </w:rPr>
              <w:t xml:space="preserve"> </w:t>
            </w:r>
            <w:r w:rsidRPr="00954597">
              <w:rPr>
                <w:rFonts w:ascii="Arial" w:hAnsi="Arial" w:cs="Arial"/>
                <w:sz w:val="20"/>
                <w:szCs w:val="20"/>
              </w:rPr>
              <w:t>authors</w:t>
            </w:r>
            <w:r w:rsidRPr="00954597">
              <w:rPr>
                <w:rFonts w:ascii="Arial" w:hAnsi="Arial" w:cs="Arial"/>
                <w:spacing w:val="-7"/>
                <w:sz w:val="20"/>
                <w:szCs w:val="20"/>
              </w:rPr>
              <w:t xml:space="preserve"> </w:t>
            </w:r>
            <w:r w:rsidRPr="00954597">
              <w:rPr>
                <w:rFonts w:ascii="Arial" w:hAnsi="Arial" w:cs="Arial"/>
                <w:sz w:val="20"/>
                <w:szCs w:val="20"/>
              </w:rPr>
              <w:t>should</w:t>
            </w:r>
            <w:r w:rsidRPr="00954597">
              <w:rPr>
                <w:rFonts w:ascii="Arial" w:hAnsi="Arial" w:cs="Arial"/>
                <w:spacing w:val="-5"/>
                <w:sz w:val="20"/>
                <w:szCs w:val="20"/>
              </w:rPr>
              <w:t xml:space="preserve"> </w:t>
            </w:r>
            <w:r w:rsidRPr="00954597">
              <w:rPr>
                <w:rFonts w:ascii="Arial" w:hAnsi="Arial" w:cs="Arial"/>
                <w:sz w:val="20"/>
                <w:szCs w:val="20"/>
              </w:rPr>
              <w:t>write</w:t>
            </w:r>
            <w:r w:rsidRPr="00954597">
              <w:rPr>
                <w:rFonts w:ascii="Arial" w:hAnsi="Arial" w:cs="Arial"/>
                <w:spacing w:val="-6"/>
                <w:sz w:val="20"/>
                <w:szCs w:val="20"/>
              </w:rPr>
              <w:t xml:space="preserve"> </w:t>
            </w:r>
            <w:r w:rsidRPr="00954597">
              <w:rPr>
                <w:rFonts w:ascii="Arial" w:hAnsi="Arial" w:cs="Arial"/>
                <w:sz w:val="20"/>
                <w:szCs w:val="20"/>
              </w:rPr>
              <w:t>his/her feedback here)</w:t>
            </w:r>
          </w:p>
        </w:tc>
      </w:tr>
      <w:tr w:rsidR="00900A43" w:rsidRPr="00954597" w:rsidTr="00900A43">
        <w:trPr>
          <w:trHeight w:val="1840"/>
        </w:trPr>
        <w:tc>
          <w:tcPr>
            <w:tcW w:w="5352" w:type="dxa"/>
          </w:tcPr>
          <w:p w:rsidR="00900A43" w:rsidRPr="00954597" w:rsidRDefault="00900A43" w:rsidP="00900A43">
            <w:pPr>
              <w:pStyle w:val="TableParagraph"/>
              <w:ind w:left="467" w:right="199"/>
              <w:rPr>
                <w:rFonts w:ascii="Arial" w:hAnsi="Arial" w:cs="Arial"/>
                <w:b/>
                <w:sz w:val="20"/>
                <w:szCs w:val="20"/>
              </w:rPr>
            </w:pPr>
            <w:r w:rsidRPr="00954597">
              <w:rPr>
                <w:rFonts w:ascii="Arial" w:hAnsi="Arial" w:cs="Arial"/>
                <w:b/>
                <w:sz w:val="20"/>
                <w:szCs w:val="20"/>
              </w:rPr>
              <w:t>Please</w:t>
            </w:r>
            <w:r w:rsidRPr="00954597">
              <w:rPr>
                <w:rFonts w:ascii="Arial" w:hAnsi="Arial" w:cs="Arial"/>
                <w:b/>
                <w:spacing w:val="-6"/>
                <w:sz w:val="20"/>
                <w:szCs w:val="20"/>
              </w:rPr>
              <w:t xml:space="preserve"> </w:t>
            </w:r>
            <w:r w:rsidRPr="00954597">
              <w:rPr>
                <w:rFonts w:ascii="Arial" w:hAnsi="Arial" w:cs="Arial"/>
                <w:b/>
                <w:sz w:val="20"/>
                <w:szCs w:val="20"/>
              </w:rPr>
              <w:t>write</w:t>
            </w:r>
            <w:r w:rsidRPr="00954597">
              <w:rPr>
                <w:rFonts w:ascii="Arial" w:hAnsi="Arial" w:cs="Arial"/>
                <w:b/>
                <w:spacing w:val="-4"/>
                <w:sz w:val="20"/>
                <w:szCs w:val="20"/>
              </w:rPr>
              <w:t xml:space="preserve"> </w:t>
            </w:r>
            <w:r w:rsidRPr="00954597">
              <w:rPr>
                <w:rFonts w:ascii="Arial" w:hAnsi="Arial" w:cs="Arial"/>
                <w:b/>
                <w:sz w:val="20"/>
                <w:szCs w:val="20"/>
              </w:rPr>
              <w:t>a</w:t>
            </w:r>
            <w:r w:rsidRPr="00954597">
              <w:rPr>
                <w:rFonts w:ascii="Arial" w:hAnsi="Arial" w:cs="Arial"/>
                <w:b/>
                <w:spacing w:val="-5"/>
                <w:sz w:val="20"/>
                <w:szCs w:val="20"/>
              </w:rPr>
              <w:t xml:space="preserve"> </w:t>
            </w:r>
            <w:r w:rsidRPr="00954597">
              <w:rPr>
                <w:rFonts w:ascii="Arial" w:hAnsi="Arial" w:cs="Arial"/>
                <w:b/>
                <w:sz w:val="20"/>
                <w:szCs w:val="20"/>
              </w:rPr>
              <w:t>few</w:t>
            </w:r>
            <w:r w:rsidRPr="00954597">
              <w:rPr>
                <w:rFonts w:ascii="Arial" w:hAnsi="Arial" w:cs="Arial"/>
                <w:b/>
                <w:spacing w:val="-6"/>
                <w:sz w:val="20"/>
                <w:szCs w:val="20"/>
              </w:rPr>
              <w:t xml:space="preserve"> </w:t>
            </w:r>
            <w:r w:rsidRPr="00954597">
              <w:rPr>
                <w:rFonts w:ascii="Arial" w:hAnsi="Arial" w:cs="Arial"/>
                <w:b/>
                <w:sz w:val="20"/>
                <w:szCs w:val="20"/>
              </w:rPr>
              <w:t>sentences</w:t>
            </w:r>
            <w:r w:rsidRPr="00954597">
              <w:rPr>
                <w:rFonts w:ascii="Arial" w:hAnsi="Arial" w:cs="Arial"/>
                <w:b/>
                <w:spacing w:val="-7"/>
                <w:sz w:val="20"/>
                <w:szCs w:val="20"/>
              </w:rPr>
              <w:t xml:space="preserve"> </w:t>
            </w:r>
            <w:r w:rsidRPr="00954597">
              <w:rPr>
                <w:rFonts w:ascii="Arial" w:hAnsi="Arial" w:cs="Arial"/>
                <w:b/>
                <w:sz w:val="20"/>
                <w:szCs w:val="20"/>
              </w:rPr>
              <w:t>regarding</w:t>
            </w:r>
            <w:r w:rsidRPr="00954597">
              <w:rPr>
                <w:rFonts w:ascii="Arial" w:hAnsi="Arial" w:cs="Arial"/>
                <w:b/>
                <w:spacing w:val="-6"/>
                <w:sz w:val="20"/>
                <w:szCs w:val="20"/>
              </w:rPr>
              <w:t xml:space="preserve"> </w:t>
            </w:r>
            <w:r w:rsidRPr="00954597">
              <w:rPr>
                <w:rFonts w:ascii="Arial" w:hAnsi="Arial" w:cs="Arial"/>
                <w:b/>
                <w:sz w:val="20"/>
                <w:szCs w:val="20"/>
              </w:rPr>
              <w:t>the</w:t>
            </w:r>
            <w:r w:rsidRPr="00954597">
              <w:rPr>
                <w:rFonts w:ascii="Arial" w:hAnsi="Arial" w:cs="Arial"/>
                <w:b/>
                <w:spacing w:val="-6"/>
                <w:sz w:val="20"/>
                <w:szCs w:val="20"/>
              </w:rPr>
              <w:t xml:space="preserve"> </w:t>
            </w:r>
            <w:r w:rsidRPr="00954597">
              <w:rPr>
                <w:rFonts w:ascii="Arial" w:hAnsi="Arial" w:cs="Arial"/>
                <w:b/>
                <w:sz w:val="20"/>
                <w:szCs w:val="20"/>
              </w:rPr>
              <w:t xml:space="preserve">importance of this manuscript for the scientific community. A minimum of 3-4 sentences may be required for this </w:t>
            </w:r>
            <w:r w:rsidRPr="00954597">
              <w:rPr>
                <w:rFonts w:ascii="Arial" w:hAnsi="Arial" w:cs="Arial"/>
                <w:b/>
                <w:spacing w:val="-2"/>
                <w:sz w:val="20"/>
                <w:szCs w:val="20"/>
              </w:rPr>
              <w:t>part.</w:t>
            </w:r>
          </w:p>
        </w:tc>
        <w:tc>
          <w:tcPr>
            <w:tcW w:w="9356" w:type="dxa"/>
          </w:tcPr>
          <w:p w:rsidR="00900A43" w:rsidRPr="00954597" w:rsidRDefault="00900A43" w:rsidP="00900A43">
            <w:pPr>
              <w:pStyle w:val="TableParagraph"/>
              <w:ind w:right="91"/>
              <w:jc w:val="both"/>
              <w:rPr>
                <w:rFonts w:ascii="Arial" w:hAnsi="Arial" w:cs="Arial"/>
                <w:sz w:val="20"/>
                <w:szCs w:val="20"/>
              </w:rPr>
            </w:pPr>
            <w:r w:rsidRPr="00954597">
              <w:rPr>
                <w:rFonts w:ascii="Arial" w:hAnsi="Arial" w:cs="Arial"/>
                <w:sz w:val="20"/>
                <w:szCs w:val="20"/>
              </w:rPr>
              <w:t>This manuscript offers a valuable contribution to public health modeling by developing and analyzing a deterministic mathematical model that incorporates personal risk factors into the dynamics of cardiovascular disease (CVD). Given the growing global burden of CVD, the inclusion of modifiable personal behaviors—such as diet, exercise, and smoking—into a mathematical framework provides a novel way to quantify and potentially guide preventive strategies. The model</w:t>
            </w:r>
            <w:r w:rsidRPr="00954597">
              <w:rPr>
                <w:rFonts w:ascii="Arial" w:hAnsi="Arial" w:cs="Arial"/>
                <w:spacing w:val="-2"/>
                <w:sz w:val="20"/>
                <w:szCs w:val="20"/>
              </w:rPr>
              <w:t xml:space="preserve"> </w:t>
            </w:r>
            <w:r w:rsidRPr="00954597">
              <w:rPr>
                <w:rFonts w:ascii="Arial" w:hAnsi="Arial" w:cs="Arial"/>
                <w:sz w:val="20"/>
                <w:szCs w:val="20"/>
              </w:rPr>
              <w:t>uses rigorous analytical tools</w:t>
            </w:r>
            <w:r w:rsidRPr="00954597">
              <w:rPr>
                <w:rFonts w:ascii="Arial" w:hAnsi="Arial" w:cs="Arial"/>
                <w:spacing w:val="-1"/>
                <w:sz w:val="20"/>
                <w:szCs w:val="20"/>
              </w:rPr>
              <w:t xml:space="preserve"> </w:t>
            </w:r>
            <w:r w:rsidRPr="00954597">
              <w:rPr>
                <w:rFonts w:ascii="Arial" w:hAnsi="Arial" w:cs="Arial"/>
                <w:sz w:val="20"/>
                <w:szCs w:val="20"/>
              </w:rPr>
              <w:t>(e.g.,</w:t>
            </w:r>
            <w:r w:rsidRPr="00954597">
              <w:rPr>
                <w:rFonts w:ascii="Arial" w:hAnsi="Arial" w:cs="Arial"/>
                <w:spacing w:val="-2"/>
                <w:sz w:val="20"/>
                <w:szCs w:val="20"/>
              </w:rPr>
              <w:t xml:space="preserve"> </w:t>
            </w:r>
            <w:r w:rsidRPr="00954597">
              <w:rPr>
                <w:rFonts w:ascii="Arial" w:hAnsi="Arial" w:cs="Arial"/>
                <w:sz w:val="20"/>
                <w:szCs w:val="20"/>
              </w:rPr>
              <w:t>next generation</w:t>
            </w:r>
            <w:r w:rsidRPr="00954597">
              <w:rPr>
                <w:rFonts w:ascii="Arial" w:hAnsi="Arial" w:cs="Arial"/>
                <w:spacing w:val="-1"/>
                <w:sz w:val="20"/>
                <w:szCs w:val="20"/>
              </w:rPr>
              <w:t xml:space="preserve"> </w:t>
            </w:r>
            <w:r w:rsidRPr="00954597">
              <w:rPr>
                <w:rFonts w:ascii="Arial" w:hAnsi="Arial" w:cs="Arial"/>
                <w:sz w:val="20"/>
                <w:szCs w:val="20"/>
              </w:rPr>
              <w:t>matrix, Routh-Hurwitz criteria, Lyapunov functions) and numerical simulations to demonstrate both local and global stability, offering clear</w:t>
            </w:r>
            <w:r w:rsidRPr="00954597">
              <w:rPr>
                <w:rFonts w:ascii="Arial" w:hAnsi="Arial" w:cs="Arial"/>
                <w:spacing w:val="14"/>
                <w:sz w:val="20"/>
                <w:szCs w:val="20"/>
              </w:rPr>
              <w:t xml:space="preserve"> </w:t>
            </w:r>
            <w:r w:rsidRPr="00954597">
              <w:rPr>
                <w:rFonts w:ascii="Arial" w:hAnsi="Arial" w:cs="Arial"/>
                <w:sz w:val="20"/>
                <w:szCs w:val="20"/>
              </w:rPr>
              <w:t>implications</w:t>
            </w:r>
            <w:r w:rsidRPr="00954597">
              <w:rPr>
                <w:rFonts w:ascii="Arial" w:hAnsi="Arial" w:cs="Arial"/>
                <w:spacing w:val="14"/>
                <w:sz w:val="20"/>
                <w:szCs w:val="20"/>
              </w:rPr>
              <w:t xml:space="preserve"> </w:t>
            </w:r>
            <w:r w:rsidRPr="00954597">
              <w:rPr>
                <w:rFonts w:ascii="Arial" w:hAnsi="Arial" w:cs="Arial"/>
                <w:sz w:val="20"/>
                <w:szCs w:val="20"/>
              </w:rPr>
              <w:t>for</w:t>
            </w:r>
            <w:r w:rsidRPr="00954597">
              <w:rPr>
                <w:rFonts w:ascii="Arial" w:hAnsi="Arial" w:cs="Arial"/>
                <w:spacing w:val="12"/>
                <w:sz w:val="20"/>
                <w:szCs w:val="20"/>
              </w:rPr>
              <w:t xml:space="preserve"> </w:t>
            </w:r>
            <w:r w:rsidRPr="00954597">
              <w:rPr>
                <w:rFonts w:ascii="Arial" w:hAnsi="Arial" w:cs="Arial"/>
                <w:sz w:val="20"/>
                <w:szCs w:val="20"/>
              </w:rPr>
              <w:t>public</w:t>
            </w:r>
            <w:r w:rsidRPr="00954597">
              <w:rPr>
                <w:rFonts w:ascii="Arial" w:hAnsi="Arial" w:cs="Arial"/>
                <w:spacing w:val="10"/>
                <w:sz w:val="20"/>
                <w:szCs w:val="20"/>
              </w:rPr>
              <w:t xml:space="preserve"> </w:t>
            </w:r>
            <w:r w:rsidRPr="00954597">
              <w:rPr>
                <w:rFonts w:ascii="Arial" w:hAnsi="Arial" w:cs="Arial"/>
                <w:sz w:val="20"/>
                <w:szCs w:val="20"/>
              </w:rPr>
              <w:t>health</w:t>
            </w:r>
            <w:r w:rsidRPr="00954597">
              <w:rPr>
                <w:rFonts w:ascii="Arial" w:hAnsi="Arial" w:cs="Arial"/>
                <w:spacing w:val="15"/>
                <w:sz w:val="20"/>
                <w:szCs w:val="20"/>
              </w:rPr>
              <w:t xml:space="preserve"> </w:t>
            </w:r>
            <w:r w:rsidRPr="00954597">
              <w:rPr>
                <w:rFonts w:ascii="Arial" w:hAnsi="Arial" w:cs="Arial"/>
                <w:sz w:val="20"/>
                <w:szCs w:val="20"/>
              </w:rPr>
              <w:t>policy.</w:t>
            </w:r>
            <w:r w:rsidRPr="00954597">
              <w:rPr>
                <w:rFonts w:ascii="Arial" w:hAnsi="Arial" w:cs="Arial"/>
                <w:spacing w:val="14"/>
                <w:sz w:val="20"/>
                <w:szCs w:val="20"/>
              </w:rPr>
              <w:t xml:space="preserve"> </w:t>
            </w:r>
            <w:r w:rsidRPr="00954597">
              <w:rPr>
                <w:rFonts w:ascii="Arial" w:hAnsi="Arial" w:cs="Arial"/>
                <w:sz w:val="20"/>
                <w:szCs w:val="20"/>
              </w:rPr>
              <w:t>The</w:t>
            </w:r>
            <w:r w:rsidRPr="00954597">
              <w:rPr>
                <w:rFonts w:ascii="Arial" w:hAnsi="Arial" w:cs="Arial"/>
                <w:spacing w:val="15"/>
                <w:sz w:val="20"/>
                <w:szCs w:val="20"/>
              </w:rPr>
              <w:t xml:space="preserve"> </w:t>
            </w:r>
            <w:r w:rsidRPr="00954597">
              <w:rPr>
                <w:rFonts w:ascii="Arial" w:hAnsi="Arial" w:cs="Arial"/>
                <w:sz w:val="20"/>
                <w:szCs w:val="20"/>
              </w:rPr>
              <w:t>work</w:t>
            </w:r>
            <w:r w:rsidRPr="00954597">
              <w:rPr>
                <w:rFonts w:ascii="Arial" w:hAnsi="Arial" w:cs="Arial"/>
                <w:spacing w:val="15"/>
                <w:sz w:val="20"/>
                <w:szCs w:val="20"/>
              </w:rPr>
              <w:t xml:space="preserve"> </w:t>
            </w:r>
            <w:r w:rsidRPr="00954597">
              <w:rPr>
                <w:rFonts w:ascii="Arial" w:hAnsi="Arial" w:cs="Arial"/>
                <w:sz w:val="20"/>
                <w:szCs w:val="20"/>
              </w:rPr>
              <w:t>is</w:t>
            </w:r>
            <w:r w:rsidRPr="00954597">
              <w:rPr>
                <w:rFonts w:ascii="Arial" w:hAnsi="Arial" w:cs="Arial"/>
                <w:spacing w:val="14"/>
                <w:sz w:val="20"/>
                <w:szCs w:val="20"/>
              </w:rPr>
              <w:t xml:space="preserve"> </w:t>
            </w:r>
            <w:r w:rsidRPr="00954597">
              <w:rPr>
                <w:rFonts w:ascii="Arial" w:hAnsi="Arial" w:cs="Arial"/>
                <w:sz w:val="20"/>
                <w:szCs w:val="20"/>
              </w:rPr>
              <w:t>especially</w:t>
            </w:r>
            <w:r w:rsidRPr="00954597">
              <w:rPr>
                <w:rFonts w:ascii="Arial" w:hAnsi="Arial" w:cs="Arial"/>
                <w:spacing w:val="15"/>
                <w:sz w:val="20"/>
                <w:szCs w:val="20"/>
              </w:rPr>
              <w:t xml:space="preserve"> </w:t>
            </w:r>
            <w:r w:rsidRPr="00954597">
              <w:rPr>
                <w:rFonts w:ascii="Arial" w:hAnsi="Arial" w:cs="Arial"/>
                <w:sz w:val="20"/>
                <w:szCs w:val="20"/>
              </w:rPr>
              <w:t>important</w:t>
            </w:r>
            <w:r w:rsidRPr="00954597">
              <w:rPr>
                <w:rFonts w:ascii="Arial" w:hAnsi="Arial" w:cs="Arial"/>
                <w:spacing w:val="15"/>
                <w:sz w:val="20"/>
                <w:szCs w:val="20"/>
              </w:rPr>
              <w:t xml:space="preserve"> </w:t>
            </w:r>
            <w:r w:rsidRPr="00954597">
              <w:rPr>
                <w:rFonts w:ascii="Arial" w:hAnsi="Arial" w:cs="Arial"/>
                <w:sz w:val="20"/>
                <w:szCs w:val="20"/>
              </w:rPr>
              <w:t>in</w:t>
            </w:r>
            <w:r w:rsidRPr="00954597">
              <w:rPr>
                <w:rFonts w:ascii="Arial" w:hAnsi="Arial" w:cs="Arial"/>
                <w:spacing w:val="13"/>
                <w:sz w:val="20"/>
                <w:szCs w:val="20"/>
              </w:rPr>
              <w:t xml:space="preserve"> </w:t>
            </w:r>
            <w:r w:rsidRPr="00954597">
              <w:rPr>
                <w:rFonts w:ascii="Arial" w:hAnsi="Arial" w:cs="Arial"/>
                <w:sz w:val="20"/>
                <w:szCs w:val="20"/>
              </w:rPr>
              <w:t>the</w:t>
            </w:r>
            <w:r w:rsidRPr="00954597">
              <w:rPr>
                <w:rFonts w:ascii="Arial" w:hAnsi="Arial" w:cs="Arial"/>
                <w:spacing w:val="12"/>
                <w:sz w:val="20"/>
                <w:szCs w:val="20"/>
              </w:rPr>
              <w:t xml:space="preserve"> </w:t>
            </w:r>
            <w:r w:rsidRPr="00954597">
              <w:rPr>
                <w:rFonts w:ascii="Arial" w:hAnsi="Arial" w:cs="Arial"/>
                <w:sz w:val="20"/>
                <w:szCs w:val="20"/>
              </w:rPr>
              <w:t>context</w:t>
            </w:r>
            <w:r w:rsidRPr="00954597">
              <w:rPr>
                <w:rFonts w:ascii="Arial" w:hAnsi="Arial" w:cs="Arial"/>
                <w:spacing w:val="15"/>
                <w:sz w:val="20"/>
                <w:szCs w:val="20"/>
              </w:rPr>
              <w:t xml:space="preserve"> </w:t>
            </w:r>
            <w:r w:rsidRPr="00954597">
              <w:rPr>
                <w:rFonts w:ascii="Arial" w:hAnsi="Arial" w:cs="Arial"/>
                <w:sz w:val="20"/>
                <w:szCs w:val="20"/>
              </w:rPr>
              <w:t>of</w:t>
            </w:r>
            <w:r w:rsidRPr="00954597">
              <w:rPr>
                <w:rFonts w:ascii="Arial" w:hAnsi="Arial" w:cs="Arial"/>
                <w:spacing w:val="12"/>
                <w:sz w:val="20"/>
                <w:szCs w:val="20"/>
              </w:rPr>
              <w:t xml:space="preserve"> </w:t>
            </w:r>
            <w:r w:rsidRPr="00954597">
              <w:rPr>
                <w:rFonts w:ascii="Arial" w:hAnsi="Arial" w:cs="Arial"/>
                <w:sz w:val="20"/>
                <w:szCs w:val="20"/>
              </w:rPr>
              <w:t>shifting</w:t>
            </w:r>
            <w:r w:rsidRPr="00954597">
              <w:rPr>
                <w:rFonts w:ascii="Arial" w:hAnsi="Arial" w:cs="Arial"/>
                <w:spacing w:val="14"/>
                <w:sz w:val="20"/>
                <w:szCs w:val="20"/>
              </w:rPr>
              <w:t xml:space="preserve"> </w:t>
            </w:r>
            <w:r w:rsidRPr="00954597">
              <w:rPr>
                <w:rFonts w:ascii="Arial" w:hAnsi="Arial" w:cs="Arial"/>
                <w:spacing w:val="-2"/>
                <w:sz w:val="20"/>
                <w:szCs w:val="20"/>
              </w:rPr>
              <w:t>attention</w:t>
            </w:r>
          </w:p>
          <w:p w:rsidR="00900A43" w:rsidRPr="00954597" w:rsidRDefault="00900A43" w:rsidP="00900A43">
            <w:pPr>
              <w:pStyle w:val="TableParagraph"/>
              <w:spacing w:before="1" w:line="210" w:lineRule="exact"/>
              <w:jc w:val="both"/>
              <w:rPr>
                <w:rFonts w:ascii="Arial" w:hAnsi="Arial" w:cs="Arial"/>
                <w:sz w:val="20"/>
                <w:szCs w:val="20"/>
              </w:rPr>
            </w:pPr>
            <w:r w:rsidRPr="00954597">
              <w:rPr>
                <w:rFonts w:ascii="Arial" w:hAnsi="Arial" w:cs="Arial"/>
                <w:sz w:val="20"/>
                <w:szCs w:val="20"/>
              </w:rPr>
              <w:t>from</w:t>
            </w:r>
            <w:r w:rsidRPr="00954597">
              <w:rPr>
                <w:rFonts w:ascii="Arial" w:hAnsi="Arial" w:cs="Arial"/>
                <w:spacing w:val="-4"/>
                <w:sz w:val="20"/>
                <w:szCs w:val="20"/>
              </w:rPr>
              <w:t xml:space="preserve"> </w:t>
            </w:r>
            <w:r w:rsidRPr="00954597">
              <w:rPr>
                <w:rFonts w:ascii="Arial" w:hAnsi="Arial" w:cs="Arial"/>
                <w:sz w:val="20"/>
                <w:szCs w:val="20"/>
              </w:rPr>
              <w:t>curative</w:t>
            </w:r>
            <w:r w:rsidRPr="00954597">
              <w:rPr>
                <w:rFonts w:ascii="Arial" w:hAnsi="Arial" w:cs="Arial"/>
                <w:spacing w:val="-5"/>
                <w:sz w:val="20"/>
                <w:szCs w:val="20"/>
              </w:rPr>
              <w:t xml:space="preserve"> </w:t>
            </w:r>
            <w:r w:rsidRPr="00954597">
              <w:rPr>
                <w:rFonts w:ascii="Arial" w:hAnsi="Arial" w:cs="Arial"/>
                <w:sz w:val="20"/>
                <w:szCs w:val="20"/>
              </w:rPr>
              <w:t>to</w:t>
            </w:r>
            <w:r w:rsidRPr="00954597">
              <w:rPr>
                <w:rFonts w:ascii="Arial" w:hAnsi="Arial" w:cs="Arial"/>
                <w:spacing w:val="-6"/>
                <w:sz w:val="20"/>
                <w:szCs w:val="20"/>
              </w:rPr>
              <w:t xml:space="preserve"> </w:t>
            </w:r>
            <w:r w:rsidRPr="00954597">
              <w:rPr>
                <w:rFonts w:ascii="Arial" w:hAnsi="Arial" w:cs="Arial"/>
                <w:sz w:val="20"/>
                <w:szCs w:val="20"/>
              </w:rPr>
              <w:t>preventive</w:t>
            </w:r>
            <w:r w:rsidRPr="00954597">
              <w:rPr>
                <w:rFonts w:ascii="Arial" w:hAnsi="Arial" w:cs="Arial"/>
                <w:spacing w:val="-5"/>
                <w:sz w:val="20"/>
                <w:szCs w:val="20"/>
              </w:rPr>
              <w:t xml:space="preserve"> </w:t>
            </w:r>
            <w:r w:rsidRPr="00954597">
              <w:rPr>
                <w:rFonts w:ascii="Arial" w:hAnsi="Arial" w:cs="Arial"/>
                <w:spacing w:val="-2"/>
                <w:sz w:val="20"/>
                <w:szCs w:val="20"/>
              </w:rPr>
              <w:t>healthcare.</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1261"/>
        </w:trPr>
        <w:tc>
          <w:tcPr>
            <w:tcW w:w="5352" w:type="dxa"/>
          </w:tcPr>
          <w:p w:rsidR="00900A43" w:rsidRPr="00954597" w:rsidRDefault="00900A43" w:rsidP="00900A43">
            <w:pPr>
              <w:pStyle w:val="TableParagraph"/>
              <w:ind w:left="467"/>
              <w:rPr>
                <w:rFonts w:ascii="Arial" w:hAnsi="Arial" w:cs="Arial"/>
                <w:b/>
                <w:sz w:val="20"/>
                <w:szCs w:val="20"/>
              </w:rPr>
            </w:pPr>
            <w:r w:rsidRPr="00954597">
              <w:rPr>
                <w:rFonts w:ascii="Arial" w:hAnsi="Arial" w:cs="Arial"/>
                <w:b/>
                <w:sz w:val="20"/>
                <w:szCs w:val="20"/>
              </w:rPr>
              <w:t>Is</w:t>
            </w:r>
            <w:r w:rsidRPr="00954597">
              <w:rPr>
                <w:rFonts w:ascii="Arial" w:hAnsi="Arial" w:cs="Arial"/>
                <w:b/>
                <w:spacing w:val="-4"/>
                <w:sz w:val="20"/>
                <w:szCs w:val="20"/>
              </w:rPr>
              <w:t xml:space="preserve"> </w:t>
            </w:r>
            <w:r w:rsidRPr="00954597">
              <w:rPr>
                <w:rFonts w:ascii="Arial" w:hAnsi="Arial" w:cs="Arial"/>
                <w:b/>
                <w:sz w:val="20"/>
                <w:szCs w:val="20"/>
              </w:rPr>
              <w:t>the</w:t>
            </w:r>
            <w:r w:rsidRPr="00954597">
              <w:rPr>
                <w:rFonts w:ascii="Arial" w:hAnsi="Arial" w:cs="Arial"/>
                <w:b/>
                <w:spacing w:val="-3"/>
                <w:sz w:val="20"/>
                <w:szCs w:val="20"/>
              </w:rPr>
              <w:t xml:space="preserve"> </w:t>
            </w:r>
            <w:r w:rsidRPr="00954597">
              <w:rPr>
                <w:rFonts w:ascii="Arial" w:hAnsi="Arial" w:cs="Arial"/>
                <w:b/>
                <w:sz w:val="20"/>
                <w:szCs w:val="20"/>
              </w:rPr>
              <w:t>title</w:t>
            </w:r>
            <w:r w:rsidRPr="00954597">
              <w:rPr>
                <w:rFonts w:ascii="Arial" w:hAnsi="Arial" w:cs="Arial"/>
                <w:b/>
                <w:spacing w:val="-2"/>
                <w:sz w:val="20"/>
                <w:szCs w:val="20"/>
              </w:rPr>
              <w:t xml:space="preserve"> </w:t>
            </w:r>
            <w:r w:rsidRPr="00954597">
              <w:rPr>
                <w:rFonts w:ascii="Arial" w:hAnsi="Arial" w:cs="Arial"/>
                <w:b/>
                <w:sz w:val="20"/>
                <w:szCs w:val="20"/>
              </w:rPr>
              <w:t>of</w:t>
            </w:r>
            <w:r w:rsidRPr="00954597">
              <w:rPr>
                <w:rFonts w:ascii="Arial" w:hAnsi="Arial" w:cs="Arial"/>
                <w:b/>
                <w:spacing w:val="-3"/>
                <w:sz w:val="20"/>
                <w:szCs w:val="20"/>
              </w:rPr>
              <w:t xml:space="preserve"> </w:t>
            </w:r>
            <w:r w:rsidRPr="00954597">
              <w:rPr>
                <w:rFonts w:ascii="Arial" w:hAnsi="Arial" w:cs="Arial"/>
                <w:b/>
                <w:sz w:val="20"/>
                <w:szCs w:val="20"/>
              </w:rPr>
              <w:t>the</w:t>
            </w:r>
            <w:r w:rsidRPr="00954597">
              <w:rPr>
                <w:rFonts w:ascii="Arial" w:hAnsi="Arial" w:cs="Arial"/>
                <w:b/>
                <w:spacing w:val="-2"/>
                <w:sz w:val="20"/>
                <w:szCs w:val="20"/>
              </w:rPr>
              <w:t xml:space="preserve"> </w:t>
            </w:r>
            <w:r w:rsidRPr="00954597">
              <w:rPr>
                <w:rFonts w:ascii="Arial" w:hAnsi="Arial" w:cs="Arial"/>
                <w:b/>
                <w:sz w:val="20"/>
                <w:szCs w:val="20"/>
              </w:rPr>
              <w:t>article</w:t>
            </w:r>
            <w:r w:rsidRPr="00954597">
              <w:rPr>
                <w:rFonts w:ascii="Arial" w:hAnsi="Arial" w:cs="Arial"/>
                <w:b/>
                <w:spacing w:val="-3"/>
                <w:sz w:val="20"/>
                <w:szCs w:val="20"/>
              </w:rPr>
              <w:t xml:space="preserve"> </w:t>
            </w:r>
            <w:r w:rsidRPr="00954597">
              <w:rPr>
                <w:rFonts w:ascii="Arial" w:hAnsi="Arial" w:cs="Arial"/>
                <w:b/>
                <w:spacing w:val="-2"/>
                <w:sz w:val="20"/>
                <w:szCs w:val="20"/>
              </w:rPr>
              <w:t>suitable?</w:t>
            </w:r>
          </w:p>
          <w:p w:rsidR="00900A43" w:rsidRPr="00954597" w:rsidRDefault="00900A43" w:rsidP="00900A43">
            <w:pPr>
              <w:pStyle w:val="TableParagraph"/>
              <w:ind w:left="467"/>
              <w:rPr>
                <w:rFonts w:ascii="Arial" w:hAnsi="Arial" w:cs="Arial"/>
                <w:b/>
                <w:sz w:val="20"/>
                <w:szCs w:val="20"/>
              </w:rPr>
            </w:pPr>
            <w:r w:rsidRPr="00954597">
              <w:rPr>
                <w:rFonts w:ascii="Arial" w:hAnsi="Arial" w:cs="Arial"/>
                <w:b/>
                <w:sz w:val="20"/>
                <w:szCs w:val="20"/>
              </w:rPr>
              <w:t>(If</w:t>
            </w:r>
            <w:r w:rsidRPr="00954597">
              <w:rPr>
                <w:rFonts w:ascii="Arial" w:hAnsi="Arial" w:cs="Arial"/>
                <w:b/>
                <w:spacing w:val="-5"/>
                <w:sz w:val="20"/>
                <w:szCs w:val="20"/>
              </w:rPr>
              <w:t xml:space="preserve"> </w:t>
            </w:r>
            <w:r w:rsidRPr="00954597">
              <w:rPr>
                <w:rFonts w:ascii="Arial" w:hAnsi="Arial" w:cs="Arial"/>
                <w:b/>
                <w:sz w:val="20"/>
                <w:szCs w:val="20"/>
              </w:rPr>
              <w:t>not</w:t>
            </w:r>
            <w:r w:rsidRPr="00954597">
              <w:rPr>
                <w:rFonts w:ascii="Arial" w:hAnsi="Arial" w:cs="Arial"/>
                <w:b/>
                <w:spacing w:val="-5"/>
                <w:sz w:val="20"/>
                <w:szCs w:val="20"/>
              </w:rPr>
              <w:t xml:space="preserve"> </w:t>
            </w:r>
            <w:r w:rsidRPr="00954597">
              <w:rPr>
                <w:rFonts w:ascii="Arial" w:hAnsi="Arial" w:cs="Arial"/>
                <w:b/>
                <w:sz w:val="20"/>
                <w:szCs w:val="20"/>
              </w:rPr>
              <w:t>please</w:t>
            </w:r>
            <w:r w:rsidRPr="00954597">
              <w:rPr>
                <w:rFonts w:ascii="Arial" w:hAnsi="Arial" w:cs="Arial"/>
                <w:b/>
                <w:spacing w:val="-5"/>
                <w:sz w:val="20"/>
                <w:szCs w:val="20"/>
              </w:rPr>
              <w:t xml:space="preserve"> </w:t>
            </w:r>
            <w:r w:rsidRPr="00954597">
              <w:rPr>
                <w:rFonts w:ascii="Arial" w:hAnsi="Arial" w:cs="Arial"/>
                <w:b/>
                <w:sz w:val="20"/>
                <w:szCs w:val="20"/>
              </w:rPr>
              <w:t>suggest</w:t>
            </w:r>
            <w:r w:rsidRPr="00954597">
              <w:rPr>
                <w:rFonts w:ascii="Arial" w:hAnsi="Arial" w:cs="Arial"/>
                <w:b/>
                <w:spacing w:val="-5"/>
                <w:sz w:val="20"/>
                <w:szCs w:val="20"/>
              </w:rPr>
              <w:t xml:space="preserve"> </w:t>
            </w:r>
            <w:r w:rsidRPr="00954597">
              <w:rPr>
                <w:rFonts w:ascii="Arial" w:hAnsi="Arial" w:cs="Arial"/>
                <w:b/>
                <w:sz w:val="20"/>
                <w:szCs w:val="20"/>
              </w:rPr>
              <w:t>an</w:t>
            </w:r>
            <w:r w:rsidRPr="00954597">
              <w:rPr>
                <w:rFonts w:ascii="Arial" w:hAnsi="Arial" w:cs="Arial"/>
                <w:b/>
                <w:spacing w:val="-5"/>
                <w:sz w:val="20"/>
                <w:szCs w:val="20"/>
              </w:rPr>
              <w:t xml:space="preserve"> </w:t>
            </w:r>
            <w:r w:rsidRPr="00954597">
              <w:rPr>
                <w:rFonts w:ascii="Arial" w:hAnsi="Arial" w:cs="Arial"/>
                <w:b/>
                <w:sz w:val="20"/>
                <w:szCs w:val="20"/>
              </w:rPr>
              <w:t>alternative</w:t>
            </w:r>
            <w:r w:rsidRPr="00954597">
              <w:rPr>
                <w:rFonts w:ascii="Arial" w:hAnsi="Arial" w:cs="Arial"/>
                <w:b/>
                <w:spacing w:val="-5"/>
                <w:sz w:val="20"/>
                <w:szCs w:val="20"/>
              </w:rPr>
              <w:t xml:space="preserve"> </w:t>
            </w:r>
            <w:r w:rsidRPr="00954597">
              <w:rPr>
                <w:rFonts w:ascii="Arial" w:hAnsi="Arial" w:cs="Arial"/>
                <w:b/>
                <w:spacing w:val="-2"/>
                <w:sz w:val="20"/>
                <w:szCs w:val="20"/>
              </w:rPr>
              <w:t>title)</w:t>
            </w:r>
          </w:p>
        </w:tc>
        <w:tc>
          <w:tcPr>
            <w:tcW w:w="9356" w:type="dxa"/>
          </w:tcPr>
          <w:p w:rsidR="00900A43" w:rsidRPr="00954597" w:rsidRDefault="00900A43" w:rsidP="00900A43">
            <w:pPr>
              <w:pStyle w:val="TableParagraph"/>
              <w:ind w:right="140"/>
              <w:rPr>
                <w:rFonts w:ascii="Arial" w:hAnsi="Arial" w:cs="Arial"/>
                <w:b/>
                <w:sz w:val="20"/>
                <w:szCs w:val="20"/>
              </w:rPr>
            </w:pPr>
            <w:r w:rsidRPr="00954597">
              <w:rPr>
                <w:rFonts w:ascii="Arial" w:hAnsi="Arial" w:cs="Arial"/>
                <w:b/>
                <w:sz w:val="20"/>
                <w:szCs w:val="20"/>
              </w:rPr>
              <w:t>The</w:t>
            </w:r>
            <w:r w:rsidRPr="00954597">
              <w:rPr>
                <w:rFonts w:ascii="Arial" w:hAnsi="Arial" w:cs="Arial"/>
                <w:b/>
                <w:spacing w:val="-3"/>
                <w:sz w:val="20"/>
                <w:szCs w:val="20"/>
              </w:rPr>
              <w:t xml:space="preserve"> </w:t>
            </w:r>
            <w:r w:rsidRPr="00954597">
              <w:rPr>
                <w:rFonts w:ascii="Arial" w:hAnsi="Arial" w:cs="Arial"/>
                <w:b/>
                <w:sz w:val="20"/>
                <w:szCs w:val="20"/>
              </w:rPr>
              <w:t>title</w:t>
            </w:r>
            <w:r w:rsidRPr="00954597">
              <w:rPr>
                <w:rFonts w:ascii="Arial" w:hAnsi="Arial" w:cs="Arial"/>
                <w:b/>
                <w:spacing w:val="-3"/>
                <w:sz w:val="20"/>
                <w:szCs w:val="20"/>
              </w:rPr>
              <w:t xml:space="preserve"> </w:t>
            </w:r>
            <w:r w:rsidRPr="00954597">
              <w:rPr>
                <w:rFonts w:ascii="Arial" w:hAnsi="Arial" w:cs="Arial"/>
                <w:b/>
                <w:sz w:val="20"/>
                <w:szCs w:val="20"/>
              </w:rPr>
              <w:t>is</w:t>
            </w:r>
            <w:r w:rsidRPr="00954597">
              <w:rPr>
                <w:rFonts w:ascii="Arial" w:hAnsi="Arial" w:cs="Arial"/>
                <w:b/>
                <w:spacing w:val="-4"/>
                <w:sz w:val="20"/>
                <w:szCs w:val="20"/>
              </w:rPr>
              <w:t xml:space="preserve"> </w:t>
            </w:r>
            <w:r w:rsidRPr="00954597">
              <w:rPr>
                <w:rFonts w:ascii="Arial" w:hAnsi="Arial" w:cs="Arial"/>
                <w:b/>
                <w:sz w:val="20"/>
                <w:szCs w:val="20"/>
              </w:rPr>
              <w:t>broadly</w:t>
            </w:r>
            <w:r w:rsidRPr="00954597">
              <w:rPr>
                <w:rFonts w:ascii="Arial" w:hAnsi="Arial" w:cs="Arial"/>
                <w:b/>
                <w:spacing w:val="-3"/>
                <w:sz w:val="20"/>
                <w:szCs w:val="20"/>
              </w:rPr>
              <w:t xml:space="preserve"> </w:t>
            </w:r>
            <w:r w:rsidRPr="00954597">
              <w:rPr>
                <w:rFonts w:ascii="Arial" w:hAnsi="Arial" w:cs="Arial"/>
                <w:b/>
                <w:sz w:val="20"/>
                <w:szCs w:val="20"/>
              </w:rPr>
              <w:t>appropriate</w:t>
            </w:r>
            <w:r w:rsidRPr="00954597">
              <w:rPr>
                <w:rFonts w:ascii="Arial" w:hAnsi="Arial" w:cs="Arial"/>
                <w:b/>
                <w:spacing w:val="-3"/>
                <w:sz w:val="20"/>
                <w:szCs w:val="20"/>
              </w:rPr>
              <w:t xml:space="preserve"> </w:t>
            </w:r>
            <w:r w:rsidRPr="00954597">
              <w:rPr>
                <w:rFonts w:ascii="Arial" w:hAnsi="Arial" w:cs="Arial"/>
                <w:b/>
                <w:sz w:val="20"/>
                <w:szCs w:val="20"/>
              </w:rPr>
              <w:t>but</w:t>
            </w:r>
            <w:r w:rsidRPr="00954597">
              <w:rPr>
                <w:rFonts w:ascii="Arial" w:hAnsi="Arial" w:cs="Arial"/>
                <w:b/>
                <w:spacing w:val="-3"/>
                <w:sz w:val="20"/>
                <w:szCs w:val="20"/>
              </w:rPr>
              <w:t xml:space="preserve"> </w:t>
            </w:r>
            <w:r w:rsidRPr="00954597">
              <w:rPr>
                <w:rFonts w:ascii="Arial" w:hAnsi="Arial" w:cs="Arial"/>
                <w:b/>
                <w:sz w:val="20"/>
                <w:szCs w:val="20"/>
              </w:rPr>
              <w:t>could</w:t>
            </w:r>
            <w:r w:rsidRPr="00954597">
              <w:rPr>
                <w:rFonts w:ascii="Arial" w:hAnsi="Arial" w:cs="Arial"/>
                <w:b/>
                <w:spacing w:val="-4"/>
                <w:sz w:val="20"/>
                <w:szCs w:val="20"/>
              </w:rPr>
              <w:t xml:space="preserve"> </w:t>
            </w:r>
            <w:r w:rsidRPr="00954597">
              <w:rPr>
                <w:rFonts w:ascii="Arial" w:hAnsi="Arial" w:cs="Arial"/>
                <w:b/>
                <w:sz w:val="20"/>
                <w:szCs w:val="20"/>
              </w:rPr>
              <w:t>be</w:t>
            </w:r>
            <w:r w:rsidRPr="00954597">
              <w:rPr>
                <w:rFonts w:ascii="Arial" w:hAnsi="Arial" w:cs="Arial"/>
                <w:b/>
                <w:spacing w:val="-3"/>
                <w:sz w:val="20"/>
                <w:szCs w:val="20"/>
              </w:rPr>
              <w:t xml:space="preserve"> </w:t>
            </w:r>
            <w:r w:rsidRPr="00954597">
              <w:rPr>
                <w:rFonts w:ascii="Arial" w:hAnsi="Arial" w:cs="Arial"/>
                <w:b/>
                <w:sz w:val="20"/>
                <w:szCs w:val="20"/>
              </w:rPr>
              <w:t>made</w:t>
            </w:r>
            <w:r w:rsidRPr="00954597">
              <w:rPr>
                <w:rFonts w:ascii="Arial" w:hAnsi="Arial" w:cs="Arial"/>
                <w:b/>
                <w:spacing w:val="-3"/>
                <w:sz w:val="20"/>
                <w:szCs w:val="20"/>
              </w:rPr>
              <w:t xml:space="preserve"> </w:t>
            </w:r>
            <w:r w:rsidRPr="00954597">
              <w:rPr>
                <w:rFonts w:ascii="Arial" w:hAnsi="Arial" w:cs="Arial"/>
                <w:b/>
                <w:sz w:val="20"/>
                <w:szCs w:val="20"/>
              </w:rPr>
              <w:t>more</w:t>
            </w:r>
            <w:r w:rsidRPr="00954597">
              <w:rPr>
                <w:rFonts w:ascii="Arial" w:hAnsi="Arial" w:cs="Arial"/>
                <w:b/>
                <w:spacing w:val="-5"/>
                <w:sz w:val="20"/>
                <w:szCs w:val="20"/>
              </w:rPr>
              <w:t xml:space="preserve"> </w:t>
            </w:r>
            <w:r w:rsidRPr="00954597">
              <w:rPr>
                <w:rFonts w:ascii="Arial" w:hAnsi="Arial" w:cs="Arial"/>
                <w:b/>
                <w:sz w:val="20"/>
                <w:szCs w:val="20"/>
              </w:rPr>
              <w:t>concise</w:t>
            </w:r>
            <w:r w:rsidRPr="00954597">
              <w:rPr>
                <w:rFonts w:ascii="Arial" w:hAnsi="Arial" w:cs="Arial"/>
                <w:b/>
                <w:spacing w:val="-3"/>
                <w:sz w:val="20"/>
                <w:szCs w:val="20"/>
              </w:rPr>
              <w:t xml:space="preserve"> </w:t>
            </w:r>
            <w:r w:rsidRPr="00954597">
              <w:rPr>
                <w:rFonts w:ascii="Arial" w:hAnsi="Arial" w:cs="Arial"/>
                <w:b/>
                <w:sz w:val="20"/>
                <w:szCs w:val="20"/>
              </w:rPr>
              <w:t>and</w:t>
            </w:r>
            <w:r w:rsidRPr="00954597">
              <w:rPr>
                <w:rFonts w:ascii="Arial" w:hAnsi="Arial" w:cs="Arial"/>
                <w:b/>
                <w:spacing w:val="-4"/>
                <w:sz w:val="20"/>
                <w:szCs w:val="20"/>
              </w:rPr>
              <w:t xml:space="preserve"> </w:t>
            </w:r>
            <w:r w:rsidRPr="00954597">
              <w:rPr>
                <w:rFonts w:ascii="Arial" w:hAnsi="Arial" w:cs="Arial"/>
                <w:b/>
                <w:sz w:val="20"/>
                <w:szCs w:val="20"/>
              </w:rPr>
              <w:t>professional</w:t>
            </w:r>
            <w:r w:rsidRPr="00954597">
              <w:rPr>
                <w:rFonts w:ascii="Arial" w:hAnsi="Arial" w:cs="Arial"/>
                <w:b/>
                <w:spacing w:val="-4"/>
                <w:sz w:val="20"/>
                <w:szCs w:val="20"/>
              </w:rPr>
              <w:t xml:space="preserve"> </w:t>
            </w:r>
            <w:r w:rsidRPr="00954597">
              <w:rPr>
                <w:rFonts w:ascii="Arial" w:hAnsi="Arial" w:cs="Arial"/>
                <w:b/>
                <w:sz w:val="20"/>
                <w:szCs w:val="20"/>
              </w:rPr>
              <w:t>with</w:t>
            </w:r>
            <w:r w:rsidRPr="00954597">
              <w:rPr>
                <w:rFonts w:ascii="Arial" w:hAnsi="Arial" w:cs="Arial"/>
                <w:b/>
                <w:spacing w:val="-4"/>
                <w:sz w:val="20"/>
                <w:szCs w:val="20"/>
              </w:rPr>
              <w:t xml:space="preserve"> </w:t>
            </w:r>
            <w:r w:rsidRPr="00954597">
              <w:rPr>
                <w:rFonts w:ascii="Arial" w:hAnsi="Arial" w:cs="Arial"/>
                <w:b/>
                <w:sz w:val="20"/>
                <w:szCs w:val="20"/>
              </w:rPr>
              <w:t>correct capitalization and phrasing.</w:t>
            </w:r>
          </w:p>
          <w:p w:rsidR="00900A43" w:rsidRPr="00954597" w:rsidRDefault="00900A43" w:rsidP="00900A43">
            <w:pPr>
              <w:pStyle w:val="TableParagraph"/>
              <w:spacing w:before="1"/>
              <w:rPr>
                <w:rFonts w:ascii="Arial" w:hAnsi="Arial" w:cs="Arial"/>
                <w:b/>
                <w:sz w:val="20"/>
                <w:szCs w:val="20"/>
              </w:rPr>
            </w:pPr>
            <w:r w:rsidRPr="00954597">
              <w:rPr>
                <w:rFonts w:ascii="Arial" w:hAnsi="Arial" w:cs="Arial"/>
                <w:b/>
                <w:sz w:val="20"/>
                <w:szCs w:val="20"/>
              </w:rPr>
              <w:t>I</w:t>
            </w:r>
            <w:r w:rsidRPr="00954597">
              <w:rPr>
                <w:rFonts w:ascii="Arial" w:hAnsi="Arial" w:cs="Arial"/>
                <w:b/>
                <w:spacing w:val="-5"/>
                <w:sz w:val="20"/>
                <w:szCs w:val="20"/>
              </w:rPr>
              <w:t xml:space="preserve"> </w:t>
            </w:r>
            <w:r w:rsidRPr="00954597">
              <w:rPr>
                <w:rFonts w:ascii="Arial" w:hAnsi="Arial" w:cs="Arial"/>
                <w:b/>
                <w:sz w:val="20"/>
                <w:szCs w:val="20"/>
              </w:rPr>
              <w:t>would</w:t>
            </w:r>
            <w:r w:rsidRPr="00954597">
              <w:rPr>
                <w:rFonts w:ascii="Arial" w:hAnsi="Arial" w:cs="Arial"/>
                <w:b/>
                <w:spacing w:val="-3"/>
                <w:sz w:val="20"/>
                <w:szCs w:val="20"/>
              </w:rPr>
              <w:t xml:space="preserve"> </w:t>
            </w:r>
            <w:r w:rsidRPr="00954597">
              <w:rPr>
                <w:rFonts w:ascii="Arial" w:hAnsi="Arial" w:cs="Arial"/>
                <w:b/>
                <w:sz w:val="20"/>
                <w:szCs w:val="20"/>
              </w:rPr>
              <w:t>Suggest</w:t>
            </w:r>
            <w:r w:rsidRPr="00954597">
              <w:rPr>
                <w:rFonts w:ascii="Arial" w:hAnsi="Arial" w:cs="Arial"/>
                <w:b/>
                <w:spacing w:val="-3"/>
                <w:sz w:val="20"/>
                <w:szCs w:val="20"/>
              </w:rPr>
              <w:t xml:space="preserve"> </w:t>
            </w:r>
            <w:r w:rsidRPr="00954597">
              <w:rPr>
                <w:rFonts w:ascii="Arial" w:hAnsi="Arial" w:cs="Arial"/>
                <w:b/>
                <w:sz w:val="20"/>
                <w:szCs w:val="20"/>
              </w:rPr>
              <w:t>the</w:t>
            </w:r>
            <w:r w:rsidRPr="00954597">
              <w:rPr>
                <w:rFonts w:ascii="Arial" w:hAnsi="Arial" w:cs="Arial"/>
                <w:b/>
                <w:spacing w:val="-3"/>
                <w:sz w:val="20"/>
                <w:szCs w:val="20"/>
              </w:rPr>
              <w:t xml:space="preserve"> </w:t>
            </w:r>
            <w:r w:rsidRPr="00954597">
              <w:rPr>
                <w:rFonts w:ascii="Arial" w:hAnsi="Arial" w:cs="Arial"/>
                <w:b/>
                <w:sz w:val="20"/>
                <w:szCs w:val="20"/>
              </w:rPr>
              <w:t>below</w:t>
            </w:r>
            <w:r w:rsidRPr="00954597">
              <w:rPr>
                <w:rFonts w:ascii="Arial" w:hAnsi="Arial" w:cs="Arial"/>
                <w:b/>
                <w:spacing w:val="-4"/>
                <w:sz w:val="20"/>
                <w:szCs w:val="20"/>
              </w:rPr>
              <w:t xml:space="preserve"> </w:t>
            </w:r>
            <w:r w:rsidRPr="00954597">
              <w:rPr>
                <w:rFonts w:ascii="Arial" w:hAnsi="Arial" w:cs="Arial"/>
                <w:b/>
                <w:spacing w:val="-2"/>
                <w:sz w:val="20"/>
                <w:szCs w:val="20"/>
              </w:rPr>
              <w:t>title</w:t>
            </w:r>
          </w:p>
          <w:p w:rsidR="00900A43" w:rsidRPr="00954597" w:rsidRDefault="00900A43" w:rsidP="00900A43">
            <w:pPr>
              <w:pStyle w:val="TableParagraph"/>
              <w:rPr>
                <w:rFonts w:ascii="Arial" w:hAnsi="Arial" w:cs="Arial"/>
                <w:b/>
                <w:sz w:val="20"/>
                <w:szCs w:val="20"/>
              </w:rPr>
            </w:pPr>
            <w:r w:rsidRPr="00954597">
              <w:rPr>
                <w:rFonts w:ascii="Arial" w:hAnsi="Arial" w:cs="Arial"/>
                <w:b/>
                <w:sz w:val="20"/>
                <w:szCs w:val="20"/>
              </w:rPr>
              <w:t>“A</w:t>
            </w:r>
            <w:r w:rsidRPr="00954597">
              <w:rPr>
                <w:rFonts w:ascii="Arial" w:hAnsi="Arial" w:cs="Arial"/>
                <w:b/>
                <w:spacing w:val="-7"/>
                <w:sz w:val="20"/>
                <w:szCs w:val="20"/>
              </w:rPr>
              <w:t xml:space="preserve"> </w:t>
            </w:r>
            <w:r w:rsidRPr="00954597">
              <w:rPr>
                <w:rFonts w:ascii="Arial" w:hAnsi="Arial" w:cs="Arial"/>
                <w:b/>
                <w:sz w:val="20"/>
                <w:szCs w:val="20"/>
              </w:rPr>
              <w:t>Mathematical</w:t>
            </w:r>
            <w:r w:rsidRPr="00954597">
              <w:rPr>
                <w:rFonts w:ascii="Arial" w:hAnsi="Arial" w:cs="Arial"/>
                <w:b/>
                <w:spacing w:val="-8"/>
                <w:sz w:val="20"/>
                <w:szCs w:val="20"/>
              </w:rPr>
              <w:t xml:space="preserve"> </w:t>
            </w:r>
            <w:r w:rsidRPr="00954597">
              <w:rPr>
                <w:rFonts w:ascii="Arial" w:hAnsi="Arial" w:cs="Arial"/>
                <w:b/>
                <w:sz w:val="20"/>
                <w:szCs w:val="20"/>
              </w:rPr>
              <w:t>Model</w:t>
            </w:r>
            <w:r w:rsidRPr="00954597">
              <w:rPr>
                <w:rFonts w:ascii="Arial" w:hAnsi="Arial" w:cs="Arial"/>
                <w:b/>
                <w:spacing w:val="-7"/>
                <w:sz w:val="20"/>
                <w:szCs w:val="20"/>
              </w:rPr>
              <w:t xml:space="preserve"> </w:t>
            </w:r>
            <w:r w:rsidRPr="00954597">
              <w:rPr>
                <w:rFonts w:ascii="Arial" w:hAnsi="Arial" w:cs="Arial"/>
                <w:b/>
                <w:sz w:val="20"/>
                <w:szCs w:val="20"/>
              </w:rPr>
              <w:t>of</w:t>
            </w:r>
            <w:r w:rsidRPr="00954597">
              <w:rPr>
                <w:rFonts w:ascii="Arial" w:hAnsi="Arial" w:cs="Arial"/>
                <w:b/>
                <w:spacing w:val="-9"/>
                <w:sz w:val="20"/>
                <w:szCs w:val="20"/>
              </w:rPr>
              <w:t xml:space="preserve"> </w:t>
            </w:r>
            <w:r w:rsidRPr="00954597">
              <w:rPr>
                <w:rFonts w:ascii="Arial" w:hAnsi="Arial" w:cs="Arial"/>
                <w:b/>
                <w:sz w:val="20"/>
                <w:szCs w:val="20"/>
              </w:rPr>
              <w:t>Cardiovascular</w:t>
            </w:r>
            <w:r w:rsidRPr="00954597">
              <w:rPr>
                <w:rFonts w:ascii="Arial" w:hAnsi="Arial" w:cs="Arial"/>
                <w:b/>
                <w:spacing w:val="-7"/>
                <w:sz w:val="20"/>
                <w:szCs w:val="20"/>
              </w:rPr>
              <w:t xml:space="preserve"> </w:t>
            </w:r>
            <w:r w:rsidRPr="00954597">
              <w:rPr>
                <w:rFonts w:ascii="Arial" w:hAnsi="Arial" w:cs="Arial"/>
                <w:b/>
                <w:sz w:val="20"/>
                <w:szCs w:val="20"/>
              </w:rPr>
              <w:t>Disease</w:t>
            </w:r>
            <w:r w:rsidRPr="00954597">
              <w:rPr>
                <w:rFonts w:ascii="Arial" w:hAnsi="Arial" w:cs="Arial"/>
                <w:b/>
                <w:spacing w:val="-6"/>
                <w:sz w:val="20"/>
                <w:szCs w:val="20"/>
              </w:rPr>
              <w:t xml:space="preserve"> </w:t>
            </w:r>
            <w:r w:rsidRPr="00954597">
              <w:rPr>
                <w:rFonts w:ascii="Arial" w:hAnsi="Arial" w:cs="Arial"/>
                <w:b/>
                <w:sz w:val="20"/>
                <w:szCs w:val="20"/>
              </w:rPr>
              <w:t>Dynamics</w:t>
            </w:r>
            <w:r w:rsidRPr="00954597">
              <w:rPr>
                <w:rFonts w:ascii="Arial" w:hAnsi="Arial" w:cs="Arial"/>
                <w:b/>
                <w:spacing w:val="-8"/>
                <w:sz w:val="20"/>
                <w:szCs w:val="20"/>
              </w:rPr>
              <w:t xml:space="preserve"> </w:t>
            </w:r>
            <w:r w:rsidRPr="00954597">
              <w:rPr>
                <w:rFonts w:ascii="Arial" w:hAnsi="Arial" w:cs="Arial"/>
                <w:b/>
                <w:sz w:val="20"/>
                <w:szCs w:val="20"/>
              </w:rPr>
              <w:t>Incorporating</w:t>
            </w:r>
            <w:r w:rsidRPr="00954597">
              <w:rPr>
                <w:rFonts w:ascii="Arial" w:hAnsi="Arial" w:cs="Arial"/>
                <w:b/>
                <w:spacing w:val="-7"/>
                <w:sz w:val="20"/>
                <w:szCs w:val="20"/>
              </w:rPr>
              <w:t xml:space="preserve"> </w:t>
            </w:r>
            <w:r w:rsidRPr="00954597">
              <w:rPr>
                <w:rFonts w:ascii="Arial" w:hAnsi="Arial" w:cs="Arial"/>
                <w:b/>
                <w:sz w:val="20"/>
                <w:szCs w:val="20"/>
              </w:rPr>
              <w:t>Personal</w:t>
            </w:r>
            <w:r w:rsidRPr="00954597">
              <w:rPr>
                <w:rFonts w:ascii="Arial" w:hAnsi="Arial" w:cs="Arial"/>
                <w:b/>
                <w:spacing w:val="-7"/>
                <w:sz w:val="20"/>
                <w:szCs w:val="20"/>
              </w:rPr>
              <w:t xml:space="preserve"> </w:t>
            </w:r>
            <w:r w:rsidRPr="00954597">
              <w:rPr>
                <w:rFonts w:ascii="Arial" w:hAnsi="Arial" w:cs="Arial"/>
                <w:b/>
                <w:sz w:val="20"/>
                <w:szCs w:val="20"/>
              </w:rPr>
              <w:t>Risk</w:t>
            </w:r>
            <w:r w:rsidRPr="00954597">
              <w:rPr>
                <w:rFonts w:ascii="Arial" w:hAnsi="Arial" w:cs="Arial"/>
                <w:b/>
                <w:spacing w:val="-6"/>
                <w:sz w:val="20"/>
                <w:szCs w:val="20"/>
              </w:rPr>
              <w:t xml:space="preserve"> </w:t>
            </w:r>
            <w:r w:rsidRPr="00954597">
              <w:rPr>
                <w:rFonts w:ascii="Arial" w:hAnsi="Arial" w:cs="Arial"/>
                <w:b/>
                <w:spacing w:val="-2"/>
                <w:sz w:val="20"/>
                <w:szCs w:val="20"/>
              </w:rPr>
              <w:t>Factors”</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1262"/>
        </w:trPr>
        <w:tc>
          <w:tcPr>
            <w:tcW w:w="5352" w:type="dxa"/>
          </w:tcPr>
          <w:p w:rsidR="00900A43" w:rsidRPr="00954597" w:rsidRDefault="00900A43" w:rsidP="00900A43">
            <w:pPr>
              <w:pStyle w:val="TableParagraph"/>
              <w:ind w:left="467" w:right="199"/>
              <w:rPr>
                <w:rFonts w:ascii="Arial" w:hAnsi="Arial" w:cs="Arial"/>
                <w:b/>
                <w:sz w:val="20"/>
                <w:szCs w:val="20"/>
              </w:rPr>
            </w:pPr>
            <w:r w:rsidRPr="00954597">
              <w:rPr>
                <w:rFonts w:ascii="Arial" w:hAnsi="Arial" w:cs="Arial"/>
                <w:b/>
                <w:sz w:val="20"/>
                <w:szCs w:val="20"/>
              </w:rPr>
              <w:t>Is the abstract of the article comprehensive? Do you suggest</w:t>
            </w:r>
            <w:r w:rsidRPr="00954597">
              <w:rPr>
                <w:rFonts w:ascii="Arial" w:hAnsi="Arial" w:cs="Arial"/>
                <w:b/>
                <w:spacing w:val="-4"/>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addition</w:t>
            </w:r>
            <w:r w:rsidRPr="00954597">
              <w:rPr>
                <w:rFonts w:ascii="Arial" w:hAnsi="Arial" w:cs="Arial"/>
                <w:b/>
                <w:spacing w:val="-6"/>
                <w:sz w:val="20"/>
                <w:szCs w:val="20"/>
              </w:rPr>
              <w:t xml:space="preserve"> </w:t>
            </w:r>
            <w:r w:rsidRPr="00954597">
              <w:rPr>
                <w:rFonts w:ascii="Arial" w:hAnsi="Arial" w:cs="Arial"/>
                <w:b/>
                <w:sz w:val="20"/>
                <w:szCs w:val="20"/>
              </w:rPr>
              <w:t>(or</w:t>
            </w:r>
            <w:r w:rsidRPr="00954597">
              <w:rPr>
                <w:rFonts w:ascii="Arial" w:hAnsi="Arial" w:cs="Arial"/>
                <w:b/>
                <w:spacing w:val="-5"/>
                <w:sz w:val="20"/>
                <w:szCs w:val="20"/>
              </w:rPr>
              <w:t xml:space="preserve"> </w:t>
            </w:r>
            <w:r w:rsidRPr="00954597">
              <w:rPr>
                <w:rFonts w:ascii="Arial" w:hAnsi="Arial" w:cs="Arial"/>
                <w:b/>
                <w:sz w:val="20"/>
                <w:szCs w:val="20"/>
              </w:rPr>
              <w:t>deletion)</w:t>
            </w:r>
            <w:r w:rsidRPr="00954597">
              <w:rPr>
                <w:rFonts w:ascii="Arial" w:hAnsi="Arial" w:cs="Arial"/>
                <w:b/>
                <w:spacing w:val="-5"/>
                <w:sz w:val="20"/>
                <w:szCs w:val="20"/>
              </w:rPr>
              <w:t xml:space="preserve"> </w:t>
            </w:r>
            <w:r w:rsidRPr="00954597">
              <w:rPr>
                <w:rFonts w:ascii="Arial" w:hAnsi="Arial" w:cs="Arial"/>
                <w:b/>
                <w:sz w:val="20"/>
                <w:szCs w:val="20"/>
              </w:rPr>
              <w:t>of</w:t>
            </w:r>
            <w:r w:rsidRPr="00954597">
              <w:rPr>
                <w:rFonts w:ascii="Arial" w:hAnsi="Arial" w:cs="Arial"/>
                <w:b/>
                <w:spacing w:val="-5"/>
                <w:sz w:val="20"/>
                <w:szCs w:val="20"/>
              </w:rPr>
              <w:t xml:space="preserve"> </w:t>
            </w:r>
            <w:r w:rsidRPr="00954597">
              <w:rPr>
                <w:rFonts w:ascii="Arial" w:hAnsi="Arial" w:cs="Arial"/>
                <w:b/>
                <w:sz w:val="20"/>
                <w:szCs w:val="20"/>
              </w:rPr>
              <w:t>some</w:t>
            </w:r>
            <w:r w:rsidRPr="00954597">
              <w:rPr>
                <w:rFonts w:ascii="Arial" w:hAnsi="Arial" w:cs="Arial"/>
                <w:b/>
                <w:spacing w:val="-5"/>
                <w:sz w:val="20"/>
                <w:szCs w:val="20"/>
              </w:rPr>
              <w:t xml:space="preserve"> </w:t>
            </w:r>
            <w:r w:rsidRPr="00954597">
              <w:rPr>
                <w:rFonts w:ascii="Arial" w:hAnsi="Arial" w:cs="Arial"/>
                <w:b/>
                <w:sz w:val="20"/>
                <w:szCs w:val="20"/>
              </w:rPr>
              <w:t>points</w:t>
            </w:r>
            <w:r w:rsidRPr="00954597">
              <w:rPr>
                <w:rFonts w:ascii="Arial" w:hAnsi="Arial" w:cs="Arial"/>
                <w:b/>
                <w:spacing w:val="-6"/>
                <w:sz w:val="20"/>
                <w:szCs w:val="20"/>
              </w:rPr>
              <w:t xml:space="preserve"> </w:t>
            </w:r>
            <w:r w:rsidRPr="00954597">
              <w:rPr>
                <w:rFonts w:ascii="Arial" w:hAnsi="Arial" w:cs="Arial"/>
                <w:b/>
                <w:sz w:val="20"/>
                <w:szCs w:val="20"/>
              </w:rPr>
              <w:t>in</w:t>
            </w:r>
            <w:r w:rsidRPr="00954597">
              <w:rPr>
                <w:rFonts w:ascii="Arial" w:hAnsi="Arial" w:cs="Arial"/>
                <w:b/>
                <w:spacing w:val="-6"/>
                <w:sz w:val="20"/>
                <w:szCs w:val="20"/>
              </w:rPr>
              <w:t xml:space="preserve"> </w:t>
            </w:r>
            <w:r w:rsidRPr="00954597">
              <w:rPr>
                <w:rFonts w:ascii="Arial" w:hAnsi="Arial" w:cs="Arial"/>
                <w:b/>
                <w:sz w:val="20"/>
                <w:szCs w:val="20"/>
              </w:rPr>
              <w:t>this section? Please write your suggestions here.</w:t>
            </w:r>
          </w:p>
        </w:tc>
        <w:tc>
          <w:tcPr>
            <w:tcW w:w="9356" w:type="dxa"/>
          </w:tcPr>
          <w:p w:rsidR="00900A43" w:rsidRPr="00954597" w:rsidRDefault="00900A43" w:rsidP="00900A43">
            <w:pPr>
              <w:pStyle w:val="TableParagraph"/>
              <w:rPr>
                <w:rFonts w:ascii="Arial" w:hAnsi="Arial" w:cs="Arial"/>
                <w:b/>
                <w:sz w:val="20"/>
                <w:szCs w:val="20"/>
              </w:rPr>
            </w:pPr>
            <w:r w:rsidRPr="00954597">
              <w:rPr>
                <w:rFonts w:ascii="Arial" w:hAnsi="Arial" w:cs="Arial"/>
                <w:b/>
                <w:sz w:val="20"/>
                <w:szCs w:val="20"/>
              </w:rPr>
              <w:t>Consider</w:t>
            </w:r>
            <w:r w:rsidRPr="00954597">
              <w:rPr>
                <w:rFonts w:ascii="Arial" w:hAnsi="Arial" w:cs="Arial"/>
                <w:b/>
                <w:spacing w:val="-5"/>
                <w:sz w:val="20"/>
                <w:szCs w:val="20"/>
              </w:rPr>
              <w:t xml:space="preserve"> </w:t>
            </w:r>
            <w:r w:rsidRPr="00954597">
              <w:rPr>
                <w:rFonts w:ascii="Arial" w:hAnsi="Arial" w:cs="Arial"/>
                <w:b/>
                <w:sz w:val="20"/>
                <w:szCs w:val="20"/>
              </w:rPr>
              <w:t>briefly</w:t>
            </w:r>
            <w:r w:rsidRPr="00954597">
              <w:rPr>
                <w:rFonts w:ascii="Arial" w:hAnsi="Arial" w:cs="Arial"/>
                <w:b/>
                <w:spacing w:val="-4"/>
                <w:sz w:val="20"/>
                <w:szCs w:val="20"/>
              </w:rPr>
              <w:t xml:space="preserve"> </w:t>
            </w:r>
            <w:r w:rsidRPr="00954597">
              <w:rPr>
                <w:rFonts w:ascii="Arial" w:hAnsi="Arial" w:cs="Arial"/>
                <w:b/>
                <w:sz w:val="20"/>
                <w:szCs w:val="20"/>
              </w:rPr>
              <w:t>stating</w:t>
            </w:r>
            <w:r w:rsidRPr="00954597">
              <w:rPr>
                <w:rFonts w:ascii="Arial" w:hAnsi="Arial" w:cs="Arial"/>
                <w:b/>
                <w:spacing w:val="-4"/>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key</w:t>
            </w:r>
            <w:r w:rsidRPr="00954597">
              <w:rPr>
                <w:rFonts w:ascii="Arial" w:hAnsi="Arial" w:cs="Arial"/>
                <w:b/>
                <w:spacing w:val="-4"/>
                <w:sz w:val="20"/>
                <w:szCs w:val="20"/>
              </w:rPr>
              <w:t xml:space="preserve"> </w:t>
            </w:r>
            <w:r w:rsidRPr="00954597">
              <w:rPr>
                <w:rFonts w:ascii="Arial" w:hAnsi="Arial" w:cs="Arial"/>
                <w:b/>
                <w:sz w:val="20"/>
                <w:szCs w:val="20"/>
              </w:rPr>
              <w:t>findings</w:t>
            </w:r>
            <w:r w:rsidRPr="00954597">
              <w:rPr>
                <w:rFonts w:ascii="Arial" w:hAnsi="Arial" w:cs="Arial"/>
                <w:b/>
                <w:spacing w:val="-5"/>
                <w:sz w:val="20"/>
                <w:szCs w:val="20"/>
              </w:rPr>
              <w:t xml:space="preserve"> </w:t>
            </w:r>
            <w:r w:rsidRPr="00954597">
              <w:rPr>
                <w:rFonts w:ascii="Arial" w:hAnsi="Arial" w:cs="Arial"/>
                <w:b/>
                <w:sz w:val="20"/>
                <w:szCs w:val="20"/>
              </w:rPr>
              <w:t>of</w:t>
            </w:r>
            <w:r w:rsidRPr="00954597">
              <w:rPr>
                <w:rFonts w:ascii="Arial" w:hAnsi="Arial" w:cs="Arial"/>
                <w:b/>
                <w:spacing w:val="-5"/>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simulation</w:t>
            </w:r>
            <w:r w:rsidRPr="00954597">
              <w:rPr>
                <w:rFonts w:ascii="Arial" w:hAnsi="Arial" w:cs="Arial"/>
                <w:b/>
                <w:spacing w:val="-5"/>
                <w:sz w:val="20"/>
                <w:szCs w:val="20"/>
              </w:rPr>
              <w:t xml:space="preserve"> </w:t>
            </w:r>
            <w:r w:rsidRPr="00954597">
              <w:rPr>
                <w:rFonts w:ascii="Arial" w:hAnsi="Arial" w:cs="Arial"/>
                <w:b/>
                <w:sz w:val="20"/>
                <w:szCs w:val="20"/>
              </w:rPr>
              <w:t>to</w:t>
            </w:r>
            <w:r w:rsidRPr="00954597">
              <w:rPr>
                <w:rFonts w:ascii="Arial" w:hAnsi="Arial" w:cs="Arial"/>
                <w:b/>
                <w:spacing w:val="-4"/>
                <w:sz w:val="20"/>
                <w:szCs w:val="20"/>
              </w:rPr>
              <w:t xml:space="preserve"> </w:t>
            </w:r>
            <w:r w:rsidRPr="00954597">
              <w:rPr>
                <w:rFonts w:ascii="Arial" w:hAnsi="Arial" w:cs="Arial"/>
                <w:b/>
                <w:sz w:val="20"/>
                <w:szCs w:val="20"/>
              </w:rPr>
              <w:t>make</w:t>
            </w:r>
            <w:r w:rsidRPr="00954597">
              <w:rPr>
                <w:rFonts w:ascii="Arial" w:hAnsi="Arial" w:cs="Arial"/>
                <w:b/>
                <w:spacing w:val="-6"/>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abstract</w:t>
            </w:r>
            <w:r w:rsidRPr="00954597">
              <w:rPr>
                <w:rFonts w:ascii="Arial" w:hAnsi="Arial" w:cs="Arial"/>
                <w:b/>
                <w:spacing w:val="-4"/>
                <w:sz w:val="20"/>
                <w:szCs w:val="20"/>
              </w:rPr>
              <w:t xml:space="preserve"> </w:t>
            </w:r>
            <w:r w:rsidRPr="00954597">
              <w:rPr>
                <w:rFonts w:ascii="Arial" w:hAnsi="Arial" w:cs="Arial"/>
                <w:b/>
                <w:sz w:val="20"/>
                <w:szCs w:val="20"/>
              </w:rPr>
              <w:t>more</w:t>
            </w:r>
            <w:r w:rsidRPr="00954597">
              <w:rPr>
                <w:rFonts w:ascii="Arial" w:hAnsi="Arial" w:cs="Arial"/>
                <w:b/>
                <w:spacing w:val="-6"/>
                <w:sz w:val="20"/>
                <w:szCs w:val="20"/>
              </w:rPr>
              <w:t xml:space="preserve"> </w:t>
            </w:r>
            <w:r w:rsidRPr="00954597">
              <w:rPr>
                <w:rFonts w:ascii="Arial" w:hAnsi="Arial" w:cs="Arial"/>
                <w:b/>
                <w:spacing w:val="-2"/>
                <w:sz w:val="20"/>
                <w:szCs w:val="20"/>
              </w:rPr>
              <w:t>informative.</w:t>
            </w:r>
          </w:p>
          <w:p w:rsidR="00900A43" w:rsidRPr="00954597" w:rsidRDefault="00900A43" w:rsidP="00900A43">
            <w:pPr>
              <w:pStyle w:val="TableParagraph"/>
              <w:ind w:firstLine="50"/>
              <w:rPr>
                <w:rFonts w:ascii="Arial" w:hAnsi="Arial" w:cs="Arial"/>
                <w:b/>
                <w:sz w:val="20"/>
                <w:szCs w:val="20"/>
              </w:rPr>
            </w:pPr>
            <w:r w:rsidRPr="00954597">
              <w:rPr>
                <w:rFonts w:ascii="Arial" w:hAnsi="Arial" w:cs="Arial"/>
                <w:b/>
                <w:sz w:val="20"/>
                <w:szCs w:val="20"/>
              </w:rPr>
              <w:t>The</w:t>
            </w:r>
            <w:r w:rsidRPr="00954597">
              <w:rPr>
                <w:rFonts w:ascii="Arial" w:hAnsi="Arial" w:cs="Arial"/>
                <w:b/>
                <w:spacing w:val="-4"/>
                <w:sz w:val="20"/>
                <w:szCs w:val="20"/>
              </w:rPr>
              <w:t xml:space="preserve"> </w:t>
            </w:r>
            <w:r w:rsidRPr="00954597">
              <w:rPr>
                <w:rFonts w:ascii="Arial" w:hAnsi="Arial" w:cs="Arial"/>
                <w:b/>
                <w:sz w:val="20"/>
                <w:szCs w:val="20"/>
              </w:rPr>
              <w:t>term</w:t>
            </w:r>
            <w:r w:rsidRPr="00954597">
              <w:rPr>
                <w:rFonts w:ascii="Arial" w:hAnsi="Arial" w:cs="Arial"/>
                <w:b/>
                <w:spacing w:val="-3"/>
                <w:sz w:val="20"/>
                <w:szCs w:val="20"/>
              </w:rPr>
              <w:t xml:space="preserve"> </w:t>
            </w:r>
            <w:r w:rsidRPr="00954597">
              <w:rPr>
                <w:rFonts w:ascii="Arial" w:hAnsi="Arial" w:cs="Arial"/>
                <w:b/>
                <w:sz w:val="20"/>
                <w:szCs w:val="20"/>
              </w:rPr>
              <w:t>“Cardiovascular</w:t>
            </w:r>
            <w:r w:rsidRPr="00954597">
              <w:rPr>
                <w:rFonts w:ascii="Arial" w:hAnsi="Arial" w:cs="Arial"/>
                <w:b/>
                <w:spacing w:val="-4"/>
                <w:sz w:val="20"/>
                <w:szCs w:val="20"/>
              </w:rPr>
              <w:t xml:space="preserve"> </w:t>
            </w:r>
            <w:r w:rsidRPr="00954597">
              <w:rPr>
                <w:rFonts w:ascii="Arial" w:hAnsi="Arial" w:cs="Arial"/>
                <w:b/>
                <w:sz w:val="20"/>
                <w:szCs w:val="20"/>
              </w:rPr>
              <w:t>infection”</w:t>
            </w:r>
            <w:r w:rsidRPr="00954597">
              <w:rPr>
                <w:rFonts w:ascii="Arial" w:hAnsi="Arial" w:cs="Arial"/>
                <w:b/>
                <w:spacing w:val="-4"/>
                <w:sz w:val="20"/>
                <w:szCs w:val="20"/>
              </w:rPr>
              <w:t xml:space="preserve"> </w:t>
            </w:r>
            <w:r w:rsidRPr="00954597">
              <w:rPr>
                <w:rFonts w:ascii="Arial" w:hAnsi="Arial" w:cs="Arial"/>
                <w:b/>
                <w:sz w:val="20"/>
                <w:szCs w:val="20"/>
              </w:rPr>
              <w:t>is</w:t>
            </w:r>
            <w:r w:rsidRPr="00954597">
              <w:rPr>
                <w:rFonts w:ascii="Arial" w:hAnsi="Arial" w:cs="Arial"/>
                <w:b/>
                <w:spacing w:val="-5"/>
                <w:sz w:val="20"/>
                <w:szCs w:val="20"/>
              </w:rPr>
              <w:t xml:space="preserve"> </w:t>
            </w:r>
            <w:r w:rsidRPr="00954597">
              <w:rPr>
                <w:rFonts w:ascii="Arial" w:hAnsi="Arial" w:cs="Arial"/>
                <w:b/>
                <w:sz w:val="20"/>
                <w:szCs w:val="20"/>
              </w:rPr>
              <w:t>incorrectly</w:t>
            </w:r>
            <w:r w:rsidRPr="00954597">
              <w:rPr>
                <w:rFonts w:ascii="Arial" w:hAnsi="Arial" w:cs="Arial"/>
                <w:b/>
                <w:spacing w:val="-3"/>
                <w:sz w:val="20"/>
                <w:szCs w:val="20"/>
              </w:rPr>
              <w:t xml:space="preserve"> </w:t>
            </w:r>
            <w:r w:rsidRPr="00954597">
              <w:rPr>
                <w:rFonts w:ascii="Arial" w:hAnsi="Arial" w:cs="Arial"/>
                <w:b/>
                <w:sz w:val="20"/>
                <w:szCs w:val="20"/>
              </w:rPr>
              <w:t>used</w:t>
            </w:r>
            <w:r w:rsidRPr="00954597">
              <w:rPr>
                <w:rFonts w:ascii="Arial" w:hAnsi="Arial" w:cs="Arial"/>
                <w:b/>
                <w:spacing w:val="-4"/>
                <w:sz w:val="20"/>
                <w:szCs w:val="20"/>
              </w:rPr>
              <w:t xml:space="preserve"> </w:t>
            </w:r>
            <w:r w:rsidRPr="00954597">
              <w:rPr>
                <w:rFonts w:ascii="Arial" w:hAnsi="Arial" w:cs="Arial"/>
                <w:b/>
                <w:sz w:val="20"/>
                <w:szCs w:val="20"/>
              </w:rPr>
              <w:t>in</w:t>
            </w:r>
            <w:r w:rsidRPr="00954597">
              <w:rPr>
                <w:rFonts w:ascii="Arial" w:hAnsi="Arial" w:cs="Arial"/>
                <w:b/>
                <w:spacing w:val="-5"/>
                <w:sz w:val="20"/>
                <w:szCs w:val="20"/>
              </w:rPr>
              <w:t xml:space="preserve"> </w:t>
            </w:r>
            <w:r w:rsidRPr="00954597">
              <w:rPr>
                <w:rFonts w:ascii="Arial" w:hAnsi="Arial" w:cs="Arial"/>
                <w:b/>
                <w:sz w:val="20"/>
                <w:szCs w:val="20"/>
              </w:rPr>
              <w:t>several</w:t>
            </w:r>
            <w:r w:rsidRPr="00954597">
              <w:rPr>
                <w:rFonts w:ascii="Arial" w:hAnsi="Arial" w:cs="Arial"/>
                <w:b/>
                <w:spacing w:val="-5"/>
                <w:sz w:val="20"/>
                <w:szCs w:val="20"/>
              </w:rPr>
              <w:t xml:space="preserve"> </w:t>
            </w:r>
            <w:r w:rsidRPr="00954597">
              <w:rPr>
                <w:rFonts w:ascii="Arial" w:hAnsi="Arial" w:cs="Arial"/>
                <w:b/>
                <w:sz w:val="20"/>
                <w:szCs w:val="20"/>
              </w:rPr>
              <w:t>places;</w:t>
            </w:r>
            <w:r w:rsidRPr="00954597">
              <w:rPr>
                <w:rFonts w:ascii="Arial" w:hAnsi="Arial" w:cs="Arial"/>
                <w:b/>
                <w:spacing w:val="-4"/>
                <w:sz w:val="20"/>
                <w:szCs w:val="20"/>
              </w:rPr>
              <w:t xml:space="preserve"> </w:t>
            </w:r>
            <w:r w:rsidRPr="00954597">
              <w:rPr>
                <w:rFonts w:ascii="Arial" w:hAnsi="Arial" w:cs="Arial"/>
                <w:b/>
                <w:sz w:val="20"/>
                <w:szCs w:val="20"/>
              </w:rPr>
              <w:t>CVD</w:t>
            </w:r>
            <w:r w:rsidRPr="00954597">
              <w:rPr>
                <w:rFonts w:ascii="Arial" w:hAnsi="Arial" w:cs="Arial"/>
                <w:b/>
                <w:spacing w:val="-4"/>
                <w:sz w:val="20"/>
                <w:szCs w:val="20"/>
              </w:rPr>
              <w:t xml:space="preserve"> </w:t>
            </w:r>
            <w:r w:rsidRPr="00954597">
              <w:rPr>
                <w:rFonts w:ascii="Arial" w:hAnsi="Arial" w:cs="Arial"/>
                <w:b/>
                <w:sz w:val="20"/>
                <w:szCs w:val="20"/>
              </w:rPr>
              <w:t>is</w:t>
            </w:r>
            <w:r w:rsidRPr="00954597">
              <w:rPr>
                <w:rFonts w:ascii="Arial" w:hAnsi="Arial" w:cs="Arial"/>
                <w:b/>
                <w:spacing w:val="-5"/>
                <w:sz w:val="20"/>
                <w:szCs w:val="20"/>
              </w:rPr>
              <w:t xml:space="preserve"> </w:t>
            </w:r>
            <w:r w:rsidRPr="00954597">
              <w:rPr>
                <w:rFonts w:ascii="Arial" w:hAnsi="Arial" w:cs="Arial"/>
                <w:b/>
                <w:sz w:val="20"/>
                <w:szCs w:val="20"/>
              </w:rPr>
              <w:t>not</w:t>
            </w:r>
            <w:r w:rsidRPr="00954597">
              <w:rPr>
                <w:rFonts w:ascii="Arial" w:hAnsi="Arial" w:cs="Arial"/>
                <w:b/>
                <w:spacing w:val="-1"/>
                <w:sz w:val="20"/>
                <w:szCs w:val="20"/>
              </w:rPr>
              <w:t xml:space="preserve"> </w:t>
            </w:r>
            <w:r w:rsidRPr="00954597">
              <w:rPr>
                <w:rFonts w:ascii="Arial" w:hAnsi="Arial" w:cs="Arial"/>
                <w:b/>
                <w:sz w:val="20"/>
                <w:szCs w:val="20"/>
              </w:rPr>
              <w:t>an</w:t>
            </w:r>
            <w:r w:rsidRPr="00954597">
              <w:rPr>
                <w:rFonts w:ascii="Arial" w:hAnsi="Arial" w:cs="Arial"/>
                <w:b/>
                <w:spacing w:val="-5"/>
                <w:sz w:val="20"/>
                <w:szCs w:val="20"/>
              </w:rPr>
              <w:t xml:space="preserve"> </w:t>
            </w:r>
            <w:r w:rsidRPr="00954597">
              <w:rPr>
                <w:rFonts w:ascii="Arial" w:hAnsi="Arial" w:cs="Arial"/>
                <w:b/>
                <w:sz w:val="20"/>
                <w:szCs w:val="20"/>
              </w:rPr>
              <w:t>infectious</w:t>
            </w:r>
            <w:r w:rsidRPr="00954597">
              <w:rPr>
                <w:rFonts w:ascii="Arial" w:hAnsi="Arial" w:cs="Arial"/>
                <w:b/>
                <w:spacing w:val="-5"/>
                <w:sz w:val="20"/>
                <w:szCs w:val="20"/>
              </w:rPr>
              <w:t xml:space="preserve"> </w:t>
            </w:r>
            <w:r w:rsidRPr="00954597">
              <w:rPr>
                <w:rFonts w:ascii="Arial" w:hAnsi="Arial" w:cs="Arial"/>
                <w:b/>
                <w:sz w:val="20"/>
                <w:szCs w:val="20"/>
              </w:rPr>
              <w:t>disease and should be referred to appropriately (e.g., "cardiovascular disease progression").</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1610"/>
        </w:trPr>
        <w:tc>
          <w:tcPr>
            <w:tcW w:w="5352" w:type="dxa"/>
          </w:tcPr>
          <w:p w:rsidR="00900A43" w:rsidRPr="00954597" w:rsidRDefault="00900A43" w:rsidP="00900A43">
            <w:pPr>
              <w:pStyle w:val="TableParagraph"/>
              <w:ind w:left="467" w:right="199"/>
              <w:rPr>
                <w:rFonts w:ascii="Arial" w:hAnsi="Arial" w:cs="Arial"/>
                <w:b/>
                <w:sz w:val="20"/>
                <w:szCs w:val="20"/>
              </w:rPr>
            </w:pPr>
            <w:r w:rsidRPr="00954597">
              <w:rPr>
                <w:rFonts w:ascii="Arial" w:hAnsi="Arial" w:cs="Arial"/>
                <w:b/>
                <w:sz w:val="20"/>
                <w:szCs w:val="20"/>
              </w:rPr>
              <w:t>Is</w:t>
            </w:r>
            <w:r w:rsidRPr="00954597">
              <w:rPr>
                <w:rFonts w:ascii="Arial" w:hAnsi="Arial" w:cs="Arial"/>
                <w:b/>
                <w:spacing w:val="-8"/>
                <w:sz w:val="20"/>
                <w:szCs w:val="20"/>
              </w:rPr>
              <w:t xml:space="preserve"> </w:t>
            </w:r>
            <w:r w:rsidRPr="00954597">
              <w:rPr>
                <w:rFonts w:ascii="Arial" w:hAnsi="Arial" w:cs="Arial"/>
                <w:b/>
                <w:sz w:val="20"/>
                <w:szCs w:val="20"/>
              </w:rPr>
              <w:t>the</w:t>
            </w:r>
            <w:r w:rsidRPr="00954597">
              <w:rPr>
                <w:rFonts w:ascii="Arial" w:hAnsi="Arial" w:cs="Arial"/>
                <w:b/>
                <w:spacing w:val="-6"/>
                <w:sz w:val="20"/>
                <w:szCs w:val="20"/>
              </w:rPr>
              <w:t xml:space="preserve"> </w:t>
            </w:r>
            <w:r w:rsidRPr="00954597">
              <w:rPr>
                <w:rFonts w:ascii="Arial" w:hAnsi="Arial" w:cs="Arial"/>
                <w:b/>
                <w:sz w:val="20"/>
                <w:szCs w:val="20"/>
              </w:rPr>
              <w:t>manuscript</w:t>
            </w:r>
            <w:r w:rsidRPr="00954597">
              <w:rPr>
                <w:rFonts w:ascii="Arial" w:hAnsi="Arial" w:cs="Arial"/>
                <w:b/>
                <w:spacing w:val="-7"/>
                <w:sz w:val="20"/>
                <w:szCs w:val="20"/>
              </w:rPr>
              <w:t xml:space="preserve"> </w:t>
            </w:r>
            <w:r w:rsidRPr="00954597">
              <w:rPr>
                <w:rFonts w:ascii="Arial" w:hAnsi="Arial" w:cs="Arial"/>
                <w:b/>
                <w:sz w:val="20"/>
                <w:szCs w:val="20"/>
              </w:rPr>
              <w:t>scientifically,</w:t>
            </w:r>
            <w:r w:rsidRPr="00954597">
              <w:rPr>
                <w:rFonts w:ascii="Arial" w:hAnsi="Arial" w:cs="Arial"/>
                <w:b/>
                <w:spacing w:val="-7"/>
                <w:sz w:val="20"/>
                <w:szCs w:val="20"/>
              </w:rPr>
              <w:t xml:space="preserve"> </w:t>
            </w:r>
            <w:r w:rsidRPr="00954597">
              <w:rPr>
                <w:rFonts w:ascii="Arial" w:hAnsi="Arial" w:cs="Arial"/>
                <w:b/>
                <w:sz w:val="20"/>
                <w:szCs w:val="20"/>
              </w:rPr>
              <w:t>correct?</w:t>
            </w:r>
            <w:r w:rsidRPr="00954597">
              <w:rPr>
                <w:rFonts w:ascii="Arial" w:hAnsi="Arial" w:cs="Arial"/>
                <w:b/>
                <w:spacing w:val="-8"/>
                <w:sz w:val="20"/>
                <w:szCs w:val="20"/>
              </w:rPr>
              <w:t xml:space="preserve"> </w:t>
            </w:r>
            <w:r w:rsidRPr="00954597">
              <w:rPr>
                <w:rFonts w:ascii="Arial" w:hAnsi="Arial" w:cs="Arial"/>
                <w:b/>
                <w:sz w:val="20"/>
                <w:szCs w:val="20"/>
              </w:rPr>
              <w:t>Please</w:t>
            </w:r>
            <w:r w:rsidRPr="00954597">
              <w:rPr>
                <w:rFonts w:ascii="Arial" w:hAnsi="Arial" w:cs="Arial"/>
                <w:b/>
                <w:spacing w:val="-7"/>
                <w:sz w:val="20"/>
                <w:szCs w:val="20"/>
              </w:rPr>
              <w:t xml:space="preserve"> </w:t>
            </w:r>
            <w:r w:rsidRPr="00954597">
              <w:rPr>
                <w:rFonts w:ascii="Arial" w:hAnsi="Arial" w:cs="Arial"/>
                <w:b/>
                <w:sz w:val="20"/>
                <w:szCs w:val="20"/>
              </w:rPr>
              <w:t xml:space="preserve">write </w:t>
            </w:r>
            <w:r w:rsidRPr="00954597">
              <w:rPr>
                <w:rFonts w:ascii="Arial" w:hAnsi="Arial" w:cs="Arial"/>
                <w:b/>
                <w:spacing w:val="-2"/>
                <w:sz w:val="20"/>
                <w:szCs w:val="20"/>
              </w:rPr>
              <w:t>here.</w:t>
            </w:r>
          </w:p>
        </w:tc>
        <w:tc>
          <w:tcPr>
            <w:tcW w:w="9356" w:type="dxa"/>
          </w:tcPr>
          <w:p w:rsidR="00900A43" w:rsidRPr="00954597" w:rsidRDefault="00900A43" w:rsidP="00900A43">
            <w:pPr>
              <w:pStyle w:val="TableParagraph"/>
              <w:rPr>
                <w:rFonts w:ascii="Arial" w:hAnsi="Arial" w:cs="Arial"/>
                <w:sz w:val="20"/>
                <w:szCs w:val="20"/>
              </w:rPr>
            </w:pPr>
            <w:r w:rsidRPr="00954597">
              <w:rPr>
                <w:rFonts w:ascii="Arial" w:hAnsi="Arial" w:cs="Arial"/>
                <w:sz w:val="20"/>
                <w:szCs w:val="20"/>
              </w:rPr>
              <w:t>The</w:t>
            </w:r>
            <w:r w:rsidRPr="00954597">
              <w:rPr>
                <w:rFonts w:ascii="Arial" w:hAnsi="Arial" w:cs="Arial"/>
                <w:spacing w:val="-4"/>
                <w:sz w:val="20"/>
                <w:szCs w:val="20"/>
              </w:rPr>
              <w:t xml:space="preserve"> </w:t>
            </w:r>
            <w:r w:rsidRPr="00954597">
              <w:rPr>
                <w:rFonts w:ascii="Arial" w:hAnsi="Arial" w:cs="Arial"/>
                <w:sz w:val="20"/>
                <w:szCs w:val="20"/>
              </w:rPr>
              <w:t>manuscript</w:t>
            </w:r>
            <w:r w:rsidRPr="00954597">
              <w:rPr>
                <w:rFonts w:ascii="Arial" w:hAnsi="Arial" w:cs="Arial"/>
                <w:spacing w:val="-5"/>
                <w:sz w:val="20"/>
                <w:szCs w:val="20"/>
              </w:rPr>
              <w:t xml:space="preserve"> </w:t>
            </w:r>
            <w:r w:rsidRPr="00954597">
              <w:rPr>
                <w:rFonts w:ascii="Arial" w:hAnsi="Arial" w:cs="Arial"/>
                <w:sz w:val="20"/>
                <w:szCs w:val="20"/>
              </w:rPr>
              <w:t>is</w:t>
            </w:r>
            <w:r w:rsidRPr="00954597">
              <w:rPr>
                <w:rFonts w:ascii="Arial" w:hAnsi="Arial" w:cs="Arial"/>
                <w:spacing w:val="-2"/>
                <w:sz w:val="20"/>
                <w:szCs w:val="20"/>
              </w:rPr>
              <w:t xml:space="preserve"> </w:t>
            </w:r>
            <w:r w:rsidRPr="00954597">
              <w:rPr>
                <w:rFonts w:ascii="Arial" w:hAnsi="Arial" w:cs="Arial"/>
                <w:b/>
                <w:sz w:val="20"/>
                <w:szCs w:val="20"/>
              </w:rPr>
              <w:t>scientifically</w:t>
            </w:r>
            <w:r w:rsidRPr="00954597">
              <w:rPr>
                <w:rFonts w:ascii="Arial" w:hAnsi="Arial" w:cs="Arial"/>
                <w:b/>
                <w:spacing w:val="-4"/>
                <w:sz w:val="20"/>
                <w:szCs w:val="20"/>
              </w:rPr>
              <w:t xml:space="preserve"> </w:t>
            </w:r>
            <w:r w:rsidRPr="00954597">
              <w:rPr>
                <w:rFonts w:ascii="Arial" w:hAnsi="Arial" w:cs="Arial"/>
                <w:b/>
                <w:sz w:val="20"/>
                <w:szCs w:val="20"/>
              </w:rPr>
              <w:t>correct</w:t>
            </w:r>
            <w:r w:rsidRPr="00954597">
              <w:rPr>
                <w:rFonts w:ascii="Arial" w:hAnsi="Arial" w:cs="Arial"/>
                <w:b/>
                <w:spacing w:val="-1"/>
                <w:sz w:val="20"/>
                <w:szCs w:val="20"/>
              </w:rPr>
              <w:t xml:space="preserve"> </w:t>
            </w:r>
            <w:r w:rsidRPr="00954597">
              <w:rPr>
                <w:rFonts w:ascii="Arial" w:hAnsi="Arial" w:cs="Arial"/>
                <w:sz w:val="20"/>
                <w:szCs w:val="20"/>
              </w:rPr>
              <w:t>in</w:t>
            </w:r>
            <w:r w:rsidRPr="00954597">
              <w:rPr>
                <w:rFonts w:ascii="Arial" w:hAnsi="Arial" w:cs="Arial"/>
                <w:spacing w:val="-5"/>
                <w:sz w:val="20"/>
                <w:szCs w:val="20"/>
              </w:rPr>
              <w:t xml:space="preserve"> </w:t>
            </w:r>
            <w:r w:rsidRPr="00954597">
              <w:rPr>
                <w:rFonts w:ascii="Arial" w:hAnsi="Arial" w:cs="Arial"/>
                <w:sz w:val="20"/>
                <w:szCs w:val="20"/>
              </w:rPr>
              <w:t>its</w:t>
            </w:r>
            <w:r w:rsidRPr="00954597">
              <w:rPr>
                <w:rFonts w:ascii="Arial" w:hAnsi="Arial" w:cs="Arial"/>
                <w:spacing w:val="-5"/>
                <w:sz w:val="20"/>
                <w:szCs w:val="20"/>
              </w:rPr>
              <w:t xml:space="preserve"> </w:t>
            </w:r>
            <w:r w:rsidRPr="00954597">
              <w:rPr>
                <w:rFonts w:ascii="Arial" w:hAnsi="Arial" w:cs="Arial"/>
                <w:sz w:val="20"/>
                <w:szCs w:val="20"/>
              </w:rPr>
              <w:t>formulation</w:t>
            </w:r>
            <w:r w:rsidRPr="00954597">
              <w:rPr>
                <w:rFonts w:ascii="Arial" w:hAnsi="Arial" w:cs="Arial"/>
                <w:spacing w:val="-3"/>
                <w:sz w:val="20"/>
                <w:szCs w:val="20"/>
              </w:rPr>
              <w:t xml:space="preserve"> </w:t>
            </w:r>
            <w:r w:rsidRPr="00954597">
              <w:rPr>
                <w:rFonts w:ascii="Arial" w:hAnsi="Arial" w:cs="Arial"/>
                <w:sz w:val="20"/>
                <w:szCs w:val="20"/>
              </w:rPr>
              <w:t>and</w:t>
            </w:r>
            <w:r w:rsidRPr="00954597">
              <w:rPr>
                <w:rFonts w:ascii="Arial" w:hAnsi="Arial" w:cs="Arial"/>
                <w:spacing w:val="-3"/>
                <w:sz w:val="20"/>
                <w:szCs w:val="20"/>
              </w:rPr>
              <w:t xml:space="preserve"> </w:t>
            </w:r>
            <w:r w:rsidRPr="00954597">
              <w:rPr>
                <w:rFonts w:ascii="Arial" w:hAnsi="Arial" w:cs="Arial"/>
                <w:sz w:val="20"/>
                <w:szCs w:val="20"/>
              </w:rPr>
              <w:t>application</w:t>
            </w:r>
            <w:r w:rsidRPr="00954597">
              <w:rPr>
                <w:rFonts w:ascii="Arial" w:hAnsi="Arial" w:cs="Arial"/>
                <w:spacing w:val="-5"/>
                <w:sz w:val="20"/>
                <w:szCs w:val="20"/>
              </w:rPr>
              <w:t xml:space="preserve"> </w:t>
            </w:r>
            <w:r w:rsidRPr="00954597">
              <w:rPr>
                <w:rFonts w:ascii="Arial" w:hAnsi="Arial" w:cs="Arial"/>
                <w:sz w:val="20"/>
                <w:szCs w:val="20"/>
              </w:rPr>
              <w:t>of</w:t>
            </w:r>
            <w:r w:rsidRPr="00954597">
              <w:rPr>
                <w:rFonts w:ascii="Arial" w:hAnsi="Arial" w:cs="Arial"/>
                <w:spacing w:val="-4"/>
                <w:sz w:val="20"/>
                <w:szCs w:val="20"/>
              </w:rPr>
              <w:t xml:space="preserve"> </w:t>
            </w:r>
            <w:r w:rsidRPr="00954597">
              <w:rPr>
                <w:rFonts w:ascii="Arial" w:hAnsi="Arial" w:cs="Arial"/>
                <w:sz w:val="20"/>
                <w:szCs w:val="20"/>
              </w:rPr>
              <w:t>mathematical</w:t>
            </w:r>
            <w:r w:rsidRPr="00954597">
              <w:rPr>
                <w:rFonts w:ascii="Arial" w:hAnsi="Arial" w:cs="Arial"/>
                <w:spacing w:val="-5"/>
                <w:sz w:val="20"/>
                <w:szCs w:val="20"/>
              </w:rPr>
              <w:t xml:space="preserve"> </w:t>
            </w:r>
            <w:r w:rsidRPr="00954597">
              <w:rPr>
                <w:rFonts w:ascii="Arial" w:hAnsi="Arial" w:cs="Arial"/>
                <w:sz w:val="20"/>
                <w:szCs w:val="20"/>
              </w:rPr>
              <w:t>modeling</w:t>
            </w:r>
            <w:r w:rsidRPr="00954597">
              <w:rPr>
                <w:rFonts w:ascii="Arial" w:hAnsi="Arial" w:cs="Arial"/>
                <w:spacing w:val="-3"/>
                <w:sz w:val="20"/>
                <w:szCs w:val="20"/>
              </w:rPr>
              <w:t xml:space="preserve"> </w:t>
            </w:r>
            <w:r w:rsidRPr="00954597">
              <w:rPr>
                <w:rFonts w:ascii="Arial" w:hAnsi="Arial" w:cs="Arial"/>
                <w:sz w:val="20"/>
                <w:szCs w:val="20"/>
              </w:rPr>
              <w:t>techniques. The mathematical methods and their interpretations are consistent with established practices in epidemiological modeling. The simulations align with theoretical expectations.</w:t>
            </w:r>
          </w:p>
          <w:p w:rsidR="00900A43" w:rsidRPr="00954597" w:rsidRDefault="00900A43" w:rsidP="00900A43">
            <w:pPr>
              <w:pStyle w:val="TableParagraph"/>
              <w:spacing w:before="230"/>
              <w:rPr>
                <w:rFonts w:ascii="Arial" w:hAnsi="Arial" w:cs="Arial"/>
                <w:b/>
                <w:sz w:val="20"/>
                <w:szCs w:val="20"/>
              </w:rPr>
            </w:pPr>
            <w:r w:rsidRPr="00954597">
              <w:rPr>
                <w:rFonts w:ascii="Arial" w:hAnsi="Arial" w:cs="Arial"/>
                <w:sz w:val="20"/>
                <w:szCs w:val="20"/>
              </w:rPr>
              <w:t>However,</w:t>
            </w:r>
            <w:r w:rsidRPr="00954597">
              <w:rPr>
                <w:rFonts w:ascii="Arial" w:hAnsi="Arial" w:cs="Arial"/>
                <w:spacing w:val="-6"/>
                <w:sz w:val="20"/>
                <w:szCs w:val="20"/>
              </w:rPr>
              <w:t xml:space="preserve"> </w:t>
            </w:r>
            <w:r w:rsidRPr="00954597">
              <w:rPr>
                <w:rFonts w:ascii="Arial" w:hAnsi="Arial" w:cs="Arial"/>
                <w:sz w:val="20"/>
                <w:szCs w:val="20"/>
              </w:rPr>
              <w:t>calling</w:t>
            </w:r>
            <w:r w:rsidRPr="00954597">
              <w:rPr>
                <w:rFonts w:ascii="Arial" w:hAnsi="Arial" w:cs="Arial"/>
                <w:spacing w:val="-5"/>
                <w:sz w:val="20"/>
                <w:szCs w:val="20"/>
              </w:rPr>
              <w:t xml:space="preserve"> </w:t>
            </w:r>
            <w:r w:rsidRPr="00954597">
              <w:rPr>
                <w:rFonts w:ascii="Arial" w:hAnsi="Arial" w:cs="Arial"/>
                <w:sz w:val="20"/>
                <w:szCs w:val="20"/>
              </w:rPr>
              <w:t>cardiovascular</w:t>
            </w:r>
            <w:r w:rsidRPr="00954597">
              <w:rPr>
                <w:rFonts w:ascii="Arial" w:hAnsi="Arial" w:cs="Arial"/>
                <w:spacing w:val="-5"/>
                <w:sz w:val="20"/>
                <w:szCs w:val="20"/>
              </w:rPr>
              <w:t xml:space="preserve"> </w:t>
            </w:r>
            <w:r w:rsidRPr="00954597">
              <w:rPr>
                <w:rFonts w:ascii="Arial" w:hAnsi="Arial" w:cs="Arial"/>
                <w:sz w:val="20"/>
                <w:szCs w:val="20"/>
              </w:rPr>
              <w:t>disease</w:t>
            </w:r>
            <w:r w:rsidRPr="00954597">
              <w:rPr>
                <w:rFonts w:ascii="Arial" w:hAnsi="Arial" w:cs="Arial"/>
                <w:spacing w:val="-5"/>
                <w:sz w:val="20"/>
                <w:szCs w:val="20"/>
              </w:rPr>
              <w:t xml:space="preserve"> </w:t>
            </w:r>
            <w:r w:rsidRPr="00954597">
              <w:rPr>
                <w:rFonts w:ascii="Arial" w:hAnsi="Arial" w:cs="Arial"/>
                <w:sz w:val="20"/>
                <w:szCs w:val="20"/>
              </w:rPr>
              <w:t>an</w:t>
            </w:r>
            <w:r w:rsidRPr="00954597">
              <w:rPr>
                <w:rFonts w:ascii="Arial" w:hAnsi="Arial" w:cs="Arial"/>
                <w:spacing w:val="-5"/>
                <w:sz w:val="20"/>
                <w:szCs w:val="20"/>
              </w:rPr>
              <w:t xml:space="preserve"> </w:t>
            </w:r>
            <w:r w:rsidRPr="00954597">
              <w:rPr>
                <w:rFonts w:ascii="Arial" w:hAnsi="Arial" w:cs="Arial"/>
                <w:sz w:val="20"/>
                <w:szCs w:val="20"/>
              </w:rPr>
              <w:t>“infection”</w:t>
            </w:r>
            <w:r w:rsidRPr="00954597">
              <w:rPr>
                <w:rFonts w:ascii="Arial" w:hAnsi="Arial" w:cs="Arial"/>
                <w:spacing w:val="-6"/>
                <w:sz w:val="20"/>
                <w:szCs w:val="20"/>
              </w:rPr>
              <w:t xml:space="preserve"> </w:t>
            </w:r>
            <w:r w:rsidRPr="00954597">
              <w:rPr>
                <w:rFonts w:ascii="Arial" w:hAnsi="Arial" w:cs="Arial"/>
                <w:sz w:val="20"/>
                <w:szCs w:val="20"/>
              </w:rPr>
              <w:t>throughout</w:t>
            </w:r>
            <w:r w:rsidRPr="00954597">
              <w:rPr>
                <w:rFonts w:ascii="Arial" w:hAnsi="Arial" w:cs="Arial"/>
                <w:spacing w:val="-6"/>
                <w:sz w:val="20"/>
                <w:szCs w:val="20"/>
              </w:rPr>
              <w:t xml:space="preserve"> </w:t>
            </w:r>
            <w:r w:rsidRPr="00954597">
              <w:rPr>
                <w:rFonts w:ascii="Arial" w:hAnsi="Arial" w:cs="Arial"/>
                <w:sz w:val="20"/>
                <w:szCs w:val="20"/>
              </w:rPr>
              <w:t>the</w:t>
            </w:r>
            <w:r w:rsidRPr="00954597">
              <w:rPr>
                <w:rFonts w:ascii="Arial" w:hAnsi="Arial" w:cs="Arial"/>
                <w:spacing w:val="-6"/>
                <w:sz w:val="20"/>
                <w:szCs w:val="20"/>
              </w:rPr>
              <w:t xml:space="preserve"> </w:t>
            </w:r>
            <w:r w:rsidRPr="00954597">
              <w:rPr>
                <w:rFonts w:ascii="Arial" w:hAnsi="Arial" w:cs="Arial"/>
                <w:sz w:val="20"/>
                <w:szCs w:val="20"/>
              </w:rPr>
              <w:t>paper</w:t>
            </w:r>
            <w:r w:rsidRPr="00954597">
              <w:rPr>
                <w:rFonts w:ascii="Arial" w:hAnsi="Arial" w:cs="Arial"/>
                <w:spacing w:val="-5"/>
                <w:sz w:val="20"/>
                <w:szCs w:val="20"/>
              </w:rPr>
              <w:t xml:space="preserve"> </w:t>
            </w:r>
            <w:r w:rsidRPr="00954597">
              <w:rPr>
                <w:rFonts w:ascii="Arial" w:hAnsi="Arial" w:cs="Arial"/>
                <w:sz w:val="20"/>
                <w:szCs w:val="20"/>
              </w:rPr>
              <w:t>is</w:t>
            </w:r>
            <w:r w:rsidRPr="00954597">
              <w:rPr>
                <w:rFonts w:ascii="Arial" w:hAnsi="Arial" w:cs="Arial"/>
                <w:spacing w:val="-7"/>
                <w:sz w:val="20"/>
                <w:szCs w:val="20"/>
              </w:rPr>
              <w:t xml:space="preserve"> </w:t>
            </w:r>
            <w:r w:rsidRPr="00954597">
              <w:rPr>
                <w:rFonts w:ascii="Arial" w:hAnsi="Arial" w:cs="Arial"/>
                <w:sz w:val="20"/>
                <w:szCs w:val="20"/>
              </w:rPr>
              <w:t>a</w:t>
            </w:r>
            <w:r w:rsidRPr="00954597">
              <w:rPr>
                <w:rFonts w:ascii="Arial" w:hAnsi="Arial" w:cs="Arial"/>
                <w:spacing w:val="3"/>
                <w:sz w:val="20"/>
                <w:szCs w:val="20"/>
              </w:rPr>
              <w:t xml:space="preserve"> </w:t>
            </w:r>
            <w:r w:rsidRPr="00954597">
              <w:rPr>
                <w:rFonts w:ascii="Arial" w:hAnsi="Arial" w:cs="Arial"/>
                <w:b/>
                <w:sz w:val="20"/>
                <w:szCs w:val="20"/>
              </w:rPr>
              <w:t>scientific</w:t>
            </w:r>
            <w:r w:rsidRPr="00954597">
              <w:rPr>
                <w:rFonts w:ascii="Arial" w:hAnsi="Arial" w:cs="Arial"/>
                <w:b/>
                <w:spacing w:val="-5"/>
                <w:sz w:val="20"/>
                <w:szCs w:val="20"/>
              </w:rPr>
              <w:t xml:space="preserve"> </w:t>
            </w:r>
            <w:r w:rsidRPr="00954597">
              <w:rPr>
                <w:rFonts w:ascii="Arial" w:hAnsi="Arial" w:cs="Arial"/>
                <w:b/>
                <w:spacing w:val="-2"/>
                <w:sz w:val="20"/>
                <w:szCs w:val="20"/>
              </w:rPr>
              <w:t>misrepresentation</w:t>
            </w:r>
          </w:p>
          <w:p w:rsidR="00900A43" w:rsidRPr="00954597" w:rsidRDefault="00900A43" w:rsidP="00900A43">
            <w:pPr>
              <w:pStyle w:val="TableParagraph"/>
              <w:rPr>
                <w:rFonts w:ascii="Arial" w:hAnsi="Arial" w:cs="Arial"/>
                <w:sz w:val="20"/>
                <w:szCs w:val="20"/>
              </w:rPr>
            </w:pPr>
            <w:r w:rsidRPr="00954597">
              <w:rPr>
                <w:rFonts w:ascii="Arial" w:hAnsi="Arial" w:cs="Arial"/>
                <w:sz w:val="20"/>
                <w:szCs w:val="20"/>
              </w:rPr>
              <w:t>and</w:t>
            </w:r>
            <w:r w:rsidRPr="00954597">
              <w:rPr>
                <w:rFonts w:ascii="Arial" w:hAnsi="Arial" w:cs="Arial"/>
                <w:spacing w:val="-5"/>
                <w:sz w:val="20"/>
                <w:szCs w:val="20"/>
              </w:rPr>
              <w:t xml:space="preserve"> </w:t>
            </w:r>
            <w:r w:rsidRPr="00954597">
              <w:rPr>
                <w:rFonts w:ascii="Arial" w:hAnsi="Arial" w:cs="Arial"/>
                <w:sz w:val="20"/>
                <w:szCs w:val="20"/>
              </w:rPr>
              <w:t>needs</w:t>
            </w:r>
            <w:r w:rsidRPr="00954597">
              <w:rPr>
                <w:rFonts w:ascii="Arial" w:hAnsi="Arial" w:cs="Arial"/>
                <w:spacing w:val="-6"/>
                <w:sz w:val="20"/>
                <w:szCs w:val="20"/>
              </w:rPr>
              <w:t xml:space="preserve"> </w:t>
            </w:r>
            <w:r w:rsidRPr="00954597">
              <w:rPr>
                <w:rFonts w:ascii="Arial" w:hAnsi="Arial" w:cs="Arial"/>
                <w:sz w:val="20"/>
                <w:szCs w:val="20"/>
              </w:rPr>
              <w:t>correction</w:t>
            </w:r>
            <w:r w:rsidRPr="00954597">
              <w:rPr>
                <w:rFonts w:ascii="Arial" w:hAnsi="Arial" w:cs="Arial"/>
                <w:spacing w:val="-7"/>
                <w:sz w:val="20"/>
                <w:szCs w:val="20"/>
              </w:rPr>
              <w:t xml:space="preserve"> </w:t>
            </w:r>
            <w:r w:rsidRPr="00954597">
              <w:rPr>
                <w:rFonts w:ascii="Arial" w:hAnsi="Arial" w:cs="Arial"/>
                <w:sz w:val="20"/>
                <w:szCs w:val="20"/>
              </w:rPr>
              <w:t>throughout</w:t>
            </w:r>
            <w:r w:rsidRPr="00954597">
              <w:rPr>
                <w:rFonts w:ascii="Arial" w:hAnsi="Arial" w:cs="Arial"/>
                <w:spacing w:val="-6"/>
                <w:sz w:val="20"/>
                <w:szCs w:val="20"/>
              </w:rPr>
              <w:t xml:space="preserve"> </w:t>
            </w:r>
            <w:r w:rsidRPr="00954597">
              <w:rPr>
                <w:rFonts w:ascii="Arial" w:hAnsi="Arial" w:cs="Arial"/>
                <w:sz w:val="20"/>
                <w:szCs w:val="20"/>
              </w:rPr>
              <w:t>the</w:t>
            </w:r>
            <w:r w:rsidRPr="00954597">
              <w:rPr>
                <w:rFonts w:ascii="Arial" w:hAnsi="Arial" w:cs="Arial"/>
                <w:spacing w:val="-5"/>
                <w:sz w:val="20"/>
                <w:szCs w:val="20"/>
              </w:rPr>
              <w:t xml:space="preserve"> </w:t>
            </w:r>
            <w:r w:rsidRPr="00954597">
              <w:rPr>
                <w:rFonts w:ascii="Arial" w:hAnsi="Arial" w:cs="Arial"/>
                <w:spacing w:val="-2"/>
                <w:sz w:val="20"/>
                <w:szCs w:val="20"/>
              </w:rPr>
              <w:t>manuscript.</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702"/>
        </w:trPr>
        <w:tc>
          <w:tcPr>
            <w:tcW w:w="5352" w:type="dxa"/>
          </w:tcPr>
          <w:p w:rsidR="00900A43" w:rsidRPr="00954597" w:rsidRDefault="00900A43" w:rsidP="00900A43">
            <w:pPr>
              <w:pStyle w:val="TableParagraph"/>
              <w:spacing w:line="230" w:lineRule="atLeast"/>
              <w:ind w:left="467" w:right="199"/>
              <w:rPr>
                <w:rFonts w:ascii="Arial" w:hAnsi="Arial" w:cs="Arial"/>
                <w:b/>
                <w:sz w:val="20"/>
                <w:szCs w:val="20"/>
              </w:rPr>
            </w:pPr>
            <w:r w:rsidRPr="00954597">
              <w:rPr>
                <w:rFonts w:ascii="Arial" w:hAnsi="Arial" w:cs="Arial"/>
                <w:b/>
                <w:sz w:val="20"/>
                <w:szCs w:val="20"/>
              </w:rPr>
              <w:t>Are</w:t>
            </w:r>
            <w:r w:rsidRPr="00954597">
              <w:rPr>
                <w:rFonts w:ascii="Arial" w:hAnsi="Arial" w:cs="Arial"/>
                <w:b/>
                <w:spacing w:val="-5"/>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references</w:t>
            </w:r>
            <w:r w:rsidRPr="00954597">
              <w:rPr>
                <w:rFonts w:ascii="Arial" w:hAnsi="Arial" w:cs="Arial"/>
                <w:b/>
                <w:spacing w:val="-6"/>
                <w:sz w:val="20"/>
                <w:szCs w:val="20"/>
              </w:rPr>
              <w:t xml:space="preserve"> </w:t>
            </w:r>
            <w:r w:rsidRPr="00954597">
              <w:rPr>
                <w:rFonts w:ascii="Arial" w:hAnsi="Arial" w:cs="Arial"/>
                <w:b/>
                <w:sz w:val="20"/>
                <w:szCs w:val="20"/>
              </w:rPr>
              <w:t>sufficient</w:t>
            </w:r>
            <w:r w:rsidRPr="00954597">
              <w:rPr>
                <w:rFonts w:ascii="Arial" w:hAnsi="Arial" w:cs="Arial"/>
                <w:b/>
                <w:spacing w:val="-3"/>
                <w:sz w:val="20"/>
                <w:szCs w:val="20"/>
              </w:rPr>
              <w:t xml:space="preserve"> </w:t>
            </w:r>
            <w:r w:rsidRPr="00954597">
              <w:rPr>
                <w:rFonts w:ascii="Arial" w:hAnsi="Arial" w:cs="Arial"/>
                <w:b/>
                <w:sz w:val="20"/>
                <w:szCs w:val="20"/>
              </w:rPr>
              <w:t>and</w:t>
            </w:r>
            <w:r w:rsidRPr="00954597">
              <w:rPr>
                <w:rFonts w:ascii="Arial" w:hAnsi="Arial" w:cs="Arial"/>
                <w:b/>
                <w:spacing w:val="-6"/>
                <w:sz w:val="20"/>
                <w:szCs w:val="20"/>
              </w:rPr>
              <w:t xml:space="preserve"> </w:t>
            </w:r>
            <w:r w:rsidRPr="00954597">
              <w:rPr>
                <w:rFonts w:ascii="Arial" w:hAnsi="Arial" w:cs="Arial"/>
                <w:b/>
                <w:sz w:val="20"/>
                <w:szCs w:val="20"/>
              </w:rPr>
              <w:t>recent?</w:t>
            </w:r>
            <w:r w:rsidRPr="00954597">
              <w:rPr>
                <w:rFonts w:ascii="Arial" w:hAnsi="Arial" w:cs="Arial"/>
                <w:b/>
                <w:spacing w:val="-5"/>
                <w:sz w:val="20"/>
                <w:szCs w:val="20"/>
              </w:rPr>
              <w:t xml:space="preserve"> </w:t>
            </w:r>
            <w:r w:rsidRPr="00954597">
              <w:rPr>
                <w:rFonts w:ascii="Arial" w:hAnsi="Arial" w:cs="Arial"/>
                <w:b/>
                <w:sz w:val="20"/>
                <w:szCs w:val="20"/>
              </w:rPr>
              <w:t>If</w:t>
            </w:r>
            <w:r w:rsidRPr="00954597">
              <w:rPr>
                <w:rFonts w:ascii="Arial" w:hAnsi="Arial" w:cs="Arial"/>
                <w:b/>
                <w:spacing w:val="-5"/>
                <w:sz w:val="20"/>
                <w:szCs w:val="20"/>
              </w:rPr>
              <w:t xml:space="preserve"> </w:t>
            </w:r>
            <w:r w:rsidRPr="00954597">
              <w:rPr>
                <w:rFonts w:ascii="Arial" w:hAnsi="Arial" w:cs="Arial"/>
                <w:b/>
                <w:sz w:val="20"/>
                <w:szCs w:val="20"/>
              </w:rPr>
              <w:t>you</w:t>
            </w:r>
            <w:r w:rsidRPr="00954597">
              <w:rPr>
                <w:rFonts w:ascii="Arial" w:hAnsi="Arial" w:cs="Arial"/>
                <w:b/>
                <w:spacing w:val="-6"/>
                <w:sz w:val="20"/>
                <w:szCs w:val="20"/>
              </w:rPr>
              <w:t xml:space="preserve"> </w:t>
            </w:r>
            <w:r w:rsidRPr="00954597">
              <w:rPr>
                <w:rFonts w:ascii="Arial" w:hAnsi="Arial" w:cs="Arial"/>
                <w:b/>
                <w:sz w:val="20"/>
                <w:szCs w:val="20"/>
              </w:rPr>
              <w:t>have suggestions of additional references, please mention them in the review form.</w:t>
            </w:r>
          </w:p>
        </w:tc>
        <w:tc>
          <w:tcPr>
            <w:tcW w:w="9356" w:type="dxa"/>
          </w:tcPr>
          <w:p w:rsidR="00900A43" w:rsidRPr="00954597" w:rsidRDefault="00900A43" w:rsidP="00900A43">
            <w:pPr>
              <w:pStyle w:val="TableParagraph"/>
              <w:ind w:right="140"/>
              <w:rPr>
                <w:rFonts w:ascii="Arial" w:hAnsi="Arial" w:cs="Arial"/>
                <w:sz w:val="20"/>
                <w:szCs w:val="20"/>
              </w:rPr>
            </w:pPr>
            <w:r w:rsidRPr="00954597">
              <w:rPr>
                <w:rFonts w:ascii="Arial" w:hAnsi="Arial" w:cs="Arial"/>
                <w:sz w:val="20"/>
                <w:szCs w:val="20"/>
              </w:rPr>
              <w:t>Add</w:t>
            </w:r>
            <w:r w:rsidRPr="00954597">
              <w:rPr>
                <w:rFonts w:ascii="Arial" w:hAnsi="Arial" w:cs="Arial"/>
                <w:spacing w:val="-3"/>
                <w:sz w:val="20"/>
                <w:szCs w:val="20"/>
              </w:rPr>
              <w:t xml:space="preserve"> </w:t>
            </w:r>
            <w:r w:rsidRPr="00954597">
              <w:rPr>
                <w:rFonts w:ascii="Arial" w:hAnsi="Arial" w:cs="Arial"/>
                <w:sz w:val="20"/>
                <w:szCs w:val="20"/>
              </w:rPr>
              <w:t>a</w:t>
            </w:r>
            <w:r w:rsidRPr="00954597">
              <w:rPr>
                <w:rFonts w:ascii="Arial" w:hAnsi="Arial" w:cs="Arial"/>
                <w:spacing w:val="-4"/>
                <w:sz w:val="20"/>
                <w:szCs w:val="20"/>
              </w:rPr>
              <w:t xml:space="preserve"> </w:t>
            </w:r>
            <w:r w:rsidRPr="00954597">
              <w:rPr>
                <w:rFonts w:ascii="Arial" w:hAnsi="Arial" w:cs="Arial"/>
                <w:sz w:val="20"/>
                <w:szCs w:val="20"/>
              </w:rPr>
              <w:t>few</w:t>
            </w:r>
            <w:r w:rsidRPr="00954597">
              <w:rPr>
                <w:rFonts w:ascii="Arial" w:hAnsi="Arial" w:cs="Arial"/>
                <w:spacing w:val="-4"/>
                <w:sz w:val="20"/>
                <w:szCs w:val="20"/>
              </w:rPr>
              <w:t xml:space="preserve"> </w:t>
            </w:r>
            <w:r w:rsidRPr="00954597">
              <w:rPr>
                <w:rFonts w:ascii="Arial" w:hAnsi="Arial" w:cs="Arial"/>
                <w:sz w:val="20"/>
                <w:szCs w:val="20"/>
              </w:rPr>
              <w:t>more</w:t>
            </w:r>
            <w:r w:rsidRPr="00954597">
              <w:rPr>
                <w:rFonts w:ascii="Arial" w:hAnsi="Arial" w:cs="Arial"/>
                <w:spacing w:val="-4"/>
                <w:sz w:val="20"/>
                <w:szCs w:val="20"/>
              </w:rPr>
              <w:t xml:space="preserve"> </w:t>
            </w:r>
            <w:r w:rsidRPr="00954597">
              <w:rPr>
                <w:rFonts w:ascii="Arial" w:hAnsi="Arial" w:cs="Arial"/>
                <w:sz w:val="20"/>
                <w:szCs w:val="20"/>
              </w:rPr>
              <w:t>recent</w:t>
            </w:r>
            <w:r w:rsidRPr="00954597">
              <w:rPr>
                <w:rFonts w:ascii="Arial" w:hAnsi="Arial" w:cs="Arial"/>
                <w:spacing w:val="-5"/>
                <w:sz w:val="20"/>
                <w:szCs w:val="20"/>
              </w:rPr>
              <w:t xml:space="preserve"> </w:t>
            </w:r>
            <w:r w:rsidRPr="00954597">
              <w:rPr>
                <w:rFonts w:ascii="Arial" w:hAnsi="Arial" w:cs="Arial"/>
                <w:sz w:val="20"/>
                <w:szCs w:val="20"/>
              </w:rPr>
              <w:t>references</w:t>
            </w:r>
            <w:r w:rsidRPr="00954597">
              <w:rPr>
                <w:rFonts w:ascii="Arial" w:hAnsi="Arial" w:cs="Arial"/>
                <w:spacing w:val="-5"/>
                <w:sz w:val="20"/>
                <w:szCs w:val="20"/>
              </w:rPr>
              <w:t xml:space="preserve"> </w:t>
            </w:r>
            <w:r w:rsidRPr="00954597">
              <w:rPr>
                <w:rFonts w:ascii="Arial" w:hAnsi="Arial" w:cs="Arial"/>
                <w:sz w:val="20"/>
                <w:szCs w:val="20"/>
              </w:rPr>
              <w:t>that</w:t>
            </w:r>
            <w:r w:rsidRPr="00954597">
              <w:rPr>
                <w:rFonts w:ascii="Arial" w:hAnsi="Arial" w:cs="Arial"/>
                <w:spacing w:val="-4"/>
                <w:sz w:val="20"/>
                <w:szCs w:val="20"/>
              </w:rPr>
              <w:t xml:space="preserve"> </w:t>
            </w:r>
            <w:r w:rsidRPr="00954597">
              <w:rPr>
                <w:rFonts w:ascii="Arial" w:hAnsi="Arial" w:cs="Arial"/>
                <w:sz w:val="20"/>
                <w:szCs w:val="20"/>
              </w:rPr>
              <w:t>deal</w:t>
            </w:r>
            <w:r w:rsidRPr="00954597">
              <w:rPr>
                <w:rFonts w:ascii="Arial" w:hAnsi="Arial" w:cs="Arial"/>
                <w:spacing w:val="-5"/>
                <w:sz w:val="20"/>
                <w:szCs w:val="20"/>
              </w:rPr>
              <w:t xml:space="preserve"> </w:t>
            </w:r>
            <w:r w:rsidRPr="00954597">
              <w:rPr>
                <w:rFonts w:ascii="Arial" w:hAnsi="Arial" w:cs="Arial"/>
                <w:sz w:val="20"/>
                <w:szCs w:val="20"/>
              </w:rPr>
              <w:t>with</w:t>
            </w:r>
            <w:r w:rsidRPr="00954597">
              <w:rPr>
                <w:rFonts w:ascii="Arial" w:hAnsi="Arial" w:cs="Arial"/>
                <w:spacing w:val="-4"/>
                <w:sz w:val="20"/>
                <w:szCs w:val="20"/>
              </w:rPr>
              <w:t xml:space="preserve"> </w:t>
            </w:r>
            <w:r w:rsidRPr="00954597">
              <w:rPr>
                <w:rFonts w:ascii="Arial" w:hAnsi="Arial" w:cs="Arial"/>
                <w:sz w:val="20"/>
                <w:szCs w:val="20"/>
              </w:rPr>
              <w:t>non-communicable</w:t>
            </w:r>
            <w:r w:rsidRPr="00954597">
              <w:rPr>
                <w:rFonts w:ascii="Arial" w:hAnsi="Arial" w:cs="Arial"/>
                <w:spacing w:val="-4"/>
                <w:sz w:val="20"/>
                <w:szCs w:val="20"/>
              </w:rPr>
              <w:t xml:space="preserve"> </w:t>
            </w:r>
            <w:r w:rsidRPr="00954597">
              <w:rPr>
                <w:rFonts w:ascii="Arial" w:hAnsi="Arial" w:cs="Arial"/>
                <w:sz w:val="20"/>
                <w:szCs w:val="20"/>
              </w:rPr>
              <w:t>disease</w:t>
            </w:r>
            <w:r w:rsidRPr="00954597">
              <w:rPr>
                <w:rFonts w:ascii="Arial" w:hAnsi="Arial" w:cs="Arial"/>
                <w:spacing w:val="-4"/>
                <w:sz w:val="20"/>
                <w:szCs w:val="20"/>
              </w:rPr>
              <w:t xml:space="preserve"> </w:t>
            </w:r>
            <w:r w:rsidRPr="00954597">
              <w:rPr>
                <w:rFonts w:ascii="Arial" w:hAnsi="Arial" w:cs="Arial"/>
                <w:sz w:val="20"/>
                <w:szCs w:val="20"/>
              </w:rPr>
              <w:t>modeling</w:t>
            </w:r>
            <w:r w:rsidRPr="00954597">
              <w:rPr>
                <w:rFonts w:ascii="Arial" w:hAnsi="Arial" w:cs="Arial"/>
                <w:spacing w:val="-5"/>
                <w:sz w:val="20"/>
                <w:szCs w:val="20"/>
              </w:rPr>
              <w:t xml:space="preserve"> </w:t>
            </w:r>
            <w:r w:rsidRPr="00954597">
              <w:rPr>
                <w:rFonts w:ascii="Arial" w:hAnsi="Arial" w:cs="Arial"/>
                <w:sz w:val="20"/>
                <w:szCs w:val="20"/>
              </w:rPr>
              <w:t>or</w:t>
            </w:r>
            <w:r w:rsidRPr="00954597">
              <w:rPr>
                <w:rFonts w:ascii="Arial" w:hAnsi="Arial" w:cs="Arial"/>
                <w:spacing w:val="-4"/>
                <w:sz w:val="20"/>
                <w:szCs w:val="20"/>
              </w:rPr>
              <w:t xml:space="preserve"> </w:t>
            </w:r>
            <w:r w:rsidRPr="00954597">
              <w:rPr>
                <w:rFonts w:ascii="Arial" w:hAnsi="Arial" w:cs="Arial"/>
                <w:sz w:val="20"/>
                <w:szCs w:val="20"/>
              </w:rPr>
              <w:t>specifically cardiovascular disease dynamics in public health modeling frameworks.</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921"/>
        </w:trPr>
        <w:tc>
          <w:tcPr>
            <w:tcW w:w="5352" w:type="dxa"/>
          </w:tcPr>
          <w:p w:rsidR="00900A43" w:rsidRPr="00954597" w:rsidRDefault="00900A43" w:rsidP="00900A43">
            <w:pPr>
              <w:pStyle w:val="TableParagraph"/>
              <w:ind w:left="467" w:right="199"/>
              <w:rPr>
                <w:rFonts w:ascii="Arial" w:hAnsi="Arial" w:cs="Arial"/>
                <w:b/>
                <w:sz w:val="20"/>
                <w:szCs w:val="20"/>
              </w:rPr>
            </w:pPr>
            <w:r w:rsidRPr="00954597">
              <w:rPr>
                <w:rFonts w:ascii="Arial" w:hAnsi="Arial" w:cs="Arial"/>
                <w:b/>
                <w:sz w:val="20"/>
                <w:szCs w:val="20"/>
              </w:rPr>
              <w:t>Is</w:t>
            </w:r>
            <w:r w:rsidRPr="00954597">
              <w:rPr>
                <w:rFonts w:ascii="Arial" w:hAnsi="Arial" w:cs="Arial"/>
                <w:b/>
                <w:spacing w:val="-7"/>
                <w:sz w:val="20"/>
                <w:szCs w:val="20"/>
              </w:rPr>
              <w:t xml:space="preserve"> </w:t>
            </w:r>
            <w:r w:rsidRPr="00954597">
              <w:rPr>
                <w:rFonts w:ascii="Arial" w:hAnsi="Arial" w:cs="Arial"/>
                <w:b/>
                <w:sz w:val="20"/>
                <w:szCs w:val="20"/>
              </w:rPr>
              <w:t>the</w:t>
            </w:r>
            <w:r w:rsidRPr="00954597">
              <w:rPr>
                <w:rFonts w:ascii="Arial" w:hAnsi="Arial" w:cs="Arial"/>
                <w:b/>
                <w:spacing w:val="-5"/>
                <w:sz w:val="20"/>
                <w:szCs w:val="20"/>
              </w:rPr>
              <w:t xml:space="preserve"> </w:t>
            </w:r>
            <w:r w:rsidRPr="00954597">
              <w:rPr>
                <w:rFonts w:ascii="Arial" w:hAnsi="Arial" w:cs="Arial"/>
                <w:b/>
                <w:sz w:val="20"/>
                <w:szCs w:val="20"/>
              </w:rPr>
              <w:t>language/English</w:t>
            </w:r>
            <w:r w:rsidRPr="00954597">
              <w:rPr>
                <w:rFonts w:ascii="Arial" w:hAnsi="Arial" w:cs="Arial"/>
                <w:b/>
                <w:spacing w:val="-7"/>
                <w:sz w:val="20"/>
                <w:szCs w:val="20"/>
              </w:rPr>
              <w:t xml:space="preserve"> </w:t>
            </w:r>
            <w:r w:rsidRPr="00954597">
              <w:rPr>
                <w:rFonts w:ascii="Arial" w:hAnsi="Arial" w:cs="Arial"/>
                <w:b/>
                <w:sz w:val="20"/>
                <w:szCs w:val="20"/>
              </w:rPr>
              <w:t>quality</w:t>
            </w:r>
            <w:r w:rsidRPr="00954597">
              <w:rPr>
                <w:rFonts w:ascii="Arial" w:hAnsi="Arial" w:cs="Arial"/>
                <w:b/>
                <w:spacing w:val="-5"/>
                <w:sz w:val="20"/>
                <w:szCs w:val="20"/>
              </w:rPr>
              <w:t xml:space="preserve"> </w:t>
            </w:r>
            <w:r w:rsidRPr="00954597">
              <w:rPr>
                <w:rFonts w:ascii="Arial" w:hAnsi="Arial" w:cs="Arial"/>
                <w:b/>
                <w:sz w:val="20"/>
                <w:szCs w:val="20"/>
              </w:rPr>
              <w:t>of</w:t>
            </w:r>
            <w:r w:rsidRPr="00954597">
              <w:rPr>
                <w:rFonts w:ascii="Arial" w:hAnsi="Arial" w:cs="Arial"/>
                <w:b/>
                <w:spacing w:val="-8"/>
                <w:sz w:val="20"/>
                <w:szCs w:val="20"/>
              </w:rPr>
              <w:t xml:space="preserve"> </w:t>
            </w:r>
            <w:r w:rsidRPr="00954597">
              <w:rPr>
                <w:rFonts w:ascii="Arial" w:hAnsi="Arial" w:cs="Arial"/>
                <w:b/>
                <w:sz w:val="20"/>
                <w:szCs w:val="20"/>
              </w:rPr>
              <w:t>the</w:t>
            </w:r>
            <w:r w:rsidRPr="00954597">
              <w:rPr>
                <w:rFonts w:ascii="Arial" w:hAnsi="Arial" w:cs="Arial"/>
                <w:b/>
                <w:spacing w:val="-6"/>
                <w:sz w:val="20"/>
                <w:szCs w:val="20"/>
              </w:rPr>
              <w:t xml:space="preserve"> </w:t>
            </w:r>
            <w:r w:rsidRPr="00954597">
              <w:rPr>
                <w:rFonts w:ascii="Arial" w:hAnsi="Arial" w:cs="Arial"/>
                <w:b/>
                <w:sz w:val="20"/>
                <w:szCs w:val="20"/>
              </w:rPr>
              <w:t>article</w:t>
            </w:r>
            <w:r w:rsidRPr="00954597">
              <w:rPr>
                <w:rFonts w:ascii="Arial" w:hAnsi="Arial" w:cs="Arial"/>
                <w:b/>
                <w:spacing w:val="-6"/>
                <w:sz w:val="20"/>
                <w:szCs w:val="20"/>
              </w:rPr>
              <w:t xml:space="preserve"> </w:t>
            </w:r>
            <w:r w:rsidRPr="00954597">
              <w:rPr>
                <w:rFonts w:ascii="Arial" w:hAnsi="Arial" w:cs="Arial"/>
                <w:b/>
                <w:sz w:val="20"/>
                <w:szCs w:val="20"/>
              </w:rPr>
              <w:t>suitable for scholarly communications?</w:t>
            </w:r>
          </w:p>
        </w:tc>
        <w:tc>
          <w:tcPr>
            <w:tcW w:w="9356" w:type="dxa"/>
          </w:tcPr>
          <w:p w:rsidR="00900A43" w:rsidRPr="00954597" w:rsidRDefault="00900A43" w:rsidP="00900A43">
            <w:pPr>
              <w:pStyle w:val="TableParagraph"/>
              <w:numPr>
                <w:ilvl w:val="0"/>
                <w:numId w:val="2"/>
              </w:numPr>
              <w:tabs>
                <w:tab w:val="left" w:pos="828"/>
              </w:tabs>
              <w:rPr>
                <w:rFonts w:ascii="Arial" w:hAnsi="Arial" w:cs="Arial"/>
                <w:sz w:val="20"/>
                <w:szCs w:val="20"/>
              </w:rPr>
            </w:pPr>
            <w:r w:rsidRPr="00954597">
              <w:rPr>
                <w:rFonts w:ascii="Arial" w:hAnsi="Arial" w:cs="Arial"/>
                <w:sz w:val="20"/>
                <w:szCs w:val="20"/>
              </w:rPr>
              <w:t>Repeated</w:t>
            </w:r>
            <w:r w:rsidRPr="00954597">
              <w:rPr>
                <w:rFonts w:ascii="Arial" w:hAnsi="Arial" w:cs="Arial"/>
                <w:spacing w:val="-7"/>
                <w:sz w:val="20"/>
                <w:szCs w:val="20"/>
              </w:rPr>
              <w:t xml:space="preserve"> </w:t>
            </w:r>
            <w:r w:rsidRPr="00954597">
              <w:rPr>
                <w:rFonts w:ascii="Arial" w:hAnsi="Arial" w:cs="Arial"/>
                <w:sz w:val="20"/>
                <w:szCs w:val="20"/>
              </w:rPr>
              <w:t>grammatical</w:t>
            </w:r>
            <w:r w:rsidRPr="00954597">
              <w:rPr>
                <w:rFonts w:ascii="Arial" w:hAnsi="Arial" w:cs="Arial"/>
                <w:spacing w:val="-9"/>
                <w:sz w:val="20"/>
                <w:szCs w:val="20"/>
              </w:rPr>
              <w:t xml:space="preserve"> </w:t>
            </w:r>
            <w:r w:rsidRPr="00954597">
              <w:rPr>
                <w:rFonts w:ascii="Arial" w:hAnsi="Arial" w:cs="Arial"/>
                <w:spacing w:val="-2"/>
                <w:sz w:val="20"/>
                <w:szCs w:val="20"/>
              </w:rPr>
              <w:t>errors</w:t>
            </w:r>
          </w:p>
          <w:p w:rsidR="00900A43" w:rsidRPr="00954597" w:rsidRDefault="00900A43" w:rsidP="00900A43">
            <w:pPr>
              <w:pStyle w:val="TableParagraph"/>
              <w:numPr>
                <w:ilvl w:val="0"/>
                <w:numId w:val="2"/>
              </w:numPr>
              <w:tabs>
                <w:tab w:val="left" w:pos="826"/>
              </w:tabs>
              <w:ind w:left="826" w:hanging="358"/>
              <w:rPr>
                <w:rFonts w:ascii="Arial" w:hAnsi="Arial" w:cs="Arial"/>
                <w:sz w:val="20"/>
                <w:szCs w:val="20"/>
              </w:rPr>
            </w:pPr>
            <w:r w:rsidRPr="00954597">
              <w:rPr>
                <w:rFonts w:ascii="Arial" w:hAnsi="Arial" w:cs="Arial"/>
                <w:sz w:val="20"/>
                <w:szCs w:val="20"/>
              </w:rPr>
              <w:t>Inconsistent</w:t>
            </w:r>
            <w:r w:rsidRPr="00954597">
              <w:rPr>
                <w:rFonts w:ascii="Arial" w:hAnsi="Arial" w:cs="Arial"/>
                <w:spacing w:val="-9"/>
                <w:sz w:val="20"/>
                <w:szCs w:val="20"/>
              </w:rPr>
              <w:t xml:space="preserve"> </w:t>
            </w:r>
            <w:r w:rsidRPr="00954597">
              <w:rPr>
                <w:rFonts w:ascii="Arial" w:hAnsi="Arial" w:cs="Arial"/>
                <w:spacing w:val="-2"/>
                <w:sz w:val="20"/>
                <w:szCs w:val="20"/>
              </w:rPr>
              <w:t>terminology</w:t>
            </w:r>
          </w:p>
          <w:p w:rsidR="00900A43" w:rsidRPr="00954597" w:rsidRDefault="00900A43" w:rsidP="00900A43">
            <w:pPr>
              <w:pStyle w:val="TableParagraph"/>
              <w:numPr>
                <w:ilvl w:val="0"/>
                <w:numId w:val="2"/>
              </w:numPr>
              <w:tabs>
                <w:tab w:val="left" w:pos="828"/>
              </w:tabs>
              <w:spacing w:before="1"/>
              <w:rPr>
                <w:rFonts w:ascii="Arial" w:hAnsi="Arial" w:cs="Arial"/>
                <w:sz w:val="20"/>
                <w:szCs w:val="20"/>
              </w:rPr>
            </w:pPr>
            <w:r w:rsidRPr="00954597">
              <w:rPr>
                <w:rFonts w:ascii="Arial" w:hAnsi="Arial" w:cs="Arial"/>
                <w:sz w:val="20"/>
                <w:szCs w:val="20"/>
              </w:rPr>
              <w:t>Redundant</w:t>
            </w:r>
            <w:r w:rsidRPr="00954597">
              <w:rPr>
                <w:rFonts w:ascii="Arial" w:hAnsi="Arial" w:cs="Arial"/>
                <w:spacing w:val="-6"/>
                <w:sz w:val="20"/>
                <w:szCs w:val="20"/>
              </w:rPr>
              <w:t xml:space="preserve"> </w:t>
            </w:r>
            <w:r w:rsidRPr="00954597">
              <w:rPr>
                <w:rFonts w:ascii="Arial" w:hAnsi="Arial" w:cs="Arial"/>
                <w:sz w:val="20"/>
                <w:szCs w:val="20"/>
              </w:rPr>
              <w:t>and</w:t>
            </w:r>
            <w:r w:rsidRPr="00954597">
              <w:rPr>
                <w:rFonts w:ascii="Arial" w:hAnsi="Arial" w:cs="Arial"/>
                <w:spacing w:val="-5"/>
                <w:sz w:val="20"/>
                <w:szCs w:val="20"/>
              </w:rPr>
              <w:t xml:space="preserve"> </w:t>
            </w:r>
            <w:r w:rsidRPr="00954597">
              <w:rPr>
                <w:rFonts w:ascii="Arial" w:hAnsi="Arial" w:cs="Arial"/>
                <w:sz w:val="20"/>
                <w:szCs w:val="20"/>
              </w:rPr>
              <w:t>unclear</w:t>
            </w:r>
            <w:r w:rsidRPr="00954597">
              <w:rPr>
                <w:rFonts w:ascii="Arial" w:hAnsi="Arial" w:cs="Arial"/>
                <w:spacing w:val="-5"/>
                <w:sz w:val="20"/>
                <w:szCs w:val="20"/>
              </w:rPr>
              <w:t xml:space="preserve"> </w:t>
            </w:r>
            <w:r w:rsidRPr="00954597">
              <w:rPr>
                <w:rFonts w:ascii="Arial" w:hAnsi="Arial" w:cs="Arial"/>
                <w:sz w:val="20"/>
                <w:szCs w:val="20"/>
              </w:rPr>
              <w:t>phrasing</w:t>
            </w:r>
            <w:r w:rsidRPr="00954597">
              <w:rPr>
                <w:rFonts w:ascii="Arial" w:hAnsi="Arial" w:cs="Arial"/>
                <w:spacing w:val="-4"/>
                <w:sz w:val="20"/>
                <w:szCs w:val="20"/>
              </w:rPr>
              <w:t xml:space="preserve"> </w:t>
            </w:r>
            <w:r w:rsidRPr="00954597">
              <w:rPr>
                <w:rFonts w:ascii="Arial" w:hAnsi="Arial" w:cs="Arial"/>
                <w:sz w:val="20"/>
                <w:szCs w:val="20"/>
              </w:rPr>
              <w:t>in</w:t>
            </w:r>
            <w:r w:rsidRPr="00954597">
              <w:rPr>
                <w:rFonts w:ascii="Arial" w:hAnsi="Arial" w:cs="Arial"/>
                <w:spacing w:val="-4"/>
                <w:sz w:val="20"/>
                <w:szCs w:val="20"/>
              </w:rPr>
              <w:t xml:space="preserve"> </w:t>
            </w:r>
            <w:r w:rsidRPr="00954597">
              <w:rPr>
                <w:rFonts w:ascii="Arial" w:hAnsi="Arial" w:cs="Arial"/>
                <w:sz w:val="20"/>
                <w:szCs w:val="20"/>
              </w:rPr>
              <w:t>some</w:t>
            </w:r>
            <w:r w:rsidRPr="00954597">
              <w:rPr>
                <w:rFonts w:ascii="Arial" w:hAnsi="Arial" w:cs="Arial"/>
                <w:spacing w:val="-7"/>
                <w:sz w:val="20"/>
                <w:szCs w:val="20"/>
              </w:rPr>
              <w:t xml:space="preserve"> </w:t>
            </w:r>
            <w:r w:rsidRPr="00954597">
              <w:rPr>
                <w:rFonts w:ascii="Arial" w:hAnsi="Arial" w:cs="Arial"/>
                <w:spacing w:val="-2"/>
                <w:sz w:val="20"/>
                <w:szCs w:val="20"/>
              </w:rPr>
              <w:t>places</w:t>
            </w:r>
          </w:p>
        </w:tc>
        <w:tc>
          <w:tcPr>
            <w:tcW w:w="6445" w:type="dxa"/>
          </w:tcPr>
          <w:p w:rsidR="00900A43" w:rsidRPr="00954597" w:rsidRDefault="00900A43" w:rsidP="00900A43">
            <w:pPr>
              <w:pStyle w:val="TableParagraph"/>
              <w:ind w:left="0"/>
              <w:rPr>
                <w:rFonts w:ascii="Arial" w:hAnsi="Arial" w:cs="Arial"/>
                <w:sz w:val="20"/>
                <w:szCs w:val="20"/>
              </w:rPr>
            </w:pPr>
          </w:p>
        </w:tc>
      </w:tr>
      <w:tr w:rsidR="00900A43" w:rsidRPr="00954597" w:rsidTr="00900A43">
        <w:trPr>
          <w:trHeight w:val="1178"/>
        </w:trPr>
        <w:tc>
          <w:tcPr>
            <w:tcW w:w="5352" w:type="dxa"/>
          </w:tcPr>
          <w:p w:rsidR="00900A43" w:rsidRPr="00954597" w:rsidRDefault="00900A43" w:rsidP="00900A43">
            <w:pPr>
              <w:pStyle w:val="TableParagraph"/>
              <w:ind w:left="107"/>
              <w:rPr>
                <w:rFonts w:ascii="Arial" w:hAnsi="Arial" w:cs="Arial"/>
                <w:sz w:val="20"/>
                <w:szCs w:val="20"/>
              </w:rPr>
            </w:pPr>
            <w:r w:rsidRPr="00954597">
              <w:rPr>
                <w:rFonts w:ascii="Arial" w:hAnsi="Arial" w:cs="Arial"/>
                <w:b/>
                <w:sz w:val="20"/>
                <w:szCs w:val="20"/>
                <w:u w:val="single"/>
              </w:rPr>
              <w:t>Optional/General</w:t>
            </w:r>
            <w:r w:rsidRPr="00954597">
              <w:rPr>
                <w:rFonts w:ascii="Arial" w:hAnsi="Arial" w:cs="Arial"/>
                <w:b/>
                <w:spacing w:val="-11"/>
                <w:sz w:val="20"/>
                <w:szCs w:val="20"/>
              </w:rPr>
              <w:t xml:space="preserve"> </w:t>
            </w:r>
            <w:r w:rsidRPr="00954597">
              <w:rPr>
                <w:rFonts w:ascii="Arial" w:hAnsi="Arial" w:cs="Arial"/>
                <w:spacing w:val="-2"/>
                <w:sz w:val="20"/>
                <w:szCs w:val="20"/>
              </w:rPr>
              <w:t>comments</w:t>
            </w:r>
          </w:p>
        </w:tc>
        <w:tc>
          <w:tcPr>
            <w:tcW w:w="9356" w:type="dxa"/>
          </w:tcPr>
          <w:p w:rsidR="00900A43" w:rsidRPr="00954597" w:rsidRDefault="00900A43" w:rsidP="00900A43">
            <w:pPr>
              <w:pStyle w:val="TableParagraph"/>
              <w:numPr>
                <w:ilvl w:val="0"/>
                <w:numId w:val="1"/>
              </w:numPr>
              <w:tabs>
                <w:tab w:val="left" w:pos="828"/>
              </w:tabs>
              <w:ind w:right="110"/>
              <w:rPr>
                <w:rFonts w:ascii="Arial" w:hAnsi="Arial" w:cs="Arial"/>
                <w:sz w:val="20"/>
                <w:szCs w:val="20"/>
              </w:rPr>
            </w:pPr>
            <w:r w:rsidRPr="00954597">
              <w:rPr>
                <w:rFonts w:ascii="Arial" w:hAnsi="Arial" w:cs="Arial"/>
                <w:sz w:val="20"/>
                <w:szCs w:val="20"/>
              </w:rPr>
              <w:t>The</w:t>
            </w:r>
            <w:r w:rsidRPr="00954597">
              <w:rPr>
                <w:rFonts w:ascii="Arial" w:hAnsi="Arial" w:cs="Arial"/>
                <w:spacing w:val="-3"/>
                <w:sz w:val="20"/>
                <w:szCs w:val="20"/>
              </w:rPr>
              <w:t xml:space="preserve"> </w:t>
            </w:r>
            <w:r w:rsidRPr="00954597">
              <w:rPr>
                <w:rFonts w:ascii="Arial" w:hAnsi="Arial" w:cs="Arial"/>
                <w:sz w:val="20"/>
                <w:szCs w:val="20"/>
              </w:rPr>
              <w:t>paper</w:t>
            </w:r>
            <w:r w:rsidRPr="00954597">
              <w:rPr>
                <w:rFonts w:ascii="Arial" w:hAnsi="Arial" w:cs="Arial"/>
                <w:spacing w:val="-3"/>
                <w:sz w:val="20"/>
                <w:szCs w:val="20"/>
              </w:rPr>
              <w:t xml:space="preserve"> </w:t>
            </w:r>
            <w:r w:rsidRPr="00954597">
              <w:rPr>
                <w:rFonts w:ascii="Arial" w:hAnsi="Arial" w:cs="Arial"/>
                <w:sz w:val="20"/>
                <w:szCs w:val="20"/>
              </w:rPr>
              <w:t>would</w:t>
            </w:r>
            <w:r w:rsidRPr="00954597">
              <w:rPr>
                <w:rFonts w:ascii="Arial" w:hAnsi="Arial" w:cs="Arial"/>
                <w:spacing w:val="-5"/>
                <w:sz w:val="20"/>
                <w:szCs w:val="20"/>
              </w:rPr>
              <w:t xml:space="preserve"> </w:t>
            </w:r>
            <w:r w:rsidRPr="00954597">
              <w:rPr>
                <w:rFonts w:ascii="Arial" w:hAnsi="Arial" w:cs="Arial"/>
                <w:sz w:val="20"/>
                <w:szCs w:val="20"/>
              </w:rPr>
              <w:t>benefit</w:t>
            </w:r>
            <w:r w:rsidRPr="00954597">
              <w:rPr>
                <w:rFonts w:ascii="Arial" w:hAnsi="Arial" w:cs="Arial"/>
                <w:spacing w:val="-6"/>
                <w:sz w:val="20"/>
                <w:szCs w:val="20"/>
              </w:rPr>
              <w:t xml:space="preserve"> </w:t>
            </w:r>
            <w:r w:rsidRPr="00954597">
              <w:rPr>
                <w:rFonts w:ascii="Arial" w:hAnsi="Arial" w:cs="Arial"/>
                <w:sz w:val="20"/>
                <w:szCs w:val="20"/>
              </w:rPr>
              <w:t>from</w:t>
            </w:r>
            <w:r w:rsidRPr="00954597">
              <w:rPr>
                <w:rFonts w:ascii="Arial" w:hAnsi="Arial" w:cs="Arial"/>
                <w:spacing w:val="-5"/>
                <w:sz w:val="20"/>
                <w:szCs w:val="20"/>
              </w:rPr>
              <w:t xml:space="preserve"> </w:t>
            </w:r>
            <w:r w:rsidRPr="00954597">
              <w:rPr>
                <w:rFonts w:ascii="Arial" w:hAnsi="Arial" w:cs="Arial"/>
                <w:sz w:val="20"/>
                <w:szCs w:val="20"/>
              </w:rPr>
              <w:t>a</w:t>
            </w:r>
            <w:r w:rsidRPr="00954597">
              <w:rPr>
                <w:rFonts w:ascii="Arial" w:hAnsi="Arial" w:cs="Arial"/>
                <w:spacing w:val="-3"/>
                <w:sz w:val="20"/>
                <w:szCs w:val="20"/>
              </w:rPr>
              <w:t xml:space="preserve"> </w:t>
            </w:r>
            <w:r w:rsidRPr="00954597">
              <w:rPr>
                <w:rFonts w:ascii="Arial" w:hAnsi="Arial" w:cs="Arial"/>
                <w:sz w:val="20"/>
                <w:szCs w:val="20"/>
              </w:rPr>
              <w:t>discussion</w:t>
            </w:r>
            <w:r w:rsidRPr="00954597">
              <w:rPr>
                <w:rFonts w:ascii="Arial" w:hAnsi="Arial" w:cs="Arial"/>
                <w:spacing w:val="-2"/>
                <w:sz w:val="20"/>
                <w:szCs w:val="20"/>
              </w:rPr>
              <w:t xml:space="preserve"> </w:t>
            </w:r>
            <w:r w:rsidRPr="00954597">
              <w:rPr>
                <w:rFonts w:ascii="Arial" w:hAnsi="Arial" w:cs="Arial"/>
                <w:sz w:val="20"/>
                <w:szCs w:val="20"/>
              </w:rPr>
              <w:t>section</w:t>
            </w:r>
            <w:r w:rsidRPr="00954597">
              <w:rPr>
                <w:rFonts w:ascii="Arial" w:hAnsi="Arial" w:cs="Arial"/>
                <w:spacing w:val="-2"/>
                <w:sz w:val="20"/>
                <w:szCs w:val="20"/>
              </w:rPr>
              <w:t xml:space="preserve"> </w:t>
            </w:r>
            <w:r w:rsidRPr="00954597">
              <w:rPr>
                <w:rFonts w:ascii="Arial" w:hAnsi="Arial" w:cs="Arial"/>
                <w:sz w:val="20"/>
                <w:szCs w:val="20"/>
              </w:rPr>
              <w:t>that</w:t>
            </w:r>
            <w:r w:rsidRPr="00954597">
              <w:rPr>
                <w:rFonts w:ascii="Arial" w:hAnsi="Arial" w:cs="Arial"/>
                <w:spacing w:val="-3"/>
                <w:sz w:val="20"/>
                <w:szCs w:val="20"/>
              </w:rPr>
              <w:t xml:space="preserve"> </w:t>
            </w:r>
            <w:r w:rsidRPr="00954597">
              <w:rPr>
                <w:rFonts w:ascii="Arial" w:hAnsi="Arial" w:cs="Arial"/>
                <w:sz w:val="20"/>
                <w:szCs w:val="20"/>
              </w:rPr>
              <w:t>relates</w:t>
            </w:r>
            <w:r w:rsidRPr="00954597">
              <w:rPr>
                <w:rFonts w:ascii="Arial" w:hAnsi="Arial" w:cs="Arial"/>
                <w:spacing w:val="-4"/>
                <w:sz w:val="20"/>
                <w:szCs w:val="20"/>
              </w:rPr>
              <w:t xml:space="preserve"> </w:t>
            </w:r>
            <w:r w:rsidRPr="00954597">
              <w:rPr>
                <w:rFonts w:ascii="Arial" w:hAnsi="Arial" w:cs="Arial"/>
                <w:sz w:val="20"/>
                <w:szCs w:val="20"/>
              </w:rPr>
              <w:t>the</w:t>
            </w:r>
            <w:r w:rsidRPr="00954597">
              <w:rPr>
                <w:rFonts w:ascii="Arial" w:hAnsi="Arial" w:cs="Arial"/>
                <w:spacing w:val="-3"/>
                <w:sz w:val="20"/>
                <w:szCs w:val="20"/>
              </w:rPr>
              <w:t xml:space="preserve"> </w:t>
            </w:r>
            <w:r w:rsidRPr="00954597">
              <w:rPr>
                <w:rFonts w:ascii="Arial" w:hAnsi="Arial" w:cs="Arial"/>
                <w:sz w:val="20"/>
                <w:szCs w:val="20"/>
              </w:rPr>
              <w:t>mathematical</w:t>
            </w:r>
            <w:r w:rsidRPr="00954597">
              <w:rPr>
                <w:rFonts w:ascii="Arial" w:hAnsi="Arial" w:cs="Arial"/>
                <w:spacing w:val="-4"/>
                <w:sz w:val="20"/>
                <w:szCs w:val="20"/>
              </w:rPr>
              <w:t xml:space="preserve"> </w:t>
            </w:r>
            <w:r w:rsidRPr="00954597">
              <w:rPr>
                <w:rFonts w:ascii="Arial" w:hAnsi="Arial" w:cs="Arial"/>
                <w:sz w:val="20"/>
                <w:szCs w:val="20"/>
              </w:rPr>
              <w:t>findings</w:t>
            </w:r>
            <w:r w:rsidRPr="00954597">
              <w:rPr>
                <w:rFonts w:ascii="Arial" w:hAnsi="Arial" w:cs="Arial"/>
                <w:spacing w:val="-4"/>
                <w:sz w:val="20"/>
                <w:szCs w:val="20"/>
              </w:rPr>
              <w:t xml:space="preserve"> </w:t>
            </w:r>
            <w:r w:rsidRPr="00954597">
              <w:rPr>
                <w:rFonts w:ascii="Arial" w:hAnsi="Arial" w:cs="Arial"/>
                <w:sz w:val="20"/>
                <w:szCs w:val="20"/>
              </w:rPr>
              <w:t>more</w:t>
            </w:r>
            <w:r w:rsidRPr="00954597">
              <w:rPr>
                <w:rFonts w:ascii="Arial" w:hAnsi="Arial" w:cs="Arial"/>
                <w:spacing w:val="-3"/>
                <w:sz w:val="20"/>
                <w:szCs w:val="20"/>
              </w:rPr>
              <w:t xml:space="preserve"> </w:t>
            </w:r>
            <w:r w:rsidRPr="00954597">
              <w:rPr>
                <w:rFonts w:ascii="Arial" w:hAnsi="Arial" w:cs="Arial"/>
                <w:sz w:val="20"/>
                <w:szCs w:val="20"/>
              </w:rPr>
              <w:t>directly</w:t>
            </w:r>
            <w:r w:rsidRPr="00954597">
              <w:rPr>
                <w:rFonts w:ascii="Arial" w:hAnsi="Arial" w:cs="Arial"/>
                <w:spacing w:val="-3"/>
                <w:sz w:val="20"/>
                <w:szCs w:val="20"/>
              </w:rPr>
              <w:t xml:space="preserve"> </w:t>
            </w:r>
            <w:r w:rsidRPr="00954597">
              <w:rPr>
                <w:rFonts w:ascii="Arial" w:hAnsi="Arial" w:cs="Arial"/>
                <w:sz w:val="20"/>
                <w:szCs w:val="20"/>
              </w:rPr>
              <w:t>to real-world public health implications.</w:t>
            </w:r>
          </w:p>
          <w:p w:rsidR="00900A43" w:rsidRPr="00954597" w:rsidRDefault="00900A43" w:rsidP="00900A43">
            <w:pPr>
              <w:pStyle w:val="TableParagraph"/>
              <w:numPr>
                <w:ilvl w:val="0"/>
                <w:numId w:val="1"/>
              </w:numPr>
              <w:tabs>
                <w:tab w:val="left" w:pos="828"/>
              </w:tabs>
              <w:spacing w:line="229" w:lineRule="exact"/>
              <w:rPr>
                <w:rFonts w:ascii="Arial" w:hAnsi="Arial" w:cs="Arial"/>
                <w:sz w:val="20"/>
                <w:szCs w:val="20"/>
              </w:rPr>
            </w:pPr>
            <w:r w:rsidRPr="00954597">
              <w:rPr>
                <w:rFonts w:ascii="Arial" w:hAnsi="Arial" w:cs="Arial"/>
                <w:sz w:val="20"/>
                <w:szCs w:val="20"/>
              </w:rPr>
              <w:t>Consider</w:t>
            </w:r>
            <w:r w:rsidRPr="00954597">
              <w:rPr>
                <w:rFonts w:ascii="Arial" w:hAnsi="Arial" w:cs="Arial"/>
                <w:spacing w:val="-4"/>
                <w:sz w:val="20"/>
                <w:szCs w:val="20"/>
              </w:rPr>
              <w:t xml:space="preserve"> </w:t>
            </w:r>
            <w:r w:rsidRPr="00954597">
              <w:rPr>
                <w:rFonts w:ascii="Arial" w:hAnsi="Arial" w:cs="Arial"/>
                <w:sz w:val="20"/>
                <w:szCs w:val="20"/>
              </w:rPr>
              <w:t>including</w:t>
            </w:r>
            <w:r w:rsidRPr="00954597">
              <w:rPr>
                <w:rFonts w:ascii="Arial" w:hAnsi="Arial" w:cs="Arial"/>
                <w:spacing w:val="-5"/>
                <w:sz w:val="20"/>
                <w:szCs w:val="20"/>
              </w:rPr>
              <w:t xml:space="preserve"> </w:t>
            </w:r>
            <w:r w:rsidRPr="00954597">
              <w:rPr>
                <w:rFonts w:ascii="Arial" w:hAnsi="Arial" w:cs="Arial"/>
                <w:sz w:val="20"/>
                <w:szCs w:val="20"/>
              </w:rPr>
              <w:t>a</w:t>
            </w:r>
            <w:r w:rsidRPr="00954597">
              <w:rPr>
                <w:rFonts w:ascii="Arial" w:hAnsi="Arial" w:cs="Arial"/>
                <w:spacing w:val="-4"/>
                <w:sz w:val="20"/>
                <w:szCs w:val="20"/>
              </w:rPr>
              <w:t xml:space="preserve"> </w:t>
            </w:r>
            <w:r w:rsidRPr="00954597">
              <w:rPr>
                <w:rFonts w:ascii="Arial" w:hAnsi="Arial" w:cs="Arial"/>
                <w:sz w:val="20"/>
                <w:szCs w:val="20"/>
              </w:rPr>
              <w:t>summary</w:t>
            </w:r>
            <w:r w:rsidRPr="00954597">
              <w:rPr>
                <w:rFonts w:ascii="Arial" w:hAnsi="Arial" w:cs="Arial"/>
                <w:spacing w:val="-4"/>
                <w:sz w:val="20"/>
                <w:szCs w:val="20"/>
              </w:rPr>
              <w:t xml:space="preserve"> </w:t>
            </w:r>
            <w:r w:rsidRPr="00954597">
              <w:rPr>
                <w:rFonts w:ascii="Arial" w:hAnsi="Arial" w:cs="Arial"/>
                <w:sz w:val="20"/>
                <w:szCs w:val="20"/>
              </w:rPr>
              <w:t>table</w:t>
            </w:r>
            <w:r w:rsidRPr="00954597">
              <w:rPr>
                <w:rFonts w:ascii="Arial" w:hAnsi="Arial" w:cs="Arial"/>
                <w:spacing w:val="-4"/>
                <w:sz w:val="20"/>
                <w:szCs w:val="20"/>
              </w:rPr>
              <w:t xml:space="preserve"> </w:t>
            </w:r>
            <w:r w:rsidRPr="00954597">
              <w:rPr>
                <w:rFonts w:ascii="Arial" w:hAnsi="Arial" w:cs="Arial"/>
                <w:sz w:val="20"/>
                <w:szCs w:val="20"/>
              </w:rPr>
              <w:t>of</w:t>
            </w:r>
            <w:r w:rsidRPr="00954597">
              <w:rPr>
                <w:rFonts w:ascii="Arial" w:hAnsi="Arial" w:cs="Arial"/>
                <w:spacing w:val="-6"/>
                <w:sz w:val="20"/>
                <w:szCs w:val="20"/>
              </w:rPr>
              <w:t xml:space="preserve"> </w:t>
            </w:r>
            <w:r w:rsidRPr="00954597">
              <w:rPr>
                <w:rFonts w:ascii="Arial" w:hAnsi="Arial" w:cs="Arial"/>
                <w:sz w:val="20"/>
                <w:szCs w:val="20"/>
              </w:rPr>
              <w:t>parameter</w:t>
            </w:r>
            <w:r w:rsidRPr="00954597">
              <w:rPr>
                <w:rFonts w:ascii="Arial" w:hAnsi="Arial" w:cs="Arial"/>
                <w:spacing w:val="-5"/>
                <w:sz w:val="20"/>
                <w:szCs w:val="20"/>
              </w:rPr>
              <w:t xml:space="preserve"> </w:t>
            </w:r>
            <w:r w:rsidRPr="00954597">
              <w:rPr>
                <w:rFonts w:ascii="Arial" w:hAnsi="Arial" w:cs="Arial"/>
                <w:sz w:val="20"/>
                <w:szCs w:val="20"/>
              </w:rPr>
              <w:t>values</w:t>
            </w:r>
            <w:r w:rsidRPr="00954597">
              <w:rPr>
                <w:rFonts w:ascii="Arial" w:hAnsi="Arial" w:cs="Arial"/>
                <w:spacing w:val="-6"/>
                <w:sz w:val="20"/>
                <w:szCs w:val="20"/>
              </w:rPr>
              <w:t xml:space="preserve"> </w:t>
            </w:r>
            <w:r w:rsidRPr="00954597">
              <w:rPr>
                <w:rFonts w:ascii="Arial" w:hAnsi="Arial" w:cs="Arial"/>
                <w:sz w:val="20"/>
                <w:szCs w:val="20"/>
              </w:rPr>
              <w:t>used</w:t>
            </w:r>
            <w:r w:rsidRPr="00954597">
              <w:rPr>
                <w:rFonts w:ascii="Arial" w:hAnsi="Arial" w:cs="Arial"/>
                <w:spacing w:val="-3"/>
                <w:sz w:val="20"/>
                <w:szCs w:val="20"/>
              </w:rPr>
              <w:t xml:space="preserve"> </w:t>
            </w:r>
            <w:r w:rsidRPr="00954597">
              <w:rPr>
                <w:rFonts w:ascii="Arial" w:hAnsi="Arial" w:cs="Arial"/>
                <w:sz w:val="20"/>
                <w:szCs w:val="20"/>
              </w:rPr>
              <w:t>in</w:t>
            </w:r>
            <w:r w:rsidRPr="00954597">
              <w:rPr>
                <w:rFonts w:ascii="Arial" w:hAnsi="Arial" w:cs="Arial"/>
                <w:spacing w:val="-3"/>
                <w:sz w:val="20"/>
                <w:szCs w:val="20"/>
              </w:rPr>
              <w:t xml:space="preserve"> </w:t>
            </w:r>
            <w:r w:rsidRPr="00954597">
              <w:rPr>
                <w:rFonts w:ascii="Arial" w:hAnsi="Arial" w:cs="Arial"/>
                <w:spacing w:val="-2"/>
                <w:sz w:val="20"/>
                <w:szCs w:val="20"/>
              </w:rPr>
              <w:t>simulations.</w:t>
            </w:r>
          </w:p>
          <w:p w:rsidR="00900A43" w:rsidRPr="00954597" w:rsidRDefault="00900A43" w:rsidP="00900A43">
            <w:pPr>
              <w:pStyle w:val="TableParagraph"/>
              <w:numPr>
                <w:ilvl w:val="0"/>
                <w:numId w:val="1"/>
              </w:numPr>
              <w:tabs>
                <w:tab w:val="left" w:pos="828"/>
              </w:tabs>
              <w:rPr>
                <w:rFonts w:ascii="Arial" w:hAnsi="Arial" w:cs="Arial"/>
                <w:sz w:val="20"/>
                <w:szCs w:val="20"/>
              </w:rPr>
            </w:pPr>
            <w:r w:rsidRPr="00954597">
              <w:rPr>
                <w:rFonts w:ascii="Arial" w:hAnsi="Arial" w:cs="Arial"/>
                <w:sz w:val="20"/>
                <w:szCs w:val="20"/>
              </w:rPr>
              <w:t>Use</w:t>
            </w:r>
            <w:r w:rsidRPr="00954597">
              <w:rPr>
                <w:rFonts w:ascii="Arial" w:hAnsi="Arial" w:cs="Arial"/>
                <w:spacing w:val="-7"/>
                <w:sz w:val="20"/>
                <w:szCs w:val="20"/>
              </w:rPr>
              <w:t xml:space="preserve"> </w:t>
            </w:r>
            <w:r w:rsidRPr="00954597">
              <w:rPr>
                <w:rFonts w:ascii="Arial" w:hAnsi="Arial" w:cs="Arial"/>
                <w:sz w:val="20"/>
                <w:szCs w:val="20"/>
              </w:rPr>
              <w:t>consistent</w:t>
            </w:r>
            <w:r w:rsidRPr="00954597">
              <w:rPr>
                <w:rFonts w:ascii="Arial" w:hAnsi="Arial" w:cs="Arial"/>
                <w:spacing w:val="-7"/>
                <w:sz w:val="20"/>
                <w:szCs w:val="20"/>
              </w:rPr>
              <w:t xml:space="preserve"> </w:t>
            </w:r>
            <w:r w:rsidRPr="00954597">
              <w:rPr>
                <w:rFonts w:ascii="Arial" w:hAnsi="Arial" w:cs="Arial"/>
                <w:sz w:val="20"/>
                <w:szCs w:val="20"/>
              </w:rPr>
              <w:t>notation</w:t>
            </w:r>
            <w:r w:rsidRPr="00954597">
              <w:rPr>
                <w:rFonts w:ascii="Arial" w:hAnsi="Arial" w:cs="Arial"/>
                <w:spacing w:val="-5"/>
                <w:sz w:val="20"/>
                <w:szCs w:val="20"/>
              </w:rPr>
              <w:t xml:space="preserve"> </w:t>
            </w:r>
            <w:r w:rsidRPr="00954597">
              <w:rPr>
                <w:rFonts w:ascii="Arial" w:hAnsi="Arial" w:cs="Arial"/>
                <w:sz w:val="20"/>
                <w:szCs w:val="20"/>
              </w:rPr>
              <w:t>for</w:t>
            </w:r>
            <w:r w:rsidRPr="00954597">
              <w:rPr>
                <w:rFonts w:ascii="Arial" w:hAnsi="Arial" w:cs="Arial"/>
                <w:spacing w:val="-7"/>
                <w:sz w:val="20"/>
                <w:szCs w:val="20"/>
              </w:rPr>
              <w:t xml:space="preserve"> </w:t>
            </w:r>
            <w:r w:rsidRPr="00954597">
              <w:rPr>
                <w:rFonts w:ascii="Arial" w:hAnsi="Arial" w:cs="Arial"/>
                <w:sz w:val="20"/>
                <w:szCs w:val="20"/>
              </w:rPr>
              <w:t>variables</w:t>
            </w:r>
            <w:r w:rsidRPr="00954597">
              <w:rPr>
                <w:rFonts w:ascii="Arial" w:hAnsi="Arial" w:cs="Arial"/>
                <w:spacing w:val="-7"/>
                <w:sz w:val="20"/>
                <w:szCs w:val="20"/>
              </w:rPr>
              <w:t xml:space="preserve"> </w:t>
            </w:r>
            <w:r w:rsidRPr="00954597">
              <w:rPr>
                <w:rFonts w:ascii="Arial" w:hAnsi="Arial" w:cs="Arial"/>
                <w:sz w:val="20"/>
                <w:szCs w:val="20"/>
              </w:rPr>
              <w:t>(some</w:t>
            </w:r>
            <w:r w:rsidRPr="00954597">
              <w:rPr>
                <w:rFonts w:ascii="Arial" w:hAnsi="Arial" w:cs="Arial"/>
                <w:spacing w:val="-6"/>
                <w:sz w:val="20"/>
                <w:szCs w:val="20"/>
              </w:rPr>
              <w:t xml:space="preserve"> </w:t>
            </w:r>
            <w:r w:rsidRPr="00954597">
              <w:rPr>
                <w:rFonts w:ascii="Arial" w:hAnsi="Arial" w:cs="Arial"/>
                <w:sz w:val="20"/>
                <w:szCs w:val="20"/>
              </w:rPr>
              <w:t>inconsistencies</w:t>
            </w:r>
            <w:r w:rsidRPr="00954597">
              <w:rPr>
                <w:rFonts w:ascii="Arial" w:hAnsi="Arial" w:cs="Arial"/>
                <w:spacing w:val="-6"/>
                <w:sz w:val="20"/>
                <w:szCs w:val="20"/>
              </w:rPr>
              <w:t xml:space="preserve"> </w:t>
            </w:r>
            <w:r w:rsidRPr="00954597">
              <w:rPr>
                <w:rFonts w:ascii="Arial" w:hAnsi="Arial" w:cs="Arial"/>
                <w:sz w:val="20"/>
                <w:szCs w:val="20"/>
              </w:rPr>
              <w:t>were</w:t>
            </w:r>
            <w:r w:rsidRPr="00954597">
              <w:rPr>
                <w:rFonts w:ascii="Arial" w:hAnsi="Arial" w:cs="Arial"/>
                <w:spacing w:val="-6"/>
                <w:sz w:val="20"/>
                <w:szCs w:val="20"/>
              </w:rPr>
              <w:t xml:space="preserve"> </w:t>
            </w:r>
            <w:r w:rsidRPr="00954597">
              <w:rPr>
                <w:rFonts w:ascii="Arial" w:hAnsi="Arial" w:cs="Arial"/>
                <w:sz w:val="20"/>
                <w:szCs w:val="20"/>
              </w:rPr>
              <w:t>noted</w:t>
            </w:r>
            <w:r w:rsidRPr="00954597">
              <w:rPr>
                <w:rFonts w:ascii="Arial" w:hAnsi="Arial" w:cs="Arial"/>
                <w:spacing w:val="-5"/>
                <w:sz w:val="20"/>
                <w:szCs w:val="20"/>
              </w:rPr>
              <w:t xml:space="preserve"> </w:t>
            </w:r>
            <w:r w:rsidRPr="00954597">
              <w:rPr>
                <w:rFonts w:ascii="Arial" w:hAnsi="Arial" w:cs="Arial"/>
                <w:sz w:val="20"/>
                <w:szCs w:val="20"/>
              </w:rPr>
              <w:t>in</w:t>
            </w:r>
            <w:r w:rsidRPr="00954597">
              <w:rPr>
                <w:rFonts w:ascii="Arial" w:hAnsi="Arial" w:cs="Arial"/>
                <w:spacing w:val="-7"/>
                <w:sz w:val="20"/>
                <w:szCs w:val="20"/>
              </w:rPr>
              <w:t xml:space="preserve"> </w:t>
            </w:r>
            <w:r w:rsidRPr="00954597">
              <w:rPr>
                <w:rFonts w:ascii="Arial" w:hAnsi="Arial" w:cs="Arial"/>
                <w:sz w:val="20"/>
                <w:szCs w:val="20"/>
              </w:rPr>
              <w:t>subscript/superscript</w:t>
            </w:r>
            <w:r w:rsidRPr="00954597">
              <w:rPr>
                <w:rFonts w:ascii="Arial" w:hAnsi="Arial" w:cs="Arial"/>
                <w:spacing w:val="-7"/>
                <w:sz w:val="20"/>
                <w:szCs w:val="20"/>
              </w:rPr>
              <w:t xml:space="preserve"> </w:t>
            </w:r>
            <w:r w:rsidRPr="00954597">
              <w:rPr>
                <w:rFonts w:ascii="Arial" w:hAnsi="Arial" w:cs="Arial"/>
                <w:spacing w:val="-2"/>
                <w:sz w:val="20"/>
                <w:szCs w:val="20"/>
              </w:rPr>
              <w:t>usage).</w:t>
            </w:r>
          </w:p>
          <w:p w:rsidR="00900A43" w:rsidRPr="00954597" w:rsidRDefault="00900A43" w:rsidP="00900A43">
            <w:pPr>
              <w:pStyle w:val="TableParagraph"/>
              <w:numPr>
                <w:ilvl w:val="0"/>
                <w:numId w:val="1"/>
              </w:numPr>
              <w:tabs>
                <w:tab w:val="left" w:pos="879"/>
              </w:tabs>
              <w:spacing w:before="1"/>
              <w:ind w:left="879" w:hanging="411"/>
              <w:rPr>
                <w:rFonts w:ascii="Arial" w:hAnsi="Arial" w:cs="Arial"/>
                <w:sz w:val="20"/>
                <w:szCs w:val="20"/>
              </w:rPr>
            </w:pPr>
            <w:r w:rsidRPr="00954597">
              <w:rPr>
                <w:rFonts w:ascii="Arial" w:hAnsi="Arial" w:cs="Arial"/>
                <w:sz w:val="20"/>
                <w:szCs w:val="20"/>
              </w:rPr>
              <w:t>Avoid</w:t>
            </w:r>
            <w:r w:rsidRPr="00954597">
              <w:rPr>
                <w:rFonts w:ascii="Arial" w:hAnsi="Arial" w:cs="Arial"/>
                <w:spacing w:val="-5"/>
                <w:sz w:val="20"/>
                <w:szCs w:val="20"/>
              </w:rPr>
              <w:t xml:space="preserve"> </w:t>
            </w:r>
            <w:r w:rsidRPr="00954597">
              <w:rPr>
                <w:rFonts w:ascii="Arial" w:hAnsi="Arial" w:cs="Arial"/>
                <w:sz w:val="20"/>
                <w:szCs w:val="20"/>
              </w:rPr>
              <w:t>overuse</w:t>
            </w:r>
            <w:r w:rsidRPr="00954597">
              <w:rPr>
                <w:rFonts w:ascii="Arial" w:hAnsi="Arial" w:cs="Arial"/>
                <w:spacing w:val="-5"/>
                <w:sz w:val="20"/>
                <w:szCs w:val="20"/>
              </w:rPr>
              <w:t xml:space="preserve"> </w:t>
            </w:r>
            <w:r w:rsidRPr="00954597">
              <w:rPr>
                <w:rFonts w:ascii="Arial" w:hAnsi="Arial" w:cs="Arial"/>
                <w:sz w:val="20"/>
                <w:szCs w:val="20"/>
              </w:rPr>
              <w:t>of</w:t>
            </w:r>
            <w:r w:rsidRPr="00954597">
              <w:rPr>
                <w:rFonts w:ascii="Arial" w:hAnsi="Arial" w:cs="Arial"/>
                <w:spacing w:val="-5"/>
                <w:sz w:val="20"/>
                <w:szCs w:val="20"/>
              </w:rPr>
              <w:t xml:space="preserve"> </w:t>
            </w:r>
            <w:r w:rsidRPr="00954597">
              <w:rPr>
                <w:rFonts w:ascii="Arial" w:hAnsi="Arial" w:cs="Arial"/>
                <w:sz w:val="20"/>
                <w:szCs w:val="20"/>
              </w:rPr>
              <w:t>repetition</w:t>
            </w:r>
            <w:r w:rsidRPr="00954597">
              <w:rPr>
                <w:rFonts w:ascii="Arial" w:hAnsi="Arial" w:cs="Arial"/>
                <w:spacing w:val="-6"/>
                <w:sz w:val="20"/>
                <w:szCs w:val="20"/>
              </w:rPr>
              <w:t xml:space="preserve"> </w:t>
            </w:r>
            <w:r w:rsidRPr="00954597">
              <w:rPr>
                <w:rFonts w:ascii="Arial" w:hAnsi="Arial" w:cs="Arial"/>
                <w:sz w:val="20"/>
                <w:szCs w:val="20"/>
              </w:rPr>
              <w:t>across</w:t>
            </w:r>
            <w:r w:rsidRPr="00954597">
              <w:rPr>
                <w:rFonts w:ascii="Arial" w:hAnsi="Arial" w:cs="Arial"/>
                <w:spacing w:val="-6"/>
                <w:sz w:val="20"/>
                <w:szCs w:val="20"/>
              </w:rPr>
              <w:t xml:space="preserve"> </w:t>
            </w:r>
            <w:r w:rsidRPr="00954597">
              <w:rPr>
                <w:rFonts w:ascii="Arial" w:hAnsi="Arial" w:cs="Arial"/>
                <w:sz w:val="20"/>
                <w:szCs w:val="20"/>
              </w:rPr>
              <w:t>the</w:t>
            </w:r>
            <w:r w:rsidRPr="00954597">
              <w:rPr>
                <w:rFonts w:ascii="Arial" w:hAnsi="Arial" w:cs="Arial"/>
                <w:spacing w:val="-5"/>
                <w:sz w:val="20"/>
                <w:szCs w:val="20"/>
              </w:rPr>
              <w:t xml:space="preserve"> </w:t>
            </w:r>
            <w:r w:rsidRPr="00954597">
              <w:rPr>
                <w:rFonts w:ascii="Arial" w:hAnsi="Arial" w:cs="Arial"/>
                <w:sz w:val="20"/>
                <w:szCs w:val="20"/>
              </w:rPr>
              <w:t>introduction</w:t>
            </w:r>
            <w:r w:rsidRPr="00954597">
              <w:rPr>
                <w:rFonts w:ascii="Arial" w:hAnsi="Arial" w:cs="Arial"/>
                <w:spacing w:val="-4"/>
                <w:sz w:val="20"/>
                <w:szCs w:val="20"/>
              </w:rPr>
              <w:t xml:space="preserve"> </w:t>
            </w:r>
            <w:r w:rsidRPr="00954597">
              <w:rPr>
                <w:rFonts w:ascii="Arial" w:hAnsi="Arial" w:cs="Arial"/>
                <w:sz w:val="20"/>
                <w:szCs w:val="20"/>
              </w:rPr>
              <w:t>and</w:t>
            </w:r>
            <w:r w:rsidRPr="00954597">
              <w:rPr>
                <w:rFonts w:ascii="Arial" w:hAnsi="Arial" w:cs="Arial"/>
                <w:spacing w:val="-4"/>
                <w:sz w:val="20"/>
                <w:szCs w:val="20"/>
              </w:rPr>
              <w:t xml:space="preserve"> </w:t>
            </w:r>
            <w:r w:rsidRPr="00954597">
              <w:rPr>
                <w:rFonts w:ascii="Arial" w:hAnsi="Arial" w:cs="Arial"/>
                <w:spacing w:val="-2"/>
                <w:sz w:val="20"/>
                <w:szCs w:val="20"/>
              </w:rPr>
              <w:t>conclusion.</w:t>
            </w:r>
          </w:p>
        </w:tc>
        <w:tc>
          <w:tcPr>
            <w:tcW w:w="6445" w:type="dxa"/>
          </w:tcPr>
          <w:p w:rsidR="00900A43" w:rsidRPr="00954597" w:rsidRDefault="00900A43" w:rsidP="00900A43">
            <w:pPr>
              <w:pStyle w:val="TableParagraph"/>
              <w:ind w:left="0"/>
              <w:rPr>
                <w:rFonts w:ascii="Arial" w:hAnsi="Arial" w:cs="Arial"/>
                <w:sz w:val="20"/>
                <w:szCs w:val="20"/>
              </w:rPr>
            </w:pPr>
          </w:p>
        </w:tc>
      </w:tr>
    </w:tbl>
    <w:p w:rsidR="00262AAF" w:rsidRPr="00954597" w:rsidRDefault="00262AAF">
      <w:pPr>
        <w:rPr>
          <w:rFonts w:ascii="Arial" w:hAnsi="Arial" w:cs="Arial"/>
          <w:sz w:val="20"/>
          <w:szCs w:val="20"/>
        </w:rPr>
        <w:sectPr w:rsidR="00262AAF" w:rsidRPr="00954597">
          <w:headerReference w:type="default" r:id="rId8"/>
          <w:footerReference w:type="default" r:id="rId9"/>
          <w:type w:val="continuous"/>
          <w:pgSz w:w="23820" w:h="16840" w:orient="landscape"/>
          <w:pgMar w:top="1820" w:right="1275" w:bottom="880" w:left="1275" w:header="1285" w:footer="694" w:gutter="0"/>
          <w:pgNumType w:start="1"/>
          <w:cols w:space="720"/>
        </w:sectPr>
      </w:pPr>
    </w:p>
    <w:p w:rsidR="00900A43" w:rsidRPr="00954597" w:rsidRDefault="00900A43" w:rsidP="00900A43">
      <w:pPr>
        <w:widowControl/>
        <w:autoSpaceDE/>
        <w:autoSpaceDN/>
        <w:spacing w:after="160" w:line="259" w:lineRule="auto"/>
        <w:rPr>
          <w:rFonts w:ascii="Arial" w:eastAsia="Calibri" w:hAnsi="Arial" w:cs="Arial"/>
          <w:kern w:val="2"/>
          <w:sz w:val="20"/>
          <w:szCs w:val="20"/>
          <w:lang w:val="en-IN"/>
        </w:rPr>
      </w:pPr>
    </w:p>
    <w:p w:rsidR="00900A43" w:rsidRPr="00954597" w:rsidRDefault="00900A43" w:rsidP="00900A43">
      <w:pPr>
        <w:widowControl/>
        <w:autoSpaceDE/>
        <w:autoSpaceDN/>
        <w:spacing w:after="160" w:line="259" w:lineRule="auto"/>
        <w:rPr>
          <w:rFonts w:ascii="Arial" w:eastAsia="Calibri" w:hAnsi="Arial" w:cs="Arial"/>
          <w:kern w:val="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DD28B1" w:rsidRPr="00954597" w:rsidTr="00D9016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D28B1" w:rsidRPr="00954597" w:rsidRDefault="00DD28B1" w:rsidP="00DD28B1">
            <w:pPr>
              <w:widowControl/>
              <w:autoSpaceDE/>
              <w:autoSpaceDN/>
              <w:rPr>
                <w:rFonts w:ascii="Arial" w:eastAsia="Arial Unicode MS" w:hAnsi="Arial" w:cs="Arial"/>
                <w:b/>
                <w:sz w:val="20"/>
                <w:szCs w:val="20"/>
                <w:u w:val="single"/>
                <w:lang w:val="en-GB"/>
              </w:rPr>
            </w:pPr>
            <w:bookmarkStart w:id="0" w:name="_Hlk156057883"/>
            <w:bookmarkStart w:id="1" w:name="_Hlk156057704"/>
            <w:r w:rsidRPr="00954597">
              <w:rPr>
                <w:rFonts w:ascii="Arial" w:eastAsia="Arial Unicode MS" w:hAnsi="Arial" w:cs="Arial"/>
                <w:b/>
                <w:sz w:val="20"/>
                <w:szCs w:val="20"/>
                <w:highlight w:val="yellow"/>
                <w:u w:val="single"/>
                <w:lang w:val="en-GB"/>
              </w:rPr>
              <w:t>PART  2:</w:t>
            </w:r>
            <w:r w:rsidRPr="00954597">
              <w:rPr>
                <w:rFonts w:ascii="Arial" w:eastAsia="Arial Unicode MS" w:hAnsi="Arial" w:cs="Arial"/>
                <w:b/>
                <w:sz w:val="20"/>
                <w:szCs w:val="20"/>
                <w:u w:val="single"/>
                <w:lang w:val="en-GB"/>
              </w:rPr>
              <w:t xml:space="preserve"> </w:t>
            </w:r>
          </w:p>
          <w:p w:rsidR="00DD28B1" w:rsidRPr="00954597" w:rsidRDefault="00DD28B1" w:rsidP="00DD28B1">
            <w:pPr>
              <w:widowControl/>
              <w:autoSpaceDE/>
              <w:autoSpaceDN/>
              <w:rPr>
                <w:rFonts w:ascii="Arial" w:eastAsia="Arial Unicode MS" w:hAnsi="Arial" w:cs="Arial"/>
                <w:b/>
                <w:sz w:val="20"/>
                <w:szCs w:val="20"/>
                <w:u w:val="single"/>
                <w:lang w:val="en-GB"/>
              </w:rPr>
            </w:pPr>
          </w:p>
        </w:tc>
      </w:tr>
      <w:tr w:rsidR="00DD28B1" w:rsidRPr="00954597" w:rsidTr="00D90161">
        <w:tc>
          <w:tcPr>
            <w:tcW w:w="1615" w:type="pct"/>
            <w:shd w:val="clear" w:color="auto" w:fill="auto"/>
            <w:noWrap/>
            <w:tcMar>
              <w:top w:w="0" w:type="dxa"/>
              <w:left w:w="108" w:type="dxa"/>
              <w:bottom w:w="0" w:type="dxa"/>
              <w:right w:w="108" w:type="dxa"/>
            </w:tcMar>
            <w:vAlign w:val="center"/>
          </w:tcPr>
          <w:p w:rsidR="00DD28B1" w:rsidRPr="00954597" w:rsidRDefault="00DD28B1" w:rsidP="00DD28B1">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DD28B1" w:rsidRPr="00954597" w:rsidRDefault="00DD28B1" w:rsidP="00DD28B1">
            <w:pPr>
              <w:keepNext/>
              <w:widowControl/>
              <w:autoSpaceDE/>
              <w:autoSpaceDN/>
              <w:outlineLvl w:val="1"/>
              <w:rPr>
                <w:rFonts w:ascii="Arial" w:eastAsia="MS Mincho" w:hAnsi="Arial" w:cs="Arial"/>
                <w:b/>
                <w:bCs/>
                <w:sz w:val="20"/>
                <w:szCs w:val="20"/>
                <w:lang w:val="en-GB"/>
              </w:rPr>
            </w:pPr>
            <w:r w:rsidRPr="00954597">
              <w:rPr>
                <w:rFonts w:ascii="Arial" w:eastAsia="MS Mincho" w:hAnsi="Arial" w:cs="Arial"/>
                <w:b/>
                <w:bCs/>
                <w:sz w:val="20"/>
                <w:szCs w:val="20"/>
                <w:lang w:val="en-GB"/>
              </w:rPr>
              <w:t>Reviewer’s comment</w:t>
            </w:r>
          </w:p>
        </w:tc>
        <w:tc>
          <w:tcPr>
            <w:tcW w:w="1691" w:type="pct"/>
            <w:shd w:val="clear" w:color="auto" w:fill="auto"/>
          </w:tcPr>
          <w:p w:rsidR="00DD28B1" w:rsidRPr="00954597" w:rsidRDefault="00DD28B1" w:rsidP="00DD28B1">
            <w:pPr>
              <w:keepNext/>
              <w:widowControl/>
              <w:autoSpaceDE/>
              <w:autoSpaceDN/>
              <w:outlineLvl w:val="1"/>
              <w:rPr>
                <w:rFonts w:ascii="Arial" w:eastAsia="MS Mincho" w:hAnsi="Arial" w:cs="Arial"/>
                <w:bCs/>
                <w:sz w:val="20"/>
                <w:szCs w:val="20"/>
                <w:lang w:val="en-GB"/>
              </w:rPr>
            </w:pPr>
            <w:r w:rsidRPr="00954597">
              <w:rPr>
                <w:rFonts w:ascii="Arial" w:eastAsia="MS Mincho" w:hAnsi="Arial" w:cs="Arial"/>
                <w:b/>
                <w:bCs/>
                <w:sz w:val="20"/>
                <w:szCs w:val="20"/>
                <w:lang w:val="en-GB"/>
              </w:rPr>
              <w:t>Author’s comment</w:t>
            </w:r>
            <w:r w:rsidRPr="00954597">
              <w:rPr>
                <w:rFonts w:ascii="Arial" w:eastAsia="MS Mincho" w:hAnsi="Arial" w:cs="Arial"/>
                <w:bCs/>
                <w:sz w:val="20"/>
                <w:szCs w:val="20"/>
                <w:lang w:val="en-GB"/>
              </w:rPr>
              <w:t xml:space="preserve"> </w:t>
            </w:r>
            <w:r w:rsidRPr="0095459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D28B1" w:rsidRPr="00954597" w:rsidTr="00D90161">
        <w:trPr>
          <w:trHeight w:val="890"/>
        </w:trPr>
        <w:tc>
          <w:tcPr>
            <w:tcW w:w="1615" w:type="pct"/>
            <w:shd w:val="clear" w:color="auto" w:fill="auto"/>
            <w:noWrap/>
            <w:tcMar>
              <w:top w:w="0" w:type="dxa"/>
              <w:left w:w="108" w:type="dxa"/>
              <w:bottom w:w="0" w:type="dxa"/>
              <w:right w:w="108" w:type="dxa"/>
            </w:tcMar>
            <w:vAlign w:val="center"/>
          </w:tcPr>
          <w:p w:rsidR="00DD28B1" w:rsidRPr="00954597" w:rsidRDefault="00DD28B1" w:rsidP="00DD28B1">
            <w:pPr>
              <w:widowControl/>
              <w:autoSpaceDE/>
              <w:autoSpaceDN/>
              <w:rPr>
                <w:rFonts w:ascii="Arial" w:eastAsia="Arial Unicode MS" w:hAnsi="Arial" w:cs="Arial"/>
                <w:b/>
                <w:sz w:val="20"/>
                <w:szCs w:val="20"/>
                <w:lang w:val="en-GB"/>
              </w:rPr>
            </w:pPr>
            <w:r w:rsidRPr="00954597">
              <w:rPr>
                <w:rFonts w:ascii="Arial" w:eastAsia="Arial Unicode MS" w:hAnsi="Arial" w:cs="Arial"/>
                <w:b/>
                <w:sz w:val="20"/>
                <w:szCs w:val="20"/>
                <w:lang w:val="en-GB"/>
              </w:rPr>
              <w:t xml:space="preserve">Are there ethical issues in this manuscript? </w:t>
            </w:r>
          </w:p>
          <w:p w:rsidR="00DD28B1" w:rsidRPr="00954597" w:rsidRDefault="00DD28B1" w:rsidP="00DD28B1">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DD28B1" w:rsidRPr="00954597" w:rsidRDefault="00DD28B1" w:rsidP="00DD28B1">
            <w:pPr>
              <w:widowControl/>
              <w:autoSpaceDE/>
              <w:autoSpaceDN/>
              <w:rPr>
                <w:rFonts w:ascii="Arial" w:eastAsia="Arial Unicode MS" w:hAnsi="Arial" w:cs="Arial"/>
                <w:i/>
                <w:iCs/>
                <w:sz w:val="20"/>
                <w:szCs w:val="20"/>
                <w:u w:val="single"/>
                <w:lang w:val="en-GB"/>
              </w:rPr>
            </w:pPr>
            <w:r w:rsidRPr="00954597">
              <w:rPr>
                <w:rFonts w:ascii="Arial" w:eastAsia="Arial Unicode MS" w:hAnsi="Arial" w:cs="Arial"/>
                <w:i/>
                <w:iCs/>
                <w:sz w:val="20"/>
                <w:szCs w:val="20"/>
                <w:u w:val="single"/>
                <w:lang w:val="en-GB"/>
              </w:rPr>
              <w:t xml:space="preserve">(If yes, </w:t>
            </w:r>
            <w:proofErr w:type="gramStart"/>
            <w:r w:rsidRPr="00954597">
              <w:rPr>
                <w:rFonts w:ascii="Arial" w:eastAsia="Arial Unicode MS" w:hAnsi="Arial" w:cs="Arial"/>
                <w:i/>
                <w:iCs/>
                <w:sz w:val="20"/>
                <w:szCs w:val="20"/>
                <w:u w:val="single"/>
                <w:lang w:val="en-GB"/>
              </w:rPr>
              <w:t>Kindly</w:t>
            </w:r>
            <w:proofErr w:type="gramEnd"/>
            <w:r w:rsidRPr="00954597">
              <w:rPr>
                <w:rFonts w:ascii="Arial" w:eastAsia="Arial Unicode MS" w:hAnsi="Arial" w:cs="Arial"/>
                <w:i/>
                <w:iCs/>
                <w:sz w:val="20"/>
                <w:szCs w:val="20"/>
                <w:u w:val="single"/>
                <w:lang w:val="en-GB"/>
              </w:rPr>
              <w:t xml:space="preserve"> please write down the ethical issues here in details)</w:t>
            </w:r>
          </w:p>
          <w:p w:rsidR="00DD28B1" w:rsidRPr="00954597" w:rsidRDefault="00DD28B1" w:rsidP="00DD28B1">
            <w:pPr>
              <w:widowControl/>
              <w:autoSpaceDE/>
              <w:autoSpaceDN/>
              <w:rPr>
                <w:rFonts w:ascii="Arial" w:eastAsia="Arial Unicode MS" w:hAnsi="Arial" w:cs="Arial"/>
                <w:sz w:val="20"/>
                <w:szCs w:val="20"/>
                <w:lang w:val="en-GB"/>
              </w:rPr>
            </w:pPr>
          </w:p>
          <w:p w:rsidR="00DD28B1" w:rsidRPr="00954597" w:rsidRDefault="00DD28B1" w:rsidP="00DD28B1">
            <w:pPr>
              <w:widowControl/>
              <w:autoSpaceDE/>
              <w:autoSpaceDN/>
              <w:rPr>
                <w:rFonts w:ascii="Arial" w:eastAsia="Arial Unicode MS" w:hAnsi="Arial" w:cs="Arial"/>
                <w:sz w:val="20"/>
                <w:szCs w:val="20"/>
                <w:lang w:val="en-GB"/>
              </w:rPr>
            </w:pPr>
          </w:p>
        </w:tc>
        <w:tc>
          <w:tcPr>
            <w:tcW w:w="1691" w:type="pct"/>
            <w:shd w:val="clear" w:color="auto" w:fill="auto"/>
            <w:vAlign w:val="center"/>
          </w:tcPr>
          <w:p w:rsidR="00DD28B1" w:rsidRPr="00954597" w:rsidRDefault="00DD28B1" w:rsidP="00DD28B1">
            <w:pPr>
              <w:widowControl/>
              <w:autoSpaceDE/>
              <w:autoSpaceDN/>
              <w:rPr>
                <w:rFonts w:ascii="Arial" w:eastAsia="Arial Unicode MS" w:hAnsi="Arial" w:cs="Arial"/>
                <w:sz w:val="20"/>
                <w:szCs w:val="20"/>
                <w:lang w:val="en-GB"/>
              </w:rPr>
            </w:pPr>
          </w:p>
          <w:p w:rsidR="00DD28B1" w:rsidRPr="00954597" w:rsidRDefault="00DD28B1" w:rsidP="00DD28B1">
            <w:pPr>
              <w:widowControl/>
              <w:autoSpaceDE/>
              <w:autoSpaceDN/>
              <w:rPr>
                <w:rFonts w:ascii="Arial" w:eastAsia="Arial Unicode MS" w:hAnsi="Arial" w:cs="Arial"/>
                <w:sz w:val="20"/>
                <w:szCs w:val="20"/>
                <w:lang w:val="en-GB"/>
              </w:rPr>
            </w:pPr>
          </w:p>
          <w:p w:rsidR="00DD28B1" w:rsidRPr="00954597" w:rsidRDefault="00DD28B1" w:rsidP="00DD28B1">
            <w:pPr>
              <w:widowControl/>
              <w:autoSpaceDE/>
              <w:autoSpaceDN/>
              <w:rPr>
                <w:rFonts w:ascii="Arial" w:eastAsia="Arial Unicode MS" w:hAnsi="Arial" w:cs="Arial"/>
                <w:sz w:val="20"/>
                <w:szCs w:val="20"/>
                <w:lang w:val="en-GB"/>
              </w:rPr>
            </w:pPr>
          </w:p>
        </w:tc>
      </w:tr>
      <w:bookmarkEnd w:id="0"/>
    </w:tbl>
    <w:p w:rsidR="00DD28B1" w:rsidRDefault="00DD28B1" w:rsidP="00DD28B1">
      <w:pPr>
        <w:widowControl/>
        <w:autoSpaceDE/>
        <w:autoSpaceDN/>
        <w:rPr>
          <w:rFonts w:ascii="Arial" w:hAnsi="Arial" w:cs="Arial"/>
          <w:sz w:val="20"/>
          <w:szCs w:val="20"/>
        </w:rPr>
      </w:pPr>
    </w:p>
    <w:p w:rsidR="00954597" w:rsidRPr="00954597" w:rsidRDefault="00954597" w:rsidP="00DD28B1">
      <w:pPr>
        <w:widowControl/>
        <w:autoSpaceDE/>
        <w:autoSpaceDN/>
        <w:rPr>
          <w:rFonts w:ascii="Arial" w:hAnsi="Arial" w:cs="Arial"/>
          <w:sz w:val="20"/>
          <w:szCs w:val="20"/>
        </w:rPr>
      </w:pPr>
    </w:p>
    <w:bookmarkEnd w:id="1"/>
    <w:p w:rsidR="00DD28B1" w:rsidRPr="00954597" w:rsidRDefault="00DD28B1" w:rsidP="00DD28B1">
      <w:pPr>
        <w:widowControl/>
        <w:autoSpaceDE/>
        <w:autoSpaceDN/>
        <w:rPr>
          <w:rFonts w:ascii="Arial" w:hAnsi="Arial" w:cs="Arial"/>
          <w:sz w:val="20"/>
          <w:szCs w:val="20"/>
        </w:rPr>
      </w:pPr>
    </w:p>
    <w:p w:rsidR="00262AAF" w:rsidRPr="00954597" w:rsidRDefault="00954597" w:rsidP="00ED2D79">
      <w:pPr>
        <w:widowControl/>
        <w:autoSpaceDE/>
        <w:autoSpaceDN/>
        <w:spacing w:after="160" w:line="259" w:lineRule="auto"/>
        <w:rPr>
          <w:rFonts w:ascii="Arial" w:eastAsia="Calibri" w:hAnsi="Arial" w:cs="Arial"/>
          <w:b/>
          <w:kern w:val="2"/>
          <w:sz w:val="20"/>
          <w:szCs w:val="20"/>
          <w:u w:val="single"/>
        </w:rPr>
      </w:pPr>
      <w:r w:rsidRPr="00954597">
        <w:rPr>
          <w:rFonts w:ascii="Arial" w:eastAsia="Calibri" w:hAnsi="Arial" w:cs="Arial"/>
          <w:b/>
          <w:kern w:val="2"/>
          <w:sz w:val="20"/>
          <w:szCs w:val="20"/>
          <w:u w:val="single"/>
        </w:rPr>
        <w:t>Reviewer details:</w:t>
      </w:r>
    </w:p>
    <w:p w:rsidR="00954597" w:rsidRPr="00954597" w:rsidRDefault="00954597" w:rsidP="00954597">
      <w:pPr>
        <w:widowControl/>
        <w:autoSpaceDE/>
        <w:autoSpaceDN/>
        <w:spacing w:after="160" w:line="259" w:lineRule="auto"/>
        <w:rPr>
          <w:rFonts w:ascii="Arial" w:eastAsia="Calibri" w:hAnsi="Arial" w:cs="Arial"/>
          <w:b/>
          <w:kern w:val="2"/>
          <w:sz w:val="20"/>
          <w:szCs w:val="20"/>
          <w:lang w:val="en-IN"/>
        </w:rPr>
        <w:sectPr w:rsidR="00954597" w:rsidRPr="00954597">
          <w:pgSz w:w="23820" w:h="16840" w:orient="landscape"/>
          <w:pgMar w:top="1820" w:right="1275" w:bottom="880" w:left="1275" w:header="1285" w:footer="694" w:gutter="0"/>
          <w:cols w:space="720"/>
        </w:sectPr>
      </w:pPr>
      <w:bookmarkStart w:id="2" w:name="_Hlk200369013"/>
      <w:proofErr w:type="spellStart"/>
      <w:r w:rsidRPr="00954597">
        <w:rPr>
          <w:rFonts w:ascii="Arial" w:eastAsia="Calibri" w:hAnsi="Arial" w:cs="Arial"/>
          <w:b/>
          <w:kern w:val="2"/>
          <w:sz w:val="20"/>
          <w:szCs w:val="20"/>
          <w:lang w:val="en-IN"/>
        </w:rPr>
        <w:t>Santushti</w:t>
      </w:r>
      <w:proofErr w:type="spellEnd"/>
      <w:r w:rsidRPr="00954597">
        <w:rPr>
          <w:rFonts w:ascii="Arial" w:eastAsia="Calibri" w:hAnsi="Arial" w:cs="Arial"/>
          <w:b/>
          <w:kern w:val="2"/>
          <w:sz w:val="20"/>
          <w:szCs w:val="20"/>
          <w:lang w:val="en-IN"/>
        </w:rPr>
        <w:t xml:space="preserve"> Santosh </w:t>
      </w:r>
      <w:proofErr w:type="spellStart"/>
      <w:r w:rsidRPr="00954597">
        <w:rPr>
          <w:rFonts w:ascii="Arial" w:eastAsia="Calibri" w:hAnsi="Arial" w:cs="Arial"/>
          <w:b/>
          <w:kern w:val="2"/>
          <w:sz w:val="20"/>
          <w:szCs w:val="20"/>
          <w:lang w:val="en-IN"/>
        </w:rPr>
        <w:t>Betgeri</w:t>
      </w:r>
      <w:proofErr w:type="spellEnd"/>
      <w:r w:rsidRPr="00954597">
        <w:rPr>
          <w:rFonts w:ascii="Arial" w:eastAsia="Calibri" w:hAnsi="Arial" w:cs="Arial"/>
          <w:b/>
          <w:kern w:val="2"/>
          <w:sz w:val="20"/>
          <w:szCs w:val="20"/>
          <w:lang w:val="en-IN"/>
        </w:rPr>
        <w:t xml:space="preserve">, </w:t>
      </w:r>
      <w:r w:rsidRPr="00954597">
        <w:rPr>
          <w:rFonts w:ascii="Arial" w:eastAsia="Calibri" w:hAnsi="Arial" w:cs="Arial"/>
          <w:b/>
          <w:kern w:val="2"/>
          <w:sz w:val="20"/>
          <w:szCs w:val="20"/>
          <w:lang w:val="en-IN"/>
        </w:rPr>
        <w:t>Vishwakarma Institute of Technology</w:t>
      </w:r>
      <w:r w:rsidRPr="00954597">
        <w:rPr>
          <w:rFonts w:ascii="Arial" w:eastAsia="Calibri" w:hAnsi="Arial" w:cs="Arial"/>
          <w:b/>
          <w:kern w:val="2"/>
          <w:sz w:val="20"/>
          <w:szCs w:val="20"/>
          <w:lang w:val="en-IN"/>
        </w:rPr>
        <w:t xml:space="preserve">, </w:t>
      </w:r>
      <w:r w:rsidRPr="00954597">
        <w:rPr>
          <w:rFonts w:ascii="Arial" w:eastAsia="Calibri" w:hAnsi="Arial" w:cs="Arial"/>
          <w:b/>
          <w:kern w:val="2"/>
          <w:sz w:val="20"/>
          <w:szCs w:val="20"/>
          <w:lang w:val="en-IN"/>
        </w:rPr>
        <w:t>India</w:t>
      </w:r>
      <w:bookmarkStart w:id="3" w:name="_GoBack"/>
      <w:bookmarkEnd w:id="3"/>
    </w:p>
    <w:bookmarkEnd w:id="2"/>
    <w:p w:rsidR="00C24C7F" w:rsidRPr="00954597" w:rsidRDefault="00C24C7F">
      <w:pPr>
        <w:rPr>
          <w:rFonts w:ascii="Arial" w:hAnsi="Arial" w:cs="Arial"/>
          <w:sz w:val="20"/>
          <w:szCs w:val="20"/>
        </w:rPr>
      </w:pPr>
    </w:p>
    <w:sectPr w:rsidR="00C24C7F" w:rsidRPr="00954597">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DFF" w:rsidRDefault="009D1DFF">
      <w:r>
        <w:separator/>
      </w:r>
    </w:p>
  </w:endnote>
  <w:endnote w:type="continuationSeparator" w:id="0">
    <w:p w:rsidR="009D1DFF" w:rsidRDefault="009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AF" w:rsidRDefault="00C24C7F">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262AAF" w:rsidRDefault="00C24C7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262AAF" w:rsidRDefault="00C24C7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262AAF" w:rsidRDefault="00C24C7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262AAF" w:rsidRDefault="00C24C7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4416678</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262AAF" w:rsidRDefault="00C24C7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262AAF" w:rsidRDefault="00C24C7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262AAF" w:rsidRDefault="00C24C7F">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262AAF" w:rsidRDefault="00C24C7F">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DFF" w:rsidRDefault="009D1DFF">
      <w:r>
        <w:separator/>
      </w:r>
    </w:p>
  </w:footnote>
  <w:footnote w:type="continuationSeparator" w:id="0">
    <w:p w:rsidR="009D1DFF" w:rsidRDefault="009D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AF" w:rsidRDefault="00C24C7F">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262AAF" w:rsidRDefault="00C24C7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262AAF" w:rsidRDefault="00C24C7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8E2"/>
    <w:multiLevelType w:val="hybridMultilevel"/>
    <w:tmpl w:val="7D464242"/>
    <w:lvl w:ilvl="0" w:tplc="57748AC2">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D3EFC94">
      <w:numFmt w:val="bullet"/>
      <w:lvlText w:val="•"/>
      <w:lvlJc w:val="left"/>
      <w:pPr>
        <w:ind w:left="1672" w:hanging="360"/>
      </w:pPr>
      <w:rPr>
        <w:rFonts w:hint="default"/>
        <w:lang w:val="en-US" w:eastAsia="en-US" w:bidi="ar-SA"/>
      </w:rPr>
    </w:lvl>
    <w:lvl w:ilvl="2" w:tplc="72128D3A">
      <w:numFmt w:val="bullet"/>
      <w:lvlText w:val="•"/>
      <w:lvlJc w:val="left"/>
      <w:pPr>
        <w:ind w:left="2525" w:hanging="360"/>
      </w:pPr>
      <w:rPr>
        <w:rFonts w:hint="default"/>
        <w:lang w:val="en-US" w:eastAsia="en-US" w:bidi="ar-SA"/>
      </w:rPr>
    </w:lvl>
    <w:lvl w:ilvl="3" w:tplc="884A0424">
      <w:numFmt w:val="bullet"/>
      <w:lvlText w:val="•"/>
      <w:lvlJc w:val="left"/>
      <w:pPr>
        <w:ind w:left="3377" w:hanging="360"/>
      </w:pPr>
      <w:rPr>
        <w:rFonts w:hint="default"/>
        <w:lang w:val="en-US" w:eastAsia="en-US" w:bidi="ar-SA"/>
      </w:rPr>
    </w:lvl>
    <w:lvl w:ilvl="4" w:tplc="1834D5C6">
      <w:numFmt w:val="bullet"/>
      <w:lvlText w:val="•"/>
      <w:lvlJc w:val="left"/>
      <w:pPr>
        <w:ind w:left="4230" w:hanging="360"/>
      </w:pPr>
      <w:rPr>
        <w:rFonts w:hint="default"/>
        <w:lang w:val="en-US" w:eastAsia="en-US" w:bidi="ar-SA"/>
      </w:rPr>
    </w:lvl>
    <w:lvl w:ilvl="5" w:tplc="CE52C926">
      <w:numFmt w:val="bullet"/>
      <w:lvlText w:val="•"/>
      <w:lvlJc w:val="left"/>
      <w:pPr>
        <w:ind w:left="5083" w:hanging="360"/>
      </w:pPr>
      <w:rPr>
        <w:rFonts w:hint="default"/>
        <w:lang w:val="en-US" w:eastAsia="en-US" w:bidi="ar-SA"/>
      </w:rPr>
    </w:lvl>
    <w:lvl w:ilvl="6" w:tplc="6ABE77F2">
      <w:numFmt w:val="bullet"/>
      <w:lvlText w:val="•"/>
      <w:lvlJc w:val="left"/>
      <w:pPr>
        <w:ind w:left="5935" w:hanging="360"/>
      </w:pPr>
      <w:rPr>
        <w:rFonts w:hint="default"/>
        <w:lang w:val="en-US" w:eastAsia="en-US" w:bidi="ar-SA"/>
      </w:rPr>
    </w:lvl>
    <w:lvl w:ilvl="7" w:tplc="F17839D8">
      <w:numFmt w:val="bullet"/>
      <w:lvlText w:val="•"/>
      <w:lvlJc w:val="left"/>
      <w:pPr>
        <w:ind w:left="6788" w:hanging="360"/>
      </w:pPr>
      <w:rPr>
        <w:rFonts w:hint="default"/>
        <w:lang w:val="en-US" w:eastAsia="en-US" w:bidi="ar-SA"/>
      </w:rPr>
    </w:lvl>
    <w:lvl w:ilvl="8" w:tplc="A6D6DAF4">
      <w:numFmt w:val="bullet"/>
      <w:lvlText w:val="•"/>
      <w:lvlJc w:val="left"/>
      <w:pPr>
        <w:ind w:left="7640" w:hanging="360"/>
      </w:pPr>
      <w:rPr>
        <w:rFonts w:hint="default"/>
        <w:lang w:val="en-US" w:eastAsia="en-US" w:bidi="ar-SA"/>
      </w:rPr>
    </w:lvl>
  </w:abstractNum>
  <w:abstractNum w:abstractNumId="1" w15:restartNumberingAfterBreak="0">
    <w:nsid w:val="1DFA2732"/>
    <w:multiLevelType w:val="hybridMultilevel"/>
    <w:tmpl w:val="C7664B1E"/>
    <w:lvl w:ilvl="0" w:tplc="327C3E38">
      <w:start w:val="1"/>
      <w:numFmt w:val="lowerLetter"/>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0643432">
      <w:numFmt w:val="bullet"/>
      <w:lvlText w:val="•"/>
      <w:lvlJc w:val="left"/>
      <w:pPr>
        <w:ind w:left="1672" w:hanging="360"/>
      </w:pPr>
      <w:rPr>
        <w:rFonts w:hint="default"/>
        <w:lang w:val="en-US" w:eastAsia="en-US" w:bidi="ar-SA"/>
      </w:rPr>
    </w:lvl>
    <w:lvl w:ilvl="2" w:tplc="CE784C1A">
      <w:numFmt w:val="bullet"/>
      <w:lvlText w:val="•"/>
      <w:lvlJc w:val="left"/>
      <w:pPr>
        <w:ind w:left="2525" w:hanging="360"/>
      </w:pPr>
      <w:rPr>
        <w:rFonts w:hint="default"/>
        <w:lang w:val="en-US" w:eastAsia="en-US" w:bidi="ar-SA"/>
      </w:rPr>
    </w:lvl>
    <w:lvl w:ilvl="3" w:tplc="03C4B2B0">
      <w:numFmt w:val="bullet"/>
      <w:lvlText w:val="•"/>
      <w:lvlJc w:val="left"/>
      <w:pPr>
        <w:ind w:left="3377" w:hanging="360"/>
      </w:pPr>
      <w:rPr>
        <w:rFonts w:hint="default"/>
        <w:lang w:val="en-US" w:eastAsia="en-US" w:bidi="ar-SA"/>
      </w:rPr>
    </w:lvl>
    <w:lvl w:ilvl="4" w:tplc="A288BEE8">
      <w:numFmt w:val="bullet"/>
      <w:lvlText w:val="•"/>
      <w:lvlJc w:val="left"/>
      <w:pPr>
        <w:ind w:left="4230" w:hanging="360"/>
      </w:pPr>
      <w:rPr>
        <w:rFonts w:hint="default"/>
        <w:lang w:val="en-US" w:eastAsia="en-US" w:bidi="ar-SA"/>
      </w:rPr>
    </w:lvl>
    <w:lvl w:ilvl="5" w:tplc="83D64608">
      <w:numFmt w:val="bullet"/>
      <w:lvlText w:val="•"/>
      <w:lvlJc w:val="left"/>
      <w:pPr>
        <w:ind w:left="5083" w:hanging="360"/>
      </w:pPr>
      <w:rPr>
        <w:rFonts w:hint="default"/>
        <w:lang w:val="en-US" w:eastAsia="en-US" w:bidi="ar-SA"/>
      </w:rPr>
    </w:lvl>
    <w:lvl w:ilvl="6" w:tplc="1F742134">
      <w:numFmt w:val="bullet"/>
      <w:lvlText w:val="•"/>
      <w:lvlJc w:val="left"/>
      <w:pPr>
        <w:ind w:left="5935" w:hanging="360"/>
      </w:pPr>
      <w:rPr>
        <w:rFonts w:hint="default"/>
        <w:lang w:val="en-US" w:eastAsia="en-US" w:bidi="ar-SA"/>
      </w:rPr>
    </w:lvl>
    <w:lvl w:ilvl="7" w:tplc="41D8520E">
      <w:numFmt w:val="bullet"/>
      <w:lvlText w:val="•"/>
      <w:lvlJc w:val="left"/>
      <w:pPr>
        <w:ind w:left="6788" w:hanging="360"/>
      </w:pPr>
      <w:rPr>
        <w:rFonts w:hint="default"/>
        <w:lang w:val="en-US" w:eastAsia="en-US" w:bidi="ar-SA"/>
      </w:rPr>
    </w:lvl>
    <w:lvl w:ilvl="8" w:tplc="35044434">
      <w:numFmt w:val="bullet"/>
      <w:lvlText w:val="•"/>
      <w:lvlJc w:val="left"/>
      <w:pPr>
        <w:ind w:left="764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2AAF"/>
    <w:rsid w:val="001C0647"/>
    <w:rsid w:val="00262AAF"/>
    <w:rsid w:val="0049671B"/>
    <w:rsid w:val="007A0690"/>
    <w:rsid w:val="00900A43"/>
    <w:rsid w:val="00902345"/>
    <w:rsid w:val="00954597"/>
    <w:rsid w:val="009D1DFF"/>
    <w:rsid w:val="009F07CB"/>
    <w:rsid w:val="00C24C7F"/>
    <w:rsid w:val="00DD28B1"/>
    <w:rsid w:val="00ED2D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2802"/>
  <w15:docId w15:val="{A561937D-BCDA-4528-A62A-AF36AB1F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902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pas.com/index.php/AJ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9</cp:revision>
  <dcterms:created xsi:type="dcterms:W3CDTF">2025-06-07T06:34:00Z</dcterms:created>
  <dcterms:modified xsi:type="dcterms:W3CDTF">2025-06-09T08:13:00Z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2021</vt:lpwstr>
  </property>
  <property fmtid="{D5CDD505-2E9C-101B-9397-08002B2CF9AE}" pid="4" name="LastSaved">
    <vt:filetime>2025-06-07T00:00:00Z</vt:filetime>
  </property>
  <property fmtid="{D5CDD505-2E9C-101B-9397-08002B2CF9AE}" pid="5" name="Producer">
    <vt:lpwstr>Microsoft® Word 2021</vt:lpwstr>
  </property>
</Properties>
</file>