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E1B5" w14:textId="77777777" w:rsidR="000C59F0" w:rsidRPr="00BD4FEE" w:rsidRDefault="000C59F0">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C59F0" w:rsidRPr="00BD4FEE" w14:paraId="2DBBEAA0" w14:textId="77777777">
        <w:trPr>
          <w:trHeight w:val="290"/>
        </w:trPr>
        <w:tc>
          <w:tcPr>
            <w:tcW w:w="20934" w:type="dxa"/>
            <w:gridSpan w:val="2"/>
            <w:tcBorders>
              <w:top w:val="nil"/>
              <w:left w:val="nil"/>
              <w:right w:val="nil"/>
            </w:tcBorders>
          </w:tcPr>
          <w:p w14:paraId="0E1098A0" w14:textId="77777777" w:rsidR="000C59F0" w:rsidRPr="00BD4FEE" w:rsidRDefault="000C59F0">
            <w:pPr>
              <w:pStyle w:val="Heading2"/>
              <w:ind w:left="0" w:hanging="2"/>
              <w:jc w:val="left"/>
              <w:rPr>
                <w:rFonts w:ascii="Arial" w:eastAsia="Arial" w:hAnsi="Arial" w:cs="Arial"/>
                <w:b w:val="0"/>
              </w:rPr>
            </w:pPr>
          </w:p>
        </w:tc>
      </w:tr>
      <w:tr w:rsidR="000C59F0" w:rsidRPr="00BD4FEE" w14:paraId="78588368" w14:textId="77777777">
        <w:trPr>
          <w:trHeight w:val="290"/>
        </w:trPr>
        <w:tc>
          <w:tcPr>
            <w:tcW w:w="5167" w:type="dxa"/>
          </w:tcPr>
          <w:p w14:paraId="1D24B975" w14:textId="77777777" w:rsidR="000C59F0" w:rsidRPr="00BD4FEE" w:rsidRDefault="00924991">
            <w:pPr>
              <w:pBdr>
                <w:top w:val="nil"/>
                <w:left w:val="nil"/>
                <w:bottom w:val="nil"/>
                <w:right w:val="nil"/>
                <w:between w:val="nil"/>
              </w:pBdr>
              <w:spacing w:line="240" w:lineRule="auto"/>
              <w:ind w:left="0" w:hanging="2"/>
              <w:rPr>
                <w:rFonts w:ascii="Arial" w:eastAsia="Arial" w:hAnsi="Arial" w:cs="Arial"/>
                <w:color w:val="000000"/>
                <w:sz w:val="20"/>
                <w:szCs w:val="20"/>
              </w:rPr>
            </w:pPr>
            <w:r w:rsidRPr="00BD4FEE">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24EB779D" w14:textId="77777777" w:rsidR="000C59F0" w:rsidRPr="00BD4FEE" w:rsidRDefault="00924991">
            <w:pPr>
              <w:ind w:left="0" w:hanging="2"/>
              <w:rPr>
                <w:rFonts w:ascii="Arial" w:eastAsia="Arial" w:hAnsi="Arial" w:cs="Arial"/>
                <w:color w:val="0000FF"/>
                <w:sz w:val="20"/>
                <w:szCs w:val="20"/>
              </w:rPr>
            </w:pPr>
            <w:r w:rsidRPr="00BD4FEE">
              <w:rPr>
                <w:rFonts w:ascii="Arial" w:eastAsia="Arial" w:hAnsi="Arial" w:cs="Arial"/>
                <w:b/>
                <w:color w:val="0000FF"/>
                <w:sz w:val="20"/>
                <w:szCs w:val="20"/>
              </w:rPr>
              <w:t>Asian Journal of Biology</w:t>
            </w:r>
          </w:p>
        </w:tc>
      </w:tr>
      <w:tr w:rsidR="000C59F0" w:rsidRPr="00BD4FEE" w14:paraId="6E7C6CC8" w14:textId="77777777">
        <w:trPr>
          <w:trHeight w:val="290"/>
        </w:trPr>
        <w:tc>
          <w:tcPr>
            <w:tcW w:w="5167" w:type="dxa"/>
          </w:tcPr>
          <w:p w14:paraId="76B62C45" w14:textId="77777777" w:rsidR="000C59F0" w:rsidRPr="00BD4FEE" w:rsidRDefault="00924991">
            <w:pPr>
              <w:pBdr>
                <w:top w:val="nil"/>
                <w:left w:val="nil"/>
                <w:bottom w:val="nil"/>
                <w:right w:val="nil"/>
                <w:between w:val="nil"/>
              </w:pBdr>
              <w:spacing w:line="240" w:lineRule="auto"/>
              <w:ind w:left="0" w:hanging="2"/>
              <w:rPr>
                <w:rFonts w:ascii="Arial" w:eastAsia="Arial" w:hAnsi="Arial" w:cs="Arial"/>
                <w:color w:val="000000"/>
                <w:sz w:val="20"/>
                <w:szCs w:val="20"/>
              </w:rPr>
            </w:pPr>
            <w:r w:rsidRPr="00BD4FEE">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45CD427C" w14:textId="77777777" w:rsidR="000C59F0" w:rsidRPr="00BD4FEE" w:rsidRDefault="00924991">
            <w:pPr>
              <w:pBdr>
                <w:top w:val="nil"/>
                <w:left w:val="nil"/>
                <w:bottom w:val="nil"/>
                <w:right w:val="nil"/>
                <w:between w:val="nil"/>
              </w:pBdr>
              <w:spacing w:line="240" w:lineRule="auto"/>
              <w:ind w:left="0" w:hanging="2"/>
              <w:rPr>
                <w:rFonts w:ascii="Arial" w:eastAsia="Arial" w:hAnsi="Arial" w:cs="Arial"/>
                <w:color w:val="000000"/>
                <w:sz w:val="20"/>
                <w:szCs w:val="20"/>
              </w:rPr>
            </w:pPr>
            <w:r w:rsidRPr="00BD4FEE">
              <w:rPr>
                <w:rFonts w:ascii="Arial" w:eastAsia="Arial" w:hAnsi="Arial" w:cs="Arial"/>
                <w:b/>
                <w:color w:val="000000"/>
                <w:sz w:val="20"/>
                <w:szCs w:val="20"/>
              </w:rPr>
              <w:t>Ms_AJOB_121435</w:t>
            </w:r>
          </w:p>
        </w:tc>
      </w:tr>
      <w:tr w:rsidR="000C59F0" w:rsidRPr="00BD4FEE" w14:paraId="732BAA51" w14:textId="77777777">
        <w:trPr>
          <w:trHeight w:val="650"/>
        </w:trPr>
        <w:tc>
          <w:tcPr>
            <w:tcW w:w="5167" w:type="dxa"/>
          </w:tcPr>
          <w:p w14:paraId="3666176A" w14:textId="77777777" w:rsidR="000C59F0" w:rsidRPr="00BD4FEE" w:rsidRDefault="00924991">
            <w:pPr>
              <w:pBdr>
                <w:top w:val="nil"/>
                <w:left w:val="nil"/>
                <w:bottom w:val="nil"/>
                <w:right w:val="nil"/>
                <w:between w:val="nil"/>
              </w:pBdr>
              <w:spacing w:line="240" w:lineRule="auto"/>
              <w:ind w:left="0" w:hanging="2"/>
              <w:rPr>
                <w:rFonts w:ascii="Arial" w:eastAsia="Arial" w:hAnsi="Arial" w:cs="Arial"/>
                <w:color w:val="000000"/>
                <w:sz w:val="20"/>
                <w:szCs w:val="20"/>
              </w:rPr>
            </w:pPr>
            <w:r w:rsidRPr="00BD4FEE">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59D0093" w14:textId="77777777" w:rsidR="000C59F0" w:rsidRPr="00BD4FEE" w:rsidRDefault="00924991">
            <w:pPr>
              <w:pBdr>
                <w:top w:val="nil"/>
                <w:left w:val="nil"/>
                <w:bottom w:val="nil"/>
                <w:right w:val="nil"/>
                <w:between w:val="nil"/>
              </w:pBdr>
              <w:spacing w:line="240" w:lineRule="auto"/>
              <w:ind w:left="0" w:hanging="2"/>
              <w:rPr>
                <w:rFonts w:ascii="Arial" w:eastAsia="Arial" w:hAnsi="Arial" w:cs="Arial"/>
                <w:color w:val="000000"/>
                <w:sz w:val="20"/>
                <w:szCs w:val="20"/>
              </w:rPr>
            </w:pPr>
            <w:r w:rsidRPr="00BD4FEE">
              <w:rPr>
                <w:rFonts w:ascii="Arial" w:eastAsia="Arial" w:hAnsi="Arial" w:cs="Arial"/>
                <w:b/>
                <w:color w:val="000000"/>
                <w:sz w:val="20"/>
                <w:szCs w:val="20"/>
              </w:rPr>
              <w:t>Species of Nepenthes (Pitcher Plant) in Selected Barangays of San Isidro, Northern Samar</w:t>
            </w:r>
          </w:p>
        </w:tc>
      </w:tr>
      <w:tr w:rsidR="000C59F0" w:rsidRPr="00BD4FEE" w14:paraId="7A9C4D20" w14:textId="77777777">
        <w:trPr>
          <w:trHeight w:val="332"/>
        </w:trPr>
        <w:tc>
          <w:tcPr>
            <w:tcW w:w="5167" w:type="dxa"/>
          </w:tcPr>
          <w:p w14:paraId="6D31D7FD" w14:textId="77777777" w:rsidR="000C59F0" w:rsidRPr="00BD4FEE" w:rsidRDefault="00924991">
            <w:pPr>
              <w:pBdr>
                <w:top w:val="nil"/>
                <w:left w:val="nil"/>
                <w:bottom w:val="nil"/>
                <w:right w:val="nil"/>
                <w:between w:val="nil"/>
              </w:pBdr>
              <w:spacing w:line="240" w:lineRule="auto"/>
              <w:ind w:left="0" w:hanging="2"/>
              <w:rPr>
                <w:rFonts w:ascii="Arial" w:eastAsia="Arial" w:hAnsi="Arial" w:cs="Arial"/>
                <w:color w:val="000000"/>
                <w:sz w:val="20"/>
                <w:szCs w:val="20"/>
              </w:rPr>
            </w:pPr>
            <w:r w:rsidRPr="00BD4FEE">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2C37FAC6" w14:textId="77777777" w:rsidR="000C59F0" w:rsidRPr="00BD4FEE" w:rsidRDefault="000C59F0">
            <w:pPr>
              <w:pBdr>
                <w:top w:val="nil"/>
                <w:left w:val="nil"/>
                <w:bottom w:val="nil"/>
                <w:right w:val="nil"/>
                <w:between w:val="nil"/>
              </w:pBdr>
              <w:spacing w:line="240" w:lineRule="auto"/>
              <w:ind w:left="0" w:hanging="2"/>
              <w:rPr>
                <w:rFonts w:ascii="Arial" w:eastAsia="Arial" w:hAnsi="Arial" w:cs="Arial"/>
                <w:color w:val="000000"/>
                <w:sz w:val="20"/>
                <w:szCs w:val="20"/>
              </w:rPr>
            </w:pPr>
          </w:p>
        </w:tc>
      </w:tr>
    </w:tbl>
    <w:p w14:paraId="659E2BEA" w14:textId="03ADCD2B" w:rsidR="000C59F0" w:rsidRPr="00BD4FEE" w:rsidRDefault="000C59F0"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rPr>
      </w:pPr>
      <w:bookmarkStart w:id="0" w:name="_heading=h.gjdgxs" w:colFirst="0" w:colLast="0"/>
      <w:bookmarkEnd w:id="0"/>
    </w:p>
    <w:p w14:paraId="00079B4F" w14:textId="77777777" w:rsidR="000C59F0" w:rsidRPr="00BD4FEE" w:rsidRDefault="000C59F0">
      <w:pPr>
        <w:pBdr>
          <w:top w:val="nil"/>
          <w:left w:val="nil"/>
          <w:bottom w:val="nil"/>
          <w:right w:val="nil"/>
          <w:between w:val="nil"/>
        </w:pBdr>
        <w:spacing w:line="240" w:lineRule="auto"/>
        <w:ind w:left="0" w:hanging="2"/>
        <w:jc w:val="both"/>
        <w:rPr>
          <w:rFonts w:ascii="Arial" w:hAnsi="Arial" w:cs="Arial"/>
          <w:color w:val="000000"/>
          <w:sz w:val="20"/>
          <w:szCs w:val="20"/>
          <w:u w:val="single"/>
        </w:rPr>
      </w:pPr>
    </w:p>
    <w:p w14:paraId="3EDDDD5F" w14:textId="77777777" w:rsidR="000C59F0" w:rsidRPr="00BD4FEE" w:rsidRDefault="000C59F0">
      <w:pPr>
        <w:pBdr>
          <w:top w:val="nil"/>
          <w:left w:val="nil"/>
          <w:bottom w:val="nil"/>
          <w:right w:val="nil"/>
          <w:between w:val="nil"/>
        </w:pBdr>
        <w:spacing w:line="240" w:lineRule="auto"/>
        <w:ind w:left="0" w:hanging="2"/>
        <w:jc w:val="both"/>
        <w:rPr>
          <w:rFonts w:ascii="Arial" w:hAnsi="Arial" w:cs="Arial"/>
          <w:color w:val="000000"/>
          <w:sz w:val="20"/>
          <w:szCs w:val="20"/>
        </w:rPr>
      </w:pPr>
      <w:bookmarkStart w:id="1" w:name="_heading=h.30j0zll" w:colFirst="0" w:colLast="0"/>
      <w:bookmarkEnd w:id="1"/>
    </w:p>
    <w:p w14:paraId="60825DC7" w14:textId="77777777" w:rsidR="000C59F0" w:rsidRPr="00BD4FEE" w:rsidRDefault="00924991">
      <w:pPr>
        <w:ind w:left="0" w:hanging="2"/>
        <w:rPr>
          <w:rFonts w:ascii="Arial" w:hAnsi="Arial" w:cs="Arial"/>
          <w:sz w:val="20"/>
          <w:szCs w:val="20"/>
        </w:rPr>
      </w:pPr>
      <w:r w:rsidRPr="00BD4FEE">
        <w:rPr>
          <w:rFonts w:ascii="Arial" w:hAnsi="Arial" w:cs="Arial"/>
          <w:sz w:val="20"/>
          <w:szCs w:val="20"/>
        </w:rPr>
        <w:br w:type="page"/>
      </w: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0C59F0" w:rsidRPr="00BD4FEE" w14:paraId="03321C34" w14:textId="77777777">
        <w:tc>
          <w:tcPr>
            <w:tcW w:w="21150" w:type="dxa"/>
            <w:gridSpan w:val="3"/>
            <w:tcBorders>
              <w:top w:val="nil"/>
              <w:left w:val="nil"/>
              <w:right w:val="nil"/>
            </w:tcBorders>
          </w:tcPr>
          <w:p w14:paraId="045481B9" w14:textId="77777777" w:rsidR="000C59F0" w:rsidRPr="00BD4FEE" w:rsidRDefault="00924991">
            <w:pPr>
              <w:pStyle w:val="Heading2"/>
              <w:ind w:left="0" w:hanging="2"/>
              <w:jc w:val="left"/>
              <w:rPr>
                <w:rFonts w:ascii="Arial" w:eastAsia="Times New Roman" w:hAnsi="Arial" w:cs="Arial"/>
              </w:rPr>
            </w:pPr>
            <w:r w:rsidRPr="00BD4FEE">
              <w:rPr>
                <w:rFonts w:ascii="Arial" w:eastAsia="Times New Roman" w:hAnsi="Arial" w:cs="Arial"/>
                <w:highlight w:val="yellow"/>
              </w:rPr>
              <w:lastRenderedPageBreak/>
              <w:t>PART  1:</w:t>
            </w:r>
            <w:r w:rsidRPr="00BD4FEE">
              <w:rPr>
                <w:rFonts w:ascii="Arial" w:eastAsia="Times New Roman" w:hAnsi="Arial" w:cs="Arial"/>
              </w:rPr>
              <w:t xml:space="preserve"> </w:t>
            </w:r>
            <w:proofErr w:type="spellStart"/>
            <w:r w:rsidRPr="00BD4FEE">
              <w:rPr>
                <w:rFonts w:ascii="Arial" w:eastAsia="Times New Roman" w:hAnsi="Arial" w:cs="Arial"/>
              </w:rPr>
              <w:t>Review</w:t>
            </w:r>
            <w:proofErr w:type="spellEnd"/>
            <w:r w:rsidRPr="00BD4FEE">
              <w:rPr>
                <w:rFonts w:ascii="Arial" w:eastAsia="Times New Roman" w:hAnsi="Arial" w:cs="Arial"/>
              </w:rPr>
              <w:t xml:space="preserve"> </w:t>
            </w:r>
            <w:proofErr w:type="spellStart"/>
            <w:r w:rsidRPr="00BD4FEE">
              <w:rPr>
                <w:rFonts w:ascii="Arial" w:eastAsia="Times New Roman" w:hAnsi="Arial" w:cs="Arial"/>
              </w:rPr>
              <w:t>Comments</w:t>
            </w:r>
            <w:proofErr w:type="spellEnd"/>
          </w:p>
          <w:p w14:paraId="3901554C" w14:textId="77777777" w:rsidR="000C59F0" w:rsidRPr="00BD4FEE" w:rsidRDefault="000C59F0">
            <w:pPr>
              <w:ind w:left="0" w:hanging="2"/>
              <w:rPr>
                <w:rFonts w:ascii="Arial" w:hAnsi="Arial" w:cs="Arial"/>
                <w:sz w:val="20"/>
                <w:szCs w:val="20"/>
              </w:rPr>
            </w:pPr>
          </w:p>
        </w:tc>
      </w:tr>
      <w:tr w:rsidR="000C59F0" w:rsidRPr="00BD4FEE" w14:paraId="48BDBEB6" w14:textId="77777777">
        <w:tc>
          <w:tcPr>
            <w:tcW w:w="5351" w:type="dxa"/>
          </w:tcPr>
          <w:p w14:paraId="3470B754" w14:textId="77777777" w:rsidR="000C59F0" w:rsidRPr="00BD4FEE" w:rsidRDefault="00924991">
            <w:pPr>
              <w:pStyle w:val="Heading2"/>
              <w:ind w:left="0" w:hanging="2"/>
              <w:jc w:val="left"/>
              <w:rPr>
                <w:rFonts w:ascii="Arial" w:eastAsia="Times New Roman" w:hAnsi="Arial" w:cs="Arial"/>
                <w:b w:val="0"/>
              </w:rPr>
            </w:pPr>
            <w:proofErr w:type="spellStart"/>
            <w:r w:rsidRPr="00BD4FEE">
              <w:rPr>
                <w:rFonts w:ascii="Arial" w:eastAsia="Times New Roman" w:hAnsi="Arial" w:cs="Arial"/>
                <w:u w:val="single"/>
              </w:rPr>
              <w:t>Compulsory</w:t>
            </w:r>
            <w:proofErr w:type="spellEnd"/>
            <w:r w:rsidRPr="00BD4FEE">
              <w:rPr>
                <w:rFonts w:ascii="Arial" w:eastAsia="Times New Roman" w:hAnsi="Arial" w:cs="Arial"/>
                <w:u w:val="single"/>
              </w:rPr>
              <w:t xml:space="preserve"> </w:t>
            </w:r>
            <w:r w:rsidRPr="00BD4FEE">
              <w:rPr>
                <w:rFonts w:ascii="Arial" w:eastAsia="Times New Roman" w:hAnsi="Arial" w:cs="Arial"/>
                <w:b w:val="0"/>
              </w:rPr>
              <w:t xml:space="preserve">REVISION </w:t>
            </w:r>
            <w:proofErr w:type="spellStart"/>
            <w:r w:rsidRPr="00BD4FEE">
              <w:rPr>
                <w:rFonts w:ascii="Arial" w:eastAsia="Times New Roman" w:hAnsi="Arial" w:cs="Arial"/>
                <w:b w:val="0"/>
              </w:rPr>
              <w:t>comments</w:t>
            </w:r>
            <w:proofErr w:type="spellEnd"/>
          </w:p>
          <w:p w14:paraId="6335F373" w14:textId="77777777" w:rsidR="000C59F0" w:rsidRPr="00BD4FEE" w:rsidRDefault="000C59F0">
            <w:pPr>
              <w:pStyle w:val="Heading2"/>
              <w:ind w:left="0" w:hanging="2"/>
              <w:jc w:val="left"/>
              <w:rPr>
                <w:rFonts w:ascii="Arial" w:eastAsia="Times New Roman" w:hAnsi="Arial" w:cs="Arial"/>
              </w:rPr>
            </w:pPr>
          </w:p>
        </w:tc>
        <w:tc>
          <w:tcPr>
            <w:tcW w:w="9357" w:type="dxa"/>
          </w:tcPr>
          <w:p w14:paraId="27C95CC5" w14:textId="77777777" w:rsidR="000C59F0" w:rsidRPr="00BD4FEE" w:rsidRDefault="00924991">
            <w:pPr>
              <w:pStyle w:val="Heading2"/>
              <w:ind w:left="0" w:hanging="2"/>
              <w:jc w:val="left"/>
              <w:rPr>
                <w:rFonts w:ascii="Arial" w:eastAsia="Times New Roman" w:hAnsi="Arial" w:cs="Arial"/>
              </w:rPr>
            </w:pPr>
            <w:proofErr w:type="spellStart"/>
            <w:r w:rsidRPr="00BD4FEE">
              <w:rPr>
                <w:rFonts w:ascii="Arial" w:eastAsia="Times New Roman" w:hAnsi="Arial" w:cs="Arial"/>
              </w:rPr>
              <w:t>Reviewer’s</w:t>
            </w:r>
            <w:proofErr w:type="spellEnd"/>
            <w:r w:rsidRPr="00BD4FEE">
              <w:rPr>
                <w:rFonts w:ascii="Arial" w:eastAsia="Times New Roman" w:hAnsi="Arial" w:cs="Arial"/>
              </w:rPr>
              <w:t xml:space="preserve"> comment</w:t>
            </w:r>
          </w:p>
        </w:tc>
        <w:tc>
          <w:tcPr>
            <w:tcW w:w="6442" w:type="dxa"/>
          </w:tcPr>
          <w:p w14:paraId="72F8AACF" w14:textId="77777777" w:rsidR="000C59F0" w:rsidRPr="00BD4FEE" w:rsidRDefault="00924991">
            <w:pPr>
              <w:pStyle w:val="Heading2"/>
              <w:ind w:left="0" w:hanging="2"/>
              <w:jc w:val="left"/>
              <w:rPr>
                <w:rFonts w:ascii="Arial" w:eastAsia="Times New Roman" w:hAnsi="Arial" w:cs="Arial"/>
                <w:b w:val="0"/>
              </w:rPr>
            </w:pPr>
            <w:proofErr w:type="spellStart"/>
            <w:r w:rsidRPr="00BD4FEE">
              <w:rPr>
                <w:rFonts w:ascii="Arial" w:eastAsia="Times New Roman" w:hAnsi="Arial" w:cs="Arial"/>
              </w:rPr>
              <w:t>Author’s</w:t>
            </w:r>
            <w:proofErr w:type="spellEnd"/>
            <w:r w:rsidRPr="00BD4FEE">
              <w:rPr>
                <w:rFonts w:ascii="Arial" w:eastAsia="Times New Roman" w:hAnsi="Arial" w:cs="Arial"/>
              </w:rPr>
              <w:t xml:space="preserve"> Feedback</w:t>
            </w:r>
            <w:r w:rsidRPr="00BD4FEE">
              <w:rPr>
                <w:rFonts w:ascii="Arial" w:eastAsia="Times New Roman" w:hAnsi="Arial" w:cs="Arial"/>
                <w:b w:val="0"/>
              </w:rPr>
              <w:t xml:space="preserve"> </w:t>
            </w:r>
            <w:r w:rsidRPr="00BD4FEE">
              <w:rPr>
                <w:rFonts w:ascii="Arial" w:eastAsia="Times New Roman" w:hAnsi="Arial" w:cs="Arial"/>
                <w:b w:val="0"/>
                <w:i/>
              </w:rPr>
              <w:t>(</w:t>
            </w:r>
            <w:proofErr w:type="spellStart"/>
            <w:r w:rsidRPr="00BD4FEE">
              <w:rPr>
                <w:rFonts w:ascii="Arial" w:eastAsia="Times New Roman" w:hAnsi="Arial" w:cs="Arial"/>
                <w:b w:val="0"/>
                <w:i/>
              </w:rPr>
              <w:t>Please</w:t>
            </w:r>
            <w:proofErr w:type="spellEnd"/>
            <w:r w:rsidRPr="00BD4FEE">
              <w:rPr>
                <w:rFonts w:ascii="Arial" w:eastAsia="Times New Roman" w:hAnsi="Arial" w:cs="Arial"/>
                <w:b w:val="0"/>
                <w:i/>
              </w:rPr>
              <w:t xml:space="preserve"> correct the </w:t>
            </w:r>
            <w:proofErr w:type="spellStart"/>
            <w:r w:rsidRPr="00BD4FEE">
              <w:rPr>
                <w:rFonts w:ascii="Arial" w:eastAsia="Times New Roman" w:hAnsi="Arial" w:cs="Arial"/>
                <w:b w:val="0"/>
                <w:i/>
              </w:rPr>
              <w:t>manuscript</w:t>
            </w:r>
            <w:proofErr w:type="spellEnd"/>
            <w:r w:rsidRPr="00BD4FEE">
              <w:rPr>
                <w:rFonts w:ascii="Arial" w:eastAsia="Times New Roman" w:hAnsi="Arial" w:cs="Arial"/>
                <w:b w:val="0"/>
                <w:i/>
              </w:rPr>
              <w:t xml:space="preserve"> and </w:t>
            </w:r>
            <w:proofErr w:type="spellStart"/>
            <w:r w:rsidRPr="00BD4FEE">
              <w:rPr>
                <w:rFonts w:ascii="Arial" w:eastAsia="Times New Roman" w:hAnsi="Arial" w:cs="Arial"/>
                <w:b w:val="0"/>
                <w:i/>
              </w:rPr>
              <w:t>highlight</w:t>
            </w:r>
            <w:proofErr w:type="spellEnd"/>
            <w:r w:rsidRPr="00BD4FEE">
              <w:rPr>
                <w:rFonts w:ascii="Arial" w:eastAsia="Times New Roman" w:hAnsi="Arial" w:cs="Arial"/>
                <w:b w:val="0"/>
                <w:i/>
              </w:rPr>
              <w:t xml:space="preserve"> </w:t>
            </w:r>
            <w:proofErr w:type="spellStart"/>
            <w:r w:rsidRPr="00BD4FEE">
              <w:rPr>
                <w:rFonts w:ascii="Arial" w:eastAsia="Times New Roman" w:hAnsi="Arial" w:cs="Arial"/>
                <w:b w:val="0"/>
                <w:i/>
              </w:rPr>
              <w:t>that</w:t>
            </w:r>
            <w:proofErr w:type="spellEnd"/>
            <w:r w:rsidRPr="00BD4FEE">
              <w:rPr>
                <w:rFonts w:ascii="Arial" w:eastAsia="Times New Roman" w:hAnsi="Arial" w:cs="Arial"/>
                <w:b w:val="0"/>
                <w:i/>
              </w:rPr>
              <w:t xml:space="preserve"> part in the </w:t>
            </w:r>
            <w:proofErr w:type="spellStart"/>
            <w:r w:rsidRPr="00BD4FEE">
              <w:rPr>
                <w:rFonts w:ascii="Arial" w:eastAsia="Times New Roman" w:hAnsi="Arial" w:cs="Arial"/>
                <w:b w:val="0"/>
                <w:i/>
              </w:rPr>
              <w:t>manuscript</w:t>
            </w:r>
            <w:proofErr w:type="spellEnd"/>
            <w:r w:rsidRPr="00BD4FEE">
              <w:rPr>
                <w:rFonts w:ascii="Arial" w:eastAsia="Times New Roman" w:hAnsi="Arial" w:cs="Arial"/>
                <w:b w:val="0"/>
                <w:i/>
              </w:rPr>
              <w:t xml:space="preserve">. It </w:t>
            </w:r>
            <w:proofErr w:type="spellStart"/>
            <w:r w:rsidRPr="00BD4FEE">
              <w:rPr>
                <w:rFonts w:ascii="Arial" w:eastAsia="Times New Roman" w:hAnsi="Arial" w:cs="Arial"/>
                <w:b w:val="0"/>
                <w:i/>
              </w:rPr>
              <w:t>is</w:t>
            </w:r>
            <w:proofErr w:type="spellEnd"/>
            <w:r w:rsidRPr="00BD4FEE">
              <w:rPr>
                <w:rFonts w:ascii="Arial" w:eastAsia="Times New Roman" w:hAnsi="Arial" w:cs="Arial"/>
                <w:b w:val="0"/>
                <w:i/>
              </w:rPr>
              <w:t xml:space="preserve"> </w:t>
            </w:r>
            <w:proofErr w:type="spellStart"/>
            <w:r w:rsidRPr="00BD4FEE">
              <w:rPr>
                <w:rFonts w:ascii="Arial" w:eastAsia="Times New Roman" w:hAnsi="Arial" w:cs="Arial"/>
                <w:b w:val="0"/>
                <w:i/>
              </w:rPr>
              <w:t>mandatory</w:t>
            </w:r>
            <w:proofErr w:type="spellEnd"/>
            <w:r w:rsidRPr="00BD4FEE">
              <w:rPr>
                <w:rFonts w:ascii="Arial" w:eastAsia="Times New Roman" w:hAnsi="Arial" w:cs="Arial"/>
                <w:b w:val="0"/>
                <w:i/>
              </w:rPr>
              <w:t xml:space="preserve"> </w:t>
            </w:r>
            <w:proofErr w:type="spellStart"/>
            <w:r w:rsidRPr="00BD4FEE">
              <w:rPr>
                <w:rFonts w:ascii="Arial" w:eastAsia="Times New Roman" w:hAnsi="Arial" w:cs="Arial"/>
                <w:b w:val="0"/>
                <w:i/>
              </w:rPr>
              <w:t>that</w:t>
            </w:r>
            <w:proofErr w:type="spellEnd"/>
            <w:r w:rsidRPr="00BD4FEE">
              <w:rPr>
                <w:rFonts w:ascii="Arial" w:eastAsia="Times New Roman" w:hAnsi="Arial" w:cs="Arial"/>
                <w:b w:val="0"/>
                <w:i/>
              </w:rPr>
              <w:t xml:space="preserve"> </w:t>
            </w:r>
            <w:proofErr w:type="spellStart"/>
            <w:r w:rsidRPr="00BD4FEE">
              <w:rPr>
                <w:rFonts w:ascii="Arial" w:eastAsia="Times New Roman" w:hAnsi="Arial" w:cs="Arial"/>
                <w:b w:val="0"/>
                <w:i/>
              </w:rPr>
              <w:t>authors</w:t>
            </w:r>
            <w:proofErr w:type="spellEnd"/>
            <w:r w:rsidRPr="00BD4FEE">
              <w:rPr>
                <w:rFonts w:ascii="Arial" w:eastAsia="Times New Roman" w:hAnsi="Arial" w:cs="Arial"/>
                <w:b w:val="0"/>
                <w:i/>
              </w:rPr>
              <w:t xml:space="preserve"> </w:t>
            </w:r>
            <w:proofErr w:type="spellStart"/>
            <w:r w:rsidRPr="00BD4FEE">
              <w:rPr>
                <w:rFonts w:ascii="Arial" w:eastAsia="Times New Roman" w:hAnsi="Arial" w:cs="Arial"/>
                <w:b w:val="0"/>
                <w:i/>
              </w:rPr>
              <w:t>should</w:t>
            </w:r>
            <w:proofErr w:type="spellEnd"/>
            <w:r w:rsidRPr="00BD4FEE">
              <w:rPr>
                <w:rFonts w:ascii="Arial" w:eastAsia="Times New Roman" w:hAnsi="Arial" w:cs="Arial"/>
                <w:b w:val="0"/>
                <w:i/>
              </w:rPr>
              <w:t xml:space="preserve"> </w:t>
            </w:r>
            <w:proofErr w:type="spellStart"/>
            <w:r w:rsidRPr="00BD4FEE">
              <w:rPr>
                <w:rFonts w:ascii="Arial" w:eastAsia="Times New Roman" w:hAnsi="Arial" w:cs="Arial"/>
                <w:b w:val="0"/>
                <w:i/>
              </w:rPr>
              <w:t>write</w:t>
            </w:r>
            <w:proofErr w:type="spellEnd"/>
            <w:r w:rsidRPr="00BD4FEE">
              <w:rPr>
                <w:rFonts w:ascii="Arial" w:eastAsia="Times New Roman" w:hAnsi="Arial" w:cs="Arial"/>
                <w:b w:val="0"/>
                <w:i/>
              </w:rPr>
              <w:t xml:space="preserve"> </w:t>
            </w:r>
            <w:proofErr w:type="spellStart"/>
            <w:r w:rsidRPr="00BD4FEE">
              <w:rPr>
                <w:rFonts w:ascii="Arial" w:eastAsia="Times New Roman" w:hAnsi="Arial" w:cs="Arial"/>
                <w:b w:val="0"/>
                <w:i/>
              </w:rPr>
              <w:t>his</w:t>
            </w:r>
            <w:proofErr w:type="spellEnd"/>
            <w:r w:rsidRPr="00BD4FEE">
              <w:rPr>
                <w:rFonts w:ascii="Arial" w:eastAsia="Times New Roman" w:hAnsi="Arial" w:cs="Arial"/>
                <w:b w:val="0"/>
                <w:i/>
              </w:rPr>
              <w:t>/</w:t>
            </w:r>
            <w:proofErr w:type="spellStart"/>
            <w:r w:rsidRPr="00BD4FEE">
              <w:rPr>
                <w:rFonts w:ascii="Arial" w:eastAsia="Times New Roman" w:hAnsi="Arial" w:cs="Arial"/>
                <w:b w:val="0"/>
                <w:i/>
              </w:rPr>
              <w:t>her</w:t>
            </w:r>
            <w:proofErr w:type="spellEnd"/>
            <w:r w:rsidRPr="00BD4FEE">
              <w:rPr>
                <w:rFonts w:ascii="Arial" w:eastAsia="Times New Roman" w:hAnsi="Arial" w:cs="Arial"/>
                <w:b w:val="0"/>
                <w:i/>
              </w:rPr>
              <w:t xml:space="preserve"> feedback </w:t>
            </w:r>
            <w:proofErr w:type="spellStart"/>
            <w:r w:rsidRPr="00BD4FEE">
              <w:rPr>
                <w:rFonts w:ascii="Arial" w:eastAsia="Times New Roman" w:hAnsi="Arial" w:cs="Arial"/>
                <w:b w:val="0"/>
                <w:i/>
              </w:rPr>
              <w:t>here</w:t>
            </w:r>
            <w:proofErr w:type="spellEnd"/>
            <w:r w:rsidRPr="00BD4FEE">
              <w:rPr>
                <w:rFonts w:ascii="Arial" w:eastAsia="Times New Roman" w:hAnsi="Arial" w:cs="Arial"/>
                <w:b w:val="0"/>
                <w:i/>
              </w:rPr>
              <w:t>)</w:t>
            </w:r>
          </w:p>
        </w:tc>
      </w:tr>
      <w:tr w:rsidR="000C59F0" w:rsidRPr="00BD4FEE" w14:paraId="7AC9B994" w14:textId="77777777">
        <w:trPr>
          <w:trHeight w:val="1264"/>
        </w:trPr>
        <w:tc>
          <w:tcPr>
            <w:tcW w:w="5351" w:type="dxa"/>
          </w:tcPr>
          <w:p w14:paraId="324A1B2B" w14:textId="77777777" w:rsidR="000C59F0" w:rsidRPr="00BD4FEE" w:rsidRDefault="00924991">
            <w:pPr>
              <w:ind w:left="0" w:hanging="2"/>
              <w:rPr>
                <w:rFonts w:ascii="Arial" w:hAnsi="Arial" w:cs="Arial"/>
                <w:sz w:val="20"/>
                <w:szCs w:val="20"/>
              </w:rPr>
            </w:pPr>
            <w:r w:rsidRPr="00BD4FEE">
              <w:rPr>
                <w:rFonts w:ascii="Arial" w:hAnsi="Arial" w:cs="Arial"/>
                <w:b/>
                <w:sz w:val="20"/>
                <w:szCs w:val="20"/>
              </w:rPr>
              <w:t>Please write a few sentences regarding the importance of this manuscript for the scientific community. Why do you like (or dislike) this manuscript? A minimum of 3-4 sentences may be required for this part.</w:t>
            </w:r>
          </w:p>
          <w:p w14:paraId="60010C4C" w14:textId="77777777" w:rsidR="000C59F0" w:rsidRPr="00BD4FEE" w:rsidRDefault="000C59F0">
            <w:pPr>
              <w:ind w:left="0" w:hanging="2"/>
              <w:rPr>
                <w:rFonts w:ascii="Arial" w:hAnsi="Arial" w:cs="Arial"/>
                <w:sz w:val="20"/>
                <w:szCs w:val="20"/>
              </w:rPr>
            </w:pPr>
          </w:p>
        </w:tc>
        <w:tc>
          <w:tcPr>
            <w:tcW w:w="9357" w:type="dxa"/>
          </w:tcPr>
          <w:p w14:paraId="2341AAFC" w14:textId="77777777" w:rsidR="000C59F0" w:rsidRPr="00BD4FEE" w:rsidRDefault="00924991">
            <w:pPr>
              <w:pBdr>
                <w:top w:val="nil"/>
                <w:left w:val="nil"/>
                <w:bottom w:val="nil"/>
                <w:right w:val="nil"/>
                <w:between w:val="nil"/>
              </w:pBdr>
              <w:spacing w:line="240" w:lineRule="auto"/>
              <w:ind w:left="0" w:hanging="2"/>
              <w:rPr>
                <w:rFonts w:ascii="Arial" w:hAnsi="Arial" w:cs="Arial"/>
                <w:color w:val="000000"/>
                <w:sz w:val="20"/>
                <w:szCs w:val="20"/>
              </w:rPr>
            </w:pPr>
            <w:r w:rsidRPr="00BD4FEE">
              <w:rPr>
                <w:rFonts w:ascii="Arial" w:hAnsi="Arial" w:cs="Arial"/>
                <w:sz w:val="20"/>
                <w:szCs w:val="20"/>
              </w:rPr>
              <w:t>The research is important for identifying the available species in the selected barangays of San Isidro, Northern Samar. This study has investigated and identified the economic value and potential threats to the pitcher plants in the researched territory. The findings will be crucial for implementing a conservation plan that ensures sustainable harvesting of these plants for economic purposes.</w:t>
            </w:r>
          </w:p>
        </w:tc>
        <w:tc>
          <w:tcPr>
            <w:tcW w:w="6442" w:type="dxa"/>
          </w:tcPr>
          <w:p w14:paraId="29494430" w14:textId="77777777" w:rsidR="000C59F0" w:rsidRPr="00BD4FEE" w:rsidRDefault="000C59F0">
            <w:pPr>
              <w:pStyle w:val="Heading2"/>
              <w:ind w:left="0" w:hanging="2"/>
              <w:jc w:val="left"/>
              <w:rPr>
                <w:rFonts w:ascii="Arial" w:eastAsia="Times New Roman" w:hAnsi="Arial" w:cs="Arial"/>
                <w:b w:val="0"/>
              </w:rPr>
            </w:pPr>
          </w:p>
        </w:tc>
      </w:tr>
      <w:tr w:rsidR="000C59F0" w:rsidRPr="00BD4FEE" w14:paraId="0BEC092F" w14:textId="77777777" w:rsidTr="00BD4FEE">
        <w:trPr>
          <w:trHeight w:val="710"/>
        </w:trPr>
        <w:tc>
          <w:tcPr>
            <w:tcW w:w="5351" w:type="dxa"/>
          </w:tcPr>
          <w:p w14:paraId="27E1624C" w14:textId="77777777" w:rsidR="000C59F0" w:rsidRPr="00BD4FEE" w:rsidRDefault="00924991">
            <w:pPr>
              <w:ind w:left="0" w:hanging="2"/>
              <w:rPr>
                <w:rFonts w:ascii="Arial" w:hAnsi="Arial" w:cs="Arial"/>
                <w:sz w:val="20"/>
                <w:szCs w:val="20"/>
              </w:rPr>
            </w:pPr>
            <w:r w:rsidRPr="00BD4FEE">
              <w:rPr>
                <w:rFonts w:ascii="Arial" w:hAnsi="Arial" w:cs="Arial"/>
                <w:b/>
                <w:sz w:val="20"/>
                <w:szCs w:val="20"/>
              </w:rPr>
              <w:t>Is the title of the article suitable?</w:t>
            </w:r>
          </w:p>
          <w:p w14:paraId="0C84B715" w14:textId="77777777" w:rsidR="000C59F0" w:rsidRPr="00BD4FEE" w:rsidRDefault="00924991">
            <w:pPr>
              <w:ind w:left="0" w:hanging="2"/>
              <w:rPr>
                <w:rFonts w:ascii="Arial" w:hAnsi="Arial" w:cs="Arial"/>
                <w:sz w:val="20"/>
                <w:szCs w:val="20"/>
              </w:rPr>
            </w:pPr>
            <w:r w:rsidRPr="00BD4FEE">
              <w:rPr>
                <w:rFonts w:ascii="Arial" w:hAnsi="Arial" w:cs="Arial"/>
                <w:b/>
                <w:sz w:val="20"/>
                <w:szCs w:val="20"/>
              </w:rPr>
              <w:t>(If not please suggest an alternative title)</w:t>
            </w:r>
          </w:p>
          <w:p w14:paraId="5A706051" w14:textId="77777777" w:rsidR="000C59F0" w:rsidRPr="00BD4FEE" w:rsidRDefault="000C59F0">
            <w:pPr>
              <w:pStyle w:val="Heading2"/>
              <w:ind w:left="0" w:hanging="2"/>
              <w:jc w:val="left"/>
              <w:rPr>
                <w:rFonts w:ascii="Arial" w:eastAsia="Times New Roman" w:hAnsi="Arial" w:cs="Arial"/>
                <w:u w:val="single"/>
              </w:rPr>
            </w:pPr>
          </w:p>
        </w:tc>
        <w:tc>
          <w:tcPr>
            <w:tcW w:w="9357" w:type="dxa"/>
          </w:tcPr>
          <w:p w14:paraId="242BEC67" w14:textId="77777777" w:rsidR="000C59F0" w:rsidRPr="00BD4FEE" w:rsidRDefault="00924991">
            <w:pPr>
              <w:ind w:left="0" w:hanging="2"/>
              <w:rPr>
                <w:rFonts w:ascii="Arial" w:hAnsi="Arial" w:cs="Arial"/>
                <w:sz w:val="20"/>
                <w:szCs w:val="20"/>
              </w:rPr>
            </w:pPr>
            <w:proofErr w:type="spellStart"/>
            <w:r w:rsidRPr="00BD4FEE">
              <w:rPr>
                <w:rFonts w:ascii="Arial" w:hAnsi="Arial" w:cs="Arial"/>
                <w:sz w:val="20"/>
                <w:szCs w:val="20"/>
              </w:rPr>
              <w:t>Suggest:Field</w:t>
            </w:r>
            <w:proofErr w:type="spellEnd"/>
            <w:r w:rsidRPr="00BD4FEE">
              <w:rPr>
                <w:rFonts w:ascii="Arial" w:hAnsi="Arial" w:cs="Arial"/>
                <w:sz w:val="20"/>
                <w:szCs w:val="20"/>
              </w:rPr>
              <w:t xml:space="preserve"> Survey of Nepenthes Species in Selected Barangays of San Isidro, Northern Samar: Identification, Threats, and Economic Uses</w:t>
            </w:r>
          </w:p>
        </w:tc>
        <w:tc>
          <w:tcPr>
            <w:tcW w:w="6442" w:type="dxa"/>
          </w:tcPr>
          <w:p w14:paraId="4418F140" w14:textId="77777777" w:rsidR="000C59F0" w:rsidRPr="00BD4FEE" w:rsidRDefault="000C59F0">
            <w:pPr>
              <w:pStyle w:val="Heading2"/>
              <w:ind w:left="0" w:hanging="2"/>
              <w:jc w:val="left"/>
              <w:rPr>
                <w:rFonts w:ascii="Arial" w:eastAsia="Times New Roman" w:hAnsi="Arial" w:cs="Arial"/>
                <w:b w:val="0"/>
              </w:rPr>
            </w:pPr>
          </w:p>
        </w:tc>
      </w:tr>
      <w:tr w:rsidR="000C59F0" w:rsidRPr="00BD4FEE" w14:paraId="09762C58" w14:textId="77777777" w:rsidTr="00BD4FEE">
        <w:trPr>
          <w:trHeight w:val="890"/>
        </w:trPr>
        <w:tc>
          <w:tcPr>
            <w:tcW w:w="5351" w:type="dxa"/>
          </w:tcPr>
          <w:p w14:paraId="7928F6E2" w14:textId="77777777" w:rsidR="000C59F0" w:rsidRPr="00BD4FEE" w:rsidRDefault="00924991">
            <w:pPr>
              <w:pStyle w:val="Heading2"/>
              <w:ind w:left="0" w:hanging="2"/>
              <w:jc w:val="left"/>
              <w:rPr>
                <w:rFonts w:ascii="Arial" w:eastAsia="Times New Roman" w:hAnsi="Arial" w:cs="Arial"/>
              </w:rPr>
            </w:pPr>
            <w:r w:rsidRPr="00BD4FEE">
              <w:rPr>
                <w:rFonts w:ascii="Arial" w:eastAsia="Times New Roman" w:hAnsi="Arial" w:cs="Arial"/>
              </w:rPr>
              <w:t xml:space="preserve">Is the abstract of the article </w:t>
            </w:r>
            <w:proofErr w:type="spellStart"/>
            <w:r w:rsidRPr="00BD4FEE">
              <w:rPr>
                <w:rFonts w:ascii="Arial" w:eastAsia="Times New Roman" w:hAnsi="Arial" w:cs="Arial"/>
              </w:rPr>
              <w:t>comprehensive</w:t>
            </w:r>
            <w:proofErr w:type="spellEnd"/>
            <w:r w:rsidRPr="00BD4FEE">
              <w:rPr>
                <w:rFonts w:ascii="Arial" w:eastAsia="Times New Roman" w:hAnsi="Arial" w:cs="Arial"/>
              </w:rPr>
              <w:t xml:space="preserve">? Do </w:t>
            </w:r>
            <w:proofErr w:type="spellStart"/>
            <w:r w:rsidRPr="00BD4FEE">
              <w:rPr>
                <w:rFonts w:ascii="Arial" w:eastAsia="Times New Roman" w:hAnsi="Arial" w:cs="Arial"/>
              </w:rPr>
              <w:t>you</w:t>
            </w:r>
            <w:proofErr w:type="spellEnd"/>
            <w:r w:rsidRPr="00BD4FEE">
              <w:rPr>
                <w:rFonts w:ascii="Arial" w:eastAsia="Times New Roman" w:hAnsi="Arial" w:cs="Arial"/>
              </w:rPr>
              <w:t xml:space="preserve"> </w:t>
            </w:r>
            <w:proofErr w:type="spellStart"/>
            <w:r w:rsidRPr="00BD4FEE">
              <w:rPr>
                <w:rFonts w:ascii="Arial" w:eastAsia="Times New Roman" w:hAnsi="Arial" w:cs="Arial"/>
              </w:rPr>
              <w:t>suggest</w:t>
            </w:r>
            <w:proofErr w:type="spellEnd"/>
            <w:r w:rsidRPr="00BD4FEE">
              <w:rPr>
                <w:rFonts w:ascii="Arial" w:eastAsia="Times New Roman" w:hAnsi="Arial" w:cs="Arial"/>
              </w:rPr>
              <w:t xml:space="preserve"> the addition (or </w:t>
            </w:r>
            <w:proofErr w:type="spellStart"/>
            <w:r w:rsidRPr="00BD4FEE">
              <w:rPr>
                <w:rFonts w:ascii="Arial" w:eastAsia="Times New Roman" w:hAnsi="Arial" w:cs="Arial"/>
              </w:rPr>
              <w:t>deletion</w:t>
            </w:r>
            <w:proofErr w:type="spellEnd"/>
            <w:r w:rsidRPr="00BD4FEE">
              <w:rPr>
                <w:rFonts w:ascii="Arial" w:eastAsia="Times New Roman" w:hAnsi="Arial" w:cs="Arial"/>
              </w:rPr>
              <w:t xml:space="preserve">) of </w:t>
            </w:r>
            <w:proofErr w:type="spellStart"/>
            <w:r w:rsidRPr="00BD4FEE">
              <w:rPr>
                <w:rFonts w:ascii="Arial" w:eastAsia="Times New Roman" w:hAnsi="Arial" w:cs="Arial"/>
              </w:rPr>
              <w:t>some</w:t>
            </w:r>
            <w:proofErr w:type="spellEnd"/>
            <w:r w:rsidRPr="00BD4FEE">
              <w:rPr>
                <w:rFonts w:ascii="Arial" w:eastAsia="Times New Roman" w:hAnsi="Arial" w:cs="Arial"/>
              </w:rPr>
              <w:t xml:space="preserve"> points in </w:t>
            </w:r>
            <w:proofErr w:type="spellStart"/>
            <w:r w:rsidRPr="00BD4FEE">
              <w:rPr>
                <w:rFonts w:ascii="Arial" w:eastAsia="Times New Roman" w:hAnsi="Arial" w:cs="Arial"/>
              </w:rPr>
              <w:t>this</w:t>
            </w:r>
            <w:proofErr w:type="spellEnd"/>
            <w:r w:rsidRPr="00BD4FEE">
              <w:rPr>
                <w:rFonts w:ascii="Arial" w:eastAsia="Times New Roman" w:hAnsi="Arial" w:cs="Arial"/>
              </w:rPr>
              <w:t xml:space="preserve"> section? </w:t>
            </w:r>
            <w:proofErr w:type="spellStart"/>
            <w:r w:rsidRPr="00BD4FEE">
              <w:rPr>
                <w:rFonts w:ascii="Arial" w:eastAsia="Times New Roman" w:hAnsi="Arial" w:cs="Arial"/>
              </w:rPr>
              <w:t>Please</w:t>
            </w:r>
            <w:proofErr w:type="spellEnd"/>
            <w:r w:rsidRPr="00BD4FEE">
              <w:rPr>
                <w:rFonts w:ascii="Arial" w:eastAsia="Times New Roman" w:hAnsi="Arial" w:cs="Arial"/>
              </w:rPr>
              <w:t xml:space="preserve"> </w:t>
            </w:r>
            <w:proofErr w:type="spellStart"/>
            <w:r w:rsidRPr="00BD4FEE">
              <w:rPr>
                <w:rFonts w:ascii="Arial" w:eastAsia="Times New Roman" w:hAnsi="Arial" w:cs="Arial"/>
              </w:rPr>
              <w:t>write</w:t>
            </w:r>
            <w:proofErr w:type="spellEnd"/>
            <w:r w:rsidRPr="00BD4FEE">
              <w:rPr>
                <w:rFonts w:ascii="Arial" w:eastAsia="Times New Roman" w:hAnsi="Arial" w:cs="Arial"/>
              </w:rPr>
              <w:t xml:space="preserve"> </w:t>
            </w:r>
            <w:proofErr w:type="spellStart"/>
            <w:r w:rsidRPr="00BD4FEE">
              <w:rPr>
                <w:rFonts w:ascii="Arial" w:eastAsia="Times New Roman" w:hAnsi="Arial" w:cs="Arial"/>
              </w:rPr>
              <w:t>your</w:t>
            </w:r>
            <w:proofErr w:type="spellEnd"/>
            <w:r w:rsidRPr="00BD4FEE">
              <w:rPr>
                <w:rFonts w:ascii="Arial" w:eastAsia="Times New Roman" w:hAnsi="Arial" w:cs="Arial"/>
              </w:rPr>
              <w:t xml:space="preserve"> suggestions </w:t>
            </w:r>
            <w:proofErr w:type="spellStart"/>
            <w:r w:rsidRPr="00BD4FEE">
              <w:rPr>
                <w:rFonts w:ascii="Arial" w:eastAsia="Times New Roman" w:hAnsi="Arial" w:cs="Arial"/>
              </w:rPr>
              <w:t>here</w:t>
            </w:r>
            <w:proofErr w:type="spellEnd"/>
            <w:r w:rsidRPr="00BD4FEE">
              <w:rPr>
                <w:rFonts w:ascii="Arial" w:eastAsia="Times New Roman" w:hAnsi="Arial" w:cs="Arial"/>
              </w:rPr>
              <w:t>.</w:t>
            </w:r>
          </w:p>
          <w:p w14:paraId="33943FC0" w14:textId="77777777" w:rsidR="000C59F0" w:rsidRPr="00BD4FEE" w:rsidRDefault="000C59F0">
            <w:pPr>
              <w:pStyle w:val="Heading2"/>
              <w:ind w:left="0" w:hanging="2"/>
              <w:jc w:val="left"/>
              <w:rPr>
                <w:rFonts w:ascii="Arial" w:eastAsia="Times New Roman" w:hAnsi="Arial" w:cs="Arial"/>
                <w:u w:val="single"/>
              </w:rPr>
            </w:pPr>
          </w:p>
        </w:tc>
        <w:tc>
          <w:tcPr>
            <w:tcW w:w="9357" w:type="dxa"/>
          </w:tcPr>
          <w:p w14:paraId="595E8822" w14:textId="77777777" w:rsidR="000C59F0" w:rsidRPr="00BD4FEE" w:rsidRDefault="00924991">
            <w:pPr>
              <w:ind w:left="0" w:hanging="2"/>
              <w:rPr>
                <w:rFonts w:ascii="Arial" w:hAnsi="Arial" w:cs="Arial"/>
                <w:sz w:val="20"/>
                <w:szCs w:val="20"/>
              </w:rPr>
            </w:pPr>
            <w:r w:rsidRPr="00BD4FEE">
              <w:rPr>
                <w:rFonts w:ascii="Arial" w:hAnsi="Arial" w:cs="Arial"/>
                <w:sz w:val="20"/>
                <w:szCs w:val="20"/>
              </w:rPr>
              <w:t xml:space="preserve">The abstract should </w:t>
            </w:r>
            <w:proofErr w:type="spellStart"/>
            <w:r w:rsidRPr="00BD4FEE">
              <w:rPr>
                <w:rFonts w:ascii="Arial" w:hAnsi="Arial" w:cs="Arial"/>
                <w:sz w:val="20"/>
                <w:szCs w:val="20"/>
              </w:rPr>
              <w:t>summarise</w:t>
            </w:r>
            <w:proofErr w:type="spellEnd"/>
            <w:r w:rsidRPr="00BD4FEE">
              <w:rPr>
                <w:rFonts w:ascii="Arial" w:hAnsi="Arial" w:cs="Arial"/>
                <w:sz w:val="20"/>
                <w:szCs w:val="20"/>
              </w:rPr>
              <w:t xml:space="preserve"> the research findings and the availability of plants in the different barangays within the studied territory.</w:t>
            </w:r>
          </w:p>
        </w:tc>
        <w:tc>
          <w:tcPr>
            <w:tcW w:w="6442" w:type="dxa"/>
          </w:tcPr>
          <w:p w14:paraId="1A9962F6" w14:textId="77777777" w:rsidR="000C59F0" w:rsidRPr="00BD4FEE" w:rsidRDefault="000C59F0">
            <w:pPr>
              <w:pStyle w:val="Heading2"/>
              <w:ind w:left="0" w:hanging="2"/>
              <w:jc w:val="left"/>
              <w:rPr>
                <w:rFonts w:ascii="Arial" w:eastAsia="Times New Roman" w:hAnsi="Arial" w:cs="Arial"/>
                <w:b w:val="0"/>
              </w:rPr>
            </w:pPr>
          </w:p>
        </w:tc>
      </w:tr>
      <w:tr w:rsidR="000C59F0" w:rsidRPr="00BD4FEE" w14:paraId="79199B53" w14:textId="77777777">
        <w:trPr>
          <w:trHeight w:val="859"/>
        </w:trPr>
        <w:tc>
          <w:tcPr>
            <w:tcW w:w="5351" w:type="dxa"/>
          </w:tcPr>
          <w:p w14:paraId="158FEF8F" w14:textId="77777777" w:rsidR="000C59F0" w:rsidRPr="00BD4FEE" w:rsidRDefault="00924991">
            <w:pPr>
              <w:ind w:left="0" w:hanging="2"/>
              <w:rPr>
                <w:rFonts w:ascii="Arial" w:hAnsi="Arial" w:cs="Arial"/>
                <w:sz w:val="20"/>
                <w:szCs w:val="20"/>
                <w:u w:val="single"/>
              </w:rPr>
            </w:pPr>
            <w:r w:rsidRPr="00BD4FEE">
              <w:rPr>
                <w:rFonts w:ascii="Arial" w:hAnsi="Arial" w:cs="Arial"/>
                <w:b/>
                <w:sz w:val="20"/>
                <w:szCs w:val="20"/>
              </w:rPr>
              <w:t>Are subsections and structure of the manuscript appropriate?</w:t>
            </w:r>
          </w:p>
        </w:tc>
        <w:tc>
          <w:tcPr>
            <w:tcW w:w="9357" w:type="dxa"/>
          </w:tcPr>
          <w:p w14:paraId="4DE5EE48" w14:textId="77777777" w:rsidR="000C59F0" w:rsidRPr="00BD4FEE" w:rsidRDefault="00924991">
            <w:pPr>
              <w:pBdr>
                <w:top w:val="nil"/>
                <w:left w:val="nil"/>
                <w:bottom w:val="nil"/>
                <w:right w:val="nil"/>
                <w:between w:val="nil"/>
              </w:pBdr>
              <w:spacing w:line="240" w:lineRule="auto"/>
              <w:ind w:left="0" w:hanging="2"/>
              <w:rPr>
                <w:rFonts w:ascii="Arial" w:hAnsi="Arial" w:cs="Arial"/>
                <w:sz w:val="20"/>
                <w:szCs w:val="20"/>
              </w:rPr>
            </w:pPr>
            <w:r w:rsidRPr="00BD4FEE">
              <w:rPr>
                <w:rFonts w:ascii="Arial" w:hAnsi="Arial" w:cs="Arial"/>
                <w:sz w:val="20"/>
                <w:szCs w:val="20"/>
              </w:rPr>
              <w:t xml:space="preserve">some are inappropriate </w:t>
            </w:r>
          </w:p>
          <w:p w14:paraId="08F315E1" w14:textId="77777777" w:rsidR="000C59F0" w:rsidRPr="00BD4FEE" w:rsidRDefault="00924991">
            <w:pPr>
              <w:numPr>
                <w:ilvl w:val="0"/>
                <w:numId w:val="2"/>
              </w:numPr>
              <w:pBdr>
                <w:top w:val="nil"/>
                <w:left w:val="nil"/>
                <w:bottom w:val="nil"/>
                <w:right w:val="nil"/>
                <w:between w:val="nil"/>
              </w:pBdr>
              <w:spacing w:line="240" w:lineRule="auto"/>
              <w:ind w:left="0" w:hanging="2"/>
              <w:rPr>
                <w:rFonts w:ascii="Arial" w:hAnsi="Arial" w:cs="Arial"/>
                <w:sz w:val="20"/>
                <w:szCs w:val="20"/>
              </w:rPr>
            </w:pPr>
            <w:r w:rsidRPr="00BD4FEE">
              <w:rPr>
                <w:rFonts w:ascii="Arial" w:hAnsi="Arial" w:cs="Arial"/>
                <w:sz w:val="20"/>
                <w:szCs w:val="20"/>
              </w:rPr>
              <w:t>Test for Tannins</w:t>
            </w:r>
          </w:p>
          <w:p w14:paraId="709B046B" w14:textId="77777777" w:rsidR="000C59F0" w:rsidRPr="00BD4FEE" w:rsidRDefault="00924991">
            <w:pPr>
              <w:numPr>
                <w:ilvl w:val="0"/>
                <w:numId w:val="2"/>
              </w:numPr>
              <w:pBdr>
                <w:top w:val="nil"/>
                <w:left w:val="nil"/>
                <w:bottom w:val="nil"/>
                <w:right w:val="nil"/>
                <w:between w:val="nil"/>
              </w:pBdr>
              <w:spacing w:line="240" w:lineRule="auto"/>
              <w:ind w:left="0" w:hanging="2"/>
              <w:rPr>
                <w:rFonts w:ascii="Arial" w:hAnsi="Arial" w:cs="Arial"/>
                <w:sz w:val="20"/>
                <w:szCs w:val="20"/>
              </w:rPr>
            </w:pPr>
            <w:r w:rsidRPr="00BD4FEE">
              <w:rPr>
                <w:rFonts w:ascii="Arial" w:hAnsi="Arial" w:cs="Arial"/>
                <w:sz w:val="20"/>
                <w:szCs w:val="20"/>
              </w:rPr>
              <w:t>Preparation of culture media and sensitivity discs</w:t>
            </w:r>
          </w:p>
          <w:p w14:paraId="0605791B" w14:textId="77777777" w:rsidR="000C59F0" w:rsidRPr="00BD4FEE" w:rsidRDefault="00924991">
            <w:pPr>
              <w:numPr>
                <w:ilvl w:val="0"/>
                <w:numId w:val="2"/>
              </w:numPr>
              <w:pBdr>
                <w:top w:val="nil"/>
                <w:left w:val="nil"/>
                <w:bottom w:val="nil"/>
                <w:right w:val="nil"/>
                <w:between w:val="nil"/>
              </w:pBdr>
              <w:spacing w:line="240" w:lineRule="auto"/>
              <w:ind w:left="0" w:hanging="2"/>
              <w:rPr>
                <w:rFonts w:ascii="Arial" w:hAnsi="Arial" w:cs="Arial"/>
                <w:sz w:val="20"/>
                <w:szCs w:val="20"/>
              </w:rPr>
            </w:pPr>
            <w:r w:rsidRPr="00BD4FEE">
              <w:rPr>
                <w:rFonts w:ascii="Arial" w:hAnsi="Arial" w:cs="Arial"/>
                <w:sz w:val="20"/>
                <w:szCs w:val="20"/>
              </w:rPr>
              <w:t>Antimicrobial Screening</w:t>
            </w:r>
          </w:p>
        </w:tc>
        <w:tc>
          <w:tcPr>
            <w:tcW w:w="6442" w:type="dxa"/>
          </w:tcPr>
          <w:p w14:paraId="1B03BA95" w14:textId="77777777" w:rsidR="000C59F0" w:rsidRPr="00BD4FEE" w:rsidRDefault="000C59F0">
            <w:pPr>
              <w:pStyle w:val="Heading2"/>
              <w:ind w:left="0" w:hanging="2"/>
              <w:jc w:val="left"/>
              <w:rPr>
                <w:rFonts w:ascii="Arial" w:eastAsia="Times New Roman" w:hAnsi="Arial" w:cs="Arial"/>
                <w:b w:val="0"/>
              </w:rPr>
            </w:pPr>
          </w:p>
        </w:tc>
      </w:tr>
      <w:tr w:rsidR="000C59F0" w:rsidRPr="00BD4FEE" w14:paraId="5AA1D69E" w14:textId="77777777">
        <w:trPr>
          <w:trHeight w:val="1084"/>
        </w:trPr>
        <w:tc>
          <w:tcPr>
            <w:tcW w:w="5351" w:type="dxa"/>
          </w:tcPr>
          <w:p w14:paraId="6668BE01" w14:textId="77777777" w:rsidR="000C59F0" w:rsidRPr="00BD4FEE" w:rsidRDefault="00924991">
            <w:pPr>
              <w:ind w:left="0" w:hanging="2"/>
              <w:rPr>
                <w:rFonts w:ascii="Arial" w:hAnsi="Arial" w:cs="Arial"/>
                <w:sz w:val="20"/>
                <w:szCs w:val="20"/>
                <w:u w:val="single"/>
              </w:rPr>
            </w:pPr>
            <w:r w:rsidRPr="00BD4FEE">
              <w:rPr>
                <w:rFonts w:ascii="Arial" w:hAnsi="Arial" w:cs="Arial"/>
                <w:b/>
                <w:sz w:val="20"/>
                <w:szCs w:val="20"/>
              </w:rPr>
              <w:t>Please write a few sentences regarding the scientific correctness of this manuscript. Why do you think that this manuscript is scientifically robust and technically sound? A minimum of 3-4 sentences may be required for this part.</w:t>
            </w:r>
          </w:p>
        </w:tc>
        <w:tc>
          <w:tcPr>
            <w:tcW w:w="9357" w:type="dxa"/>
          </w:tcPr>
          <w:p w14:paraId="5B4E1A22" w14:textId="77777777" w:rsidR="000C59F0" w:rsidRPr="00BD4FEE" w:rsidRDefault="00924991">
            <w:pPr>
              <w:pBdr>
                <w:top w:val="nil"/>
                <w:left w:val="nil"/>
                <w:bottom w:val="nil"/>
                <w:right w:val="nil"/>
                <w:between w:val="nil"/>
              </w:pBdr>
              <w:spacing w:line="240" w:lineRule="auto"/>
              <w:ind w:left="0" w:hanging="2"/>
              <w:rPr>
                <w:rFonts w:ascii="Arial" w:hAnsi="Arial" w:cs="Arial"/>
                <w:color w:val="000000"/>
                <w:sz w:val="20"/>
                <w:szCs w:val="20"/>
              </w:rPr>
            </w:pPr>
            <w:r w:rsidRPr="00BD4FEE">
              <w:rPr>
                <w:rFonts w:ascii="Arial" w:hAnsi="Arial" w:cs="Arial"/>
                <w:sz w:val="20"/>
                <w:szCs w:val="20"/>
              </w:rPr>
              <w:t>The researchers dedicated substantial effort and expertise to collect data through field studies and interviews with relevant individuals. The gathered information has been presented descriptively for clarity. However, some critical details, such as the questionnaires used and the information obtained from community interviews, are missing. Including these details would enhance the research's validity and make it more suitable for publication.</w:t>
            </w:r>
          </w:p>
        </w:tc>
        <w:tc>
          <w:tcPr>
            <w:tcW w:w="6442" w:type="dxa"/>
          </w:tcPr>
          <w:p w14:paraId="5E4D6829" w14:textId="77777777" w:rsidR="000C59F0" w:rsidRPr="00BD4FEE" w:rsidRDefault="000C59F0">
            <w:pPr>
              <w:pStyle w:val="Heading2"/>
              <w:ind w:left="0" w:hanging="2"/>
              <w:jc w:val="left"/>
              <w:rPr>
                <w:rFonts w:ascii="Arial" w:eastAsia="Times New Roman" w:hAnsi="Arial" w:cs="Arial"/>
                <w:b w:val="0"/>
              </w:rPr>
            </w:pPr>
          </w:p>
        </w:tc>
      </w:tr>
      <w:tr w:rsidR="000C59F0" w:rsidRPr="00BD4FEE" w14:paraId="578A6937" w14:textId="77777777" w:rsidTr="00BD4FEE">
        <w:trPr>
          <w:trHeight w:val="710"/>
        </w:trPr>
        <w:tc>
          <w:tcPr>
            <w:tcW w:w="5351" w:type="dxa"/>
          </w:tcPr>
          <w:p w14:paraId="0DB3508E" w14:textId="77777777" w:rsidR="000C59F0" w:rsidRPr="00BD4FEE" w:rsidRDefault="00924991">
            <w:pPr>
              <w:ind w:left="0" w:hanging="2"/>
              <w:rPr>
                <w:rFonts w:ascii="Arial" w:hAnsi="Arial" w:cs="Arial"/>
                <w:sz w:val="20"/>
                <w:szCs w:val="20"/>
              </w:rPr>
            </w:pPr>
            <w:r w:rsidRPr="00BD4FEE">
              <w:rPr>
                <w:rFonts w:ascii="Arial" w:hAnsi="Arial" w:cs="Arial"/>
                <w:b/>
                <w:sz w:val="20"/>
                <w:szCs w:val="20"/>
              </w:rPr>
              <w:t>Are the references sufficient and recent? If you have suggestions of additional references, please mention them in the review form.</w:t>
            </w:r>
          </w:p>
          <w:p w14:paraId="3326134E" w14:textId="77777777" w:rsidR="000C59F0" w:rsidRPr="00BD4FEE" w:rsidRDefault="00924991">
            <w:pPr>
              <w:ind w:left="0" w:hanging="2"/>
              <w:rPr>
                <w:rFonts w:ascii="Arial" w:hAnsi="Arial" w:cs="Arial"/>
                <w:sz w:val="20"/>
                <w:szCs w:val="20"/>
                <w:u w:val="single"/>
              </w:rPr>
            </w:pPr>
            <w:r w:rsidRPr="00BD4FEE">
              <w:rPr>
                <w:rFonts w:ascii="Arial" w:hAnsi="Arial" w:cs="Arial"/>
                <w:b/>
                <w:sz w:val="20"/>
                <w:szCs w:val="20"/>
                <w:u w:val="single"/>
              </w:rPr>
              <w:t>-</w:t>
            </w:r>
          </w:p>
        </w:tc>
        <w:tc>
          <w:tcPr>
            <w:tcW w:w="9357" w:type="dxa"/>
          </w:tcPr>
          <w:p w14:paraId="56BF6842" w14:textId="77777777" w:rsidR="000C59F0" w:rsidRPr="00BD4FEE" w:rsidRDefault="00924991">
            <w:pPr>
              <w:pBdr>
                <w:top w:val="nil"/>
                <w:left w:val="nil"/>
                <w:bottom w:val="nil"/>
                <w:right w:val="nil"/>
                <w:between w:val="nil"/>
              </w:pBdr>
              <w:spacing w:line="240" w:lineRule="auto"/>
              <w:ind w:left="0" w:hanging="2"/>
              <w:rPr>
                <w:rFonts w:ascii="Arial" w:hAnsi="Arial" w:cs="Arial"/>
                <w:color w:val="000000"/>
                <w:sz w:val="20"/>
                <w:szCs w:val="20"/>
              </w:rPr>
            </w:pPr>
            <w:r w:rsidRPr="00BD4FEE">
              <w:rPr>
                <w:rFonts w:ascii="Arial" w:hAnsi="Arial" w:cs="Arial"/>
                <w:sz w:val="20"/>
                <w:szCs w:val="20"/>
              </w:rPr>
              <w:t>The references are somewhat outdated, and it is necessary to find more recent references, especially those from the IUCN regarding threatened plants.</w:t>
            </w:r>
          </w:p>
        </w:tc>
        <w:tc>
          <w:tcPr>
            <w:tcW w:w="6442" w:type="dxa"/>
          </w:tcPr>
          <w:p w14:paraId="080F8C6A" w14:textId="77777777" w:rsidR="000C59F0" w:rsidRPr="00BD4FEE" w:rsidRDefault="000C59F0">
            <w:pPr>
              <w:pStyle w:val="Heading2"/>
              <w:ind w:left="0" w:hanging="2"/>
              <w:jc w:val="left"/>
              <w:rPr>
                <w:rFonts w:ascii="Arial" w:eastAsia="Times New Roman" w:hAnsi="Arial" w:cs="Arial"/>
                <w:b w:val="0"/>
              </w:rPr>
            </w:pPr>
          </w:p>
        </w:tc>
      </w:tr>
      <w:tr w:rsidR="000C59F0" w:rsidRPr="00BD4FEE" w14:paraId="7B0964F0" w14:textId="77777777" w:rsidTr="00BD4FEE">
        <w:trPr>
          <w:trHeight w:val="1286"/>
        </w:trPr>
        <w:tc>
          <w:tcPr>
            <w:tcW w:w="5351" w:type="dxa"/>
          </w:tcPr>
          <w:p w14:paraId="73F35159" w14:textId="77777777" w:rsidR="000C59F0" w:rsidRPr="00BD4FEE" w:rsidRDefault="00924991">
            <w:pPr>
              <w:pStyle w:val="Heading2"/>
              <w:ind w:left="0" w:hanging="2"/>
              <w:jc w:val="left"/>
              <w:rPr>
                <w:rFonts w:ascii="Arial" w:eastAsia="Times New Roman" w:hAnsi="Arial" w:cs="Arial"/>
                <w:b w:val="0"/>
              </w:rPr>
            </w:pPr>
            <w:r w:rsidRPr="00BD4FEE">
              <w:rPr>
                <w:rFonts w:ascii="Arial" w:eastAsia="Times New Roman" w:hAnsi="Arial" w:cs="Arial"/>
                <w:b w:val="0"/>
                <w:u w:val="single"/>
              </w:rPr>
              <w:t>Minor</w:t>
            </w:r>
            <w:r w:rsidRPr="00BD4FEE">
              <w:rPr>
                <w:rFonts w:ascii="Arial" w:eastAsia="Times New Roman" w:hAnsi="Arial" w:cs="Arial"/>
                <w:b w:val="0"/>
              </w:rPr>
              <w:t xml:space="preserve"> REVISION </w:t>
            </w:r>
            <w:proofErr w:type="spellStart"/>
            <w:r w:rsidRPr="00BD4FEE">
              <w:rPr>
                <w:rFonts w:ascii="Arial" w:eastAsia="Times New Roman" w:hAnsi="Arial" w:cs="Arial"/>
                <w:b w:val="0"/>
              </w:rPr>
              <w:t>comments</w:t>
            </w:r>
            <w:proofErr w:type="spellEnd"/>
          </w:p>
          <w:p w14:paraId="5884B286" w14:textId="77777777" w:rsidR="000C59F0" w:rsidRPr="00BD4FEE" w:rsidRDefault="000C59F0">
            <w:pPr>
              <w:pStyle w:val="Heading2"/>
              <w:ind w:left="0" w:hanging="2"/>
              <w:jc w:val="left"/>
              <w:rPr>
                <w:rFonts w:ascii="Arial" w:eastAsia="Times New Roman" w:hAnsi="Arial" w:cs="Arial"/>
                <w:b w:val="0"/>
              </w:rPr>
            </w:pPr>
          </w:p>
          <w:p w14:paraId="75C1ADCC" w14:textId="77777777" w:rsidR="000C59F0" w:rsidRPr="00BD4FEE" w:rsidRDefault="00924991">
            <w:pPr>
              <w:pStyle w:val="Heading2"/>
              <w:ind w:left="0" w:hanging="2"/>
              <w:jc w:val="left"/>
              <w:rPr>
                <w:rFonts w:ascii="Arial" w:eastAsia="Times New Roman" w:hAnsi="Arial" w:cs="Arial"/>
              </w:rPr>
            </w:pPr>
            <w:r w:rsidRPr="00BD4FEE">
              <w:rPr>
                <w:rFonts w:ascii="Arial" w:eastAsia="Times New Roman" w:hAnsi="Arial" w:cs="Arial"/>
              </w:rPr>
              <w:t xml:space="preserve">Is the </w:t>
            </w:r>
            <w:proofErr w:type="spellStart"/>
            <w:r w:rsidRPr="00BD4FEE">
              <w:rPr>
                <w:rFonts w:ascii="Arial" w:eastAsia="Times New Roman" w:hAnsi="Arial" w:cs="Arial"/>
              </w:rPr>
              <w:t>language</w:t>
            </w:r>
            <w:proofErr w:type="spellEnd"/>
            <w:r w:rsidRPr="00BD4FEE">
              <w:rPr>
                <w:rFonts w:ascii="Arial" w:eastAsia="Times New Roman" w:hAnsi="Arial" w:cs="Arial"/>
              </w:rPr>
              <w:t xml:space="preserve">/English </w:t>
            </w:r>
            <w:proofErr w:type="spellStart"/>
            <w:r w:rsidRPr="00BD4FEE">
              <w:rPr>
                <w:rFonts w:ascii="Arial" w:eastAsia="Times New Roman" w:hAnsi="Arial" w:cs="Arial"/>
              </w:rPr>
              <w:t>quality</w:t>
            </w:r>
            <w:proofErr w:type="spellEnd"/>
            <w:r w:rsidRPr="00BD4FEE">
              <w:rPr>
                <w:rFonts w:ascii="Arial" w:eastAsia="Times New Roman" w:hAnsi="Arial" w:cs="Arial"/>
              </w:rPr>
              <w:t xml:space="preserve"> of the article </w:t>
            </w:r>
            <w:proofErr w:type="spellStart"/>
            <w:r w:rsidRPr="00BD4FEE">
              <w:rPr>
                <w:rFonts w:ascii="Arial" w:eastAsia="Times New Roman" w:hAnsi="Arial" w:cs="Arial"/>
              </w:rPr>
              <w:t>suitable</w:t>
            </w:r>
            <w:proofErr w:type="spellEnd"/>
            <w:r w:rsidRPr="00BD4FEE">
              <w:rPr>
                <w:rFonts w:ascii="Arial" w:eastAsia="Times New Roman" w:hAnsi="Arial" w:cs="Arial"/>
              </w:rPr>
              <w:t xml:space="preserve"> for </w:t>
            </w:r>
            <w:proofErr w:type="spellStart"/>
            <w:r w:rsidRPr="00BD4FEE">
              <w:rPr>
                <w:rFonts w:ascii="Arial" w:eastAsia="Times New Roman" w:hAnsi="Arial" w:cs="Arial"/>
              </w:rPr>
              <w:t>scholarly</w:t>
            </w:r>
            <w:proofErr w:type="spellEnd"/>
            <w:r w:rsidRPr="00BD4FEE">
              <w:rPr>
                <w:rFonts w:ascii="Arial" w:eastAsia="Times New Roman" w:hAnsi="Arial" w:cs="Arial"/>
              </w:rPr>
              <w:t xml:space="preserve"> communications?</w:t>
            </w:r>
          </w:p>
          <w:p w14:paraId="22355343" w14:textId="77777777" w:rsidR="000C59F0" w:rsidRPr="00BD4FEE" w:rsidRDefault="000C59F0">
            <w:pPr>
              <w:ind w:left="0" w:hanging="2"/>
              <w:rPr>
                <w:rFonts w:ascii="Arial" w:hAnsi="Arial" w:cs="Arial"/>
                <w:sz w:val="20"/>
                <w:szCs w:val="20"/>
              </w:rPr>
            </w:pPr>
          </w:p>
        </w:tc>
        <w:tc>
          <w:tcPr>
            <w:tcW w:w="9357" w:type="dxa"/>
          </w:tcPr>
          <w:p w14:paraId="72C7F765" w14:textId="77777777" w:rsidR="000C59F0" w:rsidRPr="00BD4FEE" w:rsidRDefault="000C59F0">
            <w:pPr>
              <w:ind w:left="0" w:hanging="2"/>
              <w:rPr>
                <w:rFonts w:ascii="Arial" w:hAnsi="Arial" w:cs="Arial"/>
                <w:sz w:val="20"/>
                <w:szCs w:val="20"/>
              </w:rPr>
            </w:pPr>
          </w:p>
          <w:p w14:paraId="7C6AD785" w14:textId="77777777" w:rsidR="000C59F0" w:rsidRPr="00BD4FEE" w:rsidRDefault="00924991">
            <w:pPr>
              <w:ind w:left="0" w:hanging="2"/>
              <w:rPr>
                <w:rFonts w:ascii="Arial" w:hAnsi="Arial" w:cs="Arial"/>
                <w:sz w:val="20"/>
                <w:szCs w:val="20"/>
              </w:rPr>
            </w:pPr>
            <w:r w:rsidRPr="00BD4FEE">
              <w:rPr>
                <w:rFonts w:ascii="Arial" w:hAnsi="Arial" w:cs="Arial"/>
                <w:sz w:val="20"/>
                <w:szCs w:val="20"/>
              </w:rPr>
              <w:t>Suitable with few minor adjustments for scientific names and few spelling mistakes.</w:t>
            </w:r>
          </w:p>
          <w:p w14:paraId="29DB1702" w14:textId="77777777" w:rsidR="000C59F0" w:rsidRPr="00BD4FEE" w:rsidRDefault="00924991">
            <w:pPr>
              <w:numPr>
                <w:ilvl w:val="0"/>
                <w:numId w:val="1"/>
              </w:numPr>
              <w:ind w:left="0" w:hanging="2"/>
              <w:rPr>
                <w:rFonts w:ascii="Arial" w:hAnsi="Arial" w:cs="Arial"/>
                <w:sz w:val="20"/>
                <w:szCs w:val="20"/>
              </w:rPr>
            </w:pPr>
            <w:r w:rsidRPr="00BD4FEE">
              <w:rPr>
                <w:rFonts w:ascii="Arial" w:hAnsi="Arial" w:cs="Arial"/>
                <w:sz w:val="20"/>
                <w:szCs w:val="20"/>
              </w:rPr>
              <w:t xml:space="preserve">Need to italics the scientific names ever appearance of the page </w:t>
            </w:r>
          </w:p>
          <w:p w14:paraId="047F55E8" w14:textId="762E31B4" w:rsidR="000C59F0" w:rsidRPr="00BD4FEE" w:rsidRDefault="00924991" w:rsidP="00BD4FEE">
            <w:pPr>
              <w:numPr>
                <w:ilvl w:val="0"/>
                <w:numId w:val="1"/>
              </w:numPr>
              <w:ind w:left="0" w:hanging="2"/>
              <w:rPr>
                <w:rFonts w:ascii="Arial" w:hAnsi="Arial" w:cs="Arial"/>
                <w:sz w:val="20"/>
                <w:szCs w:val="20"/>
              </w:rPr>
            </w:pPr>
            <w:r w:rsidRPr="00BD4FEE">
              <w:rPr>
                <w:rFonts w:ascii="Arial" w:hAnsi="Arial" w:cs="Arial"/>
                <w:sz w:val="20"/>
                <w:szCs w:val="20"/>
              </w:rPr>
              <w:t>Some content are italics which are not scientific names</w:t>
            </w:r>
          </w:p>
        </w:tc>
        <w:tc>
          <w:tcPr>
            <w:tcW w:w="6442" w:type="dxa"/>
          </w:tcPr>
          <w:p w14:paraId="240F53AA" w14:textId="77777777" w:rsidR="000C59F0" w:rsidRPr="00BD4FEE" w:rsidRDefault="000C59F0">
            <w:pPr>
              <w:ind w:left="0" w:hanging="2"/>
              <w:rPr>
                <w:rFonts w:ascii="Arial" w:hAnsi="Arial" w:cs="Arial"/>
                <w:sz w:val="20"/>
                <w:szCs w:val="20"/>
              </w:rPr>
            </w:pPr>
          </w:p>
        </w:tc>
      </w:tr>
      <w:tr w:rsidR="000C59F0" w:rsidRPr="00BD4FEE" w14:paraId="7ACAE0E9" w14:textId="77777777">
        <w:trPr>
          <w:trHeight w:val="1178"/>
        </w:trPr>
        <w:tc>
          <w:tcPr>
            <w:tcW w:w="5351" w:type="dxa"/>
          </w:tcPr>
          <w:p w14:paraId="327256A1" w14:textId="77777777" w:rsidR="000C59F0" w:rsidRPr="00BD4FEE" w:rsidRDefault="00924991">
            <w:pPr>
              <w:pStyle w:val="Heading2"/>
              <w:ind w:left="0" w:hanging="2"/>
              <w:jc w:val="left"/>
              <w:rPr>
                <w:rFonts w:ascii="Arial" w:eastAsia="Times New Roman" w:hAnsi="Arial" w:cs="Arial"/>
                <w:b w:val="0"/>
              </w:rPr>
            </w:pPr>
            <w:proofErr w:type="spellStart"/>
            <w:r w:rsidRPr="00BD4FEE">
              <w:rPr>
                <w:rFonts w:ascii="Arial" w:eastAsia="Times New Roman" w:hAnsi="Arial" w:cs="Arial"/>
                <w:u w:val="single"/>
              </w:rPr>
              <w:t>Optional</w:t>
            </w:r>
            <w:proofErr w:type="spellEnd"/>
            <w:r w:rsidRPr="00BD4FEE">
              <w:rPr>
                <w:rFonts w:ascii="Arial" w:eastAsia="Times New Roman" w:hAnsi="Arial" w:cs="Arial"/>
                <w:u w:val="single"/>
              </w:rPr>
              <w:t>/General</w:t>
            </w:r>
            <w:r w:rsidRPr="00BD4FEE">
              <w:rPr>
                <w:rFonts w:ascii="Arial" w:eastAsia="Times New Roman" w:hAnsi="Arial" w:cs="Arial"/>
              </w:rPr>
              <w:t xml:space="preserve"> </w:t>
            </w:r>
            <w:proofErr w:type="spellStart"/>
            <w:r w:rsidRPr="00BD4FEE">
              <w:rPr>
                <w:rFonts w:ascii="Arial" w:eastAsia="Times New Roman" w:hAnsi="Arial" w:cs="Arial"/>
                <w:b w:val="0"/>
              </w:rPr>
              <w:t>comments</w:t>
            </w:r>
            <w:proofErr w:type="spellEnd"/>
          </w:p>
          <w:p w14:paraId="677239AD" w14:textId="77777777" w:rsidR="000C59F0" w:rsidRPr="00BD4FEE" w:rsidRDefault="000C59F0">
            <w:pPr>
              <w:pStyle w:val="Heading2"/>
              <w:ind w:left="0" w:hanging="2"/>
              <w:jc w:val="left"/>
              <w:rPr>
                <w:rFonts w:ascii="Arial" w:eastAsia="Times New Roman" w:hAnsi="Arial" w:cs="Arial"/>
                <w:b w:val="0"/>
              </w:rPr>
            </w:pPr>
          </w:p>
        </w:tc>
        <w:tc>
          <w:tcPr>
            <w:tcW w:w="9357" w:type="dxa"/>
          </w:tcPr>
          <w:p w14:paraId="241B7DDD" w14:textId="77777777" w:rsidR="000C59F0" w:rsidRPr="00BD4FEE" w:rsidRDefault="00924991">
            <w:pPr>
              <w:ind w:left="0" w:hanging="2"/>
              <w:rPr>
                <w:rFonts w:ascii="Arial" w:hAnsi="Arial" w:cs="Arial"/>
                <w:sz w:val="20"/>
                <w:szCs w:val="20"/>
              </w:rPr>
            </w:pPr>
            <w:r w:rsidRPr="00BD4FEE">
              <w:rPr>
                <w:rFonts w:ascii="Arial" w:hAnsi="Arial" w:cs="Arial"/>
                <w:sz w:val="20"/>
                <w:szCs w:val="20"/>
              </w:rPr>
              <w:t>In the manuscript, the following points are included, but they do not align with the research focus or content of the study and require thorough revision:</w:t>
            </w:r>
          </w:p>
          <w:p w14:paraId="4DB83CDC" w14:textId="77777777" w:rsidR="000C59F0" w:rsidRPr="00BD4FEE" w:rsidRDefault="000C59F0">
            <w:pPr>
              <w:ind w:left="0" w:hanging="2"/>
              <w:rPr>
                <w:rFonts w:ascii="Arial" w:hAnsi="Arial" w:cs="Arial"/>
                <w:sz w:val="20"/>
                <w:szCs w:val="20"/>
              </w:rPr>
            </w:pPr>
          </w:p>
          <w:p w14:paraId="300398E4" w14:textId="77777777" w:rsidR="000C59F0" w:rsidRPr="00BD4FEE" w:rsidRDefault="00924991">
            <w:pPr>
              <w:numPr>
                <w:ilvl w:val="0"/>
                <w:numId w:val="3"/>
              </w:numPr>
              <w:ind w:left="0" w:hanging="2"/>
              <w:rPr>
                <w:rFonts w:ascii="Arial" w:hAnsi="Arial" w:cs="Arial"/>
                <w:sz w:val="20"/>
                <w:szCs w:val="20"/>
              </w:rPr>
            </w:pPr>
            <w:r w:rsidRPr="00BD4FEE">
              <w:rPr>
                <w:rFonts w:ascii="Arial" w:hAnsi="Arial" w:cs="Arial"/>
                <w:sz w:val="20"/>
                <w:szCs w:val="20"/>
              </w:rPr>
              <w:t>Test for Tannins</w:t>
            </w:r>
          </w:p>
          <w:p w14:paraId="150D3BEC" w14:textId="77777777" w:rsidR="000C59F0" w:rsidRPr="00BD4FEE" w:rsidRDefault="00924991">
            <w:pPr>
              <w:numPr>
                <w:ilvl w:val="0"/>
                <w:numId w:val="3"/>
              </w:numPr>
              <w:ind w:left="0" w:hanging="2"/>
              <w:rPr>
                <w:rFonts w:ascii="Arial" w:hAnsi="Arial" w:cs="Arial"/>
                <w:sz w:val="20"/>
                <w:szCs w:val="20"/>
              </w:rPr>
            </w:pPr>
            <w:r w:rsidRPr="00BD4FEE">
              <w:rPr>
                <w:rFonts w:ascii="Arial" w:hAnsi="Arial" w:cs="Arial"/>
                <w:sz w:val="20"/>
                <w:szCs w:val="20"/>
              </w:rPr>
              <w:t>Preparation of Culture Media and Sensitivity Discs</w:t>
            </w:r>
          </w:p>
          <w:p w14:paraId="2AE84168" w14:textId="77777777" w:rsidR="000C59F0" w:rsidRDefault="00924991">
            <w:pPr>
              <w:numPr>
                <w:ilvl w:val="0"/>
                <w:numId w:val="3"/>
              </w:numPr>
              <w:ind w:left="0" w:hanging="2"/>
              <w:rPr>
                <w:rFonts w:ascii="Arial" w:hAnsi="Arial" w:cs="Arial"/>
                <w:sz w:val="20"/>
                <w:szCs w:val="20"/>
              </w:rPr>
            </w:pPr>
            <w:r w:rsidRPr="00BD4FEE">
              <w:rPr>
                <w:rFonts w:ascii="Arial" w:hAnsi="Arial" w:cs="Arial"/>
                <w:sz w:val="20"/>
                <w:szCs w:val="20"/>
              </w:rPr>
              <w:t>Antimicrobial Screening</w:t>
            </w:r>
          </w:p>
          <w:p w14:paraId="37C07F16" w14:textId="5E1A1D70" w:rsidR="006B2E1F" w:rsidRPr="00BD4FEE" w:rsidRDefault="006B2E1F" w:rsidP="006B2E1F">
            <w:pPr>
              <w:ind w:leftChars="0" w:left="0" w:firstLineChars="0" w:firstLine="0"/>
              <w:rPr>
                <w:rFonts w:ascii="Arial" w:hAnsi="Arial" w:cs="Arial"/>
                <w:sz w:val="20"/>
                <w:szCs w:val="20"/>
              </w:rPr>
            </w:pPr>
          </w:p>
        </w:tc>
        <w:tc>
          <w:tcPr>
            <w:tcW w:w="6442" w:type="dxa"/>
          </w:tcPr>
          <w:p w14:paraId="6ED84B3A" w14:textId="77777777" w:rsidR="000C59F0" w:rsidRPr="00BD4FEE" w:rsidRDefault="000C59F0">
            <w:pPr>
              <w:ind w:left="0" w:hanging="2"/>
              <w:rPr>
                <w:rFonts w:ascii="Arial" w:hAnsi="Arial" w:cs="Arial"/>
                <w:sz w:val="20"/>
                <w:szCs w:val="20"/>
              </w:rPr>
            </w:pPr>
          </w:p>
        </w:tc>
      </w:tr>
    </w:tbl>
    <w:p w14:paraId="29217FEB" w14:textId="2B2205F4" w:rsidR="000C59F0" w:rsidRDefault="000C59F0"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534B2CF1" w14:textId="06080873"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7D38D0A8" w14:textId="07A9B5AB"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14AB25AF" w14:textId="04D165C6"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7039FD12" w14:textId="7BAE98D1"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74297EBC" w14:textId="76EFF964"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6F3F5E59" w14:textId="6D136142"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1B871498" w14:textId="282DC930"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7F8BF23A" w14:textId="36D89953"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2E7EE18A" w14:textId="549F438C"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7CEF3895" w14:textId="005AAD76"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31BD28C3" w14:textId="40D190B7"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42A99678" w14:textId="7EFE5933"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7EB0F109" w14:textId="651BDBAE" w:rsidR="006B2E1F"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p>
    <w:p w14:paraId="50DB90CE" w14:textId="124F114B" w:rsidR="006B2E1F" w:rsidRPr="00BD4FEE" w:rsidRDefault="006B2E1F" w:rsidP="00BD4FEE">
      <w:pPr>
        <w:pBdr>
          <w:top w:val="nil"/>
          <w:left w:val="nil"/>
          <w:bottom w:val="nil"/>
          <w:right w:val="nil"/>
          <w:between w:val="nil"/>
        </w:pBdr>
        <w:spacing w:line="240" w:lineRule="auto"/>
        <w:ind w:leftChars="0" w:left="0" w:firstLineChars="0" w:firstLine="0"/>
        <w:jc w:val="both"/>
        <w:rPr>
          <w:rFonts w:ascii="Arial" w:hAnsi="Arial" w:cs="Arial"/>
          <w:color w:val="000000"/>
          <w:sz w:val="20"/>
          <w:szCs w:val="20"/>
          <w:u w:val="single"/>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73816" w:rsidRPr="00BD4FEE" w14:paraId="4678E49D" w14:textId="77777777" w:rsidTr="00BD4FE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E24FD5C" w14:textId="77777777" w:rsidR="00F73816" w:rsidRPr="00BD4FEE" w:rsidRDefault="00F73816" w:rsidP="00CF3F13">
            <w:pPr>
              <w:ind w:left="0" w:hanging="2"/>
              <w:rPr>
                <w:rFonts w:ascii="Arial" w:eastAsia="Arial Unicode MS" w:hAnsi="Arial" w:cs="Arial"/>
                <w:b/>
                <w:sz w:val="20"/>
                <w:szCs w:val="20"/>
                <w:u w:val="single"/>
                <w:lang w:val="en-GB"/>
              </w:rPr>
            </w:pPr>
            <w:bookmarkStart w:id="3" w:name="_Hlk158741324"/>
            <w:bookmarkStart w:id="4" w:name="_Hlk159518523"/>
            <w:bookmarkStart w:id="5" w:name="_Hlk166690730"/>
            <w:r w:rsidRPr="00BD4FEE">
              <w:rPr>
                <w:rFonts w:ascii="Arial" w:eastAsia="Arial Unicode MS" w:hAnsi="Arial" w:cs="Arial"/>
                <w:b/>
                <w:sz w:val="20"/>
                <w:szCs w:val="20"/>
                <w:highlight w:val="yellow"/>
                <w:u w:val="single"/>
                <w:lang w:val="en-GB"/>
              </w:rPr>
              <w:lastRenderedPageBreak/>
              <w:t>PART  2:</w:t>
            </w:r>
            <w:r w:rsidRPr="00BD4FEE">
              <w:rPr>
                <w:rFonts w:ascii="Arial" w:eastAsia="Arial Unicode MS" w:hAnsi="Arial" w:cs="Arial"/>
                <w:b/>
                <w:sz w:val="20"/>
                <w:szCs w:val="20"/>
                <w:u w:val="single"/>
                <w:lang w:val="en-GB"/>
              </w:rPr>
              <w:t xml:space="preserve"> </w:t>
            </w:r>
          </w:p>
          <w:p w14:paraId="2C189780" w14:textId="77777777" w:rsidR="00F73816" w:rsidRPr="00BD4FEE" w:rsidRDefault="00F73816" w:rsidP="00CF3F13">
            <w:pPr>
              <w:ind w:left="0" w:hanging="2"/>
              <w:rPr>
                <w:rFonts w:ascii="Arial" w:eastAsia="Arial Unicode MS" w:hAnsi="Arial" w:cs="Arial"/>
                <w:b/>
                <w:sz w:val="20"/>
                <w:szCs w:val="20"/>
                <w:u w:val="single"/>
                <w:lang w:val="en-GB"/>
              </w:rPr>
            </w:pPr>
          </w:p>
        </w:tc>
      </w:tr>
      <w:tr w:rsidR="00F73816" w:rsidRPr="00BD4FEE" w14:paraId="7B8C36FF" w14:textId="77777777" w:rsidTr="00BD4FEE">
        <w:tc>
          <w:tcPr>
            <w:tcW w:w="1615" w:type="pct"/>
            <w:shd w:val="clear" w:color="auto" w:fill="auto"/>
            <w:noWrap/>
            <w:tcMar>
              <w:top w:w="0" w:type="dxa"/>
              <w:left w:w="108" w:type="dxa"/>
              <w:bottom w:w="0" w:type="dxa"/>
              <w:right w:w="108" w:type="dxa"/>
            </w:tcMar>
            <w:vAlign w:val="center"/>
          </w:tcPr>
          <w:p w14:paraId="26E73015" w14:textId="77777777" w:rsidR="00F73816" w:rsidRPr="00BD4FEE" w:rsidRDefault="00F73816" w:rsidP="00CF3F13">
            <w:pPr>
              <w:ind w:left="0" w:hanging="2"/>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E2C4F54" w14:textId="77777777" w:rsidR="00F73816" w:rsidRPr="00BD4FEE" w:rsidRDefault="00F73816" w:rsidP="00CF3F13">
            <w:pPr>
              <w:keepNext/>
              <w:ind w:left="0" w:hanging="2"/>
              <w:outlineLvl w:val="1"/>
              <w:rPr>
                <w:rFonts w:ascii="Arial" w:eastAsia="MS Mincho" w:hAnsi="Arial" w:cs="Arial"/>
                <w:b/>
                <w:bCs/>
                <w:sz w:val="20"/>
                <w:szCs w:val="20"/>
                <w:lang w:val="en-GB"/>
              </w:rPr>
            </w:pPr>
            <w:r w:rsidRPr="00BD4FEE">
              <w:rPr>
                <w:rFonts w:ascii="Arial" w:eastAsia="MS Mincho" w:hAnsi="Arial" w:cs="Arial"/>
                <w:b/>
                <w:bCs/>
                <w:sz w:val="20"/>
                <w:szCs w:val="20"/>
                <w:lang w:val="en-GB"/>
              </w:rPr>
              <w:t>Reviewer’s comment</w:t>
            </w:r>
          </w:p>
        </w:tc>
        <w:tc>
          <w:tcPr>
            <w:tcW w:w="1691" w:type="pct"/>
            <w:shd w:val="clear" w:color="auto" w:fill="auto"/>
          </w:tcPr>
          <w:p w14:paraId="54EBF7BF" w14:textId="77777777" w:rsidR="00F73816" w:rsidRPr="00BD4FEE" w:rsidRDefault="00F73816" w:rsidP="00CF3F13">
            <w:pPr>
              <w:keepNext/>
              <w:ind w:left="0" w:hanging="2"/>
              <w:outlineLvl w:val="1"/>
              <w:rPr>
                <w:rFonts w:ascii="Arial" w:eastAsia="MS Mincho" w:hAnsi="Arial" w:cs="Arial"/>
                <w:bCs/>
                <w:sz w:val="20"/>
                <w:szCs w:val="20"/>
                <w:lang w:val="en-GB"/>
              </w:rPr>
            </w:pPr>
            <w:r w:rsidRPr="00BD4FEE">
              <w:rPr>
                <w:rFonts w:ascii="Arial" w:eastAsia="MS Mincho" w:hAnsi="Arial" w:cs="Arial"/>
                <w:b/>
                <w:bCs/>
                <w:sz w:val="20"/>
                <w:szCs w:val="20"/>
                <w:lang w:val="en-GB"/>
              </w:rPr>
              <w:t>Author’s comment</w:t>
            </w:r>
            <w:r w:rsidRPr="00BD4FEE">
              <w:rPr>
                <w:rFonts w:ascii="Arial" w:eastAsia="MS Mincho" w:hAnsi="Arial" w:cs="Arial"/>
                <w:bCs/>
                <w:sz w:val="20"/>
                <w:szCs w:val="20"/>
                <w:lang w:val="en-GB"/>
              </w:rPr>
              <w:t xml:space="preserve"> </w:t>
            </w:r>
            <w:r w:rsidRPr="00BD4FE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73816" w:rsidRPr="00BD4FEE" w14:paraId="0E687F83" w14:textId="77777777" w:rsidTr="00BD4FEE">
        <w:trPr>
          <w:trHeight w:val="764"/>
        </w:trPr>
        <w:tc>
          <w:tcPr>
            <w:tcW w:w="1615" w:type="pct"/>
            <w:shd w:val="clear" w:color="auto" w:fill="auto"/>
            <w:noWrap/>
            <w:tcMar>
              <w:top w:w="0" w:type="dxa"/>
              <w:left w:w="108" w:type="dxa"/>
              <w:bottom w:w="0" w:type="dxa"/>
              <w:right w:w="108" w:type="dxa"/>
            </w:tcMar>
            <w:vAlign w:val="center"/>
          </w:tcPr>
          <w:p w14:paraId="4D26C1F5" w14:textId="77777777" w:rsidR="00F73816" w:rsidRPr="00BD4FEE" w:rsidRDefault="00F73816" w:rsidP="00CF3F13">
            <w:pPr>
              <w:ind w:left="0" w:hanging="2"/>
              <w:rPr>
                <w:rFonts w:ascii="Arial" w:eastAsia="Arial Unicode MS" w:hAnsi="Arial" w:cs="Arial"/>
                <w:b/>
                <w:sz w:val="20"/>
                <w:szCs w:val="20"/>
                <w:lang w:val="en-GB"/>
              </w:rPr>
            </w:pPr>
            <w:r w:rsidRPr="00BD4FEE">
              <w:rPr>
                <w:rFonts w:ascii="Arial" w:eastAsia="Arial Unicode MS" w:hAnsi="Arial" w:cs="Arial"/>
                <w:b/>
                <w:sz w:val="20"/>
                <w:szCs w:val="20"/>
                <w:lang w:val="en-GB"/>
              </w:rPr>
              <w:t xml:space="preserve">Are there ethical issues in this manuscript? </w:t>
            </w:r>
          </w:p>
          <w:p w14:paraId="62EBAE71" w14:textId="77777777" w:rsidR="00F73816" w:rsidRPr="00BD4FEE" w:rsidRDefault="00F73816" w:rsidP="00CF3F13">
            <w:pPr>
              <w:ind w:left="0" w:hanging="2"/>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690081C" w14:textId="77777777" w:rsidR="00F73816" w:rsidRPr="00BD4FEE" w:rsidRDefault="00F73816" w:rsidP="00CF3F13">
            <w:pPr>
              <w:ind w:left="0" w:hanging="2"/>
              <w:rPr>
                <w:rFonts w:ascii="Arial" w:eastAsia="Arial Unicode MS" w:hAnsi="Arial" w:cs="Arial"/>
                <w:i/>
                <w:iCs/>
                <w:sz w:val="20"/>
                <w:szCs w:val="20"/>
                <w:u w:val="single"/>
                <w:lang w:val="en-GB"/>
              </w:rPr>
            </w:pPr>
            <w:r w:rsidRPr="00BD4FEE">
              <w:rPr>
                <w:rFonts w:ascii="Arial" w:eastAsia="Arial Unicode MS" w:hAnsi="Arial" w:cs="Arial"/>
                <w:i/>
                <w:iCs/>
                <w:sz w:val="20"/>
                <w:szCs w:val="20"/>
                <w:u w:val="single"/>
                <w:lang w:val="en-GB"/>
              </w:rPr>
              <w:t>(If yes, Kindly please write down the ethical issues here in details)</w:t>
            </w:r>
          </w:p>
          <w:p w14:paraId="5E93D297" w14:textId="77777777" w:rsidR="00F73816" w:rsidRPr="00BD4FEE" w:rsidRDefault="00F73816" w:rsidP="00CF3F13">
            <w:pPr>
              <w:ind w:left="0" w:hanging="2"/>
              <w:rPr>
                <w:rFonts w:ascii="Arial" w:eastAsia="Arial Unicode MS" w:hAnsi="Arial" w:cs="Arial"/>
                <w:sz w:val="20"/>
                <w:szCs w:val="20"/>
                <w:lang w:val="en-GB"/>
              </w:rPr>
            </w:pPr>
          </w:p>
          <w:p w14:paraId="6802E270" w14:textId="77777777" w:rsidR="00F73816" w:rsidRPr="00BD4FEE" w:rsidRDefault="00F73816" w:rsidP="00CF3F13">
            <w:pPr>
              <w:ind w:left="0" w:hanging="2"/>
              <w:rPr>
                <w:rFonts w:ascii="Arial" w:eastAsia="Arial Unicode MS" w:hAnsi="Arial" w:cs="Arial"/>
                <w:sz w:val="20"/>
                <w:szCs w:val="20"/>
                <w:lang w:val="en-GB"/>
              </w:rPr>
            </w:pPr>
          </w:p>
        </w:tc>
        <w:tc>
          <w:tcPr>
            <w:tcW w:w="1691" w:type="pct"/>
            <w:shd w:val="clear" w:color="auto" w:fill="auto"/>
            <w:vAlign w:val="center"/>
          </w:tcPr>
          <w:p w14:paraId="51B5DEFE" w14:textId="77777777" w:rsidR="00F73816" w:rsidRPr="00BD4FEE" w:rsidRDefault="00F73816" w:rsidP="00CF3F13">
            <w:pPr>
              <w:ind w:left="0" w:hanging="2"/>
              <w:rPr>
                <w:rFonts w:ascii="Arial" w:eastAsia="Arial Unicode MS" w:hAnsi="Arial" w:cs="Arial"/>
                <w:sz w:val="20"/>
                <w:szCs w:val="20"/>
                <w:lang w:val="en-GB"/>
              </w:rPr>
            </w:pPr>
          </w:p>
          <w:p w14:paraId="49389D3A" w14:textId="77777777" w:rsidR="00F73816" w:rsidRPr="00BD4FEE" w:rsidRDefault="00F73816" w:rsidP="00CF3F13">
            <w:pPr>
              <w:ind w:left="0" w:hanging="2"/>
              <w:rPr>
                <w:rFonts w:ascii="Arial" w:eastAsia="Arial Unicode MS" w:hAnsi="Arial" w:cs="Arial"/>
                <w:sz w:val="20"/>
                <w:szCs w:val="20"/>
                <w:lang w:val="en-GB"/>
              </w:rPr>
            </w:pPr>
          </w:p>
          <w:p w14:paraId="1BF48394" w14:textId="77777777" w:rsidR="00F73816" w:rsidRPr="00BD4FEE" w:rsidRDefault="00F73816" w:rsidP="00CF3F13">
            <w:pPr>
              <w:ind w:left="0" w:hanging="2"/>
              <w:rPr>
                <w:rFonts w:ascii="Arial" w:eastAsia="Arial Unicode MS" w:hAnsi="Arial" w:cs="Arial"/>
                <w:sz w:val="20"/>
                <w:szCs w:val="20"/>
                <w:lang w:val="en-GB"/>
              </w:rPr>
            </w:pPr>
          </w:p>
        </w:tc>
      </w:tr>
    </w:tbl>
    <w:p w14:paraId="59F087A6" w14:textId="77777777" w:rsidR="00F73816" w:rsidRPr="00BD4FEE" w:rsidRDefault="00F73816" w:rsidP="00F73816">
      <w:pPr>
        <w:ind w:left="0" w:hanging="2"/>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899"/>
        <w:gridCol w:w="15035"/>
      </w:tblGrid>
      <w:tr w:rsidR="00F73816" w:rsidRPr="00BD4FEE" w14:paraId="37E0ED61" w14:textId="77777777" w:rsidTr="00BD4FEE">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53470846" w14:textId="4C901E18" w:rsidR="00F73816" w:rsidRPr="00BD4FEE" w:rsidRDefault="00F73816" w:rsidP="00BD4FEE">
            <w:pPr>
              <w:ind w:leftChars="0" w:left="0" w:firstLineChars="0" w:firstLine="0"/>
              <w:rPr>
                <w:rFonts w:ascii="Arial" w:hAnsi="Arial" w:cs="Arial"/>
                <w:bCs/>
                <w:sz w:val="20"/>
                <w:szCs w:val="20"/>
                <w:u w:val="single"/>
                <w:lang w:val="en-GB"/>
              </w:rPr>
            </w:pPr>
          </w:p>
          <w:p w14:paraId="67153F0B" w14:textId="77777777" w:rsidR="00F73816" w:rsidRPr="00BD4FEE" w:rsidRDefault="00F73816" w:rsidP="00CF3F13">
            <w:pPr>
              <w:ind w:left="0" w:hanging="2"/>
              <w:rPr>
                <w:rFonts w:ascii="Arial" w:hAnsi="Arial" w:cs="Arial"/>
                <w:bCs/>
                <w:sz w:val="20"/>
                <w:szCs w:val="20"/>
                <w:u w:val="single"/>
                <w:lang w:val="en-GB"/>
              </w:rPr>
            </w:pPr>
            <w:r w:rsidRPr="00BD4FEE">
              <w:rPr>
                <w:rFonts w:ascii="Arial" w:hAnsi="Arial" w:cs="Arial"/>
                <w:bCs/>
                <w:sz w:val="20"/>
                <w:szCs w:val="20"/>
                <w:u w:val="single"/>
                <w:lang w:val="en-GB"/>
              </w:rPr>
              <w:t>Reviewer Details:</w:t>
            </w:r>
          </w:p>
          <w:p w14:paraId="35206C21" w14:textId="77777777" w:rsidR="00F73816" w:rsidRPr="00BD4FEE" w:rsidRDefault="00F73816" w:rsidP="00CF3F13">
            <w:pPr>
              <w:ind w:left="0" w:hanging="2"/>
              <w:rPr>
                <w:rFonts w:ascii="Arial" w:hAnsi="Arial" w:cs="Arial"/>
                <w:bCs/>
                <w:sz w:val="20"/>
                <w:szCs w:val="20"/>
                <w:u w:val="single"/>
                <w:lang w:val="en-GB"/>
              </w:rPr>
            </w:pPr>
          </w:p>
        </w:tc>
      </w:tr>
      <w:tr w:rsidR="00F73816" w:rsidRPr="00BD4FEE" w14:paraId="13316B2B" w14:textId="77777777" w:rsidTr="00BD4FEE">
        <w:trPr>
          <w:trHeight w:val="77"/>
        </w:trPr>
        <w:tc>
          <w:tcPr>
            <w:tcW w:w="1409" w:type="pct"/>
            <w:shd w:val="clear" w:color="auto" w:fill="auto"/>
            <w:noWrap/>
            <w:tcMar>
              <w:top w:w="0" w:type="dxa"/>
              <w:left w:w="108" w:type="dxa"/>
              <w:bottom w:w="0" w:type="dxa"/>
              <w:right w:w="108" w:type="dxa"/>
            </w:tcMar>
            <w:vAlign w:val="center"/>
          </w:tcPr>
          <w:p w14:paraId="4AFF6F57" w14:textId="77777777" w:rsidR="00F73816" w:rsidRPr="00BD4FEE" w:rsidRDefault="00F73816" w:rsidP="00CF3F13">
            <w:pPr>
              <w:ind w:left="0" w:hanging="2"/>
              <w:rPr>
                <w:rFonts w:ascii="Arial" w:hAnsi="Arial" w:cs="Arial"/>
                <w:sz w:val="20"/>
                <w:szCs w:val="20"/>
                <w:lang w:val="en-GB"/>
              </w:rPr>
            </w:pPr>
            <w:r w:rsidRPr="00BD4FEE">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445F32EC" w14:textId="2B0F65F4" w:rsidR="00F73816" w:rsidRPr="00BD4FEE" w:rsidRDefault="00BD4FEE" w:rsidP="00CF3F13">
            <w:pPr>
              <w:ind w:left="0" w:hanging="2"/>
              <w:rPr>
                <w:rFonts w:ascii="Arial" w:hAnsi="Arial" w:cs="Arial"/>
                <w:b/>
                <w:bCs/>
                <w:sz w:val="20"/>
                <w:szCs w:val="20"/>
              </w:rPr>
            </w:pPr>
            <w:proofErr w:type="spellStart"/>
            <w:r w:rsidRPr="00BD4FEE">
              <w:rPr>
                <w:rFonts w:ascii="Arial" w:hAnsi="Arial" w:cs="Arial"/>
                <w:b/>
                <w:bCs/>
                <w:sz w:val="20"/>
                <w:szCs w:val="20"/>
              </w:rPr>
              <w:t>Hewa</w:t>
            </w:r>
            <w:proofErr w:type="spellEnd"/>
            <w:r w:rsidRPr="00BD4FEE">
              <w:rPr>
                <w:rFonts w:ascii="Arial" w:hAnsi="Arial" w:cs="Arial"/>
                <w:b/>
                <w:bCs/>
                <w:sz w:val="20"/>
                <w:szCs w:val="20"/>
              </w:rPr>
              <w:t xml:space="preserve"> </w:t>
            </w:r>
            <w:proofErr w:type="spellStart"/>
            <w:r w:rsidRPr="00BD4FEE">
              <w:rPr>
                <w:rFonts w:ascii="Arial" w:hAnsi="Arial" w:cs="Arial"/>
                <w:b/>
                <w:bCs/>
                <w:sz w:val="20"/>
                <w:szCs w:val="20"/>
              </w:rPr>
              <w:t>Kattuge</w:t>
            </w:r>
            <w:proofErr w:type="spellEnd"/>
            <w:r w:rsidRPr="00BD4FEE">
              <w:rPr>
                <w:rFonts w:ascii="Arial" w:hAnsi="Arial" w:cs="Arial"/>
                <w:b/>
                <w:bCs/>
                <w:sz w:val="20"/>
                <w:szCs w:val="20"/>
              </w:rPr>
              <w:t xml:space="preserve"> </w:t>
            </w:r>
            <w:proofErr w:type="spellStart"/>
            <w:r w:rsidRPr="00BD4FEE">
              <w:rPr>
                <w:rFonts w:ascii="Arial" w:hAnsi="Arial" w:cs="Arial"/>
                <w:b/>
                <w:bCs/>
                <w:sz w:val="20"/>
                <w:szCs w:val="20"/>
              </w:rPr>
              <w:t>Sameera</w:t>
            </w:r>
            <w:proofErr w:type="spellEnd"/>
            <w:r w:rsidRPr="00BD4FEE">
              <w:rPr>
                <w:rFonts w:ascii="Arial" w:hAnsi="Arial" w:cs="Arial"/>
                <w:b/>
                <w:bCs/>
                <w:sz w:val="20"/>
                <w:szCs w:val="20"/>
              </w:rPr>
              <w:t xml:space="preserve"> </w:t>
            </w:r>
            <w:proofErr w:type="spellStart"/>
            <w:r w:rsidRPr="00BD4FEE">
              <w:rPr>
                <w:rFonts w:ascii="Arial" w:hAnsi="Arial" w:cs="Arial"/>
                <w:b/>
                <w:bCs/>
                <w:sz w:val="20"/>
                <w:szCs w:val="20"/>
              </w:rPr>
              <w:t>Madusanka</w:t>
            </w:r>
            <w:proofErr w:type="spellEnd"/>
          </w:p>
        </w:tc>
      </w:tr>
      <w:tr w:rsidR="00F73816" w:rsidRPr="00BD4FEE" w14:paraId="40B0156D" w14:textId="77777777" w:rsidTr="00BD4FEE">
        <w:trPr>
          <w:trHeight w:val="77"/>
        </w:trPr>
        <w:tc>
          <w:tcPr>
            <w:tcW w:w="1409" w:type="pct"/>
            <w:shd w:val="clear" w:color="auto" w:fill="auto"/>
            <w:noWrap/>
            <w:tcMar>
              <w:top w:w="0" w:type="dxa"/>
              <w:left w:w="108" w:type="dxa"/>
              <w:bottom w:w="0" w:type="dxa"/>
              <w:right w:w="108" w:type="dxa"/>
            </w:tcMar>
            <w:vAlign w:val="center"/>
          </w:tcPr>
          <w:p w14:paraId="69E90585" w14:textId="77777777" w:rsidR="00F73816" w:rsidRPr="00BD4FEE" w:rsidRDefault="00F73816" w:rsidP="00CF3F13">
            <w:pPr>
              <w:ind w:left="0" w:hanging="2"/>
              <w:rPr>
                <w:rFonts w:ascii="Arial" w:hAnsi="Arial" w:cs="Arial"/>
                <w:sz w:val="20"/>
                <w:szCs w:val="20"/>
                <w:lang w:val="en-GB"/>
              </w:rPr>
            </w:pPr>
            <w:r w:rsidRPr="00BD4FEE">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2B85A24C" w14:textId="2025A9BF" w:rsidR="00F73816" w:rsidRPr="00BD4FEE" w:rsidRDefault="00BD4FEE" w:rsidP="00BD4FEE">
            <w:pPr>
              <w:ind w:left="0" w:hanging="2"/>
              <w:rPr>
                <w:rFonts w:ascii="Arial" w:hAnsi="Arial" w:cs="Arial"/>
                <w:b/>
                <w:bCs/>
                <w:sz w:val="20"/>
                <w:szCs w:val="20"/>
                <w:lang w:val="en-GB"/>
              </w:rPr>
            </w:pPr>
            <w:r w:rsidRPr="00BD4FEE">
              <w:rPr>
                <w:rFonts w:ascii="Arial" w:hAnsi="Arial" w:cs="Arial"/>
                <w:b/>
                <w:bCs/>
                <w:sz w:val="20"/>
                <w:szCs w:val="20"/>
                <w:lang w:val="en-GB"/>
              </w:rPr>
              <w:t>The Open University of Sri Lanka, Sri Lanka</w:t>
            </w:r>
          </w:p>
        </w:tc>
      </w:tr>
      <w:bookmarkEnd w:id="3"/>
      <w:bookmarkEnd w:id="4"/>
      <w:bookmarkEnd w:id="5"/>
    </w:tbl>
    <w:p w14:paraId="0DD2FA98" w14:textId="71E44AE5" w:rsidR="006B2E1F" w:rsidRPr="00BD4FEE" w:rsidRDefault="006B2E1F" w:rsidP="00BD4FEE">
      <w:pPr>
        <w:pBdr>
          <w:top w:val="nil"/>
          <w:left w:val="nil"/>
          <w:bottom w:val="nil"/>
          <w:right w:val="nil"/>
          <w:between w:val="nil"/>
        </w:pBdr>
        <w:spacing w:line="240" w:lineRule="auto"/>
        <w:ind w:leftChars="0" w:left="0" w:firstLineChars="0" w:firstLine="0"/>
        <w:jc w:val="both"/>
        <w:rPr>
          <w:rFonts w:ascii="Arial" w:eastAsia="Arial" w:hAnsi="Arial" w:cs="Arial"/>
          <w:color w:val="000000"/>
          <w:sz w:val="20"/>
          <w:szCs w:val="20"/>
        </w:rPr>
      </w:pPr>
    </w:p>
    <w:sectPr w:rsidR="006B2E1F" w:rsidRPr="00BD4FEE">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F9594" w14:textId="77777777" w:rsidR="006E4310" w:rsidRDefault="006E4310">
      <w:pPr>
        <w:spacing w:line="240" w:lineRule="auto"/>
        <w:ind w:left="0" w:hanging="2"/>
      </w:pPr>
      <w:r>
        <w:separator/>
      </w:r>
    </w:p>
  </w:endnote>
  <w:endnote w:type="continuationSeparator" w:id="0">
    <w:p w14:paraId="304670B1" w14:textId="77777777" w:rsidR="006E4310" w:rsidRDefault="006E43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576D" w14:textId="77777777" w:rsidR="000C59F0" w:rsidRDefault="00924991">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04B4" w14:textId="77777777" w:rsidR="006E4310" w:rsidRDefault="006E4310">
      <w:pPr>
        <w:spacing w:line="240" w:lineRule="auto"/>
        <w:ind w:left="0" w:hanging="2"/>
      </w:pPr>
      <w:r>
        <w:separator/>
      </w:r>
    </w:p>
  </w:footnote>
  <w:footnote w:type="continuationSeparator" w:id="0">
    <w:p w14:paraId="5CC70722" w14:textId="77777777" w:rsidR="006E4310" w:rsidRDefault="006E431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2F24" w14:textId="77777777" w:rsidR="000C59F0" w:rsidRDefault="000C59F0">
    <w:pPr>
      <w:spacing w:after="280"/>
      <w:ind w:left="0" w:hanging="2"/>
      <w:jc w:val="center"/>
      <w:rPr>
        <w:rFonts w:ascii="Arial" w:eastAsia="Arial" w:hAnsi="Arial" w:cs="Arial"/>
        <w:color w:val="003399"/>
        <w:u w:val="single"/>
      </w:rPr>
    </w:pPr>
  </w:p>
  <w:p w14:paraId="17CE7DC1" w14:textId="77777777" w:rsidR="000C59F0" w:rsidRDefault="00924991">
    <w:pPr>
      <w:spacing w:before="280"/>
      <w:ind w:left="0" w:hanging="2"/>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2537"/>
    <w:multiLevelType w:val="multilevel"/>
    <w:tmpl w:val="DDC8D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B94569"/>
    <w:multiLevelType w:val="multilevel"/>
    <w:tmpl w:val="27C06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7E47CE"/>
    <w:multiLevelType w:val="multilevel"/>
    <w:tmpl w:val="D4F20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F0"/>
    <w:rsid w:val="000C59F0"/>
    <w:rsid w:val="006029D2"/>
    <w:rsid w:val="006B2E1F"/>
    <w:rsid w:val="006E4310"/>
    <w:rsid w:val="00803A31"/>
    <w:rsid w:val="00924991"/>
    <w:rsid w:val="00BD4FEE"/>
    <w:rsid w:val="00F73816"/>
    <w:rsid w:val="00FB7FFD"/>
    <w:rsid w:val="00FD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12A1"/>
  <w15:docId w15:val="{18D0C3C7-D03F-483B-8B01-8D9CF7C0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602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jQIsJeh+Psz/1ocHXdhUgDmVA==">CgMxLjAyCGguZ2pkZ3hzMgloLjMwajB6bGw4AHIhMVFyYThSd0QxTlZMT1c3OTlHcDFweENZZTdrNW94QnJV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1400BE-8FE7-414E-AC48-C9E26530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1035</cp:lastModifiedBy>
  <cp:revision>5</cp:revision>
  <dcterms:created xsi:type="dcterms:W3CDTF">2011-08-01T09:21:00Z</dcterms:created>
  <dcterms:modified xsi:type="dcterms:W3CDTF">2025-05-28T08:40:00Z</dcterms:modified>
</cp:coreProperties>
</file>