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0548"/>
      </w:tblGrid>
      <w:tr w:rsidR="00707ADB" w:rsidRPr="00897B14" w14:paraId="7BA10148" w14:textId="77777777" w:rsidTr="00BE1F75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858BC" w14:textId="77777777" w:rsidR="00707ADB" w:rsidRPr="00897B14" w:rsidRDefault="00707ADB" w:rsidP="00BE1F7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707ADB" w:rsidRPr="00897B14" w14:paraId="2C3BB2CD" w14:textId="77777777" w:rsidTr="00AB3829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10F4" w14:textId="77777777" w:rsidR="00707ADB" w:rsidRPr="00897B14" w:rsidRDefault="00707ADB" w:rsidP="00707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Journal Name: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4CC4" w14:textId="4F094436" w:rsidR="00707ADB" w:rsidRPr="00897B14" w:rsidRDefault="00897B14" w:rsidP="00707ADB">
            <w:pPr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hyperlink r:id="rId5" w:history="1">
              <w:r w:rsidR="00707ADB" w:rsidRPr="00897B1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Language, Literature and Culture Studies</w:t>
              </w:r>
            </w:hyperlink>
            <w:r w:rsidR="00707ADB" w:rsidRPr="00897B1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07ADB" w:rsidRPr="00897B14" w14:paraId="2A9ED027" w14:textId="77777777" w:rsidTr="00BE1F75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3C6" w14:textId="77777777" w:rsidR="00707ADB" w:rsidRPr="00897B14" w:rsidRDefault="00707ADB" w:rsidP="00707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E97B" w14:textId="2EC0CDC3" w:rsidR="00707ADB" w:rsidRPr="00897B14" w:rsidRDefault="00707ADB" w:rsidP="00707ADB">
            <w:pPr>
              <w:pStyle w:val="NormalWeb"/>
              <w:spacing w:before="0" w:beforeAutospacing="0" w:after="0" w:afterAutospacing="0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Ms_AJL2C_138352</w:t>
            </w:r>
          </w:p>
        </w:tc>
      </w:tr>
      <w:tr w:rsidR="00707ADB" w:rsidRPr="00897B14" w14:paraId="556FBFBB" w14:textId="77777777" w:rsidTr="006906B9">
        <w:trPr>
          <w:trHeight w:val="369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320D" w14:textId="77777777" w:rsidR="00707ADB" w:rsidRPr="00897B14" w:rsidRDefault="00707ADB" w:rsidP="00707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D3F3" w14:textId="7F2DC9B4" w:rsidR="00707ADB" w:rsidRPr="00897B14" w:rsidRDefault="00707ADB" w:rsidP="00707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897B14">
              <w:rPr>
                <w:rFonts w:ascii="Arial" w:hAnsi="Arial" w:cs="Arial"/>
                <w:b/>
                <w:sz w:val="20"/>
                <w:szCs w:val="20"/>
                <w:lang w:val="en-GB"/>
              </w:rPr>
              <w:t>Small Words, Big Meaning: Pragmatic Roles of Cebuano Discourse Particles a and aw</w:t>
            </w:r>
          </w:p>
        </w:tc>
      </w:tr>
      <w:tr w:rsidR="00707ADB" w:rsidRPr="00897B14" w14:paraId="2D2CDDC9" w14:textId="77777777" w:rsidTr="00BE1F75">
        <w:trPr>
          <w:trHeight w:val="33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5A73" w14:textId="77777777" w:rsidR="00707ADB" w:rsidRPr="00897B14" w:rsidRDefault="00707ADB" w:rsidP="00707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CEBD" w14:textId="1AA00723" w:rsidR="00707ADB" w:rsidRPr="00897B14" w:rsidRDefault="00707ADB" w:rsidP="00707A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897B14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F5F61C9" w14:textId="77777777" w:rsidR="00707ADB" w:rsidRPr="00897B14" w:rsidRDefault="00707ADB" w:rsidP="00707A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Hlk171324449"/>
      <w:bookmarkStart w:id="1" w:name="_Hlk170903434"/>
    </w:p>
    <w:p w14:paraId="29372A06" w14:textId="77777777" w:rsidR="00707ADB" w:rsidRPr="00897B14" w:rsidRDefault="00707ADB" w:rsidP="00707ADB">
      <w:pPr>
        <w:pStyle w:val="Heading2"/>
        <w:jc w:val="left"/>
        <w:rPr>
          <w:rFonts w:ascii="Arial" w:hAnsi="Arial" w:cs="Arial"/>
          <w:lang w:val="en-GB"/>
        </w:rPr>
      </w:pPr>
      <w:r w:rsidRPr="00897B14">
        <w:rPr>
          <w:rFonts w:ascii="Arial" w:hAnsi="Arial" w:cs="Arial"/>
          <w:highlight w:val="yellow"/>
          <w:lang w:val="en-GB"/>
        </w:rPr>
        <w:t>PART  1:</w:t>
      </w:r>
      <w:r w:rsidRPr="00897B14">
        <w:rPr>
          <w:rFonts w:ascii="Arial" w:hAnsi="Arial" w:cs="Arial"/>
          <w:lang w:val="en-GB"/>
        </w:rPr>
        <w:t xml:space="preserve"> Review Comments</w:t>
      </w:r>
    </w:p>
    <w:p w14:paraId="4453DF07" w14:textId="77777777" w:rsidR="00707ADB" w:rsidRPr="00897B14" w:rsidRDefault="00707ADB" w:rsidP="00707AD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859"/>
        <w:gridCol w:w="5775"/>
        <w:gridCol w:w="4401"/>
      </w:tblGrid>
      <w:tr w:rsidR="00707ADB" w:rsidRPr="00897B14" w14:paraId="09B02C7F" w14:textId="77777777" w:rsidTr="00897B14">
        <w:tc>
          <w:tcPr>
            <w:tcW w:w="3859" w:type="dxa"/>
          </w:tcPr>
          <w:p w14:paraId="609FE7E2" w14:textId="77777777" w:rsidR="00707ADB" w:rsidRPr="00897B14" w:rsidRDefault="00707ADB" w:rsidP="00BE1F75">
            <w:pPr>
              <w:pStyle w:val="Heading2"/>
              <w:jc w:val="left"/>
              <w:outlineLvl w:val="1"/>
              <w:rPr>
                <w:rFonts w:ascii="Arial" w:hAnsi="Arial" w:cs="Arial"/>
                <w:lang w:val="en-GB"/>
              </w:rPr>
            </w:pPr>
          </w:p>
        </w:tc>
        <w:tc>
          <w:tcPr>
            <w:tcW w:w="5775" w:type="dxa"/>
          </w:tcPr>
          <w:p w14:paraId="718FA8DB" w14:textId="77777777" w:rsidR="00707ADB" w:rsidRPr="00897B14" w:rsidRDefault="00707ADB" w:rsidP="00BE1F75">
            <w:pPr>
              <w:pStyle w:val="Heading2"/>
              <w:jc w:val="left"/>
              <w:outlineLvl w:val="1"/>
              <w:rPr>
                <w:rFonts w:ascii="Arial" w:hAnsi="Arial" w:cs="Arial"/>
                <w:lang w:val="en-GB"/>
              </w:rPr>
            </w:pPr>
            <w:r w:rsidRPr="00897B14">
              <w:rPr>
                <w:rFonts w:ascii="Arial" w:hAnsi="Arial" w:cs="Arial"/>
                <w:lang w:val="en-GB"/>
              </w:rPr>
              <w:t>Reviewer’s comment</w:t>
            </w:r>
          </w:p>
          <w:p w14:paraId="2F4DDF02" w14:textId="77777777" w:rsidR="00707ADB" w:rsidRPr="00897B14" w:rsidRDefault="00707ADB" w:rsidP="00BE1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9711688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</w:tcPr>
          <w:p w14:paraId="627A5232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Author’s Feedback</w:t>
            </w:r>
            <w:r w:rsidRPr="00897B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897B1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07ADB" w:rsidRPr="00897B14" w14:paraId="39665005" w14:textId="77777777" w:rsidTr="00897B14">
        <w:tc>
          <w:tcPr>
            <w:tcW w:w="3859" w:type="dxa"/>
          </w:tcPr>
          <w:p w14:paraId="46A7BFEE" w14:textId="77777777" w:rsidR="00707ADB" w:rsidRPr="00897B14" w:rsidRDefault="00707ADB" w:rsidP="00BE1F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2C7AE55A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01BD8A03" w14:textId="013C5072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interesting topic that seeks to </w:t>
            </w:r>
            <w:r w:rsidRPr="00897B14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 xml:space="preserve">to explore </w:t>
            </w:r>
            <w:r w:rsidR="00265E75" w:rsidRPr="00897B14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>the pragmatic functions of some particles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. The</w:t>
            </w:r>
            <w:r w:rsidRPr="00897B1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paper has attempted to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E75" w:rsidRPr="00897B14">
              <w:rPr>
                <w:rFonts w:ascii="Arial" w:hAnsi="Arial" w:cs="Arial"/>
                <w:sz w:val="20"/>
                <w:szCs w:val="20"/>
              </w:rPr>
              <w:t>describe different layers of meanings of some particles that seem simple but full of meanings.</w:t>
            </w:r>
            <w:r w:rsidRPr="00897B14">
              <w:rPr>
                <w:rStyle w:val="fadeinm1hgl8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A relevant investigation that highlights </w:t>
            </w:r>
            <w:r w:rsidR="00265E75" w:rsidRPr="00897B14">
              <w:rPr>
                <w:rFonts w:ascii="Arial" w:hAnsi="Arial" w:cs="Arial"/>
                <w:sz w:val="20"/>
                <w:szCs w:val="20"/>
              </w:rPr>
              <w:t xml:space="preserve">an important aspect of communication </w:t>
            </w:r>
          </w:p>
          <w:p w14:paraId="5F64402C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EC2D6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1" w:type="dxa"/>
          </w:tcPr>
          <w:p w14:paraId="7F8556F7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5B5B52A5" w14:textId="77777777" w:rsidTr="00897B14">
        <w:tc>
          <w:tcPr>
            <w:tcW w:w="3859" w:type="dxa"/>
          </w:tcPr>
          <w:p w14:paraId="2518A742" w14:textId="77777777" w:rsidR="00707ADB" w:rsidRPr="00897B14" w:rsidRDefault="00707ADB" w:rsidP="00BE1F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D567D8" w14:textId="77777777" w:rsidR="00707ADB" w:rsidRPr="00897B14" w:rsidRDefault="00707ADB" w:rsidP="00BE1F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EFD8D47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1C9C2F3B" w14:textId="77777777" w:rsidR="00021A90" w:rsidRPr="00897B14" w:rsidRDefault="00707ADB" w:rsidP="00BE1F7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title </w:t>
            </w:r>
            <w:r w:rsidR="00021A90" w:rsidRPr="00897B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may be reshaped as:</w:t>
            </w:r>
          </w:p>
          <w:p w14:paraId="12400C80" w14:textId="597A05ED" w:rsidR="00021A90" w:rsidRPr="00897B14" w:rsidRDefault="00021A90" w:rsidP="00BE1F7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Cs/>
                <w:sz w:val="20"/>
                <w:szCs w:val="20"/>
                <w:highlight w:val="cyan"/>
                <w:lang w:val="en-GB"/>
              </w:rPr>
              <w:t>Exploring Small Words with Deep Meanings: Pragmatic Roles of Cebuano Discourse Particles a and aw</w:t>
            </w:r>
          </w:p>
          <w:p w14:paraId="4A9E7D0C" w14:textId="77777777" w:rsidR="00707ADB" w:rsidRPr="00897B14" w:rsidRDefault="00707ADB" w:rsidP="00BE1F7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D300888" w14:textId="77777777" w:rsidR="00707ADB" w:rsidRPr="00897B14" w:rsidRDefault="00707ADB" w:rsidP="00BE1F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401" w:type="dxa"/>
          </w:tcPr>
          <w:p w14:paraId="76C414B5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5F9F0B6E" w14:textId="77777777" w:rsidTr="00897B14">
        <w:tc>
          <w:tcPr>
            <w:tcW w:w="3859" w:type="dxa"/>
          </w:tcPr>
          <w:p w14:paraId="597E7D8C" w14:textId="77777777" w:rsidR="00707ADB" w:rsidRPr="00897B14" w:rsidRDefault="00707ADB" w:rsidP="00BE1F75">
            <w:pPr>
              <w:pStyle w:val="Heading2"/>
              <w:ind w:left="360"/>
              <w:jc w:val="left"/>
              <w:outlineLvl w:val="1"/>
              <w:rPr>
                <w:rFonts w:ascii="Arial" w:hAnsi="Arial" w:cs="Arial"/>
                <w:lang w:val="en-GB"/>
              </w:rPr>
            </w:pPr>
            <w:r w:rsidRPr="00897B14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64A35C7E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743CB5FF" w14:textId="3467CC10" w:rsidR="004E69EC" w:rsidRPr="00897B14" w:rsidRDefault="004E69EC" w:rsidP="004E69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needs to be further edited </w:t>
            </w:r>
            <w:r w:rsidR="00B971B0" w:rsidRPr="00897B14">
              <w:rPr>
                <w:rFonts w:ascii="Arial" w:hAnsi="Arial" w:cs="Arial"/>
                <w:sz w:val="20"/>
                <w:szCs w:val="20"/>
                <w:lang w:val="en-GB"/>
              </w:rPr>
              <w:t>because it is uselessly too long (435 words) and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does not conform to the standard format of abstract: the author has highlighted in bold the </w:t>
            </w: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Aims, Study design, Place and Duration of Study, Methodology, Results, Conclusion. 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Actually,</w:t>
            </w: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an abstract is written in only one paragraph </w:t>
            </w:r>
            <w:r w:rsidR="00B971B0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of 250 words maximum 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without any heading nor sub-heading and includes the following the key points such as: </w:t>
            </w:r>
          </w:p>
          <w:p w14:paraId="581EF583" w14:textId="77777777" w:rsidR="004E69EC" w:rsidRPr="00897B14" w:rsidRDefault="004E69EC" w:rsidP="004E69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reason(s) for the choice of the topic,</w:t>
            </w:r>
          </w:p>
          <w:p w14:paraId="36BD7AEE" w14:textId="77777777" w:rsidR="004E69EC" w:rsidRPr="00897B14" w:rsidRDefault="004E69EC" w:rsidP="004E69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research objective(s),</w:t>
            </w:r>
          </w:p>
          <w:p w14:paraId="1E21DC39" w14:textId="77777777" w:rsidR="004E69EC" w:rsidRPr="00897B14" w:rsidRDefault="004E69EC" w:rsidP="004E69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research theory,</w:t>
            </w:r>
          </w:p>
          <w:p w14:paraId="070EA2B6" w14:textId="4B2C3D88" w:rsidR="004E69EC" w:rsidRPr="00897B14" w:rsidRDefault="004E69EC" w:rsidP="004E69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research method(s),</w:t>
            </w:r>
          </w:p>
          <w:p w14:paraId="6A20388B" w14:textId="29B68BB7" w:rsidR="00707ADB" w:rsidRPr="00897B14" w:rsidRDefault="004E69EC" w:rsidP="004E69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The main </w:t>
            </w:r>
            <w:r w:rsidR="00CA7422" w:rsidRPr="00897B14">
              <w:rPr>
                <w:rFonts w:ascii="Arial" w:hAnsi="Arial" w:cs="Arial"/>
                <w:sz w:val="20"/>
                <w:szCs w:val="20"/>
                <w:lang w:val="en-GB"/>
              </w:rPr>
              <w:t>findings.</w:t>
            </w:r>
            <w:r w:rsidR="00707ADB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01" w:type="dxa"/>
          </w:tcPr>
          <w:p w14:paraId="7126267A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1551340F" w14:textId="77777777" w:rsidTr="00897B14">
        <w:tc>
          <w:tcPr>
            <w:tcW w:w="3859" w:type="dxa"/>
          </w:tcPr>
          <w:p w14:paraId="73867790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5775" w:type="dxa"/>
          </w:tcPr>
          <w:p w14:paraId="254B2CDF" w14:textId="4CBBB7CB" w:rsidR="00547222" w:rsidRPr="00897B14" w:rsidRDefault="00707ADB" w:rsidP="00547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subsections and structure of the manuscript are</w:t>
            </w:r>
            <w:r w:rsidR="00547222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to some extent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appropriate</w:t>
            </w:r>
            <w:r w:rsidR="00547222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covers all the key sections and subsections required for a good scientific paper. </w:t>
            </w:r>
            <w:r w:rsidR="00547222" w:rsidRPr="00897B14">
              <w:rPr>
                <w:rFonts w:ascii="Arial" w:hAnsi="Arial" w:cs="Arial"/>
                <w:sz w:val="20"/>
                <w:szCs w:val="20"/>
                <w:lang w:val="en-GB"/>
              </w:rPr>
              <w:t>Nevertheless, the researcher</w:t>
            </w:r>
            <w:r w:rsidR="00547222" w:rsidRPr="00897B14">
              <w:rPr>
                <w:rFonts w:ascii="Arial" w:hAnsi="Arial" w:cs="Arial"/>
                <w:sz w:val="20"/>
                <w:szCs w:val="20"/>
              </w:rPr>
              <w:t xml:space="preserve"> needs to further edit the </w:t>
            </w:r>
            <w:r w:rsidR="00547222" w:rsidRPr="00897B14">
              <w:rPr>
                <w:rFonts w:ascii="Arial" w:hAnsi="Arial" w:cs="Arial"/>
                <w:sz w:val="20"/>
                <w:szCs w:val="20"/>
                <w:lang w:val="en-GB"/>
              </w:rPr>
              <w:t>introduction.</w:t>
            </w:r>
            <w:r w:rsidR="00547222" w:rsidRPr="00897B14">
              <w:rPr>
                <w:rFonts w:ascii="Arial" w:hAnsi="Arial" w:cs="Arial"/>
                <w:sz w:val="20"/>
                <w:szCs w:val="20"/>
              </w:rPr>
              <w:t xml:space="preserve"> Actually, a good introduction consists of key elements namely:</w:t>
            </w:r>
          </w:p>
          <w:p w14:paraId="50053277" w14:textId="1A89F2A8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a relevant preamble </w:t>
            </w:r>
            <w:r w:rsidRPr="00897B14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work),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6DD5B2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problem statement, </w:t>
            </w:r>
          </w:p>
          <w:p w14:paraId="7AABFF07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a thesis statement, </w:t>
            </w:r>
          </w:p>
          <w:p w14:paraId="3363A901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>a brief account of the theory,</w:t>
            </w:r>
          </w:p>
          <w:p w14:paraId="11574FC7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the objectives, </w:t>
            </w:r>
          </w:p>
          <w:p w14:paraId="5D9C328C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the research questions </w:t>
            </w:r>
            <w:r w:rsidRPr="00897B14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work),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C4C19F9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the hypotheses </w:t>
            </w:r>
            <w:r w:rsidRPr="00897B14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work),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E8D3BA0" w14:textId="77777777" w:rsidR="00547222" w:rsidRPr="00897B14" w:rsidRDefault="00547222" w:rsidP="005472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</w:rPr>
              <w:t xml:space="preserve">the planning </w:t>
            </w:r>
            <w:r w:rsidRPr="00897B14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work).</w:t>
            </w:r>
          </w:p>
          <w:p w14:paraId="5C7B683F" w14:textId="6CAB94D4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1" w:type="dxa"/>
          </w:tcPr>
          <w:p w14:paraId="055B296F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02BC7826" w14:textId="77777777" w:rsidTr="00897B14">
        <w:tc>
          <w:tcPr>
            <w:tcW w:w="3859" w:type="dxa"/>
          </w:tcPr>
          <w:p w14:paraId="6746E7C8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5775" w:type="dxa"/>
          </w:tcPr>
          <w:p w14:paraId="2636D6AC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 correct as it emphasizes specific issues in light of a relevant theory.</w:t>
            </w:r>
          </w:p>
          <w:p w14:paraId="20D6575B" w14:textId="77777777" w:rsidR="00707ADB" w:rsidRPr="00897B14" w:rsidRDefault="00707ADB" w:rsidP="00BE1F7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scientifically robust because the method as well as the theories used are appropriate. </w:t>
            </w:r>
          </w:p>
          <w:p w14:paraId="59E213DA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manuscript sounds technically robust because the data has been analysed and interpreted.</w:t>
            </w:r>
            <w:r w:rsidRPr="00897B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206B36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1" w:type="dxa"/>
          </w:tcPr>
          <w:p w14:paraId="63BDC85D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7D3A1F29" w14:textId="77777777" w:rsidTr="00897B14">
        <w:tc>
          <w:tcPr>
            <w:tcW w:w="3859" w:type="dxa"/>
          </w:tcPr>
          <w:p w14:paraId="1359ED8C" w14:textId="77777777" w:rsidR="00707ADB" w:rsidRPr="00897B14" w:rsidRDefault="00707ADB" w:rsidP="00BE1F7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BFADFFC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5775" w:type="dxa"/>
          </w:tcPr>
          <w:p w14:paraId="626FCC5E" w14:textId="25EBBF2D" w:rsidR="00707ADB" w:rsidRPr="00897B14" w:rsidRDefault="002779F8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The references need to be improved following APA format: the second line of each entry should be indented.</w:t>
            </w:r>
          </w:p>
        </w:tc>
        <w:tc>
          <w:tcPr>
            <w:tcW w:w="4401" w:type="dxa"/>
          </w:tcPr>
          <w:p w14:paraId="76001BDF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4F8CCD0A" w14:textId="77777777" w:rsidTr="00897B14">
        <w:tc>
          <w:tcPr>
            <w:tcW w:w="3859" w:type="dxa"/>
          </w:tcPr>
          <w:p w14:paraId="39CA707D" w14:textId="77777777" w:rsidR="00707ADB" w:rsidRPr="00897B14" w:rsidRDefault="00707ADB" w:rsidP="00BE1F75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lang w:val="en-GB"/>
              </w:rPr>
            </w:pPr>
            <w:r w:rsidRPr="00897B14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897B1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64A4A59" w14:textId="77777777" w:rsidR="00707ADB" w:rsidRPr="00897B14" w:rsidRDefault="00707ADB" w:rsidP="00BE1F75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lang w:val="en-GB"/>
              </w:rPr>
            </w:pPr>
          </w:p>
          <w:p w14:paraId="0B12F122" w14:textId="77777777" w:rsidR="00707ADB" w:rsidRPr="00897B14" w:rsidRDefault="00707ADB" w:rsidP="00BE1F75">
            <w:pPr>
              <w:pStyle w:val="Heading2"/>
              <w:ind w:left="360"/>
              <w:jc w:val="left"/>
              <w:outlineLvl w:val="1"/>
              <w:rPr>
                <w:rFonts w:ascii="Arial" w:hAnsi="Arial" w:cs="Arial"/>
                <w:bCs w:val="0"/>
                <w:lang w:val="en-GB"/>
              </w:rPr>
            </w:pPr>
            <w:r w:rsidRPr="00897B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5775" w:type="dxa"/>
          </w:tcPr>
          <w:p w14:paraId="70B94CB0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4401" w:type="dxa"/>
          </w:tcPr>
          <w:p w14:paraId="0FBFE3A4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7ADB" w:rsidRPr="00897B14" w14:paraId="29A27541" w14:textId="77777777" w:rsidTr="00897B14">
        <w:tc>
          <w:tcPr>
            <w:tcW w:w="3859" w:type="dxa"/>
          </w:tcPr>
          <w:p w14:paraId="67A2D6E4" w14:textId="77777777" w:rsidR="00707ADB" w:rsidRPr="00897B14" w:rsidRDefault="00707ADB" w:rsidP="00BE1F75">
            <w:pPr>
              <w:pStyle w:val="Heading2"/>
              <w:jc w:val="left"/>
              <w:outlineLvl w:val="1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7B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7B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7B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D1AD5FF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4CB063CE" w14:textId="77777777" w:rsidR="00707ADB" w:rsidRPr="00897B14" w:rsidRDefault="00707ADB" w:rsidP="00BE1F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</w:t>
            </w:r>
            <w:r w:rsidR="00547222" w:rsidRPr="00897B14">
              <w:rPr>
                <w:rFonts w:ascii="Arial" w:hAnsi="Arial" w:cs="Arial"/>
                <w:sz w:val="20"/>
                <w:szCs w:val="20"/>
                <w:lang w:val="en-GB"/>
              </w:rPr>
              <w:t>is invited to further edit the abstract, the introduction as well as the references.</w:t>
            </w:r>
            <w:r w:rsidR="0023233A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font and the size of the whole manuscript should be reconsidered: </w:t>
            </w:r>
          </w:p>
          <w:p w14:paraId="250DFD87" w14:textId="77777777" w:rsidR="0023233A" w:rsidRPr="00897B14" w:rsidRDefault="0023233A" w:rsidP="002323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font: Times New Roman</w:t>
            </w:r>
          </w:p>
          <w:p w14:paraId="430FC407" w14:textId="4C03C03E" w:rsidR="0023233A" w:rsidRPr="00897B14" w:rsidRDefault="0072775F" w:rsidP="002323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size:</w:t>
            </w:r>
            <w:r w:rsidR="0023233A"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12</w:t>
            </w:r>
          </w:p>
          <w:p w14:paraId="7290CE87" w14:textId="77777777" w:rsidR="0023233A" w:rsidRPr="00897B14" w:rsidRDefault="0023233A" w:rsidP="0023233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space: 1</w:t>
            </w:r>
          </w:p>
          <w:p w14:paraId="39908A6D" w14:textId="618C048E" w:rsidR="0072775F" w:rsidRPr="00897B14" w:rsidRDefault="0072775F" w:rsidP="0072775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>or simply following the journal’s norms</w:t>
            </w:r>
          </w:p>
        </w:tc>
        <w:tc>
          <w:tcPr>
            <w:tcW w:w="4401" w:type="dxa"/>
          </w:tcPr>
          <w:p w14:paraId="791B5BEC" w14:textId="77777777" w:rsidR="00707ADB" w:rsidRPr="00897B14" w:rsidRDefault="00707ADB" w:rsidP="00BE1F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66EEEB" w14:textId="77777777" w:rsidR="00707ADB" w:rsidRPr="00897B14" w:rsidRDefault="00707ADB" w:rsidP="00707A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4394"/>
        <w:gridCol w:w="3372"/>
      </w:tblGrid>
      <w:tr w:rsidR="00707ADB" w:rsidRPr="00897B14" w14:paraId="1D73C08C" w14:textId="77777777" w:rsidTr="00BE1F7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7693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7B1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7B1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19D0FF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7ADB" w:rsidRPr="00897B14" w14:paraId="05C58A2D" w14:textId="77777777" w:rsidTr="00BE1F75">
        <w:trPr>
          <w:trHeight w:val="93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82B6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87BD" w14:textId="77777777" w:rsidR="00707ADB" w:rsidRPr="00897B14" w:rsidRDefault="00707ADB" w:rsidP="00BE1F7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7B1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2ECF" w14:textId="77777777" w:rsidR="00707ADB" w:rsidRPr="00897B14" w:rsidRDefault="00707ADB" w:rsidP="00BE1F7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7B14">
              <w:rPr>
                <w:rFonts w:ascii="Arial" w:hAnsi="Arial" w:cs="Arial"/>
                <w:lang w:val="en-GB"/>
              </w:rPr>
              <w:t>Author’s comment</w:t>
            </w:r>
            <w:r w:rsidRPr="00897B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7B1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07ADB" w:rsidRPr="00897B14" w14:paraId="2546EA17" w14:textId="77777777" w:rsidTr="00BE1F75">
        <w:trPr>
          <w:trHeight w:val="697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A510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92F995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8765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7B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7B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7B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AC0055C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9A61D5" w14:textId="05C49E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7B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DFD3" w14:textId="77777777" w:rsidR="00707ADB" w:rsidRPr="00897B14" w:rsidRDefault="00707ADB" w:rsidP="00BE1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428B60" w14:textId="77777777" w:rsidR="00707ADB" w:rsidRPr="00897B14" w:rsidRDefault="00707ADB" w:rsidP="00BE1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E9C719" w14:textId="77777777" w:rsidR="00707ADB" w:rsidRPr="00897B14" w:rsidRDefault="00707ADB" w:rsidP="00BE1F7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88197E" w14:textId="77777777" w:rsidR="00707ADB" w:rsidRPr="00897B14" w:rsidRDefault="00707ADB" w:rsidP="00BE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81169AF" w14:textId="6B40C449" w:rsidR="0003306E" w:rsidRPr="00897B14" w:rsidRDefault="0003306E">
      <w:pPr>
        <w:rPr>
          <w:rFonts w:ascii="Arial" w:hAnsi="Arial" w:cs="Arial"/>
          <w:sz w:val="20"/>
          <w:szCs w:val="20"/>
        </w:rPr>
      </w:pPr>
    </w:p>
    <w:p w14:paraId="4617328D" w14:textId="77777777" w:rsidR="00897B14" w:rsidRPr="00897B14" w:rsidRDefault="00897B14" w:rsidP="00897B1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97B14">
        <w:rPr>
          <w:rFonts w:ascii="Arial" w:hAnsi="Arial" w:cs="Arial"/>
          <w:b/>
          <w:u w:val="single"/>
        </w:rPr>
        <w:t>Reviewer details:</w:t>
      </w:r>
    </w:p>
    <w:p w14:paraId="2EB7087A" w14:textId="02FB2F08" w:rsidR="00897B14" w:rsidRPr="00897B14" w:rsidRDefault="00897B14">
      <w:pPr>
        <w:rPr>
          <w:rFonts w:ascii="Arial" w:hAnsi="Arial" w:cs="Arial"/>
          <w:sz w:val="20"/>
          <w:szCs w:val="20"/>
        </w:rPr>
      </w:pPr>
    </w:p>
    <w:p w14:paraId="7947F748" w14:textId="6015ACE7" w:rsidR="00897B14" w:rsidRPr="00897B14" w:rsidRDefault="00897B14">
      <w:pPr>
        <w:rPr>
          <w:rFonts w:ascii="Arial" w:hAnsi="Arial" w:cs="Arial"/>
          <w:b/>
          <w:sz w:val="20"/>
          <w:szCs w:val="20"/>
        </w:rPr>
      </w:pPr>
      <w:bookmarkStart w:id="3" w:name="_Hlk201065991"/>
      <w:r w:rsidRPr="00897B14">
        <w:rPr>
          <w:rFonts w:ascii="Arial" w:hAnsi="Arial" w:cs="Arial"/>
          <w:b/>
          <w:color w:val="0D0D0D"/>
          <w:sz w:val="20"/>
          <w:szCs w:val="20"/>
        </w:rPr>
        <w:t>Servais Dieu-</w:t>
      </w:r>
      <w:proofErr w:type="spellStart"/>
      <w:r w:rsidRPr="00897B14">
        <w:rPr>
          <w:rFonts w:ascii="Arial" w:hAnsi="Arial" w:cs="Arial"/>
          <w:b/>
          <w:color w:val="0D0D0D"/>
          <w:sz w:val="20"/>
          <w:szCs w:val="20"/>
        </w:rPr>
        <w:t>Donné</w:t>
      </w:r>
      <w:proofErr w:type="spellEnd"/>
      <w:r w:rsidRPr="00897B14">
        <w:rPr>
          <w:rFonts w:ascii="Arial" w:hAnsi="Arial" w:cs="Arial"/>
          <w:b/>
          <w:color w:val="0D0D0D"/>
          <w:sz w:val="20"/>
          <w:szCs w:val="20"/>
        </w:rPr>
        <w:t xml:space="preserve"> </w:t>
      </w:r>
      <w:proofErr w:type="spellStart"/>
      <w:r w:rsidRPr="00897B14">
        <w:rPr>
          <w:rFonts w:ascii="Arial" w:hAnsi="Arial" w:cs="Arial"/>
          <w:b/>
          <w:color w:val="0D0D0D"/>
          <w:sz w:val="20"/>
          <w:szCs w:val="20"/>
        </w:rPr>
        <w:t>Yédia</w:t>
      </w:r>
      <w:proofErr w:type="spellEnd"/>
      <w:r w:rsidRPr="00897B14">
        <w:rPr>
          <w:rFonts w:ascii="Arial" w:hAnsi="Arial" w:cs="Arial"/>
          <w:b/>
          <w:color w:val="0D0D0D"/>
          <w:sz w:val="20"/>
          <w:szCs w:val="20"/>
        </w:rPr>
        <w:t xml:space="preserve"> </w:t>
      </w:r>
      <w:proofErr w:type="spellStart"/>
      <w:r w:rsidRPr="00897B14">
        <w:rPr>
          <w:rFonts w:ascii="Arial" w:hAnsi="Arial" w:cs="Arial"/>
          <w:b/>
          <w:color w:val="0D0D0D"/>
          <w:sz w:val="20"/>
          <w:szCs w:val="20"/>
        </w:rPr>
        <w:t>Dadjo</w:t>
      </w:r>
      <w:proofErr w:type="spellEnd"/>
      <w:r w:rsidRPr="00897B14">
        <w:rPr>
          <w:rFonts w:ascii="Arial" w:hAnsi="Arial" w:cs="Arial"/>
          <w:b/>
          <w:color w:val="0D0D0D"/>
          <w:sz w:val="20"/>
          <w:szCs w:val="20"/>
        </w:rPr>
        <w:t xml:space="preserve">, </w:t>
      </w:r>
      <w:r w:rsidRPr="00897B14">
        <w:rPr>
          <w:rFonts w:ascii="Arial" w:hAnsi="Arial" w:cs="Arial"/>
          <w:b/>
          <w:color w:val="0D0D0D"/>
          <w:sz w:val="20"/>
          <w:szCs w:val="20"/>
        </w:rPr>
        <w:t>University of Abomey-</w:t>
      </w:r>
      <w:proofErr w:type="spellStart"/>
      <w:r w:rsidRPr="00897B14">
        <w:rPr>
          <w:rFonts w:ascii="Arial" w:hAnsi="Arial" w:cs="Arial"/>
          <w:b/>
          <w:color w:val="0D0D0D"/>
          <w:sz w:val="20"/>
          <w:szCs w:val="20"/>
        </w:rPr>
        <w:t>Calavi</w:t>
      </w:r>
      <w:proofErr w:type="spellEnd"/>
      <w:r w:rsidRPr="00897B14">
        <w:rPr>
          <w:rFonts w:ascii="Arial" w:hAnsi="Arial" w:cs="Arial"/>
          <w:b/>
          <w:color w:val="0D0D0D"/>
          <w:sz w:val="20"/>
          <w:szCs w:val="20"/>
        </w:rPr>
        <w:t xml:space="preserve">, </w:t>
      </w:r>
      <w:r w:rsidRPr="00897B14">
        <w:rPr>
          <w:rFonts w:ascii="Arial" w:hAnsi="Arial" w:cs="Arial"/>
          <w:b/>
          <w:color w:val="0D0D0D"/>
          <w:sz w:val="20"/>
          <w:szCs w:val="20"/>
        </w:rPr>
        <w:t>Benin</w:t>
      </w:r>
      <w:bookmarkEnd w:id="3"/>
    </w:p>
    <w:sectPr w:rsidR="00897B14" w:rsidRPr="00897B14" w:rsidSect="00417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628D"/>
    <w:multiLevelType w:val="hybridMultilevel"/>
    <w:tmpl w:val="FCE81896"/>
    <w:lvl w:ilvl="0" w:tplc="D93446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B"/>
    <w:rsid w:val="00021A90"/>
    <w:rsid w:val="00032844"/>
    <w:rsid w:val="0003306E"/>
    <w:rsid w:val="0023233A"/>
    <w:rsid w:val="00265E75"/>
    <w:rsid w:val="002779F8"/>
    <w:rsid w:val="00402872"/>
    <w:rsid w:val="00455292"/>
    <w:rsid w:val="004E69EC"/>
    <w:rsid w:val="00527764"/>
    <w:rsid w:val="00547222"/>
    <w:rsid w:val="006906B9"/>
    <w:rsid w:val="006D465D"/>
    <w:rsid w:val="00707ADB"/>
    <w:rsid w:val="0072775F"/>
    <w:rsid w:val="00897B14"/>
    <w:rsid w:val="00B971B0"/>
    <w:rsid w:val="00CA7422"/>
    <w:rsid w:val="00C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C6C0"/>
  <w15:chartTrackingRefBased/>
  <w15:docId w15:val="{4D2DDAF8-DF9D-4A86-8877-6B4AB90B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A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707ADB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7ADB"/>
    <w:rPr>
      <w:rFonts w:ascii="Helvetica" w:eastAsia="MS Mincho" w:hAnsi="Helvetica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707AD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07A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semiHidden/>
    <w:unhideWhenUsed/>
    <w:rsid w:val="00707ADB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707ADB"/>
    <w:rPr>
      <w:rFonts w:ascii="Helvetica" w:eastAsia="MS Mincho" w:hAnsi="Helvetica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0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7ADB"/>
    <w:rPr>
      <w:b/>
      <w:bCs/>
    </w:rPr>
  </w:style>
  <w:style w:type="character" w:customStyle="1" w:styleId="fadeinm1hgl8">
    <w:name w:val="_fadein_m1hgl_8"/>
    <w:basedOn w:val="DefaultParagraphFont"/>
    <w:rsid w:val="00707ADB"/>
  </w:style>
  <w:style w:type="paragraph" w:styleId="ListParagraph">
    <w:name w:val="List Paragraph"/>
    <w:basedOn w:val="Normal"/>
    <w:uiPriority w:val="34"/>
    <w:qFormat/>
    <w:rsid w:val="004E69EC"/>
    <w:pPr>
      <w:ind w:left="720"/>
      <w:contextualSpacing/>
    </w:pPr>
  </w:style>
  <w:style w:type="paragraph" w:customStyle="1" w:styleId="Affiliation">
    <w:name w:val="Affiliation"/>
    <w:basedOn w:val="Normal"/>
    <w:rsid w:val="00897B1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ajl2c.com/index.php/AJL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DADJO Servais D. Y.</dc:creator>
  <cp:keywords/>
  <dc:description/>
  <cp:lastModifiedBy>SDI 1137</cp:lastModifiedBy>
  <cp:revision>14</cp:revision>
  <dcterms:created xsi:type="dcterms:W3CDTF">2025-06-11T11:37:00Z</dcterms:created>
  <dcterms:modified xsi:type="dcterms:W3CDTF">2025-06-17T09:49:00Z</dcterms:modified>
</cp:coreProperties>
</file>