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A6EF8" w14:paraId="32DEEB1E" w14:textId="77777777" w:rsidTr="002643B3">
        <w:trPr>
          <w:trHeight w:val="290"/>
        </w:trPr>
        <w:tc>
          <w:tcPr>
            <w:tcW w:w="5000" w:type="pct"/>
            <w:gridSpan w:val="2"/>
            <w:tcBorders>
              <w:top w:val="nil"/>
              <w:left w:val="nil"/>
              <w:right w:val="nil"/>
            </w:tcBorders>
          </w:tcPr>
          <w:p w14:paraId="5C11D32A" w14:textId="77777777" w:rsidR="00602F7D" w:rsidRPr="007A6EF8" w:rsidRDefault="00602F7D" w:rsidP="00F2643C">
            <w:pPr>
              <w:pStyle w:val="Heading2"/>
              <w:jc w:val="left"/>
              <w:rPr>
                <w:rFonts w:ascii="Arial" w:hAnsi="Arial" w:cs="Arial"/>
                <w:b w:val="0"/>
                <w:bCs w:val="0"/>
                <w:lang w:val="en-IN"/>
              </w:rPr>
            </w:pPr>
          </w:p>
        </w:tc>
      </w:tr>
      <w:tr w:rsidR="0000007A" w:rsidRPr="007A6EF8" w14:paraId="1DFF7409" w14:textId="77777777" w:rsidTr="002643B3">
        <w:trPr>
          <w:trHeight w:val="290"/>
        </w:trPr>
        <w:tc>
          <w:tcPr>
            <w:tcW w:w="1234" w:type="pct"/>
          </w:tcPr>
          <w:p w14:paraId="2CEEB737" w14:textId="77777777" w:rsidR="0000007A" w:rsidRPr="007A6EF8" w:rsidRDefault="0000007A" w:rsidP="00696CAD">
            <w:pPr>
              <w:pStyle w:val="BodyText"/>
              <w:ind w:left="90"/>
              <w:jc w:val="left"/>
              <w:rPr>
                <w:rFonts w:ascii="Arial" w:hAnsi="Arial" w:cs="Arial"/>
                <w:bCs/>
                <w:sz w:val="20"/>
                <w:szCs w:val="20"/>
                <w:lang w:val="en-IN"/>
              </w:rPr>
            </w:pPr>
            <w:r w:rsidRPr="007A6EF8">
              <w:rPr>
                <w:rFonts w:ascii="Arial" w:hAnsi="Arial" w:cs="Arial"/>
                <w:bCs/>
                <w:sz w:val="20"/>
                <w:szCs w:val="20"/>
                <w:lang w:val="en-IN"/>
              </w:rPr>
              <w:t>Journal Name:</w:t>
            </w:r>
          </w:p>
        </w:tc>
        <w:tc>
          <w:tcPr>
            <w:tcW w:w="3766" w:type="pct"/>
            <w:shd w:val="clear" w:color="auto" w:fill="auto"/>
            <w:tcMar>
              <w:top w:w="0" w:type="dxa"/>
              <w:left w:w="108" w:type="dxa"/>
              <w:bottom w:w="0" w:type="dxa"/>
              <w:right w:w="108" w:type="dxa"/>
            </w:tcMar>
            <w:vAlign w:val="center"/>
          </w:tcPr>
          <w:p w14:paraId="5CF7803C" w14:textId="77777777" w:rsidR="0000007A" w:rsidRPr="007A6EF8" w:rsidRDefault="00D531C9" w:rsidP="00E65EB7">
            <w:pPr>
              <w:rPr>
                <w:rFonts w:ascii="Arial" w:hAnsi="Arial" w:cs="Arial"/>
                <w:b/>
                <w:bCs/>
                <w:color w:val="0000FF"/>
                <w:sz w:val="20"/>
                <w:szCs w:val="20"/>
              </w:rPr>
            </w:pPr>
            <w:hyperlink r:id="rId8" w:history="1">
              <w:r w:rsidR="00174112" w:rsidRPr="007A6EF8">
                <w:rPr>
                  <w:rStyle w:val="Hyperlink"/>
                  <w:rFonts w:ascii="Arial" w:hAnsi="Arial" w:cs="Arial"/>
                  <w:b/>
                  <w:bCs/>
                  <w:sz w:val="20"/>
                  <w:szCs w:val="20"/>
                </w:rPr>
                <w:t>Asian Journal of Education and Social Studies</w:t>
              </w:r>
            </w:hyperlink>
            <w:r w:rsidR="00174112" w:rsidRPr="007A6EF8">
              <w:rPr>
                <w:rFonts w:ascii="Arial" w:hAnsi="Arial" w:cs="Arial"/>
                <w:b/>
                <w:bCs/>
                <w:color w:val="0000FF"/>
                <w:sz w:val="20"/>
                <w:szCs w:val="20"/>
              </w:rPr>
              <w:t xml:space="preserve"> </w:t>
            </w:r>
          </w:p>
        </w:tc>
      </w:tr>
      <w:tr w:rsidR="0000007A" w:rsidRPr="007A6EF8" w14:paraId="29F506A2" w14:textId="77777777" w:rsidTr="002643B3">
        <w:trPr>
          <w:trHeight w:val="290"/>
        </w:trPr>
        <w:tc>
          <w:tcPr>
            <w:tcW w:w="1234" w:type="pct"/>
          </w:tcPr>
          <w:p w14:paraId="6C1348DF" w14:textId="77777777" w:rsidR="0000007A" w:rsidRPr="007A6EF8" w:rsidRDefault="0000007A" w:rsidP="00696CAD">
            <w:pPr>
              <w:pStyle w:val="BodyText"/>
              <w:ind w:left="90"/>
              <w:jc w:val="left"/>
              <w:rPr>
                <w:rFonts w:ascii="Arial" w:hAnsi="Arial" w:cs="Arial"/>
                <w:bCs/>
                <w:sz w:val="20"/>
                <w:szCs w:val="20"/>
                <w:lang w:val="en-IN"/>
              </w:rPr>
            </w:pPr>
            <w:r w:rsidRPr="007A6EF8">
              <w:rPr>
                <w:rFonts w:ascii="Arial" w:hAnsi="Arial" w:cs="Arial"/>
                <w:bCs/>
                <w:sz w:val="20"/>
                <w:szCs w:val="20"/>
                <w:lang w:val="en-IN"/>
              </w:rPr>
              <w:t>Manuscript Number:</w:t>
            </w:r>
          </w:p>
        </w:tc>
        <w:tc>
          <w:tcPr>
            <w:tcW w:w="3766" w:type="pct"/>
            <w:shd w:val="clear" w:color="auto" w:fill="auto"/>
            <w:tcMar>
              <w:top w:w="0" w:type="dxa"/>
              <w:left w:w="108" w:type="dxa"/>
              <w:bottom w:w="0" w:type="dxa"/>
              <w:right w:w="108" w:type="dxa"/>
            </w:tcMar>
            <w:vAlign w:val="center"/>
          </w:tcPr>
          <w:p w14:paraId="3ADF776B" w14:textId="77777777" w:rsidR="0000007A" w:rsidRPr="007A6EF8" w:rsidRDefault="00BD730B" w:rsidP="00F3669D">
            <w:pPr>
              <w:pStyle w:val="NormalWeb"/>
              <w:spacing w:before="0" w:beforeAutospacing="0" w:after="0" w:afterAutospacing="0"/>
              <w:rPr>
                <w:rFonts w:ascii="Arial" w:hAnsi="Arial" w:cs="Arial"/>
                <w:b/>
                <w:bCs/>
                <w:sz w:val="20"/>
                <w:szCs w:val="20"/>
              </w:rPr>
            </w:pPr>
            <w:r w:rsidRPr="007A6EF8">
              <w:rPr>
                <w:rFonts w:ascii="Arial" w:hAnsi="Arial" w:cs="Arial"/>
                <w:b/>
                <w:bCs/>
                <w:sz w:val="20"/>
                <w:szCs w:val="20"/>
              </w:rPr>
              <w:t>Ms_AJESS_137789</w:t>
            </w:r>
          </w:p>
        </w:tc>
      </w:tr>
      <w:tr w:rsidR="0000007A" w:rsidRPr="007A6EF8" w14:paraId="345E81B4" w14:textId="77777777" w:rsidTr="002643B3">
        <w:trPr>
          <w:trHeight w:val="650"/>
        </w:trPr>
        <w:tc>
          <w:tcPr>
            <w:tcW w:w="1234" w:type="pct"/>
          </w:tcPr>
          <w:p w14:paraId="380C489F" w14:textId="77777777" w:rsidR="0000007A" w:rsidRPr="007A6EF8" w:rsidRDefault="0000007A" w:rsidP="00696CAD">
            <w:pPr>
              <w:pStyle w:val="BodyText"/>
              <w:ind w:left="90"/>
              <w:jc w:val="left"/>
              <w:rPr>
                <w:rFonts w:ascii="Arial" w:hAnsi="Arial" w:cs="Arial"/>
                <w:bCs/>
                <w:sz w:val="20"/>
                <w:szCs w:val="20"/>
                <w:lang w:val="en-IN"/>
              </w:rPr>
            </w:pPr>
            <w:r w:rsidRPr="007A6EF8">
              <w:rPr>
                <w:rFonts w:ascii="Arial" w:hAnsi="Arial" w:cs="Arial"/>
                <w:bCs/>
                <w:sz w:val="20"/>
                <w:szCs w:val="20"/>
                <w:lang w:val="en-IN"/>
              </w:rPr>
              <w:t xml:space="preserve">Title of the Manuscript: </w:t>
            </w:r>
          </w:p>
        </w:tc>
        <w:tc>
          <w:tcPr>
            <w:tcW w:w="3766" w:type="pct"/>
            <w:shd w:val="clear" w:color="auto" w:fill="auto"/>
            <w:tcMar>
              <w:top w:w="0" w:type="dxa"/>
              <w:left w:w="108" w:type="dxa"/>
              <w:bottom w:w="0" w:type="dxa"/>
              <w:right w:w="108" w:type="dxa"/>
            </w:tcMar>
            <w:vAlign w:val="center"/>
          </w:tcPr>
          <w:p w14:paraId="4A4AD873" w14:textId="77777777" w:rsidR="0000007A" w:rsidRPr="007A6EF8" w:rsidRDefault="00BD730B" w:rsidP="000450FC">
            <w:pPr>
              <w:pStyle w:val="NormalWeb"/>
              <w:spacing w:before="0" w:beforeAutospacing="0" w:after="0" w:afterAutospacing="0"/>
              <w:rPr>
                <w:rFonts w:ascii="Arial" w:hAnsi="Arial" w:cs="Arial"/>
                <w:b/>
                <w:sz w:val="20"/>
                <w:szCs w:val="20"/>
              </w:rPr>
            </w:pPr>
            <w:r w:rsidRPr="007A6EF8">
              <w:rPr>
                <w:rFonts w:ascii="Arial" w:hAnsi="Arial" w:cs="Arial"/>
                <w:b/>
                <w:sz w:val="20"/>
                <w:szCs w:val="20"/>
              </w:rPr>
              <w:t>Spirituality in Nursing: Its Level and Impact on Nurses’ Well-Being</w:t>
            </w:r>
          </w:p>
        </w:tc>
      </w:tr>
      <w:tr w:rsidR="00CF0BBB" w:rsidRPr="007A6EF8" w14:paraId="4F7D9F72" w14:textId="77777777" w:rsidTr="002643B3">
        <w:trPr>
          <w:trHeight w:val="332"/>
        </w:trPr>
        <w:tc>
          <w:tcPr>
            <w:tcW w:w="1234" w:type="pct"/>
          </w:tcPr>
          <w:p w14:paraId="28A2ACA3" w14:textId="77777777" w:rsidR="00CF0BBB" w:rsidRPr="007A6EF8" w:rsidRDefault="00CF0BBB" w:rsidP="00696CAD">
            <w:pPr>
              <w:pStyle w:val="BodyText"/>
              <w:ind w:left="90"/>
              <w:jc w:val="left"/>
              <w:rPr>
                <w:rFonts w:ascii="Arial" w:hAnsi="Arial" w:cs="Arial"/>
                <w:bCs/>
                <w:sz w:val="20"/>
                <w:szCs w:val="20"/>
                <w:lang w:val="en-IN"/>
              </w:rPr>
            </w:pPr>
            <w:r w:rsidRPr="007A6EF8">
              <w:rPr>
                <w:rFonts w:ascii="Arial" w:hAnsi="Arial" w:cs="Arial"/>
                <w:bCs/>
                <w:sz w:val="20"/>
                <w:szCs w:val="20"/>
                <w:lang w:val="en-IN"/>
              </w:rPr>
              <w:t>Type of the Article</w:t>
            </w:r>
          </w:p>
        </w:tc>
        <w:tc>
          <w:tcPr>
            <w:tcW w:w="3766" w:type="pct"/>
            <w:shd w:val="clear" w:color="auto" w:fill="auto"/>
            <w:tcMar>
              <w:top w:w="0" w:type="dxa"/>
              <w:left w:w="108" w:type="dxa"/>
              <w:bottom w:w="0" w:type="dxa"/>
              <w:right w:w="108" w:type="dxa"/>
            </w:tcMar>
            <w:vAlign w:val="center"/>
          </w:tcPr>
          <w:p w14:paraId="03C59F51" w14:textId="77777777" w:rsidR="00CF0BBB" w:rsidRPr="007A6EF8" w:rsidRDefault="00CF0BBB" w:rsidP="000450FC">
            <w:pPr>
              <w:pStyle w:val="NormalWeb"/>
              <w:spacing w:before="0" w:beforeAutospacing="0" w:after="0" w:afterAutospacing="0"/>
              <w:rPr>
                <w:rFonts w:ascii="Arial" w:hAnsi="Arial" w:cs="Arial"/>
                <w:b/>
                <w:sz w:val="20"/>
                <w:szCs w:val="20"/>
              </w:rPr>
            </w:pPr>
          </w:p>
        </w:tc>
      </w:tr>
    </w:tbl>
    <w:p w14:paraId="65016CA3" w14:textId="211C3718" w:rsidR="00C745F2" w:rsidRPr="007A6EF8" w:rsidRDefault="00C745F2" w:rsidP="00C745F2">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C745F2" w:rsidRPr="007A6EF8" w14:paraId="33C1D927" w14:textId="77777777">
        <w:tc>
          <w:tcPr>
            <w:tcW w:w="5000" w:type="pct"/>
            <w:gridSpan w:val="3"/>
            <w:tcBorders>
              <w:top w:val="nil"/>
              <w:left w:val="nil"/>
              <w:right w:val="nil"/>
            </w:tcBorders>
            <w:noWrap/>
          </w:tcPr>
          <w:p w14:paraId="02B1859B" w14:textId="77777777" w:rsidR="00C745F2" w:rsidRPr="007A6EF8" w:rsidRDefault="00C745F2">
            <w:pPr>
              <w:pStyle w:val="Heading2"/>
              <w:jc w:val="left"/>
              <w:rPr>
                <w:rFonts w:ascii="Arial" w:hAnsi="Arial" w:cs="Arial"/>
                <w:lang w:val="en-IN"/>
              </w:rPr>
            </w:pPr>
            <w:r w:rsidRPr="007A6EF8">
              <w:rPr>
                <w:rFonts w:ascii="Arial" w:hAnsi="Arial" w:cs="Arial"/>
                <w:highlight w:val="yellow"/>
                <w:lang w:val="en-IN"/>
              </w:rPr>
              <w:t>PART  1:</w:t>
            </w:r>
            <w:r w:rsidRPr="007A6EF8">
              <w:rPr>
                <w:rFonts w:ascii="Arial" w:hAnsi="Arial" w:cs="Arial"/>
                <w:lang w:val="en-IN"/>
              </w:rPr>
              <w:t xml:space="preserve"> Comments</w:t>
            </w:r>
          </w:p>
          <w:p w14:paraId="6F5F3D5C" w14:textId="77777777" w:rsidR="00C745F2" w:rsidRPr="007A6EF8" w:rsidRDefault="00C745F2">
            <w:pPr>
              <w:rPr>
                <w:rFonts w:ascii="Arial" w:hAnsi="Arial" w:cs="Arial"/>
                <w:sz w:val="20"/>
                <w:szCs w:val="20"/>
              </w:rPr>
            </w:pPr>
          </w:p>
        </w:tc>
      </w:tr>
      <w:tr w:rsidR="00C745F2" w:rsidRPr="007A6EF8" w14:paraId="4BC93A18" w14:textId="77777777">
        <w:tc>
          <w:tcPr>
            <w:tcW w:w="1265" w:type="pct"/>
            <w:noWrap/>
          </w:tcPr>
          <w:p w14:paraId="2EB478C6" w14:textId="77777777" w:rsidR="00C745F2" w:rsidRPr="007A6EF8" w:rsidRDefault="00C745F2">
            <w:pPr>
              <w:pStyle w:val="Heading2"/>
              <w:jc w:val="left"/>
              <w:rPr>
                <w:rFonts w:ascii="Arial" w:hAnsi="Arial" w:cs="Arial"/>
                <w:lang w:val="en-IN"/>
              </w:rPr>
            </w:pPr>
          </w:p>
        </w:tc>
        <w:tc>
          <w:tcPr>
            <w:tcW w:w="2212" w:type="pct"/>
          </w:tcPr>
          <w:p w14:paraId="5C8A01F8" w14:textId="77777777" w:rsidR="00C745F2" w:rsidRPr="007A6EF8" w:rsidRDefault="00C745F2">
            <w:pPr>
              <w:pStyle w:val="Heading2"/>
              <w:jc w:val="left"/>
              <w:rPr>
                <w:rFonts w:ascii="Arial" w:hAnsi="Arial" w:cs="Arial"/>
                <w:lang w:val="en-IN"/>
              </w:rPr>
            </w:pPr>
            <w:r w:rsidRPr="007A6EF8">
              <w:rPr>
                <w:rFonts w:ascii="Arial" w:hAnsi="Arial" w:cs="Arial"/>
                <w:lang w:val="en-IN"/>
              </w:rPr>
              <w:t>Reviewer’s comment</w:t>
            </w:r>
          </w:p>
          <w:p w14:paraId="357A7038" w14:textId="77777777" w:rsidR="009E2DD4" w:rsidRPr="007A6EF8" w:rsidRDefault="009E2DD4" w:rsidP="009E2DD4">
            <w:pPr>
              <w:rPr>
                <w:rFonts w:ascii="Arial" w:hAnsi="Arial" w:cs="Arial"/>
                <w:b/>
                <w:bCs/>
                <w:sz w:val="20"/>
                <w:szCs w:val="20"/>
              </w:rPr>
            </w:pPr>
            <w:r w:rsidRPr="007A6EF8">
              <w:rPr>
                <w:rFonts w:ascii="Arial" w:hAnsi="Arial" w:cs="Arial"/>
                <w:b/>
                <w:bCs/>
                <w:sz w:val="20"/>
                <w:szCs w:val="20"/>
                <w:highlight w:val="yellow"/>
              </w:rPr>
              <w:t>Artificial Intelligence (AI) generated or assisted review comments are strictly prohibited during peer review.</w:t>
            </w:r>
          </w:p>
          <w:p w14:paraId="352FE81D" w14:textId="77777777" w:rsidR="009E2DD4" w:rsidRPr="007A6EF8" w:rsidRDefault="009E2DD4" w:rsidP="009E2DD4">
            <w:pPr>
              <w:rPr>
                <w:rFonts w:ascii="Arial" w:hAnsi="Arial" w:cs="Arial"/>
                <w:sz w:val="20"/>
                <w:szCs w:val="20"/>
              </w:rPr>
            </w:pPr>
          </w:p>
        </w:tc>
        <w:tc>
          <w:tcPr>
            <w:tcW w:w="1523" w:type="pct"/>
          </w:tcPr>
          <w:p w14:paraId="09E87D3A" w14:textId="77777777" w:rsidR="00BE3E0F" w:rsidRPr="007A6EF8" w:rsidRDefault="00BE3E0F" w:rsidP="00BE3E0F">
            <w:pPr>
              <w:spacing w:after="160" w:line="256" w:lineRule="auto"/>
              <w:rPr>
                <w:rFonts w:ascii="Arial" w:eastAsia="Calibri" w:hAnsi="Arial" w:cs="Arial"/>
                <w:kern w:val="2"/>
                <w:sz w:val="20"/>
                <w:szCs w:val="20"/>
              </w:rPr>
            </w:pPr>
            <w:r w:rsidRPr="007A6EF8">
              <w:rPr>
                <w:rFonts w:ascii="Arial" w:eastAsia="Calibri" w:hAnsi="Arial" w:cs="Arial"/>
                <w:b/>
                <w:kern w:val="2"/>
                <w:sz w:val="20"/>
                <w:szCs w:val="20"/>
              </w:rPr>
              <w:t>Author’s Feedback</w:t>
            </w:r>
            <w:r w:rsidRPr="007A6EF8">
              <w:rPr>
                <w:rFonts w:ascii="Arial" w:eastAsia="Calibri" w:hAnsi="Arial" w:cs="Arial"/>
                <w:kern w:val="2"/>
                <w:sz w:val="20"/>
                <w:szCs w:val="20"/>
              </w:rPr>
              <w:t xml:space="preserve"> (It is mandatory that authors should write his/her feedback here)</w:t>
            </w:r>
          </w:p>
          <w:p w14:paraId="3718C1A2" w14:textId="77777777" w:rsidR="00C745F2" w:rsidRPr="007A6EF8" w:rsidRDefault="00C745F2">
            <w:pPr>
              <w:pStyle w:val="Heading2"/>
              <w:jc w:val="left"/>
              <w:rPr>
                <w:rFonts w:ascii="Arial" w:hAnsi="Arial" w:cs="Arial"/>
                <w:b w:val="0"/>
                <w:lang w:val="en-IN"/>
              </w:rPr>
            </w:pPr>
          </w:p>
        </w:tc>
      </w:tr>
      <w:tr w:rsidR="00C745F2" w:rsidRPr="007A6EF8" w14:paraId="581BD38D" w14:textId="77777777">
        <w:trPr>
          <w:trHeight w:val="1264"/>
        </w:trPr>
        <w:tc>
          <w:tcPr>
            <w:tcW w:w="1265" w:type="pct"/>
            <w:noWrap/>
          </w:tcPr>
          <w:p w14:paraId="01C6872F" w14:textId="77777777" w:rsidR="00C745F2" w:rsidRPr="007A6EF8" w:rsidRDefault="00C745F2">
            <w:pPr>
              <w:ind w:left="360"/>
              <w:rPr>
                <w:rFonts w:ascii="Arial" w:hAnsi="Arial" w:cs="Arial"/>
                <w:b/>
                <w:bCs/>
                <w:sz w:val="20"/>
                <w:szCs w:val="20"/>
              </w:rPr>
            </w:pPr>
            <w:r w:rsidRPr="007A6EF8">
              <w:rPr>
                <w:rFonts w:ascii="Arial" w:hAnsi="Arial" w:cs="Arial"/>
                <w:b/>
                <w:bCs/>
                <w:sz w:val="20"/>
                <w:szCs w:val="20"/>
              </w:rPr>
              <w:t>Please write a few sentences regarding the importance of this manuscript for the scientific community. A minimum of 3-4 sentences may be required for this part.</w:t>
            </w:r>
          </w:p>
          <w:p w14:paraId="383CCF18" w14:textId="77777777" w:rsidR="00C745F2" w:rsidRPr="007A6EF8" w:rsidRDefault="00C745F2">
            <w:pPr>
              <w:ind w:left="360"/>
              <w:rPr>
                <w:rFonts w:ascii="Arial" w:eastAsia="MS Mincho" w:hAnsi="Arial" w:cs="Arial"/>
                <w:b/>
                <w:bCs/>
                <w:sz w:val="20"/>
                <w:szCs w:val="20"/>
              </w:rPr>
            </w:pPr>
          </w:p>
        </w:tc>
        <w:tc>
          <w:tcPr>
            <w:tcW w:w="2212" w:type="pct"/>
          </w:tcPr>
          <w:p w14:paraId="0FE1AE54" w14:textId="77777777" w:rsidR="00370621" w:rsidRPr="007A6EF8" w:rsidRDefault="00370621" w:rsidP="00370621">
            <w:pPr>
              <w:pStyle w:val="ListParagraph"/>
              <w:ind w:left="0"/>
              <w:rPr>
                <w:rFonts w:ascii="Arial" w:hAnsi="Arial" w:cs="Arial"/>
                <w:b/>
                <w:bCs/>
                <w:sz w:val="20"/>
                <w:szCs w:val="20"/>
              </w:rPr>
            </w:pPr>
            <w:r w:rsidRPr="007A6EF8">
              <w:rPr>
                <w:rFonts w:ascii="Arial" w:hAnsi="Arial" w:cs="Arial"/>
                <w:b/>
                <w:bCs/>
                <w:sz w:val="20"/>
                <w:szCs w:val="20"/>
              </w:rPr>
              <w:t>The significance of spirituality in nurses' well-being is a topic that is becoming more and more significant in nursing practice yet is sometimes overlooked. The study offers important insights into how spiritual maturity and practices may serve as protective factors for nurses, especially in light of the persistent issues of burnout, emotional exhaustion, and high attrition in healthcare systems around the world. Additionally, it places findings in the context of the Philippine healthcare system, which is especially pertinent given systemic stresses and workforce migration. This study is extremely pertinent for healthcare education academics and policymakers due to its implications for curriculum creation, leadership, and training.</w:t>
            </w:r>
          </w:p>
          <w:p w14:paraId="5FE9987E" w14:textId="77777777" w:rsidR="00C745F2" w:rsidRPr="007A6EF8" w:rsidRDefault="00C745F2">
            <w:pPr>
              <w:pStyle w:val="ListParagraph"/>
              <w:ind w:left="0"/>
              <w:rPr>
                <w:rFonts w:ascii="Arial" w:hAnsi="Arial" w:cs="Arial"/>
                <w:b/>
                <w:bCs/>
                <w:sz w:val="20"/>
                <w:szCs w:val="20"/>
              </w:rPr>
            </w:pPr>
          </w:p>
        </w:tc>
        <w:tc>
          <w:tcPr>
            <w:tcW w:w="1523" w:type="pct"/>
          </w:tcPr>
          <w:p w14:paraId="1F8BFAA8" w14:textId="77777777" w:rsidR="00C745F2" w:rsidRPr="007A6EF8" w:rsidRDefault="00C745F2">
            <w:pPr>
              <w:pStyle w:val="Heading2"/>
              <w:jc w:val="left"/>
              <w:rPr>
                <w:rFonts w:ascii="Arial" w:hAnsi="Arial" w:cs="Arial"/>
                <w:b w:val="0"/>
                <w:lang w:val="en-IN"/>
              </w:rPr>
            </w:pPr>
          </w:p>
        </w:tc>
      </w:tr>
      <w:tr w:rsidR="00C745F2" w:rsidRPr="007A6EF8" w14:paraId="23DA1B0F" w14:textId="77777777" w:rsidTr="007A6EF8">
        <w:trPr>
          <w:trHeight w:val="296"/>
        </w:trPr>
        <w:tc>
          <w:tcPr>
            <w:tcW w:w="1265" w:type="pct"/>
            <w:noWrap/>
          </w:tcPr>
          <w:p w14:paraId="3E8F9DDE" w14:textId="77777777" w:rsidR="00C745F2" w:rsidRPr="007A6EF8" w:rsidRDefault="00C745F2">
            <w:pPr>
              <w:ind w:left="360"/>
              <w:rPr>
                <w:rFonts w:ascii="Arial" w:hAnsi="Arial" w:cs="Arial"/>
                <w:b/>
                <w:bCs/>
                <w:sz w:val="20"/>
                <w:szCs w:val="20"/>
              </w:rPr>
            </w:pPr>
            <w:r w:rsidRPr="007A6EF8">
              <w:rPr>
                <w:rFonts w:ascii="Arial" w:hAnsi="Arial" w:cs="Arial"/>
                <w:b/>
                <w:bCs/>
                <w:sz w:val="20"/>
                <w:szCs w:val="20"/>
              </w:rPr>
              <w:t>Is the title of the article suitable?</w:t>
            </w:r>
          </w:p>
          <w:p w14:paraId="19C97190" w14:textId="6490FD12" w:rsidR="00C745F2" w:rsidRPr="007A6EF8" w:rsidRDefault="00C745F2" w:rsidP="007A6EF8">
            <w:pPr>
              <w:ind w:left="360"/>
              <w:rPr>
                <w:rFonts w:ascii="Arial" w:hAnsi="Arial" w:cs="Arial"/>
                <w:sz w:val="20"/>
                <w:szCs w:val="20"/>
                <w:u w:val="single"/>
              </w:rPr>
            </w:pPr>
            <w:r w:rsidRPr="007A6EF8">
              <w:rPr>
                <w:rFonts w:ascii="Arial" w:hAnsi="Arial" w:cs="Arial"/>
                <w:b/>
                <w:bCs/>
                <w:sz w:val="20"/>
                <w:szCs w:val="20"/>
              </w:rPr>
              <w:t>(If not please suggest an alternative title)</w:t>
            </w:r>
          </w:p>
        </w:tc>
        <w:tc>
          <w:tcPr>
            <w:tcW w:w="2212" w:type="pct"/>
          </w:tcPr>
          <w:p w14:paraId="60165A8E" w14:textId="77777777" w:rsidR="00C745F2" w:rsidRPr="007A6EF8" w:rsidRDefault="00370621" w:rsidP="00370621">
            <w:pPr>
              <w:rPr>
                <w:rFonts w:ascii="Arial" w:hAnsi="Arial" w:cs="Arial"/>
                <w:b/>
                <w:bCs/>
                <w:sz w:val="20"/>
                <w:szCs w:val="20"/>
              </w:rPr>
            </w:pPr>
            <w:r w:rsidRPr="007A6EF8">
              <w:rPr>
                <w:rFonts w:ascii="Arial" w:hAnsi="Arial" w:cs="Arial"/>
                <w:b/>
                <w:bCs/>
                <w:sz w:val="20"/>
                <w:szCs w:val="20"/>
              </w:rPr>
              <w:t>Yes, the title is clear, concise, and appropriately captures the core focus of the study. It reflects both the construct under investigation (spirituality) and the outcome variables (nurses’ well-being).</w:t>
            </w:r>
          </w:p>
        </w:tc>
        <w:tc>
          <w:tcPr>
            <w:tcW w:w="1523" w:type="pct"/>
          </w:tcPr>
          <w:p w14:paraId="549CF118" w14:textId="77777777" w:rsidR="00C745F2" w:rsidRPr="007A6EF8" w:rsidRDefault="00C745F2">
            <w:pPr>
              <w:pStyle w:val="Heading2"/>
              <w:jc w:val="left"/>
              <w:rPr>
                <w:rFonts w:ascii="Arial" w:hAnsi="Arial" w:cs="Arial"/>
                <w:b w:val="0"/>
                <w:lang w:val="en-IN"/>
              </w:rPr>
            </w:pPr>
          </w:p>
        </w:tc>
      </w:tr>
      <w:tr w:rsidR="00C745F2" w:rsidRPr="007A6EF8" w14:paraId="74640702" w14:textId="77777777" w:rsidTr="007A6EF8">
        <w:trPr>
          <w:trHeight w:val="296"/>
        </w:trPr>
        <w:tc>
          <w:tcPr>
            <w:tcW w:w="1265" w:type="pct"/>
            <w:noWrap/>
          </w:tcPr>
          <w:p w14:paraId="7B4D9505" w14:textId="318B2F01" w:rsidR="00C745F2" w:rsidRPr="007A6EF8" w:rsidRDefault="00C745F2" w:rsidP="007A6EF8">
            <w:pPr>
              <w:pStyle w:val="Heading2"/>
              <w:ind w:left="360"/>
              <w:jc w:val="left"/>
              <w:rPr>
                <w:rFonts w:ascii="Arial" w:hAnsi="Arial" w:cs="Arial"/>
                <w:u w:val="single"/>
                <w:lang w:val="en-IN"/>
              </w:rPr>
            </w:pPr>
            <w:r w:rsidRPr="007A6EF8">
              <w:rPr>
                <w:rFonts w:ascii="Arial" w:hAnsi="Arial" w:cs="Arial"/>
                <w:lang w:val="en-IN"/>
              </w:rPr>
              <w:t>Is the abstract of the article comprehensive? Do you suggest the addition (or deletion) of some points in this section? Please write your suggestions here.</w:t>
            </w:r>
          </w:p>
        </w:tc>
        <w:tc>
          <w:tcPr>
            <w:tcW w:w="2212" w:type="pct"/>
          </w:tcPr>
          <w:p w14:paraId="6A5AEBCF" w14:textId="77777777" w:rsidR="00C745F2" w:rsidRPr="007A6EF8" w:rsidRDefault="00F9186B" w:rsidP="00370621">
            <w:pPr>
              <w:rPr>
                <w:rFonts w:ascii="Arial" w:hAnsi="Arial" w:cs="Arial"/>
                <w:b/>
                <w:bCs/>
                <w:sz w:val="20"/>
                <w:szCs w:val="20"/>
              </w:rPr>
            </w:pPr>
            <w:r w:rsidRPr="007A6EF8">
              <w:rPr>
                <w:rFonts w:ascii="Arial" w:hAnsi="Arial" w:cs="Arial"/>
                <w:b/>
                <w:bCs/>
                <w:sz w:val="20"/>
                <w:szCs w:val="20"/>
              </w:rPr>
              <w:t>The abstract is generally clear and well-structured. It includes the aim, methodology, and key findings. However, the authors could consider briefly specifying the sample size (N=55) and type of analysis (chi-square test) directly in the abstract to give a fuller picture to readers at first glance.</w:t>
            </w:r>
          </w:p>
        </w:tc>
        <w:tc>
          <w:tcPr>
            <w:tcW w:w="1523" w:type="pct"/>
          </w:tcPr>
          <w:p w14:paraId="3D15477B" w14:textId="77777777" w:rsidR="00C745F2" w:rsidRPr="007A6EF8" w:rsidRDefault="00C745F2">
            <w:pPr>
              <w:pStyle w:val="Heading2"/>
              <w:jc w:val="left"/>
              <w:rPr>
                <w:rFonts w:ascii="Arial" w:hAnsi="Arial" w:cs="Arial"/>
                <w:b w:val="0"/>
                <w:lang w:val="en-IN"/>
              </w:rPr>
            </w:pPr>
          </w:p>
        </w:tc>
      </w:tr>
      <w:tr w:rsidR="00C745F2" w:rsidRPr="007A6EF8" w14:paraId="022B4DE9" w14:textId="77777777" w:rsidTr="007A6EF8">
        <w:trPr>
          <w:trHeight w:val="1565"/>
        </w:trPr>
        <w:tc>
          <w:tcPr>
            <w:tcW w:w="1265" w:type="pct"/>
            <w:noWrap/>
          </w:tcPr>
          <w:p w14:paraId="3C6DC2F3" w14:textId="77777777" w:rsidR="00C745F2" w:rsidRPr="007A6EF8" w:rsidRDefault="00C745F2">
            <w:pPr>
              <w:pStyle w:val="Heading2"/>
              <w:ind w:left="360"/>
              <w:jc w:val="left"/>
              <w:rPr>
                <w:rFonts w:ascii="Arial" w:hAnsi="Arial" w:cs="Arial"/>
                <w:b w:val="0"/>
                <w:bCs w:val="0"/>
                <w:u w:val="single"/>
                <w:lang w:val="en-IN"/>
              </w:rPr>
            </w:pPr>
            <w:r w:rsidRPr="007A6EF8">
              <w:rPr>
                <w:rFonts w:ascii="Arial" w:hAnsi="Arial" w:cs="Arial"/>
                <w:lang w:val="en-IN"/>
              </w:rPr>
              <w:t>Is the manuscript scientifically, correct? Please write here.</w:t>
            </w:r>
          </w:p>
        </w:tc>
        <w:tc>
          <w:tcPr>
            <w:tcW w:w="2212" w:type="pct"/>
          </w:tcPr>
          <w:p w14:paraId="59DCBB6B" w14:textId="77777777" w:rsidR="005247E5" w:rsidRPr="007A6EF8" w:rsidRDefault="005247E5" w:rsidP="005247E5">
            <w:pPr>
              <w:rPr>
                <w:rFonts w:ascii="Arial" w:hAnsi="Arial" w:cs="Arial"/>
                <w:b/>
                <w:bCs/>
                <w:sz w:val="20"/>
                <w:szCs w:val="20"/>
              </w:rPr>
            </w:pPr>
            <w:r w:rsidRPr="007A6EF8">
              <w:rPr>
                <w:rFonts w:ascii="Arial" w:hAnsi="Arial" w:cs="Arial"/>
                <w:b/>
                <w:bCs/>
                <w:sz w:val="20"/>
                <w:szCs w:val="20"/>
              </w:rPr>
              <w:t xml:space="preserve">The manuscript demonstrates scientific validity. The technique is suitable for a descriptive-correlational study, the objectives are clearly stated, and the statistical analyses—primarily chi-square tests and Likert-scale-based ratings—are applied and interpreted appropriately. References to Maslow, Watson, Parse, and transformational leadership provide strong support for the theoretical framework and strengthen the thesis. Nevertheless, the statistical interpretation in my opinion can be further strengthened if effect sizes or other inferential measures (beyond p-values) were included. This is however, extremely time consuming so it would be a suggestion for your future </w:t>
            </w:r>
            <w:r w:rsidR="00E247B9" w:rsidRPr="007A6EF8">
              <w:rPr>
                <w:rFonts w:ascii="Arial" w:hAnsi="Arial" w:cs="Arial"/>
                <w:b/>
                <w:bCs/>
                <w:sz w:val="20"/>
                <w:szCs w:val="20"/>
              </w:rPr>
              <w:t>endeavours</w:t>
            </w:r>
            <w:r w:rsidRPr="007A6EF8">
              <w:rPr>
                <w:rFonts w:ascii="Arial" w:hAnsi="Arial" w:cs="Arial"/>
                <w:b/>
                <w:bCs/>
                <w:sz w:val="20"/>
                <w:szCs w:val="20"/>
              </w:rPr>
              <w:t>.</w:t>
            </w:r>
          </w:p>
          <w:p w14:paraId="040EDB3B" w14:textId="77777777" w:rsidR="005247E5" w:rsidRPr="007A6EF8" w:rsidRDefault="005247E5" w:rsidP="005247E5">
            <w:pPr>
              <w:pStyle w:val="ListParagraph"/>
              <w:ind w:left="0"/>
              <w:rPr>
                <w:rFonts w:ascii="Arial" w:hAnsi="Arial" w:cs="Arial"/>
                <w:bCs/>
                <w:sz w:val="20"/>
                <w:szCs w:val="20"/>
              </w:rPr>
            </w:pPr>
          </w:p>
          <w:p w14:paraId="48FD145D" w14:textId="77777777" w:rsidR="00C745F2" w:rsidRPr="007A6EF8" w:rsidRDefault="00C745F2">
            <w:pPr>
              <w:pStyle w:val="ListParagraph"/>
              <w:ind w:left="0"/>
              <w:rPr>
                <w:rFonts w:ascii="Arial" w:hAnsi="Arial" w:cs="Arial"/>
                <w:bCs/>
                <w:sz w:val="20"/>
                <w:szCs w:val="20"/>
              </w:rPr>
            </w:pPr>
          </w:p>
        </w:tc>
        <w:tc>
          <w:tcPr>
            <w:tcW w:w="1523" w:type="pct"/>
          </w:tcPr>
          <w:p w14:paraId="30031AE3" w14:textId="77777777" w:rsidR="00C745F2" w:rsidRPr="007A6EF8" w:rsidRDefault="00C745F2">
            <w:pPr>
              <w:pStyle w:val="Heading2"/>
              <w:jc w:val="left"/>
              <w:rPr>
                <w:rFonts w:ascii="Arial" w:hAnsi="Arial" w:cs="Arial"/>
                <w:b w:val="0"/>
                <w:lang w:val="en-IN"/>
              </w:rPr>
            </w:pPr>
          </w:p>
        </w:tc>
      </w:tr>
      <w:tr w:rsidR="00C745F2" w:rsidRPr="007A6EF8" w14:paraId="431B34A5" w14:textId="77777777">
        <w:trPr>
          <w:trHeight w:val="703"/>
        </w:trPr>
        <w:tc>
          <w:tcPr>
            <w:tcW w:w="1265" w:type="pct"/>
            <w:noWrap/>
          </w:tcPr>
          <w:p w14:paraId="52589625" w14:textId="77777777" w:rsidR="00C745F2" w:rsidRPr="007A6EF8" w:rsidRDefault="00C745F2">
            <w:pPr>
              <w:ind w:left="360"/>
              <w:rPr>
                <w:rFonts w:ascii="Arial" w:hAnsi="Arial" w:cs="Arial"/>
                <w:b/>
                <w:bCs/>
                <w:sz w:val="20"/>
                <w:szCs w:val="20"/>
              </w:rPr>
            </w:pPr>
            <w:r w:rsidRPr="007A6EF8">
              <w:rPr>
                <w:rFonts w:ascii="Arial" w:hAnsi="Arial" w:cs="Arial"/>
                <w:b/>
                <w:bCs/>
                <w:sz w:val="20"/>
                <w:szCs w:val="20"/>
              </w:rPr>
              <w:t>Are the references sufficient and recent? If you have suggestions of additional references, please mention them in the review form.</w:t>
            </w:r>
          </w:p>
        </w:tc>
        <w:tc>
          <w:tcPr>
            <w:tcW w:w="2212" w:type="pct"/>
          </w:tcPr>
          <w:p w14:paraId="2B84F39E" w14:textId="77777777" w:rsidR="006F6E5F" w:rsidRPr="007A6EF8" w:rsidRDefault="006F6E5F" w:rsidP="006F6E5F">
            <w:pPr>
              <w:pStyle w:val="ListParagraph"/>
              <w:ind w:left="0"/>
              <w:rPr>
                <w:rFonts w:ascii="Arial" w:hAnsi="Arial" w:cs="Arial"/>
                <w:b/>
                <w:sz w:val="20"/>
                <w:szCs w:val="20"/>
              </w:rPr>
            </w:pPr>
            <w:r w:rsidRPr="007A6EF8">
              <w:rPr>
                <w:rFonts w:ascii="Arial" w:hAnsi="Arial" w:cs="Arial"/>
                <w:b/>
                <w:sz w:val="20"/>
                <w:szCs w:val="20"/>
              </w:rPr>
              <w:t>In general, the references are adequate, up to date (several of them date from 2023–2024), and suitable. They contextualise the research by incorporating both local and international studies. More peer-reviewed research on spiritual evaluation instruments and targeted interventions, such as those published in the Journal of Spirituality in Clinical Practice or the Journal of Holistic Nursing, would improve the text, though.</w:t>
            </w:r>
          </w:p>
          <w:p w14:paraId="2682CDA4" w14:textId="77777777" w:rsidR="00C745F2" w:rsidRPr="007A6EF8" w:rsidRDefault="00C745F2">
            <w:pPr>
              <w:pStyle w:val="ListParagraph"/>
              <w:ind w:left="0"/>
              <w:rPr>
                <w:rFonts w:ascii="Arial" w:hAnsi="Arial" w:cs="Arial"/>
                <w:bCs/>
                <w:sz w:val="20"/>
                <w:szCs w:val="20"/>
              </w:rPr>
            </w:pPr>
          </w:p>
        </w:tc>
        <w:tc>
          <w:tcPr>
            <w:tcW w:w="1523" w:type="pct"/>
          </w:tcPr>
          <w:p w14:paraId="0317CCDF" w14:textId="77777777" w:rsidR="00C745F2" w:rsidRPr="007A6EF8" w:rsidRDefault="00C745F2">
            <w:pPr>
              <w:pStyle w:val="Heading2"/>
              <w:jc w:val="left"/>
              <w:rPr>
                <w:rFonts w:ascii="Arial" w:hAnsi="Arial" w:cs="Arial"/>
                <w:b w:val="0"/>
                <w:lang w:val="en-IN"/>
              </w:rPr>
            </w:pPr>
          </w:p>
        </w:tc>
      </w:tr>
      <w:tr w:rsidR="00C745F2" w:rsidRPr="007A6EF8" w14:paraId="659E8EB4" w14:textId="77777777">
        <w:trPr>
          <w:trHeight w:val="386"/>
        </w:trPr>
        <w:tc>
          <w:tcPr>
            <w:tcW w:w="1265" w:type="pct"/>
            <w:noWrap/>
          </w:tcPr>
          <w:p w14:paraId="05BF692D" w14:textId="77777777" w:rsidR="00C745F2" w:rsidRPr="007A6EF8" w:rsidRDefault="00C745F2">
            <w:pPr>
              <w:pStyle w:val="Heading2"/>
              <w:ind w:left="360"/>
              <w:jc w:val="left"/>
              <w:rPr>
                <w:rFonts w:ascii="Arial" w:hAnsi="Arial" w:cs="Arial"/>
                <w:bCs w:val="0"/>
                <w:lang w:val="en-IN"/>
              </w:rPr>
            </w:pPr>
            <w:r w:rsidRPr="007A6EF8">
              <w:rPr>
                <w:rFonts w:ascii="Arial" w:hAnsi="Arial" w:cs="Arial"/>
                <w:bCs w:val="0"/>
                <w:lang w:val="en-IN"/>
              </w:rPr>
              <w:lastRenderedPageBreak/>
              <w:t>Is the language/English quality of the article suitable for scholarly communications?</w:t>
            </w:r>
          </w:p>
          <w:p w14:paraId="1B32958D" w14:textId="77777777" w:rsidR="00C745F2" w:rsidRPr="007A6EF8" w:rsidRDefault="00C745F2">
            <w:pPr>
              <w:rPr>
                <w:rFonts w:ascii="Arial" w:hAnsi="Arial" w:cs="Arial"/>
                <w:sz w:val="20"/>
                <w:szCs w:val="20"/>
              </w:rPr>
            </w:pPr>
          </w:p>
        </w:tc>
        <w:tc>
          <w:tcPr>
            <w:tcW w:w="2212" w:type="pct"/>
          </w:tcPr>
          <w:p w14:paraId="7EA01085" w14:textId="77777777" w:rsidR="00566DF8" w:rsidRPr="007A6EF8" w:rsidRDefault="00566DF8">
            <w:pPr>
              <w:rPr>
                <w:rFonts w:ascii="Arial" w:hAnsi="Arial" w:cs="Arial"/>
                <w:b/>
                <w:bCs/>
                <w:sz w:val="20"/>
                <w:szCs w:val="20"/>
              </w:rPr>
            </w:pPr>
            <w:r w:rsidRPr="007A6EF8">
              <w:rPr>
                <w:rFonts w:ascii="Arial" w:hAnsi="Arial" w:cs="Arial"/>
                <w:b/>
                <w:bCs/>
                <w:sz w:val="20"/>
                <w:szCs w:val="20"/>
              </w:rPr>
              <w:t>The language is mostly clear and easy to follow, though there are occasional grammatical lapses and overly long sentences. Some examples of language issues observed:</w:t>
            </w:r>
          </w:p>
          <w:p w14:paraId="26D9C029" w14:textId="340B678E" w:rsidR="00BF1D7B" w:rsidRPr="007A6EF8" w:rsidRDefault="00BF1D7B">
            <w:pPr>
              <w:rPr>
                <w:rFonts w:ascii="Arial" w:hAnsi="Arial" w:cs="Arial"/>
                <w:b/>
                <w:bCs/>
                <w:sz w:val="20"/>
                <w:szCs w:val="20"/>
              </w:rPr>
            </w:pPr>
            <w:r w:rsidRPr="007A6EF8">
              <w:rPr>
                <w:rFonts w:ascii="Arial" w:hAnsi="Arial" w:cs="Arial"/>
                <w:b/>
                <w:bCs/>
                <w:sz w:val="20"/>
                <w:szCs w:val="20"/>
              </w:rPr>
              <w:t xml:space="preserve">There are instances of redundancy, such as “extent or level,” which can be simplified for clarity. Grammatical issues also appear, including the incorrect use of singular “data” (“data was collected”) which should be “data were collected.” Some sentences are overly informal or verbose—for example, “how nurses cope and the care they provide” could be rephrased more academically as “nurses’ coping mechanisms and quality of care.” Tense usage is inconsistent, particularly in the methods and results sections. Passive voice and vague phrasing occur throughout, making some statements less direct or precise. Lastly, formatting inconsistencies, like standalone headings followed by abrupt narrative transitions, affect readability. </w:t>
            </w:r>
          </w:p>
          <w:p w14:paraId="409C4878" w14:textId="3AAD566F" w:rsidR="00566DF8" w:rsidRPr="007A6EF8" w:rsidRDefault="00566DF8">
            <w:pPr>
              <w:rPr>
                <w:rFonts w:ascii="Arial" w:hAnsi="Arial" w:cs="Arial"/>
                <w:b/>
                <w:bCs/>
                <w:sz w:val="20"/>
                <w:szCs w:val="20"/>
              </w:rPr>
            </w:pPr>
            <w:r w:rsidRPr="007A6EF8">
              <w:rPr>
                <w:rFonts w:ascii="Arial" w:hAnsi="Arial" w:cs="Arial"/>
                <w:b/>
                <w:bCs/>
                <w:sz w:val="20"/>
                <w:szCs w:val="20"/>
              </w:rPr>
              <w:t>These are just suggestions to make it the best possible version but otherwise I really don’t think you need to change much. Just examples I felt where the issues mentioned were most prominent.</w:t>
            </w:r>
          </w:p>
          <w:p w14:paraId="4694EB26" w14:textId="77777777" w:rsidR="00E028D1" w:rsidRPr="007A6EF8" w:rsidRDefault="00E028D1">
            <w:pPr>
              <w:rPr>
                <w:rFonts w:ascii="Arial" w:hAnsi="Arial" w:cs="Arial"/>
                <w:b/>
                <w:bCs/>
                <w:sz w:val="20"/>
                <w:szCs w:val="20"/>
              </w:rPr>
            </w:pPr>
          </w:p>
        </w:tc>
        <w:tc>
          <w:tcPr>
            <w:tcW w:w="1523" w:type="pct"/>
          </w:tcPr>
          <w:p w14:paraId="5A0DFC8D" w14:textId="77777777" w:rsidR="00C745F2" w:rsidRPr="007A6EF8" w:rsidRDefault="00C745F2">
            <w:pPr>
              <w:rPr>
                <w:rFonts w:ascii="Arial" w:hAnsi="Arial" w:cs="Arial"/>
                <w:sz w:val="20"/>
                <w:szCs w:val="20"/>
              </w:rPr>
            </w:pPr>
          </w:p>
        </w:tc>
      </w:tr>
      <w:tr w:rsidR="00C745F2" w:rsidRPr="007A6EF8" w14:paraId="5B9FC890" w14:textId="77777777">
        <w:trPr>
          <w:trHeight w:val="1178"/>
        </w:trPr>
        <w:tc>
          <w:tcPr>
            <w:tcW w:w="1265" w:type="pct"/>
            <w:noWrap/>
          </w:tcPr>
          <w:p w14:paraId="0ED5754C" w14:textId="77777777" w:rsidR="00C745F2" w:rsidRPr="007A6EF8" w:rsidRDefault="00C745F2">
            <w:pPr>
              <w:pStyle w:val="Heading2"/>
              <w:jc w:val="left"/>
              <w:rPr>
                <w:rFonts w:ascii="Arial" w:hAnsi="Arial" w:cs="Arial"/>
                <w:b w:val="0"/>
                <w:bCs w:val="0"/>
                <w:lang w:val="en-IN"/>
              </w:rPr>
            </w:pPr>
            <w:r w:rsidRPr="007A6EF8">
              <w:rPr>
                <w:rFonts w:ascii="Arial" w:hAnsi="Arial" w:cs="Arial"/>
                <w:bCs w:val="0"/>
                <w:u w:val="single"/>
                <w:lang w:val="en-IN"/>
              </w:rPr>
              <w:t>Optional/General</w:t>
            </w:r>
            <w:r w:rsidRPr="007A6EF8">
              <w:rPr>
                <w:rFonts w:ascii="Arial" w:hAnsi="Arial" w:cs="Arial"/>
                <w:bCs w:val="0"/>
                <w:lang w:val="en-IN"/>
              </w:rPr>
              <w:t xml:space="preserve"> </w:t>
            </w:r>
            <w:r w:rsidRPr="007A6EF8">
              <w:rPr>
                <w:rFonts w:ascii="Arial" w:hAnsi="Arial" w:cs="Arial"/>
                <w:b w:val="0"/>
                <w:bCs w:val="0"/>
                <w:lang w:val="en-IN"/>
              </w:rPr>
              <w:t>comments</w:t>
            </w:r>
          </w:p>
          <w:p w14:paraId="2E019949" w14:textId="77777777" w:rsidR="00C745F2" w:rsidRPr="007A6EF8" w:rsidRDefault="00C745F2">
            <w:pPr>
              <w:pStyle w:val="Heading2"/>
              <w:jc w:val="left"/>
              <w:rPr>
                <w:rFonts w:ascii="Arial" w:hAnsi="Arial" w:cs="Arial"/>
                <w:b w:val="0"/>
                <w:lang w:val="en-IN"/>
              </w:rPr>
            </w:pPr>
          </w:p>
        </w:tc>
        <w:tc>
          <w:tcPr>
            <w:tcW w:w="2212" w:type="pct"/>
          </w:tcPr>
          <w:p w14:paraId="0E625399" w14:textId="77777777" w:rsidR="00C745F2" w:rsidRPr="007A6EF8" w:rsidRDefault="00E028D1">
            <w:pPr>
              <w:pStyle w:val="NormalWeb"/>
              <w:spacing w:before="0" w:beforeAutospacing="0" w:after="0" w:afterAutospacing="0"/>
              <w:rPr>
                <w:rFonts w:ascii="Arial" w:hAnsi="Arial" w:cs="Arial"/>
                <w:b/>
                <w:sz w:val="20"/>
                <w:szCs w:val="20"/>
              </w:rPr>
            </w:pPr>
            <w:r w:rsidRPr="007A6EF8">
              <w:rPr>
                <w:rFonts w:ascii="Arial" w:hAnsi="Arial" w:cs="Arial"/>
                <w:b/>
                <w:sz w:val="20"/>
                <w:szCs w:val="20"/>
              </w:rPr>
              <w:t>The tables are extensive and well-organized, presenting detailed data that align with the narrative interpretations. The inclusion of a proposed development plan is commendable and brings a practical application to the study. However, it would be helpful if the author</w:t>
            </w:r>
            <w:r w:rsidR="00C31AD9" w:rsidRPr="007A6EF8">
              <w:rPr>
                <w:rFonts w:ascii="Arial" w:hAnsi="Arial" w:cs="Arial"/>
                <w:b/>
                <w:sz w:val="20"/>
                <w:szCs w:val="20"/>
              </w:rPr>
              <w:t>(s)</w:t>
            </w:r>
            <w:r w:rsidRPr="007A6EF8">
              <w:rPr>
                <w:rFonts w:ascii="Arial" w:hAnsi="Arial" w:cs="Arial"/>
                <w:b/>
                <w:sz w:val="20"/>
                <w:szCs w:val="20"/>
              </w:rPr>
              <w:t xml:space="preserve"> elaborated more on how these proposed interventions might be evaluated in future research</w:t>
            </w:r>
            <w:r w:rsidR="00014A43" w:rsidRPr="007A6EF8">
              <w:rPr>
                <w:rFonts w:ascii="Arial" w:hAnsi="Arial" w:cs="Arial"/>
                <w:b/>
                <w:sz w:val="20"/>
                <w:szCs w:val="20"/>
              </w:rPr>
              <w:t xml:space="preserve"> or what implications they might hold</w:t>
            </w:r>
            <w:r w:rsidR="003722E4" w:rsidRPr="007A6EF8">
              <w:rPr>
                <w:rFonts w:ascii="Arial" w:hAnsi="Arial" w:cs="Arial"/>
                <w:b/>
                <w:sz w:val="20"/>
                <w:szCs w:val="20"/>
              </w:rPr>
              <w:t xml:space="preserve"> in some detail.</w:t>
            </w:r>
          </w:p>
          <w:p w14:paraId="77381FC6" w14:textId="77777777" w:rsidR="006372CF" w:rsidRPr="007A6EF8" w:rsidRDefault="006372CF">
            <w:pPr>
              <w:pStyle w:val="NormalWeb"/>
              <w:spacing w:before="0" w:beforeAutospacing="0" w:after="0" w:afterAutospacing="0"/>
              <w:rPr>
                <w:rFonts w:ascii="Arial" w:hAnsi="Arial" w:cs="Arial"/>
                <w:b/>
                <w:sz w:val="20"/>
                <w:szCs w:val="20"/>
              </w:rPr>
            </w:pPr>
            <w:r w:rsidRPr="007A6EF8">
              <w:rPr>
                <w:rFonts w:ascii="Arial" w:hAnsi="Arial" w:cs="Arial"/>
                <w:b/>
                <w:sz w:val="20"/>
                <w:szCs w:val="20"/>
              </w:rPr>
              <w:t>Another suggestion I have would be regarding the keywords used in the abstract. They seem to be too broad and general</w:t>
            </w:r>
            <w:r w:rsidR="00996239" w:rsidRPr="007A6EF8">
              <w:rPr>
                <w:rFonts w:ascii="Arial" w:hAnsi="Arial" w:cs="Arial"/>
                <w:b/>
                <w:sz w:val="20"/>
                <w:szCs w:val="20"/>
              </w:rPr>
              <w:t xml:space="preserve"> and</w:t>
            </w:r>
            <w:r w:rsidRPr="007A6EF8">
              <w:rPr>
                <w:rFonts w:ascii="Arial" w:hAnsi="Arial" w:cs="Arial"/>
                <w:b/>
                <w:sz w:val="20"/>
                <w:szCs w:val="20"/>
              </w:rPr>
              <w:t xml:space="preserve"> while yes, this is a fine practice but would make it harder to appear in relevant academic databases. Keywords like “nurse well-being and stress”, “Philippine clinical settings” might be better to use.</w:t>
            </w:r>
          </w:p>
          <w:p w14:paraId="76AF63E5" w14:textId="77777777" w:rsidR="009B340E" w:rsidRPr="007A6EF8" w:rsidRDefault="009B340E">
            <w:pPr>
              <w:pStyle w:val="NormalWeb"/>
              <w:spacing w:before="0" w:beforeAutospacing="0" w:after="0" w:afterAutospacing="0"/>
              <w:rPr>
                <w:rFonts w:ascii="Arial" w:hAnsi="Arial" w:cs="Arial"/>
                <w:b/>
                <w:sz w:val="20"/>
                <w:szCs w:val="20"/>
              </w:rPr>
            </w:pPr>
          </w:p>
          <w:p w14:paraId="6D2DD265" w14:textId="7D246575" w:rsidR="009B340E" w:rsidRPr="007A6EF8" w:rsidRDefault="009B340E">
            <w:pPr>
              <w:pStyle w:val="NormalWeb"/>
              <w:spacing w:before="0" w:beforeAutospacing="0" w:after="0" w:afterAutospacing="0"/>
              <w:rPr>
                <w:rFonts w:ascii="Arial" w:hAnsi="Arial" w:cs="Arial"/>
                <w:b/>
                <w:sz w:val="20"/>
                <w:szCs w:val="20"/>
              </w:rPr>
            </w:pPr>
            <w:r w:rsidRPr="007A6EF8">
              <w:rPr>
                <w:rFonts w:ascii="Arial" w:hAnsi="Arial" w:cs="Arial"/>
                <w:b/>
                <w:sz w:val="20"/>
                <w:szCs w:val="20"/>
              </w:rPr>
              <w:t>This manuscript is timely, relevant, and well-executed. With some minor revisions, mainly related to polishing the language and expanding the abstract/statistical reporting, it would be suitable for publication.</w:t>
            </w:r>
          </w:p>
        </w:tc>
        <w:tc>
          <w:tcPr>
            <w:tcW w:w="1523" w:type="pct"/>
          </w:tcPr>
          <w:p w14:paraId="11ED6747" w14:textId="77777777" w:rsidR="00C745F2" w:rsidRPr="007A6EF8" w:rsidRDefault="00C745F2">
            <w:pPr>
              <w:rPr>
                <w:rFonts w:ascii="Arial" w:hAnsi="Arial" w:cs="Arial"/>
                <w:sz w:val="20"/>
                <w:szCs w:val="20"/>
              </w:rPr>
            </w:pPr>
          </w:p>
        </w:tc>
      </w:tr>
    </w:tbl>
    <w:p w14:paraId="44D25707" w14:textId="77777777" w:rsidR="00C745F2" w:rsidRPr="007A6EF8" w:rsidRDefault="00C745F2" w:rsidP="00C745F2">
      <w:pPr>
        <w:pStyle w:val="BodyText"/>
        <w:rPr>
          <w:rFonts w:ascii="Arial" w:hAnsi="Arial" w:cs="Arial"/>
          <w:b/>
          <w:bCs/>
          <w:sz w:val="20"/>
          <w:szCs w:val="20"/>
          <w:u w:val="single"/>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E76F55" w:rsidRPr="007A6EF8" w14:paraId="457BF370" w14:textId="77777777" w:rsidTr="00E76F5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4056A6A" w14:textId="77777777" w:rsidR="00E76F55" w:rsidRPr="007A6EF8" w:rsidRDefault="00E76F55" w:rsidP="00E76F55">
            <w:pPr>
              <w:spacing w:line="276" w:lineRule="auto"/>
              <w:rPr>
                <w:rFonts w:ascii="Arial" w:eastAsia="Arial Unicode MS" w:hAnsi="Arial" w:cs="Arial"/>
                <w:b/>
                <w:sz w:val="20"/>
                <w:szCs w:val="20"/>
                <w:u w:val="single"/>
                <w:lang w:val="en-GB"/>
              </w:rPr>
            </w:pPr>
            <w:bookmarkStart w:id="2" w:name="_Hlk156057883"/>
            <w:bookmarkStart w:id="3" w:name="_Hlk156057704"/>
            <w:r w:rsidRPr="007A6EF8">
              <w:rPr>
                <w:rFonts w:ascii="Arial" w:eastAsia="Arial Unicode MS" w:hAnsi="Arial" w:cs="Arial"/>
                <w:b/>
                <w:sz w:val="20"/>
                <w:szCs w:val="20"/>
                <w:highlight w:val="yellow"/>
                <w:u w:val="single"/>
                <w:lang w:val="en-GB"/>
              </w:rPr>
              <w:t>PART  2:</w:t>
            </w:r>
            <w:r w:rsidRPr="007A6EF8">
              <w:rPr>
                <w:rFonts w:ascii="Arial" w:eastAsia="Arial Unicode MS" w:hAnsi="Arial" w:cs="Arial"/>
                <w:b/>
                <w:sz w:val="20"/>
                <w:szCs w:val="20"/>
                <w:u w:val="single"/>
                <w:lang w:val="en-GB"/>
              </w:rPr>
              <w:t xml:space="preserve"> </w:t>
            </w:r>
          </w:p>
          <w:p w14:paraId="6ED03B33" w14:textId="77777777" w:rsidR="00E76F55" w:rsidRPr="007A6EF8" w:rsidRDefault="00E76F55" w:rsidP="00E76F55">
            <w:pPr>
              <w:spacing w:line="276" w:lineRule="auto"/>
              <w:rPr>
                <w:rFonts w:ascii="Arial" w:eastAsia="Arial Unicode MS" w:hAnsi="Arial" w:cs="Arial"/>
                <w:b/>
                <w:sz w:val="20"/>
                <w:szCs w:val="20"/>
                <w:u w:val="single"/>
                <w:lang w:val="en-GB"/>
              </w:rPr>
            </w:pPr>
          </w:p>
        </w:tc>
      </w:tr>
      <w:tr w:rsidR="00E76F55" w:rsidRPr="007A6EF8" w14:paraId="7AA60F53" w14:textId="77777777" w:rsidTr="00E76F55">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F36D658" w14:textId="77777777" w:rsidR="00E76F55" w:rsidRPr="007A6EF8" w:rsidRDefault="00E76F55" w:rsidP="00E76F5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5C9D2D3" w14:textId="77777777" w:rsidR="00E76F55" w:rsidRPr="007A6EF8" w:rsidRDefault="00E76F55" w:rsidP="00E76F55">
            <w:pPr>
              <w:keepNext/>
              <w:spacing w:line="276" w:lineRule="auto"/>
              <w:outlineLvl w:val="1"/>
              <w:rPr>
                <w:rFonts w:ascii="Arial" w:eastAsia="MS Mincho" w:hAnsi="Arial" w:cs="Arial"/>
                <w:b/>
                <w:bCs/>
                <w:sz w:val="20"/>
                <w:szCs w:val="20"/>
                <w:lang w:val="en-GB"/>
              </w:rPr>
            </w:pPr>
            <w:r w:rsidRPr="007A6EF8">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AA9AEDD" w14:textId="77777777" w:rsidR="00E76F55" w:rsidRPr="007A6EF8" w:rsidRDefault="00E76F55" w:rsidP="00E76F55">
            <w:pPr>
              <w:keepNext/>
              <w:spacing w:line="276" w:lineRule="auto"/>
              <w:outlineLvl w:val="1"/>
              <w:rPr>
                <w:rFonts w:ascii="Arial" w:eastAsia="MS Mincho" w:hAnsi="Arial" w:cs="Arial"/>
                <w:bCs/>
                <w:sz w:val="20"/>
                <w:szCs w:val="20"/>
                <w:lang w:val="en-GB"/>
              </w:rPr>
            </w:pPr>
            <w:r w:rsidRPr="007A6EF8">
              <w:rPr>
                <w:rFonts w:ascii="Arial" w:eastAsia="MS Mincho" w:hAnsi="Arial" w:cs="Arial"/>
                <w:b/>
                <w:bCs/>
                <w:sz w:val="20"/>
                <w:szCs w:val="20"/>
                <w:lang w:val="en-GB"/>
              </w:rPr>
              <w:t>Author’s comment</w:t>
            </w:r>
            <w:r w:rsidRPr="007A6EF8">
              <w:rPr>
                <w:rFonts w:ascii="Arial" w:eastAsia="MS Mincho" w:hAnsi="Arial" w:cs="Arial"/>
                <w:bCs/>
                <w:sz w:val="20"/>
                <w:szCs w:val="20"/>
                <w:lang w:val="en-GB"/>
              </w:rPr>
              <w:t xml:space="preserve"> </w:t>
            </w:r>
            <w:r w:rsidRPr="007A6EF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76F55" w:rsidRPr="007A6EF8" w14:paraId="29343FD5" w14:textId="77777777" w:rsidTr="00E76F55">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FA6E873" w14:textId="77777777" w:rsidR="00E76F55" w:rsidRPr="007A6EF8" w:rsidRDefault="00E76F55" w:rsidP="00E76F55">
            <w:pPr>
              <w:spacing w:line="276" w:lineRule="auto"/>
              <w:rPr>
                <w:rFonts w:ascii="Arial" w:eastAsia="Arial Unicode MS" w:hAnsi="Arial" w:cs="Arial"/>
                <w:b/>
                <w:sz w:val="20"/>
                <w:szCs w:val="20"/>
                <w:lang w:val="en-GB"/>
              </w:rPr>
            </w:pPr>
            <w:r w:rsidRPr="007A6EF8">
              <w:rPr>
                <w:rFonts w:ascii="Arial" w:eastAsia="Arial Unicode MS" w:hAnsi="Arial" w:cs="Arial"/>
                <w:b/>
                <w:sz w:val="20"/>
                <w:szCs w:val="20"/>
                <w:lang w:val="en-GB"/>
              </w:rPr>
              <w:t xml:space="preserve">Are there ethical issues in this manuscript? </w:t>
            </w:r>
          </w:p>
          <w:p w14:paraId="51306303" w14:textId="77777777" w:rsidR="00E76F55" w:rsidRPr="007A6EF8" w:rsidRDefault="00E76F55" w:rsidP="00E76F5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533EC2" w14:textId="77777777" w:rsidR="00E76F55" w:rsidRPr="007A6EF8" w:rsidRDefault="00E76F55" w:rsidP="00E76F55">
            <w:pPr>
              <w:spacing w:line="276" w:lineRule="auto"/>
              <w:rPr>
                <w:rFonts w:ascii="Arial" w:eastAsia="Arial Unicode MS" w:hAnsi="Arial" w:cs="Arial"/>
                <w:i/>
                <w:iCs/>
                <w:sz w:val="20"/>
                <w:szCs w:val="20"/>
                <w:u w:val="single"/>
                <w:lang w:val="en-GB"/>
              </w:rPr>
            </w:pPr>
            <w:r w:rsidRPr="007A6EF8">
              <w:rPr>
                <w:rFonts w:ascii="Arial" w:eastAsia="Arial Unicode MS" w:hAnsi="Arial" w:cs="Arial"/>
                <w:i/>
                <w:iCs/>
                <w:sz w:val="20"/>
                <w:szCs w:val="20"/>
                <w:u w:val="single"/>
                <w:lang w:val="en-GB"/>
              </w:rPr>
              <w:t xml:space="preserve">(If yes, </w:t>
            </w:r>
            <w:proofErr w:type="gramStart"/>
            <w:r w:rsidRPr="007A6EF8">
              <w:rPr>
                <w:rFonts w:ascii="Arial" w:eastAsia="Arial Unicode MS" w:hAnsi="Arial" w:cs="Arial"/>
                <w:i/>
                <w:iCs/>
                <w:sz w:val="20"/>
                <w:szCs w:val="20"/>
                <w:u w:val="single"/>
                <w:lang w:val="en-GB"/>
              </w:rPr>
              <w:t>Kindly</w:t>
            </w:r>
            <w:proofErr w:type="gramEnd"/>
            <w:r w:rsidRPr="007A6EF8">
              <w:rPr>
                <w:rFonts w:ascii="Arial" w:eastAsia="Arial Unicode MS" w:hAnsi="Arial" w:cs="Arial"/>
                <w:i/>
                <w:iCs/>
                <w:sz w:val="20"/>
                <w:szCs w:val="20"/>
                <w:u w:val="single"/>
                <w:lang w:val="en-GB"/>
              </w:rPr>
              <w:t xml:space="preserve"> please write down the ethical issues here in details)</w:t>
            </w:r>
          </w:p>
          <w:p w14:paraId="3C9B7C0F" w14:textId="77777777" w:rsidR="00E76F55" w:rsidRPr="007A6EF8" w:rsidRDefault="00E76F55" w:rsidP="00E76F55">
            <w:pPr>
              <w:spacing w:line="276" w:lineRule="auto"/>
              <w:rPr>
                <w:rFonts w:ascii="Arial" w:eastAsia="Arial Unicode MS" w:hAnsi="Arial" w:cs="Arial"/>
                <w:sz w:val="20"/>
                <w:szCs w:val="20"/>
                <w:lang w:val="en-GB"/>
              </w:rPr>
            </w:pPr>
          </w:p>
          <w:p w14:paraId="33F30E49" w14:textId="77777777" w:rsidR="00E76F55" w:rsidRPr="007A6EF8" w:rsidRDefault="00E76F55" w:rsidP="00E76F55">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E77E143" w14:textId="77777777" w:rsidR="00E76F55" w:rsidRPr="007A6EF8" w:rsidRDefault="00E76F55" w:rsidP="00E76F55">
            <w:pPr>
              <w:spacing w:line="276" w:lineRule="auto"/>
              <w:rPr>
                <w:rFonts w:ascii="Arial" w:eastAsia="Arial Unicode MS" w:hAnsi="Arial" w:cs="Arial"/>
                <w:sz w:val="20"/>
                <w:szCs w:val="20"/>
                <w:lang w:val="en-GB"/>
              </w:rPr>
            </w:pPr>
          </w:p>
          <w:p w14:paraId="2809798B" w14:textId="77777777" w:rsidR="00E76F55" w:rsidRPr="007A6EF8" w:rsidRDefault="00E76F55" w:rsidP="00E76F55">
            <w:pPr>
              <w:spacing w:line="276" w:lineRule="auto"/>
              <w:rPr>
                <w:rFonts w:ascii="Arial" w:eastAsia="Arial Unicode MS" w:hAnsi="Arial" w:cs="Arial"/>
                <w:sz w:val="20"/>
                <w:szCs w:val="20"/>
                <w:lang w:val="en-GB"/>
              </w:rPr>
            </w:pPr>
          </w:p>
          <w:p w14:paraId="0E8897CD" w14:textId="77777777" w:rsidR="00E76F55" w:rsidRPr="007A6EF8" w:rsidRDefault="00E76F55" w:rsidP="00E76F55">
            <w:pPr>
              <w:spacing w:line="276" w:lineRule="auto"/>
              <w:rPr>
                <w:rFonts w:ascii="Arial" w:eastAsia="Arial Unicode MS" w:hAnsi="Arial" w:cs="Arial"/>
                <w:sz w:val="20"/>
                <w:szCs w:val="20"/>
                <w:lang w:val="en-GB"/>
              </w:rPr>
            </w:pPr>
          </w:p>
        </w:tc>
      </w:tr>
      <w:bookmarkEnd w:id="2"/>
    </w:tbl>
    <w:p w14:paraId="5481963C" w14:textId="56BE8673" w:rsidR="00E76F55" w:rsidRPr="007A6EF8" w:rsidRDefault="00E76F55" w:rsidP="00E76F55">
      <w:pPr>
        <w:rPr>
          <w:rFonts w:ascii="Arial" w:hAnsi="Arial" w:cs="Arial"/>
          <w:sz w:val="20"/>
          <w:szCs w:val="20"/>
          <w:lang w:val="en-US"/>
        </w:rPr>
      </w:pPr>
    </w:p>
    <w:p w14:paraId="76D26CE3" w14:textId="77777777" w:rsidR="007A6EF8" w:rsidRPr="007A6EF8" w:rsidRDefault="007A6EF8" w:rsidP="007A6EF8">
      <w:pPr>
        <w:pStyle w:val="Affiliation"/>
        <w:spacing w:after="0" w:line="240" w:lineRule="auto"/>
        <w:jc w:val="left"/>
        <w:rPr>
          <w:rFonts w:ascii="Arial" w:hAnsi="Arial" w:cs="Arial"/>
          <w:b/>
          <w:u w:val="single"/>
        </w:rPr>
      </w:pPr>
      <w:r w:rsidRPr="007A6EF8">
        <w:rPr>
          <w:rFonts w:ascii="Arial" w:hAnsi="Arial" w:cs="Arial"/>
          <w:b/>
          <w:u w:val="single"/>
        </w:rPr>
        <w:t>Reviewer details:</w:t>
      </w:r>
    </w:p>
    <w:p w14:paraId="6638D659" w14:textId="01A8294B" w:rsidR="007A6EF8" w:rsidRPr="007A6EF8" w:rsidRDefault="007A6EF8" w:rsidP="00E76F55">
      <w:pPr>
        <w:rPr>
          <w:rFonts w:ascii="Arial" w:hAnsi="Arial" w:cs="Arial"/>
          <w:b/>
          <w:sz w:val="20"/>
          <w:szCs w:val="20"/>
          <w:lang w:val="en-US"/>
        </w:rPr>
      </w:pPr>
    </w:p>
    <w:p w14:paraId="2B44DA38" w14:textId="04E97090" w:rsidR="007A6EF8" w:rsidRPr="007A6EF8" w:rsidRDefault="007A6EF8" w:rsidP="00E76F55">
      <w:pPr>
        <w:rPr>
          <w:rFonts w:ascii="Arial" w:hAnsi="Arial" w:cs="Arial"/>
          <w:b/>
          <w:sz w:val="20"/>
          <w:szCs w:val="20"/>
          <w:lang w:val="en-US"/>
        </w:rPr>
      </w:pPr>
      <w:bookmarkStart w:id="4" w:name="_Hlk200451743"/>
      <w:r w:rsidRPr="007A6EF8">
        <w:rPr>
          <w:rFonts w:ascii="Arial" w:hAnsi="Arial" w:cs="Arial"/>
          <w:b/>
          <w:sz w:val="20"/>
          <w:szCs w:val="20"/>
        </w:rPr>
        <w:t>Aryan Malik</w:t>
      </w:r>
      <w:r w:rsidRPr="007A6EF8">
        <w:rPr>
          <w:rFonts w:ascii="Arial" w:hAnsi="Arial" w:cs="Arial"/>
          <w:b/>
          <w:sz w:val="20"/>
          <w:szCs w:val="20"/>
        </w:rPr>
        <w:t xml:space="preserve">, </w:t>
      </w:r>
      <w:r w:rsidRPr="007A6EF8">
        <w:rPr>
          <w:rFonts w:ascii="Arial" w:hAnsi="Arial" w:cs="Arial"/>
          <w:b/>
          <w:sz w:val="20"/>
          <w:szCs w:val="20"/>
        </w:rPr>
        <w:t>University of Delhi</w:t>
      </w:r>
      <w:r w:rsidRPr="007A6EF8">
        <w:rPr>
          <w:rFonts w:ascii="Arial" w:hAnsi="Arial" w:cs="Arial"/>
          <w:b/>
          <w:sz w:val="20"/>
          <w:szCs w:val="20"/>
        </w:rPr>
        <w:t xml:space="preserve">, </w:t>
      </w:r>
      <w:r w:rsidRPr="007A6EF8">
        <w:rPr>
          <w:rFonts w:ascii="Arial" w:hAnsi="Arial" w:cs="Arial"/>
          <w:b/>
          <w:sz w:val="20"/>
          <w:szCs w:val="20"/>
        </w:rPr>
        <w:t>India</w:t>
      </w:r>
    </w:p>
    <w:bookmarkEnd w:id="3"/>
    <w:bookmarkEnd w:id="4"/>
    <w:p w14:paraId="0A6D5D0F" w14:textId="77777777" w:rsidR="00E76F55" w:rsidRPr="007A6EF8" w:rsidRDefault="00E76F55" w:rsidP="00E76F55">
      <w:pPr>
        <w:rPr>
          <w:rFonts w:ascii="Arial" w:hAnsi="Arial" w:cs="Arial"/>
          <w:sz w:val="20"/>
          <w:szCs w:val="20"/>
          <w:lang w:val="en-US"/>
        </w:rPr>
      </w:pPr>
    </w:p>
    <w:p w14:paraId="54616F06" w14:textId="77777777" w:rsidR="00C745F2" w:rsidRPr="007A6EF8" w:rsidRDefault="00C745F2" w:rsidP="00C745F2">
      <w:pPr>
        <w:pStyle w:val="BodyText"/>
        <w:rPr>
          <w:rFonts w:ascii="Arial" w:hAnsi="Arial" w:cs="Arial"/>
          <w:b/>
          <w:bCs/>
          <w:sz w:val="20"/>
          <w:szCs w:val="20"/>
          <w:u w:val="single"/>
          <w:lang w:val="en-IN"/>
        </w:rPr>
      </w:pPr>
    </w:p>
    <w:p w14:paraId="38ED1DF6" w14:textId="77777777" w:rsidR="00C745F2" w:rsidRPr="007A6EF8" w:rsidRDefault="00C745F2" w:rsidP="00C745F2">
      <w:pPr>
        <w:pStyle w:val="BodyText"/>
        <w:rPr>
          <w:rFonts w:ascii="Arial" w:hAnsi="Arial" w:cs="Arial"/>
          <w:b/>
          <w:bCs/>
          <w:sz w:val="20"/>
          <w:szCs w:val="20"/>
          <w:u w:val="single"/>
          <w:lang w:val="en-IN"/>
        </w:rPr>
      </w:pPr>
    </w:p>
    <w:p w14:paraId="7BA3259A" w14:textId="77777777" w:rsidR="00C745F2" w:rsidRPr="007A6EF8" w:rsidRDefault="00C745F2" w:rsidP="00C745F2">
      <w:pPr>
        <w:pStyle w:val="BodyText"/>
        <w:rPr>
          <w:rFonts w:ascii="Arial" w:hAnsi="Arial" w:cs="Arial"/>
          <w:b/>
          <w:bCs/>
          <w:sz w:val="20"/>
          <w:szCs w:val="20"/>
          <w:u w:val="single"/>
          <w:lang w:val="en-IN"/>
        </w:rPr>
      </w:pPr>
    </w:p>
    <w:p w14:paraId="3CE690D6" w14:textId="77777777" w:rsidR="00C745F2" w:rsidRPr="007A6EF8" w:rsidRDefault="00C745F2" w:rsidP="00C745F2">
      <w:pPr>
        <w:pStyle w:val="BodyText"/>
        <w:rPr>
          <w:rFonts w:ascii="Arial" w:hAnsi="Arial" w:cs="Arial"/>
          <w:b/>
          <w:bCs/>
          <w:sz w:val="20"/>
          <w:szCs w:val="20"/>
          <w:u w:val="single"/>
          <w:lang w:val="en-IN"/>
        </w:rPr>
      </w:pPr>
      <w:bookmarkStart w:id="5" w:name="_GoBack"/>
      <w:bookmarkEnd w:id="5"/>
    </w:p>
    <w:p w14:paraId="744F4060" w14:textId="77777777" w:rsidR="00C745F2" w:rsidRPr="007A6EF8" w:rsidRDefault="00C745F2" w:rsidP="00C745F2">
      <w:pPr>
        <w:pStyle w:val="BodyText"/>
        <w:rPr>
          <w:rFonts w:ascii="Arial" w:hAnsi="Arial" w:cs="Arial"/>
          <w:b/>
          <w:bCs/>
          <w:sz w:val="20"/>
          <w:szCs w:val="20"/>
          <w:u w:val="single"/>
          <w:lang w:val="en-IN"/>
        </w:rPr>
      </w:pPr>
    </w:p>
    <w:p w14:paraId="1F658C87" w14:textId="77777777" w:rsidR="00C745F2" w:rsidRPr="007A6EF8" w:rsidRDefault="00C745F2" w:rsidP="00C745F2">
      <w:pPr>
        <w:pStyle w:val="BodyText"/>
        <w:rPr>
          <w:rFonts w:ascii="Arial" w:hAnsi="Arial" w:cs="Arial"/>
          <w:b/>
          <w:bCs/>
          <w:sz w:val="20"/>
          <w:szCs w:val="20"/>
          <w:u w:val="single"/>
          <w:lang w:val="en-IN"/>
        </w:rPr>
      </w:pPr>
    </w:p>
    <w:p w14:paraId="15CCCF04" w14:textId="77777777" w:rsidR="00C745F2" w:rsidRPr="007A6EF8" w:rsidRDefault="00C745F2" w:rsidP="00C745F2">
      <w:pPr>
        <w:pStyle w:val="BodyText"/>
        <w:rPr>
          <w:rFonts w:ascii="Arial" w:hAnsi="Arial" w:cs="Arial"/>
          <w:b/>
          <w:bCs/>
          <w:sz w:val="20"/>
          <w:szCs w:val="20"/>
          <w:u w:val="single"/>
          <w:lang w:val="en-IN"/>
        </w:rPr>
      </w:pPr>
    </w:p>
    <w:p w14:paraId="6D2E9A3A" w14:textId="77777777" w:rsidR="00C745F2" w:rsidRPr="007A6EF8" w:rsidRDefault="00C745F2" w:rsidP="00C745F2">
      <w:pPr>
        <w:pStyle w:val="BodyText"/>
        <w:rPr>
          <w:rFonts w:ascii="Arial" w:hAnsi="Arial" w:cs="Arial"/>
          <w:b/>
          <w:bCs/>
          <w:sz w:val="20"/>
          <w:szCs w:val="20"/>
          <w:u w:val="single"/>
          <w:lang w:val="en-IN"/>
        </w:rPr>
      </w:pPr>
    </w:p>
    <w:bookmarkEnd w:id="0"/>
    <w:bookmarkEnd w:id="1"/>
    <w:p w14:paraId="2FDF91BE" w14:textId="77777777" w:rsidR="00C745F2" w:rsidRPr="007A6EF8" w:rsidRDefault="00C745F2" w:rsidP="00C745F2">
      <w:pPr>
        <w:pStyle w:val="BodyText"/>
        <w:rPr>
          <w:rFonts w:ascii="Arial" w:hAnsi="Arial" w:cs="Arial"/>
          <w:b/>
          <w:bCs/>
          <w:sz w:val="20"/>
          <w:szCs w:val="20"/>
          <w:u w:val="single"/>
          <w:lang w:val="en-IN"/>
        </w:rPr>
      </w:pPr>
    </w:p>
    <w:sectPr w:rsidR="00C745F2" w:rsidRPr="007A6EF8" w:rsidSect="0017608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16725" w14:textId="77777777" w:rsidR="00D531C9" w:rsidRPr="00E247B9" w:rsidRDefault="00D531C9" w:rsidP="0099583E">
      <w:r w:rsidRPr="00E247B9">
        <w:separator/>
      </w:r>
    </w:p>
  </w:endnote>
  <w:endnote w:type="continuationSeparator" w:id="0">
    <w:p w14:paraId="6B7B3E73" w14:textId="77777777" w:rsidR="00D531C9" w:rsidRPr="00E247B9" w:rsidRDefault="00D531C9" w:rsidP="0099583E">
      <w:r w:rsidRPr="00E247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3D182" w14:textId="77777777" w:rsidR="00B62F41" w:rsidRPr="00E247B9" w:rsidRDefault="004674B4">
    <w:pPr>
      <w:pStyle w:val="Footer"/>
      <w:rPr>
        <w:sz w:val="16"/>
      </w:rPr>
    </w:pPr>
    <w:r w:rsidRPr="00E247B9">
      <w:rPr>
        <w:sz w:val="16"/>
      </w:rPr>
      <w:t>Created by: DR</w:t>
    </w:r>
    <w:r w:rsidRPr="00E247B9">
      <w:rPr>
        <w:sz w:val="16"/>
      </w:rPr>
      <w:tab/>
      <w:t xml:space="preserve">              Checked by: PM</w:t>
    </w:r>
    <w:r w:rsidR="009E13C3" w:rsidRPr="00E247B9">
      <w:rPr>
        <w:sz w:val="16"/>
      </w:rPr>
      <w:t xml:space="preserve">                                           </w:t>
    </w:r>
    <w:r w:rsidRPr="00E247B9">
      <w:rPr>
        <w:sz w:val="16"/>
      </w:rPr>
      <w:t>Approved by: MBM</w:t>
    </w:r>
    <w:r w:rsidR="00B62F41" w:rsidRPr="00E247B9">
      <w:rPr>
        <w:sz w:val="16"/>
      </w:rPr>
      <w:tab/>
    </w:r>
    <w:r w:rsidR="009E13C3" w:rsidRPr="00E247B9">
      <w:rPr>
        <w:sz w:val="16"/>
      </w:rPr>
      <w:t xml:space="preserve">   </w:t>
    </w:r>
    <w:r w:rsidR="00B62F41" w:rsidRPr="00E247B9">
      <w:rPr>
        <w:sz w:val="16"/>
      </w:rPr>
      <w:tab/>
    </w:r>
    <w:r w:rsidR="006D0488" w:rsidRPr="00E247B9">
      <w:rPr>
        <w:sz w:val="16"/>
      </w:rPr>
      <w:t xml:space="preserve">Version: </w:t>
    </w:r>
    <w:r w:rsidR="00434FE1" w:rsidRPr="00E247B9">
      <w:rPr>
        <w:sz w:val="16"/>
      </w:rPr>
      <w:t>3</w:t>
    </w:r>
    <w:r w:rsidR="006D0488" w:rsidRPr="00E247B9">
      <w:rPr>
        <w:sz w:val="16"/>
      </w:rPr>
      <w:t xml:space="preserve"> (0</w:t>
    </w:r>
    <w:r w:rsidR="00434FE1" w:rsidRPr="00E247B9">
      <w:rPr>
        <w:sz w:val="16"/>
      </w:rPr>
      <w:t>7</w:t>
    </w:r>
    <w:r w:rsidR="006D0488" w:rsidRPr="00E247B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871C7" w14:textId="77777777" w:rsidR="00D531C9" w:rsidRPr="00E247B9" w:rsidRDefault="00D531C9" w:rsidP="0099583E">
      <w:r w:rsidRPr="00E247B9">
        <w:separator/>
      </w:r>
    </w:p>
  </w:footnote>
  <w:footnote w:type="continuationSeparator" w:id="0">
    <w:p w14:paraId="730A6DB5" w14:textId="77777777" w:rsidR="00D531C9" w:rsidRPr="00E247B9" w:rsidRDefault="00D531C9" w:rsidP="0099583E">
      <w:r w:rsidRPr="00E247B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87A72" w14:textId="77777777" w:rsidR="00545A13" w:rsidRPr="00E247B9" w:rsidRDefault="00545A13" w:rsidP="00545A13">
    <w:pPr>
      <w:spacing w:before="100" w:beforeAutospacing="1" w:after="100" w:afterAutospacing="1"/>
      <w:jc w:val="center"/>
      <w:rPr>
        <w:rFonts w:ascii="Arial" w:hAnsi="Arial" w:cs="Arial"/>
        <w:b/>
        <w:bCs/>
        <w:color w:val="003399"/>
        <w:szCs w:val="20"/>
        <w:u w:val="single"/>
      </w:rPr>
    </w:pPr>
  </w:p>
  <w:p w14:paraId="13CE4C7F" w14:textId="77777777" w:rsidR="00B62F41" w:rsidRPr="00E247B9" w:rsidRDefault="00545A13" w:rsidP="00545A13">
    <w:pPr>
      <w:spacing w:before="100" w:beforeAutospacing="1" w:after="100" w:afterAutospacing="1"/>
    </w:pPr>
    <w:r w:rsidRPr="00E247B9">
      <w:rPr>
        <w:rFonts w:ascii="Arial" w:hAnsi="Arial" w:cs="Arial"/>
        <w:b/>
        <w:bCs/>
        <w:color w:val="003399"/>
        <w:u w:val="single"/>
      </w:rPr>
      <w:t xml:space="preserve">Review Form </w:t>
    </w:r>
    <w:r w:rsidR="00434FE1" w:rsidRPr="00E247B9">
      <w:rPr>
        <w:rFonts w:ascii="Arial" w:hAnsi="Arial" w:cs="Arial"/>
        <w:b/>
        <w:bCs/>
        <w:color w:val="003399"/>
        <w:u w:val="singl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87204FD"/>
    <w:multiLevelType w:val="multilevel"/>
    <w:tmpl w:val="03BA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F7F89"/>
    <w:multiLevelType w:val="multilevel"/>
    <w:tmpl w:val="0674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711B04"/>
    <w:multiLevelType w:val="multilevel"/>
    <w:tmpl w:val="4740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65648A5"/>
    <w:multiLevelType w:val="multilevel"/>
    <w:tmpl w:val="5032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B6798"/>
    <w:multiLevelType w:val="multilevel"/>
    <w:tmpl w:val="0094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F70C8"/>
    <w:multiLevelType w:val="multilevel"/>
    <w:tmpl w:val="15DE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10"/>
  </w:num>
  <w:num w:numId="5">
    <w:abstractNumId w:val="7"/>
  </w:num>
  <w:num w:numId="6">
    <w:abstractNumId w:val="0"/>
  </w:num>
  <w:num w:numId="7">
    <w:abstractNumId w:val="3"/>
  </w:num>
  <w:num w:numId="8">
    <w:abstractNumId w:val="14"/>
  </w:num>
  <w:num w:numId="9">
    <w:abstractNumId w:val="13"/>
  </w:num>
  <w:num w:numId="10">
    <w:abstractNumId w:val="2"/>
  </w:num>
  <w:num w:numId="11">
    <w:abstractNumId w:val="1"/>
  </w:num>
  <w:num w:numId="12">
    <w:abstractNumId w:val="6"/>
  </w:num>
  <w:num w:numId="13">
    <w:abstractNumId w:val="15"/>
  </w:num>
  <w:num w:numId="14">
    <w:abstractNumId w:val="4"/>
  </w:num>
  <w:num w:numId="15">
    <w:abstractNumId w:val="11"/>
  </w:num>
  <w:num w:numId="16">
    <w:abstractNumId w:val="12"/>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5DB7"/>
    <w:rsid w:val="00006187"/>
    <w:rsid w:val="00010403"/>
    <w:rsid w:val="00012957"/>
    <w:rsid w:val="00012C8B"/>
    <w:rsid w:val="00014A43"/>
    <w:rsid w:val="00021981"/>
    <w:rsid w:val="000234E1"/>
    <w:rsid w:val="0002598E"/>
    <w:rsid w:val="00031670"/>
    <w:rsid w:val="00037D52"/>
    <w:rsid w:val="00043697"/>
    <w:rsid w:val="000450FC"/>
    <w:rsid w:val="00056CB0"/>
    <w:rsid w:val="000577C2"/>
    <w:rsid w:val="0006195B"/>
    <w:rsid w:val="0006257C"/>
    <w:rsid w:val="0008063D"/>
    <w:rsid w:val="000806F4"/>
    <w:rsid w:val="00084D7C"/>
    <w:rsid w:val="00091112"/>
    <w:rsid w:val="000936AC"/>
    <w:rsid w:val="00095A59"/>
    <w:rsid w:val="000A2134"/>
    <w:rsid w:val="000A6F41"/>
    <w:rsid w:val="000B4EE5"/>
    <w:rsid w:val="000B74A1"/>
    <w:rsid w:val="000B757E"/>
    <w:rsid w:val="000C0837"/>
    <w:rsid w:val="000C3B7E"/>
    <w:rsid w:val="000E55F8"/>
    <w:rsid w:val="00100577"/>
    <w:rsid w:val="00101322"/>
    <w:rsid w:val="00136984"/>
    <w:rsid w:val="00144521"/>
    <w:rsid w:val="00150304"/>
    <w:rsid w:val="0015296D"/>
    <w:rsid w:val="00155C5A"/>
    <w:rsid w:val="00163622"/>
    <w:rsid w:val="001645A2"/>
    <w:rsid w:val="00164F4E"/>
    <w:rsid w:val="00165685"/>
    <w:rsid w:val="00174112"/>
    <w:rsid w:val="0017480A"/>
    <w:rsid w:val="00176087"/>
    <w:rsid w:val="001766DF"/>
    <w:rsid w:val="00184644"/>
    <w:rsid w:val="0018753A"/>
    <w:rsid w:val="0019527A"/>
    <w:rsid w:val="00197E68"/>
    <w:rsid w:val="001A1605"/>
    <w:rsid w:val="001A2CE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37858"/>
    <w:rsid w:val="002422CB"/>
    <w:rsid w:val="00245E23"/>
    <w:rsid w:val="0025366D"/>
    <w:rsid w:val="00254F80"/>
    <w:rsid w:val="00260C6A"/>
    <w:rsid w:val="00262634"/>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562FF"/>
    <w:rsid w:val="00370621"/>
    <w:rsid w:val="003722E4"/>
    <w:rsid w:val="003A04E7"/>
    <w:rsid w:val="003A4991"/>
    <w:rsid w:val="003A6E1A"/>
    <w:rsid w:val="003B2172"/>
    <w:rsid w:val="003D445F"/>
    <w:rsid w:val="003E746A"/>
    <w:rsid w:val="0042465A"/>
    <w:rsid w:val="00434FE1"/>
    <w:rsid w:val="004356CC"/>
    <w:rsid w:val="00435B36"/>
    <w:rsid w:val="00442B24"/>
    <w:rsid w:val="0044444D"/>
    <w:rsid w:val="0044519B"/>
    <w:rsid w:val="00445B35"/>
    <w:rsid w:val="00446659"/>
    <w:rsid w:val="00457AB1"/>
    <w:rsid w:val="00457BC0"/>
    <w:rsid w:val="00462996"/>
    <w:rsid w:val="004674B4"/>
    <w:rsid w:val="004B46E0"/>
    <w:rsid w:val="004B4CAD"/>
    <w:rsid w:val="004B4FDC"/>
    <w:rsid w:val="004C3DF1"/>
    <w:rsid w:val="004D2E36"/>
    <w:rsid w:val="004E17E6"/>
    <w:rsid w:val="00503AB6"/>
    <w:rsid w:val="005047C5"/>
    <w:rsid w:val="00510920"/>
    <w:rsid w:val="0051599A"/>
    <w:rsid w:val="00521812"/>
    <w:rsid w:val="00523D2C"/>
    <w:rsid w:val="005247E5"/>
    <w:rsid w:val="00531C82"/>
    <w:rsid w:val="005339A8"/>
    <w:rsid w:val="00533FC1"/>
    <w:rsid w:val="0054564B"/>
    <w:rsid w:val="00545A13"/>
    <w:rsid w:val="00546343"/>
    <w:rsid w:val="00557CD3"/>
    <w:rsid w:val="00560D3C"/>
    <w:rsid w:val="00566DF8"/>
    <w:rsid w:val="00567DE0"/>
    <w:rsid w:val="0057354E"/>
    <w:rsid w:val="005735A5"/>
    <w:rsid w:val="005748E1"/>
    <w:rsid w:val="005A5BE0"/>
    <w:rsid w:val="005B12E0"/>
    <w:rsid w:val="005C25A0"/>
    <w:rsid w:val="005D230D"/>
    <w:rsid w:val="00602F7D"/>
    <w:rsid w:val="00604802"/>
    <w:rsid w:val="00605952"/>
    <w:rsid w:val="00620677"/>
    <w:rsid w:val="00624032"/>
    <w:rsid w:val="006372CF"/>
    <w:rsid w:val="00642BBD"/>
    <w:rsid w:val="00645A56"/>
    <w:rsid w:val="006532DF"/>
    <w:rsid w:val="0065579D"/>
    <w:rsid w:val="00663792"/>
    <w:rsid w:val="0067046C"/>
    <w:rsid w:val="00676845"/>
    <w:rsid w:val="00680547"/>
    <w:rsid w:val="0068446F"/>
    <w:rsid w:val="0069428E"/>
    <w:rsid w:val="00696CAD"/>
    <w:rsid w:val="006A5E0B"/>
    <w:rsid w:val="006C3797"/>
    <w:rsid w:val="006D0488"/>
    <w:rsid w:val="006E4CD9"/>
    <w:rsid w:val="006E7D6E"/>
    <w:rsid w:val="006F6E5F"/>
    <w:rsid w:val="006F6F2F"/>
    <w:rsid w:val="00701186"/>
    <w:rsid w:val="00707BE1"/>
    <w:rsid w:val="007238EB"/>
    <w:rsid w:val="0072789A"/>
    <w:rsid w:val="007317C3"/>
    <w:rsid w:val="00734756"/>
    <w:rsid w:val="0073538B"/>
    <w:rsid w:val="00741BD0"/>
    <w:rsid w:val="007426E6"/>
    <w:rsid w:val="00746370"/>
    <w:rsid w:val="0075733A"/>
    <w:rsid w:val="00763C60"/>
    <w:rsid w:val="00766889"/>
    <w:rsid w:val="00766A0D"/>
    <w:rsid w:val="00767F8C"/>
    <w:rsid w:val="00780B67"/>
    <w:rsid w:val="007A6EF8"/>
    <w:rsid w:val="007B1099"/>
    <w:rsid w:val="007B6E18"/>
    <w:rsid w:val="007D0246"/>
    <w:rsid w:val="007F5873"/>
    <w:rsid w:val="00806382"/>
    <w:rsid w:val="00815F94"/>
    <w:rsid w:val="0082130C"/>
    <w:rsid w:val="008224E2"/>
    <w:rsid w:val="00822BE1"/>
    <w:rsid w:val="00825DC9"/>
    <w:rsid w:val="0082676D"/>
    <w:rsid w:val="00831055"/>
    <w:rsid w:val="008337DB"/>
    <w:rsid w:val="008423BB"/>
    <w:rsid w:val="00846F1F"/>
    <w:rsid w:val="0087201B"/>
    <w:rsid w:val="00877F10"/>
    <w:rsid w:val="00882091"/>
    <w:rsid w:val="008913D5"/>
    <w:rsid w:val="00893E75"/>
    <w:rsid w:val="008C2778"/>
    <w:rsid w:val="008C2F62"/>
    <w:rsid w:val="008D020E"/>
    <w:rsid w:val="008D1117"/>
    <w:rsid w:val="008D15A4"/>
    <w:rsid w:val="008E18C6"/>
    <w:rsid w:val="008E706B"/>
    <w:rsid w:val="008F36E4"/>
    <w:rsid w:val="009211CA"/>
    <w:rsid w:val="00923B37"/>
    <w:rsid w:val="0092723C"/>
    <w:rsid w:val="00930E54"/>
    <w:rsid w:val="00933C8B"/>
    <w:rsid w:val="009553EC"/>
    <w:rsid w:val="0097330E"/>
    <w:rsid w:val="00974330"/>
    <w:rsid w:val="0097498C"/>
    <w:rsid w:val="00982766"/>
    <w:rsid w:val="009852C4"/>
    <w:rsid w:val="00985F26"/>
    <w:rsid w:val="0099583E"/>
    <w:rsid w:val="00996239"/>
    <w:rsid w:val="009965A3"/>
    <w:rsid w:val="009A0242"/>
    <w:rsid w:val="009A59ED"/>
    <w:rsid w:val="009B340E"/>
    <w:rsid w:val="009B5AA8"/>
    <w:rsid w:val="009C45A0"/>
    <w:rsid w:val="009C5642"/>
    <w:rsid w:val="009D4EA7"/>
    <w:rsid w:val="009E13C3"/>
    <w:rsid w:val="009E2DD4"/>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48"/>
    <w:rsid w:val="00AA41B3"/>
    <w:rsid w:val="00AA4E48"/>
    <w:rsid w:val="00AA6670"/>
    <w:rsid w:val="00AA7847"/>
    <w:rsid w:val="00AB1ED6"/>
    <w:rsid w:val="00AB397D"/>
    <w:rsid w:val="00AB638A"/>
    <w:rsid w:val="00AB6E43"/>
    <w:rsid w:val="00AC1349"/>
    <w:rsid w:val="00AD1407"/>
    <w:rsid w:val="00AD6C51"/>
    <w:rsid w:val="00AE09DA"/>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23AE"/>
    <w:rsid w:val="00BB34E6"/>
    <w:rsid w:val="00BB4FEC"/>
    <w:rsid w:val="00BC402F"/>
    <w:rsid w:val="00BD27BA"/>
    <w:rsid w:val="00BD730B"/>
    <w:rsid w:val="00BE13EF"/>
    <w:rsid w:val="00BE3E0F"/>
    <w:rsid w:val="00BE40A5"/>
    <w:rsid w:val="00BE6454"/>
    <w:rsid w:val="00BF1D7B"/>
    <w:rsid w:val="00BF39A4"/>
    <w:rsid w:val="00C02797"/>
    <w:rsid w:val="00C0596D"/>
    <w:rsid w:val="00C10283"/>
    <w:rsid w:val="00C110CC"/>
    <w:rsid w:val="00C22886"/>
    <w:rsid w:val="00C25C8F"/>
    <w:rsid w:val="00C263C6"/>
    <w:rsid w:val="00C31AD9"/>
    <w:rsid w:val="00C3786F"/>
    <w:rsid w:val="00C635B6"/>
    <w:rsid w:val="00C70DFC"/>
    <w:rsid w:val="00C745F2"/>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531C9"/>
    <w:rsid w:val="00D7603E"/>
    <w:rsid w:val="00D8579C"/>
    <w:rsid w:val="00D90124"/>
    <w:rsid w:val="00D9392F"/>
    <w:rsid w:val="00DA41F5"/>
    <w:rsid w:val="00DB5B54"/>
    <w:rsid w:val="00DB7E1B"/>
    <w:rsid w:val="00DC1D81"/>
    <w:rsid w:val="00E028D1"/>
    <w:rsid w:val="00E02E78"/>
    <w:rsid w:val="00E247B9"/>
    <w:rsid w:val="00E451EA"/>
    <w:rsid w:val="00E53E52"/>
    <w:rsid w:val="00E57F4B"/>
    <w:rsid w:val="00E63889"/>
    <w:rsid w:val="00E65EB7"/>
    <w:rsid w:val="00E71C8D"/>
    <w:rsid w:val="00E72360"/>
    <w:rsid w:val="00E76F55"/>
    <w:rsid w:val="00E83FDE"/>
    <w:rsid w:val="00E972A7"/>
    <w:rsid w:val="00EA2839"/>
    <w:rsid w:val="00EB3E91"/>
    <w:rsid w:val="00EC6894"/>
    <w:rsid w:val="00ED6B12"/>
    <w:rsid w:val="00EE0D3E"/>
    <w:rsid w:val="00EF326D"/>
    <w:rsid w:val="00EF53FE"/>
    <w:rsid w:val="00F04A2A"/>
    <w:rsid w:val="00F245A7"/>
    <w:rsid w:val="00F2643C"/>
    <w:rsid w:val="00F3295A"/>
    <w:rsid w:val="00F34D8E"/>
    <w:rsid w:val="00F3669D"/>
    <w:rsid w:val="00F405F8"/>
    <w:rsid w:val="00F41154"/>
    <w:rsid w:val="00F41911"/>
    <w:rsid w:val="00F4700F"/>
    <w:rsid w:val="00F51F7F"/>
    <w:rsid w:val="00F573EA"/>
    <w:rsid w:val="00F57E9D"/>
    <w:rsid w:val="00F66AD2"/>
    <w:rsid w:val="00F744F9"/>
    <w:rsid w:val="00F81A80"/>
    <w:rsid w:val="00F9186B"/>
    <w:rsid w:val="00FA6528"/>
    <w:rsid w:val="00FA6C6B"/>
    <w:rsid w:val="00FC2E17"/>
    <w:rsid w:val="00FC6387"/>
    <w:rsid w:val="00FC6802"/>
    <w:rsid w:val="00FD70A7"/>
    <w:rsid w:val="00FE00DB"/>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61EF8"/>
  <w15:chartTrackingRefBased/>
  <w15:docId w15:val="{0713E997-C218-40C7-80EC-C9D95961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642BBD"/>
    <w:rPr>
      <w:color w:val="605E5C"/>
      <w:shd w:val="clear" w:color="auto" w:fill="E1DFDD"/>
    </w:rPr>
  </w:style>
  <w:style w:type="paragraph" w:customStyle="1" w:styleId="Affiliation">
    <w:name w:val="Affiliation"/>
    <w:basedOn w:val="Normal"/>
    <w:rsid w:val="007A6EF8"/>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8808">
      <w:bodyDiv w:val="1"/>
      <w:marLeft w:val="0"/>
      <w:marRight w:val="0"/>
      <w:marTop w:val="0"/>
      <w:marBottom w:val="0"/>
      <w:divBdr>
        <w:top w:val="none" w:sz="0" w:space="0" w:color="auto"/>
        <w:left w:val="none" w:sz="0" w:space="0" w:color="auto"/>
        <w:bottom w:val="none" w:sz="0" w:space="0" w:color="auto"/>
        <w:right w:val="none" w:sz="0" w:space="0" w:color="auto"/>
      </w:divBdr>
    </w:div>
    <w:div w:id="95490079">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40916969">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56397898">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395711982">
      <w:bodyDiv w:val="1"/>
      <w:marLeft w:val="0"/>
      <w:marRight w:val="0"/>
      <w:marTop w:val="0"/>
      <w:marBottom w:val="0"/>
      <w:divBdr>
        <w:top w:val="none" w:sz="0" w:space="0" w:color="auto"/>
        <w:left w:val="none" w:sz="0" w:space="0" w:color="auto"/>
        <w:bottom w:val="none" w:sz="0" w:space="0" w:color="auto"/>
        <w:right w:val="none" w:sz="0" w:space="0" w:color="auto"/>
      </w:divBdr>
    </w:div>
    <w:div w:id="413431266">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70430649">
      <w:bodyDiv w:val="1"/>
      <w:marLeft w:val="0"/>
      <w:marRight w:val="0"/>
      <w:marTop w:val="0"/>
      <w:marBottom w:val="0"/>
      <w:divBdr>
        <w:top w:val="none" w:sz="0" w:space="0" w:color="auto"/>
        <w:left w:val="none" w:sz="0" w:space="0" w:color="auto"/>
        <w:bottom w:val="none" w:sz="0" w:space="0" w:color="auto"/>
        <w:right w:val="none" w:sz="0" w:space="0" w:color="auto"/>
      </w:divBdr>
    </w:div>
    <w:div w:id="725031535">
      <w:bodyDiv w:val="1"/>
      <w:marLeft w:val="0"/>
      <w:marRight w:val="0"/>
      <w:marTop w:val="0"/>
      <w:marBottom w:val="0"/>
      <w:divBdr>
        <w:top w:val="none" w:sz="0" w:space="0" w:color="auto"/>
        <w:left w:val="none" w:sz="0" w:space="0" w:color="auto"/>
        <w:bottom w:val="none" w:sz="0" w:space="0" w:color="auto"/>
        <w:right w:val="none" w:sz="0" w:space="0" w:color="auto"/>
      </w:divBdr>
    </w:div>
    <w:div w:id="765543984">
      <w:bodyDiv w:val="1"/>
      <w:marLeft w:val="0"/>
      <w:marRight w:val="0"/>
      <w:marTop w:val="0"/>
      <w:marBottom w:val="0"/>
      <w:divBdr>
        <w:top w:val="none" w:sz="0" w:space="0" w:color="auto"/>
        <w:left w:val="none" w:sz="0" w:space="0" w:color="auto"/>
        <w:bottom w:val="none" w:sz="0" w:space="0" w:color="auto"/>
        <w:right w:val="none" w:sz="0" w:space="0" w:color="auto"/>
      </w:divBdr>
    </w:div>
    <w:div w:id="799420712">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36395436">
      <w:bodyDiv w:val="1"/>
      <w:marLeft w:val="0"/>
      <w:marRight w:val="0"/>
      <w:marTop w:val="0"/>
      <w:marBottom w:val="0"/>
      <w:divBdr>
        <w:top w:val="none" w:sz="0" w:space="0" w:color="auto"/>
        <w:left w:val="none" w:sz="0" w:space="0" w:color="auto"/>
        <w:bottom w:val="none" w:sz="0" w:space="0" w:color="auto"/>
        <w:right w:val="none" w:sz="0" w:space="0" w:color="auto"/>
      </w:divBdr>
    </w:div>
    <w:div w:id="1085028470">
      <w:bodyDiv w:val="1"/>
      <w:marLeft w:val="0"/>
      <w:marRight w:val="0"/>
      <w:marTop w:val="0"/>
      <w:marBottom w:val="0"/>
      <w:divBdr>
        <w:top w:val="none" w:sz="0" w:space="0" w:color="auto"/>
        <w:left w:val="none" w:sz="0" w:space="0" w:color="auto"/>
        <w:bottom w:val="none" w:sz="0" w:space="0" w:color="auto"/>
        <w:right w:val="none" w:sz="0" w:space="0" w:color="auto"/>
      </w:divBdr>
    </w:div>
    <w:div w:id="1114444901">
      <w:bodyDiv w:val="1"/>
      <w:marLeft w:val="0"/>
      <w:marRight w:val="0"/>
      <w:marTop w:val="0"/>
      <w:marBottom w:val="0"/>
      <w:divBdr>
        <w:top w:val="none" w:sz="0" w:space="0" w:color="auto"/>
        <w:left w:val="none" w:sz="0" w:space="0" w:color="auto"/>
        <w:bottom w:val="none" w:sz="0" w:space="0" w:color="auto"/>
        <w:right w:val="none" w:sz="0" w:space="0" w:color="auto"/>
      </w:divBdr>
    </w:div>
    <w:div w:id="1172722929">
      <w:bodyDiv w:val="1"/>
      <w:marLeft w:val="0"/>
      <w:marRight w:val="0"/>
      <w:marTop w:val="0"/>
      <w:marBottom w:val="0"/>
      <w:divBdr>
        <w:top w:val="none" w:sz="0" w:space="0" w:color="auto"/>
        <w:left w:val="none" w:sz="0" w:space="0" w:color="auto"/>
        <w:bottom w:val="none" w:sz="0" w:space="0" w:color="auto"/>
        <w:right w:val="none" w:sz="0" w:space="0" w:color="auto"/>
      </w:divBdr>
    </w:div>
    <w:div w:id="1198665195">
      <w:bodyDiv w:val="1"/>
      <w:marLeft w:val="0"/>
      <w:marRight w:val="0"/>
      <w:marTop w:val="0"/>
      <w:marBottom w:val="0"/>
      <w:divBdr>
        <w:top w:val="none" w:sz="0" w:space="0" w:color="auto"/>
        <w:left w:val="none" w:sz="0" w:space="0" w:color="auto"/>
        <w:bottom w:val="none" w:sz="0" w:space="0" w:color="auto"/>
        <w:right w:val="none" w:sz="0" w:space="0" w:color="auto"/>
      </w:divBdr>
    </w:div>
    <w:div w:id="1209806561">
      <w:bodyDiv w:val="1"/>
      <w:marLeft w:val="0"/>
      <w:marRight w:val="0"/>
      <w:marTop w:val="0"/>
      <w:marBottom w:val="0"/>
      <w:divBdr>
        <w:top w:val="none" w:sz="0" w:space="0" w:color="auto"/>
        <w:left w:val="none" w:sz="0" w:space="0" w:color="auto"/>
        <w:bottom w:val="none" w:sz="0" w:space="0" w:color="auto"/>
        <w:right w:val="none" w:sz="0" w:space="0" w:color="auto"/>
      </w:divBdr>
    </w:div>
    <w:div w:id="1264263601">
      <w:bodyDiv w:val="1"/>
      <w:marLeft w:val="0"/>
      <w:marRight w:val="0"/>
      <w:marTop w:val="0"/>
      <w:marBottom w:val="0"/>
      <w:divBdr>
        <w:top w:val="none" w:sz="0" w:space="0" w:color="auto"/>
        <w:left w:val="none" w:sz="0" w:space="0" w:color="auto"/>
        <w:bottom w:val="none" w:sz="0" w:space="0" w:color="auto"/>
        <w:right w:val="none" w:sz="0" w:space="0" w:color="auto"/>
      </w:divBdr>
    </w:div>
    <w:div w:id="1317959136">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70393099">
      <w:bodyDiv w:val="1"/>
      <w:marLeft w:val="0"/>
      <w:marRight w:val="0"/>
      <w:marTop w:val="0"/>
      <w:marBottom w:val="0"/>
      <w:divBdr>
        <w:top w:val="none" w:sz="0" w:space="0" w:color="auto"/>
        <w:left w:val="none" w:sz="0" w:space="0" w:color="auto"/>
        <w:bottom w:val="none" w:sz="0" w:space="0" w:color="auto"/>
        <w:right w:val="none" w:sz="0" w:space="0" w:color="auto"/>
      </w:divBdr>
    </w:div>
    <w:div w:id="1599289656">
      <w:bodyDiv w:val="1"/>
      <w:marLeft w:val="0"/>
      <w:marRight w:val="0"/>
      <w:marTop w:val="0"/>
      <w:marBottom w:val="0"/>
      <w:divBdr>
        <w:top w:val="none" w:sz="0" w:space="0" w:color="auto"/>
        <w:left w:val="none" w:sz="0" w:space="0" w:color="auto"/>
        <w:bottom w:val="none" w:sz="0" w:space="0" w:color="auto"/>
        <w:right w:val="none" w:sz="0" w:space="0" w:color="auto"/>
      </w:divBdr>
    </w:div>
    <w:div w:id="1632401970">
      <w:bodyDiv w:val="1"/>
      <w:marLeft w:val="0"/>
      <w:marRight w:val="0"/>
      <w:marTop w:val="0"/>
      <w:marBottom w:val="0"/>
      <w:divBdr>
        <w:top w:val="none" w:sz="0" w:space="0" w:color="auto"/>
        <w:left w:val="none" w:sz="0" w:space="0" w:color="auto"/>
        <w:bottom w:val="none" w:sz="0" w:space="0" w:color="auto"/>
        <w:right w:val="none" w:sz="0" w:space="0" w:color="auto"/>
      </w:divBdr>
    </w:div>
    <w:div w:id="1667826888">
      <w:bodyDiv w:val="1"/>
      <w:marLeft w:val="0"/>
      <w:marRight w:val="0"/>
      <w:marTop w:val="0"/>
      <w:marBottom w:val="0"/>
      <w:divBdr>
        <w:top w:val="none" w:sz="0" w:space="0" w:color="auto"/>
        <w:left w:val="none" w:sz="0" w:space="0" w:color="auto"/>
        <w:bottom w:val="none" w:sz="0" w:space="0" w:color="auto"/>
        <w:right w:val="none" w:sz="0" w:space="0" w:color="auto"/>
      </w:divBdr>
    </w:div>
    <w:div w:id="204479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7B390-B0C2-4E17-9AB5-92119D4B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https://journalajess.com/index.php/AJESS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13</cp:revision>
  <dcterms:created xsi:type="dcterms:W3CDTF">2025-06-05T12:31:00Z</dcterms:created>
  <dcterms:modified xsi:type="dcterms:W3CDTF">2025-06-10T07:12:00Z</dcterms:modified>
</cp:coreProperties>
</file>