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962" w:rsidRPr="00D47760" w:rsidRDefault="00252962">
      <w:pPr>
        <w:rPr>
          <w:rFonts w:ascii="Arial" w:hAnsi="Arial" w:cs="Arial"/>
          <w:sz w:val="20"/>
          <w:szCs w:val="20"/>
        </w:rPr>
      </w:pPr>
    </w:p>
    <w:p w:rsidR="00252962" w:rsidRPr="00D47760" w:rsidRDefault="00252962">
      <w:pPr>
        <w:spacing w:before="40" w:after="1"/>
        <w:rPr>
          <w:rFonts w:ascii="Arial" w:hAnsi="Arial" w:cs="Arial"/>
          <w:sz w:val="20"/>
          <w:szCs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164"/>
        <w:gridCol w:w="15757"/>
      </w:tblGrid>
      <w:tr w:rsidR="00252962" w:rsidRPr="00D47760">
        <w:trPr>
          <w:trHeight w:val="373"/>
        </w:trPr>
        <w:tc>
          <w:tcPr>
            <w:tcW w:w="5164" w:type="dxa"/>
          </w:tcPr>
          <w:p w:rsidR="00252962" w:rsidRPr="00D47760" w:rsidRDefault="001123A6">
            <w:pPr>
              <w:pStyle w:val="TableParagraph"/>
              <w:spacing w:before="63"/>
              <w:ind w:left="175"/>
              <w:rPr>
                <w:rFonts w:ascii="Arial" w:hAnsi="Arial" w:cs="Arial"/>
                <w:sz w:val="20"/>
                <w:szCs w:val="20"/>
              </w:rPr>
            </w:pPr>
            <w:r w:rsidRPr="00D47760">
              <w:rPr>
                <w:rFonts w:ascii="Arial" w:hAnsi="Arial" w:cs="Arial"/>
                <w:sz w:val="20"/>
                <w:szCs w:val="20"/>
              </w:rPr>
              <w:t>Journal</w:t>
            </w:r>
            <w:r w:rsidRPr="00D47760">
              <w:rPr>
                <w:rFonts w:ascii="Arial" w:hAnsi="Arial" w:cs="Arial"/>
                <w:spacing w:val="-2"/>
                <w:sz w:val="20"/>
                <w:szCs w:val="20"/>
              </w:rPr>
              <w:t xml:space="preserve"> Name:</w:t>
            </w:r>
          </w:p>
        </w:tc>
        <w:tc>
          <w:tcPr>
            <w:tcW w:w="15757" w:type="dxa"/>
          </w:tcPr>
          <w:p w:rsidR="00252962" w:rsidRPr="00D47760" w:rsidRDefault="001123A6">
            <w:pPr>
              <w:pStyle w:val="TableParagraph"/>
              <w:spacing w:before="63"/>
              <w:ind w:left="84"/>
              <w:rPr>
                <w:rFonts w:ascii="Arial" w:hAnsi="Arial" w:cs="Arial"/>
                <w:b/>
                <w:sz w:val="20"/>
                <w:szCs w:val="20"/>
              </w:rPr>
            </w:pPr>
            <w:r w:rsidRPr="00D47760">
              <w:rPr>
                <w:rFonts w:ascii="Arial" w:hAnsi="Arial" w:cs="Arial"/>
                <w:b/>
                <w:color w:val="0000FF"/>
                <w:sz w:val="20"/>
                <w:szCs w:val="20"/>
                <w:u w:val="single" w:color="0000FF"/>
              </w:rPr>
              <w:t>Asian</w:t>
            </w:r>
            <w:r w:rsidRPr="00D47760">
              <w:rPr>
                <w:rFonts w:ascii="Arial" w:hAnsi="Arial" w:cs="Arial"/>
                <w:b/>
                <w:color w:val="0000FF"/>
                <w:spacing w:val="-2"/>
                <w:sz w:val="20"/>
                <w:szCs w:val="20"/>
                <w:u w:val="single" w:color="0000FF"/>
              </w:rPr>
              <w:t xml:space="preserve"> </w:t>
            </w:r>
            <w:r w:rsidRPr="00D47760">
              <w:rPr>
                <w:rFonts w:ascii="Arial" w:hAnsi="Arial" w:cs="Arial"/>
                <w:b/>
                <w:color w:val="0000FF"/>
                <w:sz w:val="20"/>
                <w:szCs w:val="20"/>
                <w:u w:val="single" w:color="0000FF"/>
              </w:rPr>
              <w:t>Journal</w:t>
            </w:r>
            <w:r w:rsidRPr="00D47760">
              <w:rPr>
                <w:rFonts w:ascii="Arial" w:hAnsi="Arial" w:cs="Arial"/>
                <w:b/>
                <w:color w:val="0000FF"/>
                <w:spacing w:val="-1"/>
                <w:sz w:val="20"/>
                <w:szCs w:val="20"/>
                <w:u w:val="single" w:color="0000FF"/>
              </w:rPr>
              <w:t xml:space="preserve"> </w:t>
            </w:r>
            <w:r w:rsidRPr="00D47760">
              <w:rPr>
                <w:rFonts w:ascii="Arial" w:hAnsi="Arial" w:cs="Arial"/>
                <w:b/>
                <w:color w:val="0000FF"/>
                <w:sz w:val="20"/>
                <w:szCs w:val="20"/>
                <w:u w:val="single" w:color="0000FF"/>
              </w:rPr>
              <w:t>of Dental</w:t>
            </w:r>
            <w:r w:rsidRPr="00D47760">
              <w:rPr>
                <w:rFonts w:ascii="Arial" w:hAnsi="Arial" w:cs="Arial"/>
                <w:b/>
                <w:color w:val="0000FF"/>
                <w:spacing w:val="-1"/>
                <w:sz w:val="20"/>
                <w:szCs w:val="20"/>
                <w:u w:val="single" w:color="0000FF"/>
              </w:rPr>
              <w:t xml:space="preserve"> </w:t>
            </w:r>
            <w:r w:rsidRPr="00D47760">
              <w:rPr>
                <w:rFonts w:ascii="Arial" w:hAnsi="Arial" w:cs="Arial"/>
                <w:b/>
                <w:color w:val="0000FF"/>
                <w:spacing w:val="-2"/>
                <w:sz w:val="20"/>
                <w:szCs w:val="20"/>
                <w:u w:val="single" w:color="0000FF"/>
              </w:rPr>
              <w:t>Sciences</w:t>
            </w:r>
            <w:r w:rsidRPr="00D47760">
              <w:rPr>
                <w:rFonts w:ascii="Arial" w:hAnsi="Arial" w:cs="Arial"/>
                <w:b/>
                <w:color w:val="0000FF"/>
                <w:spacing w:val="40"/>
                <w:sz w:val="20"/>
                <w:szCs w:val="20"/>
                <w:u w:val="single" w:color="0000FF"/>
              </w:rPr>
              <w:t xml:space="preserve"> </w:t>
            </w:r>
          </w:p>
        </w:tc>
      </w:tr>
      <w:tr w:rsidR="00252962" w:rsidRPr="00D47760">
        <w:trPr>
          <w:trHeight w:val="373"/>
        </w:trPr>
        <w:tc>
          <w:tcPr>
            <w:tcW w:w="5164" w:type="dxa"/>
          </w:tcPr>
          <w:p w:rsidR="00252962" w:rsidRPr="00D47760" w:rsidRDefault="001123A6">
            <w:pPr>
              <w:pStyle w:val="TableParagraph"/>
              <w:spacing w:before="63"/>
              <w:ind w:left="175"/>
              <w:rPr>
                <w:rFonts w:ascii="Arial" w:hAnsi="Arial" w:cs="Arial"/>
                <w:sz w:val="20"/>
                <w:szCs w:val="20"/>
              </w:rPr>
            </w:pPr>
            <w:r w:rsidRPr="00D47760">
              <w:rPr>
                <w:rFonts w:ascii="Arial" w:hAnsi="Arial" w:cs="Arial"/>
                <w:sz w:val="20"/>
                <w:szCs w:val="20"/>
              </w:rPr>
              <w:t>Manuscript</w:t>
            </w:r>
            <w:r w:rsidRPr="00D47760">
              <w:rPr>
                <w:rFonts w:ascii="Arial" w:hAnsi="Arial" w:cs="Arial"/>
                <w:spacing w:val="-5"/>
                <w:sz w:val="20"/>
                <w:szCs w:val="20"/>
              </w:rPr>
              <w:t xml:space="preserve"> </w:t>
            </w:r>
            <w:r w:rsidRPr="00D47760">
              <w:rPr>
                <w:rFonts w:ascii="Arial" w:hAnsi="Arial" w:cs="Arial"/>
                <w:spacing w:val="-2"/>
                <w:sz w:val="20"/>
                <w:szCs w:val="20"/>
              </w:rPr>
              <w:t>Number:</w:t>
            </w:r>
          </w:p>
        </w:tc>
        <w:tc>
          <w:tcPr>
            <w:tcW w:w="15757" w:type="dxa"/>
          </w:tcPr>
          <w:p w:rsidR="00252962" w:rsidRPr="00D47760" w:rsidRDefault="001123A6">
            <w:pPr>
              <w:pStyle w:val="TableParagraph"/>
              <w:spacing w:before="63"/>
              <w:ind w:left="84"/>
              <w:rPr>
                <w:rFonts w:ascii="Arial" w:hAnsi="Arial" w:cs="Arial"/>
                <w:b/>
                <w:sz w:val="20"/>
                <w:szCs w:val="20"/>
              </w:rPr>
            </w:pPr>
            <w:r w:rsidRPr="00D47760">
              <w:rPr>
                <w:rFonts w:ascii="Arial" w:hAnsi="Arial" w:cs="Arial"/>
                <w:b/>
                <w:spacing w:val="-2"/>
                <w:sz w:val="20"/>
                <w:szCs w:val="20"/>
              </w:rPr>
              <w:t>Ms_AJDS_138688</w:t>
            </w:r>
          </w:p>
        </w:tc>
      </w:tr>
      <w:tr w:rsidR="00252962" w:rsidRPr="00D47760">
        <w:trPr>
          <w:trHeight w:val="640"/>
        </w:trPr>
        <w:tc>
          <w:tcPr>
            <w:tcW w:w="5164" w:type="dxa"/>
          </w:tcPr>
          <w:p w:rsidR="00252962" w:rsidRPr="00D47760" w:rsidRDefault="001123A6">
            <w:pPr>
              <w:pStyle w:val="TableParagraph"/>
              <w:spacing w:before="63"/>
              <w:ind w:left="175"/>
              <w:rPr>
                <w:rFonts w:ascii="Arial" w:hAnsi="Arial" w:cs="Arial"/>
                <w:sz w:val="20"/>
                <w:szCs w:val="20"/>
              </w:rPr>
            </w:pPr>
            <w:r w:rsidRPr="00D47760">
              <w:rPr>
                <w:rFonts w:ascii="Arial" w:hAnsi="Arial" w:cs="Arial"/>
                <w:sz w:val="20"/>
                <w:szCs w:val="20"/>
              </w:rPr>
              <w:t>Title</w:t>
            </w:r>
            <w:r w:rsidRPr="00D47760">
              <w:rPr>
                <w:rFonts w:ascii="Arial" w:hAnsi="Arial" w:cs="Arial"/>
                <w:spacing w:val="-3"/>
                <w:sz w:val="20"/>
                <w:szCs w:val="20"/>
              </w:rPr>
              <w:t xml:space="preserve"> </w:t>
            </w:r>
            <w:r w:rsidRPr="00D47760">
              <w:rPr>
                <w:rFonts w:ascii="Arial" w:hAnsi="Arial" w:cs="Arial"/>
                <w:sz w:val="20"/>
                <w:szCs w:val="20"/>
              </w:rPr>
              <w:t>of</w:t>
            </w:r>
            <w:r w:rsidRPr="00D47760">
              <w:rPr>
                <w:rFonts w:ascii="Arial" w:hAnsi="Arial" w:cs="Arial"/>
                <w:spacing w:val="-4"/>
                <w:sz w:val="20"/>
                <w:szCs w:val="20"/>
              </w:rPr>
              <w:t xml:space="preserve"> </w:t>
            </w:r>
            <w:r w:rsidRPr="00D47760">
              <w:rPr>
                <w:rFonts w:ascii="Arial" w:hAnsi="Arial" w:cs="Arial"/>
                <w:sz w:val="20"/>
                <w:szCs w:val="20"/>
              </w:rPr>
              <w:t>the</w:t>
            </w:r>
            <w:r w:rsidRPr="00D47760">
              <w:rPr>
                <w:rFonts w:ascii="Arial" w:hAnsi="Arial" w:cs="Arial"/>
                <w:spacing w:val="-2"/>
                <w:sz w:val="20"/>
                <w:szCs w:val="20"/>
              </w:rPr>
              <w:t xml:space="preserve"> Manuscript:</w:t>
            </w:r>
          </w:p>
        </w:tc>
        <w:tc>
          <w:tcPr>
            <w:tcW w:w="15757" w:type="dxa"/>
          </w:tcPr>
          <w:p w:rsidR="00252962" w:rsidRPr="00D47760" w:rsidRDefault="001123A6">
            <w:pPr>
              <w:pStyle w:val="TableParagraph"/>
              <w:spacing w:before="203"/>
              <w:ind w:left="84"/>
              <w:rPr>
                <w:rFonts w:ascii="Arial" w:hAnsi="Arial" w:cs="Arial"/>
                <w:b/>
                <w:sz w:val="20"/>
                <w:szCs w:val="20"/>
              </w:rPr>
            </w:pPr>
            <w:r w:rsidRPr="00D47760">
              <w:rPr>
                <w:rFonts w:ascii="Arial" w:hAnsi="Arial" w:cs="Arial"/>
                <w:b/>
                <w:sz w:val="20"/>
                <w:szCs w:val="20"/>
              </w:rPr>
              <w:t>EFFECT</w:t>
            </w:r>
            <w:r w:rsidRPr="00D47760">
              <w:rPr>
                <w:rFonts w:ascii="Arial" w:hAnsi="Arial" w:cs="Arial"/>
                <w:b/>
                <w:spacing w:val="-5"/>
                <w:sz w:val="20"/>
                <w:szCs w:val="20"/>
              </w:rPr>
              <w:t xml:space="preserve"> </w:t>
            </w:r>
            <w:r w:rsidRPr="00D47760">
              <w:rPr>
                <w:rFonts w:ascii="Arial" w:hAnsi="Arial" w:cs="Arial"/>
                <w:b/>
                <w:sz w:val="20"/>
                <w:szCs w:val="20"/>
              </w:rPr>
              <w:t>OF</w:t>
            </w:r>
            <w:r w:rsidRPr="00D47760">
              <w:rPr>
                <w:rFonts w:ascii="Arial" w:hAnsi="Arial" w:cs="Arial"/>
                <w:b/>
                <w:spacing w:val="-11"/>
                <w:sz w:val="20"/>
                <w:szCs w:val="20"/>
              </w:rPr>
              <w:t xml:space="preserve"> </w:t>
            </w:r>
            <w:r w:rsidRPr="00D47760">
              <w:rPr>
                <w:rFonts w:ascii="Arial" w:hAnsi="Arial" w:cs="Arial"/>
                <w:b/>
                <w:sz w:val="20"/>
                <w:szCs w:val="20"/>
              </w:rPr>
              <w:t>ALMOND</w:t>
            </w:r>
            <w:r w:rsidRPr="00D47760">
              <w:rPr>
                <w:rFonts w:ascii="Arial" w:hAnsi="Arial" w:cs="Arial"/>
                <w:b/>
                <w:spacing w:val="-4"/>
                <w:sz w:val="20"/>
                <w:szCs w:val="20"/>
              </w:rPr>
              <w:t xml:space="preserve"> </w:t>
            </w:r>
            <w:r w:rsidRPr="00D47760">
              <w:rPr>
                <w:rFonts w:ascii="Arial" w:hAnsi="Arial" w:cs="Arial"/>
                <w:b/>
                <w:sz w:val="20"/>
                <w:szCs w:val="20"/>
              </w:rPr>
              <w:t>SEED</w:t>
            </w:r>
            <w:r w:rsidRPr="00D47760">
              <w:rPr>
                <w:rFonts w:ascii="Arial" w:hAnsi="Arial" w:cs="Arial"/>
                <w:b/>
                <w:spacing w:val="-3"/>
                <w:sz w:val="20"/>
                <w:szCs w:val="20"/>
              </w:rPr>
              <w:t xml:space="preserve"> </w:t>
            </w:r>
            <w:r w:rsidRPr="00D47760">
              <w:rPr>
                <w:rFonts w:ascii="Arial" w:hAnsi="Arial" w:cs="Arial"/>
                <w:b/>
                <w:sz w:val="20"/>
                <w:szCs w:val="20"/>
              </w:rPr>
              <w:t>EXTRACT,</w:t>
            </w:r>
            <w:r w:rsidRPr="00D47760">
              <w:rPr>
                <w:rFonts w:ascii="Arial" w:hAnsi="Arial" w:cs="Arial"/>
                <w:b/>
                <w:spacing w:val="-5"/>
                <w:sz w:val="20"/>
                <w:szCs w:val="20"/>
              </w:rPr>
              <w:t xml:space="preserve"> </w:t>
            </w:r>
            <w:r w:rsidRPr="00D47760">
              <w:rPr>
                <w:rFonts w:ascii="Arial" w:hAnsi="Arial" w:cs="Arial"/>
                <w:b/>
                <w:sz w:val="20"/>
                <w:szCs w:val="20"/>
              </w:rPr>
              <w:t>GRAPE</w:t>
            </w:r>
            <w:r w:rsidRPr="00D47760">
              <w:rPr>
                <w:rFonts w:ascii="Arial" w:hAnsi="Arial" w:cs="Arial"/>
                <w:b/>
                <w:spacing w:val="-3"/>
                <w:sz w:val="20"/>
                <w:szCs w:val="20"/>
              </w:rPr>
              <w:t xml:space="preserve"> </w:t>
            </w:r>
            <w:r w:rsidRPr="00D47760">
              <w:rPr>
                <w:rFonts w:ascii="Arial" w:hAnsi="Arial" w:cs="Arial"/>
                <w:b/>
                <w:sz w:val="20"/>
                <w:szCs w:val="20"/>
              </w:rPr>
              <w:t>SEED</w:t>
            </w:r>
            <w:r w:rsidRPr="00D47760">
              <w:rPr>
                <w:rFonts w:ascii="Arial" w:hAnsi="Arial" w:cs="Arial"/>
                <w:b/>
                <w:spacing w:val="-4"/>
                <w:sz w:val="20"/>
                <w:szCs w:val="20"/>
              </w:rPr>
              <w:t xml:space="preserve"> </w:t>
            </w:r>
            <w:r w:rsidRPr="00D47760">
              <w:rPr>
                <w:rFonts w:ascii="Arial" w:hAnsi="Arial" w:cs="Arial"/>
                <w:b/>
                <w:sz w:val="20"/>
                <w:szCs w:val="20"/>
              </w:rPr>
              <w:t>EXTRACT</w:t>
            </w:r>
            <w:r w:rsidRPr="00D47760">
              <w:rPr>
                <w:rFonts w:ascii="Arial" w:hAnsi="Arial" w:cs="Arial"/>
                <w:b/>
                <w:spacing w:val="-5"/>
                <w:sz w:val="20"/>
                <w:szCs w:val="20"/>
              </w:rPr>
              <w:t xml:space="preserve"> </w:t>
            </w:r>
            <w:r w:rsidRPr="00D47760">
              <w:rPr>
                <w:rFonts w:ascii="Arial" w:hAnsi="Arial" w:cs="Arial"/>
                <w:b/>
                <w:sz w:val="20"/>
                <w:szCs w:val="20"/>
              </w:rPr>
              <w:t>ON</w:t>
            </w:r>
            <w:r w:rsidRPr="00D47760">
              <w:rPr>
                <w:rFonts w:ascii="Arial" w:hAnsi="Arial" w:cs="Arial"/>
                <w:b/>
                <w:spacing w:val="-3"/>
                <w:sz w:val="20"/>
                <w:szCs w:val="20"/>
              </w:rPr>
              <w:t xml:space="preserve"> </w:t>
            </w:r>
            <w:r w:rsidRPr="00D47760">
              <w:rPr>
                <w:rFonts w:ascii="Arial" w:hAnsi="Arial" w:cs="Arial"/>
                <w:b/>
                <w:sz w:val="20"/>
                <w:szCs w:val="20"/>
              </w:rPr>
              <w:t>IMMEDIATE</w:t>
            </w:r>
            <w:r w:rsidRPr="00D47760">
              <w:rPr>
                <w:rFonts w:ascii="Arial" w:hAnsi="Arial" w:cs="Arial"/>
                <w:b/>
                <w:spacing w:val="-4"/>
                <w:sz w:val="20"/>
                <w:szCs w:val="20"/>
              </w:rPr>
              <w:t xml:space="preserve"> </w:t>
            </w:r>
            <w:r w:rsidRPr="00D47760">
              <w:rPr>
                <w:rFonts w:ascii="Arial" w:hAnsi="Arial" w:cs="Arial"/>
                <w:b/>
                <w:sz w:val="20"/>
                <w:szCs w:val="20"/>
              </w:rPr>
              <w:t>BONDING</w:t>
            </w:r>
            <w:r w:rsidRPr="00D47760">
              <w:rPr>
                <w:rFonts w:ascii="Arial" w:hAnsi="Arial" w:cs="Arial"/>
                <w:b/>
                <w:spacing w:val="-4"/>
                <w:sz w:val="20"/>
                <w:szCs w:val="20"/>
              </w:rPr>
              <w:t xml:space="preserve"> </w:t>
            </w:r>
            <w:r w:rsidRPr="00D47760">
              <w:rPr>
                <w:rFonts w:ascii="Arial" w:hAnsi="Arial" w:cs="Arial"/>
                <w:b/>
                <w:sz w:val="20"/>
                <w:szCs w:val="20"/>
              </w:rPr>
              <w:t>OF</w:t>
            </w:r>
            <w:r w:rsidRPr="00D47760">
              <w:rPr>
                <w:rFonts w:ascii="Arial" w:hAnsi="Arial" w:cs="Arial"/>
                <w:b/>
                <w:spacing w:val="-5"/>
                <w:sz w:val="20"/>
                <w:szCs w:val="20"/>
              </w:rPr>
              <w:t xml:space="preserve"> </w:t>
            </w:r>
            <w:r w:rsidRPr="00D47760">
              <w:rPr>
                <w:rFonts w:ascii="Arial" w:hAnsi="Arial" w:cs="Arial"/>
                <w:b/>
                <w:sz w:val="20"/>
                <w:szCs w:val="20"/>
              </w:rPr>
              <w:t>COMPOSITE</w:t>
            </w:r>
            <w:r w:rsidRPr="00D47760">
              <w:rPr>
                <w:rFonts w:ascii="Arial" w:hAnsi="Arial" w:cs="Arial"/>
                <w:b/>
                <w:spacing w:val="-4"/>
                <w:sz w:val="20"/>
                <w:szCs w:val="20"/>
              </w:rPr>
              <w:t xml:space="preserve"> </w:t>
            </w:r>
            <w:r w:rsidRPr="00D47760">
              <w:rPr>
                <w:rFonts w:ascii="Arial" w:hAnsi="Arial" w:cs="Arial"/>
                <w:b/>
                <w:sz w:val="20"/>
                <w:szCs w:val="20"/>
              </w:rPr>
              <w:t>TO</w:t>
            </w:r>
            <w:r w:rsidRPr="00D47760">
              <w:rPr>
                <w:rFonts w:ascii="Arial" w:hAnsi="Arial" w:cs="Arial"/>
                <w:b/>
                <w:spacing w:val="-4"/>
                <w:sz w:val="20"/>
                <w:szCs w:val="20"/>
              </w:rPr>
              <w:t xml:space="preserve"> </w:t>
            </w:r>
            <w:r w:rsidRPr="00D47760">
              <w:rPr>
                <w:rFonts w:ascii="Arial" w:hAnsi="Arial" w:cs="Arial"/>
                <w:b/>
                <w:sz w:val="20"/>
                <w:szCs w:val="20"/>
              </w:rPr>
              <w:t>BLEACHED</w:t>
            </w:r>
            <w:r w:rsidRPr="00D47760">
              <w:rPr>
                <w:rFonts w:ascii="Arial" w:hAnsi="Arial" w:cs="Arial"/>
                <w:b/>
                <w:spacing w:val="-4"/>
                <w:sz w:val="20"/>
                <w:szCs w:val="20"/>
              </w:rPr>
              <w:t xml:space="preserve"> </w:t>
            </w:r>
            <w:r w:rsidRPr="00D47760">
              <w:rPr>
                <w:rFonts w:ascii="Arial" w:hAnsi="Arial" w:cs="Arial"/>
                <w:b/>
                <w:sz w:val="20"/>
                <w:szCs w:val="20"/>
              </w:rPr>
              <w:t>SURFACES</w:t>
            </w:r>
            <w:r w:rsidRPr="00D47760">
              <w:rPr>
                <w:rFonts w:ascii="Arial" w:hAnsi="Arial" w:cs="Arial"/>
                <w:b/>
                <w:spacing w:val="-3"/>
                <w:sz w:val="20"/>
                <w:szCs w:val="20"/>
              </w:rPr>
              <w:t xml:space="preserve"> </w:t>
            </w:r>
            <w:r w:rsidRPr="00D47760">
              <w:rPr>
                <w:rFonts w:ascii="Arial" w:hAnsi="Arial" w:cs="Arial"/>
                <w:b/>
                <w:sz w:val="20"/>
                <w:szCs w:val="20"/>
              </w:rPr>
              <w:t>–</w:t>
            </w:r>
            <w:r w:rsidRPr="00D47760">
              <w:rPr>
                <w:rFonts w:ascii="Arial" w:hAnsi="Arial" w:cs="Arial"/>
                <w:b/>
                <w:spacing w:val="-11"/>
                <w:sz w:val="20"/>
                <w:szCs w:val="20"/>
              </w:rPr>
              <w:t xml:space="preserve"> </w:t>
            </w:r>
            <w:r w:rsidRPr="00D47760">
              <w:rPr>
                <w:rFonts w:ascii="Arial" w:hAnsi="Arial" w:cs="Arial"/>
                <w:b/>
                <w:sz w:val="20"/>
                <w:szCs w:val="20"/>
              </w:rPr>
              <w:t>AN</w:t>
            </w:r>
            <w:r w:rsidRPr="00D47760">
              <w:rPr>
                <w:rFonts w:ascii="Arial" w:hAnsi="Arial" w:cs="Arial"/>
                <w:b/>
                <w:spacing w:val="-4"/>
                <w:sz w:val="20"/>
                <w:szCs w:val="20"/>
              </w:rPr>
              <w:t xml:space="preserve"> </w:t>
            </w:r>
            <w:r w:rsidRPr="00D47760">
              <w:rPr>
                <w:rFonts w:ascii="Arial" w:hAnsi="Arial" w:cs="Arial"/>
                <w:b/>
                <w:sz w:val="20"/>
                <w:szCs w:val="20"/>
              </w:rPr>
              <w:t>INVITRO</w:t>
            </w:r>
            <w:r w:rsidRPr="00D47760">
              <w:rPr>
                <w:rFonts w:ascii="Arial" w:hAnsi="Arial" w:cs="Arial"/>
                <w:b/>
                <w:spacing w:val="-4"/>
                <w:sz w:val="20"/>
                <w:szCs w:val="20"/>
              </w:rPr>
              <w:t xml:space="preserve"> </w:t>
            </w:r>
            <w:r w:rsidRPr="00D47760">
              <w:rPr>
                <w:rFonts w:ascii="Arial" w:hAnsi="Arial" w:cs="Arial"/>
                <w:b/>
                <w:spacing w:val="-2"/>
                <w:sz w:val="20"/>
                <w:szCs w:val="20"/>
              </w:rPr>
              <w:t>STUDY</w:t>
            </w:r>
          </w:p>
        </w:tc>
      </w:tr>
      <w:tr w:rsidR="00252962" w:rsidRPr="00D47760">
        <w:trPr>
          <w:trHeight w:val="373"/>
        </w:trPr>
        <w:tc>
          <w:tcPr>
            <w:tcW w:w="5164" w:type="dxa"/>
          </w:tcPr>
          <w:p w:rsidR="00252962" w:rsidRPr="00D47760" w:rsidRDefault="001123A6">
            <w:pPr>
              <w:pStyle w:val="TableParagraph"/>
              <w:spacing w:before="63"/>
              <w:ind w:left="175"/>
              <w:rPr>
                <w:rFonts w:ascii="Arial" w:hAnsi="Arial" w:cs="Arial"/>
                <w:sz w:val="20"/>
                <w:szCs w:val="20"/>
              </w:rPr>
            </w:pPr>
            <w:r w:rsidRPr="00D47760">
              <w:rPr>
                <w:rFonts w:ascii="Arial" w:hAnsi="Arial" w:cs="Arial"/>
                <w:sz w:val="20"/>
                <w:szCs w:val="20"/>
              </w:rPr>
              <w:t>Type</w:t>
            </w:r>
            <w:r w:rsidRPr="00D47760">
              <w:rPr>
                <w:rFonts w:ascii="Arial" w:hAnsi="Arial" w:cs="Arial"/>
                <w:spacing w:val="-7"/>
                <w:sz w:val="20"/>
                <w:szCs w:val="20"/>
              </w:rPr>
              <w:t xml:space="preserve"> </w:t>
            </w:r>
            <w:r w:rsidRPr="00D47760">
              <w:rPr>
                <w:rFonts w:ascii="Arial" w:hAnsi="Arial" w:cs="Arial"/>
                <w:sz w:val="20"/>
                <w:szCs w:val="20"/>
              </w:rPr>
              <w:t>of</w:t>
            </w:r>
            <w:r w:rsidRPr="00D47760">
              <w:rPr>
                <w:rFonts w:ascii="Arial" w:hAnsi="Arial" w:cs="Arial"/>
                <w:spacing w:val="-6"/>
                <w:sz w:val="20"/>
                <w:szCs w:val="20"/>
              </w:rPr>
              <w:t xml:space="preserve"> </w:t>
            </w:r>
            <w:r w:rsidRPr="00D47760">
              <w:rPr>
                <w:rFonts w:ascii="Arial" w:hAnsi="Arial" w:cs="Arial"/>
                <w:sz w:val="20"/>
                <w:szCs w:val="20"/>
              </w:rPr>
              <w:t>the</w:t>
            </w:r>
            <w:r w:rsidRPr="00D47760">
              <w:rPr>
                <w:rFonts w:ascii="Arial" w:hAnsi="Arial" w:cs="Arial"/>
                <w:spacing w:val="-13"/>
                <w:sz w:val="20"/>
                <w:szCs w:val="20"/>
              </w:rPr>
              <w:t xml:space="preserve"> </w:t>
            </w:r>
            <w:r w:rsidRPr="00D47760">
              <w:rPr>
                <w:rFonts w:ascii="Arial" w:hAnsi="Arial" w:cs="Arial"/>
                <w:spacing w:val="-2"/>
                <w:sz w:val="20"/>
                <w:szCs w:val="20"/>
              </w:rPr>
              <w:t>Article</w:t>
            </w:r>
          </w:p>
        </w:tc>
        <w:tc>
          <w:tcPr>
            <w:tcW w:w="15757" w:type="dxa"/>
          </w:tcPr>
          <w:p w:rsidR="00252962" w:rsidRPr="00D47760" w:rsidRDefault="00252962">
            <w:pPr>
              <w:pStyle w:val="TableParagraph"/>
              <w:rPr>
                <w:rFonts w:ascii="Arial" w:hAnsi="Arial" w:cs="Arial"/>
                <w:sz w:val="20"/>
                <w:szCs w:val="20"/>
              </w:rPr>
            </w:pPr>
          </w:p>
        </w:tc>
      </w:tr>
    </w:tbl>
    <w:p w:rsidR="00252962" w:rsidRPr="00D47760" w:rsidRDefault="00252962">
      <w:pPr>
        <w:rPr>
          <w:rFonts w:ascii="Arial" w:hAnsi="Arial" w:cs="Arial"/>
          <w:sz w:val="20"/>
          <w:szCs w:val="20"/>
        </w:rPr>
      </w:pPr>
    </w:p>
    <w:p w:rsidR="00252962" w:rsidRPr="00D47760" w:rsidRDefault="001123A6" w:rsidP="006E12D1">
      <w:pPr>
        <w:spacing w:before="218" w:line="230" w:lineRule="auto"/>
        <w:ind w:left="23" w:right="11942"/>
        <w:rPr>
          <w:rFonts w:ascii="Arial" w:hAnsi="Arial" w:cs="Arial"/>
          <w:sz w:val="20"/>
          <w:szCs w:val="20"/>
        </w:rPr>
      </w:pPr>
      <w:r w:rsidRPr="00D47760">
        <w:rPr>
          <w:rFonts w:ascii="Arial" w:hAnsi="Arial" w:cs="Arial"/>
          <w:color w:val="0000FF"/>
          <w:sz w:val="20"/>
          <w:szCs w:val="20"/>
          <w:u w:val="single" w:color="0000FF"/>
        </w:rPr>
        <w:t>.</w:t>
      </w:r>
      <w:r w:rsidRPr="00D47760">
        <w:rPr>
          <w:rFonts w:ascii="Arial" w:hAnsi="Arial" w:cs="Arial"/>
          <w:color w:val="000000"/>
          <w:sz w:val="20"/>
          <w:szCs w:val="20"/>
          <w:highlight w:val="yellow"/>
        </w:rPr>
        <w:t>PART</w:t>
      </w:r>
      <w:r w:rsidRPr="00D47760">
        <w:rPr>
          <w:rFonts w:ascii="Arial" w:hAnsi="Arial" w:cs="Arial"/>
          <w:color w:val="000000"/>
          <w:spacing w:val="30"/>
          <w:sz w:val="20"/>
          <w:szCs w:val="20"/>
          <w:highlight w:val="yellow"/>
        </w:rPr>
        <w:t xml:space="preserve"> </w:t>
      </w:r>
      <w:r w:rsidRPr="00D47760">
        <w:rPr>
          <w:rFonts w:ascii="Arial" w:hAnsi="Arial" w:cs="Arial"/>
          <w:color w:val="000000"/>
          <w:sz w:val="20"/>
          <w:szCs w:val="20"/>
          <w:highlight w:val="yellow"/>
        </w:rPr>
        <w:t>1:</w:t>
      </w:r>
      <w:r w:rsidRPr="00D47760">
        <w:rPr>
          <w:rFonts w:ascii="Arial" w:hAnsi="Arial" w:cs="Arial"/>
          <w:color w:val="000000"/>
          <w:spacing w:val="-7"/>
          <w:sz w:val="20"/>
          <w:szCs w:val="20"/>
        </w:rPr>
        <w:t xml:space="preserve"> </w:t>
      </w:r>
      <w:r w:rsidRPr="00D47760">
        <w:rPr>
          <w:rFonts w:ascii="Arial" w:hAnsi="Arial" w:cs="Arial"/>
          <w:color w:val="000000"/>
          <w:spacing w:val="-2"/>
          <w:sz w:val="20"/>
          <w:szCs w:val="20"/>
        </w:rPr>
        <w:t>Comments</w:t>
      </w:r>
    </w:p>
    <w:p w:rsidR="00252962" w:rsidRPr="00D47760" w:rsidRDefault="00252962">
      <w:pPr>
        <w:spacing w:before="70" w:after="1"/>
        <w:rPr>
          <w:rFonts w:ascii="Arial" w:hAnsi="Arial" w:cs="Arial"/>
          <w:b/>
          <w:sz w:val="20"/>
          <w:szCs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293"/>
        <w:gridCol w:w="9255"/>
        <w:gridCol w:w="6372"/>
      </w:tblGrid>
      <w:tr w:rsidR="00252962" w:rsidRPr="00D47760">
        <w:trPr>
          <w:trHeight w:val="1109"/>
        </w:trPr>
        <w:tc>
          <w:tcPr>
            <w:tcW w:w="5293" w:type="dxa"/>
          </w:tcPr>
          <w:p w:rsidR="00252962" w:rsidRPr="00D47760" w:rsidRDefault="00252962">
            <w:pPr>
              <w:pStyle w:val="TableParagraph"/>
              <w:rPr>
                <w:rFonts w:ascii="Arial" w:hAnsi="Arial" w:cs="Arial"/>
                <w:sz w:val="20"/>
                <w:szCs w:val="20"/>
              </w:rPr>
            </w:pPr>
          </w:p>
        </w:tc>
        <w:tc>
          <w:tcPr>
            <w:tcW w:w="9255" w:type="dxa"/>
          </w:tcPr>
          <w:p w:rsidR="00252962" w:rsidRPr="00D47760" w:rsidRDefault="001123A6">
            <w:pPr>
              <w:pStyle w:val="TableParagraph"/>
              <w:spacing w:before="61" w:line="225" w:lineRule="exact"/>
              <w:ind w:left="84"/>
              <w:rPr>
                <w:rFonts w:ascii="Arial" w:hAnsi="Arial" w:cs="Arial"/>
                <w:b/>
                <w:sz w:val="20"/>
                <w:szCs w:val="20"/>
              </w:rPr>
            </w:pPr>
            <w:r w:rsidRPr="00D47760">
              <w:rPr>
                <w:rFonts w:ascii="Arial" w:hAnsi="Arial" w:cs="Arial"/>
                <w:b/>
                <w:sz w:val="20"/>
                <w:szCs w:val="20"/>
              </w:rPr>
              <w:t>Reviewer’s</w:t>
            </w:r>
            <w:r w:rsidRPr="00D47760">
              <w:rPr>
                <w:rFonts w:ascii="Arial" w:hAnsi="Arial" w:cs="Arial"/>
                <w:b/>
                <w:spacing w:val="-5"/>
                <w:sz w:val="20"/>
                <w:szCs w:val="20"/>
              </w:rPr>
              <w:t xml:space="preserve"> </w:t>
            </w:r>
            <w:r w:rsidRPr="00D47760">
              <w:rPr>
                <w:rFonts w:ascii="Arial" w:hAnsi="Arial" w:cs="Arial"/>
                <w:b/>
                <w:spacing w:val="-2"/>
                <w:sz w:val="20"/>
                <w:szCs w:val="20"/>
              </w:rPr>
              <w:t>comment</w:t>
            </w:r>
          </w:p>
          <w:p w:rsidR="00252962" w:rsidRPr="00D47760" w:rsidRDefault="001123A6">
            <w:pPr>
              <w:pStyle w:val="TableParagraph"/>
              <w:spacing w:before="3" w:line="230" w:lineRule="auto"/>
              <w:ind w:left="84" w:right="122"/>
              <w:rPr>
                <w:rFonts w:ascii="Arial" w:hAnsi="Arial" w:cs="Arial"/>
                <w:b/>
                <w:sz w:val="20"/>
                <w:szCs w:val="20"/>
              </w:rPr>
            </w:pPr>
            <w:r w:rsidRPr="00D47760">
              <w:rPr>
                <w:rFonts w:ascii="Arial" w:hAnsi="Arial" w:cs="Arial"/>
                <w:b/>
                <w:color w:val="000000"/>
                <w:sz w:val="20"/>
                <w:szCs w:val="20"/>
                <w:highlight w:val="yellow"/>
              </w:rPr>
              <w:t>Artificial</w:t>
            </w:r>
            <w:r w:rsidRPr="00D47760">
              <w:rPr>
                <w:rFonts w:ascii="Arial" w:hAnsi="Arial" w:cs="Arial"/>
                <w:b/>
                <w:color w:val="000000"/>
                <w:spacing w:val="-4"/>
                <w:sz w:val="20"/>
                <w:szCs w:val="20"/>
                <w:highlight w:val="yellow"/>
              </w:rPr>
              <w:t xml:space="preserve"> </w:t>
            </w:r>
            <w:r w:rsidRPr="00D47760">
              <w:rPr>
                <w:rFonts w:ascii="Arial" w:hAnsi="Arial" w:cs="Arial"/>
                <w:b/>
                <w:color w:val="000000"/>
                <w:sz w:val="20"/>
                <w:szCs w:val="20"/>
                <w:highlight w:val="yellow"/>
              </w:rPr>
              <w:t>Intelligence</w:t>
            </w:r>
            <w:r w:rsidRPr="00D47760">
              <w:rPr>
                <w:rFonts w:ascii="Arial" w:hAnsi="Arial" w:cs="Arial"/>
                <w:b/>
                <w:color w:val="000000"/>
                <w:spacing w:val="-4"/>
                <w:sz w:val="20"/>
                <w:szCs w:val="20"/>
                <w:highlight w:val="yellow"/>
              </w:rPr>
              <w:t xml:space="preserve"> </w:t>
            </w:r>
            <w:r w:rsidRPr="00D47760">
              <w:rPr>
                <w:rFonts w:ascii="Arial" w:hAnsi="Arial" w:cs="Arial"/>
                <w:b/>
                <w:color w:val="000000"/>
                <w:sz w:val="20"/>
                <w:szCs w:val="20"/>
                <w:highlight w:val="yellow"/>
              </w:rPr>
              <w:t>(AI)</w:t>
            </w:r>
            <w:r w:rsidRPr="00D47760">
              <w:rPr>
                <w:rFonts w:ascii="Arial" w:hAnsi="Arial" w:cs="Arial"/>
                <w:b/>
                <w:color w:val="000000"/>
                <w:spacing w:val="-4"/>
                <w:sz w:val="20"/>
                <w:szCs w:val="20"/>
                <w:highlight w:val="yellow"/>
              </w:rPr>
              <w:t xml:space="preserve"> </w:t>
            </w:r>
            <w:r w:rsidRPr="00D47760">
              <w:rPr>
                <w:rFonts w:ascii="Arial" w:hAnsi="Arial" w:cs="Arial"/>
                <w:b/>
                <w:color w:val="000000"/>
                <w:sz w:val="20"/>
                <w:szCs w:val="20"/>
                <w:highlight w:val="yellow"/>
              </w:rPr>
              <w:t>generated</w:t>
            </w:r>
            <w:r w:rsidRPr="00D47760">
              <w:rPr>
                <w:rFonts w:ascii="Arial" w:hAnsi="Arial" w:cs="Arial"/>
                <w:b/>
                <w:color w:val="000000"/>
                <w:spacing w:val="-4"/>
                <w:sz w:val="20"/>
                <w:szCs w:val="20"/>
                <w:highlight w:val="yellow"/>
              </w:rPr>
              <w:t xml:space="preserve"> </w:t>
            </w:r>
            <w:r w:rsidRPr="00D47760">
              <w:rPr>
                <w:rFonts w:ascii="Arial" w:hAnsi="Arial" w:cs="Arial"/>
                <w:b/>
                <w:color w:val="000000"/>
                <w:sz w:val="20"/>
                <w:szCs w:val="20"/>
                <w:highlight w:val="yellow"/>
              </w:rPr>
              <w:t>or</w:t>
            </w:r>
            <w:r w:rsidRPr="00D47760">
              <w:rPr>
                <w:rFonts w:ascii="Arial" w:hAnsi="Arial" w:cs="Arial"/>
                <w:b/>
                <w:color w:val="000000"/>
                <w:spacing w:val="-8"/>
                <w:sz w:val="20"/>
                <w:szCs w:val="20"/>
                <w:highlight w:val="yellow"/>
              </w:rPr>
              <w:t xml:space="preserve"> </w:t>
            </w:r>
            <w:r w:rsidRPr="00D47760">
              <w:rPr>
                <w:rFonts w:ascii="Arial" w:hAnsi="Arial" w:cs="Arial"/>
                <w:b/>
                <w:color w:val="000000"/>
                <w:sz w:val="20"/>
                <w:szCs w:val="20"/>
                <w:highlight w:val="yellow"/>
              </w:rPr>
              <w:t>assisted</w:t>
            </w:r>
            <w:r w:rsidRPr="00D47760">
              <w:rPr>
                <w:rFonts w:ascii="Arial" w:hAnsi="Arial" w:cs="Arial"/>
                <w:b/>
                <w:color w:val="000000"/>
                <w:spacing w:val="-4"/>
                <w:sz w:val="20"/>
                <w:szCs w:val="20"/>
                <w:highlight w:val="yellow"/>
              </w:rPr>
              <w:t xml:space="preserve"> </w:t>
            </w:r>
            <w:r w:rsidRPr="00D47760">
              <w:rPr>
                <w:rFonts w:ascii="Arial" w:hAnsi="Arial" w:cs="Arial"/>
                <w:b/>
                <w:color w:val="000000"/>
                <w:sz w:val="20"/>
                <w:szCs w:val="20"/>
                <w:highlight w:val="yellow"/>
              </w:rPr>
              <w:t>review</w:t>
            </w:r>
            <w:r w:rsidRPr="00D47760">
              <w:rPr>
                <w:rFonts w:ascii="Arial" w:hAnsi="Arial" w:cs="Arial"/>
                <w:b/>
                <w:color w:val="000000"/>
                <w:spacing w:val="-4"/>
                <w:sz w:val="20"/>
                <w:szCs w:val="20"/>
                <w:highlight w:val="yellow"/>
              </w:rPr>
              <w:t xml:space="preserve"> </w:t>
            </w:r>
            <w:r w:rsidRPr="00D47760">
              <w:rPr>
                <w:rFonts w:ascii="Arial" w:hAnsi="Arial" w:cs="Arial"/>
                <w:b/>
                <w:color w:val="000000"/>
                <w:sz w:val="20"/>
                <w:szCs w:val="20"/>
                <w:highlight w:val="yellow"/>
              </w:rPr>
              <w:t>comments</w:t>
            </w:r>
            <w:r w:rsidRPr="00D47760">
              <w:rPr>
                <w:rFonts w:ascii="Arial" w:hAnsi="Arial" w:cs="Arial"/>
                <w:b/>
                <w:color w:val="000000"/>
                <w:spacing w:val="-4"/>
                <w:sz w:val="20"/>
                <w:szCs w:val="20"/>
                <w:highlight w:val="yellow"/>
              </w:rPr>
              <w:t xml:space="preserve"> </w:t>
            </w:r>
            <w:r w:rsidRPr="00D47760">
              <w:rPr>
                <w:rFonts w:ascii="Arial" w:hAnsi="Arial" w:cs="Arial"/>
                <w:b/>
                <w:color w:val="000000"/>
                <w:sz w:val="20"/>
                <w:szCs w:val="20"/>
                <w:highlight w:val="yellow"/>
              </w:rPr>
              <w:t>are</w:t>
            </w:r>
            <w:r w:rsidRPr="00D47760">
              <w:rPr>
                <w:rFonts w:ascii="Arial" w:hAnsi="Arial" w:cs="Arial"/>
                <w:b/>
                <w:color w:val="000000"/>
                <w:spacing w:val="-4"/>
                <w:sz w:val="20"/>
                <w:szCs w:val="20"/>
                <w:highlight w:val="yellow"/>
              </w:rPr>
              <w:t xml:space="preserve"> </w:t>
            </w:r>
            <w:r w:rsidRPr="00D47760">
              <w:rPr>
                <w:rFonts w:ascii="Arial" w:hAnsi="Arial" w:cs="Arial"/>
                <w:b/>
                <w:color w:val="000000"/>
                <w:sz w:val="20"/>
                <w:szCs w:val="20"/>
                <w:highlight w:val="yellow"/>
              </w:rPr>
              <w:t>strictly</w:t>
            </w:r>
            <w:r w:rsidRPr="00D47760">
              <w:rPr>
                <w:rFonts w:ascii="Arial" w:hAnsi="Arial" w:cs="Arial"/>
                <w:b/>
                <w:color w:val="000000"/>
                <w:spacing w:val="-4"/>
                <w:sz w:val="20"/>
                <w:szCs w:val="20"/>
                <w:highlight w:val="yellow"/>
              </w:rPr>
              <w:t xml:space="preserve"> </w:t>
            </w:r>
            <w:r w:rsidRPr="00D47760">
              <w:rPr>
                <w:rFonts w:ascii="Arial" w:hAnsi="Arial" w:cs="Arial"/>
                <w:b/>
                <w:color w:val="000000"/>
                <w:sz w:val="20"/>
                <w:szCs w:val="20"/>
                <w:highlight w:val="yellow"/>
              </w:rPr>
              <w:t>prohibited</w:t>
            </w:r>
            <w:r w:rsidRPr="00D47760">
              <w:rPr>
                <w:rFonts w:ascii="Arial" w:hAnsi="Arial" w:cs="Arial"/>
                <w:b/>
                <w:color w:val="000000"/>
                <w:spacing w:val="-4"/>
                <w:sz w:val="20"/>
                <w:szCs w:val="20"/>
                <w:highlight w:val="yellow"/>
              </w:rPr>
              <w:t xml:space="preserve"> </w:t>
            </w:r>
            <w:r w:rsidRPr="00D47760">
              <w:rPr>
                <w:rFonts w:ascii="Arial" w:hAnsi="Arial" w:cs="Arial"/>
                <w:b/>
                <w:color w:val="000000"/>
                <w:sz w:val="20"/>
                <w:szCs w:val="20"/>
                <w:highlight w:val="yellow"/>
              </w:rPr>
              <w:t>during</w:t>
            </w:r>
            <w:r w:rsidRPr="00D47760">
              <w:rPr>
                <w:rFonts w:ascii="Arial" w:hAnsi="Arial" w:cs="Arial"/>
                <w:b/>
                <w:color w:val="000000"/>
                <w:spacing w:val="-4"/>
                <w:sz w:val="20"/>
                <w:szCs w:val="20"/>
                <w:highlight w:val="yellow"/>
              </w:rPr>
              <w:t xml:space="preserve"> </w:t>
            </w:r>
            <w:proofErr w:type="gramStart"/>
            <w:r w:rsidRPr="00D47760">
              <w:rPr>
                <w:rFonts w:ascii="Arial" w:hAnsi="Arial" w:cs="Arial"/>
                <w:b/>
                <w:color w:val="000000"/>
                <w:sz w:val="20"/>
                <w:szCs w:val="20"/>
                <w:highlight w:val="yellow"/>
              </w:rPr>
              <w:t>peer</w:t>
            </w:r>
            <w:r w:rsidRPr="00D47760">
              <w:rPr>
                <w:rFonts w:ascii="Arial" w:hAnsi="Arial" w:cs="Arial"/>
                <w:b/>
                <w:color w:val="000000"/>
                <w:spacing w:val="-8"/>
                <w:sz w:val="20"/>
                <w:szCs w:val="20"/>
                <w:highlight w:val="yellow"/>
              </w:rPr>
              <w:t xml:space="preserve"> </w:t>
            </w:r>
            <w:r w:rsidRPr="00D47760">
              <w:rPr>
                <w:rFonts w:ascii="Arial" w:hAnsi="Arial" w:cs="Arial"/>
                <w:b/>
                <w:color w:val="000000"/>
                <w:spacing w:val="-8"/>
                <w:sz w:val="20"/>
                <w:szCs w:val="20"/>
              </w:rPr>
              <w:t xml:space="preserve"> </w:t>
            </w:r>
            <w:r w:rsidRPr="00D47760">
              <w:rPr>
                <w:rFonts w:ascii="Arial" w:hAnsi="Arial" w:cs="Arial"/>
                <w:b/>
                <w:color w:val="000000"/>
                <w:spacing w:val="-2"/>
                <w:sz w:val="20"/>
                <w:szCs w:val="20"/>
                <w:highlight w:val="yellow"/>
              </w:rPr>
              <w:t>review</w:t>
            </w:r>
            <w:proofErr w:type="gramEnd"/>
            <w:r w:rsidRPr="00D47760">
              <w:rPr>
                <w:rFonts w:ascii="Arial" w:hAnsi="Arial" w:cs="Arial"/>
                <w:b/>
                <w:color w:val="000000"/>
                <w:spacing w:val="-2"/>
                <w:sz w:val="20"/>
                <w:szCs w:val="20"/>
                <w:highlight w:val="yellow"/>
              </w:rPr>
              <w:t>.</w:t>
            </w:r>
          </w:p>
        </w:tc>
        <w:tc>
          <w:tcPr>
            <w:tcW w:w="6372" w:type="dxa"/>
          </w:tcPr>
          <w:p w:rsidR="00252962" w:rsidRPr="00D47760" w:rsidRDefault="001123A6">
            <w:pPr>
              <w:pStyle w:val="TableParagraph"/>
              <w:spacing w:before="61" w:line="244" w:lineRule="auto"/>
              <w:ind w:left="85" w:right="684"/>
              <w:rPr>
                <w:rFonts w:ascii="Arial" w:hAnsi="Arial" w:cs="Arial"/>
                <w:sz w:val="20"/>
                <w:szCs w:val="20"/>
              </w:rPr>
            </w:pPr>
            <w:r w:rsidRPr="00D47760">
              <w:rPr>
                <w:rFonts w:ascii="Arial" w:hAnsi="Arial" w:cs="Arial"/>
                <w:b/>
                <w:sz w:val="20"/>
                <w:szCs w:val="20"/>
              </w:rPr>
              <w:t>Author’s</w:t>
            </w:r>
            <w:r w:rsidRPr="00D47760">
              <w:rPr>
                <w:rFonts w:ascii="Arial" w:hAnsi="Arial" w:cs="Arial"/>
                <w:b/>
                <w:spacing w:val="-5"/>
                <w:sz w:val="20"/>
                <w:szCs w:val="20"/>
              </w:rPr>
              <w:t xml:space="preserve"> </w:t>
            </w:r>
            <w:r w:rsidRPr="00D47760">
              <w:rPr>
                <w:rFonts w:ascii="Arial" w:hAnsi="Arial" w:cs="Arial"/>
                <w:b/>
                <w:sz w:val="20"/>
                <w:szCs w:val="20"/>
              </w:rPr>
              <w:t>Feedback</w:t>
            </w:r>
            <w:r w:rsidRPr="00D47760">
              <w:rPr>
                <w:rFonts w:ascii="Arial" w:hAnsi="Arial" w:cs="Arial"/>
                <w:b/>
                <w:spacing w:val="-6"/>
                <w:sz w:val="20"/>
                <w:szCs w:val="20"/>
              </w:rPr>
              <w:t xml:space="preserve"> </w:t>
            </w:r>
            <w:r w:rsidRPr="00D47760">
              <w:rPr>
                <w:rFonts w:ascii="Arial" w:hAnsi="Arial" w:cs="Arial"/>
                <w:sz w:val="20"/>
                <w:szCs w:val="20"/>
              </w:rPr>
              <w:t>(It</w:t>
            </w:r>
            <w:r w:rsidRPr="00D47760">
              <w:rPr>
                <w:rFonts w:ascii="Arial" w:hAnsi="Arial" w:cs="Arial"/>
                <w:spacing w:val="-5"/>
                <w:sz w:val="20"/>
                <w:szCs w:val="20"/>
              </w:rPr>
              <w:t xml:space="preserve"> </w:t>
            </w:r>
            <w:r w:rsidRPr="00D47760">
              <w:rPr>
                <w:rFonts w:ascii="Arial" w:hAnsi="Arial" w:cs="Arial"/>
                <w:sz w:val="20"/>
                <w:szCs w:val="20"/>
              </w:rPr>
              <w:t>is</w:t>
            </w:r>
            <w:r w:rsidRPr="00D47760">
              <w:rPr>
                <w:rFonts w:ascii="Arial" w:hAnsi="Arial" w:cs="Arial"/>
                <w:spacing w:val="-5"/>
                <w:sz w:val="20"/>
                <w:szCs w:val="20"/>
              </w:rPr>
              <w:t xml:space="preserve"> </w:t>
            </w:r>
            <w:r w:rsidRPr="00D47760">
              <w:rPr>
                <w:rFonts w:ascii="Arial" w:hAnsi="Arial" w:cs="Arial"/>
                <w:sz w:val="20"/>
                <w:szCs w:val="20"/>
              </w:rPr>
              <w:t>mandatory</w:t>
            </w:r>
            <w:r w:rsidRPr="00D47760">
              <w:rPr>
                <w:rFonts w:ascii="Arial" w:hAnsi="Arial" w:cs="Arial"/>
                <w:spacing w:val="-5"/>
                <w:sz w:val="20"/>
                <w:szCs w:val="20"/>
              </w:rPr>
              <w:t xml:space="preserve"> </w:t>
            </w:r>
            <w:r w:rsidRPr="00D47760">
              <w:rPr>
                <w:rFonts w:ascii="Arial" w:hAnsi="Arial" w:cs="Arial"/>
                <w:sz w:val="20"/>
                <w:szCs w:val="20"/>
              </w:rPr>
              <w:t>that</w:t>
            </w:r>
            <w:r w:rsidRPr="00D47760">
              <w:rPr>
                <w:rFonts w:ascii="Arial" w:hAnsi="Arial" w:cs="Arial"/>
                <w:spacing w:val="-5"/>
                <w:sz w:val="20"/>
                <w:szCs w:val="20"/>
              </w:rPr>
              <w:t xml:space="preserve"> </w:t>
            </w:r>
            <w:r w:rsidRPr="00D47760">
              <w:rPr>
                <w:rFonts w:ascii="Arial" w:hAnsi="Arial" w:cs="Arial"/>
                <w:sz w:val="20"/>
                <w:szCs w:val="20"/>
              </w:rPr>
              <w:t>authors</w:t>
            </w:r>
            <w:r w:rsidRPr="00D47760">
              <w:rPr>
                <w:rFonts w:ascii="Arial" w:hAnsi="Arial" w:cs="Arial"/>
                <w:spacing w:val="-5"/>
                <w:sz w:val="20"/>
                <w:szCs w:val="20"/>
              </w:rPr>
              <w:t xml:space="preserve"> </w:t>
            </w:r>
            <w:r w:rsidRPr="00D47760">
              <w:rPr>
                <w:rFonts w:ascii="Arial" w:hAnsi="Arial" w:cs="Arial"/>
                <w:sz w:val="20"/>
                <w:szCs w:val="20"/>
              </w:rPr>
              <w:t>should</w:t>
            </w:r>
            <w:r w:rsidRPr="00D47760">
              <w:rPr>
                <w:rFonts w:ascii="Arial" w:hAnsi="Arial" w:cs="Arial"/>
                <w:spacing w:val="-5"/>
                <w:sz w:val="20"/>
                <w:szCs w:val="20"/>
              </w:rPr>
              <w:t xml:space="preserve"> </w:t>
            </w:r>
            <w:r w:rsidRPr="00D47760">
              <w:rPr>
                <w:rFonts w:ascii="Arial" w:hAnsi="Arial" w:cs="Arial"/>
                <w:sz w:val="20"/>
                <w:szCs w:val="20"/>
              </w:rPr>
              <w:t>write</w:t>
            </w:r>
            <w:r w:rsidRPr="00D47760">
              <w:rPr>
                <w:rFonts w:ascii="Arial" w:hAnsi="Arial" w:cs="Arial"/>
                <w:spacing w:val="-5"/>
                <w:sz w:val="20"/>
                <w:szCs w:val="20"/>
              </w:rPr>
              <w:t xml:space="preserve"> </w:t>
            </w:r>
            <w:r w:rsidRPr="00D47760">
              <w:rPr>
                <w:rFonts w:ascii="Arial" w:hAnsi="Arial" w:cs="Arial"/>
                <w:sz w:val="20"/>
                <w:szCs w:val="20"/>
              </w:rPr>
              <w:t>his/her feedback here)</w:t>
            </w:r>
          </w:p>
        </w:tc>
      </w:tr>
      <w:tr w:rsidR="00252962" w:rsidRPr="00D47760">
        <w:trPr>
          <w:trHeight w:val="1691"/>
        </w:trPr>
        <w:tc>
          <w:tcPr>
            <w:tcW w:w="5293" w:type="dxa"/>
          </w:tcPr>
          <w:p w:rsidR="00252962" w:rsidRPr="00D47760" w:rsidRDefault="001123A6">
            <w:pPr>
              <w:pStyle w:val="TableParagraph"/>
              <w:spacing w:before="69" w:line="230" w:lineRule="auto"/>
              <w:ind w:left="445" w:right="160"/>
              <w:rPr>
                <w:rFonts w:ascii="Arial" w:hAnsi="Arial" w:cs="Arial"/>
                <w:b/>
                <w:sz w:val="20"/>
                <w:szCs w:val="20"/>
              </w:rPr>
            </w:pPr>
            <w:r w:rsidRPr="00D47760">
              <w:rPr>
                <w:rFonts w:ascii="Arial" w:hAnsi="Arial" w:cs="Arial"/>
                <w:b/>
                <w:sz w:val="20"/>
                <w:szCs w:val="20"/>
              </w:rPr>
              <w:t>Please</w:t>
            </w:r>
            <w:r w:rsidRPr="00D47760">
              <w:rPr>
                <w:rFonts w:ascii="Arial" w:hAnsi="Arial" w:cs="Arial"/>
                <w:b/>
                <w:spacing w:val="-6"/>
                <w:sz w:val="20"/>
                <w:szCs w:val="20"/>
              </w:rPr>
              <w:t xml:space="preserve"> </w:t>
            </w:r>
            <w:r w:rsidRPr="00D47760">
              <w:rPr>
                <w:rFonts w:ascii="Arial" w:hAnsi="Arial" w:cs="Arial"/>
                <w:b/>
                <w:sz w:val="20"/>
                <w:szCs w:val="20"/>
              </w:rPr>
              <w:t>write</w:t>
            </w:r>
            <w:r w:rsidRPr="00D47760">
              <w:rPr>
                <w:rFonts w:ascii="Arial" w:hAnsi="Arial" w:cs="Arial"/>
                <w:b/>
                <w:spacing w:val="-6"/>
                <w:sz w:val="20"/>
                <w:szCs w:val="20"/>
              </w:rPr>
              <w:t xml:space="preserve"> </w:t>
            </w:r>
            <w:r w:rsidRPr="00D47760">
              <w:rPr>
                <w:rFonts w:ascii="Arial" w:hAnsi="Arial" w:cs="Arial"/>
                <w:b/>
                <w:sz w:val="20"/>
                <w:szCs w:val="20"/>
              </w:rPr>
              <w:t>a</w:t>
            </w:r>
            <w:r w:rsidRPr="00D47760">
              <w:rPr>
                <w:rFonts w:ascii="Arial" w:hAnsi="Arial" w:cs="Arial"/>
                <w:b/>
                <w:spacing w:val="-6"/>
                <w:sz w:val="20"/>
                <w:szCs w:val="20"/>
              </w:rPr>
              <w:t xml:space="preserve"> </w:t>
            </w:r>
            <w:r w:rsidRPr="00D47760">
              <w:rPr>
                <w:rFonts w:ascii="Arial" w:hAnsi="Arial" w:cs="Arial"/>
                <w:b/>
                <w:sz w:val="20"/>
                <w:szCs w:val="20"/>
              </w:rPr>
              <w:t>few</w:t>
            </w:r>
            <w:r w:rsidRPr="00D47760">
              <w:rPr>
                <w:rFonts w:ascii="Arial" w:hAnsi="Arial" w:cs="Arial"/>
                <w:b/>
                <w:spacing w:val="-6"/>
                <w:sz w:val="20"/>
                <w:szCs w:val="20"/>
              </w:rPr>
              <w:t xml:space="preserve"> </w:t>
            </w:r>
            <w:r w:rsidRPr="00D47760">
              <w:rPr>
                <w:rFonts w:ascii="Arial" w:hAnsi="Arial" w:cs="Arial"/>
                <w:b/>
                <w:sz w:val="20"/>
                <w:szCs w:val="20"/>
              </w:rPr>
              <w:t>sentences</w:t>
            </w:r>
            <w:r w:rsidRPr="00D47760">
              <w:rPr>
                <w:rFonts w:ascii="Arial" w:hAnsi="Arial" w:cs="Arial"/>
                <w:b/>
                <w:spacing w:val="-6"/>
                <w:sz w:val="20"/>
                <w:szCs w:val="20"/>
              </w:rPr>
              <w:t xml:space="preserve"> </w:t>
            </w:r>
            <w:r w:rsidRPr="00D47760">
              <w:rPr>
                <w:rFonts w:ascii="Arial" w:hAnsi="Arial" w:cs="Arial"/>
                <w:b/>
                <w:sz w:val="20"/>
                <w:szCs w:val="20"/>
              </w:rPr>
              <w:t>regarding</w:t>
            </w:r>
            <w:r w:rsidRPr="00D47760">
              <w:rPr>
                <w:rFonts w:ascii="Arial" w:hAnsi="Arial" w:cs="Arial"/>
                <w:b/>
                <w:spacing w:val="-6"/>
                <w:sz w:val="20"/>
                <w:szCs w:val="20"/>
              </w:rPr>
              <w:t xml:space="preserve"> </w:t>
            </w:r>
            <w:r w:rsidRPr="00D47760">
              <w:rPr>
                <w:rFonts w:ascii="Arial" w:hAnsi="Arial" w:cs="Arial"/>
                <w:b/>
                <w:sz w:val="20"/>
                <w:szCs w:val="20"/>
              </w:rPr>
              <w:t>the</w:t>
            </w:r>
            <w:r w:rsidRPr="00D47760">
              <w:rPr>
                <w:rFonts w:ascii="Arial" w:hAnsi="Arial" w:cs="Arial"/>
                <w:b/>
                <w:spacing w:val="-6"/>
                <w:sz w:val="20"/>
                <w:szCs w:val="20"/>
              </w:rPr>
              <w:t xml:space="preserve"> </w:t>
            </w:r>
            <w:r w:rsidRPr="00D47760">
              <w:rPr>
                <w:rFonts w:ascii="Arial" w:hAnsi="Arial" w:cs="Arial"/>
                <w:b/>
                <w:sz w:val="20"/>
                <w:szCs w:val="20"/>
              </w:rPr>
              <w:t xml:space="preserve">importance of this manuscript for the scientific community. A minimum of 3-4 sentences may be required for this </w:t>
            </w:r>
            <w:r w:rsidRPr="00D47760">
              <w:rPr>
                <w:rFonts w:ascii="Arial" w:hAnsi="Arial" w:cs="Arial"/>
                <w:b/>
                <w:spacing w:val="-2"/>
                <w:sz w:val="20"/>
                <w:szCs w:val="20"/>
              </w:rPr>
              <w:t>part.</w:t>
            </w:r>
          </w:p>
        </w:tc>
        <w:tc>
          <w:tcPr>
            <w:tcW w:w="9255" w:type="dxa"/>
          </w:tcPr>
          <w:p w:rsidR="00252962" w:rsidRPr="00D47760" w:rsidRDefault="001123A6">
            <w:pPr>
              <w:pStyle w:val="TableParagraph"/>
              <w:spacing w:before="69" w:line="230" w:lineRule="auto"/>
              <w:ind w:left="84" w:right="122"/>
              <w:rPr>
                <w:rFonts w:ascii="Arial" w:hAnsi="Arial" w:cs="Arial"/>
                <w:sz w:val="20"/>
                <w:szCs w:val="20"/>
              </w:rPr>
            </w:pPr>
            <w:r w:rsidRPr="00D47760">
              <w:rPr>
                <w:rFonts w:ascii="Arial" w:hAnsi="Arial" w:cs="Arial"/>
                <w:sz w:val="20"/>
                <w:szCs w:val="20"/>
              </w:rPr>
              <w:t>This manuscript explores the use of natural antioxidants such as almond seed extract and grape seed extract, to address a well-known clinical challenge: the reduced bond strength of composite resin to bleached enamel.</w:t>
            </w:r>
            <w:r w:rsidRPr="00D47760">
              <w:rPr>
                <w:rFonts w:ascii="Arial" w:hAnsi="Arial" w:cs="Arial"/>
                <w:spacing w:val="-2"/>
                <w:sz w:val="20"/>
                <w:szCs w:val="20"/>
              </w:rPr>
              <w:t xml:space="preserve"> </w:t>
            </w:r>
            <w:r w:rsidRPr="00D47760">
              <w:rPr>
                <w:rFonts w:ascii="Arial" w:hAnsi="Arial" w:cs="Arial"/>
                <w:sz w:val="20"/>
                <w:szCs w:val="20"/>
              </w:rPr>
              <w:t>The study</w:t>
            </w:r>
            <w:r w:rsidRPr="00D47760">
              <w:rPr>
                <w:rFonts w:ascii="Arial" w:hAnsi="Arial" w:cs="Arial"/>
                <w:spacing w:val="-3"/>
                <w:sz w:val="20"/>
                <w:szCs w:val="20"/>
              </w:rPr>
              <w:t xml:space="preserve"> </w:t>
            </w:r>
            <w:r w:rsidRPr="00D47760">
              <w:rPr>
                <w:rFonts w:ascii="Arial" w:hAnsi="Arial" w:cs="Arial"/>
                <w:sz w:val="20"/>
                <w:szCs w:val="20"/>
              </w:rPr>
              <w:t>is</w:t>
            </w:r>
            <w:r w:rsidRPr="00D47760">
              <w:rPr>
                <w:rFonts w:ascii="Arial" w:hAnsi="Arial" w:cs="Arial"/>
                <w:spacing w:val="-3"/>
                <w:sz w:val="20"/>
                <w:szCs w:val="20"/>
              </w:rPr>
              <w:t xml:space="preserve"> </w:t>
            </w:r>
            <w:r w:rsidRPr="00D47760">
              <w:rPr>
                <w:rFonts w:ascii="Arial" w:hAnsi="Arial" w:cs="Arial"/>
                <w:sz w:val="20"/>
                <w:szCs w:val="20"/>
              </w:rPr>
              <w:t>particularly</w:t>
            </w:r>
            <w:r w:rsidRPr="00D47760">
              <w:rPr>
                <w:rFonts w:ascii="Arial" w:hAnsi="Arial" w:cs="Arial"/>
                <w:spacing w:val="-3"/>
                <w:sz w:val="20"/>
                <w:szCs w:val="20"/>
              </w:rPr>
              <w:t xml:space="preserve"> </w:t>
            </w:r>
            <w:r w:rsidRPr="00D47760">
              <w:rPr>
                <w:rFonts w:ascii="Arial" w:hAnsi="Arial" w:cs="Arial"/>
                <w:sz w:val="20"/>
                <w:szCs w:val="20"/>
              </w:rPr>
              <w:t>relevant</w:t>
            </w:r>
            <w:r w:rsidRPr="00D47760">
              <w:rPr>
                <w:rFonts w:ascii="Arial" w:hAnsi="Arial" w:cs="Arial"/>
                <w:spacing w:val="-3"/>
                <w:sz w:val="20"/>
                <w:szCs w:val="20"/>
              </w:rPr>
              <w:t xml:space="preserve"> </w:t>
            </w:r>
            <w:r w:rsidRPr="00D47760">
              <w:rPr>
                <w:rFonts w:ascii="Arial" w:hAnsi="Arial" w:cs="Arial"/>
                <w:sz w:val="20"/>
                <w:szCs w:val="20"/>
              </w:rPr>
              <w:t>as</w:t>
            </w:r>
            <w:r w:rsidRPr="00D47760">
              <w:rPr>
                <w:rFonts w:ascii="Arial" w:hAnsi="Arial" w:cs="Arial"/>
                <w:spacing w:val="-3"/>
                <w:sz w:val="20"/>
                <w:szCs w:val="20"/>
              </w:rPr>
              <w:t xml:space="preserve"> </w:t>
            </w:r>
            <w:r w:rsidRPr="00D47760">
              <w:rPr>
                <w:rFonts w:ascii="Arial" w:hAnsi="Arial" w:cs="Arial"/>
                <w:sz w:val="20"/>
                <w:szCs w:val="20"/>
              </w:rPr>
              <w:t>it</w:t>
            </w:r>
            <w:r w:rsidRPr="00D47760">
              <w:rPr>
                <w:rFonts w:ascii="Arial" w:hAnsi="Arial" w:cs="Arial"/>
                <w:spacing w:val="-3"/>
                <w:sz w:val="20"/>
                <w:szCs w:val="20"/>
              </w:rPr>
              <w:t xml:space="preserve"> </w:t>
            </w:r>
            <w:r w:rsidRPr="00D47760">
              <w:rPr>
                <w:rFonts w:ascii="Arial" w:hAnsi="Arial" w:cs="Arial"/>
                <w:sz w:val="20"/>
                <w:szCs w:val="20"/>
              </w:rPr>
              <w:t>introduces</w:t>
            </w:r>
            <w:r w:rsidRPr="00D47760">
              <w:rPr>
                <w:rFonts w:ascii="Arial" w:hAnsi="Arial" w:cs="Arial"/>
                <w:spacing w:val="-3"/>
                <w:sz w:val="20"/>
                <w:szCs w:val="20"/>
              </w:rPr>
              <w:t xml:space="preserve"> </w:t>
            </w:r>
            <w:r w:rsidRPr="00D47760">
              <w:rPr>
                <w:rFonts w:ascii="Arial" w:hAnsi="Arial" w:cs="Arial"/>
                <w:sz w:val="20"/>
                <w:szCs w:val="20"/>
              </w:rPr>
              <w:t>almond</w:t>
            </w:r>
            <w:r w:rsidRPr="00D47760">
              <w:rPr>
                <w:rFonts w:ascii="Arial" w:hAnsi="Arial" w:cs="Arial"/>
                <w:spacing w:val="-3"/>
                <w:sz w:val="20"/>
                <w:szCs w:val="20"/>
              </w:rPr>
              <w:t xml:space="preserve"> </w:t>
            </w:r>
            <w:r w:rsidRPr="00D47760">
              <w:rPr>
                <w:rFonts w:ascii="Arial" w:hAnsi="Arial" w:cs="Arial"/>
                <w:sz w:val="20"/>
                <w:szCs w:val="20"/>
              </w:rPr>
              <w:t>seed</w:t>
            </w:r>
            <w:r w:rsidRPr="00D47760">
              <w:rPr>
                <w:rFonts w:ascii="Arial" w:hAnsi="Arial" w:cs="Arial"/>
                <w:spacing w:val="-3"/>
                <w:sz w:val="20"/>
                <w:szCs w:val="20"/>
              </w:rPr>
              <w:t xml:space="preserve"> </w:t>
            </w:r>
            <w:r w:rsidRPr="00D47760">
              <w:rPr>
                <w:rFonts w:ascii="Arial" w:hAnsi="Arial" w:cs="Arial"/>
                <w:sz w:val="20"/>
                <w:szCs w:val="20"/>
              </w:rPr>
              <w:t>extract</w:t>
            </w:r>
            <w:r w:rsidRPr="00D47760">
              <w:rPr>
                <w:rFonts w:ascii="Arial" w:hAnsi="Arial" w:cs="Arial"/>
                <w:spacing w:val="-3"/>
                <w:sz w:val="20"/>
                <w:szCs w:val="20"/>
              </w:rPr>
              <w:t xml:space="preserve"> </w:t>
            </w:r>
            <w:r w:rsidRPr="00D47760">
              <w:rPr>
                <w:rFonts w:ascii="Arial" w:hAnsi="Arial" w:cs="Arial"/>
                <w:sz w:val="20"/>
                <w:szCs w:val="20"/>
              </w:rPr>
              <w:t>as</w:t>
            </w:r>
            <w:r w:rsidRPr="00D47760">
              <w:rPr>
                <w:rFonts w:ascii="Arial" w:hAnsi="Arial" w:cs="Arial"/>
                <w:spacing w:val="-3"/>
                <w:sz w:val="20"/>
                <w:szCs w:val="20"/>
              </w:rPr>
              <w:t xml:space="preserve"> </w:t>
            </w:r>
            <w:r w:rsidRPr="00D47760">
              <w:rPr>
                <w:rFonts w:ascii="Arial" w:hAnsi="Arial" w:cs="Arial"/>
                <w:sz w:val="20"/>
                <w:szCs w:val="20"/>
              </w:rPr>
              <w:t>a</w:t>
            </w:r>
            <w:r w:rsidRPr="00D47760">
              <w:rPr>
                <w:rFonts w:ascii="Arial" w:hAnsi="Arial" w:cs="Arial"/>
                <w:spacing w:val="-3"/>
                <w:sz w:val="20"/>
                <w:szCs w:val="20"/>
              </w:rPr>
              <w:t xml:space="preserve"> </w:t>
            </w:r>
            <w:r w:rsidRPr="00D47760">
              <w:rPr>
                <w:rFonts w:ascii="Arial" w:hAnsi="Arial" w:cs="Arial"/>
                <w:sz w:val="20"/>
                <w:szCs w:val="20"/>
              </w:rPr>
              <w:t>less-explored,</w:t>
            </w:r>
            <w:r w:rsidRPr="00D47760">
              <w:rPr>
                <w:rFonts w:ascii="Arial" w:hAnsi="Arial" w:cs="Arial"/>
                <w:spacing w:val="-3"/>
                <w:sz w:val="20"/>
                <w:szCs w:val="20"/>
              </w:rPr>
              <w:t xml:space="preserve"> </w:t>
            </w:r>
            <w:r w:rsidRPr="00D47760">
              <w:rPr>
                <w:rFonts w:ascii="Arial" w:hAnsi="Arial" w:cs="Arial"/>
                <w:sz w:val="20"/>
                <w:szCs w:val="20"/>
              </w:rPr>
              <w:t>plant-based</w:t>
            </w:r>
            <w:r w:rsidRPr="00D47760">
              <w:rPr>
                <w:rFonts w:ascii="Arial" w:hAnsi="Arial" w:cs="Arial"/>
                <w:spacing w:val="-3"/>
                <w:sz w:val="20"/>
                <w:szCs w:val="20"/>
              </w:rPr>
              <w:t xml:space="preserve"> </w:t>
            </w:r>
            <w:r w:rsidRPr="00D47760">
              <w:rPr>
                <w:rFonts w:ascii="Arial" w:hAnsi="Arial" w:cs="Arial"/>
                <w:sz w:val="20"/>
                <w:szCs w:val="20"/>
              </w:rPr>
              <w:t>alternative</w:t>
            </w:r>
            <w:r w:rsidRPr="00D47760">
              <w:rPr>
                <w:rFonts w:ascii="Arial" w:hAnsi="Arial" w:cs="Arial"/>
                <w:spacing w:val="-3"/>
                <w:sz w:val="20"/>
                <w:szCs w:val="20"/>
              </w:rPr>
              <w:t xml:space="preserve"> </w:t>
            </w:r>
            <w:r w:rsidRPr="00D47760">
              <w:rPr>
                <w:rFonts w:ascii="Arial" w:hAnsi="Arial" w:cs="Arial"/>
                <w:sz w:val="20"/>
                <w:szCs w:val="20"/>
              </w:rPr>
              <w:t xml:space="preserve">with promising results. Given the increasing demand for minimally invasive and immediate esthetic treatments, this research provides practical insights that could help clinicians improve bonding outcomes without waiting periods. It also opens new avenues for further research on the use of natural bioactive compounds in adhesive </w:t>
            </w:r>
            <w:r w:rsidRPr="00D47760">
              <w:rPr>
                <w:rFonts w:ascii="Arial" w:hAnsi="Arial" w:cs="Arial"/>
                <w:spacing w:val="-2"/>
                <w:sz w:val="20"/>
                <w:szCs w:val="20"/>
              </w:rPr>
              <w:t>dentistry.</w:t>
            </w:r>
          </w:p>
        </w:tc>
        <w:tc>
          <w:tcPr>
            <w:tcW w:w="6372" w:type="dxa"/>
          </w:tcPr>
          <w:p w:rsidR="00C7308D" w:rsidRPr="00D47760" w:rsidRDefault="00C7308D">
            <w:pPr>
              <w:pStyle w:val="TableParagraph"/>
              <w:rPr>
                <w:rFonts w:ascii="Arial" w:hAnsi="Arial" w:cs="Arial"/>
                <w:sz w:val="20"/>
                <w:szCs w:val="20"/>
              </w:rPr>
            </w:pPr>
          </w:p>
        </w:tc>
      </w:tr>
      <w:tr w:rsidR="00252962" w:rsidRPr="00D47760">
        <w:trPr>
          <w:trHeight w:val="1252"/>
        </w:trPr>
        <w:tc>
          <w:tcPr>
            <w:tcW w:w="5293" w:type="dxa"/>
          </w:tcPr>
          <w:p w:rsidR="00252962" w:rsidRPr="00D47760" w:rsidRDefault="001123A6">
            <w:pPr>
              <w:pStyle w:val="TableParagraph"/>
              <w:spacing w:before="61" w:line="225" w:lineRule="exact"/>
              <w:ind w:left="445"/>
              <w:rPr>
                <w:rFonts w:ascii="Arial" w:hAnsi="Arial" w:cs="Arial"/>
                <w:b/>
                <w:sz w:val="20"/>
                <w:szCs w:val="20"/>
              </w:rPr>
            </w:pPr>
            <w:r w:rsidRPr="00D47760">
              <w:rPr>
                <w:rFonts w:ascii="Arial" w:hAnsi="Arial" w:cs="Arial"/>
                <w:b/>
                <w:sz w:val="20"/>
                <w:szCs w:val="20"/>
              </w:rPr>
              <w:t>Is</w:t>
            </w:r>
            <w:r w:rsidRPr="00D47760">
              <w:rPr>
                <w:rFonts w:ascii="Arial" w:hAnsi="Arial" w:cs="Arial"/>
                <w:b/>
                <w:spacing w:val="-1"/>
                <w:sz w:val="20"/>
                <w:szCs w:val="20"/>
              </w:rPr>
              <w:t xml:space="preserve"> </w:t>
            </w:r>
            <w:r w:rsidRPr="00D47760">
              <w:rPr>
                <w:rFonts w:ascii="Arial" w:hAnsi="Arial" w:cs="Arial"/>
                <w:b/>
                <w:sz w:val="20"/>
                <w:szCs w:val="20"/>
              </w:rPr>
              <w:t>the title of</w:t>
            </w:r>
            <w:r w:rsidRPr="00D47760">
              <w:rPr>
                <w:rFonts w:ascii="Arial" w:hAnsi="Arial" w:cs="Arial"/>
                <w:b/>
                <w:spacing w:val="-1"/>
                <w:sz w:val="20"/>
                <w:szCs w:val="20"/>
              </w:rPr>
              <w:t xml:space="preserve"> </w:t>
            </w:r>
            <w:r w:rsidRPr="00D47760">
              <w:rPr>
                <w:rFonts w:ascii="Arial" w:hAnsi="Arial" w:cs="Arial"/>
                <w:b/>
                <w:sz w:val="20"/>
                <w:szCs w:val="20"/>
              </w:rPr>
              <w:t xml:space="preserve">the article </w:t>
            </w:r>
            <w:r w:rsidRPr="00D47760">
              <w:rPr>
                <w:rFonts w:ascii="Arial" w:hAnsi="Arial" w:cs="Arial"/>
                <w:b/>
                <w:spacing w:val="-2"/>
                <w:sz w:val="20"/>
                <w:szCs w:val="20"/>
              </w:rPr>
              <w:t>suitable?</w:t>
            </w:r>
          </w:p>
          <w:p w:rsidR="00252962" w:rsidRPr="00D47760" w:rsidRDefault="001123A6">
            <w:pPr>
              <w:pStyle w:val="TableParagraph"/>
              <w:spacing w:line="225" w:lineRule="exact"/>
              <w:ind w:left="445"/>
              <w:rPr>
                <w:rFonts w:ascii="Arial" w:hAnsi="Arial" w:cs="Arial"/>
                <w:b/>
                <w:sz w:val="20"/>
                <w:szCs w:val="20"/>
              </w:rPr>
            </w:pPr>
            <w:r w:rsidRPr="00D47760">
              <w:rPr>
                <w:rFonts w:ascii="Arial" w:hAnsi="Arial" w:cs="Arial"/>
                <w:b/>
                <w:sz w:val="20"/>
                <w:szCs w:val="20"/>
              </w:rPr>
              <w:t>(If</w:t>
            </w:r>
            <w:r w:rsidRPr="00D47760">
              <w:rPr>
                <w:rFonts w:ascii="Arial" w:hAnsi="Arial" w:cs="Arial"/>
                <w:b/>
                <w:spacing w:val="-1"/>
                <w:sz w:val="20"/>
                <w:szCs w:val="20"/>
              </w:rPr>
              <w:t xml:space="preserve"> </w:t>
            </w:r>
            <w:r w:rsidRPr="00D47760">
              <w:rPr>
                <w:rFonts w:ascii="Arial" w:hAnsi="Arial" w:cs="Arial"/>
                <w:b/>
                <w:sz w:val="20"/>
                <w:szCs w:val="20"/>
              </w:rPr>
              <w:t>not please</w:t>
            </w:r>
            <w:r w:rsidRPr="00D47760">
              <w:rPr>
                <w:rFonts w:ascii="Arial" w:hAnsi="Arial" w:cs="Arial"/>
                <w:b/>
                <w:spacing w:val="-1"/>
                <w:sz w:val="20"/>
                <w:szCs w:val="20"/>
              </w:rPr>
              <w:t xml:space="preserve"> </w:t>
            </w:r>
            <w:r w:rsidRPr="00D47760">
              <w:rPr>
                <w:rFonts w:ascii="Arial" w:hAnsi="Arial" w:cs="Arial"/>
                <w:b/>
                <w:sz w:val="20"/>
                <w:szCs w:val="20"/>
              </w:rPr>
              <w:t>suggest an</w:t>
            </w:r>
            <w:r w:rsidRPr="00D47760">
              <w:rPr>
                <w:rFonts w:ascii="Arial" w:hAnsi="Arial" w:cs="Arial"/>
                <w:b/>
                <w:spacing w:val="-1"/>
                <w:sz w:val="20"/>
                <w:szCs w:val="20"/>
              </w:rPr>
              <w:t xml:space="preserve"> </w:t>
            </w:r>
            <w:r w:rsidRPr="00D47760">
              <w:rPr>
                <w:rFonts w:ascii="Arial" w:hAnsi="Arial" w:cs="Arial"/>
                <w:b/>
                <w:sz w:val="20"/>
                <w:szCs w:val="20"/>
              </w:rPr>
              <w:t xml:space="preserve">alternative </w:t>
            </w:r>
            <w:r w:rsidRPr="00D47760">
              <w:rPr>
                <w:rFonts w:ascii="Arial" w:hAnsi="Arial" w:cs="Arial"/>
                <w:b/>
                <w:spacing w:val="-2"/>
                <w:sz w:val="20"/>
                <w:szCs w:val="20"/>
              </w:rPr>
              <w:t>title)</w:t>
            </w:r>
          </w:p>
        </w:tc>
        <w:tc>
          <w:tcPr>
            <w:tcW w:w="9255" w:type="dxa"/>
          </w:tcPr>
          <w:p w:rsidR="00252962" w:rsidRPr="00D47760" w:rsidRDefault="001123A6">
            <w:pPr>
              <w:pStyle w:val="TableParagraph"/>
              <w:spacing w:before="61"/>
              <w:ind w:left="444"/>
              <w:rPr>
                <w:rFonts w:ascii="Arial" w:hAnsi="Arial" w:cs="Arial"/>
                <w:sz w:val="20"/>
                <w:szCs w:val="20"/>
              </w:rPr>
            </w:pPr>
            <w:r w:rsidRPr="00D47760">
              <w:rPr>
                <w:rFonts w:ascii="Arial" w:hAnsi="Arial" w:cs="Arial"/>
                <w:spacing w:val="-5"/>
                <w:sz w:val="20"/>
                <w:szCs w:val="20"/>
              </w:rPr>
              <w:t>Yes</w:t>
            </w:r>
          </w:p>
        </w:tc>
        <w:tc>
          <w:tcPr>
            <w:tcW w:w="6372" w:type="dxa"/>
          </w:tcPr>
          <w:p w:rsidR="00252962" w:rsidRPr="00D47760" w:rsidRDefault="00252962">
            <w:pPr>
              <w:pStyle w:val="TableParagraph"/>
              <w:rPr>
                <w:rFonts w:ascii="Arial" w:hAnsi="Arial" w:cs="Arial"/>
                <w:sz w:val="20"/>
                <w:szCs w:val="20"/>
              </w:rPr>
            </w:pPr>
          </w:p>
        </w:tc>
      </w:tr>
      <w:tr w:rsidR="00252962" w:rsidRPr="00D47760">
        <w:trPr>
          <w:trHeight w:val="1691"/>
        </w:trPr>
        <w:tc>
          <w:tcPr>
            <w:tcW w:w="5293" w:type="dxa"/>
          </w:tcPr>
          <w:p w:rsidR="00252962" w:rsidRPr="00D47760" w:rsidRDefault="001123A6">
            <w:pPr>
              <w:pStyle w:val="TableParagraph"/>
              <w:spacing w:before="69" w:line="230" w:lineRule="auto"/>
              <w:ind w:left="445" w:right="160"/>
              <w:rPr>
                <w:rFonts w:ascii="Arial" w:hAnsi="Arial" w:cs="Arial"/>
                <w:b/>
                <w:sz w:val="20"/>
                <w:szCs w:val="20"/>
              </w:rPr>
            </w:pPr>
            <w:r w:rsidRPr="00D47760">
              <w:rPr>
                <w:rFonts w:ascii="Arial" w:hAnsi="Arial" w:cs="Arial"/>
                <w:b/>
                <w:sz w:val="20"/>
                <w:szCs w:val="20"/>
              </w:rPr>
              <w:t>Is the abstract of the article comprehensive? Do you suggest</w:t>
            </w:r>
            <w:r w:rsidRPr="00D47760">
              <w:rPr>
                <w:rFonts w:ascii="Arial" w:hAnsi="Arial" w:cs="Arial"/>
                <w:b/>
                <w:spacing w:val="-5"/>
                <w:sz w:val="20"/>
                <w:szCs w:val="20"/>
              </w:rPr>
              <w:t xml:space="preserve"> </w:t>
            </w:r>
            <w:r w:rsidRPr="00D47760">
              <w:rPr>
                <w:rFonts w:ascii="Arial" w:hAnsi="Arial" w:cs="Arial"/>
                <w:b/>
                <w:sz w:val="20"/>
                <w:szCs w:val="20"/>
              </w:rPr>
              <w:t>the</w:t>
            </w:r>
            <w:r w:rsidRPr="00D47760">
              <w:rPr>
                <w:rFonts w:ascii="Arial" w:hAnsi="Arial" w:cs="Arial"/>
                <w:b/>
                <w:spacing w:val="-5"/>
                <w:sz w:val="20"/>
                <w:szCs w:val="20"/>
              </w:rPr>
              <w:t xml:space="preserve"> </w:t>
            </w:r>
            <w:r w:rsidRPr="00D47760">
              <w:rPr>
                <w:rFonts w:ascii="Arial" w:hAnsi="Arial" w:cs="Arial"/>
                <w:b/>
                <w:sz w:val="20"/>
                <w:szCs w:val="20"/>
              </w:rPr>
              <w:t>addition</w:t>
            </w:r>
            <w:r w:rsidRPr="00D47760">
              <w:rPr>
                <w:rFonts w:ascii="Arial" w:hAnsi="Arial" w:cs="Arial"/>
                <w:b/>
                <w:spacing w:val="-5"/>
                <w:sz w:val="20"/>
                <w:szCs w:val="20"/>
              </w:rPr>
              <w:t xml:space="preserve"> </w:t>
            </w:r>
            <w:r w:rsidRPr="00D47760">
              <w:rPr>
                <w:rFonts w:ascii="Arial" w:hAnsi="Arial" w:cs="Arial"/>
                <w:b/>
                <w:sz w:val="20"/>
                <w:szCs w:val="20"/>
              </w:rPr>
              <w:t>(or</w:t>
            </w:r>
            <w:r w:rsidRPr="00D47760">
              <w:rPr>
                <w:rFonts w:ascii="Arial" w:hAnsi="Arial" w:cs="Arial"/>
                <w:b/>
                <w:spacing w:val="-8"/>
                <w:sz w:val="20"/>
                <w:szCs w:val="20"/>
              </w:rPr>
              <w:t xml:space="preserve"> </w:t>
            </w:r>
            <w:r w:rsidRPr="00D47760">
              <w:rPr>
                <w:rFonts w:ascii="Arial" w:hAnsi="Arial" w:cs="Arial"/>
                <w:b/>
                <w:sz w:val="20"/>
                <w:szCs w:val="20"/>
              </w:rPr>
              <w:t>deletion)</w:t>
            </w:r>
            <w:r w:rsidRPr="00D47760">
              <w:rPr>
                <w:rFonts w:ascii="Arial" w:hAnsi="Arial" w:cs="Arial"/>
                <w:b/>
                <w:spacing w:val="-5"/>
                <w:sz w:val="20"/>
                <w:szCs w:val="20"/>
              </w:rPr>
              <w:t xml:space="preserve"> </w:t>
            </w:r>
            <w:r w:rsidRPr="00D47760">
              <w:rPr>
                <w:rFonts w:ascii="Arial" w:hAnsi="Arial" w:cs="Arial"/>
                <w:b/>
                <w:sz w:val="20"/>
                <w:szCs w:val="20"/>
              </w:rPr>
              <w:t>of</w:t>
            </w:r>
            <w:r w:rsidRPr="00D47760">
              <w:rPr>
                <w:rFonts w:ascii="Arial" w:hAnsi="Arial" w:cs="Arial"/>
                <w:b/>
                <w:spacing w:val="-5"/>
                <w:sz w:val="20"/>
                <w:szCs w:val="20"/>
              </w:rPr>
              <w:t xml:space="preserve"> </w:t>
            </w:r>
            <w:r w:rsidRPr="00D47760">
              <w:rPr>
                <w:rFonts w:ascii="Arial" w:hAnsi="Arial" w:cs="Arial"/>
                <w:b/>
                <w:sz w:val="20"/>
                <w:szCs w:val="20"/>
              </w:rPr>
              <w:t>some</w:t>
            </w:r>
            <w:r w:rsidRPr="00D47760">
              <w:rPr>
                <w:rFonts w:ascii="Arial" w:hAnsi="Arial" w:cs="Arial"/>
                <w:b/>
                <w:spacing w:val="-5"/>
                <w:sz w:val="20"/>
                <w:szCs w:val="20"/>
              </w:rPr>
              <w:t xml:space="preserve"> </w:t>
            </w:r>
            <w:r w:rsidRPr="00D47760">
              <w:rPr>
                <w:rFonts w:ascii="Arial" w:hAnsi="Arial" w:cs="Arial"/>
                <w:b/>
                <w:sz w:val="20"/>
                <w:szCs w:val="20"/>
              </w:rPr>
              <w:t>points</w:t>
            </w:r>
            <w:r w:rsidRPr="00D47760">
              <w:rPr>
                <w:rFonts w:ascii="Arial" w:hAnsi="Arial" w:cs="Arial"/>
                <w:b/>
                <w:spacing w:val="-5"/>
                <w:sz w:val="20"/>
                <w:szCs w:val="20"/>
              </w:rPr>
              <w:t xml:space="preserve"> </w:t>
            </w:r>
            <w:r w:rsidRPr="00D47760">
              <w:rPr>
                <w:rFonts w:ascii="Arial" w:hAnsi="Arial" w:cs="Arial"/>
                <w:b/>
                <w:sz w:val="20"/>
                <w:szCs w:val="20"/>
              </w:rPr>
              <w:t>in</w:t>
            </w:r>
            <w:r w:rsidRPr="00D47760">
              <w:rPr>
                <w:rFonts w:ascii="Arial" w:hAnsi="Arial" w:cs="Arial"/>
                <w:b/>
                <w:spacing w:val="-5"/>
                <w:sz w:val="20"/>
                <w:szCs w:val="20"/>
              </w:rPr>
              <w:t xml:space="preserve"> </w:t>
            </w:r>
            <w:r w:rsidRPr="00D47760">
              <w:rPr>
                <w:rFonts w:ascii="Arial" w:hAnsi="Arial" w:cs="Arial"/>
                <w:b/>
                <w:sz w:val="20"/>
                <w:szCs w:val="20"/>
              </w:rPr>
              <w:t>this section? Please write your suggestions here.</w:t>
            </w:r>
          </w:p>
        </w:tc>
        <w:tc>
          <w:tcPr>
            <w:tcW w:w="9255" w:type="dxa"/>
          </w:tcPr>
          <w:p w:rsidR="00252962" w:rsidRPr="00D47760" w:rsidRDefault="001123A6">
            <w:pPr>
              <w:pStyle w:val="TableParagraph"/>
              <w:spacing w:before="69" w:line="230" w:lineRule="auto"/>
              <w:ind w:left="444" w:right="122"/>
              <w:rPr>
                <w:rFonts w:ascii="Arial" w:hAnsi="Arial" w:cs="Arial"/>
                <w:sz w:val="20"/>
                <w:szCs w:val="20"/>
              </w:rPr>
            </w:pPr>
            <w:r w:rsidRPr="00D47760">
              <w:rPr>
                <w:rFonts w:ascii="Arial" w:hAnsi="Arial" w:cs="Arial"/>
                <w:sz w:val="20"/>
                <w:szCs w:val="20"/>
              </w:rPr>
              <w:t>The abstract is generally well-structured and includes the essential elements—background, aim, materials and methods, results, and conclusion. However, it could benefit from minor edits for clarity and flow. For instance, the background can be more concise, and the results section should include the actual numerical values for shear bond strength to provide more context.</w:t>
            </w:r>
            <w:r w:rsidRPr="00D47760">
              <w:rPr>
                <w:rFonts w:ascii="Arial" w:hAnsi="Arial" w:cs="Arial"/>
                <w:spacing w:val="-5"/>
                <w:sz w:val="20"/>
                <w:szCs w:val="20"/>
              </w:rPr>
              <w:t xml:space="preserve"> </w:t>
            </w:r>
            <w:r w:rsidRPr="00D47760">
              <w:rPr>
                <w:rFonts w:ascii="Arial" w:hAnsi="Arial" w:cs="Arial"/>
                <w:sz w:val="20"/>
                <w:szCs w:val="20"/>
              </w:rPr>
              <w:t>Additionally, the conclusion should clearly reflect that almond seed extract showed the highest bond strength, as this is a key finding. Overall, the abstract communicates</w:t>
            </w:r>
            <w:r w:rsidRPr="00D47760">
              <w:rPr>
                <w:rFonts w:ascii="Arial" w:hAnsi="Arial" w:cs="Arial"/>
                <w:spacing w:val="-4"/>
                <w:sz w:val="20"/>
                <w:szCs w:val="20"/>
              </w:rPr>
              <w:t xml:space="preserve"> </w:t>
            </w:r>
            <w:r w:rsidRPr="00D47760">
              <w:rPr>
                <w:rFonts w:ascii="Arial" w:hAnsi="Arial" w:cs="Arial"/>
                <w:sz w:val="20"/>
                <w:szCs w:val="20"/>
              </w:rPr>
              <w:t>the</w:t>
            </w:r>
            <w:r w:rsidRPr="00D47760">
              <w:rPr>
                <w:rFonts w:ascii="Arial" w:hAnsi="Arial" w:cs="Arial"/>
                <w:spacing w:val="-4"/>
                <w:sz w:val="20"/>
                <w:szCs w:val="20"/>
              </w:rPr>
              <w:t xml:space="preserve"> </w:t>
            </w:r>
            <w:r w:rsidRPr="00D47760">
              <w:rPr>
                <w:rFonts w:ascii="Arial" w:hAnsi="Arial" w:cs="Arial"/>
                <w:sz w:val="20"/>
                <w:szCs w:val="20"/>
              </w:rPr>
              <w:t>study’s</w:t>
            </w:r>
            <w:r w:rsidRPr="00D47760">
              <w:rPr>
                <w:rFonts w:ascii="Arial" w:hAnsi="Arial" w:cs="Arial"/>
                <w:spacing w:val="-4"/>
                <w:sz w:val="20"/>
                <w:szCs w:val="20"/>
              </w:rPr>
              <w:t xml:space="preserve"> </w:t>
            </w:r>
            <w:r w:rsidRPr="00D47760">
              <w:rPr>
                <w:rFonts w:ascii="Arial" w:hAnsi="Arial" w:cs="Arial"/>
                <w:sz w:val="20"/>
                <w:szCs w:val="20"/>
              </w:rPr>
              <w:t>purpose</w:t>
            </w:r>
            <w:r w:rsidRPr="00D47760">
              <w:rPr>
                <w:rFonts w:ascii="Arial" w:hAnsi="Arial" w:cs="Arial"/>
                <w:spacing w:val="-4"/>
                <w:sz w:val="20"/>
                <w:szCs w:val="20"/>
              </w:rPr>
              <w:t xml:space="preserve"> </w:t>
            </w:r>
            <w:r w:rsidRPr="00D47760">
              <w:rPr>
                <w:rFonts w:ascii="Arial" w:hAnsi="Arial" w:cs="Arial"/>
                <w:sz w:val="20"/>
                <w:szCs w:val="20"/>
              </w:rPr>
              <w:t>effectively</w:t>
            </w:r>
            <w:r w:rsidRPr="00D47760">
              <w:rPr>
                <w:rFonts w:ascii="Arial" w:hAnsi="Arial" w:cs="Arial"/>
                <w:spacing w:val="-4"/>
                <w:sz w:val="20"/>
                <w:szCs w:val="20"/>
              </w:rPr>
              <w:t xml:space="preserve"> </w:t>
            </w:r>
            <w:r w:rsidRPr="00D47760">
              <w:rPr>
                <w:rFonts w:ascii="Arial" w:hAnsi="Arial" w:cs="Arial"/>
                <w:sz w:val="20"/>
                <w:szCs w:val="20"/>
              </w:rPr>
              <w:t>but</w:t>
            </w:r>
            <w:r w:rsidRPr="00D47760">
              <w:rPr>
                <w:rFonts w:ascii="Arial" w:hAnsi="Arial" w:cs="Arial"/>
                <w:spacing w:val="-4"/>
                <w:sz w:val="20"/>
                <w:szCs w:val="20"/>
              </w:rPr>
              <w:t xml:space="preserve"> </w:t>
            </w:r>
            <w:r w:rsidRPr="00D47760">
              <w:rPr>
                <w:rFonts w:ascii="Arial" w:hAnsi="Arial" w:cs="Arial"/>
                <w:sz w:val="20"/>
                <w:szCs w:val="20"/>
              </w:rPr>
              <w:t>would</w:t>
            </w:r>
            <w:r w:rsidRPr="00D47760">
              <w:rPr>
                <w:rFonts w:ascii="Arial" w:hAnsi="Arial" w:cs="Arial"/>
                <w:spacing w:val="-4"/>
                <w:sz w:val="20"/>
                <w:szCs w:val="20"/>
              </w:rPr>
              <w:t xml:space="preserve"> </w:t>
            </w:r>
            <w:r w:rsidRPr="00D47760">
              <w:rPr>
                <w:rFonts w:ascii="Arial" w:hAnsi="Arial" w:cs="Arial"/>
                <w:sz w:val="20"/>
                <w:szCs w:val="20"/>
              </w:rPr>
              <w:t>benefit</w:t>
            </w:r>
            <w:r w:rsidRPr="00D47760">
              <w:rPr>
                <w:rFonts w:ascii="Arial" w:hAnsi="Arial" w:cs="Arial"/>
                <w:spacing w:val="-4"/>
                <w:sz w:val="20"/>
                <w:szCs w:val="20"/>
              </w:rPr>
              <w:t xml:space="preserve"> </w:t>
            </w:r>
            <w:r w:rsidRPr="00D47760">
              <w:rPr>
                <w:rFonts w:ascii="Arial" w:hAnsi="Arial" w:cs="Arial"/>
                <w:sz w:val="20"/>
                <w:szCs w:val="20"/>
              </w:rPr>
              <w:t>from</w:t>
            </w:r>
            <w:r w:rsidRPr="00D47760">
              <w:rPr>
                <w:rFonts w:ascii="Arial" w:hAnsi="Arial" w:cs="Arial"/>
                <w:spacing w:val="-4"/>
                <w:sz w:val="20"/>
                <w:szCs w:val="20"/>
              </w:rPr>
              <w:t xml:space="preserve"> </w:t>
            </w:r>
            <w:r w:rsidRPr="00D47760">
              <w:rPr>
                <w:rFonts w:ascii="Arial" w:hAnsi="Arial" w:cs="Arial"/>
                <w:sz w:val="20"/>
                <w:szCs w:val="20"/>
              </w:rPr>
              <w:t>slight</w:t>
            </w:r>
            <w:r w:rsidRPr="00D47760">
              <w:rPr>
                <w:rFonts w:ascii="Arial" w:hAnsi="Arial" w:cs="Arial"/>
                <w:spacing w:val="-4"/>
                <w:sz w:val="20"/>
                <w:szCs w:val="20"/>
              </w:rPr>
              <w:t xml:space="preserve"> </w:t>
            </w:r>
            <w:r w:rsidRPr="00D47760">
              <w:rPr>
                <w:rFonts w:ascii="Arial" w:hAnsi="Arial" w:cs="Arial"/>
                <w:sz w:val="20"/>
                <w:szCs w:val="20"/>
              </w:rPr>
              <w:t>polishing</w:t>
            </w:r>
            <w:r w:rsidRPr="00D47760">
              <w:rPr>
                <w:rFonts w:ascii="Arial" w:hAnsi="Arial" w:cs="Arial"/>
                <w:spacing w:val="-4"/>
                <w:sz w:val="20"/>
                <w:szCs w:val="20"/>
              </w:rPr>
              <w:t xml:space="preserve"> </w:t>
            </w:r>
            <w:r w:rsidRPr="00D47760">
              <w:rPr>
                <w:rFonts w:ascii="Arial" w:hAnsi="Arial" w:cs="Arial"/>
                <w:sz w:val="20"/>
                <w:szCs w:val="20"/>
              </w:rPr>
              <w:t>to</w:t>
            </w:r>
            <w:r w:rsidRPr="00D47760">
              <w:rPr>
                <w:rFonts w:ascii="Arial" w:hAnsi="Arial" w:cs="Arial"/>
                <w:spacing w:val="-4"/>
                <w:sz w:val="20"/>
                <w:szCs w:val="20"/>
              </w:rPr>
              <w:t xml:space="preserve"> </w:t>
            </w:r>
            <w:r w:rsidRPr="00D47760">
              <w:rPr>
                <w:rFonts w:ascii="Arial" w:hAnsi="Arial" w:cs="Arial"/>
                <w:sz w:val="20"/>
                <w:szCs w:val="20"/>
              </w:rPr>
              <w:t>enhance</w:t>
            </w:r>
            <w:r w:rsidRPr="00D47760">
              <w:rPr>
                <w:rFonts w:ascii="Arial" w:hAnsi="Arial" w:cs="Arial"/>
                <w:spacing w:val="-4"/>
                <w:sz w:val="20"/>
                <w:szCs w:val="20"/>
              </w:rPr>
              <w:t xml:space="preserve"> </w:t>
            </w:r>
            <w:r w:rsidRPr="00D47760">
              <w:rPr>
                <w:rFonts w:ascii="Arial" w:hAnsi="Arial" w:cs="Arial"/>
                <w:sz w:val="20"/>
                <w:szCs w:val="20"/>
              </w:rPr>
              <w:t>readability and impact.</w:t>
            </w:r>
          </w:p>
        </w:tc>
        <w:tc>
          <w:tcPr>
            <w:tcW w:w="6372" w:type="dxa"/>
          </w:tcPr>
          <w:p w:rsidR="005C6E77" w:rsidRPr="00D47760" w:rsidRDefault="005C6E77">
            <w:pPr>
              <w:pStyle w:val="TableParagraph"/>
              <w:rPr>
                <w:rFonts w:ascii="Arial" w:hAnsi="Arial" w:cs="Arial"/>
                <w:sz w:val="20"/>
                <w:szCs w:val="20"/>
              </w:rPr>
            </w:pPr>
          </w:p>
        </w:tc>
      </w:tr>
      <w:tr w:rsidR="00252962" w:rsidRPr="00D47760">
        <w:trPr>
          <w:trHeight w:val="693"/>
        </w:trPr>
        <w:tc>
          <w:tcPr>
            <w:tcW w:w="5293" w:type="dxa"/>
          </w:tcPr>
          <w:p w:rsidR="00252962" w:rsidRPr="00D47760" w:rsidRDefault="001123A6">
            <w:pPr>
              <w:pStyle w:val="TableParagraph"/>
              <w:spacing w:before="69" w:line="230" w:lineRule="auto"/>
              <w:ind w:left="445" w:right="160"/>
              <w:rPr>
                <w:rFonts w:ascii="Arial" w:hAnsi="Arial" w:cs="Arial"/>
                <w:b/>
                <w:sz w:val="20"/>
                <w:szCs w:val="20"/>
              </w:rPr>
            </w:pPr>
            <w:r w:rsidRPr="00D47760">
              <w:rPr>
                <w:rFonts w:ascii="Arial" w:hAnsi="Arial" w:cs="Arial"/>
                <w:b/>
                <w:sz w:val="20"/>
                <w:szCs w:val="20"/>
              </w:rPr>
              <w:t>Is</w:t>
            </w:r>
            <w:r w:rsidRPr="00D47760">
              <w:rPr>
                <w:rFonts w:ascii="Arial" w:hAnsi="Arial" w:cs="Arial"/>
                <w:b/>
                <w:spacing w:val="-9"/>
                <w:sz w:val="20"/>
                <w:szCs w:val="20"/>
              </w:rPr>
              <w:t xml:space="preserve"> </w:t>
            </w:r>
            <w:r w:rsidRPr="00D47760">
              <w:rPr>
                <w:rFonts w:ascii="Arial" w:hAnsi="Arial" w:cs="Arial"/>
                <w:b/>
                <w:sz w:val="20"/>
                <w:szCs w:val="20"/>
              </w:rPr>
              <w:t>the</w:t>
            </w:r>
            <w:r w:rsidRPr="00D47760">
              <w:rPr>
                <w:rFonts w:ascii="Arial" w:hAnsi="Arial" w:cs="Arial"/>
                <w:b/>
                <w:spacing w:val="-9"/>
                <w:sz w:val="20"/>
                <w:szCs w:val="20"/>
              </w:rPr>
              <w:t xml:space="preserve"> </w:t>
            </w:r>
            <w:r w:rsidRPr="00D47760">
              <w:rPr>
                <w:rFonts w:ascii="Arial" w:hAnsi="Arial" w:cs="Arial"/>
                <w:b/>
                <w:sz w:val="20"/>
                <w:szCs w:val="20"/>
              </w:rPr>
              <w:t>manuscript</w:t>
            </w:r>
            <w:r w:rsidRPr="00D47760">
              <w:rPr>
                <w:rFonts w:ascii="Arial" w:hAnsi="Arial" w:cs="Arial"/>
                <w:b/>
                <w:spacing w:val="-9"/>
                <w:sz w:val="20"/>
                <w:szCs w:val="20"/>
              </w:rPr>
              <w:t xml:space="preserve"> </w:t>
            </w:r>
            <w:r w:rsidRPr="00D47760">
              <w:rPr>
                <w:rFonts w:ascii="Arial" w:hAnsi="Arial" w:cs="Arial"/>
                <w:b/>
                <w:sz w:val="20"/>
                <w:szCs w:val="20"/>
              </w:rPr>
              <w:t>scientifically,</w:t>
            </w:r>
            <w:r w:rsidRPr="00D47760">
              <w:rPr>
                <w:rFonts w:ascii="Arial" w:hAnsi="Arial" w:cs="Arial"/>
                <w:b/>
                <w:spacing w:val="-9"/>
                <w:sz w:val="20"/>
                <w:szCs w:val="20"/>
              </w:rPr>
              <w:t xml:space="preserve"> </w:t>
            </w:r>
            <w:r w:rsidRPr="00D47760">
              <w:rPr>
                <w:rFonts w:ascii="Arial" w:hAnsi="Arial" w:cs="Arial"/>
                <w:b/>
                <w:sz w:val="20"/>
                <w:szCs w:val="20"/>
              </w:rPr>
              <w:t>correct?</w:t>
            </w:r>
            <w:r w:rsidRPr="00D47760">
              <w:rPr>
                <w:rFonts w:ascii="Arial" w:hAnsi="Arial" w:cs="Arial"/>
                <w:b/>
                <w:spacing w:val="-9"/>
                <w:sz w:val="20"/>
                <w:szCs w:val="20"/>
              </w:rPr>
              <w:t xml:space="preserve"> </w:t>
            </w:r>
            <w:r w:rsidRPr="00D47760">
              <w:rPr>
                <w:rFonts w:ascii="Arial" w:hAnsi="Arial" w:cs="Arial"/>
                <w:b/>
                <w:sz w:val="20"/>
                <w:szCs w:val="20"/>
              </w:rPr>
              <w:t>Please</w:t>
            </w:r>
            <w:r w:rsidRPr="00D47760">
              <w:rPr>
                <w:rFonts w:ascii="Arial" w:hAnsi="Arial" w:cs="Arial"/>
                <w:b/>
                <w:spacing w:val="-9"/>
                <w:sz w:val="20"/>
                <w:szCs w:val="20"/>
              </w:rPr>
              <w:t xml:space="preserve"> </w:t>
            </w:r>
            <w:r w:rsidRPr="00D47760">
              <w:rPr>
                <w:rFonts w:ascii="Arial" w:hAnsi="Arial" w:cs="Arial"/>
                <w:b/>
                <w:sz w:val="20"/>
                <w:szCs w:val="20"/>
              </w:rPr>
              <w:t xml:space="preserve">write </w:t>
            </w:r>
            <w:r w:rsidRPr="00D47760">
              <w:rPr>
                <w:rFonts w:ascii="Arial" w:hAnsi="Arial" w:cs="Arial"/>
                <w:b/>
                <w:spacing w:val="-2"/>
                <w:sz w:val="20"/>
                <w:szCs w:val="20"/>
              </w:rPr>
              <w:t>here.</w:t>
            </w:r>
          </w:p>
        </w:tc>
        <w:tc>
          <w:tcPr>
            <w:tcW w:w="9255" w:type="dxa"/>
          </w:tcPr>
          <w:p w:rsidR="00252962" w:rsidRPr="00D47760" w:rsidRDefault="001123A6">
            <w:pPr>
              <w:pStyle w:val="TableParagraph"/>
              <w:spacing w:before="61"/>
              <w:ind w:left="84"/>
              <w:rPr>
                <w:rFonts w:ascii="Arial" w:hAnsi="Arial" w:cs="Arial"/>
                <w:sz w:val="20"/>
                <w:szCs w:val="20"/>
              </w:rPr>
            </w:pPr>
            <w:r w:rsidRPr="00D47760">
              <w:rPr>
                <w:rFonts w:ascii="Arial" w:hAnsi="Arial" w:cs="Arial"/>
                <w:spacing w:val="-5"/>
                <w:sz w:val="20"/>
                <w:szCs w:val="20"/>
              </w:rPr>
              <w:t>Yes</w:t>
            </w:r>
          </w:p>
        </w:tc>
        <w:tc>
          <w:tcPr>
            <w:tcW w:w="6372" w:type="dxa"/>
          </w:tcPr>
          <w:p w:rsidR="00252962" w:rsidRPr="00D47760" w:rsidRDefault="00252962">
            <w:pPr>
              <w:pStyle w:val="TableParagraph"/>
              <w:rPr>
                <w:rFonts w:ascii="Arial" w:hAnsi="Arial" w:cs="Arial"/>
                <w:sz w:val="20"/>
                <w:szCs w:val="20"/>
              </w:rPr>
            </w:pPr>
          </w:p>
        </w:tc>
      </w:tr>
      <w:tr w:rsidR="00252962" w:rsidRPr="00D47760">
        <w:trPr>
          <w:trHeight w:val="1251"/>
        </w:trPr>
        <w:tc>
          <w:tcPr>
            <w:tcW w:w="5293" w:type="dxa"/>
          </w:tcPr>
          <w:p w:rsidR="00252962" w:rsidRPr="00D47760" w:rsidRDefault="001123A6">
            <w:pPr>
              <w:pStyle w:val="TableParagraph"/>
              <w:spacing w:before="69" w:line="230" w:lineRule="auto"/>
              <w:ind w:left="445" w:right="160"/>
              <w:rPr>
                <w:rFonts w:ascii="Arial" w:hAnsi="Arial" w:cs="Arial"/>
                <w:b/>
                <w:sz w:val="20"/>
                <w:szCs w:val="20"/>
              </w:rPr>
            </w:pPr>
            <w:r w:rsidRPr="00D47760">
              <w:rPr>
                <w:rFonts w:ascii="Arial" w:hAnsi="Arial" w:cs="Arial"/>
                <w:b/>
                <w:sz w:val="20"/>
                <w:szCs w:val="20"/>
              </w:rPr>
              <w:t>Are</w:t>
            </w:r>
            <w:r w:rsidRPr="00D47760">
              <w:rPr>
                <w:rFonts w:ascii="Arial" w:hAnsi="Arial" w:cs="Arial"/>
                <w:b/>
                <w:spacing w:val="-7"/>
                <w:sz w:val="20"/>
                <w:szCs w:val="20"/>
              </w:rPr>
              <w:t xml:space="preserve"> </w:t>
            </w:r>
            <w:r w:rsidRPr="00D47760">
              <w:rPr>
                <w:rFonts w:ascii="Arial" w:hAnsi="Arial" w:cs="Arial"/>
                <w:b/>
                <w:sz w:val="20"/>
                <w:szCs w:val="20"/>
              </w:rPr>
              <w:t>the</w:t>
            </w:r>
            <w:r w:rsidRPr="00D47760">
              <w:rPr>
                <w:rFonts w:ascii="Arial" w:hAnsi="Arial" w:cs="Arial"/>
                <w:b/>
                <w:spacing w:val="-7"/>
                <w:sz w:val="20"/>
                <w:szCs w:val="20"/>
              </w:rPr>
              <w:t xml:space="preserve"> </w:t>
            </w:r>
            <w:r w:rsidRPr="00D47760">
              <w:rPr>
                <w:rFonts w:ascii="Arial" w:hAnsi="Arial" w:cs="Arial"/>
                <w:b/>
                <w:sz w:val="20"/>
                <w:szCs w:val="20"/>
              </w:rPr>
              <w:t>references</w:t>
            </w:r>
            <w:r w:rsidRPr="00D47760">
              <w:rPr>
                <w:rFonts w:ascii="Arial" w:hAnsi="Arial" w:cs="Arial"/>
                <w:b/>
                <w:spacing w:val="-7"/>
                <w:sz w:val="20"/>
                <w:szCs w:val="20"/>
              </w:rPr>
              <w:t xml:space="preserve"> </w:t>
            </w:r>
            <w:r w:rsidRPr="00D47760">
              <w:rPr>
                <w:rFonts w:ascii="Arial" w:hAnsi="Arial" w:cs="Arial"/>
                <w:b/>
                <w:sz w:val="20"/>
                <w:szCs w:val="20"/>
              </w:rPr>
              <w:t>sufficient</w:t>
            </w:r>
            <w:r w:rsidRPr="00D47760">
              <w:rPr>
                <w:rFonts w:ascii="Arial" w:hAnsi="Arial" w:cs="Arial"/>
                <w:b/>
                <w:spacing w:val="-7"/>
                <w:sz w:val="20"/>
                <w:szCs w:val="20"/>
              </w:rPr>
              <w:t xml:space="preserve"> </w:t>
            </w:r>
            <w:r w:rsidRPr="00D47760">
              <w:rPr>
                <w:rFonts w:ascii="Arial" w:hAnsi="Arial" w:cs="Arial"/>
                <w:b/>
                <w:sz w:val="20"/>
                <w:szCs w:val="20"/>
              </w:rPr>
              <w:t>and</w:t>
            </w:r>
            <w:r w:rsidRPr="00D47760">
              <w:rPr>
                <w:rFonts w:ascii="Arial" w:hAnsi="Arial" w:cs="Arial"/>
                <w:b/>
                <w:spacing w:val="-7"/>
                <w:sz w:val="20"/>
                <w:szCs w:val="20"/>
              </w:rPr>
              <w:t xml:space="preserve"> </w:t>
            </w:r>
            <w:r w:rsidRPr="00D47760">
              <w:rPr>
                <w:rFonts w:ascii="Arial" w:hAnsi="Arial" w:cs="Arial"/>
                <w:b/>
                <w:sz w:val="20"/>
                <w:szCs w:val="20"/>
              </w:rPr>
              <w:t>recent?</w:t>
            </w:r>
            <w:r w:rsidRPr="00D47760">
              <w:rPr>
                <w:rFonts w:ascii="Arial" w:hAnsi="Arial" w:cs="Arial"/>
                <w:b/>
                <w:spacing w:val="-7"/>
                <w:sz w:val="20"/>
                <w:szCs w:val="20"/>
              </w:rPr>
              <w:t xml:space="preserve"> </w:t>
            </w:r>
            <w:r w:rsidRPr="00D47760">
              <w:rPr>
                <w:rFonts w:ascii="Arial" w:hAnsi="Arial" w:cs="Arial"/>
                <w:b/>
                <w:sz w:val="20"/>
                <w:szCs w:val="20"/>
              </w:rPr>
              <w:t>If</w:t>
            </w:r>
            <w:r w:rsidRPr="00D47760">
              <w:rPr>
                <w:rFonts w:ascii="Arial" w:hAnsi="Arial" w:cs="Arial"/>
                <w:b/>
                <w:spacing w:val="-7"/>
                <w:sz w:val="20"/>
                <w:szCs w:val="20"/>
              </w:rPr>
              <w:t xml:space="preserve"> </w:t>
            </w:r>
            <w:r w:rsidRPr="00D47760">
              <w:rPr>
                <w:rFonts w:ascii="Arial" w:hAnsi="Arial" w:cs="Arial"/>
                <w:b/>
                <w:sz w:val="20"/>
                <w:szCs w:val="20"/>
              </w:rPr>
              <w:t>you</w:t>
            </w:r>
            <w:r w:rsidRPr="00D47760">
              <w:rPr>
                <w:rFonts w:ascii="Arial" w:hAnsi="Arial" w:cs="Arial"/>
                <w:b/>
                <w:spacing w:val="-7"/>
                <w:sz w:val="20"/>
                <w:szCs w:val="20"/>
              </w:rPr>
              <w:t xml:space="preserve"> </w:t>
            </w:r>
            <w:r w:rsidRPr="00D47760">
              <w:rPr>
                <w:rFonts w:ascii="Arial" w:hAnsi="Arial" w:cs="Arial"/>
                <w:b/>
                <w:sz w:val="20"/>
                <w:szCs w:val="20"/>
              </w:rPr>
              <w:t>have suggestions of additional references, please mention them in the review form.</w:t>
            </w:r>
          </w:p>
        </w:tc>
        <w:tc>
          <w:tcPr>
            <w:tcW w:w="9255" w:type="dxa"/>
          </w:tcPr>
          <w:p w:rsidR="00252962" w:rsidRPr="00D47760" w:rsidRDefault="001123A6">
            <w:pPr>
              <w:pStyle w:val="TableParagraph"/>
              <w:spacing w:before="69" w:line="230" w:lineRule="auto"/>
              <w:ind w:left="84" w:right="310"/>
              <w:rPr>
                <w:rFonts w:ascii="Arial" w:hAnsi="Arial" w:cs="Arial"/>
                <w:sz w:val="20"/>
                <w:szCs w:val="20"/>
              </w:rPr>
            </w:pPr>
            <w:r w:rsidRPr="00D47760">
              <w:rPr>
                <w:rFonts w:ascii="Arial" w:hAnsi="Arial" w:cs="Arial"/>
                <w:sz w:val="20"/>
                <w:szCs w:val="20"/>
              </w:rPr>
              <w:t>The references are generally sufficient and relevant to the study’s focus. Most citations are recent and reflect current knowledge in adhesive and esthetic dentistry. However, the manuscript could be strengthened by including</w:t>
            </w:r>
            <w:r w:rsidRPr="00D47760">
              <w:rPr>
                <w:rFonts w:ascii="Arial" w:hAnsi="Arial" w:cs="Arial"/>
                <w:spacing w:val="-3"/>
                <w:sz w:val="20"/>
                <w:szCs w:val="20"/>
              </w:rPr>
              <w:t xml:space="preserve"> </w:t>
            </w:r>
            <w:r w:rsidRPr="00D47760">
              <w:rPr>
                <w:rFonts w:ascii="Arial" w:hAnsi="Arial" w:cs="Arial"/>
                <w:sz w:val="20"/>
                <w:szCs w:val="20"/>
              </w:rPr>
              <w:t>a</w:t>
            </w:r>
            <w:r w:rsidRPr="00D47760">
              <w:rPr>
                <w:rFonts w:ascii="Arial" w:hAnsi="Arial" w:cs="Arial"/>
                <w:spacing w:val="-3"/>
                <w:sz w:val="20"/>
                <w:szCs w:val="20"/>
              </w:rPr>
              <w:t xml:space="preserve"> </w:t>
            </w:r>
            <w:r w:rsidRPr="00D47760">
              <w:rPr>
                <w:rFonts w:ascii="Arial" w:hAnsi="Arial" w:cs="Arial"/>
                <w:sz w:val="20"/>
                <w:szCs w:val="20"/>
              </w:rPr>
              <w:t>few</w:t>
            </w:r>
            <w:r w:rsidRPr="00D47760">
              <w:rPr>
                <w:rFonts w:ascii="Arial" w:hAnsi="Arial" w:cs="Arial"/>
                <w:spacing w:val="-3"/>
                <w:sz w:val="20"/>
                <w:szCs w:val="20"/>
              </w:rPr>
              <w:t xml:space="preserve"> </w:t>
            </w:r>
            <w:r w:rsidRPr="00D47760">
              <w:rPr>
                <w:rFonts w:ascii="Arial" w:hAnsi="Arial" w:cs="Arial"/>
                <w:sz w:val="20"/>
                <w:szCs w:val="20"/>
              </w:rPr>
              <w:t>more</w:t>
            </w:r>
            <w:r w:rsidRPr="00D47760">
              <w:rPr>
                <w:rFonts w:ascii="Arial" w:hAnsi="Arial" w:cs="Arial"/>
                <w:spacing w:val="-3"/>
                <w:sz w:val="20"/>
                <w:szCs w:val="20"/>
              </w:rPr>
              <w:t xml:space="preserve"> </w:t>
            </w:r>
            <w:r w:rsidRPr="00D47760">
              <w:rPr>
                <w:rFonts w:ascii="Arial" w:hAnsi="Arial" w:cs="Arial"/>
                <w:sz w:val="20"/>
                <w:szCs w:val="20"/>
              </w:rPr>
              <w:t>recent</w:t>
            </w:r>
            <w:r w:rsidRPr="00D47760">
              <w:rPr>
                <w:rFonts w:ascii="Arial" w:hAnsi="Arial" w:cs="Arial"/>
                <w:spacing w:val="-3"/>
                <w:sz w:val="20"/>
                <w:szCs w:val="20"/>
              </w:rPr>
              <w:t xml:space="preserve"> </w:t>
            </w:r>
            <w:r w:rsidRPr="00D47760">
              <w:rPr>
                <w:rFonts w:ascii="Arial" w:hAnsi="Arial" w:cs="Arial"/>
                <w:sz w:val="20"/>
                <w:szCs w:val="20"/>
              </w:rPr>
              <w:t>systematic</w:t>
            </w:r>
            <w:r w:rsidRPr="00D47760">
              <w:rPr>
                <w:rFonts w:ascii="Arial" w:hAnsi="Arial" w:cs="Arial"/>
                <w:spacing w:val="-3"/>
                <w:sz w:val="20"/>
                <w:szCs w:val="20"/>
              </w:rPr>
              <w:t xml:space="preserve"> </w:t>
            </w:r>
            <w:r w:rsidRPr="00D47760">
              <w:rPr>
                <w:rFonts w:ascii="Arial" w:hAnsi="Arial" w:cs="Arial"/>
                <w:sz w:val="20"/>
                <w:szCs w:val="20"/>
              </w:rPr>
              <w:t>reviews</w:t>
            </w:r>
            <w:r w:rsidRPr="00D47760">
              <w:rPr>
                <w:rFonts w:ascii="Arial" w:hAnsi="Arial" w:cs="Arial"/>
                <w:spacing w:val="-3"/>
                <w:sz w:val="20"/>
                <w:szCs w:val="20"/>
              </w:rPr>
              <w:t xml:space="preserve"> </w:t>
            </w:r>
            <w:r w:rsidRPr="00D47760">
              <w:rPr>
                <w:rFonts w:ascii="Arial" w:hAnsi="Arial" w:cs="Arial"/>
                <w:sz w:val="20"/>
                <w:szCs w:val="20"/>
              </w:rPr>
              <w:t>or</w:t>
            </w:r>
            <w:r w:rsidRPr="00D47760">
              <w:rPr>
                <w:rFonts w:ascii="Arial" w:hAnsi="Arial" w:cs="Arial"/>
                <w:spacing w:val="-3"/>
                <w:sz w:val="20"/>
                <w:szCs w:val="20"/>
              </w:rPr>
              <w:t xml:space="preserve"> </w:t>
            </w:r>
            <w:r w:rsidRPr="00D47760">
              <w:rPr>
                <w:rFonts w:ascii="Arial" w:hAnsi="Arial" w:cs="Arial"/>
                <w:sz w:val="20"/>
                <w:szCs w:val="20"/>
              </w:rPr>
              <w:t>clinical</w:t>
            </w:r>
            <w:r w:rsidRPr="00D47760">
              <w:rPr>
                <w:rFonts w:ascii="Arial" w:hAnsi="Arial" w:cs="Arial"/>
                <w:spacing w:val="-3"/>
                <w:sz w:val="20"/>
                <w:szCs w:val="20"/>
              </w:rPr>
              <w:t xml:space="preserve"> </w:t>
            </w:r>
            <w:r w:rsidRPr="00D47760">
              <w:rPr>
                <w:rFonts w:ascii="Arial" w:hAnsi="Arial" w:cs="Arial"/>
                <w:sz w:val="20"/>
                <w:szCs w:val="20"/>
              </w:rPr>
              <w:t>studies</w:t>
            </w:r>
            <w:r w:rsidRPr="00D47760">
              <w:rPr>
                <w:rFonts w:ascii="Arial" w:hAnsi="Arial" w:cs="Arial"/>
                <w:spacing w:val="-3"/>
                <w:sz w:val="20"/>
                <w:szCs w:val="20"/>
              </w:rPr>
              <w:t xml:space="preserve"> </w:t>
            </w:r>
            <w:r w:rsidRPr="00D47760">
              <w:rPr>
                <w:rFonts w:ascii="Arial" w:hAnsi="Arial" w:cs="Arial"/>
                <w:sz w:val="20"/>
                <w:szCs w:val="20"/>
              </w:rPr>
              <w:t>(from</w:t>
            </w:r>
            <w:r w:rsidRPr="00D47760">
              <w:rPr>
                <w:rFonts w:ascii="Arial" w:hAnsi="Arial" w:cs="Arial"/>
                <w:spacing w:val="-3"/>
                <w:sz w:val="20"/>
                <w:szCs w:val="20"/>
              </w:rPr>
              <w:t xml:space="preserve"> </w:t>
            </w:r>
            <w:r w:rsidRPr="00D47760">
              <w:rPr>
                <w:rFonts w:ascii="Arial" w:hAnsi="Arial" w:cs="Arial"/>
                <w:sz w:val="20"/>
                <w:szCs w:val="20"/>
              </w:rPr>
              <w:t>2022</w:t>
            </w:r>
            <w:r w:rsidRPr="00D47760">
              <w:rPr>
                <w:rFonts w:ascii="Arial" w:hAnsi="Arial" w:cs="Arial"/>
                <w:spacing w:val="-3"/>
                <w:sz w:val="20"/>
                <w:szCs w:val="20"/>
              </w:rPr>
              <w:t xml:space="preserve"> </w:t>
            </w:r>
            <w:r w:rsidRPr="00D47760">
              <w:rPr>
                <w:rFonts w:ascii="Arial" w:hAnsi="Arial" w:cs="Arial"/>
                <w:sz w:val="20"/>
                <w:szCs w:val="20"/>
              </w:rPr>
              <w:t>onwards)</w:t>
            </w:r>
            <w:r w:rsidRPr="00D47760">
              <w:rPr>
                <w:rFonts w:ascii="Arial" w:hAnsi="Arial" w:cs="Arial"/>
                <w:spacing w:val="-3"/>
                <w:sz w:val="20"/>
                <w:szCs w:val="20"/>
              </w:rPr>
              <w:t xml:space="preserve"> </w:t>
            </w:r>
            <w:r w:rsidRPr="00D47760">
              <w:rPr>
                <w:rFonts w:ascii="Arial" w:hAnsi="Arial" w:cs="Arial"/>
                <w:sz w:val="20"/>
                <w:szCs w:val="20"/>
              </w:rPr>
              <w:t>that</w:t>
            </w:r>
            <w:r w:rsidRPr="00D47760">
              <w:rPr>
                <w:rFonts w:ascii="Arial" w:hAnsi="Arial" w:cs="Arial"/>
                <w:spacing w:val="-3"/>
                <w:sz w:val="20"/>
                <w:szCs w:val="20"/>
              </w:rPr>
              <w:t xml:space="preserve"> </w:t>
            </w:r>
            <w:r w:rsidRPr="00D47760">
              <w:rPr>
                <w:rFonts w:ascii="Arial" w:hAnsi="Arial" w:cs="Arial"/>
                <w:sz w:val="20"/>
                <w:szCs w:val="20"/>
              </w:rPr>
              <w:t>explore</w:t>
            </w:r>
            <w:r w:rsidRPr="00D47760">
              <w:rPr>
                <w:rFonts w:ascii="Arial" w:hAnsi="Arial" w:cs="Arial"/>
                <w:spacing w:val="-3"/>
                <w:sz w:val="20"/>
                <w:szCs w:val="20"/>
              </w:rPr>
              <w:t xml:space="preserve"> </w:t>
            </w:r>
            <w:r w:rsidRPr="00D47760">
              <w:rPr>
                <w:rFonts w:ascii="Arial" w:hAnsi="Arial" w:cs="Arial"/>
                <w:sz w:val="20"/>
                <w:szCs w:val="20"/>
              </w:rPr>
              <w:t>the</w:t>
            </w:r>
            <w:r w:rsidRPr="00D47760">
              <w:rPr>
                <w:rFonts w:ascii="Arial" w:hAnsi="Arial" w:cs="Arial"/>
                <w:spacing w:val="-3"/>
                <w:sz w:val="20"/>
                <w:szCs w:val="20"/>
              </w:rPr>
              <w:t xml:space="preserve"> </w:t>
            </w:r>
            <w:r w:rsidRPr="00D47760">
              <w:rPr>
                <w:rFonts w:ascii="Arial" w:hAnsi="Arial" w:cs="Arial"/>
                <w:sz w:val="20"/>
                <w:szCs w:val="20"/>
              </w:rPr>
              <w:t>use</w:t>
            </w:r>
            <w:r w:rsidRPr="00D47760">
              <w:rPr>
                <w:rFonts w:ascii="Arial" w:hAnsi="Arial" w:cs="Arial"/>
                <w:spacing w:val="-3"/>
                <w:sz w:val="20"/>
                <w:szCs w:val="20"/>
              </w:rPr>
              <w:t xml:space="preserve"> </w:t>
            </w:r>
            <w:r w:rsidRPr="00D47760">
              <w:rPr>
                <w:rFonts w:ascii="Arial" w:hAnsi="Arial" w:cs="Arial"/>
                <w:sz w:val="20"/>
                <w:szCs w:val="20"/>
              </w:rPr>
              <w:t>of plant-derived antioxidants in restorative procedures. This would enhance the scientific depth and show the ongoing interest in the subject within the dental research community.</w:t>
            </w:r>
          </w:p>
        </w:tc>
        <w:tc>
          <w:tcPr>
            <w:tcW w:w="6372" w:type="dxa"/>
          </w:tcPr>
          <w:p w:rsidR="00252962" w:rsidRPr="00D47760" w:rsidRDefault="00252962">
            <w:pPr>
              <w:pStyle w:val="TableParagraph"/>
              <w:rPr>
                <w:rFonts w:ascii="Arial" w:hAnsi="Arial" w:cs="Arial"/>
                <w:sz w:val="20"/>
                <w:szCs w:val="20"/>
              </w:rPr>
            </w:pPr>
          </w:p>
        </w:tc>
      </w:tr>
      <w:tr w:rsidR="00252962" w:rsidRPr="00D47760">
        <w:trPr>
          <w:trHeight w:val="811"/>
        </w:trPr>
        <w:tc>
          <w:tcPr>
            <w:tcW w:w="5293" w:type="dxa"/>
          </w:tcPr>
          <w:p w:rsidR="00252962" w:rsidRPr="00D47760" w:rsidRDefault="001123A6">
            <w:pPr>
              <w:pStyle w:val="TableParagraph"/>
              <w:spacing w:before="69" w:line="230" w:lineRule="auto"/>
              <w:ind w:left="445" w:right="160"/>
              <w:rPr>
                <w:rFonts w:ascii="Arial" w:hAnsi="Arial" w:cs="Arial"/>
                <w:b/>
                <w:sz w:val="20"/>
                <w:szCs w:val="20"/>
              </w:rPr>
            </w:pPr>
            <w:r w:rsidRPr="00D47760">
              <w:rPr>
                <w:rFonts w:ascii="Arial" w:hAnsi="Arial" w:cs="Arial"/>
                <w:b/>
                <w:sz w:val="20"/>
                <w:szCs w:val="20"/>
              </w:rPr>
              <w:t>Is</w:t>
            </w:r>
            <w:r w:rsidRPr="00D47760">
              <w:rPr>
                <w:rFonts w:ascii="Arial" w:hAnsi="Arial" w:cs="Arial"/>
                <w:b/>
                <w:spacing w:val="-6"/>
                <w:sz w:val="20"/>
                <w:szCs w:val="20"/>
              </w:rPr>
              <w:t xml:space="preserve"> </w:t>
            </w:r>
            <w:r w:rsidRPr="00D47760">
              <w:rPr>
                <w:rFonts w:ascii="Arial" w:hAnsi="Arial" w:cs="Arial"/>
                <w:b/>
                <w:sz w:val="20"/>
                <w:szCs w:val="20"/>
              </w:rPr>
              <w:t>the</w:t>
            </w:r>
            <w:r w:rsidRPr="00D47760">
              <w:rPr>
                <w:rFonts w:ascii="Arial" w:hAnsi="Arial" w:cs="Arial"/>
                <w:b/>
                <w:spacing w:val="-6"/>
                <w:sz w:val="20"/>
                <w:szCs w:val="20"/>
              </w:rPr>
              <w:t xml:space="preserve"> </w:t>
            </w:r>
            <w:r w:rsidRPr="00D47760">
              <w:rPr>
                <w:rFonts w:ascii="Arial" w:hAnsi="Arial" w:cs="Arial"/>
                <w:b/>
                <w:sz w:val="20"/>
                <w:szCs w:val="20"/>
              </w:rPr>
              <w:t>language/English</w:t>
            </w:r>
            <w:r w:rsidRPr="00D47760">
              <w:rPr>
                <w:rFonts w:ascii="Arial" w:hAnsi="Arial" w:cs="Arial"/>
                <w:b/>
                <w:spacing w:val="-6"/>
                <w:sz w:val="20"/>
                <w:szCs w:val="20"/>
              </w:rPr>
              <w:t xml:space="preserve"> </w:t>
            </w:r>
            <w:r w:rsidRPr="00D47760">
              <w:rPr>
                <w:rFonts w:ascii="Arial" w:hAnsi="Arial" w:cs="Arial"/>
                <w:b/>
                <w:sz w:val="20"/>
                <w:szCs w:val="20"/>
              </w:rPr>
              <w:t>quality</w:t>
            </w:r>
            <w:r w:rsidRPr="00D47760">
              <w:rPr>
                <w:rFonts w:ascii="Arial" w:hAnsi="Arial" w:cs="Arial"/>
                <w:b/>
                <w:spacing w:val="-6"/>
                <w:sz w:val="20"/>
                <w:szCs w:val="20"/>
              </w:rPr>
              <w:t xml:space="preserve"> </w:t>
            </w:r>
            <w:r w:rsidRPr="00D47760">
              <w:rPr>
                <w:rFonts w:ascii="Arial" w:hAnsi="Arial" w:cs="Arial"/>
                <w:b/>
                <w:sz w:val="20"/>
                <w:szCs w:val="20"/>
              </w:rPr>
              <w:t>of</w:t>
            </w:r>
            <w:r w:rsidRPr="00D47760">
              <w:rPr>
                <w:rFonts w:ascii="Arial" w:hAnsi="Arial" w:cs="Arial"/>
                <w:b/>
                <w:spacing w:val="-6"/>
                <w:sz w:val="20"/>
                <w:szCs w:val="20"/>
              </w:rPr>
              <w:t xml:space="preserve"> </w:t>
            </w:r>
            <w:r w:rsidRPr="00D47760">
              <w:rPr>
                <w:rFonts w:ascii="Arial" w:hAnsi="Arial" w:cs="Arial"/>
                <w:b/>
                <w:sz w:val="20"/>
                <w:szCs w:val="20"/>
              </w:rPr>
              <w:t>the</w:t>
            </w:r>
            <w:r w:rsidRPr="00D47760">
              <w:rPr>
                <w:rFonts w:ascii="Arial" w:hAnsi="Arial" w:cs="Arial"/>
                <w:b/>
                <w:spacing w:val="-6"/>
                <w:sz w:val="20"/>
                <w:szCs w:val="20"/>
              </w:rPr>
              <w:t xml:space="preserve"> </w:t>
            </w:r>
            <w:r w:rsidRPr="00D47760">
              <w:rPr>
                <w:rFonts w:ascii="Arial" w:hAnsi="Arial" w:cs="Arial"/>
                <w:b/>
                <w:sz w:val="20"/>
                <w:szCs w:val="20"/>
              </w:rPr>
              <w:t>article</w:t>
            </w:r>
            <w:r w:rsidRPr="00D47760">
              <w:rPr>
                <w:rFonts w:ascii="Arial" w:hAnsi="Arial" w:cs="Arial"/>
                <w:b/>
                <w:spacing w:val="-6"/>
                <w:sz w:val="20"/>
                <w:szCs w:val="20"/>
              </w:rPr>
              <w:t xml:space="preserve"> </w:t>
            </w:r>
            <w:r w:rsidRPr="00D47760">
              <w:rPr>
                <w:rFonts w:ascii="Arial" w:hAnsi="Arial" w:cs="Arial"/>
                <w:b/>
                <w:sz w:val="20"/>
                <w:szCs w:val="20"/>
              </w:rPr>
              <w:t>suitable for scholarly communications?</w:t>
            </w:r>
          </w:p>
        </w:tc>
        <w:tc>
          <w:tcPr>
            <w:tcW w:w="9255" w:type="dxa"/>
          </w:tcPr>
          <w:p w:rsidR="00252962" w:rsidRPr="00D47760" w:rsidRDefault="001123A6">
            <w:pPr>
              <w:pStyle w:val="TableParagraph"/>
              <w:spacing w:before="61"/>
              <w:ind w:left="84"/>
              <w:rPr>
                <w:rFonts w:ascii="Arial" w:hAnsi="Arial" w:cs="Arial"/>
                <w:sz w:val="20"/>
                <w:szCs w:val="20"/>
              </w:rPr>
            </w:pPr>
            <w:r w:rsidRPr="00D47760">
              <w:rPr>
                <w:rFonts w:ascii="Arial" w:hAnsi="Arial" w:cs="Arial"/>
                <w:spacing w:val="-5"/>
                <w:sz w:val="20"/>
                <w:szCs w:val="20"/>
              </w:rPr>
              <w:t>Yes</w:t>
            </w:r>
          </w:p>
        </w:tc>
        <w:tc>
          <w:tcPr>
            <w:tcW w:w="6372" w:type="dxa"/>
          </w:tcPr>
          <w:p w:rsidR="00252962" w:rsidRPr="00D47760" w:rsidRDefault="00252962">
            <w:pPr>
              <w:pStyle w:val="TableParagraph"/>
              <w:rPr>
                <w:rFonts w:ascii="Arial" w:hAnsi="Arial" w:cs="Arial"/>
                <w:sz w:val="20"/>
                <w:szCs w:val="20"/>
              </w:rPr>
            </w:pPr>
          </w:p>
        </w:tc>
      </w:tr>
      <w:tr w:rsidR="00252962" w:rsidRPr="00D47760">
        <w:trPr>
          <w:trHeight w:val="1167"/>
        </w:trPr>
        <w:tc>
          <w:tcPr>
            <w:tcW w:w="5293" w:type="dxa"/>
          </w:tcPr>
          <w:p w:rsidR="00252962" w:rsidRPr="00D47760" w:rsidRDefault="001123A6">
            <w:pPr>
              <w:pStyle w:val="TableParagraph"/>
              <w:spacing w:before="61"/>
              <w:ind w:left="85"/>
              <w:rPr>
                <w:rFonts w:ascii="Arial" w:hAnsi="Arial" w:cs="Arial"/>
                <w:sz w:val="20"/>
                <w:szCs w:val="20"/>
              </w:rPr>
            </w:pPr>
            <w:r w:rsidRPr="00D47760">
              <w:rPr>
                <w:rFonts w:ascii="Arial" w:hAnsi="Arial" w:cs="Arial"/>
                <w:b/>
                <w:sz w:val="20"/>
                <w:szCs w:val="20"/>
                <w:u w:val="single"/>
              </w:rPr>
              <w:t>Optional/General</w:t>
            </w:r>
            <w:r w:rsidRPr="00D47760">
              <w:rPr>
                <w:rFonts w:ascii="Arial" w:hAnsi="Arial" w:cs="Arial"/>
                <w:b/>
                <w:spacing w:val="-2"/>
                <w:sz w:val="20"/>
                <w:szCs w:val="20"/>
              </w:rPr>
              <w:t xml:space="preserve"> </w:t>
            </w:r>
            <w:r w:rsidRPr="00D47760">
              <w:rPr>
                <w:rFonts w:ascii="Arial" w:hAnsi="Arial" w:cs="Arial"/>
                <w:spacing w:val="-2"/>
                <w:sz w:val="20"/>
                <w:szCs w:val="20"/>
              </w:rPr>
              <w:t>comments</w:t>
            </w:r>
          </w:p>
        </w:tc>
        <w:tc>
          <w:tcPr>
            <w:tcW w:w="9255" w:type="dxa"/>
          </w:tcPr>
          <w:p w:rsidR="00252962" w:rsidRPr="00D47760" w:rsidRDefault="001123A6">
            <w:pPr>
              <w:pStyle w:val="TableParagraph"/>
              <w:spacing w:before="61"/>
              <w:ind w:left="84"/>
              <w:rPr>
                <w:rFonts w:ascii="Arial" w:hAnsi="Arial" w:cs="Arial"/>
                <w:b/>
                <w:sz w:val="20"/>
                <w:szCs w:val="20"/>
              </w:rPr>
            </w:pPr>
            <w:r w:rsidRPr="00D47760">
              <w:rPr>
                <w:rFonts w:ascii="Arial" w:hAnsi="Arial" w:cs="Arial"/>
                <w:b/>
                <w:spacing w:val="-5"/>
                <w:sz w:val="20"/>
                <w:szCs w:val="20"/>
              </w:rPr>
              <w:t>Nil</w:t>
            </w:r>
          </w:p>
        </w:tc>
        <w:tc>
          <w:tcPr>
            <w:tcW w:w="6372" w:type="dxa"/>
          </w:tcPr>
          <w:p w:rsidR="00252962" w:rsidRPr="00D47760" w:rsidRDefault="00252962">
            <w:pPr>
              <w:pStyle w:val="TableParagraph"/>
              <w:rPr>
                <w:rFonts w:ascii="Arial" w:hAnsi="Arial" w:cs="Arial"/>
                <w:sz w:val="20"/>
                <w:szCs w:val="20"/>
              </w:rPr>
            </w:pPr>
          </w:p>
        </w:tc>
      </w:tr>
    </w:tbl>
    <w:p w:rsidR="00252962" w:rsidRPr="00D47760" w:rsidRDefault="00252962">
      <w:pPr>
        <w:rPr>
          <w:rFonts w:ascii="Arial" w:hAnsi="Arial" w:cs="Arial"/>
          <w:b/>
          <w:sz w:val="20"/>
          <w:szCs w:val="20"/>
        </w:rPr>
      </w:pPr>
    </w:p>
    <w:p w:rsidR="00252962" w:rsidRPr="00D47760" w:rsidRDefault="00252962">
      <w:pPr>
        <w:rPr>
          <w:rFonts w:ascii="Arial" w:hAnsi="Arial" w:cs="Arial"/>
          <w:b/>
          <w:sz w:val="20"/>
          <w:szCs w:val="20"/>
        </w:rPr>
      </w:pPr>
    </w:p>
    <w:p w:rsidR="00252962" w:rsidRPr="00D47760" w:rsidRDefault="00252962">
      <w:pPr>
        <w:rPr>
          <w:rFonts w:ascii="Arial" w:hAnsi="Arial" w:cs="Arial"/>
          <w:b/>
          <w:sz w:val="20"/>
          <w:szCs w:val="20"/>
        </w:rPr>
      </w:pPr>
    </w:p>
    <w:p w:rsidR="00252962" w:rsidRPr="00D47760" w:rsidRDefault="00252962">
      <w:pPr>
        <w:rPr>
          <w:rFonts w:ascii="Arial" w:hAnsi="Arial" w:cs="Arial"/>
          <w:b/>
          <w:sz w:val="20"/>
          <w:szCs w:val="20"/>
        </w:rPr>
      </w:pPr>
    </w:p>
    <w:p w:rsidR="00252962" w:rsidRPr="00D47760" w:rsidRDefault="00252962">
      <w:pPr>
        <w:rPr>
          <w:rFonts w:ascii="Arial" w:hAnsi="Arial" w:cs="Arial"/>
          <w:b/>
          <w:sz w:val="20"/>
          <w:szCs w:val="20"/>
        </w:rPr>
      </w:pPr>
    </w:p>
    <w:p w:rsidR="00252962" w:rsidRPr="00D47760" w:rsidRDefault="00252962">
      <w:pPr>
        <w:rPr>
          <w:rFonts w:ascii="Arial" w:hAnsi="Arial" w:cs="Arial"/>
          <w:b/>
          <w:sz w:val="20"/>
          <w:szCs w:val="20"/>
        </w:rPr>
      </w:pPr>
    </w:p>
    <w:p w:rsidR="00252962" w:rsidRPr="00D47760" w:rsidRDefault="00252962">
      <w:pPr>
        <w:rPr>
          <w:rFonts w:ascii="Arial" w:hAnsi="Arial" w:cs="Arial"/>
          <w:b/>
          <w:sz w:val="20"/>
          <w:szCs w:val="20"/>
        </w:rPr>
      </w:pPr>
    </w:p>
    <w:p w:rsidR="00252962" w:rsidRPr="00D47760" w:rsidRDefault="00252962">
      <w:pPr>
        <w:rPr>
          <w:rFonts w:ascii="Arial" w:hAnsi="Arial" w:cs="Arial"/>
          <w:b/>
          <w:sz w:val="20"/>
          <w:szCs w:val="20"/>
        </w:rPr>
      </w:pPr>
    </w:p>
    <w:p w:rsidR="00252962" w:rsidRPr="00D47760" w:rsidRDefault="00252962">
      <w:pPr>
        <w:rPr>
          <w:rFonts w:ascii="Arial" w:hAnsi="Arial" w:cs="Arial"/>
          <w:b/>
          <w:sz w:val="20"/>
          <w:szCs w:val="20"/>
        </w:rPr>
      </w:pPr>
    </w:p>
    <w:p w:rsidR="006E12D1" w:rsidRPr="00D47760" w:rsidRDefault="006E12D1">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6E12D1" w:rsidRPr="00D47760" w:rsidTr="006A311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6E12D1" w:rsidRPr="00D47760" w:rsidRDefault="006E12D1" w:rsidP="006E12D1">
            <w:pPr>
              <w:widowControl/>
              <w:autoSpaceDE/>
              <w:autoSpaceDN/>
              <w:rPr>
                <w:rFonts w:ascii="Arial" w:eastAsia="Arial Unicode MS" w:hAnsi="Arial" w:cs="Arial"/>
                <w:b/>
                <w:sz w:val="20"/>
                <w:szCs w:val="20"/>
                <w:u w:val="single"/>
                <w:lang w:val="en-GB"/>
              </w:rPr>
            </w:pPr>
            <w:bookmarkStart w:id="0" w:name="_Hlk156057883"/>
            <w:bookmarkStart w:id="1" w:name="_Hlk156057704"/>
            <w:r w:rsidRPr="00D47760">
              <w:rPr>
                <w:rFonts w:ascii="Arial" w:eastAsia="Arial Unicode MS" w:hAnsi="Arial" w:cs="Arial"/>
                <w:b/>
                <w:sz w:val="20"/>
                <w:szCs w:val="20"/>
                <w:highlight w:val="yellow"/>
                <w:u w:val="single"/>
                <w:lang w:val="en-GB"/>
              </w:rPr>
              <w:t>PART  2:</w:t>
            </w:r>
            <w:r w:rsidRPr="00D47760">
              <w:rPr>
                <w:rFonts w:ascii="Arial" w:eastAsia="Arial Unicode MS" w:hAnsi="Arial" w:cs="Arial"/>
                <w:b/>
                <w:sz w:val="20"/>
                <w:szCs w:val="20"/>
                <w:u w:val="single"/>
                <w:lang w:val="en-GB"/>
              </w:rPr>
              <w:t xml:space="preserve"> </w:t>
            </w:r>
          </w:p>
          <w:p w:rsidR="006E12D1" w:rsidRPr="00D47760" w:rsidRDefault="006E12D1" w:rsidP="006E12D1">
            <w:pPr>
              <w:widowControl/>
              <w:autoSpaceDE/>
              <w:autoSpaceDN/>
              <w:rPr>
                <w:rFonts w:ascii="Arial" w:eastAsia="Arial Unicode MS" w:hAnsi="Arial" w:cs="Arial"/>
                <w:b/>
                <w:sz w:val="20"/>
                <w:szCs w:val="20"/>
                <w:u w:val="single"/>
                <w:lang w:val="en-GB"/>
              </w:rPr>
            </w:pPr>
          </w:p>
        </w:tc>
      </w:tr>
      <w:tr w:rsidR="006E12D1" w:rsidRPr="00D47760" w:rsidTr="006A311E">
        <w:tc>
          <w:tcPr>
            <w:tcW w:w="1615" w:type="pct"/>
            <w:shd w:val="clear" w:color="auto" w:fill="auto"/>
            <w:noWrap/>
            <w:tcMar>
              <w:top w:w="0" w:type="dxa"/>
              <w:left w:w="108" w:type="dxa"/>
              <w:bottom w:w="0" w:type="dxa"/>
              <w:right w:w="108" w:type="dxa"/>
            </w:tcMar>
            <w:vAlign w:val="center"/>
          </w:tcPr>
          <w:p w:rsidR="006E12D1" w:rsidRPr="00D47760" w:rsidRDefault="006E12D1" w:rsidP="006E12D1">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6E12D1" w:rsidRPr="00D47760" w:rsidRDefault="006E12D1" w:rsidP="006E12D1">
            <w:pPr>
              <w:keepNext/>
              <w:widowControl/>
              <w:autoSpaceDE/>
              <w:autoSpaceDN/>
              <w:outlineLvl w:val="1"/>
              <w:rPr>
                <w:rFonts w:ascii="Arial" w:eastAsia="MS Mincho" w:hAnsi="Arial" w:cs="Arial"/>
                <w:b/>
                <w:bCs/>
                <w:sz w:val="20"/>
                <w:szCs w:val="20"/>
                <w:lang w:val="en-GB"/>
              </w:rPr>
            </w:pPr>
            <w:r w:rsidRPr="00D47760">
              <w:rPr>
                <w:rFonts w:ascii="Arial" w:eastAsia="MS Mincho" w:hAnsi="Arial" w:cs="Arial"/>
                <w:b/>
                <w:bCs/>
                <w:sz w:val="20"/>
                <w:szCs w:val="20"/>
                <w:lang w:val="en-GB"/>
              </w:rPr>
              <w:t>Reviewer’s comment</w:t>
            </w:r>
          </w:p>
        </w:tc>
        <w:tc>
          <w:tcPr>
            <w:tcW w:w="1691" w:type="pct"/>
            <w:shd w:val="clear" w:color="auto" w:fill="auto"/>
          </w:tcPr>
          <w:p w:rsidR="006E12D1" w:rsidRPr="00D47760" w:rsidRDefault="006E12D1" w:rsidP="006E12D1">
            <w:pPr>
              <w:widowControl/>
              <w:autoSpaceDE/>
              <w:autoSpaceDN/>
              <w:spacing w:after="160" w:line="252" w:lineRule="auto"/>
              <w:rPr>
                <w:rFonts w:ascii="Arial" w:eastAsia="Calibri" w:hAnsi="Arial" w:cs="Arial"/>
                <w:kern w:val="2"/>
                <w:sz w:val="20"/>
                <w:szCs w:val="20"/>
                <w:lang w:val="en-IN"/>
              </w:rPr>
            </w:pPr>
            <w:r w:rsidRPr="00D47760">
              <w:rPr>
                <w:rFonts w:ascii="Arial" w:eastAsia="Calibri" w:hAnsi="Arial" w:cs="Arial"/>
                <w:b/>
                <w:kern w:val="2"/>
                <w:sz w:val="20"/>
                <w:szCs w:val="20"/>
                <w:lang w:val="en-IN"/>
              </w:rPr>
              <w:t>Author’s Feedback</w:t>
            </w:r>
            <w:r w:rsidRPr="00D47760">
              <w:rPr>
                <w:rFonts w:ascii="Arial" w:eastAsia="Calibri" w:hAnsi="Arial" w:cs="Arial"/>
                <w:kern w:val="2"/>
                <w:sz w:val="20"/>
                <w:szCs w:val="20"/>
                <w:lang w:val="en-IN"/>
              </w:rPr>
              <w:t xml:space="preserve"> (It is mandatory that authors should write his/her feedback here)</w:t>
            </w:r>
          </w:p>
          <w:p w:rsidR="006E12D1" w:rsidRPr="00D47760" w:rsidRDefault="006E12D1" w:rsidP="006E12D1">
            <w:pPr>
              <w:keepNext/>
              <w:widowControl/>
              <w:autoSpaceDE/>
              <w:autoSpaceDN/>
              <w:outlineLvl w:val="1"/>
              <w:rPr>
                <w:rFonts w:ascii="Arial" w:eastAsia="MS Mincho" w:hAnsi="Arial" w:cs="Arial"/>
                <w:bCs/>
                <w:sz w:val="20"/>
                <w:szCs w:val="20"/>
                <w:lang w:val="en-GB"/>
              </w:rPr>
            </w:pPr>
          </w:p>
        </w:tc>
      </w:tr>
      <w:tr w:rsidR="006E12D1" w:rsidRPr="00D47760" w:rsidTr="006A311E">
        <w:trPr>
          <w:trHeight w:val="890"/>
        </w:trPr>
        <w:tc>
          <w:tcPr>
            <w:tcW w:w="1615" w:type="pct"/>
            <w:shd w:val="clear" w:color="auto" w:fill="auto"/>
            <w:noWrap/>
            <w:tcMar>
              <w:top w:w="0" w:type="dxa"/>
              <w:left w:w="108" w:type="dxa"/>
              <w:bottom w:w="0" w:type="dxa"/>
              <w:right w:w="108" w:type="dxa"/>
            </w:tcMar>
            <w:vAlign w:val="center"/>
          </w:tcPr>
          <w:p w:rsidR="006E12D1" w:rsidRPr="00D47760" w:rsidRDefault="006E12D1" w:rsidP="006E12D1">
            <w:pPr>
              <w:widowControl/>
              <w:autoSpaceDE/>
              <w:autoSpaceDN/>
              <w:rPr>
                <w:rFonts w:ascii="Arial" w:eastAsia="Arial Unicode MS" w:hAnsi="Arial" w:cs="Arial"/>
                <w:b/>
                <w:sz w:val="20"/>
                <w:szCs w:val="20"/>
                <w:lang w:val="en-GB"/>
              </w:rPr>
            </w:pPr>
            <w:r w:rsidRPr="00D47760">
              <w:rPr>
                <w:rFonts w:ascii="Arial" w:eastAsia="Arial Unicode MS" w:hAnsi="Arial" w:cs="Arial"/>
                <w:b/>
                <w:sz w:val="20"/>
                <w:szCs w:val="20"/>
                <w:lang w:val="en-GB"/>
              </w:rPr>
              <w:t xml:space="preserve">Are there ethical issues in this manuscript? </w:t>
            </w:r>
          </w:p>
          <w:p w:rsidR="006E12D1" w:rsidRPr="00D47760" w:rsidRDefault="006E12D1" w:rsidP="006E12D1">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6E12D1" w:rsidRPr="00D47760" w:rsidRDefault="006E12D1" w:rsidP="006E12D1">
            <w:pPr>
              <w:widowControl/>
              <w:autoSpaceDE/>
              <w:autoSpaceDN/>
              <w:rPr>
                <w:rFonts w:ascii="Arial" w:eastAsia="Arial Unicode MS" w:hAnsi="Arial" w:cs="Arial"/>
                <w:i/>
                <w:iCs/>
                <w:sz w:val="20"/>
                <w:szCs w:val="20"/>
                <w:u w:val="single"/>
                <w:lang w:val="en-GB"/>
              </w:rPr>
            </w:pPr>
            <w:r w:rsidRPr="00D47760">
              <w:rPr>
                <w:rFonts w:ascii="Arial" w:eastAsia="Arial Unicode MS" w:hAnsi="Arial" w:cs="Arial"/>
                <w:i/>
                <w:iCs/>
                <w:sz w:val="20"/>
                <w:szCs w:val="20"/>
                <w:u w:val="single"/>
                <w:lang w:val="en-GB"/>
              </w:rPr>
              <w:t xml:space="preserve">(If yes, </w:t>
            </w:r>
            <w:proofErr w:type="gramStart"/>
            <w:r w:rsidRPr="00D47760">
              <w:rPr>
                <w:rFonts w:ascii="Arial" w:eastAsia="Arial Unicode MS" w:hAnsi="Arial" w:cs="Arial"/>
                <w:i/>
                <w:iCs/>
                <w:sz w:val="20"/>
                <w:szCs w:val="20"/>
                <w:u w:val="single"/>
                <w:lang w:val="en-GB"/>
              </w:rPr>
              <w:t>Kindly</w:t>
            </w:r>
            <w:proofErr w:type="gramEnd"/>
            <w:r w:rsidRPr="00D47760">
              <w:rPr>
                <w:rFonts w:ascii="Arial" w:eastAsia="Arial Unicode MS" w:hAnsi="Arial" w:cs="Arial"/>
                <w:i/>
                <w:iCs/>
                <w:sz w:val="20"/>
                <w:szCs w:val="20"/>
                <w:u w:val="single"/>
                <w:lang w:val="en-GB"/>
              </w:rPr>
              <w:t xml:space="preserve"> please write down the ethical issues here in details)</w:t>
            </w:r>
          </w:p>
          <w:p w:rsidR="006E12D1" w:rsidRPr="00D47760" w:rsidRDefault="006E12D1" w:rsidP="006E12D1">
            <w:pPr>
              <w:widowControl/>
              <w:autoSpaceDE/>
              <w:autoSpaceDN/>
              <w:rPr>
                <w:rFonts w:ascii="Arial" w:eastAsia="Arial Unicode MS" w:hAnsi="Arial" w:cs="Arial"/>
                <w:sz w:val="20"/>
                <w:szCs w:val="20"/>
                <w:lang w:val="en-GB"/>
              </w:rPr>
            </w:pPr>
          </w:p>
        </w:tc>
        <w:tc>
          <w:tcPr>
            <w:tcW w:w="1691" w:type="pct"/>
            <w:shd w:val="clear" w:color="auto" w:fill="auto"/>
            <w:vAlign w:val="center"/>
          </w:tcPr>
          <w:p w:rsidR="006E12D1" w:rsidRPr="00D47760" w:rsidRDefault="006E12D1" w:rsidP="006E12D1">
            <w:pPr>
              <w:widowControl/>
              <w:autoSpaceDE/>
              <w:autoSpaceDN/>
              <w:rPr>
                <w:rFonts w:ascii="Arial" w:eastAsia="Arial Unicode MS" w:hAnsi="Arial" w:cs="Arial"/>
                <w:sz w:val="20"/>
                <w:szCs w:val="20"/>
                <w:lang w:val="en-GB"/>
              </w:rPr>
            </w:pPr>
          </w:p>
          <w:p w:rsidR="006E12D1" w:rsidRPr="00D47760" w:rsidRDefault="006E12D1" w:rsidP="006E12D1">
            <w:pPr>
              <w:widowControl/>
              <w:autoSpaceDE/>
              <w:autoSpaceDN/>
              <w:rPr>
                <w:rFonts w:ascii="Arial" w:eastAsia="Arial Unicode MS" w:hAnsi="Arial" w:cs="Arial"/>
                <w:sz w:val="20"/>
                <w:szCs w:val="20"/>
                <w:lang w:val="en-GB"/>
              </w:rPr>
            </w:pPr>
          </w:p>
          <w:p w:rsidR="006E12D1" w:rsidRPr="00D47760" w:rsidRDefault="006E12D1" w:rsidP="006E12D1">
            <w:pPr>
              <w:widowControl/>
              <w:autoSpaceDE/>
              <w:autoSpaceDN/>
              <w:rPr>
                <w:rFonts w:ascii="Arial" w:eastAsia="Arial Unicode MS" w:hAnsi="Arial" w:cs="Arial"/>
                <w:sz w:val="20"/>
                <w:szCs w:val="20"/>
                <w:lang w:val="en-GB"/>
              </w:rPr>
            </w:pPr>
          </w:p>
        </w:tc>
      </w:tr>
      <w:bookmarkEnd w:id="0"/>
    </w:tbl>
    <w:p w:rsidR="006E12D1" w:rsidRPr="00D47760" w:rsidRDefault="006E12D1" w:rsidP="006E12D1">
      <w:pPr>
        <w:widowControl/>
        <w:autoSpaceDE/>
        <w:autoSpaceDN/>
        <w:rPr>
          <w:rFonts w:ascii="Arial" w:hAnsi="Arial" w:cs="Arial"/>
          <w:sz w:val="20"/>
          <w:szCs w:val="20"/>
        </w:rPr>
      </w:pPr>
    </w:p>
    <w:p w:rsidR="006E12D1" w:rsidRPr="00D47760" w:rsidRDefault="006E12D1" w:rsidP="006E12D1">
      <w:pPr>
        <w:widowControl/>
        <w:autoSpaceDE/>
        <w:autoSpaceDN/>
        <w:rPr>
          <w:rFonts w:ascii="Arial" w:hAnsi="Arial" w:cs="Arial"/>
          <w:sz w:val="20"/>
          <w:szCs w:val="20"/>
        </w:rPr>
      </w:pPr>
    </w:p>
    <w:p w:rsidR="006E12D1" w:rsidRPr="00D47760" w:rsidRDefault="006E12D1" w:rsidP="006E12D1">
      <w:pPr>
        <w:widowControl/>
        <w:autoSpaceDE/>
        <w:autoSpaceDN/>
        <w:rPr>
          <w:rFonts w:ascii="Arial" w:hAnsi="Arial" w:cs="Arial"/>
          <w:bCs/>
          <w:sz w:val="20"/>
          <w:szCs w:val="20"/>
          <w:u w:val="single"/>
          <w:lang w:val="en-GB"/>
        </w:rPr>
      </w:pPr>
    </w:p>
    <w:p w:rsidR="00D47760" w:rsidRPr="00D47760" w:rsidRDefault="00D47760" w:rsidP="00D47760">
      <w:pPr>
        <w:widowControl/>
        <w:autoSpaceDE/>
        <w:autoSpaceDN/>
        <w:rPr>
          <w:rFonts w:ascii="Arial" w:hAnsi="Arial" w:cs="Arial"/>
          <w:b/>
          <w:sz w:val="20"/>
          <w:szCs w:val="20"/>
          <w:u w:val="single"/>
        </w:rPr>
      </w:pPr>
      <w:bookmarkStart w:id="2" w:name="_Hlk201231688"/>
      <w:bookmarkEnd w:id="1"/>
      <w:r w:rsidRPr="00D47760">
        <w:rPr>
          <w:rFonts w:ascii="Arial" w:hAnsi="Arial" w:cs="Arial"/>
          <w:b/>
          <w:sz w:val="20"/>
          <w:szCs w:val="20"/>
          <w:u w:val="single"/>
        </w:rPr>
        <w:t>Reviewer details:</w:t>
      </w:r>
    </w:p>
    <w:bookmarkEnd w:id="2"/>
    <w:p w:rsidR="006E12D1" w:rsidRPr="00D47760" w:rsidRDefault="006E12D1" w:rsidP="006E12D1">
      <w:pPr>
        <w:widowControl/>
        <w:autoSpaceDE/>
        <w:autoSpaceDN/>
        <w:rPr>
          <w:rFonts w:ascii="Arial" w:hAnsi="Arial" w:cs="Arial"/>
          <w:sz w:val="20"/>
          <w:szCs w:val="20"/>
        </w:rPr>
      </w:pPr>
    </w:p>
    <w:p w:rsidR="00D47760" w:rsidRPr="00D47760" w:rsidRDefault="00D47760" w:rsidP="00D47760">
      <w:pPr>
        <w:widowControl/>
        <w:autoSpaceDE/>
        <w:autoSpaceDN/>
        <w:rPr>
          <w:rFonts w:ascii="Arial" w:hAnsi="Arial" w:cs="Arial"/>
          <w:b/>
          <w:sz w:val="20"/>
          <w:szCs w:val="20"/>
        </w:rPr>
      </w:pPr>
      <w:bookmarkStart w:id="3" w:name="_Hlk201243253"/>
      <w:r w:rsidRPr="00D47760">
        <w:rPr>
          <w:rFonts w:ascii="Arial" w:hAnsi="Arial" w:cs="Arial"/>
          <w:b/>
          <w:sz w:val="20"/>
          <w:szCs w:val="20"/>
        </w:rPr>
        <w:t>Uttara Deshpande</w:t>
      </w:r>
      <w:r w:rsidRPr="00D47760">
        <w:rPr>
          <w:rFonts w:ascii="Arial" w:hAnsi="Arial" w:cs="Arial"/>
          <w:b/>
          <w:sz w:val="20"/>
          <w:szCs w:val="20"/>
        </w:rPr>
        <w:t xml:space="preserve">, </w:t>
      </w:r>
      <w:r w:rsidRPr="00D47760">
        <w:rPr>
          <w:rFonts w:ascii="Arial" w:hAnsi="Arial" w:cs="Arial"/>
          <w:b/>
          <w:sz w:val="20"/>
          <w:szCs w:val="20"/>
        </w:rPr>
        <w:t>United Kingdom</w:t>
      </w:r>
    </w:p>
    <w:p w:rsidR="006E12D1" w:rsidRPr="00D47760" w:rsidRDefault="006E12D1">
      <w:pPr>
        <w:rPr>
          <w:rFonts w:ascii="Arial" w:hAnsi="Arial" w:cs="Arial"/>
          <w:b/>
          <w:sz w:val="20"/>
          <w:szCs w:val="20"/>
        </w:rPr>
      </w:pPr>
      <w:bookmarkStart w:id="4" w:name="_GoBack"/>
      <w:bookmarkEnd w:id="3"/>
      <w:bookmarkEnd w:id="4"/>
    </w:p>
    <w:sectPr w:rsidR="006E12D1" w:rsidRPr="00D47760">
      <w:pgSz w:w="23820" w:h="16840" w:orient="landscape"/>
      <w:pgMar w:top="1420" w:right="1133" w:bottom="880" w:left="1417" w:header="1104"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CDF" w:rsidRDefault="00365CDF">
      <w:r>
        <w:separator/>
      </w:r>
    </w:p>
  </w:endnote>
  <w:endnote w:type="continuationSeparator" w:id="0">
    <w:p w:rsidR="00365CDF" w:rsidRDefault="0036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CDF" w:rsidRDefault="00365CDF">
      <w:r>
        <w:separator/>
      </w:r>
    </w:p>
  </w:footnote>
  <w:footnote w:type="continuationSeparator" w:id="0">
    <w:p w:rsidR="00365CDF" w:rsidRDefault="00365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G3tDQxsDQwtjAwMjdV0lEKTi0uzszPAykwrAUARkSy5CwAAAA="/>
  </w:docVars>
  <w:rsids>
    <w:rsidRoot w:val="00252962"/>
    <w:rsid w:val="000668BD"/>
    <w:rsid w:val="001123A6"/>
    <w:rsid w:val="00194B2B"/>
    <w:rsid w:val="00252962"/>
    <w:rsid w:val="0028437D"/>
    <w:rsid w:val="00365CDF"/>
    <w:rsid w:val="005C6E77"/>
    <w:rsid w:val="006E12D1"/>
    <w:rsid w:val="00790E83"/>
    <w:rsid w:val="00953EF1"/>
    <w:rsid w:val="00966490"/>
    <w:rsid w:val="00C7308D"/>
    <w:rsid w:val="00D47760"/>
    <w:rsid w:val="00D7412A"/>
    <w:rsid w:val="00EE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2E73"/>
  <w15:docId w15:val="{552A5BF7-E73E-42A8-AB5F-9C2C78C1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Rev_AJDS_138688 -Edited</dc:title>
  <cp:lastModifiedBy>Editor-11</cp:lastModifiedBy>
  <cp:revision>11</cp:revision>
  <dcterms:created xsi:type="dcterms:W3CDTF">2025-06-19T09:33:00Z</dcterms:created>
  <dcterms:modified xsi:type="dcterms:W3CDTF">2025-06-19T11:04:00Z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Pages</vt:lpwstr>
  </property>
  <property fmtid="{D5CDD505-2E9C-101B-9397-08002B2CF9AE}" pid="4" name="LastSaved">
    <vt:filetime>2025-06-19T00:00:00Z</vt:filetime>
  </property>
  <property fmtid="{D5CDD505-2E9C-101B-9397-08002B2CF9AE}" pid="5" name="Producer">
    <vt:lpwstr>macOS Version 15.5 (Build 24F74) Quartz PDFContext</vt:lpwstr>
  </property>
</Properties>
</file>