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359A" w14:textId="77777777" w:rsidR="008F23FE" w:rsidRPr="00DF1973" w:rsidRDefault="008F23FE">
      <w:pPr>
        <w:pStyle w:val="BodyText"/>
        <w:rPr>
          <w:rFonts w:ascii="Arial" w:hAnsi="Arial" w:cs="Arial"/>
          <w:b w:val="0"/>
        </w:rPr>
      </w:pPr>
    </w:p>
    <w:p w14:paraId="23195E71" w14:textId="77777777" w:rsidR="008F23FE" w:rsidRPr="00DF1973" w:rsidRDefault="008F23FE">
      <w:pPr>
        <w:pStyle w:val="BodyText"/>
        <w:spacing w:before="3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8F23FE" w:rsidRPr="00DF1973" w14:paraId="4DC0D860" w14:textId="77777777">
        <w:trPr>
          <w:trHeight w:val="373"/>
        </w:trPr>
        <w:tc>
          <w:tcPr>
            <w:tcW w:w="5164" w:type="dxa"/>
          </w:tcPr>
          <w:p w14:paraId="1F48D484" w14:textId="77777777" w:rsidR="008F23FE" w:rsidRPr="00DF1973" w:rsidRDefault="00740466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sz w:val="20"/>
                <w:szCs w:val="20"/>
              </w:rPr>
              <w:t>Journal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14:paraId="480DA006" w14:textId="77777777" w:rsidR="008F23FE" w:rsidRPr="00DF1973" w:rsidRDefault="00740466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color w:val="0000FF"/>
                <w:sz w:val="20"/>
                <w:szCs w:val="20"/>
              </w:rPr>
              <w:t>Archives of Current Research</w:t>
            </w:r>
            <w:r w:rsidRPr="00DF1973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International</w:t>
            </w:r>
          </w:p>
        </w:tc>
      </w:tr>
      <w:tr w:rsidR="008F23FE" w:rsidRPr="00DF1973" w14:paraId="19AC8F18" w14:textId="77777777">
        <w:trPr>
          <w:trHeight w:val="373"/>
        </w:trPr>
        <w:tc>
          <w:tcPr>
            <w:tcW w:w="5164" w:type="dxa"/>
          </w:tcPr>
          <w:p w14:paraId="7A39BEAD" w14:textId="77777777" w:rsidR="008F23FE" w:rsidRPr="00DF1973" w:rsidRDefault="00740466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sz w:val="20"/>
                <w:szCs w:val="20"/>
              </w:rPr>
              <w:t>Manuscript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14:paraId="1454F0F4" w14:textId="77777777" w:rsidR="008F23FE" w:rsidRPr="00DF1973" w:rsidRDefault="00740466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Ms_ACRI_138331</w:t>
            </w:r>
          </w:p>
        </w:tc>
      </w:tr>
      <w:tr w:rsidR="008F23FE" w:rsidRPr="00DF1973" w14:paraId="514DB92E" w14:textId="77777777">
        <w:trPr>
          <w:trHeight w:val="640"/>
        </w:trPr>
        <w:tc>
          <w:tcPr>
            <w:tcW w:w="5164" w:type="dxa"/>
          </w:tcPr>
          <w:p w14:paraId="0BFA4604" w14:textId="77777777" w:rsidR="008F23FE" w:rsidRPr="00DF1973" w:rsidRDefault="00740466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sz w:val="20"/>
                <w:szCs w:val="20"/>
              </w:rPr>
              <w:t>Title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of</w:t>
            </w:r>
            <w:r w:rsidRPr="00DF197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14:paraId="1B5CC712" w14:textId="77777777" w:rsidR="008F23FE" w:rsidRPr="00DF1973" w:rsidRDefault="00740466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EXPORT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DF197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MARKET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GUJARAT'S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DAIRY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INDUSTRY</w:t>
            </w:r>
          </w:p>
        </w:tc>
      </w:tr>
      <w:tr w:rsidR="008F23FE" w:rsidRPr="00DF1973" w14:paraId="1CC6F6C8" w14:textId="77777777">
        <w:trPr>
          <w:trHeight w:val="373"/>
        </w:trPr>
        <w:tc>
          <w:tcPr>
            <w:tcW w:w="5164" w:type="dxa"/>
          </w:tcPr>
          <w:p w14:paraId="2DC60A08" w14:textId="77777777" w:rsidR="008F23FE" w:rsidRPr="00DF1973" w:rsidRDefault="00740466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sz w:val="20"/>
                <w:szCs w:val="20"/>
              </w:rPr>
              <w:t>Type</w:t>
            </w:r>
            <w:r w:rsidRPr="00DF197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of</w:t>
            </w:r>
            <w:r w:rsidRPr="00DF197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14:paraId="217B9319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7F6707" w14:textId="77777777" w:rsidR="008F23FE" w:rsidRPr="00DF1973" w:rsidRDefault="008F23FE">
      <w:pPr>
        <w:spacing w:line="230" w:lineRule="auto"/>
        <w:rPr>
          <w:rFonts w:ascii="Arial" w:hAnsi="Arial" w:cs="Arial"/>
          <w:sz w:val="20"/>
          <w:szCs w:val="20"/>
        </w:rPr>
        <w:sectPr w:rsidR="008F23FE" w:rsidRPr="00DF1973">
          <w:headerReference w:type="default" r:id="rId6"/>
          <w:footerReference w:type="default" r:id="rId7"/>
          <w:type w:val="continuous"/>
          <w:pgSz w:w="23820" w:h="16840" w:orient="landscape"/>
          <w:pgMar w:top="1440" w:right="1417" w:bottom="880" w:left="1417" w:header="1104" w:footer="697" w:gutter="0"/>
          <w:pgNumType w:start="1"/>
          <w:cols w:space="720"/>
        </w:sectPr>
      </w:pPr>
    </w:p>
    <w:p w14:paraId="67A05547" w14:textId="77777777" w:rsidR="008F23FE" w:rsidRPr="00DF1973" w:rsidRDefault="00740466">
      <w:pPr>
        <w:pStyle w:val="BodyText"/>
        <w:spacing w:before="81"/>
        <w:ind w:left="123"/>
        <w:rPr>
          <w:rFonts w:ascii="Arial" w:hAnsi="Arial" w:cs="Arial"/>
        </w:rPr>
      </w:pPr>
      <w:r w:rsidRPr="00DF1973">
        <w:rPr>
          <w:rFonts w:ascii="Arial" w:hAnsi="Arial" w:cs="Arial"/>
          <w:color w:val="000000"/>
          <w:highlight w:val="yellow"/>
        </w:rPr>
        <w:lastRenderedPageBreak/>
        <w:t>PART</w:t>
      </w:r>
      <w:r w:rsidRPr="00DF1973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DF1973">
        <w:rPr>
          <w:rFonts w:ascii="Arial" w:hAnsi="Arial" w:cs="Arial"/>
          <w:color w:val="000000"/>
          <w:highlight w:val="yellow"/>
        </w:rPr>
        <w:t>1:</w:t>
      </w:r>
      <w:r w:rsidRPr="00DF1973">
        <w:rPr>
          <w:rFonts w:ascii="Arial" w:hAnsi="Arial" w:cs="Arial"/>
          <w:color w:val="000000"/>
          <w:spacing w:val="-7"/>
        </w:rPr>
        <w:t xml:space="preserve"> </w:t>
      </w:r>
      <w:r w:rsidRPr="00DF1973">
        <w:rPr>
          <w:rFonts w:ascii="Arial" w:hAnsi="Arial" w:cs="Arial"/>
          <w:color w:val="000000"/>
          <w:spacing w:val="-2"/>
        </w:rPr>
        <w:t>Comments</w:t>
      </w:r>
    </w:p>
    <w:p w14:paraId="0CF4678D" w14:textId="77777777" w:rsidR="008F23FE" w:rsidRPr="00DF1973" w:rsidRDefault="008F23FE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9255"/>
        <w:gridCol w:w="6372"/>
      </w:tblGrid>
      <w:tr w:rsidR="008F23FE" w:rsidRPr="00DF1973" w14:paraId="63A9A27C" w14:textId="77777777">
        <w:trPr>
          <w:trHeight w:val="1409"/>
        </w:trPr>
        <w:tc>
          <w:tcPr>
            <w:tcW w:w="5293" w:type="dxa"/>
          </w:tcPr>
          <w:p w14:paraId="17354F23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5" w:type="dxa"/>
          </w:tcPr>
          <w:p w14:paraId="7329AD0E" w14:textId="77777777" w:rsidR="008F23FE" w:rsidRPr="00DF1973" w:rsidRDefault="00740466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0E0ECE5" w14:textId="77777777" w:rsidR="008F23FE" w:rsidRPr="00DF1973" w:rsidRDefault="008F23FE">
            <w:pPr>
              <w:pStyle w:val="TableParagraph"/>
              <w:spacing w:before="6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CDBF0" w14:textId="77777777" w:rsidR="008F23FE" w:rsidRPr="00DF1973" w:rsidRDefault="00740466">
            <w:pPr>
              <w:pStyle w:val="TableParagraph"/>
              <w:spacing w:before="0" w:line="230" w:lineRule="auto"/>
              <w:ind w:left="84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F197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F197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DF197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F197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DF197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372" w:type="dxa"/>
          </w:tcPr>
          <w:p w14:paraId="6CBE82B7" w14:textId="77777777" w:rsidR="008F23FE" w:rsidRPr="00DF1973" w:rsidRDefault="00740466">
            <w:pPr>
              <w:pStyle w:val="TableParagraph"/>
              <w:spacing w:before="69" w:line="230" w:lineRule="auto"/>
              <w:ind w:right="628"/>
              <w:rPr>
                <w:rFonts w:ascii="Arial" w:hAnsi="Arial" w:cs="Arial"/>
                <w:i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DF197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DF197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DF197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DF197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DF197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DF197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8F23FE" w:rsidRPr="00DF1973" w14:paraId="7E97B146" w14:textId="77777777">
        <w:trPr>
          <w:trHeight w:val="2351"/>
        </w:trPr>
        <w:tc>
          <w:tcPr>
            <w:tcW w:w="5293" w:type="dxa"/>
          </w:tcPr>
          <w:p w14:paraId="7DCB608F" w14:textId="77777777" w:rsidR="008F23FE" w:rsidRPr="00DF1973" w:rsidRDefault="00740466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55" w:type="dxa"/>
          </w:tcPr>
          <w:p w14:paraId="7E445544" w14:textId="77777777" w:rsidR="008F23FE" w:rsidRPr="00DF1973" w:rsidRDefault="00740466">
            <w:pPr>
              <w:pStyle w:val="TableParagraph"/>
              <w:spacing w:before="69" w:line="230" w:lineRule="auto"/>
              <w:ind w:left="84" w:right="793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dairy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industry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export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Gujarat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regions This is based on secondary data for Past 20 years from 2005-2025</w:t>
            </w:r>
          </w:p>
          <w:p w14:paraId="1E8813B5" w14:textId="77777777" w:rsidR="008F23FE" w:rsidRPr="00DF1973" w:rsidRDefault="00740466">
            <w:pPr>
              <w:pStyle w:val="TableParagraph"/>
              <w:spacing w:before="0" w:line="230" w:lineRule="auto"/>
              <w:ind w:left="84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Forecasting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F19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DF197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Years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analysis.</w:t>
            </w:r>
            <w:r w:rsidRPr="00DF1973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DF197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Amul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Industry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F19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 xml:space="preserve">future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policies</w:t>
            </w:r>
          </w:p>
        </w:tc>
        <w:tc>
          <w:tcPr>
            <w:tcW w:w="6372" w:type="dxa"/>
          </w:tcPr>
          <w:p w14:paraId="6568BFEC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FE" w:rsidRPr="00DF1973" w14:paraId="7C798405" w14:textId="77777777">
        <w:trPr>
          <w:trHeight w:val="1252"/>
        </w:trPr>
        <w:tc>
          <w:tcPr>
            <w:tcW w:w="5293" w:type="dxa"/>
          </w:tcPr>
          <w:p w14:paraId="1C78C3E4" w14:textId="77777777" w:rsidR="008F23FE" w:rsidRPr="00DF1973" w:rsidRDefault="00740466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FFFC63C" w14:textId="77777777" w:rsidR="008F23FE" w:rsidRPr="00DF1973" w:rsidRDefault="00740466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55" w:type="dxa"/>
          </w:tcPr>
          <w:p w14:paraId="7264E5C7" w14:textId="77777777" w:rsidR="008F23FE" w:rsidRPr="00DF1973" w:rsidRDefault="00740466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372" w:type="dxa"/>
          </w:tcPr>
          <w:p w14:paraId="23CFF868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FE" w:rsidRPr="00DF1973" w14:paraId="6EE17293" w14:textId="77777777">
        <w:trPr>
          <w:trHeight w:val="1252"/>
        </w:trPr>
        <w:tc>
          <w:tcPr>
            <w:tcW w:w="5293" w:type="dxa"/>
          </w:tcPr>
          <w:p w14:paraId="5CCAB6A4" w14:textId="77777777" w:rsidR="008F23FE" w:rsidRPr="00DF1973" w:rsidRDefault="00740466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F197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55" w:type="dxa"/>
          </w:tcPr>
          <w:p w14:paraId="67CD911C" w14:textId="77777777" w:rsidR="008F23FE" w:rsidRPr="00DF1973" w:rsidRDefault="00740466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F1973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compresensive</w:t>
            </w:r>
            <w:proofErr w:type="spellEnd"/>
          </w:p>
        </w:tc>
        <w:tc>
          <w:tcPr>
            <w:tcW w:w="6372" w:type="dxa"/>
          </w:tcPr>
          <w:p w14:paraId="5444CFB7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FE" w:rsidRPr="00DF1973" w14:paraId="6CF9F856" w14:textId="77777777">
        <w:trPr>
          <w:trHeight w:val="1031"/>
        </w:trPr>
        <w:tc>
          <w:tcPr>
            <w:tcW w:w="5293" w:type="dxa"/>
          </w:tcPr>
          <w:p w14:paraId="59F55C19" w14:textId="77777777" w:rsidR="008F23FE" w:rsidRPr="00DF1973" w:rsidRDefault="00740466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F19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F19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F19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F197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55" w:type="dxa"/>
          </w:tcPr>
          <w:p w14:paraId="34DB1E19" w14:textId="77777777" w:rsidR="008F23FE" w:rsidRPr="00DF1973" w:rsidRDefault="00740466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manuscript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good.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But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in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table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No-1,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different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variables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are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tested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at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level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1,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5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and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10</w:t>
            </w:r>
            <w:r w:rsidRPr="00DF197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percent probability level</w:t>
            </w:r>
          </w:p>
          <w:p w14:paraId="551E77F4" w14:textId="77777777" w:rsidR="008F23FE" w:rsidRPr="00DF1973" w:rsidRDefault="00740466">
            <w:pPr>
              <w:pStyle w:val="TableParagraph"/>
              <w:spacing w:before="0" w:line="221" w:lineRule="exact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sz w:val="20"/>
                <w:szCs w:val="20"/>
              </w:rPr>
              <w:t xml:space="preserve">It should be on uniformly at any signal significance 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6372" w:type="dxa"/>
          </w:tcPr>
          <w:p w14:paraId="0CECA170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FE" w:rsidRPr="00DF1973" w14:paraId="7B45C8F7" w14:textId="77777777">
        <w:trPr>
          <w:trHeight w:val="811"/>
        </w:trPr>
        <w:tc>
          <w:tcPr>
            <w:tcW w:w="5293" w:type="dxa"/>
          </w:tcPr>
          <w:p w14:paraId="4CB8F35A" w14:textId="77777777" w:rsidR="008F23FE" w:rsidRPr="00DF1973" w:rsidRDefault="00740466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55" w:type="dxa"/>
          </w:tcPr>
          <w:p w14:paraId="6E5CA420" w14:textId="77777777" w:rsidR="008F23FE" w:rsidRPr="00DF1973" w:rsidRDefault="00740466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973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references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are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sufficient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and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</w:p>
        </w:tc>
        <w:tc>
          <w:tcPr>
            <w:tcW w:w="6372" w:type="dxa"/>
          </w:tcPr>
          <w:p w14:paraId="7311570F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FE" w:rsidRPr="00DF1973" w14:paraId="05013134" w14:textId="77777777">
        <w:trPr>
          <w:trHeight w:val="811"/>
        </w:trPr>
        <w:tc>
          <w:tcPr>
            <w:tcW w:w="5293" w:type="dxa"/>
          </w:tcPr>
          <w:p w14:paraId="3F3BA8F0" w14:textId="77777777" w:rsidR="008F23FE" w:rsidRPr="00DF1973" w:rsidRDefault="00740466">
            <w:pPr>
              <w:pStyle w:val="TableParagraph"/>
              <w:spacing w:before="69" w:line="230" w:lineRule="auto"/>
              <w:ind w:left="445"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55" w:type="dxa"/>
          </w:tcPr>
          <w:p w14:paraId="6ECCC6BE" w14:textId="77777777" w:rsidR="008F23FE" w:rsidRPr="00DF1973" w:rsidRDefault="00740466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973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DF1973">
              <w:rPr>
                <w:rFonts w:ascii="Arial" w:hAnsi="Arial" w:cs="Arial"/>
                <w:sz w:val="20"/>
                <w:szCs w:val="20"/>
              </w:rPr>
              <w:t xml:space="preserve"> language is good and 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>acceptable</w:t>
            </w:r>
          </w:p>
        </w:tc>
        <w:tc>
          <w:tcPr>
            <w:tcW w:w="6372" w:type="dxa"/>
          </w:tcPr>
          <w:p w14:paraId="40F152C5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3FE" w:rsidRPr="00DF1973" w14:paraId="004772FC" w14:textId="77777777">
        <w:trPr>
          <w:trHeight w:val="1167"/>
        </w:trPr>
        <w:tc>
          <w:tcPr>
            <w:tcW w:w="5293" w:type="dxa"/>
          </w:tcPr>
          <w:p w14:paraId="19C93F01" w14:textId="77777777" w:rsidR="008F23FE" w:rsidRPr="00DF1973" w:rsidRDefault="007404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55" w:type="dxa"/>
          </w:tcPr>
          <w:p w14:paraId="5882DC28" w14:textId="77777777" w:rsidR="008F23FE" w:rsidRPr="00DF1973" w:rsidRDefault="00740466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revised.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Calculation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either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percent</w:t>
            </w:r>
            <w:r w:rsidRPr="00DF197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DF197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five percent probability</w:t>
            </w:r>
          </w:p>
        </w:tc>
        <w:tc>
          <w:tcPr>
            <w:tcW w:w="6372" w:type="dxa"/>
          </w:tcPr>
          <w:p w14:paraId="2F44DFB8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12D88E" w14:textId="77777777" w:rsidR="008F23FE" w:rsidRPr="00DF1973" w:rsidRDefault="008F23FE">
      <w:pPr>
        <w:pStyle w:val="TableParagraph"/>
        <w:rPr>
          <w:rFonts w:ascii="Arial" w:hAnsi="Arial" w:cs="Arial"/>
          <w:sz w:val="20"/>
          <w:szCs w:val="20"/>
        </w:rPr>
        <w:sectPr w:rsidR="008F23FE" w:rsidRPr="00DF1973">
          <w:pgSz w:w="23820" w:h="16840" w:orient="landscape"/>
          <w:pgMar w:top="1440" w:right="1417" w:bottom="880" w:left="1417" w:header="1104" w:footer="697" w:gutter="0"/>
          <w:cols w:space="720"/>
        </w:sectPr>
      </w:pPr>
    </w:p>
    <w:p w14:paraId="7E0AA377" w14:textId="77777777" w:rsidR="008F23FE" w:rsidRPr="00DF1973" w:rsidRDefault="00740466">
      <w:pPr>
        <w:pStyle w:val="BodyText"/>
        <w:spacing w:before="81"/>
        <w:ind w:left="123"/>
        <w:rPr>
          <w:rFonts w:ascii="Arial" w:hAnsi="Arial" w:cs="Arial"/>
        </w:rPr>
      </w:pPr>
      <w:r w:rsidRPr="00DF1973">
        <w:rPr>
          <w:rFonts w:ascii="Arial" w:hAnsi="Arial" w:cs="Arial"/>
          <w:color w:val="000000"/>
          <w:highlight w:val="yellow"/>
          <w:u w:val="single"/>
        </w:rPr>
        <w:lastRenderedPageBreak/>
        <w:t>PART</w:t>
      </w:r>
      <w:r w:rsidRPr="00DF1973">
        <w:rPr>
          <w:rFonts w:ascii="Arial" w:hAnsi="Arial" w:cs="Arial"/>
          <w:color w:val="000000"/>
          <w:spacing w:val="23"/>
          <w:highlight w:val="yellow"/>
          <w:u w:val="single"/>
        </w:rPr>
        <w:t xml:space="preserve"> </w:t>
      </w:r>
      <w:r w:rsidRPr="00DF1973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792DF953" w14:textId="77777777" w:rsidR="008F23FE" w:rsidRPr="00DF1973" w:rsidRDefault="008F23FE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8548"/>
        <w:gridCol w:w="5615"/>
      </w:tblGrid>
      <w:tr w:rsidR="008F23FE" w:rsidRPr="00DF1973" w14:paraId="175FE0FD" w14:textId="77777777">
        <w:trPr>
          <w:trHeight w:val="1004"/>
        </w:trPr>
        <w:tc>
          <w:tcPr>
            <w:tcW w:w="6757" w:type="dxa"/>
          </w:tcPr>
          <w:p w14:paraId="73C2D0F9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8" w:type="dxa"/>
          </w:tcPr>
          <w:p w14:paraId="13D7C8FC" w14:textId="77777777" w:rsidR="008F23FE" w:rsidRPr="00DF1973" w:rsidRDefault="00740466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15" w:type="dxa"/>
          </w:tcPr>
          <w:p w14:paraId="58462E02" w14:textId="77777777" w:rsidR="008F23FE" w:rsidRPr="00DF1973" w:rsidRDefault="00740466">
            <w:pPr>
              <w:pStyle w:val="TableParagraph"/>
              <w:spacing w:line="247" w:lineRule="auto"/>
              <w:ind w:left="84" w:right="183"/>
              <w:rPr>
                <w:rFonts w:ascii="Arial" w:hAnsi="Arial" w:cs="Arial"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F197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F197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(It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is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mandatory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that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authors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should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write</w:t>
            </w:r>
            <w:r w:rsidRPr="00DF197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sz w:val="20"/>
                <w:szCs w:val="20"/>
              </w:rPr>
              <w:t>his/ her feedback here)</w:t>
            </w:r>
          </w:p>
        </w:tc>
      </w:tr>
      <w:tr w:rsidR="008F23FE" w:rsidRPr="00DF1973" w14:paraId="5882AB84" w14:textId="77777777">
        <w:trPr>
          <w:trHeight w:val="1031"/>
        </w:trPr>
        <w:tc>
          <w:tcPr>
            <w:tcW w:w="6757" w:type="dxa"/>
          </w:tcPr>
          <w:p w14:paraId="544710B7" w14:textId="77777777" w:rsidR="008F23FE" w:rsidRPr="00DF1973" w:rsidRDefault="008F23FE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92F45" w14:textId="77777777" w:rsidR="008F23FE" w:rsidRPr="00DF1973" w:rsidRDefault="00740466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DF197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F197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F197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F197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48" w:type="dxa"/>
          </w:tcPr>
          <w:p w14:paraId="09774E66" w14:textId="77777777" w:rsidR="008F23FE" w:rsidRPr="00DF1973" w:rsidRDefault="00740466">
            <w:pPr>
              <w:pStyle w:val="TableParagraph"/>
              <w:spacing w:before="181"/>
              <w:ind w:left="84"/>
              <w:rPr>
                <w:rFonts w:ascii="Arial" w:hAnsi="Arial" w:cs="Arial"/>
                <w:i/>
                <w:sz w:val="20"/>
                <w:szCs w:val="20"/>
              </w:rPr>
            </w:pP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F1973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F1973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DF197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41075AD9" w14:textId="7503AFA3" w:rsidR="008F23FE" w:rsidRPr="00DF1973" w:rsidRDefault="008F23FE">
            <w:pPr>
              <w:pStyle w:val="TableParagraph"/>
              <w:spacing w:before="210"/>
              <w:ind w:left="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</w:tcPr>
          <w:p w14:paraId="52350EB9" w14:textId="77777777" w:rsidR="008F23FE" w:rsidRPr="00DF1973" w:rsidRDefault="008F23FE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45FC6" w14:textId="77777777" w:rsidR="00740466" w:rsidRDefault="00740466">
      <w:pPr>
        <w:rPr>
          <w:rFonts w:ascii="Arial" w:hAnsi="Arial" w:cs="Arial"/>
          <w:sz w:val="20"/>
          <w:szCs w:val="20"/>
        </w:rPr>
      </w:pPr>
    </w:p>
    <w:p w14:paraId="29243117" w14:textId="77777777" w:rsidR="00DF1973" w:rsidRPr="003156E8" w:rsidRDefault="00DF1973" w:rsidP="00DF19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156E8">
        <w:rPr>
          <w:rFonts w:ascii="Arial" w:hAnsi="Arial" w:cs="Arial"/>
          <w:b/>
          <w:u w:val="single"/>
        </w:rPr>
        <w:t>Reviewer details:</w:t>
      </w:r>
    </w:p>
    <w:p w14:paraId="6C7C081C" w14:textId="77777777" w:rsidR="00DF1973" w:rsidRPr="003156E8" w:rsidRDefault="00DF1973" w:rsidP="00DF19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156E8">
        <w:rPr>
          <w:rFonts w:ascii="Arial" w:hAnsi="Arial" w:cs="Arial"/>
          <w:b/>
          <w:lang w:val="en-GB"/>
        </w:rPr>
        <w:t xml:space="preserve">Krishn </w:t>
      </w:r>
      <w:proofErr w:type="spellStart"/>
      <w:r w:rsidRPr="003156E8">
        <w:rPr>
          <w:rFonts w:ascii="Arial" w:hAnsi="Arial" w:cs="Arial"/>
          <w:b/>
          <w:lang w:val="en-GB"/>
        </w:rPr>
        <w:t>Awatar</w:t>
      </w:r>
      <w:proofErr w:type="spellEnd"/>
      <w:r w:rsidRPr="003156E8">
        <w:rPr>
          <w:rFonts w:ascii="Arial" w:hAnsi="Arial" w:cs="Arial"/>
          <w:b/>
          <w:lang w:val="en-GB"/>
        </w:rPr>
        <w:t xml:space="preserve"> Goyal, Jai Narain Vyas University, India</w:t>
      </w:r>
    </w:p>
    <w:p w14:paraId="741434C9" w14:textId="77777777" w:rsidR="00DF1973" w:rsidRPr="00DF1973" w:rsidRDefault="00DF1973">
      <w:pPr>
        <w:rPr>
          <w:rFonts w:ascii="Arial" w:hAnsi="Arial" w:cs="Arial"/>
          <w:sz w:val="20"/>
          <w:szCs w:val="20"/>
        </w:rPr>
      </w:pPr>
    </w:p>
    <w:sectPr w:rsidR="00DF1973" w:rsidRPr="00DF1973">
      <w:pgSz w:w="23820" w:h="16840" w:orient="landscape"/>
      <w:pgMar w:top="1440" w:right="1417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2138" w14:textId="77777777" w:rsidR="005B398D" w:rsidRDefault="005B398D">
      <w:r>
        <w:separator/>
      </w:r>
    </w:p>
  </w:endnote>
  <w:endnote w:type="continuationSeparator" w:id="0">
    <w:p w14:paraId="35E9456D" w14:textId="77777777" w:rsidR="005B398D" w:rsidRDefault="005B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32A8" w14:textId="77777777" w:rsidR="008F23FE" w:rsidRDefault="0074046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81D9B82" wp14:editId="02E3A0D9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747D9" w14:textId="77777777" w:rsidR="008F23FE" w:rsidRDefault="0074046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D9B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" filled="f" stroked="f">
              <v:textbox inset="0,0,0,0">
                <w:txbxContent>
                  <w:p w14:paraId="699747D9" w14:textId="77777777" w:rsidR="008F23FE" w:rsidRDefault="0074046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9E5768" wp14:editId="628C21EC">
              <wp:simplePos x="0" y="0"/>
              <wp:positionH relativeFrom="page">
                <wp:posOffset>2642853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170CC" w14:textId="77777777" w:rsidR="008F23FE" w:rsidRDefault="0074046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E5768" id="Textbox 3" o:spid="_x0000_s1028" type="#_x0000_t202" style="position:absolute;margin-left:208.1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+FlwEAACEDAAAOAAAAZHJzL2Uyb0RvYy54bWysUs2O0zAQviPxDpbvNGkXlSp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" filled="f" stroked="f">
              <v:textbox inset="0,0,0,0">
                <w:txbxContent>
                  <w:p w14:paraId="4AA170CC" w14:textId="77777777" w:rsidR="008F23FE" w:rsidRDefault="0074046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FE564B" wp14:editId="1C4142E1">
              <wp:simplePos x="0" y="0"/>
              <wp:positionH relativeFrom="page">
                <wp:posOffset>4412439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EC161" w14:textId="77777777" w:rsidR="008F23FE" w:rsidRDefault="0074046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FE564B" id="Textbox 4" o:spid="_x0000_s1029" type="#_x0000_t202" style="position:absolute;margin-left:347.45pt;margin-top:796.15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" filled="f" stroked="f">
              <v:textbox inset="0,0,0,0">
                <w:txbxContent>
                  <w:p w14:paraId="451EC161" w14:textId="77777777" w:rsidR="008F23FE" w:rsidRDefault="0074046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EAF7E18" wp14:editId="7D8515B6">
              <wp:simplePos x="0" y="0"/>
              <wp:positionH relativeFrom="page">
                <wp:posOffset>6845510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0CE59" w14:textId="77777777" w:rsidR="008F23FE" w:rsidRDefault="0074046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AF7E18" id="Textbox 5" o:spid="_x0000_s1030" type="#_x0000_t202" style="position:absolute;margin-left:539pt;margin-top:796.15pt;width:79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" filled="f" stroked="f">
              <v:textbox inset="0,0,0,0">
                <w:txbxContent>
                  <w:p w14:paraId="7D90CE59" w14:textId="77777777" w:rsidR="008F23FE" w:rsidRDefault="0074046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2F92" w14:textId="77777777" w:rsidR="005B398D" w:rsidRDefault="005B398D">
      <w:r>
        <w:separator/>
      </w:r>
    </w:p>
  </w:footnote>
  <w:footnote w:type="continuationSeparator" w:id="0">
    <w:p w14:paraId="40857031" w14:textId="77777777" w:rsidR="005B398D" w:rsidRDefault="005B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3CA7" w14:textId="77777777" w:rsidR="008F23FE" w:rsidRDefault="0074046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407264D" wp14:editId="21551544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B1BB2" w14:textId="77777777" w:rsidR="008F23FE" w:rsidRDefault="0074046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726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MqFEKeAAAAAL&#10;AQAADwAAAAAAAAAAAAAAAADuAwAAZHJzL2Rvd25yZXYueG1sUEsFBgAAAAAEAAQA8wAAAPsEAAAA&#10;AA==&#10;" filled="f" stroked="f">
              <v:textbox inset="0,0,0,0">
                <w:txbxContent>
                  <w:p w14:paraId="595B1BB2" w14:textId="77777777" w:rsidR="008F23FE" w:rsidRDefault="0074046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3FE"/>
    <w:rsid w:val="005B398D"/>
    <w:rsid w:val="0073694B"/>
    <w:rsid w:val="00740466"/>
    <w:rsid w:val="008F23FE"/>
    <w:rsid w:val="00973B30"/>
    <w:rsid w:val="00D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DB8B"/>
  <w15:docId w15:val="{B6ED1C0B-48A6-4F0E-AFBA-2C654FC5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973B30"/>
    <w:rPr>
      <w:color w:val="0000FF"/>
      <w:u w:val="single"/>
    </w:rPr>
  </w:style>
  <w:style w:type="paragraph" w:customStyle="1" w:styleId="Affiliation">
    <w:name w:val="Affiliation"/>
    <w:basedOn w:val="Normal"/>
    <w:rsid w:val="00DF197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Report Rev_ACRI_138331 (1)</dc:title>
  <cp:lastModifiedBy>Editor-90</cp:lastModifiedBy>
  <cp:revision>3</cp:revision>
  <dcterms:created xsi:type="dcterms:W3CDTF">2025-06-13T07:13:00Z</dcterms:created>
  <dcterms:modified xsi:type="dcterms:W3CDTF">2025-06-14T07:18:00Z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Pages</vt:lpwstr>
  </property>
  <property fmtid="{D5CDD505-2E9C-101B-9397-08002B2CF9AE}" pid="4" name="LastSaved">
    <vt:filetime>2025-06-13T00:00:00Z</vt:filetime>
  </property>
  <property fmtid="{D5CDD505-2E9C-101B-9397-08002B2CF9AE}" pid="5" name="Producer">
    <vt:lpwstr>macOS Version 10.15.6 (Build 19G73) Quartz PDFContext</vt:lpwstr>
  </property>
</Properties>
</file>