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197D9" w14:textId="185F0F4F" w:rsidR="000128A7" w:rsidRDefault="000128A7" w:rsidP="00F3607A">
      <w:pPr>
        <w:spacing w:line="360" w:lineRule="auto"/>
        <w:jc w:val="center"/>
        <w:rPr>
          <w:rFonts w:ascii="Times New Roman" w:hAnsi="Times New Roman" w:cs="Times New Roman"/>
          <w:b/>
          <w:sz w:val="32"/>
          <w:szCs w:val="32"/>
        </w:rPr>
      </w:pPr>
      <w:r w:rsidRPr="000128A7">
        <w:rPr>
          <w:rFonts w:ascii="Times New Roman" w:hAnsi="Times New Roman" w:cs="Times New Roman"/>
          <w:b/>
          <w:sz w:val="32"/>
          <w:szCs w:val="32"/>
        </w:rPr>
        <w:t>Minireview Article</w:t>
      </w:r>
    </w:p>
    <w:p w14:paraId="0728E25F" w14:textId="77777777" w:rsidR="000128A7" w:rsidRDefault="000128A7" w:rsidP="00F3607A">
      <w:pPr>
        <w:spacing w:line="360" w:lineRule="auto"/>
        <w:jc w:val="center"/>
        <w:rPr>
          <w:rFonts w:ascii="Times New Roman" w:hAnsi="Times New Roman" w:cs="Times New Roman"/>
          <w:b/>
          <w:sz w:val="32"/>
          <w:szCs w:val="32"/>
        </w:rPr>
      </w:pPr>
    </w:p>
    <w:p w14:paraId="7AE2874C" w14:textId="279B2D62" w:rsidR="00E61A7B" w:rsidRPr="00EF4BC6" w:rsidRDefault="00246438" w:rsidP="00F3607A">
      <w:pPr>
        <w:spacing w:line="360" w:lineRule="auto"/>
        <w:jc w:val="center"/>
        <w:rPr>
          <w:rFonts w:ascii="Times New Roman" w:hAnsi="Times New Roman" w:cs="Times New Roman"/>
          <w:b/>
          <w:sz w:val="32"/>
          <w:szCs w:val="32"/>
        </w:rPr>
      </w:pPr>
      <w:r>
        <w:rPr>
          <w:rFonts w:ascii="Times New Roman" w:hAnsi="Times New Roman" w:cs="Times New Roman"/>
          <w:b/>
          <w:sz w:val="32"/>
          <w:szCs w:val="32"/>
        </w:rPr>
        <w:t>A Beginner's Guide to Data Collection Types and Techniques in Social Sciences for Students and Emerging Researchers</w:t>
      </w:r>
    </w:p>
    <w:p w14:paraId="4DC00FE5" w14:textId="77777777" w:rsidR="008D22BA" w:rsidRDefault="008D22BA" w:rsidP="00F3607A">
      <w:pPr>
        <w:spacing w:line="360" w:lineRule="auto"/>
        <w:rPr>
          <w:rFonts w:ascii="Times New Roman" w:hAnsi="Times New Roman" w:cs="Times New Roman"/>
          <w:sz w:val="24"/>
          <w:szCs w:val="24"/>
        </w:rPr>
      </w:pPr>
    </w:p>
    <w:p w14:paraId="2867B184" w14:textId="4A021A84" w:rsidR="001044D9" w:rsidRDefault="001044D9" w:rsidP="00F3607A">
      <w:pPr>
        <w:spacing w:line="360" w:lineRule="auto"/>
        <w:rPr>
          <w:rFonts w:ascii="Times New Roman" w:hAnsi="Times New Roman" w:cs="Times New Roman"/>
          <w:b/>
          <w:sz w:val="24"/>
          <w:szCs w:val="24"/>
        </w:rPr>
      </w:pPr>
      <w:r>
        <w:rPr>
          <w:rFonts w:ascii="Times New Roman" w:hAnsi="Times New Roman" w:cs="Times New Roman"/>
          <w:b/>
          <w:sz w:val="24"/>
          <w:szCs w:val="24"/>
        </w:rPr>
        <w:t>Abstract</w:t>
      </w:r>
    </w:p>
    <w:p w14:paraId="2D11EF3E" w14:textId="65A426B7" w:rsidR="001044D9" w:rsidRDefault="00356F0D" w:rsidP="008D22BA">
      <w:pPr>
        <w:jc w:val="both"/>
        <w:rPr>
          <w:rFonts w:ascii="Times New Roman" w:hAnsi="Times New Roman" w:cs="Times New Roman"/>
          <w:sz w:val="24"/>
          <w:szCs w:val="24"/>
        </w:rPr>
      </w:pPr>
      <w:r>
        <w:rPr>
          <w:rFonts w:ascii="Times New Roman" w:hAnsi="Times New Roman" w:cs="Times New Roman"/>
          <w:sz w:val="24"/>
          <w:szCs w:val="24"/>
        </w:rPr>
        <w:t>Many young</w:t>
      </w:r>
      <w:r w:rsidR="00D34248">
        <w:rPr>
          <w:rFonts w:ascii="Times New Roman" w:hAnsi="Times New Roman" w:cs="Times New Roman"/>
          <w:sz w:val="24"/>
          <w:szCs w:val="24"/>
        </w:rPr>
        <w:t xml:space="preserve"> researcher</w:t>
      </w:r>
      <w:r w:rsidR="00515EEB">
        <w:rPr>
          <w:rFonts w:ascii="Times New Roman" w:hAnsi="Times New Roman" w:cs="Times New Roman"/>
          <w:sz w:val="24"/>
          <w:szCs w:val="24"/>
        </w:rPr>
        <w:t>s</w:t>
      </w:r>
      <w:r w:rsidR="00D34248">
        <w:rPr>
          <w:rFonts w:ascii="Times New Roman" w:hAnsi="Times New Roman" w:cs="Times New Roman"/>
          <w:sz w:val="24"/>
          <w:szCs w:val="24"/>
        </w:rPr>
        <w:t xml:space="preserve"> and student</w:t>
      </w:r>
      <w:r w:rsidR="00515EEB">
        <w:rPr>
          <w:rFonts w:ascii="Times New Roman" w:hAnsi="Times New Roman" w:cs="Times New Roman"/>
          <w:sz w:val="24"/>
          <w:szCs w:val="24"/>
        </w:rPr>
        <w:t>s</w:t>
      </w:r>
      <w:r w:rsidR="00D34248">
        <w:rPr>
          <w:rFonts w:ascii="Times New Roman" w:hAnsi="Times New Roman" w:cs="Times New Roman"/>
          <w:sz w:val="24"/>
          <w:szCs w:val="24"/>
        </w:rPr>
        <w:t xml:space="preserve"> sometimes face </w:t>
      </w:r>
      <w:r>
        <w:rPr>
          <w:rFonts w:ascii="Times New Roman" w:hAnsi="Times New Roman" w:cs="Times New Roman"/>
          <w:sz w:val="24"/>
          <w:szCs w:val="24"/>
        </w:rPr>
        <w:t>the challenges with</w:t>
      </w:r>
      <w:r w:rsidR="00B31553">
        <w:rPr>
          <w:rFonts w:ascii="Times New Roman" w:hAnsi="Times New Roman" w:cs="Times New Roman"/>
          <w:sz w:val="24"/>
          <w:szCs w:val="24"/>
        </w:rPr>
        <w:t xml:space="preserve"> the type of data they need and the </w:t>
      </w:r>
      <w:r w:rsidR="00D34248">
        <w:rPr>
          <w:rFonts w:ascii="Times New Roman" w:hAnsi="Times New Roman" w:cs="Times New Roman"/>
          <w:sz w:val="24"/>
          <w:szCs w:val="24"/>
        </w:rPr>
        <w:t>methods that can help them collect data</w:t>
      </w:r>
      <w:r>
        <w:rPr>
          <w:rFonts w:ascii="Times New Roman" w:hAnsi="Times New Roman" w:cs="Times New Roman"/>
          <w:sz w:val="24"/>
          <w:szCs w:val="24"/>
        </w:rPr>
        <w:t xml:space="preserve"> for their academic research</w:t>
      </w:r>
      <w:r w:rsidR="00D34248">
        <w:rPr>
          <w:rFonts w:ascii="Times New Roman" w:hAnsi="Times New Roman" w:cs="Times New Roman"/>
          <w:sz w:val="24"/>
          <w:szCs w:val="24"/>
        </w:rPr>
        <w:t>. Some</w:t>
      </w:r>
      <w:r>
        <w:rPr>
          <w:rFonts w:ascii="Times New Roman" w:hAnsi="Times New Roman" w:cs="Times New Roman"/>
          <w:sz w:val="24"/>
          <w:szCs w:val="24"/>
        </w:rPr>
        <w:t xml:space="preserve"> of them</w:t>
      </w:r>
      <w:r w:rsidR="00D34248">
        <w:rPr>
          <w:rFonts w:ascii="Times New Roman" w:hAnsi="Times New Roman" w:cs="Times New Roman"/>
          <w:sz w:val="24"/>
          <w:szCs w:val="24"/>
        </w:rPr>
        <w:t xml:space="preserve"> end up </w:t>
      </w:r>
      <w:r w:rsidR="00BF3C30">
        <w:rPr>
          <w:rFonts w:ascii="Times New Roman" w:hAnsi="Times New Roman" w:cs="Times New Roman"/>
          <w:sz w:val="24"/>
          <w:szCs w:val="24"/>
        </w:rPr>
        <w:t>being</w:t>
      </w:r>
      <w:r w:rsidR="00D34248">
        <w:rPr>
          <w:rFonts w:ascii="Times New Roman" w:hAnsi="Times New Roman" w:cs="Times New Roman"/>
          <w:sz w:val="24"/>
          <w:szCs w:val="24"/>
        </w:rPr>
        <w:t xml:space="preserve"> stuck at the proposal stage due to </w:t>
      </w:r>
      <w:r>
        <w:rPr>
          <w:rFonts w:ascii="Times New Roman" w:hAnsi="Times New Roman" w:cs="Times New Roman"/>
          <w:sz w:val="24"/>
          <w:szCs w:val="24"/>
        </w:rPr>
        <w:t xml:space="preserve">a </w:t>
      </w:r>
      <w:r w:rsidR="00D34248">
        <w:rPr>
          <w:rFonts w:ascii="Times New Roman" w:hAnsi="Times New Roman" w:cs="Times New Roman"/>
          <w:sz w:val="24"/>
          <w:szCs w:val="24"/>
        </w:rPr>
        <w:t xml:space="preserve">lack of skills </w:t>
      </w:r>
      <w:r>
        <w:rPr>
          <w:rFonts w:ascii="Times New Roman" w:hAnsi="Times New Roman" w:cs="Times New Roman"/>
          <w:sz w:val="24"/>
          <w:szCs w:val="24"/>
        </w:rPr>
        <w:t xml:space="preserve">in </w:t>
      </w:r>
      <w:r w:rsidR="00D34248">
        <w:rPr>
          <w:rFonts w:ascii="Times New Roman" w:hAnsi="Times New Roman" w:cs="Times New Roman"/>
          <w:sz w:val="24"/>
          <w:szCs w:val="24"/>
        </w:rPr>
        <w:t xml:space="preserve">research methods. </w:t>
      </w:r>
      <w:r>
        <w:rPr>
          <w:rFonts w:ascii="Times New Roman" w:hAnsi="Times New Roman" w:cs="Times New Roman"/>
          <w:sz w:val="24"/>
          <w:szCs w:val="24"/>
        </w:rPr>
        <w:t>Scientific data</w:t>
      </w:r>
      <w:r w:rsidR="00D34248">
        <w:rPr>
          <w:rFonts w:ascii="Times New Roman" w:hAnsi="Times New Roman" w:cs="Times New Roman"/>
          <w:sz w:val="24"/>
          <w:szCs w:val="24"/>
        </w:rPr>
        <w:t xml:space="preserve"> collection is one of the most</w:t>
      </w:r>
      <w:r>
        <w:rPr>
          <w:rFonts w:ascii="Times New Roman" w:hAnsi="Times New Roman" w:cs="Times New Roman"/>
          <w:sz w:val="24"/>
          <w:szCs w:val="24"/>
        </w:rPr>
        <w:t xml:space="preserve"> crucial and</w:t>
      </w:r>
      <w:r w:rsidR="00D34248">
        <w:rPr>
          <w:rFonts w:ascii="Times New Roman" w:hAnsi="Times New Roman" w:cs="Times New Roman"/>
          <w:sz w:val="24"/>
          <w:szCs w:val="24"/>
        </w:rPr>
        <w:t xml:space="preserve"> significant stage</w:t>
      </w:r>
      <w:r w:rsidR="00515EEB">
        <w:rPr>
          <w:rFonts w:ascii="Times New Roman" w:hAnsi="Times New Roman" w:cs="Times New Roman"/>
          <w:sz w:val="24"/>
          <w:szCs w:val="24"/>
        </w:rPr>
        <w:t>s</w:t>
      </w:r>
      <w:r w:rsidR="00D34248">
        <w:rPr>
          <w:rFonts w:ascii="Times New Roman" w:hAnsi="Times New Roman" w:cs="Times New Roman"/>
          <w:sz w:val="24"/>
          <w:szCs w:val="24"/>
        </w:rPr>
        <w:t xml:space="preserve"> of </w:t>
      </w:r>
      <w:r>
        <w:rPr>
          <w:rFonts w:ascii="Times New Roman" w:hAnsi="Times New Roman" w:cs="Times New Roman"/>
          <w:sz w:val="24"/>
          <w:szCs w:val="24"/>
        </w:rPr>
        <w:t xml:space="preserve">academic </w:t>
      </w:r>
      <w:r w:rsidR="00D34248">
        <w:rPr>
          <w:rFonts w:ascii="Times New Roman" w:hAnsi="Times New Roman" w:cs="Times New Roman"/>
          <w:sz w:val="24"/>
          <w:szCs w:val="24"/>
        </w:rPr>
        <w:t xml:space="preserve">research. Poor data leads to poor </w:t>
      </w:r>
      <w:r w:rsidR="00BF3C30">
        <w:rPr>
          <w:rFonts w:ascii="Times New Roman" w:hAnsi="Times New Roman" w:cs="Times New Roman"/>
          <w:sz w:val="24"/>
          <w:szCs w:val="24"/>
        </w:rPr>
        <w:t xml:space="preserve">and unreliable </w:t>
      </w:r>
      <w:r>
        <w:rPr>
          <w:rFonts w:ascii="Times New Roman" w:hAnsi="Times New Roman" w:cs="Times New Roman"/>
          <w:sz w:val="24"/>
          <w:szCs w:val="24"/>
        </w:rPr>
        <w:t xml:space="preserve">estimated </w:t>
      </w:r>
      <w:r w:rsidR="00BF3C30">
        <w:rPr>
          <w:rFonts w:ascii="Times New Roman" w:hAnsi="Times New Roman" w:cs="Times New Roman"/>
          <w:sz w:val="24"/>
          <w:szCs w:val="24"/>
        </w:rPr>
        <w:t>results that can</w:t>
      </w:r>
      <w:r w:rsidR="00D34248">
        <w:rPr>
          <w:rFonts w:ascii="Times New Roman" w:hAnsi="Times New Roman" w:cs="Times New Roman"/>
          <w:sz w:val="24"/>
          <w:szCs w:val="24"/>
        </w:rPr>
        <w:t xml:space="preserve">not be used for </w:t>
      </w:r>
      <w:r>
        <w:rPr>
          <w:rFonts w:ascii="Times New Roman" w:hAnsi="Times New Roman" w:cs="Times New Roman"/>
          <w:sz w:val="24"/>
          <w:szCs w:val="24"/>
        </w:rPr>
        <w:t xml:space="preserve">shaping public </w:t>
      </w:r>
      <w:r w:rsidR="00E97B22">
        <w:rPr>
          <w:rFonts w:ascii="Times New Roman" w:hAnsi="Times New Roman" w:cs="Times New Roman"/>
          <w:sz w:val="24"/>
          <w:szCs w:val="24"/>
        </w:rPr>
        <w:t>policy, and helping governments and other stakeholders make informed decisions</w:t>
      </w:r>
      <w:r w:rsidR="00D34248">
        <w:rPr>
          <w:rFonts w:ascii="Times New Roman" w:hAnsi="Times New Roman" w:cs="Times New Roman"/>
          <w:sz w:val="24"/>
          <w:szCs w:val="24"/>
        </w:rPr>
        <w:t xml:space="preserve">. This </w:t>
      </w:r>
      <w:r w:rsidR="00E97B22">
        <w:rPr>
          <w:rFonts w:ascii="Times New Roman" w:hAnsi="Times New Roman" w:cs="Times New Roman"/>
          <w:sz w:val="24"/>
          <w:szCs w:val="24"/>
        </w:rPr>
        <w:t xml:space="preserve">study </w:t>
      </w:r>
      <w:r w:rsidR="00BF3C30">
        <w:rPr>
          <w:rFonts w:ascii="Times New Roman" w:hAnsi="Times New Roman" w:cs="Times New Roman"/>
          <w:sz w:val="24"/>
          <w:szCs w:val="24"/>
        </w:rPr>
        <w:t>reviewed</w:t>
      </w:r>
      <w:r w:rsidR="00D34248">
        <w:rPr>
          <w:rFonts w:ascii="Times New Roman" w:hAnsi="Times New Roman" w:cs="Times New Roman"/>
          <w:sz w:val="24"/>
          <w:szCs w:val="24"/>
        </w:rPr>
        <w:t xml:space="preserve"> the relevant </w:t>
      </w:r>
      <w:r w:rsidR="00BF3C30">
        <w:rPr>
          <w:rFonts w:ascii="Times New Roman" w:hAnsi="Times New Roman" w:cs="Times New Roman"/>
          <w:sz w:val="24"/>
          <w:szCs w:val="24"/>
        </w:rPr>
        <w:t>literature</w:t>
      </w:r>
      <w:r w:rsidR="00D34248">
        <w:rPr>
          <w:rFonts w:ascii="Times New Roman" w:hAnsi="Times New Roman" w:cs="Times New Roman"/>
          <w:sz w:val="24"/>
          <w:szCs w:val="24"/>
        </w:rPr>
        <w:t xml:space="preserve"> on the types of data and the data collection methods in</w:t>
      </w:r>
      <w:r w:rsidR="00515EEB">
        <w:rPr>
          <w:rFonts w:ascii="Times New Roman" w:hAnsi="Times New Roman" w:cs="Times New Roman"/>
          <w:sz w:val="24"/>
          <w:szCs w:val="24"/>
        </w:rPr>
        <w:t xml:space="preserve"> social sciences</w:t>
      </w:r>
      <w:r w:rsidR="00D34248">
        <w:rPr>
          <w:rFonts w:ascii="Times New Roman" w:hAnsi="Times New Roman" w:cs="Times New Roman"/>
          <w:sz w:val="24"/>
          <w:szCs w:val="24"/>
        </w:rPr>
        <w:t>.</w:t>
      </w:r>
      <w:r w:rsidR="00515EEB">
        <w:rPr>
          <w:rFonts w:ascii="Times New Roman" w:hAnsi="Times New Roman" w:cs="Times New Roman"/>
          <w:sz w:val="24"/>
          <w:szCs w:val="24"/>
        </w:rPr>
        <w:t xml:space="preserve"> The study used published </w:t>
      </w:r>
      <w:r w:rsidR="00E97B22">
        <w:rPr>
          <w:rFonts w:ascii="Times New Roman" w:hAnsi="Times New Roman" w:cs="Times New Roman"/>
          <w:sz w:val="24"/>
          <w:szCs w:val="24"/>
        </w:rPr>
        <w:t xml:space="preserve">articles </w:t>
      </w:r>
      <w:r w:rsidR="00515EEB">
        <w:rPr>
          <w:rFonts w:ascii="Times New Roman" w:hAnsi="Times New Roman" w:cs="Times New Roman"/>
          <w:sz w:val="24"/>
          <w:szCs w:val="24"/>
        </w:rPr>
        <w:t xml:space="preserve">from databases such as ResearchGate, Scopus, Google Scholar, </w:t>
      </w:r>
      <w:r w:rsidR="00E97B22">
        <w:rPr>
          <w:rFonts w:ascii="Times New Roman" w:hAnsi="Times New Roman" w:cs="Times New Roman"/>
          <w:sz w:val="24"/>
          <w:szCs w:val="24"/>
        </w:rPr>
        <w:t xml:space="preserve">and </w:t>
      </w:r>
      <w:r w:rsidR="00515EEB">
        <w:rPr>
          <w:rFonts w:ascii="Times New Roman" w:hAnsi="Times New Roman" w:cs="Times New Roman"/>
          <w:sz w:val="24"/>
          <w:szCs w:val="24"/>
        </w:rPr>
        <w:t xml:space="preserve">Web of Science for </w:t>
      </w:r>
      <w:r w:rsidR="00E97B22">
        <w:rPr>
          <w:rFonts w:ascii="Times New Roman" w:hAnsi="Times New Roman" w:cs="Times New Roman"/>
          <w:sz w:val="24"/>
          <w:szCs w:val="24"/>
        </w:rPr>
        <w:t xml:space="preserve">the </w:t>
      </w:r>
      <w:r w:rsidR="00515EEB">
        <w:rPr>
          <w:rFonts w:ascii="Times New Roman" w:hAnsi="Times New Roman" w:cs="Times New Roman"/>
          <w:sz w:val="24"/>
          <w:szCs w:val="24"/>
        </w:rPr>
        <w:t>literature search.</w:t>
      </w:r>
      <w:r w:rsidR="00D34248">
        <w:rPr>
          <w:rFonts w:ascii="Times New Roman" w:hAnsi="Times New Roman" w:cs="Times New Roman"/>
          <w:sz w:val="24"/>
          <w:szCs w:val="24"/>
        </w:rPr>
        <w:t xml:space="preserve"> </w:t>
      </w:r>
      <w:r w:rsidR="00BF3C30">
        <w:rPr>
          <w:rFonts w:ascii="Times New Roman" w:hAnsi="Times New Roman" w:cs="Times New Roman"/>
          <w:sz w:val="24"/>
          <w:szCs w:val="24"/>
        </w:rPr>
        <w:t xml:space="preserve">The findings depicted that data can be categorized based on four main dimensions. These include </w:t>
      </w:r>
      <w:r w:rsidR="00E97B22">
        <w:rPr>
          <w:rFonts w:ascii="Times New Roman" w:hAnsi="Times New Roman" w:cs="Times New Roman"/>
          <w:sz w:val="24"/>
          <w:szCs w:val="24"/>
        </w:rPr>
        <w:t xml:space="preserve">the </w:t>
      </w:r>
      <w:r w:rsidR="00BF3C30">
        <w:rPr>
          <w:rFonts w:ascii="Times New Roman" w:hAnsi="Times New Roman" w:cs="Times New Roman"/>
          <w:sz w:val="24"/>
          <w:szCs w:val="24"/>
        </w:rPr>
        <w:t>nature of data (Qualitative or quantitative data), data source (Primary or Secondary data), data collection (Cross-sectional, Longitudinal</w:t>
      </w:r>
      <w:r w:rsidR="00E97B22">
        <w:rPr>
          <w:rFonts w:ascii="Times New Roman" w:hAnsi="Times New Roman" w:cs="Times New Roman"/>
          <w:sz w:val="24"/>
          <w:szCs w:val="24"/>
        </w:rPr>
        <w:t>,</w:t>
      </w:r>
      <w:r w:rsidR="00BF3C30">
        <w:rPr>
          <w:rFonts w:ascii="Times New Roman" w:hAnsi="Times New Roman" w:cs="Times New Roman"/>
          <w:sz w:val="24"/>
          <w:szCs w:val="24"/>
        </w:rPr>
        <w:t xml:space="preserve"> or Time series data)</w:t>
      </w:r>
      <w:r w:rsidR="00E97B22">
        <w:rPr>
          <w:rFonts w:ascii="Times New Roman" w:hAnsi="Times New Roman" w:cs="Times New Roman"/>
          <w:sz w:val="24"/>
          <w:szCs w:val="24"/>
        </w:rPr>
        <w:t>,</w:t>
      </w:r>
      <w:r w:rsidR="00BF3C30">
        <w:rPr>
          <w:rFonts w:ascii="Times New Roman" w:hAnsi="Times New Roman" w:cs="Times New Roman"/>
          <w:sz w:val="24"/>
          <w:szCs w:val="24"/>
        </w:rPr>
        <w:t xml:space="preserve"> and based on how data was coded (</w:t>
      </w:r>
      <w:r w:rsidR="007E0069">
        <w:rPr>
          <w:rFonts w:ascii="Times New Roman" w:hAnsi="Times New Roman" w:cs="Times New Roman"/>
          <w:sz w:val="24"/>
          <w:szCs w:val="24"/>
        </w:rPr>
        <w:t>Categorical or C</w:t>
      </w:r>
      <w:r w:rsidR="00BF3C30">
        <w:rPr>
          <w:rFonts w:ascii="Times New Roman" w:hAnsi="Times New Roman" w:cs="Times New Roman"/>
          <w:sz w:val="24"/>
          <w:szCs w:val="24"/>
        </w:rPr>
        <w:t xml:space="preserve">ontinuous data). The literature search also showed that the widely used methods of data collection include interviews, focus group discussions, key informant interviews, observations secondary data </w:t>
      </w:r>
      <w:r w:rsidR="00E97B22">
        <w:rPr>
          <w:rFonts w:ascii="Times New Roman" w:hAnsi="Times New Roman" w:cs="Times New Roman"/>
          <w:sz w:val="24"/>
          <w:szCs w:val="24"/>
        </w:rPr>
        <w:t xml:space="preserve">sources </w:t>
      </w:r>
      <w:r w:rsidR="00BF3C30">
        <w:rPr>
          <w:rFonts w:ascii="Times New Roman" w:hAnsi="Times New Roman" w:cs="Times New Roman"/>
          <w:sz w:val="24"/>
          <w:szCs w:val="24"/>
        </w:rPr>
        <w:t>such as records and published documents. In general, researchers should choose the right type of data that can a</w:t>
      </w:r>
      <w:r w:rsidR="00700EAC">
        <w:rPr>
          <w:rFonts w:ascii="Times New Roman" w:hAnsi="Times New Roman" w:cs="Times New Roman"/>
          <w:sz w:val="24"/>
          <w:szCs w:val="24"/>
        </w:rPr>
        <w:t>n</w:t>
      </w:r>
      <w:r w:rsidR="00BF3C30">
        <w:rPr>
          <w:rFonts w:ascii="Times New Roman" w:hAnsi="Times New Roman" w:cs="Times New Roman"/>
          <w:sz w:val="24"/>
          <w:szCs w:val="24"/>
        </w:rPr>
        <w:t xml:space="preserve">swer their research objectives. In addition, they should also choose the right data collection methods that can provide valid and reliable data for their work. </w:t>
      </w:r>
    </w:p>
    <w:p w14:paraId="2413F2A5" w14:textId="77777777" w:rsidR="00BF3C30" w:rsidRPr="00D34248" w:rsidRDefault="00BF3C30" w:rsidP="008D22BA">
      <w:pPr>
        <w:jc w:val="both"/>
        <w:rPr>
          <w:rFonts w:ascii="Times New Roman" w:hAnsi="Times New Roman" w:cs="Times New Roman"/>
          <w:sz w:val="24"/>
          <w:szCs w:val="24"/>
        </w:rPr>
      </w:pPr>
      <w:r>
        <w:rPr>
          <w:rFonts w:ascii="Times New Roman" w:hAnsi="Times New Roman" w:cs="Times New Roman"/>
          <w:sz w:val="24"/>
          <w:szCs w:val="24"/>
        </w:rPr>
        <w:t>Key words: Data types, Data collection methods, Social sciences, Research process, Academia</w:t>
      </w:r>
    </w:p>
    <w:p w14:paraId="2C50649B" w14:textId="245560D5" w:rsidR="00101101" w:rsidRDefault="000800EE" w:rsidP="00F3607A">
      <w:pPr>
        <w:spacing w:line="360" w:lineRule="auto"/>
        <w:rPr>
          <w:rFonts w:ascii="Times New Roman" w:hAnsi="Times New Roman" w:cs="Times New Roman"/>
          <w:b/>
          <w:sz w:val="24"/>
          <w:szCs w:val="24"/>
        </w:rPr>
      </w:pPr>
      <w:r>
        <w:rPr>
          <w:rFonts w:ascii="Times New Roman" w:hAnsi="Times New Roman" w:cs="Times New Roman"/>
          <w:b/>
          <w:sz w:val="24"/>
          <w:szCs w:val="24"/>
        </w:rPr>
        <w:t>1.0</w:t>
      </w:r>
      <w:r w:rsidR="0061541F">
        <w:rPr>
          <w:rFonts w:ascii="Times New Roman" w:hAnsi="Times New Roman" w:cs="Times New Roman"/>
          <w:b/>
          <w:sz w:val="24"/>
          <w:szCs w:val="24"/>
        </w:rPr>
        <w:t xml:space="preserve"> </w:t>
      </w:r>
      <w:r w:rsidR="0061541F" w:rsidRPr="00101101">
        <w:rPr>
          <w:rFonts w:ascii="Times New Roman" w:hAnsi="Times New Roman" w:cs="Times New Roman"/>
          <w:b/>
          <w:sz w:val="24"/>
          <w:szCs w:val="24"/>
        </w:rPr>
        <w:t>INTRODUCTION</w:t>
      </w:r>
    </w:p>
    <w:p w14:paraId="23305EC9" w14:textId="05A081CE" w:rsidR="00101101" w:rsidRDefault="00132C4F" w:rsidP="00F3607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term </w:t>
      </w:r>
      <w:r w:rsidR="003E36C6">
        <w:rPr>
          <w:rFonts w:ascii="Times New Roman" w:hAnsi="Times New Roman" w:cs="Times New Roman"/>
          <w:sz w:val="24"/>
          <w:szCs w:val="24"/>
        </w:rPr>
        <w:t>“Research” can be described as a methodical and scientific pursuit of new insights or the expansion of existing understanding on a particular subje</w:t>
      </w:r>
      <w:r w:rsidR="0061541F">
        <w:rPr>
          <w:rFonts w:ascii="Times New Roman" w:hAnsi="Times New Roman" w:cs="Times New Roman"/>
          <w:sz w:val="24"/>
          <w:szCs w:val="24"/>
        </w:rPr>
        <w:t xml:space="preserve">ct within a specified timeframe </w:t>
      </w:r>
      <w:r>
        <w:rPr>
          <w:rFonts w:ascii="Times New Roman" w:hAnsi="Times New Roman" w:cs="Times New Roman"/>
          <w:sz w:val="24"/>
          <w:szCs w:val="24"/>
        </w:rPr>
        <w:fldChar w:fldCharType="begin" w:fldLock="1"/>
      </w:r>
      <w:r w:rsidR="00E9660A">
        <w:rPr>
          <w:rFonts w:ascii="Times New Roman" w:hAnsi="Times New Roman" w:cs="Times New Roman"/>
          <w:sz w:val="24"/>
          <w:szCs w:val="24"/>
        </w:rPr>
        <w:instrText>ADDIN CSL_CITATION {"citationItems":[{"id":"ITEM-1","itemData":{"abstract":"Research in common parlance refers to a search for knowledge. One can also define research as a scientific and systematic search for pertinent information on a specific topic. In fact, research is an art of scientific investigation. Dictionary definition of research is a careful investigation or inquiry specially through search for new facts in any branch of knowledge. Some people consider research as a movement from the known to the unknown. It is actually a voyage of discovery. We all possess the vital instinct of inquisitiveness. When the unknown confronts us, more and more our inquisitiveness makes us probe and attain understanding of the unknown. This inquisitiveness is the mother of all knowledge and the method, which one employs for obtaining the knowledge of whatever the unknown, can be termed as research. Research is an academic activity and as such the term should be used in a technical sense. According to Clifford Woody, research comprises defining and redefining problems, formulating hypothesis or suggested solutions; collecting, organising and evaluating data; making deductions and reaching conclusions; and at last carefully testing the conclusions to determine whether they fit the formulating hypothesis. D. Slesinger and M. Stephenson in the Encyclopaedia of Social Sciences define research as the manipulation of things, concepts or symbols for the purpose of generalising to extend, correct or verify knowledge, whether that knowledge aids in construction of theory or in the practice of an art. Research is, thus, an original contribution to the existing stock of knowledge making for its advancement. It is the pursuit of truth with the help of study, observation, comparison and experiment. In short, the search for knowledge through objective and systematic method of finding solution to a problem is research. The systematic approach concerning generalisation and the formulation of a theory is also research. As such the term research refers to the systematic method consisting of enunciating the problem, formulating a hypothesis, collecting the facts or data, analysing the facts and reaching certain conclusions either in the form of solution(s) towards the concerned problem or in certain generalisations for some theoretical formulation.","author":[{"dropping-particle":"","family":"Koh","given":"W.L.","non-dropping-particle":"","parse-names":false,"suffix":""}],"container-title":"Researchgate","id":"ITEM-1","issued":{"date-parts":[["2000"]]},"page":"1-10","title":"Meaning of Research","type":"article-journal"},"uris":["http://www.mendeley.com/documents/?uuid=b3c54304-88ba-4a16-81eb-9c49587863ed"]}],"mendeley":{"formattedCitation":"(Koh, 2000)","plainTextFormattedCitation":"(Koh, 2000)","previouslyFormattedCitation":"(Koh, 2000)"},"properties":{"noteIndex":0},"schema":"https://github.com/citation-style-language/schema/raw/master/csl-citation.json"}</w:instrText>
      </w:r>
      <w:r>
        <w:rPr>
          <w:rFonts w:ascii="Times New Roman" w:hAnsi="Times New Roman" w:cs="Times New Roman"/>
          <w:sz w:val="24"/>
          <w:szCs w:val="24"/>
        </w:rPr>
        <w:fldChar w:fldCharType="separate"/>
      </w:r>
      <w:r w:rsidRPr="00132C4F">
        <w:rPr>
          <w:rFonts w:ascii="Times New Roman" w:hAnsi="Times New Roman" w:cs="Times New Roman"/>
          <w:noProof/>
          <w:sz w:val="24"/>
          <w:szCs w:val="24"/>
        </w:rPr>
        <w:t>(Koh, 2000)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E36C6">
        <w:rPr>
          <w:rFonts w:ascii="Times New Roman" w:hAnsi="Times New Roman" w:cs="Times New Roman"/>
          <w:sz w:val="24"/>
          <w:szCs w:val="24"/>
        </w:rPr>
        <w:t xml:space="preserve">It is a craft of scientific exploration that entails posing significant questions and the discipline of uncovering dependable </w:t>
      </w:r>
      <w:r w:rsidR="002C09B6">
        <w:rPr>
          <w:rFonts w:ascii="Times New Roman" w:hAnsi="Times New Roman" w:cs="Times New Roman"/>
          <w:sz w:val="24"/>
          <w:szCs w:val="24"/>
        </w:rPr>
        <w:t>answers</w:t>
      </w:r>
      <w:r w:rsidR="003E36C6">
        <w:rPr>
          <w:rFonts w:ascii="Times New Roman" w:hAnsi="Times New Roman" w:cs="Times New Roman"/>
          <w:sz w:val="24"/>
          <w:szCs w:val="24"/>
        </w:rPr>
        <w:t>. It</w:t>
      </w:r>
      <w:r>
        <w:rPr>
          <w:rFonts w:ascii="Times New Roman" w:hAnsi="Times New Roman" w:cs="Times New Roman"/>
          <w:sz w:val="24"/>
          <w:szCs w:val="24"/>
        </w:rPr>
        <w:t xml:space="preserve"> involves seeking to </w:t>
      </w:r>
      <w:r w:rsidR="009D36D8">
        <w:rPr>
          <w:rFonts w:ascii="Times New Roman" w:hAnsi="Times New Roman" w:cs="Times New Roman"/>
          <w:sz w:val="24"/>
          <w:szCs w:val="24"/>
        </w:rPr>
        <w:t>know</w:t>
      </w:r>
      <w:r>
        <w:rPr>
          <w:rFonts w:ascii="Times New Roman" w:hAnsi="Times New Roman" w:cs="Times New Roman"/>
          <w:sz w:val="24"/>
          <w:szCs w:val="24"/>
        </w:rPr>
        <w:t xml:space="preserve"> the </w:t>
      </w:r>
      <w:r w:rsidR="009D36D8">
        <w:rPr>
          <w:rFonts w:ascii="Times New Roman" w:hAnsi="Times New Roman" w:cs="Times New Roman"/>
          <w:sz w:val="24"/>
          <w:szCs w:val="24"/>
        </w:rPr>
        <w:t>unknown</w:t>
      </w:r>
      <w:r>
        <w:rPr>
          <w:rFonts w:ascii="Times New Roman" w:hAnsi="Times New Roman" w:cs="Times New Roman"/>
          <w:sz w:val="24"/>
          <w:szCs w:val="24"/>
        </w:rPr>
        <w:t xml:space="preserve"> about a </w:t>
      </w:r>
      <w:r w:rsidR="009D36D8">
        <w:rPr>
          <w:rFonts w:ascii="Times New Roman" w:hAnsi="Times New Roman" w:cs="Times New Roman"/>
          <w:sz w:val="24"/>
          <w:szCs w:val="24"/>
        </w:rPr>
        <w:t>given</w:t>
      </w:r>
      <w:r>
        <w:rPr>
          <w:rFonts w:ascii="Times New Roman" w:hAnsi="Times New Roman" w:cs="Times New Roman"/>
          <w:sz w:val="24"/>
          <w:szCs w:val="24"/>
        </w:rPr>
        <w:t xml:space="preserve"> object, people, </w:t>
      </w:r>
      <w:r w:rsidR="009B6941">
        <w:rPr>
          <w:rFonts w:ascii="Times New Roman" w:hAnsi="Times New Roman" w:cs="Times New Roman"/>
          <w:sz w:val="24"/>
          <w:szCs w:val="24"/>
        </w:rPr>
        <w:t xml:space="preserve">or </w:t>
      </w:r>
      <w:r>
        <w:rPr>
          <w:rFonts w:ascii="Times New Roman" w:hAnsi="Times New Roman" w:cs="Times New Roman"/>
          <w:sz w:val="24"/>
          <w:szCs w:val="24"/>
        </w:rPr>
        <w:t>situation, among others.</w:t>
      </w:r>
      <w:r w:rsidR="002C09B6">
        <w:rPr>
          <w:rFonts w:ascii="Times New Roman" w:hAnsi="Times New Roman" w:cs="Times New Roman"/>
          <w:sz w:val="24"/>
          <w:szCs w:val="24"/>
        </w:rPr>
        <w:t xml:space="preserve"> Research in the social sciences offers numerous </w:t>
      </w:r>
      <w:r w:rsidR="002C09B6">
        <w:rPr>
          <w:rFonts w:ascii="Times New Roman" w:hAnsi="Times New Roman" w:cs="Times New Roman"/>
          <w:sz w:val="24"/>
          <w:szCs w:val="24"/>
        </w:rPr>
        <w:lastRenderedPageBreak/>
        <w:t>advantages, such as gaining insights into human behavior within intricate settings</w:t>
      </w:r>
      <w:r w:rsidR="00A30C00">
        <w:rPr>
          <w:rFonts w:ascii="Times New Roman" w:hAnsi="Times New Roman" w:cs="Times New Roman"/>
          <w:sz w:val="24"/>
          <w:szCs w:val="24"/>
        </w:rPr>
        <w:t xml:space="preserve"> </w:t>
      </w:r>
      <w:r w:rsidR="00A30C00" w:rsidRPr="00A30C00">
        <w:rPr>
          <w:rFonts w:ascii="Times New Roman" w:hAnsi="Times New Roman" w:cs="Times New Roman"/>
          <w:sz w:val="24"/>
          <w:szCs w:val="24"/>
        </w:rPr>
        <w:t>(</w:t>
      </w:r>
      <w:proofErr w:type="spellStart"/>
      <w:r w:rsidR="00A30C00" w:rsidRPr="00A30C00">
        <w:rPr>
          <w:rFonts w:ascii="Times New Roman" w:hAnsi="Times New Roman" w:cs="Times New Roman"/>
          <w:sz w:val="24"/>
          <w:szCs w:val="24"/>
        </w:rPr>
        <w:t>Taherdoost</w:t>
      </w:r>
      <w:proofErr w:type="spellEnd"/>
      <w:r w:rsidR="00A30C00" w:rsidRPr="00A30C00">
        <w:rPr>
          <w:rFonts w:ascii="Times New Roman" w:hAnsi="Times New Roman" w:cs="Times New Roman"/>
          <w:sz w:val="24"/>
          <w:szCs w:val="24"/>
        </w:rPr>
        <w:t>, 2021)</w:t>
      </w:r>
      <w:r w:rsidR="002C09B6">
        <w:rPr>
          <w:rFonts w:ascii="Times New Roman" w:hAnsi="Times New Roman" w:cs="Times New Roman"/>
          <w:sz w:val="24"/>
          <w:szCs w:val="24"/>
        </w:rPr>
        <w:t>. It aids in clarifying the reasons behind people's thoughts, emotions, and actions across various cultures and</w:t>
      </w:r>
      <w:r w:rsidR="009B6941">
        <w:rPr>
          <w:rFonts w:ascii="Times New Roman" w:hAnsi="Times New Roman" w:cs="Times New Roman"/>
          <w:sz w:val="24"/>
          <w:szCs w:val="24"/>
        </w:rPr>
        <w:t xml:space="preserve"> communities.</w:t>
      </w:r>
      <w:r w:rsidR="002C09B6">
        <w:rPr>
          <w:rFonts w:ascii="Times New Roman" w:hAnsi="Times New Roman" w:cs="Times New Roman"/>
          <w:sz w:val="24"/>
          <w:szCs w:val="24"/>
        </w:rPr>
        <w:t xml:space="preserve"> </w:t>
      </w:r>
      <w:r w:rsidR="009B6941">
        <w:rPr>
          <w:rFonts w:ascii="Times New Roman" w:hAnsi="Times New Roman" w:cs="Times New Roman"/>
          <w:sz w:val="24"/>
          <w:szCs w:val="24"/>
        </w:rPr>
        <w:t>Social science research provides evidence that shapes government policies across various timeframes, influencing areas such as education reform, criminal justice, healthcare accessibility, food production enhancement, and poverty alleviation. It also uncovers the underlying causes of significant challenges like gender inequality, discrimination, mental health crises, economic development, inflation, and unemployment, offering policy recommendations to improve decision-making and enhance quality of life.</w:t>
      </w:r>
      <w:r w:rsidR="007F4B20">
        <w:rPr>
          <w:rFonts w:ascii="Times New Roman" w:hAnsi="Times New Roman" w:cs="Times New Roman"/>
          <w:sz w:val="24"/>
          <w:szCs w:val="24"/>
        </w:rPr>
        <w:t xml:space="preserve"> </w:t>
      </w:r>
      <w:r w:rsidR="009B6941">
        <w:rPr>
          <w:rFonts w:ascii="Times New Roman" w:hAnsi="Times New Roman" w:cs="Times New Roman"/>
          <w:sz w:val="24"/>
          <w:szCs w:val="24"/>
        </w:rPr>
        <w:t>Engaging in research contributes to the enhancement of skills and knowledge by closing the knowledge gap</w:t>
      </w:r>
      <w:r w:rsidR="00A30C00">
        <w:rPr>
          <w:rFonts w:ascii="Times New Roman" w:hAnsi="Times New Roman" w:cs="Times New Roman"/>
          <w:sz w:val="24"/>
          <w:szCs w:val="24"/>
        </w:rPr>
        <w:t xml:space="preserve"> </w:t>
      </w:r>
      <w:r w:rsidR="00A30C00" w:rsidRPr="00A30C00">
        <w:rPr>
          <w:rFonts w:ascii="Times New Roman" w:hAnsi="Times New Roman" w:cs="Times New Roman"/>
          <w:sz w:val="24"/>
          <w:szCs w:val="24"/>
        </w:rPr>
        <w:t>(Wang &amp; Cheng, 2020)</w:t>
      </w:r>
      <w:r w:rsidR="009B6941">
        <w:rPr>
          <w:rFonts w:ascii="Times New Roman" w:hAnsi="Times New Roman" w:cs="Times New Roman"/>
          <w:sz w:val="24"/>
          <w:szCs w:val="24"/>
        </w:rPr>
        <w:t>. Prior to embarking on research in fields such as social science, agronomy, soil science, or medicine, it is crucial to grasp the entire research process, including the types of data and methods of data collection</w:t>
      </w:r>
      <w:r w:rsidR="00A30C00">
        <w:rPr>
          <w:rFonts w:ascii="Times New Roman" w:hAnsi="Times New Roman" w:cs="Times New Roman"/>
          <w:sz w:val="24"/>
          <w:szCs w:val="24"/>
        </w:rPr>
        <w:t xml:space="preserve"> </w:t>
      </w:r>
      <w:r w:rsidR="00A30C00" w:rsidRPr="00A30C00">
        <w:rPr>
          <w:rFonts w:ascii="Times New Roman" w:hAnsi="Times New Roman" w:cs="Times New Roman"/>
          <w:sz w:val="24"/>
          <w:szCs w:val="24"/>
        </w:rPr>
        <w:t>(</w:t>
      </w:r>
      <w:proofErr w:type="spellStart"/>
      <w:r w:rsidR="00A30C00" w:rsidRPr="00A30C00">
        <w:rPr>
          <w:rFonts w:ascii="Times New Roman" w:hAnsi="Times New Roman" w:cs="Times New Roman"/>
          <w:sz w:val="24"/>
          <w:szCs w:val="24"/>
        </w:rPr>
        <w:t>Yeradkar</w:t>
      </w:r>
      <w:proofErr w:type="spellEnd"/>
      <w:r w:rsidR="00A30C00" w:rsidRPr="00A30C00">
        <w:rPr>
          <w:rFonts w:ascii="Times New Roman" w:hAnsi="Times New Roman" w:cs="Times New Roman"/>
          <w:sz w:val="24"/>
          <w:szCs w:val="24"/>
        </w:rPr>
        <w:t xml:space="preserve"> &amp; Jaywant, 2020)</w:t>
      </w:r>
      <w:r w:rsidR="009B6941">
        <w:rPr>
          <w:rFonts w:ascii="Times New Roman" w:hAnsi="Times New Roman" w:cs="Times New Roman"/>
          <w:sz w:val="24"/>
          <w:szCs w:val="24"/>
        </w:rPr>
        <w:t>. This understanding aids in identifying the necessary data and selecting the most suitable data collection techniques to obtain accurate information for informed decision-making.</w:t>
      </w:r>
      <w:r w:rsidR="0061541F">
        <w:rPr>
          <w:rFonts w:ascii="Times New Roman" w:hAnsi="Times New Roman" w:cs="Times New Roman"/>
          <w:sz w:val="24"/>
          <w:szCs w:val="24"/>
        </w:rPr>
        <w:t xml:space="preserve"> </w:t>
      </w:r>
      <w:r w:rsidR="008A1722">
        <w:rPr>
          <w:rFonts w:ascii="Times New Roman" w:hAnsi="Times New Roman" w:cs="Times New Roman"/>
          <w:sz w:val="24"/>
          <w:szCs w:val="24"/>
        </w:rPr>
        <w:t xml:space="preserve">Students and young researchers are sometimes confused </w:t>
      </w:r>
      <w:r w:rsidR="009B6941">
        <w:rPr>
          <w:rFonts w:ascii="Times New Roman" w:hAnsi="Times New Roman" w:cs="Times New Roman"/>
          <w:sz w:val="24"/>
          <w:szCs w:val="24"/>
        </w:rPr>
        <w:t xml:space="preserve">about </w:t>
      </w:r>
      <w:r w:rsidR="008A1722">
        <w:rPr>
          <w:rFonts w:ascii="Times New Roman" w:hAnsi="Times New Roman" w:cs="Times New Roman"/>
          <w:sz w:val="24"/>
          <w:szCs w:val="24"/>
        </w:rPr>
        <w:t>which data type they need and the data collection methods to achieve their goals</w:t>
      </w:r>
      <w:r w:rsidR="002120C5">
        <w:rPr>
          <w:rFonts w:ascii="Times New Roman" w:hAnsi="Times New Roman" w:cs="Times New Roman"/>
          <w:sz w:val="24"/>
          <w:szCs w:val="24"/>
        </w:rPr>
        <w:t xml:space="preserve"> </w:t>
      </w:r>
      <w:r w:rsidR="002120C5">
        <w:rPr>
          <w:rFonts w:ascii="Times New Roman" w:hAnsi="Times New Roman" w:cs="Times New Roman"/>
          <w:sz w:val="24"/>
          <w:szCs w:val="24"/>
        </w:rPr>
        <w:fldChar w:fldCharType="begin" w:fldLock="1"/>
      </w:r>
      <w:r w:rsidR="004A6F39">
        <w:rPr>
          <w:rFonts w:ascii="Times New Roman" w:hAnsi="Times New Roman" w:cs="Times New Roman"/>
          <w:sz w:val="24"/>
          <w:szCs w:val="24"/>
        </w:rPr>
        <w:instrText>ADDIN CSL_CITATION {"citationItems":[{"id":"ITEM-1","itemData":{"DOI":"10.20429/ijsotl.2012.060224","abstract":"In an introductory research methods course, students often develop research questions and hypotheses that are vague or confusing, do not contain measurable concepts, and are too narrow in scope or vision. Because of this, the final research projects often fail to provide useful information or address the overall research problem. A Lesson Study approach was used to develop a new lesson that models the development of research questions and hypotheses and provides multiple opportunities for students to practice this skill. Two tools were also developed to help students navigate this process, and the learning outcomes of the lesson were clearly defined. To assess the effectiveness of this lesson 122 research proposals generated by student research teams before and after implementation of the new lesson were evaluated using a grading rubric based on the learning outcomes. There were statistically significant improvements in three of the five learning outcomes. [ABSTRACT FROM AUTHOR] Copyright of International Journal for the Scholarship of Teaching &amp; Learning is the property of Georgia Southern University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Strangman","given":"Laurie","non-dropping-particle":"","parse-names":false,"suffix":""},{"dropping-particle":"","family":"Knowles","given":"Elizabeth","non-dropping-particle":"","parse-names":false,"suffix":""}],"container-title":"International Journal for the Scholarship of Teaching and Learning","id":"ITEM-1","issue":"2","issued":{"date-parts":[["2012"]]},"title":"Improving the Development of Student's Research Questions and Hypotheses in an Introductory Business Research Methods Course","type":"article-journal","volume":"6"},"uris":["http://www.mendeley.com/documents/?uuid=449812cf-9f7b-4940-84a8-2c2a7e65553d"]}],"mendeley":{"formattedCitation":"(Strangman &amp; Knowles, 2012)","plainTextFormattedCitation":"(Strangman &amp; Knowles, 2012)","previouslyFormattedCitation":"(Strangman &amp; Knowles, 2012)"},"properties":{"noteIndex":0},"schema":"https://github.com/citation-style-language/schema/raw/master/csl-citation.json"}</w:instrText>
      </w:r>
      <w:r w:rsidR="002120C5">
        <w:rPr>
          <w:rFonts w:ascii="Times New Roman" w:hAnsi="Times New Roman" w:cs="Times New Roman"/>
          <w:sz w:val="24"/>
          <w:szCs w:val="24"/>
        </w:rPr>
        <w:fldChar w:fldCharType="separate"/>
      </w:r>
      <w:r w:rsidR="002120C5" w:rsidRPr="002120C5">
        <w:rPr>
          <w:rFonts w:ascii="Times New Roman" w:hAnsi="Times New Roman" w:cs="Times New Roman"/>
          <w:noProof/>
          <w:sz w:val="24"/>
          <w:szCs w:val="24"/>
        </w:rPr>
        <w:t>(Strangman &amp; Knowles, 2012</w:t>
      </w:r>
      <w:r w:rsidR="00A30C00">
        <w:rPr>
          <w:rFonts w:ascii="Times New Roman" w:hAnsi="Times New Roman" w:cs="Times New Roman"/>
          <w:noProof/>
          <w:sz w:val="24"/>
          <w:szCs w:val="24"/>
        </w:rPr>
        <w:t xml:space="preserve">; </w:t>
      </w:r>
      <w:r w:rsidR="00A30C00" w:rsidRPr="00A30C00">
        <w:rPr>
          <w:rFonts w:ascii="Times New Roman" w:hAnsi="Times New Roman" w:cs="Times New Roman"/>
          <w:noProof/>
          <w:sz w:val="24"/>
          <w:szCs w:val="24"/>
        </w:rPr>
        <w:t>Khoa et al., 2023)</w:t>
      </w:r>
      <w:r w:rsidR="002120C5">
        <w:rPr>
          <w:rFonts w:ascii="Times New Roman" w:hAnsi="Times New Roman" w:cs="Times New Roman"/>
          <w:sz w:val="24"/>
          <w:szCs w:val="24"/>
        </w:rPr>
        <w:fldChar w:fldCharType="end"/>
      </w:r>
      <w:r w:rsidR="008A1722">
        <w:rPr>
          <w:rFonts w:ascii="Times New Roman" w:hAnsi="Times New Roman" w:cs="Times New Roman"/>
          <w:sz w:val="24"/>
          <w:szCs w:val="24"/>
        </w:rPr>
        <w:t xml:space="preserve">. </w:t>
      </w:r>
      <w:r w:rsidR="009B6941">
        <w:rPr>
          <w:rFonts w:ascii="Times New Roman" w:hAnsi="Times New Roman" w:cs="Times New Roman"/>
          <w:sz w:val="24"/>
          <w:szCs w:val="24"/>
        </w:rPr>
        <w:t xml:space="preserve">Some individuals resort to using structured questions that result in all categorical variables, which may not be suitable for analysis through other methods, such as calculating means. Conversely, other students and young researchers opt for entirely open-ended questions, leading to inadequate analysis. Additionally, some struggle to identify the type of data necessary to draw conclusions on a specific topic. They also find it challenging to understand the research process steps. For instance, a student might be uncertain about which chapter to begin writing. It has been observed that many </w:t>
      </w:r>
      <w:r w:rsidR="00016F2A">
        <w:rPr>
          <w:rFonts w:ascii="Times New Roman" w:hAnsi="Times New Roman" w:cs="Times New Roman"/>
          <w:sz w:val="24"/>
          <w:szCs w:val="24"/>
        </w:rPr>
        <w:t xml:space="preserve">young students and researchers </w:t>
      </w:r>
      <w:r w:rsidR="009B6941">
        <w:rPr>
          <w:rFonts w:ascii="Times New Roman" w:hAnsi="Times New Roman" w:cs="Times New Roman"/>
          <w:sz w:val="24"/>
          <w:szCs w:val="24"/>
        </w:rPr>
        <w:t xml:space="preserve">start with the title and proceed to the introduction, which is incorrect. This has caused numerous students and young researchers to become stuck in the research proposal development phase for extended periods, while others find themselves going in circles </w:t>
      </w:r>
      <w:r w:rsidR="009B6941">
        <w:rPr>
          <w:rFonts w:ascii="Times New Roman" w:hAnsi="Times New Roman" w:cs="Times New Roman"/>
          <w:sz w:val="24"/>
          <w:szCs w:val="24"/>
        </w:rPr>
        <w:fldChar w:fldCharType="begin" w:fldLock="1"/>
      </w:r>
      <w:r w:rsidR="009B6941">
        <w:rPr>
          <w:rFonts w:ascii="Times New Roman" w:hAnsi="Times New Roman" w:cs="Times New Roman"/>
          <w:sz w:val="24"/>
          <w:szCs w:val="24"/>
        </w:rPr>
        <w:instrText>ADDIN CSL_CITATION {"citationItems":[{"id":"ITEM-1","itemData":{"DOI":"10.21462/ijefl.v7i1.515","ISSN":"2527-5070","abstract":"The purposes of this research were to find out the students’ difficulties in developing a paragraph and to understand the students’ difficulties in implementing the writing elements in writing their undergraduate thesis proposals. This research used the descriptive qualitative method. The instrument used in this research were interviews, documentation, and Oshima &amp; Hogue’s Paragraph Rubric. The research subject was 7 eighth-semester students of UINSI Samarinda. The data were collected from the background of the study of the student’s undergraduate thesis proposals and analyzed with the Miles and Huberman Model. The result showed that the difficulties in developing a paragraph experienced by the students were related to too specific and too general topic sentences, poor supporting sentences, the absence of concluding sentences, inconsistent topic discussion, and inharmonic sentences. At the same time, the students’ difficulties shown in implementing the writing elements were found in the organization (the failure to run the sentences smoothly), vocabulary (informal phrases, redundancy, unclear word), grammar (singular and plural error, wrong word choice errors, missing word error, article error, subject-verb agreement error, fragment error, conjunction error, wrong word form error, wrong word order error, and preposition error), and mechanics (capitalization error, punctuation error, and spelling error). The causes of these problems were the interference of students’ native language and the lack of knowledge about the rules of the development of paragraph and writing elements.","author":[{"dropping-particle":"","family":"Fauzan","given":"Umar","non-dropping-particle":"","parse-names":false,"suffix":""},{"dropping-particle":"","family":"Hasanah","given":"Nur","non-dropping-particle":"","parse-names":false,"suffix":""},{"dropping-particle":"","family":"Hadijah","given":"Siti","non-dropping-particle":"","parse-names":false,"suffix":""}],"container-title":"Indonesian Journal of EFL and Linguistics","id":"ITEM-1","issue":"1","issued":{"date-parts":[["2022"]]},"page":"175","title":"The Undergraduate Students’ Difficulties in Writing Thesis Proposal","type":"article-journal","volume":"7"},"uris":["http://www.mendeley.com/documents/?uuid=4361297c-b5c0-40dc-af02-4961abde3c82"]}],"mendeley":{"formattedCitation":"(Fauzan et al., 2022)","plainTextFormattedCitation":"(Fauzan et al., 2022)","previouslyFormattedCitation":"(Fauzan et al., 2022)"},"properties":{"noteIndex":0},"schema":"https://github.com/citation-style-language/schema/raw/master/csl-citation.json"}</w:instrText>
      </w:r>
      <w:r w:rsidR="009B6941">
        <w:rPr>
          <w:rFonts w:ascii="Times New Roman" w:hAnsi="Times New Roman" w:cs="Times New Roman"/>
          <w:sz w:val="24"/>
          <w:szCs w:val="24"/>
        </w:rPr>
        <w:fldChar w:fldCharType="separate"/>
      </w:r>
      <w:r w:rsidR="009B6941" w:rsidRPr="00125440">
        <w:rPr>
          <w:rFonts w:ascii="Times New Roman" w:hAnsi="Times New Roman" w:cs="Times New Roman"/>
          <w:noProof/>
          <w:sz w:val="24"/>
          <w:szCs w:val="24"/>
        </w:rPr>
        <w:t>(Fauzan et al., 2022)</w:t>
      </w:r>
      <w:r w:rsidR="009B6941">
        <w:rPr>
          <w:rFonts w:ascii="Times New Roman" w:hAnsi="Times New Roman" w:cs="Times New Roman"/>
          <w:sz w:val="24"/>
          <w:szCs w:val="24"/>
        </w:rPr>
        <w:fldChar w:fldCharType="end"/>
      </w:r>
      <w:r w:rsidR="009B6941">
        <w:rPr>
          <w:rFonts w:ascii="Times New Roman" w:hAnsi="Times New Roman" w:cs="Times New Roman"/>
          <w:sz w:val="24"/>
          <w:szCs w:val="24"/>
        </w:rPr>
        <w:t xml:space="preserve">. To assist them in learning and applying the appropriate data types, there is a need for updated reviews of data types and data collection methods. This mini-review, therefore, intends to examine the current data types and data collection methods in </w:t>
      </w:r>
      <w:r w:rsidR="00016F2A">
        <w:rPr>
          <w:rFonts w:ascii="Times New Roman" w:hAnsi="Times New Roman" w:cs="Times New Roman"/>
          <w:sz w:val="24"/>
          <w:szCs w:val="24"/>
        </w:rPr>
        <w:t xml:space="preserve">scientific </w:t>
      </w:r>
      <w:r w:rsidR="009B6941">
        <w:rPr>
          <w:rFonts w:ascii="Times New Roman" w:hAnsi="Times New Roman" w:cs="Times New Roman"/>
          <w:sz w:val="24"/>
          <w:szCs w:val="24"/>
        </w:rPr>
        <w:t>research. This is particularly important for young researchers aiming to enhance their research skills. The insights from this work will aid young researchers and help students complete their postgraduate studies on time.</w:t>
      </w:r>
    </w:p>
    <w:p w14:paraId="11B0FBA5" w14:textId="50E30970" w:rsidR="0018519C" w:rsidRDefault="000800EE" w:rsidP="00F3607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2.0 </w:t>
      </w:r>
      <w:r w:rsidR="0018519C" w:rsidRPr="00392C45">
        <w:rPr>
          <w:rFonts w:ascii="Times New Roman" w:hAnsi="Times New Roman" w:cs="Times New Roman"/>
          <w:b/>
          <w:sz w:val="24"/>
          <w:szCs w:val="24"/>
        </w:rPr>
        <w:t>METHODOLOGY</w:t>
      </w:r>
    </w:p>
    <w:p w14:paraId="4DB2AC60" w14:textId="24665551" w:rsidR="00D16221" w:rsidRDefault="00246438" w:rsidP="00F3607A">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conducted a concise literature review to verify the specific findings. This process included examining published materials such as reports, journal articles, books, and book chapters, among other sources. Data was gathered from reputable databases like Scopus, ResearchGate, Google Scholar, and Web of Science</w:t>
      </w:r>
      <w:r w:rsidRPr="0061541F">
        <w:rPr>
          <w:rFonts w:ascii="Times New Roman" w:hAnsi="Times New Roman" w:cs="Times New Roman"/>
          <w:sz w:val="24"/>
          <w:szCs w:val="24"/>
        </w:rPr>
        <w:t xml:space="preserve">. </w:t>
      </w:r>
      <w:r w:rsidR="0061541F">
        <w:rPr>
          <w:rFonts w:ascii="Times New Roman" w:hAnsi="Times New Roman" w:cs="Times New Roman"/>
          <w:sz w:val="24"/>
          <w:szCs w:val="24"/>
        </w:rPr>
        <w:t xml:space="preserve">The review process </w:t>
      </w:r>
      <w:r>
        <w:rPr>
          <w:rFonts w:ascii="Times New Roman" w:hAnsi="Times New Roman" w:cs="Times New Roman"/>
          <w:sz w:val="24"/>
          <w:szCs w:val="24"/>
        </w:rPr>
        <w:t>encompassed reviewing reliable databases, curating data, analyzing the data, and presenting the results.</w:t>
      </w:r>
      <w:r w:rsidR="0061541F">
        <w:rPr>
          <w:rFonts w:ascii="Times New Roman" w:hAnsi="Times New Roman" w:cs="Times New Roman"/>
          <w:sz w:val="24"/>
          <w:szCs w:val="24"/>
        </w:rPr>
        <w:t xml:space="preserve"> </w:t>
      </w:r>
    </w:p>
    <w:p w14:paraId="5A8BCAFF" w14:textId="513E8D45" w:rsidR="0018519C" w:rsidRPr="00392C45" w:rsidRDefault="000800EE" w:rsidP="00F3607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3.0 </w:t>
      </w:r>
      <w:r w:rsidR="00F3607A" w:rsidRPr="00392C45">
        <w:rPr>
          <w:rFonts w:ascii="Times New Roman" w:hAnsi="Times New Roman" w:cs="Times New Roman"/>
          <w:b/>
          <w:sz w:val="24"/>
          <w:szCs w:val="24"/>
        </w:rPr>
        <w:t>RESULTS AND</w:t>
      </w:r>
      <w:r w:rsidR="00E61A7B">
        <w:rPr>
          <w:rFonts w:ascii="Times New Roman" w:hAnsi="Times New Roman" w:cs="Times New Roman"/>
          <w:b/>
          <w:sz w:val="24"/>
          <w:szCs w:val="24"/>
        </w:rPr>
        <w:t xml:space="preserve"> DISCUSSION</w:t>
      </w:r>
    </w:p>
    <w:p w14:paraId="3FF77699" w14:textId="44ED525A" w:rsidR="007F4B20" w:rsidRPr="00E07F59" w:rsidRDefault="000800EE" w:rsidP="00F3607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7F4B20" w:rsidRPr="00E07F59">
        <w:rPr>
          <w:rFonts w:ascii="Times New Roman" w:hAnsi="Times New Roman" w:cs="Times New Roman"/>
          <w:b/>
          <w:sz w:val="24"/>
          <w:szCs w:val="24"/>
        </w:rPr>
        <w:t>Research process</w:t>
      </w:r>
    </w:p>
    <w:p w14:paraId="138D9CE2" w14:textId="3D747C02" w:rsidR="007F4B20" w:rsidRDefault="00246438" w:rsidP="00F3607A">
      <w:pPr>
        <w:spacing w:line="360" w:lineRule="auto"/>
        <w:jc w:val="both"/>
        <w:rPr>
          <w:rFonts w:ascii="Times New Roman" w:hAnsi="Times New Roman" w:cs="Times New Roman"/>
          <w:sz w:val="24"/>
          <w:szCs w:val="24"/>
        </w:rPr>
      </w:pPr>
      <w:r>
        <w:rPr>
          <w:rFonts w:ascii="Times New Roman" w:hAnsi="Times New Roman" w:cs="Times New Roman"/>
          <w:sz w:val="24"/>
          <w:szCs w:val="24"/>
        </w:rPr>
        <w:t>To conduct a successful research study, researchers must adhere to a series of steps, as illustrated in Figure 1. Consequently, research is a sequential process, with each phase highlighting crucial elements that cannot be overlooked. The entire research procedure is elaborated upon below.</w:t>
      </w:r>
    </w:p>
    <w:p w14:paraId="3AC840A6" w14:textId="77777777" w:rsidR="00E07F59" w:rsidRPr="00C7484E" w:rsidRDefault="00E07F59" w:rsidP="00F3607A">
      <w:pPr>
        <w:pStyle w:val="ListParagraph"/>
        <w:numPr>
          <w:ilvl w:val="0"/>
          <w:numId w:val="1"/>
        </w:numPr>
        <w:spacing w:line="360" w:lineRule="auto"/>
        <w:jc w:val="both"/>
        <w:rPr>
          <w:rFonts w:ascii="Times New Roman" w:hAnsi="Times New Roman" w:cs="Times New Roman"/>
          <w:b/>
          <w:sz w:val="24"/>
          <w:szCs w:val="24"/>
        </w:rPr>
      </w:pPr>
      <w:r w:rsidRPr="00C7484E">
        <w:rPr>
          <w:rFonts w:ascii="Times New Roman" w:hAnsi="Times New Roman" w:cs="Times New Roman"/>
          <w:b/>
          <w:sz w:val="24"/>
          <w:szCs w:val="24"/>
        </w:rPr>
        <w:t>Research problem identification</w:t>
      </w:r>
    </w:p>
    <w:p w14:paraId="2F650323" w14:textId="013F582A" w:rsidR="00EF54BA" w:rsidRDefault="00EF54BA" w:rsidP="00F3607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260864">
        <w:rPr>
          <w:rFonts w:ascii="Times New Roman" w:hAnsi="Times New Roman" w:cs="Times New Roman"/>
          <w:sz w:val="24"/>
          <w:szCs w:val="24"/>
        </w:rPr>
        <w:t>first</w:t>
      </w:r>
      <w:r>
        <w:rPr>
          <w:rFonts w:ascii="Times New Roman" w:hAnsi="Times New Roman" w:cs="Times New Roman"/>
          <w:sz w:val="24"/>
          <w:szCs w:val="24"/>
        </w:rPr>
        <w:t xml:space="preserve"> step in research involves </w:t>
      </w:r>
      <w:r w:rsidR="00016F2A">
        <w:rPr>
          <w:rFonts w:ascii="Times New Roman" w:hAnsi="Times New Roman" w:cs="Times New Roman"/>
          <w:sz w:val="24"/>
          <w:szCs w:val="24"/>
        </w:rPr>
        <w:t xml:space="preserve">the </w:t>
      </w:r>
      <w:r>
        <w:rPr>
          <w:rFonts w:ascii="Times New Roman" w:hAnsi="Times New Roman" w:cs="Times New Roman"/>
          <w:sz w:val="24"/>
          <w:szCs w:val="24"/>
        </w:rPr>
        <w:t xml:space="preserve">identification of the research problem to be studied. </w:t>
      </w:r>
      <w:r w:rsidR="0042788B">
        <w:rPr>
          <w:rFonts w:ascii="Times New Roman" w:hAnsi="Times New Roman" w:cs="Times New Roman"/>
          <w:sz w:val="24"/>
          <w:szCs w:val="24"/>
        </w:rPr>
        <w:t xml:space="preserve">The research problem represents the central issue or question that the researcher aims to tackle. It pinpoints the particular problem within the study area and explains why it warrants investigation. This problem should be succinct and embody the SMART criteria: Specific, Measurable, Achievable, Reliable, and Time-bound. Identifying the research problem is a pivotal step in the research process, as it forms the foundation of the entire endeavor. Authors must articulate the research problem with clarity. During this stage, the issue should be distinctly outlined </w:t>
      </w:r>
      <w:r w:rsidR="0042788B">
        <w:rPr>
          <w:rFonts w:ascii="Times New Roman" w:hAnsi="Times New Roman" w:cs="Times New Roman"/>
          <w:sz w:val="24"/>
          <w:szCs w:val="24"/>
        </w:rPr>
        <w:fldChar w:fldCharType="begin" w:fldLock="1"/>
      </w:r>
      <w:r w:rsidR="0042788B">
        <w:rPr>
          <w:rFonts w:ascii="Times New Roman" w:hAnsi="Times New Roman" w:cs="Times New Roman"/>
          <w:sz w:val="24"/>
          <w:szCs w:val="24"/>
        </w:rPr>
        <w:instrText>ADDIN CSL_CITATION {"citationItems":[{"id":"ITEM-1","itemData":{"author":[{"dropping-particle":"","family":"Arthur","given":"Antony","non-dropping-particle":"","parse-names":false,"suffix":""},{"dropping-particle":"","family":"Hancock","given":"Beverley","non-dropping-particle":"","parse-names":false,"suffix":""}],"container-title":"NIHR RDS for Yorkshire and the Humber","id":"ITEM-1","issued":{"date-parts":[["2009"]]},"page":"1-32","title":"Introduction to the Research Process Authors","type":"article-journal"},"uris":["http://www.mendeley.com/documents/?uuid=16b4ea78-0d30-4329-bc3a-cd924cf7f3ef"]}],"mendeley":{"formattedCitation":"(Arthur &amp; Hancock, 2009)","plainTextFormattedCitation":"(Arthur &amp; Hancock, 2009)","previouslyFormattedCitation":"(Arthur &amp; Hancock, 2009)"},"properties":{"noteIndex":0},"schema":"https://github.com/citation-style-language/schema/raw/master/csl-citation.json"}</w:instrText>
      </w:r>
      <w:r w:rsidR="0042788B">
        <w:rPr>
          <w:rFonts w:ascii="Times New Roman" w:hAnsi="Times New Roman" w:cs="Times New Roman"/>
          <w:sz w:val="24"/>
          <w:szCs w:val="24"/>
        </w:rPr>
        <w:fldChar w:fldCharType="separate"/>
      </w:r>
      <w:r w:rsidR="0042788B" w:rsidRPr="004A6F39">
        <w:rPr>
          <w:rFonts w:ascii="Times New Roman" w:hAnsi="Times New Roman" w:cs="Times New Roman"/>
          <w:noProof/>
          <w:sz w:val="24"/>
          <w:szCs w:val="24"/>
        </w:rPr>
        <w:t>(Arthur &amp; Hancock, 2009)</w:t>
      </w:r>
      <w:r w:rsidR="0042788B">
        <w:rPr>
          <w:rFonts w:ascii="Times New Roman" w:hAnsi="Times New Roman" w:cs="Times New Roman"/>
          <w:sz w:val="24"/>
          <w:szCs w:val="24"/>
        </w:rPr>
        <w:fldChar w:fldCharType="end"/>
      </w:r>
      <w:r w:rsidR="0042788B">
        <w:rPr>
          <w:rFonts w:ascii="Times New Roman" w:hAnsi="Times New Roman" w:cs="Times New Roman"/>
          <w:sz w:val="24"/>
          <w:szCs w:val="24"/>
        </w:rPr>
        <w:t>. Researchers in fields such as social sciences, education, humanities, natural sciences</w:t>
      </w:r>
      <w:r w:rsidR="000C340F">
        <w:rPr>
          <w:rFonts w:ascii="Times New Roman" w:hAnsi="Times New Roman" w:cs="Times New Roman"/>
          <w:sz w:val="24"/>
          <w:szCs w:val="24"/>
        </w:rPr>
        <w:t xml:space="preserve">, </w:t>
      </w:r>
      <w:r w:rsidR="0042788B">
        <w:rPr>
          <w:rFonts w:ascii="Times New Roman" w:hAnsi="Times New Roman" w:cs="Times New Roman"/>
          <w:sz w:val="24"/>
          <w:szCs w:val="24"/>
        </w:rPr>
        <w:t>and formal sciences are required to specify what is already understood and what remains unknown. They should present the knowledge gap in a straightforward manner that is accessible to all readers.</w:t>
      </w:r>
    </w:p>
    <w:p w14:paraId="51361F98" w14:textId="2FDF11C8" w:rsidR="00EF54BA" w:rsidRDefault="00260864" w:rsidP="00F3607A">
      <w:pPr>
        <w:pStyle w:val="ListParagraph"/>
        <w:spacing w:line="360" w:lineRule="auto"/>
        <w:jc w:val="both"/>
        <w:rPr>
          <w:rFonts w:ascii="Times New Roman" w:hAnsi="Times New Roman" w:cs="Times New Roman"/>
          <w:sz w:val="24"/>
          <w:szCs w:val="24"/>
        </w:rPr>
      </w:pPr>
      <w:r w:rsidRPr="00554C1E">
        <w:rPr>
          <w:rFonts w:ascii="Times New Roman" w:hAnsi="Times New Roman" w:cs="Times New Roman"/>
          <w:b/>
          <w:sz w:val="24"/>
          <w:szCs w:val="24"/>
        </w:rPr>
        <w:t>Example</w:t>
      </w:r>
      <w:r w:rsidR="00EF54BA" w:rsidRPr="00554C1E">
        <w:rPr>
          <w:rFonts w:ascii="Times New Roman" w:hAnsi="Times New Roman" w:cs="Times New Roman"/>
          <w:b/>
          <w:sz w:val="24"/>
          <w:szCs w:val="24"/>
        </w:rPr>
        <w:t xml:space="preserve"> of the research problem</w:t>
      </w:r>
      <w:r w:rsidR="00EF54BA">
        <w:rPr>
          <w:rFonts w:ascii="Times New Roman" w:hAnsi="Times New Roman" w:cs="Times New Roman"/>
          <w:sz w:val="24"/>
          <w:szCs w:val="24"/>
        </w:rPr>
        <w:t xml:space="preserve">: </w:t>
      </w:r>
      <w:r w:rsidR="000800EE">
        <w:rPr>
          <w:rFonts w:ascii="Times New Roman" w:hAnsi="Times New Roman" w:cs="Times New Roman"/>
          <w:sz w:val="24"/>
          <w:szCs w:val="24"/>
        </w:rPr>
        <w:t>“</w:t>
      </w:r>
      <w:r w:rsidR="0042788B" w:rsidRPr="000800EE">
        <w:rPr>
          <w:rFonts w:ascii="Times New Roman" w:hAnsi="Times New Roman" w:cs="Times New Roman"/>
          <w:i/>
          <w:sz w:val="24"/>
          <w:szCs w:val="24"/>
        </w:rPr>
        <w:t xml:space="preserve">In recent years, Sub-Saharan Africa has witnessed numerous instances of teenage pregnancies. These occurrences have resulted in early marriages, school dropouts, diminished academic achievements, and social stigma for those affected. Several factors may be contributing to the prevalence of teenage pregnancies in Sub-Saharan African nations. Despite the consequences of teenage </w:t>
      </w:r>
      <w:r w:rsidR="0042788B" w:rsidRPr="000800EE">
        <w:rPr>
          <w:rFonts w:ascii="Times New Roman" w:hAnsi="Times New Roman" w:cs="Times New Roman"/>
          <w:i/>
          <w:sz w:val="24"/>
          <w:szCs w:val="24"/>
        </w:rPr>
        <w:lastRenderedPageBreak/>
        <w:t>pregnancies, the underlying causes have not been thoroughly investigated. This study, therefore, seeks to examine the factors leading to teenage pregnancies in Country ABC</w:t>
      </w:r>
      <w:r w:rsidR="000800EE">
        <w:rPr>
          <w:rFonts w:ascii="Times New Roman" w:hAnsi="Times New Roman" w:cs="Times New Roman"/>
          <w:sz w:val="24"/>
          <w:szCs w:val="24"/>
        </w:rPr>
        <w:t>”</w:t>
      </w:r>
      <w:r w:rsidR="0042788B">
        <w:rPr>
          <w:rFonts w:ascii="Times New Roman" w:hAnsi="Times New Roman" w:cs="Times New Roman"/>
          <w:sz w:val="24"/>
          <w:szCs w:val="24"/>
        </w:rPr>
        <w:t>.</w:t>
      </w:r>
    </w:p>
    <w:p w14:paraId="26E14E1A" w14:textId="5A9EA61E" w:rsidR="0079598F" w:rsidRDefault="0042788B" w:rsidP="0079598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problem statement clearly identifies the </w:t>
      </w:r>
      <w:r w:rsidR="0079598F">
        <w:rPr>
          <w:rFonts w:ascii="Times New Roman" w:hAnsi="Times New Roman" w:cs="Times New Roman"/>
          <w:sz w:val="24"/>
          <w:szCs w:val="24"/>
        </w:rPr>
        <w:t xml:space="preserve">burning </w:t>
      </w:r>
      <w:r w:rsidR="000800EE">
        <w:rPr>
          <w:rFonts w:ascii="Times New Roman" w:hAnsi="Times New Roman" w:cs="Times New Roman"/>
          <w:sz w:val="24"/>
          <w:szCs w:val="24"/>
        </w:rPr>
        <w:t>issue (</w:t>
      </w:r>
      <w:r>
        <w:rPr>
          <w:rFonts w:ascii="Times New Roman" w:hAnsi="Times New Roman" w:cs="Times New Roman"/>
          <w:sz w:val="24"/>
          <w:szCs w:val="24"/>
        </w:rPr>
        <w:t>impact of tee</w:t>
      </w:r>
      <w:r w:rsidR="000C340F">
        <w:rPr>
          <w:rFonts w:ascii="Times New Roman" w:hAnsi="Times New Roman" w:cs="Times New Roman"/>
          <w:sz w:val="24"/>
          <w:szCs w:val="24"/>
        </w:rPr>
        <w:t>nage pregnancies in Sub-Saharan</w:t>
      </w:r>
      <w:r>
        <w:rPr>
          <w:rFonts w:ascii="Times New Roman" w:hAnsi="Times New Roman" w:cs="Times New Roman"/>
          <w:sz w:val="24"/>
          <w:szCs w:val="24"/>
        </w:rPr>
        <w:t xml:space="preserve"> Africa), </w:t>
      </w:r>
      <w:r w:rsidR="000C340F">
        <w:rPr>
          <w:rFonts w:ascii="Times New Roman" w:hAnsi="Times New Roman" w:cs="Times New Roman"/>
          <w:sz w:val="24"/>
          <w:szCs w:val="24"/>
        </w:rPr>
        <w:t xml:space="preserve">the context (teenagers), </w:t>
      </w:r>
      <w:r w:rsidR="00FD22B0">
        <w:rPr>
          <w:rFonts w:ascii="Times New Roman" w:hAnsi="Times New Roman" w:cs="Times New Roman"/>
          <w:sz w:val="24"/>
          <w:szCs w:val="24"/>
        </w:rPr>
        <w:t xml:space="preserve">importance </w:t>
      </w:r>
      <w:r>
        <w:rPr>
          <w:rFonts w:ascii="Times New Roman" w:hAnsi="Times New Roman" w:cs="Times New Roman"/>
          <w:sz w:val="24"/>
          <w:szCs w:val="24"/>
        </w:rPr>
        <w:t>(growing concern), and the research focus (</w:t>
      </w:r>
      <w:r w:rsidR="0079598F">
        <w:rPr>
          <w:rFonts w:ascii="Times New Roman" w:hAnsi="Times New Roman" w:cs="Times New Roman"/>
          <w:sz w:val="24"/>
          <w:szCs w:val="24"/>
        </w:rPr>
        <w:t>marriage, school dropouts, and poor academic performance</w:t>
      </w:r>
      <w:r>
        <w:rPr>
          <w:rFonts w:ascii="Times New Roman" w:hAnsi="Times New Roman" w:cs="Times New Roman"/>
          <w:sz w:val="24"/>
          <w:szCs w:val="24"/>
        </w:rPr>
        <w:t>)</w:t>
      </w:r>
      <w:r w:rsidR="0079598F">
        <w:rPr>
          <w:rFonts w:ascii="Times New Roman" w:hAnsi="Times New Roman" w:cs="Times New Roman"/>
          <w:sz w:val="24"/>
          <w:szCs w:val="24"/>
        </w:rPr>
        <w:t xml:space="preserve">. A research gap is another component within the research problem identification that most young researchers ignore when discussing the research problem formulation. </w:t>
      </w:r>
    </w:p>
    <w:p w14:paraId="2931C62C" w14:textId="77777777" w:rsidR="0079598F" w:rsidRDefault="0079598F" w:rsidP="0079598F">
      <w:pPr>
        <w:pStyle w:val="ListParagraph"/>
        <w:spacing w:line="360" w:lineRule="auto"/>
        <w:jc w:val="both"/>
        <w:rPr>
          <w:rFonts w:ascii="Times New Roman" w:hAnsi="Times New Roman" w:cs="Times New Roman"/>
          <w:sz w:val="24"/>
          <w:szCs w:val="24"/>
        </w:rPr>
      </w:pPr>
      <w:r w:rsidRPr="00D45EFC">
        <w:rPr>
          <w:rFonts w:ascii="Times New Roman" w:hAnsi="Times New Roman" w:cs="Times New Roman"/>
          <w:sz w:val="24"/>
          <w:szCs w:val="24"/>
        </w:rPr>
        <w:t xml:space="preserve">A research gap refers to areas or questions within the field that </w:t>
      </w:r>
      <w:r>
        <w:rPr>
          <w:rFonts w:ascii="Times New Roman" w:hAnsi="Times New Roman" w:cs="Times New Roman"/>
          <w:sz w:val="24"/>
          <w:szCs w:val="24"/>
        </w:rPr>
        <w:t>have</w:t>
      </w:r>
      <w:r w:rsidRPr="00D45EFC">
        <w:rPr>
          <w:rFonts w:ascii="Times New Roman" w:hAnsi="Times New Roman" w:cs="Times New Roman"/>
          <w:sz w:val="24"/>
          <w:szCs w:val="24"/>
        </w:rPr>
        <w:t xml:space="preserve"> not been fully explored or studied in sufficient detail and depth. </w:t>
      </w:r>
      <w:r w:rsidRPr="0079598F">
        <w:rPr>
          <w:rFonts w:ascii="Times New Roman" w:hAnsi="Times New Roman" w:cs="Times New Roman"/>
          <w:sz w:val="24"/>
          <w:szCs w:val="24"/>
        </w:rPr>
        <w:t>Identifying a</w:t>
      </w:r>
      <w:r w:rsidRPr="00D45EFC">
        <w:rPr>
          <w:rFonts w:ascii="Times New Roman" w:hAnsi="Times New Roman" w:cs="Times New Roman"/>
          <w:sz w:val="24"/>
          <w:szCs w:val="24"/>
        </w:rPr>
        <w:t xml:space="preserve"> research gap is crucial in research because it informs the researcher where there is a lack of knowledge or where existing research is insufficient or outdated.</w:t>
      </w:r>
      <w:r>
        <w:rPr>
          <w:rFonts w:ascii="Times New Roman" w:hAnsi="Times New Roman" w:cs="Times New Roman"/>
          <w:sz w:val="24"/>
          <w:szCs w:val="24"/>
        </w:rPr>
        <w:t xml:space="preserve"> </w:t>
      </w:r>
    </w:p>
    <w:p w14:paraId="761A90E6" w14:textId="05239E11" w:rsidR="0079598F" w:rsidRPr="000800EE" w:rsidRDefault="0079598F" w:rsidP="0079598F">
      <w:pPr>
        <w:pStyle w:val="ListParagraph"/>
        <w:spacing w:line="360" w:lineRule="auto"/>
        <w:jc w:val="both"/>
        <w:rPr>
          <w:rFonts w:ascii="Times New Roman" w:hAnsi="Times New Roman" w:cs="Times New Roman"/>
          <w:b/>
          <w:sz w:val="24"/>
          <w:szCs w:val="24"/>
        </w:rPr>
      </w:pPr>
      <w:r w:rsidRPr="000800EE">
        <w:rPr>
          <w:rFonts w:ascii="Times New Roman" w:hAnsi="Times New Roman" w:cs="Times New Roman"/>
          <w:b/>
          <w:sz w:val="24"/>
          <w:szCs w:val="24"/>
        </w:rPr>
        <w:t>How to identify research gaps:</w:t>
      </w:r>
    </w:p>
    <w:p w14:paraId="1FCFEDA2" w14:textId="77777777" w:rsidR="0071734F" w:rsidRDefault="00DC478D" w:rsidP="000800EE">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Conducting a literature review: Thoroughly evaluate and scrutinize existing publications in your field of interest to achieve a detailed understanding of the current knowledge landscape and pinpoint any gaps or areas that warrant further exploration. Essentially, examine recent research in your domain to determine if there are aspects that have been overlooked or remain unexplored by other scholars. Identify inconsistencies or contradictions: This involves highlighting instances where various studies, theories, or sources offer findings, interpretations, or conclusions that are not in agreement, sometimes even directly conflicting with one another. Use these discrepancies to critically evaluate the current state of knowledge in your field and suggest potential directions for future research.</w:t>
      </w:r>
      <w:r w:rsidR="0071734F">
        <w:rPr>
          <w:rFonts w:ascii="Times New Roman" w:hAnsi="Times New Roman" w:cs="Times New Roman"/>
          <w:sz w:val="24"/>
          <w:szCs w:val="24"/>
        </w:rPr>
        <w:t xml:space="preserve"> </w:t>
      </w:r>
    </w:p>
    <w:p w14:paraId="1389A24E" w14:textId="2358C6D0" w:rsidR="0042788B" w:rsidRPr="0071734F" w:rsidRDefault="0013102C" w:rsidP="0071734F">
      <w:pPr>
        <w:pStyle w:val="ListParagraph"/>
        <w:spacing w:line="360" w:lineRule="auto"/>
        <w:ind w:left="1080"/>
        <w:jc w:val="both"/>
        <w:rPr>
          <w:rFonts w:ascii="Times New Roman" w:hAnsi="Times New Roman" w:cs="Times New Roman"/>
          <w:sz w:val="24"/>
          <w:szCs w:val="24"/>
        </w:rPr>
      </w:pPr>
      <w:r w:rsidRPr="0071734F">
        <w:rPr>
          <w:rFonts w:ascii="Times New Roman" w:hAnsi="Times New Roman" w:cs="Times New Roman"/>
          <w:sz w:val="24"/>
          <w:szCs w:val="24"/>
        </w:rPr>
        <w:t xml:space="preserve">One crucial element in identifying research problems that emerging researchers often overlook is the originality of the research. Originality in research signifies the introduction of new, unique, or distinct ideas within a specific academic field. It is a fundamental criterion for high-quality research, as it ensures that a study offers valuable and previously unexplored contributions to academic knowledge. </w:t>
      </w:r>
      <w:r w:rsidR="00DC478D" w:rsidRPr="0071734F">
        <w:rPr>
          <w:rFonts w:ascii="Times New Roman" w:hAnsi="Times New Roman" w:cs="Times New Roman"/>
          <w:sz w:val="24"/>
          <w:szCs w:val="24"/>
        </w:rPr>
        <w:t xml:space="preserve">It drives progress, attracts attention from journals, funding agencies and inspires further research. </w:t>
      </w:r>
      <w:r w:rsidRPr="0071734F">
        <w:rPr>
          <w:rFonts w:ascii="Times New Roman" w:hAnsi="Times New Roman" w:cs="Times New Roman"/>
          <w:sz w:val="24"/>
          <w:szCs w:val="24"/>
        </w:rPr>
        <w:t xml:space="preserve">Research is deemed original if it tackles new issues, introduces novel theories or models, employs innovative methodologies, or presents findings that differ from earlier studies. Merely replicating what has already been discovered or examined does not </w:t>
      </w:r>
      <w:r w:rsidRPr="0071734F">
        <w:rPr>
          <w:rFonts w:ascii="Times New Roman" w:hAnsi="Times New Roman" w:cs="Times New Roman"/>
          <w:sz w:val="24"/>
          <w:szCs w:val="24"/>
        </w:rPr>
        <w:lastRenderedPageBreak/>
        <w:t>qualify as original.</w:t>
      </w:r>
      <w:r w:rsidR="002D22C1" w:rsidRPr="0071734F">
        <w:rPr>
          <w:rFonts w:ascii="Times New Roman" w:hAnsi="Times New Roman" w:cs="Times New Roman"/>
          <w:sz w:val="24"/>
          <w:szCs w:val="24"/>
        </w:rPr>
        <w:t xml:space="preserve"> </w:t>
      </w:r>
      <w:r w:rsidR="00DC478D" w:rsidRPr="0071734F">
        <w:rPr>
          <w:rFonts w:ascii="Times New Roman" w:hAnsi="Times New Roman" w:cs="Times New Roman"/>
          <w:sz w:val="24"/>
          <w:szCs w:val="24"/>
        </w:rPr>
        <w:t>Research originality can be demonstrated by introducing novel theories or models, using existing methods uniquely or applying them to different issues. It involves uncovering new phenomena or providing fresh interpretations of data. Additionally, it includes studying unexamined populations or settings or creating innovative solutions for applications.</w:t>
      </w:r>
    </w:p>
    <w:p w14:paraId="2466E7CE" w14:textId="77777777" w:rsidR="00965BC0" w:rsidRDefault="00965BC0" w:rsidP="00F3607A">
      <w:pPr>
        <w:pStyle w:val="ListParagraph"/>
        <w:numPr>
          <w:ilvl w:val="0"/>
          <w:numId w:val="1"/>
        </w:numPr>
        <w:spacing w:line="360" w:lineRule="auto"/>
        <w:jc w:val="both"/>
        <w:rPr>
          <w:rFonts w:ascii="Times New Roman" w:hAnsi="Times New Roman" w:cs="Times New Roman"/>
          <w:b/>
          <w:sz w:val="24"/>
          <w:szCs w:val="24"/>
        </w:rPr>
      </w:pPr>
      <w:r w:rsidRPr="00965BC0">
        <w:rPr>
          <w:rFonts w:ascii="Times New Roman" w:hAnsi="Times New Roman" w:cs="Times New Roman"/>
          <w:b/>
          <w:sz w:val="24"/>
          <w:szCs w:val="24"/>
        </w:rPr>
        <w:t>Development of research objectives and research questions</w:t>
      </w:r>
    </w:p>
    <w:p w14:paraId="1AD79EA8" w14:textId="594F5C21" w:rsidR="00965BC0" w:rsidRDefault="00DC478D" w:rsidP="00F3607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study's direction is determined by its research objectives and questions. </w:t>
      </w:r>
      <w:r w:rsidR="00203A1F">
        <w:rPr>
          <w:rFonts w:ascii="Times New Roman" w:hAnsi="Times New Roman" w:cs="Times New Roman"/>
          <w:sz w:val="24"/>
          <w:szCs w:val="24"/>
        </w:rPr>
        <w:t xml:space="preserve">Research objectives are succinct and precise declarations that outline the goals a researcher intends to accomplish through their study. These objectives act as a guiding structure for the research process, aiding in the concentration of efforts, methodologies, and analysis. Effective research objectives should adhere to the SMART criteria. They can be divided into general objectives and specific objectives. The general objective typically represents the broad aim of the study, while the specific objectives are more detailed and targeted goals that elaborate on the general objective. </w:t>
      </w:r>
      <w:r>
        <w:rPr>
          <w:rFonts w:ascii="Times New Roman" w:hAnsi="Times New Roman" w:cs="Times New Roman"/>
          <w:sz w:val="24"/>
          <w:szCs w:val="24"/>
        </w:rPr>
        <w:t xml:space="preserve">Consequently, researchers must formulate research objectives that are pertinent to their study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{"citationItems":[{"id":"ITEM-1","itemData":{"ISSN":"1488-2310","PMID":"20646403","abstract":"There is an increasing familiarity with the principles of evidence-based medicine in the surgical community. As surgeons become more aware of the hierarchy of evidence, grades of recommendations and the principles of critical appraisal, they develop an increasing familiarity with research design. Surgeons and clinicians are looking more and more to the literature and clinical trials to guide their practice; as such, it is becoming a responsibility of the clinical research community to attempt to answer questions that are not only well thought out but also clinically relevant. The development of the research question, including a supportive hypothesis and objectives, is a necessary key step in producing clinically relevant results to be used in evidence-based practice. A well-defined and specific research question is more likely to help guide us in making decisions about study design and population and subsequently what data will be collected and analyzed.","author":[{"dropping-particle":"","family":"Farrugia","given":"Patricia","non-dropping-particle":"","parse-names":false,"suffix":""},{"dropping-particle":"","family":"Petrisor","given":"Bradley A","non-dropping-particle":"","parse-names":false,"suffix":""},{"dropping-particle":"","family":"Farrokhyar","given":"Forough","non-dropping-particle":"","parse-names":false,"suffix":""},{"dropping-particle":"","family":"Bhandari","given":"Mohit","non-dropping-particle":"","parse-names":false,"suffix":""}],"container-title":"Canadian journal of surgery. Journal canadien de chirurgie","id":"ITEM-1","issue":"4","issued":{"date-parts":[["2010"]]},"page":"278-81","title":"Practical tips for surgical research: Research questions, hypotheses and objectives.","type":"article-journal","volume":"53"},"uris":["http://www.mendeley.com/documents/?uuid=0ae378fd-dc19-4a35-a141-eabb383082e7"]}],"mendeley":{"formattedCitation":"(Farrugia et al., 2010)","plainTextFormattedCitation":"(Farrugia et al., 2010)","previouslyFormattedCitation":"(Farrugia et al., 2010)"},"properties":{"noteIndex":0},"schema":"https://github.com/citation-style-language/schema/raw/master/csl-citation.json"}</w:instrText>
      </w:r>
      <w:r>
        <w:rPr>
          <w:rFonts w:ascii="Times New Roman" w:hAnsi="Times New Roman" w:cs="Times New Roman"/>
          <w:sz w:val="24"/>
          <w:szCs w:val="24"/>
        </w:rPr>
        <w:fldChar w:fldCharType="separate"/>
      </w:r>
      <w:r w:rsidRPr="004A6F39">
        <w:rPr>
          <w:rFonts w:ascii="Times New Roman" w:hAnsi="Times New Roman" w:cs="Times New Roman"/>
          <w:noProof/>
          <w:sz w:val="24"/>
          <w:szCs w:val="24"/>
        </w:rPr>
        <w:t>(Farrugia et al., 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41669E">
        <w:rPr>
          <w:rFonts w:ascii="Times New Roman" w:hAnsi="Times New Roman" w:cs="Times New Roman"/>
          <w:sz w:val="24"/>
          <w:szCs w:val="24"/>
        </w:rPr>
        <w:t>These objectives must be</w:t>
      </w:r>
      <w:r>
        <w:rPr>
          <w:rFonts w:ascii="Times New Roman" w:hAnsi="Times New Roman" w:cs="Times New Roman"/>
          <w:sz w:val="24"/>
          <w:szCs w:val="24"/>
        </w:rPr>
        <w:t xml:space="preserve"> straightforward, achievable, and quantifiable. </w:t>
      </w:r>
      <w:r w:rsidR="0041669E">
        <w:rPr>
          <w:rFonts w:ascii="Times New Roman" w:hAnsi="Times New Roman" w:cs="Times New Roman"/>
          <w:sz w:val="24"/>
          <w:szCs w:val="24"/>
        </w:rPr>
        <w:t>A research</w:t>
      </w:r>
      <w:r w:rsidR="00203A1F">
        <w:rPr>
          <w:rFonts w:ascii="Times New Roman" w:hAnsi="Times New Roman" w:cs="Times New Roman"/>
          <w:sz w:val="24"/>
          <w:szCs w:val="24"/>
        </w:rPr>
        <w:t xml:space="preserve"> question is generally a clear, focused</w:t>
      </w:r>
      <w:r w:rsidR="0041669E">
        <w:rPr>
          <w:rFonts w:ascii="Times New Roman" w:hAnsi="Times New Roman" w:cs="Times New Roman"/>
          <w:sz w:val="24"/>
          <w:szCs w:val="24"/>
        </w:rPr>
        <w:t>,</w:t>
      </w:r>
      <w:r w:rsidR="00203A1F">
        <w:rPr>
          <w:rFonts w:ascii="Times New Roman" w:hAnsi="Times New Roman" w:cs="Times New Roman"/>
          <w:sz w:val="24"/>
          <w:szCs w:val="24"/>
        </w:rPr>
        <w:t xml:space="preserve"> and specific question that a researcher aims to answer in a particular study. It defines the scope and direction of a study</w:t>
      </w:r>
      <w:r w:rsidR="0041669E">
        <w:rPr>
          <w:rFonts w:ascii="Times New Roman" w:hAnsi="Times New Roman" w:cs="Times New Roman"/>
          <w:sz w:val="24"/>
          <w:szCs w:val="24"/>
        </w:rPr>
        <w:t>,</w:t>
      </w:r>
      <w:r w:rsidR="00203A1F">
        <w:rPr>
          <w:rFonts w:ascii="Times New Roman" w:hAnsi="Times New Roman" w:cs="Times New Roman"/>
          <w:sz w:val="24"/>
          <w:szCs w:val="24"/>
        </w:rPr>
        <w:t xml:space="preserve"> and it is typically developed from a research problem or gap in existing knowledge. </w:t>
      </w:r>
      <w:r w:rsidR="0041669E">
        <w:rPr>
          <w:rFonts w:ascii="Times New Roman" w:hAnsi="Times New Roman" w:cs="Times New Roman"/>
          <w:sz w:val="24"/>
          <w:szCs w:val="24"/>
        </w:rPr>
        <w:t xml:space="preserve">Characteristics of a good research question include focused, researchable, clear and concise, and relevant. </w:t>
      </w:r>
      <w:r>
        <w:rPr>
          <w:rFonts w:ascii="Times New Roman" w:hAnsi="Times New Roman" w:cs="Times New Roman"/>
          <w:sz w:val="24"/>
          <w:szCs w:val="24"/>
        </w:rPr>
        <w:t>It should be noted that the subsequent sections, such as the Literature Review, Methodology, Results, and Discussion, are heavily reliant on the research objectives. These sections are crafted based on the established research objectives. Examples of research objectives include;</w:t>
      </w:r>
    </w:p>
    <w:p w14:paraId="5CEE5E2F" w14:textId="77777777" w:rsidR="001E4540" w:rsidRDefault="001E4540" w:rsidP="001E4540">
      <w:pPr>
        <w:pStyle w:val="ListParagraph"/>
        <w:numPr>
          <w:ilvl w:val="0"/>
          <w:numId w:val="2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“To evaluate the rate of teenage </w:t>
      </w:r>
      <w:r w:rsidR="002818AF">
        <w:rPr>
          <w:rFonts w:ascii="Times New Roman" w:hAnsi="Times New Roman" w:cs="Times New Roman"/>
          <w:i/>
          <w:sz w:val="24"/>
          <w:szCs w:val="24"/>
        </w:rPr>
        <w:t>pregnancies</w:t>
      </w:r>
      <w:r>
        <w:rPr>
          <w:rFonts w:ascii="Times New Roman" w:hAnsi="Times New Roman" w:cs="Times New Roman"/>
          <w:i/>
          <w:sz w:val="24"/>
          <w:szCs w:val="24"/>
        </w:rPr>
        <w:t xml:space="preserve"> in country ABC”</w:t>
      </w:r>
    </w:p>
    <w:p w14:paraId="3FA01208" w14:textId="77777777" w:rsidR="001E4540" w:rsidRPr="001E4540" w:rsidRDefault="001E4540" w:rsidP="001E4540">
      <w:pPr>
        <w:pStyle w:val="ListParagraph"/>
        <w:numPr>
          <w:ilvl w:val="0"/>
          <w:numId w:val="2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1E4540">
        <w:rPr>
          <w:rFonts w:ascii="Times New Roman" w:hAnsi="Times New Roman" w:cs="Times New Roman"/>
          <w:i/>
          <w:sz w:val="24"/>
          <w:szCs w:val="24"/>
        </w:rPr>
        <w:t>To determine the factors affecting teenage pregnancies in Country ABC</w:t>
      </w:r>
      <w:r>
        <w:rPr>
          <w:rFonts w:ascii="Times New Roman" w:hAnsi="Times New Roman" w:cs="Times New Roman"/>
          <w:i/>
          <w:sz w:val="24"/>
          <w:szCs w:val="24"/>
        </w:rPr>
        <w:t>”</w:t>
      </w:r>
    </w:p>
    <w:p w14:paraId="7AE09864" w14:textId="77777777" w:rsidR="001E4540" w:rsidRDefault="001E4540" w:rsidP="001E4540">
      <w:pPr>
        <w:pStyle w:val="ListParagraph"/>
        <w:numPr>
          <w:ilvl w:val="0"/>
          <w:numId w:val="2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1E4540">
        <w:rPr>
          <w:rFonts w:ascii="Times New Roman" w:hAnsi="Times New Roman" w:cs="Times New Roman"/>
          <w:i/>
          <w:sz w:val="24"/>
          <w:szCs w:val="24"/>
        </w:rPr>
        <w:t>To assess the effects of teenage pregnancies on education in Country ABC</w:t>
      </w:r>
      <w:r>
        <w:rPr>
          <w:rFonts w:ascii="Times New Roman" w:hAnsi="Times New Roman" w:cs="Times New Roman"/>
          <w:i/>
          <w:sz w:val="24"/>
          <w:szCs w:val="24"/>
        </w:rPr>
        <w:t>”</w:t>
      </w:r>
    </w:p>
    <w:p w14:paraId="4ED451B0" w14:textId="19C59BC8" w:rsidR="0041669E" w:rsidRPr="00FD22B0" w:rsidRDefault="0041669E" w:rsidP="00D45EFC">
      <w:pPr>
        <w:pStyle w:val="Caption"/>
        <w:keepNext/>
        <w:spacing w:after="0"/>
        <w:rPr>
          <w:rFonts w:asciiTheme="majorBidi" w:hAnsiTheme="majorBidi" w:cstheme="majorBidi"/>
          <w:b/>
          <w:i w:val="0"/>
          <w:sz w:val="24"/>
          <w:szCs w:val="24"/>
        </w:rPr>
      </w:pPr>
      <w:r w:rsidRPr="00FD22B0">
        <w:rPr>
          <w:rFonts w:asciiTheme="majorBidi" w:hAnsiTheme="majorBidi" w:cstheme="majorBidi"/>
          <w:b/>
          <w:i w:val="0"/>
          <w:color w:val="auto"/>
          <w:sz w:val="24"/>
          <w:szCs w:val="24"/>
        </w:rPr>
        <w:t xml:space="preserve">Table </w:t>
      </w:r>
      <w:r w:rsidRPr="00FD22B0">
        <w:rPr>
          <w:rFonts w:asciiTheme="majorBidi" w:hAnsiTheme="majorBidi" w:cstheme="majorBidi"/>
          <w:b/>
          <w:i w:val="0"/>
          <w:color w:val="auto"/>
          <w:sz w:val="24"/>
          <w:szCs w:val="24"/>
        </w:rPr>
        <w:fldChar w:fldCharType="begin"/>
      </w:r>
      <w:r w:rsidRPr="00FD22B0">
        <w:rPr>
          <w:rFonts w:asciiTheme="majorBidi" w:hAnsiTheme="majorBidi" w:cstheme="majorBidi"/>
          <w:b/>
          <w:i w:val="0"/>
          <w:color w:val="auto"/>
          <w:sz w:val="24"/>
          <w:szCs w:val="24"/>
        </w:rPr>
        <w:instrText xml:space="preserve"> SEQ Table \* ARABIC </w:instrText>
      </w:r>
      <w:r w:rsidRPr="00FD22B0">
        <w:rPr>
          <w:rFonts w:asciiTheme="majorBidi" w:hAnsiTheme="majorBidi" w:cstheme="majorBidi"/>
          <w:b/>
          <w:i w:val="0"/>
          <w:color w:val="auto"/>
          <w:sz w:val="24"/>
          <w:szCs w:val="24"/>
        </w:rPr>
        <w:fldChar w:fldCharType="separate"/>
      </w:r>
      <w:r w:rsidRPr="00FD22B0">
        <w:rPr>
          <w:rFonts w:asciiTheme="majorBidi" w:hAnsiTheme="majorBidi" w:cstheme="majorBidi"/>
          <w:b/>
          <w:i w:val="0"/>
          <w:noProof/>
          <w:color w:val="auto"/>
          <w:sz w:val="24"/>
          <w:szCs w:val="24"/>
        </w:rPr>
        <w:t>1</w:t>
      </w:r>
      <w:r w:rsidRPr="00FD22B0">
        <w:rPr>
          <w:rFonts w:asciiTheme="majorBidi" w:hAnsiTheme="majorBidi" w:cstheme="majorBidi"/>
          <w:b/>
          <w:i w:val="0"/>
          <w:color w:val="auto"/>
          <w:sz w:val="24"/>
          <w:szCs w:val="24"/>
        </w:rPr>
        <w:fldChar w:fldCharType="end"/>
      </w:r>
      <w:r w:rsidRPr="00FD22B0">
        <w:rPr>
          <w:rFonts w:asciiTheme="majorBidi" w:hAnsiTheme="majorBidi" w:cstheme="majorBidi"/>
          <w:b/>
          <w:i w:val="0"/>
          <w:color w:val="auto"/>
          <w:sz w:val="24"/>
          <w:szCs w:val="24"/>
        </w:rPr>
        <w:t>. Difference between research objectives and research questions</w:t>
      </w:r>
    </w:p>
    <w:tbl>
      <w:tblPr>
        <w:tblStyle w:val="TableGrid"/>
        <w:tblW w:w="0" w:type="auto"/>
        <w:tblInd w:w="720" w:type="dxa"/>
        <w:tblLook w:val="04A0" w:firstRow="1" w:lastRow="0" w:firstColumn="1" w:lastColumn="0" w:noHBand="0" w:noVBand="1"/>
      </w:tblPr>
      <w:tblGrid>
        <w:gridCol w:w="2834"/>
        <w:gridCol w:w="2890"/>
        <w:gridCol w:w="2906"/>
      </w:tblGrid>
      <w:tr w:rsidR="0041669E" w14:paraId="3C5489C1" w14:textId="77777777" w:rsidTr="00D45EFC">
        <w:tc>
          <w:tcPr>
            <w:tcW w:w="2920" w:type="dxa"/>
          </w:tcPr>
          <w:p w14:paraId="249046C8" w14:textId="063A893E" w:rsidR="0041669E" w:rsidRPr="00F621EE" w:rsidRDefault="0041669E" w:rsidP="0041669E">
            <w:pPr>
              <w:spacing w:line="360" w:lineRule="auto"/>
              <w:jc w:val="both"/>
              <w:rPr>
                <w:rFonts w:ascii="Times New Roman" w:hAnsi="Times New Roman" w:cs="Times New Roman"/>
                <w:b/>
                <w:i/>
                <w:sz w:val="24"/>
                <w:szCs w:val="24"/>
              </w:rPr>
            </w:pPr>
            <w:r w:rsidRPr="00F621EE">
              <w:rPr>
                <w:rFonts w:ascii="Times New Roman" w:hAnsi="Times New Roman" w:cs="Times New Roman"/>
                <w:b/>
                <w:i/>
                <w:sz w:val="24"/>
                <w:szCs w:val="24"/>
              </w:rPr>
              <w:t>Aspect</w:t>
            </w:r>
          </w:p>
        </w:tc>
        <w:tc>
          <w:tcPr>
            <w:tcW w:w="2962" w:type="dxa"/>
          </w:tcPr>
          <w:p w14:paraId="4DF82FF0" w14:textId="5649A709" w:rsidR="0041669E" w:rsidRPr="00F621EE" w:rsidRDefault="0041669E" w:rsidP="0041669E">
            <w:pPr>
              <w:spacing w:line="360" w:lineRule="auto"/>
              <w:jc w:val="both"/>
              <w:rPr>
                <w:rFonts w:ascii="Times New Roman" w:hAnsi="Times New Roman" w:cs="Times New Roman"/>
                <w:b/>
                <w:i/>
                <w:sz w:val="24"/>
                <w:szCs w:val="24"/>
              </w:rPr>
            </w:pPr>
            <w:r w:rsidRPr="00F621EE">
              <w:rPr>
                <w:rFonts w:ascii="Times New Roman" w:hAnsi="Times New Roman" w:cs="Times New Roman"/>
                <w:b/>
                <w:i/>
                <w:sz w:val="24"/>
                <w:szCs w:val="24"/>
              </w:rPr>
              <w:t>Research Objectives</w:t>
            </w:r>
          </w:p>
        </w:tc>
        <w:tc>
          <w:tcPr>
            <w:tcW w:w="2974" w:type="dxa"/>
          </w:tcPr>
          <w:p w14:paraId="4553D664" w14:textId="42A4D3FF" w:rsidR="0041669E" w:rsidRPr="00F621EE" w:rsidRDefault="0041669E" w:rsidP="0041669E">
            <w:pPr>
              <w:spacing w:line="360" w:lineRule="auto"/>
              <w:jc w:val="both"/>
              <w:rPr>
                <w:rFonts w:ascii="Times New Roman" w:hAnsi="Times New Roman" w:cs="Times New Roman"/>
                <w:b/>
                <w:i/>
                <w:sz w:val="24"/>
                <w:szCs w:val="24"/>
              </w:rPr>
            </w:pPr>
            <w:r w:rsidRPr="00F621EE">
              <w:rPr>
                <w:rFonts w:ascii="Times New Roman" w:hAnsi="Times New Roman" w:cs="Times New Roman"/>
                <w:b/>
                <w:i/>
                <w:sz w:val="24"/>
                <w:szCs w:val="24"/>
              </w:rPr>
              <w:t>Research Questions</w:t>
            </w:r>
          </w:p>
        </w:tc>
      </w:tr>
      <w:tr w:rsidR="0041669E" w14:paraId="7289A283" w14:textId="77777777" w:rsidTr="00D45EFC">
        <w:tc>
          <w:tcPr>
            <w:tcW w:w="2920" w:type="dxa"/>
          </w:tcPr>
          <w:p w14:paraId="12357946" w14:textId="211F1CE4" w:rsidR="0041669E" w:rsidRDefault="0041669E" w:rsidP="0041669E">
            <w:pPr>
              <w:spacing w:line="360" w:lineRule="auto"/>
              <w:jc w:val="both"/>
              <w:rPr>
                <w:rFonts w:ascii="Times New Roman" w:hAnsi="Times New Roman" w:cs="Times New Roman"/>
                <w:i/>
                <w:sz w:val="24"/>
                <w:szCs w:val="24"/>
              </w:rPr>
            </w:pPr>
            <w:r>
              <w:rPr>
                <w:rFonts w:ascii="Times New Roman" w:hAnsi="Times New Roman" w:cs="Times New Roman"/>
                <w:i/>
                <w:sz w:val="24"/>
                <w:szCs w:val="24"/>
              </w:rPr>
              <w:t>Purpose</w:t>
            </w:r>
          </w:p>
        </w:tc>
        <w:tc>
          <w:tcPr>
            <w:tcW w:w="2962" w:type="dxa"/>
          </w:tcPr>
          <w:p w14:paraId="287A22D6" w14:textId="2B537040" w:rsidR="0041669E" w:rsidRDefault="0041669E" w:rsidP="0041669E">
            <w:pPr>
              <w:spacing w:line="360" w:lineRule="auto"/>
              <w:jc w:val="both"/>
              <w:rPr>
                <w:rFonts w:ascii="Times New Roman" w:hAnsi="Times New Roman" w:cs="Times New Roman"/>
                <w:i/>
                <w:sz w:val="24"/>
                <w:szCs w:val="24"/>
              </w:rPr>
            </w:pPr>
            <w:r>
              <w:rPr>
                <w:rFonts w:ascii="Times New Roman" w:hAnsi="Times New Roman" w:cs="Times New Roman"/>
                <w:i/>
                <w:sz w:val="24"/>
                <w:szCs w:val="24"/>
              </w:rPr>
              <w:t>States what the research aims to achieve at the end of the study</w:t>
            </w:r>
          </w:p>
        </w:tc>
        <w:tc>
          <w:tcPr>
            <w:tcW w:w="2974" w:type="dxa"/>
          </w:tcPr>
          <w:p w14:paraId="70972C41" w14:textId="4C1D799F" w:rsidR="0041669E" w:rsidRDefault="0041669E" w:rsidP="0041669E">
            <w:pPr>
              <w:spacing w:line="360" w:lineRule="auto"/>
              <w:jc w:val="both"/>
              <w:rPr>
                <w:rFonts w:ascii="Times New Roman" w:hAnsi="Times New Roman" w:cs="Times New Roman"/>
                <w:i/>
                <w:sz w:val="24"/>
                <w:szCs w:val="24"/>
              </w:rPr>
            </w:pPr>
            <w:r>
              <w:rPr>
                <w:rFonts w:ascii="Times New Roman" w:hAnsi="Times New Roman" w:cs="Times New Roman"/>
                <w:i/>
                <w:sz w:val="24"/>
                <w:szCs w:val="24"/>
              </w:rPr>
              <w:t>Defines the questions the research seeks to answer at the end of the study.</w:t>
            </w:r>
          </w:p>
        </w:tc>
      </w:tr>
      <w:tr w:rsidR="0041669E" w14:paraId="2808DF76" w14:textId="77777777" w:rsidTr="00D45EFC">
        <w:tc>
          <w:tcPr>
            <w:tcW w:w="2920" w:type="dxa"/>
          </w:tcPr>
          <w:p w14:paraId="252C60D2" w14:textId="6F257771" w:rsidR="0041669E" w:rsidRDefault="0041669E" w:rsidP="0041669E">
            <w:p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Form</w:t>
            </w:r>
          </w:p>
        </w:tc>
        <w:tc>
          <w:tcPr>
            <w:tcW w:w="2962" w:type="dxa"/>
          </w:tcPr>
          <w:p w14:paraId="328B1B0D" w14:textId="035E1FEB" w:rsidR="0041669E" w:rsidRDefault="0041669E" w:rsidP="0041669E">
            <w:pPr>
              <w:spacing w:line="360" w:lineRule="auto"/>
              <w:jc w:val="both"/>
              <w:rPr>
                <w:rFonts w:ascii="Times New Roman" w:hAnsi="Times New Roman" w:cs="Times New Roman"/>
                <w:i/>
                <w:sz w:val="24"/>
                <w:szCs w:val="24"/>
              </w:rPr>
            </w:pPr>
            <w:r>
              <w:rPr>
                <w:rFonts w:ascii="Times New Roman" w:hAnsi="Times New Roman" w:cs="Times New Roman"/>
                <w:i/>
                <w:sz w:val="24"/>
                <w:szCs w:val="24"/>
              </w:rPr>
              <w:t>Declarative (e.g., “To evaluate”, “To determine,” and “To assess”)</w:t>
            </w:r>
          </w:p>
        </w:tc>
        <w:tc>
          <w:tcPr>
            <w:tcW w:w="2974" w:type="dxa"/>
          </w:tcPr>
          <w:p w14:paraId="1D99957F" w14:textId="016B15A8" w:rsidR="0041669E" w:rsidRDefault="0041669E" w:rsidP="0041669E">
            <w:pPr>
              <w:spacing w:line="360" w:lineRule="auto"/>
              <w:jc w:val="both"/>
              <w:rPr>
                <w:rFonts w:ascii="Times New Roman" w:hAnsi="Times New Roman" w:cs="Times New Roman"/>
                <w:i/>
                <w:sz w:val="24"/>
                <w:szCs w:val="24"/>
              </w:rPr>
            </w:pPr>
            <w:r>
              <w:rPr>
                <w:rFonts w:ascii="Times New Roman" w:hAnsi="Times New Roman" w:cs="Times New Roman"/>
                <w:i/>
                <w:sz w:val="24"/>
                <w:szCs w:val="24"/>
              </w:rPr>
              <w:t>Interrogative (e.g., “How”, “Why”, and “What”)</w:t>
            </w:r>
          </w:p>
        </w:tc>
      </w:tr>
      <w:tr w:rsidR="0041669E" w14:paraId="76566DC3" w14:textId="77777777" w:rsidTr="00D45EFC">
        <w:tc>
          <w:tcPr>
            <w:tcW w:w="2920" w:type="dxa"/>
          </w:tcPr>
          <w:p w14:paraId="77717FCA" w14:textId="491C7128" w:rsidR="0041669E" w:rsidRDefault="0041669E" w:rsidP="0041669E">
            <w:pPr>
              <w:spacing w:line="360" w:lineRule="auto"/>
              <w:jc w:val="both"/>
              <w:rPr>
                <w:rFonts w:ascii="Times New Roman" w:hAnsi="Times New Roman" w:cs="Times New Roman"/>
                <w:i/>
                <w:sz w:val="24"/>
                <w:szCs w:val="24"/>
              </w:rPr>
            </w:pPr>
            <w:r>
              <w:rPr>
                <w:rFonts w:ascii="Times New Roman" w:hAnsi="Times New Roman" w:cs="Times New Roman"/>
                <w:i/>
                <w:sz w:val="24"/>
                <w:szCs w:val="24"/>
              </w:rPr>
              <w:t>Example</w:t>
            </w:r>
          </w:p>
        </w:tc>
        <w:tc>
          <w:tcPr>
            <w:tcW w:w="2962" w:type="dxa"/>
          </w:tcPr>
          <w:p w14:paraId="584064FD" w14:textId="501540AC" w:rsidR="0041669E" w:rsidRDefault="0041669E" w:rsidP="0041669E">
            <w:pPr>
              <w:spacing w:line="360" w:lineRule="auto"/>
              <w:jc w:val="both"/>
              <w:rPr>
                <w:rFonts w:ascii="Times New Roman" w:hAnsi="Times New Roman" w:cs="Times New Roman"/>
                <w:i/>
                <w:sz w:val="24"/>
                <w:szCs w:val="24"/>
              </w:rPr>
            </w:pPr>
            <w:r>
              <w:rPr>
                <w:rFonts w:ascii="Times New Roman" w:hAnsi="Times New Roman" w:cs="Times New Roman"/>
                <w:i/>
                <w:sz w:val="24"/>
                <w:szCs w:val="24"/>
              </w:rPr>
              <w:t>To evaluate the rate of teenage pregnancies in the country ABC in Sub-Saharan Africa.</w:t>
            </w:r>
          </w:p>
        </w:tc>
        <w:tc>
          <w:tcPr>
            <w:tcW w:w="2974" w:type="dxa"/>
          </w:tcPr>
          <w:p w14:paraId="396F1A73" w14:textId="26A4D0BC" w:rsidR="0041669E" w:rsidRDefault="0041669E" w:rsidP="0041669E">
            <w:pPr>
              <w:spacing w:line="360" w:lineRule="auto"/>
              <w:jc w:val="both"/>
              <w:rPr>
                <w:rFonts w:ascii="Times New Roman" w:hAnsi="Times New Roman" w:cs="Times New Roman"/>
                <w:i/>
                <w:sz w:val="24"/>
                <w:szCs w:val="24"/>
              </w:rPr>
            </w:pPr>
            <w:r>
              <w:rPr>
                <w:rFonts w:ascii="Times New Roman" w:hAnsi="Times New Roman" w:cs="Times New Roman"/>
                <w:i/>
                <w:sz w:val="24"/>
                <w:szCs w:val="24"/>
              </w:rPr>
              <w:t>What is the rate of teenage pregnancies in the country ABC in Sub-Saharan Africa?</w:t>
            </w:r>
          </w:p>
        </w:tc>
      </w:tr>
    </w:tbl>
    <w:p w14:paraId="6864D706" w14:textId="77777777" w:rsidR="0041669E" w:rsidRPr="00D45EFC" w:rsidRDefault="0041669E" w:rsidP="00D45EFC">
      <w:pPr>
        <w:spacing w:line="360" w:lineRule="auto"/>
        <w:ind w:left="720"/>
        <w:jc w:val="both"/>
        <w:rPr>
          <w:rFonts w:ascii="Times New Roman" w:hAnsi="Times New Roman" w:cs="Times New Roman"/>
          <w:i/>
          <w:sz w:val="24"/>
          <w:szCs w:val="24"/>
        </w:rPr>
      </w:pPr>
    </w:p>
    <w:p w14:paraId="15432C37" w14:textId="77777777" w:rsidR="00E07F59" w:rsidRPr="00C7484E" w:rsidRDefault="00E07F59" w:rsidP="00F3607A">
      <w:pPr>
        <w:pStyle w:val="ListParagraph"/>
        <w:numPr>
          <w:ilvl w:val="0"/>
          <w:numId w:val="1"/>
        </w:numPr>
        <w:spacing w:line="360" w:lineRule="auto"/>
        <w:jc w:val="both"/>
        <w:rPr>
          <w:rFonts w:ascii="Times New Roman" w:hAnsi="Times New Roman" w:cs="Times New Roman"/>
          <w:b/>
          <w:sz w:val="24"/>
          <w:szCs w:val="24"/>
        </w:rPr>
      </w:pPr>
      <w:r w:rsidRPr="00C7484E">
        <w:rPr>
          <w:rFonts w:ascii="Times New Roman" w:hAnsi="Times New Roman" w:cs="Times New Roman"/>
          <w:b/>
          <w:sz w:val="24"/>
          <w:szCs w:val="24"/>
        </w:rPr>
        <w:t xml:space="preserve">Literature </w:t>
      </w:r>
      <w:r w:rsidR="00F518F7">
        <w:rPr>
          <w:rFonts w:ascii="Times New Roman" w:hAnsi="Times New Roman" w:cs="Times New Roman"/>
          <w:b/>
          <w:sz w:val="24"/>
          <w:szCs w:val="24"/>
        </w:rPr>
        <w:t>review</w:t>
      </w:r>
    </w:p>
    <w:p w14:paraId="4D04056F" w14:textId="30F7EC9B" w:rsidR="005D49C5" w:rsidRDefault="00246438" w:rsidP="00F3607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academic research, conducting a literature review is typically the second step. Most academic works, such as Master's and PhD theses, include the literature review as the second chapter. This part involves examining the pertinent literature related to the study's topic. The literature review is crucial because it enables the researcher to pinpoint gaps and highlight them clearly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{"citationItems":[{"id":"ITEM-1","itemData":{"DOI":"10.1108/et.2007.49.4.336.2","ISBN":"9781910158517","ISSN":"0040-0912","abstract":"a skill building approach","author":[{"dropping-particle":"","family":"Hair","given":"Joseph F.","non-dropping-particle":"","parse-names":false,"suffix":""}],"container-title":"Education + Training","id":"ITEM-1","issue":"4","issued":{"date-parts":[["2007"]]},"page":"336-337","title":"Research Methods for Business","type":"article-journal","volume":"49"},"uris":["http://www.mendeley.com/documents/?uuid=eca1202d-6d2d-4388-a173-c061c642a635"]}],"mendeley":{"formattedCitation":"(Hair, 2007)","plainTextFormattedCitation":"(Hair, 2007)","previouslyFormattedCitation":"(Hair, 2007)"},"properties":{"noteIndex":0},"schema":"https://github.com/citation-style-language/schema/raw/master/csl-citation.json"}</w:instrText>
      </w:r>
      <w:r>
        <w:rPr>
          <w:rFonts w:ascii="Times New Roman" w:hAnsi="Times New Roman" w:cs="Times New Roman"/>
          <w:sz w:val="24"/>
          <w:szCs w:val="24"/>
        </w:rPr>
        <w:fldChar w:fldCharType="separate"/>
      </w:r>
      <w:r w:rsidRPr="004A6F39">
        <w:rPr>
          <w:rFonts w:ascii="Times New Roman" w:hAnsi="Times New Roman" w:cs="Times New Roman"/>
          <w:noProof/>
          <w:sz w:val="24"/>
          <w:szCs w:val="24"/>
        </w:rPr>
        <w:t>(Hair, 2007)</w:t>
      </w:r>
      <w:r>
        <w:rPr>
          <w:rFonts w:ascii="Times New Roman" w:hAnsi="Times New Roman" w:cs="Times New Roman"/>
          <w:sz w:val="24"/>
          <w:szCs w:val="24"/>
        </w:rPr>
        <w:fldChar w:fldCharType="end"/>
      </w:r>
      <w:r>
        <w:rPr>
          <w:rFonts w:ascii="Times New Roman" w:hAnsi="Times New Roman" w:cs="Times New Roman"/>
          <w:sz w:val="24"/>
          <w:szCs w:val="24"/>
        </w:rPr>
        <w:t>. It also aids the researcher in identifying suitable methodological approaches for their work. When crafting the literature review, authors should align it with the study's objectives. This section also encompasses the conceptual and theoretical frameworks. Within the conceptual framework, authors must establish the relationships between various variables in the study, such as the link between dependent and independent variables. Conversely, the theoretical framework pertains to the theories that support the study.</w:t>
      </w:r>
    </w:p>
    <w:p w14:paraId="2E5149CB" w14:textId="77777777" w:rsidR="00E07F59" w:rsidRPr="00D05E26" w:rsidRDefault="00E07F59" w:rsidP="00F3607A">
      <w:pPr>
        <w:pStyle w:val="ListParagraph"/>
        <w:numPr>
          <w:ilvl w:val="0"/>
          <w:numId w:val="1"/>
        </w:numPr>
        <w:spacing w:line="360" w:lineRule="auto"/>
        <w:jc w:val="both"/>
        <w:rPr>
          <w:rFonts w:ascii="Times New Roman" w:hAnsi="Times New Roman" w:cs="Times New Roman"/>
          <w:b/>
          <w:sz w:val="24"/>
          <w:szCs w:val="24"/>
        </w:rPr>
      </w:pPr>
      <w:r w:rsidRPr="00D05E26">
        <w:rPr>
          <w:rFonts w:ascii="Times New Roman" w:hAnsi="Times New Roman" w:cs="Times New Roman"/>
          <w:b/>
          <w:sz w:val="24"/>
          <w:szCs w:val="24"/>
        </w:rPr>
        <w:t>Develop</w:t>
      </w:r>
      <w:r w:rsidR="00BA75C3">
        <w:rPr>
          <w:rFonts w:ascii="Times New Roman" w:hAnsi="Times New Roman" w:cs="Times New Roman"/>
          <w:b/>
          <w:sz w:val="24"/>
          <w:szCs w:val="24"/>
        </w:rPr>
        <w:t xml:space="preserve">ing </w:t>
      </w:r>
      <w:r w:rsidRPr="00D05E26">
        <w:rPr>
          <w:rFonts w:ascii="Times New Roman" w:hAnsi="Times New Roman" w:cs="Times New Roman"/>
          <w:b/>
          <w:sz w:val="24"/>
          <w:szCs w:val="24"/>
        </w:rPr>
        <w:t>study methodology</w:t>
      </w:r>
    </w:p>
    <w:p w14:paraId="7F88BBBF" w14:textId="681987BF" w:rsidR="008138BA" w:rsidRDefault="001C70E1" w:rsidP="00F3607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research methodology is a carefully organized framework that directs the planning, execution, and analysis of research. It includes the comprehensive approach, tactics, and methods employed to tackle research questions or issues, ensuring that the results are trustworthy, dependable, and accurate. </w:t>
      </w:r>
      <w:r w:rsidR="00246438">
        <w:rPr>
          <w:rFonts w:ascii="Times New Roman" w:hAnsi="Times New Roman" w:cs="Times New Roman"/>
          <w:sz w:val="24"/>
          <w:szCs w:val="24"/>
        </w:rPr>
        <w:t xml:space="preserve">The methodology of the study outlines the approach for </w:t>
      </w:r>
      <w:r>
        <w:rPr>
          <w:rFonts w:ascii="Times New Roman" w:hAnsi="Times New Roman" w:cs="Times New Roman"/>
          <w:sz w:val="24"/>
          <w:szCs w:val="24"/>
        </w:rPr>
        <w:t>research design, study area, sample size determination, sampling techniques, data instrument and collection, data analysis, and specification of econometric models</w:t>
      </w:r>
      <w:r w:rsidR="00855CCB">
        <w:rPr>
          <w:rFonts w:ascii="Times New Roman" w:hAnsi="Times New Roman" w:cs="Times New Roman"/>
          <w:sz w:val="24"/>
          <w:szCs w:val="24"/>
        </w:rPr>
        <w:t xml:space="preserve"> </w:t>
      </w:r>
      <w:r w:rsidR="00246438">
        <w:rPr>
          <w:rFonts w:ascii="Times New Roman" w:hAnsi="Times New Roman" w:cs="Times New Roman"/>
          <w:sz w:val="24"/>
          <w:szCs w:val="24"/>
        </w:rPr>
        <w:fldChar w:fldCharType="begin" w:fldLock="1"/>
      </w:r>
      <w:r w:rsidR="00246438">
        <w:rPr>
          <w:rFonts w:ascii="Times New Roman" w:hAnsi="Times New Roman" w:cs="Times New Roman"/>
          <w:sz w:val="24"/>
          <w:szCs w:val="24"/>
        </w:rPr>
        <w:instrText>ADDIN CSL_CITATION {"citationItems":[{"id":"ITEM-1","itemData":{"abstract":"Diving, without question, is the most exciting and challenging activity associated with water; yetdiving produces more quadriplegics than all other sports combined. Today there are an estimated19,000 people sitting in wheelchairs as a result of breaking their necks when diving. I have spentthe last 30 years studying the diving injury problem in the United States. This book contains themost comprehensive study of data related to diving injuries. It reports on 440 cases that occurredin swimming pools and 161 that occurred in water areas located in the natural environment.The primary purpose of this book is to provide the public; governmental agencies; and thosewho design, plan, engineer, manufacture, sell, construct, regulate, own, and operate swinamingpools and swimming beaches with essential information that I believe can enable them to performtheir duties and functions with greater understanding and knowledge of the problem of safety asit relates to diving. It is further hoped that the publication will serve as a challenge to the thousandsof swimming and diving instructors, teachers, and coaches to place greater emphasis on safety intheir instructional programs. Everyone associated with aquatics, including owners of home pools,needs to reflect on the data contained in this book and the recommendations set forth by the authors. OCR","author":[{"dropping-particle":"","family":"Goundar","given":"S.","non-dropping-particle":"","parse-names":false,"suffix":""}],"container-title":"Research Methodology and Research Method","id":"ITEM-1","issue":"Chapter3","issued":{"date-parts":[["2022"]]},"page":"84-193","title":"Chapter 3 - Research Methodology and Research Method. Cloud computing.","type":"article-journal"},"uris":["http://www.mendeley.com/documents/?uuid=a88d563c-b102-4801-b272-9d383218d5ed"]}],"mendeley":{"formattedCitation":"(Goundar, 2022)","plainTextFormattedCitation":"(Goundar, 2022)","previouslyFormattedCitation":"(Goundar, 2022)"},"properties":{"noteIndex":0},"schema":"https://github.com/citation-style-language/schema/raw/master/csl-citation.json"}</w:instrText>
      </w:r>
      <w:r w:rsidR="00246438">
        <w:rPr>
          <w:rFonts w:ascii="Times New Roman" w:hAnsi="Times New Roman" w:cs="Times New Roman"/>
          <w:sz w:val="24"/>
          <w:szCs w:val="24"/>
        </w:rPr>
        <w:fldChar w:fldCharType="separate"/>
      </w:r>
      <w:r w:rsidR="00246438" w:rsidRPr="004A6F39">
        <w:rPr>
          <w:rFonts w:ascii="Times New Roman" w:hAnsi="Times New Roman" w:cs="Times New Roman"/>
          <w:noProof/>
          <w:sz w:val="24"/>
          <w:szCs w:val="24"/>
        </w:rPr>
        <w:t>(Goundar, 2022)</w:t>
      </w:r>
      <w:r w:rsidR="00246438">
        <w:rPr>
          <w:rFonts w:ascii="Times New Roman" w:hAnsi="Times New Roman" w:cs="Times New Roman"/>
          <w:sz w:val="24"/>
          <w:szCs w:val="24"/>
        </w:rPr>
        <w:fldChar w:fldCharType="end"/>
      </w:r>
      <w:r w:rsidR="00246438">
        <w:rPr>
          <w:rFonts w:ascii="Times New Roman" w:hAnsi="Times New Roman" w:cs="Times New Roman"/>
          <w:sz w:val="24"/>
          <w:szCs w:val="24"/>
        </w:rPr>
        <w:t>. The authors need to clearly describe the data collection methods (such as Surveys, Observations, Focus Group Discussions, Key Informant Interviews, etc.) and the tools, like data collection questionnaires, that will be utilized.</w:t>
      </w:r>
    </w:p>
    <w:p w14:paraId="3B9787C5" w14:textId="77777777" w:rsidR="00E07F59" w:rsidRPr="00D72928" w:rsidRDefault="00C15587" w:rsidP="00F3607A">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w:t>
      </w:r>
      <w:r w:rsidR="00E07F59" w:rsidRPr="00D72928">
        <w:rPr>
          <w:rFonts w:ascii="Times New Roman" w:hAnsi="Times New Roman" w:cs="Times New Roman"/>
          <w:b/>
          <w:sz w:val="24"/>
          <w:szCs w:val="24"/>
        </w:rPr>
        <w:t xml:space="preserve">ata collection </w:t>
      </w:r>
    </w:p>
    <w:p w14:paraId="3F40744C" w14:textId="29B52FA0" w:rsidR="00D05E26" w:rsidRDefault="00A71BAB" w:rsidP="00F3607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According to </w:t>
      </w:r>
      <w:proofErr w:type="spellStart"/>
      <w:r>
        <w:rPr>
          <w:rFonts w:ascii="Times New Roman" w:hAnsi="Times New Roman" w:cs="Times New Roman"/>
          <w:sz w:val="24"/>
          <w:szCs w:val="24"/>
        </w:rPr>
        <w:t>Taherdoost</w:t>
      </w:r>
      <w:proofErr w:type="spellEnd"/>
      <w:r>
        <w:rPr>
          <w:rFonts w:ascii="Times New Roman" w:hAnsi="Times New Roman" w:cs="Times New Roman"/>
          <w:sz w:val="24"/>
          <w:szCs w:val="24"/>
        </w:rPr>
        <w:t xml:space="preserve"> (2021), this section of research holds significant importance. Once the study's methodology is established, the researcher proceeds to the field for data collection. It is crucial for researchers to follow ethical guidelines during this process, which include obtaining consent from participants before conducting interviews and ensuring the privacy and confidentiality of the information collected, among other considerations.</w:t>
      </w:r>
    </w:p>
    <w:p w14:paraId="26BA5862" w14:textId="77777777" w:rsidR="00E07F59" w:rsidRPr="00D72928" w:rsidRDefault="00C15587" w:rsidP="00F3607A">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w:t>
      </w:r>
      <w:r w:rsidR="00E07F59" w:rsidRPr="00D72928">
        <w:rPr>
          <w:rFonts w:ascii="Times New Roman" w:hAnsi="Times New Roman" w:cs="Times New Roman"/>
          <w:b/>
          <w:sz w:val="24"/>
          <w:szCs w:val="24"/>
        </w:rPr>
        <w:t xml:space="preserve">ata </w:t>
      </w:r>
      <w:r>
        <w:rPr>
          <w:rFonts w:ascii="Times New Roman" w:hAnsi="Times New Roman" w:cs="Times New Roman"/>
          <w:b/>
          <w:sz w:val="24"/>
          <w:szCs w:val="24"/>
        </w:rPr>
        <w:t xml:space="preserve">analysis </w:t>
      </w:r>
    </w:p>
    <w:p w14:paraId="55DD7A19" w14:textId="1490AAED" w:rsidR="00D72928" w:rsidRDefault="00476AAA" w:rsidP="00F3607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Data analysis involves a structured approach to examining, refining, altering, and interpreting raw data to derive valuable insights, identify patterns, and aid in decision-making or research conclusions. This process converts raw data into actionable insights using a variety of quantitative and qualitative methods. The selection of techniques is guided by the research goals, data type, and intended results. It plays a crucial role in comprehending data, validating theories, predicting trends, and making informed choices across various domains. Researchers need to apply appropriate data analysis methods. Popular software for data analysis includes R, Python, SAS, Stata, SPSS, E-Views, Microsoft Power BI, Tableau, and NVivo, among others, depending on the data type and analysis needs. Interesting models for data analysis encompass linear regression, multiple linear regression, multivariate probit, multinomial logistic regression, Poisson regression, binary regression (probit or logit),</w:t>
      </w:r>
      <w:r w:rsidR="001D76B8">
        <w:rPr>
          <w:rFonts w:ascii="Times New Roman" w:hAnsi="Times New Roman" w:cs="Times New Roman"/>
          <w:sz w:val="24"/>
          <w:szCs w:val="24"/>
        </w:rPr>
        <w:t xml:space="preserve"> ordered probit/logit model, Tobit model, </w:t>
      </w:r>
      <w:r>
        <w:rPr>
          <w:rFonts w:ascii="Times New Roman" w:hAnsi="Times New Roman" w:cs="Times New Roman"/>
          <w:sz w:val="24"/>
          <w:szCs w:val="24"/>
        </w:rPr>
        <w:t xml:space="preserve">Seemingly Unrelated Regression (SUR), </w:t>
      </w:r>
      <w:r w:rsidR="001D76B8">
        <w:rPr>
          <w:rFonts w:ascii="Times New Roman" w:hAnsi="Times New Roman" w:cs="Times New Roman"/>
          <w:sz w:val="24"/>
          <w:szCs w:val="24"/>
        </w:rPr>
        <w:t xml:space="preserve">and time series model: </w:t>
      </w:r>
      <w:r>
        <w:rPr>
          <w:rFonts w:ascii="Times New Roman" w:hAnsi="Times New Roman" w:cs="Times New Roman"/>
          <w:sz w:val="24"/>
          <w:szCs w:val="24"/>
        </w:rPr>
        <w:t xml:space="preserve">Autoregressive Distributed Lag model (ARDL), </w:t>
      </w:r>
      <w:r w:rsidR="001D76B8">
        <w:rPr>
          <w:rFonts w:ascii="Times New Roman" w:hAnsi="Times New Roman" w:cs="Times New Roman"/>
          <w:sz w:val="24"/>
          <w:szCs w:val="24"/>
        </w:rPr>
        <w:t xml:space="preserve">Vector Autoregressive (VAR), Vector Error Correction Model (VECM)  </w:t>
      </w:r>
      <w:r>
        <w:rPr>
          <w:rFonts w:ascii="Times New Roman" w:hAnsi="Times New Roman" w:cs="Times New Roman"/>
          <w:sz w:val="24"/>
          <w:szCs w:val="24"/>
        </w:rPr>
        <w:t xml:space="preserve">Panel </w:t>
      </w:r>
      <w:r w:rsidR="00396C66">
        <w:rPr>
          <w:rFonts w:ascii="Times New Roman" w:hAnsi="Times New Roman" w:cs="Times New Roman"/>
          <w:sz w:val="24"/>
          <w:szCs w:val="24"/>
        </w:rPr>
        <w:t>data models (Fixed Effects and Random Effects models)</w:t>
      </w:r>
      <w:r>
        <w:rPr>
          <w:rFonts w:ascii="Times New Roman" w:hAnsi="Times New Roman" w:cs="Times New Roman"/>
          <w:sz w:val="24"/>
          <w:szCs w:val="24"/>
        </w:rPr>
        <w:t>,</w:t>
      </w:r>
      <w:r w:rsidR="00396C66">
        <w:rPr>
          <w:rFonts w:ascii="Times New Roman" w:hAnsi="Times New Roman" w:cs="Times New Roman"/>
          <w:sz w:val="24"/>
          <w:szCs w:val="24"/>
        </w:rPr>
        <w:t xml:space="preserve"> Panel Ordinary Least Squares (POLS)</w:t>
      </w:r>
      <w:r>
        <w:rPr>
          <w:rFonts w:ascii="Times New Roman" w:hAnsi="Times New Roman" w:cs="Times New Roman"/>
          <w:sz w:val="24"/>
          <w:szCs w:val="24"/>
        </w:rPr>
        <w:t xml:space="preserve"> etc. </w:t>
      </w:r>
      <w:r w:rsidR="00A71BAB">
        <w:rPr>
          <w:rFonts w:ascii="Times New Roman" w:hAnsi="Times New Roman" w:cs="Times New Roman"/>
          <w:sz w:val="24"/>
          <w:szCs w:val="24"/>
        </w:rPr>
        <w:t>For instance, they might utilize descriptive statistics to condense data, apply t-tests and chi-square tests for comparing two groups, use regression analysis like Ordinary Least Squares to evaluate the impact of independent variables on dependent ones, and conduct correlation analysis to examine the relationship between two variables. It is crucial to ensure that the data being analyzed is devoid of errors and outliers, which can be removed during the data cleaning process. Additionally, data analysis should align with the research objectives.</w:t>
      </w:r>
    </w:p>
    <w:p w14:paraId="2CA1EA66" w14:textId="77777777" w:rsidR="00E07F59" w:rsidRPr="00DB45D9" w:rsidRDefault="00E07F59" w:rsidP="00F3607A">
      <w:pPr>
        <w:pStyle w:val="ListParagraph"/>
        <w:numPr>
          <w:ilvl w:val="0"/>
          <w:numId w:val="1"/>
        </w:numPr>
        <w:spacing w:line="360" w:lineRule="auto"/>
        <w:jc w:val="both"/>
        <w:rPr>
          <w:rFonts w:ascii="Times New Roman" w:hAnsi="Times New Roman" w:cs="Times New Roman"/>
          <w:b/>
          <w:sz w:val="24"/>
          <w:szCs w:val="24"/>
        </w:rPr>
      </w:pPr>
      <w:r w:rsidRPr="00DB45D9">
        <w:rPr>
          <w:rFonts w:ascii="Times New Roman" w:hAnsi="Times New Roman" w:cs="Times New Roman"/>
          <w:b/>
          <w:sz w:val="24"/>
          <w:szCs w:val="24"/>
        </w:rPr>
        <w:t xml:space="preserve">Reporting </w:t>
      </w:r>
      <w:r w:rsidR="00131DED" w:rsidRPr="00DB45D9">
        <w:rPr>
          <w:rFonts w:ascii="Times New Roman" w:hAnsi="Times New Roman" w:cs="Times New Roman"/>
          <w:b/>
          <w:sz w:val="24"/>
          <w:szCs w:val="24"/>
        </w:rPr>
        <w:t xml:space="preserve">and </w:t>
      </w:r>
      <w:r w:rsidR="00DB45D9" w:rsidRPr="00DB45D9">
        <w:rPr>
          <w:rFonts w:ascii="Times New Roman" w:hAnsi="Times New Roman" w:cs="Times New Roman"/>
          <w:b/>
          <w:sz w:val="24"/>
          <w:szCs w:val="24"/>
        </w:rPr>
        <w:t>Discussing</w:t>
      </w:r>
      <w:r w:rsidR="00131DED" w:rsidRPr="00DB45D9">
        <w:rPr>
          <w:rFonts w:ascii="Times New Roman" w:hAnsi="Times New Roman" w:cs="Times New Roman"/>
          <w:b/>
          <w:sz w:val="24"/>
          <w:szCs w:val="24"/>
        </w:rPr>
        <w:t xml:space="preserve"> </w:t>
      </w:r>
      <w:r w:rsidRPr="00DB45D9">
        <w:rPr>
          <w:rFonts w:ascii="Times New Roman" w:hAnsi="Times New Roman" w:cs="Times New Roman"/>
          <w:b/>
          <w:sz w:val="24"/>
          <w:szCs w:val="24"/>
        </w:rPr>
        <w:t xml:space="preserve">the </w:t>
      </w:r>
      <w:r w:rsidR="00131DED" w:rsidRPr="00DB45D9">
        <w:rPr>
          <w:rFonts w:ascii="Times New Roman" w:hAnsi="Times New Roman" w:cs="Times New Roman"/>
          <w:b/>
          <w:sz w:val="24"/>
          <w:szCs w:val="24"/>
        </w:rPr>
        <w:t>Results</w:t>
      </w:r>
    </w:p>
    <w:p w14:paraId="5AAA124F" w14:textId="2F62F478" w:rsidR="00131DED" w:rsidRDefault="00A71BAB" w:rsidP="00F3607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Subsequently, the researcher should present the outcomes derived from the data analysis. This can be achieved through the use of tables and figures. It is important to ensure that the results reported are both valid and reliable. Following this, a comprehensive discussion should take place. In discussing the results, it is crucial to address the following questions: What were your findings? What do these findings imply? What have other researchers reported? Make sure to support your results with references to 3 to 5 pieces of literature.</w:t>
      </w:r>
    </w:p>
    <w:p w14:paraId="498D56F0" w14:textId="77777777" w:rsidR="00E07F59" w:rsidRPr="001F2F48" w:rsidRDefault="00EF54BA" w:rsidP="00F3607A">
      <w:pPr>
        <w:pStyle w:val="ListParagraph"/>
        <w:numPr>
          <w:ilvl w:val="0"/>
          <w:numId w:val="1"/>
        </w:numPr>
        <w:spacing w:line="360" w:lineRule="auto"/>
        <w:jc w:val="both"/>
        <w:rPr>
          <w:rFonts w:ascii="Times New Roman" w:hAnsi="Times New Roman" w:cs="Times New Roman"/>
          <w:b/>
          <w:sz w:val="24"/>
          <w:szCs w:val="24"/>
        </w:rPr>
      </w:pPr>
      <w:r w:rsidRPr="001F2F48">
        <w:rPr>
          <w:rFonts w:ascii="Times New Roman" w:hAnsi="Times New Roman" w:cs="Times New Roman"/>
          <w:b/>
          <w:sz w:val="24"/>
          <w:szCs w:val="24"/>
        </w:rPr>
        <w:t>Conclusion</w:t>
      </w:r>
      <w:r w:rsidR="00E07F59" w:rsidRPr="001F2F48">
        <w:rPr>
          <w:rFonts w:ascii="Times New Roman" w:hAnsi="Times New Roman" w:cs="Times New Roman"/>
          <w:b/>
          <w:sz w:val="24"/>
          <w:szCs w:val="24"/>
        </w:rPr>
        <w:t xml:space="preserve"> and Recommendation</w:t>
      </w:r>
    </w:p>
    <w:p w14:paraId="4E4D00CA" w14:textId="4509AA9B" w:rsidR="00B141BA" w:rsidRDefault="00A71BAB" w:rsidP="00F3607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The final phase of research involves drawing conclusions and suggesting policies for implementation. When crafting the conclusion, it is important to do so impartially, aligning each conclusion with its corresponding objective. Therefore, if there are three objectives, three separate conclusions are necessary. Recommendations should be derived from the findings rather than the literature. Authors should propose policies based on their results and suggest any further research if needed.</w:t>
      </w:r>
    </w:p>
    <w:tbl>
      <w:tblPr>
        <w:tblStyle w:val="TableGrid"/>
        <w:tblW w:w="0" w:type="auto"/>
        <w:tblInd w:w="720" w:type="dxa"/>
        <w:tblLook w:val="04A0" w:firstRow="1" w:lastRow="0" w:firstColumn="1" w:lastColumn="0" w:noHBand="0" w:noVBand="1"/>
      </w:tblPr>
      <w:tblGrid>
        <w:gridCol w:w="8630"/>
      </w:tblGrid>
      <w:tr w:rsidR="00E05CA4" w14:paraId="3563ED25" w14:textId="77777777" w:rsidTr="00E05CA4">
        <w:trPr>
          <w:trHeight w:val="3986"/>
        </w:trPr>
        <w:tc>
          <w:tcPr>
            <w:tcW w:w="9576" w:type="dxa"/>
          </w:tcPr>
          <w:p w14:paraId="7B2429C9" w14:textId="77777777" w:rsidR="00E05CA4" w:rsidRDefault="00806550" w:rsidP="00F3607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39794524" wp14:editId="7C5E414E">
                      <wp:simplePos x="0" y="0"/>
                      <wp:positionH relativeFrom="column">
                        <wp:posOffset>2216150</wp:posOffset>
                      </wp:positionH>
                      <wp:positionV relativeFrom="paragraph">
                        <wp:posOffset>1211580</wp:posOffset>
                      </wp:positionV>
                      <wp:extent cx="1143000" cy="6096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1143000" cy="60960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B79D956" w14:textId="77777777" w:rsidR="00E61A7B" w:rsidRPr="00806550" w:rsidRDefault="00E61A7B" w:rsidP="00806550">
                                  <w:pPr>
                                    <w:spacing w:line="240" w:lineRule="auto"/>
                                    <w:jc w:val="center"/>
                                    <w:rPr>
                                      <w:rFonts w:ascii="Bahnschrift SemiLight" w:hAnsi="Bahnschrift SemiLight"/>
                                      <w:b/>
                                      <w:sz w:val="28"/>
                                      <w:szCs w:val="28"/>
                                    </w:rPr>
                                  </w:pPr>
                                  <w:r w:rsidRPr="00806550">
                                    <w:rPr>
                                      <w:rFonts w:ascii="Bahnschrift SemiLight" w:hAnsi="Bahnschrift SemiLight"/>
                                      <w:b/>
                                      <w:sz w:val="28"/>
                                      <w:szCs w:val="28"/>
                                    </w:rPr>
                                    <w:t>Research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94524" id="Rounded Rectangle 4" o:spid="_x0000_s1026" style="position:absolute;left:0;text-align:left;margin-left:174.5pt;margin-top:95.4pt;width:90pt;height: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" fillcolor="white [3201]" strokecolor="#c0504d [3205]" strokeweight="2pt">
                      <v:textbox>
                        <w:txbxContent>
                          <w:p w14:paraId="5B79D956" w14:textId="77777777" w:rsidR="00E61A7B" w:rsidRPr="00806550" w:rsidRDefault="00E61A7B" w:rsidP="00806550">
                            <w:pPr>
                              <w:spacing w:line="240" w:lineRule="auto"/>
                              <w:jc w:val="center"/>
                              <w:rPr>
                                <w:rFonts w:ascii="Bahnschrift SemiLight" w:hAnsi="Bahnschrift SemiLight"/>
                                <w:b/>
                                <w:sz w:val="28"/>
                                <w:szCs w:val="28"/>
                              </w:rPr>
                            </w:pPr>
                            <w:r w:rsidRPr="00806550">
                              <w:rPr>
                                <w:rFonts w:ascii="Bahnschrift SemiLight" w:hAnsi="Bahnschrift SemiLight"/>
                                <w:b/>
                                <w:sz w:val="28"/>
                                <w:szCs w:val="28"/>
                              </w:rPr>
                              <w:t>Research Process</w:t>
                            </w:r>
                          </w:p>
                        </w:txbxContent>
                      </v:textbox>
                    </v:roundrect>
                  </w:pict>
                </mc:Fallback>
              </mc:AlternateContent>
            </w:r>
            <w:r w:rsidR="00487D58">
              <w:rPr>
                <w:rFonts w:ascii="Times New Roman" w:hAnsi="Times New Roman" w:cs="Times New Roman"/>
                <w:noProof/>
                <w:sz w:val="24"/>
                <w:szCs w:val="24"/>
              </w:rPr>
              <w:drawing>
                <wp:inline distT="0" distB="0" distL="0" distR="0" wp14:anchorId="46FC3543" wp14:editId="549422C8">
                  <wp:extent cx="5486400" cy="3200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558D7849" w14:textId="77777777" w:rsidR="00514615" w:rsidRPr="00514615" w:rsidRDefault="00514615" w:rsidP="00F3607A">
      <w:pPr>
        <w:spacing w:line="360" w:lineRule="auto"/>
        <w:jc w:val="both"/>
        <w:rPr>
          <w:rFonts w:ascii="Times New Roman" w:hAnsi="Times New Roman" w:cs="Times New Roman"/>
          <w:sz w:val="24"/>
          <w:szCs w:val="24"/>
        </w:rPr>
      </w:pPr>
      <w:r w:rsidRPr="00514615">
        <w:rPr>
          <w:rFonts w:ascii="Times New Roman" w:hAnsi="Times New Roman" w:cs="Times New Roman"/>
          <w:sz w:val="24"/>
          <w:szCs w:val="24"/>
        </w:rPr>
        <w:t>Figure 1: Summary of the research process</w:t>
      </w:r>
    </w:p>
    <w:p w14:paraId="2F4C6C2D" w14:textId="0F3BD620" w:rsidR="00101101" w:rsidRPr="000A6407" w:rsidRDefault="0071734F" w:rsidP="00F3607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0A6407" w:rsidRPr="000A6407">
        <w:rPr>
          <w:rFonts w:ascii="Times New Roman" w:hAnsi="Times New Roman" w:cs="Times New Roman"/>
          <w:b/>
          <w:sz w:val="24"/>
          <w:szCs w:val="24"/>
        </w:rPr>
        <w:t>Types of data in research</w:t>
      </w:r>
    </w:p>
    <w:p w14:paraId="21DEC427" w14:textId="44F3711E" w:rsidR="000A6407" w:rsidRDefault="006363F3" w:rsidP="00F3607A">
      <w:pPr>
        <w:spacing w:line="360" w:lineRule="auto"/>
        <w:jc w:val="both"/>
        <w:rPr>
          <w:rFonts w:ascii="Times New Roman" w:hAnsi="Times New Roman" w:cs="Times New Roman"/>
          <w:color w:val="474747"/>
          <w:sz w:val="24"/>
          <w:szCs w:val="24"/>
          <w:shd w:val="clear" w:color="auto" w:fill="FFFFFF"/>
        </w:rPr>
      </w:pPr>
      <w:r w:rsidRPr="00E03DB8">
        <w:rPr>
          <w:rFonts w:ascii="Times New Roman" w:hAnsi="Times New Roman" w:cs="Times New Roman"/>
          <w:sz w:val="24"/>
          <w:szCs w:val="24"/>
        </w:rPr>
        <w:t xml:space="preserve">Data is described as "facts or information, particularly when analyzed and utilized to discover insights or make decisions” </w:t>
      </w:r>
      <w:r w:rsidRPr="00E03DB8">
        <w:rPr>
          <w:rFonts w:ascii="Times New Roman" w:hAnsi="Times New Roman" w:cs="Times New Roman"/>
          <w:sz w:val="24"/>
          <w:szCs w:val="24"/>
          <w:shd w:val="clear" w:color="auto" w:fill="FFFFFF"/>
        </w:rPr>
        <w:fldChar w:fldCharType="begin" w:fldLock="1"/>
      </w:r>
      <w:r w:rsidRPr="00E03DB8">
        <w:rPr>
          <w:rFonts w:ascii="Times New Roman" w:hAnsi="Times New Roman" w:cs="Times New Roman"/>
          <w:sz w:val="24"/>
          <w:szCs w:val="24"/>
          <w:shd w:val="clear" w:color="auto" w:fill="FFFFFF"/>
        </w:rPr>
        <w:instrText>ADDIN CSL_CITATION {"citationItems":[{"id":"ITEM-1","itemData":{"DOI":"10.1177/10497323211015960","ISSN":"15527557","PMID":"34027724","author":[{"dropping-particle":"","family":"Olson","given":"Karin","non-dropping-particle":"","parse-names":false,"suffix":""}],"container-title":"Qualitative Health Research","id":"ITEM-1","issue":"9","issued":{"date-parts":[["2021"]]},"page":"1567-1569","title":"What Are Data?","type":"article-journal","volume":"31"},"uris":["http://www.mendeley.com/documents/?uuid=5bcf4e41-ced5-488d-a22e-ac6e9190b4e8"]}],"mendeley":{"formattedCitation":"(Olson, 2021)","plainTextFormattedCitation":"(Olson, 2021)","previouslyFormattedCitation":"(Olson, 2021)"},"properties":{"noteIndex":0},"schema":"https://github.com/citation-style-language/schema/raw/master/csl-citation.json"}</w:instrText>
      </w:r>
      <w:r w:rsidRPr="00E03DB8">
        <w:rPr>
          <w:rFonts w:ascii="Times New Roman" w:hAnsi="Times New Roman" w:cs="Times New Roman"/>
          <w:sz w:val="24"/>
          <w:szCs w:val="24"/>
          <w:shd w:val="clear" w:color="auto" w:fill="FFFFFF"/>
        </w:rPr>
        <w:fldChar w:fldCharType="separate"/>
      </w:r>
      <w:r w:rsidRPr="00E03DB8">
        <w:rPr>
          <w:rFonts w:ascii="Times New Roman" w:hAnsi="Times New Roman" w:cs="Times New Roman"/>
          <w:noProof/>
          <w:sz w:val="24"/>
          <w:szCs w:val="24"/>
          <w:shd w:val="clear" w:color="auto" w:fill="FFFFFF"/>
        </w:rPr>
        <w:t>(Olson, 2021)</w:t>
      </w:r>
      <w:r w:rsidRPr="00E03DB8">
        <w:rPr>
          <w:rFonts w:ascii="Times New Roman" w:hAnsi="Times New Roman" w:cs="Times New Roman"/>
          <w:sz w:val="24"/>
          <w:szCs w:val="24"/>
          <w:shd w:val="clear" w:color="auto" w:fill="FFFFFF"/>
        </w:rPr>
        <w:fldChar w:fldCharType="end"/>
      </w:r>
      <w:r w:rsidRPr="00E03DB8">
        <w:rPr>
          <w:rFonts w:ascii="Times New Roman" w:hAnsi="Times New Roman" w:cs="Times New Roman"/>
          <w:sz w:val="24"/>
          <w:szCs w:val="24"/>
        </w:rPr>
        <w:t xml:space="preserve">. Data can be categorized in various ways, but there are </w:t>
      </w:r>
      <w:r w:rsidRPr="00E03DB8">
        <w:rPr>
          <w:rFonts w:ascii="Times New Roman" w:hAnsi="Times New Roman" w:cs="Times New Roman"/>
          <w:sz w:val="24"/>
          <w:szCs w:val="24"/>
        </w:rPr>
        <w:lastRenderedPageBreak/>
        <w:t>three primary domains for classifying data. These domains include classification by source, classification by the nature of the data, and classification by data collection methods.</w:t>
      </w:r>
    </w:p>
    <w:p w14:paraId="7A17E2C8" w14:textId="77777777" w:rsidR="000A6407" w:rsidRPr="00787E6F" w:rsidRDefault="000A6407" w:rsidP="00F3607A">
      <w:pPr>
        <w:pStyle w:val="ListParagraph"/>
        <w:numPr>
          <w:ilvl w:val="0"/>
          <w:numId w:val="2"/>
        </w:numPr>
        <w:spacing w:line="360" w:lineRule="auto"/>
        <w:jc w:val="both"/>
        <w:rPr>
          <w:rFonts w:ascii="Times New Roman" w:hAnsi="Times New Roman" w:cs="Times New Roman"/>
          <w:b/>
          <w:sz w:val="24"/>
          <w:szCs w:val="24"/>
        </w:rPr>
      </w:pPr>
      <w:r w:rsidRPr="00787E6F">
        <w:rPr>
          <w:rFonts w:ascii="Times New Roman" w:hAnsi="Times New Roman" w:cs="Times New Roman"/>
          <w:b/>
          <w:sz w:val="24"/>
          <w:szCs w:val="24"/>
        </w:rPr>
        <w:t>Classification based on nature of data</w:t>
      </w:r>
    </w:p>
    <w:p w14:paraId="016411F7" w14:textId="77777777" w:rsidR="00DF6BFF" w:rsidRDefault="000A6407" w:rsidP="00F3607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type of classification, data can be classified as </w:t>
      </w:r>
      <w:r w:rsidR="00787E6F">
        <w:rPr>
          <w:rFonts w:ascii="Times New Roman" w:hAnsi="Times New Roman" w:cs="Times New Roman"/>
          <w:sz w:val="24"/>
          <w:szCs w:val="24"/>
        </w:rPr>
        <w:t>either quantitative or</w:t>
      </w:r>
      <w:r>
        <w:rPr>
          <w:rFonts w:ascii="Times New Roman" w:hAnsi="Times New Roman" w:cs="Times New Roman"/>
          <w:sz w:val="24"/>
          <w:szCs w:val="24"/>
        </w:rPr>
        <w:t xml:space="preserve"> qualitative data. </w:t>
      </w:r>
    </w:p>
    <w:p w14:paraId="7711D538" w14:textId="77777777" w:rsidR="00DD39C9" w:rsidRDefault="00787E6F" w:rsidP="00DA5229">
      <w:pPr>
        <w:pStyle w:val="ListParagraph"/>
        <w:numPr>
          <w:ilvl w:val="0"/>
          <w:numId w:val="29"/>
        </w:numPr>
        <w:spacing w:line="360" w:lineRule="auto"/>
        <w:jc w:val="both"/>
        <w:rPr>
          <w:rFonts w:ascii="Times New Roman" w:hAnsi="Times New Roman" w:cs="Times New Roman"/>
          <w:sz w:val="24"/>
          <w:szCs w:val="24"/>
        </w:rPr>
      </w:pPr>
      <w:r w:rsidRPr="00787E6F">
        <w:rPr>
          <w:rFonts w:ascii="Times New Roman" w:hAnsi="Times New Roman" w:cs="Times New Roman"/>
          <w:b/>
          <w:sz w:val="24"/>
          <w:szCs w:val="24"/>
        </w:rPr>
        <w:t>Quantitative</w:t>
      </w:r>
      <w:r w:rsidR="000A6407" w:rsidRPr="00787E6F">
        <w:rPr>
          <w:rFonts w:ascii="Times New Roman" w:hAnsi="Times New Roman" w:cs="Times New Roman"/>
          <w:b/>
          <w:sz w:val="24"/>
          <w:szCs w:val="24"/>
        </w:rPr>
        <w:t xml:space="preserve"> data</w:t>
      </w:r>
      <w:r w:rsidR="000A6407">
        <w:rPr>
          <w:rFonts w:ascii="Times New Roman" w:hAnsi="Times New Roman" w:cs="Times New Roman"/>
          <w:sz w:val="24"/>
          <w:szCs w:val="24"/>
        </w:rPr>
        <w:t xml:space="preserve"> </w:t>
      </w:r>
      <w:r>
        <w:rPr>
          <w:rFonts w:ascii="Times New Roman" w:hAnsi="Times New Roman" w:cs="Times New Roman"/>
          <w:sz w:val="24"/>
          <w:szCs w:val="24"/>
        </w:rPr>
        <w:t>refers</w:t>
      </w:r>
      <w:r w:rsidR="000A6407">
        <w:rPr>
          <w:rFonts w:ascii="Times New Roman" w:hAnsi="Times New Roman" w:cs="Times New Roman"/>
          <w:sz w:val="24"/>
          <w:szCs w:val="24"/>
        </w:rPr>
        <w:t xml:space="preserve"> to the numerical data such as the number of infants, height</w:t>
      </w:r>
      <w:r>
        <w:rPr>
          <w:rFonts w:ascii="Times New Roman" w:hAnsi="Times New Roman" w:cs="Times New Roman"/>
          <w:sz w:val="24"/>
          <w:szCs w:val="24"/>
        </w:rPr>
        <w:t xml:space="preserve"> of buildings, income of households, number of people, etc. </w:t>
      </w:r>
    </w:p>
    <w:p w14:paraId="022DB0CC" w14:textId="2D4F9895" w:rsidR="000A6407" w:rsidRDefault="006363F3" w:rsidP="00DA5229">
      <w:pPr>
        <w:pStyle w:val="ListParagraph"/>
        <w:numPr>
          <w:ilvl w:val="0"/>
          <w:numId w:val="29"/>
        </w:numPr>
        <w:spacing w:line="360" w:lineRule="auto"/>
        <w:jc w:val="both"/>
        <w:rPr>
          <w:rFonts w:ascii="Times New Roman" w:hAnsi="Times New Roman" w:cs="Times New Roman"/>
          <w:sz w:val="24"/>
          <w:szCs w:val="24"/>
        </w:rPr>
      </w:pPr>
      <w:r w:rsidRPr="00D45EFC">
        <w:rPr>
          <w:rFonts w:ascii="Times New Roman" w:hAnsi="Times New Roman" w:cs="Times New Roman"/>
          <w:bCs/>
          <w:sz w:val="24"/>
          <w:szCs w:val="24"/>
        </w:rPr>
        <w:t>Qualitative data encompasses descriptive, non-numerical details that focus on exploring ideas and traits rather than numerical values. Examples of this type of data include gender, perceptions, emotions, and accessibility. However, qualitative data can be transformed into a quantitative format through coding. For instance, assigning the number 1 to males and 2 to females allows for the analysis of the male-to-female ratio. Both qualitative and quantitative data hold significance. Combining these methods, which incorporate both qualitative and quantitative data, yields the most effective outcomes</w:t>
      </w:r>
      <w:r>
        <w:rPr>
          <w:rFonts w:ascii="Times New Roman" w:hAnsi="Times New Roman" w:cs="Times New Roman"/>
          <w:b/>
          <w:sz w:val="24"/>
          <w:szCs w:val="24"/>
        </w:rPr>
        <w:t>.</w:t>
      </w:r>
    </w:p>
    <w:p w14:paraId="2DE42CE5" w14:textId="77777777" w:rsidR="0039458A" w:rsidRPr="00DA40FA" w:rsidRDefault="00870316" w:rsidP="00F3607A">
      <w:pPr>
        <w:pStyle w:val="ListParagraph"/>
        <w:numPr>
          <w:ilvl w:val="0"/>
          <w:numId w:val="2"/>
        </w:numPr>
        <w:spacing w:line="360" w:lineRule="auto"/>
        <w:jc w:val="both"/>
        <w:rPr>
          <w:rFonts w:ascii="Times New Roman" w:hAnsi="Times New Roman" w:cs="Times New Roman"/>
          <w:b/>
          <w:sz w:val="24"/>
          <w:szCs w:val="24"/>
        </w:rPr>
      </w:pPr>
      <w:r w:rsidRPr="00DA40FA">
        <w:rPr>
          <w:rFonts w:ascii="Times New Roman" w:hAnsi="Times New Roman" w:cs="Times New Roman"/>
          <w:b/>
          <w:sz w:val="24"/>
          <w:szCs w:val="24"/>
          <w:shd w:val="clear" w:color="auto" w:fill="FFFFFF"/>
        </w:rPr>
        <w:t>C</w:t>
      </w:r>
      <w:r w:rsidR="0039458A" w:rsidRPr="00DA40FA">
        <w:rPr>
          <w:rFonts w:ascii="Times New Roman" w:hAnsi="Times New Roman" w:cs="Times New Roman"/>
          <w:b/>
          <w:sz w:val="24"/>
          <w:szCs w:val="24"/>
          <w:shd w:val="clear" w:color="auto" w:fill="FFFFFF"/>
        </w:rPr>
        <w:t>lassification based on the data source</w:t>
      </w:r>
    </w:p>
    <w:p w14:paraId="259B1C2C" w14:textId="77777777" w:rsidR="00DD39C9" w:rsidRDefault="0039458A" w:rsidP="00F3607A">
      <w:pPr>
        <w:pStyle w:val="ListParagraph"/>
        <w:spacing w:line="360" w:lineRule="auto"/>
        <w:jc w:val="both"/>
        <w:rPr>
          <w:rFonts w:ascii="Times New Roman" w:hAnsi="Times New Roman" w:cs="Times New Roman"/>
          <w:sz w:val="24"/>
          <w:szCs w:val="24"/>
          <w:shd w:val="clear" w:color="auto" w:fill="FFFFFF"/>
        </w:rPr>
      </w:pPr>
      <w:r w:rsidRPr="00DA40FA">
        <w:rPr>
          <w:rFonts w:ascii="Times New Roman" w:hAnsi="Times New Roman" w:cs="Times New Roman"/>
          <w:sz w:val="24"/>
          <w:szCs w:val="24"/>
          <w:shd w:val="clear" w:color="auto" w:fill="FFFFFF"/>
        </w:rPr>
        <w:t xml:space="preserve">The time the data was collected plays a key role when classifying data. </w:t>
      </w:r>
      <w:r w:rsidR="00DD7138" w:rsidRPr="00DA40FA">
        <w:rPr>
          <w:rFonts w:ascii="Times New Roman" w:hAnsi="Times New Roman" w:cs="Times New Roman"/>
          <w:sz w:val="24"/>
          <w:szCs w:val="24"/>
          <w:shd w:val="clear" w:color="auto" w:fill="FFFFFF"/>
        </w:rPr>
        <w:t xml:space="preserve">Data can be classified as primary or secondary data based on the source of data. </w:t>
      </w:r>
    </w:p>
    <w:p w14:paraId="4A947955" w14:textId="77777777" w:rsidR="00DD39C9" w:rsidRDefault="00DD7138" w:rsidP="00DA5229">
      <w:pPr>
        <w:pStyle w:val="ListParagraph"/>
        <w:numPr>
          <w:ilvl w:val="0"/>
          <w:numId w:val="30"/>
        </w:numPr>
        <w:spacing w:line="360" w:lineRule="auto"/>
        <w:jc w:val="both"/>
        <w:rPr>
          <w:rFonts w:ascii="Times New Roman" w:hAnsi="Times New Roman" w:cs="Times New Roman"/>
          <w:sz w:val="24"/>
          <w:szCs w:val="24"/>
          <w:shd w:val="clear" w:color="auto" w:fill="FFFFFF"/>
        </w:rPr>
      </w:pPr>
      <w:r w:rsidRPr="00D356BC">
        <w:rPr>
          <w:rFonts w:ascii="Times New Roman" w:hAnsi="Times New Roman" w:cs="Times New Roman"/>
          <w:b/>
          <w:sz w:val="24"/>
          <w:szCs w:val="24"/>
          <w:shd w:val="clear" w:color="auto" w:fill="FFFFFF"/>
        </w:rPr>
        <w:t>Primary data</w:t>
      </w:r>
      <w:r w:rsidRPr="00DA40FA">
        <w:rPr>
          <w:rFonts w:ascii="Times New Roman" w:hAnsi="Times New Roman" w:cs="Times New Roman"/>
          <w:sz w:val="24"/>
          <w:szCs w:val="24"/>
          <w:shd w:val="clear" w:color="auto" w:fill="FFFFFF"/>
        </w:rPr>
        <w:t xml:space="preserve"> refers to the actual data </w:t>
      </w:r>
      <w:r w:rsidR="0084146F" w:rsidRPr="00DA40FA">
        <w:rPr>
          <w:rFonts w:ascii="Times New Roman" w:hAnsi="Times New Roman" w:cs="Times New Roman"/>
          <w:sz w:val="24"/>
          <w:szCs w:val="24"/>
          <w:shd w:val="clear" w:color="auto" w:fill="FFFFFF"/>
        </w:rPr>
        <w:t>collected</w:t>
      </w:r>
      <w:r w:rsidRPr="00DA40FA">
        <w:rPr>
          <w:rFonts w:ascii="Times New Roman" w:hAnsi="Times New Roman" w:cs="Times New Roman"/>
          <w:sz w:val="24"/>
          <w:szCs w:val="24"/>
          <w:shd w:val="clear" w:color="auto" w:fill="FFFFFF"/>
        </w:rPr>
        <w:t xml:space="preserve"> from the field. </w:t>
      </w:r>
      <w:r w:rsidR="0084146F" w:rsidRPr="00DA40FA">
        <w:rPr>
          <w:rFonts w:ascii="Times New Roman" w:hAnsi="Times New Roman" w:cs="Times New Roman"/>
          <w:sz w:val="24"/>
          <w:szCs w:val="24"/>
          <w:shd w:val="clear" w:color="auto" w:fill="FFFFFF"/>
        </w:rPr>
        <w:t>When</w:t>
      </w:r>
      <w:r w:rsidRPr="00DA40FA">
        <w:rPr>
          <w:rFonts w:ascii="Times New Roman" w:hAnsi="Times New Roman" w:cs="Times New Roman"/>
          <w:sz w:val="24"/>
          <w:szCs w:val="24"/>
          <w:shd w:val="clear" w:color="auto" w:fill="FFFFFF"/>
        </w:rPr>
        <w:t xml:space="preserve"> a researcher collects data from the field, such data is known as primary data. </w:t>
      </w:r>
    </w:p>
    <w:p w14:paraId="3CFF984E" w14:textId="77777777" w:rsidR="0039458A" w:rsidRPr="00DA40FA" w:rsidRDefault="00D356BC" w:rsidP="00DA5229">
      <w:pPr>
        <w:pStyle w:val="ListParagraph"/>
        <w:numPr>
          <w:ilvl w:val="0"/>
          <w:numId w:val="30"/>
        </w:numPr>
        <w:spacing w:line="360" w:lineRule="auto"/>
        <w:jc w:val="both"/>
        <w:rPr>
          <w:rFonts w:ascii="Times New Roman" w:hAnsi="Times New Roman" w:cs="Times New Roman"/>
          <w:sz w:val="24"/>
          <w:szCs w:val="24"/>
          <w:shd w:val="clear" w:color="auto" w:fill="FFFFFF"/>
        </w:rPr>
      </w:pPr>
      <w:r w:rsidRPr="00D356BC">
        <w:rPr>
          <w:rFonts w:ascii="Times New Roman" w:hAnsi="Times New Roman" w:cs="Times New Roman"/>
          <w:b/>
          <w:sz w:val="24"/>
          <w:szCs w:val="24"/>
          <w:shd w:val="clear" w:color="auto" w:fill="FFFFFF"/>
        </w:rPr>
        <w:t>S</w:t>
      </w:r>
      <w:r w:rsidR="00DD7138" w:rsidRPr="00D356BC">
        <w:rPr>
          <w:rFonts w:ascii="Times New Roman" w:hAnsi="Times New Roman" w:cs="Times New Roman"/>
          <w:b/>
          <w:sz w:val="24"/>
          <w:szCs w:val="24"/>
          <w:shd w:val="clear" w:color="auto" w:fill="FFFFFF"/>
        </w:rPr>
        <w:t>econdary data</w:t>
      </w:r>
      <w:r w:rsidR="00DD7138" w:rsidRPr="00DA40FA">
        <w:rPr>
          <w:rFonts w:ascii="Times New Roman" w:hAnsi="Times New Roman" w:cs="Times New Roman"/>
          <w:sz w:val="24"/>
          <w:szCs w:val="24"/>
          <w:shd w:val="clear" w:color="auto" w:fill="FFFFFF"/>
        </w:rPr>
        <w:t xml:space="preserve"> involves data that h</w:t>
      </w:r>
      <w:r w:rsidR="00FD62DE">
        <w:rPr>
          <w:rFonts w:ascii="Times New Roman" w:hAnsi="Times New Roman" w:cs="Times New Roman"/>
          <w:sz w:val="24"/>
          <w:szCs w:val="24"/>
          <w:shd w:val="clear" w:color="auto" w:fill="FFFFFF"/>
        </w:rPr>
        <w:t>a</w:t>
      </w:r>
      <w:r w:rsidR="00DD7138" w:rsidRPr="00DA40FA">
        <w:rPr>
          <w:rFonts w:ascii="Times New Roman" w:hAnsi="Times New Roman" w:cs="Times New Roman"/>
          <w:sz w:val="24"/>
          <w:szCs w:val="24"/>
          <w:shd w:val="clear" w:color="auto" w:fill="FFFFFF"/>
        </w:rPr>
        <w:t xml:space="preserve">s already been collected and stored. These include </w:t>
      </w:r>
      <w:r w:rsidR="0084146F" w:rsidRPr="00DA40FA">
        <w:rPr>
          <w:rFonts w:ascii="Times New Roman" w:hAnsi="Times New Roman" w:cs="Times New Roman"/>
          <w:sz w:val="24"/>
          <w:szCs w:val="24"/>
          <w:shd w:val="clear" w:color="auto" w:fill="FFFFFF"/>
        </w:rPr>
        <w:t>magazines</w:t>
      </w:r>
      <w:r w:rsidR="00DD7138" w:rsidRPr="00DA40FA">
        <w:rPr>
          <w:rFonts w:ascii="Times New Roman" w:hAnsi="Times New Roman" w:cs="Times New Roman"/>
          <w:sz w:val="24"/>
          <w:szCs w:val="24"/>
          <w:shd w:val="clear" w:color="auto" w:fill="FFFFFF"/>
        </w:rPr>
        <w:t xml:space="preserve">, government archives, newspapers, published work, </w:t>
      </w:r>
      <w:r w:rsidR="0084146F" w:rsidRPr="00DA40FA">
        <w:rPr>
          <w:rFonts w:ascii="Times New Roman" w:hAnsi="Times New Roman" w:cs="Times New Roman"/>
          <w:sz w:val="24"/>
          <w:szCs w:val="24"/>
          <w:shd w:val="clear" w:color="auto" w:fill="FFFFFF"/>
        </w:rPr>
        <w:t>and institution</w:t>
      </w:r>
      <w:r w:rsidR="00DD7138" w:rsidRPr="00DA40FA">
        <w:rPr>
          <w:rFonts w:ascii="Times New Roman" w:hAnsi="Times New Roman" w:cs="Times New Roman"/>
          <w:sz w:val="24"/>
          <w:szCs w:val="24"/>
          <w:shd w:val="clear" w:color="auto" w:fill="FFFFFF"/>
        </w:rPr>
        <w:t xml:space="preserve"> repositories, among others. </w:t>
      </w:r>
    </w:p>
    <w:p w14:paraId="3482CDCA" w14:textId="77777777" w:rsidR="00DD7138" w:rsidRPr="00EF06CB" w:rsidRDefault="00DD7138" w:rsidP="00F3607A">
      <w:pPr>
        <w:spacing w:line="360" w:lineRule="auto"/>
        <w:jc w:val="both"/>
        <w:rPr>
          <w:rFonts w:ascii="Times New Roman" w:hAnsi="Times New Roman" w:cs="Times New Roman"/>
          <w:b/>
          <w:sz w:val="24"/>
          <w:szCs w:val="24"/>
          <w:shd w:val="clear" w:color="auto" w:fill="FFFFFF"/>
        </w:rPr>
      </w:pPr>
      <w:r w:rsidRPr="00EF06CB">
        <w:rPr>
          <w:rFonts w:ascii="Times New Roman" w:hAnsi="Times New Roman" w:cs="Times New Roman"/>
          <w:b/>
          <w:sz w:val="24"/>
          <w:szCs w:val="24"/>
          <w:shd w:val="clear" w:color="auto" w:fill="FFFFFF"/>
        </w:rPr>
        <w:t>Advantages of secondary data</w:t>
      </w:r>
    </w:p>
    <w:p w14:paraId="191D95FA" w14:textId="77777777" w:rsidR="00DD7138" w:rsidRPr="00DD39C9" w:rsidRDefault="00DD7138" w:rsidP="00F3607A">
      <w:pPr>
        <w:pStyle w:val="ListParagraph"/>
        <w:numPr>
          <w:ilvl w:val="0"/>
          <w:numId w:val="3"/>
        </w:numPr>
        <w:spacing w:line="360" w:lineRule="auto"/>
        <w:jc w:val="both"/>
        <w:rPr>
          <w:rFonts w:ascii="Times New Roman" w:hAnsi="Times New Roman" w:cs="Times New Roman"/>
          <w:sz w:val="24"/>
          <w:szCs w:val="24"/>
          <w:shd w:val="clear" w:color="auto" w:fill="FFFFFF"/>
        </w:rPr>
      </w:pPr>
      <w:r w:rsidRPr="00DD39C9">
        <w:rPr>
          <w:rFonts w:ascii="Times New Roman" w:hAnsi="Times New Roman" w:cs="Times New Roman"/>
          <w:sz w:val="24"/>
          <w:szCs w:val="24"/>
          <w:shd w:val="clear" w:color="auto" w:fill="FFFFFF"/>
        </w:rPr>
        <w:t>Secondary data are readily available, this implies that it is easy to access them</w:t>
      </w:r>
    </w:p>
    <w:p w14:paraId="1F0F5843" w14:textId="77777777" w:rsidR="00DD7138" w:rsidRPr="00DD39C9" w:rsidRDefault="00DD7138" w:rsidP="00F3607A">
      <w:pPr>
        <w:pStyle w:val="ListParagraph"/>
        <w:numPr>
          <w:ilvl w:val="0"/>
          <w:numId w:val="3"/>
        </w:numPr>
        <w:spacing w:line="360" w:lineRule="auto"/>
        <w:jc w:val="both"/>
        <w:rPr>
          <w:rFonts w:ascii="Times New Roman" w:hAnsi="Times New Roman" w:cs="Times New Roman"/>
          <w:sz w:val="24"/>
          <w:szCs w:val="24"/>
          <w:shd w:val="clear" w:color="auto" w:fill="FFFFFF"/>
        </w:rPr>
      </w:pPr>
      <w:r w:rsidRPr="00DD39C9">
        <w:rPr>
          <w:rFonts w:ascii="Times New Roman" w:hAnsi="Times New Roman" w:cs="Times New Roman"/>
          <w:sz w:val="24"/>
          <w:szCs w:val="24"/>
          <w:shd w:val="clear" w:color="auto" w:fill="FFFFFF"/>
        </w:rPr>
        <w:t>Secondary data are cost effective</w:t>
      </w:r>
    </w:p>
    <w:p w14:paraId="2AB9BDE9" w14:textId="77777777" w:rsidR="00C01E86" w:rsidRPr="00DD39C9" w:rsidRDefault="00DD7138" w:rsidP="00F3607A">
      <w:pPr>
        <w:pStyle w:val="ListParagraph"/>
        <w:numPr>
          <w:ilvl w:val="0"/>
          <w:numId w:val="3"/>
        </w:numPr>
        <w:spacing w:line="360" w:lineRule="auto"/>
        <w:jc w:val="both"/>
        <w:rPr>
          <w:rFonts w:ascii="Times New Roman" w:hAnsi="Times New Roman" w:cs="Times New Roman"/>
          <w:sz w:val="24"/>
          <w:szCs w:val="24"/>
          <w:shd w:val="clear" w:color="auto" w:fill="FFFFFF"/>
        </w:rPr>
      </w:pPr>
      <w:r w:rsidRPr="00DD39C9">
        <w:rPr>
          <w:rFonts w:ascii="Times New Roman" w:hAnsi="Times New Roman" w:cs="Times New Roman"/>
          <w:sz w:val="24"/>
          <w:szCs w:val="24"/>
          <w:shd w:val="clear" w:color="auto" w:fill="FFFFFF"/>
        </w:rPr>
        <w:t>They can be used to compare findings.</w:t>
      </w:r>
    </w:p>
    <w:p w14:paraId="32B756A2" w14:textId="77777777" w:rsidR="0071375B" w:rsidRPr="00DD39C9" w:rsidRDefault="0071375B" w:rsidP="00F3607A">
      <w:pPr>
        <w:pStyle w:val="ListParagraph"/>
        <w:numPr>
          <w:ilvl w:val="0"/>
          <w:numId w:val="3"/>
        </w:numPr>
        <w:spacing w:line="360" w:lineRule="auto"/>
        <w:jc w:val="both"/>
        <w:rPr>
          <w:rFonts w:ascii="Times New Roman" w:hAnsi="Times New Roman" w:cs="Times New Roman"/>
          <w:sz w:val="24"/>
          <w:szCs w:val="24"/>
          <w:shd w:val="clear" w:color="auto" w:fill="FFFFFF"/>
        </w:rPr>
      </w:pPr>
      <w:r w:rsidRPr="00DD39C9">
        <w:rPr>
          <w:rFonts w:ascii="Times New Roman" w:hAnsi="Times New Roman" w:cs="Times New Roman"/>
          <w:sz w:val="24"/>
          <w:szCs w:val="24"/>
          <w:shd w:val="clear" w:color="auto" w:fill="FFFFFF"/>
        </w:rPr>
        <w:t xml:space="preserve">They may also be used to make conclusions </w:t>
      </w:r>
    </w:p>
    <w:p w14:paraId="3E83472A" w14:textId="77777777" w:rsidR="00C01E86" w:rsidRPr="00EF06CB" w:rsidRDefault="00C01E86" w:rsidP="00F3607A">
      <w:pPr>
        <w:spacing w:line="360" w:lineRule="auto"/>
        <w:jc w:val="both"/>
        <w:rPr>
          <w:rFonts w:ascii="Times New Roman" w:hAnsi="Times New Roman" w:cs="Times New Roman"/>
          <w:b/>
          <w:sz w:val="24"/>
          <w:szCs w:val="24"/>
          <w:shd w:val="clear" w:color="auto" w:fill="FFFFFF"/>
        </w:rPr>
      </w:pPr>
      <w:r w:rsidRPr="00EF06CB">
        <w:rPr>
          <w:rFonts w:ascii="Times New Roman" w:hAnsi="Times New Roman" w:cs="Times New Roman"/>
          <w:b/>
          <w:sz w:val="24"/>
          <w:szCs w:val="24"/>
          <w:shd w:val="clear" w:color="auto" w:fill="FFFFFF"/>
        </w:rPr>
        <w:t>Disadvantages of secondary data</w:t>
      </w:r>
    </w:p>
    <w:p w14:paraId="4D4DE695" w14:textId="77777777" w:rsidR="00C01E86" w:rsidRPr="00DD39C9" w:rsidRDefault="00C01E86" w:rsidP="00F3607A">
      <w:pPr>
        <w:pStyle w:val="ListParagraph"/>
        <w:numPr>
          <w:ilvl w:val="0"/>
          <w:numId w:val="4"/>
        </w:numPr>
        <w:spacing w:line="360" w:lineRule="auto"/>
        <w:jc w:val="both"/>
        <w:rPr>
          <w:rFonts w:ascii="Times New Roman" w:hAnsi="Times New Roman" w:cs="Times New Roman"/>
          <w:sz w:val="24"/>
          <w:szCs w:val="24"/>
          <w:shd w:val="clear" w:color="auto" w:fill="FFFFFF"/>
        </w:rPr>
      </w:pPr>
      <w:r w:rsidRPr="00DD39C9">
        <w:rPr>
          <w:rFonts w:ascii="Times New Roman" w:hAnsi="Times New Roman" w:cs="Times New Roman"/>
          <w:sz w:val="24"/>
          <w:szCs w:val="24"/>
          <w:shd w:val="clear" w:color="auto" w:fill="FFFFFF"/>
        </w:rPr>
        <w:t>Secondary data may not contain all the variables that one requires</w:t>
      </w:r>
    </w:p>
    <w:p w14:paraId="4093B12E" w14:textId="77777777" w:rsidR="00C01E86" w:rsidRPr="00DD39C9" w:rsidRDefault="00C01E86" w:rsidP="00F3607A">
      <w:pPr>
        <w:pStyle w:val="ListParagraph"/>
        <w:numPr>
          <w:ilvl w:val="0"/>
          <w:numId w:val="4"/>
        </w:numPr>
        <w:spacing w:line="360" w:lineRule="auto"/>
        <w:jc w:val="both"/>
        <w:rPr>
          <w:rFonts w:ascii="Times New Roman" w:hAnsi="Times New Roman" w:cs="Times New Roman"/>
          <w:sz w:val="24"/>
          <w:szCs w:val="24"/>
          <w:shd w:val="clear" w:color="auto" w:fill="FFFFFF"/>
        </w:rPr>
      </w:pPr>
      <w:r w:rsidRPr="00DD39C9">
        <w:rPr>
          <w:rFonts w:ascii="Times New Roman" w:hAnsi="Times New Roman" w:cs="Times New Roman"/>
          <w:sz w:val="24"/>
          <w:szCs w:val="24"/>
          <w:shd w:val="clear" w:color="auto" w:fill="FFFFFF"/>
        </w:rPr>
        <w:lastRenderedPageBreak/>
        <w:t xml:space="preserve">Some of them are old and outdated. </w:t>
      </w:r>
    </w:p>
    <w:p w14:paraId="7D00FD63" w14:textId="77777777" w:rsidR="00DD7138" w:rsidRPr="00DD39C9" w:rsidRDefault="00C01E86" w:rsidP="00F3607A">
      <w:pPr>
        <w:pStyle w:val="ListParagraph"/>
        <w:numPr>
          <w:ilvl w:val="0"/>
          <w:numId w:val="4"/>
        </w:numPr>
        <w:spacing w:line="360" w:lineRule="auto"/>
        <w:jc w:val="both"/>
        <w:rPr>
          <w:rFonts w:ascii="Times New Roman" w:hAnsi="Times New Roman" w:cs="Times New Roman"/>
          <w:sz w:val="24"/>
          <w:szCs w:val="24"/>
        </w:rPr>
      </w:pPr>
      <w:r w:rsidRPr="00DD39C9">
        <w:rPr>
          <w:rFonts w:ascii="Times New Roman" w:hAnsi="Times New Roman" w:cs="Times New Roman"/>
          <w:sz w:val="24"/>
          <w:szCs w:val="24"/>
          <w:shd w:val="clear" w:color="auto" w:fill="FFFFFF"/>
        </w:rPr>
        <w:t>It is hard to understand some of the secondary data</w:t>
      </w:r>
      <w:r w:rsidR="00DD7138" w:rsidRPr="00DD39C9">
        <w:rPr>
          <w:rFonts w:ascii="Times New Roman" w:hAnsi="Times New Roman" w:cs="Times New Roman"/>
          <w:sz w:val="24"/>
          <w:szCs w:val="24"/>
          <w:shd w:val="clear" w:color="auto" w:fill="FFFFFF"/>
        </w:rPr>
        <w:t xml:space="preserve"> </w:t>
      </w:r>
    </w:p>
    <w:p w14:paraId="2A05AA57" w14:textId="77777777" w:rsidR="0084146F" w:rsidRPr="00DD39C9" w:rsidRDefault="0084146F" w:rsidP="00F3607A">
      <w:pPr>
        <w:pStyle w:val="ListParagraph"/>
        <w:numPr>
          <w:ilvl w:val="0"/>
          <w:numId w:val="4"/>
        </w:numPr>
        <w:spacing w:line="360" w:lineRule="auto"/>
        <w:jc w:val="both"/>
        <w:rPr>
          <w:rFonts w:ascii="Times New Roman" w:hAnsi="Times New Roman" w:cs="Times New Roman"/>
          <w:sz w:val="24"/>
          <w:szCs w:val="24"/>
        </w:rPr>
      </w:pPr>
      <w:r w:rsidRPr="00DD39C9">
        <w:rPr>
          <w:rFonts w:ascii="Times New Roman" w:hAnsi="Times New Roman" w:cs="Times New Roman"/>
          <w:sz w:val="24"/>
          <w:szCs w:val="24"/>
          <w:shd w:val="clear" w:color="auto" w:fill="FFFFFF"/>
        </w:rPr>
        <w:t>Secondary may contain irrelevant data that might not be useful</w:t>
      </w:r>
    </w:p>
    <w:p w14:paraId="36648A52" w14:textId="77777777" w:rsidR="00DD39C9" w:rsidRPr="00EF06CB" w:rsidRDefault="00DD39C9" w:rsidP="00F3607A">
      <w:pPr>
        <w:pStyle w:val="ListParagraph"/>
        <w:numPr>
          <w:ilvl w:val="0"/>
          <w:numId w:val="2"/>
        </w:numPr>
        <w:spacing w:line="360" w:lineRule="auto"/>
        <w:jc w:val="both"/>
        <w:rPr>
          <w:rFonts w:ascii="Times New Roman" w:hAnsi="Times New Roman" w:cs="Times New Roman"/>
          <w:b/>
          <w:sz w:val="24"/>
          <w:szCs w:val="24"/>
        </w:rPr>
      </w:pPr>
      <w:r w:rsidRPr="00EF06CB">
        <w:rPr>
          <w:rFonts w:ascii="Times New Roman" w:hAnsi="Times New Roman" w:cs="Times New Roman"/>
          <w:b/>
          <w:sz w:val="24"/>
          <w:szCs w:val="24"/>
        </w:rPr>
        <w:t>Classification based on data collection</w:t>
      </w:r>
    </w:p>
    <w:p w14:paraId="4A1B46E7" w14:textId="77777777" w:rsidR="00DD39C9" w:rsidRDefault="00DD39C9" w:rsidP="00F3607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 this type of classification, data can classified as cross-sectional, time series or longitudinal data. </w:t>
      </w:r>
    </w:p>
    <w:p w14:paraId="137BE0F7" w14:textId="55B0602C" w:rsidR="00DD39C9" w:rsidRDefault="006363F3" w:rsidP="00F3607A">
      <w:pPr>
        <w:spacing w:line="360" w:lineRule="auto"/>
        <w:ind w:left="720"/>
        <w:jc w:val="both"/>
        <w:rPr>
          <w:rFonts w:ascii="Times New Roman" w:hAnsi="Times New Roman" w:cs="Times New Roman"/>
          <w:sz w:val="24"/>
          <w:szCs w:val="24"/>
        </w:rPr>
      </w:pPr>
      <w:r w:rsidRPr="00D45EFC">
        <w:rPr>
          <w:rFonts w:ascii="Times New Roman" w:hAnsi="Times New Roman" w:cs="Times New Roman"/>
          <w:bCs/>
          <w:sz w:val="24"/>
          <w:szCs w:val="24"/>
        </w:rPr>
        <w:t>Cross-sectional data is defined as "data collected at a single point in time" (Wang &amp;amp; Cheng, 2020). When researchers gather information on a specific subject, such as academic data, at one particular moment, this is referred to as cross-sectional data</w:t>
      </w:r>
      <w:r w:rsidRPr="00D45EFC">
        <w:rPr>
          <w:rFonts w:ascii="Times New Roman" w:hAnsi="Times New Roman" w:cs="Times New Roman"/>
          <w:bCs/>
          <w:sz w:val="24"/>
          <w:szCs w:val="24"/>
        </w:rPr>
        <w:fldChar w:fldCharType="begin" w:fldLock="1"/>
      </w:r>
      <w:r w:rsidRPr="00D45EFC">
        <w:rPr>
          <w:rFonts w:ascii="Times New Roman" w:hAnsi="Times New Roman" w:cs="Times New Roman"/>
          <w:bCs/>
          <w:sz w:val="24"/>
          <w:szCs w:val="24"/>
        </w:rPr>
        <w:instrText>ADDIN CSL_CITATION {"citationItems":[{"id":"ITEM-1","itemData":{"DOI":"10.1016/B978-0-323-90300-4.00030-6","ISBN":"9780323903004","abstract":"Cross-sectional studies are observational studies that examine the relationship between outcomes and exposures as they exist in a population at a particular snapshot in time. Both surveys or preexisting datasets can be used as the source of data. Preexisting datasets can include government databases or health insurance databases. These studies are relatively inexpensive and can be completed quickly as compared to longitudinal studies that can be costly and occur over a long period. Cross-sectional studies are used to estimate the prevalence of disease or establish the correlation between exposure and an outcome. Importantly, they cannot be used to determine causality.","author":[{"dropping-particle":"","family":"Sanchez","given":"Tiffany R.","non-dropping-particle":"","parse-names":false,"suffix":""},{"dropping-particle":"","family":"Inostroza-Nieves","given":"Yaritza","non-dropping-particle":"","parse-names":false,"suffix":""},{"dropping-particle":"","family":"Hemal","given":"Kshipra","non-dropping-particle":"","parse-names":false,"suffix":""},{"dropping-particle":"","family":"Chen","given":"Wendy","non-dropping-particle":"","parse-names":false,"suffix":""}],"container-title":"Handbook for Designing and Conducting Clinical and Translational Surgery","id":"ITEM-1","issued":{"date-parts":[["2023"]]},"page":"219-222","title":"Cross-sectional study","type":"article-journal"},"uris":["http://www.mendeley.com/documents/?uuid=09df8ee4-374c-41b2-9f5e-b235b0911448"]}],"mendeley":{"formattedCitation":"(Sanchez et al., 2023)","plainTextFormattedCitation":"(Sanchez et al., 2023)","previouslyFormattedCitation":"(Sanchez et al., 2023)"},"properties":{"noteIndex":0},"schema":"https://github.com/citation-style-language/schema/raw/master/csl-citation.json"}</w:instrText>
      </w:r>
      <w:r w:rsidRPr="00D45EFC">
        <w:rPr>
          <w:rFonts w:ascii="Times New Roman" w:hAnsi="Times New Roman" w:cs="Times New Roman"/>
          <w:bCs/>
          <w:sz w:val="24"/>
          <w:szCs w:val="24"/>
        </w:rPr>
        <w:fldChar w:fldCharType="separate"/>
      </w:r>
      <w:r w:rsidRPr="00D45EFC">
        <w:rPr>
          <w:rFonts w:ascii="Times New Roman" w:hAnsi="Times New Roman" w:cs="Times New Roman"/>
          <w:bCs/>
          <w:noProof/>
          <w:sz w:val="24"/>
          <w:szCs w:val="24"/>
        </w:rPr>
        <w:t>(Sanchez et al., 2023)</w:t>
      </w:r>
      <w:r w:rsidRPr="00D45EFC">
        <w:rPr>
          <w:rFonts w:ascii="Times New Roman" w:hAnsi="Times New Roman" w:cs="Times New Roman"/>
          <w:bCs/>
          <w:sz w:val="24"/>
          <w:szCs w:val="24"/>
        </w:rPr>
        <w:fldChar w:fldCharType="end"/>
      </w:r>
      <w:r w:rsidRPr="00D45EFC">
        <w:rPr>
          <w:rFonts w:ascii="Times New Roman" w:hAnsi="Times New Roman" w:cs="Times New Roman"/>
          <w:bCs/>
          <w:sz w:val="24"/>
          <w:szCs w:val="24"/>
        </w:rPr>
        <w:t>. The primary benefit of this type of data is its cost-effectiveness, while still yielding valid and reliable results that can be used for drawing conclusions. However, a significant drawback is that cross-sectional data cannot be utilized for making comparisons over time</w:t>
      </w:r>
      <w:r w:rsidRPr="00B30768">
        <w:rPr>
          <w:rFonts w:ascii="Times New Roman" w:hAnsi="Times New Roman" w:cs="Times New Roman"/>
          <w:b/>
          <w:sz w:val="24"/>
          <w:szCs w:val="24"/>
        </w:rPr>
        <w:t>.</w:t>
      </w:r>
    </w:p>
    <w:p w14:paraId="12721D6E" w14:textId="77777777" w:rsidR="0080115F" w:rsidRDefault="0080115F" w:rsidP="00F3607A">
      <w:p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Longitudinal data</w:t>
      </w:r>
    </w:p>
    <w:p w14:paraId="3EDFB331" w14:textId="337E6FD1" w:rsidR="0080115F" w:rsidRDefault="006363F3" w:rsidP="00F3607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Longitudinal data refers to information gathered from the same subjects over a span of time, such as every two or three years. This approach involves collecting data from various study units. For instance, it might include assessing the crop yields of numerous farmers before and after they adopt a particular technology, possibly over three growing seasons. The primary benefit of longitudinal data is its ability to facilitate comparisons and assess the impact of newly implemented technologies. However, because it is collected at different intervals, longitudinal data tends to be more costly than cross-sectional data.</w:t>
      </w:r>
    </w:p>
    <w:p w14:paraId="26EA3B6A" w14:textId="77777777" w:rsidR="00ED57A1" w:rsidRPr="003C20B9" w:rsidRDefault="00ED57A1" w:rsidP="00F3607A">
      <w:pPr>
        <w:spacing w:line="360" w:lineRule="auto"/>
        <w:ind w:left="720"/>
        <w:jc w:val="both"/>
        <w:rPr>
          <w:rFonts w:ascii="Times New Roman" w:hAnsi="Times New Roman" w:cs="Times New Roman"/>
          <w:b/>
          <w:sz w:val="24"/>
          <w:szCs w:val="24"/>
        </w:rPr>
      </w:pPr>
      <w:r w:rsidRPr="003C20B9">
        <w:rPr>
          <w:rFonts w:ascii="Times New Roman" w:hAnsi="Times New Roman" w:cs="Times New Roman"/>
          <w:b/>
          <w:sz w:val="24"/>
          <w:szCs w:val="24"/>
        </w:rPr>
        <w:t>Time series data</w:t>
      </w:r>
    </w:p>
    <w:p w14:paraId="02F61878" w14:textId="35D3C5ED" w:rsidR="00ED57A1" w:rsidRDefault="006363F3" w:rsidP="00F3607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Time series data shares several characteristics with longitudinal data. Both types are gathered at specific intervals, such as every five years or two seasons. However, while longitudinal data examines multiple study units, time series data focuses on a single unit observed over time. For instance, tracking the unemployment rate of a particular country every</w:t>
      </w:r>
      <w:r w:rsidR="00396C66">
        <w:rPr>
          <w:rFonts w:ascii="Times New Roman" w:hAnsi="Times New Roman" w:cs="Times New Roman"/>
          <w:sz w:val="24"/>
          <w:szCs w:val="24"/>
        </w:rPr>
        <w:t xml:space="preserve"> </w:t>
      </w:r>
      <w:r>
        <w:rPr>
          <w:rFonts w:ascii="Times New Roman" w:hAnsi="Times New Roman" w:cs="Times New Roman"/>
          <w:sz w:val="24"/>
          <w:szCs w:val="24"/>
        </w:rPr>
        <w:t>year is an example of time series data. Nonetheless, it holds significant value and relevance for impact studies.</w:t>
      </w:r>
    </w:p>
    <w:p w14:paraId="36156798" w14:textId="77777777" w:rsidR="008A1722" w:rsidRPr="00FC288D" w:rsidRDefault="008A1722" w:rsidP="00F3607A">
      <w:pPr>
        <w:pStyle w:val="ListParagraph"/>
        <w:numPr>
          <w:ilvl w:val="0"/>
          <w:numId w:val="2"/>
        </w:numPr>
        <w:spacing w:line="360" w:lineRule="auto"/>
        <w:jc w:val="both"/>
        <w:rPr>
          <w:rFonts w:ascii="Times New Roman" w:hAnsi="Times New Roman" w:cs="Times New Roman"/>
          <w:b/>
          <w:sz w:val="24"/>
          <w:szCs w:val="24"/>
        </w:rPr>
      </w:pPr>
      <w:r w:rsidRPr="00FC288D">
        <w:rPr>
          <w:rFonts w:ascii="Times New Roman" w:hAnsi="Times New Roman" w:cs="Times New Roman"/>
          <w:b/>
          <w:sz w:val="24"/>
          <w:szCs w:val="24"/>
        </w:rPr>
        <w:t>Classification based on data coding</w:t>
      </w:r>
    </w:p>
    <w:p w14:paraId="6E340E4E" w14:textId="4E844AAA" w:rsidR="008A1722" w:rsidRDefault="00CF625F" w:rsidP="00F3607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this type of classification</w:t>
      </w:r>
      <w:r w:rsidR="003120E7">
        <w:rPr>
          <w:rFonts w:ascii="Times New Roman" w:hAnsi="Times New Roman" w:cs="Times New Roman"/>
          <w:sz w:val="24"/>
          <w:szCs w:val="24"/>
        </w:rPr>
        <w:t>,</w:t>
      </w:r>
      <w:r>
        <w:rPr>
          <w:rFonts w:ascii="Times New Roman" w:hAnsi="Times New Roman" w:cs="Times New Roman"/>
          <w:sz w:val="24"/>
          <w:szCs w:val="24"/>
        </w:rPr>
        <w:t xml:space="preserve"> data can be coded as</w:t>
      </w:r>
    </w:p>
    <w:p w14:paraId="5E15C03E" w14:textId="3BA10C0D" w:rsidR="00B448F0" w:rsidRPr="00FC288D" w:rsidRDefault="003120E7" w:rsidP="00F3607A">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Continuous data </w:t>
      </w:r>
      <w:r w:rsidRPr="00D45EFC">
        <w:rPr>
          <w:rFonts w:ascii="Times New Roman" w:hAnsi="Times New Roman" w:cs="Times New Roman"/>
          <w:bCs/>
          <w:sz w:val="24"/>
          <w:szCs w:val="24"/>
        </w:rPr>
        <w:t>refers to countable information that can take on numerical values, including whole numbers, decimals, and fractions. This type of data is suitable for analysis using descriptive statistics such as mean, median, mode, and standard deviation. Additionally, regression analysis can be employed to evaluate the impact of one variable on another, and correlation analysis can also be conducted. Examples of continuous data include 20% of the population, 250 patients, and a temperature of 38.8 degrees Celsius</w:t>
      </w:r>
      <w:r>
        <w:rPr>
          <w:rFonts w:ascii="Times New Roman" w:hAnsi="Times New Roman" w:cs="Times New Roman"/>
          <w:b/>
          <w:sz w:val="24"/>
          <w:szCs w:val="24"/>
        </w:rPr>
        <w:t>.</w:t>
      </w:r>
    </w:p>
    <w:p w14:paraId="037CF8BF" w14:textId="77777777" w:rsidR="00667D88" w:rsidRDefault="00667D88" w:rsidP="00F3607A">
      <w:pPr>
        <w:pStyle w:val="ListParagraph"/>
        <w:spacing w:line="360" w:lineRule="auto"/>
        <w:jc w:val="both"/>
        <w:rPr>
          <w:rFonts w:ascii="Times New Roman" w:hAnsi="Times New Roman" w:cs="Times New Roman"/>
          <w:sz w:val="24"/>
          <w:szCs w:val="24"/>
        </w:rPr>
      </w:pPr>
    </w:p>
    <w:p w14:paraId="6C5F7247" w14:textId="7AD1A7A2" w:rsidR="00CF625F" w:rsidRPr="008A1722" w:rsidRDefault="00CF625F" w:rsidP="00F3607A">
      <w:pPr>
        <w:pStyle w:val="ListParagraph"/>
        <w:spacing w:line="360" w:lineRule="auto"/>
        <w:jc w:val="both"/>
        <w:rPr>
          <w:rFonts w:ascii="Times New Roman" w:hAnsi="Times New Roman" w:cs="Times New Roman"/>
          <w:sz w:val="24"/>
          <w:szCs w:val="24"/>
        </w:rPr>
      </w:pPr>
      <w:r w:rsidRPr="00BF3C30">
        <w:rPr>
          <w:rFonts w:ascii="Times New Roman" w:hAnsi="Times New Roman" w:cs="Times New Roman"/>
          <w:b/>
          <w:sz w:val="24"/>
          <w:szCs w:val="24"/>
        </w:rPr>
        <w:t>Categorical data</w:t>
      </w:r>
      <w:r w:rsidR="00B448F0" w:rsidRPr="00BF3C30">
        <w:rPr>
          <w:rFonts w:ascii="Times New Roman" w:hAnsi="Times New Roman" w:cs="Times New Roman"/>
          <w:b/>
          <w:sz w:val="24"/>
          <w:szCs w:val="24"/>
        </w:rPr>
        <w:t>;</w:t>
      </w:r>
      <w:r w:rsidR="00B448F0">
        <w:rPr>
          <w:rFonts w:ascii="Times New Roman" w:hAnsi="Times New Roman" w:cs="Times New Roman"/>
          <w:sz w:val="24"/>
          <w:szCs w:val="24"/>
        </w:rPr>
        <w:t xml:space="preserve"> </w:t>
      </w:r>
      <w:r w:rsidR="006363F3">
        <w:rPr>
          <w:rFonts w:ascii="Times New Roman" w:hAnsi="Times New Roman" w:cs="Times New Roman"/>
          <w:sz w:val="24"/>
          <w:szCs w:val="24"/>
        </w:rPr>
        <w:t>This kind of data is organized into categories, making it challenging to perform certain analyses, such as calculating the means of categorical variables. To conduct more sophisticated analyses, this data often needs to be transformed, for instance, by creating dummy variables. Examples of categorical variables include Education (Primary, Secondary, Tertiary), Gender (Male, Female), and Color (Blue, Yellow, Indigo, Red).</w:t>
      </w:r>
    </w:p>
    <w:p w14:paraId="24B00528" w14:textId="58517B63" w:rsidR="009930F5" w:rsidRPr="0071734F" w:rsidRDefault="0071734F" w:rsidP="00F3607A">
      <w:pPr>
        <w:spacing w:line="360" w:lineRule="auto"/>
        <w:ind w:left="720"/>
        <w:jc w:val="both"/>
        <w:rPr>
          <w:rFonts w:ascii="Times New Roman" w:hAnsi="Times New Roman" w:cs="Times New Roman"/>
          <w:b/>
          <w:sz w:val="24"/>
          <w:szCs w:val="24"/>
        </w:rPr>
      </w:pPr>
      <w:r w:rsidRPr="0071734F">
        <w:rPr>
          <w:rFonts w:ascii="Times New Roman" w:hAnsi="Times New Roman" w:cs="Times New Roman"/>
          <w:b/>
          <w:sz w:val="24"/>
          <w:szCs w:val="24"/>
        </w:rPr>
        <w:t xml:space="preserve">3.3 </w:t>
      </w:r>
      <w:r w:rsidR="009930F5" w:rsidRPr="0071734F">
        <w:rPr>
          <w:rFonts w:ascii="Times New Roman" w:hAnsi="Times New Roman" w:cs="Times New Roman"/>
          <w:b/>
          <w:sz w:val="24"/>
          <w:szCs w:val="24"/>
        </w:rPr>
        <w:t>Methods of data collection</w:t>
      </w:r>
    </w:p>
    <w:p w14:paraId="0FC290A6" w14:textId="71E0CBE3" w:rsidR="00E03DB8" w:rsidRPr="00E03DB8" w:rsidRDefault="003120E7" w:rsidP="00F3607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Researchers have various methods for gathering data, but this study focused on the five primary methods discussed below.</w:t>
      </w:r>
    </w:p>
    <w:p w14:paraId="3633DDDD" w14:textId="77777777" w:rsidR="001944C8" w:rsidRPr="00252782" w:rsidRDefault="001944C8" w:rsidP="00F3607A">
      <w:pPr>
        <w:spacing w:line="360" w:lineRule="auto"/>
        <w:ind w:left="720"/>
        <w:jc w:val="both"/>
        <w:rPr>
          <w:rFonts w:ascii="Times New Roman" w:hAnsi="Times New Roman" w:cs="Times New Roman"/>
          <w:b/>
          <w:sz w:val="24"/>
          <w:szCs w:val="24"/>
        </w:rPr>
      </w:pPr>
      <w:r w:rsidRPr="00252782">
        <w:rPr>
          <w:rFonts w:ascii="Times New Roman" w:hAnsi="Times New Roman" w:cs="Times New Roman"/>
          <w:b/>
          <w:sz w:val="24"/>
          <w:szCs w:val="24"/>
        </w:rPr>
        <w:t>Interviews</w:t>
      </w:r>
    </w:p>
    <w:p w14:paraId="7ED32B8B" w14:textId="16DA9923" w:rsidR="00335F41" w:rsidRDefault="006363F3" w:rsidP="00F3607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In the field of social sciences, interviews are a commonly employed method for gathering data. This approach involves a researcher selecting individuals to participate in interviews. The researcher then conducts one-on-one sessions, during which they pose questions directly to the participants and document their responses.</w:t>
      </w:r>
    </w:p>
    <w:p w14:paraId="063A5F8C" w14:textId="77777777" w:rsidR="00252782" w:rsidRPr="00252782" w:rsidRDefault="00252782" w:rsidP="00F3607A">
      <w:pPr>
        <w:spacing w:line="360" w:lineRule="auto"/>
        <w:ind w:left="720"/>
        <w:jc w:val="both"/>
        <w:rPr>
          <w:rFonts w:ascii="Times New Roman" w:hAnsi="Times New Roman" w:cs="Times New Roman"/>
          <w:b/>
          <w:sz w:val="24"/>
          <w:szCs w:val="24"/>
        </w:rPr>
      </w:pPr>
      <w:r w:rsidRPr="00252782">
        <w:rPr>
          <w:rFonts w:ascii="Times New Roman" w:hAnsi="Times New Roman" w:cs="Times New Roman"/>
          <w:b/>
          <w:sz w:val="24"/>
          <w:szCs w:val="24"/>
        </w:rPr>
        <w:t>Types of interviews</w:t>
      </w:r>
    </w:p>
    <w:p w14:paraId="08702EA4" w14:textId="77777777" w:rsidR="00B33AEF" w:rsidRDefault="00252782" w:rsidP="00F3607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There are two main types of interviews in research. </w:t>
      </w:r>
    </w:p>
    <w:p w14:paraId="52BA0692" w14:textId="5B318936" w:rsidR="00B33AEF" w:rsidRPr="00B33AEF" w:rsidRDefault="00B33AEF" w:rsidP="00DA5229">
      <w:pPr>
        <w:pStyle w:val="ListParagraph"/>
        <w:numPr>
          <w:ilvl w:val="0"/>
          <w:numId w:val="31"/>
        </w:numPr>
        <w:spacing w:line="360" w:lineRule="auto"/>
        <w:jc w:val="both"/>
        <w:rPr>
          <w:rFonts w:ascii="Times New Roman" w:hAnsi="Times New Roman" w:cs="Times New Roman"/>
          <w:sz w:val="24"/>
          <w:szCs w:val="24"/>
        </w:rPr>
      </w:pPr>
      <w:r w:rsidRPr="00B33AEF">
        <w:rPr>
          <w:rFonts w:ascii="Times New Roman" w:hAnsi="Times New Roman" w:cs="Times New Roman"/>
          <w:b/>
          <w:sz w:val="24"/>
          <w:szCs w:val="24"/>
        </w:rPr>
        <w:t>P</w:t>
      </w:r>
      <w:r w:rsidR="00252782" w:rsidRPr="00B33AEF">
        <w:rPr>
          <w:rFonts w:ascii="Times New Roman" w:hAnsi="Times New Roman" w:cs="Times New Roman"/>
          <w:b/>
          <w:sz w:val="24"/>
          <w:szCs w:val="24"/>
        </w:rPr>
        <w:t>hone or video interviews</w:t>
      </w:r>
      <w:r w:rsidR="00252782" w:rsidRPr="00B33AEF">
        <w:rPr>
          <w:rFonts w:ascii="Times New Roman" w:hAnsi="Times New Roman" w:cs="Times New Roman"/>
          <w:sz w:val="24"/>
          <w:szCs w:val="24"/>
        </w:rPr>
        <w:t xml:space="preserve">, where the interview is done on </w:t>
      </w:r>
      <w:r w:rsidR="00BA7ED7">
        <w:rPr>
          <w:rFonts w:ascii="Times New Roman" w:hAnsi="Times New Roman" w:cs="Times New Roman"/>
          <w:sz w:val="24"/>
          <w:szCs w:val="24"/>
        </w:rPr>
        <w:t xml:space="preserve">the </w:t>
      </w:r>
      <w:r w:rsidR="00252782" w:rsidRPr="00B33AEF">
        <w:rPr>
          <w:rFonts w:ascii="Times New Roman" w:hAnsi="Times New Roman" w:cs="Times New Roman"/>
          <w:sz w:val="24"/>
          <w:szCs w:val="24"/>
        </w:rPr>
        <w:t xml:space="preserve">phone or video. This is mainly applicable to </w:t>
      </w:r>
      <w:r w:rsidR="00BA7ED7" w:rsidRPr="00B33AEF">
        <w:rPr>
          <w:rFonts w:ascii="Times New Roman" w:hAnsi="Times New Roman" w:cs="Times New Roman"/>
          <w:sz w:val="24"/>
          <w:szCs w:val="24"/>
        </w:rPr>
        <w:t>participants</w:t>
      </w:r>
      <w:r w:rsidR="00252782" w:rsidRPr="00B33AEF">
        <w:rPr>
          <w:rFonts w:ascii="Times New Roman" w:hAnsi="Times New Roman" w:cs="Times New Roman"/>
          <w:sz w:val="24"/>
          <w:szCs w:val="24"/>
        </w:rPr>
        <w:t xml:space="preserve"> who are not easy to access. These may include those in foreign countries. </w:t>
      </w:r>
    </w:p>
    <w:p w14:paraId="459AE355" w14:textId="77777777" w:rsidR="00252782" w:rsidRPr="00B33AEF" w:rsidRDefault="00252782" w:rsidP="00DA5229">
      <w:pPr>
        <w:pStyle w:val="ListParagraph"/>
        <w:numPr>
          <w:ilvl w:val="0"/>
          <w:numId w:val="31"/>
        </w:numPr>
        <w:spacing w:line="360" w:lineRule="auto"/>
        <w:jc w:val="both"/>
        <w:rPr>
          <w:rFonts w:ascii="Times New Roman" w:hAnsi="Times New Roman" w:cs="Times New Roman"/>
          <w:sz w:val="24"/>
          <w:szCs w:val="24"/>
        </w:rPr>
      </w:pPr>
      <w:r w:rsidRPr="00B33AEF">
        <w:rPr>
          <w:rFonts w:ascii="Times New Roman" w:hAnsi="Times New Roman" w:cs="Times New Roman"/>
          <w:b/>
          <w:sz w:val="24"/>
          <w:szCs w:val="24"/>
        </w:rPr>
        <w:lastRenderedPageBreak/>
        <w:t>One-on-one interview</w:t>
      </w:r>
      <w:r w:rsidRPr="00B33AEF">
        <w:rPr>
          <w:rFonts w:ascii="Times New Roman" w:hAnsi="Times New Roman" w:cs="Times New Roman"/>
          <w:sz w:val="24"/>
          <w:szCs w:val="24"/>
        </w:rPr>
        <w:t xml:space="preserve"> is the second type of interview. This involves sitting down with the respondent and conducting the interview. </w:t>
      </w:r>
    </w:p>
    <w:p w14:paraId="62101AFA" w14:textId="77777777" w:rsidR="00252782" w:rsidRPr="0034294D" w:rsidRDefault="00252782" w:rsidP="00F3607A">
      <w:pPr>
        <w:spacing w:line="360" w:lineRule="auto"/>
        <w:ind w:left="720"/>
        <w:jc w:val="both"/>
        <w:rPr>
          <w:rFonts w:ascii="Times New Roman" w:hAnsi="Times New Roman" w:cs="Times New Roman"/>
          <w:b/>
          <w:sz w:val="24"/>
          <w:szCs w:val="24"/>
        </w:rPr>
      </w:pPr>
      <w:r w:rsidRPr="0034294D">
        <w:rPr>
          <w:rFonts w:ascii="Times New Roman" w:hAnsi="Times New Roman" w:cs="Times New Roman"/>
          <w:b/>
          <w:sz w:val="24"/>
          <w:szCs w:val="24"/>
        </w:rPr>
        <w:t>Interview tools</w:t>
      </w:r>
    </w:p>
    <w:p w14:paraId="1EE7E6A1" w14:textId="4B02436B" w:rsidR="00252782" w:rsidRDefault="003120E7" w:rsidP="00F3607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The primary instrument for carrying out interviews is the questionnaire. This document contains all the questions that the respondent aims to answer. There are three types of questionnaires, which include;</w:t>
      </w:r>
    </w:p>
    <w:p w14:paraId="418760FD" w14:textId="7B4BB992" w:rsidR="00252782" w:rsidRDefault="00252782" w:rsidP="00F3607A">
      <w:pPr>
        <w:spacing w:line="360" w:lineRule="auto"/>
        <w:ind w:left="720"/>
        <w:jc w:val="both"/>
        <w:rPr>
          <w:rFonts w:ascii="Times New Roman" w:hAnsi="Times New Roman" w:cs="Times New Roman"/>
          <w:sz w:val="24"/>
          <w:szCs w:val="24"/>
        </w:rPr>
      </w:pPr>
      <w:r w:rsidRPr="00252782">
        <w:rPr>
          <w:rFonts w:ascii="Times New Roman" w:hAnsi="Times New Roman" w:cs="Times New Roman"/>
          <w:b/>
          <w:sz w:val="24"/>
          <w:szCs w:val="24"/>
        </w:rPr>
        <w:t xml:space="preserve">Structured </w:t>
      </w:r>
      <w:r w:rsidR="003120E7" w:rsidRPr="00252782">
        <w:rPr>
          <w:rFonts w:ascii="Times New Roman" w:hAnsi="Times New Roman" w:cs="Times New Roman"/>
          <w:b/>
          <w:sz w:val="24"/>
          <w:szCs w:val="24"/>
        </w:rPr>
        <w:t>questionnaire</w:t>
      </w:r>
      <w:r w:rsidR="003120E7">
        <w:rPr>
          <w:rFonts w:ascii="Times New Roman" w:hAnsi="Times New Roman" w:cs="Times New Roman"/>
          <w:sz w:val="24"/>
          <w:szCs w:val="24"/>
        </w:rPr>
        <w:t>: This tool features questions with predetermined answers. Respondents choose from the given options, as illustrated in the example below.</w:t>
      </w:r>
    </w:p>
    <w:tbl>
      <w:tblPr>
        <w:tblStyle w:val="TableGrid"/>
        <w:tblW w:w="0" w:type="auto"/>
        <w:tblInd w:w="720" w:type="dxa"/>
        <w:tblLook w:val="04A0" w:firstRow="1" w:lastRow="0" w:firstColumn="1" w:lastColumn="0" w:noHBand="0" w:noVBand="1"/>
      </w:tblPr>
      <w:tblGrid>
        <w:gridCol w:w="8630"/>
      </w:tblGrid>
      <w:tr w:rsidR="00252782" w14:paraId="55E0B4A4" w14:textId="77777777" w:rsidTr="001044D9">
        <w:trPr>
          <w:trHeight w:val="50"/>
        </w:trPr>
        <w:tc>
          <w:tcPr>
            <w:tcW w:w="9576" w:type="dxa"/>
          </w:tcPr>
          <w:p w14:paraId="01A0B416" w14:textId="77777777" w:rsidR="00644F4A" w:rsidRPr="00644F4A" w:rsidRDefault="00644F4A" w:rsidP="00F3607A">
            <w:pPr>
              <w:spacing w:line="360" w:lineRule="auto"/>
              <w:jc w:val="both"/>
              <w:rPr>
                <w:rFonts w:ascii="Times New Roman" w:hAnsi="Times New Roman" w:cs="Times New Roman"/>
                <w:b/>
                <w:sz w:val="24"/>
                <w:szCs w:val="24"/>
              </w:rPr>
            </w:pPr>
            <w:r w:rsidRPr="00644F4A">
              <w:rPr>
                <w:rFonts w:ascii="Times New Roman" w:hAnsi="Times New Roman" w:cs="Times New Roman"/>
                <w:b/>
                <w:sz w:val="24"/>
                <w:szCs w:val="24"/>
              </w:rPr>
              <w:t>Questions</w:t>
            </w:r>
          </w:p>
          <w:p w14:paraId="0D29723B" w14:textId="77777777" w:rsidR="00252782" w:rsidRDefault="00644F4A" w:rsidP="00F3607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252782">
              <w:rPr>
                <w:rFonts w:ascii="Times New Roman" w:hAnsi="Times New Roman" w:cs="Times New Roman"/>
                <w:sz w:val="24"/>
                <w:szCs w:val="24"/>
              </w:rPr>
              <w:t>What is your age range?</w:t>
            </w:r>
          </w:p>
          <w:p w14:paraId="0A100ACB" w14:textId="77777777" w:rsidR="00252782" w:rsidRDefault="00252782" w:rsidP="00F3607A">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18-25</w:t>
            </w:r>
          </w:p>
          <w:p w14:paraId="247AC60F" w14:textId="77777777" w:rsidR="00252782" w:rsidRDefault="00252782" w:rsidP="00F3607A">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26-35</w:t>
            </w:r>
          </w:p>
          <w:p w14:paraId="150CE10A" w14:textId="77777777" w:rsidR="00252782" w:rsidRDefault="00252782" w:rsidP="00F3607A">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36-46</w:t>
            </w:r>
          </w:p>
          <w:p w14:paraId="2A220594" w14:textId="77777777" w:rsidR="00252782" w:rsidRDefault="00252782" w:rsidP="00F3607A">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Above 46</w:t>
            </w:r>
          </w:p>
          <w:p w14:paraId="763CBECA" w14:textId="77777777" w:rsidR="00252782" w:rsidRDefault="00644F4A" w:rsidP="00F3607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52782">
              <w:rPr>
                <w:rFonts w:ascii="Times New Roman" w:hAnsi="Times New Roman" w:cs="Times New Roman"/>
                <w:sz w:val="24"/>
                <w:szCs w:val="24"/>
              </w:rPr>
              <w:t>What is your household size?</w:t>
            </w:r>
          </w:p>
          <w:p w14:paraId="13704089" w14:textId="77777777" w:rsidR="00252782" w:rsidRDefault="00252782" w:rsidP="00F3607A">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p w14:paraId="54688E47" w14:textId="77777777" w:rsidR="00252782" w:rsidRDefault="00252782" w:rsidP="00F3607A">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6-10</w:t>
            </w:r>
          </w:p>
          <w:p w14:paraId="4A2710B6" w14:textId="77777777" w:rsidR="00252782" w:rsidRDefault="00252782" w:rsidP="00F3607A">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Above 10</w:t>
            </w:r>
          </w:p>
          <w:p w14:paraId="57B8E491" w14:textId="77777777" w:rsidR="00252782" w:rsidRDefault="00644F4A" w:rsidP="00F3607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52782">
              <w:rPr>
                <w:rFonts w:ascii="Times New Roman" w:hAnsi="Times New Roman" w:cs="Times New Roman"/>
                <w:sz w:val="24"/>
                <w:szCs w:val="24"/>
              </w:rPr>
              <w:t>What is your gender?</w:t>
            </w:r>
          </w:p>
          <w:p w14:paraId="6B256F55" w14:textId="77777777" w:rsidR="00252782" w:rsidRDefault="00252782" w:rsidP="00F3607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Male</w:t>
            </w:r>
          </w:p>
          <w:p w14:paraId="162CF5DC" w14:textId="77777777" w:rsidR="00252782" w:rsidRPr="00252782" w:rsidRDefault="00252782" w:rsidP="00F3607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Female</w:t>
            </w:r>
          </w:p>
        </w:tc>
      </w:tr>
    </w:tbl>
    <w:p w14:paraId="287EC881" w14:textId="77777777" w:rsidR="00E9660A" w:rsidRDefault="00E9660A" w:rsidP="00F3607A">
      <w:pPr>
        <w:spacing w:line="360" w:lineRule="auto"/>
        <w:ind w:left="720"/>
        <w:jc w:val="both"/>
        <w:rPr>
          <w:rFonts w:ascii="Times New Roman" w:hAnsi="Times New Roman" w:cs="Times New Roman"/>
          <w:sz w:val="24"/>
          <w:szCs w:val="24"/>
        </w:rPr>
      </w:pPr>
    </w:p>
    <w:p w14:paraId="22DEB6EF" w14:textId="618196A6" w:rsidR="00252782" w:rsidRDefault="0034294D" w:rsidP="00F3607A">
      <w:pPr>
        <w:spacing w:line="360" w:lineRule="auto"/>
        <w:ind w:left="720"/>
        <w:jc w:val="both"/>
        <w:rPr>
          <w:rFonts w:ascii="Times New Roman" w:hAnsi="Times New Roman" w:cs="Times New Roman"/>
          <w:sz w:val="24"/>
          <w:szCs w:val="24"/>
        </w:rPr>
      </w:pPr>
      <w:r w:rsidRPr="008C7F19">
        <w:rPr>
          <w:rFonts w:ascii="Times New Roman" w:hAnsi="Times New Roman" w:cs="Times New Roman"/>
          <w:b/>
          <w:sz w:val="24"/>
          <w:szCs w:val="24"/>
        </w:rPr>
        <w:t xml:space="preserve">Unstructured </w:t>
      </w:r>
      <w:r w:rsidR="003120E7" w:rsidRPr="008C7F19">
        <w:rPr>
          <w:rFonts w:ascii="Times New Roman" w:hAnsi="Times New Roman" w:cs="Times New Roman"/>
          <w:b/>
          <w:sz w:val="24"/>
          <w:szCs w:val="24"/>
        </w:rPr>
        <w:t>questionnaire</w:t>
      </w:r>
      <w:r w:rsidR="003120E7">
        <w:rPr>
          <w:rFonts w:ascii="Times New Roman" w:hAnsi="Times New Roman" w:cs="Times New Roman"/>
          <w:sz w:val="24"/>
          <w:szCs w:val="24"/>
        </w:rPr>
        <w:t>:</w:t>
      </w:r>
      <w:r w:rsidR="00644F4A">
        <w:rPr>
          <w:rFonts w:ascii="Times New Roman" w:hAnsi="Times New Roman" w:cs="Times New Roman"/>
          <w:sz w:val="24"/>
          <w:szCs w:val="24"/>
        </w:rPr>
        <w:t xml:space="preserve"> This type of questionnaire uses open-ended questions to capture data from the respondents. This type of questionnaire is mainly used to collect </w:t>
      </w:r>
      <w:r w:rsidR="008C7F19">
        <w:rPr>
          <w:rFonts w:ascii="Times New Roman" w:hAnsi="Times New Roman" w:cs="Times New Roman"/>
          <w:sz w:val="24"/>
          <w:szCs w:val="24"/>
        </w:rPr>
        <w:t>qualitative</w:t>
      </w:r>
      <w:r w:rsidR="00644F4A">
        <w:rPr>
          <w:rFonts w:ascii="Times New Roman" w:hAnsi="Times New Roman" w:cs="Times New Roman"/>
          <w:sz w:val="24"/>
          <w:szCs w:val="24"/>
        </w:rPr>
        <w:t xml:space="preserve"> data. An Example is shown </w:t>
      </w:r>
      <w:r w:rsidR="008C7F19">
        <w:rPr>
          <w:rFonts w:ascii="Times New Roman" w:hAnsi="Times New Roman" w:cs="Times New Roman"/>
          <w:sz w:val="24"/>
          <w:szCs w:val="24"/>
        </w:rPr>
        <w:t>below</w:t>
      </w:r>
      <w:r w:rsidR="00644F4A">
        <w:rPr>
          <w:rFonts w:ascii="Times New Roman" w:hAnsi="Times New Roman" w:cs="Times New Roman"/>
          <w:sz w:val="24"/>
          <w:szCs w:val="24"/>
        </w:rPr>
        <w:t>.</w:t>
      </w:r>
    </w:p>
    <w:tbl>
      <w:tblPr>
        <w:tblStyle w:val="TableGrid"/>
        <w:tblW w:w="0" w:type="auto"/>
        <w:tblInd w:w="720" w:type="dxa"/>
        <w:tblLook w:val="04A0" w:firstRow="1" w:lastRow="0" w:firstColumn="1" w:lastColumn="0" w:noHBand="0" w:noVBand="1"/>
      </w:tblPr>
      <w:tblGrid>
        <w:gridCol w:w="8630"/>
      </w:tblGrid>
      <w:tr w:rsidR="00644F4A" w14:paraId="69AACC35" w14:textId="77777777" w:rsidTr="004A6688">
        <w:trPr>
          <w:trHeight w:val="2132"/>
        </w:trPr>
        <w:tc>
          <w:tcPr>
            <w:tcW w:w="9576" w:type="dxa"/>
          </w:tcPr>
          <w:p w14:paraId="551CBFE5" w14:textId="77777777" w:rsidR="00644F4A" w:rsidRPr="00644F4A" w:rsidRDefault="00644F4A" w:rsidP="00F3607A">
            <w:pPr>
              <w:spacing w:line="360" w:lineRule="auto"/>
              <w:jc w:val="both"/>
              <w:rPr>
                <w:rFonts w:ascii="Times New Roman" w:hAnsi="Times New Roman" w:cs="Times New Roman"/>
                <w:b/>
                <w:sz w:val="24"/>
                <w:szCs w:val="24"/>
              </w:rPr>
            </w:pPr>
            <w:r w:rsidRPr="00644F4A">
              <w:rPr>
                <w:rFonts w:ascii="Times New Roman" w:hAnsi="Times New Roman" w:cs="Times New Roman"/>
                <w:b/>
                <w:sz w:val="24"/>
                <w:szCs w:val="24"/>
              </w:rPr>
              <w:lastRenderedPageBreak/>
              <w:t>Questions</w:t>
            </w:r>
          </w:p>
          <w:p w14:paraId="4AFAA28F" w14:textId="77777777" w:rsidR="00644F4A" w:rsidRDefault="00644F4A" w:rsidP="00F3607A">
            <w:pPr>
              <w:spacing w:line="360" w:lineRule="auto"/>
              <w:jc w:val="both"/>
              <w:rPr>
                <w:rFonts w:ascii="Times New Roman" w:hAnsi="Times New Roman" w:cs="Times New Roman"/>
                <w:sz w:val="24"/>
                <w:szCs w:val="24"/>
              </w:rPr>
            </w:pPr>
            <w:r>
              <w:rPr>
                <w:rFonts w:ascii="Times New Roman" w:hAnsi="Times New Roman" w:cs="Times New Roman"/>
                <w:sz w:val="24"/>
                <w:szCs w:val="24"/>
              </w:rPr>
              <w:t>What is your age range?</w:t>
            </w:r>
          </w:p>
          <w:p w14:paraId="0C3B3725" w14:textId="77777777" w:rsidR="00644F4A" w:rsidRDefault="00644F4A" w:rsidP="00F3607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56BF4F32" w14:textId="77777777" w:rsidR="00644F4A" w:rsidRDefault="00644F4A" w:rsidP="00F3607A">
            <w:pPr>
              <w:spacing w:line="360" w:lineRule="auto"/>
              <w:jc w:val="both"/>
              <w:rPr>
                <w:rFonts w:ascii="Times New Roman" w:hAnsi="Times New Roman" w:cs="Times New Roman"/>
                <w:sz w:val="24"/>
                <w:szCs w:val="24"/>
              </w:rPr>
            </w:pPr>
            <w:r>
              <w:rPr>
                <w:rFonts w:ascii="Times New Roman" w:hAnsi="Times New Roman" w:cs="Times New Roman"/>
                <w:sz w:val="24"/>
                <w:szCs w:val="24"/>
              </w:rPr>
              <w:t>What is your household size?</w:t>
            </w:r>
          </w:p>
          <w:p w14:paraId="044E1951" w14:textId="77777777" w:rsidR="00644F4A" w:rsidRDefault="00644F4A" w:rsidP="00F3607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432DFE56" w14:textId="77777777" w:rsidR="00644F4A" w:rsidRDefault="00644F4A" w:rsidP="00F3607A">
            <w:pPr>
              <w:spacing w:line="360" w:lineRule="auto"/>
              <w:jc w:val="both"/>
              <w:rPr>
                <w:rFonts w:ascii="Times New Roman" w:hAnsi="Times New Roman" w:cs="Times New Roman"/>
                <w:sz w:val="24"/>
                <w:szCs w:val="24"/>
              </w:rPr>
            </w:pPr>
            <w:r>
              <w:rPr>
                <w:rFonts w:ascii="Times New Roman" w:hAnsi="Times New Roman" w:cs="Times New Roman"/>
                <w:sz w:val="24"/>
                <w:szCs w:val="24"/>
              </w:rPr>
              <w:t>What is your gender?</w:t>
            </w:r>
          </w:p>
          <w:p w14:paraId="5682EEC6" w14:textId="77777777" w:rsidR="00644F4A" w:rsidRDefault="00644F4A" w:rsidP="00F3607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780F1158" w14:textId="77777777" w:rsidR="0041199F" w:rsidRDefault="0041199F" w:rsidP="00F3607A">
            <w:pPr>
              <w:spacing w:line="360" w:lineRule="auto"/>
              <w:jc w:val="both"/>
              <w:rPr>
                <w:rFonts w:ascii="Times New Roman" w:hAnsi="Times New Roman" w:cs="Times New Roman"/>
                <w:sz w:val="24"/>
                <w:szCs w:val="24"/>
              </w:rPr>
            </w:pPr>
            <w:r>
              <w:rPr>
                <w:rFonts w:ascii="Times New Roman" w:hAnsi="Times New Roman" w:cs="Times New Roman"/>
                <w:sz w:val="24"/>
                <w:szCs w:val="24"/>
              </w:rPr>
              <w:t>How many years did you spend in school?</w:t>
            </w:r>
          </w:p>
          <w:p w14:paraId="751960FD" w14:textId="77777777" w:rsidR="0041199F" w:rsidRDefault="0041199F" w:rsidP="00F3607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bl>
    <w:p w14:paraId="586908A9" w14:textId="77777777" w:rsidR="00644F4A" w:rsidRDefault="00644F4A" w:rsidP="00F3607A">
      <w:pPr>
        <w:spacing w:line="360" w:lineRule="auto"/>
        <w:ind w:left="720"/>
        <w:jc w:val="both"/>
        <w:rPr>
          <w:rFonts w:ascii="Times New Roman" w:hAnsi="Times New Roman" w:cs="Times New Roman"/>
          <w:sz w:val="24"/>
          <w:szCs w:val="24"/>
        </w:rPr>
      </w:pPr>
    </w:p>
    <w:p w14:paraId="507E1B74" w14:textId="506BDB88" w:rsidR="00252782" w:rsidRDefault="00252782" w:rsidP="00F3607A">
      <w:pPr>
        <w:spacing w:line="360" w:lineRule="auto"/>
        <w:ind w:left="720"/>
        <w:jc w:val="both"/>
        <w:rPr>
          <w:rFonts w:ascii="Times New Roman" w:hAnsi="Times New Roman" w:cs="Times New Roman"/>
          <w:sz w:val="24"/>
          <w:szCs w:val="24"/>
        </w:rPr>
      </w:pPr>
      <w:r w:rsidRPr="006E471F">
        <w:rPr>
          <w:rFonts w:ascii="Times New Roman" w:hAnsi="Times New Roman" w:cs="Times New Roman"/>
          <w:b/>
          <w:sz w:val="24"/>
          <w:szCs w:val="24"/>
        </w:rPr>
        <w:t xml:space="preserve">Semi-structured </w:t>
      </w:r>
      <w:r w:rsidR="003120E7" w:rsidRPr="006E471F">
        <w:rPr>
          <w:rFonts w:ascii="Times New Roman" w:hAnsi="Times New Roman" w:cs="Times New Roman"/>
          <w:b/>
          <w:sz w:val="24"/>
          <w:szCs w:val="24"/>
        </w:rPr>
        <w:t>questionnaire:</w:t>
      </w:r>
      <w:r>
        <w:rPr>
          <w:rFonts w:ascii="Times New Roman" w:hAnsi="Times New Roman" w:cs="Times New Roman"/>
          <w:sz w:val="24"/>
          <w:szCs w:val="24"/>
        </w:rPr>
        <w:t xml:space="preserve"> </w:t>
      </w:r>
      <w:r w:rsidR="002106A3">
        <w:rPr>
          <w:rFonts w:ascii="Times New Roman" w:hAnsi="Times New Roman" w:cs="Times New Roman"/>
          <w:sz w:val="24"/>
          <w:szCs w:val="24"/>
        </w:rPr>
        <w:t xml:space="preserve">This is the recommended tool for those in social </w:t>
      </w:r>
      <w:r w:rsidR="006E471F">
        <w:rPr>
          <w:rFonts w:ascii="Times New Roman" w:hAnsi="Times New Roman" w:cs="Times New Roman"/>
          <w:sz w:val="24"/>
          <w:szCs w:val="24"/>
        </w:rPr>
        <w:t>sciences</w:t>
      </w:r>
      <w:r w:rsidR="002106A3">
        <w:rPr>
          <w:rFonts w:ascii="Times New Roman" w:hAnsi="Times New Roman" w:cs="Times New Roman"/>
          <w:sz w:val="24"/>
          <w:szCs w:val="24"/>
        </w:rPr>
        <w:t xml:space="preserve">. It incorporates both open and closed questions to capture </w:t>
      </w:r>
      <w:r w:rsidR="003120E7">
        <w:rPr>
          <w:rFonts w:ascii="Times New Roman" w:hAnsi="Times New Roman" w:cs="Times New Roman"/>
          <w:sz w:val="24"/>
          <w:szCs w:val="24"/>
        </w:rPr>
        <w:t>in-depth information</w:t>
      </w:r>
      <w:r w:rsidR="002106A3">
        <w:rPr>
          <w:rFonts w:ascii="Times New Roman" w:hAnsi="Times New Roman" w:cs="Times New Roman"/>
          <w:sz w:val="24"/>
          <w:szCs w:val="24"/>
        </w:rPr>
        <w:t xml:space="preserve"> from the respondents as shown in the example </w:t>
      </w:r>
      <w:r w:rsidR="008C7F19">
        <w:rPr>
          <w:rFonts w:ascii="Times New Roman" w:hAnsi="Times New Roman" w:cs="Times New Roman"/>
          <w:sz w:val="24"/>
          <w:szCs w:val="24"/>
        </w:rPr>
        <w:t>below</w:t>
      </w:r>
      <w:r w:rsidR="002106A3">
        <w:rPr>
          <w:rFonts w:ascii="Times New Roman" w:hAnsi="Times New Roman" w:cs="Times New Roman"/>
          <w:sz w:val="24"/>
          <w:szCs w:val="24"/>
        </w:rPr>
        <w:t xml:space="preserve">. </w:t>
      </w:r>
    </w:p>
    <w:tbl>
      <w:tblPr>
        <w:tblStyle w:val="TableGrid"/>
        <w:tblW w:w="0" w:type="auto"/>
        <w:tblInd w:w="720" w:type="dxa"/>
        <w:tblLook w:val="04A0" w:firstRow="1" w:lastRow="0" w:firstColumn="1" w:lastColumn="0" w:noHBand="0" w:noVBand="1"/>
      </w:tblPr>
      <w:tblGrid>
        <w:gridCol w:w="8630"/>
      </w:tblGrid>
      <w:tr w:rsidR="002106A3" w14:paraId="21815417" w14:textId="77777777" w:rsidTr="00E61A7B">
        <w:trPr>
          <w:trHeight w:val="2204"/>
        </w:trPr>
        <w:tc>
          <w:tcPr>
            <w:tcW w:w="9576" w:type="dxa"/>
          </w:tcPr>
          <w:p w14:paraId="10F005BD" w14:textId="77777777" w:rsidR="002106A3" w:rsidRPr="00644F4A" w:rsidRDefault="002106A3" w:rsidP="00F3607A">
            <w:pPr>
              <w:spacing w:line="360" w:lineRule="auto"/>
              <w:jc w:val="both"/>
              <w:rPr>
                <w:rFonts w:ascii="Times New Roman" w:hAnsi="Times New Roman" w:cs="Times New Roman"/>
                <w:b/>
                <w:sz w:val="24"/>
                <w:szCs w:val="24"/>
              </w:rPr>
            </w:pPr>
            <w:r w:rsidRPr="00644F4A">
              <w:rPr>
                <w:rFonts w:ascii="Times New Roman" w:hAnsi="Times New Roman" w:cs="Times New Roman"/>
                <w:b/>
                <w:sz w:val="24"/>
                <w:szCs w:val="24"/>
              </w:rPr>
              <w:t>Questions</w:t>
            </w:r>
          </w:p>
          <w:p w14:paraId="6318D9E8" w14:textId="77777777" w:rsidR="002106A3" w:rsidRPr="002106A3" w:rsidRDefault="002106A3" w:rsidP="00F3607A">
            <w:pPr>
              <w:pStyle w:val="ListParagraph"/>
              <w:numPr>
                <w:ilvl w:val="0"/>
                <w:numId w:val="10"/>
              </w:numPr>
              <w:spacing w:line="360" w:lineRule="auto"/>
              <w:jc w:val="both"/>
              <w:rPr>
                <w:rFonts w:ascii="Times New Roman" w:hAnsi="Times New Roman" w:cs="Times New Roman"/>
                <w:sz w:val="24"/>
                <w:szCs w:val="24"/>
              </w:rPr>
            </w:pPr>
            <w:r w:rsidRPr="002106A3">
              <w:rPr>
                <w:rFonts w:ascii="Times New Roman" w:hAnsi="Times New Roman" w:cs="Times New Roman"/>
                <w:sz w:val="24"/>
                <w:szCs w:val="24"/>
              </w:rPr>
              <w:t>What is your age range?</w:t>
            </w:r>
            <w:r>
              <w:rPr>
                <w:rFonts w:ascii="Times New Roman" w:hAnsi="Times New Roman" w:cs="Times New Roman"/>
                <w:sz w:val="24"/>
                <w:szCs w:val="24"/>
              </w:rPr>
              <w:t xml:space="preserve">     (Open)</w:t>
            </w:r>
          </w:p>
          <w:p w14:paraId="4B6C869A" w14:textId="77777777" w:rsidR="002106A3" w:rsidRPr="002106A3" w:rsidRDefault="002106A3" w:rsidP="00F3607A">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14:paraId="1D749C50" w14:textId="77777777" w:rsidR="002106A3" w:rsidRPr="002106A3" w:rsidRDefault="002106A3" w:rsidP="00F3607A">
            <w:pPr>
              <w:pStyle w:val="ListParagraph"/>
              <w:numPr>
                <w:ilvl w:val="0"/>
                <w:numId w:val="10"/>
              </w:numPr>
              <w:spacing w:line="360" w:lineRule="auto"/>
              <w:jc w:val="both"/>
              <w:rPr>
                <w:rFonts w:ascii="Times New Roman" w:hAnsi="Times New Roman" w:cs="Times New Roman"/>
                <w:sz w:val="24"/>
                <w:szCs w:val="24"/>
              </w:rPr>
            </w:pPr>
            <w:r w:rsidRPr="002106A3">
              <w:rPr>
                <w:rFonts w:ascii="Times New Roman" w:hAnsi="Times New Roman" w:cs="Times New Roman"/>
                <w:sz w:val="24"/>
                <w:szCs w:val="24"/>
              </w:rPr>
              <w:t>What is your household size?</w:t>
            </w:r>
            <w:r>
              <w:rPr>
                <w:rFonts w:ascii="Times New Roman" w:hAnsi="Times New Roman" w:cs="Times New Roman"/>
                <w:sz w:val="24"/>
                <w:szCs w:val="24"/>
              </w:rPr>
              <w:t xml:space="preserve"> (Open)</w:t>
            </w:r>
          </w:p>
          <w:p w14:paraId="1D9D5ECA" w14:textId="77777777" w:rsidR="002106A3" w:rsidRPr="002106A3" w:rsidRDefault="002106A3" w:rsidP="00F3607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394A27ED" w14:textId="77777777" w:rsidR="002106A3" w:rsidRPr="002106A3" w:rsidRDefault="002106A3" w:rsidP="00F3607A">
            <w:pPr>
              <w:pStyle w:val="ListParagraph"/>
              <w:numPr>
                <w:ilvl w:val="0"/>
                <w:numId w:val="10"/>
              </w:numPr>
              <w:spacing w:line="360" w:lineRule="auto"/>
              <w:jc w:val="both"/>
              <w:rPr>
                <w:rFonts w:ascii="Times New Roman" w:hAnsi="Times New Roman" w:cs="Times New Roman"/>
                <w:sz w:val="24"/>
                <w:szCs w:val="24"/>
              </w:rPr>
            </w:pPr>
            <w:r w:rsidRPr="002106A3">
              <w:rPr>
                <w:rFonts w:ascii="Times New Roman" w:hAnsi="Times New Roman" w:cs="Times New Roman"/>
                <w:sz w:val="24"/>
                <w:szCs w:val="24"/>
              </w:rPr>
              <w:t>What is your gender?</w:t>
            </w:r>
            <w:r>
              <w:rPr>
                <w:rFonts w:ascii="Times New Roman" w:hAnsi="Times New Roman" w:cs="Times New Roman"/>
                <w:sz w:val="24"/>
                <w:szCs w:val="24"/>
              </w:rPr>
              <w:t xml:space="preserve"> (Closed)</w:t>
            </w:r>
          </w:p>
          <w:p w14:paraId="6CEA7FF1" w14:textId="77777777" w:rsidR="002106A3" w:rsidRDefault="002106A3" w:rsidP="00F3607A">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Male</w:t>
            </w:r>
          </w:p>
          <w:p w14:paraId="7B3B4060" w14:textId="77777777" w:rsidR="002106A3" w:rsidRDefault="002106A3" w:rsidP="00F3607A">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Female</w:t>
            </w:r>
          </w:p>
          <w:p w14:paraId="2B219E95" w14:textId="77777777" w:rsidR="007261E2" w:rsidRDefault="007261E2" w:rsidP="00F3607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What is your education level</w:t>
            </w:r>
            <w:r w:rsidR="001720EA">
              <w:rPr>
                <w:rFonts w:ascii="Times New Roman" w:hAnsi="Times New Roman" w:cs="Times New Roman"/>
                <w:sz w:val="24"/>
                <w:szCs w:val="24"/>
              </w:rPr>
              <w:t xml:space="preserve"> (Closed)</w:t>
            </w:r>
          </w:p>
          <w:p w14:paraId="43CD8FC6" w14:textId="77777777" w:rsidR="007261E2" w:rsidRDefault="007261E2" w:rsidP="00F3607A">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Primary</w:t>
            </w:r>
          </w:p>
          <w:p w14:paraId="40116A02" w14:textId="77777777" w:rsidR="007261E2" w:rsidRDefault="007261E2" w:rsidP="00F3607A">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Secondary</w:t>
            </w:r>
          </w:p>
          <w:p w14:paraId="771CA8B6" w14:textId="77777777" w:rsidR="007261E2" w:rsidRPr="007261E2" w:rsidRDefault="007261E2" w:rsidP="00F3607A">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Tertiary</w:t>
            </w:r>
          </w:p>
        </w:tc>
      </w:tr>
    </w:tbl>
    <w:p w14:paraId="7983C780" w14:textId="77777777" w:rsidR="002106A3" w:rsidRDefault="002106A3" w:rsidP="00F3607A">
      <w:pPr>
        <w:spacing w:line="360" w:lineRule="auto"/>
        <w:ind w:left="720"/>
        <w:jc w:val="both"/>
        <w:rPr>
          <w:rFonts w:ascii="Times New Roman" w:hAnsi="Times New Roman" w:cs="Times New Roman"/>
          <w:sz w:val="24"/>
          <w:szCs w:val="24"/>
        </w:rPr>
      </w:pPr>
    </w:p>
    <w:p w14:paraId="4F896ED6" w14:textId="77777777" w:rsidR="006E471F" w:rsidRPr="006E471F" w:rsidRDefault="006E471F" w:rsidP="00F3607A">
      <w:pPr>
        <w:spacing w:line="360" w:lineRule="auto"/>
        <w:ind w:left="720"/>
        <w:jc w:val="both"/>
        <w:rPr>
          <w:rFonts w:ascii="Times New Roman" w:hAnsi="Times New Roman" w:cs="Times New Roman"/>
          <w:b/>
          <w:sz w:val="24"/>
          <w:szCs w:val="24"/>
        </w:rPr>
      </w:pPr>
      <w:r w:rsidRPr="006E471F">
        <w:rPr>
          <w:rFonts w:ascii="Times New Roman" w:hAnsi="Times New Roman" w:cs="Times New Roman"/>
          <w:b/>
          <w:sz w:val="24"/>
          <w:szCs w:val="24"/>
        </w:rPr>
        <w:t>Key points when conducting interviews</w:t>
      </w:r>
    </w:p>
    <w:p w14:paraId="785E118F" w14:textId="77777777" w:rsidR="006363F3" w:rsidRDefault="006363F3" w:rsidP="00F3607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Make sure your questionnaire includes all the necessary questions to address your research objectives. </w:t>
      </w:r>
    </w:p>
    <w:p w14:paraId="6086AC06" w14:textId="77777777" w:rsidR="006363F3" w:rsidRDefault="006363F3" w:rsidP="00F3607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Follow the suggested sampling method to ensure you have a sufficient number of participants. </w:t>
      </w:r>
    </w:p>
    <w:p w14:paraId="6BB5634A" w14:textId="77777777" w:rsidR="006363F3" w:rsidRDefault="006363F3" w:rsidP="00F3607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Arrive early and discuss the scope of your study with the respondent beforehand.</w:t>
      </w:r>
    </w:p>
    <w:p w14:paraId="1BF163BC" w14:textId="77777777" w:rsidR="006363F3" w:rsidRDefault="006363F3" w:rsidP="00F3607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Obtain consent prior to conducting the interview. </w:t>
      </w:r>
    </w:p>
    <w:p w14:paraId="32FF7834" w14:textId="77777777" w:rsidR="006363F3" w:rsidRDefault="006363F3" w:rsidP="00F3607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Keep the participants' responses as confidential as possible. </w:t>
      </w:r>
    </w:p>
    <w:p w14:paraId="27B1DA3E" w14:textId="4D82D0C2" w:rsidR="002106A3" w:rsidRPr="004A1E8E" w:rsidRDefault="006363F3" w:rsidP="00F3607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Avoid lengthy interviews; it is not advisable for them to exceed two hours.</w:t>
      </w:r>
    </w:p>
    <w:p w14:paraId="6D0E43C7" w14:textId="77777777" w:rsidR="009930F5" w:rsidRPr="004A1E8E" w:rsidRDefault="009930F5" w:rsidP="00F3607A">
      <w:pPr>
        <w:spacing w:line="360" w:lineRule="auto"/>
        <w:jc w:val="both"/>
        <w:rPr>
          <w:rFonts w:ascii="Times New Roman" w:hAnsi="Times New Roman" w:cs="Times New Roman"/>
          <w:b/>
          <w:sz w:val="24"/>
          <w:szCs w:val="24"/>
        </w:rPr>
      </w:pPr>
      <w:r w:rsidRPr="004A1E8E">
        <w:rPr>
          <w:rFonts w:ascii="Times New Roman" w:hAnsi="Times New Roman" w:cs="Times New Roman"/>
          <w:b/>
          <w:sz w:val="24"/>
          <w:szCs w:val="24"/>
        </w:rPr>
        <w:t>F</w:t>
      </w:r>
      <w:r w:rsidR="0009182D">
        <w:rPr>
          <w:rFonts w:ascii="Times New Roman" w:hAnsi="Times New Roman" w:cs="Times New Roman"/>
          <w:b/>
          <w:sz w:val="24"/>
          <w:szCs w:val="24"/>
        </w:rPr>
        <w:t>ocus Group D</w:t>
      </w:r>
      <w:r w:rsidRPr="004A1E8E">
        <w:rPr>
          <w:rFonts w:ascii="Times New Roman" w:hAnsi="Times New Roman" w:cs="Times New Roman"/>
          <w:b/>
          <w:sz w:val="24"/>
          <w:szCs w:val="24"/>
        </w:rPr>
        <w:t>iscussions</w:t>
      </w:r>
    </w:p>
    <w:p w14:paraId="574B1F87" w14:textId="3C2BC7CF" w:rsidR="004A1E8E" w:rsidRDefault="003120E7" w:rsidP="00F3607A">
      <w:pPr>
        <w:spacing w:line="360" w:lineRule="auto"/>
        <w:jc w:val="both"/>
        <w:rPr>
          <w:rFonts w:ascii="Times New Roman" w:hAnsi="Times New Roman" w:cs="Times New Roman"/>
          <w:sz w:val="24"/>
          <w:szCs w:val="24"/>
        </w:rPr>
      </w:pPr>
      <w:r>
        <w:rPr>
          <w:rFonts w:ascii="Times New Roman" w:hAnsi="Times New Roman" w:cs="Times New Roman"/>
          <w:sz w:val="24"/>
          <w:szCs w:val="24"/>
        </w:rPr>
        <w:t>Focus group discussions (FGDs) are extensively employed to gather qualitative data. This method involves assembling a group of 6 to 12 participants to engage in a brainstorming session on a specific topic, facilitated by a moderator. The primary researcher formulates a series of guiding questions to steer the conversation with the selected participants. The primary objective is to collect detailed insights from the group and utilize this information to draw conclusions on the subject at hand. FGDs are particularly valuable for capturing diverse perspectives from the participants. It is crucial to recognize that FGDs are significant and favored in qualitative research.</w:t>
      </w:r>
    </w:p>
    <w:p w14:paraId="78057028" w14:textId="77777777" w:rsidR="006449C2" w:rsidRPr="006D413F" w:rsidRDefault="006449C2" w:rsidP="00F3607A">
      <w:pPr>
        <w:spacing w:line="360" w:lineRule="auto"/>
        <w:jc w:val="both"/>
        <w:rPr>
          <w:rFonts w:ascii="Times New Roman" w:hAnsi="Times New Roman" w:cs="Times New Roman"/>
          <w:b/>
          <w:sz w:val="24"/>
          <w:szCs w:val="24"/>
        </w:rPr>
      </w:pPr>
      <w:r w:rsidRPr="006D413F">
        <w:rPr>
          <w:rFonts w:ascii="Times New Roman" w:hAnsi="Times New Roman" w:cs="Times New Roman"/>
          <w:b/>
          <w:sz w:val="24"/>
          <w:szCs w:val="24"/>
        </w:rPr>
        <w:t>Advantages of FGDs</w:t>
      </w:r>
    </w:p>
    <w:p w14:paraId="03ACA0E0" w14:textId="77777777" w:rsidR="006449C2" w:rsidRPr="006449C2" w:rsidRDefault="006449C2" w:rsidP="00F3607A">
      <w:pPr>
        <w:pStyle w:val="ListParagraph"/>
        <w:numPr>
          <w:ilvl w:val="0"/>
          <w:numId w:val="12"/>
        </w:numPr>
        <w:spacing w:line="360" w:lineRule="auto"/>
        <w:jc w:val="both"/>
        <w:rPr>
          <w:rFonts w:ascii="Times New Roman" w:hAnsi="Times New Roman" w:cs="Times New Roman"/>
          <w:sz w:val="24"/>
          <w:szCs w:val="24"/>
        </w:rPr>
      </w:pPr>
      <w:r w:rsidRPr="006449C2">
        <w:rPr>
          <w:rFonts w:ascii="Times New Roman" w:hAnsi="Times New Roman" w:cs="Times New Roman"/>
          <w:sz w:val="24"/>
          <w:szCs w:val="24"/>
        </w:rPr>
        <w:t>The FGDs help to gather in-depth information</w:t>
      </w:r>
    </w:p>
    <w:p w14:paraId="10A46C0C" w14:textId="77777777" w:rsidR="006449C2" w:rsidRPr="006449C2" w:rsidRDefault="006449C2" w:rsidP="00F3607A">
      <w:pPr>
        <w:pStyle w:val="ListParagraph"/>
        <w:numPr>
          <w:ilvl w:val="0"/>
          <w:numId w:val="12"/>
        </w:numPr>
        <w:spacing w:line="360" w:lineRule="auto"/>
        <w:jc w:val="both"/>
        <w:rPr>
          <w:rFonts w:ascii="Times New Roman" w:hAnsi="Times New Roman" w:cs="Times New Roman"/>
          <w:sz w:val="24"/>
          <w:szCs w:val="24"/>
        </w:rPr>
      </w:pPr>
      <w:r w:rsidRPr="006449C2">
        <w:rPr>
          <w:rFonts w:ascii="Times New Roman" w:hAnsi="Times New Roman" w:cs="Times New Roman"/>
          <w:sz w:val="24"/>
          <w:szCs w:val="24"/>
        </w:rPr>
        <w:t>FGDs helps to generate varied information. This may not be p</w:t>
      </w:r>
      <w:r>
        <w:rPr>
          <w:rFonts w:ascii="Times New Roman" w:hAnsi="Times New Roman" w:cs="Times New Roman"/>
          <w:sz w:val="24"/>
          <w:szCs w:val="24"/>
        </w:rPr>
        <w:t>o</w:t>
      </w:r>
      <w:r w:rsidRPr="006449C2">
        <w:rPr>
          <w:rFonts w:ascii="Times New Roman" w:hAnsi="Times New Roman" w:cs="Times New Roman"/>
          <w:sz w:val="24"/>
          <w:szCs w:val="24"/>
        </w:rPr>
        <w:t>ssible with other methods such as interviews</w:t>
      </w:r>
    </w:p>
    <w:p w14:paraId="0ED1C475" w14:textId="77777777" w:rsidR="006449C2" w:rsidRPr="006449C2" w:rsidRDefault="006449C2" w:rsidP="00F3607A">
      <w:pPr>
        <w:pStyle w:val="ListParagraph"/>
        <w:numPr>
          <w:ilvl w:val="0"/>
          <w:numId w:val="12"/>
        </w:numPr>
        <w:spacing w:line="360" w:lineRule="auto"/>
        <w:jc w:val="both"/>
        <w:rPr>
          <w:rFonts w:ascii="Times New Roman" w:hAnsi="Times New Roman" w:cs="Times New Roman"/>
          <w:sz w:val="24"/>
          <w:szCs w:val="24"/>
        </w:rPr>
      </w:pPr>
      <w:r w:rsidRPr="006449C2">
        <w:rPr>
          <w:rFonts w:ascii="Times New Roman" w:hAnsi="Times New Roman" w:cs="Times New Roman"/>
          <w:sz w:val="24"/>
          <w:szCs w:val="24"/>
        </w:rPr>
        <w:t>It is</w:t>
      </w:r>
      <w:r>
        <w:rPr>
          <w:rFonts w:ascii="Times New Roman" w:hAnsi="Times New Roman" w:cs="Times New Roman"/>
          <w:sz w:val="24"/>
          <w:szCs w:val="24"/>
        </w:rPr>
        <w:t xml:space="preserve"> </w:t>
      </w:r>
      <w:r w:rsidRPr="006449C2">
        <w:rPr>
          <w:rFonts w:ascii="Times New Roman" w:hAnsi="Times New Roman" w:cs="Times New Roman"/>
          <w:sz w:val="24"/>
          <w:szCs w:val="24"/>
        </w:rPr>
        <w:t>easy to receive instant feedback from the team me</w:t>
      </w:r>
      <w:r>
        <w:rPr>
          <w:rFonts w:ascii="Times New Roman" w:hAnsi="Times New Roman" w:cs="Times New Roman"/>
          <w:sz w:val="24"/>
          <w:szCs w:val="24"/>
        </w:rPr>
        <w:t>m</w:t>
      </w:r>
      <w:r w:rsidRPr="006449C2">
        <w:rPr>
          <w:rFonts w:ascii="Times New Roman" w:hAnsi="Times New Roman" w:cs="Times New Roman"/>
          <w:sz w:val="24"/>
          <w:szCs w:val="24"/>
        </w:rPr>
        <w:t>bers</w:t>
      </w:r>
    </w:p>
    <w:p w14:paraId="206A638B" w14:textId="77777777" w:rsidR="006449C2" w:rsidRDefault="006449C2" w:rsidP="00F3607A">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FGDs allows for flexibility </w:t>
      </w:r>
      <w:r w:rsidRPr="006449C2">
        <w:rPr>
          <w:rFonts w:ascii="Times New Roman" w:hAnsi="Times New Roman" w:cs="Times New Roman"/>
          <w:sz w:val="24"/>
          <w:szCs w:val="24"/>
        </w:rPr>
        <w:t>and easy follow ups</w:t>
      </w:r>
    </w:p>
    <w:p w14:paraId="2C799753" w14:textId="77777777" w:rsidR="006D413F" w:rsidRPr="006D413F" w:rsidRDefault="006D413F" w:rsidP="00F3607A">
      <w:pPr>
        <w:spacing w:line="360" w:lineRule="auto"/>
        <w:jc w:val="both"/>
        <w:rPr>
          <w:rFonts w:ascii="Times New Roman" w:hAnsi="Times New Roman" w:cs="Times New Roman"/>
          <w:b/>
          <w:sz w:val="24"/>
          <w:szCs w:val="24"/>
        </w:rPr>
      </w:pPr>
      <w:r w:rsidRPr="006D413F">
        <w:rPr>
          <w:rFonts w:ascii="Times New Roman" w:hAnsi="Times New Roman" w:cs="Times New Roman"/>
          <w:b/>
          <w:sz w:val="24"/>
          <w:szCs w:val="24"/>
        </w:rPr>
        <w:t>Considerations when conducting FGDs</w:t>
      </w:r>
    </w:p>
    <w:p w14:paraId="4FAF1E19" w14:textId="77777777" w:rsidR="006D413F" w:rsidRDefault="006D413F" w:rsidP="00F3607A">
      <w:pPr>
        <w:pStyle w:val="ListParagraph"/>
        <w:numPr>
          <w:ilvl w:val="0"/>
          <w:numId w:val="13"/>
        </w:numPr>
        <w:spacing w:line="360" w:lineRule="auto"/>
        <w:jc w:val="both"/>
        <w:rPr>
          <w:rFonts w:ascii="Times New Roman" w:hAnsi="Times New Roman" w:cs="Times New Roman"/>
          <w:sz w:val="24"/>
          <w:szCs w:val="24"/>
        </w:rPr>
      </w:pPr>
      <w:r w:rsidRPr="006D413F">
        <w:rPr>
          <w:rFonts w:ascii="Times New Roman" w:hAnsi="Times New Roman" w:cs="Times New Roman"/>
          <w:sz w:val="24"/>
          <w:szCs w:val="24"/>
        </w:rPr>
        <w:t>Apply the recommended sampling to select the participants</w:t>
      </w:r>
    </w:p>
    <w:p w14:paraId="0C2281D9" w14:textId="77777777" w:rsidR="006D413F" w:rsidRPr="006D413F" w:rsidRDefault="006D413F" w:rsidP="00F3607A">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Create a free environment where the respondents can share their opinions easily</w:t>
      </w:r>
    </w:p>
    <w:p w14:paraId="22DC105D" w14:textId="769D2A69" w:rsidR="006D413F" w:rsidRPr="006D413F" w:rsidRDefault="006D413F" w:rsidP="00F3607A">
      <w:pPr>
        <w:pStyle w:val="ListParagraph"/>
        <w:numPr>
          <w:ilvl w:val="0"/>
          <w:numId w:val="13"/>
        </w:numPr>
        <w:spacing w:line="360" w:lineRule="auto"/>
        <w:jc w:val="both"/>
        <w:rPr>
          <w:rFonts w:ascii="Times New Roman" w:hAnsi="Times New Roman" w:cs="Times New Roman"/>
          <w:sz w:val="24"/>
          <w:szCs w:val="24"/>
        </w:rPr>
      </w:pPr>
      <w:r w:rsidRPr="006D413F">
        <w:rPr>
          <w:rFonts w:ascii="Times New Roman" w:hAnsi="Times New Roman" w:cs="Times New Roman"/>
          <w:sz w:val="24"/>
          <w:szCs w:val="24"/>
        </w:rPr>
        <w:t xml:space="preserve">Maintain time and do not </w:t>
      </w:r>
      <w:r w:rsidR="003120E7" w:rsidRPr="006D413F">
        <w:rPr>
          <w:rFonts w:ascii="Times New Roman" w:hAnsi="Times New Roman" w:cs="Times New Roman"/>
          <w:sz w:val="24"/>
          <w:szCs w:val="24"/>
        </w:rPr>
        <w:t>spend</w:t>
      </w:r>
      <w:r w:rsidRPr="006D413F">
        <w:rPr>
          <w:rFonts w:ascii="Times New Roman" w:hAnsi="Times New Roman" w:cs="Times New Roman"/>
          <w:sz w:val="24"/>
          <w:szCs w:val="24"/>
        </w:rPr>
        <w:t xml:space="preserve"> too much time</w:t>
      </w:r>
    </w:p>
    <w:p w14:paraId="6F6C91E7" w14:textId="77777777" w:rsidR="006D413F" w:rsidRPr="006D413F" w:rsidRDefault="006D413F" w:rsidP="00F3607A">
      <w:pPr>
        <w:pStyle w:val="ListParagraph"/>
        <w:numPr>
          <w:ilvl w:val="0"/>
          <w:numId w:val="13"/>
        </w:numPr>
        <w:spacing w:line="360" w:lineRule="auto"/>
        <w:jc w:val="both"/>
        <w:rPr>
          <w:rFonts w:ascii="Times New Roman" w:hAnsi="Times New Roman" w:cs="Times New Roman"/>
          <w:sz w:val="24"/>
          <w:szCs w:val="24"/>
        </w:rPr>
      </w:pPr>
      <w:r w:rsidRPr="006D413F">
        <w:rPr>
          <w:rFonts w:ascii="Times New Roman" w:hAnsi="Times New Roman" w:cs="Times New Roman"/>
          <w:sz w:val="24"/>
          <w:szCs w:val="24"/>
        </w:rPr>
        <w:t>Adhere to the research ethics and principles</w:t>
      </w:r>
    </w:p>
    <w:p w14:paraId="33264E1E" w14:textId="77777777" w:rsidR="006D413F" w:rsidRPr="006D413F" w:rsidRDefault="006D413F" w:rsidP="00F3607A">
      <w:pPr>
        <w:pStyle w:val="ListParagraph"/>
        <w:numPr>
          <w:ilvl w:val="0"/>
          <w:numId w:val="13"/>
        </w:numPr>
        <w:spacing w:line="360" w:lineRule="auto"/>
        <w:jc w:val="both"/>
        <w:rPr>
          <w:rFonts w:ascii="Times New Roman" w:hAnsi="Times New Roman" w:cs="Times New Roman"/>
          <w:sz w:val="24"/>
          <w:szCs w:val="24"/>
        </w:rPr>
      </w:pPr>
      <w:r w:rsidRPr="006D413F">
        <w:rPr>
          <w:rFonts w:ascii="Times New Roman" w:hAnsi="Times New Roman" w:cs="Times New Roman"/>
          <w:sz w:val="24"/>
          <w:szCs w:val="24"/>
        </w:rPr>
        <w:t>Engage all the team members</w:t>
      </w:r>
    </w:p>
    <w:p w14:paraId="5F8FB0D5" w14:textId="0670F2A9" w:rsidR="006D413F" w:rsidRPr="006D413F" w:rsidRDefault="006D413F" w:rsidP="00F3607A">
      <w:pPr>
        <w:pStyle w:val="ListParagraph"/>
        <w:numPr>
          <w:ilvl w:val="0"/>
          <w:numId w:val="13"/>
        </w:numPr>
        <w:spacing w:line="360" w:lineRule="auto"/>
        <w:jc w:val="both"/>
        <w:rPr>
          <w:rFonts w:ascii="Times New Roman" w:hAnsi="Times New Roman" w:cs="Times New Roman"/>
          <w:sz w:val="24"/>
          <w:szCs w:val="24"/>
        </w:rPr>
      </w:pPr>
      <w:r w:rsidRPr="006D413F">
        <w:rPr>
          <w:rFonts w:ascii="Times New Roman" w:hAnsi="Times New Roman" w:cs="Times New Roman"/>
          <w:sz w:val="24"/>
          <w:szCs w:val="24"/>
        </w:rPr>
        <w:t xml:space="preserve">Respect each </w:t>
      </w:r>
      <w:r w:rsidR="003120E7" w:rsidRPr="006D413F">
        <w:rPr>
          <w:rFonts w:ascii="Times New Roman" w:hAnsi="Times New Roman" w:cs="Times New Roman"/>
          <w:sz w:val="24"/>
          <w:szCs w:val="24"/>
        </w:rPr>
        <w:t>one’s</w:t>
      </w:r>
      <w:r w:rsidRPr="006D413F">
        <w:rPr>
          <w:rFonts w:ascii="Times New Roman" w:hAnsi="Times New Roman" w:cs="Times New Roman"/>
          <w:sz w:val="24"/>
          <w:szCs w:val="24"/>
        </w:rPr>
        <w:t xml:space="preserve"> opinions</w:t>
      </w:r>
    </w:p>
    <w:p w14:paraId="267FD6B6" w14:textId="77777777" w:rsidR="006D413F" w:rsidRDefault="006D413F" w:rsidP="00F3607A">
      <w:pPr>
        <w:pStyle w:val="ListParagraph"/>
        <w:numPr>
          <w:ilvl w:val="0"/>
          <w:numId w:val="13"/>
        </w:numPr>
        <w:spacing w:line="360" w:lineRule="auto"/>
        <w:jc w:val="both"/>
        <w:rPr>
          <w:rFonts w:ascii="Times New Roman" w:hAnsi="Times New Roman" w:cs="Times New Roman"/>
          <w:sz w:val="24"/>
          <w:szCs w:val="24"/>
        </w:rPr>
      </w:pPr>
      <w:r w:rsidRPr="006D413F">
        <w:rPr>
          <w:rFonts w:ascii="Times New Roman" w:hAnsi="Times New Roman" w:cs="Times New Roman"/>
          <w:sz w:val="24"/>
          <w:szCs w:val="24"/>
        </w:rPr>
        <w:t>Document all the</w:t>
      </w:r>
      <w:r>
        <w:rPr>
          <w:rFonts w:ascii="Times New Roman" w:hAnsi="Times New Roman" w:cs="Times New Roman"/>
          <w:sz w:val="24"/>
          <w:szCs w:val="24"/>
        </w:rPr>
        <w:t xml:space="preserve"> </w:t>
      </w:r>
      <w:r w:rsidRPr="006D413F">
        <w:rPr>
          <w:rFonts w:ascii="Times New Roman" w:hAnsi="Times New Roman" w:cs="Times New Roman"/>
          <w:sz w:val="24"/>
          <w:szCs w:val="24"/>
        </w:rPr>
        <w:t>relevant findings</w:t>
      </w:r>
    </w:p>
    <w:p w14:paraId="115CDD36" w14:textId="77777777" w:rsidR="006D413F" w:rsidRDefault="006D413F" w:rsidP="00F3607A">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Make it as interactive as possible</w:t>
      </w:r>
    </w:p>
    <w:p w14:paraId="329F12F8" w14:textId="77777777" w:rsidR="00C627E0" w:rsidRDefault="00C627E0" w:rsidP="00F3607A">
      <w:pPr>
        <w:spacing w:line="360" w:lineRule="auto"/>
        <w:jc w:val="both"/>
        <w:rPr>
          <w:rFonts w:ascii="Times New Roman" w:hAnsi="Times New Roman" w:cs="Times New Roman"/>
          <w:sz w:val="24"/>
          <w:szCs w:val="24"/>
        </w:rPr>
      </w:pPr>
      <w:r>
        <w:rPr>
          <w:rFonts w:ascii="Times New Roman" w:hAnsi="Times New Roman" w:cs="Times New Roman"/>
          <w:sz w:val="24"/>
          <w:szCs w:val="24"/>
        </w:rPr>
        <w:t>Example of Focus Group Discussion guiding questions</w:t>
      </w:r>
      <w:r w:rsidR="009B211A">
        <w:rPr>
          <w:rFonts w:ascii="Times New Roman" w:hAnsi="Times New Roman" w:cs="Times New Roman"/>
          <w:sz w:val="24"/>
          <w:szCs w:val="24"/>
        </w:rPr>
        <w:t xml:space="preserve"> on teenage pregnancies</w:t>
      </w:r>
    </w:p>
    <w:p w14:paraId="1BA79055" w14:textId="77777777" w:rsidR="00C627E0" w:rsidRDefault="00C627E0" w:rsidP="00F3607A">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“Has your community experienced teenage pregnancies over the last three years?”</w:t>
      </w:r>
    </w:p>
    <w:p w14:paraId="0658D75D" w14:textId="77777777" w:rsidR="00C627E0" w:rsidRDefault="00C627E0" w:rsidP="00F3607A">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your opinion, what are the causes of teenage </w:t>
      </w:r>
      <w:r w:rsidR="009B211A">
        <w:rPr>
          <w:rFonts w:ascii="Times New Roman" w:hAnsi="Times New Roman" w:cs="Times New Roman"/>
          <w:sz w:val="24"/>
          <w:szCs w:val="24"/>
        </w:rPr>
        <w:t>pregnancies</w:t>
      </w:r>
      <w:r>
        <w:rPr>
          <w:rFonts w:ascii="Times New Roman" w:hAnsi="Times New Roman" w:cs="Times New Roman"/>
          <w:sz w:val="24"/>
          <w:szCs w:val="24"/>
        </w:rPr>
        <w:t xml:space="preserve"> in your locality?”</w:t>
      </w:r>
    </w:p>
    <w:p w14:paraId="194AAD08" w14:textId="77777777" w:rsidR="00C627E0" w:rsidRDefault="00C627E0" w:rsidP="00F3607A">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are the possible </w:t>
      </w:r>
      <w:r w:rsidR="009B211A">
        <w:rPr>
          <w:rFonts w:ascii="Times New Roman" w:hAnsi="Times New Roman" w:cs="Times New Roman"/>
          <w:sz w:val="24"/>
          <w:szCs w:val="24"/>
        </w:rPr>
        <w:t>impacts</w:t>
      </w:r>
      <w:r>
        <w:rPr>
          <w:rFonts w:ascii="Times New Roman" w:hAnsi="Times New Roman" w:cs="Times New Roman"/>
          <w:sz w:val="24"/>
          <w:szCs w:val="24"/>
        </w:rPr>
        <w:t xml:space="preserve"> of teenage </w:t>
      </w:r>
      <w:r w:rsidR="009B211A">
        <w:rPr>
          <w:rFonts w:ascii="Times New Roman" w:hAnsi="Times New Roman" w:cs="Times New Roman"/>
          <w:sz w:val="24"/>
          <w:szCs w:val="24"/>
        </w:rPr>
        <w:t>pregnancies</w:t>
      </w:r>
      <w:r>
        <w:rPr>
          <w:rFonts w:ascii="Times New Roman" w:hAnsi="Times New Roman" w:cs="Times New Roman"/>
          <w:sz w:val="24"/>
          <w:szCs w:val="24"/>
        </w:rPr>
        <w:t xml:space="preserve"> in your area?”</w:t>
      </w:r>
    </w:p>
    <w:p w14:paraId="60DCBFC1" w14:textId="77777777" w:rsidR="00C627E0" w:rsidRDefault="00C627E0" w:rsidP="00F3607A">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can be done to reduce the rate of </w:t>
      </w:r>
      <w:r w:rsidR="009B211A">
        <w:rPr>
          <w:rFonts w:ascii="Times New Roman" w:hAnsi="Times New Roman" w:cs="Times New Roman"/>
          <w:sz w:val="24"/>
          <w:szCs w:val="24"/>
        </w:rPr>
        <w:t>teenage</w:t>
      </w:r>
      <w:r>
        <w:rPr>
          <w:rFonts w:ascii="Times New Roman" w:hAnsi="Times New Roman" w:cs="Times New Roman"/>
          <w:sz w:val="24"/>
          <w:szCs w:val="24"/>
        </w:rPr>
        <w:t xml:space="preserve"> pregnancies in your area?”</w:t>
      </w:r>
    </w:p>
    <w:p w14:paraId="0FB543A1" w14:textId="7802812C" w:rsidR="00F1128E" w:rsidRPr="00C627E0" w:rsidRDefault="00B760CE" w:rsidP="00F3607A">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1128E">
        <w:rPr>
          <w:rFonts w:ascii="Times New Roman" w:hAnsi="Times New Roman" w:cs="Times New Roman"/>
          <w:sz w:val="24"/>
          <w:szCs w:val="24"/>
        </w:rPr>
        <w:t xml:space="preserve">In your opinion, do </w:t>
      </w:r>
      <w:r w:rsidR="009B211A">
        <w:rPr>
          <w:rFonts w:ascii="Times New Roman" w:hAnsi="Times New Roman" w:cs="Times New Roman"/>
          <w:sz w:val="24"/>
          <w:szCs w:val="24"/>
        </w:rPr>
        <w:t>girls</w:t>
      </w:r>
      <w:r w:rsidR="00F1128E">
        <w:rPr>
          <w:rFonts w:ascii="Times New Roman" w:hAnsi="Times New Roman" w:cs="Times New Roman"/>
          <w:sz w:val="24"/>
          <w:szCs w:val="24"/>
        </w:rPr>
        <w:t xml:space="preserve"> have equal access </w:t>
      </w:r>
      <w:r>
        <w:rPr>
          <w:rFonts w:ascii="Times New Roman" w:hAnsi="Times New Roman" w:cs="Times New Roman"/>
          <w:sz w:val="24"/>
          <w:szCs w:val="24"/>
        </w:rPr>
        <w:t>to education resources as boys?”</w:t>
      </w:r>
    </w:p>
    <w:p w14:paraId="37F03C46" w14:textId="77777777" w:rsidR="009930F5" w:rsidRPr="00271444" w:rsidRDefault="009930F5" w:rsidP="00F3607A">
      <w:pPr>
        <w:spacing w:line="360" w:lineRule="auto"/>
        <w:jc w:val="both"/>
        <w:rPr>
          <w:rFonts w:ascii="Times New Roman" w:hAnsi="Times New Roman" w:cs="Times New Roman"/>
          <w:b/>
          <w:sz w:val="24"/>
          <w:szCs w:val="24"/>
        </w:rPr>
      </w:pPr>
      <w:r w:rsidRPr="00271444">
        <w:rPr>
          <w:rFonts w:ascii="Times New Roman" w:hAnsi="Times New Roman" w:cs="Times New Roman"/>
          <w:b/>
          <w:sz w:val="24"/>
          <w:szCs w:val="24"/>
        </w:rPr>
        <w:t>Key informant interviews</w:t>
      </w:r>
    </w:p>
    <w:p w14:paraId="16451988" w14:textId="781A76EE" w:rsidR="00271444" w:rsidRDefault="006363F3" w:rsidP="00F3607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Within any society or community, there are individuals who hold knowledge on specific subjects. These individuals have extensive experience in particular areas and are referred to as key informants. Consequently, key informant interviews involve speaking with people who have specialized insights into a certain topic. Such individuals might include local chiefs, village elders, County Commissioners, and Community Health Practitioners, among others. It is important to note that Key Informant Interviews (KII) are primarily used to collect qualitative data from these key informants. Unlike Focus Group Discussions (FGDs), which are conducted with groups, KIIs are conducted on a one-on-one </w:t>
      </w:r>
      <w:proofErr w:type="gramStart"/>
      <w:r>
        <w:rPr>
          <w:rFonts w:ascii="Times New Roman" w:hAnsi="Times New Roman" w:cs="Times New Roman"/>
          <w:sz w:val="24"/>
          <w:szCs w:val="24"/>
        </w:rPr>
        <w:t>basis.</w:t>
      </w:r>
      <w:r w:rsidR="007072D1">
        <w:rPr>
          <w:rFonts w:ascii="Times New Roman" w:hAnsi="Times New Roman" w:cs="Times New Roman"/>
          <w:sz w:val="24"/>
          <w:szCs w:val="24"/>
        </w:rPr>
        <w:t>.</w:t>
      </w:r>
      <w:proofErr w:type="gramEnd"/>
      <w:r w:rsidR="007072D1">
        <w:rPr>
          <w:rFonts w:ascii="Times New Roman" w:hAnsi="Times New Roman" w:cs="Times New Roman"/>
          <w:sz w:val="24"/>
          <w:szCs w:val="24"/>
        </w:rPr>
        <w:t xml:space="preserve"> </w:t>
      </w:r>
    </w:p>
    <w:p w14:paraId="73F1308C" w14:textId="77777777" w:rsidR="006E2A04" w:rsidRPr="006E2A04" w:rsidRDefault="006E2A04" w:rsidP="00F3607A">
      <w:pPr>
        <w:spacing w:line="360" w:lineRule="auto"/>
        <w:jc w:val="both"/>
        <w:rPr>
          <w:rFonts w:ascii="Times New Roman" w:hAnsi="Times New Roman" w:cs="Times New Roman"/>
          <w:b/>
          <w:sz w:val="24"/>
          <w:szCs w:val="24"/>
        </w:rPr>
      </w:pPr>
      <w:r w:rsidRPr="006E2A04">
        <w:rPr>
          <w:rFonts w:ascii="Times New Roman" w:hAnsi="Times New Roman" w:cs="Times New Roman"/>
          <w:b/>
          <w:sz w:val="24"/>
          <w:szCs w:val="24"/>
        </w:rPr>
        <w:t>Advantages of Key Informant Interviews</w:t>
      </w:r>
    </w:p>
    <w:p w14:paraId="56D7461B" w14:textId="6A76607D" w:rsidR="00411D19" w:rsidRPr="00411D19" w:rsidRDefault="006363F3" w:rsidP="00DA5229">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Key Informant Interviews (KIIs) are crucial for obtaining specialized knowledge that can only be acquired from experts. Researchers can gather comprehensive insights through KIIs. Similar to Focus Group Discussions (FGDs), KIIs offer flexibility. They also allow for the collection of sensitive data. Additionally, KIIs are both cost-effective and simple to conduct.</w:t>
      </w:r>
    </w:p>
    <w:p w14:paraId="1BA9646F" w14:textId="77777777" w:rsidR="001C654F" w:rsidRPr="005E1267" w:rsidRDefault="001C654F" w:rsidP="00F3607A">
      <w:pPr>
        <w:spacing w:line="360" w:lineRule="auto"/>
        <w:jc w:val="both"/>
        <w:rPr>
          <w:rFonts w:ascii="Times New Roman" w:hAnsi="Times New Roman" w:cs="Times New Roman"/>
          <w:b/>
          <w:sz w:val="24"/>
          <w:szCs w:val="24"/>
        </w:rPr>
      </w:pPr>
      <w:r w:rsidRPr="005E1267">
        <w:rPr>
          <w:rFonts w:ascii="Times New Roman" w:hAnsi="Times New Roman" w:cs="Times New Roman"/>
          <w:b/>
          <w:sz w:val="24"/>
          <w:szCs w:val="24"/>
        </w:rPr>
        <w:t>Observations</w:t>
      </w:r>
    </w:p>
    <w:p w14:paraId="4C7EBC02" w14:textId="77F5A764" w:rsidR="005E1267" w:rsidRDefault="00A71BAB" w:rsidP="00F3607A">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eradkar","given":"Rashmi","non-dropping-particle":"","parse-names":false,"suffix":""},{"dropping-particle":"","family":"Jaywant","given":"Shailaja","non-dropping-particle":"","parse-names":false,"suffix":""}],"container-title":"International Journal of Multidisciplinary Educational Research","id":"ITEM-1","issue":"July","issued":{"date-parts":[["2020"]]},"page":"89 - 103","title":"Impact of Indian Stock Market Due to Crisis in March 2020 I nternational J ournal of M ultidisciplinary E ducational R esearch","type":"article-journal","volume":"7"},"uris":["http://www.mendeley.com/documents/?uuid=27549435-0ddc-4c7c-aa6c-6a7bc19523e3"]}],"mendeley":{"formattedCitation":"(Yeradkar &amp; Jaywant, 2020)","manualFormatting":"Yeradkar &amp; Jaywant (2020)","plainTextFormattedCitation":"(Yeradkar &amp; Jaywant, 2020)","previouslyFormattedCitation":"(Yeradkar &amp; Jaywant,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Yeradkar &amp; Jaywant</w:t>
      </w:r>
      <w:r w:rsidRPr="005E126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E1267">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describe observation as a method of gathering data where the researcher watches and notes behaviors, trends, and patterns in a natural setting without conducting interviews. For instance, this approach can be used to study the behavior of mentally challenged patients without engaging them in interviews.</w:t>
      </w:r>
    </w:p>
    <w:p w14:paraId="34FF6FB8" w14:textId="77777777" w:rsidR="00DD32DE" w:rsidRPr="002340E6" w:rsidRDefault="00DD32DE" w:rsidP="00F3607A">
      <w:pPr>
        <w:spacing w:line="360" w:lineRule="auto"/>
        <w:jc w:val="both"/>
        <w:rPr>
          <w:rFonts w:ascii="Times New Roman" w:hAnsi="Times New Roman" w:cs="Times New Roman"/>
          <w:b/>
          <w:sz w:val="24"/>
          <w:szCs w:val="24"/>
        </w:rPr>
      </w:pPr>
      <w:r w:rsidRPr="002340E6">
        <w:rPr>
          <w:rFonts w:ascii="Times New Roman" w:hAnsi="Times New Roman" w:cs="Times New Roman"/>
          <w:b/>
          <w:sz w:val="24"/>
          <w:szCs w:val="24"/>
        </w:rPr>
        <w:lastRenderedPageBreak/>
        <w:t>Types of observations</w:t>
      </w:r>
    </w:p>
    <w:p w14:paraId="7AB5D5DF" w14:textId="64946565" w:rsidR="00DD32DE" w:rsidRDefault="00A71BAB" w:rsidP="00F3607A">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Structured observation involves the researcher creating a checklist to guide data collection through observation, with responses recorded according to this list. In contrast, unstructured observation allows the researcher to observe behaviors, trends, and patterns freely, without relying on a checklist.</w:t>
      </w:r>
    </w:p>
    <w:p w14:paraId="2CDAD8BB" w14:textId="77777777" w:rsidR="009335B1" w:rsidRPr="009335B1" w:rsidRDefault="009335B1" w:rsidP="00F3607A">
      <w:pPr>
        <w:spacing w:line="360" w:lineRule="auto"/>
        <w:jc w:val="both"/>
        <w:rPr>
          <w:rFonts w:ascii="Times New Roman" w:hAnsi="Times New Roman" w:cs="Times New Roman"/>
          <w:b/>
          <w:sz w:val="24"/>
          <w:szCs w:val="24"/>
        </w:rPr>
      </w:pPr>
      <w:r w:rsidRPr="009335B1">
        <w:rPr>
          <w:rFonts w:ascii="Times New Roman" w:hAnsi="Times New Roman" w:cs="Times New Roman"/>
          <w:b/>
          <w:sz w:val="24"/>
          <w:szCs w:val="24"/>
        </w:rPr>
        <w:t>Advantages of observations</w:t>
      </w:r>
    </w:p>
    <w:p w14:paraId="62B93634" w14:textId="77777777" w:rsidR="009335B1" w:rsidRPr="009335B1" w:rsidRDefault="009335B1" w:rsidP="00DA5229">
      <w:pPr>
        <w:pStyle w:val="ListParagraph"/>
        <w:numPr>
          <w:ilvl w:val="0"/>
          <w:numId w:val="35"/>
        </w:numPr>
        <w:spacing w:line="360" w:lineRule="auto"/>
        <w:jc w:val="both"/>
        <w:rPr>
          <w:rFonts w:ascii="Times New Roman" w:hAnsi="Times New Roman" w:cs="Times New Roman"/>
          <w:sz w:val="24"/>
          <w:szCs w:val="24"/>
        </w:rPr>
      </w:pPr>
      <w:r w:rsidRPr="009335B1">
        <w:rPr>
          <w:rFonts w:ascii="Times New Roman" w:hAnsi="Times New Roman" w:cs="Times New Roman"/>
          <w:sz w:val="24"/>
          <w:szCs w:val="24"/>
        </w:rPr>
        <w:t>Observations provide accurate and reliable data</w:t>
      </w:r>
    </w:p>
    <w:p w14:paraId="76615289" w14:textId="77777777" w:rsidR="009335B1" w:rsidRPr="009335B1" w:rsidRDefault="009335B1" w:rsidP="00DA5229">
      <w:pPr>
        <w:pStyle w:val="ListParagraph"/>
        <w:numPr>
          <w:ilvl w:val="0"/>
          <w:numId w:val="35"/>
        </w:numPr>
        <w:spacing w:line="360" w:lineRule="auto"/>
        <w:jc w:val="both"/>
        <w:rPr>
          <w:rFonts w:ascii="Times New Roman" w:hAnsi="Times New Roman" w:cs="Times New Roman"/>
          <w:sz w:val="24"/>
          <w:szCs w:val="24"/>
        </w:rPr>
      </w:pPr>
      <w:r w:rsidRPr="009335B1">
        <w:rPr>
          <w:rFonts w:ascii="Times New Roman" w:hAnsi="Times New Roman" w:cs="Times New Roman"/>
          <w:sz w:val="24"/>
          <w:szCs w:val="24"/>
        </w:rPr>
        <w:t>Observations provide rich information</w:t>
      </w:r>
    </w:p>
    <w:p w14:paraId="0EA85652" w14:textId="77777777" w:rsidR="009335B1" w:rsidRPr="009335B1" w:rsidRDefault="009335B1" w:rsidP="00DA5229">
      <w:pPr>
        <w:pStyle w:val="ListParagraph"/>
        <w:numPr>
          <w:ilvl w:val="0"/>
          <w:numId w:val="35"/>
        </w:numPr>
        <w:spacing w:line="360" w:lineRule="auto"/>
        <w:jc w:val="both"/>
        <w:rPr>
          <w:rFonts w:ascii="Times New Roman" w:hAnsi="Times New Roman" w:cs="Times New Roman"/>
          <w:sz w:val="24"/>
          <w:szCs w:val="24"/>
        </w:rPr>
      </w:pPr>
      <w:r w:rsidRPr="009335B1">
        <w:rPr>
          <w:rFonts w:ascii="Times New Roman" w:hAnsi="Times New Roman" w:cs="Times New Roman"/>
          <w:sz w:val="24"/>
          <w:szCs w:val="24"/>
        </w:rPr>
        <w:t>I</w:t>
      </w:r>
      <w:r>
        <w:rPr>
          <w:rFonts w:ascii="Times New Roman" w:hAnsi="Times New Roman" w:cs="Times New Roman"/>
          <w:sz w:val="24"/>
          <w:szCs w:val="24"/>
        </w:rPr>
        <w:t>t is less expe</w:t>
      </w:r>
      <w:r w:rsidRPr="009335B1">
        <w:rPr>
          <w:rFonts w:ascii="Times New Roman" w:hAnsi="Times New Roman" w:cs="Times New Roman"/>
          <w:sz w:val="24"/>
          <w:szCs w:val="24"/>
        </w:rPr>
        <w:t>nsive s</w:t>
      </w:r>
      <w:r>
        <w:rPr>
          <w:rFonts w:ascii="Times New Roman" w:hAnsi="Times New Roman" w:cs="Times New Roman"/>
          <w:sz w:val="24"/>
          <w:szCs w:val="24"/>
        </w:rPr>
        <w:t>i</w:t>
      </w:r>
      <w:r w:rsidRPr="009335B1">
        <w:rPr>
          <w:rFonts w:ascii="Times New Roman" w:hAnsi="Times New Roman" w:cs="Times New Roman"/>
          <w:sz w:val="24"/>
          <w:szCs w:val="24"/>
        </w:rPr>
        <w:t>nce it does not need respondents</w:t>
      </w:r>
    </w:p>
    <w:p w14:paraId="6B0447B3" w14:textId="2C02B600" w:rsidR="009335B1" w:rsidRPr="009335B1" w:rsidRDefault="009335B1" w:rsidP="00DA5229">
      <w:pPr>
        <w:pStyle w:val="ListParagraph"/>
        <w:numPr>
          <w:ilvl w:val="0"/>
          <w:numId w:val="35"/>
        </w:numPr>
        <w:spacing w:line="360" w:lineRule="auto"/>
        <w:jc w:val="both"/>
        <w:rPr>
          <w:rFonts w:ascii="Times New Roman" w:hAnsi="Times New Roman" w:cs="Times New Roman"/>
          <w:sz w:val="24"/>
          <w:szCs w:val="24"/>
        </w:rPr>
      </w:pPr>
      <w:r w:rsidRPr="009335B1">
        <w:rPr>
          <w:rFonts w:ascii="Times New Roman" w:hAnsi="Times New Roman" w:cs="Times New Roman"/>
          <w:sz w:val="24"/>
          <w:szCs w:val="24"/>
        </w:rPr>
        <w:t xml:space="preserve">It is </w:t>
      </w:r>
      <w:r w:rsidR="00A71BAB">
        <w:rPr>
          <w:rFonts w:ascii="Times New Roman" w:hAnsi="Times New Roman" w:cs="Times New Roman"/>
          <w:sz w:val="24"/>
          <w:szCs w:val="24"/>
        </w:rPr>
        <w:t>time-saving</w:t>
      </w:r>
      <w:r w:rsidRPr="009335B1">
        <w:rPr>
          <w:rFonts w:ascii="Times New Roman" w:hAnsi="Times New Roman" w:cs="Times New Roman"/>
          <w:sz w:val="24"/>
          <w:szCs w:val="24"/>
        </w:rPr>
        <w:t xml:space="preserve"> since the researcher does everything without spending time</w:t>
      </w:r>
      <w:r>
        <w:rPr>
          <w:rFonts w:ascii="Times New Roman" w:hAnsi="Times New Roman" w:cs="Times New Roman"/>
          <w:sz w:val="24"/>
          <w:szCs w:val="24"/>
        </w:rPr>
        <w:t xml:space="preserve"> </w:t>
      </w:r>
      <w:r w:rsidRPr="009335B1">
        <w:rPr>
          <w:rFonts w:ascii="Times New Roman" w:hAnsi="Times New Roman" w:cs="Times New Roman"/>
          <w:sz w:val="24"/>
          <w:szCs w:val="24"/>
        </w:rPr>
        <w:t xml:space="preserve">on the respondents. </w:t>
      </w:r>
    </w:p>
    <w:p w14:paraId="1E3F9BE9" w14:textId="0BB3213E" w:rsidR="00865DB5" w:rsidRPr="00C201B4" w:rsidRDefault="00F3607A" w:rsidP="00F3607A">
      <w:pPr>
        <w:spacing w:line="360" w:lineRule="auto"/>
        <w:jc w:val="both"/>
        <w:rPr>
          <w:rFonts w:ascii="Times New Roman" w:hAnsi="Times New Roman" w:cs="Times New Roman"/>
          <w:b/>
          <w:sz w:val="24"/>
          <w:szCs w:val="24"/>
        </w:rPr>
      </w:pPr>
      <w:r w:rsidRPr="00C201B4">
        <w:rPr>
          <w:rFonts w:ascii="Times New Roman" w:hAnsi="Times New Roman" w:cs="Times New Roman"/>
          <w:b/>
          <w:sz w:val="24"/>
          <w:szCs w:val="24"/>
        </w:rPr>
        <w:t xml:space="preserve">Documents, </w:t>
      </w:r>
      <w:r w:rsidR="00865DB5" w:rsidRPr="00C201B4">
        <w:rPr>
          <w:rFonts w:ascii="Times New Roman" w:hAnsi="Times New Roman" w:cs="Times New Roman"/>
          <w:b/>
          <w:sz w:val="24"/>
          <w:szCs w:val="24"/>
        </w:rPr>
        <w:t>Records</w:t>
      </w:r>
      <w:r w:rsidRPr="00C201B4">
        <w:rPr>
          <w:rFonts w:ascii="Times New Roman" w:hAnsi="Times New Roman" w:cs="Times New Roman"/>
          <w:b/>
          <w:sz w:val="24"/>
          <w:szCs w:val="24"/>
        </w:rPr>
        <w:t xml:space="preserve"> and Archives</w:t>
      </w:r>
    </w:p>
    <w:p w14:paraId="094CF31E" w14:textId="68D3E642" w:rsidR="00F3607A" w:rsidRDefault="00A71BAB" w:rsidP="00F3607A">
      <w:pPr>
        <w:spacing w:line="360" w:lineRule="auto"/>
        <w:jc w:val="both"/>
        <w:rPr>
          <w:rFonts w:ascii="Times New Roman" w:hAnsi="Times New Roman" w:cs="Times New Roman"/>
          <w:sz w:val="24"/>
          <w:szCs w:val="24"/>
        </w:rPr>
      </w:pPr>
      <w:r>
        <w:rPr>
          <w:rFonts w:ascii="Times New Roman" w:hAnsi="Times New Roman" w:cs="Times New Roman"/>
          <w:sz w:val="24"/>
          <w:szCs w:val="24"/>
        </w:rPr>
        <w:t>These methods pertain to the collection of data from secondary sources. This includes gathering information from sources like archived government documents, institutional records, libraries, newspapers, published journals, historical documents, books, reports, and social media. Researchers can utilize secondary data sources to support primary data.</w:t>
      </w:r>
    </w:p>
    <w:p w14:paraId="68178596" w14:textId="77777777" w:rsidR="001C6904" w:rsidRPr="0067254E" w:rsidRDefault="001C6904" w:rsidP="00F3607A">
      <w:pPr>
        <w:spacing w:line="360" w:lineRule="auto"/>
        <w:jc w:val="both"/>
        <w:rPr>
          <w:rFonts w:ascii="Times New Roman" w:hAnsi="Times New Roman" w:cs="Times New Roman"/>
          <w:b/>
          <w:sz w:val="24"/>
          <w:szCs w:val="24"/>
        </w:rPr>
      </w:pPr>
      <w:r w:rsidRPr="0067254E">
        <w:rPr>
          <w:rFonts w:ascii="Times New Roman" w:hAnsi="Times New Roman" w:cs="Times New Roman"/>
          <w:b/>
          <w:sz w:val="24"/>
          <w:szCs w:val="24"/>
        </w:rPr>
        <w:t>Advantages of secondary data</w:t>
      </w:r>
    </w:p>
    <w:p w14:paraId="0E487665" w14:textId="77777777" w:rsidR="00A71BAB" w:rsidRDefault="00A71BAB" w:rsidP="00DA5229">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Cost-efficient; numerous secondary data sources, like published articles, are readily accessible and can be downloaded and utilized at no cost. </w:t>
      </w:r>
    </w:p>
    <w:p w14:paraId="7FCE9ED0" w14:textId="77777777" w:rsidR="00A71BAB" w:rsidRDefault="00A71BAB" w:rsidP="00DA5229">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Time-efficient; secondary data saves time as it is easily obtainable. </w:t>
      </w:r>
    </w:p>
    <w:p w14:paraId="6AAE0D70" w14:textId="77777777" w:rsidR="00A71BAB" w:rsidRDefault="00A71BAB" w:rsidP="00A71BAB">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Secondary data can be employed to compare outcomes. </w:t>
      </w:r>
    </w:p>
    <w:p w14:paraId="2E384BC8" w14:textId="77777777" w:rsidR="00A71BAB" w:rsidRDefault="00A71BAB" w:rsidP="00A71BAB">
      <w:pPr>
        <w:pStyle w:val="ListParagraph"/>
        <w:numPr>
          <w:ilvl w:val="0"/>
          <w:numId w:val="36"/>
        </w:numPr>
        <w:spacing w:line="360" w:lineRule="auto"/>
        <w:jc w:val="both"/>
        <w:rPr>
          <w:rFonts w:ascii="Times New Roman" w:hAnsi="Times New Roman" w:cs="Times New Roman"/>
          <w:sz w:val="24"/>
          <w:szCs w:val="24"/>
        </w:rPr>
      </w:pPr>
      <w:r w:rsidRPr="00D45EFC">
        <w:rPr>
          <w:rFonts w:ascii="Times New Roman" w:hAnsi="Times New Roman" w:cs="Times New Roman"/>
          <w:sz w:val="24"/>
          <w:szCs w:val="24"/>
        </w:rPr>
        <w:t>Researchers can access extensive data in a brief amount of time.</w:t>
      </w:r>
    </w:p>
    <w:p w14:paraId="21BD2739" w14:textId="38C54564" w:rsidR="001C6904" w:rsidRDefault="008D22BA" w:rsidP="00DA5229">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Secondary data can be used to develop research gaps,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published papers. </w:t>
      </w:r>
    </w:p>
    <w:p w14:paraId="2E06BC26" w14:textId="77777777" w:rsidR="00746E67" w:rsidRDefault="00746E67" w:rsidP="00E61A7B">
      <w:pPr>
        <w:spacing w:line="360" w:lineRule="auto"/>
        <w:jc w:val="both"/>
        <w:rPr>
          <w:rFonts w:ascii="Times New Roman" w:hAnsi="Times New Roman" w:cs="Times New Roman"/>
          <w:b/>
          <w:sz w:val="24"/>
          <w:szCs w:val="24"/>
        </w:rPr>
      </w:pPr>
    </w:p>
    <w:p w14:paraId="567CB09F" w14:textId="77777777" w:rsidR="00746E67" w:rsidRDefault="00746E67" w:rsidP="00E61A7B">
      <w:pPr>
        <w:spacing w:line="360" w:lineRule="auto"/>
        <w:jc w:val="both"/>
        <w:rPr>
          <w:rFonts w:ascii="Times New Roman" w:hAnsi="Times New Roman" w:cs="Times New Roman"/>
          <w:b/>
          <w:sz w:val="24"/>
          <w:szCs w:val="24"/>
        </w:rPr>
      </w:pPr>
    </w:p>
    <w:p w14:paraId="223EB748" w14:textId="77777777" w:rsidR="00746E67" w:rsidRDefault="00746E67" w:rsidP="00E61A7B">
      <w:pPr>
        <w:spacing w:line="360" w:lineRule="auto"/>
        <w:jc w:val="both"/>
        <w:rPr>
          <w:rFonts w:ascii="Times New Roman" w:hAnsi="Times New Roman" w:cs="Times New Roman"/>
          <w:b/>
          <w:sz w:val="24"/>
          <w:szCs w:val="24"/>
        </w:rPr>
      </w:pPr>
    </w:p>
    <w:p w14:paraId="00D8B6A3" w14:textId="580A823A" w:rsidR="00746E67" w:rsidRDefault="00746E67" w:rsidP="00E61A7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Conclusion</w:t>
      </w:r>
    </w:p>
    <w:p w14:paraId="4FF4469A" w14:textId="41BD463C" w:rsidR="00746E67" w:rsidRPr="00746E67" w:rsidRDefault="00746E67" w:rsidP="00E61A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emerging </w:t>
      </w:r>
      <w:r w:rsidR="00D500D2">
        <w:rPr>
          <w:rFonts w:ascii="Times New Roman" w:hAnsi="Times New Roman" w:cs="Times New Roman"/>
          <w:sz w:val="24"/>
          <w:szCs w:val="24"/>
        </w:rPr>
        <w:t>researchers</w:t>
      </w:r>
      <w:r>
        <w:rPr>
          <w:rFonts w:ascii="Times New Roman" w:hAnsi="Times New Roman" w:cs="Times New Roman"/>
          <w:sz w:val="24"/>
          <w:szCs w:val="24"/>
        </w:rPr>
        <w:t xml:space="preserve"> incusing post-graduate do not </w:t>
      </w:r>
      <w:r w:rsidR="00D500D2">
        <w:rPr>
          <w:rFonts w:ascii="Times New Roman" w:hAnsi="Times New Roman" w:cs="Times New Roman"/>
          <w:sz w:val="24"/>
          <w:szCs w:val="24"/>
        </w:rPr>
        <w:t>possess</w:t>
      </w:r>
      <w:r>
        <w:rPr>
          <w:rFonts w:ascii="Times New Roman" w:hAnsi="Times New Roman" w:cs="Times New Roman"/>
          <w:sz w:val="24"/>
          <w:szCs w:val="24"/>
        </w:rPr>
        <w:t xml:space="preserve"> the </w:t>
      </w:r>
      <w:r w:rsidR="00D500D2">
        <w:rPr>
          <w:rFonts w:ascii="Times New Roman" w:hAnsi="Times New Roman" w:cs="Times New Roman"/>
          <w:sz w:val="24"/>
          <w:szCs w:val="24"/>
        </w:rPr>
        <w:t>advanced</w:t>
      </w:r>
      <w:r>
        <w:rPr>
          <w:rFonts w:ascii="Times New Roman" w:hAnsi="Times New Roman" w:cs="Times New Roman"/>
          <w:sz w:val="24"/>
          <w:szCs w:val="24"/>
        </w:rPr>
        <w:t xml:space="preserve"> </w:t>
      </w:r>
      <w:r w:rsidR="00D500D2">
        <w:rPr>
          <w:rFonts w:ascii="Times New Roman" w:hAnsi="Times New Roman" w:cs="Times New Roman"/>
          <w:sz w:val="24"/>
          <w:szCs w:val="24"/>
        </w:rPr>
        <w:t>research</w:t>
      </w:r>
      <w:r>
        <w:rPr>
          <w:rFonts w:ascii="Times New Roman" w:hAnsi="Times New Roman" w:cs="Times New Roman"/>
          <w:sz w:val="24"/>
          <w:szCs w:val="24"/>
        </w:rPr>
        <w:t xml:space="preserve"> </w:t>
      </w:r>
      <w:r w:rsidR="00D500D2">
        <w:rPr>
          <w:rFonts w:ascii="Times New Roman" w:hAnsi="Times New Roman" w:cs="Times New Roman"/>
          <w:sz w:val="24"/>
          <w:szCs w:val="24"/>
        </w:rPr>
        <w:t>menthols</w:t>
      </w:r>
      <w:r>
        <w:rPr>
          <w:rFonts w:ascii="Times New Roman" w:hAnsi="Times New Roman" w:cs="Times New Roman"/>
          <w:sz w:val="24"/>
          <w:szCs w:val="24"/>
        </w:rPr>
        <w:t xml:space="preserve"> skills. </w:t>
      </w:r>
      <w:r w:rsidR="00D500D2">
        <w:rPr>
          <w:rFonts w:ascii="Times New Roman" w:hAnsi="Times New Roman" w:cs="Times New Roman"/>
          <w:sz w:val="24"/>
          <w:szCs w:val="24"/>
        </w:rPr>
        <w:t>Sometimes</w:t>
      </w:r>
      <w:r>
        <w:rPr>
          <w:rFonts w:ascii="Times New Roman" w:hAnsi="Times New Roman" w:cs="Times New Roman"/>
          <w:sz w:val="24"/>
          <w:szCs w:val="24"/>
        </w:rPr>
        <w:t xml:space="preserve"> they are not sure of the type of data they need and the data collection </w:t>
      </w:r>
      <w:r w:rsidR="00D500D2">
        <w:rPr>
          <w:rFonts w:ascii="Times New Roman" w:hAnsi="Times New Roman" w:cs="Times New Roman"/>
          <w:sz w:val="24"/>
          <w:szCs w:val="24"/>
        </w:rPr>
        <w:t>methods</w:t>
      </w:r>
      <w:r>
        <w:rPr>
          <w:rFonts w:ascii="Times New Roman" w:hAnsi="Times New Roman" w:cs="Times New Roman"/>
          <w:sz w:val="24"/>
          <w:szCs w:val="24"/>
        </w:rPr>
        <w:t xml:space="preserve"> that can generate va</w:t>
      </w:r>
      <w:r w:rsidR="00D500D2">
        <w:rPr>
          <w:rFonts w:ascii="Times New Roman" w:hAnsi="Times New Roman" w:cs="Times New Roman"/>
          <w:sz w:val="24"/>
          <w:szCs w:val="24"/>
        </w:rPr>
        <w:t>l</w:t>
      </w:r>
      <w:r>
        <w:rPr>
          <w:rFonts w:ascii="Times New Roman" w:hAnsi="Times New Roman" w:cs="Times New Roman"/>
          <w:sz w:val="24"/>
          <w:szCs w:val="24"/>
        </w:rPr>
        <w:t>id and reliable results</w:t>
      </w:r>
      <w:r w:rsidR="00D500D2">
        <w:rPr>
          <w:rFonts w:ascii="Times New Roman" w:hAnsi="Times New Roman" w:cs="Times New Roman"/>
          <w:sz w:val="24"/>
          <w:szCs w:val="24"/>
        </w:rPr>
        <w:t>, yet data collection is one of the important stages of research</w:t>
      </w:r>
      <w:r>
        <w:rPr>
          <w:rFonts w:ascii="Times New Roman" w:hAnsi="Times New Roman" w:cs="Times New Roman"/>
          <w:sz w:val="24"/>
          <w:szCs w:val="24"/>
        </w:rPr>
        <w:t>. This make some of them stuck, with some of them abandon</w:t>
      </w:r>
      <w:r w:rsidR="00D500D2">
        <w:rPr>
          <w:rFonts w:ascii="Times New Roman" w:hAnsi="Times New Roman" w:cs="Times New Roman"/>
          <w:sz w:val="24"/>
          <w:szCs w:val="24"/>
        </w:rPr>
        <w:t xml:space="preserve"> their</w:t>
      </w:r>
      <w:r>
        <w:rPr>
          <w:rFonts w:ascii="Times New Roman" w:hAnsi="Times New Roman" w:cs="Times New Roman"/>
          <w:sz w:val="24"/>
          <w:szCs w:val="24"/>
        </w:rPr>
        <w:t xml:space="preserve"> studies. This work </w:t>
      </w:r>
      <w:r w:rsidR="00D500D2">
        <w:rPr>
          <w:rFonts w:ascii="Times New Roman" w:hAnsi="Times New Roman" w:cs="Times New Roman"/>
          <w:sz w:val="24"/>
          <w:szCs w:val="24"/>
        </w:rPr>
        <w:t>therefore</w:t>
      </w:r>
      <w:r>
        <w:rPr>
          <w:rFonts w:ascii="Times New Roman" w:hAnsi="Times New Roman" w:cs="Times New Roman"/>
          <w:sz w:val="24"/>
          <w:szCs w:val="24"/>
        </w:rPr>
        <w:t xml:space="preserve"> reviewed the data types and data collection techniques in social sciences. </w:t>
      </w:r>
      <w:r w:rsidR="002905C3">
        <w:rPr>
          <w:rFonts w:ascii="Times New Roman" w:hAnsi="Times New Roman" w:cs="Times New Roman"/>
          <w:sz w:val="24"/>
          <w:szCs w:val="24"/>
        </w:rPr>
        <w:t>The findi</w:t>
      </w:r>
      <w:r w:rsidR="00D500D2">
        <w:rPr>
          <w:rFonts w:ascii="Times New Roman" w:hAnsi="Times New Roman" w:cs="Times New Roman"/>
          <w:sz w:val="24"/>
          <w:szCs w:val="24"/>
        </w:rPr>
        <w:t>ngs from literature</w:t>
      </w:r>
      <w:r w:rsidR="002905C3">
        <w:rPr>
          <w:rFonts w:ascii="Times New Roman" w:hAnsi="Times New Roman" w:cs="Times New Roman"/>
          <w:sz w:val="24"/>
          <w:szCs w:val="24"/>
        </w:rPr>
        <w:t xml:space="preserve"> showed that there are </w:t>
      </w:r>
      <w:r w:rsidR="00D500D2">
        <w:rPr>
          <w:rFonts w:ascii="Times New Roman" w:hAnsi="Times New Roman" w:cs="Times New Roman"/>
          <w:sz w:val="24"/>
          <w:szCs w:val="24"/>
        </w:rPr>
        <w:t>different</w:t>
      </w:r>
      <w:r w:rsidR="002905C3">
        <w:rPr>
          <w:rFonts w:ascii="Times New Roman" w:hAnsi="Times New Roman" w:cs="Times New Roman"/>
          <w:sz w:val="24"/>
          <w:szCs w:val="24"/>
        </w:rPr>
        <w:t xml:space="preserve"> types of data</w:t>
      </w:r>
      <w:r w:rsidR="00D500D2">
        <w:rPr>
          <w:rFonts w:ascii="Times New Roman" w:hAnsi="Times New Roman" w:cs="Times New Roman"/>
          <w:sz w:val="24"/>
          <w:szCs w:val="24"/>
        </w:rPr>
        <w:t xml:space="preserve"> based on thei</w:t>
      </w:r>
      <w:r w:rsidR="002905C3">
        <w:rPr>
          <w:rFonts w:ascii="Times New Roman" w:hAnsi="Times New Roman" w:cs="Times New Roman"/>
          <w:sz w:val="24"/>
          <w:szCs w:val="24"/>
        </w:rPr>
        <w:t xml:space="preserve">r categories. These include the nature of data (Qualitative or quantitative data), data source (Primary or Secondary data), data collection (Cross-sectional, Longitudinal, or Time series data), and based on how data was coded (Categorical or Continuous data). The literature search also showed that the widely used methods of data collection include interviews, focus group discussions, key informant interviews, observations secondary data sources such as records and published documents. </w:t>
      </w:r>
    </w:p>
    <w:p w14:paraId="70966CA0" w14:textId="09D9BA9C" w:rsidR="00E61A7B" w:rsidRDefault="00E61A7B" w:rsidP="00E61A7B">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 recommendations</w:t>
      </w:r>
    </w:p>
    <w:p w14:paraId="6167DBB2" w14:textId="458A72E3" w:rsidR="00D45EFC" w:rsidRPr="00E61A7B" w:rsidRDefault="00AA36D1" w:rsidP="00D45EFC">
      <w:pPr>
        <w:spacing w:line="360" w:lineRule="auto"/>
        <w:jc w:val="both"/>
        <w:rPr>
          <w:rFonts w:ascii="Times New Roman" w:hAnsi="Times New Roman" w:cs="Times New Roman"/>
          <w:b/>
          <w:sz w:val="24"/>
          <w:szCs w:val="24"/>
        </w:rPr>
      </w:pPr>
      <w:r>
        <w:rPr>
          <w:rFonts w:ascii="Times New Roman" w:hAnsi="Times New Roman" w:cs="Times New Roman"/>
          <w:b/>
          <w:sz w:val="24"/>
          <w:szCs w:val="24"/>
        </w:rPr>
        <w:t>Recommendation o</w:t>
      </w:r>
      <w:r w:rsidR="00D45EFC">
        <w:rPr>
          <w:rFonts w:ascii="Times New Roman" w:hAnsi="Times New Roman" w:cs="Times New Roman"/>
          <w:b/>
          <w:sz w:val="24"/>
          <w:szCs w:val="24"/>
        </w:rPr>
        <w:t>n data collection methods</w:t>
      </w:r>
    </w:p>
    <w:p w14:paraId="686434F9" w14:textId="77777777" w:rsidR="00D45EFC" w:rsidRPr="00C17401" w:rsidRDefault="00D45EFC" w:rsidP="00D45EFC">
      <w:pPr>
        <w:pStyle w:val="ListParagraph"/>
        <w:numPr>
          <w:ilvl w:val="0"/>
          <w:numId w:val="26"/>
        </w:numPr>
        <w:spacing w:line="360" w:lineRule="auto"/>
        <w:jc w:val="both"/>
        <w:rPr>
          <w:rFonts w:ascii="Times New Roman" w:hAnsi="Times New Roman" w:cs="Times New Roman"/>
          <w:sz w:val="24"/>
          <w:szCs w:val="24"/>
        </w:rPr>
      </w:pPr>
      <w:r w:rsidRPr="00C17401">
        <w:rPr>
          <w:rFonts w:ascii="Times New Roman" w:hAnsi="Times New Roman" w:cs="Times New Roman"/>
          <w:sz w:val="24"/>
          <w:szCs w:val="24"/>
        </w:rPr>
        <w:t>Consider your research objective when c</w:t>
      </w:r>
      <w:r>
        <w:rPr>
          <w:rFonts w:ascii="Times New Roman" w:hAnsi="Times New Roman" w:cs="Times New Roman"/>
          <w:sz w:val="24"/>
          <w:szCs w:val="24"/>
        </w:rPr>
        <w:t>hoosing data collection method:</w:t>
      </w:r>
      <w:r w:rsidRPr="00C17401">
        <w:rPr>
          <w:rFonts w:ascii="Times New Roman" w:hAnsi="Times New Roman" w:cs="Times New Roman"/>
          <w:sz w:val="24"/>
          <w:szCs w:val="24"/>
        </w:rPr>
        <w:t xml:space="preserve"> Some data collection methods such as Focus Group Discussion are suitable for qualitative studies</w:t>
      </w:r>
      <w:r>
        <w:rPr>
          <w:rFonts w:ascii="Times New Roman" w:hAnsi="Times New Roman" w:cs="Times New Roman"/>
          <w:sz w:val="24"/>
          <w:szCs w:val="24"/>
        </w:rPr>
        <w:t xml:space="preserve"> while other like interviews are better for quanti</w:t>
      </w:r>
      <w:r w:rsidRPr="00C17401">
        <w:rPr>
          <w:rFonts w:ascii="Times New Roman" w:hAnsi="Times New Roman" w:cs="Times New Roman"/>
          <w:sz w:val="24"/>
          <w:szCs w:val="24"/>
        </w:rPr>
        <w:t xml:space="preserve">tative </w:t>
      </w:r>
      <w:r>
        <w:rPr>
          <w:rFonts w:ascii="Times New Roman" w:hAnsi="Times New Roman" w:cs="Times New Roman"/>
          <w:sz w:val="24"/>
          <w:szCs w:val="24"/>
        </w:rPr>
        <w:t xml:space="preserve">or mixed </w:t>
      </w:r>
      <w:r w:rsidRPr="00C17401">
        <w:rPr>
          <w:rFonts w:ascii="Times New Roman" w:hAnsi="Times New Roman" w:cs="Times New Roman"/>
          <w:sz w:val="24"/>
          <w:szCs w:val="24"/>
        </w:rPr>
        <w:t>studies.</w:t>
      </w:r>
    </w:p>
    <w:p w14:paraId="67511137" w14:textId="77777777" w:rsidR="00D45EFC" w:rsidRPr="00C17401" w:rsidRDefault="00D45EFC" w:rsidP="00D45EFC">
      <w:pPr>
        <w:pStyle w:val="ListParagraph"/>
        <w:numPr>
          <w:ilvl w:val="0"/>
          <w:numId w:val="26"/>
        </w:numPr>
        <w:spacing w:line="360" w:lineRule="auto"/>
        <w:jc w:val="both"/>
        <w:rPr>
          <w:rFonts w:ascii="Times New Roman" w:hAnsi="Times New Roman" w:cs="Times New Roman"/>
          <w:sz w:val="24"/>
          <w:szCs w:val="24"/>
        </w:rPr>
      </w:pPr>
      <w:r w:rsidRPr="00C17401">
        <w:rPr>
          <w:rFonts w:ascii="Times New Roman" w:hAnsi="Times New Roman" w:cs="Times New Roman"/>
          <w:sz w:val="24"/>
          <w:szCs w:val="24"/>
        </w:rPr>
        <w:t>Consider</w:t>
      </w:r>
      <w:r>
        <w:rPr>
          <w:rFonts w:ascii="Times New Roman" w:hAnsi="Times New Roman" w:cs="Times New Roman"/>
          <w:sz w:val="24"/>
          <w:szCs w:val="24"/>
        </w:rPr>
        <w:t xml:space="preserve"> your budget:</w:t>
      </w:r>
      <w:r w:rsidRPr="00C17401">
        <w:rPr>
          <w:rFonts w:ascii="Times New Roman" w:hAnsi="Times New Roman" w:cs="Times New Roman"/>
          <w:sz w:val="24"/>
          <w:szCs w:val="24"/>
        </w:rPr>
        <w:t xml:space="preserve"> Some data collection methods such as interviews require he sums of money. Others like secondary data source such as published work may be cheap.</w:t>
      </w:r>
    </w:p>
    <w:p w14:paraId="2C0E663D" w14:textId="77777777" w:rsidR="00D45EFC" w:rsidRPr="00C17401" w:rsidRDefault="00D45EFC" w:rsidP="00D45EFC">
      <w:pPr>
        <w:pStyle w:val="ListParagraph"/>
        <w:numPr>
          <w:ilvl w:val="0"/>
          <w:numId w:val="26"/>
        </w:numPr>
        <w:spacing w:line="360" w:lineRule="auto"/>
        <w:jc w:val="both"/>
        <w:rPr>
          <w:rFonts w:ascii="Times New Roman" w:hAnsi="Times New Roman" w:cs="Times New Roman"/>
          <w:sz w:val="24"/>
          <w:szCs w:val="24"/>
        </w:rPr>
      </w:pPr>
      <w:r w:rsidRPr="00C17401">
        <w:rPr>
          <w:rFonts w:ascii="Times New Roman" w:hAnsi="Times New Roman" w:cs="Times New Roman"/>
          <w:sz w:val="24"/>
          <w:szCs w:val="24"/>
        </w:rPr>
        <w:t>Consider the types of respondents you need; methods such as key informant interviews require respondents with certain skills. O</w:t>
      </w:r>
      <w:r>
        <w:rPr>
          <w:rFonts w:ascii="Times New Roman" w:hAnsi="Times New Roman" w:cs="Times New Roman"/>
          <w:sz w:val="24"/>
          <w:szCs w:val="24"/>
        </w:rPr>
        <w:t>n the other hand, Focus G</w:t>
      </w:r>
      <w:r w:rsidRPr="00C17401">
        <w:rPr>
          <w:rFonts w:ascii="Times New Roman" w:hAnsi="Times New Roman" w:cs="Times New Roman"/>
          <w:sz w:val="24"/>
          <w:szCs w:val="24"/>
        </w:rPr>
        <w:t>rou</w:t>
      </w:r>
      <w:r>
        <w:rPr>
          <w:rFonts w:ascii="Times New Roman" w:hAnsi="Times New Roman" w:cs="Times New Roman"/>
          <w:sz w:val="24"/>
          <w:szCs w:val="24"/>
        </w:rPr>
        <w:t>p D</w:t>
      </w:r>
      <w:r w:rsidRPr="00C17401">
        <w:rPr>
          <w:rFonts w:ascii="Times New Roman" w:hAnsi="Times New Roman" w:cs="Times New Roman"/>
          <w:sz w:val="24"/>
          <w:szCs w:val="24"/>
        </w:rPr>
        <w:t>iscussions require not special skills.</w:t>
      </w:r>
    </w:p>
    <w:p w14:paraId="3F750448" w14:textId="77777777" w:rsidR="00D45EFC" w:rsidRPr="00C17401" w:rsidRDefault="00D45EFC" w:rsidP="00D45EFC">
      <w:pPr>
        <w:pStyle w:val="ListParagraph"/>
        <w:numPr>
          <w:ilvl w:val="0"/>
          <w:numId w:val="26"/>
        </w:numPr>
        <w:spacing w:line="360" w:lineRule="auto"/>
        <w:jc w:val="both"/>
        <w:rPr>
          <w:rFonts w:ascii="Times New Roman" w:hAnsi="Times New Roman" w:cs="Times New Roman"/>
          <w:sz w:val="24"/>
          <w:szCs w:val="24"/>
        </w:rPr>
      </w:pPr>
      <w:r w:rsidRPr="00C17401">
        <w:rPr>
          <w:rFonts w:ascii="Times New Roman" w:hAnsi="Times New Roman" w:cs="Times New Roman"/>
          <w:sz w:val="24"/>
          <w:szCs w:val="24"/>
        </w:rPr>
        <w:t>Take into account the depth of research; when you need in-depth information and diffe</w:t>
      </w:r>
      <w:r>
        <w:rPr>
          <w:rFonts w:ascii="Times New Roman" w:hAnsi="Times New Roman" w:cs="Times New Roman"/>
          <w:sz w:val="24"/>
          <w:szCs w:val="24"/>
        </w:rPr>
        <w:t>re</w:t>
      </w:r>
      <w:r w:rsidRPr="00C17401">
        <w:rPr>
          <w:rFonts w:ascii="Times New Roman" w:hAnsi="Times New Roman" w:cs="Times New Roman"/>
          <w:sz w:val="24"/>
          <w:szCs w:val="24"/>
        </w:rPr>
        <w:t>nt opinions from the respondent, Focus Group Discussions will be effective.</w:t>
      </w:r>
    </w:p>
    <w:p w14:paraId="07321AFF" w14:textId="77777777" w:rsidR="00D45EFC" w:rsidRPr="00C17401" w:rsidRDefault="00D45EFC" w:rsidP="00D45EFC">
      <w:pPr>
        <w:pStyle w:val="ListParagraph"/>
        <w:numPr>
          <w:ilvl w:val="0"/>
          <w:numId w:val="26"/>
        </w:numPr>
        <w:spacing w:line="360" w:lineRule="auto"/>
        <w:jc w:val="both"/>
        <w:rPr>
          <w:rFonts w:ascii="Times New Roman" w:hAnsi="Times New Roman" w:cs="Times New Roman"/>
          <w:sz w:val="24"/>
          <w:szCs w:val="24"/>
        </w:rPr>
      </w:pPr>
      <w:r w:rsidRPr="00C17401">
        <w:rPr>
          <w:rFonts w:ascii="Times New Roman" w:hAnsi="Times New Roman" w:cs="Times New Roman"/>
          <w:sz w:val="24"/>
          <w:szCs w:val="24"/>
        </w:rPr>
        <w:t>Consider sample size; surveys require large sample size to draw conclusions while met</w:t>
      </w:r>
      <w:r>
        <w:rPr>
          <w:rFonts w:ascii="Times New Roman" w:hAnsi="Times New Roman" w:cs="Times New Roman"/>
          <w:sz w:val="24"/>
          <w:szCs w:val="24"/>
        </w:rPr>
        <w:t>h</w:t>
      </w:r>
      <w:r w:rsidRPr="00C17401">
        <w:rPr>
          <w:rFonts w:ascii="Times New Roman" w:hAnsi="Times New Roman" w:cs="Times New Roman"/>
          <w:sz w:val="24"/>
          <w:szCs w:val="24"/>
        </w:rPr>
        <w:t xml:space="preserve">ods like focus group discussions does not need large sample size. </w:t>
      </w:r>
    </w:p>
    <w:p w14:paraId="10E2BEAB" w14:textId="77777777" w:rsidR="00B44AAB" w:rsidRDefault="00B44AAB" w:rsidP="00D45EFC">
      <w:pPr>
        <w:spacing w:line="360" w:lineRule="auto"/>
        <w:jc w:val="both"/>
        <w:rPr>
          <w:rFonts w:ascii="Times New Roman" w:hAnsi="Times New Roman" w:cs="Times New Roman"/>
          <w:b/>
          <w:sz w:val="24"/>
          <w:szCs w:val="24"/>
        </w:rPr>
      </w:pPr>
    </w:p>
    <w:p w14:paraId="12FD06DB" w14:textId="77777777" w:rsidR="00B44AAB" w:rsidRDefault="00B44AAB" w:rsidP="00D45EFC">
      <w:pPr>
        <w:spacing w:line="360" w:lineRule="auto"/>
        <w:jc w:val="both"/>
        <w:rPr>
          <w:rFonts w:ascii="Times New Roman" w:hAnsi="Times New Roman" w:cs="Times New Roman"/>
          <w:b/>
          <w:sz w:val="24"/>
          <w:szCs w:val="24"/>
        </w:rPr>
      </w:pPr>
    </w:p>
    <w:p w14:paraId="28425E23" w14:textId="4CF5F677" w:rsidR="00D45EFC" w:rsidRPr="00FC4AAC" w:rsidRDefault="00AA36D1" w:rsidP="00D45EF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Recommendation o</w:t>
      </w:r>
      <w:r w:rsidR="00D45EFC" w:rsidRPr="00FC4AAC">
        <w:rPr>
          <w:rFonts w:ascii="Times New Roman" w:hAnsi="Times New Roman" w:cs="Times New Roman"/>
          <w:b/>
          <w:sz w:val="24"/>
          <w:szCs w:val="24"/>
        </w:rPr>
        <w:t>n data types</w:t>
      </w:r>
    </w:p>
    <w:p w14:paraId="152232B8" w14:textId="77777777" w:rsidR="00D45EFC" w:rsidRPr="00FC4AAC" w:rsidRDefault="00D45EFC" w:rsidP="00D45EFC">
      <w:pPr>
        <w:pStyle w:val="ListParagraph"/>
        <w:numPr>
          <w:ilvl w:val="0"/>
          <w:numId w:val="27"/>
        </w:numPr>
        <w:spacing w:line="360" w:lineRule="auto"/>
        <w:jc w:val="both"/>
        <w:rPr>
          <w:rFonts w:ascii="Times New Roman" w:hAnsi="Times New Roman" w:cs="Times New Roman"/>
          <w:sz w:val="24"/>
          <w:szCs w:val="24"/>
        </w:rPr>
      </w:pPr>
      <w:r w:rsidRPr="00FC4AAC">
        <w:rPr>
          <w:rFonts w:ascii="Times New Roman" w:hAnsi="Times New Roman" w:cs="Times New Roman"/>
          <w:sz w:val="24"/>
          <w:szCs w:val="24"/>
        </w:rPr>
        <w:t>Before collecting data, ensure that your data collection tool is complete and contain all the relevant questions that would provide answers to your research questions.</w:t>
      </w:r>
    </w:p>
    <w:p w14:paraId="5C0073B1" w14:textId="77777777" w:rsidR="00D45EFC" w:rsidRPr="00FC4AAC" w:rsidRDefault="00D45EFC" w:rsidP="00D45EFC">
      <w:pPr>
        <w:pStyle w:val="ListParagraph"/>
        <w:numPr>
          <w:ilvl w:val="0"/>
          <w:numId w:val="27"/>
        </w:numPr>
        <w:spacing w:line="360" w:lineRule="auto"/>
        <w:jc w:val="both"/>
        <w:rPr>
          <w:rFonts w:ascii="Times New Roman" w:hAnsi="Times New Roman" w:cs="Times New Roman"/>
          <w:sz w:val="24"/>
          <w:szCs w:val="24"/>
        </w:rPr>
      </w:pPr>
      <w:r w:rsidRPr="00FC4AAC">
        <w:rPr>
          <w:rFonts w:ascii="Times New Roman" w:hAnsi="Times New Roman" w:cs="Times New Roman"/>
          <w:sz w:val="24"/>
          <w:szCs w:val="24"/>
        </w:rPr>
        <w:t xml:space="preserve">It is recommended to use semi-structured data collection tool since it involves in-depth analysis, structured tool may be limiting. </w:t>
      </w:r>
    </w:p>
    <w:p w14:paraId="186325A5" w14:textId="77777777" w:rsidR="00D45EFC" w:rsidRPr="00FC4AAC" w:rsidRDefault="00D45EFC" w:rsidP="00D45EFC">
      <w:pPr>
        <w:pStyle w:val="ListParagraph"/>
        <w:numPr>
          <w:ilvl w:val="0"/>
          <w:numId w:val="27"/>
        </w:numPr>
        <w:spacing w:line="360" w:lineRule="auto"/>
        <w:jc w:val="both"/>
        <w:rPr>
          <w:rFonts w:ascii="Times New Roman" w:hAnsi="Times New Roman" w:cs="Times New Roman"/>
          <w:sz w:val="24"/>
          <w:szCs w:val="24"/>
        </w:rPr>
      </w:pPr>
      <w:r w:rsidRPr="00FC4AAC">
        <w:rPr>
          <w:rFonts w:ascii="Times New Roman" w:hAnsi="Times New Roman" w:cs="Times New Roman"/>
          <w:sz w:val="24"/>
          <w:szCs w:val="24"/>
        </w:rPr>
        <w:t xml:space="preserve">Ensure that you collect the right data you need, this can be qualitative or quantitative data. Some studies require a blend of both qualitative and quantitative for in-depth analysis. </w:t>
      </w:r>
    </w:p>
    <w:p w14:paraId="2EA7E456" w14:textId="77777777" w:rsidR="00D45EFC" w:rsidRPr="00FC4AAC" w:rsidRDefault="00D45EFC" w:rsidP="00D45EFC">
      <w:pPr>
        <w:pStyle w:val="ListParagraph"/>
        <w:numPr>
          <w:ilvl w:val="0"/>
          <w:numId w:val="27"/>
        </w:numPr>
        <w:spacing w:line="360" w:lineRule="auto"/>
        <w:jc w:val="both"/>
        <w:rPr>
          <w:rFonts w:ascii="Times New Roman" w:hAnsi="Times New Roman" w:cs="Times New Roman"/>
          <w:sz w:val="24"/>
          <w:szCs w:val="24"/>
        </w:rPr>
      </w:pPr>
      <w:r w:rsidRPr="00FC4AAC">
        <w:rPr>
          <w:rFonts w:ascii="Times New Roman" w:hAnsi="Times New Roman" w:cs="Times New Roman"/>
          <w:sz w:val="24"/>
          <w:szCs w:val="24"/>
        </w:rPr>
        <w:t>Consider the type of analysis you will run before collecting data. If you collect all categorical data, it becomes hard to compute means, mode, and medians. Correlation and regression analysis also work best for continuous data.</w:t>
      </w:r>
    </w:p>
    <w:p w14:paraId="79EF9653" w14:textId="77777777" w:rsidR="00D45EFC" w:rsidRPr="00FC4AAC" w:rsidRDefault="00D45EFC" w:rsidP="00D45EFC">
      <w:pPr>
        <w:pStyle w:val="ListParagraph"/>
        <w:numPr>
          <w:ilvl w:val="0"/>
          <w:numId w:val="27"/>
        </w:numPr>
        <w:spacing w:line="360" w:lineRule="auto"/>
        <w:jc w:val="both"/>
        <w:rPr>
          <w:rFonts w:ascii="Times New Roman" w:hAnsi="Times New Roman" w:cs="Times New Roman"/>
          <w:sz w:val="24"/>
          <w:szCs w:val="24"/>
        </w:rPr>
      </w:pPr>
      <w:r w:rsidRPr="00FC4AAC">
        <w:rPr>
          <w:rFonts w:ascii="Times New Roman" w:hAnsi="Times New Roman" w:cs="Times New Roman"/>
          <w:sz w:val="24"/>
          <w:szCs w:val="24"/>
        </w:rPr>
        <w:t xml:space="preserve">If you are interested in comparative analysis, you may been to use longitudinal or time series data since they can compare data across time. </w:t>
      </w:r>
    </w:p>
    <w:p w14:paraId="7766DB3F" w14:textId="77777777" w:rsidR="00D45EFC" w:rsidRDefault="00D45EFC" w:rsidP="00D45EFC">
      <w:pPr>
        <w:pStyle w:val="ListParagraph"/>
        <w:numPr>
          <w:ilvl w:val="0"/>
          <w:numId w:val="27"/>
        </w:numPr>
        <w:spacing w:line="360" w:lineRule="auto"/>
        <w:jc w:val="both"/>
        <w:rPr>
          <w:rFonts w:ascii="Times New Roman" w:hAnsi="Times New Roman" w:cs="Times New Roman"/>
          <w:sz w:val="24"/>
          <w:szCs w:val="24"/>
        </w:rPr>
      </w:pPr>
      <w:r w:rsidRPr="00FC4AAC">
        <w:rPr>
          <w:rFonts w:ascii="Times New Roman" w:hAnsi="Times New Roman" w:cs="Times New Roman"/>
          <w:sz w:val="24"/>
          <w:szCs w:val="24"/>
        </w:rPr>
        <w:t xml:space="preserve">A blend of secondary and primary data is best. Some secondary data do not contain all the variables you will need. Some are also outdated and cannot be used for decision making. </w:t>
      </w:r>
    </w:p>
    <w:p w14:paraId="4ED4DE90" w14:textId="77777777" w:rsidR="00217DB7" w:rsidRDefault="00217DB7" w:rsidP="00217DB7">
      <w:pPr>
        <w:spacing w:line="360" w:lineRule="auto"/>
        <w:jc w:val="both"/>
        <w:rPr>
          <w:rFonts w:ascii="Times New Roman" w:hAnsi="Times New Roman" w:cs="Times New Roman"/>
          <w:sz w:val="24"/>
          <w:szCs w:val="24"/>
        </w:rPr>
      </w:pPr>
    </w:p>
    <w:p w14:paraId="02951D69" w14:textId="77777777" w:rsidR="00217DB7" w:rsidRPr="00217DB7" w:rsidRDefault="00217DB7" w:rsidP="00217DB7">
      <w:pPr>
        <w:spacing w:line="360" w:lineRule="auto"/>
        <w:jc w:val="both"/>
        <w:rPr>
          <w:rFonts w:ascii="Times New Roman" w:hAnsi="Times New Roman" w:cs="Times New Roman"/>
          <w:sz w:val="24"/>
          <w:szCs w:val="24"/>
        </w:rPr>
      </w:pPr>
      <w:r w:rsidRPr="00217DB7">
        <w:rPr>
          <w:rFonts w:ascii="Times New Roman" w:hAnsi="Times New Roman" w:cs="Times New Roman"/>
          <w:sz w:val="24"/>
          <w:szCs w:val="24"/>
        </w:rPr>
        <w:t>COMPETING INTERESTS DISCLAIMER:</w:t>
      </w:r>
    </w:p>
    <w:p w14:paraId="2D95F2A1" w14:textId="77777777" w:rsidR="00217DB7" w:rsidRPr="00217DB7" w:rsidRDefault="00217DB7" w:rsidP="00217DB7">
      <w:pPr>
        <w:spacing w:line="360" w:lineRule="auto"/>
        <w:jc w:val="both"/>
        <w:rPr>
          <w:rFonts w:ascii="Times New Roman" w:hAnsi="Times New Roman" w:cs="Times New Roman"/>
          <w:sz w:val="24"/>
          <w:szCs w:val="24"/>
        </w:rPr>
      </w:pPr>
      <w:r w:rsidRPr="00217DB7">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C89C7C8" w14:textId="77777777" w:rsidR="00217DB7" w:rsidRPr="00217DB7" w:rsidRDefault="00217DB7" w:rsidP="00217DB7">
      <w:pPr>
        <w:spacing w:line="360" w:lineRule="auto"/>
        <w:jc w:val="both"/>
        <w:rPr>
          <w:rFonts w:ascii="Times New Roman" w:hAnsi="Times New Roman" w:cs="Times New Roman"/>
          <w:sz w:val="24"/>
          <w:szCs w:val="24"/>
        </w:rPr>
      </w:pPr>
    </w:p>
    <w:p w14:paraId="55EE90AF" w14:textId="77777777" w:rsidR="00217DB7" w:rsidRPr="00217DB7" w:rsidRDefault="00217DB7" w:rsidP="00217DB7">
      <w:pPr>
        <w:spacing w:line="360" w:lineRule="auto"/>
        <w:jc w:val="both"/>
        <w:rPr>
          <w:rFonts w:ascii="Times New Roman" w:hAnsi="Times New Roman" w:cs="Times New Roman"/>
          <w:sz w:val="24"/>
          <w:szCs w:val="24"/>
        </w:rPr>
      </w:pPr>
    </w:p>
    <w:p w14:paraId="28D81B74" w14:textId="77777777" w:rsidR="00D45EFC" w:rsidRDefault="00D45EFC" w:rsidP="00E61A7B">
      <w:pPr>
        <w:spacing w:line="360" w:lineRule="auto"/>
        <w:jc w:val="both"/>
        <w:rPr>
          <w:rFonts w:ascii="Times New Roman" w:hAnsi="Times New Roman" w:cs="Times New Roman"/>
          <w:b/>
          <w:sz w:val="24"/>
          <w:szCs w:val="24"/>
        </w:rPr>
      </w:pPr>
    </w:p>
    <w:p w14:paraId="2D3397C1" w14:textId="77777777" w:rsidR="00E61A7B" w:rsidRPr="00DA318C" w:rsidRDefault="00E9660A" w:rsidP="00E9660A">
      <w:pPr>
        <w:spacing w:line="360" w:lineRule="auto"/>
        <w:ind w:left="720"/>
        <w:jc w:val="both"/>
        <w:rPr>
          <w:rFonts w:ascii="Times New Roman" w:hAnsi="Times New Roman" w:cs="Times New Roman"/>
          <w:b/>
          <w:sz w:val="24"/>
          <w:szCs w:val="24"/>
        </w:rPr>
      </w:pPr>
      <w:r w:rsidRPr="00DA318C">
        <w:rPr>
          <w:rFonts w:ascii="Times New Roman" w:hAnsi="Times New Roman" w:cs="Times New Roman"/>
          <w:b/>
          <w:sz w:val="24"/>
          <w:szCs w:val="24"/>
        </w:rPr>
        <w:t>References</w:t>
      </w:r>
    </w:p>
    <w:p w14:paraId="2F517F3C" w14:textId="77777777" w:rsidR="004A6F39" w:rsidRPr="004A6F39" w:rsidRDefault="00E9660A" w:rsidP="00E91F8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4A6F39" w:rsidRPr="004A6F39">
        <w:rPr>
          <w:rFonts w:ascii="Times New Roman" w:hAnsi="Times New Roman" w:cs="Times New Roman"/>
          <w:noProof/>
          <w:sz w:val="24"/>
          <w:szCs w:val="24"/>
        </w:rPr>
        <w:t xml:space="preserve">Arthur, A., &amp; Hancock, B. (2009). Introduction to the Research Process Authors. </w:t>
      </w:r>
      <w:r w:rsidR="004A6F39" w:rsidRPr="004A6F39">
        <w:rPr>
          <w:rFonts w:ascii="Times New Roman" w:hAnsi="Times New Roman" w:cs="Times New Roman"/>
          <w:i/>
          <w:iCs/>
          <w:noProof/>
          <w:sz w:val="24"/>
          <w:szCs w:val="24"/>
        </w:rPr>
        <w:t>NIHR RDS for Yorkshire and the Humber</w:t>
      </w:r>
      <w:r w:rsidR="004A6F39" w:rsidRPr="004A6F39">
        <w:rPr>
          <w:rFonts w:ascii="Times New Roman" w:hAnsi="Times New Roman" w:cs="Times New Roman"/>
          <w:noProof/>
          <w:sz w:val="24"/>
          <w:szCs w:val="24"/>
        </w:rPr>
        <w:t>, 1–32.</w:t>
      </w:r>
    </w:p>
    <w:p w14:paraId="648AFC82" w14:textId="77777777" w:rsidR="004A6F39" w:rsidRPr="004A6F39" w:rsidRDefault="004A6F39" w:rsidP="00E91F8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A6F39">
        <w:rPr>
          <w:rFonts w:ascii="Times New Roman" w:hAnsi="Times New Roman" w:cs="Times New Roman"/>
          <w:noProof/>
          <w:sz w:val="24"/>
          <w:szCs w:val="24"/>
        </w:rPr>
        <w:t xml:space="preserve">Farrugia, P., Petrisor, B. A., Farrokhyar, F., &amp; Bhandari, M. (2010). Practical tips for surgical research: Research questions, hypotheses and objectives. </w:t>
      </w:r>
      <w:r w:rsidRPr="004A6F39">
        <w:rPr>
          <w:rFonts w:ascii="Times New Roman" w:hAnsi="Times New Roman" w:cs="Times New Roman"/>
          <w:i/>
          <w:iCs/>
          <w:noProof/>
          <w:sz w:val="24"/>
          <w:szCs w:val="24"/>
        </w:rPr>
        <w:t>Canadian Journal of Surgery. Journal Canadien de Chirurgie</w:t>
      </w:r>
      <w:r w:rsidRPr="004A6F39">
        <w:rPr>
          <w:rFonts w:ascii="Times New Roman" w:hAnsi="Times New Roman" w:cs="Times New Roman"/>
          <w:noProof/>
          <w:sz w:val="24"/>
          <w:szCs w:val="24"/>
        </w:rPr>
        <w:t xml:space="preserve">, </w:t>
      </w:r>
      <w:r w:rsidRPr="004A6F39">
        <w:rPr>
          <w:rFonts w:ascii="Times New Roman" w:hAnsi="Times New Roman" w:cs="Times New Roman"/>
          <w:i/>
          <w:iCs/>
          <w:noProof/>
          <w:sz w:val="24"/>
          <w:szCs w:val="24"/>
        </w:rPr>
        <w:t>53</w:t>
      </w:r>
      <w:r w:rsidRPr="004A6F39">
        <w:rPr>
          <w:rFonts w:ascii="Times New Roman" w:hAnsi="Times New Roman" w:cs="Times New Roman"/>
          <w:noProof/>
          <w:sz w:val="24"/>
          <w:szCs w:val="24"/>
        </w:rPr>
        <w:t xml:space="preserve">(4), 278–281. </w:t>
      </w:r>
      <w:r w:rsidRPr="004A6F39">
        <w:rPr>
          <w:rFonts w:ascii="Times New Roman" w:hAnsi="Times New Roman" w:cs="Times New Roman"/>
          <w:noProof/>
          <w:sz w:val="24"/>
          <w:szCs w:val="24"/>
        </w:rPr>
        <w:lastRenderedPageBreak/>
        <w:t>http://www.ncbi.nlm.nih.gov/pubmed/20646403%0Ahttp://www.pubmedcentral.nih.gov/articlerender.fcgi?artid=PMC2912019</w:t>
      </w:r>
    </w:p>
    <w:p w14:paraId="4305EDA7" w14:textId="77777777" w:rsidR="004A6F39" w:rsidRPr="004A6F39" w:rsidRDefault="004A6F39" w:rsidP="00E91F8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A6F39">
        <w:rPr>
          <w:rFonts w:ascii="Times New Roman" w:hAnsi="Times New Roman" w:cs="Times New Roman"/>
          <w:noProof/>
          <w:sz w:val="24"/>
          <w:szCs w:val="24"/>
        </w:rPr>
        <w:t xml:space="preserve">Fauzan, U., Hasanah, N., &amp; Hadijah, S. (2022). The Undergraduate Students’ Difficulties in Writing Thesis Proposal. </w:t>
      </w:r>
      <w:r w:rsidRPr="004A6F39">
        <w:rPr>
          <w:rFonts w:ascii="Times New Roman" w:hAnsi="Times New Roman" w:cs="Times New Roman"/>
          <w:i/>
          <w:iCs/>
          <w:noProof/>
          <w:sz w:val="24"/>
          <w:szCs w:val="24"/>
        </w:rPr>
        <w:t>Indonesian Journal of EFL and Linguistics</w:t>
      </w:r>
      <w:r w:rsidRPr="004A6F39">
        <w:rPr>
          <w:rFonts w:ascii="Times New Roman" w:hAnsi="Times New Roman" w:cs="Times New Roman"/>
          <w:noProof/>
          <w:sz w:val="24"/>
          <w:szCs w:val="24"/>
        </w:rPr>
        <w:t xml:space="preserve">, </w:t>
      </w:r>
      <w:r w:rsidRPr="004A6F39">
        <w:rPr>
          <w:rFonts w:ascii="Times New Roman" w:hAnsi="Times New Roman" w:cs="Times New Roman"/>
          <w:i/>
          <w:iCs/>
          <w:noProof/>
          <w:sz w:val="24"/>
          <w:szCs w:val="24"/>
        </w:rPr>
        <w:t>7</w:t>
      </w:r>
      <w:r w:rsidRPr="004A6F39">
        <w:rPr>
          <w:rFonts w:ascii="Times New Roman" w:hAnsi="Times New Roman" w:cs="Times New Roman"/>
          <w:noProof/>
          <w:sz w:val="24"/>
          <w:szCs w:val="24"/>
        </w:rPr>
        <w:t>(1), 175. https://doi.org/10.21462/ijefl.v7i1.515</w:t>
      </w:r>
    </w:p>
    <w:p w14:paraId="557B051F" w14:textId="67BCDBB8" w:rsidR="004A6F39" w:rsidRPr="004A6F39" w:rsidRDefault="004A6F39" w:rsidP="00E91F8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A6F39">
        <w:rPr>
          <w:rFonts w:ascii="Times New Roman" w:hAnsi="Times New Roman" w:cs="Times New Roman"/>
          <w:noProof/>
          <w:sz w:val="24"/>
          <w:szCs w:val="24"/>
        </w:rPr>
        <w:t xml:space="preserve">Goundar, S. (2022). Chapter 3 - Research Methodology and Research Method. Cloud computing. </w:t>
      </w:r>
      <w:r w:rsidRPr="004A6F39">
        <w:rPr>
          <w:rFonts w:ascii="Times New Roman" w:hAnsi="Times New Roman" w:cs="Times New Roman"/>
          <w:i/>
          <w:iCs/>
          <w:noProof/>
          <w:sz w:val="24"/>
          <w:szCs w:val="24"/>
        </w:rPr>
        <w:t>Research Methodology and Research Method</w:t>
      </w:r>
      <w:r w:rsidRPr="004A6F39">
        <w:rPr>
          <w:rFonts w:ascii="Times New Roman" w:hAnsi="Times New Roman" w:cs="Times New Roman"/>
          <w:noProof/>
          <w:sz w:val="24"/>
          <w:szCs w:val="24"/>
        </w:rPr>
        <w:t xml:space="preserve">, </w:t>
      </w:r>
      <w:r w:rsidR="003120E7">
        <w:rPr>
          <w:rFonts w:ascii="Times New Roman" w:hAnsi="Times New Roman" w:cs="Times New Roman"/>
          <w:i/>
          <w:iCs/>
          <w:noProof/>
          <w:sz w:val="24"/>
          <w:szCs w:val="24"/>
        </w:rPr>
        <w:t>Chapter 3</w:t>
      </w:r>
      <w:r w:rsidRPr="004A6F39">
        <w:rPr>
          <w:rFonts w:ascii="Times New Roman" w:hAnsi="Times New Roman" w:cs="Times New Roman"/>
          <w:noProof/>
          <w:sz w:val="24"/>
          <w:szCs w:val="24"/>
        </w:rPr>
        <w:t>, 84–193. https://www.researchgate.net/publication/333015026_Chapter_3_-_Research_Methodology_and_Research_Method/comments</w:t>
      </w:r>
    </w:p>
    <w:p w14:paraId="6B804DDA" w14:textId="77777777" w:rsidR="004A6F39" w:rsidRPr="004A6F39" w:rsidRDefault="004A6F39" w:rsidP="00E91F8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A6F39">
        <w:rPr>
          <w:rFonts w:ascii="Times New Roman" w:hAnsi="Times New Roman" w:cs="Times New Roman"/>
          <w:noProof/>
          <w:sz w:val="24"/>
          <w:szCs w:val="24"/>
        </w:rPr>
        <w:t xml:space="preserve">Hair, J. F. (2007). Research Methods for Business. </w:t>
      </w:r>
      <w:r w:rsidRPr="004A6F39">
        <w:rPr>
          <w:rFonts w:ascii="Times New Roman" w:hAnsi="Times New Roman" w:cs="Times New Roman"/>
          <w:i/>
          <w:iCs/>
          <w:noProof/>
          <w:sz w:val="24"/>
          <w:szCs w:val="24"/>
        </w:rPr>
        <w:t>Education + Training</w:t>
      </w:r>
      <w:r w:rsidRPr="004A6F39">
        <w:rPr>
          <w:rFonts w:ascii="Times New Roman" w:hAnsi="Times New Roman" w:cs="Times New Roman"/>
          <w:noProof/>
          <w:sz w:val="24"/>
          <w:szCs w:val="24"/>
        </w:rPr>
        <w:t xml:space="preserve">, </w:t>
      </w:r>
      <w:r w:rsidRPr="004A6F39">
        <w:rPr>
          <w:rFonts w:ascii="Times New Roman" w:hAnsi="Times New Roman" w:cs="Times New Roman"/>
          <w:i/>
          <w:iCs/>
          <w:noProof/>
          <w:sz w:val="24"/>
          <w:szCs w:val="24"/>
        </w:rPr>
        <w:t>49</w:t>
      </w:r>
      <w:r w:rsidRPr="004A6F39">
        <w:rPr>
          <w:rFonts w:ascii="Times New Roman" w:hAnsi="Times New Roman" w:cs="Times New Roman"/>
          <w:noProof/>
          <w:sz w:val="24"/>
          <w:szCs w:val="24"/>
        </w:rPr>
        <w:t>(4), 336–337. https://doi.org/10.1108/et.2007.49.4.336.2</w:t>
      </w:r>
    </w:p>
    <w:p w14:paraId="34378AFF" w14:textId="77777777" w:rsidR="004A6F39" w:rsidRPr="004A6F39" w:rsidRDefault="004A6F39" w:rsidP="00E91F8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A6F39">
        <w:rPr>
          <w:rFonts w:ascii="Times New Roman" w:hAnsi="Times New Roman" w:cs="Times New Roman"/>
          <w:noProof/>
          <w:sz w:val="24"/>
          <w:szCs w:val="24"/>
        </w:rPr>
        <w:t xml:space="preserve">Koh, W. L. (2000). Meaning of Research. </w:t>
      </w:r>
      <w:r w:rsidRPr="004A6F39">
        <w:rPr>
          <w:rFonts w:ascii="Times New Roman" w:hAnsi="Times New Roman" w:cs="Times New Roman"/>
          <w:i/>
          <w:iCs/>
          <w:noProof/>
          <w:sz w:val="24"/>
          <w:szCs w:val="24"/>
        </w:rPr>
        <w:t>Researchgate</w:t>
      </w:r>
      <w:r w:rsidRPr="004A6F39">
        <w:rPr>
          <w:rFonts w:ascii="Times New Roman" w:hAnsi="Times New Roman" w:cs="Times New Roman"/>
          <w:noProof/>
          <w:sz w:val="24"/>
          <w:szCs w:val="24"/>
        </w:rPr>
        <w:t>, 1–10.</w:t>
      </w:r>
    </w:p>
    <w:p w14:paraId="51DC3A91" w14:textId="77777777" w:rsidR="004A6F39" w:rsidRPr="004A6F39" w:rsidRDefault="004A6F39" w:rsidP="00E91F8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A6F39">
        <w:rPr>
          <w:rFonts w:ascii="Times New Roman" w:hAnsi="Times New Roman" w:cs="Times New Roman"/>
          <w:noProof/>
          <w:sz w:val="24"/>
          <w:szCs w:val="24"/>
        </w:rPr>
        <w:t xml:space="preserve">Olson, K. (2021). What Are Data? </w:t>
      </w:r>
      <w:r w:rsidRPr="004A6F39">
        <w:rPr>
          <w:rFonts w:ascii="Times New Roman" w:hAnsi="Times New Roman" w:cs="Times New Roman"/>
          <w:i/>
          <w:iCs/>
          <w:noProof/>
          <w:sz w:val="24"/>
          <w:szCs w:val="24"/>
        </w:rPr>
        <w:t>Qualitative Health Research</w:t>
      </w:r>
      <w:r w:rsidRPr="004A6F39">
        <w:rPr>
          <w:rFonts w:ascii="Times New Roman" w:hAnsi="Times New Roman" w:cs="Times New Roman"/>
          <w:noProof/>
          <w:sz w:val="24"/>
          <w:szCs w:val="24"/>
        </w:rPr>
        <w:t xml:space="preserve">, </w:t>
      </w:r>
      <w:r w:rsidRPr="004A6F39">
        <w:rPr>
          <w:rFonts w:ascii="Times New Roman" w:hAnsi="Times New Roman" w:cs="Times New Roman"/>
          <w:i/>
          <w:iCs/>
          <w:noProof/>
          <w:sz w:val="24"/>
          <w:szCs w:val="24"/>
        </w:rPr>
        <w:t>31</w:t>
      </w:r>
      <w:r w:rsidRPr="004A6F39">
        <w:rPr>
          <w:rFonts w:ascii="Times New Roman" w:hAnsi="Times New Roman" w:cs="Times New Roman"/>
          <w:noProof/>
          <w:sz w:val="24"/>
          <w:szCs w:val="24"/>
        </w:rPr>
        <w:t>(9), 1567–1569. https://doi.org/10.1177/10497323211015960</w:t>
      </w:r>
    </w:p>
    <w:p w14:paraId="08BFB607" w14:textId="77777777" w:rsidR="004A6F39" w:rsidRPr="004A6F39" w:rsidRDefault="004A6F39" w:rsidP="00E91F8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A6F39">
        <w:rPr>
          <w:rFonts w:ascii="Times New Roman" w:hAnsi="Times New Roman" w:cs="Times New Roman"/>
          <w:noProof/>
          <w:sz w:val="24"/>
          <w:szCs w:val="24"/>
        </w:rPr>
        <w:t xml:space="preserve">Sanchez, T. R., Inostroza-Nieves, Y., Hemal, K., &amp; Chen, W. (2023). Cross-sectional study. </w:t>
      </w:r>
      <w:r w:rsidRPr="004A6F39">
        <w:rPr>
          <w:rFonts w:ascii="Times New Roman" w:hAnsi="Times New Roman" w:cs="Times New Roman"/>
          <w:i/>
          <w:iCs/>
          <w:noProof/>
          <w:sz w:val="24"/>
          <w:szCs w:val="24"/>
        </w:rPr>
        <w:t>Handbook for Designing and Conducting Clinical and Translational Surgery</w:t>
      </w:r>
      <w:r w:rsidRPr="004A6F39">
        <w:rPr>
          <w:rFonts w:ascii="Times New Roman" w:hAnsi="Times New Roman" w:cs="Times New Roman"/>
          <w:noProof/>
          <w:sz w:val="24"/>
          <w:szCs w:val="24"/>
        </w:rPr>
        <w:t>, 219–222. https://doi.org/10.1016/B978-0-323-90300-4.00030-6</w:t>
      </w:r>
    </w:p>
    <w:p w14:paraId="3DB6ECDB" w14:textId="77777777" w:rsidR="004A6F39" w:rsidRPr="004A6F39" w:rsidRDefault="004A6F39" w:rsidP="00E91F8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A6F39">
        <w:rPr>
          <w:rFonts w:ascii="Times New Roman" w:hAnsi="Times New Roman" w:cs="Times New Roman"/>
          <w:noProof/>
          <w:sz w:val="24"/>
          <w:szCs w:val="24"/>
        </w:rPr>
        <w:t xml:space="preserve">Strangman, L., &amp; Knowles, E. (2012). Improving the Development of Student’s Research Questions and Hypotheses in an Introductory Business Research Methods Course. </w:t>
      </w:r>
      <w:r w:rsidRPr="004A6F39">
        <w:rPr>
          <w:rFonts w:ascii="Times New Roman" w:hAnsi="Times New Roman" w:cs="Times New Roman"/>
          <w:i/>
          <w:iCs/>
          <w:noProof/>
          <w:sz w:val="24"/>
          <w:szCs w:val="24"/>
        </w:rPr>
        <w:t>International Journal for the Scholarship of Teaching and Learning</w:t>
      </w:r>
      <w:r w:rsidRPr="004A6F39">
        <w:rPr>
          <w:rFonts w:ascii="Times New Roman" w:hAnsi="Times New Roman" w:cs="Times New Roman"/>
          <w:noProof/>
          <w:sz w:val="24"/>
          <w:szCs w:val="24"/>
        </w:rPr>
        <w:t xml:space="preserve">, </w:t>
      </w:r>
      <w:r w:rsidRPr="004A6F39">
        <w:rPr>
          <w:rFonts w:ascii="Times New Roman" w:hAnsi="Times New Roman" w:cs="Times New Roman"/>
          <w:i/>
          <w:iCs/>
          <w:noProof/>
          <w:sz w:val="24"/>
          <w:szCs w:val="24"/>
        </w:rPr>
        <w:t>6</w:t>
      </w:r>
      <w:r w:rsidRPr="004A6F39">
        <w:rPr>
          <w:rFonts w:ascii="Times New Roman" w:hAnsi="Times New Roman" w:cs="Times New Roman"/>
          <w:noProof/>
          <w:sz w:val="24"/>
          <w:szCs w:val="24"/>
        </w:rPr>
        <w:t>(2). https://doi.org/10.20429/ijsotl.2012.060224</w:t>
      </w:r>
    </w:p>
    <w:p w14:paraId="2DA95DE2" w14:textId="440829D5" w:rsidR="004A6F39" w:rsidRPr="004A6F39" w:rsidRDefault="004A6F39" w:rsidP="00E91F8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A6F39">
        <w:rPr>
          <w:rFonts w:ascii="Times New Roman" w:hAnsi="Times New Roman" w:cs="Times New Roman"/>
          <w:noProof/>
          <w:sz w:val="24"/>
          <w:szCs w:val="24"/>
        </w:rPr>
        <w:t>Taherdoost, H. (2021). Data Collection Methods and Tools for Research</w:t>
      </w:r>
      <w:r w:rsidR="003120E7">
        <w:rPr>
          <w:rFonts w:ascii="Times New Roman" w:hAnsi="Times New Roman" w:cs="Times New Roman"/>
          <w:noProof/>
          <w:sz w:val="24"/>
          <w:szCs w:val="24"/>
        </w:rPr>
        <w:t>:</w:t>
      </w:r>
      <w:r w:rsidR="003120E7" w:rsidRPr="004A6F39">
        <w:rPr>
          <w:rFonts w:ascii="Times New Roman" w:hAnsi="Times New Roman" w:cs="Times New Roman"/>
          <w:noProof/>
          <w:sz w:val="24"/>
          <w:szCs w:val="24"/>
        </w:rPr>
        <w:t xml:space="preserve"> </w:t>
      </w:r>
      <w:r w:rsidRPr="004A6F39">
        <w:rPr>
          <w:rFonts w:ascii="Times New Roman" w:hAnsi="Times New Roman" w:cs="Times New Roman"/>
          <w:noProof/>
          <w:sz w:val="24"/>
          <w:szCs w:val="24"/>
        </w:rPr>
        <w:t xml:space="preserve">A Step-by-Step Guide to Choose Data Collection </w:t>
      </w:r>
      <w:r w:rsidR="003120E7">
        <w:rPr>
          <w:rFonts w:ascii="Times New Roman" w:hAnsi="Times New Roman" w:cs="Times New Roman"/>
          <w:noProof/>
          <w:sz w:val="24"/>
          <w:szCs w:val="24"/>
        </w:rPr>
        <w:t>Techniques</w:t>
      </w:r>
      <w:r w:rsidR="003120E7" w:rsidRPr="004A6F39">
        <w:rPr>
          <w:rFonts w:ascii="Times New Roman" w:hAnsi="Times New Roman" w:cs="Times New Roman"/>
          <w:noProof/>
          <w:sz w:val="24"/>
          <w:szCs w:val="24"/>
        </w:rPr>
        <w:t xml:space="preserve"> </w:t>
      </w:r>
      <w:r w:rsidRPr="004A6F39">
        <w:rPr>
          <w:rFonts w:ascii="Times New Roman" w:hAnsi="Times New Roman" w:cs="Times New Roman"/>
          <w:noProof/>
          <w:sz w:val="24"/>
          <w:szCs w:val="24"/>
        </w:rPr>
        <w:t xml:space="preserve">for Academic and Business Research Projects. </w:t>
      </w:r>
      <w:r w:rsidRPr="004A6F39">
        <w:rPr>
          <w:rFonts w:ascii="Times New Roman" w:hAnsi="Times New Roman" w:cs="Times New Roman"/>
          <w:i/>
          <w:iCs/>
          <w:noProof/>
          <w:sz w:val="24"/>
          <w:szCs w:val="24"/>
        </w:rPr>
        <w:t>International Journal of Academic Research in Management (IJARM)</w:t>
      </w:r>
      <w:r w:rsidRPr="004A6F39">
        <w:rPr>
          <w:rFonts w:ascii="Times New Roman" w:hAnsi="Times New Roman" w:cs="Times New Roman"/>
          <w:noProof/>
          <w:sz w:val="24"/>
          <w:szCs w:val="24"/>
        </w:rPr>
        <w:t xml:space="preserve">, </w:t>
      </w:r>
      <w:r w:rsidRPr="004A6F39">
        <w:rPr>
          <w:rFonts w:ascii="Times New Roman" w:hAnsi="Times New Roman" w:cs="Times New Roman"/>
          <w:i/>
          <w:iCs/>
          <w:noProof/>
          <w:sz w:val="24"/>
          <w:szCs w:val="24"/>
        </w:rPr>
        <w:t>2021</w:t>
      </w:r>
      <w:r w:rsidRPr="004A6F39">
        <w:rPr>
          <w:rFonts w:ascii="Times New Roman" w:hAnsi="Times New Roman" w:cs="Times New Roman"/>
          <w:noProof/>
          <w:sz w:val="24"/>
          <w:szCs w:val="24"/>
        </w:rPr>
        <w:t>(1), 10–38. https://hal.science/hal-03741847</w:t>
      </w:r>
    </w:p>
    <w:p w14:paraId="55837626" w14:textId="77777777" w:rsidR="004A6F39" w:rsidRPr="004A6F39" w:rsidRDefault="004A6F39" w:rsidP="00E91F8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A6F39">
        <w:rPr>
          <w:rFonts w:ascii="Times New Roman" w:hAnsi="Times New Roman" w:cs="Times New Roman"/>
          <w:noProof/>
          <w:sz w:val="24"/>
          <w:szCs w:val="24"/>
        </w:rPr>
        <w:t xml:space="preserve">Wang, X., &amp; Cheng, Z. (2020). Cross-Sectional Studies: Strengths, Weaknesses, and Recommendations. </w:t>
      </w:r>
      <w:r w:rsidRPr="004A6F39">
        <w:rPr>
          <w:rFonts w:ascii="Times New Roman" w:hAnsi="Times New Roman" w:cs="Times New Roman"/>
          <w:i/>
          <w:iCs/>
          <w:noProof/>
          <w:sz w:val="24"/>
          <w:szCs w:val="24"/>
        </w:rPr>
        <w:t>Chest</w:t>
      </w:r>
      <w:r w:rsidRPr="004A6F39">
        <w:rPr>
          <w:rFonts w:ascii="Times New Roman" w:hAnsi="Times New Roman" w:cs="Times New Roman"/>
          <w:noProof/>
          <w:sz w:val="24"/>
          <w:szCs w:val="24"/>
        </w:rPr>
        <w:t xml:space="preserve">, </w:t>
      </w:r>
      <w:r w:rsidRPr="004A6F39">
        <w:rPr>
          <w:rFonts w:ascii="Times New Roman" w:hAnsi="Times New Roman" w:cs="Times New Roman"/>
          <w:i/>
          <w:iCs/>
          <w:noProof/>
          <w:sz w:val="24"/>
          <w:szCs w:val="24"/>
        </w:rPr>
        <w:t>158</w:t>
      </w:r>
      <w:r w:rsidRPr="004A6F39">
        <w:rPr>
          <w:rFonts w:ascii="Times New Roman" w:hAnsi="Times New Roman" w:cs="Times New Roman"/>
          <w:noProof/>
          <w:sz w:val="24"/>
          <w:szCs w:val="24"/>
        </w:rPr>
        <w:t>(1), S65–S71. https://doi.org/10.1016/j.chest.2020.03.012</w:t>
      </w:r>
    </w:p>
    <w:p w14:paraId="2F5881D9" w14:textId="1A368146" w:rsidR="004A6F39" w:rsidRDefault="004A6F39" w:rsidP="00E91F8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A6F39">
        <w:rPr>
          <w:rFonts w:ascii="Times New Roman" w:hAnsi="Times New Roman" w:cs="Times New Roman"/>
          <w:noProof/>
          <w:sz w:val="24"/>
          <w:szCs w:val="24"/>
        </w:rPr>
        <w:t xml:space="preserve">Yeradkar, R., &amp; Jaywant, S. (2020). Impact of Indian Stock Market Due to Crisis in March 2020 </w:t>
      </w:r>
      <w:r w:rsidR="003120E7">
        <w:rPr>
          <w:rFonts w:ascii="Times New Roman" w:hAnsi="Times New Roman" w:cs="Times New Roman"/>
          <w:noProof/>
          <w:sz w:val="24"/>
          <w:szCs w:val="24"/>
        </w:rPr>
        <w:t>International Journal</w:t>
      </w:r>
      <w:r w:rsidRPr="004A6F39">
        <w:rPr>
          <w:rFonts w:ascii="Times New Roman" w:hAnsi="Times New Roman" w:cs="Times New Roman"/>
          <w:noProof/>
          <w:sz w:val="24"/>
          <w:szCs w:val="24"/>
        </w:rPr>
        <w:t xml:space="preserve"> of </w:t>
      </w:r>
      <w:r w:rsidR="003120E7">
        <w:rPr>
          <w:rFonts w:ascii="Times New Roman" w:hAnsi="Times New Roman" w:cs="Times New Roman"/>
          <w:noProof/>
          <w:sz w:val="24"/>
          <w:szCs w:val="24"/>
        </w:rPr>
        <w:t>Multidisciplinary Educational Research</w:t>
      </w:r>
      <w:r w:rsidRPr="004A6F39">
        <w:rPr>
          <w:rFonts w:ascii="Times New Roman" w:hAnsi="Times New Roman" w:cs="Times New Roman"/>
          <w:noProof/>
          <w:sz w:val="24"/>
          <w:szCs w:val="24"/>
        </w:rPr>
        <w:t xml:space="preserve">. </w:t>
      </w:r>
      <w:r w:rsidRPr="004A6F39">
        <w:rPr>
          <w:rFonts w:ascii="Times New Roman" w:hAnsi="Times New Roman" w:cs="Times New Roman"/>
          <w:i/>
          <w:iCs/>
          <w:noProof/>
          <w:sz w:val="24"/>
          <w:szCs w:val="24"/>
        </w:rPr>
        <w:t>International Journal of Multidisciplinary Educational Research</w:t>
      </w:r>
      <w:r w:rsidRPr="004A6F39">
        <w:rPr>
          <w:rFonts w:ascii="Times New Roman" w:hAnsi="Times New Roman" w:cs="Times New Roman"/>
          <w:noProof/>
          <w:sz w:val="24"/>
          <w:szCs w:val="24"/>
        </w:rPr>
        <w:t xml:space="preserve">, </w:t>
      </w:r>
      <w:r w:rsidRPr="004A6F39">
        <w:rPr>
          <w:rFonts w:ascii="Times New Roman" w:hAnsi="Times New Roman" w:cs="Times New Roman"/>
          <w:i/>
          <w:iCs/>
          <w:noProof/>
          <w:sz w:val="24"/>
          <w:szCs w:val="24"/>
        </w:rPr>
        <w:t>7</w:t>
      </w:r>
      <w:r w:rsidRPr="004A6F39">
        <w:rPr>
          <w:rFonts w:ascii="Times New Roman" w:hAnsi="Times New Roman" w:cs="Times New Roman"/>
          <w:noProof/>
          <w:sz w:val="24"/>
          <w:szCs w:val="24"/>
        </w:rPr>
        <w:t>(July), 89–103.</w:t>
      </w:r>
    </w:p>
    <w:p w14:paraId="380A19F8" w14:textId="0F5AF2EC" w:rsidR="00A30C00" w:rsidRDefault="00A30C00" w:rsidP="00E91F8F">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A30C00">
        <w:rPr>
          <w:rFonts w:ascii="Times New Roman" w:hAnsi="Times New Roman" w:cs="Times New Roman"/>
          <w:noProof/>
          <w:sz w:val="24"/>
        </w:rPr>
        <w:t>Khoa, B. T., Hung, B. P., &amp; Hejsalem-Brahmi, M. (2023). Qualitative research in social sciences: data collection, data analysis and report writing. International Journal of Public Sector Performance Management, 12(1-2), 187-209.</w:t>
      </w:r>
    </w:p>
    <w:p w14:paraId="2F2601F4" w14:textId="0ED88800" w:rsidR="00A30C00" w:rsidRDefault="00A30C00" w:rsidP="00E91F8F">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A30C00">
        <w:rPr>
          <w:rFonts w:ascii="Times New Roman" w:hAnsi="Times New Roman" w:cs="Times New Roman"/>
          <w:noProof/>
          <w:sz w:val="24"/>
        </w:rPr>
        <w:t>Nind, M., Holmes, M., Insenga, M., Lewthwaite, S., &amp; Sutton, C. (2020). Student perspectives on learning research methods in the social sciences. Teaching in higher education, 25(7), 797-811.</w:t>
      </w:r>
    </w:p>
    <w:p w14:paraId="23E62D3C" w14:textId="00FA7E96" w:rsidR="00A30C00" w:rsidRDefault="00A30C00" w:rsidP="00E91F8F">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A30C00">
        <w:rPr>
          <w:rFonts w:ascii="Times New Roman" w:hAnsi="Times New Roman" w:cs="Times New Roman"/>
          <w:noProof/>
          <w:sz w:val="24"/>
        </w:rPr>
        <w:t>Lewthwaite, S., &amp; Nind, M. (2016). Teaching research methods in the social sciences: Expert perspectives on pedagogy and practice. British Journal of Educational Studies, 64(4), 413-430.</w:t>
      </w:r>
    </w:p>
    <w:p w14:paraId="73689CF9" w14:textId="77777777" w:rsidR="00A30C00" w:rsidRPr="004A6F39" w:rsidRDefault="00A30C00" w:rsidP="00E91F8F">
      <w:pPr>
        <w:widowControl w:val="0"/>
        <w:autoSpaceDE w:val="0"/>
        <w:autoSpaceDN w:val="0"/>
        <w:adjustRightInd w:val="0"/>
        <w:spacing w:after="0" w:line="240" w:lineRule="auto"/>
        <w:ind w:left="480" w:hanging="480"/>
        <w:jc w:val="both"/>
        <w:rPr>
          <w:rFonts w:ascii="Times New Roman" w:hAnsi="Times New Roman" w:cs="Times New Roman"/>
          <w:noProof/>
          <w:sz w:val="24"/>
        </w:rPr>
      </w:pPr>
    </w:p>
    <w:p w14:paraId="717A26D7" w14:textId="77777777" w:rsidR="00E9660A" w:rsidRDefault="00E9660A" w:rsidP="00E91F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7630EB1B" w14:textId="77777777" w:rsidR="00E61A7B" w:rsidRDefault="00E61A7B" w:rsidP="00E61A7B">
      <w:pPr>
        <w:spacing w:line="360" w:lineRule="auto"/>
        <w:jc w:val="both"/>
        <w:rPr>
          <w:rFonts w:ascii="Times New Roman" w:hAnsi="Times New Roman" w:cs="Times New Roman"/>
          <w:sz w:val="24"/>
          <w:szCs w:val="24"/>
        </w:rPr>
      </w:pPr>
    </w:p>
    <w:p w14:paraId="4DB86551" w14:textId="77777777" w:rsidR="00E61A7B" w:rsidRPr="00E61A7B" w:rsidRDefault="00E61A7B" w:rsidP="00E61A7B">
      <w:pPr>
        <w:spacing w:line="360" w:lineRule="auto"/>
        <w:jc w:val="both"/>
        <w:rPr>
          <w:rFonts w:ascii="Times New Roman" w:hAnsi="Times New Roman" w:cs="Times New Roman"/>
          <w:sz w:val="24"/>
          <w:szCs w:val="24"/>
        </w:rPr>
      </w:pPr>
    </w:p>
    <w:p w14:paraId="3613ADAB" w14:textId="77777777" w:rsidR="002240A0" w:rsidRDefault="002240A0" w:rsidP="00F3607A">
      <w:pPr>
        <w:spacing w:line="360" w:lineRule="auto"/>
        <w:jc w:val="both"/>
        <w:rPr>
          <w:rFonts w:ascii="Times New Roman" w:hAnsi="Times New Roman" w:cs="Times New Roman"/>
          <w:sz w:val="24"/>
          <w:szCs w:val="24"/>
        </w:rPr>
      </w:pPr>
    </w:p>
    <w:p w14:paraId="2BFA3969" w14:textId="77777777" w:rsidR="00DD39C9" w:rsidRPr="00DD39C9" w:rsidRDefault="00DD39C9" w:rsidP="00F3607A">
      <w:pPr>
        <w:spacing w:line="360" w:lineRule="auto"/>
        <w:ind w:left="720"/>
        <w:jc w:val="both"/>
        <w:rPr>
          <w:rFonts w:ascii="Times New Roman" w:hAnsi="Times New Roman" w:cs="Times New Roman"/>
          <w:sz w:val="24"/>
          <w:szCs w:val="24"/>
        </w:rPr>
      </w:pPr>
    </w:p>
    <w:sectPr w:rsidR="00DD39C9" w:rsidRPr="00DD39C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FB570" w14:textId="77777777" w:rsidR="00B23C93" w:rsidRDefault="00B23C93" w:rsidP="00067EB0">
      <w:pPr>
        <w:spacing w:after="0" w:line="240" w:lineRule="auto"/>
      </w:pPr>
      <w:r>
        <w:separator/>
      </w:r>
    </w:p>
  </w:endnote>
  <w:endnote w:type="continuationSeparator" w:id="0">
    <w:p w14:paraId="231A08F2" w14:textId="77777777" w:rsidR="00B23C93" w:rsidRDefault="00B23C93" w:rsidP="00067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774F" w14:textId="77777777" w:rsidR="00D35A8D" w:rsidRDefault="00D35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793262"/>
      <w:docPartObj>
        <w:docPartGallery w:val="Page Numbers (Bottom of Page)"/>
        <w:docPartUnique/>
      </w:docPartObj>
    </w:sdtPr>
    <w:sdtEndPr>
      <w:rPr>
        <w:noProof/>
      </w:rPr>
    </w:sdtEndPr>
    <w:sdtContent>
      <w:p w14:paraId="34320388" w14:textId="5701BFF6" w:rsidR="00E61A7B" w:rsidRDefault="00E61A7B">
        <w:pPr>
          <w:pStyle w:val="Footer"/>
          <w:jc w:val="center"/>
        </w:pPr>
        <w:r>
          <w:fldChar w:fldCharType="begin"/>
        </w:r>
        <w:r>
          <w:instrText xml:space="preserve"> PAGE   \* MERGEFORMAT </w:instrText>
        </w:r>
        <w:r>
          <w:fldChar w:fldCharType="separate"/>
        </w:r>
        <w:r w:rsidR="002C7DBA">
          <w:rPr>
            <w:noProof/>
          </w:rPr>
          <w:t>19</w:t>
        </w:r>
        <w:r>
          <w:rPr>
            <w:noProof/>
          </w:rPr>
          <w:fldChar w:fldCharType="end"/>
        </w:r>
      </w:p>
    </w:sdtContent>
  </w:sdt>
  <w:p w14:paraId="7DBE4A4D" w14:textId="77777777" w:rsidR="00E61A7B" w:rsidRDefault="00E61A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16A37" w14:textId="77777777" w:rsidR="00D35A8D" w:rsidRDefault="00D35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C52FE" w14:textId="77777777" w:rsidR="00B23C93" w:rsidRDefault="00B23C93" w:rsidP="00067EB0">
      <w:pPr>
        <w:spacing w:after="0" w:line="240" w:lineRule="auto"/>
      </w:pPr>
      <w:r>
        <w:separator/>
      </w:r>
    </w:p>
  </w:footnote>
  <w:footnote w:type="continuationSeparator" w:id="0">
    <w:p w14:paraId="77770452" w14:textId="77777777" w:rsidR="00B23C93" w:rsidRDefault="00B23C93" w:rsidP="00067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20595" w14:textId="094495E4" w:rsidR="00D35A8D" w:rsidRDefault="00D35A8D">
    <w:pPr>
      <w:pStyle w:val="Header"/>
    </w:pPr>
    <w:r>
      <w:rPr>
        <w:noProof/>
      </w:rPr>
      <w:pict w14:anchorId="71529C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020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3029A" w14:textId="2F5DA62D" w:rsidR="00D35A8D" w:rsidRDefault="00D35A8D">
    <w:pPr>
      <w:pStyle w:val="Header"/>
    </w:pPr>
    <w:r>
      <w:rPr>
        <w:noProof/>
      </w:rPr>
      <w:pict w14:anchorId="42180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020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71D0E" w14:textId="78CC61BE" w:rsidR="00D35A8D" w:rsidRDefault="00D35A8D">
    <w:pPr>
      <w:pStyle w:val="Header"/>
    </w:pPr>
    <w:r>
      <w:rPr>
        <w:noProof/>
      </w:rPr>
      <w:pict w14:anchorId="3748A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020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615"/>
    <w:multiLevelType w:val="hybridMultilevel"/>
    <w:tmpl w:val="85BE4826"/>
    <w:lvl w:ilvl="0" w:tplc="2174E408">
      <w:start w:val="1"/>
      <w:numFmt w:val="lowerLetter"/>
      <w:lvlText w:val="%1."/>
      <w:lvlJc w:val="left"/>
      <w:pPr>
        <w:ind w:left="720" w:hanging="360"/>
      </w:pPr>
      <w:rPr>
        <w:rFonts w:hint="default"/>
        <w:color w:val="47474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87130"/>
    <w:multiLevelType w:val="hybridMultilevel"/>
    <w:tmpl w:val="0B8EC29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496C2C"/>
    <w:multiLevelType w:val="hybridMultilevel"/>
    <w:tmpl w:val="DC401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05D96"/>
    <w:multiLevelType w:val="hybridMultilevel"/>
    <w:tmpl w:val="33128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296182"/>
    <w:multiLevelType w:val="hybridMultilevel"/>
    <w:tmpl w:val="228238D0"/>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5B5C37"/>
    <w:multiLevelType w:val="hybridMultilevel"/>
    <w:tmpl w:val="D0D6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E068F"/>
    <w:multiLevelType w:val="hybridMultilevel"/>
    <w:tmpl w:val="A93CF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21D7D"/>
    <w:multiLevelType w:val="hybridMultilevel"/>
    <w:tmpl w:val="FD0EBA24"/>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56788"/>
    <w:multiLevelType w:val="hybridMultilevel"/>
    <w:tmpl w:val="6A18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7219E"/>
    <w:multiLevelType w:val="hybridMultilevel"/>
    <w:tmpl w:val="3D9CFEBE"/>
    <w:lvl w:ilvl="0" w:tplc="97E848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DC34B2"/>
    <w:multiLevelType w:val="hybridMultilevel"/>
    <w:tmpl w:val="910E3F4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6E8F"/>
    <w:multiLevelType w:val="hybridMultilevel"/>
    <w:tmpl w:val="8A04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B47EC"/>
    <w:multiLevelType w:val="hybridMultilevel"/>
    <w:tmpl w:val="E550A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26353"/>
    <w:multiLevelType w:val="hybridMultilevel"/>
    <w:tmpl w:val="AE64D2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C61AB"/>
    <w:multiLevelType w:val="hybridMultilevel"/>
    <w:tmpl w:val="7428A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E52951"/>
    <w:multiLevelType w:val="hybridMultilevel"/>
    <w:tmpl w:val="9FA6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A35A10"/>
    <w:multiLevelType w:val="hybridMultilevel"/>
    <w:tmpl w:val="E3F8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838CC"/>
    <w:multiLevelType w:val="hybridMultilevel"/>
    <w:tmpl w:val="5EB4B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26320B"/>
    <w:multiLevelType w:val="hybridMultilevel"/>
    <w:tmpl w:val="1106736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4D01ED"/>
    <w:multiLevelType w:val="hybridMultilevel"/>
    <w:tmpl w:val="081208B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F57F6"/>
    <w:multiLevelType w:val="hybridMultilevel"/>
    <w:tmpl w:val="722EC9F4"/>
    <w:lvl w:ilvl="0" w:tplc="E766B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190FF0"/>
    <w:multiLevelType w:val="hybridMultilevel"/>
    <w:tmpl w:val="3C748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1113B4"/>
    <w:multiLevelType w:val="hybridMultilevel"/>
    <w:tmpl w:val="39142BB0"/>
    <w:lvl w:ilvl="0" w:tplc="2174E408">
      <w:start w:val="1"/>
      <w:numFmt w:val="lowerLetter"/>
      <w:lvlText w:val="%1."/>
      <w:lvlJc w:val="left"/>
      <w:pPr>
        <w:ind w:left="1440" w:hanging="360"/>
      </w:pPr>
      <w:rPr>
        <w:rFonts w:hint="default"/>
        <w:color w:val="474747"/>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9A2964"/>
    <w:multiLevelType w:val="hybridMultilevel"/>
    <w:tmpl w:val="2290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129BA"/>
    <w:multiLevelType w:val="hybridMultilevel"/>
    <w:tmpl w:val="F91A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5F3D65"/>
    <w:multiLevelType w:val="hybridMultilevel"/>
    <w:tmpl w:val="FA2C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A5B15"/>
    <w:multiLevelType w:val="hybridMultilevel"/>
    <w:tmpl w:val="0EECC38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421BEA"/>
    <w:multiLevelType w:val="hybridMultilevel"/>
    <w:tmpl w:val="1A72E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6C60D9"/>
    <w:multiLevelType w:val="hybridMultilevel"/>
    <w:tmpl w:val="A740E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059FD"/>
    <w:multiLevelType w:val="hybridMultilevel"/>
    <w:tmpl w:val="1CFE8F4E"/>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CC51DB0"/>
    <w:multiLevelType w:val="hybridMultilevel"/>
    <w:tmpl w:val="C9C03E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F5928"/>
    <w:multiLevelType w:val="hybridMultilevel"/>
    <w:tmpl w:val="87DA2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839DE"/>
    <w:multiLevelType w:val="hybridMultilevel"/>
    <w:tmpl w:val="57FA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F597B"/>
    <w:multiLevelType w:val="hybridMultilevel"/>
    <w:tmpl w:val="C52E0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40425"/>
    <w:multiLevelType w:val="hybridMultilevel"/>
    <w:tmpl w:val="6CE04180"/>
    <w:lvl w:ilvl="0" w:tplc="598E1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417EDB"/>
    <w:multiLevelType w:val="hybridMultilevel"/>
    <w:tmpl w:val="F9B0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8B05AB"/>
    <w:multiLevelType w:val="hybridMultilevel"/>
    <w:tmpl w:val="52B6A06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652C97"/>
    <w:multiLevelType w:val="hybridMultilevel"/>
    <w:tmpl w:val="340AE0B8"/>
    <w:lvl w:ilvl="0" w:tplc="BF604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9726651">
    <w:abstractNumId w:val="33"/>
  </w:num>
  <w:num w:numId="2" w16cid:durableId="1859273848">
    <w:abstractNumId w:val="0"/>
  </w:num>
  <w:num w:numId="3" w16cid:durableId="480386726">
    <w:abstractNumId w:val="21"/>
  </w:num>
  <w:num w:numId="4" w16cid:durableId="100495900">
    <w:abstractNumId w:val="27"/>
  </w:num>
  <w:num w:numId="5" w16cid:durableId="709037951">
    <w:abstractNumId w:val="28"/>
  </w:num>
  <w:num w:numId="6" w16cid:durableId="856114809">
    <w:abstractNumId w:val="31"/>
  </w:num>
  <w:num w:numId="7" w16cid:durableId="1214346941">
    <w:abstractNumId w:val="6"/>
  </w:num>
  <w:num w:numId="8" w16cid:durableId="1288851126">
    <w:abstractNumId w:val="2"/>
  </w:num>
  <w:num w:numId="9" w16cid:durableId="20472095">
    <w:abstractNumId w:val="8"/>
  </w:num>
  <w:num w:numId="10" w16cid:durableId="1057050319">
    <w:abstractNumId w:val="23"/>
  </w:num>
  <w:num w:numId="11" w16cid:durableId="2009213826">
    <w:abstractNumId w:val="20"/>
  </w:num>
  <w:num w:numId="12" w16cid:durableId="2049597636">
    <w:abstractNumId w:val="24"/>
  </w:num>
  <w:num w:numId="13" w16cid:durableId="527380328">
    <w:abstractNumId w:val="11"/>
  </w:num>
  <w:num w:numId="14" w16cid:durableId="1549754453">
    <w:abstractNumId w:val="32"/>
  </w:num>
  <w:num w:numId="15" w16cid:durableId="1481271333">
    <w:abstractNumId w:val="13"/>
  </w:num>
  <w:num w:numId="16" w16cid:durableId="1323385151">
    <w:abstractNumId w:val="12"/>
  </w:num>
  <w:num w:numId="17" w16cid:durableId="1044985190">
    <w:abstractNumId w:val="16"/>
  </w:num>
  <w:num w:numId="18" w16cid:durableId="396052832">
    <w:abstractNumId w:val="17"/>
  </w:num>
  <w:num w:numId="19" w16cid:durableId="2122338761">
    <w:abstractNumId w:val="3"/>
  </w:num>
  <w:num w:numId="20" w16cid:durableId="1275670265">
    <w:abstractNumId w:val="14"/>
  </w:num>
  <w:num w:numId="21" w16cid:durableId="1505126000">
    <w:abstractNumId w:val="34"/>
  </w:num>
  <w:num w:numId="22" w16cid:durableId="890464971">
    <w:abstractNumId w:val="22"/>
  </w:num>
  <w:num w:numId="23" w16cid:durableId="1629318727">
    <w:abstractNumId w:val="30"/>
  </w:num>
  <w:num w:numId="24" w16cid:durableId="576283465">
    <w:abstractNumId w:val="5"/>
  </w:num>
  <w:num w:numId="25" w16cid:durableId="1930458522">
    <w:abstractNumId w:val="9"/>
  </w:num>
  <w:num w:numId="26" w16cid:durableId="1274627453">
    <w:abstractNumId w:val="35"/>
  </w:num>
  <w:num w:numId="27" w16cid:durableId="12075743">
    <w:abstractNumId w:val="25"/>
  </w:num>
  <w:num w:numId="28" w16cid:durableId="1416246018">
    <w:abstractNumId w:val="4"/>
  </w:num>
  <w:num w:numId="29" w16cid:durableId="727150825">
    <w:abstractNumId w:val="29"/>
  </w:num>
  <w:num w:numId="30" w16cid:durableId="1450120721">
    <w:abstractNumId w:val="18"/>
  </w:num>
  <w:num w:numId="31" w16cid:durableId="2104259418">
    <w:abstractNumId w:val="1"/>
  </w:num>
  <w:num w:numId="32" w16cid:durableId="983312483">
    <w:abstractNumId w:val="7"/>
  </w:num>
  <w:num w:numId="33" w16cid:durableId="848907036">
    <w:abstractNumId w:val="26"/>
  </w:num>
  <w:num w:numId="34" w16cid:durableId="80417474">
    <w:abstractNumId w:val="10"/>
  </w:num>
  <w:num w:numId="35" w16cid:durableId="1429423174">
    <w:abstractNumId w:val="19"/>
  </w:num>
  <w:num w:numId="36" w16cid:durableId="1029641236">
    <w:abstractNumId w:val="36"/>
  </w:num>
  <w:num w:numId="37" w16cid:durableId="1992715597">
    <w:abstractNumId w:val="37"/>
  </w:num>
  <w:num w:numId="38" w16cid:durableId="3731655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xNzU1MTE3MLE0MTZQ0lEKTi0uzszPAykwrAUAl/AKpywAAAA="/>
  </w:docVars>
  <w:rsids>
    <w:rsidRoot w:val="00E82AD8"/>
    <w:rsid w:val="00001ED3"/>
    <w:rsid w:val="000128A7"/>
    <w:rsid w:val="00016F2A"/>
    <w:rsid w:val="00037678"/>
    <w:rsid w:val="00040C4D"/>
    <w:rsid w:val="00067EB0"/>
    <w:rsid w:val="000727DF"/>
    <w:rsid w:val="000800EE"/>
    <w:rsid w:val="000875FB"/>
    <w:rsid w:val="0009182D"/>
    <w:rsid w:val="000A6407"/>
    <w:rsid w:val="000B6251"/>
    <w:rsid w:val="000C340F"/>
    <w:rsid w:val="000D0CF9"/>
    <w:rsid w:val="000F249D"/>
    <w:rsid w:val="000F4286"/>
    <w:rsid w:val="00101101"/>
    <w:rsid w:val="001044D9"/>
    <w:rsid w:val="00125440"/>
    <w:rsid w:val="0013102C"/>
    <w:rsid w:val="00131DED"/>
    <w:rsid w:val="00132C4F"/>
    <w:rsid w:val="0015435F"/>
    <w:rsid w:val="00167A07"/>
    <w:rsid w:val="001720EA"/>
    <w:rsid w:val="00177FB0"/>
    <w:rsid w:val="0018519C"/>
    <w:rsid w:val="00185A5E"/>
    <w:rsid w:val="001944C8"/>
    <w:rsid w:val="001C654F"/>
    <w:rsid w:val="001C6904"/>
    <w:rsid w:val="001C70E1"/>
    <w:rsid w:val="001D6F62"/>
    <w:rsid w:val="001D76B8"/>
    <w:rsid w:val="001E4540"/>
    <w:rsid w:val="001F2F48"/>
    <w:rsid w:val="00203A1F"/>
    <w:rsid w:val="002106A3"/>
    <w:rsid w:val="002120C5"/>
    <w:rsid w:val="00217DB7"/>
    <w:rsid w:val="002240A0"/>
    <w:rsid w:val="002340E6"/>
    <w:rsid w:val="00246438"/>
    <w:rsid w:val="00252782"/>
    <w:rsid w:val="00260864"/>
    <w:rsid w:val="002621B5"/>
    <w:rsid w:val="00271444"/>
    <w:rsid w:val="00280131"/>
    <w:rsid w:val="002818AF"/>
    <w:rsid w:val="00286A54"/>
    <w:rsid w:val="00286E80"/>
    <w:rsid w:val="002905C3"/>
    <w:rsid w:val="00292EA9"/>
    <w:rsid w:val="00297AF4"/>
    <w:rsid w:val="002B686F"/>
    <w:rsid w:val="002C09B6"/>
    <w:rsid w:val="002C130D"/>
    <w:rsid w:val="002C22AB"/>
    <w:rsid w:val="002C7DBA"/>
    <w:rsid w:val="002D22C1"/>
    <w:rsid w:val="002F0A11"/>
    <w:rsid w:val="003120E7"/>
    <w:rsid w:val="00313D43"/>
    <w:rsid w:val="00335F41"/>
    <w:rsid w:val="0034294D"/>
    <w:rsid w:val="00347A59"/>
    <w:rsid w:val="00356F0D"/>
    <w:rsid w:val="00384D59"/>
    <w:rsid w:val="00392C45"/>
    <w:rsid w:val="0039458A"/>
    <w:rsid w:val="00396C66"/>
    <w:rsid w:val="003A4F02"/>
    <w:rsid w:val="003C20B9"/>
    <w:rsid w:val="003E36C6"/>
    <w:rsid w:val="0041199F"/>
    <w:rsid w:val="00411D19"/>
    <w:rsid w:val="0041669E"/>
    <w:rsid w:val="00422B33"/>
    <w:rsid w:val="0042788B"/>
    <w:rsid w:val="00430F8B"/>
    <w:rsid w:val="00462165"/>
    <w:rsid w:val="00463EEA"/>
    <w:rsid w:val="00476AAA"/>
    <w:rsid w:val="00487D58"/>
    <w:rsid w:val="004A1E8E"/>
    <w:rsid w:val="004A6688"/>
    <w:rsid w:val="004A6F39"/>
    <w:rsid w:val="004E07B5"/>
    <w:rsid w:val="00514615"/>
    <w:rsid w:val="00515EEB"/>
    <w:rsid w:val="0053339F"/>
    <w:rsid w:val="00554C1E"/>
    <w:rsid w:val="00562182"/>
    <w:rsid w:val="005626FA"/>
    <w:rsid w:val="005652C5"/>
    <w:rsid w:val="00581FBE"/>
    <w:rsid w:val="005A24EA"/>
    <w:rsid w:val="005D0019"/>
    <w:rsid w:val="005D49C5"/>
    <w:rsid w:val="005D7134"/>
    <w:rsid w:val="005E1267"/>
    <w:rsid w:val="005E202A"/>
    <w:rsid w:val="005E3E71"/>
    <w:rsid w:val="00611B72"/>
    <w:rsid w:val="0061541F"/>
    <w:rsid w:val="00634A21"/>
    <w:rsid w:val="006363F3"/>
    <w:rsid w:val="006449C2"/>
    <w:rsid w:val="00644F4A"/>
    <w:rsid w:val="00645F85"/>
    <w:rsid w:val="00667D88"/>
    <w:rsid w:val="0067254E"/>
    <w:rsid w:val="0068123E"/>
    <w:rsid w:val="00681AB9"/>
    <w:rsid w:val="00682876"/>
    <w:rsid w:val="006B6C0C"/>
    <w:rsid w:val="006D413F"/>
    <w:rsid w:val="006E2A04"/>
    <w:rsid w:val="006E471F"/>
    <w:rsid w:val="006F1574"/>
    <w:rsid w:val="00700EAC"/>
    <w:rsid w:val="007072D1"/>
    <w:rsid w:val="0071375B"/>
    <w:rsid w:val="00713CC7"/>
    <w:rsid w:val="0071734F"/>
    <w:rsid w:val="007261E2"/>
    <w:rsid w:val="0074519E"/>
    <w:rsid w:val="00746E67"/>
    <w:rsid w:val="007607ED"/>
    <w:rsid w:val="00787E6F"/>
    <w:rsid w:val="00793751"/>
    <w:rsid w:val="0079598F"/>
    <w:rsid w:val="007A3034"/>
    <w:rsid w:val="007D07AF"/>
    <w:rsid w:val="007E0069"/>
    <w:rsid w:val="007F1227"/>
    <w:rsid w:val="007F4B20"/>
    <w:rsid w:val="0080115F"/>
    <w:rsid w:val="00801894"/>
    <w:rsid w:val="00801F41"/>
    <w:rsid w:val="00806550"/>
    <w:rsid w:val="008138BA"/>
    <w:rsid w:val="0084146F"/>
    <w:rsid w:val="00855CCB"/>
    <w:rsid w:val="00857259"/>
    <w:rsid w:val="00865DB5"/>
    <w:rsid w:val="00870316"/>
    <w:rsid w:val="00873E90"/>
    <w:rsid w:val="0087547B"/>
    <w:rsid w:val="00882A22"/>
    <w:rsid w:val="008A1722"/>
    <w:rsid w:val="008B07CF"/>
    <w:rsid w:val="008C3ED9"/>
    <w:rsid w:val="008C7F19"/>
    <w:rsid w:val="008D22BA"/>
    <w:rsid w:val="009335B1"/>
    <w:rsid w:val="0094620F"/>
    <w:rsid w:val="00965BC0"/>
    <w:rsid w:val="00965CC6"/>
    <w:rsid w:val="0098446B"/>
    <w:rsid w:val="00985DD3"/>
    <w:rsid w:val="0098693C"/>
    <w:rsid w:val="009930F5"/>
    <w:rsid w:val="009976F2"/>
    <w:rsid w:val="009B010F"/>
    <w:rsid w:val="009B211A"/>
    <w:rsid w:val="009B6941"/>
    <w:rsid w:val="009C4785"/>
    <w:rsid w:val="009D36D8"/>
    <w:rsid w:val="00A23EBC"/>
    <w:rsid w:val="00A25565"/>
    <w:rsid w:val="00A30C00"/>
    <w:rsid w:val="00A32BA8"/>
    <w:rsid w:val="00A71BAB"/>
    <w:rsid w:val="00AA36D1"/>
    <w:rsid w:val="00AC7026"/>
    <w:rsid w:val="00B0614D"/>
    <w:rsid w:val="00B141BA"/>
    <w:rsid w:val="00B1677E"/>
    <w:rsid w:val="00B23C93"/>
    <w:rsid w:val="00B30768"/>
    <w:rsid w:val="00B31553"/>
    <w:rsid w:val="00B33AEF"/>
    <w:rsid w:val="00B448F0"/>
    <w:rsid w:val="00B44AAB"/>
    <w:rsid w:val="00B5494B"/>
    <w:rsid w:val="00B760CE"/>
    <w:rsid w:val="00BA3E56"/>
    <w:rsid w:val="00BA75C3"/>
    <w:rsid w:val="00BA7ED7"/>
    <w:rsid w:val="00BD28BB"/>
    <w:rsid w:val="00BD7153"/>
    <w:rsid w:val="00BF3C30"/>
    <w:rsid w:val="00C01E86"/>
    <w:rsid w:val="00C15587"/>
    <w:rsid w:val="00C17401"/>
    <w:rsid w:val="00C201B4"/>
    <w:rsid w:val="00C23FA7"/>
    <w:rsid w:val="00C47258"/>
    <w:rsid w:val="00C5615A"/>
    <w:rsid w:val="00C6272D"/>
    <w:rsid w:val="00C627E0"/>
    <w:rsid w:val="00C742CF"/>
    <w:rsid w:val="00C7484E"/>
    <w:rsid w:val="00CB7F4B"/>
    <w:rsid w:val="00CD1580"/>
    <w:rsid w:val="00CF625F"/>
    <w:rsid w:val="00D05E26"/>
    <w:rsid w:val="00D07B1B"/>
    <w:rsid w:val="00D10C91"/>
    <w:rsid w:val="00D1131E"/>
    <w:rsid w:val="00D16221"/>
    <w:rsid w:val="00D2626A"/>
    <w:rsid w:val="00D34248"/>
    <w:rsid w:val="00D356BC"/>
    <w:rsid w:val="00D35A8D"/>
    <w:rsid w:val="00D45EFC"/>
    <w:rsid w:val="00D4740A"/>
    <w:rsid w:val="00D500D2"/>
    <w:rsid w:val="00D50EA0"/>
    <w:rsid w:val="00D72928"/>
    <w:rsid w:val="00D86368"/>
    <w:rsid w:val="00DA318C"/>
    <w:rsid w:val="00DA40FA"/>
    <w:rsid w:val="00DA5229"/>
    <w:rsid w:val="00DB45D9"/>
    <w:rsid w:val="00DC478D"/>
    <w:rsid w:val="00DC718C"/>
    <w:rsid w:val="00DD212A"/>
    <w:rsid w:val="00DD32DE"/>
    <w:rsid w:val="00DD39C9"/>
    <w:rsid w:val="00DD7138"/>
    <w:rsid w:val="00DF6BFF"/>
    <w:rsid w:val="00E03DB8"/>
    <w:rsid w:val="00E05CA4"/>
    <w:rsid w:val="00E07F59"/>
    <w:rsid w:val="00E61A7B"/>
    <w:rsid w:val="00E65FFD"/>
    <w:rsid w:val="00E82AD8"/>
    <w:rsid w:val="00E90779"/>
    <w:rsid w:val="00E91F8F"/>
    <w:rsid w:val="00E9660A"/>
    <w:rsid w:val="00E976F2"/>
    <w:rsid w:val="00E97B22"/>
    <w:rsid w:val="00EC389F"/>
    <w:rsid w:val="00EC4382"/>
    <w:rsid w:val="00ED57A1"/>
    <w:rsid w:val="00EE69D1"/>
    <w:rsid w:val="00EF06CB"/>
    <w:rsid w:val="00EF4BC6"/>
    <w:rsid w:val="00EF54BA"/>
    <w:rsid w:val="00F1128E"/>
    <w:rsid w:val="00F3607A"/>
    <w:rsid w:val="00F518F7"/>
    <w:rsid w:val="00F6168E"/>
    <w:rsid w:val="00F621EE"/>
    <w:rsid w:val="00F63733"/>
    <w:rsid w:val="00FC288D"/>
    <w:rsid w:val="00FC4AAC"/>
    <w:rsid w:val="00FD22B0"/>
    <w:rsid w:val="00FD62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05E48"/>
  <w15:chartTrackingRefBased/>
  <w15:docId w15:val="{B63E227E-987E-4CC4-9347-6CAC8C29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F59"/>
    <w:pPr>
      <w:ind w:left="720"/>
      <w:contextualSpacing/>
    </w:pPr>
  </w:style>
  <w:style w:type="table" w:styleId="TableGrid">
    <w:name w:val="Table Grid"/>
    <w:basedOn w:val="TableNormal"/>
    <w:uiPriority w:val="59"/>
    <w:rsid w:val="00E05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7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EB0"/>
  </w:style>
  <w:style w:type="paragraph" w:styleId="Footer">
    <w:name w:val="footer"/>
    <w:basedOn w:val="Normal"/>
    <w:link w:val="FooterChar"/>
    <w:uiPriority w:val="99"/>
    <w:unhideWhenUsed/>
    <w:rsid w:val="00067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EB0"/>
  </w:style>
  <w:style w:type="character" w:styleId="Hyperlink">
    <w:name w:val="Hyperlink"/>
    <w:basedOn w:val="DefaultParagraphFont"/>
    <w:uiPriority w:val="99"/>
    <w:unhideWhenUsed/>
    <w:rsid w:val="00EC389F"/>
    <w:rPr>
      <w:color w:val="0000FF" w:themeColor="hyperlink"/>
      <w:u w:val="single"/>
    </w:rPr>
  </w:style>
  <w:style w:type="paragraph" w:styleId="Revision">
    <w:name w:val="Revision"/>
    <w:hidden/>
    <w:uiPriority w:val="99"/>
    <w:semiHidden/>
    <w:rsid w:val="00356F0D"/>
    <w:pPr>
      <w:spacing w:after="0" w:line="240" w:lineRule="auto"/>
    </w:pPr>
  </w:style>
  <w:style w:type="paragraph" w:styleId="Caption">
    <w:name w:val="caption"/>
    <w:basedOn w:val="Normal"/>
    <w:next w:val="Normal"/>
    <w:uiPriority w:val="35"/>
    <w:unhideWhenUsed/>
    <w:qFormat/>
    <w:rsid w:val="0041669E"/>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E14114-0008-49C9-AA87-E5965E4A4391}" type="doc">
      <dgm:prSet loTypeId="urn:microsoft.com/office/officeart/2005/8/layout/cycle3" loCatId="cycle" qsTypeId="urn:microsoft.com/office/officeart/2005/8/quickstyle/simple1" qsCatId="simple" csTypeId="urn:microsoft.com/office/officeart/2005/8/colors/accent2_1" csCatId="accent2" phldr="1"/>
      <dgm:spPr/>
      <dgm:t>
        <a:bodyPr/>
        <a:lstStyle/>
        <a:p>
          <a:endParaRPr lang="en-US"/>
        </a:p>
      </dgm:t>
    </dgm:pt>
    <dgm:pt modelId="{FCAB1320-BDBC-4845-8E59-515B51C27B98}">
      <dgm:prSet phldrT="[Text]" custT="1"/>
      <dgm:spPr/>
      <dgm:t>
        <a:bodyPr/>
        <a:lstStyle/>
        <a:p>
          <a:r>
            <a:rPr lang="en-US" sz="1000">
              <a:latin typeface="Bahnschrift" panose="020B0502040204020203" pitchFamily="34" charset="0"/>
            </a:rPr>
            <a:t>Research Problem</a:t>
          </a:r>
        </a:p>
      </dgm:t>
    </dgm:pt>
    <dgm:pt modelId="{43B64DD6-AD6E-4245-8D9C-D7D094558048}" type="parTrans" cxnId="{F9DE483D-64B6-408E-99DC-681145E44C2F}">
      <dgm:prSet/>
      <dgm:spPr/>
      <dgm:t>
        <a:bodyPr/>
        <a:lstStyle/>
        <a:p>
          <a:endParaRPr lang="en-US">
            <a:latin typeface="Bahnschrift" panose="020B0502040204020203" pitchFamily="34" charset="0"/>
          </a:endParaRPr>
        </a:p>
      </dgm:t>
    </dgm:pt>
    <dgm:pt modelId="{C145FBB0-147C-4669-A6EF-B465E982DEFD}" type="sibTrans" cxnId="{F9DE483D-64B6-408E-99DC-681145E44C2F}">
      <dgm:prSet/>
      <dgm:spPr/>
      <dgm:t>
        <a:bodyPr/>
        <a:lstStyle/>
        <a:p>
          <a:endParaRPr lang="en-US">
            <a:latin typeface="Bahnschrift" panose="020B0502040204020203" pitchFamily="34" charset="0"/>
          </a:endParaRPr>
        </a:p>
      </dgm:t>
    </dgm:pt>
    <dgm:pt modelId="{72FEFDAB-2276-4212-9CB6-DCF06010CC00}">
      <dgm:prSet phldrT="[Text]" custT="1"/>
      <dgm:spPr/>
      <dgm:t>
        <a:bodyPr/>
        <a:lstStyle/>
        <a:p>
          <a:r>
            <a:rPr lang="en-US" sz="1000">
              <a:latin typeface="Bahnschrift" panose="020B0502040204020203" pitchFamily="34" charset="0"/>
            </a:rPr>
            <a:t>Data Collection</a:t>
          </a:r>
        </a:p>
      </dgm:t>
    </dgm:pt>
    <dgm:pt modelId="{8811F0C1-B750-4751-969E-6A054D1C62A8}" type="parTrans" cxnId="{D6919352-E6D6-4619-8B58-C946A6CA3B1B}">
      <dgm:prSet/>
      <dgm:spPr/>
      <dgm:t>
        <a:bodyPr/>
        <a:lstStyle/>
        <a:p>
          <a:endParaRPr lang="en-US">
            <a:latin typeface="Bahnschrift" panose="020B0502040204020203" pitchFamily="34" charset="0"/>
          </a:endParaRPr>
        </a:p>
      </dgm:t>
    </dgm:pt>
    <dgm:pt modelId="{E96C67DF-BF44-45FF-806C-F0E556AE9315}" type="sibTrans" cxnId="{D6919352-E6D6-4619-8B58-C946A6CA3B1B}">
      <dgm:prSet/>
      <dgm:spPr/>
      <dgm:t>
        <a:bodyPr/>
        <a:lstStyle/>
        <a:p>
          <a:endParaRPr lang="en-US">
            <a:latin typeface="Bahnschrift" panose="020B0502040204020203" pitchFamily="34" charset="0"/>
          </a:endParaRPr>
        </a:p>
      </dgm:t>
    </dgm:pt>
    <dgm:pt modelId="{4B7BC955-4BD7-4D4E-B56E-D831E1D6CABB}">
      <dgm:prSet phldrT="[Text]" custT="1"/>
      <dgm:spPr/>
      <dgm:t>
        <a:bodyPr/>
        <a:lstStyle/>
        <a:p>
          <a:r>
            <a:rPr lang="en-US" sz="1000">
              <a:latin typeface="Bahnschrift" panose="020B0502040204020203" pitchFamily="34" charset="0"/>
            </a:rPr>
            <a:t>Data Analysis</a:t>
          </a:r>
        </a:p>
      </dgm:t>
    </dgm:pt>
    <dgm:pt modelId="{DFFB9576-5664-423B-A00D-AC7C072B5ED9}" type="parTrans" cxnId="{FC7608C3-C730-442A-8E69-79B9BB77C66D}">
      <dgm:prSet/>
      <dgm:spPr/>
      <dgm:t>
        <a:bodyPr/>
        <a:lstStyle/>
        <a:p>
          <a:endParaRPr lang="en-US">
            <a:latin typeface="Bahnschrift" panose="020B0502040204020203" pitchFamily="34" charset="0"/>
          </a:endParaRPr>
        </a:p>
      </dgm:t>
    </dgm:pt>
    <dgm:pt modelId="{EC253E72-4DB6-4206-A6F6-D46972270881}" type="sibTrans" cxnId="{FC7608C3-C730-442A-8E69-79B9BB77C66D}">
      <dgm:prSet/>
      <dgm:spPr/>
      <dgm:t>
        <a:bodyPr/>
        <a:lstStyle/>
        <a:p>
          <a:endParaRPr lang="en-US">
            <a:latin typeface="Bahnschrift" panose="020B0502040204020203" pitchFamily="34" charset="0"/>
          </a:endParaRPr>
        </a:p>
      </dgm:t>
    </dgm:pt>
    <dgm:pt modelId="{38AD4D94-898C-42A3-AE30-871F69371FE2}">
      <dgm:prSet phldrT="[Text]" custT="1"/>
      <dgm:spPr/>
      <dgm:t>
        <a:bodyPr/>
        <a:lstStyle/>
        <a:p>
          <a:r>
            <a:rPr lang="en-US" sz="1000">
              <a:latin typeface="Bahnschrift" panose="020B0502040204020203" pitchFamily="34" charset="0"/>
            </a:rPr>
            <a:t>Results and Discussion</a:t>
          </a:r>
        </a:p>
      </dgm:t>
    </dgm:pt>
    <dgm:pt modelId="{230CB051-F3C8-463C-930B-4E83C8D91A17}" type="parTrans" cxnId="{FC04D803-F3AE-44D9-A7F4-8829CB6B4226}">
      <dgm:prSet/>
      <dgm:spPr/>
      <dgm:t>
        <a:bodyPr/>
        <a:lstStyle/>
        <a:p>
          <a:endParaRPr lang="en-US">
            <a:latin typeface="Bahnschrift" panose="020B0502040204020203" pitchFamily="34" charset="0"/>
          </a:endParaRPr>
        </a:p>
      </dgm:t>
    </dgm:pt>
    <dgm:pt modelId="{107C780B-690C-4705-8091-CAD6E1BD47BA}" type="sibTrans" cxnId="{FC04D803-F3AE-44D9-A7F4-8829CB6B4226}">
      <dgm:prSet/>
      <dgm:spPr/>
      <dgm:t>
        <a:bodyPr/>
        <a:lstStyle/>
        <a:p>
          <a:endParaRPr lang="en-US">
            <a:latin typeface="Bahnschrift" panose="020B0502040204020203" pitchFamily="34" charset="0"/>
          </a:endParaRPr>
        </a:p>
      </dgm:t>
    </dgm:pt>
    <dgm:pt modelId="{648E0EB2-D634-4C4F-8A6E-81A68236FF8A}">
      <dgm:prSet phldrT="[Text]" custT="1"/>
      <dgm:spPr/>
      <dgm:t>
        <a:bodyPr/>
        <a:lstStyle/>
        <a:p>
          <a:r>
            <a:rPr lang="en-US" sz="1000">
              <a:latin typeface="Bahnschrift" panose="020B0502040204020203" pitchFamily="34" charset="0"/>
            </a:rPr>
            <a:t>Conclusion and Recommendation</a:t>
          </a:r>
        </a:p>
      </dgm:t>
    </dgm:pt>
    <dgm:pt modelId="{591456F2-1CE7-4378-A72D-22C57807C329}" type="parTrans" cxnId="{39FAE7D4-8D23-4DAA-8F38-164EC070E92F}">
      <dgm:prSet/>
      <dgm:spPr/>
      <dgm:t>
        <a:bodyPr/>
        <a:lstStyle/>
        <a:p>
          <a:endParaRPr lang="en-US">
            <a:latin typeface="Bahnschrift" panose="020B0502040204020203" pitchFamily="34" charset="0"/>
          </a:endParaRPr>
        </a:p>
      </dgm:t>
    </dgm:pt>
    <dgm:pt modelId="{FD5DC841-CB20-41CF-B3CC-AD81892BECA1}" type="sibTrans" cxnId="{39FAE7D4-8D23-4DAA-8F38-164EC070E92F}">
      <dgm:prSet/>
      <dgm:spPr/>
      <dgm:t>
        <a:bodyPr/>
        <a:lstStyle/>
        <a:p>
          <a:endParaRPr lang="en-US">
            <a:latin typeface="Bahnschrift" panose="020B0502040204020203" pitchFamily="34" charset="0"/>
          </a:endParaRPr>
        </a:p>
      </dgm:t>
    </dgm:pt>
    <dgm:pt modelId="{EA4A1191-D123-49CE-9400-44098232A88E}">
      <dgm:prSet custT="1"/>
      <dgm:spPr/>
      <dgm:t>
        <a:bodyPr/>
        <a:lstStyle/>
        <a:p>
          <a:r>
            <a:rPr lang="en-US" sz="1000">
              <a:latin typeface="Bahnschrift" panose="020B0502040204020203" pitchFamily="34" charset="0"/>
            </a:rPr>
            <a:t>Research Objectives</a:t>
          </a:r>
        </a:p>
      </dgm:t>
    </dgm:pt>
    <dgm:pt modelId="{E5CE0767-7ACA-49C7-97C7-A0FB1AE0C79F}" type="parTrans" cxnId="{4F320A36-0100-4860-8DE4-28859C07575C}">
      <dgm:prSet/>
      <dgm:spPr/>
      <dgm:t>
        <a:bodyPr/>
        <a:lstStyle/>
        <a:p>
          <a:endParaRPr lang="en-US">
            <a:latin typeface="Bahnschrift" panose="020B0502040204020203" pitchFamily="34" charset="0"/>
          </a:endParaRPr>
        </a:p>
      </dgm:t>
    </dgm:pt>
    <dgm:pt modelId="{29335627-2173-4AD9-95D9-2CF6F045F004}" type="sibTrans" cxnId="{4F320A36-0100-4860-8DE4-28859C07575C}">
      <dgm:prSet/>
      <dgm:spPr/>
      <dgm:t>
        <a:bodyPr/>
        <a:lstStyle/>
        <a:p>
          <a:endParaRPr lang="en-US">
            <a:latin typeface="Bahnschrift" panose="020B0502040204020203" pitchFamily="34" charset="0"/>
          </a:endParaRPr>
        </a:p>
      </dgm:t>
    </dgm:pt>
    <dgm:pt modelId="{A6E2363F-E221-42D5-AD0E-7C0CAFCAD0A3}">
      <dgm:prSet custT="1"/>
      <dgm:spPr/>
      <dgm:t>
        <a:bodyPr/>
        <a:lstStyle/>
        <a:p>
          <a:r>
            <a:rPr lang="en-US" sz="1000">
              <a:latin typeface="Bahnschrift" panose="020B0502040204020203" pitchFamily="34" charset="0"/>
            </a:rPr>
            <a:t>Study Methodology</a:t>
          </a:r>
        </a:p>
      </dgm:t>
    </dgm:pt>
    <dgm:pt modelId="{7F38970C-9F69-49D1-BFA6-215AA53B0094}" type="parTrans" cxnId="{CA3FF216-849E-4F38-B7BD-77C46902013F}">
      <dgm:prSet/>
      <dgm:spPr/>
      <dgm:t>
        <a:bodyPr/>
        <a:lstStyle/>
        <a:p>
          <a:endParaRPr lang="en-US">
            <a:latin typeface="Bahnschrift" panose="020B0502040204020203" pitchFamily="34" charset="0"/>
          </a:endParaRPr>
        </a:p>
      </dgm:t>
    </dgm:pt>
    <dgm:pt modelId="{177082B1-E30A-4367-BEF3-8D99D20BE5C7}" type="sibTrans" cxnId="{CA3FF216-849E-4F38-B7BD-77C46902013F}">
      <dgm:prSet/>
      <dgm:spPr/>
      <dgm:t>
        <a:bodyPr/>
        <a:lstStyle/>
        <a:p>
          <a:endParaRPr lang="en-US">
            <a:latin typeface="Bahnschrift" panose="020B0502040204020203" pitchFamily="34" charset="0"/>
          </a:endParaRPr>
        </a:p>
      </dgm:t>
    </dgm:pt>
    <dgm:pt modelId="{57878ECC-95CF-4C0B-A2D2-0AA52BD39634}">
      <dgm:prSet custT="1"/>
      <dgm:spPr/>
      <dgm:t>
        <a:bodyPr/>
        <a:lstStyle/>
        <a:p>
          <a:r>
            <a:rPr lang="en-US" sz="1000">
              <a:latin typeface="Bahnschrift" panose="020B0502040204020203" pitchFamily="34" charset="0"/>
            </a:rPr>
            <a:t>Literature review</a:t>
          </a:r>
        </a:p>
      </dgm:t>
    </dgm:pt>
    <dgm:pt modelId="{61A68175-D356-403E-ABE2-C7AAE6FC7CB8}" type="parTrans" cxnId="{BC6B4ABB-317D-4538-9D9F-421122CDF6E9}">
      <dgm:prSet/>
      <dgm:spPr/>
      <dgm:t>
        <a:bodyPr/>
        <a:lstStyle/>
        <a:p>
          <a:endParaRPr lang="en-US">
            <a:latin typeface="Bahnschrift" panose="020B0502040204020203" pitchFamily="34" charset="0"/>
          </a:endParaRPr>
        </a:p>
      </dgm:t>
    </dgm:pt>
    <dgm:pt modelId="{B1FEB9BD-74CD-40D3-9BEF-E3612FD9DE8F}" type="sibTrans" cxnId="{BC6B4ABB-317D-4538-9D9F-421122CDF6E9}">
      <dgm:prSet/>
      <dgm:spPr/>
      <dgm:t>
        <a:bodyPr/>
        <a:lstStyle/>
        <a:p>
          <a:endParaRPr lang="en-US">
            <a:latin typeface="Bahnschrift" panose="020B0502040204020203" pitchFamily="34" charset="0"/>
          </a:endParaRPr>
        </a:p>
      </dgm:t>
    </dgm:pt>
    <dgm:pt modelId="{D8F4B0B9-CFF8-49A5-BCA2-7106EB112CC4}" type="pres">
      <dgm:prSet presAssocID="{A3E14114-0008-49C9-AA87-E5965E4A4391}" presName="Name0" presStyleCnt="0">
        <dgm:presLayoutVars>
          <dgm:dir/>
          <dgm:resizeHandles val="exact"/>
        </dgm:presLayoutVars>
      </dgm:prSet>
      <dgm:spPr/>
    </dgm:pt>
    <dgm:pt modelId="{7A15A2B9-24C2-4034-896B-AA7A70D8C224}" type="pres">
      <dgm:prSet presAssocID="{A3E14114-0008-49C9-AA87-E5965E4A4391}" presName="cycle" presStyleCnt="0"/>
      <dgm:spPr/>
    </dgm:pt>
    <dgm:pt modelId="{87517BBC-6971-4E56-B32E-F75AC3FDFDA0}" type="pres">
      <dgm:prSet presAssocID="{FCAB1320-BDBC-4845-8E59-515B51C27B98}" presName="nodeFirstNode" presStyleLbl="node1" presStyleIdx="0" presStyleCnt="8">
        <dgm:presLayoutVars>
          <dgm:bulletEnabled val="1"/>
        </dgm:presLayoutVars>
      </dgm:prSet>
      <dgm:spPr/>
    </dgm:pt>
    <dgm:pt modelId="{145B9ED8-B4A6-4A6D-9838-0E5137A648EA}" type="pres">
      <dgm:prSet presAssocID="{C145FBB0-147C-4669-A6EF-B465E982DEFD}" presName="sibTransFirstNode" presStyleLbl="bgShp" presStyleIdx="0" presStyleCnt="1"/>
      <dgm:spPr/>
    </dgm:pt>
    <dgm:pt modelId="{C8C326F4-EC98-488D-99C8-F3405E6F5037}" type="pres">
      <dgm:prSet presAssocID="{EA4A1191-D123-49CE-9400-44098232A88E}" presName="nodeFollowingNodes" presStyleLbl="node1" presStyleIdx="1" presStyleCnt="8">
        <dgm:presLayoutVars>
          <dgm:bulletEnabled val="1"/>
        </dgm:presLayoutVars>
      </dgm:prSet>
      <dgm:spPr/>
    </dgm:pt>
    <dgm:pt modelId="{DD2DA8F3-B2C7-45FC-8F62-0778CB711F16}" type="pres">
      <dgm:prSet presAssocID="{57878ECC-95CF-4C0B-A2D2-0AA52BD39634}" presName="nodeFollowingNodes" presStyleLbl="node1" presStyleIdx="2" presStyleCnt="8">
        <dgm:presLayoutVars>
          <dgm:bulletEnabled val="1"/>
        </dgm:presLayoutVars>
      </dgm:prSet>
      <dgm:spPr/>
    </dgm:pt>
    <dgm:pt modelId="{84A0541C-7A69-41E7-8EA3-73F37117A1C7}" type="pres">
      <dgm:prSet presAssocID="{A6E2363F-E221-42D5-AD0E-7C0CAFCAD0A3}" presName="nodeFollowingNodes" presStyleLbl="node1" presStyleIdx="3" presStyleCnt="8">
        <dgm:presLayoutVars>
          <dgm:bulletEnabled val="1"/>
        </dgm:presLayoutVars>
      </dgm:prSet>
      <dgm:spPr/>
    </dgm:pt>
    <dgm:pt modelId="{772F31CF-896F-4511-87D1-C0A45B101C45}" type="pres">
      <dgm:prSet presAssocID="{72FEFDAB-2276-4212-9CB6-DCF06010CC00}" presName="nodeFollowingNodes" presStyleLbl="node1" presStyleIdx="4" presStyleCnt="8">
        <dgm:presLayoutVars>
          <dgm:bulletEnabled val="1"/>
        </dgm:presLayoutVars>
      </dgm:prSet>
      <dgm:spPr/>
    </dgm:pt>
    <dgm:pt modelId="{6CB7E25B-F9D0-42A3-8BF6-E15048B9D610}" type="pres">
      <dgm:prSet presAssocID="{4B7BC955-4BD7-4D4E-B56E-D831E1D6CABB}" presName="nodeFollowingNodes" presStyleLbl="node1" presStyleIdx="5" presStyleCnt="8">
        <dgm:presLayoutVars>
          <dgm:bulletEnabled val="1"/>
        </dgm:presLayoutVars>
      </dgm:prSet>
      <dgm:spPr/>
    </dgm:pt>
    <dgm:pt modelId="{CCE3CDAA-F88A-4C60-A1E3-9C0EC509F1E7}" type="pres">
      <dgm:prSet presAssocID="{38AD4D94-898C-42A3-AE30-871F69371FE2}" presName="nodeFollowingNodes" presStyleLbl="node1" presStyleIdx="6" presStyleCnt="8">
        <dgm:presLayoutVars>
          <dgm:bulletEnabled val="1"/>
        </dgm:presLayoutVars>
      </dgm:prSet>
      <dgm:spPr/>
    </dgm:pt>
    <dgm:pt modelId="{6A7B1AE2-DDFB-4D64-B159-57D5D18DB09B}" type="pres">
      <dgm:prSet presAssocID="{648E0EB2-D634-4C4F-8A6E-81A68236FF8A}" presName="nodeFollowingNodes" presStyleLbl="node1" presStyleIdx="7" presStyleCnt="8" custScaleX="126635" custRadScaleRad="103142" custRadScaleInc="-14531">
        <dgm:presLayoutVars>
          <dgm:bulletEnabled val="1"/>
        </dgm:presLayoutVars>
      </dgm:prSet>
      <dgm:spPr/>
    </dgm:pt>
  </dgm:ptLst>
  <dgm:cxnLst>
    <dgm:cxn modelId="{FC04D803-F3AE-44D9-A7F4-8829CB6B4226}" srcId="{A3E14114-0008-49C9-AA87-E5965E4A4391}" destId="{38AD4D94-898C-42A3-AE30-871F69371FE2}" srcOrd="6" destOrd="0" parTransId="{230CB051-F3C8-463C-930B-4E83C8D91A17}" sibTransId="{107C780B-690C-4705-8091-CAD6E1BD47BA}"/>
    <dgm:cxn modelId="{1477B00D-F4E7-4EA0-A7E7-86B40D553E18}" type="presOf" srcId="{A3E14114-0008-49C9-AA87-E5965E4A4391}" destId="{D8F4B0B9-CFF8-49A5-BCA2-7106EB112CC4}" srcOrd="0" destOrd="0" presId="urn:microsoft.com/office/officeart/2005/8/layout/cycle3"/>
    <dgm:cxn modelId="{CA3FF216-849E-4F38-B7BD-77C46902013F}" srcId="{A3E14114-0008-49C9-AA87-E5965E4A4391}" destId="{A6E2363F-E221-42D5-AD0E-7C0CAFCAD0A3}" srcOrd="3" destOrd="0" parTransId="{7F38970C-9F69-49D1-BFA6-215AA53B0094}" sibTransId="{177082B1-E30A-4367-BEF3-8D99D20BE5C7}"/>
    <dgm:cxn modelId="{4F320A36-0100-4860-8DE4-28859C07575C}" srcId="{A3E14114-0008-49C9-AA87-E5965E4A4391}" destId="{EA4A1191-D123-49CE-9400-44098232A88E}" srcOrd="1" destOrd="0" parTransId="{E5CE0767-7ACA-49C7-97C7-A0FB1AE0C79F}" sibTransId="{29335627-2173-4AD9-95D9-2CF6F045F004}"/>
    <dgm:cxn modelId="{E84FEB36-930E-4528-88FC-92B5812F5880}" type="presOf" srcId="{C145FBB0-147C-4669-A6EF-B465E982DEFD}" destId="{145B9ED8-B4A6-4A6D-9838-0E5137A648EA}" srcOrd="0" destOrd="0" presId="urn:microsoft.com/office/officeart/2005/8/layout/cycle3"/>
    <dgm:cxn modelId="{F9DE483D-64B6-408E-99DC-681145E44C2F}" srcId="{A3E14114-0008-49C9-AA87-E5965E4A4391}" destId="{FCAB1320-BDBC-4845-8E59-515B51C27B98}" srcOrd="0" destOrd="0" parTransId="{43B64DD6-AD6E-4245-8D9C-D7D094558048}" sibTransId="{C145FBB0-147C-4669-A6EF-B465E982DEFD}"/>
    <dgm:cxn modelId="{A4401362-DB70-434D-AB45-1E3DFACFD4BF}" type="presOf" srcId="{38AD4D94-898C-42A3-AE30-871F69371FE2}" destId="{CCE3CDAA-F88A-4C60-A1E3-9C0EC509F1E7}" srcOrd="0" destOrd="0" presId="urn:microsoft.com/office/officeart/2005/8/layout/cycle3"/>
    <dgm:cxn modelId="{EA267D4D-682D-4B7F-8773-A26E66EDA6F2}" type="presOf" srcId="{A6E2363F-E221-42D5-AD0E-7C0CAFCAD0A3}" destId="{84A0541C-7A69-41E7-8EA3-73F37117A1C7}" srcOrd="0" destOrd="0" presId="urn:microsoft.com/office/officeart/2005/8/layout/cycle3"/>
    <dgm:cxn modelId="{D6919352-E6D6-4619-8B58-C946A6CA3B1B}" srcId="{A3E14114-0008-49C9-AA87-E5965E4A4391}" destId="{72FEFDAB-2276-4212-9CB6-DCF06010CC00}" srcOrd="4" destOrd="0" parTransId="{8811F0C1-B750-4751-969E-6A054D1C62A8}" sibTransId="{E96C67DF-BF44-45FF-806C-F0E556AE9315}"/>
    <dgm:cxn modelId="{DE7A2E53-6C32-4564-A527-564D12CDCC4F}" type="presOf" srcId="{72FEFDAB-2276-4212-9CB6-DCF06010CC00}" destId="{772F31CF-896F-4511-87D1-C0A45B101C45}" srcOrd="0" destOrd="0" presId="urn:microsoft.com/office/officeart/2005/8/layout/cycle3"/>
    <dgm:cxn modelId="{A4361C54-F4E3-49C6-9CC9-44326AFD3CC2}" type="presOf" srcId="{FCAB1320-BDBC-4845-8E59-515B51C27B98}" destId="{87517BBC-6971-4E56-B32E-F75AC3FDFDA0}" srcOrd="0" destOrd="0" presId="urn:microsoft.com/office/officeart/2005/8/layout/cycle3"/>
    <dgm:cxn modelId="{6474A189-B18A-45DF-B90B-135A8F54C91D}" type="presOf" srcId="{648E0EB2-D634-4C4F-8A6E-81A68236FF8A}" destId="{6A7B1AE2-DDFB-4D64-B159-57D5D18DB09B}" srcOrd="0" destOrd="0" presId="urn:microsoft.com/office/officeart/2005/8/layout/cycle3"/>
    <dgm:cxn modelId="{7BC20692-C0AD-4DE1-81C8-0B62CDA1616C}" type="presOf" srcId="{4B7BC955-4BD7-4D4E-B56E-D831E1D6CABB}" destId="{6CB7E25B-F9D0-42A3-8BF6-E15048B9D610}" srcOrd="0" destOrd="0" presId="urn:microsoft.com/office/officeart/2005/8/layout/cycle3"/>
    <dgm:cxn modelId="{7831CE92-9F3D-40A1-9E84-A7226DE089C9}" type="presOf" srcId="{EA4A1191-D123-49CE-9400-44098232A88E}" destId="{C8C326F4-EC98-488D-99C8-F3405E6F5037}" srcOrd="0" destOrd="0" presId="urn:microsoft.com/office/officeart/2005/8/layout/cycle3"/>
    <dgm:cxn modelId="{68E2B799-FD2C-473E-BB90-93A5094E2D65}" type="presOf" srcId="{57878ECC-95CF-4C0B-A2D2-0AA52BD39634}" destId="{DD2DA8F3-B2C7-45FC-8F62-0778CB711F16}" srcOrd="0" destOrd="0" presId="urn:microsoft.com/office/officeart/2005/8/layout/cycle3"/>
    <dgm:cxn modelId="{BC6B4ABB-317D-4538-9D9F-421122CDF6E9}" srcId="{A3E14114-0008-49C9-AA87-E5965E4A4391}" destId="{57878ECC-95CF-4C0B-A2D2-0AA52BD39634}" srcOrd="2" destOrd="0" parTransId="{61A68175-D356-403E-ABE2-C7AAE6FC7CB8}" sibTransId="{B1FEB9BD-74CD-40D3-9BEF-E3612FD9DE8F}"/>
    <dgm:cxn modelId="{FC7608C3-C730-442A-8E69-79B9BB77C66D}" srcId="{A3E14114-0008-49C9-AA87-E5965E4A4391}" destId="{4B7BC955-4BD7-4D4E-B56E-D831E1D6CABB}" srcOrd="5" destOrd="0" parTransId="{DFFB9576-5664-423B-A00D-AC7C072B5ED9}" sibTransId="{EC253E72-4DB6-4206-A6F6-D46972270881}"/>
    <dgm:cxn modelId="{39FAE7D4-8D23-4DAA-8F38-164EC070E92F}" srcId="{A3E14114-0008-49C9-AA87-E5965E4A4391}" destId="{648E0EB2-D634-4C4F-8A6E-81A68236FF8A}" srcOrd="7" destOrd="0" parTransId="{591456F2-1CE7-4378-A72D-22C57807C329}" sibTransId="{FD5DC841-CB20-41CF-B3CC-AD81892BECA1}"/>
    <dgm:cxn modelId="{273BDC66-8179-433B-8D34-2FA8C0743296}" type="presParOf" srcId="{D8F4B0B9-CFF8-49A5-BCA2-7106EB112CC4}" destId="{7A15A2B9-24C2-4034-896B-AA7A70D8C224}" srcOrd="0" destOrd="0" presId="urn:microsoft.com/office/officeart/2005/8/layout/cycle3"/>
    <dgm:cxn modelId="{E12AD542-26F5-4C18-8738-B2C6F9E3281B}" type="presParOf" srcId="{7A15A2B9-24C2-4034-896B-AA7A70D8C224}" destId="{87517BBC-6971-4E56-B32E-F75AC3FDFDA0}" srcOrd="0" destOrd="0" presId="urn:microsoft.com/office/officeart/2005/8/layout/cycle3"/>
    <dgm:cxn modelId="{0B81F177-36E2-46BF-9236-049FEDCAA41A}" type="presParOf" srcId="{7A15A2B9-24C2-4034-896B-AA7A70D8C224}" destId="{145B9ED8-B4A6-4A6D-9838-0E5137A648EA}" srcOrd="1" destOrd="0" presId="urn:microsoft.com/office/officeart/2005/8/layout/cycle3"/>
    <dgm:cxn modelId="{545437F2-54C1-4A7C-9430-E79BBCFA375A}" type="presParOf" srcId="{7A15A2B9-24C2-4034-896B-AA7A70D8C224}" destId="{C8C326F4-EC98-488D-99C8-F3405E6F5037}" srcOrd="2" destOrd="0" presId="urn:microsoft.com/office/officeart/2005/8/layout/cycle3"/>
    <dgm:cxn modelId="{9DFB3887-7B7D-4C43-AA3D-4416CDD72EB9}" type="presParOf" srcId="{7A15A2B9-24C2-4034-896B-AA7A70D8C224}" destId="{DD2DA8F3-B2C7-45FC-8F62-0778CB711F16}" srcOrd="3" destOrd="0" presId="urn:microsoft.com/office/officeart/2005/8/layout/cycle3"/>
    <dgm:cxn modelId="{D5AF9619-B6A3-4B6C-99F2-1D3734790FEA}" type="presParOf" srcId="{7A15A2B9-24C2-4034-896B-AA7A70D8C224}" destId="{84A0541C-7A69-41E7-8EA3-73F37117A1C7}" srcOrd="4" destOrd="0" presId="urn:microsoft.com/office/officeart/2005/8/layout/cycle3"/>
    <dgm:cxn modelId="{0B4D797E-A2EA-4748-AA5A-BED004300BC9}" type="presParOf" srcId="{7A15A2B9-24C2-4034-896B-AA7A70D8C224}" destId="{772F31CF-896F-4511-87D1-C0A45B101C45}" srcOrd="5" destOrd="0" presId="urn:microsoft.com/office/officeart/2005/8/layout/cycle3"/>
    <dgm:cxn modelId="{4B40C39C-1D16-4D65-BF6F-A053EB493ADB}" type="presParOf" srcId="{7A15A2B9-24C2-4034-896B-AA7A70D8C224}" destId="{6CB7E25B-F9D0-42A3-8BF6-E15048B9D610}" srcOrd="6" destOrd="0" presId="urn:microsoft.com/office/officeart/2005/8/layout/cycle3"/>
    <dgm:cxn modelId="{4B77E1C3-6653-4CB5-A001-975CEA5FE76F}" type="presParOf" srcId="{7A15A2B9-24C2-4034-896B-AA7A70D8C224}" destId="{CCE3CDAA-F88A-4C60-A1E3-9C0EC509F1E7}" srcOrd="7" destOrd="0" presId="urn:microsoft.com/office/officeart/2005/8/layout/cycle3"/>
    <dgm:cxn modelId="{222B2717-A596-4E0D-9808-D246CF6CF3DC}" type="presParOf" srcId="{7A15A2B9-24C2-4034-896B-AA7A70D8C224}" destId="{6A7B1AE2-DDFB-4D64-B159-57D5D18DB09B}" srcOrd="8" destOrd="0" presId="urn:microsoft.com/office/officeart/2005/8/layout/cycle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5B9ED8-B4A6-4A6D-9838-0E5137A648EA}">
      <dsp:nvSpPr>
        <dsp:cNvPr id="0" name=""/>
        <dsp:cNvSpPr/>
      </dsp:nvSpPr>
      <dsp:spPr>
        <a:xfrm>
          <a:off x="1130292" y="-28772"/>
          <a:ext cx="3225815" cy="3225815"/>
        </a:xfrm>
        <a:prstGeom prst="circularArrow">
          <a:avLst>
            <a:gd name="adj1" fmla="val 5544"/>
            <a:gd name="adj2" fmla="val 330680"/>
            <a:gd name="adj3" fmla="val 14674019"/>
            <a:gd name="adj4" fmla="val 16860203"/>
            <a:gd name="adj5" fmla="val 5757"/>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7517BBC-6971-4E56-B32E-F75AC3FDFDA0}">
      <dsp:nvSpPr>
        <dsp:cNvPr id="0" name=""/>
        <dsp:cNvSpPr/>
      </dsp:nvSpPr>
      <dsp:spPr>
        <a:xfrm>
          <a:off x="2297831" y="1901"/>
          <a:ext cx="890736" cy="445368"/>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Bahnschrift" panose="020B0502040204020203" pitchFamily="34" charset="0"/>
            </a:rPr>
            <a:t>Research Problem</a:t>
          </a:r>
        </a:p>
      </dsp:txBody>
      <dsp:txXfrm>
        <a:off x="2319572" y="23642"/>
        <a:ext cx="847254" cy="401886"/>
      </dsp:txXfrm>
    </dsp:sp>
    <dsp:sp modelId="{C8C326F4-EC98-488D-99C8-F3405E6F5037}">
      <dsp:nvSpPr>
        <dsp:cNvPr id="0" name=""/>
        <dsp:cNvSpPr/>
      </dsp:nvSpPr>
      <dsp:spPr>
        <a:xfrm>
          <a:off x="3270537" y="404809"/>
          <a:ext cx="890736" cy="445368"/>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Bahnschrift" panose="020B0502040204020203" pitchFamily="34" charset="0"/>
            </a:rPr>
            <a:t>Research Objectives</a:t>
          </a:r>
        </a:p>
      </dsp:txBody>
      <dsp:txXfrm>
        <a:off x="3292278" y="426550"/>
        <a:ext cx="847254" cy="401886"/>
      </dsp:txXfrm>
    </dsp:sp>
    <dsp:sp modelId="{DD2DA8F3-B2C7-45FC-8F62-0778CB711F16}">
      <dsp:nvSpPr>
        <dsp:cNvPr id="0" name=""/>
        <dsp:cNvSpPr/>
      </dsp:nvSpPr>
      <dsp:spPr>
        <a:xfrm>
          <a:off x="3673445" y="1377515"/>
          <a:ext cx="890736" cy="445368"/>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Bahnschrift" panose="020B0502040204020203" pitchFamily="34" charset="0"/>
            </a:rPr>
            <a:t>Literature review</a:t>
          </a:r>
        </a:p>
      </dsp:txBody>
      <dsp:txXfrm>
        <a:off x="3695186" y="1399256"/>
        <a:ext cx="847254" cy="401886"/>
      </dsp:txXfrm>
    </dsp:sp>
    <dsp:sp modelId="{84A0541C-7A69-41E7-8EA3-73F37117A1C7}">
      <dsp:nvSpPr>
        <dsp:cNvPr id="0" name=""/>
        <dsp:cNvSpPr/>
      </dsp:nvSpPr>
      <dsp:spPr>
        <a:xfrm>
          <a:off x="3270537" y="2350221"/>
          <a:ext cx="890736" cy="445368"/>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Bahnschrift" panose="020B0502040204020203" pitchFamily="34" charset="0"/>
            </a:rPr>
            <a:t>Study Methodology</a:t>
          </a:r>
        </a:p>
      </dsp:txBody>
      <dsp:txXfrm>
        <a:off x="3292278" y="2371962"/>
        <a:ext cx="847254" cy="401886"/>
      </dsp:txXfrm>
    </dsp:sp>
    <dsp:sp modelId="{772F31CF-896F-4511-87D1-C0A45B101C45}">
      <dsp:nvSpPr>
        <dsp:cNvPr id="0" name=""/>
        <dsp:cNvSpPr/>
      </dsp:nvSpPr>
      <dsp:spPr>
        <a:xfrm>
          <a:off x="2297831" y="2753130"/>
          <a:ext cx="890736" cy="445368"/>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Bahnschrift" panose="020B0502040204020203" pitchFamily="34" charset="0"/>
            </a:rPr>
            <a:t>Data Collection</a:t>
          </a:r>
        </a:p>
      </dsp:txBody>
      <dsp:txXfrm>
        <a:off x="2319572" y="2774871"/>
        <a:ext cx="847254" cy="401886"/>
      </dsp:txXfrm>
    </dsp:sp>
    <dsp:sp modelId="{6CB7E25B-F9D0-42A3-8BF6-E15048B9D610}">
      <dsp:nvSpPr>
        <dsp:cNvPr id="0" name=""/>
        <dsp:cNvSpPr/>
      </dsp:nvSpPr>
      <dsp:spPr>
        <a:xfrm>
          <a:off x="1325125" y="2350221"/>
          <a:ext cx="890736" cy="445368"/>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Bahnschrift" panose="020B0502040204020203" pitchFamily="34" charset="0"/>
            </a:rPr>
            <a:t>Data Analysis</a:t>
          </a:r>
        </a:p>
      </dsp:txBody>
      <dsp:txXfrm>
        <a:off x="1346866" y="2371962"/>
        <a:ext cx="847254" cy="401886"/>
      </dsp:txXfrm>
    </dsp:sp>
    <dsp:sp modelId="{CCE3CDAA-F88A-4C60-A1E3-9C0EC509F1E7}">
      <dsp:nvSpPr>
        <dsp:cNvPr id="0" name=""/>
        <dsp:cNvSpPr/>
      </dsp:nvSpPr>
      <dsp:spPr>
        <a:xfrm>
          <a:off x="922217" y="1377515"/>
          <a:ext cx="890736" cy="445368"/>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Bahnschrift" panose="020B0502040204020203" pitchFamily="34" charset="0"/>
            </a:rPr>
            <a:t>Results and Discussion</a:t>
          </a:r>
        </a:p>
      </dsp:txBody>
      <dsp:txXfrm>
        <a:off x="943958" y="1399256"/>
        <a:ext cx="847254" cy="401886"/>
      </dsp:txXfrm>
    </dsp:sp>
    <dsp:sp modelId="{6A7B1AE2-DDFB-4D64-B159-57D5D18DB09B}">
      <dsp:nvSpPr>
        <dsp:cNvPr id="0" name=""/>
        <dsp:cNvSpPr/>
      </dsp:nvSpPr>
      <dsp:spPr>
        <a:xfrm>
          <a:off x="1079494" y="481008"/>
          <a:ext cx="1127983" cy="445368"/>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Bahnschrift" panose="020B0502040204020203" pitchFamily="34" charset="0"/>
            </a:rPr>
            <a:t>Conclusion and Recommendation</a:t>
          </a:r>
        </a:p>
      </dsp:txBody>
      <dsp:txXfrm>
        <a:off x="1101235" y="502749"/>
        <a:ext cx="1084501" cy="401886"/>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B41FE9-4216-4210-A1AF-B557094FCA51}">
  <we:reference id="wa200001361" version="2.129.3.0" store="en-US" storeType="OMEX"/>
  <we:alternateReferences>
    <we:reference id="wa200001361" version="2.129.3.0" store="" storeType="OMEX"/>
  </we:alternateReferences>
  <we:properties>
    <we:property name="paperpal-document-id" value="&quot;2f0eec3f-a180-4397-a7da-1890153aef11&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CE8E5-E7D4-4BA0-94B7-3BCEE422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8269</Words>
  <Characters>47138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27</cp:revision>
  <dcterms:created xsi:type="dcterms:W3CDTF">2025-05-23T06:42:00Z</dcterms:created>
  <dcterms:modified xsi:type="dcterms:W3CDTF">2025-05-23T12:57:00Z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9th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http://www.zotero.org/styles/springer-vancouver</vt:lpwstr>
  </property>
  <property fmtid="{D5CDD505-2E9C-101B-9397-08002B2CF9AE}" pid="17" name="Mendeley Recent Style Name 7_1">
    <vt:lpwstr>Springer - Vancouver</vt:lpwstr>
  </property>
  <property fmtid="{D5CDD505-2E9C-101B-9397-08002B2CF9AE}" pid="18" name="Mendeley Recent Style Id 8_1">
    <vt:lpwstr>http://www.zotero.org/styles/springer-vancouver-author-date</vt:lpwstr>
  </property>
  <property fmtid="{D5CDD505-2E9C-101B-9397-08002B2CF9AE}" pid="19" name="Mendeley Recent Style Name 8_1">
    <vt:lpwstr>Springer - Vancouver (author-date)</vt:lpwstr>
  </property>
  <property fmtid="{D5CDD505-2E9C-101B-9397-08002B2CF9AE}" pid="20" name="Mendeley Recent Style Id 9_1">
    <vt:lpwstr>http://www.zotero.org/styles/springer-vancouver-brackets</vt:lpwstr>
  </property>
  <property fmtid="{D5CDD505-2E9C-101B-9397-08002B2CF9AE}" pid="21" name="Mendeley Recent Style Name 9_1">
    <vt:lpwstr>Springer - Vancouver (brackets)</vt:lpwstr>
  </property>
  <property fmtid="{D5CDD505-2E9C-101B-9397-08002B2CF9AE}" pid="22" name="Mendeley Document_1">
    <vt:lpwstr>True</vt:lpwstr>
  </property>
  <property fmtid="{D5CDD505-2E9C-101B-9397-08002B2CF9AE}" pid="23" name="Mendeley Unique User Id_1">
    <vt:lpwstr>99bbdb3e-8cfa-3059-833d-e3d5ada3af36</vt:lpwstr>
  </property>
  <property fmtid="{D5CDD505-2E9C-101B-9397-08002B2CF9AE}" pid="24" name="Mendeley Citation Style_1">
    <vt:lpwstr>http://www.zotero.org/styles/apa</vt:lpwstr>
  </property>
  <property fmtid="{D5CDD505-2E9C-101B-9397-08002B2CF9AE}" pid="25" name="GrammarlyDocumentId">
    <vt:lpwstr>b95e4152-d9fa-4b0d-8e83-0536c0a8de00</vt:lpwstr>
  </property>
</Properties>
</file>