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03EE" w14:textId="3AC20C25" w:rsidR="004041E0" w:rsidRDefault="004041E0" w:rsidP="004041E0">
      <w:pPr>
        <w:spacing w:line="276" w:lineRule="auto"/>
        <w:jc w:val="center"/>
        <w:rPr>
          <w:rFonts w:ascii="Times New Roman" w:hAnsi="Times New Roman" w:cs="Times New Roman"/>
          <w:b/>
          <w:sz w:val="24"/>
          <w:szCs w:val="24"/>
        </w:rPr>
      </w:pPr>
      <w:r w:rsidRPr="004041E0">
        <w:rPr>
          <w:rFonts w:ascii="Times New Roman" w:hAnsi="Times New Roman" w:cs="Times New Roman"/>
          <w:b/>
          <w:sz w:val="24"/>
          <w:szCs w:val="24"/>
        </w:rPr>
        <w:t>ChatGPT and the Future of Human-AI Collaboration: Ethical Considerations</w:t>
      </w:r>
    </w:p>
    <w:p w14:paraId="5FCB4E26" w14:textId="77777777" w:rsidR="00AA3077" w:rsidRDefault="00AA3077" w:rsidP="0088762E">
      <w:pPr>
        <w:spacing w:line="480" w:lineRule="auto"/>
        <w:jc w:val="center"/>
        <w:rPr>
          <w:rFonts w:ascii="Times New Roman" w:hAnsi="Times New Roman" w:cs="Times New Roman"/>
          <w:b/>
          <w:sz w:val="24"/>
          <w:szCs w:val="24"/>
          <w:lang w:val="it-IT"/>
        </w:rPr>
      </w:pPr>
    </w:p>
    <w:p w14:paraId="3BB333DA" w14:textId="45FCC0EE" w:rsidR="0088762E" w:rsidRPr="00500CCD" w:rsidRDefault="0088762E" w:rsidP="0088762E">
      <w:pPr>
        <w:spacing w:line="480" w:lineRule="auto"/>
        <w:jc w:val="center"/>
        <w:rPr>
          <w:rFonts w:ascii="Times New Roman" w:hAnsi="Times New Roman" w:cs="Times New Roman"/>
          <w:b/>
          <w:sz w:val="24"/>
          <w:szCs w:val="24"/>
          <w:lang w:val="en-US"/>
        </w:rPr>
      </w:pPr>
      <w:r w:rsidRPr="00500CCD">
        <w:rPr>
          <w:rFonts w:ascii="Times New Roman" w:hAnsi="Times New Roman" w:cs="Times New Roman"/>
          <w:b/>
          <w:sz w:val="24"/>
          <w:szCs w:val="24"/>
          <w:lang w:val="en-US"/>
        </w:rPr>
        <w:t>Abstract</w:t>
      </w:r>
    </w:p>
    <w:p w14:paraId="20824C89" w14:textId="0C65B3DF" w:rsidR="00203EBB" w:rsidRPr="00500CCD" w:rsidRDefault="00203EBB" w:rsidP="0088762E">
      <w:pPr>
        <w:spacing w:line="240" w:lineRule="auto"/>
        <w:jc w:val="both"/>
        <w:rPr>
          <w:rFonts w:ascii="Times New Roman" w:hAnsi="Times New Roman" w:cs="Times New Roman"/>
          <w:sz w:val="24"/>
          <w:szCs w:val="24"/>
          <w:lang w:val="en-US"/>
        </w:rPr>
      </w:pPr>
      <w:r w:rsidRPr="00500CCD">
        <w:rPr>
          <w:rFonts w:ascii="Times New Roman" w:hAnsi="Times New Roman" w:cs="Times New Roman"/>
          <w:b/>
          <w:sz w:val="24"/>
          <w:szCs w:val="24"/>
          <w:lang w:val="en-US"/>
        </w:rPr>
        <w:t xml:space="preserve">Introduction: </w:t>
      </w:r>
      <w:r w:rsidRPr="00500CCD">
        <w:rPr>
          <w:rFonts w:ascii="Times New Roman" w:hAnsi="Times New Roman" w:cs="Times New Roman"/>
          <w:sz w:val="24"/>
          <w:szCs w:val="24"/>
          <w:lang w:val="en-US"/>
        </w:rPr>
        <w:t>t</w:t>
      </w:r>
      <w:r w:rsidR="0088762E" w:rsidRPr="00500CCD">
        <w:rPr>
          <w:rFonts w:ascii="Times New Roman" w:hAnsi="Times New Roman" w:cs="Times New Roman"/>
          <w:sz w:val="24"/>
          <w:szCs w:val="24"/>
          <w:lang w:val="en-US"/>
        </w:rPr>
        <w:t xml:space="preserve">he rapid advancement of artificial intelligence (AI) has significantly transformed various industries, with ChatGPT emerging as a prominent tool for automating tasks, enhancing communication, and facilitating human-AI collaboration. In Ghana, the adoption of AI technologies, including ChatGPT, is increasing across sectors such as education, finance, and customer service. However, its implementation raises ethical concerns related to data privacy, algorithmic bias, transparency, and job displacement. This study explores the ethical considerations surrounding the use of ChatGPT in Ghana, focusing on awareness, perception, and challenges faced by professionals engaging with the technology. </w:t>
      </w:r>
    </w:p>
    <w:p w14:paraId="47118698" w14:textId="77777777" w:rsidR="00416353" w:rsidRPr="00500CCD" w:rsidRDefault="00203EBB" w:rsidP="0088762E">
      <w:pPr>
        <w:spacing w:line="240" w:lineRule="auto"/>
        <w:jc w:val="both"/>
        <w:rPr>
          <w:rFonts w:ascii="Times New Roman" w:hAnsi="Times New Roman" w:cs="Times New Roman"/>
          <w:sz w:val="24"/>
          <w:szCs w:val="24"/>
          <w:lang w:val="en-US"/>
        </w:rPr>
      </w:pPr>
      <w:r w:rsidRPr="00500CCD">
        <w:rPr>
          <w:rFonts w:ascii="Times New Roman" w:hAnsi="Times New Roman" w:cs="Times New Roman"/>
          <w:b/>
          <w:sz w:val="24"/>
          <w:szCs w:val="24"/>
          <w:lang w:val="en-US"/>
        </w:rPr>
        <w:t>Method</w:t>
      </w:r>
      <w:r w:rsidRPr="00500CCD">
        <w:rPr>
          <w:rFonts w:ascii="Times New Roman" w:hAnsi="Times New Roman" w:cs="Times New Roman"/>
          <w:sz w:val="24"/>
          <w:szCs w:val="24"/>
          <w:lang w:val="en-US"/>
        </w:rPr>
        <w:t>: u</w:t>
      </w:r>
      <w:r w:rsidR="0088762E" w:rsidRPr="00500CCD">
        <w:rPr>
          <w:rFonts w:ascii="Times New Roman" w:hAnsi="Times New Roman" w:cs="Times New Roman"/>
          <w:sz w:val="24"/>
          <w:szCs w:val="24"/>
          <w:lang w:val="en-US"/>
        </w:rPr>
        <w:t xml:space="preserve">sing a qualitative research approach, in-depth semi-structured interviews were conducted with 15 senior staff members from the University of Ghana Computing Systems. Thematic analysis of the data revealed key concerns, including the accuracy and reliability of ChatGPT’s outputs, the potential for misinformation, the need for increased AI literacy, and the risks associated with biased decision-making. </w:t>
      </w:r>
    </w:p>
    <w:p w14:paraId="64D9122D" w14:textId="513EC0AB" w:rsidR="0088762E" w:rsidRPr="00500CCD" w:rsidRDefault="00416353" w:rsidP="0088762E">
      <w:pPr>
        <w:spacing w:line="240" w:lineRule="auto"/>
        <w:jc w:val="both"/>
        <w:rPr>
          <w:rFonts w:ascii="Times New Roman" w:hAnsi="Times New Roman" w:cs="Times New Roman"/>
          <w:sz w:val="24"/>
          <w:szCs w:val="24"/>
          <w:lang w:val="en-US"/>
        </w:rPr>
      </w:pPr>
      <w:r w:rsidRPr="00500CCD">
        <w:rPr>
          <w:rFonts w:ascii="Times New Roman" w:hAnsi="Times New Roman" w:cs="Times New Roman"/>
          <w:b/>
          <w:sz w:val="24"/>
          <w:szCs w:val="24"/>
          <w:lang w:val="en-US"/>
        </w:rPr>
        <w:t>Conclusion:</w:t>
      </w:r>
      <w:r w:rsidRPr="00500CCD">
        <w:rPr>
          <w:rFonts w:ascii="Times New Roman" w:hAnsi="Times New Roman" w:cs="Times New Roman"/>
          <w:sz w:val="24"/>
          <w:szCs w:val="24"/>
          <w:lang w:val="en-US"/>
        </w:rPr>
        <w:t xml:space="preserve"> t</w:t>
      </w:r>
      <w:r w:rsidR="0088762E" w:rsidRPr="00500CCD">
        <w:rPr>
          <w:rFonts w:ascii="Times New Roman" w:hAnsi="Times New Roman" w:cs="Times New Roman"/>
          <w:sz w:val="24"/>
          <w:szCs w:val="24"/>
          <w:lang w:val="en-US"/>
        </w:rPr>
        <w:t>he findings highlight the necessity of ethical AI governance frameworks to ensure responsible AI adoption in Ghana. This study contributes to the ongoing discourse on AI ethics and provides insights to inform policy development and best practices for integrating AI technologies in Ghana’s digital landscape.</w:t>
      </w:r>
    </w:p>
    <w:p w14:paraId="2E390230" w14:textId="295B43F6" w:rsidR="0088762E" w:rsidRPr="00500CCD" w:rsidRDefault="0088762E" w:rsidP="0088762E">
      <w:pPr>
        <w:spacing w:line="480" w:lineRule="auto"/>
        <w:rPr>
          <w:rFonts w:ascii="Times New Roman" w:hAnsi="Times New Roman" w:cs="Times New Roman"/>
          <w:sz w:val="24"/>
          <w:szCs w:val="24"/>
          <w:lang w:val="en-US"/>
        </w:rPr>
      </w:pPr>
      <w:r w:rsidRPr="00500CCD">
        <w:rPr>
          <w:rFonts w:ascii="Times New Roman" w:hAnsi="Times New Roman" w:cs="Times New Roman"/>
          <w:b/>
          <w:sz w:val="24"/>
          <w:szCs w:val="24"/>
          <w:lang w:val="en-US"/>
        </w:rPr>
        <w:t>Keywords:</w:t>
      </w:r>
      <w:r w:rsidRPr="00500CCD">
        <w:rPr>
          <w:rFonts w:ascii="Times New Roman" w:hAnsi="Times New Roman" w:cs="Times New Roman"/>
          <w:sz w:val="24"/>
          <w:szCs w:val="24"/>
          <w:lang w:val="en-US"/>
        </w:rPr>
        <w:t xml:space="preserve"> Artificial Intelligence, ChatGPT, Ethical Considerations, AI Governance</w:t>
      </w:r>
    </w:p>
    <w:p w14:paraId="30593C5D" w14:textId="6A6D7F71" w:rsidR="0088762E" w:rsidRDefault="0088762E" w:rsidP="004041E0">
      <w:pPr>
        <w:spacing w:line="276" w:lineRule="auto"/>
        <w:jc w:val="center"/>
        <w:rPr>
          <w:rFonts w:ascii="Times New Roman" w:hAnsi="Times New Roman" w:cs="Times New Roman"/>
          <w:b/>
          <w:sz w:val="24"/>
          <w:szCs w:val="24"/>
        </w:rPr>
      </w:pPr>
    </w:p>
    <w:p w14:paraId="05BF1315" w14:textId="0E4BB7DE" w:rsidR="0088762E" w:rsidRDefault="0088762E" w:rsidP="004041E0">
      <w:pPr>
        <w:spacing w:line="276" w:lineRule="auto"/>
        <w:jc w:val="center"/>
        <w:rPr>
          <w:rFonts w:ascii="Times New Roman" w:hAnsi="Times New Roman" w:cs="Times New Roman"/>
          <w:b/>
          <w:sz w:val="24"/>
          <w:szCs w:val="24"/>
        </w:rPr>
      </w:pPr>
    </w:p>
    <w:p w14:paraId="09D96BB6" w14:textId="7505D119" w:rsidR="0088762E" w:rsidRDefault="0088762E" w:rsidP="004041E0">
      <w:pPr>
        <w:spacing w:line="276" w:lineRule="auto"/>
        <w:jc w:val="center"/>
        <w:rPr>
          <w:rFonts w:ascii="Times New Roman" w:hAnsi="Times New Roman" w:cs="Times New Roman"/>
          <w:b/>
          <w:sz w:val="24"/>
          <w:szCs w:val="24"/>
        </w:rPr>
      </w:pPr>
    </w:p>
    <w:p w14:paraId="7B339DD2" w14:textId="063A774E" w:rsidR="0088762E" w:rsidRDefault="0088762E" w:rsidP="004041E0">
      <w:pPr>
        <w:spacing w:line="276" w:lineRule="auto"/>
        <w:jc w:val="center"/>
        <w:rPr>
          <w:rFonts w:ascii="Times New Roman" w:hAnsi="Times New Roman" w:cs="Times New Roman"/>
          <w:b/>
          <w:sz w:val="24"/>
          <w:szCs w:val="24"/>
        </w:rPr>
      </w:pPr>
    </w:p>
    <w:p w14:paraId="0BFFA21D" w14:textId="68FADD8B" w:rsidR="0088762E" w:rsidRDefault="0088762E" w:rsidP="004041E0">
      <w:pPr>
        <w:spacing w:line="276" w:lineRule="auto"/>
        <w:jc w:val="center"/>
        <w:rPr>
          <w:rFonts w:ascii="Times New Roman" w:hAnsi="Times New Roman" w:cs="Times New Roman"/>
          <w:b/>
          <w:sz w:val="24"/>
          <w:szCs w:val="24"/>
        </w:rPr>
      </w:pPr>
    </w:p>
    <w:p w14:paraId="7B12015F" w14:textId="7CCB9E95" w:rsidR="0088762E" w:rsidRDefault="0088762E" w:rsidP="004041E0">
      <w:pPr>
        <w:spacing w:line="276" w:lineRule="auto"/>
        <w:jc w:val="center"/>
        <w:rPr>
          <w:rFonts w:ascii="Times New Roman" w:hAnsi="Times New Roman" w:cs="Times New Roman"/>
          <w:b/>
          <w:sz w:val="24"/>
          <w:szCs w:val="24"/>
        </w:rPr>
      </w:pPr>
    </w:p>
    <w:p w14:paraId="2A8FAABF" w14:textId="64963B86" w:rsidR="0088762E" w:rsidRDefault="0088762E" w:rsidP="004041E0">
      <w:pPr>
        <w:spacing w:line="276" w:lineRule="auto"/>
        <w:jc w:val="center"/>
        <w:rPr>
          <w:rFonts w:ascii="Times New Roman" w:hAnsi="Times New Roman" w:cs="Times New Roman"/>
          <w:b/>
          <w:sz w:val="24"/>
          <w:szCs w:val="24"/>
        </w:rPr>
      </w:pPr>
    </w:p>
    <w:p w14:paraId="72767139" w14:textId="44E286FA" w:rsidR="0088762E" w:rsidRDefault="0088762E" w:rsidP="004041E0">
      <w:pPr>
        <w:spacing w:line="276" w:lineRule="auto"/>
        <w:jc w:val="center"/>
        <w:rPr>
          <w:rFonts w:ascii="Times New Roman" w:hAnsi="Times New Roman" w:cs="Times New Roman"/>
          <w:b/>
          <w:sz w:val="24"/>
          <w:szCs w:val="24"/>
        </w:rPr>
      </w:pPr>
    </w:p>
    <w:p w14:paraId="4160F49F" w14:textId="4A609165" w:rsidR="0088762E" w:rsidRDefault="0088762E" w:rsidP="004041E0">
      <w:pPr>
        <w:spacing w:line="276" w:lineRule="auto"/>
        <w:jc w:val="center"/>
        <w:rPr>
          <w:rFonts w:ascii="Times New Roman" w:hAnsi="Times New Roman" w:cs="Times New Roman"/>
          <w:b/>
          <w:sz w:val="24"/>
          <w:szCs w:val="24"/>
        </w:rPr>
      </w:pPr>
    </w:p>
    <w:p w14:paraId="75B6A6C1" w14:textId="7B283CDC" w:rsidR="0053673E" w:rsidRDefault="0053673E" w:rsidP="004041E0">
      <w:pPr>
        <w:spacing w:line="276" w:lineRule="auto"/>
        <w:jc w:val="center"/>
        <w:rPr>
          <w:rFonts w:ascii="Times New Roman" w:hAnsi="Times New Roman" w:cs="Times New Roman"/>
          <w:b/>
          <w:sz w:val="24"/>
          <w:szCs w:val="24"/>
        </w:rPr>
      </w:pPr>
    </w:p>
    <w:p w14:paraId="51B3C2C6" w14:textId="784413B2" w:rsidR="0053673E" w:rsidRDefault="0053673E" w:rsidP="004041E0">
      <w:pPr>
        <w:spacing w:line="276" w:lineRule="auto"/>
        <w:jc w:val="center"/>
        <w:rPr>
          <w:rFonts w:ascii="Times New Roman" w:hAnsi="Times New Roman" w:cs="Times New Roman"/>
          <w:b/>
          <w:sz w:val="24"/>
          <w:szCs w:val="24"/>
        </w:rPr>
      </w:pPr>
    </w:p>
    <w:p w14:paraId="66B497D6" w14:textId="3931D677" w:rsidR="0053673E" w:rsidRDefault="0053673E" w:rsidP="004041E0">
      <w:pPr>
        <w:spacing w:line="276" w:lineRule="auto"/>
        <w:jc w:val="center"/>
        <w:rPr>
          <w:rFonts w:ascii="Times New Roman" w:hAnsi="Times New Roman" w:cs="Times New Roman"/>
          <w:b/>
          <w:sz w:val="24"/>
          <w:szCs w:val="24"/>
        </w:rPr>
      </w:pPr>
    </w:p>
    <w:p w14:paraId="47FD7862" w14:textId="620029AE" w:rsidR="0053673E" w:rsidRDefault="0053673E" w:rsidP="004041E0">
      <w:pPr>
        <w:spacing w:line="276" w:lineRule="auto"/>
        <w:jc w:val="center"/>
        <w:rPr>
          <w:rFonts w:ascii="Times New Roman" w:hAnsi="Times New Roman" w:cs="Times New Roman"/>
          <w:b/>
          <w:sz w:val="24"/>
          <w:szCs w:val="24"/>
        </w:rPr>
      </w:pPr>
    </w:p>
    <w:p w14:paraId="48DA9142" w14:textId="19A190F9" w:rsidR="004041E0" w:rsidRPr="004041E0" w:rsidRDefault="0053673E" w:rsidP="004041E0">
      <w:pPr>
        <w:spacing w:line="276" w:lineRule="auto"/>
        <w:jc w:val="both"/>
        <w:rPr>
          <w:rFonts w:ascii="Times New Roman" w:hAnsi="Times New Roman" w:cs="Times New Roman"/>
          <w:b/>
          <w:sz w:val="24"/>
          <w:szCs w:val="24"/>
        </w:rPr>
      </w:pPr>
      <w:r w:rsidRPr="004041E0">
        <w:rPr>
          <w:rFonts w:ascii="Times New Roman" w:hAnsi="Times New Roman" w:cs="Times New Roman"/>
          <w:b/>
          <w:sz w:val="24"/>
          <w:szCs w:val="24"/>
        </w:rPr>
        <w:lastRenderedPageBreak/>
        <w:t>INTRODUCTION</w:t>
      </w:r>
    </w:p>
    <w:p w14:paraId="04037BFA" w14:textId="16BD5B38"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The rise of artificial intelligence (AI) technologies represents one of the most transformative shifts of the 21st century, fundamentally changing how we live, work, and interact </w:t>
      </w:r>
      <w:sdt>
        <w:sdtPr>
          <w:rPr>
            <w:rFonts w:ascii="Times New Roman" w:hAnsi="Times New Roman" w:cs="Times New Roman"/>
            <w:sz w:val="24"/>
            <w:szCs w:val="24"/>
          </w:rPr>
          <w:id w:val="-1492409033"/>
          <w:citation/>
        </w:sdtPr>
        <w:sdtContent>
          <w:r w:rsidR="009E7DB0">
            <w:rPr>
              <w:rFonts w:ascii="Times New Roman" w:hAnsi="Times New Roman" w:cs="Times New Roman"/>
              <w:sz w:val="24"/>
              <w:szCs w:val="24"/>
            </w:rPr>
            <w:fldChar w:fldCharType="begin"/>
          </w:r>
          <w:r w:rsidR="009E7DB0">
            <w:rPr>
              <w:rFonts w:ascii="Times New Roman" w:hAnsi="Times New Roman" w:cs="Times New Roman"/>
              <w:sz w:val="24"/>
              <w:szCs w:val="24"/>
            </w:rPr>
            <w:instrText xml:space="preserve"> CITATION Akt21 \l 2057 </w:instrText>
          </w:r>
          <w:r w:rsidR="009E7DB0">
            <w:rPr>
              <w:rFonts w:ascii="Times New Roman" w:hAnsi="Times New Roman" w:cs="Times New Roman"/>
              <w:sz w:val="24"/>
              <w:szCs w:val="24"/>
            </w:rPr>
            <w:fldChar w:fldCharType="separate"/>
          </w:r>
          <w:r w:rsidR="009E7DB0" w:rsidRPr="009E7DB0">
            <w:rPr>
              <w:rFonts w:ascii="Times New Roman" w:hAnsi="Times New Roman" w:cs="Times New Roman"/>
              <w:noProof/>
              <w:sz w:val="24"/>
              <w:szCs w:val="24"/>
            </w:rPr>
            <w:t>(Akter, 2021)</w:t>
          </w:r>
          <w:r w:rsidR="009E7DB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Among these innovations, ChatGPT, developed by OpenAI, has emerged as a significant breakthrough, facilitating seamless natural language communication between humans and machines (Brown et al., 2020). This AI-driven language model, powered by deep learning and natural language processing, is increasingly utilized across various sectors, providing advanced solutions for customer support, content creation, educational tutoring, and beyond </w:t>
      </w:r>
      <w:sdt>
        <w:sdtPr>
          <w:rPr>
            <w:rFonts w:ascii="Times New Roman" w:hAnsi="Times New Roman" w:cs="Times New Roman"/>
            <w:sz w:val="24"/>
            <w:szCs w:val="24"/>
          </w:rPr>
          <w:id w:val="650490087"/>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Flo23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(Floridi,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Its ability to generate human-like responses has opened new doors for more interactive and efficient human-AI collaborations, driving significant innovation in industries that depend on clear communication an</w:t>
      </w:r>
      <w:r>
        <w:rPr>
          <w:rFonts w:ascii="Times New Roman" w:hAnsi="Times New Roman" w:cs="Times New Roman"/>
          <w:sz w:val="24"/>
          <w:szCs w:val="24"/>
        </w:rPr>
        <w:t>d quick information processing.</w:t>
      </w:r>
    </w:p>
    <w:p w14:paraId="14B7E7FC" w14:textId="4D24C596"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In the context of business operations, ChatGPT's potential is being explored for automating repetitive tasks, enhancing customer service interactions, creating personalized user experiences, and providing real-time responses to queries </w:t>
      </w:r>
      <w:sdt>
        <w:sdtPr>
          <w:rPr>
            <w:rFonts w:ascii="Times New Roman" w:hAnsi="Times New Roman" w:cs="Times New Roman"/>
            <w:sz w:val="24"/>
            <w:szCs w:val="24"/>
          </w:rPr>
          <w:id w:val="1043334465"/>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Fer23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(Ferrara,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This transformation is revolutionizing how businesses engage with their customers, streamline operations, and improve productivity. Educational institutions are also adopting ChatGPT as a tool to assist with tutoring, answering frequently asked questions, and supporting personalized learning experiences </w:t>
      </w:r>
      <w:sdt>
        <w:sdtPr>
          <w:rPr>
            <w:rFonts w:ascii="Times New Roman" w:hAnsi="Times New Roman" w:cs="Times New Roman"/>
            <w:sz w:val="24"/>
            <w:szCs w:val="24"/>
          </w:rPr>
          <w:id w:val="761422577"/>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Luc21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(Lucy &amp; Bamman, 2021)</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In sectors like healthcare and legal services, ChatGPT is being used to facilitate access to information, thus making these services more efficient and widely acc</w:t>
      </w:r>
      <w:r>
        <w:rPr>
          <w:rFonts w:ascii="Times New Roman" w:hAnsi="Times New Roman" w:cs="Times New Roman"/>
          <w:sz w:val="24"/>
          <w:szCs w:val="24"/>
        </w:rPr>
        <w:t xml:space="preserve">essible </w:t>
      </w:r>
      <w:sdt>
        <w:sdtPr>
          <w:rPr>
            <w:rFonts w:ascii="Times New Roman" w:hAnsi="Times New Roman" w:cs="Times New Roman"/>
            <w:sz w:val="24"/>
            <w:szCs w:val="24"/>
          </w:rPr>
          <w:id w:val="-253059964"/>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Zha23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(Zhao, 2023)</w:t>
          </w:r>
          <w:r w:rsidR="00510E20">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E4B70EE" w14:textId="590EFFF6"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However, alongside these remarkable advances, there are significant ethical considerations that cannot be overlooked. The use of ChatGPT, like many AI technologies, raises concerns related to algorithmic bias, data privacy, transparency, accountability, and the societal impact of potential job displacement </w:t>
      </w:r>
      <w:sdt>
        <w:sdtPr>
          <w:rPr>
            <w:rFonts w:ascii="Times New Roman" w:hAnsi="Times New Roman" w:cs="Times New Roman"/>
            <w:sz w:val="24"/>
            <w:szCs w:val="24"/>
          </w:rPr>
          <w:id w:val="1494377066"/>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AlA23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(AlAfnan,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xml:space="preserve">. Algorithmic bias, where the AI model produces skewed or prejudiced outputs due to biased training data, remains a critical issue, potentially leading to unequal treatment of different user groups (Mehrabi et al., 2021). Privacy concerns arise from how ChatGPT handles and processes user data, raising questions about the security and confidentiality of personal information </w:t>
      </w:r>
      <w:sdt>
        <w:sdtPr>
          <w:rPr>
            <w:rFonts w:ascii="Times New Roman" w:hAnsi="Times New Roman" w:cs="Times New Roman"/>
            <w:sz w:val="24"/>
            <w:szCs w:val="24"/>
          </w:rPr>
          <w:id w:val="-1600404573"/>
          <w:citation/>
        </w:sdtPr>
        <w:sdtContent>
          <w:r w:rsidR="00510E20">
            <w:rPr>
              <w:rFonts w:ascii="Times New Roman" w:hAnsi="Times New Roman" w:cs="Times New Roman"/>
              <w:sz w:val="24"/>
              <w:szCs w:val="24"/>
            </w:rPr>
            <w:fldChar w:fldCharType="begin"/>
          </w:r>
          <w:r w:rsidR="00510E20">
            <w:rPr>
              <w:rFonts w:ascii="Times New Roman" w:hAnsi="Times New Roman" w:cs="Times New Roman"/>
              <w:sz w:val="24"/>
              <w:szCs w:val="24"/>
            </w:rPr>
            <w:instrText xml:space="preserve"> CITATION Pav23 \l 2057 </w:instrText>
          </w:r>
          <w:r w:rsidR="00510E20">
            <w:rPr>
              <w:rFonts w:ascii="Times New Roman" w:hAnsi="Times New Roman" w:cs="Times New Roman"/>
              <w:sz w:val="24"/>
              <w:szCs w:val="24"/>
            </w:rPr>
            <w:fldChar w:fldCharType="separate"/>
          </w:r>
          <w:r w:rsidR="00510E20" w:rsidRPr="00510E20">
            <w:rPr>
              <w:rFonts w:ascii="Times New Roman" w:hAnsi="Times New Roman" w:cs="Times New Roman"/>
              <w:noProof/>
              <w:sz w:val="24"/>
              <w:szCs w:val="24"/>
            </w:rPr>
            <w:t>(Pavlik, 2023)</w:t>
          </w:r>
          <w:r w:rsidR="00510E20">
            <w:rPr>
              <w:rFonts w:ascii="Times New Roman" w:hAnsi="Times New Roman" w:cs="Times New Roman"/>
              <w:sz w:val="24"/>
              <w:szCs w:val="24"/>
            </w:rPr>
            <w:fldChar w:fldCharType="end"/>
          </w:r>
        </w:sdtContent>
      </w:sdt>
      <w:r w:rsidRPr="004041E0">
        <w:rPr>
          <w:rFonts w:ascii="Times New Roman" w:hAnsi="Times New Roman" w:cs="Times New Roman"/>
          <w:sz w:val="24"/>
          <w:szCs w:val="24"/>
        </w:rPr>
        <w:t>. Transparency in AI operations is another area of concern, as the lack of clear understanding of how AI models make decisions can erode user trust and accountabi</w:t>
      </w:r>
      <w:r>
        <w:rPr>
          <w:rFonts w:ascii="Times New Roman" w:hAnsi="Times New Roman" w:cs="Times New Roman"/>
          <w:sz w:val="24"/>
          <w:szCs w:val="24"/>
        </w:rPr>
        <w:t>lity (Doshi-Velez &amp; Kim, 2017).</w:t>
      </w:r>
    </w:p>
    <w:p w14:paraId="5F38581D" w14:textId="16A0D925"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In Ghana, the integration of AI technologies like ChatGPT has been gaining momentum in sectors such as education, telecommunications, finance, and customer service (Asamoah et al., 2021). The adoption of these technologies is seen as a way to boost efficiency, innovation, and economic growth. Nevertheless, as Ghana increasingly embraces AI in its socio-economic landscape, the ethical implications of these technologies become ever more relevant. There are fears that AI could exacerbate existing inequalities or lead to unintended biases in decision-making processes that disproportionately affect marginalized groups </w:t>
      </w:r>
      <w:sdt>
        <w:sdtPr>
          <w:rPr>
            <w:rFonts w:ascii="Times New Roman" w:hAnsi="Times New Roman" w:cs="Times New Roman"/>
            <w:sz w:val="24"/>
            <w:szCs w:val="24"/>
          </w:rPr>
          <w:id w:val="-2090524849"/>
          <w:citation/>
        </w:sdtPr>
        <w:sdtContent>
          <w:r w:rsidR="00B35D75">
            <w:rPr>
              <w:rFonts w:ascii="Times New Roman" w:hAnsi="Times New Roman" w:cs="Times New Roman"/>
              <w:sz w:val="24"/>
              <w:szCs w:val="24"/>
            </w:rPr>
            <w:fldChar w:fldCharType="begin"/>
          </w:r>
          <w:r w:rsidR="00B35D75">
            <w:rPr>
              <w:rFonts w:ascii="Times New Roman" w:hAnsi="Times New Roman" w:cs="Times New Roman"/>
              <w:sz w:val="24"/>
              <w:szCs w:val="24"/>
            </w:rPr>
            <w:instrText xml:space="preserve"> CITATION Zuc23 \l 2057 </w:instrText>
          </w:r>
          <w:r w:rsidR="00B35D75">
            <w:rPr>
              <w:rFonts w:ascii="Times New Roman" w:hAnsi="Times New Roman" w:cs="Times New Roman"/>
              <w:sz w:val="24"/>
              <w:szCs w:val="24"/>
            </w:rPr>
            <w:fldChar w:fldCharType="separate"/>
          </w:r>
          <w:r w:rsidR="00B35D75" w:rsidRPr="00B35D75">
            <w:rPr>
              <w:rFonts w:ascii="Times New Roman" w:hAnsi="Times New Roman" w:cs="Times New Roman"/>
              <w:noProof/>
              <w:sz w:val="24"/>
              <w:szCs w:val="24"/>
            </w:rPr>
            <w:t>(Zuccon &amp; Bevan , 2023)</w:t>
          </w:r>
          <w:r w:rsidR="00B35D75">
            <w:rPr>
              <w:rFonts w:ascii="Times New Roman" w:hAnsi="Times New Roman" w:cs="Times New Roman"/>
              <w:sz w:val="24"/>
              <w:szCs w:val="24"/>
            </w:rPr>
            <w:fldChar w:fldCharType="end"/>
          </w:r>
        </w:sdtContent>
      </w:sdt>
      <w:r w:rsidRPr="004041E0">
        <w:rPr>
          <w:rFonts w:ascii="Times New Roman" w:hAnsi="Times New Roman" w:cs="Times New Roman"/>
          <w:sz w:val="24"/>
          <w:szCs w:val="24"/>
        </w:rPr>
        <w:t>. Moreover, concerns about job displacement are particularly poignant in developing economies like Ghana's, where AI-driven automation could potentially replace roles traditionally held by human workers, impacting livelihoods and widening the digital divi</w:t>
      </w:r>
      <w:r>
        <w:rPr>
          <w:rFonts w:ascii="Times New Roman" w:hAnsi="Times New Roman" w:cs="Times New Roman"/>
          <w:sz w:val="24"/>
          <w:szCs w:val="24"/>
        </w:rPr>
        <w:t>de (Acemoglu &amp; Restrepo, 2018).</w:t>
      </w:r>
    </w:p>
    <w:p w14:paraId="0F9941E8" w14:textId="7D9365C8"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lastRenderedPageBreak/>
        <w:t xml:space="preserve">Despite the potential benefits of AI and ChatGPT in enhancing productivity and innovation, these ethical concerns present significant challenges to its broader acceptance and implementation in Ghana. Issues such as data privacy are particularly pressing, given the growing emphasis on data-driven decision-making in AI applications. Questions arise about how user data is collected, stored, and utilized, and whether adequate safeguards are in place to prevent unauthorized access or misuse of sensitive information </w:t>
      </w:r>
      <w:sdt>
        <w:sdtPr>
          <w:rPr>
            <w:rFonts w:ascii="Times New Roman" w:hAnsi="Times New Roman" w:cs="Times New Roman"/>
            <w:sz w:val="24"/>
            <w:szCs w:val="24"/>
          </w:rPr>
          <w:id w:val="-797752845"/>
          <w:citation/>
        </w:sdtPr>
        <w:sdtContent>
          <w:r w:rsidR="00416DAD">
            <w:rPr>
              <w:rFonts w:ascii="Times New Roman" w:hAnsi="Times New Roman" w:cs="Times New Roman"/>
              <w:sz w:val="24"/>
              <w:szCs w:val="24"/>
            </w:rPr>
            <w:fldChar w:fldCharType="begin"/>
          </w:r>
          <w:r w:rsidR="00416DAD">
            <w:rPr>
              <w:rFonts w:ascii="Times New Roman" w:hAnsi="Times New Roman" w:cs="Times New Roman"/>
              <w:sz w:val="24"/>
              <w:szCs w:val="24"/>
            </w:rPr>
            <w:instrText xml:space="preserve"> CITATION Ngu23 \l 2057 </w:instrText>
          </w:r>
          <w:r w:rsidR="00416DAD">
            <w:rPr>
              <w:rFonts w:ascii="Times New Roman" w:hAnsi="Times New Roman" w:cs="Times New Roman"/>
              <w:sz w:val="24"/>
              <w:szCs w:val="24"/>
            </w:rPr>
            <w:fldChar w:fldCharType="separate"/>
          </w:r>
          <w:r w:rsidR="00416DAD" w:rsidRPr="00416DAD">
            <w:rPr>
              <w:rFonts w:ascii="Times New Roman" w:hAnsi="Times New Roman" w:cs="Times New Roman"/>
              <w:noProof/>
              <w:sz w:val="24"/>
              <w:szCs w:val="24"/>
            </w:rPr>
            <w:t>(Nguyen, Brown, &amp; Smith, 2023)</w:t>
          </w:r>
          <w:r w:rsidR="00416DAD">
            <w:rPr>
              <w:rFonts w:ascii="Times New Roman" w:hAnsi="Times New Roman" w:cs="Times New Roman"/>
              <w:sz w:val="24"/>
              <w:szCs w:val="24"/>
            </w:rPr>
            <w:fldChar w:fldCharType="end"/>
          </w:r>
        </w:sdtContent>
      </w:sdt>
      <w:r w:rsidRPr="004041E0">
        <w:rPr>
          <w:rFonts w:ascii="Times New Roman" w:hAnsi="Times New Roman" w:cs="Times New Roman"/>
          <w:sz w:val="24"/>
          <w:szCs w:val="24"/>
        </w:rPr>
        <w:t>. Algorithmic bias is another critical concern, where AI models, including ChatGPT, might produce biased outputs due to skewed training data, leading to unfair treatment of certain groups or commu</w:t>
      </w:r>
      <w:r>
        <w:rPr>
          <w:rFonts w:ascii="Times New Roman" w:hAnsi="Times New Roman" w:cs="Times New Roman"/>
          <w:sz w:val="24"/>
          <w:szCs w:val="24"/>
        </w:rPr>
        <w:t>nities (Mitchell et al., 2022).</w:t>
      </w:r>
    </w:p>
    <w:p w14:paraId="05820DF1" w14:textId="5DDE491C" w:rsidR="004041E0" w:rsidRPr="004041E0"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Moreover, there are concerns regarding transparency and the lack of clear understanding about how AI models like ChatGPT make decisions. The "black-box" nature of AI systems often means that users and even developers do not fully comprehend how certain outputs are generated, which can hinder trust and accountability in AI-driven processes </w:t>
      </w:r>
      <w:sdt>
        <w:sdtPr>
          <w:rPr>
            <w:rFonts w:ascii="Times New Roman" w:hAnsi="Times New Roman" w:cs="Times New Roman"/>
            <w:sz w:val="24"/>
            <w:szCs w:val="24"/>
          </w:rPr>
          <w:id w:val="560133012"/>
          <w:citation/>
        </w:sdtPr>
        <w:sdtContent>
          <w:r w:rsidR="00416DAD">
            <w:rPr>
              <w:rFonts w:ascii="Times New Roman" w:hAnsi="Times New Roman" w:cs="Times New Roman"/>
              <w:sz w:val="24"/>
              <w:szCs w:val="24"/>
            </w:rPr>
            <w:fldChar w:fldCharType="begin"/>
          </w:r>
          <w:r w:rsidR="00416DAD">
            <w:rPr>
              <w:rFonts w:ascii="Times New Roman" w:hAnsi="Times New Roman" w:cs="Times New Roman"/>
              <w:sz w:val="24"/>
              <w:szCs w:val="24"/>
            </w:rPr>
            <w:instrText xml:space="preserve"> CITATION Ray23 \l 2057 </w:instrText>
          </w:r>
          <w:r w:rsidR="00416DAD">
            <w:rPr>
              <w:rFonts w:ascii="Times New Roman" w:hAnsi="Times New Roman" w:cs="Times New Roman"/>
              <w:sz w:val="24"/>
              <w:szCs w:val="24"/>
            </w:rPr>
            <w:fldChar w:fldCharType="separate"/>
          </w:r>
          <w:r w:rsidR="00416DAD" w:rsidRPr="00416DAD">
            <w:rPr>
              <w:rFonts w:ascii="Times New Roman" w:hAnsi="Times New Roman" w:cs="Times New Roman"/>
              <w:noProof/>
              <w:sz w:val="24"/>
              <w:szCs w:val="24"/>
            </w:rPr>
            <w:t>(Ray, 2023)</w:t>
          </w:r>
          <w:r w:rsidR="00416DAD">
            <w:rPr>
              <w:rFonts w:ascii="Times New Roman" w:hAnsi="Times New Roman" w:cs="Times New Roman"/>
              <w:sz w:val="24"/>
              <w:szCs w:val="24"/>
            </w:rPr>
            <w:fldChar w:fldCharType="end"/>
          </w:r>
        </w:sdtContent>
      </w:sdt>
      <w:r w:rsidRPr="004041E0">
        <w:rPr>
          <w:rFonts w:ascii="Times New Roman" w:hAnsi="Times New Roman" w:cs="Times New Roman"/>
          <w:sz w:val="24"/>
          <w:szCs w:val="24"/>
        </w:rPr>
        <w:t>. Additionally, the fear of job displacement due to AI and automation is particularly relevant in Ghana, where many roles in industries such as customer service, education, and administration are at risk of being replaced by AI-d</w:t>
      </w:r>
      <w:r>
        <w:rPr>
          <w:rFonts w:ascii="Times New Roman" w:hAnsi="Times New Roman" w:cs="Times New Roman"/>
          <w:sz w:val="24"/>
          <w:szCs w:val="24"/>
        </w:rPr>
        <w:t xml:space="preserve">riven solutions (Acquah, 2023). </w:t>
      </w:r>
      <w:r w:rsidRPr="004041E0">
        <w:rPr>
          <w:rFonts w:ascii="Times New Roman" w:hAnsi="Times New Roman" w:cs="Times New Roman"/>
          <w:sz w:val="24"/>
          <w:szCs w:val="24"/>
        </w:rPr>
        <w:t xml:space="preserve">While ChatGPT has the potential to revolutionize various sectors in Ghana by enhancing efficiency, accessibility, and innovation, there is a noticeable gap in research exploring how these ethical issues impact human-AI collaboration within the country. Most existing studies focus on the technological capabilities of AI, with limited emphasis on its ethical implications, particularly in the context of developing countries </w:t>
      </w:r>
      <w:sdt>
        <w:sdtPr>
          <w:rPr>
            <w:rFonts w:ascii="Times New Roman" w:hAnsi="Times New Roman" w:cs="Times New Roman"/>
            <w:sz w:val="24"/>
            <w:szCs w:val="24"/>
          </w:rPr>
          <w:id w:val="-929038264"/>
          <w:citation/>
        </w:sdtPr>
        <w:sdtContent>
          <w:r w:rsidR="005C251E">
            <w:rPr>
              <w:rFonts w:ascii="Times New Roman" w:hAnsi="Times New Roman" w:cs="Times New Roman"/>
              <w:sz w:val="24"/>
              <w:szCs w:val="24"/>
            </w:rPr>
            <w:fldChar w:fldCharType="begin"/>
          </w:r>
          <w:r w:rsidR="005C251E">
            <w:rPr>
              <w:rFonts w:ascii="Times New Roman" w:hAnsi="Times New Roman" w:cs="Times New Roman"/>
              <w:sz w:val="24"/>
              <w:szCs w:val="24"/>
            </w:rPr>
            <w:instrText xml:space="preserve"> CITATION Ade22 \l 2057 </w:instrText>
          </w:r>
          <w:r w:rsidR="005C251E">
            <w:rPr>
              <w:rFonts w:ascii="Times New Roman" w:hAnsi="Times New Roman" w:cs="Times New Roman"/>
              <w:sz w:val="24"/>
              <w:szCs w:val="24"/>
            </w:rPr>
            <w:fldChar w:fldCharType="separate"/>
          </w:r>
          <w:r w:rsidR="005C251E" w:rsidRPr="005C251E">
            <w:rPr>
              <w:rFonts w:ascii="Times New Roman" w:hAnsi="Times New Roman" w:cs="Times New Roman"/>
              <w:noProof/>
              <w:sz w:val="24"/>
              <w:szCs w:val="24"/>
            </w:rPr>
            <w:t>(Adeyemi, 2022)</w:t>
          </w:r>
          <w:r w:rsidR="005C251E">
            <w:rPr>
              <w:rFonts w:ascii="Times New Roman" w:hAnsi="Times New Roman" w:cs="Times New Roman"/>
              <w:sz w:val="24"/>
              <w:szCs w:val="24"/>
            </w:rPr>
            <w:fldChar w:fldCharType="end"/>
          </w:r>
        </w:sdtContent>
      </w:sdt>
      <w:r w:rsidRPr="004041E0">
        <w:rPr>
          <w:rFonts w:ascii="Times New Roman" w:hAnsi="Times New Roman" w:cs="Times New Roman"/>
          <w:sz w:val="24"/>
          <w:szCs w:val="24"/>
        </w:rPr>
        <w:t>. This lack of localized research creates a gap in understanding the specific challenges and opportunities that AI technologies like ChatGPT present to Ghanaian society.</w:t>
      </w:r>
    </w:p>
    <w:p w14:paraId="695D93EA" w14:textId="1DB79722" w:rsidR="008B1A7E" w:rsidRDefault="004041E0" w:rsidP="0053673E">
      <w:pPr>
        <w:spacing w:line="276" w:lineRule="auto"/>
        <w:ind w:firstLine="720"/>
        <w:jc w:val="both"/>
        <w:rPr>
          <w:rFonts w:ascii="Times New Roman" w:hAnsi="Times New Roman" w:cs="Times New Roman"/>
          <w:sz w:val="24"/>
          <w:szCs w:val="24"/>
        </w:rPr>
      </w:pPr>
      <w:r w:rsidRPr="004041E0">
        <w:rPr>
          <w:rFonts w:ascii="Times New Roman" w:hAnsi="Times New Roman" w:cs="Times New Roman"/>
          <w:sz w:val="24"/>
          <w:szCs w:val="24"/>
        </w:rPr>
        <w:t xml:space="preserve">Thus, this study seeks to address these gaps by investigating the ethical considerations surrounding the use of ChatGPT in Ghana and how these considerations influence its acceptance, implementation, and effectiveness. </w:t>
      </w:r>
      <w:r w:rsidR="00416D12">
        <w:rPr>
          <w:rFonts w:ascii="Times New Roman" w:hAnsi="Times New Roman" w:cs="Times New Roman"/>
          <w:sz w:val="24"/>
          <w:szCs w:val="24"/>
        </w:rPr>
        <w:t>T</w:t>
      </w:r>
      <w:r w:rsidRPr="004041E0">
        <w:rPr>
          <w:rFonts w:ascii="Times New Roman" w:hAnsi="Times New Roman" w:cs="Times New Roman"/>
          <w:sz w:val="24"/>
          <w:szCs w:val="24"/>
        </w:rPr>
        <w:t>his research aims to provide insights that will inform the development of guidelines and policies that promote responsible AI use. Ensuring that these technologies are used ethically and transparently is essential for fostering positive and inclusive outcomes for all stakeholders involved.</w:t>
      </w:r>
    </w:p>
    <w:p w14:paraId="1A00ACBE" w14:textId="63870047" w:rsidR="005967C3" w:rsidRPr="005967C3" w:rsidRDefault="0053673E" w:rsidP="005967C3">
      <w:pPr>
        <w:spacing w:line="276" w:lineRule="auto"/>
        <w:jc w:val="both"/>
        <w:rPr>
          <w:rFonts w:ascii="Times New Roman" w:hAnsi="Times New Roman" w:cs="Times New Roman"/>
          <w:b/>
          <w:sz w:val="24"/>
          <w:szCs w:val="24"/>
        </w:rPr>
      </w:pPr>
      <w:r w:rsidRPr="005967C3">
        <w:rPr>
          <w:rFonts w:ascii="Times New Roman" w:hAnsi="Times New Roman" w:cs="Times New Roman"/>
          <w:b/>
          <w:sz w:val="24"/>
          <w:szCs w:val="24"/>
        </w:rPr>
        <w:t>METHOD</w:t>
      </w:r>
    </w:p>
    <w:p w14:paraId="26EFB504" w14:textId="27FAF6A3" w:rsidR="005967C3" w:rsidRDefault="0014496E" w:rsidP="0053673E">
      <w:pPr>
        <w:spacing w:line="276" w:lineRule="auto"/>
        <w:ind w:firstLine="720"/>
        <w:jc w:val="both"/>
        <w:rPr>
          <w:rFonts w:ascii="Times New Roman" w:hAnsi="Times New Roman" w:cs="Times New Roman"/>
          <w:sz w:val="24"/>
          <w:szCs w:val="24"/>
        </w:rPr>
      </w:pPr>
      <w:r w:rsidRPr="0014496E">
        <w:rPr>
          <w:rFonts w:ascii="Times New Roman" w:hAnsi="Times New Roman" w:cs="Times New Roman"/>
          <w:sz w:val="24"/>
          <w:szCs w:val="24"/>
        </w:rPr>
        <w:t>This study employed a qualitative research approach to explore the ethical considerations surrounding the use of ChatGPT in Ghana. The target population included technology professionals</w:t>
      </w:r>
      <w:r w:rsidR="006F7DB7">
        <w:rPr>
          <w:rFonts w:ascii="Times New Roman" w:hAnsi="Times New Roman" w:cs="Times New Roman"/>
          <w:sz w:val="24"/>
          <w:szCs w:val="24"/>
        </w:rPr>
        <w:t xml:space="preserve"> </w:t>
      </w:r>
      <w:r w:rsidRPr="0014496E">
        <w:rPr>
          <w:rFonts w:ascii="Times New Roman" w:hAnsi="Times New Roman" w:cs="Times New Roman"/>
          <w:sz w:val="24"/>
          <w:szCs w:val="24"/>
        </w:rPr>
        <w:t>fro</w:t>
      </w:r>
      <w:r w:rsidR="006F7DB7">
        <w:rPr>
          <w:rFonts w:ascii="Times New Roman" w:hAnsi="Times New Roman" w:cs="Times New Roman"/>
          <w:sz w:val="24"/>
          <w:szCs w:val="24"/>
        </w:rPr>
        <w:t xml:space="preserve">m the University of Ghana Computing </w:t>
      </w:r>
      <w:r w:rsidR="008657E6">
        <w:rPr>
          <w:rFonts w:ascii="Times New Roman" w:hAnsi="Times New Roman" w:cs="Times New Roman"/>
          <w:sz w:val="24"/>
          <w:szCs w:val="24"/>
        </w:rPr>
        <w:t>S</w:t>
      </w:r>
      <w:r w:rsidR="006F7DB7">
        <w:rPr>
          <w:rFonts w:ascii="Times New Roman" w:hAnsi="Times New Roman" w:cs="Times New Roman"/>
          <w:sz w:val="24"/>
          <w:szCs w:val="24"/>
        </w:rPr>
        <w:t>ystems</w:t>
      </w:r>
      <w:r w:rsidRPr="0014496E">
        <w:rPr>
          <w:rFonts w:ascii="Times New Roman" w:hAnsi="Times New Roman" w:cs="Times New Roman"/>
          <w:sz w:val="24"/>
          <w:szCs w:val="24"/>
        </w:rPr>
        <w:t>, who possess experience or knowledge of artificial intelligence (AI)</w:t>
      </w:r>
      <w:r w:rsidR="008657E6">
        <w:rPr>
          <w:rFonts w:ascii="Times New Roman" w:hAnsi="Times New Roman" w:cs="Times New Roman"/>
          <w:sz w:val="24"/>
          <w:szCs w:val="24"/>
        </w:rPr>
        <w:t xml:space="preserve">, specifically, </w:t>
      </w:r>
      <w:r w:rsidRPr="0014496E">
        <w:rPr>
          <w:rFonts w:ascii="Times New Roman" w:hAnsi="Times New Roman" w:cs="Times New Roman"/>
          <w:sz w:val="24"/>
          <w:szCs w:val="24"/>
        </w:rPr>
        <w:t xml:space="preserve">ChatGPT. A purposive sampling technique was utilized to select participants who are actively engaged with AI technologies, ensuring a diverse range of perspectives and insights. In-depth, semi-structured interviews were conducted with 15 </w:t>
      </w:r>
      <w:r w:rsidR="008657E6">
        <w:rPr>
          <w:rFonts w:ascii="Times New Roman" w:hAnsi="Times New Roman" w:cs="Times New Roman"/>
          <w:sz w:val="24"/>
          <w:szCs w:val="24"/>
        </w:rPr>
        <w:t xml:space="preserve">senior </w:t>
      </w:r>
      <w:r w:rsidR="00BC6068">
        <w:rPr>
          <w:rFonts w:ascii="Times New Roman" w:hAnsi="Times New Roman" w:cs="Times New Roman"/>
          <w:sz w:val="24"/>
          <w:szCs w:val="24"/>
        </w:rPr>
        <w:t xml:space="preserve">staff in University of Ghana Computing </w:t>
      </w:r>
      <w:r w:rsidR="008657E6">
        <w:rPr>
          <w:rFonts w:ascii="Times New Roman" w:hAnsi="Times New Roman" w:cs="Times New Roman"/>
          <w:sz w:val="24"/>
          <w:szCs w:val="24"/>
        </w:rPr>
        <w:t>S</w:t>
      </w:r>
      <w:r w:rsidR="00BC6068">
        <w:rPr>
          <w:rFonts w:ascii="Times New Roman" w:hAnsi="Times New Roman" w:cs="Times New Roman"/>
          <w:sz w:val="24"/>
          <w:szCs w:val="24"/>
        </w:rPr>
        <w:t>ystems</w:t>
      </w:r>
      <w:r w:rsidRPr="0014496E">
        <w:rPr>
          <w:rFonts w:ascii="Times New Roman" w:hAnsi="Times New Roman" w:cs="Times New Roman"/>
          <w:sz w:val="24"/>
          <w:szCs w:val="24"/>
        </w:rPr>
        <w:t xml:space="preserve">. The interviews aimed to gather rich, detailed information about participants' experiences and perceptions regarding the ethical implications of AI, including concerns about bias, accountability, and data privacy. The interview questions focused on participants' awareness of ChatGPT, their ethical concerns related to AI, and their views on its impact on various sectors in Ghana. Each interview was recorded with participants' consent and subsequently </w:t>
      </w:r>
      <w:r w:rsidRPr="0014496E">
        <w:rPr>
          <w:rFonts w:ascii="Times New Roman" w:hAnsi="Times New Roman" w:cs="Times New Roman"/>
          <w:sz w:val="24"/>
          <w:szCs w:val="24"/>
        </w:rPr>
        <w:lastRenderedPageBreak/>
        <w:t xml:space="preserve">transcribed for analysis. Thematic analysis was employed to identify key themes and patterns within the qualitative data, allowing for a comprehensive understanding of the ethical considerations associated with the use of ChatGPT in Ghana. </w:t>
      </w:r>
    </w:p>
    <w:p w14:paraId="55001293" w14:textId="65FD8A34" w:rsidR="00BC6068" w:rsidRPr="00BC6068" w:rsidRDefault="0053673E" w:rsidP="00BC6068">
      <w:pPr>
        <w:spacing w:line="276" w:lineRule="auto"/>
        <w:jc w:val="both"/>
        <w:rPr>
          <w:rFonts w:ascii="Times New Roman" w:hAnsi="Times New Roman" w:cs="Times New Roman"/>
          <w:b/>
          <w:sz w:val="24"/>
          <w:szCs w:val="24"/>
        </w:rPr>
      </w:pPr>
      <w:r w:rsidRPr="00BC6068">
        <w:rPr>
          <w:rFonts w:ascii="Times New Roman" w:hAnsi="Times New Roman" w:cs="Times New Roman"/>
          <w:b/>
          <w:sz w:val="24"/>
          <w:szCs w:val="24"/>
        </w:rPr>
        <w:t xml:space="preserve">RESULTS </w:t>
      </w:r>
    </w:p>
    <w:p w14:paraId="7ED56D1C" w14:textId="77777777" w:rsidR="00BC6068" w:rsidRPr="004041E0" w:rsidRDefault="00BC6068" w:rsidP="00BC6068">
      <w:pPr>
        <w:spacing w:line="276" w:lineRule="auto"/>
        <w:jc w:val="both"/>
        <w:rPr>
          <w:rFonts w:ascii="Times New Roman" w:hAnsi="Times New Roman" w:cs="Times New Roman"/>
          <w:sz w:val="24"/>
          <w:szCs w:val="24"/>
        </w:rPr>
      </w:pPr>
      <w:r w:rsidRPr="00BC6068">
        <w:rPr>
          <w:rFonts w:ascii="Times New Roman" w:hAnsi="Times New Roman" w:cs="Times New Roman"/>
          <w:sz w:val="24"/>
          <w:szCs w:val="24"/>
        </w:rPr>
        <w:t>The analysis of the 15 in-depth interviews conducted with senior staff from the University of Ghana's Computing Systems revealed several key themes regarding the ethical considerations surrounding the use of ChatGPT in Ghana.</w:t>
      </w:r>
    </w:p>
    <w:p w14:paraId="5CC7D7F6" w14:textId="77777777" w:rsidR="005967C3" w:rsidRDefault="000A2773" w:rsidP="004041E0">
      <w:pPr>
        <w:spacing w:line="276" w:lineRule="auto"/>
        <w:jc w:val="both"/>
        <w:rPr>
          <w:rFonts w:ascii="Times New Roman" w:hAnsi="Times New Roman" w:cs="Times New Roman"/>
          <w:b/>
          <w:i/>
          <w:sz w:val="24"/>
          <w:szCs w:val="24"/>
        </w:rPr>
      </w:pPr>
      <w:r w:rsidRPr="000A2773">
        <w:rPr>
          <w:rFonts w:ascii="Times New Roman" w:hAnsi="Times New Roman" w:cs="Times New Roman"/>
          <w:b/>
          <w:i/>
          <w:sz w:val="24"/>
          <w:szCs w:val="24"/>
        </w:rPr>
        <w:t>Awareness and Understanding of ChatGPT</w:t>
      </w:r>
    </w:p>
    <w:p w14:paraId="79B4DDE4" w14:textId="0A04A718" w:rsidR="003D5A09" w:rsidRPr="003D5A09" w:rsidRDefault="000A2773" w:rsidP="003D5A09">
      <w:pPr>
        <w:spacing w:line="276" w:lineRule="auto"/>
        <w:jc w:val="both"/>
        <w:rPr>
          <w:rFonts w:ascii="Times New Roman" w:hAnsi="Times New Roman" w:cs="Times New Roman"/>
          <w:sz w:val="24"/>
          <w:szCs w:val="24"/>
        </w:rPr>
      </w:pPr>
      <w:r w:rsidRPr="000A2773">
        <w:rPr>
          <w:rFonts w:ascii="Times New Roman" w:hAnsi="Times New Roman" w:cs="Times New Roman"/>
          <w:sz w:val="24"/>
          <w:szCs w:val="24"/>
        </w:rPr>
        <w:t xml:space="preserve">The </w:t>
      </w:r>
      <w:r w:rsidR="00761296">
        <w:rPr>
          <w:rFonts w:ascii="Times New Roman" w:hAnsi="Times New Roman" w:cs="Times New Roman"/>
          <w:sz w:val="24"/>
          <w:szCs w:val="24"/>
        </w:rPr>
        <w:t>section</w:t>
      </w:r>
      <w:r w:rsidR="00761296" w:rsidRPr="000A2773">
        <w:rPr>
          <w:rFonts w:ascii="Times New Roman" w:hAnsi="Times New Roman" w:cs="Times New Roman"/>
          <w:sz w:val="24"/>
          <w:szCs w:val="24"/>
        </w:rPr>
        <w:t xml:space="preserve"> </w:t>
      </w:r>
      <w:r w:rsidRPr="000A2773">
        <w:rPr>
          <w:rFonts w:ascii="Times New Roman" w:hAnsi="Times New Roman" w:cs="Times New Roman"/>
          <w:sz w:val="24"/>
          <w:szCs w:val="24"/>
        </w:rPr>
        <w:t>aimed to explore the participants' awarene</w:t>
      </w:r>
      <w:r w:rsidR="003D5A09">
        <w:rPr>
          <w:rFonts w:ascii="Times New Roman" w:hAnsi="Times New Roman" w:cs="Times New Roman"/>
          <w:sz w:val="24"/>
          <w:szCs w:val="24"/>
        </w:rPr>
        <w:t xml:space="preserve">ss and understanding of ChatGPT. </w:t>
      </w:r>
      <w:r w:rsidR="003D5A09" w:rsidRPr="003D5A09">
        <w:rPr>
          <w:rFonts w:ascii="Times New Roman" w:hAnsi="Times New Roman" w:cs="Times New Roman"/>
          <w:sz w:val="24"/>
          <w:szCs w:val="24"/>
        </w:rPr>
        <w:t>The data collected through in-depth interviews revealed several key themes related to participants' perceptio</w:t>
      </w:r>
      <w:r w:rsidR="003D5A09">
        <w:rPr>
          <w:rFonts w:ascii="Times New Roman" w:hAnsi="Times New Roman" w:cs="Times New Roman"/>
          <w:sz w:val="24"/>
          <w:szCs w:val="24"/>
        </w:rPr>
        <w:t>ns and engagement with ChatGPT.</w:t>
      </w:r>
    </w:p>
    <w:p w14:paraId="2AB178C1" w14:textId="454AE010" w:rsidR="003D5A09" w:rsidRPr="003D5A09"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“I’ve seen others use it, but I haven't interacted with it myself. I think it's fascinating, but I'm unsure how to utilize it effectively in my work." </w:t>
      </w:r>
    </w:p>
    <w:p w14:paraId="75724094" w14:textId="60047652" w:rsidR="003D5A09"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One participant remarked, "ChatGPT has the potential to streamline research by quickly summarizing vast amounts of information. However, I sometimes worry about the accuracy of its outputs." </w:t>
      </w:r>
    </w:p>
    <w:p w14:paraId="3B245E02" w14:textId="4754E344" w:rsidR="003D5A09" w:rsidRDefault="003D5A09" w:rsidP="00434ECC">
      <w:pPr>
        <w:spacing w:line="276" w:lineRule="auto"/>
        <w:ind w:left="720" w:right="946"/>
        <w:jc w:val="both"/>
        <w:rPr>
          <w:rFonts w:ascii="Times New Roman" w:hAnsi="Times New Roman" w:cs="Times New Roman"/>
          <w:i/>
          <w:sz w:val="24"/>
          <w:szCs w:val="24"/>
        </w:rPr>
      </w:pPr>
      <w:r w:rsidRPr="003D5A09">
        <w:rPr>
          <w:rFonts w:ascii="Times New Roman" w:hAnsi="Times New Roman" w:cs="Times New Roman"/>
          <w:i/>
          <w:sz w:val="24"/>
          <w:szCs w:val="24"/>
        </w:rPr>
        <w:t xml:space="preserve">While ChatGPT can be helpful, I find it struggles with context-specific inquiries. It is not always providing relevant or accurate responses, especially in specialized fields." </w:t>
      </w:r>
    </w:p>
    <w:p w14:paraId="7D375075" w14:textId="35529CC2" w:rsidR="00EB77E5" w:rsidRDefault="003D5A09" w:rsidP="00434ECC">
      <w:pPr>
        <w:spacing w:line="276" w:lineRule="auto"/>
        <w:ind w:left="720" w:right="804"/>
        <w:jc w:val="both"/>
        <w:rPr>
          <w:rFonts w:ascii="Times New Roman" w:hAnsi="Times New Roman" w:cs="Times New Roman"/>
          <w:i/>
          <w:sz w:val="24"/>
          <w:szCs w:val="24"/>
        </w:rPr>
      </w:pPr>
      <w:r w:rsidRPr="003D5A09">
        <w:rPr>
          <w:rFonts w:ascii="Times New Roman" w:hAnsi="Times New Roman" w:cs="Times New Roman"/>
          <w:i/>
          <w:sz w:val="24"/>
          <w:szCs w:val="24"/>
        </w:rPr>
        <w:t xml:space="preserve">"I have seen the buzz around AI, but I am cautious. Technologies like ChatGPT can easily mislead users if they take its responses at face value." </w:t>
      </w:r>
    </w:p>
    <w:p w14:paraId="4E16A19F" w14:textId="25D9885B" w:rsidR="00EB77E5" w:rsidRDefault="003D5A09" w:rsidP="0084012A">
      <w:pPr>
        <w:spacing w:line="276" w:lineRule="auto"/>
        <w:ind w:left="720" w:right="804"/>
        <w:jc w:val="both"/>
        <w:rPr>
          <w:rFonts w:ascii="Times New Roman" w:hAnsi="Times New Roman" w:cs="Times New Roman"/>
          <w:i/>
          <w:sz w:val="24"/>
          <w:szCs w:val="24"/>
        </w:rPr>
      </w:pPr>
      <w:r w:rsidRPr="00EB77E5">
        <w:rPr>
          <w:rFonts w:ascii="Times New Roman" w:hAnsi="Times New Roman" w:cs="Times New Roman"/>
          <w:i/>
          <w:sz w:val="24"/>
          <w:szCs w:val="24"/>
        </w:rPr>
        <w:t xml:space="preserve">"I’m excited about AI and its potential applications, but I feel that more training and resources should be available to fully grasp how to use tools like ChatGPT effectively." </w:t>
      </w:r>
    </w:p>
    <w:p w14:paraId="55433A2F" w14:textId="3A31A23B" w:rsidR="005967C3" w:rsidRPr="00EB77E5" w:rsidRDefault="003D5A09" w:rsidP="0084012A">
      <w:pPr>
        <w:spacing w:line="276" w:lineRule="auto"/>
        <w:ind w:left="720" w:right="804"/>
        <w:jc w:val="both"/>
        <w:rPr>
          <w:rFonts w:ascii="Times New Roman" w:hAnsi="Times New Roman" w:cs="Times New Roman"/>
          <w:i/>
          <w:sz w:val="24"/>
          <w:szCs w:val="24"/>
        </w:rPr>
      </w:pPr>
      <w:r w:rsidRPr="00EB77E5">
        <w:rPr>
          <w:rFonts w:ascii="Times New Roman" w:hAnsi="Times New Roman" w:cs="Times New Roman"/>
          <w:i/>
          <w:sz w:val="24"/>
          <w:szCs w:val="24"/>
        </w:rPr>
        <w:t xml:space="preserve">"I know how ChatGPT works, but I am concerned about ethical implications, especially regarding data privacy. I think we need to focus on how we use these tools responsibly." </w:t>
      </w:r>
    </w:p>
    <w:p w14:paraId="0F1C0CB8" w14:textId="77777777" w:rsidR="00EB77E5" w:rsidRPr="00EB77E5" w:rsidRDefault="00EB77E5" w:rsidP="00EB77E5">
      <w:pPr>
        <w:spacing w:line="276" w:lineRule="auto"/>
        <w:jc w:val="both"/>
        <w:rPr>
          <w:rFonts w:ascii="Times New Roman" w:hAnsi="Times New Roman" w:cs="Times New Roman"/>
          <w:b/>
          <w:i/>
          <w:sz w:val="24"/>
          <w:szCs w:val="24"/>
        </w:rPr>
      </w:pPr>
      <w:r w:rsidRPr="00EB77E5">
        <w:rPr>
          <w:rFonts w:ascii="Times New Roman" w:hAnsi="Times New Roman" w:cs="Times New Roman"/>
          <w:b/>
          <w:i/>
          <w:sz w:val="24"/>
          <w:szCs w:val="24"/>
        </w:rPr>
        <w:t>Ethical Concerns</w:t>
      </w:r>
      <w:r>
        <w:rPr>
          <w:rFonts w:ascii="Times New Roman" w:hAnsi="Times New Roman" w:cs="Times New Roman"/>
          <w:b/>
          <w:i/>
          <w:sz w:val="24"/>
          <w:szCs w:val="24"/>
        </w:rPr>
        <w:t xml:space="preserve"> </w:t>
      </w:r>
      <w:r w:rsidRPr="00EB77E5">
        <w:rPr>
          <w:rFonts w:ascii="Times New Roman" w:hAnsi="Times New Roman" w:cs="Times New Roman"/>
          <w:b/>
          <w:i/>
          <w:sz w:val="24"/>
          <w:szCs w:val="24"/>
        </w:rPr>
        <w:t>related to the use of ChatGPT</w:t>
      </w:r>
    </w:p>
    <w:p w14:paraId="7CB48AC8" w14:textId="4AABD03F" w:rsidR="00EB77E5" w:rsidRPr="00EB77E5" w:rsidRDefault="00EB77E5" w:rsidP="00EB77E5">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EB77E5">
        <w:rPr>
          <w:rFonts w:ascii="Times New Roman" w:hAnsi="Times New Roman" w:cs="Times New Roman"/>
          <w:sz w:val="24"/>
          <w:szCs w:val="24"/>
        </w:rPr>
        <w:t>everal ethical concerns related to the use of ChatGPT emerged, highlighting significant apprehensions among participants regarding algorithmic bias and data privacy. The data revealed a range of perspectives that underscore the complexities of integrating AI technologies in professional environments.</w:t>
      </w:r>
    </w:p>
    <w:p w14:paraId="353D092D" w14:textId="77777777" w:rsidR="003223E2" w:rsidRDefault="003223E2" w:rsidP="00434ECC">
      <w:pPr>
        <w:spacing w:line="276" w:lineRule="auto"/>
        <w:ind w:left="720" w:right="804"/>
        <w:jc w:val="both"/>
        <w:rPr>
          <w:rFonts w:ascii="Times New Roman" w:hAnsi="Times New Roman" w:cs="Times New Roman"/>
          <w:i/>
          <w:sz w:val="24"/>
          <w:szCs w:val="24"/>
        </w:rPr>
      </w:pPr>
      <w:r w:rsidRPr="003223E2">
        <w:rPr>
          <w:rFonts w:ascii="Times New Roman" w:hAnsi="Times New Roman" w:cs="Times New Roman"/>
          <w:i/>
          <w:sz w:val="24"/>
          <w:szCs w:val="24"/>
        </w:rPr>
        <w:t>“</w:t>
      </w:r>
      <w:r w:rsidR="00EB77E5" w:rsidRPr="003223E2">
        <w:rPr>
          <w:rFonts w:ascii="Times New Roman" w:hAnsi="Times New Roman" w:cs="Times New Roman"/>
          <w:i/>
          <w:sz w:val="24"/>
          <w:szCs w:val="24"/>
        </w:rPr>
        <w:t xml:space="preserve">One participant articulated, "If ChatGPT is trained on biased datasets, it may perpetuate stereotypes, especially in contexts like job recruitment or academic evaluation." </w:t>
      </w:r>
    </w:p>
    <w:p w14:paraId="0195DA32" w14:textId="77777777" w:rsidR="00676DA4" w:rsidRDefault="003223E2" w:rsidP="00434ECC">
      <w:pPr>
        <w:spacing w:line="276" w:lineRule="auto"/>
        <w:ind w:left="720" w:right="804"/>
        <w:jc w:val="both"/>
        <w:rPr>
          <w:rFonts w:ascii="Times New Roman" w:hAnsi="Times New Roman" w:cs="Times New Roman"/>
          <w:i/>
          <w:sz w:val="24"/>
          <w:szCs w:val="24"/>
        </w:rPr>
      </w:pPr>
      <w:r w:rsidRPr="003223E2">
        <w:rPr>
          <w:rFonts w:ascii="Times New Roman" w:hAnsi="Times New Roman" w:cs="Times New Roman"/>
          <w:i/>
          <w:sz w:val="24"/>
          <w:szCs w:val="24"/>
        </w:rPr>
        <w:t>“</w:t>
      </w:r>
      <w:r w:rsidR="00EB77E5" w:rsidRPr="003223E2">
        <w:rPr>
          <w:rFonts w:ascii="Times New Roman" w:hAnsi="Times New Roman" w:cs="Times New Roman"/>
          <w:i/>
          <w:sz w:val="24"/>
          <w:szCs w:val="24"/>
        </w:rPr>
        <w:t xml:space="preserve">AI has the potential to amplify inequalities if we’re not careful. We need to ensure that these systems are fair and inclusive." </w:t>
      </w:r>
    </w:p>
    <w:p w14:paraId="6CE05148" w14:textId="77777777" w:rsidR="00E8313C" w:rsidRDefault="00EB77E5" w:rsidP="00434ECC">
      <w:pPr>
        <w:spacing w:line="276" w:lineRule="auto"/>
        <w:ind w:left="720" w:right="804"/>
        <w:jc w:val="both"/>
        <w:rPr>
          <w:rFonts w:ascii="Times New Roman" w:hAnsi="Times New Roman" w:cs="Times New Roman"/>
          <w:i/>
          <w:sz w:val="24"/>
          <w:szCs w:val="24"/>
        </w:rPr>
      </w:pPr>
      <w:r w:rsidRPr="00676DA4">
        <w:rPr>
          <w:rFonts w:ascii="Times New Roman" w:hAnsi="Times New Roman" w:cs="Times New Roman"/>
          <w:i/>
          <w:sz w:val="24"/>
          <w:szCs w:val="24"/>
        </w:rPr>
        <w:lastRenderedPageBreak/>
        <w:t xml:space="preserve">"We need to be cautious about the data we share with these tools. There should be transparency about how our information is stored and used." </w:t>
      </w:r>
    </w:p>
    <w:p w14:paraId="749B1BEF" w14:textId="77777777" w:rsidR="00E8313C" w:rsidRDefault="00EB77E5" w:rsidP="00434ECC">
      <w:pPr>
        <w:spacing w:line="276" w:lineRule="auto"/>
        <w:ind w:left="720" w:right="804"/>
        <w:jc w:val="both"/>
        <w:rPr>
          <w:rFonts w:ascii="Times New Roman" w:hAnsi="Times New Roman" w:cs="Times New Roman"/>
          <w:i/>
          <w:sz w:val="24"/>
          <w:szCs w:val="24"/>
        </w:rPr>
      </w:pPr>
      <w:r w:rsidRPr="00E8313C">
        <w:rPr>
          <w:rFonts w:ascii="Times New Roman" w:hAnsi="Times New Roman" w:cs="Times New Roman"/>
          <w:i/>
          <w:sz w:val="24"/>
          <w:szCs w:val="24"/>
        </w:rPr>
        <w:t xml:space="preserve">"Without accountability, there’s a risk that AI could be misused, leading to harmful consequences. We need to set standards for ethical AI use." </w:t>
      </w:r>
    </w:p>
    <w:p w14:paraId="7D8B910A" w14:textId="77777777" w:rsidR="005967C3" w:rsidRPr="00E8313C" w:rsidRDefault="00EB77E5" w:rsidP="00434ECC">
      <w:pPr>
        <w:spacing w:line="276" w:lineRule="auto"/>
        <w:ind w:left="720" w:right="804"/>
        <w:jc w:val="both"/>
        <w:rPr>
          <w:rFonts w:ascii="Times New Roman" w:hAnsi="Times New Roman" w:cs="Times New Roman"/>
          <w:i/>
          <w:sz w:val="24"/>
          <w:szCs w:val="24"/>
        </w:rPr>
      </w:pPr>
      <w:r w:rsidRPr="00E8313C">
        <w:rPr>
          <w:rFonts w:ascii="Times New Roman" w:hAnsi="Times New Roman" w:cs="Times New Roman"/>
          <w:i/>
          <w:sz w:val="24"/>
          <w:szCs w:val="24"/>
        </w:rPr>
        <w:t xml:space="preserve">"In Ghana, we have unique cultural dynamics that must inform how we approach AI ethics. We can't simply apply Western frameworks without understanding our local context." </w:t>
      </w:r>
    </w:p>
    <w:p w14:paraId="6E481827" w14:textId="77777777" w:rsidR="005967C3" w:rsidRPr="00C65A7E" w:rsidRDefault="009625F8" w:rsidP="005967C3">
      <w:pPr>
        <w:spacing w:line="276" w:lineRule="auto"/>
        <w:jc w:val="both"/>
        <w:rPr>
          <w:rFonts w:ascii="Times New Roman" w:hAnsi="Times New Roman" w:cs="Times New Roman"/>
          <w:b/>
          <w:sz w:val="24"/>
          <w:szCs w:val="24"/>
        </w:rPr>
      </w:pPr>
      <w:r w:rsidRPr="00C65A7E">
        <w:rPr>
          <w:rFonts w:ascii="Times New Roman" w:hAnsi="Times New Roman" w:cs="Times New Roman"/>
          <w:b/>
          <w:sz w:val="24"/>
          <w:szCs w:val="24"/>
        </w:rPr>
        <w:t>Discussion of findings</w:t>
      </w:r>
    </w:p>
    <w:p w14:paraId="5ED3832E" w14:textId="77777777" w:rsidR="00C65A7E" w:rsidRPr="007B3A14" w:rsidRDefault="00C65A7E" w:rsidP="00C65A7E">
      <w:pPr>
        <w:spacing w:line="276" w:lineRule="auto"/>
        <w:jc w:val="both"/>
        <w:rPr>
          <w:rFonts w:ascii="Times New Roman" w:hAnsi="Times New Roman" w:cs="Times New Roman"/>
          <w:b/>
          <w:i/>
          <w:sz w:val="24"/>
          <w:szCs w:val="24"/>
        </w:rPr>
      </w:pPr>
      <w:r w:rsidRPr="007B3A14">
        <w:rPr>
          <w:rFonts w:ascii="Times New Roman" w:hAnsi="Times New Roman" w:cs="Times New Roman"/>
          <w:b/>
          <w:i/>
          <w:sz w:val="24"/>
          <w:szCs w:val="24"/>
        </w:rPr>
        <w:t>Awareness and Understanding of ChatGPT</w:t>
      </w:r>
    </w:p>
    <w:p w14:paraId="67488ED6" w14:textId="77777777" w:rsidR="008657E6"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Participants exhibited diverse levels of engagement with ChatGPT, ranging from curiosity to uncertainty about effective utilization. This aligns with Reddy et al. (2023), who note that many individuals, despite increasing awareness of AI technologies, lack hands-on experience and a comprehensive understanding of their functionalities. This gap emphasizes the importance of fostering a culture of experimentation and training within organizations to enhance familiarity with AI tools. Moreover, while participants recognized ChatGPT's ability to streamline research processes, their concerns about the accuracy of AI outputs resonate with the tension highlighted by Sharma and Nambisan (2022) between efficiency and reliability in AI applications. This duality underscores the necessity for users to critically evaluate AI-generated content, particularly in fiel</w:t>
      </w:r>
      <w:r>
        <w:rPr>
          <w:rFonts w:ascii="Times New Roman" w:hAnsi="Times New Roman" w:cs="Times New Roman"/>
          <w:sz w:val="24"/>
          <w:szCs w:val="24"/>
        </w:rPr>
        <w:t xml:space="preserve">ds where accuracy is paramount. </w:t>
      </w:r>
    </w:p>
    <w:p w14:paraId="2E9836DB" w14:textId="2C6229F6" w:rsidR="008657E6"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Participants also identified challenges regarding</w:t>
      </w:r>
      <w:r w:rsidR="00761296">
        <w:rPr>
          <w:rFonts w:ascii="Times New Roman" w:hAnsi="Times New Roman" w:cs="Times New Roman"/>
          <w:sz w:val="24"/>
          <w:szCs w:val="24"/>
        </w:rPr>
        <w:t xml:space="preserve"> ChatGPT’s</w:t>
      </w:r>
      <w:r w:rsidRPr="007B3A14">
        <w:rPr>
          <w:rFonts w:ascii="Times New Roman" w:hAnsi="Times New Roman" w:cs="Times New Roman"/>
          <w:sz w:val="24"/>
          <w:szCs w:val="24"/>
        </w:rPr>
        <w:t xml:space="preserve"> contextual relevance, corroborating findings from Lee et al. (2023), which suggest that AI models often struggle with domain-specific inquiries. This highlights the limitations of generalized AI models and points to a critical area for further research and development in training AI systems on diverse, context-specific datasets. Additionally, the cautious stance expressed by participants regarding the potential for AI-generated misinformation aligns with McLuhan</w:t>
      </w:r>
      <w:r w:rsidR="008657E6">
        <w:rPr>
          <w:rFonts w:ascii="Times New Roman" w:hAnsi="Times New Roman" w:cs="Times New Roman"/>
          <w:sz w:val="24"/>
          <w:szCs w:val="24"/>
        </w:rPr>
        <w:t>’</w:t>
      </w:r>
      <w:r w:rsidRPr="007B3A14">
        <w:rPr>
          <w:rFonts w:ascii="Times New Roman" w:hAnsi="Times New Roman" w:cs="Times New Roman"/>
          <w:sz w:val="24"/>
          <w:szCs w:val="24"/>
        </w:rPr>
        <w:t xml:space="preserve">s (2022) warnings about the rapid spread of misleading information through AI technologies, emphasizing the responsibility of developers to design systems that can flag inaccuracies. </w:t>
      </w:r>
    </w:p>
    <w:p w14:paraId="3D021D94" w14:textId="18FCD629" w:rsid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The demand for increased training and resources expressed by participants echoes the findings of Thomas and Malloy (2023), who argue that adequate training is crucial for empowering users to effectively navigate AI technologies. Finally, participants' awareness of ethical implications, particularly regarding data privacy, resonates with ongoing discussions in AI ethics literature (Dignum, 2021; Adeyemi, 2022). Their concerns reflect a growing recognition of the complexities surrounding AI technologies and the necessity for ethical frameworks governing their use.</w:t>
      </w:r>
    </w:p>
    <w:p w14:paraId="15358BD0" w14:textId="77777777" w:rsidR="007B3A14" w:rsidRPr="00EB77E5" w:rsidRDefault="007B3A14" w:rsidP="007B3A14">
      <w:pPr>
        <w:spacing w:line="276" w:lineRule="auto"/>
        <w:jc w:val="both"/>
        <w:rPr>
          <w:rFonts w:ascii="Times New Roman" w:hAnsi="Times New Roman" w:cs="Times New Roman"/>
          <w:b/>
          <w:i/>
          <w:sz w:val="24"/>
          <w:szCs w:val="24"/>
        </w:rPr>
      </w:pPr>
      <w:r w:rsidRPr="00EB77E5">
        <w:rPr>
          <w:rFonts w:ascii="Times New Roman" w:hAnsi="Times New Roman" w:cs="Times New Roman"/>
          <w:b/>
          <w:i/>
          <w:sz w:val="24"/>
          <w:szCs w:val="24"/>
        </w:rPr>
        <w:t>Ethical Concerns</w:t>
      </w:r>
      <w:r>
        <w:rPr>
          <w:rFonts w:ascii="Times New Roman" w:hAnsi="Times New Roman" w:cs="Times New Roman"/>
          <w:b/>
          <w:i/>
          <w:sz w:val="24"/>
          <w:szCs w:val="24"/>
        </w:rPr>
        <w:t xml:space="preserve"> </w:t>
      </w:r>
      <w:r w:rsidRPr="00EB77E5">
        <w:rPr>
          <w:rFonts w:ascii="Times New Roman" w:hAnsi="Times New Roman" w:cs="Times New Roman"/>
          <w:b/>
          <w:i/>
          <w:sz w:val="24"/>
          <w:szCs w:val="24"/>
        </w:rPr>
        <w:t>related to the use of ChatGPT</w:t>
      </w:r>
    </w:p>
    <w:p w14:paraId="42416442" w14:textId="77777777" w:rsidR="007B3A14"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 xml:space="preserve">The ethical concerns surrounding the use of ChatGPT revealed by participants underscore critical issues such as algorithmic bias and data privacy, reflecting the complexities involved in the integration of AI technologies within professional settings. Participants expressed a shared apprehension regarding algorithmic bias, emphasizing that if ChatGPT is trained on </w:t>
      </w:r>
      <w:r w:rsidRPr="007B3A14">
        <w:rPr>
          <w:rFonts w:ascii="Times New Roman" w:hAnsi="Times New Roman" w:cs="Times New Roman"/>
          <w:sz w:val="24"/>
          <w:szCs w:val="24"/>
        </w:rPr>
        <w:lastRenderedPageBreak/>
        <w:t>biased datasets, it could inadvertently perpetuate harmful stereotypes in important areas such as job recruitment and academic evaluation. This concern echoes findings by Nguyen et al. (2023), which highlight the risks posed by biased training data, le</w:t>
      </w:r>
      <w:r>
        <w:rPr>
          <w:rFonts w:ascii="Times New Roman" w:hAnsi="Times New Roman" w:cs="Times New Roman"/>
          <w:sz w:val="24"/>
          <w:szCs w:val="24"/>
        </w:rPr>
        <w:t>ading to systemic inequalities.</w:t>
      </w:r>
    </w:p>
    <w:p w14:paraId="61B00C92" w14:textId="77777777" w:rsidR="007B3A14"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Moreover, participants articulated a broader awareness of the potential for AI to exacerbate existing inequalities if not carefully monitored. This aligns with the perspective of Williams and Adams (2023), who stress the importance of fairness and inclusivity in AI systems. The need for transparency regarding data usage was another prominent theme, as participants raised concerns about the information they share with AI tools and the lack of clarity surrounding how this data is stored and utilized. This resonates with discussions in the literature on the importance of data privacy, particularly in the context of AI appl</w:t>
      </w:r>
      <w:r>
        <w:rPr>
          <w:rFonts w:ascii="Times New Roman" w:hAnsi="Times New Roman" w:cs="Times New Roman"/>
          <w:sz w:val="24"/>
          <w:szCs w:val="24"/>
        </w:rPr>
        <w:t>ications (Mensah &amp; Osei, 2024).</w:t>
      </w:r>
    </w:p>
    <w:p w14:paraId="2664A9ED" w14:textId="6482A4BF" w:rsidR="0088762E" w:rsidRPr="007B3A14" w:rsidRDefault="007B3A14" w:rsidP="007B3A14">
      <w:pPr>
        <w:spacing w:line="276" w:lineRule="auto"/>
        <w:jc w:val="both"/>
        <w:rPr>
          <w:rFonts w:ascii="Times New Roman" w:hAnsi="Times New Roman" w:cs="Times New Roman"/>
          <w:sz w:val="24"/>
          <w:szCs w:val="24"/>
        </w:rPr>
      </w:pPr>
      <w:r w:rsidRPr="007B3A14">
        <w:rPr>
          <w:rFonts w:ascii="Times New Roman" w:hAnsi="Times New Roman" w:cs="Times New Roman"/>
          <w:sz w:val="24"/>
          <w:szCs w:val="24"/>
        </w:rPr>
        <w:t>Furthermore, the call for accountability in AI usage was echoed by several participants, who argued for the establishment of standards to govern ethical AI practices. This reflects the views of Adeyemi (2022), who advocates clear ethical frameworks to ensure that AI technologies are used responsibly. Participants also highlighted the need to contextualize AI ethics within Ghana's unique cultural dynamics, emphasizing that Western ethical frameworks may not be directly applicable to the local context. This insight aligns with Boateng et al. (2023), who argue for the necessity of culturally sensitive approaches to AI implementation in Africa.</w:t>
      </w:r>
    </w:p>
    <w:p w14:paraId="3EE7E2A0" w14:textId="245F1FA8" w:rsidR="005967C3" w:rsidRPr="007B3A14" w:rsidRDefault="0053673E" w:rsidP="005967C3">
      <w:pPr>
        <w:spacing w:line="276" w:lineRule="auto"/>
        <w:jc w:val="both"/>
        <w:rPr>
          <w:rFonts w:ascii="Times New Roman" w:hAnsi="Times New Roman" w:cs="Times New Roman"/>
          <w:b/>
          <w:sz w:val="24"/>
          <w:szCs w:val="24"/>
        </w:rPr>
      </w:pPr>
      <w:r w:rsidRPr="007B3A14">
        <w:rPr>
          <w:rFonts w:ascii="Times New Roman" w:hAnsi="Times New Roman" w:cs="Times New Roman"/>
          <w:b/>
          <w:sz w:val="24"/>
          <w:szCs w:val="24"/>
        </w:rPr>
        <w:t>CONCLUSION</w:t>
      </w:r>
    </w:p>
    <w:p w14:paraId="60EDEE7D" w14:textId="704E2321" w:rsidR="007B3A14" w:rsidRDefault="007B3A14" w:rsidP="0053673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B3A14">
        <w:rPr>
          <w:rFonts w:ascii="Times New Roman" w:hAnsi="Times New Roman" w:cs="Times New Roman"/>
          <w:sz w:val="24"/>
          <w:szCs w:val="24"/>
        </w:rPr>
        <w:t>his study underscores the critical importance of awareness, understanding, and ethical considerations surrounding the use of ChatGPT in Ghana. Participants demonstrated a varying degree of familiarity with the technology, expressing both curiosity and caution. While there is recognition of ChatGPT's potential to enhance efficiency and streamline tasks, concerns about its accuracy and context-specific relevance persist. Moreover, ethical issues, particularly regarding algorithmic bias and data privacy, emerged as significant themes, with participants emphasizing the need for transparency and a</w:t>
      </w:r>
      <w:r>
        <w:rPr>
          <w:rFonts w:ascii="Times New Roman" w:hAnsi="Times New Roman" w:cs="Times New Roman"/>
          <w:sz w:val="24"/>
          <w:szCs w:val="24"/>
        </w:rPr>
        <w:t xml:space="preserve">ccountability in AI deployment. </w:t>
      </w:r>
      <w:r w:rsidRPr="007B3A14">
        <w:rPr>
          <w:rFonts w:ascii="Times New Roman" w:hAnsi="Times New Roman" w:cs="Times New Roman"/>
          <w:sz w:val="24"/>
          <w:szCs w:val="24"/>
        </w:rPr>
        <w:t>These findings highlight the necessity for further education and resources to empower users to engage with AI tools responsibly. As Ghana navigates the integration of AI technologies, it is crucial to develop ethical frameworks that reflect local cultural dynamics and address the unique challenges faced by the region. By fostering a comprehensive understanding of AI's implications and prioritizing ethical practices, stakeholders can ensure that technologies like ChatGPT contribute positively to societal progress while minimizing risks. This study not only adds to the growing discourse on human-AI collaboration but also serves as a call to action for policymakers, educators, and industry leaders to prioritize ethical considerations in the development and implementation of AI solutions in Ghana.</w:t>
      </w:r>
    </w:p>
    <w:p w14:paraId="00A6A48D" w14:textId="14035692" w:rsidR="0053673E" w:rsidRDefault="0053673E" w:rsidP="0053673E">
      <w:pPr>
        <w:spacing w:line="276" w:lineRule="auto"/>
        <w:ind w:firstLine="720"/>
        <w:jc w:val="both"/>
        <w:rPr>
          <w:rFonts w:ascii="Times New Roman" w:hAnsi="Times New Roman" w:cs="Times New Roman"/>
          <w:sz w:val="24"/>
          <w:szCs w:val="24"/>
        </w:rPr>
      </w:pPr>
    </w:p>
    <w:p w14:paraId="5F1CCBFF" w14:textId="77777777" w:rsidR="0053673E" w:rsidRPr="007B3A14" w:rsidRDefault="0053673E" w:rsidP="0053673E">
      <w:pPr>
        <w:spacing w:line="276" w:lineRule="auto"/>
        <w:ind w:firstLine="720"/>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n-GB"/>
        </w:rPr>
        <w:id w:val="37488794"/>
        <w:docPartObj>
          <w:docPartGallery w:val="Bibliographies"/>
          <w:docPartUnique/>
        </w:docPartObj>
      </w:sdtPr>
      <w:sdtEndPr>
        <w:rPr>
          <w:rFonts w:ascii="Times New Roman" w:hAnsi="Times New Roman" w:cs="Times New Roman"/>
          <w:sz w:val="24"/>
          <w:szCs w:val="24"/>
        </w:rPr>
      </w:sdtEndPr>
      <w:sdtContent>
        <w:p w14:paraId="674257A1" w14:textId="34E64629" w:rsidR="00460B01" w:rsidRPr="00460B01" w:rsidRDefault="00460B01" w:rsidP="00460B01">
          <w:pPr>
            <w:pStyle w:val="Heading1"/>
            <w:spacing w:line="360" w:lineRule="auto"/>
            <w:jc w:val="both"/>
            <w:rPr>
              <w:rFonts w:ascii="Times New Roman" w:hAnsi="Times New Roman" w:cs="Times New Roman"/>
              <w:sz w:val="24"/>
              <w:szCs w:val="24"/>
            </w:rPr>
          </w:pPr>
          <w:r w:rsidRPr="00460B01">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14:paraId="6E06069C" w14:textId="5C184C6A" w:rsid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sz w:val="24"/>
                  <w:szCs w:val="24"/>
                </w:rPr>
                <w:fldChar w:fldCharType="begin"/>
              </w:r>
              <w:r w:rsidRPr="00460B01">
                <w:rPr>
                  <w:rFonts w:ascii="Times New Roman" w:hAnsi="Times New Roman" w:cs="Times New Roman"/>
                  <w:sz w:val="24"/>
                  <w:szCs w:val="24"/>
                </w:rPr>
                <w:instrText xml:space="preserve"> BIBLIOGRAPHY </w:instrText>
              </w:r>
              <w:r w:rsidRPr="00460B01">
                <w:rPr>
                  <w:rFonts w:ascii="Times New Roman" w:hAnsi="Times New Roman" w:cs="Times New Roman"/>
                  <w:sz w:val="24"/>
                  <w:szCs w:val="24"/>
                </w:rPr>
                <w:fldChar w:fldCharType="separate"/>
              </w:r>
              <w:r w:rsidRPr="00460B01">
                <w:rPr>
                  <w:rFonts w:ascii="Times New Roman" w:hAnsi="Times New Roman" w:cs="Times New Roman"/>
                  <w:noProof/>
                  <w:sz w:val="24"/>
                  <w:szCs w:val="24"/>
                  <w:lang w:val="en-US"/>
                </w:rPr>
                <w:t xml:space="preserve">Adeyemi, O. (2022). Algorithmic accountability: The need for transparent AI systems. </w:t>
              </w:r>
              <w:r w:rsidRPr="00460B01">
                <w:rPr>
                  <w:rFonts w:ascii="Times New Roman" w:hAnsi="Times New Roman" w:cs="Times New Roman"/>
                  <w:i/>
                  <w:iCs/>
                  <w:noProof/>
                  <w:sz w:val="24"/>
                  <w:szCs w:val="24"/>
                  <w:lang w:val="en-US"/>
                </w:rPr>
                <w:t>International Journal of Artificial Intelligence Ethics</w:t>
              </w:r>
              <w:r w:rsidRPr="00460B01">
                <w:rPr>
                  <w:rFonts w:ascii="Times New Roman" w:hAnsi="Times New Roman" w:cs="Times New Roman"/>
                  <w:noProof/>
                  <w:sz w:val="24"/>
                  <w:szCs w:val="24"/>
                  <w:lang w:val="en-US"/>
                </w:rPr>
                <w:t>, 1(2), 85-99.</w:t>
              </w:r>
            </w:p>
            <w:p w14:paraId="2B3874BF" w14:textId="06DC0499" w:rsidR="00560445" w:rsidRPr="00560445" w:rsidRDefault="00560445" w:rsidP="00560445">
              <w:pPr>
                <w:pStyle w:val="Bibliography"/>
                <w:spacing w:line="360" w:lineRule="auto"/>
                <w:ind w:left="720" w:hanging="720"/>
                <w:jc w:val="both"/>
                <w:rPr>
                  <w:lang w:val="en-US"/>
                </w:rPr>
              </w:pPr>
              <w:r>
                <w:rPr>
                  <w:rFonts w:ascii="Times New Roman" w:hAnsi="Times New Roman" w:cs="Times New Roman"/>
                  <w:noProof/>
                  <w:sz w:val="24"/>
                  <w:szCs w:val="24"/>
                  <w:lang w:val="en-US"/>
                </w:rPr>
                <w:t>Adjei</w:t>
              </w:r>
              <w:r w:rsidRPr="00460B01">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S., &amp; Agyeman, I.,</w:t>
              </w:r>
              <w:r w:rsidRPr="00460B0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K</w:t>
              </w:r>
              <w:r w:rsidRPr="00460B01">
                <w:rPr>
                  <w:rFonts w:ascii="Times New Roman" w:hAnsi="Times New Roman" w:cs="Times New Roman"/>
                  <w:noProof/>
                  <w:sz w:val="24"/>
                  <w:szCs w:val="24"/>
                  <w:lang w:val="en-US"/>
                </w:rPr>
                <w:t>. (202</w:t>
              </w:r>
              <w:r>
                <w:rPr>
                  <w:rFonts w:ascii="Times New Roman" w:hAnsi="Times New Roman" w:cs="Times New Roman"/>
                  <w:noProof/>
                  <w:sz w:val="24"/>
                  <w:szCs w:val="24"/>
                  <w:lang w:val="en-US"/>
                </w:rPr>
                <w:t>4</w:t>
              </w:r>
              <w:r w:rsidRPr="00460B01">
                <w:rPr>
                  <w:rFonts w:ascii="Times New Roman" w:hAnsi="Times New Roman" w:cs="Times New Roman"/>
                  <w:noProof/>
                  <w:sz w:val="24"/>
                  <w:szCs w:val="24"/>
                  <w:lang w:val="en-US"/>
                </w:rPr>
                <w:t xml:space="preserve">). </w:t>
              </w:r>
              <w:r w:rsidRPr="00560445">
                <w:rPr>
                  <w:rFonts w:ascii="Times New Roman" w:hAnsi="Times New Roman" w:cs="Times New Roman"/>
                  <w:noProof/>
                  <w:sz w:val="24"/>
                  <w:szCs w:val="24"/>
                  <w:lang w:val="en-US"/>
                </w:rPr>
                <w:t>The integration of Artificial Intelligence tools in academiclibraries within Ghana</w:t>
              </w:r>
              <w:r w:rsidRPr="00460B01">
                <w:rPr>
                  <w:rFonts w:ascii="Times New Roman" w:hAnsi="Times New Roman" w:cs="Times New Roman"/>
                  <w:noProof/>
                  <w:sz w:val="24"/>
                  <w:szCs w:val="24"/>
                  <w:lang w:val="en-US"/>
                </w:rPr>
                <w:t xml:space="preserve">. </w:t>
              </w:r>
              <w:r w:rsidRPr="00560445">
                <w:rPr>
                  <w:rFonts w:ascii="Times New Roman" w:hAnsi="Times New Roman" w:cs="Times New Roman"/>
                  <w:i/>
                  <w:iCs/>
                  <w:noProof/>
                  <w:sz w:val="24"/>
                  <w:szCs w:val="24"/>
                  <w:lang w:val="en-US"/>
                </w:rPr>
                <w:t>Ghana Library Journal</w:t>
              </w:r>
              <w:r w:rsidRPr="00460B01">
                <w:rPr>
                  <w:rFonts w:ascii="Times New Roman" w:hAnsi="Times New Roman" w:cs="Times New Roman"/>
                  <w:noProof/>
                  <w:sz w:val="24"/>
                  <w:szCs w:val="24"/>
                  <w:lang w:val="en-US"/>
                </w:rPr>
                <w:t xml:space="preserve">, </w:t>
              </w:r>
              <w:r w:rsidRPr="00560445">
                <w:rPr>
                  <w:rFonts w:ascii="Times New Roman" w:hAnsi="Times New Roman" w:cs="Times New Roman"/>
                  <w:noProof/>
                  <w:sz w:val="24"/>
                  <w:szCs w:val="24"/>
                  <w:lang w:val="en-US"/>
                </w:rPr>
                <w:t>29 (2) 1-65</w:t>
              </w:r>
              <w:r w:rsidRPr="00460B01">
                <w:rPr>
                  <w:rFonts w:ascii="Times New Roman" w:hAnsi="Times New Roman" w:cs="Times New Roman"/>
                  <w:noProof/>
                  <w:sz w:val="24"/>
                  <w:szCs w:val="24"/>
                  <w:lang w:val="en-US"/>
                </w:rPr>
                <w:t>.</w:t>
              </w:r>
            </w:p>
            <w:p w14:paraId="783872E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Akter, S. (2021). Algorithmic bias in data-driven innovation in the age of AI. </w:t>
              </w:r>
              <w:r w:rsidRPr="00460B01">
                <w:rPr>
                  <w:rFonts w:ascii="Times New Roman" w:hAnsi="Times New Roman" w:cs="Times New Roman"/>
                  <w:i/>
                  <w:iCs/>
                  <w:noProof/>
                  <w:sz w:val="24"/>
                  <w:szCs w:val="24"/>
                  <w:lang w:val="en-US"/>
                </w:rPr>
                <w:t>International Journal of Information Management</w:t>
              </w:r>
              <w:r w:rsidRPr="00460B01">
                <w:rPr>
                  <w:rFonts w:ascii="Times New Roman" w:hAnsi="Times New Roman" w:cs="Times New Roman"/>
                  <w:noProof/>
                  <w:sz w:val="24"/>
                  <w:szCs w:val="24"/>
                  <w:lang w:val="en-US"/>
                </w:rPr>
                <w:t>.</w:t>
              </w:r>
            </w:p>
            <w:p w14:paraId="289DC970"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AlAfnan, M. (2023). Chatgpt as an educational tool: Opportunities, challenges, and recommendations for communication, business writing, and composition courses. </w:t>
              </w:r>
              <w:r w:rsidRPr="00460B01">
                <w:rPr>
                  <w:rFonts w:ascii="Times New Roman" w:hAnsi="Times New Roman" w:cs="Times New Roman"/>
                  <w:i/>
                  <w:iCs/>
                  <w:noProof/>
                  <w:sz w:val="24"/>
                  <w:szCs w:val="24"/>
                  <w:lang w:val="en-US"/>
                </w:rPr>
                <w:t>Journal of Artificial Intelligence and Technology</w:t>
              </w:r>
              <w:r w:rsidRPr="00460B01">
                <w:rPr>
                  <w:rFonts w:ascii="Times New Roman" w:hAnsi="Times New Roman" w:cs="Times New Roman"/>
                  <w:noProof/>
                  <w:sz w:val="24"/>
                  <w:szCs w:val="24"/>
                  <w:lang w:val="en-US"/>
                </w:rPr>
                <w:t>, 3(2), 60–68.</w:t>
              </w:r>
            </w:p>
            <w:p w14:paraId="48459159"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Ferrara, E. (2023). </w:t>
              </w:r>
              <w:r w:rsidRPr="00460B01">
                <w:rPr>
                  <w:rFonts w:ascii="Times New Roman" w:hAnsi="Times New Roman" w:cs="Times New Roman"/>
                  <w:i/>
                  <w:iCs/>
                  <w:noProof/>
                  <w:sz w:val="24"/>
                  <w:szCs w:val="24"/>
                  <w:lang w:val="en-US"/>
                </w:rPr>
                <w:t>Should ChatGPT be biased? Challenges and risks of bias in large language models.</w:t>
              </w:r>
              <w:r w:rsidRPr="00460B01">
                <w:rPr>
                  <w:rFonts w:ascii="Times New Roman" w:hAnsi="Times New Roman" w:cs="Times New Roman"/>
                  <w:noProof/>
                  <w:sz w:val="24"/>
                  <w:szCs w:val="24"/>
                  <w:lang w:val="en-US"/>
                </w:rPr>
                <w:t xml:space="preserve"> </w:t>
              </w:r>
            </w:p>
            <w:p w14:paraId="2FE5DDFF"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Floridi, L. (2023). AI as Agency without Intelligence: On ChatGPT, large language models, and other generative models. </w:t>
              </w:r>
              <w:r w:rsidRPr="00460B01">
                <w:rPr>
                  <w:rFonts w:ascii="Times New Roman" w:hAnsi="Times New Roman" w:cs="Times New Roman"/>
                  <w:i/>
                  <w:iCs/>
                  <w:noProof/>
                  <w:sz w:val="24"/>
                  <w:szCs w:val="24"/>
                  <w:lang w:val="en-US"/>
                </w:rPr>
                <w:t xml:space="preserve">Philosophy &amp; Technology </w:t>
              </w:r>
              <w:r w:rsidRPr="00460B01">
                <w:rPr>
                  <w:rFonts w:ascii="Times New Roman" w:hAnsi="Times New Roman" w:cs="Times New Roman"/>
                  <w:noProof/>
                  <w:sz w:val="24"/>
                  <w:szCs w:val="24"/>
                  <w:lang w:val="en-US"/>
                </w:rPr>
                <w:t>, 36(1), 15.</w:t>
              </w:r>
            </w:p>
            <w:p w14:paraId="2082513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Jones, R., &amp; Kumar, S. (2022). The impact of AI on workforce productivity: A comprehensive review. </w:t>
              </w:r>
              <w:r w:rsidRPr="00460B01">
                <w:rPr>
                  <w:rFonts w:ascii="Times New Roman" w:hAnsi="Times New Roman" w:cs="Times New Roman"/>
                  <w:i/>
                  <w:iCs/>
                  <w:noProof/>
                  <w:sz w:val="24"/>
                  <w:szCs w:val="24"/>
                  <w:lang w:val="en-US"/>
                </w:rPr>
                <w:t>Journal of Business Research</w:t>
              </w:r>
              <w:r w:rsidRPr="00460B01">
                <w:rPr>
                  <w:rFonts w:ascii="Times New Roman" w:hAnsi="Times New Roman" w:cs="Times New Roman"/>
                  <w:noProof/>
                  <w:sz w:val="24"/>
                  <w:szCs w:val="24"/>
                  <w:lang w:val="en-US"/>
                </w:rPr>
                <w:t>, 144, 135-145.</w:t>
              </w:r>
            </w:p>
            <w:p w14:paraId="42733D38"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Lucy, L., &amp; Bamman, D. (2021). Gender and representation bias in GPT-3 generated stories. in: Proceedings of the Third Workshop on Narrative Understanding. pp. 48–55.</w:t>
              </w:r>
            </w:p>
            <w:p w14:paraId="5A005FB0"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Nguyen, T., Brown, E., &amp; Smith, R. (2023). Bias in AI: Implications for marginalized communities. </w:t>
              </w:r>
              <w:r w:rsidRPr="00460B01">
                <w:rPr>
                  <w:rFonts w:ascii="Times New Roman" w:hAnsi="Times New Roman" w:cs="Times New Roman"/>
                  <w:i/>
                  <w:iCs/>
                  <w:noProof/>
                  <w:sz w:val="24"/>
                  <w:szCs w:val="24"/>
                  <w:lang w:val="en-US"/>
                </w:rPr>
                <w:t>Journal of Artificial Intelligence Research</w:t>
              </w:r>
              <w:r w:rsidRPr="00460B01">
                <w:rPr>
                  <w:rFonts w:ascii="Times New Roman" w:hAnsi="Times New Roman" w:cs="Times New Roman"/>
                  <w:noProof/>
                  <w:sz w:val="24"/>
                  <w:szCs w:val="24"/>
                  <w:lang w:val="en-US"/>
                </w:rPr>
                <w:t>, 68, 99-118.</w:t>
              </w:r>
            </w:p>
            <w:p w14:paraId="5B63D4AD"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Owusu, A., &amp; Boadi, K. (2023). Ethical considerations in AI data usage in Ghana: Challenges and recommendations. </w:t>
              </w:r>
              <w:r w:rsidRPr="00460B01">
                <w:rPr>
                  <w:rFonts w:ascii="Times New Roman" w:hAnsi="Times New Roman" w:cs="Times New Roman"/>
                  <w:i/>
                  <w:iCs/>
                  <w:noProof/>
                  <w:sz w:val="24"/>
                  <w:szCs w:val="24"/>
                  <w:lang w:val="en-US"/>
                </w:rPr>
                <w:t>International Journal of Ethics in Artificial Intelligence</w:t>
              </w:r>
              <w:r w:rsidRPr="00460B01">
                <w:rPr>
                  <w:rFonts w:ascii="Times New Roman" w:hAnsi="Times New Roman" w:cs="Times New Roman"/>
                  <w:noProof/>
                  <w:sz w:val="24"/>
                  <w:szCs w:val="24"/>
                  <w:lang w:val="en-US"/>
                </w:rPr>
                <w:t>, 4(1), 23-38.</w:t>
              </w:r>
            </w:p>
            <w:p w14:paraId="1FE2E6B6"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Pavlik, J. (2023). Collaborating With ChatGPT: Considering the implications of generative artificial intelligence for journalism and media education. </w:t>
              </w:r>
              <w:r w:rsidRPr="00460B01">
                <w:rPr>
                  <w:rFonts w:ascii="Times New Roman" w:hAnsi="Times New Roman" w:cs="Times New Roman"/>
                  <w:i/>
                  <w:iCs/>
                  <w:noProof/>
                  <w:sz w:val="24"/>
                  <w:szCs w:val="24"/>
                  <w:lang w:val="en-US"/>
                </w:rPr>
                <w:t xml:space="preserve">Journalism &amp; Mass Communication Educator </w:t>
              </w:r>
              <w:r w:rsidRPr="00460B01">
                <w:rPr>
                  <w:rFonts w:ascii="Times New Roman" w:hAnsi="Times New Roman" w:cs="Times New Roman"/>
                  <w:noProof/>
                  <w:sz w:val="24"/>
                  <w:szCs w:val="24"/>
                  <w:lang w:val="en-US"/>
                </w:rPr>
                <w:t>, 78(1), 84–93 .</w:t>
              </w:r>
            </w:p>
            <w:p w14:paraId="5EB9A33D"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Ray, P. (2023). ChatGPT: A comprehensive review on background, applications, key challenges, bias, ethics, limitations and future scope. </w:t>
              </w:r>
              <w:r w:rsidRPr="00460B01">
                <w:rPr>
                  <w:rFonts w:ascii="Times New Roman" w:hAnsi="Times New Roman" w:cs="Times New Roman"/>
                  <w:i/>
                  <w:iCs/>
                  <w:noProof/>
                  <w:sz w:val="24"/>
                  <w:szCs w:val="24"/>
                  <w:lang w:val="en-US"/>
                </w:rPr>
                <w:t>Internet of Things and Cyber-Physical Systems</w:t>
              </w:r>
              <w:r w:rsidRPr="00460B01">
                <w:rPr>
                  <w:rFonts w:ascii="Times New Roman" w:hAnsi="Times New Roman" w:cs="Times New Roman"/>
                  <w:noProof/>
                  <w:sz w:val="24"/>
                  <w:szCs w:val="24"/>
                  <w:lang w:val="en-US"/>
                </w:rPr>
                <w:t>, 3, 121–154 .</w:t>
              </w:r>
            </w:p>
            <w:p w14:paraId="12B8542C"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lastRenderedPageBreak/>
                <w:t xml:space="preserve">Smith, L., &amp; Kelleher, J. (2023). ChatGPT and the future of customer service: A paradigm shift. </w:t>
              </w:r>
              <w:r w:rsidRPr="00460B01">
                <w:rPr>
                  <w:rFonts w:ascii="Times New Roman" w:hAnsi="Times New Roman" w:cs="Times New Roman"/>
                  <w:i/>
                  <w:iCs/>
                  <w:noProof/>
                  <w:sz w:val="24"/>
                  <w:szCs w:val="24"/>
                  <w:lang w:val="en-US"/>
                </w:rPr>
                <w:t>Service Industries Journal</w:t>
              </w:r>
              <w:r w:rsidRPr="00460B01">
                <w:rPr>
                  <w:rFonts w:ascii="Times New Roman" w:hAnsi="Times New Roman" w:cs="Times New Roman"/>
                  <w:noProof/>
                  <w:sz w:val="24"/>
                  <w:szCs w:val="24"/>
                  <w:lang w:val="en-US"/>
                </w:rPr>
                <w:t>, 43(1), 123-138.</w:t>
              </w:r>
            </w:p>
            <w:p w14:paraId="4481DCDF"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Thompson, G., Williams, J., &amp; Adams, P. (2023). The role of human-AI collaboration in enhancing business outcomes. </w:t>
              </w:r>
              <w:r w:rsidRPr="00460B01">
                <w:rPr>
                  <w:rFonts w:ascii="Times New Roman" w:hAnsi="Times New Roman" w:cs="Times New Roman"/>
                  <w:i/>
                  <w:iCs/>
                  <w:noProof/>
                  <w:sz w:val="24"/>
                  <w:szCs w:val="24"/>
                  <w:lang w:val="en-US"/>
                </w:rPr>
                <w:t>Management Science</w:t>
              </w:r>
              <w:r w:rsidRPr="00460B01">
                <w:rPr>
                  <w:rFonts w:ascii="Times New Roman" w:hAnsi="Times New Roman" w:cs="Times New Roman"/>
                  <w:noProof/>
                  <w:sz w:val="24"/>
                  <w:szCs w:val="24"/>
                  <w:lang w:val="en-US"/>
                </w:rPr>
                <w:t>, 69(3), 456-472.</w:t>
              </w:r>
            </w:p>
            <w:p w14:paraId="45033C64"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 xml:space="preserve">Williams, T., &amp; Adams, S. (2023). Discrimination in AI: Understanding and addressing algorithmic bias. </w:t>
              </w:r>
              <w:r w:rsidRPr="00460B01">
                <w:rPr>
                  <w:rFonts w:ascii="Times New Roman" w:hAnsi="Times New Roman" w:cs="Times New Roman"/>
                  <w:i/>
                  <w:iCs/>
                  <w:noProof/>
                  <w:sz w:val="24"/>
                  <w:szCs w:val="24"/>
                  <w:lang w:val="en-US"/>
                </w:rPr>
                <w:t>Journal of Business Ethics</w:t>
              </w:r>
              <w:r w:rsidRPr="00460B01">
                <w:rPr>
                  <w:rFonts w:ascii="Times New Roman" w:hAnsi="Times New Roman" w:cs="Times New Roman"/>
                  <w:noProof/>
                  <w:sz w:val="24"/>
                  <w:szCs w:val="24"/>
                  <w:lang w:val="en-US"/>
                </w:rPr>
                <w:t>, 167(2), 345-367.</w:t>
              </w:r>
            </w:p>
            <w:p w14:paraId="283098F4"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Zhao, R. (2023). Can chatgpt-like generative models guarantee factual accuracy? on the mistakes of new generation search engines.</w:t>
              </w:r>
            </w:p>
            <w:p w14:paraId="6B688D33" w14:textId="77777777" w:rsidR="00460B01" w:rsidRPr="00460B01" w:rsidRDefault="00460B01" w:rsidP="00460B01">
              <w:pPr>
                <w:pStyle w:val="Bibliography"/>
                <w:spacing w:line="360" w:lineRule="auto"/>
                <w:ind w:left="720" w:hanging="720"/>
                <w:jc w:val="both"/>
                <w:rPr>
                  <w:rFonts w:ascii="Times New Roman" w:hAnsi="Times New Roman" w:cs="Times New Roman"/>
                  <w:noProof/>
                  <w:sz w:val="24"/>
                  <w:szCs w:val="24"/>
                  <w:lang w:val="en-US"/>
                </w:rPr>
              </w:pPr>
              <w:r w:rsidRPr="00460B01">
                <w:rPr>
                  <w:rFonts w:ascii="Times New Roman" w:hAnsi="Times New Roman" w:cs="Times New Roman"/>
                  <w:noProof/>
                  <w:sz w:val="24"/>
                  <w:szCs w:val="24"/>
                  <w:lang w:val="en-US"/>
                </w:rPr>
                <w:t>Zuccon, G., &amp; Bevan , K. (2023). Dr ChatGPT, tell me what I want to hear: How prompt knowledge impacts health answer correctness.</w:t>
              </w:r>
            </w:p>
            <w:p w14:paraId="77289B65" w14:textId="359875A7" w:rsidR="00460B01" w:rsidRPr="00460B01" w:rsidRDefault="00460B01" w:rsidP="00460B01">
              <w:pPr>
                <w:spacing w:line="360" w:lineRule="auto"/>
                <w:jc w:val="both"/>
                <w:rPr>
                  <w:rFonts w:ascii="Times New Roman" w:hAnsi="Times New Roman" w:cs="Times New Roman"/>
                  <w:sz w:val="24"/>
                  <w:szCs w:val="24"/>
                </w:rPr>
              </w:pPr>
              <w:r w:rsidRPr="00460B01">
                <w:rPr>
                  <w:rFonts w:ascii="Times New Roman" w:hAnsi="Times New Roman" w:cs="Times New Roman"/>
                  <w:b/>
                  <w:bCs/>
                  <w:noProof/>
                  <w:sz w:val="24"/>
                  <w:szCs w:val="24"/>
                </w:rPr>
                <w:fldChar w:fldCharType="end"/>
              </w:r>
            </w:p>
          </w:sdtContent>
        </w:sdt>
      </w:sdtContent>
    </w:sdt>
    <w:p w14:paraId="3592A057" w14:textId="77777777" w:rsidR="007B3A14" w:rsidRPr="00460B01" w:rsidRDefault="007B3A14" w:rsidP="00460B01">
      <w:pPr>
        <w:spacing w:line="360" w:lineRule="auto"/>
        <w:jc w:val="both"/>
        <w:rPr>
          <w:rFonts w:ascii="Times New Roman" w:hAnsi="Times New Roman" w:cs="Times New Roman"/>
          <w:sz w:val="24"/>
          <w:szCs w:val="24"/>
        </w:rPr>
      </w:pPr>
    </w:p>
    <w:p w14:paraId="3CDC0884" w14:textId="77777777" w:rsidR="005967C3" w:rsidRDefault="005967C3" w:rsidP="005967C3">
      <w:pPr>
        <w:spacing w:line="276" w:lineRule="auto"/>
        <w:jc w:val="both"/>
        <w:rPr>
          <w:rFonts w:ascii="Times New Roman" w:hAnsi="Times New Roman" w:cs="Times New Roman"/>
          <w:sz w:val="24"/>
          <w:szCs w:val="24"/>
        </w:rPr>
      </w:pPr>
    </w:p>
    <w:p w14:paraId="603F897E" w14:textId="77777777" w:rsidR="005967C3" w:rsidRDefault="005967C3" w:rsidP="005967C3">
      <w:pPr>
        <w:spacing w:line="276" w:lineRule="auto"/>
        <w:jc w:val="both"/>
        <w:rPr>
          <w:rFonts w:ascii="Times New Roman" w:hAnsi="Times New Roman" w:cs="Times New Roman"/>
          <w:sz w:val="24"/>
          <w:szCs w:val="24"/>
        </w:rPr>
      </w:pPr>
    </w:p>
    <w:p w14:paraId="008A82F0" w14:textId="77777777" w:rsidR="005967C3" w:rsidRDefault="005967C3" w:rsidP="005967C3">
      <w:pPr>
        <w:spacing w:line="276" w:lineRule="auto"/>
        <w:jc w:val="both"/>
        <w:rPr>
          <w:rFonts w:ascii="Times New Roman" w:hAnsi="Times New Roman" w:cs="Times New Roman"/>
          <w:sz w:val="24"/>
          <w:szCs w:val="24"/>
        </w:rPr>
      </w:pPr>
    </w:p>
    <w:p w14:paraId="5CCDF4B2" w14:textId="77777777" w:rsidR="005967C3" w:rsidRDefault="005967C3" w:rsidP="005967C3">
      <w:pPr>
        <w:spacing w:line="276" w:lineRule="auto"/>
        <w:jc w:val="both"/>
        <w:rPr>
          <w:rFonts w:ascii="Times New Roman" w:hAnsi="Times New Roman" w:cs="Times New Roman"/>
          <w:sz w:val="24"/>
          <w:szCs w:val="24"/>
        </w:rPr>
      </w:pPr>
    </w:p>
    <w:p w14:paraId="643143C1" w14:textId="77777777" w:rsidR="005967C3" w:rsidRDefault="005967C3" w:rsidP="005967C3">
      <w:pPr>
        <w:spacing w:line="276" w:lineRule="auto"/>
        <w:jc w:val="both"/>
        <w:rPr>
          <w:rFonts w:ascii="Times New Roman" w:hAnsi="Times New Roman" w:cs="Times New Roman"/>
          <w:sz w:val="24"/>
          <w:szCs w:val="24"/>
        </w:rPr>
      </w:pPr>
    </w:p>
    <w:p w14:paraId="5101286A" w14:textId="77777777" w:rsidR="005967C3" w:rsidRDefault="005967C3" w:rsidP="005967C3">
      <w:pPr>
        <w:spacing w:line="276" w:lineRule="auto"/>
        <w:jc w:val="both"/>
        <w:rPr>
          <w:rFonts w:ascii="Times New Roman" w:hAnsi="Times New Roman" w:cs="Times New Roman"/>
          <w:sz w:val="24"/>
          <w:szCs w:val="24"/>
        </w:rPr>
      </w:pPr>
    </w:p>
    <w:p w14:paraId="34785A87" w14:textId="77777777" w:rsidR="005967C3" w:rsidRDefault="005967C3" w:rsidP="005967C3">
      <w:pPr>
        <w:spacing w:line="276" w:lineRule="auto"/>
        <w:jc w:val="both"/>
        <w:rPr>
          <w:rFonts w:ascii="Times New Roman" w:hAnsi="Times New Roman" w:cs="Times New Roman"/>
          <w:sz w:val="24"/>
          <w:szCs w:val="24"/>
        </w:rPr>
      </w:pPr>
    </w:p>
    <w:p w14:paraId="665526AD" w14:textId="1BD8B760" w:rsidR="004041E0" w:rsidRPr="004041E0" w:rsidRDefault="004041E0" w:rsidP="004041E0">
      <w:pPr>
        <w:spacing w:line="276" w:lineRule="auto"/>
        <w:jc w:val="both"/>
        <w:rPr>
          <w:rFonts w:ascii="Times New Roman" w:hAnsi="Times New Roman" w:cs="Times New Roman"/>
          <w:sz w:val="24"/>
          <w:szCs w:val="24"/>
        </w:rPr>
      </w:pPr>
    </w:p>
    <w:sectPr w:rsidR="004041E0" w:rsidRPr="004041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9BF9" w14:textId="77777777" w:rsidR="00F376FE" w:rsidRDefault="00F376FE" w:rsidP="002C545F">
      <w:pPr>
        <w:spacing w:after="0" w:line="240" w:lineRule="auto"/>
      </w:pPr>
      <w:r>
        <w:separator/>
      </w:r>
    </w:p>
  </w:endnote>
  <w:endnote w:type="continuationSeparator" w:id="0">
    <w:p w14:paraId="63FDE8EE" w14:textId="77777777" w:rsidR="00F376FE" w:rsidRDefault="00F376FE" w:rsidP="002C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2EFC" w14:textId="77777777" w:rsidR="002C545F" w:rsidRDefault="002C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27D7" w14:textId="77777777" w:rsidR="002C545F" w:rsidRDefault="002C5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4398" w14:textId="77777777" w:rsidR="002C545F" w:rsidRDefault="002C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07945" w14:textId="77777777" w:rsidR="00F376FE" w:rsidRDefault="00F376FE" w:rsidP="002C545F">
      <w:pPr>
        <w:spacing w:after="0" w:line="240" w:lineRule="auto"/>
      </w:pPr>
      <w:r>
        <w:separator/>
      </w:r>
    </w:p>
  </w:footnote>
  <w:footnote w:type="continuationSeparator" w:id="0">
    <w:p w14:paraId="7B9BEE02" w14:textId="77777777" w:rsidR="00F376FE" w:rsidRDefault="00F376FE" w:rsidP="002C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A811" w14:textId="462C4A6E" w:rsidR="002C545F" w:rsidRDefault="001B406C">
    <w:pPr>
      <w:pStyle w:val="Header"/>
    </w:pPr>
    <w:r>
      <w:rPr>
        <w:noProof/>
      </w:rPr>
      <w:pict w14:anchorId="08267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C176" w14:textId="549FE824" w:rsidR="002C545F" w:rsidRDefault="001B406C">
    <w:pPr>
      <w:pStyle w:val="Header"/>
    </w:pPr>
    <w:r>
      <w:rPr>
        <w:noProof/>
      </w:rPr>
      <w:pict w14:anchorId="73DBD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315D" w14:textId="01CAE324" w:rsidR="002C545F" w:rsidRDefault="001B406C">
    <w:pPr>
      <w:pStyle w:val="Header"/>
    </w:pPr>
    <w:r>
      <w:rPr>
        <w:noProof/>
      </w:rPr>
      <w:pict w14:anchorId="40F7E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42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0280"/>
    <w:multiLevelType w:val="hybridMultilevel"/>
    <w:tmpl w:val="2EF2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82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3MDe0MDc2AwJTCyUdpeDU4uLM/DyQAuNaADF592YsAAAA"/>
  </w:docVars>
  <w:rsids>
    <w:rsidRoot w:val="004041E0"/>
    <w:rsid w:val="0003634D"/>
    <w:rsid w:val="00076DAB"/>
    <w:rsid w:val="000A2773"/>
    <w:rsid w:val="000D3918"/>
    <w:rsid w:val="00115D2C"/>
    <w:rsid w:val="00116E33"/>
    <w:rsid w:val="0014496E"/>
    <w:rsid w:val="001716EE"/>
    <w:rsid w:val="001B406C"/>
    <w:rsid w:val="001B4D2D"/>
    <w:rsid w:val="001D4A1C"/>
    <w:rsid w:val="00203EBB"/>
    <w:rsid w:val="00244C7D"/>
    <w:rsid w:val="002C545F"/>
    <w:rsid w:val="002F6194"/>
    <w:rsid w:val="003223E2"/>
    <w:rsid w:val="003D5A09"/>
    <w:rsid w:val="004041E0"/>
    <w:rsid w:val="00416353"/>
    <w:rsid w:val="00416D12"/>
    <w:rsid w:val="00416DAD"/>
    <w:rsid w:val="00434ECC"/>
    <w:rsid w:val="00460B01"/>
    <w:rsid w:val="004C7408"/>
    <w:rsid w:val="004D0A4D"/>
    <w:rsid w:val="00500CCD"/>
    <w:rsid w:val="00503D09"/>
    <w:rsid w:val="00510E20"/>
    <w:rsid w:val="00536127"/>
    <w:rsid w:val="0053673E"/>
    <w:rsid w:val="00560445"/>
    <w:rsid w:val="005967C3"/>
    <w:rsid w:val="005B2D37"/>
    <w:rsid w:val="005C251E"/>
    <w:rsid w:val="005D19F8"/>
    <w:rsid w:val="006514D4"/>
    <w:rsid w:val="00676DA4"/>
    <w:rsid w:val="006D02B7"/>
    <w:rsid w:val="006E411D"/>
    <w:rsid w:val="006F7DB7"/>
    <w:rsid w:val="00761296"/>
    <w:rsid w:val="00773720"/>
    <w:rsid w:val="007945C3"/>
    <w:rsid w:val="007B3A14"/>
    <w:rsid w:val="00821197"/>
    <w:rsid w:val="008248FC"/>
    <w:rsid w:val="0084012A"/>
    <w:rsid w:val="008652C2"/>
    <w:rsid w:val="008657E6"/>
    <w:rsid w:val="0086591E"/>
    <w:rsid w:val="008716DD"/>
    <w:rsid w:val="0088762E"/>
    <w:rsid w:val="008B1A7E"/>
    <w:rsid w:val="009625F8"/>
    <w:rsid w:val="009C1416"/>
    <w:rsid w:val="009D40C0"/>
    <w:rsid w:val="009E7DB0"/>
    <w:rsid w:val="00A07DB2"/>
    <w:rsid w:val="00A5722F"/>
    <w:rsid w:val="00AA3077"/>
    <w:rsid w:val="00AB1A41"/>
    <w:rsid w:val="00AD7144"/>
    <w:rsid w:val="00B35D75"/>
    <w:rsid w:val="00B7788A"/>
    <w:rsid w:val="00BC6068"/>
    <w:rsid w:val="00C65A7E"/>
    <w:rsid w:val="00D20465"/>
    <w:rsid w:val="00D224B2"/>
    <w:rsid w:val="00DB5F56"/>
    <w:rsid w:val="00DD4331"/>
    <w:rsid w:val="00E8313C"/>
    <w:rsid w:val="00EB77E5"/>
    <w:rsid w:val="00ED4849"/>
    <w:rsid w:val="00F15D05"/>
    <w:rsid w:val="00F376FE"/>
    <w:rsid w:val="00FC7FAC"/>
    <w:rsid w:val="00FD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EC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14"/>
  </w:style>
  <w:style w:type="paragraph" w:styleId="Heading1">
    <w:name w:val="heading 1"/>
    <w:basedOn w:val="Normal"/>
    <w:next w:val="Normal"/>
    <w:link w:val="Heading1Char"/>
    <w:uiPriority w:val="9"/>
    <w:qFormat/>
    <w:rsid w:val="00460B0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6127"/>
    <w:pPr>
      <w:spacing w:after="0" w:line="240" w:lineRule="auto"/>
    </w:pPr>
  </w:style>
  <w:style w:type="character" w:styleId="CommentReference">
    <w:name w:val="annotation reference"/>
    <w:basedOn w:val="DefaultParagraphFont"/>
    <w:uiPriority w:val="99"/>
    <w:semiHidden/>
    <w:unhideWhenUsed/>
    <w:rsid w:val="00536127"/>
    <w:rPr>
      <w:sz w:val="16"/>
      <w:szCs w:val="16"/>
    </w:rPr>
  </w:style>
  <w:style w:type="paragraph" w:styleId="CommentText">
    <w:name w:val="annotation text"/>
    <w:basedOn w:val="Normal"/>
    <w:link w:val="CommentTextChar"/>
    <w:uiPriority w:val="99"/>
    <w:semiHidden/>
    <w:unhideWhenUsed/>
    <w:rsid w:val="00536127"/>
    <w:pPr>
      <w:spacing w:line="240" w:lineRule="auto"/>
    </w:pPr>
    <w:rPr>
      <w:sz w:val="20"/>
      <w:szCs w:val="20"/>
    </w:rPr>
  </w:style>
  <w:style w:type="character" w:customStyle="1" w:styleId="CommentTextChar">
    <w:name w:val="Comment Text Char"/>
    <w:basedOn w:val="DefaultParagraphFont"/>
    <w:link w:val="CommentText"/>
    <w:uiPriority w:val="99"/>
    <w:semiHidden/>
    <w:rsid w:val="00536127"/>
    <w:rPr>
      <w:sz w:val="20"/>
      <w:szCs w:val="20"/>
    </w:rPr>
  </w:style>
  <w:style w:type="paragraph" w:styleId="CommentSubject">
    <w:name w:val="annotation subject"/>
    <w:basedOn w:val="CommentText"/>
    <w:next w:val="CommentText"/>
    <w:link w:val="CommentSubjectChar"/>
    <w:uiPriority w:val="99"/>
    <w:semiHidden/>
    <w:unhideWhenUsed/>
    <w:rsid w:val="00536127"/>
    <w:rPr>
      <w:b/>
      <w:bCs/>
    </w:rPr>
  </w:style>
  <w:style w:type="character" w:customStyle="1" w:styleId="CommentSubjectChar">
    <w:name w:val="Comment Subject Char"/>
    <w:basedOn w:val="CommentTextChar"/>
    <w:link w:val="CommentSubject"/>
    <w:uiPriority w:val="99"/>
    <w:semiHidden/>
    <w:rsid w:val="00536127"/>
    <w:rPr>
      <w:b/>
      <w:bCs/>
      <w:sz w:val="20"/>
      <w:szCs w:val="20"/>
    </w:rPr>
  </w:style>
  <w:style w:type="paragraph" w:styleId="BalloonText">
    <w:name w:val="Balloon Text"/>
    <w:basedOn w:val="Normal"/>
    <w:link w:val="BalloonTextChar"/>
    <w:uiPriority w:val="99"/>
    <w:semiHidden/>
    <w:unhideWhenUsed/>
    <w:rsid w:val="00761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96"/>
    <w:rPr>
      <w:rFonts w:ascii="Segoe UI" w:hAnsi="Segoe UI" w:cs="Segoe UI"/>
      <w:sz w:val="18"/>
      <w:szCs w:val="18"/>
    </w:rPr>
  </w:style>
  <w:style w:type="paragraph" w:styleId="Header">
    <w:name w:val="header"/>
    <w:basedOn w:val="Normal"/>
    <w:link w:val="HeaderChar"/>
    <w:uiPriority w:val="99"/>
    <w:unhideWhenUsed/>
    <w:rsid w:val="002C5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5F"/>
  </w:style>
  <w:style w:type="paragraph" w:styleId="Footer">
    <w:name w:val="footer"/>
    <w:basedOn w:val="Normal"/>
    <w:link w:val="FooterChar"/>
    <w:uiPriority w:val="99"/>
    <w:unhideWhenUsed/>
    <w:rsid w:val="002C5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5F"/>
  </w:style>
  <w:style w:type="character" w:customStyle="1" w:styleId="Heading1Char">
    <w:name w:val="Heading 1 Char"/>
    <w:basedOn w:val="DefaultParagraphFont"/>
    <w:link w:val="Heading1"/>
    <w:uiPriority w:val="9"/>
    <w:rsid w:val="00460B01"/>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460B01"/>
  </w:style>
  <w:style w:type="character" w:styleId="Hyperlink">
    <w:name w:val="Hyperlink"/>
    <w:basedOn w:val="DefaultParagraphFont"/>
    <w:uiPriority w:val="99"/>
    <w:unhideWhenUsed/>
    <w:rsid w:val="0088762E"/>
    <w:rPr>
      <w:color w:val="0563C1" w:themeColor="hyperlink"/>
      <w:u w:val="single"/>
    </w:rPr>
  </w:style>
  <w:style w:type="paragraph" w:styleId="ListParagraph">
    <w:name w:val="List Paragraph"/>
    <w:basedOn w:val="Normal"/>
    <w:uiPriority w:val="34"/>
    <w:qFormat/>
    <w:rsid w:val="00416D12"/>
    <w:pPr>
      <w:ind w:left="720"/>
      <w:contextualSpacing/>
    </w:pPr>
  </w:style>
  <w:style w:type="character" w:styleId="UnresolvedMention">
    <w:name w:val="Unresolved Mention"/>
    <w:basedOn w:val="DefaultParagraphFont"/>
    <w:uiPriority w:val="99"/>
    <w:semiHidden/>
    <w:unhideWhenUsed/>
    <w:rsid w:val="0086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895">
      <w:bodyDiv w:val="1"/>
      <w:marLeft w:val="0"/>
      <w:marRight w:val="0"/>
      <w:marTop w:val="0"/>
      <w:marBottom w:val="0"/>
      <w:divBdr>
        <w:top w:val="none" w:sz="0" w:space="0" w:color="auto"/>
        <w:left w:val="none" w:sz="0" w:space="0" w:color="auto"/>
        <w:bottom w:val="none" w:sz="0" w:space="0" w:color="auto"/>
        <w:right w:val="none" w:sz="0" w:space="0" w:color="auto"/>
      </w:divBdr>
    </w:div>
    <w:div w:id="58598271">
      <w:bodyDiv w:val="1"/>
      <w:marLeft w:val="0"/>
      <w:marRight w:val="0"/>
      <w:marTop w:val="0"/>
      <w:marBottom w:val="0"/>
      <w:divBdr>
        <w:top w:val="none" w:sz="0" w:space="0" w:color="auto"/>
        <w:left w:val="none" w:sz="0" w:space="0" w:color="auto"/>
        <w:bottom w:val="none" w:sz="0" w:space="0" w:color="auto"/>
        <w:right w:val="none" w:sz="0" w:space="0" w:color="auto"/>
      </w:divBdr>
    </w:div>
    <w:div w:id="181172071">
      <w:bodyDiv w:val="1"/>
      <w:marLeft w:val="0"/>
      <w:marRight w:val="0"/>
      <w:marTop w:val="0"/>
      <w:marBottom w:val="0"/>
      <w:divBdr>
        <w:top w:val="none" w:sz="0" w:space="0" w:color="auto"/>
        <w:left w:val="none" w:sz="0" w:space="0" w:color="auto"/>
        <w:bottom w:val="none" w:sz="0" w:space="0" w:color="auto"/>
        <w:right w:val="none" w:sz="0" w:space="0" w:color="auto"/>
      </w:divBdr>
    </w:div>
    <w:div w:id="217860567">
      <w:bodyDiv w:val="1"/>
      <w:marLeft w:val="0"/>
      <w:marRight w:val="0"/>
      <w:marTop w:val="0"/>
      <w:marBottom w:val="0"/>
      <w:divBdr>
        <w:top w:val="none" w:sz="0" w:space="0" w:color="auto"/>
        <w:left w:val="none" w:sz="0" w:space="0" w:color="auto"/>
        <w:bottom w:val="none" w:sz="0" w:space="0" w:color="auto"/>
        <w:right w:val="none" w:sz="0" w:space="0" w:color="auto"/>
      </w:divBdr>
    </w:div>
    <w:div w:id="229584594">
      <w:bodyDiv w:val="1"/>
      <w:marLeft w:val="0"/>
      <w:marRight w:val="0"/>
      <w:marTop w:val="0"/>
      <w:marBottom w:val="0"/>
      <w:divBdr>
        <w:top w:val="none" w:sz="0" w:space="0" w:color="auto"/>
        <w:left w:val="none" w:sz="0" w:space="0" w:color="auto"/>
        <w:bottom w:val="none" w:sz="0" w:space="0" w:color="auto"/>
        <w:right w:val="none" w:sz="0" w:space="0" w:color="auto"/>
      </w:divBdr>
    </w:div>
    <w:div w:id="733547367">
      <w:bodyDiv w:val="1"/>
      <w:marLeft w:val="0"/>
      <w:marRight w:val="0"/>
      <w:marTop w:val="0"/>
      <w:marBottom w:val="0"/>
      <w:divBdr>
        <w:top w:val="none" w:sz="0" w:space="0" w:color="auto"/>
        <w:left w:val="none" w:sz="0" w:space="0" w:color="auto"/>
        <w:bottom w:val="none" w:sz="0" w:space="0" w:color="auto"/>
        <w:right w:val="none" w:sz="0" w:space="0" w:color="auto"/>
      </w:divBdr>
    </w:div>
    <w:div w:id="843209628">
      <w:bodyDiv w:val="1"/>
      <w:marLeft w:val="0"/>
      <w:marRight w:val="0"/>
      <w:marTop w:val="0"/>
      <w:marBottom w:val="0"/>
      <w:divBdr>
        <w:top w:val="none" w:sz="0" w:space="0" w:color="auto"/>
        <w:left w:val="none" w:sz="0" w:space="0" w:color="auto"/>
        <w:bottom w:val="none" w:sz="0" w:space="0" w:color="auto"/>
        <w:right w:val="none" w:sz="0" w:space="0" w:color="auto"/>
      </w:divBdr>
    </w:div>
    <w:div w:id="844981544">
      <w:bodyDiv w:val="1"/>
      <w:marLeft w:val="0"/>
      <w:marRight w:val="0"/>
      <w:marTop w:val="0"/>
      <w:marBottom w:val="0"/>
      <w:divBdr>
        <w:top w:val="none" w:sz="0" w:space="0" w:color="auto"/>
        <w:left w:val="none" w:sz="0" w:space="0" w:color="auto"/>
        <w:bottom w:val="none" w:sz="0" w:space="0" w:color="auto"/>
        <w:right w:val="none" w:sz="0" w:space="0" w:color="auto"/>
      </w:divBdr>
    </w:div>
    <w:div w:id="1094207062">
      <w:bodyDiv w:val="1"/>
      <w:marLeft w:val="0"/>
      <w:marRight w:val="0"/>
      <w:marTop w:val="0"/>
      <w:marBottom w:val="0"/>
      <w:divBdr>
        <w:top w:val="none" w:sz="0" w:space="0" w:color="auto"/>
        <w:left w:val="none" w:sz="0" w:space="0" w:color="auto"/>
        <w:bottom w:val="none" w:sz="0" w:space="0" w:color="auto"/>
        <w:right w:val="none" w:sz="0" w:space="0" w:color="auto"/>
      </w:divBdr>
    </w:div>
    <w:div w:id="1412502827">
      <w:bodyDiv w:val="1"/>
      <w:marLeft w:val="0"/>
      <w:marRight w:val="0"/>
      <w:marTop w:val="0"/>
      <w:marBottom w:val="0"/>
      <w:divBdr>
        <w:top w:val="none" w:sz="0" w:space="0" w:color="auto"/>
        <w:left w:val="none" w:sz="0" w:space="0" w:color="auto"/>
        <w:bottom w:val="none" w:sz="0" w:space="0" w:color="auto"/>
        <w:right w:val="none" w:sz="0" w:space="0" w:color="auto"/>
      </w:divBdr>
    </w:div>
    <w:div w:id="1471752091">
      <w:bodyDiv w:val="1"/>
      <w:marLeft w:val="0"/>
      <w:marRight w:val="0"/>
      <w:marTop w:val="0"/>
      <w:marBottom w:val="0"/>
      <w:divBdr>
        <w:top w:val="none" w:sz="0" w:space="0" w:color="auto"/>
        <w:left w:val="none" w:sz="0" w:space="0" w:color="auto"/>
        <w:bottom w:val="none" w:sz="0" w:space="0" w:color="auto"/>
        <w:right w:val="none" w:sz="0" w:space="0" w:color="auto"/>
      </w:divBdr>
    </w:div>
    <w:div w:id="1522205790">
      <w:bodyDiv w:val="1"/>
      <w:marLeft w:val="0"/>
      <w:marRight w:val="0"/>
      <w:marTop w:val="0"/>
      <w:marBottom w:val="0"/>
      <w:divBdr>
        <w:top w:val="none" w:sz="0" w:space="0" w:color="auto"/>
        <w:left w:val="none" w:sz="0" w:space="0" w:color="auto"/>
        <w:bottom w:val="none" w:sz="0" w:space="0" w:color="auto"/>
        <w:right w:val="none" w:sz="0" w:space="0" w:color="auto"/>
      </w:divBdr>
    </w:div>
    <w:div w:id="1809665252">
      <w:bodyDiv w:val="1"/>
      <w:marLeft w:val="0"/>
      <w:marRight w:val="0"/>
      <w:marTop w:val="0"/>
      <w:marBottom w:val="0"/>
      <w:divBdr>
        <w:top w:val="none" w:sz="0" w:space="0" w:color="auto"/>
        <w:left w:val="none" w:sz="0" w:space="0" w:color="auto"/>
        <w:bottom w:val="none" w:sz="0" w:space="0" w:color="auto"/>
        <w:right w:val="none" w:sz="0" w:space="0" w:color="auto"/>
      </w:divBdr>
    </w:div>
    <w:div w:id="1879464411">
      <w:bodyDiv w:val="1"/>
      <w:marLeft w:val="0"/>
      <w:marRight w:val="0"/>
      <w:marTop w:val="0"/>
      <w:marBottom w:val="0"/>
      <w:divBdr>
        <w:top w:val="none" w:sz="0" w:space="0" w:color="auto"/>
        <w:left w:val="none" w:sz="0" w:space="0" w:color="auto"/>
        <w:bottom w:val="none" w:sz="0" w:space="0" w:color="auto"/>
        <w:right w:val="none" w:sz="0" w:space="0" w:color="auto"/>
      </w:divBdr>
    </w:div>
    <w:div w:id="2103842917">
      <w:bodyDiv w:val="1"/>
      <w:marLeft w:val="0"/>
      <w:marRight w:val="0"/>
      <w:marTop w:val="0"/>
      <w:marBottom w:val="0"/>
      <w:divBdr>
        <w:top w:val="none" w:sz="0" w:space="0" w:color="auto"/>
        <w:left w:val="none" w:sz="0" w:space="0" w:color="auto"/>
        <w:bottom w:val="none" w:sz="0" w:space="0" w:color="auto"/>
        <w:right w:val="none" w:sz="0" w:space="0" w:color="auto"/>
      </w:divBdr>
    </w:div>
    <w:div w:id="2107578689">
      <w:bodyDiv w:val="1"/>
      <w:marLeft w:val="0"/>
      <w:marRight w:val="0"/>
      <w:marTop w:val="0"/>
      <w:marBottom w:val="0"/>
      <w:divBdr>
        <w:top w:val="none" w:sz="0" w:space="0" w:color="auto"/>
        <w:left w:val="none" w:sz="0" w:space="0" w:color="auto"/>
        <w:bottom w:val="none" w:sz="0" w:space="0" w:color="auto"/>
        <w:right w:val="none" w:sz="0" w:space="0" w:color="auto"/>
      </w:divBdr>
    </w:div>
    <w:div w:id="21407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2025-03-27T10:14:00Z</dcterms:created>
  <dcterms:modified xsi:type="dcterms:W3CDTF">2025-05-22T10:32:00Z</dcterms:modified>
</cp:coreProperties>
</file>